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8E8" w:rsidRDefault="00E678E8" w:rsidP="00E678E8">
      <w:pPr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Електронні навчально-методичні видання у вигляді збірників («хрестоматія») статей та уривків з</w:t>
      </w:r>
      <w:r w:rsidR="009D7F8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наукових видань</w:t>
      </w:r>
    </w:p>
    <w:p w:rsidR="00E678E8" w:rsidRPr="00972ED8" w:rsidRDefault="00E678E8" w:rsidP="00E678E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72E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Навчальна дисципліна </w:t>
      </w:r>
      <w:r w:rsidRPr="00972ED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</w:t>
      </w:r>
      <w:r w:rsidR="00B8100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Історія педагогіки</w:t>
      </w:r>
      <w:r w:rsidRPr="00972ED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».</w:t>
      </w:r>
    </w:p>
    <w:p w:rsidR="00582A33" w:rsidRPr="00972ED8" w:rsidRDefault="00E678E8" w:rsidP="00582A33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72ED8">
        <w:rPr>
          <w:rFonts w:ascii="Times New Roman" w:eastAsia="Times New Roman" w:hAnsi="Times New Roman" w:cs="Times New Roman"/>
          <w:color w:val="000000"/>
          <w:sz w:val="28"/>
          <w:szCs w:val="28"/>
        </w:rPr>
        <w:t>Кафедра педагогіки і психології Коломийського навчально-наукового інституту</w:t>
      </w:r>
      <w:r w:rsidRPr="00972ED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="00582A33" w:rsidRPr="00972ED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Поясик</w:t>
      </w:r>
      <w:proofErr w:type="spellEnd"/>
      <w:r w:rsidR="00582A33" w:rsidRPr="00972ED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О.І.</w:t>
      </w:r>
      <w:r w:rsidR="00582A33" w:rsidRPr="00972E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</w:t>
      </w:r>
      <w:proofErr w:type="spellStart"/>
      <w:r w:rsidR="00582A33" w:rsidRPr="00972ED8">
        <w:rPr>
          <w:rFonts w:ascii="Times New Roman" w:eastAsia="Times New Roman" w:hAnsi="Times New Roman" w:cs="Times New Roman"/>
          <w:color w:val="000000"/>
          <w:sz w:val="28"/>
          <w:szCs w:val="28"/>
        </w:rPr>
        <w:t>к.п.н</w:t>
      </w:r>
      <w:proofErr w:type="spellEnd"/>
      <w:r w:rsidR="00582A33" w:rsidRPr="00972E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., доцент, завідувач </w:t>
      </w:r>
    </w:p>
    <w:p w:rsidR="00575243" w:rsidRPr="00575243" w:rsidRDefault="00B8100E" w:rsidP="000B475B">
      <w:pPr>
        <w:pStyle w:val="a4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B8100E">
        <w:rPr>
          <w:b/>
          <w:bCs/>
          <w:color w:val="000000" w:themeColor="text1"/>
          <w:sz w:val="28"/>
          <w:szCs w:val="28"/>
        </w:rPr>
        <w:t>ТЕМА 5. ШКІЛЬНИЦТВО ТА ПЕДАГОГІЧНА ДУМКА У ЄВРОПІ XVII-XVIII СТ.</w:t>
      </w:r>
    </w:p>
    <w:p w:rsidR="00575243" w:rsidRPr="00575243" w:rsidRDefault="00575243" w:rsidP="00575243">
      <w:pPr>
        <w:pStyle w:val="a4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1F493B" w:rsidRDefault="00B8100E" w:rsidP="00B8100E">
      <w:pPr>
        <w:pStyle w:val="a4"/>
        <w:numPr>
          <w:ilvl w:val="0"/>
          <w:numId w:val="1"/>
        </w:numPr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Хронологічна таблиця життя Ж.-Ж. Р</w:t>
      </w:r>
      <w:r w:rsidRPr="00B8100E">
        <w:rPr>
          <w:color w:val="000000" w:themeColor="text1"/>
          <w:sz w:val="28"/>
          <w:szCs w:val="28"/>
        </w:rPr>
        <w:t>уссо</w:t>
      </w:r>
      <w:r w:rsidRPr="000B475B">
        <w:rPr>
          <w:color w:val="000000" w:themeColor="text1"/>
          <w:sz w:val="28"/>
          <w:szCs w:val="28"/>
        </w:rPr>
        <w:t>.</w:t>
      </w:r>
      <w:r>
        <w:rPr>
          <w:color w:val="000000" w:themeColor="text1"/>
          <w:sz w:val="28"/>
          <w:szCs w:val="28"/>
        </w:rPr>
        <w:t xml:space="preserve"> </w:t>
      </w:r>
      <w:r w:rsidR="001F493B" w:rsidRPr="00575243">
        <w:rPr>
          <w:color w:val="000000" w:themeColor="text1"/>
          <w:sz w:val="28"/>
          <w:szCs w:val="28"/>
        </w:rPr>
        <w:t>[Електронний ресурс]</w:t>
      </w:r>
      <w:r w:rsidR="001F493B">
        <w:rPr>
          <w:color w:val="000000" w:themeColor="text1"/>
          <w:sz w:val="28"/>
          <w:szCs w:val="28"/>
        </w:rPr>
        <w:t xml:space="preserve"> – </w:t>
      </w:r>
      <w:r w:rsidR="001F493B" w:rsidRPr="00575243">
        <w:rPr>
          <w:color w:val="000000" w:themeColor="text1"/>
          <w:sz w:val="28"/>
          <w:szCs w:val="28"/>
        </w:rPr>
        <w:t>Режим доступу:</w:t>
      </w:r>
      <w:r w:rsidR="00972ED8">
        <w:rPr>
          <w:color w:val="000000" w:themeColor="text1"/>
          <w:sz w:val="28"/>
          <w:szCs w:val="28"/>
        </w:rPr>
        <w:t xml:space="preserve"> </w:t>
      </w:r>
      <w:r w:rsidRPr="00B8100E">
        <w:rPr>
          <w:color w:val="000000" w:themeColor="text1"/>
          <w:sz w:val="28"/>
          <w:szCs w:val="28"/>
        </w:rPr>
        <w:t>http://litopys.org.ua/rousseau/rous12.htm</w:t>
      </w:r>
    </w:p>
    <w:p w:rsidR="006E4F36" w:rsidRDefault="006E4F36" w:rsidP="006E4F36">
      <w:pPr>
        <w:pStyle w:val="a4"/>
        <w:numPr>
          <w:ilvl w:val="0"/>
          <w:numId w:val="1"/>
        </w:numPr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Ж.Ж.Руссо ц</w:t>
      </w:r>
      <w:r w:rsidRPr="007E2A3C">
        <w:rPr>
          <w:color w:val="000000" w:themeColor="text1"/>
          <w:sz w:val="28"/>
          <w:szCs w:val="28"/>
        </w:rPr>
        <w:t>ікаві факти</w:t>
      </w:r>
      <w:r>
        <w:rPr>
          <w:color w:val="000000" w:themeColor="text1"/>
          <w:sz w:val="28"/>
          <w:szCs w:val="28"/>
        </w:rPr>
        <w:t xml:space="preserve"> </w:t>
      </w:r>
      <w:r w:rsidRPr="00575243">
        <w:rPr>
          <w:color w:val="000000" w:themeColor="text1"/>
          <w:sz w:val="28"/>
          <w:szCs w:val="28"/>
        </w:rPr>
        <w:t>[Електронний ресурс]</w:t>
      </w:r>
      <w:r>
        <w:rPr>
          <w:color w:val="000000" w:themeColor="text1"/>
          <w:sz w:val="28"/>
          <w:szCs w:val="28"/>
        </w:rPr>
        <w:t xml:space="preserve"> – </w:t>
      </w:r>
      <w:r w:rsidRPr="00575243">
        <w:rPr>
          <w:color w:val="000000" w:themeColor="text1"/>
          <w:sz w:val="28"/>
          <w:szCs w:val="28"/>
        </w:rPr>
        <w:t>Режим доступу:</w:t>
      </w:r>
      <w:r>
        <w:rPr>
          <w:color w:val="000000" w:themeColor="text1"/>
          <w:sz w:val="28"/>
          <w:szCs w:val="28"/>
        </w:rPr>
        <w:t xml:space="preserve"> </w:t>
      </w:r>
      <w:r w:rsidRPr="006E4F36">
        <w:rPr>
          <w:color w:val="000000" w:themeColor="text1"/>
          <w:sz w:val="28"/>
          <w:szCs w:val="28"/>
        </w:rPr>
        <w:t>https://dovidka.biz.ua/zhan-zhak-russo-tsikavi-fakti/</w:t>
      </w:r>
    </w:p>
    <w:p w:rsidR="00AA5761" w:rsidRPr="006E4F36" w:rsidRDefault="006E4F36" w:rsidP="007E2A3C">
      <w:pPr>
        <w:pStyle w:val="a4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Джон Локк ц</w:t>
      </w:r>
      <w:r w:rsidR="007E2A3C" w:rsidRPr="007E2A3C">
        <w:rPr>
          <w:color w:val="000000" w:themeColor="text1"/>
          <w:sz w:val="28"/>
          <w:szCs w:val="28"/>
        </w:rPr>
        <w:t xml:space="preserve">ікаві факти </w:t>
      </w:r>
      <w:r w:rsidR="00626908" w:rsidRPr="00575243">
        <w:rPr>
          <w:color w:val="000000" w:themeColor="text1"/>
          <w:sz w:val="28"/>
          <w:szCs w:val="28"/>
        </w:rPr>
        <w:t>[Електронний ресурс]</w:t>
      </w:r>
      <w:r w:rsidR="00626908">
        <w:rPr>
          <w:color w:val="000000" w:themeColor="text1"/>
          <w:sz w:val="28"/>
          <w:szCs w:val="28"/>
        </w:rPr>
        <w:t xml:space="preserve"> – </w:t>
      </w:r>
      <w:r w:rsidR="00626908" w:rsidRPr="00575243">
        <w:rPr>
          <w:color w:val="000000" w:themeColor="text1"/>
          <w:sz w:val="28"/>
          <w:szCs w:val="28"/>
        </w:rPr>
        <w:t>Режим доступу:</w:t>
      </w:r>
      <w:r w:rsidR="00626908">
        <w:rPr>
          <w:color w:val="000000" w:themeColor="text1"/>
          <w:sz w:val="28"/>
          <w:szCs w:val="28"/>
        </w:rPr>
        <w:t xml:space="preserve"> </w:t>
      </w:r>
      <w:hyperlink r:id="rId6" w:history="1">
        <w:r w:rsidRPr="006E4F36">
          <w:rPr>
            <w:rStyle w:val="a5"/>
            <w:color w:val="auto"/>
            <w:sz w:val="28"/>
            <w:szCs w:val="28"/>
            <w:u w:val="none"/>
          </w:rPr>
          <w:t>https://dovidka.biz.ua/dzhon-lokk-tsikavi-fakti/</w:t>
        </w:r>
      </w:hyperlink>
    </w:p>
    <w:p w:rsidR="006E4F36" w:rsidRDefault="006E4F36" w:rsidP="006E4F36">
      <w:pPr>
        <w:pStyle w:val="a4"/>
        <w:numPr>
          <w:ilvl w:val="0"/>
          <w:numId w:val="1"/>
        </w:numPr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Дені</w:t>
      </w:r>
      <w:proofErr w:type="spellEnd"/>
      <w:r>
        <w:rPr>
          <w:color w:val="000000" w:themeColor="text1"/>
          <w:sz w:val="28"/>
          <w:szCs w:val="28"/>
        </w:rPr>
        <w:t xml:space="preserve"> Дідро цікаві факти </w:t>
      </w:r>
      <w:r w:rsidRPr="00575243">
        <w:rPr>
          <w:color w:val="000000" w:themeColor="text1"/>
          <w:sz w:val="28"/>
          <w:szCs w:val="28"/>
        </w:rPr>
        <w:t>[Електронний ресурс]</w:t>
      </w:r>
      <w:r>
        <w:rPr>
          <w:color w:val="000000" w:themeColor="text1"/>
          <w:sz w:val="28"/>
          <w:szCs w:val="28"/>
        </w:rPr>
        <w:t xml:space="preserve"> – </w:t>
      </w:r>
      <w:r w:rsidRPr="00575243">
        <w:rPr>
          <w:color w:val="000000" w:themeColor="text1"/>
          <w:sz w:val="28"/>
          <w:szCs w:val="28"/>
        </w:rPr>
        <w:t>Режим доступу:</w:t>
      </w:r>
      <w:r>
        <w:rPr>
          <w:color w:val="000000" w:themeColor="text1"/>
          <w:sz w:val="28"/>
          <w:szCs w:val="28"/>
        </w:rPr>
        <w:t xml:space="preserve"> </w:t>
      </w:r>
      <w:r w:rsidRPr="006E4F36">
        <w:rPr>
          <w:color w:val="000000" w:themeColor="text1"/>
          <w:sz w:val="28"/>
          <w:szCs w:val="28"/>
        </w:rPr>
        <w:t>https://dovidka.biz.ua/deni-didro-tsikavi-fakti</w:t>
      </w:r>
      <w:r>
        <w:rPr>
          <w:color w:val="000000" w:themeColor="text1"/>
          <w:sz w:val="28"/>
          <w:szCs w:val="28"/>
        </w:rPr>
        <w:t>/</w:t>
      </w:r>
      <w:bookmarkStart w:id="0" w:name="_GoBack"/>
      <w:bookmarkEnd w:id="0"/>
    </w:p>
    <w:p w:rsidR="001F493B" w:rsidRPr="00AA5761" w:rsidRDefault="001F493B" w:rsidP="001F493B">
      <w:pPr>
        <w:pStyle w:val="a4"/>
        <w:spacing w:before="0" w:beforeAutospacing="0" w:after="0" w:afterAutospacing="0"/>
        <w:ind w:left="360"/>
        <w:jc w:val="both"/>
        <w:rPr>
          <w:color w:val="000000" w:themeColor="text1"/>
          <w:sz w:val="28"/>
          <w:szCs w:val="28"/>
        </w:rPr>
      </w:pPr>
    </w:p>
    <w:p w:rsidR="001F493B" w:rsidRDefault="001F493B" w:rsidP="00AA5761">
      <w:pPr>
        <w:pStyle w:val="a4"/>
        <w:spacing w:before="0" w:beforeAutospacing="0" w:after="0" w:afterAutospacing="0"/>
        <w:ind w:left="708"/>
        <w:jc w:val="both"/>
        <w:rPr>
          <w:color w:val="000000" w:themeColor="text1"/>
          <w:sz w:val="28"/>
          <w:szCs w:val="28"/>
        </w:rPr>
      </w:pPr>
    </w:p>
    <w:p w:rsidR="001F493B" w:rsidRDefault="001F493B" w:rsidP="00AA5761">
      <w:pPr>
        <w:pStyle w:val="a4"/>
        <w:spacing w:before="0" w:beforeAutospacing="0" w:after="0" w:afterAutospacing="0"/>
        <w:ind w:left="708"/>
        <w:jc w:val="both"/>
        <w:rPr>
          <w:color w:val="000000" w:themeColor="text1"/>
          <w:sz w:val="28"/>
          <w:szCs w:val="28"/>
        </w:rPr>
      </w:pPr>
    </w:p>
    <w:p w:rsidR="001F493B" w:rsidRDefault="001F493B" w:rsidP="00AA5761">
      <w:pPr>
        <w:pStyle w:val="a4"/>
        <w:spacing w:before="0" w:beforeAutospacing="0" w:after="0" w:afterAutospacing="0"/>
        <w:ind w:left="708"/>
        <w:jc w:val="both"/>
        <w:rPr>
          <w:color w:val="000000" w:themeColor="text1"/>
          <w:sz w:val="28"/>
          <w:szCs w:val="28"/>
        </w:rPr>
      </w:pPr>
    </w:p>
    <w:sectPr w:rsidR="001F493B" w:rsidSect="001969D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1C790E"/>
    <w:multiLevelType w:val="hybridMultilevel"/>
    <w:tmpl w:val="05362EE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A33"/>
    <w:rsid w:val="000B475B"/>
    <w:rsid w:val="001969DA"/>
    <w:rsid w:val="001C575E"/>
    <w:rsid w:val="001F493B"/>
    <w:rsid w:val="00575243"/>
    <w:rsid w:val="00582A33"/>
    <w:rsid w:val="00626908"/>
    <w:rsid w:val="006E4F36"/>
    <w:rsid w:val="007E2A3C"/>
    <w:rsid w:val="00972ED8"/>
    <w:rsid w:val="009D7F85"/>
    <w:rsid w:val="00A164B0"/>
    <w:rsid w:val="00AA5761"/>
    <w:rsid w:val="00AE3DC0"/>
    <w:rsid w:val="00AF4E3D"/>
    <w:rsid w:val="00B8100E"/>
    <w:rsid w:val="00C87641"/>
    <w:rsid w:val="00CC3CE8"/>
    <w:rsid w:val="00D5395E"/>
    <w:rsid w:val="00E678E8"/>
    <w:rsid w:val="00ED18C5"/>
    <w:rsid w:val="00F70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53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582A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582A33"/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styleId="a3">
    <w:name w:val="Strong"/>
    <w:basedOn w:val="a0"/>
    <w:uiPriority w:val="22"/>
    <w:qFormat/>
    <w:rsid w:val="00582A33"/>
    <w:rPr>
      <w:b/>
      <w:bCs/>
    </w:rPr>
  </w:style>
  <w:style w:type="paragraph" w:styleId="a4">
    <w:name w:val="Normal (Web)"/>
    <w:basedOn w:val="a"/>
    <w:uiPriority w:val="99"/>
    <w:unhideWhenUsed/>
    <w:rsid w:val="00A164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D5395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5">
    <w:name w:val="Hyperlink"/>
    <w:basedOn w:val="a0"/>
    <w:uiPriority w:val="99"/>
    <w:unhideWhenUsed/>
    <w:rsid w:val="00D5395E"/>
    <w:rPr>
      <w:color w:val="0000FF"/>
      <w:u w:val="single"/>
    </w:rPr>
  </w:style>
  <w:style w:type="character" w:styleId="HTML">
    <w:name w:val="HTML Cite"/>
    <w:basedOn w:val="a0"/>
    <w:uiPriority w:val="99"/>
    <w:semiHidden/>
    <w:unhideWhenUsed/>
    <w:rsid w:val="00D5395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53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582A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582A33"/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styleId="a3">
    <w:name w:val="Strong"/>
    <w:basedOn w:val="a0"/>
    <w:uiPriority w:val="22"/>
    <w:qFormat/>
    <w:rsid w:val="00582A33"/>
    <w:rPr>
      <w:b/>
      <w:bCs/>
    </w:rPr>
  </w:style>
  <w:style w:type="paragraph" w:styleId="a4">
    <w:name w:val="Normal (Web)"/>
    <w:basedOn w:val="a"/>
    <w:uiPriority w:val="99"/>
    <w:unhideWhenUsed/>
    <w:rsid w:val="00A164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D5395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5">
    <w:name w:val="Hyperlink"/>
    <w:basedOn w:val="a0"/>
    <w:uiPriority w:val="99"/>
    <w:unhideWhenUsed/>
    <w:rsid w:val="00D5395E"/>
    <w:rPr>
      <w:color w:val="0000FF"/>
      <w:u w:val="single"/>
    </w:rPr>
  </w:style>
  <w:style w:type="character" w:styleId="HTML">
    <w:name w:val="HTML Cite"/>
    <w:basedOn w:val="a0"/>
    <w:uiPriority w:val="99"/>
    <w:semiHidden/>
    <w:unhideWhenUsed/>
    <w:rsid w:val="00D5395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80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49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43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vidka.biz.ua/dzhon-lokk-tsikavi-fakti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549</Words>
  <Characters>313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Користувач</cp:lastModifiedBy>
  <cp:revision>2</cp:revision>
  <cp:lastPrinted>2017-11-01T12:13:00Z</cp:lastPrinted>
  <dcterms:created xsi:type="dcterms:W3CDTF">2018-11-21T11:01:00Z</dcterms:created>
  <dcterms:modified xsi:type="dcterms:W3CDTF">2018-11-21T11:01:00Z</dcterms:modified>
</cp:coreProperties>
</file>