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C581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9C5815">
        <w:rPr>
          <w:rFonts w:ascii="Times New Roman" w:hAnsi="Times New Roman" w:cs="Times New Roman"/>
          <w:b/>
          <w:sz w:val="28"/>
          <w:szCs w:val="28"/>
          <w:u w:val="single"/>
        </w:rPr>
        <w:t>Теор</w:t>
      </w:r>
      <w:proofErr w:type="spellEnd"/>
      <w:r w:rsidR="009C58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r w:rsidR="009C5815">
        <w:rPr>
          <w:rFonts w:ascii="Times New Roman" w:hAnsi="Times New Roman" w:cs="Times New Roman"/>
          <w:b/>
          <w:sz w:val="28"/>
          <w:szCs w:val="28"/>
          <w:u w:val="single"/>
        </w:rPr>
        <w:t xml:space="preserve">я </w:t>
      </w:r>
      <w:proofErr w:type="spellStart"/>
      <w:r w:rsidR="009C5815">
        <w:rPr>
          <w:rFonts w:ascii="Times New Roman" w:hAnsi="Times New Roman" w:cs="Times New Roman"/>
          <w:b/>
          <w:sz w:val="28"/>
          <w:szCs w:val="28"/>
          <w:u w:val="single"/>
        </w:rPr>
        <w:t>ймов</w:t>
      </w:r>
      <w:proofErr w:type="spellEnd"/>
      <w:r w:rsidR="009C58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proofErr w:type="spellStart"/>
      <w:r w:rsidR="009C5815">
        <w:rPr>
          <w:rFonts w:ascii="Times New Roman" w:hAnsi="Times New Roman" w:cs="Times New Roman"/>
          <w:b/>
          <w:sz w:val="28"/>
          <w:szCs w:val="28"/>
          <w:u w:val="single"/>
        </w:rPr>
        <w:t>рностей</w:t>
      </w:r>
      <w:proofErr w:type="spellEnd"/>
      <w:r w:rsidR="009C5815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</w:t>
      </w:r>
      <w:proofErr w:type="spellStart"/>
      <w:r w:rsidR="009C5815">
        <w:rPr>
          <w:rFonts w:ascii="Times New Roman" w:hAnsi="Times New Roman" w:cs="Times New Roman"/>
          <w:b/>
          <w:sz w:val="28"/>
          <w:szCs w:val="28"/>
          <w:u w:val="single"/>
        </w:rPr>
        <w:t>економ</w:t>
      </w:r>
      <w:proofErr w:type="spellEnd"/>
      <w:r w:rsidR="009C58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proofErr w:type="spellStart"/>
      <w:r w:rsidR="009C5815">
        <w:rPr>
          <w:rFonts w:ascii="Times New Roman" w:hAnsi="Times New Roman" w:cs="Times New Roman"/>
          <w:b/>
          <w:sz w:val="28"/>
          <w:szCs w:val="28"/>
          <w:u w:val="single"/>
        </w:rPr>
        <w:t>ст</w:t>
      </w:r>
      <w:proofErr w:type="spellEnd"/>
      <w:r w:rsidR="009C58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r w:rsidR="009C5815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147CC" w:rsidRPr="002B7B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економічної кібернетики/економічний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к.е.н</w:t>
      </w:r>
      <w:proofErr w:type="spellEnd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., доц. Русин Р.С.</w:t>
      </w:r>
    </w:p>
    <w:p w:rsidR="00D06D14" w:rsidRPr="00B147CC" w:rsidRDefault="00D06D14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147C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14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romrus@gmail.com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14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C5815" w:rsidRPr="00E54BB6" w:rsidRDefault="009C5815" w:rsidP="009C581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4BB6">
        <w:rPr>
          <w:rFonts w:ascii="Times New Roman" w:hAnsi="Times New Roman" w:cs="Times New Roman"/>
          <w:sz w:val="24"/>
          <w:szCs w:val="24"/>
        </w:rPr>
        <w:t>Гмурман</w:t>
      </w:r>
      <w:proofErr w:type="spellEnd"/>
      <w:r w:rsidRPr="00E54BB6">
        <w:rPr>
          <w:rFonts w:ascii="Times New Roman" w:hAnsi="Times New Roman" w:cs="Times New Roman"/>
          <w:sz w:val="24"/>
          <w:szCs w:val="24"/>
        </w:rPr>
        <w:t xml:space="preserve"> В.Е.</w:t>
      </w:r>
      <w:r w:rsidRPr="00E54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4BB6">
        <w:rPr>
          <w:rFonts w:ascii="Times New Roman" w:hAnsi="Times New Roman" w:cs="Times New Roman"/>
          <w:sz w:val="24"/>
          <w:szCs w:val="24"/>
        </w:rPr>
        <w:t xml:space="preserve">М. </w:t>
      </w:r>
      <w:r w:rsidRPr="00E54BB6">
        <w:rPr>
          <w:rFonts w:ascii="Times New Roman" w:hAnsi="Times New Roman" w:cs="Times New Roman"/>
          <w:color w:val="000000"/>
          <w:sz w:val="24"/>
          <w:szCs w:val="24"/>
        </w:rPr>
        <w:t>Руководство к решению задач по теории вероятностей</w:t>
      </w:r>
      <w:r w:rsidRPr="00E54B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54BB6">
        <w:rPr>
          <w:rFonts w:ascii="Times New Roman" w:hAnsi="Times New Roman" w:cs="Times New Roman"/>
          <w:color w:val="000000"/>
          <w:sz w:val="24"/>
          <w:szCs w:val="24"/>
        </w:rPr>
        <w:t>и математической статистике: Учеб</w:t>
      </w:r>
      <w:proofErr w:type="gramStart"/>
      <w:r w:rsidRPr="00E54BB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54B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54BB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54BB6">
        <w:rPr>
          <w:rFonts w:ascii="Times New Roman" w:hAnsi="Times New Roman" w:cs="Times New Roman"/>
          <w:color w:val="000000"/>
          <w:sz w:val="24"/>
          <w:szCs w:val="24"/>
        </w:rPr>
        <w:t>особие для студентов</w:t>
      </w:r>
      <w:r w:rsidRPr="00E54B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54BB6">
        <w:rPr>
          <w:rFonts w:ascii="Times New Roman" w:hAnsi="Times New Roman" w:cs="Times New Roman"/>
          <w:color w:val="000000"/>
          <w:sz w:val="24"/>
          <w:szCs w:val="24"/>
        </w:rPr>
        <w:t xml:space="preserve">вузов/В. Е. </w:t>
      </w:r>
      <w:proofErr w:type="spellStart"/>
      <w:r w:rsidRPr="00E54BB6">
        <w:rPr>
          <w:rFonts w:ascii="Times New Roman" w:hAnsi="Times New Roman" w:cs="Times New Roman"/>
          <w:color w:val="000000"/>
          <w:sz w:val="24"/>
          <w:szCs w:val="24"/>
        </w:rPr>
        <w:t>Гмурман</w:t>
      </w:r>
      <w:proofErr w:type="spellEnd"/>
      <w:r w:rsidRPr="00E54BB6">
        <w:rPr>
          <w:rFonts w:ascii="Times New Roman" w:hAnsi="Times New Roman" w:cs="Times New Roman"/>
          <w:color w:val="000000"/>
          <w:sz w:val="24"/>
          <w:szCs w:val="24"/>
        </w:rPr>
        <w:t xml:space="preserve">. — 9-е изд., стер. — М.: </w:t>
      </w:r>
      <w:proofErr w:type="spellStart"/>
      <w:r w:rsidRPr="00E54BB6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E54BB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54BB6">
        <w:rPr>
          <w:rFonts w:ascii="Times New Roman" w:hAnsi="Times New Roman" w:cs="Times New Roman"/>
          <w:color w:val="000000"/>
          <w:sz w:val="24"/>
          <w:szCs w:val="24"/>
        </w:rPr>
        <w:t>шк</w:t>
      </w:r>
      <w:proofErr w:type="spellEnd"/>
      <w:r w:rsidRPr="00E54BB6">
        <w:rPr>
          <w:rFonts w:ascii="Times New Roman" w:hAnsi="Times New Roman" w:cs="Times New Roman"/>
          <w:color w:val="000000"/>
          <w:sz w:val="24"/>
          <w:szCs w:val="24"/>
        </w:rPr>
        <w:t>.,</w:t>
      </w:r>
      <w:r w:rsidRPr="00E54B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54BB6">
        <w:rPr>
          <w:rFonts w:ascii="Times New Roman" w:hAnsi="Times New Roman" w:cs="Times New Roman"/>
          <w:color w:val="000000"/>
          <w:sz w:val="24"/>
          <w:szCs w:val="24"/>
        </w:rPr>
        <w:t xml:space="preserve">2004. </w:t>
      </w:r>
      <w:r w:rsidRPr="00E54BB6">
        <w:rPr>
          <w:rFonts w:ascii="Times New Roman" w:hAnsi="Times New Roman" w:cs="Times New Roman"/>
          <w:color w:val="000000"/>
          <w:sz w:val="24"/>
          <w:szCs w:val="24"/>
          <w:lang w:val="uk-UA"/>
        </w:rPr>
        <w:t>−</w:t>
      </w:r>
      <w:r w:rsidRPr="00E54BB6">
        <w:rPr>
          <w:rFonts w:ascii="Times New Roman" w:hAnsi="Times New Roman" w:cs="Times New Roman"/>
          <w:color w:val="000000"/>
          <w:sz w:val="24"/>
          <w:szCs w:val="24"/>
        </w:rPr>
        <w:t xml:space="preserve"> 404 с</w:t>
      </w:r>
      <w:r w:rsidRPr="00E54BB6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C5815" w:rsidRPr="009C5815" w:rsidRDefault="009C5815" w:rsidP="009C581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54BB6">
        <w:rPr>
          <w:rFonts w:ascii="Times New Roman" w:hAnsi="Times New Roman" w:cs="Times New Roman"/>
          <w:color w:val="000000"/>
          <w:sz w:val="24"/>
          <w:szCs w:val="24"/>
        </w:rPr>
        <w:t>Задачи и упражнения по теории вероятностей: Учеб</w:t>
      </w:r>
      <w:proofErr w:type="gramStart"/>
      <w:r w:rsidRPr="00E54BB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54B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54BB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54BB6">
        <w:rPr>
          <w:rFonts w:ascii="Times New Roman" w:hAnsi="Times New Roman" w:cs="Times New Roman"/>
          <w:color w:val="000000"/>
          <w:sz w:val="24"/>
          <w:szCs w:val="24"/>
        </w:rPr>
        <w:t xml:space="preserve">особие для студ. втузов / Е. С. </w:t>
      </w:r>
      <w:proofErr w:type="spellStart"/>
      <w:r w:rsidRPr="00E54BB6">
        <w:rPr>
          <w:rFonts w:ascii="Times New Roman" w:hAnsi="Times New Roman" w:cs="Times New Roman"/>
          <w:bCs/>
          <w:color w:val="000000"/>
          <w:sz w:val="24"/>
          <w:szCs w:val="24"/>
        </w:rPr>
        <w:t>Вентцель</w:t>
      </w:r>
      <w:proofErr w:type="spellEnd"/>
      <w:r w:rsidRPr="00E54B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Л. А. Овчаров. — 5-е изд., </w:t>
      </w:r>
      <w:proofErr w:type="spellStart"/>
      <w:r w:rsidRPr="00E54BB6">
        <w:rPr>
          <w:rFonts w:ascii="Times New Roman" w:hAnsi="Times New Roman" w:cs="Times New Roman"/>
          <w:bCs/>
          <w:color w:val="000000"/>
          <w:sz w:val="24"/>
          <w:szCs w:val="24"/>
        </w:rPr>
        <w:t>испр</w:t>
      </w:r>
      <w:proofErr w:type="spellEnd"/>
      <w:r w:rsidRPr="00E54BB6">
        <w:rPr>
          <w:rFonts w:ascii="Times New Roman" w:hAnsi="Times New Roman" w:cs="Times New Roman"/>
          <w:bCs/>
          <w:color w:val="000000"/>
          <w:sz w:val="24"/>
          <w:szCs w:val="24"/>
        </w:rPr>
        <w:t>. — М.: Издательский центр «Академия», 2003. − 448 с.</w:t>
      </w:r>
    </w:p>
    <w:p w:rsidR="009C5815" w:rsidRPr="00A65868" w:rsidRDefault="009C5815" w:rsidP="009C581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C5815">
        <w:rPr>
          <w:rFonts w:ascii="Times New Roman" w:hAnsi="Times New Roman" w:cs="Times New Roman"/>
          <w:color w:val="000000"/>
          <w:sz w:val="24"/>
          <w:szCs w:val="24"/>
        </w:rPr>
        <w:t>Теорія</w:t>
      </w:r>
      <w:proofErr w:type="spellEnd"/>
      <w:r w:rsidRPr="009C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5815">
        <w:rPr>
          <w:rFonts w:ascii="Times New Roman" w:hAnsi="Times New Roman" w:cs="Times New Roman"/>
          <w:color w:val="000000"/>
          <w:sz w:val="24"/>
          <w:szCs w:val="24"/>
        </w:rPr>
        <w:t>ймовірностей</w:t>
      </w:r>
      <w:proofErr w:type="spellEnd"/>
      <w:r w:rsidRPr="009C5815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C5815">
        <w:rPr>
          <w:rFonts w:ascii="Times New Roman" w:hAnsi="Times New Roman" w:cs="Times New Roman"/>
          <w:color w:val="000000"/>
          <w:sz w:val="24"/>
          <w:szCs w:val="24"/>
        </w:rPr>
        <w:t>математична</w:t>
      </w:r>
      <w:proofErr w:type="spellEnd"/>
      <w:r w:rsidRPr="009C5815">
        <w:rPr>
          <w:rFonts w:ascii="Times New Roman" w:hAnsi="Times New Roman" w:cs="Times New Roman"/>
          <w:color w:val="000000"/>
          <w:sz w:val="24"/>
          <w:szCs w:val="24"/>
        </w:rPr>
        <w:t xml:space="preserve"> статистика: </w:t>
      </w:r>
      <w:proofErr w:type="spellStart"/>
      <w:r w:rsidRPr="009C5815">
        <w:rPr>
          <w:rFonts w:ascii="Times New Roman" w:hAnsi="Times New Roman" w:cs="Times New Roman"/>
          <w:color w:val="000000"/>
          <w:sz w:val="24"/>
          <w:szCs w:val="24"/>
        </w:rPr>
        <w:t>навч</w:t>
      </w:r>
      <w:proofErr w:type="spellEnd"/>
      <w:r w:rsidRPr="009C58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9C5815">
        <w:rPr>
          <w:rFonts w:ascii="Times New Roman" w:hAnsi="Times New Roman" w:cs="Times New Roman"/>
          <w:color w:val="000000"/>
          <w:sz w:val="24"/>
          <w:szCs w:val="24"/>
        </w:rPr>
        <w:t>пос</w:t>
      </w:r>
      <w:proofErr w:type="gramEnd"/>
      <w:r w:rsidRPr="009C5815"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./ О.І.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Кушлик-Дивульська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Н.В.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Б.П. Орел, П.</w:t>
      </w:r>
      <w:r w:rsidRPr="009C5815">
        <w:rPr>
          <w:rFonts w:ascii="Times New Roman" w:hAnsi="Times New Roman" w:cs="Times New Roman"/>
          <w:color w:val="000000"/>
          <w:sz w:val="24"/>
          <w:szCs w:val="24"/>
        </w:rPr>
        <w:t xml:space="preserve">І. </w:t>
      </w:r>
      <w:proofErr w:type="spellStart"/>
      <w:r w:rsidRPr="009C5815">
        <w:rPr>
          <w:rFonts w:ascii="Times New Roman" w:hAnsi="Times New Roman" w:cs="Times New Roman"/>
          <w:color w:val="000000"/>
          <w:sz w:val="24"/>
          <w:szCs w:val="24"/>
        </w:rPr>
        <w:t>Штабалюк</w:t>
      </w:r>
      <w:proofErr w:type="spellEnd"/>
      <w:r w:rsidRPr="009C5815">
        <w:rPr>
          <w:rFonts w:ascii="Times New Roman" w:hAnsi="Times New Roman" w:cs="Times New Roman"/>
          <w:color w:val="000000"/>
          <w:sz w:val="24"/>
          <w:szCs w:val="24"/>
        </w:rPr>
        <w:t xml:space="preserve">. – К: НТУУ «КПІ», 2014. – 212 с. − </w:t>
      </w:r>
      <w:proofErr w:type="spellStart"/>
      <w:r w:rsidRPr="009C5815">
        <w:rPr>
          <w:rFonts w:ascii="Times New Roman" w:hAnsi="Times New Roman" w:cs="Times New Roman"/>
          <w:color w:val="000000"/>
          <w:sz w:val="24"/>
          <w:szCs w:val="24"/>
        </w:rPr>
        <w:t>Бібліогр</w:t>
      </w:r>
      <w:proofErr w:type="spellEnd"/>
      <w:r w:rsidRPr="009C5815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r w:rsidRPr="009C5815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9C5815">
        <w:rPr>
          <w:rFonts w:ascii="Times New Roman" w:hAnsi="Times New Roman" w:cs="Times New Roman"/>
          <w:color w:val="000000"/>
          <w:sz w:val="24"/>
          <w:szCs w:val="24"/>
        </w:rPr>
        <w:t>с.205</w:t>
      </w:r>
      <w:r w:rsidRPr="009C58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65868" w:rsidRPr="00A65868" w:rsidRDefault="00A65868" w:rsidP="009C581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Барковський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 В.В.,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Барковська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 Н.В.,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Лопатін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 O.K.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Теорія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ймовірностей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математична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 статистика. 5-те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видання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. —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Київ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>: Ц</w:t>
      </w:r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ентр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учбової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5868">
        <w:rPr>
          <w:rFonts w:ascii="Times New Roman" w:hAnsi="Times New Roman" w:cs="Times New Roman"/>
          <w:color w:val="000000"/>
          <w:sz w:val="24"/>
          <w:szCs w:val="24"/>
        </w:rPr>
        <w:t>літератури</w:t>
      </w:r>
      <w:proofErr w:type="spellEnd"/>
      <w:r w:rsidRPr="00A65868">
        <w:rPr>
          <w:rFonts w:ascii="Times New Roman" w:hAnsi="Times New Roman" w:cs="Times New Roman"/>
          <w:color w:val="000000"/>
          <w:sz w:val="24"/>
          <w:szCs w:val="24"/>
        </w:rPr>
        <w:t>, 2010. −</w:t>
      </w:r>
      <w:r w:rsidRPr="00A65868">
        <w:rPr>
          <w:rFonts w:ascii="Times New Roman" w:hAnsi="Times New Roman" w:cs="Times New Roman"/>
          <w:color w:val="000000"/>
          <w:sz w:val="24"/>
          <w:szCs w:val="24"/>
        </w:rPr>
        <w:t xml:space="preserve"> 424 с</w:t>
      </w:r>
      <w:r w:rsidRPr="00A6586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65868" w:rsidRPr="00A65868" w:rsidRDefault="00A65868" w:rsidP="009C581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07D6">
        <w:rPr>
          <w:rFonts w:ascii="Times New Roman" w:hAnsi="Times New Roman" w:cs="Times New Roman"/>
          <w:color w:val="000000"/>
          <w:sz w:val="24"/>
          <w:szCs w:val="24"/>
        </w:rPr>
        <w:t xml:space="preserve">Русин Р.С. </w:t>
      </w:r>
      <w:r w:rsidRPr="009A07D6">
        <w:rPr>
          <w:rFonts w:ascii="Times New Roman" w:hAnsi="Times New Roman" w:cs="Times New Roman"/>
          <w:color w:val="000000"/>
          <w:sz w:val="24"/>
          <w:szCs w:val="24"/>
        </w:rPr>
        <w:t>Імітаційні моделі динаміки в діяльності банку</w:t>
      </w:r>
      <w:r w:rsidR="009A07D6" w:rsidRPr="009A07D6">
        <w:rPr>
          <w:rFonts w:ascii="Times New Roman" w:hAnsi="Times New Roman" w:cs="Times New Roman"/>
          <w:color w:val="000000"/>
          <w:sz w:val="24"/>
          <w:szCs w:val="24"/>
        </w:rPr>
        <w:t xml:space="preserve"> // Моделювання регіональної економіки. Збірник наукових праць. – Івано-Франківськ: Плай, 2011. – №1 (17).</w:t>
      </w:r>
      <w:r w:rsidR="009A07D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A07D6" w:rsidRPr="009A07D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9A07D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A07D6" w:rsidRPr="009A07D6">
        <w:rPr>
          <w:rFonts w:ascii="Times New Roman" w:hAnsi="Times New Roman" w:cs="Times New Roman"/>
          <w:color w:val="000000"/>
          <w:sz w:val="24"/>
          <w:szCs w:val="24"/>
        </w:rPr>
        <w:t>С. 19–28.</w:t>
      </w:r>
    </w:p>
    <w:p w:rsidR="00A65868" w:rsidRPr="00A65868" w:rsidRDefault="00A65868" w:rsidP="009C5815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0" w:name="_GoBack"/>
      <w:r w:rsidRPr="00A65868">
        <w:rPr>
          <w:rFonts w:ascii="Times New Roman" w:hAnsi="Times New Roman"/>
          <w:sz w:val="24"/>
          <w:szCs w:val="24"/>
          <w:lang w:val="uk-UA"/>
        </w:rPr>
        <w:t xml:space="preserve">Русин Р.С. Невизначеність та ризик </w:t>
      </w:r>
      <w:bookmarkEnd w:id="0"/>
      <w:r w:rsidRPr="00A65868">
        <w:rPr>
          <w:rFonts w:ascii="Times New Roman" w:hAnsi="Times New Roman"/>
          <w:sz w:val="24"/>
          <w:szCs w:val="24"/>
          <w:lang w:val="uk-UA"/>
        </w:rPr>
        <w:t xml:space="preserve">як основні складові оцінки ефективності інвестиційного проекту // Вісник Прикарпатського університету. Серія: Економіка. – Вип. </w:t>
      </w:r>
      <w:r w:rsidRPr="00F87E42">
        <w:rPr>
          <w:rFonts w:ascii="Times New Roman" w:hAnsi="Times New Roman"/>
          <w:sz w:val="24"/>
          <w:szCs w:val="24"/>
        </w:rPr>
        <w:t>X</w:t>
      </w:r>
      <w:r w:rsidRPr="00A65868">
        <w:rPr>
          <w:rFonts w:ascii="Times New Roman" w:hAnsi="Times New Roman"/>
          <w:sz w:val="24"/>
          <w:szCs w:val="24"/>
          <w:lang w:val="uk-UA"/>
        </w:rPr>
        <w:t>ІІ. – Івано-Франківськ, 2017. – С. 14-18.</w:t>
      </w:r>
    </w:p>
    <w:p w:rsidR="000949B2" w:rsidRPr="009C5815" w:rsidRDefault="009C5815" w:rsidP="000949B2">
      <w:pPr>
        <w:pStyle w:val="a5"/>
        <w:numPr>
          <w:ilvl w:val="0"/>
          <w:numId w:val="1"/>
        </w:numPr>
        <w:shd w:val="clear" w:color="auto" w:fill="FFFFFF"/>
        <w:rPr>
          <w:sz w:val="24"/>
        </w:rPr>
      </w:pPr>
      <w:proofErr w:type="spellStart"/>
      <w:r w:rsidRPr="00E54BB6">
        <w:rPr>
          <w:bCs/>
          <w:color w:val="000000"/>
          <w:sz w:val="24"/>
        </w:rPr>
        <w:t>Лавренчук</w:t>
      </w:r>
      <w:proofErr w:type="spellEnd"/>
      <w:r w:rsidRPr="00E54BB6">
        <w:rPr>
          <w:bCs/>
          <w:color w:val="000000"/>
          <w:sz w:val="24"/>
        </w:rPr>
        <w:t xml:space="preserve"> В.П. Математика для </w:t>
      </w:r>
      <w:proofErr w:type="spellStart"/>
      <w:r w:rsidRPr="00E54BB6">
        <w:rPr>
          <w:bCs/>
          <w:color w:val="000000"/>
          <w:sz w:val="24"/>
        </w:rPr>
        <w:t>економі</w:t>
      </w:r>
      <w:proofErr w:type="gramStart"/>
      <w:r w:rsidRPr="00E54BB6">
        <w:rPr>
          <w:bCs/>
          <w:color w:val="000000"/>
          <w:sz w:val="24"/>
        </w:rPr>
        <w:t>ст</w:t>
      </w:r>
      <w:proofErr w:type="gramEnd"/>
      <w:r w:rsidRPr="00E54BB6">
        <w:rPr>
          <w:bCs/>
          <w:color w:val="000000"/>
          <w:sz w:val="24"/>
        </w:rPr>
        <w:t>ів</w:t>
      </w:r>
      <w:proofErr w:type="spellEnd"/>
      <w:r w:rsidRPr="00E54BB6">
        <w:rPr>
          <w:bCs/>
          <w:color w:val="000000"/>
          <w:sz w:val="24"/>
        </w:rPr>
        <w:t xml:space="preserve">: </w:t>
      </w:r>
      <w:proofErr w:type="spellStart"/>
      <w:r w:rsidRPr="00E54BB6">
        <w:rPr>
          <w:bCs/>
          <w:color w:val="000000"/>
          <w:sz w:val="24"/>
        </w:rPr>
        <w:t>теорія</w:t>
      </w:r>
      <w:proofErr w:type="spellEnd"/>
      <w:r w:rsidRPr="00E54BB6">
        <w:rPr>
          <w:bCs/>
          <w:color w:val="000000"/>
          <w:sz w:val="24"/>
        </w:rPr>
        <w:t xml:space="preserve"> та </w:t>
      </w:r>
      <w:proofErr w:type="spellStart"/>
      <w:r w:rsidRPr="00E54BB6">
        <w:rPr>
          <w:bCs/>
          <w:color w:val="000000"/>
          <w:sz w:val="24"/>
        </w:rPr>
        <w:t>застування</w:t>
      </w:r>
      <w:proofErr w:type="spellEnd"/>
      <w:r w:rsidRPr="00E54BB6">
        <w:rPr>
          <w:bCs/>
          <w:color w:val="000000"/>
          <w:sz w:val="24"/>
        </w:rPr>
        <w:t xml:space="preserve">. </w:t>
      </w:r>
      <w:proofErr w:type="spellStart"/>
      <w:r w:rsidRPr="00E54BB6">
        <w:rPr>
          <w:bCs/>
          <w:color w:val="000000"/>
          <w:sz w:val="24"/>
        </w:rPr>
        <w:t>Теорія</w:t>
      </w:r>
      <w:proofErr w:type="spellEnd"/>
      <w:r w:rsidRPr="00E54BB6">
        <w:rPr>
          <w:bCs/>
          <w:color w:val="000000"/>
          <w:sz w:val="24"/>
        </w:rPr>
        <w:t xml:space="preserve"> </w:t>
      </w:r>
      <w:proofErr w:type="spellStart"/>
      <w:r w:rsidRPr="00E54BB6">
        <w:rPr>
          <w:bCs/>
          <w:color w:val="000000"/>
          <w:sz w:val="24"/>
        </w:rPr>
        <w:t>ймовірностей</w:t>
      </w:r>
      <w:proofErr w:type="spellEnd"/>
      <w:r w:rsidRPr="00E54BB6">
        <w:rPr>
          <w:bCs/>
          <w:color w:val="000000"/>
          <w:sz w:val="24"/>
        </w:rPr>
        <w:t xml:space="preserve"> та </w:t>
      </w:r>
      <w:proofErr w:type="spellStart"/>
      <w:r w:rsidRPr="00E54BB6">
        <w:rPr>
          <w:bCs/>
          <w:color w:val="000000"/>
          <w:sz w:val="24"/>
        </w:rPr>
        <w:t>математична</w:t>
      </w:r>
      <w:proofErr w:type="spellEnd"/>
      <w:r w:rsidRPr="00E54BB6">
        <w:rPr>
          <w:bCs/>
          <w:color w:val="000000"/>
          <w:sz w:val="24"/>
        </w:rPr>
        <w:t xml:space="preserve"> статистика / В.П. </w:t>
      </w:r>
      <w:proofErr w:type="spellStart"/>
      <w:r w:rsidRPr="00E54BB6">
        <w:rPr>
          <w:bCs/>
          <w:color w:val="000000"/>
          <w:sz w:val="24"/>
        </w:rPr>
        <w:t>Лавренчук</w:t>
      </w:r>
      <w:proofErr w:type="spellEnd"/>
      <w:r w:rsidRPr="00E54BB6">
        <w:rPr>
          <w:bCs/>
          <w:color w:val="000000"/>
          <w:sz w:val="24"/>
        </w:rPr>
        <w:t xml:space="preserve">, О.С. </w:t>
      </w:r>
      <w:proofErr w:type="spellStart"/>
      <w:r w:rsidRPr="00E54BB6">
        <w:rPr>
          <w:bCs/>
          <w:color w:val="000000"/>
          <w:sz w:val="24"/>
        </w:rPr>
        <w:t>Кондур</w:t>
      </w:r>
      <w:proofErr w:type="spellEnd"/>
      <w:r w:rsidRPr="00E54BB6">
        <w:rPr>
          <w:bCs/>
          <w:color w:val="000000"/>
          <w:sz w:val="24"/>
        </w:rPr>
        <w:t xml:space="preserve">, Т.І. </w:t>
      </w:r>
      <w:proofErr w:type="spellStart"/>
      <w:r w:rsidRPr="00E54BB6">
        <w:rPr>
          <w:bCs/>
          <w:color w:val="000000"/>
          <w:sz w:val="24"/>
        </w:rPr>
        <w:t>Готинчан</w:t>
      </w:r>
      <w:proofErr w:type="spellEnd"/>
      <w:r w:rsidRPr="00E54BB6">
        <w:rPr>
          <w:bCs/>
          <w:color w:val="000000"/>
          <w:sz w:val="24"/>
        </w:rPr>
        <w:t xml:space="preserve">, В.С. </w:t>
      </w:r>
      <w:proofErr w:type="spellStart"/>
      <w:r w:rsidRPr="00E54BB6">
        <w:rPr>
          <w:bCs/>
          <w:color w:val="000000"/>
          <w:sz w:val="24"/>
        </w:rPr>
        <w:t>Дронь</w:t>
      </w:r>
      <w:proofErr w:type="spellEnd"/>
      <w:r w:rsidRPr="00E54BB6">
        <w:rPr>
          <w:bCs/>
          <w:color w:val="000000"/>
          <w:sz w:val="24"/>
        </w:rPr>
        <w:t xml:space="preserve">. − </w:t>
      </w:r>
      <w:proofErr w:type="spellStart"/>
      <w:r w:rsidRPr="00E54BB6">
        <w:rPr>
          <w:bCs/>
          <w:color w:val="000000"/>
          <w:sz w:val="24"/>
        </w:rPr>
        <w:t>Чернівці</w:t>
      </w:r>
      <w:proofErr w:type="spellEnd"/>
      <w:r w:rsidRPr="00E54BB6">
        <w:rPr>
          <w:bCs/>
          <w:color w:val="000000"/>
          <w:sz w:val="24"/>
        </w:rPr>
        <w:t>: ЧНУ 2012р. – 216 </w:t>
      </w:r>
      <w:proofErr w:type="gramStart"/>
      <w:r w:rsidRPr="00E54BB6">
        <w:rPr>
          <w:bCs/>
          <w:color w:val="000000"/>
          <w:sz w:val="24"/>
        </w:rPr>
        <w:t xml:space="preserve">с. – </w:t>
      </w:r>
      <w:proofErr w:type="spellStart"/>
      <w:r w:rsidRPr="00E54BB6">
        <w:rPr>
          <w:bCs/>
          <w:color w:val="000000"/>
          <w:sz w:val="24"/>
        </w:rPr>
        <w:t>б</w:t>
      </w:r>
      <w:proofErr w:type="gramEnd"/>
      <w:r w:rsidRPr="00E54BB6">
        <w:rPr>
          <w:bCs/>
          <w:color w:val="000000"/>
          <w:sz w:val="24"/>
        </w:rPr>
        <w:t>ібл</w:t>
      </w:r>
      <w:proofErr w:type="spellEnd"/>
      <w:r w:rsidRPr="00E54BB6">
        <w:rPr>
          <w:bCs/>
          <w:color w:val="000000"/>
          <w:sz w:val="24"/>
        </w:rPr>
        <w:t>.</w:t>
      </w:r>
    </w:p>
    <w:p w:rsidR="009C5815" w:rsidRPr="004F6820" w:rsidRDefault="009C5815" w:rsidP="009C5815">
      <w:pPr>
        <w:pStyle w:val="a5"/>
        <w:numPr>
          <w:ilvl w:val="0"/>
          <w:numId w:val="1"/>
        </w:numPr>
        <w:shd w:val="clear" w:color="auto" w:fill="FFFFFF"/>
        <w:spacing w:before="240" w:after="240"/>
        <w:jc w:val="both"/>
        <w:rPr>
          <w:bCs/>
          <w:spacing w:val="-6"/>
          <w:sz w:val="24"/>
        </w:rPr>
      </w:pPr>
      <w:proofErr w:type="spellStart"/>
      <w:r w:rsidRPr="0018287A">
        <w:rPr>
          <w:sz w:val="24"/>
        </w:rPr>
        <w:t>Лавренчук</w:t>
      </w:r>
      <w:proofErr w:type="spellEnd"/>
      <w:r w:rsidRPr="0018287A">
        <w:rPr>
          <w:sz w:val="24"/>
        </w:rPr>
        <w:t xml:space="preserve"> В.П. Математика для </w:t>
      </w:r>
      <w:proofErr w:type="spellStart"/>
      <w:r w:rsidRPr="0018287A">
        <w:rPr>
          <w:sz w:val="24"/>
        </w:rPr>
        <w:t>економі</w:t>
      </w:r>
      <w:proofErr w:type="gramStart"/>
      <w:r w:rsidRPr="0018287A">
        <w:rPr>
          <w:sz w:val="24"/>
        </w:rPr>
        <w:t>ст</w:t>
      </w:r>
      <w:proofErr w:type="gramEnd"/>
      <w:r w:rsidRPr="0018287A">
        <w:rPr>
          <w:sz w:val="24"/>
        </w:rPr>
        <w:t>ів</w:t>
      </w:r>
      <w:proofErr w:type="spellEnd"/>
      <w:r w:rsidRPr="0018287A">
        <w:rPr>
          <w:sz w:val="24"/>
        </w:rPr>
        <w:t xml:space="preserve">: </w:t>
      </w:r>
      <w:proofErr w:type="spellStart"/>
      <w:r w:rsidRPr="0018287A">
        <w:rPr>
          <w:sz w:val="24"/>
        </w:rPr>
        <w:t>теорія</w:t>
      </w:r>
      <w:proofErr w:type="spellEnd"/>
      <w:r w:rsidRPr="0018287A">
        <w:rPr>
          <w:sz w:val="24"/>
        </w:rPr>
        <w:t xml:space="preserve"> та </w:t>
      </w:r>
      <w:proofErr w:type="spellStart"/>
      <w:r w:rsidRPr="0018287A">
        <w:rPr>
          <w:sz w:val="24"/>
        </w:rPr>
        <w:t>застування</w:t>
      </w:r>
      <w:proofErr w:type="spellEnd"/>
      <w:r w:rsidRPr="0018287A">
        <w:rPr>
          <w:sz w:val="24"/>
        </w:rPr>
        <w:t xml:space="preserve">. </w:t>
      </w:r>
      <w:proofErr w:type="spellStart"/>
      <w:proofErr w:type="gramStart"/>
      <w:r w:rsidRPr="0018287A">
        <w:rPr>
          <w:sz w:val="24"/>
        </w:rPr>
        <w:t>П</w:t>
      </w:r>
      <w:proofErr w:type="gramEnd"/>
      <w:r w:rsidRPr="0018287A">
        <w:rPr>
          <w:sz w:val="24"/>
        </w:rPr>
        <w:t>ідручник</w:t>
      </w:r>
      <w:proofErr w:type="spellEnd"/>
      <w:r w:rsidRPr="0018287A">
        <w:rPr>
          <w:sz w:val="24"/>
        </w:rPr>
        <w:t xml:space="preserve"> / В.П. </w:t>
      </w:r>
      <w:proofErr w:type="spellStart"/>
      <w:r w:rsidRPr="0018287A">
        <w:rPr>
          <w:sz w:val="24"/>
        </w:rPr>
        <w:t>Лавренчук</w:t>
      </w:r>
      <w:proofErr w:type="spellEnd"/>
      <w:r w:rsidRPr="0018287A">
        <w:rPr>
          <w:sz w:val="24"/>
        </w:rPr>
        <w:t xml:space="preserve">, О.С. </w:t>
      </w:r>
      <w:proofErr w:type="spellStart"/>
      <w:r w:rsidRPr="0018287A">
        <w:rPr>
          <w:sz w:val="24"/>
        </w:rPr>
        <w:t>Кондур</w:t>
      </w:r>
      <w:proofErr w:type="spellEnd"/>
      <w:r w:rsidRPr="0018287A">
        <w:rPr>
          <w:sz w:val="24"/>
        </w:rPr>
        <w:t xml:space="preserve">, Т.І. </w:t>
      </w:r>
      <w:proofErr w:type="spellStart"/>
      <w:r w:rsidRPr="0018287A">
        <w:rPr>
          <w:sz w:val="24"/>
        </w:rPr>
        <w:t>Готинчан</w:t>
      </w:r>
      <w:proofErr w:type="spellEnd"/>
      <w:r w:rsidRPr="0018287A">
        <w:rPr>
          <w:sz w:val="24"/>
        </w:rPr>
        <w:t xml:space="preserve">, В.С. </w:t>
      </w:r>
      <w:proofErr w:type="spellStart"/>
      <w:r w:rsidRPr="0018287A">
        <w:rPr>
          <w:sz w:val="24"/>
        </w:rPr>
        <w:t>Дронь</w:t>
      </w:r>
      <w:proofErr w:type="spellEnd"/>
      <w:r w:rsidRPr="0018287A">
        <w:rPr>
          <w:sz w:val="24"/>
        </w:rPr>
        <w:t xml:space="preserve">. − </w:t>
      </w:r>
      <w:proofErr w:type="gramStart"/>
      <w:r w:rsidRPr="0018287A">
        <w:rPr>
          <w:sz w:val="24"/>
        </w:rPr>
        <w:t>К</w:t>
      </w:r>
      <w:proofErr w:type="gramEnd"/>
      <w:r w:rsidRPr="0018287A">
        <w:rPr>
          <w:sz w:val="24"/>
        </w:rPr>
        <w:t>: Кондор, 2007. – 596 с.</w:t>
      </w:r>
      <w:r>
        <w:rPr>
          <w:sz w:val="24"/>
          <w:lang w:val="uk-UA"/>
        </w:rPr>
        <w:t xml:space="preserve"> </w:t>
      </w:r>
      <w:r w:rsidRPr="00E54BB6">
        <w:rPr>
          <w:bCs/>
          <w:color w:val="000000"/>
          <w:sz w:val="24"/>
        </w:rPr>
        <w:t xml:space="preserve">– </w:t>
      </w:r>
      <w:proofErr w:type="spellStart"/>
      <w:r w:rsidRPr="00E54BB6">
        <w:rPr>
          <w:bCs/>
          <w:color w:val="000000"/>
          <w:sz w:val="24"/>
        </w:rPr>
        <w:t>бібл</w:t>
      </w:r>
      <w:proofErr w:type="spellEnd"/>
      <w:r w:rsidRPr="00E54BB6">
        <w:rPr>
          <w:bCs/>
          <w:color w:val="000000"/>
          <w:sz w:val="24"/>
        </w:rPr>
        <w:t>.</w:t>
      </w:r>
    </w:p>
    <w:p w:rsidR="009C5815" w:rsidRPr="004F6820" w:rsidRDefault="009C5815" w:rsidP="009C5815">
      <w:pPr>
        <w:pStyle w:val="a5"/>
        <w:numPr>
          <w:ilvl w:val="0"/>
          <w:numId w:val="1"/>
        </w:numPr>
        <w:shd w:val="clear" w:color="auto" w:fill="FFFFFF"/>
        <w:spacing w:before="240" w:after="240"/>
        <w:jc w:val="both"/>
        <w:rPr>
          <w:bCs/>
          <w:spacing w:val="-6"/>
          <w:sz w:val="24"/>
        </w:rPr>
      </w:pPr>
      <w:proofErr w:type="spellStart"/>
      <w:r w:rsidRPr="004F6820">
        <w:rPr>
          <w:spacing w:val="-6"/>
          <w:sz w:val="24"/>
        </w:rPr>
        <w:t>Сеньо</w:t>
      </w:r>
      <w:proofErr w:type="spellEnd"/>
      <w:r w:rsidRPr="004F6820">
        <w:rPr>
          <w:spacing w:val="-6"/>
          <w:sz w:val="24"/>
        </w:rPr>
        <w:t xml:space="preserve"> П.С. </w:t>
      </w:r>
      <w:proofErr w:type="spellStart"/>
      <w:r w:rsidRPr="004F6820">
        <w:rPr>
          <w:bCs/>
          <w:spacing w:val="-6"/>
          <w:sz w:val="24"/>
        </w:rPr>
        <w:t>Теорія</w:t>
      </w:r>
      <w:proofErr w:type="spellEnd"/>
      <w:r w:rsidRPr="004F6820">
        <w:rPr>
          <w:bCs/>
          <w:spacing w:val="-6"/>
          <w:sz w:val="24"/>
        </w:rPr>
        <w:t xml:space="preserve"> </w:t>
      </w:r>
      <w:proofErr w:type="spellStart"/>
      <w:r w:rsidRPr="004F6820">
        <w:rPr>
          <w:bCs/>
          <w:spacing w:val="-6"/>
          <w:sz w:val="24"/>
        </w:rPr>
        <w:t>ймовірностей</w:t>
      </w:r>
      <w:proofErr w:type="spellEnd"/>
      <w:r w:rsidRPr="004F6820">
        <w:rPr>
          <w:bCs/>
          <w:spacing w:val="-6"/>
          <w:sz w:val="24"/>
        </w:rPr>
        <w:t xml:space="preserve"> та </w:t>
      </w:r>
      <w:proofErr w:type="spellStart"/>
      <w:r w:rsidRPr="004F6820">
        <w:rPr>
          <w:bCs/>
          <w:spacing w:val="-6"/>
          <w:sz w:val="24"/>
        </w:rPr>
        <w:t>математична</w:t>
      </w:r>
      <w:proofErr w:type="spellEnd"/>
      <w:r w:rsidRPr="004F6820">
        <w:rPr>
          <w:bCs/>
          <w:spacing w:val="-6"/>
          <w:sz w:val="24"/>
        </w:rPr>
        <w:t xml:space="preserve"> статистика : </w:t>
      </w:r>
      <w:proofErr w:type="spellStart"/>
      <w:proofErr w:type="gramStart"/>
      <w:r w:rsidRPr="004F6820">
        <w:rPr>
          <w:bCs/>
          <w:spacing w:val="-6"/>
          <w:sz w:val="24"/>
        </w:rPr>
        <w:t>п</w:t>
      </w:r>
      <w:proofErr w:type="gramEnd"/>
      <w:r w:rsidRPr="004F6820">
        <w:rPr>
          <w:bCs/>
          <w:spacing w:val="-6"/>
          <w:sz w:val="24"/>
        </w:rPr>
        <w:t>ідручник</w:t>
      </w:r>
      <w:proofErr w:type="spellEnd"/>
      <w:r w:rsidRPr="004F6820">
        <w:rPr>
          <w:bCs/>
          <w:spacing w:val="-6"/>
          <w:sz w:val="24"/>
        </w:rPr>
        <w:t xml:space="preserve"> / </w:t>
      </w:r>
      <w:r w:rsidRPr="004F6820">
        <w:rPr>
          <w:spacing w:val="-6"/>
          <w:sz w:val="24"/>
        </w:rPr>
        <w:t xml:space="preserve">П.С. </w:t>
      </w:r>
      <w:proofErr w:type="spellStart"/>
      <w:r w:rsidRPr="004F6820">
        <w:rPr>
          <w:spacing w:val="-6"/>
          <w:sz w:val="24"/>
        </w:rPr>
        <w:t>Сеньо</w:t>
      </w:r>
      <w:proofErr w:type="spellEnd"/>
      <w:r w:rsidRPr="004F6820">
        <w:rPr>
          <w:bCs/>
          <w:spacing w:val="-6"/>
          <w:sz w:val="24"/>
        </w:rPr>
        <w:t xml:space="preserve">. − </w:t>
      </w:r>
      <w:proofErr w:type="spellStart"/>
      <w:r w:rsidRPr="004F6820">
        <w:rPr>
          <w:bCs/>
          <w:spacing w:val="-6"/>
          <w:sz w:val="24"/>
        </w:rPr>
        <w:t>Київ</w:t>
      </w:r>
      <w:proofErr w:type="spellEnd"/>
      <w:proofErr w:type="gramStart"/>
      <w:r w:rsidRPr="004F6820">
        <w:rPr>
          <w:bCs/>
          <w:spacing w:val="-6"/>
          <w:sz w:val="24"/>
        </w:rPr>
        <w:t xml:space="preserve"> :</w:t>
      </w:r>
      <w:proofErr w:type="gramEnd"/>
      <w:r w:rsidRPr="004F6820">
        <w:rPr>
          <w:bCs/>
          <w:spacing w:val="-6"/>
          <w:sz w:val="24"/>
        </w:rPr>
        <w:t xml:space="preserve"> </w:t>
      </w:r>
      <w:proofErr w:type="spellStart"/>
      <w:r w:rsidRPr="004F6820">
        <w:rPr>
          <w:bCs/>
          <w:spacing w:val="-6"/>
          <w:sz w:val="24"/>
        </w:rPr>
        <w:t>Знання</w:t>
      </w:r>
      <w:proofErr w:type="spellEnd"/>
      <w:r w:rsidRPr="004F6820">
        <w:rPr>
          <w:bCs/>
          <w:spacing w:val="-6"/>
          <w:sz w:val="24"/>
        </w:rPr>
        <w:t>, 2007. − 556 c.</w:t>
      </w:r>
      <w:r>
        <w:rPr>
          <w:bCs/>
          <w:spacing w:val="-6"/>
          <w:sz w:val="24"/>
          <w:lang w:val="uk-UA"/>
        </w:rPr>
        <w:t xml:space="preserve"> </w:t>
      </w:r>
      <w:r w:rsidRPr="00E54BB6">
        <w:rPr>
          <w:bCs/>
          <w:color w:val="000000"/>
          <w:sz w:val="24"/>
        </w:rPr>
        <w:t xml:space="preserve">– </w:t>
      </w:r>
      <w:proofErr w:type="spellStart"/>
      <w:r w:rsidRPr="00E54BB6">
        <w:rPr>
          <w:bCs/>
          <w:color w:val="000000"/>
          <w:sz w:val="24"/>
        </w:rPr>
        <w:t>бібл</w:t>
      </w:r>
      <w:proofErr w:type="spellEnd"/>
      <w:r w:rsidRPr="00E54BB6">
        <w:rPr>
          <w:bCs/>
          <w:color w:val="000000"/>
          <w:sz w:val="24"/>
        </w:rPr>
        <w:t>.</w:t>
      </w:r>
    </w:p>
    <w:p w:rsidR="009C5815" w:rsidRPr="00937480" w:rsidRDefault="009C5815" w:rsidP="009C5815">
      <w:pPr>
        <w:pStyle w:val="a5"/>
        <w:numPr>
          <w:ilvl w:val="0"/>
          <w:numId w:val="1"/>
        </w:numPr>
        <w:shd w:val="clear" w:color="auto" w:fill="FFFFFF"/>
        <w:rPr>
          <w:sz w:val="24"/>
        </w:rPr>
      </w:pPr>
      <w:proofErr w:type="spellStart"/>
      <w:r w:rsidRPr="004F6820">
        <w:rPr>
          <w:spacing w:val="-6"/>
          <w:sz w:val="24"/>
        </w:rPr>
        <w:t>Соловко</w:t>
      </w:r>
      <w:proofErr w:type="spellEnd"/>
      <w:r w:rsidRPr="004F6820">
        <w:rPr>
          <w:spacing w:val="-6"/>
          <w:sz w:val="24"/>
        </w:rPr>
        <w:t xml:space="preserve"> Я. Т. </w:t>
      </w:r>
      <w:proofErr w:type="spellStart"/>
      <w:r w:rsidRPr="004F6820">
        <w:rPr>
          <w:bCs/>
          <w:spacing w:val="-6"/>
          <w:sz w:val="24"/>
        </w:rPr>
        <w:t>Теорія</w:t>
      </w:r>
      <w:proofErr w:type="spellEnd"/>
      <w:r w:rsidRPr="004F6820">
        <w:rPr>
          <w:bCs/>
          <w:spacing w:val="-6"/>
          <w:sz w:val="24"/>
        </w:rPr>
        <w:t xml:space="preserve"> </w:t>
      </w:r>
      <w:proofErr w:type="spellStart"/>
      <w:r w:rsidRPr="004F6820">
        <w:rPr>
          <w:bCs/>
          <w:spacing w:val="-6"/>
          <w:sz w:val="24"/>
        </w:rPr>
        <w:t>ймовірностей</w:t>
      </w:r>
      <w:proofErr w:type="spellEnd"/>
      <w:r w:rsidRPr="004F6820">
        <w:rPr>
          <w:bCs/>
          <w:spacing w:val="-6"/>
          <w:sz w:val="24"/>
        </w:rPr>
        <w:t xml:space="preserve"> та </w:t>
      </w:r>
      <w:proofErr w:type="spellStart"/>
      <w:r w:rsidRPr="004F6820">
        <w:rPr>
          <w:bCs/>
          <w:spacing w:val="-6"/>
          <w:sz w:val="24"/>
        </w:rPr>
        <w:t>математична</w:t>
      </w:r>
      <w:proofErr w:type="spellEnd"/>
      <w:r w:rsidRPr="004F6820">
        <w:rPr>
          <w:bCs/>
          <w:spacing w:val="-6"/>
          <w:sz w:val="24"/>
        </w:rPr>
        <w:t xml:space="preserve"> статистика (конспект </w:t>
      </w:r>
      <w:proofErr w:type="spellStart"/>
      <w:r w:rsidRPr="004F6820">
        <w:rPr>
          <w:bCs/>
          <w:spacing w:val="-6"/>
          <w:sz w:val="24"/>
        </w:rPr>
        <w:t>лекцій</w:t>
      </w:r>
      <w:proofErr w:type="spellEnd"/>
      <w:r w:rsidRPr="004F6820">
        <w:rPr>
          <w:bCs/>
          <w:spacing w:val="-6"/>
          <w:sz w:val="24"/>
        </w:rPr>
        <w:t xml:space="preserve"> + тести) : </w:t>
      </w:r>
      <w:proofErr w:type="spellStart"/>
      <w:r w:rsidRPr="004F6820">
        <w:rPr>
          <w:bCs/>
          <w:spacing w:val="-6"/>
          <w:sz w:val="24"/>
        </w:rPr>
        <w:t>навчальний</w:t>
      </w:r>
      <w:proofErr w:type="spellEnd"/>
      <w:r w:rsidRPr="004F6820">
        <w:rPr>
          <w:bCs/>
          <w:spacing w:val="-6"/>
          <w:sz w:val="24"/>
        </w:rPr>
        <w:t xml:space="preserve"> </w:t>
      </w:r>
      <w:proofErr w:type="spellStart"/>
      <w:proofErr w:type="gramStart"/>
      <w:r w:rsidRPr="004F6820">
        <w:rPr>
          <w:bCs/>
          <w:spacing w:val="-6"/>
          <w:sz w:val="24"/>
        </w:rPr>
        <w:t>пос</w:t>
      </w:r>
      <w:proofErr w:type="gramEnd"/>
      <w:r w:rsidRPr="004F6820">
        <w:rPr>
          <w:bCs/>
          <w:spacing w:val="-6"/>
          <w:sz w:val="24"/>
        </w:rPr>
        <w:t>ібник</w:t>
      </w:r>
      <w:proofErr w:type="spellEnd"/>
      <w:r w:rsidRPr="004F6820">
        <w:rPr>
          <w:bCs/>
          <w:spacing w:val="-6"/>
          <w:sz w:val="24"/>
        </w:rPr>
        <w:t xml:space="preserve"> / </w:t>
      </w:r>
      <w:r w:rsidRPr="004F6820">
        <w:rPr>
          <w:spacing w:val="-6"/>
          <w:sz w:val="24"/>
        </w:rPr>
        <w:t xml:space="preserve">Я.Т. </w:t>
      </w:r>
      <w:proofErr w:type="spellStart"/>
      <w:r w:rsidRPr="004F6820">
        <w:rPr>
          <w:spacing w:val="-6"/>
          <w:sz w:val="24"/>
        </w:rPr>
        <w:t>Соловко</w:t>
      </w:r>
      <w:proofErr w:type="spellEnd"/>
      <w:r w:rsidRPr="004F6820">
        <w:rPr>
          <w:spacing w:val="-6"/>
          <w:sz w:val="24"/>
        </w:rPr>
        <w:t xml:space="preserve">, П.Г. </w:t>
      </w:r>
      <w:proofErr w:type="spellStart"/>
      <w:r w:rsidRPr="004F6820">
        <w:rPr>
          <w:spacing w:val="-6"/>
          <w:sz w:val="24"/>
        </w:rPr>
        <w:t>Остафійчук</w:t>
      </w:r>
      <w:proofErr w:type="spellEnd"/>
      <w:r w:rsidRPr="004F6820">
        <w:rPr>
          <w:spacing w:val="-6"/>
          <w:sz w:val="24"/>
        </w:rPr>
        <w:t xml:space="preserve">, О.З. </w:t>
      </w:r>
      <w:proofErr w:type="spellStart"/>
      <w:r w:rsidRPr="004F6820">
        <w:rPr>
          <w:spacing w:val="-6"/>
          <w:sz w:val="24"/>
        </w:rPr>
        <w:t>Гарпуль</w:t>
      </w:r>
      <w:proofErr w:type="spellEnd"/>
      <w:r w:rsidRPr="004F6820">
        <w:rPr>
          <w:spacing w:val="-6"/>
          <w:sz w:val="24"/>
        </w:rPr>
        <w:t xml:space="preserve">, С.А. </w:t>
      </w:r>
      <w:proofErr w:type="spellStart"/>
      <w:r w:rsidRPr="004F6820">
        <w:rPr>
          <w:spacing w:val="-6"/>
          <w:sz w:val="24"/>
        </w:rPr>
        <w:t>Войтик</w:t>
      </w:r>
      <w:proofErr w:type="spellEnd"/>
      <w:r w:rsidRPr="004F6820">
        <w:rPr>
          <w:bCs/>
          <w:spacing w:val="-6"/>
          <w:sz w:val="24"/>
        </w:rPr>
        <w:t xml:space="preserve">. − </w:t>
      </w:r>
      <w:proofErr w:type="spellStart"/>
      <w:r w:rsidRPr="004F6820">
        <w:rPr>
          <w:bCs/>
          <w:spacing w:val="-6"/>
          <w:sz w:val="24"/>
        </w:rPr>
        <w:t>Івано-Франківськ</w:t>
      </w:r>
      <w:proofErr w:type="spellEnd"/>
      <w:r w:rsidRPr="004F6820">
        <w:rPr>
          <w:bCs/>
          <w:spacing w:val="-6"/>
          <w:sz w:val="24"/>
        </w:rPr>
        <w:t xml:space="preserve"> : </w:t>
      </w:r>
      <w:proofErr w:type="spellStart"/>
      <w:r w:rsidRPr="004F6820">
        <w:rPr>
          <w:bCs/>
          <w:spacing w:val="-6"/>
          <w:sz w:val="24"/>
        </w:rPr>
        <w:t>Симфонія</w:t>
      </w:r>
      <w:proofErr w:type="spellEnd"/>
      <w:r w:rsidRPr="004F6820">
        <w:rPr>
          <w:bCs/>
          <w:spacing w:val="-6"/>
          <w:sz w:val="24"/>
        </w:rPr>
        <w:t xml:space="preserve"> форте, 2015. − 152 c.</w:t>
      </w:r>
      <w:r>
        <w:rPr>
          <w:bCs/>
          <w:spacing w:val="-6"/>
          <w:sz w:val="24"/>
          <w:lang w:val="uk-UA"/>
        </w:rPr>
        <w:t xml:space="preserve"> </w:t>
      </w:r>
      <w:r w:rsidRPr="00E54BB6">
        <w:rPr>
          <w:bCs/>
          <w:color w:val="000000"/>
          <w:sz w:val="24"/>
        </w:rPr>
        <w:t xml:space="preserve">– </w:t>
      </w:r>
      <w:proofErr w:type="spellStart"/>
      <w:r w:rsidRPr="00E54BB6">
        <w:rPr>
          <w:bCs/>
          <w:color w:val="000000"/>
          <w:sz w:val="24"/>
        </w:rPr>
        <w:t>бібл</w:t>
      </w:r>
      <w:proofErr w:type="spellEnd"/>
      <w:r w:rsidRPr="00E54BB6">
        <w:rPr>
          <w:bCs/>
          <w:color w:val="000000"/>
          <w:sz w:val="24"/>
        </w:rPr>
        <w:t>.</w:t>
      </w:r>
    </w:p>
    <w:p w:rsidR="00323EDF" w:rsidRPr="00960431" w:rsidRDefault="00323EDF" w:rsidP="00323EDF">
      <w:pPr>
        <w:pStyle w:val="a5"/>
        <w:ind w:left="360"/>
        <w:rPr>
          <w:color w:val="000000"/>
          <w:sz w:val="24"/>
        </w:rPr>
      </w:pPr>
    </w:p>
    <w:sectPr w:rsidR="00323EDF" w:rsidRPr="0096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5245F"/>
    <w:multiLevelType w:val="hybridMultilevel"/>
    <w:tmpl w:val="C68A135C"/>
    <w:lvl w:ilvl="0" w:tplc="F25425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E674B9"/>
    <w:multiLevelType w:val="hybridMultilevel"/>
    <w:tmpl w:val="552E5B86"/>
    <w:lvl w:ilvl="0" w:tplc="0422000F">
      <w:start w:val="1"/>
      <w:numFmt w:val="decimal"/>
      <w:lvlText w:val="%1."/>
      <w:lvlJc w:val="left"/>
      <w:pPr>
        <w:ind w:left="1077" w:hanging="360"/>
      </w:pPr>
    </w:lvl>
    <w:lvl w:ilvl="1" w:tplc="04220019" w:tentative="1">
      <w:start w:val="1"/>
      <w:numFmt w:val="lowerLetter"/>
      <w:lvlText w:val="%2."/>
      <w:lvlJc w:val="left"/>
      <w:pPr>
        <w:ind w:left="1797" w:hanging="360"/>
      </w:pPr>
    </w:lvl>
    <w:lvl w:ilvl="2" w:tplc="0422001B" w:tentative="1">
      <w:start w:val="1"/>
      <w:numFmt w:val="lowerRoman"/>
      <w:lvlText w:val="%3."/>
      <w:lvlJc w:val="right"/>
      <w:pPr>
        <w:ind w:left="2517" w:hanging="180"/>
      </w:pPr>
    </w:lvl>
    <w:lvl w:ilvl="3" w:tplc="0422000F" w:tentative="1">
      <w:start w:val="1"/>
      <w:numFmt w:val="decimal"/>
      <w:lvlText w:val="%4."/>
      <w:lvlJc w:val="left"/>
      <w:pPr>
        <w:ind w:left="3237" w:hanging="360"/>
      </w:pPr>
    </w:lvl>
    <w:lvl w:ilvl="4" w:tplc="04220019" w:tentative="1">
      <w:start w:val="1"/>
      <w:numFmt w:val="lowerLetter"/>
      <w:lvlText w:val="%5."/>
      <w:lvlJc w:val="left"/>
      <w:pPr>
        <w:ind w:left="3957" w:hanging="360"/>
      </w:pPr>
    </w:lvl>
    <w:lvl w:ilvl="5" w:tplc="0422001B" w:tentative="1">
      <w:start w:val="1"/>
      <w:numFmt w:val="lowerRoman"/>
      <w:lvlText w:val="%6."/>
      <w:lvlJc w:val="right"/>
      <w:pPr>
        <w:ind w:left="4677" w:hanging="180"/>
      </w:pPr>
    </w:lvl>
    <w:lvl w:ilvl="6" w:tplc="0422000F" w:tentative="1">
      <w:start w:val="1"/>
      <w:numFmt w:val="decimal"/>
      <w:lvlText w:val="%7."/>
      <w:lvlJc w:val="left"/>
      <w:pPr>
        <w:ind w:left="5397" w:hanging="360"/>
      </w:pPr>
    </w:lvl>
    <w:lvl w:ilvl="7" w:tplc="04220019" w:tentative="1">
      <w:start w:val="1"/>
      <w:numFmt w:val="lowerLetter"/>
      <w:lvlText w:val="%8."/>
      <w:lvlJc w:val="left"/>
      <w:pPr>
        <w:ind w:left="6117" w:hanging="360"/>
      </w:pPr>
    </w:lvl>
    <w:lvl w:ilvl="8" w:tplc="0422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B2"/>
    <w:rsid w:val="000E0EAA"/>
    <w:rsid w:val="001101E0"/>
    <w:rsid w:val="00111406"/>
    <w:rsid w:val="00114E9C"/>
    <w:rsid w:val="00157B9D"/>
    <w:rsid w:val="001C40CA"/>
    <w:rsid w:val="0022718B"/>
    <w:rsid w:val="0025247D"/>
    <w:rsid w:val="002B54E4"/>
    <w:rsid w:val="002B7B71"/>
    <w:rsid w:val="002C0779"/>
    <w:rsid w:val="00303AF6"/>
    <w:rsid w:val="00323EDF"/>
    <w:rsid w:val="00330349"/>
    <w:rsid w:val="00355901"/>
    <w:rsid w:val="003B468A"/>
    <w:rsid w:val="004202FA"/>
    <w:rsid w:val="00434EED"/>
    <w:rsid w:val="004630F7"/>
    <w:rsid w:val="00523F49"/>
    <w:rsid w:val="00553583"/>
    <w:rsid w:val="005B1655"/>
    <w:rsid w:val="005C1BF7"/>
    <w:rsid w:val="00612B4A"/>
    <w:rsid w:val="006C08AA"/>
    <w:rsid w:val="006C0B96"/>
    <w:rsid w:val="00734729"/>
    <w:rsid w:val="0075036D"/>
    <w:rsid w:val="007621B8"/>
    <w:rsid w:val="007A69F0"/>
    <w:rsid w:val="007B4B53"/>
    <w:rsid w:val="008401BE"/>
    <w:rsid w:val="00887A78"/>
    <w:rsid w:val="008C6D37"/>
    <w:rsid w:val="00937480"/>
    <w:rsid w:val="00960431"/>
    <w:rsid w:val="00975929"/>
    <w:rsid w:val="00991E66"/>
    <w:rsid w:val="009940A2"/>
    <w:rsid w:val="009A07D6"/>
    <w:rsid w:val="009C5815"/>
    <w:rsid w:val="009C69BA"/>
    <w:rsid w:val="009E28B6"/>
    <w:rsid w:val="00A35D46"/>
    <w:rsid w:val="00A41272"/>
    <w:rsid w:val="00A65868"/>
    <w:rsid w:val="00A95EF2"/>
    <w:rsid w:val="00AF41FC"/>
    <w:rsid w:val="00B147CC"/>
    <w:rsid w:val="00B16AC3"/>
    <w:rsid w:val="00B17751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7608F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0949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5">
    <w:name w:val="style15"/>
    <w:basedOn w:val="a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F7608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F7608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C5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9C581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0949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5">
    <w:name w:val="style15"/>
    <w:basedOn w:val="a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F7608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F7608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C5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9C581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 Rusyn</cp:lastModifiedBy>
  <cp:revision>7</cp:revision>
  <dcterms:created xsi:type="dcterms:W3CDTF">2018-11-20T13:41:00Z</dcterms:created>
  <dcterms:modified xsi:type="dcterms:W3CDTF">2018-11-21T09:55:00Z</dcterms:modified>
</cp:coreProperties>
</file>