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B9C" w:rsidRPr="00B14B8E" w:rsidRDefault="005D0B9C" w:rsidP="005D0B9C">
      <w:pPr>
        <w:pStyle w:val="a3"/>
        <w:numPr>
          <w:ilvl w:val="0"/>
          <w:numId w:val="9"/>
        </w:numPr>
        <w:spacing w:after="0"/>
        <w:jc w:val="both"/>
        <w:rPr>
          <w:rFonts w:ascii="Times New Roman CYR" w:hAnsi="Times New Roman CYR"/>
          <w:sz w:val="28"/>
          <w:szCs w:val="28"/>
        </w:rPr>
      </w:pPr>
      <w:r w:rsidRPr="00B14B8E">
        <w:rPr>
          <w:rFonts w:ascii="Times New Roman CYR" w:hAnsi="Times New Roman CYR"/>
          <w:sz w:val="28"/>
          <w:szCs w:val="28"/>
        </w:rPr>
        <w:t>Петриченко Т. В. Перша медична допомога : підручник. – К. : ВСВ “Медицина”, 201</w:t>
      </w:r>
      <w:r>
        <w:rPr>
          <w:rFonts w:ascii="Times New Roman CYR" w:hAnsi="Times New Roman CYR"/>
          <w:sz w:val="28"/>
          <w:szCs w:val="28"/>
        </w:rPr>
        <w:t>6</w:t>
      </w:r>
      <w:bookmarkStart w:id="0" w:name="_GoBack"/>
      <w:bookmarkEnd w:id="0"/>
      <w:r w:rsidRPr="00B14B8E">
        <w:rPr>
          <w:rFonts w:ascii="Times New Roman CYR" w:hAnsi="Times New Roman CYR"/>
          <w:sz w:val="28"/>
          <w:szCs w:val="28"/>
        </w:rPr>
        <w:t>. – С. 85–91.</w:t>
      </w:r>
    </w:p>
    <w:p w:rsidR="00FF76DF" w:rsidRPr="00B14B8E" w:rsidRDefault="00FF76DF" w:rsidP="00AB0E84">
      <w:pPr>
        <w:spacing w:after="0"/>
        <w:jc w:val="both"/>
        <w:rPr>
          <w:rFonts w:ascii="Times New Roman CYR" w:hAnsi="Times New Roman CYR"/>
          <w:b/>
          <w:sz w:val="28"/>
          <w:szCs w:val="28"/>
        </w:rPr>
      </w:pPr>
    </w:p>
    <w:p w:rsidR="00083978" w:rsidRPr="00B14B8E" w:rsidRDefault="005D0B9C" w:rsidP="00AB0E84">
      <w:pPr>
        <w:spacing w:after="0"/>
        <w:jc w:val="both"/>
        <w:rPr>
          <w:rFonts w:ascii="Times New Roman CYR" w:hAnsi="Times New Roman CYR"/>
          <w:sz w:val="28"/>
          <w:szCs w:val="28"/>
        </w:rPr>
      </w:pPr>
      <w:r>
        <w:rPr>
          <w:rFonts w:ascii="Times New Roman CYR" w:hAnsi="Times New Roman CYR"/>
          <w:b/>
          <w:sz w:val="28"/>
          <w:szCs w:val="28"/>
        </w:rPr>
        <w:t xml:space="preserve">9. </w:t>
      </w:r>
      <w:r w:rsidR="00083978" w:rsidRPr="00B14B8E">
        <w:rPr>
          <w:rFonts w:ascii="Times New Roman CYR" w:hAnsi="Times New Roman CYR"/>
          <w:b/>
          <w:sz w:val="28"/>
          <w:szCs w:val="28"/>
        </w:rPr>
        <w:t>Тема:</w:t>
      </w:r>
      <w:r w:rsidR="00083978" w:rsidRPr="00B14B8E">
        <w:rPr>
          <w:rFonts w:ascii="Times New Roman CYR" w:hAnsi="Times New Roman CYR"/>
          <w:sz w:val="28"/>
          <w:szCs w:val="28"/>
        </w:rPr>
        <w:t xml:space="preserve"> </w:t>
      </w:r>
      <w:r w:rsidR="00FF76DF" w:rsidRPr="00B14B8E">
        <w:rPr>
          <w:rFonts w:ascii="Times New Roman CYR" w:hAnsi="Times New Roman CYR"/>
          <w:sz w:val="28"/>
          <w:szCs w:val="28"/>
        </w:rPr>
        <w:t>Перша допомога</w:t>
      </w:r>
      <w:r w:rsidR="001132C0" w:rsidRPr="00B14B8E">
        <w:rPr>
          <w:rFonts w:ascii="Times New Roman CYR" w:hAnsi="Times New Roman CYR"/>
          <w:sz w:val="28"/>
          <w:szCs w:val="28"/>
        </w:rPr>
        <w:t xml:space="preserve"> при </w:t>
      </w:r>
      <w:r w:rsidR="00FF76DF" w:rsidRPr="00B14B8E">
        <w:rPr>
          <w:rFonts w:ascii="Times New Roman CYR" w:hAnsi="Times New Roman CYR"/>
          <w:sz w:val="28"/>
          <w:szCs w:val="28"/>
        </w:rPr>
        <w:t>вивихах, розтягненні зв</w:t>
      </w:r>
      <w:r w:rsidR="00C061E8">
        <w:rPr>
          <w:rFonts w:ascii="Times New Roman CYR" w:hAnsi="Times New Roman CYR"/>
          <w:sz w:val="28"/>
          <w:szCs w:val="28"/>
        </w:rPr>
        <w:t>’</w:t>
      </w:r>
      <w:r w:rsidR="00FF76DF" w:rsidRPr="00B14B8E">
        <w:rPr>
          <w:rFonts w:ascii="Times New Roman CYR" w:hAnsi="Times New Roman CYR"/>
          <w:sz w:val="28"/>
          <w:szCs w:val="28"/>
        </w:rPr>
        <w:t>язок, забитті</w:t>
      </w:r>
      <w:r w:rsidR="00083978" w:rsidRPr="00B14B8E">
        <w:rPr>
          <w:rFonts w:ascii="Times New Roman CYR" w:hAnsi="Times New Roman CYR"/>
          <w:sz w:val="28"/>
          <w:szCs w:val="28"/>
        </w:rPr>
        <w:t>.</w:t>
      </w:r>
    </w:p>
    <w:p w:rsidR="00083978" w:rsidRPr="00B14B8E" w:rsidRDefault="00083978" w:rsidP="00AB0E84">
      <w:pPr>
        <w:spacing w:after="0"/>
        <w:jc w:val="both"/>
        <w:rPr>
          <w:rFonts w:ascii="Times New Roman CYR" w:hAnsi="Times New Roman CYR"/>
          <w:sz w:val="28"/>
          <w:szCs w:val="28"/>
        </w:rPr>
      </w:pPr>
      <w:r w:rsidRPr="00B14B8E">
        <w:rPr>
          <w:rFonts w:ascii="Times New Roman CYR" w:hAnsi="Times New Roman CYR"/>
          <w:b/>
          <w:sz w:val="28"/>
          <w:szCs w:val="28"/>
        </w:rPr>
        <w:t>Кількість годин</w:t>
      </w:r>
      <w:r w:rsidRPr="00B14B8E">
        <w:rPr>
          <w:rFonts w:ascii="Times New Roman CYR" w:hAnsi="Times New Roman CYR"/>
          <w:sz w:val="28"/>
          <w:szCs w:val="28"/>
        </w:rPr>
        <w:t xml:space="preserve"> – 2</w:t>
      </w:r>
    </w:p>
    <w:p w:rsidR="00083978" w:rsidRPr="00B14B8E" w:rsidRDefault="00083978" w:rsidP="00AB0E84">
      <w:pPr>
        <w:spacing w:after="0"/>
        <w:jc w:val="both"/>
        <w:rPr>
          <w:rFonts w:ascii="Times New Roman CYR" w:hAnsi="Times New Roman CYR"/>
          <w:sz w:val="28"/>
          <w:szCs w:val="28"/>
        </w:rPr>
      </w:pPr>
      <w:r w:rsidRPr="00B14B8E">
        <w:rPr>
          <w:rFonts w:ascii="Times New Roman CYR" w:hAnsi="Times New Roman CYR"/>
          <w:b/>
          <w:sz w:val="28"/>
          <w:szCs w:val="28"/>
        </w:rPr>
        <w:t>Вид заняття:</w:t>
      </w:r>
      <w:r w:rsidRPr="00B14B8E">
        <w:rPr>
          <w:rFonts w:ascii="Times New Roman CYR" w:hAnsi="Times New Roman CYR"/>
          <w:sz w:val="28"/>
          <w:szCs w:val="28"/>
        </w:rPr>
        <w:t xml:space="preserve"> Лекція</w:t>
      </w:r>
    </w:p>
    <w:p w:rsidR="00083978" w:rsidRPr="00B14B8E" w:rsidRDefault="00083978" w:rsidP="00AB0E84">
      <w:pPr>
        <w:spacing w:after="0"/>
        <w:jc w:val="both"/>
        <w:rPr>
          <w:rFonts w:ascii="Times New Roman CYR" w:hAnsi="Times New Roman CYR"/>
          <w:b/>
          <w:sz w:val="28"/>
          <w:szCs w:val="28"/>
        </w:rPr>
      </w:pPr>
      <w:r w:rsidRPr="00B14B8E">
        <w:rPr>
          <w:rFonts w:ascii="Times New Roman CYR" w:hAnsi="Times New Roman CYR"/>
          <w:b/>
          <w:sz w:val="28"/>
          <w:szCs w:val="28"/>
        </w:rPr>
        <w:t xml:space="preserve">Мета заняття: </w:t>
      </w:r>
    </w:p>
    <w:p w:rsidR="00083978" w:rsidRPr="00B14B8E" w:rsidRDefault="00083978" w:rsidP="00AB0E84">
      <w:pPr>
        <w:spacing w:after="0"/>
        <w:ind w:left="1985"/>
        <w:jc w:val="both"/>
        <w:rPr>
          <w:rFonts w:ascii="Times New Roman CYR" w:hAnsi="Times New Roman CYR"/>
          <w:sz w:val="28"/>
          <w:szCs w:val="28"/>
        </w:rPr>
      </w:pPr>
      <w:r w:rsidRPr="00B14B8E">
        <w:rPr>
          <w:rFonts w:ascii="Times New Roman CYR" w:hAnsi="Times New Roman CYR"/>
          <w:b/>
          <w:sz w:val="28"/>
          <w:szCs w:val="28"/>
        </w:rPr>
        <w:t xml:space="preserve">навчальна: </w:t>
      </w:r>
      <w:r w:rsidR="00FF76DF" w:rsidRPr="00B14B8E">
        <w:rPr>
          <w:rFonts w:ascii="Times New Roman CYR" w:hAnsi="Times New Roman CYR"/>
          <w:sz w:val="28"/>
          <w:szCs w:val="28"/>
        </w:rPr>
        <w:t>Як</w:t>
      </w:r>
      <w:r w:rsidR="00FF76DF" w:rsidRPr="00B14B8E">
        <w:rPr>
          <w:rFonts w:ascii="Times New Roman CYR" w:hAnsi="Times New Roman CYR"/>
          <w:b/>
          <w:sz w:val="28"/>
          <w:szCs w:val="28"/>
        </w:rPr>
        <w:t xml:space="preserve"> </w:t>
      </w:r>
      <w:r w:rsidR="00FF76DF" w:rsidRPr="00B14B8E">
        <w:rPr>
          <w:rFonts w:ascii="Times New Roman CYR" w:hAnsi="Times New Roman CYR"/>
          <w:sz w:val="28"/>
          <w:szCs w:val="28"/>
        </w:rPr>
        <w:t>надавати</w:t>
      </w:r>
      <w:r w:rsidR="00FF76DF" w:rsidRPr="00B14B8E">
        <w:rPr>
          <w:rFonts w:ascii="Times New Roman CYR" w:hAnsi="Times New Roman CYR"/>
          <w:b/>
          <w:sz w:val="28"/>
          <w:szCs w:val="28"/>
        </w:rPr>
        <w:t xml:space="preserve"> </w:t>
      </w:r>
      <w:r w:rsidR="00FF76DF" w:rsidRPr="00B14B8E">
        <w:rPr>
          <w:rFonts w:ascii="Times New Roman CYR" w:hAnsi="Times New Roman CYR"/>
          <w:sz w:val="28"/>
          <w:szCs w:val="28"/>
        </w:rPr>
        <w:t>першу допомогу при вивихах, розтягненні зв</w:t>
      </w:r>
      <w:r w:rsidR="00C061E8">
        <w:rPr>
          <w:rFonts w:ascii="Times New Roman CYR" w:hAnsi="Times New Roman CYR"/>
          <w:sz w:val="28"/>
          <w:szCs w:val="28"/>
        </w:rPr>
        <w:t>’</w:t>
      </w:r>
      <w:r w:rsidR="00FF76DF" w:rsidRPr="00B14B8E">
        <w:rPr>
          <w:rFonts w:ascii="Times New Roman CYR" w:hAnsi="Times New Roman CYR"/>
          <w:sz w:val="28"/>
          <w:szCs w:val="28"/>
        </w:rPr>
        <w:t>язок, забитті</w:t>
      </w:r>
      <w:r w:rsidRPr="00B14B8E">
        <w:rPr>
          <w:rFonts w:ascii="Times New Roman CYR" w:hAnsi="Times New Roman CYR"/>
          <w:sz w:val="28"/>
          <w:szCs w:val="28"/>
        </w:rPr>
        <w:t>;</w:t>
      </w:r>
    </w:p>
    <w:p w:rsidR="00083978" w:rsidRPr="00B14B8E" w:rsidRDefault="00083978" w:rsidP="00AB0E84">
      <w:pPr>
        <w:spacing w:after="0"/>
        <w:ind w:left="1985"/>
        <w:jc w:val="both"/>
        <w:rPr>
          <w:rFonts w:ascii="Times New Roman CYR" w:hAnsi="Times New Roman CYR"/>
          <w:b/>
          <w:sz w:val="28"/>
          <w:szCs w:val="28"/>
        </w:rPr>
      </w:pPr>
      <w:r w:rsidRPr="00B14B8E">
        <w:rPr>
          <w:rFonts w:ascii="Times New Roman CYR" w:hAnsi="Times New Roman CYR"/>
          <w:b/>
          <w:sz w:val="28"/>
          <w:szCs w:val="28"/>
        </w:rPr>
        <w:t xml:space="preserve">виховна: </w:t>
      </w:r>
      <w:r w:rsidRPr="00B14B8E">
        <w:rPr>
          <w:rFonts w:ascii="Times New Roman CYR" w:hAnsi="Times New Roman CYR"/>
          <w:sz w:val="28"/>
          <w:szCs w:val="28"/>
        </w:rPr>
        <w:t>використовувати набуті знання</w:t>
      </w:r>
      <w:r w:rsidR="00FF76DF" w:rsidRPr="00B14B8E">
        <w:rPr>
          <w:rFonts w:ascii="Times New Roman CYR" w:hAnsi="Times New Roman CYR"/>
          <w:sz w:val="28"/>
          <w:szCs w:val="28"/>
        </w:rPr>
        <w:t xml:space="preserve"> в практичній діяльності</w:t>
      </w:r>
      <w:r w:rsidRPr="00B14B8E">
        <w:rPr>
          <w:rFonts w:ascii="Times New Roman CYR" w:hAnsi="Times New Roman CYR"/>
          <w:sz w:val="28"/>
          <w:szCs w:val="28"/>
        </w:rPr>
        <w:t>.</w:t>
      </w:r>
    </w:p>
    <w:p w:rsidR="00083978" w:rsidRPr="00B14B8E" w:rsidRDefault="00083978" w:rsidP="00AB0E84">
      <w:pPr>
        <w:spacing w:after="0"/>
        <w:jc w:val="both"/>
        <w:rPr>
          <w:rFonts w:ascii="Times New Roman CYR" w:hAnsi="Times New Roman CYR"/>
          <w:sz w:val="28"/>
          <w:szCs w:val="28"/>
        </w:rPr>
      </w:pPr>
      <w:r w:rsidRPr="00B14B8E">
        <w:rPr>
          <w:rFonts w:ascii="Times New Roman CYR" w:hAnsi="Times New Roman CYR"/>
          <w:b/>
          <w:sz w:val="28"/>
          <w:szCs w:val="28"/>
        </w:rPr>
        <w:t>Міжпредметні зв</w:t>
      </w:r>
      <w:r w:rsidR="00C061E8">
        <w:rPr>
          <w:rFonts w:ascii="Times New Roman CYR" w:hAnsi="Times New Roman CYR"/>
          <w:b/>
          <w:sz w:val="28"/>
          <w:szCs w:val="28"/>
        </w:rPr>
        <w:t>’</w:t>
      </w:r>
      <w:r w:rsidRPr="00B14B8E">
        <w:rPr>
          <w:rFonts w:ascii="Times New Roman CYR" w:hAnsi="Times New Roman CYR"/>
          <w:b/>
          <w:sz w:val="28"/>
          <w:szCs w:val="28"/>
        </w:rPr>
        <w:t>язки:</w:t>
      </w:r>
      <w:r w:rsidRPr="00B14B8E">
        <w:rPr>
          <w:rFonts w:ascii="Times New Roman CYR" w:hAnsi="Times New Roman CYR"/>
          <w:sz w:val="28"/>
          <w:szCs w:val="28"/>
        </w:rPr>
        <w:t xml:space="preserve"> анатомія та вікова фізіологія дитини.</w:t>
      </w:r>
    </w:p>
    <w:p w:rsidR="00083978" w:rsidRPr="00B14B8E" w:rsidRDefault="00083978" w:rsidP="00AB0E84">
      <w:pPr>
        <w:spacing w:after="0"/>
        <w:jc w:val="both"/>
        <w:rPr>
          <w:rFonts w:ascii="Times New Roman CYR" w:hAnsi="Times New Roman CYR"/>
          <w:b/>
          <w:sz w:val="28"/>
          <w:szCs w:val="28"/>
        </w:rPr>
      </w:pPr>
      <w:r w:rsidRPr="00B14B8E">
        <w:rPr>
          <w:rFonts w:ascii="Times New Roman CYR" w:hAnsi="Times New Roman CYR"/>
          <w:b/>
          <w:sz w:val="28"/>
          <w:szCs w:val="28"/>
        </w:rPr>
        <w:t>Матеріально-технічне забезпечення заняття:</w:t>
      </w:r>
    </w:p>
    <w:p w:rsidR="00083978" w:rsidRPr="00B14B8E" w:rsidRDefault="00083978" w:rsidP="00AB0E84">
      <w:pPr>
        <w:spacing w:after="0"/>
        <w:ind w:left="1985"/>
        <w:jc w:val="both"/>
        <w:rPr>
          <w:rFonts w:ascii="Times New Roman CYR" w:hAnsi="Times New Roman CYR"/>
          <w:sz w:val="28"/>
          <w:szCs w:val="28"/>
        </w:rPr>
      </w:pPr>
      <w:r w:rsidRPr="00B14B8E">
        <w:rPr>
          <w:rFonts w:ascii="Times New Roman CYR" w:hAnsi="Times New Roman CYR"/>
          <w:sz w:val="28"/>
          <w:szCs w:val="28"/>
        </w:rPr>
        <w:t xml:space="preserve">Бинти марлеві різних розмірів, </w:t>
      </w:r>
      <w:r w:rsidR="00FF76DF" w:rsidRPr="00B14B8E">
        <w:rPr>
          <w:rFonts w:ascii="Times New Roman CYR" w:hAnsi="Times New Roman CYR"/>
          <w:sz w:val="28"/>
          <w:szCs w:val="28"/>
        </w:rPr>
        <w:t xml:space="preserve">імпровізовані шини, </w:t>
      </w:r>
      <w:r w:rsidRPr="00B14B8E">
        <w:rPr>
          <w:rFonts w:ascii="Times New Roman CYR" w:hAnsi="Times New Roman CYR"/>
          <w:sz w:val="28"/>
          <w:szCs w:val="28"/>
        </w:rPr>
        <w:t>косинки</w:t>
      </w:r>
      <w:r w:rsidR="00E85A76" w:rsidRPr="00B14B8E">
        <w:rPr>
          <w:rFonts w:ascii="Times New Roman CYR" w:hAnsi="Times New Roman CYR"/>
          <w:sz w:val="28"/>
          <w:szCs w:val="28"/>
        </w:rPr>
        <w:t>, тести</w:t>
      </w:r>
      <w:r w:rsidRPr="00B14B8E">
        <w:rPr>
          <w:rFonts w:ascii="Times New Roman CYR" w:hAnsi="Times New Roman CYR"/>
          <w:sz w:val="28"/>
          <w:szCs w:val="28"/>
        </w:rPr>
        <w:t xml:space="preserve">. </w:t>
      </w:r>
    </w:p>
    <w:p w:rsidR="00083978" w:rsidRPr="00B14B8E" w:rsidRDefault="00083978" w:rsidP="00AB0E84">
      <w:pPr>
        <w:spacing w:after="0"/>
        <w:jc w:val="both"/>
        <w:rPr>
          <w:rFonts w:ascii="Times New Roman CYR" w:hAnsi="Times New Roman CYR"/>
          <w:b/>
          <w:sz w:val="28"/>
          <w:szCs w:val="28"/>
        </w:rPr>
      </w:pPr>
      <w:r w:rsidRPr="00B14B8E">
        <w:rPr>
          <w:rFonts w:ascii="Times New Roman CYR" w:hAnsi="Times New Roman CYR"/>
          <w:b/>
          <w:sz w:val="28"/>
          <w:szCs w:val="28"/>
        </w:rPr>
        <w:t>Організація заняття:</w:t>
      </w:r>
    </w:p>
    <w:p w:rsidR="00083978" w:rsidRPr="00B14B8E" w:rsidRDefault="00083978" w:rsidP="00AB0E84">
      <w:pPr>
        <w:spacing w:after="0"/>
        <w:ind w:left="1985"/>
        <w:jc w:val="both"/>
        <w:rPr>
          <w:rFonts w:ascii="Times New Roman CYR" w:hAnsi="Times New Roman CYR"/>
          <w:sz w:val="28"/>
          <w:szCs w:val="28"/>
        </w:rPr>
      </w:pPr>
      <w:r w:rsidRPr="00B14B8E">
        <w:rPr>
          <w:rFonts w:ascii="Times New Roman CYR" w:hAnsi="Times New Roman CYR"/>
          <w:sz w:val="28"/>
          <w:szCs w:val="28"/>
        </w:rPr>
        <w:t>Вітання, перевірка явки студентів і готовність аудиторій до заняття.</w:t>
      </w:r>
    </w:p>
    <w:p w:rsidR="00083978" w:rsidRPr="00B14B8E" w:rsidRDefault="00083978" w:rsidP="00086FB6">
      <w:pPr>
        <w:spacing w:after="0"/>
        <w:jc w:val="both"/>
        <w:rPr>
          <w:rFonts w:ascii="Times New Roman CYR" w:hAnsi="Times New Roman CYR"/>
          <w:sz w:val="28"/>
          <w:szCs w:val="28"/>
        </w:rPr>
      </w:pPr>
      <w:r w:rsidRPr="00B14B8E">
        <w:rPr>
          <w:rFonts w:ascii="Times New Roman CYR" w:hAnsi="Times New Roman CYR"/>
          <w:b/>
          <w:sz w:val="28"/>
          <w:szCs w:val="28"/>
        </w:rPr>
        <w:t>Мотивація:</w:t>
      </w:r>
      <w:r w:rsidR="00086FB6">
        <w:rPr>
          <w:rFonts w:ascii="Times New Roman CYR" w:hAnsi="Times New Roman CYR"/>
          <w:b/>
          <w:sz w:val="28"/>
          <w:szCs w:val="28"/>
        </w:rPr>
        <w:t xml:space="preserve"> </w:t>
      </w:r>
      <w:r w:rsidRPr="00B14B8E">
        <w:rPr>
          <w:rFonts w:ascii="Times New Roman CYR" w:hAnsi="Times New Roman CYR"/>
          <w:sz w:val="28"/>
          <w:szCs w:val="28"/>
        </w:rPr>
        <w:t xml:space="preserve">показати необхідність </w:t>
      </w:r>
      <w:r w:rsidR="00FF76DF" w:rsidRPr="00B14B8E">
        <w:rPr>
          <w:rFonts w:ascii="Times New Roman CYR" w:hAnsi="Times New Roman CYR"/>
          <w:sz w:val="28"/>
          <w:szCs w:val="28"/>
        </w:rPr>
        <w:t>надання першої допом</w:t>
      </w:r>
      <w:r w:rsidR="00A426B5" w:rsidRPr="00B14B8E">
        <w:rPr>
          <w:rFonts w:ascii="Times New Roman CYR" w:hAnsi="Times New Roman CYR"/>
          <w:sz w:val="28"/>
          <w:szCs w:val="28"/>
        </w:rPr>
        <w:t>оги</w:t>
      </w:r>
      <w:r w:rsidR="00FF76DF" w:rsidRPr="00B14B8E">
        <w:rPr>
          <w:rFonts w:ascii="Times New Roman CYR" w:hAnsi="Times New Roman CYR"/>
          <w:sz w:val="28"/>
          <w:szCs w:val="28"/>
        </w:rPr>
        <w:t xml:space="preserve"> при заби</w:t>
      </w:r>
      <w:r w:rsidR="00A426B5" w:rsidRPr="00B14B8E">
        <w:rPr>
          <w:rFonts w:ascii="Times New Roman CYR" w:hAnsi="Times New Roman CYR"/>
          <w:sz w:val="28"/>
          <w:szCs w:val="28"/>
        </w:rPr>
        <w:t>тт</w:t>
      </w:r>
      <w:r w:rsidR="00FF76DF" w:rsidRPr="00B14B8E">
        <w:rPr>
          <w:rFonts w:ascii="Times New Roman CYR" w:hAnsi="Times New Roman CYR"/>
          <w:sz w:val="28"/>
          <w:szCs w:val="28"/>
        </w:rPr>
        <w:t>і, вивихах</w:t>
      </w:r>
      <w:r w:rsidRPr="00B14B8E">
        <w:rPr>
          <w:rFonts w:ascii="Times New Roman CYR" w:hAnsi="Times New Roman CYR"/>
          <w:sz w:val="28"/>
          <w:szCs w:val="28"/>
        </w:rPr>
        <w:t>.</w:t>
      </w:r>
    </w:p>
    <w:p w:rsidR="00083978" w:rsidRPr="00B14B8E" w:rsidRDefault="00083978" w:rsidP="00AB0E84">
      <w:pPr>
        <w:spacing w:after="0"/>
        <w:jc w:val="both"/>
        <w:rPr>
          <w:rFonts w:ascii="Times New Roman CYR" w:hAnsi="Times New Roman CYR"/>
          <w:b/>
          <w:sz w:val="28"/>
          <w:szCs w:val="28"/>
        </w:rPr>
      </w:pPr>
      <w:r w:rsidRPr="00B14B8E">
        <w:rPr>
          <w:rFonts w:ascii="Times New Roman CYR" w:hAnsi="Times New Roman CYR"/>
          <w:b/>
          <w:sz w:val="28"/>
          <w:szCs w:val="28"/>
        </w:rPr>
        <w:t>План</w:t>
      </w:r>
    </w:p>
    <w:p w:rsidR="00083978" w:rsidRPr="00B14B8E" w:rsidRDefault="00A426B5" w:rsidP="00AB0E84">
      <w:pPr>
        <w:pStyle w:val="a3"/>
        <w:numPr>
          <w:ilvl w:val="0"/>
          <w:numId w:val="7"/>
        </w:numPr>
        <w:spacing w:after="0"/>
        <w:jc w:val="both"/>
        <w:rPr>
          <w:rFonts w:ascii="Times New Roman CYR" w:hAnsi="Times New Roman CYR"/>
          <w:sz w:val="28"/>
          <w:szCs w:val="28"/>
        </w:rPr>
      </w:pPr>
      <w:r w:rsidRPr="00B14B8E">
        <w:rPr>
          <w:rFonts w:ascii="Times New Roman CYR" w:hAnsi="Times New Roman CYR"/>
          <w:sz w:val="28"/>
          <w:szCs w:val="28"/>
        </w:rPr>
        <w:t xml:space="preserve">Загальна </w:t>
      </w:r>
      <w:r w:rsidR="00433182" w:rsidRPr="00B14B8E">
        <w:rPr>
          <w:rFonts w:ascii="Times New Roman CYR" w:hAnsi="Times New Roman CYR"/>
          <w:sz w:val="28"/>
          <w:szCs w:val="28"/>
        </w:rPr>
        <w:t>характеристика закритих ушкоджень м</w:t>
      </w:r>
      <w:r w:rsidR="00C061E8">
        <w:rPr>
          <w:rFonts w:ascii="Times New Roman CYR" w:hAnsi="Times New Roman CYR"/>
          <w:sz w:val="28"/>
          <w:szCs w:val="28"/>
        </w:rPr>
        <w:t>’</w:t>
      </w:r>
      <w:r w:rsidR="00433182" w:rsidRPr="00B14B8E">
        <w:rPr>
          <w:rFonts w:ascii="Times New Roman CYR" w:hAnsi="Times New Roman CYR"/>
          <w:sz w:val="28"/>
          <w:szCs w:val="28"/>
        </w:rPr>
        <w:t>яких тканин</w:t>
      </w:r>
      <w:r w:rsidR="00083978" w:rsidRPr="00B14B8E">
        <w:rPr>
          <w:rFonts w:ascii="Times New Roman CYR" w:hAnsi="Times New Roman CYR"/>
          <w:sz w:val="28"/>
          <w:szCs w:val="28"/>
        </w:rPr>
        <w:t>.</w:t>
      </w:r>
    </w:p>
    <w:p w:rsidR="00083978" w:rsidRPr="00B14B8E" w:rsidRDefault="00433182" w:rsidP="00AB0E84">
      <w:pPr>
        <w:pStyle w:val="a3"/>
        <w:numPr>
          <w:ilvl w:val="0"/>
          <w:numId w:val="7"/>
        </w:numPr>
        <w:spacing w:after="0"/>
        <w:jc w:val="both"/>
        <w:rPr>
          <w:rFonts w:ascii="Times New Roman CYR" w:hAnsi="Times New Roman CYR"/>
          <w:sz w:val="28"/>
          <w:szCs w:val="28"/>
        </w:rPr>
      </w:pPr>
      <w:r w:rsidRPr="00B14B8E">
        <w:rPr>
          <w:rFonts w:ascii="Times New Roman CYR" w:hAnsi="Times New Roman CYR"/>
          <w:sz w:val="28"/>
          <w:szCs w:val="28"/>
        </w:rPr>
        <w:t>Прояви, перша допомога при забитті</w:t>
      </w:r>
      <w:r w:rsidR="00083978" w:rsidRPr="00B14B8E">
        <w:rPr>
          <w:rFonts w:ascii="Times New Roman CYR" w:hAnsi="Times New Roman CYR"/>
          <w:sz w:val="28"/>
          <w:szCs w:val="28"/>
        </w:rPr>
        <w:t>.</w:t>
      </w:r>
    </w:p>
    <w:p w:rsidR="00083978" w:rsidRPr="00B14B8E" w:rsidRDefault="00433182" w:rsidP="00AB0E84">
      <w:pPr>
        <w:pStyle w:val="a3"/>
        <w:numPr>
          <w:ilvl w:val="0"/>
          <w:numId w:val="7"/>
        </w:numPr>
        <w:spacing w:after="0"/>
        <w:jc w:val="both"/>
        <w:rPr>
          <w:rFonts w:ascii="Times New Roman CYR" w:hAnsi="Times New Roman CYR"/>
          <w:sz w:val="28"/>
          <w:szCs w:val="28"/>
        </w:rPr>
      </w:pPr>
      <w:r w:rsidRPr="00B14B8E">
        <w:rPr>
          <w:rFonts w:ascii="Times New Roman CYR" w:hAnsi="Times New Roman CYR"/>
          <w:sz w:val="28"/>
          <w:szCs w:val="28"/>
        </w:rPr>
        <w:t>Прояви, перша допомога при розтягненні</w:t>
      </w:r>
      <w:r w:rsidR="00083978" w:rsidRPr="00B14B8E">
        <w:rPr>
          <w:rFonts w:ascii="Times New Roman CYR" w:hAnsi="Times New Roman CYR"/>
          <w:sz w:val="28"/>
          <w:szCs w:val="28"/>
        </w:rPr>
        <w:t>.</w:t>
      </w:r>
    </w:p>
    <w:p w:rsidR="00433182" w:rsidRPr="00B14B8E" w:rsidRDefault="00433182" w:rsidP="00AB0E84">
      <w:pPr>
        <w:pStyle w:val="a3"/>
        <w:numPr>
          <w:ilvl w:val="0"/>
          <w:numId w:val="7"/>
        </w:numPr>
        <w:spacing w:after="0"/>
        <w:jc w:val="both"/>
        <w:rPr>
          <w:rFonts w:ascii="Times New Roman CYR" w:hAnsi="Times New Roman CYR"/>
          <w:sz w:val="28"/>
          <w:szCs w:val="28"/>
        </w:rPr>
      </w:pPr>
      <w:r w:rsidRPr="00B14B8E">
        <w:rPr>
          <w:rFonts w:ascii="Times New Roman CYR" w:hAnsi="Times New Roman CYR"/>
          <w:sz w:val="28"/>
          <w:szCs w:val="28"/>
        </w:rPr>
        <w:t>Прояви, перша допомога при розриві.</w:t>
      </w:r>
    </w:p>
    <w:p w:rsidR="00433182" w:rsidRPr="00B14B8E" w:rsidRDefault="00433182" w:rsidP="00AB0E84">
      <w:pPr>
        <w:pStyle w:val="a3"/>
        <w:numPr>
          <w:ilvl w:val="0"/>
          <w:numId w:val="7"/>
        </w:numPr>
        <w:spacing w:after="0"/>
        <w:jc w:val="both"/>
        <w:rPr>
          <w:rFonts w:ascii="Times New Roman CYR" w:hAnsi="Times New Roman CYR"/>
          <w:sz w:val="28"/>
          <w:szCs w:val="28"/>
        </w:rPr>
      </w:pPr>
      <w:r w:rsidRPr="00B14B8E">
        <w:rPr>
          <w:rFonts w:ascii="Times New Roman CYR" w:hAnsi="Times New Roman CYR"/>
          <w:sz w:val="28"/>
          <w:szCs w:val="28"/>
        </w:rPr>
        <w:t>Прояви синдрому тривалого здавлення тканин. Перша допомога.</w:t>
      </w:r>
    </w:p>
    <w:p w:rsidR="00083978" w:rsidRPr="00B14B8E" w:rsidRDefault="00083978" w:rsidP="00AB0E84">
      <w:pPr>
        <w:pStyle w:val="a3"/>
        <w:spacing w:after="0"/>
        <w:jc w:val="both"/>
        <w:rPr>
          <w:rFonts w:ascii="Times New Roman CYR" w:hAnsi="Times New Roman CYR"/>
          <w:sz w:val="28"/>
          <w:szCs w:val="28"/>
        </w:rPr>
      </w:pPr>
    </w:p>
    <w:p w:rsidR="00083978" w:rsidRPr="00B14B8E" w:rsidRDefault="00083978" w:rsidP="00AB0E84">
      <w:pPr>
        <w:pStyle w:val="a3"/>
        <w:spacing w:after="0"/>
        <w:ind w:left="0"/>
        <w:jc w:val="both"/>
        <w:rPr>
          <w:rFonts w:ascii="Times New Roman CYR" w:hAnsi="Times New Roman CYR"/>
          <w:b/>
          <w:sz w:val="28"/>
          <w:szCs w:val="28"/>
        </w:rPr>
      </w:pPr>
      <w:r w:rsidRPr="00B14B8E">
        <w:rPr>
          <w:rFonts w:ascii="Times New Roman CYR" w:hAnsi="Times New Roman CYR"/>
          <w:b/>
          <w:sz w:val="28"/>
          <w:szCs w:val="28"/>
        </w:rPr>
        <w:t>Активізація розумових здібностей:</w:t>
      </w:r>
    </w:p>
    <w:p w:rsidR="00083978" w:rsidRPr="00B14B8E" w:rsidRDefault="00083978" w:rsidP="00AB0E84">
      <w:pPr>
        <w:pStyle w:val="a3"/>
        <w:spacing w:after="0"/>
        <w:ind w:left="0" w:firstLine="709"/>
        <w:jc w:val="both"/>
        <w:rPr>
          <w:rFonts w:ascii="Times New Roman CYR" w:hAnsi="Times New Roman CYR"/>
          <w:sz w:val="28"/>
          <w:szCs w:val="28"/>
        </w:rPr>
      </w:pPr>
      <w:r w:rsidRPr="00B14B8E">
        <w:rPr>
          <w:rFonts w:ascii="Times New Roman CYR" w:hAnsi="Times New Roman CYR"/>
          <w:sz w:val="28"/>
          <w:szCs w:val="28"/>
        </w:rPr>
        <w:t xml:space="preserve">Кожен громадянин повинен надавати невідкладну допомогу, </w:t>
      </w:r>
      <w:r w:rsidR="00433182" w:rsidRPr="00B14B8E">
        <w:rPr>
          <w:rFonts w:ascii="Times New Roman CYR" w:hAnsi="Times New Roman CYR"/>
          <w:sz w:val="28"/>
          <w:szCs w:val="28"/>
        </w:rPr>
        <w:t>при закритих ушкодженнях м</w:t>
      </w:r>
      <w:r w:rsidR="00C061E8">
        <w:rPr>
          <w:rFonts w:ascii="Times New Roman CYR" w:hAnsi="Times New Roman CYR"/>
          <w:sz w:val="28"/>
          <w:szCs w:val="28"/>
        </w:rPr>
        <w:t>’</w:t>
      </w:r>
      <w:r w:rsidR="00433182" w:rsidRPr="00B14B8E">
        <w:rPr>
          <w:rFonts w:ascii="Times New Roman CYR" w:hAnsi="Times New Roman CYR"/>
          <w:sz w:val="28"/>
          <w:szCs w:val="28"/>
        </w:rPr>
        <w:t>яких тканин</w:t>
      </w:r>
      <w:r w:rsidRPr="00B14B8E">
        <w:rPr>
          <w:rFonts w:ascii="Times New Roman CYR" w:hAnsi="Times New Roman CYR"/>
          <w:sz w:val="28"/>
          <w:szCs w:val="28"/>
        </w:rPr>
        <w:t>.</w:t>
      </w:r>
    </w:p>
    <w:p w:rsidR="00083978" w:rsidRPr="00B14B8E" w:rsidRDefault="00083978" w:rsidP="00AB0E84">
      <w:pPr>
        <w:pStyle w:val="a3"/>
        <w:spacing w:after="0"/>
        <w:ind w:left="0"/>
        <w:jc w:val="both"/>
        <w:rPr>
          <w:rFonts w:ascii="Times New Roman CYR" w:hAnsi="Times New Roman CYR"/>
          <w:b/>
          <w:sz w:val="28"/>
          <w:szCs w:val="28"/>
        </w:rPr>
      </w:pPr>
      <w:r w:rsidRPr="00B14B8E">
        <w:rPr>
          <w:rFonts w:ascii="Times New Roman CYR" w:hAnsi="Times New Roman CYR"/>
          <w:b/>
          <w:sz w:val="28"/>
          <w:szCs w:val="28"/>
        </w:rPr>
        <w:t>Самостійна робота:</w:t>
      </w:r>
    </w:p>
    <w:p w:rsidR="00083978" w:rsidRPr="00B14B8E" w:rsidRDefault="00433182" w:rsidP="00AB0E84">
      <w:pPr>
        <w:pStyle w:val="a3"/>
        <w:spacing w:after="0"/>
        <w:ind w:left="2694"/>
        <w:jc w:val="both"/>
        <w:rPr>
          <w:rFonts w:ascii="Times New Roman CYR" w:hAnsi="Times New Roman CYR"/>
          <w:sz w:val="28"/>
          <w:szCs w:val="28"/>
        </w:rPr>
      </w:pPr>
      <w:r w:rsidRPr="00B14B8E">
        <w:rPr>
          <w:rFonts w:ascii="Times New Roman CYR" w:hAnsi="Times New Roman CYR"/>
          <w:sz w:val="28"/>
          <w:szCs w:val="28"/>
        </w:rPr>
        <w:t>Як саме надати першу допомогу при закритих ушкодженнях м</w:t>
      </w:r>
      <w:r w:rsidR="00C061E8">
        <w:rPr>
          <w:rFonts w:ascii="Times New Roman CYR" w:hAnsi="Times New Roman CYR"/>
          <w:sz w:val="28"/>
          <w:szCs w:val="28"/>
        </w:rPr>
        <w:t>’</w:t>
      </w:r>
      <w:r w:rsidRPr="00B14B8E">
        <w:rPr>
          <w:rFonts w:ascii="Times New Roman CYR" w:hAnsi="Times New Roman CYR"/>
          <w:sz w:val="28"/>
          <w:szCs w:val="28"/>
        </w:rPr>
        <w:t>яких тканин</w:t>
      </w:r>
      <w:r w:rsidR="00083978" w:rsidRPr="00B14B8E">
        <w:rPr>
          <w:rFonts w:ascii="Times New Roman CYR" w:hAnsi="Times New Roman CYR"/>
          <w:sz w:val="28"/>
          <w:szCs w:val="28"/>
        </w:rPr>
        <w:t>.</w:t>
      </w:r>
    </w:p>
    <w:p w:rsidR="00083978" w:rsidRPr="00B14B8E" w:rsidRDefault="00083978" w:rsidP="00AB0E84">
      <w:pPr>
        <w:pStyle w:val="a3"/>
        <w:spacing w:after="0"/>
        <w:ind w:left="0"/>
        <w:jc w:val="both"/>
        <w:rPr>
          <w:rFonts w:ascii="Times New Roman CYR" w:hAnsi="Times New Roman CYR"/>
          <w:b/>
          <w:sz w:val="28"/>
          <w:szCs w:val="28"/>
        </w:rPr>
      </w:pPr>
      <w:r w:rsidRPr="00B14B8E">
        <w:rPr>
          <w:rFonts w:ascii="Times New Roman CYR" w:hAnsi="Times New Roman CYR"/>
          <w:b/>
          <w:sz w:val="28"/>
          <w:szCs w:val="28"/>
        </w:rPr>
        <w:t>Домашнє завдання:</w:t>
      </w:r>
    </w:p>
    <w:p w:rsidR="00083978" w:rsidRPr="00B14B8E" w:rsidRDefault="00083978" w:rsidP="00AB0E84">
      <w:pPr>
        <w:pStyle w:val="a3"/>
        <w:spacing w:after="0"/>
        <w:ind w:left="2694"/>
        <w:jc w:val="both"/>
        <w:rPr>
          <w:rFonts w:ascii="Times New Roman CYR" w:hAnsi="Times New Roman CYR"/>
          <w:sz w:val="28"/>
          <w:szCs w:val="28"/>
        </w:rPr>
      </w:pPr>
      <w:r w:rsidRPr="00B14B8E">
        <w:rPr>
          <w:rFonts w:ascii="Times New Roman CYR" w:hAnsi="Times New Roman CYR"/>
          <w:sz w:val="28"/>
          <w:szCs w:val="28"/>
        </w:rPr>
        <w:t xml:space="preserve">підготуватись до накладання </w:t>
      </w:r>
      <w:r w:rsidR="00433182" w:rsidRPr="00B14B8E">
        <w:rPr>
          <w:rFonts w:ascii="Times New Roman CYR" w:hAnsi="Times New Roman CYR"/>
          <w:sz w:val="28"/>
          <w:szCs w:val="28"/>
        </w:rPr>
        <w:t>пов</w:t>
      </w:r>
      <w:r w:rsidR="00C061E8">
        <w:rPr>
          <w:rFonts w:ascii="Times New Roman CYR" w:hAnsi="Times New Roman CYR"/>
          <w:sz w:val="28"/>
          <w:szCs w:val="28"/>
        </w:rPr>
        <w:t>’</w:t>
      </w:r>
      <w:r w:rsidR="00433182" w:rsidRPr="00B14B8E">
        <w:rPr>
          <w:rFonts w:ascii="Times New Roman CYR" w:hAnsi="Times New Roman CYR"/>
          <w:sz w:val="28"/>
          <w:szCs w:val="28"/>
        </w:rPr>
        <w:t>язок та проведення імобілізації при закритих ушкодженнях м</w:t>
      </w:r>
      <w:r w:rsidR="00C061E8">
        <w:rPr>
          <w:rFonts w:ascii="Times New Roman CYR" w:hAnsi="Times New Roman CYR"/>
          <w:sz w:val="28"/>
          <w:szCs w:val="28"/>
        </w:rPr>
        <w:t>’</w:t>
      </w:r>
      <w:r w:rsidR="00433182" w:rsidRPr="00B14B8E">
        <w:rPr>
          <w:rFonts w:ascii="Times New Roman CYR" w:hAnsi="Times New Roman CYR"/>
          <w:sz w:val="28"/>
          <w:szCs w:val="28"/>
        </w:rPr>
        <w:t>яких тканин</w:t>
      </w:r>
      <w:r w:rsidRPr="00B14B8E">
        <w:rPr>
          <w:rFonts w:ascii="Times New Roman CYR" w:hAnsi="Times New Roman CYR"/>
          <w:sz w:val="28"/>
          <w:szCs w:val="28"/>
        </w:rPr>
        <w:t>.</w:t>
      </w:r>
    </w:p>
    <w:p w:rsidR="005D0B9C" w:rsidRDefault="005D0B9C" w:rsidP="00AB0E84">
      <w:pPr>
        <w:spacing w:after="0"/>
        <w:jc w:val="both"/>
        <w:rPr>
          <w:rFonts w:ascii="Times New Roman CYR" w:hAnsi="Times New Roman CYR"/>
          <w:b/>
          <w:sz w:val="28"/>
          <w:szCs w:val="28"/>
        </w:rPr>
      </w:pPr>
    </w:p>
    <w:p w:rsidR="005D0B9C" w:rsidRDefault="005D0B9C" w:rsidP="00AB0E84">
      <w:pPr>
        <w:spacing w:after="0"/>
        <w:jc w:val="both"/>
        <w:rPr>
          <w:rFonts w:ascii="Times New Roman CYR" w:hAnsi="Times New Roman CYR"/>
          <w:b/>
          <w:sz w:val="28"/>
          <w:szCs w:val="28"/>
        </w:rPr>
      </w:pPr>
    </w:p>
    <w:p w:rsidR="00433182" w:rsidRPr="00B14B8E" w:rsidRDefault="00433182" w:rsidP="00AB0E84">
      <w:pPr>
        <w:spacing w:after="0"/>
        <w:jc w:val="both"/>
        <w:rPr>
          <w:rFonts w:ascii="Times New Roman CYR" w:hAnsi="Times New Roman CYR"/>
          <w:b/>
          <w:sz w:val="28"/>
          <w:szCs w:val="28"/>
        </w:rPr>
      </w:pPr>
      <w:r w:rsidRPr="00B14B8E">
        <w:rPr>
          <w:rFonts w:ascii="Times New Roman CYR" w:hAnsi="Times New Roman CYR"/>
          <w:b/>
          <w:sz w:val="28"/>
          <w:szCs w:val="28"/>
        </w:rPr>
        <w:t>Викладач</w:t>
      </w:r>
      <w:r w:rsidRPr="00B14B8E">
        <w:rPr>
          <w:rFonts w:ascii="Times New Roman CYR" w:hAnsi="Times New Roman CYR"/>
          <w:b/>
          <w:sz w:val="28"/>
          <w:szCs w:val="28"/>
        </w:rPr>
        <w:tab/>
      </w:r>
      <w:r w:rsidRPr="00B14B8E">
        <w:rPr>
          <w:rFonts w:ascii="Times New Roman CYR" w:hAnsi="Times New Roman CYR"/>
          <w:b/>
          <w:sz w:val="28"/>
          <w:szCs w:val="28"/>
        </w:rPr>
        <w:tab/>
      </w:r>
      <w:r w:rsidRPr="00B14B8E">
        <w:rPr>
          <w:rFonts w:ascii="Times New Roman CYR" w:hAnsi="Times New Roman CYR"/>
          <w:b/>
          <w:sz w:val="28"/>
          <w:szCs w:val="28"/>
        </w:rPr>
        <w:tab/>
      </w:r>
      <w:r w:rsidRPr="00B14B8E">
        <w:rPr>
          <w:rFonts w:ascii="Times New Roman CYR" w:hAnsi="Times New Roman CYR"/>
          <w:b/>
          <w:sz w:val="28"/>
          <w:szCs w:val="28"/>
        </w:rPr>
        <w:tab/>
      </w:r>
      <w:r w:rsidRPr="00B14B8E">
        <w:rPr>
          <w:rFonts w:ascii="Times New Roman CYR" w:hAnsi="Times New Roman CYR"/>
          <w:b/>
          <w:sz w:val="28"/>
          <w:szCs w:val="28"/>
        </w:rPr>
        <w:tab/>
      </w:r>
      <w:r w:rsidRPr="00B14B8E">
        <w:rPr>
          <w:rFonts w:ascii="Times New Roman CYR" w:hAnsi="Times New Roman CYR"/>
          <w:b/>
          <w:sz w:val="28"/>
          <w:szCs w:val="28"/>
        </w:rPr>
        <w:tab/>
      </w:r>
      <w:r w:rsidRPr="00B14B8E">
        <w:rPr>
          <w:rFonts w:ascii="Times New Roman CYR" w:hAnsi="Times New Roman CYR"/>
          <w:b/>
          <w:sz w:val="28"/>
          <w:szCs w:val="28"/>
        </w:rPr>
        <w:tab/>
      </w:r>
      <w:r w:rsidRPr="00B14B8E">
        <w:rPr>
          <w:rFonts w:ascii="Times New Roman CYR" w:hAnsi="Times New Roman CYR"/>
          <w:b/>
          <w:sz w:val="28"/>
          <w:szCs w:val="28"/>
        </w:rPr>
        <w:tab/>
        <w:t xml:space="preserve">Воробель А. В.   </w:t>
      </w:r>
    </w:p>
    <w:p w:rsidR="00433182" w:rsidRPr="00B14B8E" w:rsidRDefault="00433182" w:rsidP="00AB0E84">
      <w:pPr>
        <w:spacing w:after="0"/>
        <w:jc w:val="both"/>
        <w:rPr>
          <w:rFonts w:ascii="Times New Roman CYR" w:hAnsi="Times New Roman CYR"/>
          <w:b/>
          <w:sz w:val="28"/>
          <w:szCs w:val="28"/>
        </w:rPr>
      </w:pPr>
    </w:p>
    <w:p w:rsidR="00E85A76" w:rsidRPr="00B14B8E" w:rsidRDefault="002E361B" w:rsidP="002E361B">
      <w:pPr>
        <w:spacing w:after="0"/>
        <w:jc w:val="center"/>
        <w:rPr>
          <w:rFonts w:ascii="Times New Roman CYR" w:hAnsi="Times New Roman CYR"/>
          <w:b/>
          <w:sz w:val="28"/>
          <w:szCs w:val="28"/>
        </w:rPr>
      </w:pPr>
      <w:r w:rsidRPr="00B14B8E">
        <w:rPr>
          <w:rFonts w:ascii="Times New Roman CYR" w:hAnsi="Times New Roman CYR"/>
          <w:b/>
          <w:sz w:val="28"/>
          <w:szCs w:val="28"/>
        </w:rPr>
        <w:t>ТЕЗИ</w:t>
      </w:r>
    </w:p>
    <w:p w:rsidR="002E361B" w:rsidRPr="00B14B8E" w:rsidRDefault="00433182" w:rsidP="00AB0E84">
      <w:pPr>
        <w:pStyle w:val="a3"/>
        <w:numPr>
          <w:ilvl w:val="0"/>
          <w:numId w:val="8"/>
        </w:numPr>
        <w:spacing w:after="0"/>
        <w:jc w:val="both"/>
        <w:rPr>
          <w:rFonts w:ascii="Times New Roman CYR" w:hAnsi="Times New Roman CYR"/>
          <w:sz w:val="28"/>
          <w:szCs w:val="28"/>
        </w:rPr>
      </w:pPr>
      <w:r w:rsidRPr="00B14B8E">
        <w:rPr>
          <w:rFonts w:ascii="Times New Roman CYR" w:hAnsi="Times New Roman CYR"/>
          <w:sz w:val="28"/>
          <w:szCs w:val="28"/>
        </w:rPr>
        <w:t>Загальна характеристика закритих ушкодженнь м</w:t>
      </w:r>
      <w:r w:rsidR="00C061E8">
        <w:rPr>
          <w:rFonts w:ascii="Times New Roman CYR" w:hAnsi="Times New Roman CYR"/>
          <w:sz w:val="28"/>
          <w:szCs w:val="28"/>
        </w:rPr>
        <w:t>’</w:t>
      </w:r>
      <w:r w:rsidRPr="00B14B8E">
        <w:rPr>
          <w:rFonts w:ascii="Times New Roman CYR" w:hAnsi="Times New Roman CYR"/>
          <w:sz w:val="28"/>
          <w:szCs w:val="28"/>
        </w:rPr>
        <w:t>яких тканин</w:t>
      </w:r>
      <w:r w:rsidR="00AB0E84" w:rsidRPr="00B14B8E">
        <w:rPr>
          <w:rFonts w:ascii="Times New Roman CYR" w:hAnsi="Times New Roman CYR"/>
          <w:sz w:val="28"/>
          <w:szCs w:val="28"/>
        </w:rPr>
        <w:t>.</w:t>
      </w:r>
    </w:p>
    <w:p w:rsidR="002E361B" w:rsidRPr="00B14B8E" w:rsidRDefault="002E361B" w:rsidP="002E361B">
      <w:pPr>
        <w:spacing w:after="0"/>
        <w:ind w:firstLine="567"/>
        <w:jc w:val="both"/>
        <w:rPr>
          <w:rFonts w:ascii="Times New Roman CYR" w:hAnsi="Times New Roman CYR"/>
          <w:sz w:val="28"/>
          <w:szCs w:val="28"/>
        </w:rPr>
      </w:pPr>
      <w:r w:rsidRPr="00B14B8E">
        <w:rPr>
          <w:rFonts w:ascii="Times New Roman CYR" w:hAnsi="Times New Roman CYR"/>
          <w:sz w:val="28"/>
          <w:szCs w:val="28"/>
        </w:rPr>
        <w:t>До закритих ушкоджень належать забиття м</w:t>
      </w:r>
      <w:r w:rsidR="00C061E8">
        <w:rPr>
          <w:rFonts w:ascii="Times New Roman CYR" w:hAnsi="Times New Roman CYR"/>
          <w:sz w:val="28"/>
          <w:szCs w:val="28"/>
        </w:rPr>
        <w:t>’</w:t>
      </w:r>
      <w:r w:rsidRPr="00B14B8E">
        <w:rPr>
          <w:rFonts w:ascii="Times New Roman CYR" w:hAnsi="Times New Roman CYR"/>
          <w:sz w:val="28"/>
          <w:szCs w:val="28"/>
        </w:rPr>
        <w:t>яких тканин, розтягнення, розриви, вивихи та переломи, здавлювання. За</w:t>
      </w:r>
      <w:r w:rsidRPr="00B14B8E">
        <w:rPr>
          <w:rFonts w:ascii="Times New Roman CYR" w:hAnsi="Times New Roman CYR"/>
          <w:sz w:val="28"/>
          <w:szCs w:val="28"/>
        </w:rPr>
        <w:softHyphen/>
        <w:t>криті ушкодження можуть спостерігатись не тільки в поверх</w:t>
      </w:r>
      <w:r w:rsidRPr="00B14B8E">
        <w:rPr>
          <w:rFonts w:ascii="Times New Roman CYR" w:hAnsi="Times New Roman CYR"/>
          <w:sz w:val="28"/>
          <w:szCs w:val="28"/>
        </w:rPr>
        <w:softHyphen/>
        <w:t>невих тканинах, але і в органах, розміщених в черевній і грудній порожнинах, а також в порожнині черепа та суглоба.</w:t>
      </w:r>
    </w:p>
    <w:p w:rsidR="002E361B" w:rsidRPr="00B14B8E" w:rsidRDefault="002E361B" w:rsidP="002E361B">
      <w:pPr>
        <w:pStyle w:val="a3"/>
        <w:spacing w:after="0"/>
        <w:jc w:val="both"/>
        <w:rPr>
          <w:rFonts w:ascii="Times New Roman CYR" w:hAnsi="Times New Roman CYR"/>
          <w:i/>
          <w:sz w:val="28"/>
          <w:szCs w:val="28"/>
        </w:rPr>
      </w:pPr>
    </w:p>
    <w:p w:rsidR="00AB0E84" w:rsidRPr="00B14B8E" w:rsidRDefault="00BD13AA" w:rsidP="00AB0E84">
      <w:pPr>
        <w:pStyle w:val="a3"/>
        <w:numPr>
          <w:ilvl w:val="0"/>
          <w:numId w:val="8"/>
        </w:numPr>
        <w:spacing w:after="0"/>
        <w:jc w:val="both"/>
        <w:rPr>
          <w:rFonts w:ascii="Times New Roman CYR" w:hAnsi="Times New Roman CYR"/>
          <w:sz w:val="28"/>
          <w:szCs w:val="28"/>
        </w:rPr>
      </w:pPr>
      <w:r w:rsidRPr="00B14B8E">
        <w:rPr>
          <w:rFonts w:ascii="Times New Roman CYR" w:hAnsi="Times New Roman CYR"/>
          <w:sz w:val="28"/>
          <w:szCs w:val="28"/>
        </w:rPr>
        <w:t>Прояви, перша допомого при забитті.</w:t>
      </w:r>
    </w:p>
    <w:p w:rsidR="002E361B" w:rsidRPr="00B14B8E" w:rsidRDefault="002E361B" w:rsidP="002E361B">
      <w:pPr>
        <w:spacing w:after="0"/>
        <w:ind w:firstLine="567"/>
        <w:jc w:val="both"/>
        <w:rPr>
          <w:rFonts w:ascii="Times New Roman CYR" w:hAnsi="Times New Roman CYR"/>
          <w:sz w:val="28"/>
          <w:szCs w:val="28"/>
        </w:rPr>
      </w:pPr>
      <w:r w:rsidRPr="00B14B8E">
        <w:rPr>
          <w:rFonts w:ascii="Times New Roman CYR" w:hAnsi="Times New Roman CYR"/>
          <w:bCs/>
          <w:sz w:val="28"/>
          <w:szCs w:val="28"/>
        </w:rPr>
        <w:t>Забиття</w:t>
      </w:r>
      <w:r w:rsidRPr="00B14B8E">
        <w:rPr>
          <w:rFonts w:ascii="Times New Roman CYR" w:hAnsi="Times New Roman CYR"/>
          <w:sz w:val="28"/>
          <w:szCs w:val="28"/>
        </w:rPr>
        <w:t xml:space="preserve"> – механічне пошкодження м</w:t>
      </w:r>
      <w:r w:rsidR="00C061E8">
        <w:rPr>
          <w:rFonts w:ascii="Times New Roman CYR" w:hAnsi="Times New Roman CYR"/>
          <w:sz w:val="28"/>
          <w:szCs w:val="28"/>
        </w:rPr>
        <w:t>’</w:t>
      </w:r>
      <w:r w:rsidRPr="00B14B8E">
        <w:rPr>
          <w:rFonts w:ascii="Times New Roman CYR" w:hAnsi="Times New Roman CYR"/>
          <w:sz w:val="28"/>
          <w:szCs w:val="28"/>
        </w:rPr>
        <w:t>яких тканин або органів, яке не супроводжується порушенням цілості шкірних покривів.</w:t>
      </w:r>
    </w:p>
    <w:p w:rsidR="002E361B" w:rsidRPr="00B14B8E" w:rsidRDefault="002E361B" w:rsidP="002E361B">
      <w:pPr>
        <w:spacing w:after="0"/>
        <w:ind w:firstLine="567"/>
        <w:jc w:val="both"/>
        <w:rPr>
          <w:rFonts w:ascii="Times New Roman CYR" w:hAnsi="Times New Roman CYR"/>
          <w:sz w:val="28"/>
          <w:szCs w:val="28"/>
        </w:rPr>
      </w:pPr>
      <w:r w:rsidRPr="00B14B8E">
        <w:rPr>
          <w:rFonts w:ascii="Times New Roman CYR" w:hAnsi="Times New Roman CYR"/>
          <w:sz w:val="28"/>
          <w:szCs w:val="28"/>
        </w:rPr>
        <w:t>Забиття виникає при ударі тупим предметом по будь-якій ділянці тіла (частіше кінцівка, голова) або, навпаки, при падінні на твердий предмет. Ступінь пошкодження при забитті визна</w:t>
      </w:r>
      <w:r w:rsidRPr="00B14B8E">
        <w:rPr>
          <w:rFonts w:ascii="Times New Roman CYR" w:hAnsi="Times New Roman CYR"/>
          <w:sz w:val="28"/>
          <w:szCs w:val="28"/>
        </w:rPr>
        <w:softHyphen/>
        <w:t xml:space="preserve">чається розмірами і важкістю предмета, який його травмував, </w:t>
      </w:r>
      <w:r w:rsidRPr="00B14B8E">
        <w:rPr>
          <w:rFonts w:ascii="Times New Roman CYR" w:hAnsi="Times New Roman CYR"/>
          <w:bCs/>
          <w:sz w:val="28"/>
          <w:szCs w:val="28"/>
        </w:rPr>
        <w:t>консистенцією, силою, з якою нанесене пошкодження, видом тканин, які піддалися забиттю, та їх станом.</w:t>
      </w:r>
    </w:p>
    <w:p w:rsidR="002E361B" w:rsidRPr="00B14B8E" w:rsidRDefault="002E361B" w:rsidP="002E361B">
      <w:pPr>
        <w:spacing w:after="0"/>
        <w:ind w:firstLine="567"/>
        <w:jc w:val="both"/>
        <w:rPr>
          <w:rFonts w:ascii="Times New Roman CYR" w:hAnsi="Times New Roman CYR"/>
          <w:bCs/>
          <w:sz w:val="28"/>
          <w:szCs w:val="28"/>
        </w:rPr>
      </w:pPr>
      <w:r w:rsidRPr="00B14B8E">
        <w:rPr>
          <w:rFonts w:ascii="Times New Roman CYR" w:hAnsi="Times New Roman CYR"/>
          <w:bCs/>
          <w:sz w:val="28"/>
          <w:szCs w:val="28"/>
        </w:rPr>
        <w:t>При забитті можуть спостерігатися й інші більш тяжкі ушко¬дження (перелом, вивих, пошкодження внутрішніх органів та ін.). Патологоанатомічні зміни при забиттях багато в чому зумовлюються місцем пошкодження, загальним станом хворого, його віком та іншими обставинами.</w:t>
      </w:r>
    </w:p>
    <w:p w:rsidR="002E361B" w:rsidRPr="00B14B8E" w:rsidRDefault="002E361B" w:rsidP="002E361B">
      <w:pPr>
        <w:spacing w:after="0"/>
        <w:ind w:firstLine="567"/>
        <w:jc w:val="both"/>
        <w:rPr>
          <w:rFonts w:ascii="Times New Roman CYR" w:hAnsi="Times New Roman CYR"/>
          <w:sz w:val="28"/>
          <w:szCs w:val="28"/>
        </w:rPr>
      </w:pPr>
      <w:r w:rsidRPr="00B14B8E">
        <w:rPr>
          <w:rFonts w:ascii="Times New Roman CYR" w:hAnsi="Times New Roman CYR"/>
          <w:bCs/>
          <w:sz w:val="28"/>
          <w:szCs w:val="28"/>
        </w:rPr>
        <w:t xml:space="preserve">Для забиття характерні такі симптоми, як біль, набряк тканин, крововилив, порушення функції забитого органа. </w:t>
      </w:r>
      <w:r w:rsidRPr="00B14B8E">
        <w:rPr>
          <w:rFonts w:ascii="Times New Roman CYR" w:hAnsi="Times New Roman CYR"/>
          <w:sz w:val="28"/>
          <w:szCs w:val="28"/>
        </w:rPr>
        <w:t>Біль залежить від сили удару і місця пошкодження. Дуже сильний біль спостерігається при забитті окістя, великих нерво</w:t>
      </w:r>
      <w:r w:rsidRPr="00B14B8E">
        <w:rPr>
          <w:rFonts w:ascii="Times New Roman CYR" w:hAnsi="Times New Roman CYR"/>
          <w:sz w:val="28"/>
          <w:szCs w:val="28"/>
        </w:rPr>
        <w:softHyphen/>
        <w:t>вих стовбурів і сплетінь, рефлексогенних зон.</w:t>
      </w:r>
    </w:p>
    <w:p w:rsidR="002E361B" w:rsidRPr="00B14B8E" w:rsidRDefault="002E361B" w:rsidP="002E361B">
      <w:pPr>
        <w:spacing w:after="0"/>
        <w:ind w:firstLine="567"/>
        <w:jc w:val="both"/>
        <w:rPr>
          <w:rFonts w:ascii="Times New Roman CYR" w:hAnsi="Times New Roman CYR"/>
          <w:sz w:val="28"/>
          <w:szCs w:val="28"/>
        </w:rPr>
      </w:pPr>
      <w:r w:rsidRPr="00B14B8E">
        <w:rPr>
          <w:rFonts w:ascii="Times New Roman CYR" w:hAnsi="Times New Roman CYR"/>
          <w:sz w:val="28"/>
          <w:szCs w:val="28"/>
        </w:rPr>
        <w:t>Набряк тканин зумовлюється просяканням їх рідкою части</w:t>
      </w:r>
      <w:r w:rsidRPr="00B14B8E">
        <w:rPr>
          <w:rFonts w:ascii="Times New Roman CYR" w:hAnsi="Times New Roman CYR"/>
          <w:sz w:val="28"/>
          <w:szCs w:val="28"/>
        </w:rPr>
        <w:softHyphen/>
        <w:t>ною крові (асептичне запалення), лімфою.</w:t>
      </w:r>
    </w:p>
    <w:p w:rsidR="002E361B" w:rsidRPr="00B14B8E" w:rsidRDefault="002E361B" w:rsidP="002E361B">
      <w:pPr>
        <w:spacing w:after="0"/>
        <w:ind w:firstLine="567"/>
        <w:jc w:val="both"/>
        <w:rPr>
          <w:rFonts w:ascii="Times New Roman CYR" w:hAnsi="Times New Roman CYR"/>
          <w:sz w:val="28"/>
          <w:szCs w:val="28"/>
        </w:rPr>
      </w:pPr>
      <w:r w:rsidRPr="00B14B8E">
        <w:rPr>
          <w:rFonts w:ascii="Times New Roman CYR" w:hAnsi="Times New Roman CYR"/>
          <w:sz w:val="28"/>
          <w:szCs w:val="28"/>
        </w:rPr>
        <w:t>Крововиливи виникають при численних розривах дрібних судин. Кров, що вилилася, призводить до дифузного просякан</w:t>
      </w:r>
      <w:r w:rsidRPr="00B14B8E">
        <w:rPr>
          <w:rFonts w:ascii="Times New Roman CYR" w:hAnsi="Times New Roman CYR"/>
          <w:sz w:val="28"/>
          <w:szCs w:val="28"/>
        </w:rPr>
        <w:softHyphen/>
        <w:t>ня тканин, особливо рихлої підшкірної жирової клітковини – утворюється синець. Іноді кров розшаровує тканини, утворюю</w:t>
      </w:r>
      <w:r w:rsidRPr="00B14B8E">
        <w:rPr>
          <w:rFonts w:ascii="Times New Roman CYR" w:hAnsi="Times New Roman CYR"/>
          <w:sz w:val="28"/>
          <w:szCs w:val="28"/>
        </w:rPr>
        <w:softHyphen/>
        <w:t>чи гематоми. По мірі розсмоктування крововиливу внаслідок руйнування гемоглобіну колір його поступово змінюється на баг</w:t>
      </w:r>
      <w:r w:rsidRPr="00B14B8E">
        <w:rPr>
          <w:rFonts w:ascii="Times New Roman CYR" w:hAnsi="Times New Roman CYR"/>
          <w:sz w:val="28"/>
          <w:szCs w:val="28"/>
        </w:rPr>
        <w:softHyphen/>
        <w:t>ровий, зелений, а потім жовтий.</w:t>
      </w:r>
    </w:p>
    <w:p w:rsidR="002E361B" w:rsidRPr="00B14B8E" w:rsidRDefault="002E361B" w:rsidP="002E361B">
      <w:pPr>
        <w:spacing w:after="0"/>
        <w:ind w:firstLine="567"/>
        <w:jc w:val="both"/>
        <w:rPr>
          <w:rFonts w:ascii="Times New Roman CYR" w:hAnsi="Times New Roman CYR"/>
          <w:sz w:val="28"/>
          <w:szCs w:val="28"/>
        </w:rPr>
      </w:pPr>
      <w:r w:rsidRPr="00B14B8E">
        <w:rPr>
          <w:rFonts w:ascii="Times New Roman CYR" w:hAnsi="Times New Roman CYR"/>
          <w:sz w:val="28"/>
          <w:szCs w:val="28"/>
        </w:rPr>
        <w:t>Унаслідок набряку, крововиливів та болю відбувається по</w:t>
      </w:r>
      <w:r w:rsidRPr="00B14B8E">
        <w:rPr>
          <w:rFonts w:ascii="Times New Roman CYR" w:hAnsi="Times New Roman CYR"/>
          <w:sz w:val="28"/>
          <w:szCs w:val="28"/>
        </w:rPr>
        <w:softHyphen/>
        <w:t>рушення функції тканин та органів.</w:t>
      </w:r>
    </w:p>
    <w:p w:rsidR="002E361B" w:rsidRPr="00B14B8E" w:rsidRDefault="002E361B" w:rsidP="002E361B">
      <w:pPr>
        <w:spacing w:after="0"/>
        <w:ind w:firstLine="567"/>
        <w:jc w:val="both"/>
        <w:rPr>
          <w:rFonts w:ascii="Times New Roman CYR" w:hAnsi="Times New Roman CYR"/>
          <w:sz w:val="28"/>
          <w:szCs w:val="28"/>
        </w:rPr>
      </w:pPr>
      <w:r w:rsidRPr="00B14B8E">
        <w:rPr>
          <w:rFonts w:ascii="Times New Roman CYR" w:hAnsi="Times New Roman CYR"/>
          <w:sz w:val="28"/>
          <w:szCs w:val="28"/>
        </w:rPr>
        <w:t>Головною скаргою при забитті є біль, тому при наданні пер</w:t>
      </w:r>
      <w:r w:rsidRPr="00B14B8E">
        <w:rPr>
          <w:rFonts w:ascii="Times New Roman CYR" w:hAnsi="Times New Roman CYR"/>
          <w:sz w:val="28"/>
          <w:szCs w:val="28"/>
        </w:rPr>
        <w:softHyphen/>
        <w:t>шої долікарської медичної допомоги проводяться заходи,спря</w:t>
      </w:r>
      <w:r w:rsidRPr="00B14B8E">
        <w:rPr>
          <w:rFonts w:ascii="Times New Roman CYR" w:hAnsi="Times New Roman CYR"/>
          <w:sz w:val="28"/>
          <w:szCs w:val="28"/>
        </w:rPr>
        <w:softHyphen/>
        <w:t>мовані на зменшення болю. Оскільки біль залежить від ступе</w:t>
      </w:r>
      <w:r w:rsidRPr="00B14B8E">
        <w:rPr>
          <w:rFonts w:ascii="Times New Roman CYR" w:hAnsi="Times New Roman CYR"/>
          <w:sz w:val="28"/>
          <w:szCs w:val="28"/>
        </w:rPr>
        <w:softHyphen/>
        <w:t>ню крововиливу та пов</w:t>
      </w:r>
      <w:r w:rsidR="00C061E8">
        <w:rPr>
          <w:rFonts w:ascii="Times New Roman CYR" w:hAnsi="Times New Roman CYR"/>
          <w:sz w:val="28"/>
          <w:szCs w:val="28"/>
        </w:rPr>
        <w:t>’</w:t>
      </w:r>
      <w:r w:rsidRPr="00B14B8E">
        <w:rPr>
          <w:rFonts w:ascii="Times New Roman CYR" w:hAnsi="Times New Roman CYR"/>
          <w:sz w:val="28"/>
          <w:szCs w:val="28"/>
        </w:rPr>
        <w:t>язаним з цим тиском на нервові закін</w:t>
      </w:r>
      <w:r w:rsidRPr="00B14B8E">
        <w:rPr>
          <w:rFonts w:ascii="Times New Roman CYR" w:hAnsi="Times New Roman CYR"/>
          <w:sz w:val="28"/>
          <w:szCs w:val="28"/>
        </w:rPr>
        <w:softHyphen/>
        <w:t xml:space="preserve">чення, необхідні заходи, які сприяють зменшенню кровотечі. З цією метою застосовують холод на місце забиття, а саме міхур з </w:t>
      </w:r>
      <w:r w:rsidRPr="00B14B8E">
        <w:rPr>
          <w:rFonts w:ascii="Times New Roman CYR" w:hAnsi="Times New Roman CYR"/>
          <w:sz w:val="28"/>
          <w:szCs w:val="28"/>
        </w:rPr>
        <w:lastRenderedPageBreak/>
        <w:t>холодною водою або льодом. Для зменшення крововиливу мож</w:t>
      </w:r>
      <w:r w:rsidRPr="00B14B8E">
        <w:rPr>
          <w:rFonts w:ascii="Times New Roman CYR" w:hAnsi="Times New Roman CYR"/>
          <w:sz w:val="28"/>
          <w:szCs w:val="28"/>
        </w:rPr>
        <w:softHyphen/>
        <w:t>ливе накладання стисної пов</w:t>
      </w:r>
      <w:r w:rsidR="00C061E8">
        <w:rPr>
          <w:rFonts w:ascii="Times New Roman CYR" w:hAnsi="Times New Roman CYR"/>
          <w:sz w:val="28"/>
          <w:szCs w:val="28"/>
        </w:rPr>
        <w:t>’</w:t>
      </w:r>
      <w:r w:rsidRPr="00B14B8E">
        <w:rPr>
          <w:rFonts w:ascii="Times New Roman CYR" w:hAnsi="Times New Roman CYR"/>
          <w:sz w:val="28"/>
          <w:szCs w:val="28"/>
        </w:rPr>
        <w:t>язки. Така пов</w:t>
      </w:r>
      <w:r w:rsidR="00C061E8">
        <w:rPr>
          <w:rFonts w:ascii="Times New Roman CYR" w:hAnsi="Times New Roman CYR"/>
          <w:sz w:val="28"/>
          <w:szCs w:val="28"/>
        </w:rPr>
        <w:t>’</w:t>
      </w:r>
      <w:r w:rsidRPr="00B14B8E">
        <w:rPr>
          <w:rFonts w:ascii="Times New Roman CYR" w:hAnsi="Times New Roman CYR"/>
          <w:sz w:val="28"/>
          <w:szCs w:val="28"/>
        </w:rPr>
        <w:t>язка доцільна при забитті ділянки суглобів. Біль, як правило, посилюється при ру</w:t>
      </w:r>
      <w:r w:rsidRPr="00B14B8E">
        <w:rPr>
          <w:rFonts w:ascii="Times New Roman CYR" w:hAnsi="Times New Roman CYR"/>
          <w:sz w:val="28"/>
          <w:szCs w:val="28"/>
        </w:rPr>
        <w:softHyphen/>
        <w:t>хах, тому необхідна іммобілізація, тобто створення спокою, особ</w:t>
      </w:r>
      <w:r w:rsidRPr="00B14B8E">
        <w:rPr>
          <w:rFonts w:ascii="Times New Roman CYR" w:hAnsi="Times New Roman CYR"/>
          <w:sz w:val="28"/>
          <w:szCs w:val="28"/>
        </w:rPr>
        <w:softHyphen/>
        <w:t>ливо при травмах верхніх та нижніх кінцівок. Для швидшого розсмоктування крові на 4–5 добу після травми рекомендуєть</w:t>
      </w:r>
      <w:r w:rsidRPr="00B14B8E">
        <w:rPr>
          <w:rFonts w:ascii="Times New Roman CYR" w:hAnsi="Times New Roman CYR"/>
          <w:sz w:val="28"/>
          <w:szCs w:val="28"/>
        </w:rPr>
        <w:softHyphen/>
        <w:t>ся застосування теплових процедур, грілка, зігрівальні ком</w:t>
      </w:r>
      <w:r w:rsidRPr="00B14B8E">
        <w:rPr>
          <w:rFonts w:ascii="Times New Roman CYR" w:hAnsi="Times New Roman CYR"/>
          <w:sz w:val="28"/>
          <w:szCs w:val="28"/>
        </w:rPr>
        <w:softHyphen/>
        <w:t>преси, фізіотерапевтичні процедури: УВЧ, а потім діатермія.</w:t>
      </w:r>
    </w:p>
    <w:p w:rsidR="009F5C59" w:rsidRPr="00B14B8E" w:rsidRDefault="009F5C59" w:rsidP="002E361B">
      <w:pPr>
        <w:pStyle w:val="a3"/>
        <w:spacing w:after="0"/>
        <w:jc w:val="both"/>
        <w:rPr>
          <w:rFonts w:ascii="Times New Roman CYR" w:hAnsi="Times New Roman CYR"/>
          <w:i/>
          <w:sz w:val="28"/>
          <w:szCs w:val="28"/>
        </w:rPr>
      </w:pPr>
    </w:p>
    <w:p w:rsidR="00BD13AA" w:rsidRPr="00B14B8E" w:rsidRDefault="00BD13AA" w:rsidP="002E361B">
      <w:pPr>
        <w:pStyle w:val="a3"/>
        <w:numPr>
          <w:ilvl w:val="0"/>
          <w:numId w:val="8"/>
        </w:numPr>
        <w:spacing w:after="0"/>
        <w:jc w:val="both"/>
        <w:rPr>
          <w:rFonts w:ascii="Times New Roman CYR" w:hAnsi="Times New Roman CYR"/>
          <w:i/>
          <w:sz w:val="28"/>
          <w:szCs w:val="28"/>
        </w:rPr>
      </w:pPr>
      <w:r w:rsidRPr="00B14B8E">
        <w:rPr>
          <w:rFonts w:ascii="Times New Roman CYR" w:hAnsi="Times New Roman CYR"/>
          <w:sz w:val="28"/>
          <w:szCs w:val="28"/>
        </w:rPr>
        <w:t>Прояви, перша допомога при розтягненні.</w:t>
      </w:r>
    </w:p>
    <w:p w:rsidR="002E361B" w:rsidRPr="00B14B8E" w:rsidRDefault="002E361B" w:rsidP="002E361B">
      <w:pPr>
        <w:spacing w:after="0"/>
        <w:ind w:right="120" w:firstLine="567"/>
        <w:jc w:val="both"/>
        <w:rPr>
          <w:rFonts w:ascii="Times New Roman CYR" w:hAnsi="Times New Roman CYR"/>
          <w:sz w:val="28"/>
          <w:szCs w:val="28"/>
        </w:rPr>
      </w:pPr>
      <w:r w:rsidRPr="00B14B8E">
        <w:rPr>
          <w:rFonts w:ascii="Times New Roman CYR" w:hAnsi="Times New Roman CYR"/>
          <w:b/>
          <w:bCs/>
          <w:sz w:val="28"/>
          <w:szCs w:val="28"/>
        </w:rPr>
        <w:t>Розтягнення.</w:t>
      </w:r>
      <w:r w:rsidRPr="00B14B8E">
        <w:rPr>
          <w:rFonts w:ascii="Times New Roman CYR" w:hAnsi="Times New Roman CYR"/>
          <w:sz w:val="28"/>
          <w:szCs w:val="28"/>
        </w:rPr>
        <w:t xml:space="preserve"> Під розтягненням слід розуміти надмірне перенапруження тканин під впливом зовнішньої сили, зокрема тяги.</w:t>
      </w:r>
    </w:p>
    <w:p w:rsidR="002E361B" w:rsidRPr="00B14B8E" w:rsidRDefault="002E361B" w:rsidP="002E361B">
      <w:pPr>
        <w:spacing w:after="0"/>
        <w:ind w:right="120" w:firstLine="567"/>
        <w:jc w:val="both"/>
        <w:rPr>
          <w:rFonts w:ascii="Times New Roman CYR" w:hAnsi="Times New Roman CYR"/>
          <w:sz w:val="28"/>
          <w:szCs w:val="28"/>
        </w:rPr>
      </w:pPr>
      <w:r w:rsidRPr="00B14B8E">
        <w:rPr>
          <w:rFonts w:ascii="Times New Roman CYR" w:hAnsi="Times New Roman CYR"/>
          <w:sz w:val="28"/>
          <w:szCs w:val="28"/>
        </w:rPr>
        <w:t>Внаслідок зовнішнього впливу суглобові поверхні тимчасово розходяться за межі фізіологічної норми, при цьому суглобова сумка і укріплювальні її зв</w:t>
      </w:r>
      <w:r w:rsidR="00C061E8">
        <w:rPr>
          <w:rFonts w:ascii="Times New Roman CYR" w:hAnsi="Times New Roman CYR"/>
          <w:sz w:val="28"/>
          <w:szCs w:val="28"/>
        </w:rPr>
        <w:t>’</w:t>
      </w:r>
      <w:r w:rsidRPr="00B14B8E">
        <w:rPr>
          <w:rFonts w:ascii="Times New Roman CYR" w:hAnsi="Times New Roman CYR"/>
          <w:sz w:val="28"/>
          <w:szCs w:val="28"/>
        </w:rPr>
        <w:t>язки та м</w:t>
      </w:r>
      <w:r w:rsidR="00C061E8">
        <w:rPr>
          <w:rFonts w:ascii="Times New Roman CYR" w:hAnsi="Times New Roman CYR"/>
          <w:sz w:val="28"/>
          <w:szCs w:val="28"/>
        </w:rPr>
        <w:t>’</w:t>
      </w:r>
      <w:r w:rsidRPr="00B14B8E">
        <w:rPr>
          <w:rFonts w:ascii="Times New Roman CYR" w:hAnsi="Times New Roman CYR"/>
          <w:sz w:val="28"/>
          <w:szCs w:val="28"/>
        </w:rPr>
        <w:t>язи не пошкоджують</w:t>
      </w:r>
      <w:r w:rsidRPr="00B14B8E">
        <w:rPr>
          <w:rFonts w:ascii="Times New Roman CYR" w:hAnsi="Times New Roman CYR"/>
          <w:sz w:val="28"/>
          <w:szCs w:val="28"/>
        </w:rPr>
        <w:softHyphen/>
        <w:t>ся. Часто спостерігається розтягнення зв</w:t>
      </w:r>
      <w:r w:rsidR="00C061E8">
        <w:rPr>
          <w:rFonts w:ascii="Times New Roman CYR" w:hAnsi="Times New Roman CYR"/>
          <w:sz w:val="28"/>
          <w:szCs w:val="28"/>
        </w:rPr>
        <w:t>’</w:t>
      </w:r>
      <w:r w:rsidRPr="00B14B8E">
        <w:rPr>
          <w:rFonts w:ascii="Times New Roman CYR" w:hAnsi="Times New Roman CYR"/>
          <w:sz w:val="28"/>
          <w:szCs w:val="28"/>
        </w:rPr>
        <w:t>язок надп</w:t>
      </w:r>
      <w:r w:rsidR="00C061E8">
        <w:rPr>
          <w:rFonts w:ascii="Times New Roman CYR" w:hAnsi="Times New Roman CYR"/>
          <w:sz w:val="28"/>
          <w:szCs w:val="28"/>
        </w:rPr>
        <w:t>’</w:t>
      </w:r>
      <w:r w:rsidRPr="00B14B8E">
        <w:rPr>
          <w:rFonts w:ascii="Times New Roman CYR" w:hAnsi="Times New Roman CYR"/>
          <w:sz w:val="28"/>
          <w:szCs w:val="28"/>
        </w:rPr>
        <w:t>ятково-го</w:t>
      </w:r>
      <w:r w:rsidRPr="00B14B8E">
        <w:rPr>
          <w:rFonts w:ascii="Times New Roman CYR" w:hAnsi="Times New Roman CYR"/>
          <w:sz w:val="28"/>
          <w:szCs w:val="28"/>
        </w:rPr>
        <w:softHyphen/>
        <w:t>мілкового суглоба, наприклад, при підвертанні стопи під час падіння, особливо у зимовий час. Розтягнення і частковий над</w:t>
      </w:r>
      <w:r w:rsidRPr="00B14B8E">
        <w:rPr>
          <w:rFonts w:ascii="Times New Roman CYR" w:hAnsi="Times New Roman CYR"/>
          <w:sz w:val="28"/>
          <w:szCs w:val="28"/>
        </w:rPr>
        <w:softHyphen/>
        <w:t>рив зв</w:t>
      </w:r>
      <w:r w:rsidR="00C061E8">
        <w:rPr>
          <w:rFonts w:ascii="Times New Roman CYR" w:hAnsi="Times New Roman CYR"/>
          <w:sz w:val="28"/>
          <w:szCs w:val="28"/>
        </w:rPr>
        <w:t>’</w:t>
      </w:r>
      <w:r w:rsidRPr="00B14B8E">
        <w:rPr>
          <w:rFonts w:ascii="Times New Roman CYR" w:hAnsi="Times New Roman CYR"/>
          <w:sz w:val="28"/>
          <w:szCs w:val="28"/>
        </w:rPr>
        <w:t>язок і кровоносних судин супроводжуються набряком у ділянці суглоба, що виникає внаслідок крововиливу і асептич</w:t>
      </w:r>
      <w:r w:rsidRPr="00B14B8E">
        <w:rPr>
          <w:rFonts w:ascii="Times New Roman CYR" w:hAnsi="Times New Roman CYR"/>
          <w:sz w:val="28"/>
          <w:szCs w:val="28"/>
        </w:rPr>
        <w:softHyphen/>
        <w:t>ного запалення. Крововилив в перші дні може бути малопоміт</w:t>
      </w:r>
      <w:r w:rsidRPr="00B14B8E">
        <w:rPr>
          <w:rFonts w:ascii="Times New Roman CYR" w:hAnsi="Times New Roman CYR"/>
          <w:sz w:val="28"/>
          <w:szCs w:val="28"/>
        </w:rPr>
        <w:softHyphen/>
        <w:t>ним і виявляється у більш віддалені терміни у вигляді темно-багрових плям. Рухи в суглобі можливі, але болісні і значно об</w:t>
      </w:r>
      <w:r w:rsidRPr="00B14B8E">
        <w:rPr>
          <w:rFonts w:ascii="Times New Roman CYR" w:hAnsi="Times New Roman CYR"/>
          <w:sz w:val="28"/>
          <w:szCs w:val="28"/>
        </w:rPr>
        <w:softHyphen/>
        <w:t>межені. Навантаження на вісь кінцівки безболісне.</w:t>
      </w:r>
    </w:p>
    <w:p w:rsidR="009F5C59" w:rsidRPr="00B14B8E" w:rsidRDefault="002E361B" w:rsidP="002E361B">
      <w:pPr>
        <w:pStyle w:val="a3"/>
        <w:spacing w:after="0"/>
        <w:ind w:left="0" w:firstLine="567"/>
        <w:jc w:val="both"/>
        <w:rPr>
          <w:rFonts w:ascii="Times New Roman CYR" w:hAnsi="Times New Roman CYR"/>
          <w:sz w:val="28"/>
          <w:szCs w:val="28"/>
        </w:rPr>
      </w:pPr>
      <w:r w:rsidRPr="00B14B8E">
        <w:rPr>
          <w:rFonts w:ascii="Times New Roman CYR" w:hAnsi="Times New Roman CYR"/>
          <w:sz w:val="28"/>
          <w:szCs w:val="28"/>
        </w:rPr>
        <w:t>При розтягненні, так само, як і при забитті, для зменшення крововиливу в перші години застосовують міхур з льодом, хо</w:t>
      </w:r>
      <w:r w:rsidRPr="00B14B8E">
        <w:rPr>
          <w:rFonts w:ascii="Times New Roman CYR" w:hAnsi="Times New Roman CYR"/>
          <w:sz w:val="28"/>
          <w:szCs w:val="28"/>
        </w:rPr>
        <w:softHyphen/>
        <w:t>лодні компреси, з 3-го дня – теплові процедури. Одночасно не</w:t>
      </w:r>
      <w:r w:rsidRPr="00B14B8E">
        <w:rPr>
          <w:rFonts w:ascii="Times New Roman CYR" w:hAnsi="Times New Roman CYR"/>
          <w:sz w:val="28"/>
          <w:szCs w:val="28"/>
        </w:rPr>
        <w:softHyphen/>
        <w:t>обхідно забезпечити спокій, підвищене положення кінцівки, накладання м</w:t>
      </w:r>
      <w:r w:rsidR="00C061E8">
        <w:rPr>
          <w:rFonts w:ascii="Times New Roman CYR" w:hAnsi="Times New Roman CYR"/>
          <w:sz w:val="28"/>
          <w:szCs w:val="28"/>
        </w:rPr>
        <w:t>’</w:t>
      </w:r>
      <w:r w:rsidRPr="00B14B8E">
        <w:rPr>
          <w:rFonts w:ascii="Times New Roman CYR" w:hAnsi="Times New Roman CYR"/>
          <w:sz w:val="28"/>
          <w:szCs w:val="28"/>
        </w:rPr>
        <w:t>яких стисних пов</w:t>
      </w:r>
      <w:r w:rsidR="00C061E8">
        <w:rPr>
          <w:rFonts w:ascii="Times New Roman CYR" w:hAnsi="Times New Roman CYR"/>
          <w:sz w:val="28"/>
          <w:szCs w:val="28"/>
        </w:rPr>
        <w:t>’</w:t>
      </w:r>
      <w:r w:rsidRPr="00B14B8E">
        <w:rPr>
          <w:rFonts w:ascii="Times New Roman CYR" w:hAnsi="Times New Roman CYR"/>
          <w:sz w:val="28"/>
          <w:szCs w:val="28"/>
        </w:rPr>
        <w:t>язок. Після проведення цих процедур усі явища зникають приблизно за10 днів.</w:t>
      </w:r>
    </w:p>
    <w:p w:rsidR="004D30FF" w:rsidRPr="00B14B8E" w:rsidRDefault="004D30FF" w:rsidP="002E361B">
      <w:pPr>
        <w:pStyle w:val="a3"/>
        <w:spacing w:after="0"/>
        <w:ind w:left="0" w:firstLine="567"/>
        <w:jc w:val="both"/>
        <w:rPr>
          <w:rFonts w:ascii="Times New Roman CYR" w:hAnsi="Times New Roman CYR"/>
          <w:i/>
          <w:sz w:val="28"/>
          <w:szCs w:val="28"/>
        </w:rPr>
      </w:pPr>
    </w:p>
    <w:p w:rsidR="00BD13AA" w:rsidRPr="00B14B8E" w:rsidRDefault="00BD13AA" w:rsidP="002E361B">
      <w:pPr>
        <w:pStyle w:val="a3"/>
        <w:numPr>
          <w:ilvl w:val="0"/>
          <w:numId w:val="8"/>
        </w:numPr>
        <w:spacing w:after="0"/>
        <w:jc w:val="both"/>
        <w:rPr>
          <w:rFonts w:ascii="Times New Roman CYR" w:hAnsi="Times New Roman CYR"/>
          <w:i/>
          <w:sz w:val="28"/>
          <w:szCs w:val="28"/>
        </w:rPr>
      </w:pPr>
      <w:r w:rsidRPr="00B14B8E">
        <w:rPr>
          <w:rFonts w:ascii="Times New Roman CYR" w:hAnsi="Times New Roman CYR"/>
          <w:sz w:val="28"/>
          <w:szCs w:val="28"/>
        </w:rPr>
        <w:t>Прояви, перша допомога при розриві.</w:t>
      </w:r>
    </w:p>
    <w:p w:rsidR="00B14B8E" w:rsidRPr="00B14B8E" w:rsidRDefault="00B14B8E" w:rsidP="00B14B8E">
      <w:pPr>
        <w:spacing w:after="0"/>
        <w:ind w:firstLine="567"/>
        <w:jc w:val="both"/>
        <w:rPr>
          <w:rFonts w:ascii="Times New Roman CYR" w:hAnsi="Times New Roman CYR"/>
          <w:sz w:val="28"/>
          <w:szCs w:val="28"/>
        </w:rPr>
      </w:pPr>
      <w:r w:rsidRPr="00B14B8E">
        <w:rPr>
          <w:rFonts w:ascii="Times New Roman CYR" w:hAnsi="Times New Roman CYR"/>
          <w:b/>
          <w:bCs/>
          <w:sz w:val="28"/>
          <w:szCs w:val="28"/>
        </w:rPr>
        <w:t>Розрив.</w:t>
      </w:r>
      <w:r w:rsidRPr="00B14B8E">
        <w:rPr>
          <w:rFonts w:ascii="Times New Roman CYR" w:hAnsi="Times New Roman CYR"/>
          <w:sz w:val="28"/>
          <w:szCs w:val="28"/>
        </w:rPr>
        <w:t xml:space="preserve"> Розривом називається пошкодження м</w:t>
      </w:r>
      <w:r w:rsidR="00C061E8">
        <w:rPr>
          <w:rFonts w:ascii="Times New Roman CYR" w:hAnsi="Times New Roman CYR"/>
          <w:sz w:val="28"/>
          <w:szCs w:val="28"/>
        </w:rPr>
        <w:t>’</w:t>
      </w:r>
      <w:r w:rsidRPr="00B14B8E">
        <w:rPr>
          <w:rFonts w:ascii="Times New Roman CYR" w:hAnsi="Times New Roman CYR"/>
          <w:sz w:val="28"/>
          <w:szCs w:val="28"/>
        </w:rPr>
        <w:t>яких тканин від впливу швидкодіючої тяги, що перевищує анатомічну опірність тканин. Спостерігаються розриви зв</w:t>
      </w:r>
      <w:r w:rsidR="00C061E8">
        <w:rPr>
          <w:rFonts w:ascii="Times New Roman CYR" w:hAnsi="Times New Roman CYR"/>
          <w:sz w:val="28"/>
          <w:szCs w:val="28"/>
        </w:rPr>
        <w:t>’</w:t>
      </w:r>
      <w:r w:rsidRPr="00B14B8E">
        <w:rPr>
          <w:rFonts w:ascii="Times New Roman CYR" w:hAnsi="Times New Roman CYR"/>
          <w:sz w:val="28"/>
          <w:szCs w:val="28"/>
        </w:rPr>
        <w:t>язок, м</w:t>
      </w:r>
      <w:r w:rsidR="00C061E8">
        <w:rPr>
          <w:rFonts w:ascii="Times New Roman CYR" w:hAnsi="Times New Roman CYR"/>
          <w:sz w:val="28"/>
          <w:szCs w:val="28"/>
        </w:rPr>
        <w:t>’</w:t>
      </w:r>
      <w:r w:rsidRPr="00B14B8E">
        <w:rPr>
          <w:rFonts w:ascii="Times New Roman CYR" w:hAnsi="Times New Roman CYR"/>
          <w:sz w:val="28"/>
          <w:szCs w:val="28"/>
        </w:rPr>
        <w:t>язів, фасцій, сухожилків і навіть судин та нервових стовбурів.</w:t>
      </w:r>
    </w:p>
    <w:p w:rsidR="00B14B8E" w:rsidRPr="00B14B8E" w:rsidRDefault="00B14B8E" w:rsidP="00B14B8E">
      <w:pPr>
        <w:spacing w:after="0"/>
        <w:ind w:firstLine="567"/>
        <w:jc w:val="both"/>
        <w:rPr>
          <w:rFonts w:ascii="Times New Roman CYR" w:hAnsi="Times New Roman CYR"/>
          <w:sz w:val="28"/>
          <w:szCs w:val="28"/>
        </w:rPr>
      </w:pPr>
      <w:r w:rsidRPr="00B14B8E">
        <w:rPr>
          <w:rFonts w:ascii="Times New Roman CYR" w:hAnsi="Times New Roman CYR"/>
          <w:sz w:val="28"/>
          <w:szCs w:val="28"/>
        </w:rPr>
        <w:t>Найчастіше трапляються розриви зв</w:t>
      </w:r>
      <w:r w:rsidR="00C061E8">
        <w:rPr>
          <w:rFonts w:ascii="Times New Roman CYR" w:hAnsi="Times New Roman CYR"/>
          <w:sz w:val="28"/>
          <w:szCs w:val="28"/>
        </w:rPr>
        <w:t>’</w:t>
      </w:r>
      <w:r w:rsidRPr="00B14B8E">
        <w:rPr>
          <w:rFonts w:ascii="Times New Roman CYR" w:hAnsi="Times New Roman CYR"/>
          <w:sz w:val="28"/>
          <w:szCs w:val="28"/>
        </w:rPr>
        <w:t>язкового апарату над</w:t>
      </w:r>
      <w:r w:rsidRPr="00B14B8E">
        <w:rPr>
          <w:rFonts w:ascii="Times New Roman CYR" w:hAnsi="Times New Roman CYR"/>
          <w:sz w:val="28"/>
          <w:szCs w:val="28"/>
        </w:rPr>
        <w:softHyphen/>
        <w:t>п</w:t>
      </w:r>
      <w:r w:rsidR="00C061E8">
        <w:rPr>
          <w:rFonts w:ascii="Times New Roman CYR" w:hAnsi="Times New Roman CYR"/>
          <w:sz w:val="28"/>
          <w:szCs w:val="28"/>
        </w:rPr>
        <w:t>’</w:t>
      </w:r>
      <w:r w:rsidRPr="00B14B8E">
        <w:rPr>
          <w:rFonts w:ascii="Times New Roman CYR" w:hAnsi="Times New Roman CYR"/>
          <w:sz w:val="28"/>
          <w:szCs w:val="28"/>
        </w:rPr>
        <w:t>ятково-гомілкового, колінного, променевозап</w:t>
      </w:r>
      <w:r w:rsidR="00C061E8">
        <w:rPr>
          <w:rFonts w:ascii="Times New Roman CYR" w:hAnsi="Times New Roman CYR"/>
          <w:sz w:val="28"/>
          <w:szCs w:val="28"/>
        </w:rPr>
        <w:t>’</w:t>
      </w:r>
      <w:r w:rsidRPr="00B14B8E">
        <w:rPr>
          <w:rFonts w:ascii="Times New Roman CYR" w:hAnsi="Times New Roman CYR"/>
          <w:sz w:val="28"/>
          <w:szCs w:val="28"/>
        </w:rPr>
        <w:t>ясткового суг</w:t>
      </w:r>
      <w:r w:rsidRPr="00B14B8E">
        <w:rPr>
          <w:rFonts w:ascii="Times New Roman CYR" w:hAnsi="Times New Roman CYR"/>
          <w:sz w:val="28"/>
          <w:szCs w:val="28"/>
        </w:rPr>
        <w:softHyphen/>
        <w:t>лобів.</w:t>
      </w:r>
    </w:p>
    <w:p w:rsidR="00B14B8E" w:rsidRPr="00B14B8E" w:rsidRDefault="00B14B8E" w:rsidP="00B14B8E">
      <w:pPr>
        <w:spacing w:after="0"/>
        <w:ind w:firstLine="567"/>
        <w:jc w:val="both"/>
        <w:rPr>
          <w:rFonts w:ascii="Times New Roman CYR" w:hAnsi="Times New Roman CYR"/>
          <w:sz w:val="28"/>
          <w:szCs w:val="28"/>
        </w:rPr>
      </w:pPr>
      <w:r w:rsidRPr="00B14B8E">
        <w:rPr>
          <w:rFonts w:ascii="Times New Roman CYR" w:hAnsi="Times New Roman CYR"/>
          <w:sz w:val="28"/>
          <w:szCs w:val="28"/>
        </w:rPr>
        <w:t>Нерідко водночас з розривом зв</w:t>
      </w:r>
      <w:r w:rsidR="00C061E8">
        <w:rPr>
          <w:rFonts w:ascii="Times New Roman CYR" w:hAnsi="Times New Roman CYR"/>
          <w:sz w:val="28"/>
          <w:szCs w:val="28"/>
        </w:rPr>
        <w:t>’</w:t>
      </w:r>
      <w:r w:rsidRPr="00B14B8E">
        <w:rPr>
          <w:rFonts w:ascii="Times New Roman CYR" w:hAnsi="Times New Roman CYR"/>
          <w:sz w:val="28"/>
          <w:szCs w:val="28"/>
        </w:rPr>
        <w:t>язкового апарату можливе</w:t>
      </w:r>
      <w:r>
        <w:rPr>
          <w:rFonts w:ascii="Times New Roman CYR" w:hAnsi="Times New Roman CYR"/>
          <w:sz w:val="28"/>
          <w:szCs w:val="28"/>
        </w:rPr>
        <w:t xml:space="preserve"> </w:t>
      </w:r>
      <w:r w:rsidRPr="00B14B8E">
        <w:rPr>
          <w:rFonts w:ascii="Times New Roman CYR" w:hAnsi="Times New Roman CYR"/>
          <w:sz w:val="28"/>
          <w:szCs w:val="28"/>
        </w:rPr>
        <w:t>пошкодження капсули суглоба та її синовіальної оболонки. Роз</w:t>
      </w:r>
      <w:r w:rsidRPr="00B14B8E">
        <w:rPr>
          <w:rFonts w:ascii="Times New Roman CYR" w:hAnsi="Times New Roman CYR"/>
          <w:sz w:val="28"/>
          <w:szCs w:val="28"/>
        </w:rPr>
        <w:softHyphen/>
        <w:t>риви зв</w:t>
      </w:r>
      <w:r w:rsidR="00C061E8">
        <w:rPr>
          <w:rFonts w:ascii="Times New Roman CYR" w:hAnsi="Times New Roman CYR"/>
          <w:sz w:val="28"/>
          <w:szCs w:val="28"/>
        </w:rPr>
        <w:t>’</w:t>
      </w:r>
      <w:r w:rsidRPr="00B14B8E">
        <w:rPr>
          <w:rFonts w:ascii="Times New Roman CYR" w:hAnsi="Times New Roman CYR"/>
          <w:sz w:val="28"/>
          <w:szCs w:val="28"/>
        </w:rPr>
        <w:t>язок можуть спостерігатись як в місцях їх прикріплен</w:t>
      </w:r>
      <w:r w:rsidRPr="00B14B8E">
        <w:rPr>
          <w:rFonts w:ascii="Times New Roman CYR" w:hAnsi="Times New Roman CYR"/>
          <w:sz w:val="28"/>
          <w:szCs w:val="28"/>
        </w:rPr>
        <w:softHyphen/>
        <w:t>ня, так і далі. Якщо розрив зв</w:t>
      </w:r>
      <w:r w:rsidR="00C061E8">
        <w:rPr>
          <w:rFonts w:ascii="Times New Roman CYR" w:hAnsi="Times New Roman CYR"/>
          <w:sz w:val="28"/>
          <w:szCs w:val="28"/>
        </w:rPr>
        <w:t>’</w:t>
      </w:r>
      <w:r w:rsidRPr="00B14B8E">
        <w:rPr>
          <w:rFonts w:ascii="Times New Roman CYR" w:hAnsi="Times New Roman CYR"/>
          <w:sz w:val="28"/>
          <w:szCs w:val="28"/>
        </w:rPr>
        <w:t>язкового апарату супроводжуєть</w:t>
      </w:r>
      <w:r w:rsidRPr="00B14B8E">
        <w:rPr>
          <w:rFonts w:ascii="Times New Roman CYR" w:hAnsi="Times New Roman CYR"/>
          <w:sz w:val="28"/>
          <w:szCs w:val="28"/>
        </w:rPr>
        <w:softHyphen/>
        <w:t>ся пошкодженням суглобової капсули, то, як правило, кров по</w:t>
      </w:r>
      <w:r w:rsidRPr="00B14B8E">
        <w:rPr>
          <w:rFonts w:ascii="Times New Roman CYR" w:hAnsi="Times New Roman CYR"/>
          <w:sz w:val="28"/>
          <w:szCs w:val="28"/>
        </w:rPr>
        <w:softHyphen/>
        <w:t xml:space="preserve">трапляє у порожнину суглоба і утворюється гемартроз. Особливо це </w:t>
      </w:r>
      <w:r w:rsidRPr="00B14B8E">
        <w:rPr>
          <w:rFonts w:ascii="Times New Roman CYR" w:hAnsi="Times New Roman CYR"/>
          <w:sz w:val="28"/>
          <w:szCs w:val="28"/>
        </w:rPr>
        <w:lastRenderedPageBreak/>
        <w:t>характерне для колінного суглоба із пошкодженням внутріш-ньосуглобових зв</w:t>
      </w:r>
      <w:r w:rsidR="00C061E8">
        <w:rPr>
          <w:rFonts w:ascii="Times New Roman CYR" w:hAnsi="Times New Roman CYR"/>
          <w:sz w:val="28"/>
          <w:szCs w:val="28"/>
        </w:rPr>
        <w:t>’</w:t>
      </w:r>
      <w:r w:rsidRPr="00B14B8E">
        <w:rPr>
          <w:rFonts w:ascii="Times New Roman CYR" w:hAnsi="Times New Roman CYR"/>
          <w:sz w:val="28"/>
          <w:szCs w:val="28"/>
        </w:rPr>
        <w:t>язок (бічних і схрещених) і менісків. При цьо</w:t>
      </w:r>
      <w:r w:rsidRPr="00B14B8E">
        <w:rPr>
          <w:rFonts w:ascii="Times New Roman CYR" w:hAnsi="Times New Roman CYR"/>
          <w:sz w:val="28"/>
          <w:szCs w:val="28"/>
        </w:rPr>
        <w:softHyphen/>
        <w:t>му спостерігається різкий біль, вільне згинання або розгинання в суглобі стає неможливим. За рахунок крововиливу у суглоб та тканини, які оточують, контури суглоба згладжуються, пошко</w:t>
      </w:r>
      <w:r w:rsidRPr="00B14B8E">
        <w:rPr>
          <w:rFonts w:ascii="Times New Roman CYR" w:hAnsi="Times New Roman CYR"/>
          <w:sz w:val="28"/>
          <w:szCs w:val="28"/>
        </w:rPr>
        <w:softHyphen/>
        <w:t>джений суглоб збільшується. При защемленні розірваного меніска між сполучними суглобними поверхнями виникає бло</w:t>
      </w:r>
      <w:r w:rsidRPr="00B14B8E">
        <w:rPr>
          <w:rFonts w:ascii="Times New Roman CYR" w:hAnsi="Times New Roman CYR"/>
          <w:sz w:val="28"/>
          <w:szCs w:val="28"/>
        </w:rPr>
        <w:softHyphen/>
        <w:t>када суглоба, яка може бути ліквідована у спеціалізованому</w:t>
      </w:r>
      <w:r>
        <w:rPr>
          <w:rFonts w:ascii="Times New Roman CYR" w:hAnsi="Times New Roman CYR"/>
          <w:sz w:val="28"/>
          <w:szCs w:val="28"/>
        </w:rPr>
        <w:t xml:space="preserve"> </w:t>
      </w:r>
      <w:r w:rsidRPr="00B14B8E">
        <w:rPr>
          <w:rFonts w:ascii="Times New Roman CYR" w:hAnsi="Times New Roman CYR"/>
          <w:sz w:val="28"/>
          <w:szCs w:val="28"/>
        </w:rPr>
        <w:t>лікувальному закладі.</w:t>
      </w:r>
    </w:p>
    <w:p w:rsidR="00B14B8E" w:rsidRPr="00B14B8E" w:rsidRDefault="00B14B8E" w:rsidP="00B14B8E">
      <w:pPr>
        <w:spacing w:after="0"/>
        <w:ind w:firstLine="567"/>
        <w:jc w:val="both"/>
        <w:rPr>
          <w:rFonts w:ascii="Times New Roman CYR" w:hAnsi="Times New Roman CYR"/>
          <w:sz w:val="28"/>
          <w:szCs w:val="28"/>
        </w:rPr>
      </w:pPr>
      <w:r w:rsidRPr="00B14B8E">
        <w:rPr>
          <w:rFonts w:ascii="Times New Roman CYR" w:hAnsi="Times New Roman CYR"/>
          <w:sz w:val="28"/>
          <w:szCs w:val="28"/>
        </w:rPr>
        <w:t>Для гемартрозу у колінному суглобі характерне випинання суглоба при повертанні, так званий симптом балотування наколінок.</w:t>
      </w:r>
    </w:p>
    <w:p w:rsidR="00B14B8E" w:rsidRPr="00B14B8E" w:rsidRDefault="00B14B8E" w:rsidP="00B14B8E">
      <w:pPr>
        <w:spacing w:after="0"/>
        <w:ind w:firstLine="567"/>
        <w:jc w:val="both"/>
        <w:rPr>
          <w:rFonts w:ascii="Times New Roman CYR" w:hAnsi="Times New Roman CYR"/>
          <w:sz w:val="28"/>
          <w:szCs w:val="28"/>
        </w:rPr>
      </w:pPr>
      <w:r w:rsidRPr="00B14B8E">
        <w:rPr>
          <w:rFonts w:ascii="Times New Roman CYR" w:hAnsi="Times New Roman CYR"/>
          <w:sz w:val="28"/>
          <w:szCs w:val="28"/>
        </w:rPr>
        <w:t>При розриві лише надплечово-ключичної зв</w:t>
      </w:r>
      <w:r w:rsidR="00C061E8">
        <w:rPr>
          <w:rFonts w:ascii="Times New Roman CYR" w:hAnsi="Times New Roman CYR"/>
          <w:sz w:val="28"/>
          <w:szCs w:val="28"/>
        </w:rPr>
        <w:t>’</w:t>
      </w:r>
      <w:r w:rsidRPr="00B14B8E">
        <w:rPr>
          <w:rFonts w:ascii="Times New Roman CYR" w:hAnsi="Times New Roman CYR"/>
          <w:sz w:val="28"/>
          <w:szCs w:val="28"/>
        </w:rPr>
        <w:t>язки може ста</w:t>
      </w:r>
      <w:r w:rsidRPr="00B14B8E">
        <w:rPr>
          <w:rFonts w:ascii="Times New Roman CYR" w:hAnsi="Times New Roman CYR"/>
          <w:sz w:val="28"/>
          <w:szCs w:val="28"/>
        </w:rPr>
        <w:softHyphen/>
        <w:t>тися неповний вивих надплечового кінця ключиці, а при роз</w:t>
      </w:r>
      <w:r w:rsidRPr="00B14B8E">
        <w:rPr>
          <w:rFonts w:ascii="Times New Roman CYR" w:hAnsi="Times New Roman CYR"/>
          <w:sz w:val="28"/>
          <w:szCs w:val="28"/>
        </w:rPr>
        <w:softHyphen/>
        <w:t>риві надплечово-ключичної і дзьобо-ключичної зв</w:t>
      </w:r>
      <w:r w:rsidR="00C061E8">
        <w:rPr>
          <w:rFonts w:ascii="Times New Roman CYR" w:hAnsi="Times New Roman CYR"/>
          <w:sz w:val="28"/>
          <w:szCs w:val="28"/>
        </w:rPr>
        <w:t>’</w:t>
      </w:r>
      <w:r w:rsidRPr="00B14B8E">
        <w:rPr>
          <w:rFonts w:ascii="Times New Roman CYR" w:hAnsi="Times New Roman CYR"/>
          <w:sz w:val="28"/>
          <w:szCs w:val="28"/>
        </w:rPr>
        <w:t>язок настає повний вивих надплечового кінця ключиці з характерним сим</w:t>
      </w:r>
      <w:r w:rsidRPr="00B14B8E">
        <w:rPr>
          <w:rFonts w:ascii="Times New Roman CYR" w:hAnsi="Times New Roman CYR"/>
          <w:sz w:val="28"/>
          <w:szCs w:val="28"/>
        </w:rPr>
        <w:softHyphen/>
        <w:t xml:space="preserve">птомом </w:t>
      </w:r>
      <w:r>
        <w:rPr>
          <w:rFonts w:ascii="Times New Roman CYR" w:hAnsi="Times New Roman CYR"/>
          <w:sz w:val="28"/>
          <w:szCs w:val="28"/>
        </w:rPr>
        <w:t>–</w:t>
      </w:r>
      <w:r w:rsidRPr="00B14B8E">
        <w:rPr>
          <w:rFonts w:ascii="Times New Roman CYR" w:hAnsi="Times New Roman CYR"/>
          <w:sz w:val="28"/>
          <w:szCs w:val="28"/>
        </w:rPr>
        <w:t xml:space="preserve"> </w:t>
      </w:r>
      <w:r>
        <w:rPr>
          <w:rFonts w:ascii="Times New Roman CYR" w:hAnsi="Times New Roman CYR"/>
          <w:sz w:val="28"/>
          <w:szCs w:val="28"/>
        </w:rPr>
        <w:t>“</w:t>
      </w:r>
      <w:r w:rsidRPr="00B14B8E">
        <w:rPr>
          <w:rFonts w:ascii="Times New Roman CYR" w:hAnsi="Times New Roman CYR"/>
          <w:sz w:val="28"/>
          <w:szCs w:val="28"/>
        </w:rPr>
        <w:t>клавіша</w:t>
      </w:r>
      <w:r>
        <w:rPr>
          <w:rFonts w:ascii="Times New Roman CYR" w:hAnsi="Times New Roman CYR"/>
          <w:sz w:val="28"/>
          <w:szCs w:val="28"/>
        </w:rPr>
        <w:t>”</w:t>
      </w:r>
      <w:r w:rsidRPr="00B14B8E">
        <w:rPr>
          <w:rFonts w:ascii="Times New Roman CYR" w:hAnsi="Times New Roman CYR"/>
          <w:sz w:val="28"/>
          <w:szCs w:val="28"/>
        </w:rPr>
        <w:t>.</w:t>
      </w:r>
    </w:p>
    <w:p w:rsidR="00B14B8E" w:rsidRPr="00B14B8E" w:rsidRDefault="00B14B8E" w:rsidP="00B14B8E">
      <w:pPr>
        <w:spacing w:after="0"/>
        <w:ind w:firstLine="567"/>
        <w:jc w:val="both"/>
        <w:rPr>
          <w:rFonts w:ascii="Times New Roman CYR" w:hAnsi="Times New Roman CYR"/>
          <w:sz w:val="28"/>
          <w:szCs w:val="28"/>
        </w:rPr>
      </w:pPr>
      <w:r w:rsidRPr="00B14B8E">
        <w:rPr>
          <w:rFonts w:ascii="Times New Roman CYR" w:hAnsi="Times New Roman CYR"/>
          <w:sz w:val="28"/>
          <w:szCs w:val="28"/>
        </w:rPr>
        <w:t xml:space="preserve">Другий вид закритих ушкоджень </w:t>
      </w:r>
      <w:r>
        <w:rPr>
          <w:rFonts w:ascii="Times New Roman CYR" w:hAnsi="Times New Roman CYR"/>
          <w:sz w:val="28"/>
          <w:szCs w:val="28"/>
        </w:rPr>
        <w:t>–</w:t>
      </w:r>
      <w:r w:rsidRPr="00B14B8E">
        <w:rPr>
          <w:rFonts w:ascii="Times New Roman CYR" w:hAnsi="Times New Roman CYR"/>
          <w:sz w:val="28"/>
          <w:szCs w:val="28"/>
        </w:rPr>
        <w:t xml:space="preserve"> це розриви м</w:t>
      </w:r>
      <w:r w:rsidR="00C061E8">
        <w:rPr>
          <w:rFonts w:ascii="Times New Roman CYR" w:hAnsi="Times New Roman CYR"/>
          <w:sz w:val="28"/>
          <w:szCs w:val="28"/>
        </w:rPr>
        <w:t>’</w:t>
      </w:r>
      <w:r w:rsidRPr="00B14B8E">
        <w:rPr>
          <w:rFonts w:ascii="Times New Roman CYR" w:hAnsi="Times New Roman CYR"/>
          <w:sz w:val="28"/>
          <w:szCs w:val="28"/>
        </w:rPr>
        <w:t>язів. Ос</w:t>
      </w:r>
      <w:r w:rsidRPr="00B14B8E">
        <w:rPr>
          <w:rFonts w:ascii="Times New Roman CYR" w:hAnsi="Times New Roman CYR"/>
          <w:sz w:val="28"/>
          <w:szCs w:val="28"/>
        </w:rPr>
        <w:softHyphen/>
        <w:t>новними ознаками розриву м</w:t>
      </w:r>
      <w:r w:rsidR="00C061E8">
        <w:rPr>
          <w:rFonts w:ascii="Times New Roman CYR" w:hAnsi="Times New Roman CYR"/>
          <w:sz w:val="28"/>
          <w:szCs w:val="28"/>
        </w:rPr>
        <w:t>’</w:t>
      </w:r>
      <w:r w:rsidRPr="00B14B8E">
        <w:rPr>
          <w:rFonts w:ascii="Times New Roman CYR" w:hAnsi="Times New Roman CYR"/>
          <w:sz w:val="28"/>
          <w:szCs w:val="28"/>
        </w:rPr>
        <w:t>яза є раптовий біль у місці розри</w:t>
      </w:r>
      <w:r w:rsidRPr="00B14B8E">
        <w:rPr>
          <w:rFonts w:ascii="Times New Roman CYR" w:hAnsi="Times New Roman CYR"/>
          <w:sz w:val="28"/>
          <w:szCs w:val="28"/>
        </w:rPr>
        <w:softHyphen/>
        <w:t>ву, поява западіння, нижче якого визначається випинання, на</w:t>
      </w:r>
      <w:r w:rsidRPr="00B14B8E">
        <w:rPr>
          <w:rFonts w:ascii="Times New Roman CYR" w:hAnsi="Times New Roman CYR"/>
          <w:sz w:val="28"/>
          <w:szCs w:val="28"/>
        </w:rPr>
        <w:softHyphen/>
        <w:t>бряк, підшкірний крововилив, порушення функції кінцівки. При неповному розриві м</w:t>
      </w:r>
      <w:r w:rsidR="00C061E8">
        <w:rPr>
          <w:rFonts w:ascii="Times New Roman CYR" w:hAnsi="Times New Roman CYR"/>
          <w:sz w:val="28"/>
          <w:szCs w:val="28"/>
        </w:rPr>
        <w:t>’</w:t>
      </w:r>
      <w:r w:rsidRPr="00B14B8E">
        <w:rPr>
          <w:rFonts w:ascii="Times New Roman CYR" w:hAnsi="Times New Roman CYR"/>
          <w:sz w:val="28"/>
          <w:szCs w:val="28"/>
        </w:rPr>
        <w:t>яза ці симптоми можуть бути виражені нечітко. Остаточна діагностика таких пошкоджень нале</w:t>
      </w:r>
      <w:r w:rsidRPr="00B14B8E">
        <w:rPr>
          <w:rFonts w:ascii="Times New Roman CYR" w:hAnsi="Times New Roman CYR"/>
          <w:sz w:val="28"/>
          <w:szCs w:val="28"/>
        </w:rPr>
        <w:softHyphen/>
        <w:t>жить до компетенції лікаря.</w:t>
      </w:r>
    </w:p>
    <w:p w:rsidR="00B14B8E" w:rsidRPr="00B14B8E" w:rsidRDefault="00B14B8E" w:rsidP="00B14B8E">
      <w:pPr>
        <w:spacing w:after="0"/>
        <w:ind w:firstLine="567"/>
        <w:jc w:val="both"/>
        <w:rPr>
          <w:rFonts w:ascii="Times New Roman CYR" w:hAnsi="Times New Roman CYR"/>
          <w:sz w:val="28"/>
          <w:szCs w:val="28"/>
        </w:rPr>
      </w:pPr>
      <w:r w:rsidRPr="00B14B8E">
        <w:rPr>
          <w:rFonts w:ascii="Times New Roman CYR" w:hAnsi="Times New Roman CYR"/>
          <w:sz w:val="28"/>
          <w:szCs w:val="28"/>
        </w:rPr>
        <w:t>При закритих пошкодженнях м</w:t>
      </w:r>
      <w:r w:rsidR="00C061E8">
        <w:rPr>
          <w:rFonts w:ascii="Times New Roman CYR" w:hAnsi="Times New Roman CYR"/>
          <w:sz w:val="28"/>
          <w:szCs w:val="28"/>
        </w:rPr>
        <w:t>’</w:t>
      </w:r>
      <w:r w:rsidRPr="00B14B8E">
        <w:rPr>
          <w:rFonts w:ascii="Times New Roman CYR" w:hAnsi="Times New Roman CYR"/>
          <w:sz w:val="28"/>
          <w:szCs w:val="28"/>
        </w:rPr>
        <w:t>яких тканин перша долі</w:t>
      </w:r>
      <w:r w:rsidRPr="00B14B8E">
        <w:rPr>
          <w:rFonts w:ascii="Times New Roman CYR" w:hAnsi="Times New Roman CYR"/>
          <w:sz w:val="28"/>
          <w:szCs w:val="28"/>
        </w:rPr>
        <w:softHyphen/>
        <w:t>карська допомога полягає в застосуванні знеболювальних пре</w:t>
      </w:r>
      <w:r w:rsidRPr="00B14B8E">
        <w:rPr>
          <w:rFonts w:ascii="Times New Roman CYR" w:hAnsi="Times New Roman CYR"/>
          <w:sz w:val="28"/>
          <w:szCs w:val="28"/>
        </w:rPr>
        <w:softHyphen/>
        <w:t>паратів, іммобілізації з застосуванням м</w:t>
      </w:r>
      <w:r w:rsidR="00C061E8">
        <w:rPr>
          <w:rFonts w:ascii="Times New Roman CYR" w:hAnsi="Times New Roman CYR"/>
          <w:sz w:val="28"/>
          <w:szCs w:val="28"/>
        </w:rPr>
        <w:t>’</w:t>
      </w:r>
      <w:r w:rsidRPr="00B14B8E">
        <w:rPr>
          <w:rFonts w:ascii="Times New Roman CYR" w:hAnsi="Times New Roman CYR"/>
          <w:sz w:val="28"/>
          <w:szCs w:val="28"/>
        </w:rPr>
        <w:t>яких пов</w:t>
      </w:r>
      <w:r w:rsidR="00C061E8">
        <w:rPr>
          <w:rFonts w:ascii="Times New Roman CYR" w:hAnsi="Times New Roman CYR"/>
          <w:sz w:val="28"/>
          <w:szCs w:val="28"/>
        </w:rPr>
        <w:t>’</w:t>
      </w:r>
      <w:r w:rsidRPr="00B14B8E">
        <w:rPr>
          <w:rFonts w:ascii="Times New Roman CYR" w:hAnsi="Times New Roman CYR"/>
          <w:sz w:val="28"/>
          <w:szCs w:val="28"/>
        </w:rPr>
        <w:t>язок або шин</w:t>
      </w:r>
      <w:r>
        <w:rPr>
          <w:rFonts w:ascii="Times New Roman CYR" w:hAnsi="Times New Roman CYR"/>
          <w:sz w:val="28"/>
          <w:szCs w:val="28"/>
        </w:rPr>
        <w:t xml:space="preserve"> </w:t>
      </w:r>
      <w:r w:rsidRPr="00B14B8E">
        <w:rPr>
          <w:rFonts w:ascii="Times New Roman CYR" w:hAnsi="Times New Roman CYR"/>
          <w:sz w:val="28"/>
          <w:szCs w:val="28"/>
        </w:rPr>
        <w:t>транспортної іммобілізації, застосу</w:t>
      </w:r>
      <w:r>
        <w:rPr>
          <w:rFonts w:ascii="Times New Roman CYR" w:hAnsi="Times New Roman CYR"/>
          <w:sz w:val="28"/>
          <w:szCs w:val="28"/>
        </w:rPr>
        <w:softHyphen/>
      </w:r>
      <w:r w:rsidRPr="00B14B8E">
        <w:rPr>
          <w:rFonts w:ascii="Times New Roman CYR" w:hAnsi="Times New Roman CYR"/>
          <w:sz w:val="28"/>
          <w:szCs w:val="28"/>
        </w:rPr>
        <w:t>ванні холоду до місця ушко</w:t>
      </w:r>
      <w:r w:rsidRPr="00B14B8E">
        <w:rPr>
          <w:rFonts w:ascii="Times New Roman CYR" w:hAnsi="Times New Roman CYR"/>
          <w:sz w:val="28"/>
          <w:szCs w:val="28"/>
        </w:rPr>
        <w:softHyphen/>
        <w:t>дження.</w:t>
      </w:r>
    </w:p>
    <w:p w:rsidR="00B14B8E" w:rsidRPr="00B14B8E" w:rsidRDefault="00B14B8E" w:rsidP="00B14B8E">
      <w:pPr>
        <w:spacing w:after="0"/>
        <w:ind w:firstLine="567"/>
        <w:jc w:val="both"/>
        <w:rPr>
          <w:rFonts w:ascii="Times New Roman CYR" w:hAnsi="Times New Roman CYR"/>
          <w:sz w:val="28"/>
          <w:szCs w:val="28"/>
        </w:rPr>
      </w:pPr>
      <w:r w:rsidRPr="00B14B8E">
        <w:rPr>
          <w:rFonts w:ascii="Times New Roman CYR" w:hAnsi="Times New Roman CYR"/>
          <w:sz w:val="28"/>
          <w:szCs w:val="28"/>
        </w:rPr>
        <w:t>До кінцівки прикладають міхур з льодом. У таких випадках кінцівці надають підвищеного положення, що зменшує набряк м</w:t>
      </w:r>
      <w:r w:rsidR="00C061E8">
        <w:rPr>
          <w:rFonts w:ascii="Times New Roman CYR" w:hAnsi="Times New Roman CYR"/>
          <w:sz w:val="28"/>
          <w:szCs w:val="28"/>
        </w:rPr>
        <w:t>’</w:t>
      </w:r>
      <w:r w:rsidRPr="00B14B8E">
        <w:rPr>
          <w:rFonts w:ascii="Times New Roman CYR" w:hAnsi="Times New Roman CYR"/>
          <w:sz w:val="28"/>
          <w:szCs w:val="28"/>
        </w:rPr>
        <w:t>яких тканин.</w:t>
      </w:r>
    </w:p>
    <w:p w:rsidR="00BD13AA" w:rsidRPr="00B14B8E" w:rsidRDefault="00BD13AA" w:rsidP="002E361B">
      <w:pPr>
        <w:pStyle w:val="a3"/>
        <w:spacing w:after="0"/>
        <w:jc w:val="both"/>
        <w:rPr>
          <w:rFonts w:ascii="Times New Roman CYR" w:hAnsi="Times New Roman CYR"/>
          <w:i/>
          <w:sz w:val="28"/>
          <w:szCs w:val="28"/>
        </w:rPr>
      </w:pPr>
    </w:p>
    <w:p w:rsidR="00BD13AA" w:rsidRPr="00B14B8E" w:rsidRDefault="00BD13AA" w:rsidP="002E361B">
      <w:pPr>
        <w:pStyle w:val="a3"/>
        <w:numPr>
          <w:ilvl w:val="0"/>
          <w:numId w:val="8"/>
        </w:numPr>
        <w:spacing w:after="0"/>
        <w:jc w:val="both"/>
        <w:rPr>
          <w:rFonts w:ascii="Times New Roman CYR" w:hAnsi="Times New Roman CYR"/>
          <w:sz w:val="28"/>
          <w:szCs w:val="28"/>
        </w:rPr>
      </w:pPr>
      <w:r w:rsidRPr="00B14B8E">
        <w:rPr>
          <w:rFonts w:ascii="Times New Roman CYR" w:hAnsi="Times New Roman CYR"/>
          <w:sz w:val="28"/>
          <w:szCs w:val="28"/>
        </w:rPr>
        <w:t>Прояви синдрому тривалого задавнення тканин. Перша допомога.</w:t>
      </w:r>
    </w:p>
    <w:p w:rsidR="000A26F9" w:rsidRPr="003C4462" w:rsidRDefault="000A26F9" w:rsidP="000A26F9">
      <w:pPr>
        <w:spacing w:after="0"/>
        <w:ind w:firstLine="567"/>
        <w:jc w:val="both"/>
        <w:rPr>
          <w:rFonts w:ascii="Times New Roman CYR" w:hAnsi="Times New Roman CYR"/>
          <w:sz w:val="28"/>
          <w:szCs w:val="28"/>
        </w:rPr>
      </w:pPr>
      <w:r w:rsidRPr="003C4462">
        <w:rPr>
          <w:rFonts w:ascii="Times New Roman CYR" w:hAnsi="Times New Roman CYR"/>
          <w:sz w:val="28"/>
          <w:szCs w:val="28"/>
        </w:rPr>
        <w:t>М. І. Пирогов іще у 1865 році описав місцеве травматичне задубіння, травматичне напруження тканин, місцеву асфіксію.</w:t>
      </w:r>
    </w:p>
    <w:p w:rsidR="000A26F9" w:rsidRPr="003C4462" w:rsidRDefault="000A26F9" w:rsidP="00C061E8">
      <w:pPr>
        <w:spacing w:after="0"/>
        <w:ind w:firstLine="567"/>
        <w:jc w:val="both"/>
        <w:rPr>
          <w:rFonts w:ascii="Times New Roman CYR" w:hAnsi="Times New Roman CYR"/>
          <w:sz w:val="28"/>
          <w:szCs w:val="28"/>
        </w:rPr>
      </w:pPr>
      <w:r w:rsidRPr="003C4462">
        <w:rPr>
          <w:rFonts w:ascii="Times New Roman CYR" w:hAnsi="Times New Roman CYR"/>
          <w:sz w:val="28"/>
          <w:szCs w:val="28"/>
        </w:rPr>
        <w:t xml:space="preserve">Серед різнобічних закритих пошкодженнь особливе місце посідає синдром тривалого здавлення (синоніми: травматичний токсикоз, краш-синдром). Синдром тривалого здавлення </w:t>
      </w:r>
      <w:r w:rsidR="00C061E8">
        <w:rPr>
          <w:rFonts w:ascii="Times New Roman CYR" w:hAnsi="Times New Roman CYR"/>
          <w:sz w:val="28"/>
          <w:szCs w:val="28"/>
        </w:rPr>
        <w:t>–</w:t>
      </w:r>
      <w:r w:rsidRPr="003C4462">
        <w:rPr>
          <w:rFonts w:ascii="Times New Roman CYR" w:hAnsi="Times New Roman CYR"/>
          <w:sz w:val="28"/>
          <w:szCs w:val="28"/>
        </w:rPr>
        <w:t xml:space="preserve"> одне з найтяжчих травматичних ушкоджень. Найчастіше цей синд</w:t>
      </w:r>
      <w:r w:rsidRPr="003C4462">
        <w:rPr>
          <w:rFonts w:ascii="Times New Roman CYR" w:hAnsi="Times New Roman CYR"/>
          <w:sz w:val="28"/>
          <w:szCs w:val="28"/>
        </w:rPr>
        <w:softHyphen/>
        <w:t xml:space="preserve">ром виникає у потерпілих під час компресії, що розвивається внаслідок обвалів, землетрусів </w:t>
      </w:r>
      <w:r w:rsidR="00C061E8">
        <w:rPr>
          <w:rFonts w:ascii="Times New Roman CYR" w:hAnsi="Times New Roman CYR"/>
          <w:sz w:val="28"/>
          <w:szCs w:val="28"/>
        </w:rPr>
        <w:t xml:space="preserve">або наїзду колісного транспорту </w:t>
      </w:r>
      <w:r w:rsidRPr="003C4462">
        <w:rPr>
          <w:rFonts w:ascii="Times New Roman CYR" w:hAnsi="Times New Roman CYR"/>
          <w:sz w:val="28"/>
          <w:szCs w:val="28"/>
        </w:rPr>
        <w:t>і відрізняється тяжким клінічним перебігом та високою леталь</w:t>
      </w:r>
      <w:r w:rsidRPr="003C4462">
        <w:rPr>
          <w:rFonts w:ascii="Times New Roman CYR" w:hAnsi="Times New Roman CYR"/>
          <w:sz w:val="28"/>
          <w:szCs w:val="28"/>
        </w:rPr>
        <w:softHyphen/>
        <w:t>ністю.</w:t>
      </w:r>
    </w:p>
    <w:p w:rsidR="000A26F9" w:rsidRPr="003C4462" w:rsidRDefault="000A26F9" w:rsidP="000A26F9">
      <w:pPr>
        <w:spacing w:after="0"/>
        <w:ind w:firstLine="567"/>
        <w:jc w:val="both"/>
        <w:rPr>
          <w:rFonts w:ascii="Times New Roman CYR" w:hAnsi="Times New Roman CYR"/>
          <w:sz w:val="28"/>
          <w:szCs w:val="28"/>
        </w:rPr>
      </w:pPr>
      <w:r w:rsidRPr="003C4462">
        <w:rPr>
          <w:rFonts w:ascii="Times New Roman CYR" w:hAnsi="Times New Roman CYR"/>
          <w:sz w:val="28"/>
          <w:szCs w:val="28"/>
        </w:rPr>
        <w:t xml:space="preserve">За сучасними уявленнями, синдром тривалого здавлення кінцівок </w:t>
      </w:r>
      <w:r w:rsidR="00C061E8">
        <w:rPr>
          <w:rFonts w:ascii="Times New Roman CYR" w:hAnsi="Times New Roman CYR"/>
          <w:sz w:val="28"/>
          <w:szCs w:val="28"/>
        </w:rPr>
        <w:t>–</w:t>
      </w:r>
      <w:r w:rsidRPr="003C4462">
        <w:rPr>
          <w:rFonts w:ascii="Times New Roman CYR" w:hAnsi="Times New Roman CYR"/>
          <w:sz w:val="28"/>
          <w:szCs w:val="28"/>
        </w:rPr>
        <w:t xml:space="preserve"> це ішемічний некроз м</w:t>
      </w:r>
      <w:r w:rsidR="00C061E8">
        <w:rPr>
          <w:rFonts w:ascii="Times New Roman CYR" w:hAnsi="Times New Roman CYR"/>
          <w:sz w:val="28"/>
          <w:szCs w:val="28"/>
        </w:rPr>
        <w:t>’</w:t>
      </w:r>
      <w:r w:rsidRPr="003C4462">
        <w:rPr>
          <w:rFonts w:ascii="Times New Roman CYR" w:hAnsi="Times New Roman CYR"/>
          <w:sz w:val="28"/>
          <w:szCs w:val="28"/>
        </w:rPr>
        <w:t>язів із подальшим розвит</w:t>
      </w:r>
      <w:r w:rsidRPr="003C4462">
        <w:rPr>
          <w:rFonts w:ascii="Times New Roman CYR" w:hAnsi="Times New Roman CYR"/>
          <w:sz w:val="28"/>
          <w:szCs w:val="28"/>
        </w:rPr>
        <w:softHyphen/>
        <w:t>ком гострої недостатності нирок та печінки.</w:t>
      </w:r>
    </w:p>
    <w:p w:rsidR="000A26F9" w:rsidRPr="003C4462" w:rsidRDefault="000A26F9" w:rsidP="000A26F9">
      <w:pPr>
        <w:spacing w:after="0"/>
        <w:ind w:firstLine="567"/>
        <w:jc w:val="both"/>
        <w:rPr>
          <w:rFonts w:ascii="Times New Roman CYR" w:hAnsi="Times New Roman CYR"/>
          <w:sz w:val="28"/>
          <w:szCs w:val="28"/>
        </w:rPr>
      </w:pPr>
      <w:r w:rsidRPr="003C4462">
        <w:rPr>
          <w:rFonts w:ascii="Times New Roman CYR" w:hAnsi="Times New Roman CYR"/>
          <w:sz w:val="28"/>
          <w:szCs w:val="28"/>
        </w:rPr>
        <w:t>У патогенезі найбільший вплив мають три фактори:</w:t>
      </w:r>
    </w:p>
    <w:p w:rsidR="000A26F9" w:rsidRPr="003C4462" w:rsidRDefault="000A26F9" w:rsidP="000A26F9">
      <w:pPr>
        <w:spacing w:after="0"/>
        <w:ind w:firstLine="567"/>
        <w:jc w:val="both"/>
        <w:rPr>
          <w:rFonts w:ascii="Times New Roman CYR" w:hAnsi="Times New Roman CYR"/>
          <w:sz w:val="28"/>
          <w:szCs w:val="28"/>
        </w:rPr>
      </w:pPr>
      <w:r w:rsidRPr="003C4462">
        <w:rPr>
          <w:rFonts w:ascii="Times New Roman CYR" w:hAnsi="Times New Roman CYR"/>
          <w:sz w:val="28"/>
          <w:szCs w:val="28"/>
        </w:rPr>
        <w:lastRenderedPageBreak/>
        <w:t>1) сильне больове подразнення, яке спричинює різкі зміни у центральній нервовій системі;</w:t>
      </w:r>
    </w:p>
    <w:p w:rsidR="000A26F9" w:rsidRPr="003C4462" w:rsidRDefault="000A26F9" w:rsidP="000A26F9">
      <w:pPr>
        <w:spacing w:after="0"/>
        <w:ind w:firstLine="567"/>
        <w:jc w:val="both"/>
        <w:rPr>
          <w:rFonts w:ascii="Times New Roman CYR" w:hAnsi="Times New Roman CYR"/>
          <w:sz w:val="28"/>
          <w:szCs w:val="28"/>
        </w:rPr>
      </w:pPr>
      <w:r w:rsidRPr="003C4462">
        <w:rPr>
          <w:rFonts w:ascii="Times New Roman CYR" w:hAnsi="Times New Roman CYR"/>
          <w:sz w:val="28"/>
          <w:szCs w:val="28"/>
        </w:rPr>
        <w:t>2) травматична токсемія, що зумовлена всмоктуванням про</w:t>
      </w:r>
      <w:r w:rsidRPr="003C4462">
        <w:rPr>
          <w:rFonts w:ascii="Times New Roman CYR" w:hAnsi="Times New Roman CYR"/>
          <w:sz w:val="28"/>
          <w:szCs w:val="28"/>
        </w:rPr>
        <w:softHyphen/>
        <w:t>дуктів розпаду із пошкоджених тканин, особливо м</w:t>
      </w:r>
      <w:r w:rsidR="00C061E8">
        <w:rPr>
          <w:rFonts w:ascii="Times New Roman CYR" w:hAnsi="Times New Roman CYR"/>
          <w:sz w:val="28"/>
          <w:szCs w:val="28"/>
        </w:rPr>
        <w:t>’</w:t>
      </w:r>
      <w:r w:rsidRPr="003C4462">
        <w:rPr>
          <w:rFonts w:ascii="Times New Roman CYR" w:hAnsi="Times New Roman CYR"/>
          <w:sz w:val="28"/>
          <w:szCs w:val="28"/>
        </w:rPr>
        <w:t>язів;</w:t>
      </w:r>
    </w:p>
    <w:p w:rsidR="000A26F9" w:rsidRPr="003C4462" w:rsidRDefault="000A26F9" w:rsidP="000A26F9">
      <w:pPr>
        <w:spacing w:after="0"/>
        <w:ind w:firstLine="567"/>
        <w:jc w:val="both"/>
        <w:rPr>
          <w:rFonts w:ascii="Times New Roman CYR" w:hAnsi="Times New Roman CYR"/>
          <w:sz w:val="28"/>
          <w:szCs w:val="28"/>
        </w:rPr>
      </w:pPr>
      <w:r w:rsidRPr="003C4462">
        <w:rPr>
          <w:rFonts w:ascii="Times New Roman CYR" w:hAnsi="Times New Roman CYR"/>
          <w:sz w:val="28"/>
          <w:szCs w:val="28"/>
        </w:rPr>
        <w:t>3) плазмовтрата, що виникає внаслідок масивного набряку пошкоджених кінцівок.</w:t>
      </w:r>
    </w:p>
    <w:p w:rsidR="000A26F9" w:rsidRPr="003C4462" w:rsidRDefault="000A26F9" w:rsidP="000A26F9">
      <w:pPr>
        <w:spacing w:after="0"/>
        <w:ind w:firstLine="567"/>
        <w:jc w:val="both"/>
        <w:rPr>
          <w:rFonts w:ascii="Times New Roman CYR" w:hAnsi="Times New Roman CYR"/>
          <w:sz w:val="28"/>
          <w:szCs w:val="28"/>
        </w:rPr>
      </w:pPr>
      <w:r w:rsidRPr="003C4462">
        <w:rPr>
          <w:rFonts w:ascii="Times New Roman CYR" w:hAnsi="Times New Roman CYR"/>
          <w:i/>
          <w:iCs/>
          <w:sz w:val="28"/>
          <w:szCs w:val="28"/>
        </w:rPr>
        <w:t>Клінічна картина.</w:t>
      </w:r>
      <w:r w:rsidRPr="003C4462">
        <w:rPr>
          <w:rFonts w:ascii="Times New Roman CYR" w:hAnsi="Times New Roman CYR"/>
          <w:sz w:val="28"/>
          <w:szCs w:val="28"/>
        </w:rPr>
        <w:t xml:space="preserve"> В момент травми відчутний інтенсивний біль у здавленій ділянці тіла, мовне та рухове збудження. Відра</w:t>
      </w:r>
      <w:r w:rsidRPr="003C4462">
        <w:rPr>
          <w:rFonts w:ascii="Times New Roman CYR" w:hAnsi="Times New Roman CYR"/>
          <w:sz w:val="28"/>
          <w:szCs w:val="28"/>
        </w:rPr>
        <w:softHyphen/>
        <w:t>зу після усунення компресії загальний стан більшості потерпі</w:t>
      </w:r>
      <w:r w:rsidRPr="003C4462">
        <w:rPr>
          <w:rFonts w:ascii="Times New Roman CYR" w:hAnsi="Times New Roman CYR"/>
          <w:sz w:val="28"/>
          <w:szCs w:val="28"/>
        </w:rPr>
        <w:softHyphen/>
        <w:t>лих задовільний. Вони скаржаться на біль, обмеженість у ру</w:t>
      </w:r>
      <w:r w:rsidRPr="003C4462">
        <w:rPr>
          <w:rFonts w:ascii="Times New Roman CYR" w:hAnsi="Times New Roman CYR"/>
          <w:sz w:val="28"/>
          <w:szCs w:val="28"/>
        </w:rPr>
        <w:softHyphen/>
        <w:t>хах в ушкоджених частинах тіла. Геодинаміка стабільна. Під час огляду ушкодженої кінцівки впадає у вічі блідість шкірних покривів, ціаноз нігтів та пальців, ум</w:t>
      </w:r>
      <w:r w:rsidR="00C061E8">
        <w:rPr>
          <w:rFonts w:ascii="Times New Roman CYR" w:hAnsi="Times New Roman CYR"/>
          <w:sz w:val="28"/>
          <w:szCs w:val="28"/>
        </w:rPr>
        <w:t>’</w:t>
      </w:r>
      <w:r w:rsidRPr="003C4462">
        <w:rPr>
          <w:rFonts w:ascii="Times New Roman CYR" w:hAnsi="Times New Roman CYR"/>
          <w:sz w:val="28"/>
          <w:szCs w:val="28"/>
        </w:rPr>
        <w:t>ятини на ділянках найб</w:t>
      </w:r>
      <w:r w:rsidRPr="003C4462">
        <w:rPr>
          <w:rFonts w:ascii="Times New Roman CYR" w:hAnsi="Times New Roman CYR"/>
          <w:sz w:val="28"/>
          <w:szCs w:val="28"/>
        </w:rPr>
        <w:softHyphen/>
        <w:t>ільшого здавлення. Пульсація судин на цій кінцівці дещо ослаб</w:t>
      </w:r>
      <w:r w:rsidRPr="003C4462">
        <w:rPr>
          <w:rFonts w:ascii="Times New Roman CYR" w:hAnsi="Times New Roman CYR"/>
          <w:sz w:val="28"/>
          <w:szCs w:val="28"/>
        </w:rPr>
        <w:softHyphen/>
        <w:t xml:space="preserve">лена. Через </w:t>
      </w:r>
      <w:r w:rsidR="00C061E8">
        <w:rPr>
          <w:rFonts w:ascii="Times New Roman CYR" w:hAnsi="Times New Roman CYR"/>
          <w:sz w:val="28"/>
          <w:szCs w:val="28"/>
        </w:rPr>
        <w:t>30–</w:t>
      </w:r>
      <w:r w:rsidRPr="003C4462">
        <w:rPr>
          <w:rFonts w:ascii="Times New Roman CYR" w:hAnsi="Times New Roman CYR"/>
          <w:sz w:val="28"/>
          <w:szCs w:val="28"/>
        </w:rPr>
        <w:t>40 хв набряк кінцівки поширюється за межі травмованих тканин. У місцях найбільшого здавлення утворю</w:t>
      </w:r>
      <w:r w:rsidRPr="003C4462">
        <w:rPr>
          <w:rFonts w:ascii="Times New Roman CYR" w:hAnsi="Times New Roman CYR"/>
          <w:sz w:val="28"/>
          <w:szCs w:val="28"/>
        </w:rPr>
        <w:softHyphen/>
        <w:t>ються пухирі із серозним або серозно-геморагічним вмістом. При пальпації м</w:t>
      </w:r>
      <w:r w:rsidR="00C061E8">
        <w:rPr>
          <w:rFonts w:ascii="Times New Roman CYR" w:hAnsi="Times New Roman CYR"/>
          <w:sz w:val="28"/>
          <w:szCs w:val="28"/>
        </w:rPr>
        <w:t>’</w:t>
      </w:r>
      <w:r w:rsidRPr="003C4462">
        <w:rPr>
          <w:rFonts w:ascii="Times New Roman CYR" w:hAnsi="Times New Roman CYR"/>
          <w:sz w:val="28"/>
          <w:szCs w:val="28"/>
        </w:rPr>
        <w:t>які тканини мають дерев</w:t>
      </w:r>
      <w:r w:rsidR="00C061E8">
        <w:rPr>
          <w:rFonts w:ascii="Times New Roman CYR" w:hAnsi="Times New Roman CYR"/>
          <w:sz w:val="28"/>
          <w:szCs w:val="28"/>
        </w:rPr>
        <w:t>’</w:t>
      </w:r>
      <w:r w:rsidRPr="003C4462">
        <w:rPr>
          <w:rFonts w:ascii="Times New Roman CYR" w:hAnsi="Times New Roman CYR"/>
          <w:sz w:val="28"/>
          <w:szCs w:val="28"/>
        </w:rPr>
        <w:t>янисту щільність за ра</w:t>
      </w:r>
      <w:r w:rsidRPr="003C4462">
        <w:rPr>
          <w:rFonts w:ascii="Times New Roman CYR" w:hAnsi="Times New Roman CYR"/>
          <w:sz w:val="28"/>
          <w:szCs w:val="28"/>
        </w:rPr>
        <w:softHyphen/>
        <w:t>хунок защемлення набряклих м</w:t>
      </w:r>
      <w:r w:rsidR="00C061E8">
        <w:rPr>
          <w:rFonts w:ascii="Times New Roman CYR" w:hAnsi="Times New Roman CYR"/>
          <w:sz w:val="28"/>
          <w:szCs w:val="28"/>
        </w:rPr>
        <w:t>’</w:t>
      </w:r>
      <w:r w:rsidRPr="003C4462">
        <w:rPr>
          <w:rFonts w:ascii="Times New Roman CYR" w:hAnsi="Times New Roman CYR"/>
          <w:sz w:val="28"/>
          <w:szCs w:val="28"/>
        </w:rPr>
        <w:t>язів фаціальними піхвами. Кінцівка стає холодною, активність рухів у ній різко обмежена або повністю відсутня, знижується або зникає її чутливість унас</w:t>
      </w:r>
      <w:r w:rsidRPr="003C4462">
        <w:rPr>
          <w:rFonts w:ascii="Times New Roman CYR" w:hAnsi="Times New Roman CYR"/>
          <w:sz w:val="28"/>
          <w:szCs w:val="28"/>
        </w:rPr>
        <w:softHyphen/>
        <w:t>лідок стискання нервових стовбурів, пульсація судин зникає. У цей період загальний стан потерпілих погіршується. Вони ста</w:t>
      </w:r>
      <w:r w:rsidRPr="003C4462">
        <w:rPr>
          <w:rFonts w:ascii="Times New Roman CYR" w:hAnsi="Times New Roman CYR"/>
          <w:sz w:val="28"/>
          <w:szCs w:val="28"/>
        </w:rPr>
        <w:softHyphen/>
        <w:t>ють млявими, скаржаться на раптову загальну слабкість, запа</w:t>
      </w:r>
      <w:r w:rsidRPr="003C4462">
        <w:rPr>
          <w:rFonts w:ascii="Times New Roman CYR" w:hAnsi="Times New Roman CYR"/>
          <w:sz w:val="28"/>
          <w:szCs w:val="28"/>
        </w:rPr>
        <w:softHyphen/>
        <w:t>морочення, нудоту. Іноді виникає блювання, прискорення пуль</w:t>
      </w:r>
      <w:r w:rsidRPr="003C4462">
        <w:rPr>
          <w:rFonts w:ascii="Times New Roman CYR" w:hAnsi="Times New Roman CYR"/>
          <w:sz w:val="28"/>
          <w:szCs w:val="28"/>
        </w:rPr>
        <w:softHyphen/>
        <w:t>су, зниження АТ.</w:t>
      </w:r>
    </w:p>
    <w:p w:rsidR="000A26F9" w:rsidRPr="003C4462" w:rsidRDefault="000A26F9" w:rsidP="000A26F9">
      <w:pPr>
        <w:spacing w:after="0"/>
        <w:ind w:firstLine="567"/>
        <w:jc w:val="both"/>
        <w:rPr>
          <w:rFonts w:ascii="Times New Roman CYR" w:hAnsi="Times New Roman CYR"/>
          <w:sz w:val="28"/>
          <w:szCs w:val="28"/>
        </w:rPr>
      </w:pPr>
      <w:r w:rsidRPr="003C4462">
        <w:rPr>
          <w:rFonts w:ascii="Times New Roman CYR" w:hAnsi="Times New Roman CYR"/>
          <w:sz w:val="28"/>
          <w:szCs w:val="28"/>
        </w:rPr>
        <w:t>Спостерігаються зміни у крові: зсідання крові, підвищення гемоглобіну, кількості еритроцитів, підвищується гематокрит. Відбуваються помітні зміни в нирках — зменшується об</w:t>
      </w:r>
      <w:r w:rsidR="00C061E8">
        <w:rPr>
          <w:rFonts w:ascii="Times New Roman CYR" w:hAnsi="Times New Roman CYR"/>
          <w:sz w:val="28"/>
          <w:szCs w:val="28"/>
        </w:rPr>
        <w:t>’</w:t>
      </w:r>
      <w:r w:rsidRPr="003C4462">
        <w:rPr>
          <w:rFonts w:ascii="Times New Roman CYR" w:hAnsi="Times New Roman CYR"/>
          <w:sz w:val="28"/>
          <w:szCs w:val="28"/>
        </w:rPr>
        <w:t xml:space="preserve">єм сечі, що виділяється (менше </w:t>
      </w:r>
      <w:r w:rsidR="00C061E8">
        <w:rPr>
          <w:rFonts w:ascii="Times New Roman CYR" w:hAnsi="Times New Roman CYR"/>
          <w:sz w:val="28"/>
          <w:szCs w:val="28"/>
        </w:rPr>
        <w:t>30</w:t>
      </w:r>
      <w:r w:rsidRPr="003C4462">
        <w:rPr>
          <w:rFonts w:ascii="Times New Roman CYR" w:hAnsi="Times New Roman CYR"/>
          <w:sz w:val="28"/>
          <w:szCs w:val="28"/>
        </w:rPr>
        <w:t xml:space="preserve"> мл за 1 год), яка в подальшому набу</w:t>
      </w:r>
      <w:r w:rsidRPr="003C4462">
        <w:rPr>
          <w:rFonts w:ascii="Times New Roman CYR" w:hAnsi="Times New Roman CYR"/>
          <w:sz w:val="28"/>
          <w:szCs w:val="28"/>
        </w:rPr>
        <w:softHyphen/>
        <w:t>ває темно-бурого забарвлення внаслідок великої кількості ерит</w:t>
      </w:r>
      <w:r w:rsidRPr="003C4462">
        <w:rPr>
          <w:rFonts w:ascii="Times New Roman CYR" w:hAnsi="Times New Roman CYR"/>
          <w:sz w:val="28"/>
          <w:szCs w:val="28"/>
        </w:rPr>
        <w:softHyphen/>
        <w:t>роцитів та білка. При мікроскопічному дослідженні осаду сечі виявляють циліндри та бурі стрічкоподібні згустки, що нагаду</w:t>
      </w:r>
      <w:r w:rsidRPr="003C4462">
        <w:rPr>
          <w:rFonts w:ascii="Times New Roman CYR" w:hAnsi="Times New Roman CYR"/>
          <w:sz w:val="28"/>
          <w:szCs w:val="28"/>
        </w:rPr>
        <w:softHyphen/>
        <w:t>ють звивисті канальці нирок, які складаються з міоглобіну (м</w:t>
      </w:r>
      <w:r w:rsidR="00C061E8">
        <w:rPr>
          <w:rFonts w:ascii="Times New Roman CYR" w:hAnsi="Times New Roman CYR"/>
          <w:sz w:val="28"/>
          <w:szCs w:val="28"/>
        </w:rPr>
        <w:t>’</w:t>
      </w:r>
      <w:r w:rsidRPr="003C4462">
        <w:rPr>
          <w:rFonts w:ascii="Times New Roman CYR" w:hAnsi="Times New Roman CYR"/>
          <w:sz w:val="28"/>
          <w:szCs w:val="28"/>
        </w:rPr>
        <w:t>я</w:t>
      </w:r>
      <w:r w:rsidRPr="003C4462">
        <w:rPr>
          <w:rFonts w:ascii="Times New Roman CYR" w:hAnsi="Times New Roman CYR"/>
          <w:sz w:val="28"/>
          <w:szCs w:val="28"/>
        </w:rPr>
        <w:softHyphen/>
        <w:t>зовий білок, що потрапляє із роздавленої м</w:t>
      </w:r>
      <w:r w:rsidR="00C061E8">
        <w:rPr>
          <w:rFonts w:ascii="Times New Roman CYR" w:hAnsi="Times New Roman CYR"/>
          <w:sz w:val="28"/>
          <w:szCs w:val="28"/>
        </w:rPr>
        <w:t>’</w:t>
      </w:r>
      <w:r w:rsidRPr="003C4462">
        <w:rPr>
          <w:rFonts w:ascii="Times New Roman CYR" w:hAnsi="Times New Roman CYR"/>
          <w:sz w:val="28"/>
          <w:szCs w:val="28"/>
        </w:rPr>
        <w:t>язової тканини в кров, а з крові в нирки). Внаслідок закупорювання ниркових канальців міоглобіном і спазму судин нирок у крові накопичу</w:t>
      </w:r>
      <w:r w:rsidRPr="003C4462">
        <w:rPr>
          <w:rFonts w:ascii="Times New Roman CYR" w:hAnsi="Times New Roman CYR"/>
          <w:sz w:val="28"/>
          <w:szCs w:val="28"/>
        </w:rPr>
        <w:softHyphen/>
        <w:t>ються токсичні продукти, що і зумовлює тяжкість загального стану потерпілого.</w:t>
      </w:r>
    </w:p>
    <w:p w:rsidR="000A26F9" w:rsidRPr="003C4462" w:rsidRDefault="000A26F9" w:rsidP="000A26F9">
      <w:pPr>
        <w:spacing w:after="0"/>
        <w:ind w:firstLine="567"/>
        <w:jc w:val="both"/>
        <w:rPr>
          <w:rFonts w:ascii="Times New Roman CYR" w:hAnsi="Times New Roman CYR"/>
          <w:sz w:val="28"/>
          <w:szCs w:val="28"/>
        </w:rPr>
      </w:pPr>
      <w:r w:rsidRPr="003C4462">
        <w:rPr>
          <w:rFonts w:ascii="Times New Roman CYR" w:hAnsi="Times New Roman CYR"/>
          <w:sz w:val="28"/>
          <w:szCs w:val="28"/>
        </w:rPr>
        <w:t>У клінічному перебігу синдрому виділяють три періоди:</w:t>
      </w:r>
    </w:p>
    <w:p w:rsidR="000A26F9" w:rsidRPr="003C4462" w:rsidRDefault="000A26F9" w:rsidP="000A26F9">
      <w:pPr>
        <w:spacing w:after="0"/>
        <w:ind w:firstLine="567"/>
        <w:jc w:val="both"/>
        <w:rPr>
          <w:rFonts w:ascii="Times New Roman CYR" w:hAnsi="Times New Roman CYR"/>
          <w:sz w:val="28"/>
          <w:szCs w:val="28"/>
        </w:rPr>
      </w:pPr>
      <w:r w:rsidRPr="003C4462">
        <w:rPr>
          <w:rFonts w:ascii="Times New Roman CYR" w:hAnsi="Times New Roman CYR"/>
          <w:sz w:val="28"/>
          <w:szCs w:val="28"/>
        </w:rPr>
        <w:t xml:space="preserve">• </w:t>
      </w:r>
      <w:r w:rsidRPr="003C4462">
        <w:rPr>
          <w:rFonts w:ascii="Times New Roman CYR" w:hAnsi="Times New Roman CYR"/>
          <w:i/>
          <w:iCs/>
          <w:sz w:val="28"/>
          <w:szCs w:val="28"/>
        </w:rPr>
        <w:t>ранній</w:t>
      </w:r>
      <w:r w:rsidRPr="003C4462">
        <w:rPr>
          <w:rFonts w:ascii="Times New Roman CYR" w:hAnsi="Times New Roman CYR"/>
          <w:sz w:val="28"/>
          <w:szCs w:val="28"/>
        </w:rPr>
        <w:t xml:space="preserve"> (2</w:t>
      </w:r>
      <w:r w:rsidR="00C061E8">
        <w:rPr>
          <w:rFonts w:ascii="Times New Roman CYR" w:hAnsi="Times New Roman CYR"/>
          <w:sz w:val="28"/>
          <w:szCs w:val="28"/>
        </w:rPr>
        <w:t>–</w:t>
      </w:r>
      <w:r w:rsidRPr="003C4462">
        <w:rPr>
          <w:rFonts w:ascii="Times New Roman CYR" w:hAnsi="Times New Roman CYR"/>
          <w:sz w:val="28"/>
          <w:szCs w:val="28"/>
        </w:rPr>
        <w:t>3 дні після травми): потерпілі часто гинуть від тяжких порушень гемодинаміки та інтоксикації організму про</w:t>
      </w:r>
      <w:r w:rsidRPr="003C4462">
        <w:rPr>
          <w:rFonts w:ascii="Times New Roman CYR" w:hAnsi="Times New Roman CYR"/>
          <w:sz w:val="28"/>
          <w:szCs w:val="28"/>
        </w:rPr>
        <w:softHyphen/>
        <w:t>дуктами розпаду тканин;</w:t>
      </w:r>
    </w:p>
    <w:p w:rsidR="000A26F9" w:rsidRPr="003C4462" w:rsidRDefault="000A26F9" w:rsidP="000A26F9">
      <w:pPr>
        <w:pStyle w:val="FR1"/>
        <w:spacing w:before="0" w:line="276" w:lineRule="auto"/>
        <w:ind w:firstLine="567"/>
        <w:jc w:val="both"/>
        <w:rPr>
          <w:rFonts w:ascii="Times New Roman CYR" w:hAnsi="Times New Roman CYR"/>
          <w:sz w:val="28"/>
          <w:szCs w:val="28"/>
        </w:rPr>
        <w:sectPr w:rsidR="000A26F9" w:rsidRPr="003C4462" w:rsidSect="003C4462">
          <w:pgSz w:w="11900" w:h="16820"/>
          <w:pgMar w:top="1134" w:right="1134" w:bottom="1134" w:left="1134" w:header="708" w:footer="708" w:gutter="0"/>
          <w:cols w:space="60"/>
          <w:noEndnote/>
        </w:sectPr>
      </w:pPr>
    </w:p>
    <w:p w:rsidR="000A26F9" w:rsidRPr="003C4462" w:rsidRDefault="000A26F9" w:rsidP="000A26F9">
      <w:pPr>
        <w:spacing w:after="0"/>
        <w:ind w:firstLine="567"/>
        <w:jc w:val="both"/>
        <w:rPr>
          <w:rFonts w:ascii="Times New Roman CYR" w:hAnsi="Times New Roman CYR"/>
          <w:sz w:val="28"/>
          <w:szCs w:val="28"/>
        </w:rPr>
      </w:pPr>
      <w:r w:rsidRPr="003C4462">
        <w:rPr>
          <w:rFonts w:ascii="Times New Roman CYR" w:hAnsi="Times New Roman CYR"/>
          <w:sz w:val="28"/>
          <w:szCs w:val="28"/>
        </w:rPr>
        <w:lastRenderedPageBreak/>
        <w:t xml:space="preserve">• </w:t>
      </w:r>
      <w:r w:rsidRPr="003C4462">
        <w:rPr>
          <w:rFonts w:ascii="Times New Roman CYR" w:hAnsi="Times New Roman CYR"/>
          <w:i/>
          <w:iCs/>
          <w:sz w:val="28"/>
          <w:szCs w:val="28"/>
        </w:rPr>
        <w:t>проміжний</w:t>
      </w:r>
      <w:r w:rsidRPr="003C4462">
        <w:rPr>
          <w:rFonts w:ascii="Times New Roman CYR" w:hAnsi="Times New Roman CYR"/>
          <w:sz w:val="28"/>
          <w:szCs w:val="28"/>
        </w:rPr>
        <w:t xml:space="preserve"> (3</w:t>
      </w:r>
      <w:r w:rsidR="00C061E8">
        <w:rPr>
          <w:rFonts w:ascii="Times New Roman CYR" w:hAnsi="Times New Roman CYR"/>
          <w:sz w:val="28"/>
          <w:szCs w:val="28"/>
        </w:rPr>
        <w:t>–</w:t>
      </w:r>
      <w:r w:rsidRPr="003C4462">
        <w:rPr>
          <w:rFonts w:ascii="Times New Roman CYR" w:hAnsi="Times New Roman CYR"/>
          <w:sz w:val="28"/>
          <w:szCs w:val="28"/>
        </w:rPr>
        <w:t>12 днів): найбільшу небезпеку становить гостра ниркова недостатність, яка супроводжується в тяжких випадках анурією і уремією;</w:t>
      </w:r>
    </w:p>
    <w:p w:rsidR="000A26F9" w:rsidRPr="003C4462" w:rsidRDefault="000A26F9" w:rsidP="000A26F9">
      <w:pPr>
        <w:spacing w:after="0"/>
        <w:ind w:firstLine="567"/>
        <w:jc w:val="both"/>
        <w:rPr>
          <w:rFonts w:ascii="Times New Roman CYR" w:hAnsi="Times New Roman CYR"/>
          <w:sz w:val="28"/>
          <w:szCs w:val="28"/>
        </w:rPr>
      </w:pPr>
      <w:r w:rsidRPr="003C4462">
        <w:rPr>
          <w:rFonts w:ascii="Times New Roman CYR" w:hAnsi="Times New Roman CYR"/>
          <w:sz w:val="28"/>
          <w:szCs w:val="28"/>
        </w:rPr>
        <w:t xml:space="preserve">• </w:t>
      </w:r>
      <w:r w:rsidRPr="003C4462">
        <w:rPr>
          <w:rFonts w:ascii="Times New Roman CYR" w:hAnsi="Times New Roman CYR"/>
          <w:i/>
          <w:iCs/>
          <w:sz w:val="28"/>
          <w:szCs w:val="28"/>
        </w:rPr>
        <w:t>пізній</w:t>
      </w:r>
      <w:r w:rsidRPr="003C4462">
        <w:rPr>
          <w:rFonts w:ascii="Times New Roman CYR" w:hAnsi="Times New Roman CYR"/>
          <w:sz w:val="28"/>
          <w:szCs w:val="28"/>
        </w:rPr>
        <w:t xml:space="preserve"> (через 10</w:t>
      </w:r>
      <w:r w:rsidR="00C061E8">
        <w:rPr>
          <w:rFonts w:ascii="Times New Roman CYR" w:hAnsi="Times New Roman CYR"/>
          <w:sz w:val="28"/>
          <w:szCs w:val="28"/>
        </w:rPr>
        <w:t>–</w:t>
      </w:r>
      <w:r w:rsidRPr="003C4462">
        <w:rPr>
          <w:rFonts w:ascii="Times New Roman CYR" w:hAnsi="Times New Roman CYR"/>
          <w:sz w:val="28"/>
          <w:szCs w:val="28"/>
        </w:rPr>
        <w:t>12 днів): стан потерпілих поступово по</w:t>
      </w:r>
      <w:r w:rsidRPr="003C4462">
        <w:rPr>
          <w:rFonts w:ascii="Times New Roman CYR" w:hAnsi="Times New Roman CYR"/>
          <w:sz w:val="28"/>
          <w:szCs w:val="28"/>
        </w:rPr>
        <w:softHyphen/>
        <w:t>ліпшується, місцеве поряд із зменшенням набряку тканин роз</w:t>
      </w:r>
      <w:r w:rsidRPr="003C4462">
        <w:rPr>
          <w:rFonts w:ascii="Times New Roman CYR" w:hAnsi="Times New Roman CYR"/>
          <w:sz w:val="28"/>
          <w:szCs w:val="28"/>
        </w:rPr>
        <w:softHyphen/>
        <w:t xml:space="preserve">вивається некроз, при тяжких здавленнях </w:t>
      </w:r>
      <w:r w:rsidR="00C061E8">
        <w:rPr>
          <w:rFonts w:ascii="Times New Roman CYR" w:hAnsi="Times New Roman CYR"/>
          <w:sz w:val="28"/>
          <w:szCs w:val="28"/>
        </w:rPr>
        <w:t>–</w:t>
      </w:r>
      <w:r w:rsidRPr="003C4462">
        <w:rPr>
          <w:rFonts w:ascii="Times New Roman CYR" w:hAnsi="Times New Roman CYR"/>
          <w:sz w:val="28"/>
          <w:szCs w:val="28"/>
        </w:rPr>
        <w:t xml:space="preserve"> гангрена кінцівки.</w:t>
      </w:r>
    </w:p>
    <w:p w:rsidR="000A26F9" w:rsidRPr="003C4462" w:rsidRDefault="000A26F9" w:rsidP="000A26F9">
      <w:pPr>
        <w:spacing w:after="0"/>
        <w:ind w:firstLine="567"/>
        <w:jc w:val="both"/>
        <w:rPr>
          <w:rFonts w:ascii="Times New Roman CYR" w:hAnsi="Times New Roman CYR"/>
          <w:sz w:val="28"/>
          <w:szCs w:val="28"/>
        </w:rPr>
      </w:pPr>
      <w:r w:rsidRPr="003C4462">
        <w:rPr>
          <w:rFonts w:ascii="Times New Roman CYR" w:hAnsi="Times New Roman CYR"/>
          <w:sz w:val="28"/>
          <w:szCs w:val="28"/>
        </w:rPr>
        <w:t>Розрізняють такі ступені тяжкості синдрому тривалого здав-лення тканин:</w:t>
      </w:r>
    </w:p>
    <w:p w:rsidR="000A26F9" w:rsidRPr="003C4462" w:rsidRDefault="000A26F9" w:rsidP="000A26F9">
      <w:pPr>
        <w:spacing w:after="0"/>
        <w:ind w:firstLine="567"/>
        <w:jc w:val="both"/>
        <w:rPr>
          <w:rFonts w:ascii="Times New Roman CYR" w:hAnsi="Times New Roman CYR"/>
          <w:sz w:val="28"/>
          <w:szCs w:val="28"/>
        </w:rPr>
      </w:pPr>
      <w:r w:rsidRPr="003C4462">
        <w:rPr>
          <w:rFonts w:ascii="Times New Roman CYR" w:hAnsi="Times New Roman CYR"/>
          <w:sz w:val="28"/>
          <w:szCs w:val="28"/>
        </w:rPr>
        <w:t xml:space="preserve">1) </w:t>
      </w:r>
      <w:r w:rsidRPr="003C4462">
        <w:rPr>
          <w:rFonts w:ascii="Times New Roman CYR" w:hAnsi="Times New Roman CYR"/>
          <w:i/>
          <w:iCs/>
          <w:sz w:val="28"/>
          <w:szCs w:val="28"/>
        </w:rPr>
        <w:t xml:space="preserve">дуже тяжкий </w:t>
      </w:r>
      <w:r w:rsidR="00C061E8">
        <w:rPr>
          <w:rFonts w:ascii="Times New Roman CYR" w:hAnsi="Times New Roman CYR"/>
          <w:i/>
          <w:iCs/>
          <w:sz w:val="28"/>
          <w:szCs w:val="28"/>
        </w:rPr>
        <w:t>–</w:t>
      </w:r>
      <w:r w:rsidRPr="003C4462">
        <w:rPr>
          <w:rFonts w:ascii="Times New Roman CYR" w:hAnsi="Times New Roman CYR"/>
          <w:sz w:val="28"/>
          <w:szCs w:val="28"/>
        </w:rPr>
        <w:t xml:space="preserve"> відзначається у тому випадку, коли здав-лення обох кінцівок триває протягом 6 год і більше, вона закін</w:t>
      </w:r>
      <w:r w:rsidRPr="003C4462">
        <w:rPr>
          <w:rFonts w:ascii="Times New Roman CYR" w:hAnsi="Times New Roman CYR"/>
          <w:sz w:val="28"/>
          <w:szCs w:val="28"/>
        </w:rPr>
        <w:softHyphen/>
        <w:t>чується смертю потерпілого;</w:t>
      </w:r>
    </w:p>
    <w:p w:rsidR="000A26F9" w:rsidRPr="003C4462" w:rsidRDefault="000A26F9" w:rsidP="000A26F9">
      <w:pPr>
        <w:spacing w:after="0"/>
        <w:ind w:firstLine="567"/>
        <w:jc w:val="both"/>
        <w:rPr>
          <w:rFonts w:ascii="Times New Roman CYR" w:hAnsi="Times New Roman CYR"/>
          <w:sz w:val="28"/>
          <w:szCs w:val="28"/>
        </w:rPr>
      </w:pPr>
      <w:r w:rsidRPr="003C4462">
        <w:rPr>
          <w:rFonts w:ascii="Times New Roman CYR" w:hAnsi="Times New Roman CYR"/>
          <w:sz w:val="28"/>
          <w:szCs w:val="28"/>
        </w:rPr>
        <w:t xml:space="preserve">2) </w:t>
      </w:r>
      <w:r w:rsidRPr="003C4462">
        <w:rPr>
          <w:rFonts w:ascii="Times New Roman CYR" w:hAnsi="Times New Roman CYR"/>
          <w:i/>
          <w:iCs/>
          <w:sz w:val="28"/>
          <w:szCs w:val="28"/>
        </w:rPr>
        <w:t xml:space="preserve">тяжкий </w:t>
      </w:r>
      <w:r w:rsidR="00C061E8">
        <w:rPr>
          <w:rFonts w:ascii="Times New Roman CYR" w:hAnsi="Times New Roman CYR"/>
          <w:i/>
          <w:iCs/>
          <w:sz w:val="28"/>
          <w:szCs w:val="28"/>
        </w:rPr>
        <w:t>–</w:t>
      </w:r>
      <w:r w:rsidRPr="003C4462">
        <w:rPr>
          <w:rFonts w:ascii="Times New Roman CYR" w:hAnsi="Times New Roman CYR"/>
          <w:sz w:val="28"/>
          <w:szCs w:val="28"/>
        </w:rPr>
        <w:t xml:space="preserve"> розвивається внаслідок здавлення однієї або обох кінцівок протягом 5</w:t>
      </w:r>
      <w:r w:rsidR="00C061E8">
        <w:rPr>
          <w:rFonts w:ascii="Times New Roman CYR" w:hAnsi="Times New Roman CYR"/>
          <w:sz w:val="28"/>
          <w:szCs w:val="28"/>
        </w:rPr>
        <w:t>–</w:t>
      </w:r>
      <w:r w:rsidRPr="003C4462">
        <w:rPr>
          <w:rFonts w:ascii="Times New Roman CYR" w:hAnsi="Times New Roman CYR"/>
          <w:sz w:val="28"/>
          <w:szCs w:val="28"/>
        </w:rPr>
        <w:t>6 год, супроводжується вираженим гемодинамічним розладом і може призвести до смерті;</w:t>
      </w:r>
    </w:p>
    <w:p w:rsidR="000A26F9" w:rsidRPr="003C4462" w:rsidRDefault="000A26F9" w:rsidP="000A26F9">
      <w:pPr>
        <w:spacing w:after="0"/>
        <w:ind w:firstLine="567"/>
        <w:jc w:val="both"/>
        <w:rPr>
          <w:rFonts w:ascii="Times New Roman CYR" w:hAnsi="Times New Roman CYR"/>
          <w:sz w:val="28"/>
          <w:szCs w:val="28"/>
        </w:rPr>
      </w:pPr>
      <w:r w:rsidRPr="003C4462">
        <w:rPr>
          <w:rFonts w:ascii="Times New Roman CYR" w:hAnsi="Times New Roman CYR"/>
          <w:sz w:val="28"/>
          <w:szCs w:val="28"/>
        </w:rPr>
        <w:t xml:space="preserve">3) </w:t>
      </w:r>
      <w:r w:rsidRPr="003C4462">
        <w:rPr>
          <w:rFonts w:ascii="Times New Roman CYR" w:hAnsi="Times New Roman CYR"/>
          <w:i/>
          <w:iCs/>
          <w:sz w:val="28"/>
          <w:szCs w:val="28"/>
        </w:rPr>
        <w:t>середньої тяжкості —</w:t>
      </w:r>
      <w:r w:rsidRPr="003C4462">
        <w:rPr>
          <w:rFonts w:ascii="Times New Roman CYR" w:hAnsi="Times New Roman CYR"/>
          <w:sz w:val="28"/>
          <w:szCs w:val="28"/>
        </w:rPr>
        <w:t xml:space="preserve"> здавлення гомілок або верхніх кінцівок триває менше 5 год, не супроводжується вираженим розладом гемодинаміки, однак призводить до розвитку гострої ниркової недостатності (ГНН);</w:t>
      </w:r>
    </w:p>
    <w:p w:rsidR="000A26F9" w:rsidRPr="003C4462" w:rsidRDefault="000A26F9" w:rsidP="000A26F9">
      <w:pPr>
        <w:spacing w:after="0"/>
        <w:ind w:firstLine="567"/>
        <w:jc w:val="both"/>
        <w:rPr>
          <w:rFonts w:ascii="Times New Roman CYR" w:hAnsi="Times New Roman CYR"/>
          <w:sz w:val="28"/>
          <w:szCs w:val="28"/>
        </w:rPr>
      </w:pPr>
      <w:r w:rsidRPr="003C4462">
        <w:rPr>
          <w:rFonts w:ascii="Times New Roman CYR" w:hAnsi="Times New Roman CYR"/>
          <w:sz w:val="28"/>
          <w:szCs w:val="28"/>
        </w:rPr>
        <w:t xml:space="preserve">4) </w:t>
      </w:r>
      <w:r w:rsidRPr="003C4462">
        <w:rPr>
          <w:rFonts w:ascii="Times New Roman CYR" w:hAnsi="Times New Roman CYR"/>
          <w:i/>
          <w:iCs/>
          <w:sz w:val="28"/>
          <w:szCs w:val="28"/>
        </w:rPr>
        <w:t xml:space="preserve">легкий </w:t>
      </w:r>
      <w:r w:rsidR="00C061E8">
        <w:rPr>
          <w:rFonts w:ascii="Times New Roman CYR" w:hAnsi="Times New Roman CYR"/>
          <w:i/>
          <w:iCs/>
          <w:sz w:val="28"/>
          <w:szCs w:val="28"/>
        </w:rPr>
        <w:t>–</w:t>
      </w:r>
      <w:r w:rsidRPr="003C4462">
        <w:rPr>
          <w:rFonts w:ascii="Times New Roman CYR" w:hAnsi="Times New Roman CYR"/>
          <w:sz w:val="28"/>
          <w:szCs w:val="28"/>
        </w:rPr>
        <w:t xml:space="preserve"> здавлення триває менше 4 год або здавлення зазнають невеликі частини тіла, загальні клінічні прояви не виражені.</w:t>
      </w:r>
    </w:p>
    <w:p w:rsidR="000A26F9" w:rsidRPr="003C4462" w:rsidRDefault="000A26F9" w:rsidP="000A26F9">
      <w:pPr>
        <w:spacing w:after="0"/>
        <w:ind w:firstLine="567"/>
        <w:jc w:val="both"/>
        <w:rPr>
          <w:rFonts w:ascii="Times New Roman CYR" w:hAnsi="Times New Roman CYR"/>
          <w:sz w:val="28"/>
          <w:szCs w:val="28"/>
        </w:rPr>
      </w:pPr>
      <w:r w:rsidRPr="003C4462">
        <w:rPr>
          <w:rFonts w:ascii="Times New Roman CYR" w:hAnsi="Times New Roman CYR"/>
          <w:i/>
          <w:iCs/>
          <w:sz w:val="28"/>
          <w:szCs w:val="28"/>
        </w:rPr>
        <w:t>Перша долікарська допомога</w:t>
      </w:r>
      <w:r w:rsidRPr="003C4462">
        <w:rPr>
          <w:rFonts w:ascii="Times New Roman CYR" w:hAnsi="Times New Roman CYR"/>
          <w:sz w:val="28"/>
          <w:szCs w:val="28"/>
        </w:rPr>
        <w:t xml:space="preserve"> триває до повного звільнення по</w:t>
      </w:r>
      <w:r w:rsidRPr="003C4462">
        <w:rPr>
          <w:rFonts w:ascii="Times New Roman CYR" w:hAnsi="Times New Roman CYR"/>
          <w:sz w:val="28"/>
          <w:szCs w:val="28"/>
        </w:rPr>
        <w:softHyphen/>
        <w:t>терпілого з-під предметів, що стали причиною здавлювання або проводиться паралельно. Вище місця здавлення накладають джгут на вільну проксимальну частину кінцівки (до її звільнення!). Кінцівки звільняють від тиску, щільно бинтують, починаючи від кінчиків пальців до джгута; здійснюють транспортну іммобілізацію кінцівки, навіть якщо не ушкоджені кістки; обкладають кінцівки льодом або холодною водою. За показаннями звільняють дихальні шляхи, при пораненнях накладають асептичну пов</w:t>
      </w:r>
      <w:r w:rsidR="00C061E8">
        <w:rPr>
          <w:rFonts w:ascii="Times New Roman CYR" w:hAnsi="Times New Roman CYR"/>
          <w:sz w:val="28"/>
          <w:szCs w:val="28"/>
        </w:rPr>
        <w:t>’</w:t>
      </w:r>
      <w:r w:rsidRPr="003C4462">
        <w:rPr>
          <w:rFonts w:ascii="Times New Roman CYR" w:hAnsi="Times New Roman CYR"/>
          <w:sz w:val="28"/>
          <w:szCs w:val="28"/>
        </w:rPr>
        <w:t>язку.</w:t>
      </w:r>
    </w:p>
    <w:p w:rsidR="000A26F9" w:rsidRPr="003C4462" w:rsidRDefault="000A26F9" w:rsidP="000A26F9">
      <w:pPr>
        <w:spacing w:after="0"/>
        <w:ind w:firstLine="567"/>
        <w:jc w:val="both"/>
        <w:rPr>
          <w:rFonts w:ascii="Times New Roman CYR" w:hAnsi="Times New Roman CYR"/>
          <w:sz w:val="28"/>
          <w:szCs w:val="28"/>
        </w:rPr>
      </w:pPr>
      <w:r w:rsidRPr="003C4462">
        <w:rPr>
          <w:rFonts w:ascii="Times New Roman CYR" w:hAnsi="Times New Roman CYR"/>
          <w:sz w:val="28"/>
          <w:szCs w:val="28"/>
        </w:rPr>
        <w:t xml:space="preserve">Якщо внутрішні органи не пошкоджені, внутрішньо дають питво </w:t>
      </w:r>
      <w:r w:rsidR="00C061E8">
        <w:rPr>
          <w:rFonts w:ascii="Times New Roman CYR" w:hAnsi="Times New Roman CYR"/>
          <w:sz w:val="28"/>
          <w:szCs w:val="28"/>
        </w:rPr>
        <w:t>–</w:t>
      </w:r>
      <w:r w:rsidRPr="003C4462">
        <w:rPr>
          <w:rFonts w:ascii="Times New Roman CYR" w:hAnsi="Times New Roman CYR"/>
          <w:sz w:val="28"/>
          <w:szCs w:val="28"/>
        </w:rPr>
        <w:t xml:space="preserve"> 20</w:t>
      </w:r>
      <w:r w:rsidR="00C061E8">
        <w:rPr>
          <w:rFonts w:ascii="Times New Roman CYR" w:hAnsi="Times New Roman CYR"/>
          <w:sz w:val="28"/>
          <w:szCs w:val="28"/>
        </w:rPr>
        <w:t>–</w:t>
      </w:r>
      <w:r w:rsidRPr="003C4462">
        <w:rPr>
          <w:rFonts w:ascii="Times New Roman CYR" w:hAnsi="Times New Roman CYR"/>
          <w:sz w:val="28"/>
          <w:szCs w:val="28"/>
        </w:rPr>
        <w:t>25 г гідрокарбонату натрію в 3 л ізотонічного роз</w:t>
      </w:r>
      <w:r w:rsidRPr="003C4462">
        <w:rPr>
          <w:rFonts w:ascii="Times New Roman CYR" w:hAnsi="Times New Roman CYR"/>
          <w:sz w:val="28"/>
          <w:szCs w:val="28"/>
        </w:rPr>
        <w:softHyphen/>
        <w:t>чину натрію хлориду.</w:t>
      </w:r>
    </w:p>
    <w:p w:rsidR="000A26F9" w:rsidRPr="003C4462" w:rsidRDefault="000A26F9" w:rsidP="000A26F9">
      <w:pPr>
        <w:spacing w:after="0"/>
        <w:ind w:firstLine="567"/>
        <w:jc w:val="both"/>
        <w:rPr>
          <w:rFonts w:ascii="Times New Roman CYR" w:hAnsi="Times New Roman CYR"/>
          <w:sz w:val="28"/>
          <w:szCs w:val="28"/>
        </w:rPr>
      </w:pPr>
      <w:r w:rsidRPr="003C4462">
        <w:rPr>
          <w:rFonts w:ascii="Times New Roman CYR" w:hAnsi="Times New Roman CYR"/>
          <w:sz w:val="28"/>
          <w:szCs w:val="28"/>
        </w:rPr>
        <w:t>За призначенням лікаря внутрішньовенне вводять 2 мл 2% розчину промедолу.</w:t>
      </w:r>
    </w:p>
    <w:p w:rsidR="000A26F9" w:rsidRPr="003C4462" w:rsidRDefault="000A26F9" w:rsidP="000A26F9">
      <w:pPr>
        <w:spacing w:after="0"/>
        <w:ind w:firstLine="567"/>
        <w:jc w:val="both"/>
        <w:rPr>
          <w:rFonts w:ascii="Times New Roman CYR" w:hAnsi="Times New Roman CYR"/>
          <w:sz w:val="28"/>
          <w:szCs w:val="28"/>
        </w:rPr>
      </w:pPr>
    </w:p>
    <w:p w:rsidR="00BD13AA" w:rsidRPr="00B14B8E" w:rsidRDefault="00BD13AA" w:rsidP="002E361B">
      <w:pPr>
        <w:pStyle w:val="a3"/>
        <w:spacing w:after="0"/>
        <w:jc w:val="both"/>
        <w:rPr>
          <w:rFonts w:ascii="Times New Roman CYR" w:hAnsi="Times New Roman CYR"/>
          <w:i/>
          <w:sz w:val="28"/>
          <w:szCs w:val="28"/>
        </w:rPr>
      </w:pPr>
    </w:p>
    <w:p w:rsidR="00BD13AA" w:rsidRPr="00B14B8E" w:rsidRDefault="00BD13AA" w:rsidP="00BD13AA">
      <w:pPr>
        <w:pStyle w:val="a3"/>
        <w:spacing w:after="0"/>
        <w:jc w:val="both"/>
        <w:rPr>
          <w:rFonts w:ascii="Times New Roman CYR" w:hAnsi="Times New Roman CYR"/>
          <w:i/>
          <w:sz w:val="28"/>
          <w:szCs w:val="28"/>
        </w:rPr>
      </w:pPr>
    </w:p>
    <w:p w:rsidR="009F5C59" w:rsidRPr="00B14B8E" w:rsidRDefault="009F5C59" w:rsidP="009F5C59">
      <w:pPr>
        <w:spacing w:after="0"/>
        <w:jc w:val="both"/>
        <w:rPr>
          <w:rFonts w:ascii="Times New Roman CYR" w:hAnsi="Times New Roman CYR"/>
          <w:sz w:val="28"/>
          <w:szCs w:val="28"/>
        </w:rPr>
      </w:pPr>
    </w:p>
    <w:sectPr w:rsidR="009F5C59" w:rsidRPr="00B14B8E">
      <w:footerReference w:type="default" r:id="rId8"/>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0702" w:rsidRDefault="000E0702">
      <w:pPr>
        <w:spacing w:after="0" w:line="240" w:lineRule="auto"/>
      </w:pPr>
      <w:r>
        <w:separator/>
      </w:r>
    </w:p>
  </w:endnote>
  <w:endnote w:type="continuationSeparator" w:id="0">
    <w:p w:rsidR="000E0702" w:rsidRDefault="000E07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8155388"/>
      <w:docPartObj>
        <w:docPartGallery w:val="Page Numbers (Bottom of Page)"/>
        <w:docPartUnique/>
      </w:docPartObj>
    </w:sdtPr>
    <w:sdtEndPr>
      <w:rPr>
        <w:rFonts w:ascii="Times New Roman" w:hAnsi="Times New Roman" w:cs="Times New Roman"/>
      </w:rPr>
    </w:sdtEndPr>
    <w:sdtContent>
      <w:p w:rsidR="006A3133" w:rsidRPr="006A3133" w:rsidRDefault="00BD13AA">
        <w:pPr>
          <w:pStyle w:val="a4"/>
          <w:jc w:val="right"/>
          <w:rPr>
            <w:rFonts w:ascii="Times New Roman" w:hAnsi="Times New Roman" w:cs="Times New Roman"/>
          </w:rPr>
        </w:pPr>
        <w:r w:rsidRPr="006A3133">
          <w:rPr>
            <w:rFonts w:ascii="Times New Roman" w:hAnsi="Times New Roman" w:cs="Times New Roman"/>
          </w:rPr>
          <w:fldChar w:fldCharType="begin"/>
        </w:r>
        <w:r w:rsidRPr="006A3133">
          <w:rPr>
            <w:rFonts w:ascii="Times New Roman" w:hAnsi="Times New Roman" w:cs="Times New Roman"/>
          </w:rPr>
          <w:instrText>PAGE   \* MERGEFORMAT</w:instrText>
        </w:r>
        <w:r w:rsidRPr="006A3133">
          <w:rPr>
            <w:rFonts w:ascii="Times New Roman" w:hAnsi="Times New Roman" w:cs="Times New Roman"/>
          </w:rPr>
          <w:fldChar w:fldCharType="separate"/>
        </w:r>
        <w:r w:rsidR="005D0B9C" w:rsidRPr="005D0B9C">
          <w:rPr>
            <w:rFonts w:ascii="Times New Roman" w:hAnsi="Times New Roman" w:cs="Times New Roman"/>
            <w:noProof/>
            <w:lang w:val="ru-RU"/>
          </w:rPr>
          <w:t>6</w:t>
        </w:r>
        <w:r w:rsidRPr="006A3133">
          <w:rPr>
            <w:rFonts w:ascii="Times New Roman" w:hAnsi="Times New Roman" w:cs="Times New Roman"/>
          </w:rPr>
          <w:fldChar w:fldCharType="end"/>
        </w:r>
      </w:p>
    </w:sdtContent>
  </w:sdt>
  <w:p w:rsidR="006A3133" w:rsidRDefault="000E070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0702" w:rsidRDefault="000E0702">
      <w:pPr>
        <w:spacing w:after="0" w:line="240" w:lineRule="auto"/>
      </w:pPr>
      <w:r>
        <w:separator/>
      </w:r>
    </w:p>
  </w:footnote>
  <w:footnote w:type="continuationSeparator" w:id="0">
    <w:p w:rsidR="000E0702" w:rsidRDefault="000E07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4646"/>
    <w:multiLevelType w:val="hybridMultilevel"/>
    <w:tmpl w:val="7152B1E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41F767EE"/>
    <w:multiLevelType w:val="multilevel"/>
    <w:tmpl w:val="9D449FB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nsid w:val="42C77EC4"/>
    <w:multiLevelType w:val="hybridMultilevel"/>
    <w:tmpl w:val="B2087924"/>
    <w:lvl w:ilvl="0" w:tplc="DA0477EA">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
    <w:nsid w:val="585E5D9A"/>
    <w:multiLevelType w:val="hybridMultilevel"/>
    <w:tmpl w:val="F5CC33C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5ACB5AA8"/>
    <w:multiLevelType w:val="hybridMultilevel"/>
    <w:tmpl w:val="D5C6889A"/>
    <w:lvl w:ilvl="0" w:tplc="15187B12">
      <w:start w:val="1"/>
      <w:numFmt w:val="decimal"/>
      <w:lvlText w:val="%1."/>
      <w:lvlJc w:val="left"/>
      <w:pPr>
        <w:ind w:left="720" w:hanging="360"/>
      </w:pPr>
      <w:rPr>
        <w:rFonts w:hint="default"/>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681955A9"/>
    <w:multiLevelType w:val="multilevel"/>
    <w:tmpl w:val="7AD26412"/>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6B6F5ED1"/>
    <w:multiLevelType w:val="hybridMultilevel"/>
    <w:tmpl w:val="F8FA56F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6C97241B"/>
    <w:multiLevelType w:val="hybridMultilevel"/>
    <w:tmpl w:val="9306D30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6F684699"/>
    <w:multiLevelType w:val="hybridMultilevel"/>
    <w:tmpl w:val="C352D0AC"/>
    <w:lvl w:ilvl="0" w:tplc="66FE9C7C">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5"/>
  </w:num>
  <w:num w:numId="2">
    <w:abstractNumId w:val="3"/>
  </w:num>
  <w:num w:numId="3">
    <w:abstractNumId w:val="1"/>
  </w:num>
  <w:num w:numId="4">
    <w:abstractNumId w:val="2"/>
  </w:num>
  <w:num w:numId="5">
    <w:abstractNumId w:val="8"/>
  </w:num>
  <w:num w:numId="6">
    <w:abstractNumId w:val="7"/>
  </w:num>
  <w:num w:numId="7">
    <w:abstractNumId w:val="6"/>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978"/>
    <w:rsid w:val="00083978"/>
    <w:rsid w:val="00086FB6"/>
    <w:rsid w:val="000A26F9"/>
    <w:rsid w:val="000E0702"/>
    <w:rsid w:val="000F3DC6"/>
    <w:rsid w:val="001132C0"/>
    <w:rsid w:val="002E361B"/>
    <w:rsid w:val="00433182"/>
    <w:rsid w:val="004D30FF"/>
    <w:rsid w:val="005D0B9C"/>
    <w:rsid w:val="0096071C"/>
    <w:rsid w:val="009F5C59"/>
    <w:rsid w:val="00A426B5"/>
    <w:rsid w:val="00AB0E84"/>
    <w:rsid w:val="00B14B8E"/>
    <w:rsid w:val="00BA5E1D"/>
    <w:rsid w:val="00BD13AA"/>
    <w:rsid w:val="00C061E8"/>
    <w:rsid w:val="00E85A76"/>
    <w:rsid w:val="00FF76D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39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3978"/>
    <w:pPr>
      <w:ind w:left="720"/>
      <w:contextualSpacing/>
    </w:pPr>
  </w:style>
  <w:style w:type="paragraph" w:styleId="a4">
    <w:name w:val="footer"/>
    <w:basedOn w:val="a"/>
    <w:link w:val="a5"/>
    <w:uiPriority w:val="99"/>
    <w:unhideWhenUsed/>
    <w:rsid w:val="00083978"/>
    <w:pPr>
      <w:tabs>
        <w:tab w:val="center" w:pos="4819"/>
        <w:tab w:val="right" w:pos="9639"/>
      </w:tabs>
      <w:spacing w:after="0" w:line="240" w:lineRule="auto"/>
    </w:pPr>
  </w:style>
  <w:style w:type="character" w:customStyle="1" w:styleId="a5">
    <w:name w:val="Нижний колонтитул Знак"/>
    <w:basedOn w:val="a0"/>
    <w:link w:val="a4"/>
    <w:uiPriority w:val="99"/>
    <w:rsid w:val="00083978"/>
  </w:style>
  <w:style w:type="paragraph" w:customStyle="1" w:styleId="FR1">
    <w:name w:val="FR1"/>
    <w:uiPriority w:val="99"/>
    <w:rsid w:val="002E361B"/>
    <w:pPr>
      <w:widowControl w:val="0"/>
      <w:autoSpaceDE w:val="0"/>
      <w:autoSpaceDN w:val="0"/>
      <w:adjustRightInd w:val="0"/>
      <w:spacing w:before="160" w:after="0" w:line="300" w:lineRule="auto"/>
    </w:pPr>
    <w:rPr>
      <w:rFonts w:ascii="Arial" w:eastAsiaTheme="minorEastAsia" w:hAnsi="Arial" w:cs="Arial"/>
      <w:sz w:val="16"/>
      <w:szCs w:val="16"/>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39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3978"/>
    <w:pPr>
      <w:ind w:left="720"/>
      <w:contextualSpacing/>
    </w:pPr>
  </w:style>
  <w:style w:type="paragraph" w:styleId="a4">
    <w:name w:val="footer"/>
    <w:basedOn w:val="a"/>
    <w:link w:val="a5"/>
    <w:uiPriority w:val="99"/>
    <w:unhideWhenUsed/>
    <w:rsid w:val="00083978"/>
    <w:pPr>
      <w:tabs>
        <w:tab w:val="center" w:pos="4819"/>
        <w:tab w:val="right" w:pos="9639"/>
      </w:tabs>
      <w:spacing w:after="0" w:line="240" w:lineRule="auto"/>
    </w:pPr>
  </w:style>
  <w:style w:type="character" w:customStyle="1" w:styleId="a5">
    <w:name w:val="Нижний колонтитул Знак"/>
    <w:basedOn w:val="a0"/>
    <w:link w:val="a4"/>
    <w:uiPriority w:val="99"/>
    <w:rsid w:val="00083978"/>
  </w:style>
  <w:style w:type="paragraph" w:customStyle="1" w:styleId="FR1">
    <w:name w:val="FR1"/>
    <w:uiPriority w:val="99"/>
    <w:rsid w:val="002E361B"/>
    <w:pPr>
      <w:widowControl w:val="0"/>
      <w:autoSpaceDE w:val="0"/>
      <w:autoSpaceDN w:val="0"/>
      <w:adjustRightInd w:val="0"/>
      <w:spacing w:before="160" w:after="0" w:line="300" w:lineRule="auto"/>
    </w:pPr>
    <w:rPr>
      <w:rFonts w:ascii="Arial" w:eastAsiaTheme="minorEastAsia" w:hAnsi="Arial" w:cs="Arial"/>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8071</Words>
  <Characters>4602</Characters>
  <Application>Microsoft Office Word</Application>
  <DocSecurity>0</DocSecurity>
  <Lines>38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Lida</dc:creator>
  <cp:lastModifiedBy>Lida</cp:lastModifiedBy>
  <cp:revision>2</cp:revision>
  <dcterms:created xsi:type="dcterms:W3CDTF">2018-11-14T16:58:00Z</dcterms:created>
  <dcterms:modified xsi:type="dcterms:W3CDTF">2018-11-14T16:58:00Z</dcterms:modified>
</cp:coreProperties>
</file>