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BF" w:rsidRPr="00114FBF" w:rsidRDefault="00114FBF" w:rsidP="00114FBF">
      <w:pPr>
        <w:spacing w:after="0"/>
        <w:jc w:val="center"/>
      </w:pPr>
      <w:r w:rsidRPr="00114FBF">
        <w:t>Електронні навчально-методичні видання</w:t>
      </w:r>
    </w:p>
    <w:p w:rsidR="00114FBF" w:rsidRPr="00114FBF" w:rsidRDefault="00114FBF" w:rsidP="00114FBF">
      <w:pPr>
        <w:spacing w:after="0"/>
        <w:jc w:val="center"/>
      </w:pPr>
      <w:r w:rsidRPr="00114FBF">
        <w:t>у вигляді збірників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114FBF" w:rsidRPr="00114FBF" w:rsidRDefault="00114FBF" w:rsidP="00114FBF">
      <w:pPr>
        <w:spacing w:after="0"/>
        <w:jc w:val="center"/>
      </w:pPr>
      <w:r w:rsidRPr="00114FBF">
        <w:t>Фізико-технічний факультет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Кафедра матеріалознавства і новітніх технологій 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Викладач: </w:t>
      </w:r>
      <w:proofErr w:type="spellStart"/>
      <w:r>
        <w:t>Яремій</w:t>
      </w:r>
      <w:proofErr w:type="spellEnd"/>
      <w:r>
        <w:t xml:space="preserve"> Іван Петрович</w:t>
      </w: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  <w:r w:rsidRPr="00114FBF">
        <w:rPr>
          <w:b/>
        </w:rPr>
        <w:t>Дисципліна</w:t>
      </w:r>
    </w:p>
    <w:p w:rsidR="00C70DE5" w:rsidRDefault="00C70DE5" w:rsidP="00C70DE5">
      <w:pPr>
        <w:tabs>
          <w:tab w:val="left" w:pos="851"/>
        </w:tabs>
        <w:spacing w:after="0"/>
        <w:ind w:left="426"/>
        <w:jc w:val="center"/>
        <w:rPr>
          <w:b/>
        </w:rPr>
      </w:pPr>
      <w:r w:rsidRPr="00C70DE5">
        <w:rPr>
          <w:b/>
        </w:rPr>
        <w:t>ОСНОВИ КЕРАМІЧНОЇ ТЕХНОЛОГІЇ</w:t>
      </w:r>
    </w:p>
    <w:p w:rsidR="00C70DE5" w:rsidRPr="00C70DE5" w:rsidRDefault="00C70DE5" w:rsidP="00C70DE5">
      <w:pPr>
        <w:tabs>
          <w:tab w:val="left" w:pos="851"/>
        </w:tabs>
        <w:spacing w:after="0"/>
        <w:ind w:left="426"/>
        <w:jc w:val="center"/>
        <w:rPr>
          <w:rFonts w:eastAsia="Times New Roman" w:cs="Times New Roman"/>
          <w:lang w:eastAsia="ru-RU"/>
        </w:rPr>
      </w:pPr>
    </w:p>
    <w:p w:rsidR="006675F8" w:rsidRDefault="006675F8" w:rsidP="006675F8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</w:pPr>
      <w:proofErr w:type="spellStart"/>
      <w:r>
        <w:t>Либенсон</w:t>
      </w:r>
      <w:proofErr w:type="spellEnd"/>
      <w:r>
        <w:t xml:space="preserve">, Г. А. </w:t>
      </w:r>
      <w:proofErr w:type="spellStart"/>
      <w:r>
        <w:t>Производство</w:t>
      </w:r>
      <w:proofErr w:type="spellEnd"/>
      <w:r>
        <w:t xml:space="preserve"> </w:t>
      </w:r>
      <w:proofErr w:type="spellStart"/>
      <w:r>
        <w:t>порошковых</w:t>
      </w:r>
      <w:proofErr w:type="spellEnd"/>
      <w:r>
        <w:t xml:space="preserve"> </w:t>
      </w:r>
      <w:proofErr w:type="spellStart"/>
      <w:r>
        <w:t>изделий</w:t>
      </w:r>
      <w:proofErr w:type="spellEnd"/>
      <w:r>
        <w:t xml:space="preserve"> : </w:t>
      </w:r>
      <w:proofErr w:type="spellStart"/>
      <w:r>
        <w:t>учеб</w:t>
      </w:r>
      <w:proofErr w:type="spellEnd"/>
      <w:r>
        <w:t xml:space="preserve">. для </w:t>
      </w:r>
      <w:proofErr w:type="spellStart"/>
      <w:r>
        <w:t>вузов</w:t>
      </w:r>
      <w:proofErr w:type="spellEnd"/>
      <w:r>
        <w:t xml:space="preserve"> / Г. А. </w:t>
      </w:r>
      <w:proofErr w:type="spellStart"/>
      <w:r>
        <w:t>Либенсон</w:t>
      </w:r>
      <w:proofErr w:type="spellEnd"/>
      <w:r>
        <w:t xml:space="preserve">. − М. : </w:t>
      </w:r>
      <w:proofErr w:type="spellStart"/>
      <w:r>
        <w:t>Металлургия</w:t>
      </w:r>
      <w:proofErr w:type="spellEnd"/>
      <w:r>
        <w:t xml:space="preserve">, 1990. − 236 с. </w:t>
      </w:r>
    </w:p>
    <w:p w:rsidR="006675F8" w:rsidRDefault="006675F8" w:rsidP="006675F8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</w:pPr>
      <w:proofErr w:type="spellStart"/>
      <w:r w:rsidRPr="006675F8">
        <w:t>Левин</w:t>
      </w:r>
      <w:proofErr w:type="spellEnd"/>
      <w:r w:rsidRPr="006675F8">
        <w:t xml:space="preserve"> Б. Е. </w:t>
      </w:r>
      <w:proofErr w:type="spellStart"/>
      <w:r w:rsidRPr="006675F8">
        <w:t>Физико-химические</w:t>
      </w:r>
      <w:proofErr w:type="spellEnd"/>
      <w:r w:rsidRPr="006675F8">
        <w:t xml:space="preserve"> </w:t>
      </w:r>
      <w:proofErr w:type="spellStart"/>
      <w:r w:rsidRPr="006675F8">
        <w:t>основы</w:t>
      </w:r>
      <w:proofErr w:type="spellEnd"/>
      <w:r w:rsidRPr="006675F8">
        <w:t xml:space="preserve"> </w:t>
      </w:r>
      <w:proofErr w:type="spellStart"/>
      <w:r w:rsidRPr="006675F8">
        <w:t>получения</w:t>
      </w:r>
      <w:proofErr w:type="spellEnd"/>
      <w:r w:rsidRPr="006675F8">
        <w:t xml:space="preserve">, </w:t>
      </w:r>
      <w:proofErr w:type="spellStart"/>
      <w:r w:rsidRPr="006675F8">
        <w:t>свойства</w:t>
      </w:r>
      <w:proofErr w:type="spellEnd"/>
      <w:r w:rsidRPr="006675F8">
        <w:t xml:space="preserve"> и </w:t>
      </w:r>
      <w:proofErr w:type="spellStart"/>
      <w:r w:rsidRPr="006675F8">
        <w:t>применение</w:t>
      </w:r>
      <w:proofErr w:type="spellEnd"/>
      <w:r w:rsidRPr="006675F8">
        <w:t xml:space="preserve"> </w:t>
      </w:r>
      <w:proofErr w:type="spellStart"/>
      <w:r w:rsidRPr="006675F8">
        <w:t>ферритов</w:t>
      </w:r>
      <w:proofErr w:type="spellEnd"/>
      <w:r w:rsidRPr="006675F8">
        <w:t xml:space="preserve"> : </w:t>
      </w:r>
      <w:proofErr w:type="spellStart"/>
      <w:r w:rsidRPr="006675F8">
        <w:t>учебное</w:t>
      </w:r>
      <w:proofErr w:type="spellEnd"/>
      <w:r w:rsidRPr="006675F8">
        <w:t xml:space="preserve"> </w:t>
      </w:r>
      <w:proofErr w:type="spellStart"/>
      <w:r w:rsidRPr="006675F8">
        <w:t>пособие</w:t>
      </w:r>
      <w:proofErr w:type="spellEnd"/>
      <w:r w:rsidRPr="006675F8">
        <w:t xml:space="preserve"> для </w:t>
      </w:r>
      <w:proofErr w:type="spellStart"/>
      <w:r w:rsidRPr="006675F8">
        <w:t>вузов</w:t>
      </w:r>
      <w:proofErr w:type="spellEnd"/>
      <w:r w:rsidRPr="006675F8">
        <w:t xml:space="preserve"> / Б. Е. </w:t>
      </w:r>
      <w:proofErr w:type="spellStart"/>
      <w:r w:rsidRPr="006675F8">
        <w:t>Левин</w:t>
      </w:r>
      <w:proofErr w:type="spellEnd"/>
      <w:r w:rsidRPr="006675F8">
        <w:t xml:space="preserve">, Ю. Д. Третьяков, Л. М. </w:t>
      </w:r>
      <w:proofErr w:type="spellStart"/>
      <w:r w:rsidRPr="006675F8">
        <w:t>Летюк</w:t>
      </w:r>
      <w:proofErr w:type="spellEnd"/>
      <w:r w:rsidRPr="006675F8">
        <w:t xml:space="preserve">. - Москва: </w:t>
      </w:r>
      <w:proofErr w:type="spellStart"/>
      <w:r w:rsidRPr="006675F8">
        <w:t>Металлургия</w:t>
      </w:r>
      <w:proofErr w:type="spellEnd"/>
      <w:r w:rsidRPr="006675F8">
        <w:t>, 1979.</w:t>
      </w:r>
    </w:p>
    <w:p w:rsidR="006675F8" w:rsidRPr="006675F8" w:rsidRDefault="006675F8" w:rsidP="006675F8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</w:pPr>
      <w:proofErr w:type="spellStart"/>
      <w:r w:rsidRPr="006675F8">
        <w:t>Основы</w:t>
      </w:r>
      <w:proofErr w:type="spellEnd"/>
      <w:r w:rsidRPr="006675F8">
        <w:t xml:space="preserve"> </w:t>
      </w:r>
      <w:proofErr w:type="spellStart"/>
      <w:r w:rsidRPr="006675F8">
        <w:t>физики</w:t>
      </w:r>
      <w:proofErr w:type="spellEnd"/>
      <w:r w:rsidRPr="006675F8">
        <w:t xml:space="preserve"> и </w:t>
      </w:r>
      <w:proofErr w:type="spellStart"/>
      <w:r w:rsidRPr="006675F8">
        <w:t>технологии</w:t>
      </w:r>
      <w:proofErr w:type="spellEnd"/>
      <w:r w:rsidRPr="006675F8">
        <w:t xml:space="preserve"> </w:t>
      </w:r>
      <w:proofErr w:type="spellStart"/>
      <w:r w:rsidRPr="006675F8">
        <w:t>оксидных</w:t>
      </w:r>
      <w:proofErr w:type="spellEnd"/>
      <w:r w:rsidRPr="006675F8">
        <w:t xml:space="preserve"> </w:t>
      </w:r>
      <w:proofErr w:type="spellStart"/>
      <w:r w:rsidRPr="006675F8">
        <w:t>полупроводников</w:t>
      </w:r>
      <w:proofErr w:type="spellEnd"/>
      <w:r w:rsidRPr="006675F8">
        <w:t xml:space="preserve"> : </w:t>
      </w:r>
      <w:proofErr w:type="spellStart"/>
      <w:r w:rsidRPr="006675F8">
        <w:t>Учеб</w:t>
      </w:r>
      <w:proofErr w:type="spellEnd"/>
      <w:r w:rsidRPr="006675F8">
        <w:t xml:space="preserve">. </w:t>
      </w:r>
      <w:proofErr w:type="spellStart"/>
      <w:r w:rsidRPr="006675F8">
        <w:t>пособие</w:t>
      </w:r>
      <w:proofErr w:type="spellEnd"/>
      <w:r>
        <w:t xml:space="preserve">. / Ю.А. </w:t>
      </w:r>
      <w:proofErr w:type="spellStart"/>
      <w:r>
        <w:t>Брусенцов</w:t>
      </w:r>
      <w:proofErr w:type="spellEnd"/>
      <w:r>
        <w:t xml:space="preserve">, А.М. </w:t>
      </w:r>
      <w:proofErr w:type="spellStart"/>
      <w:r>
        <w:t>Минаев</w:t>
      </w:r>
      <w:proofErr w:type="spellEnd"/>
      <w:r w:rsidRPr="006675F8">
        <w:t xml:space="preserve">: </w:t>
      </w:r>
      <w:proofErr w:type="spellStart"/>
      <w:r w:rsidRPr="006675F8">
        <w:t>Изд</w:t>
      </w:r>
      <w:proofErr w:type="spellEnd"/>
      <w:r w:rsidRPr="006675F8">
        <w:t>-во ТГ</w:t>
      </w:r>
      <w:r>
        <w:t xml:space="preserve">ТУ, 2002. </w:t>
      </w:r>
    </w:p>
    <w:p w:rsidR="008240EC" w:rsidRPr="004D04F5" w:rsidRDefault="008240EC" w:rsidP="008240EC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643"/>
        <w:jc w:val="both"/>
      </w:pPr>
      <w:proofErr w:type="spellStart"/>
      <w:r w:rsidRPr="004D04F5">
        <w:t>Хільчевський</w:t>
      </w:r>
      <w:proofErr w:type="spellEnd"/>
      <w:r w:rsidRPr="004D04F5">
        <w:t xml:space="preserve"> В.В., Кондратюк С.Е., Степаненко В.О., </w:t>
      </w:r>
      <w:proofErr w:type="spellStart"/>
      <w:r w:rsidRPr="004D04F5">
        <w:t>Лопатько</w:t>
      </w:r>
      <w:proofErr w:type="spellEnd"/>
      <w:r w:rsidRPr="004D04F5">
        <w:t xml:space="preserve"> К.Г. Матеріалознавство і технологія конструкційних матеріалів. – К: Либідь, 2002.</w:t>
      </w:r>
    </w:p>
    <w:p w:rsidR="006675F8" w:rsidRDefault="006675F8" w:rsidP="006675F8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</w:pPr>
    </w:p>
    <w:p w:rsidR="00114FBF" w:rsidRPr="00611B41" w:rsidRDefault="00114FBF">
      <w:pPr>
        <w:rPr>
          <w:lang w:val="ru-RU"/>
        </w:rPr>
      </w:pPr>
      <w:bookmarkStart w:id="0" w:name="_GoBack"/>
      <w:bookmarkEnd w:id="0"/>
    </w:p>
    <w:sectPr w:rsidR="00114FBF" w:rsidRPr="00611B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D01"/>
    <w:multiLevelType w:val="hybridMultilevel"/>
    <w:tmpl w:val="B992C04C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7B7FB8"/>
    <w:multiLevelType w:val="hybridMultilevel"/>
    <w:tmpl w:val="110C3DF2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116610"/>
    <w:multiLevelType w:val="hybridMultilevel"/>
    <w:tmpl w:val="39BE8840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50B41C8"/>
    <w:multiLevelType w:val="hybridMultilevel"/>
    <w:tmpl w:val="3B965E40"/>
    <w:lvl w:ilvl="0" w:tplc="213A1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D086A"/>
    <w:multiLevelType w:val="multilevel"/>
    <w:tmpl w:val="5D725CA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BF"/>
    <w:rsid w:val="00114FBF"/>
    <w:rsid w:val="00307903"/>
    <w:rsid w:val="00393A6F"/>
    <w:rsid w:val="00527E06"/>
    <w:rsid w:val="00611B41"/>
    <w:rsid w:val="0062679D"/>
    <w:rsid w:val="006675F8"/>
    <w:rsid w:val="006A5406"/>
    <w:rsid w:val="008240EC"/>
    <w:rsid w:val="00846191"/>
    <w:rsid w:val="00A7475D"/>
    <w:rsid w:val="00B54021"/>
    <w:rsid w:val="00C70DE5"/>
    <w:rsid w:val="00E6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46E205"/>
  <w15:chartTrackingRefBased/>
  <w15:docId w15:val="{91842AE4-CC80-4494-88D8-57DAB9A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BF"/>
    <w:pPr>
      <w:spacing w:after="200" w:line="276" w:lineRule="auto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611B41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895"/>
    <w:pPr>
      <w:ind w:left="720"/>
      <w:contextualSpacing/>
    </w:pPr>
    <w:rPr>
      <w:rFonts w:eastAsia="Calibri" w:cs="Times New Roman"/>
      <w:color w:val="000000"/>
      <w:szCs w:val="20"/>
      <w:lang w:val="ru-RU"/>
    </w:rPr>
  </w:style>
  <w:style w:type="character" w:customStyle="1" w:styleId="a4">
    <w:name w:val="Основной текст_"/>
    <w:link w:val="a5"/>
    <w:rsid w:val="00E65895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character" w:customStyle="1" w:styleId="0pt">
    <w:name w:val="Основной текст + Курсив;Интервал 0 pt"/>
    <w:rsid w:val="00E65895"/>
    <w:rPr>
      <w:rFonts w:ascii="Lucida Sans Unicode" w:eastAsia="Lucida Sans Unicode" w:hAnsi="Lucida Sans Unicode" w:cs="Lucida Sans Unicode"/>
      <w:i/>
      <w:iCs/>
      <w:color w:val="000000"/>
      <w:spacing w:val="-1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7pt">
    <w:name w:val="Основной текст + 7 pt"/>
    <w:rsid w:val="00E65895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a5">
    <w:name w:val="Основной текст"/>
    <w:basedOn w:val="a"/>
    <w:link w:val="a4"/>
    <w:rsid w:val="00E65895"/>
    <w:pPr>
      <w:widowControl w:val="0"/>
      <w:shd w:val="clear" w:color="auto" w:fill="FFFFFF"/>
      <w:spacing w:before="660" w:after="0" w:line="199" w:lineRule="exact"/>
      <w:ind w:hanging="260"/>
      <w:jc w:val="both"/>
    </w:pPr>
    <w:rPr>
      <w:rFonts w:ascii="Lucida Sans Unicode" w:eastAsia="Lucida Sans Unicode" w:hAnsi="Lucida Sans Unicode" w:cs="Lucida Sans Unicode"/>
      <w:sz w:val="15"/>
      <w:szCs w:val="15"/>
    </w:rPr>
  </w:style>
  <w:style w:type="character" w:customStyle="1" w:styleId="10">
    <w:name w:val="Заголовок 1 Знак"/>
    <w:basedOn w:val="a0"/>
    <w:link w:val="1"/>
    <w:uiPriority w:val="9"/>
    <w:rsid w:val="00611B4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2018-11-23T06:28:00Z</dcterms:created>
  <dcterms:modified xsi:type="dcterms:W3CDTF">2018-11-23T09:31:00Z</dcterms:modified>
</cp:coreProperties>
</file>