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C876EC">
        <w:rPr>
          <w:rFonts w:ascii="Times New Roman" w:hAnsi="Times New Roman" w:cs="Times New Roman"/>
          <w:sz w:val="28"/>
          <w:szCs w:val="28"/>
          <w:lang w:val="uk-UA"/>
        </w:rPr>
        <w:t>фізична хімія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876EC">
        <w:rPr>
          <w:rFonts w:ascii="Times New Roman" w:hAnsi="Times New Roman" w:cs="Times New Roman"/>
          <w:sz w:val="28"/>
          <w:szCs w:val="28"/>
          <w:lang w:val="uk-UA"/>
        </w:rPr>
        <w:t>кафедра хімії, інститут 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C876EC">
        <w:rPr>
          <w:rFonts w:ascii="Times New Roman" w:hAnsi="Times New Roman" w:cs="Times New Roman"/>
          <w:sz w:val="28"/>
          <w:szCs w:val="28"/>
          <w:lang w:val="uk-UA"/>
        </w:rPr>
        <w:t>Шийчук О.В.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D06D14" w:rsidRPr="00C876EC" w:rsidRDefault="00C876EC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uk-UA"/>
          </w:rPr>
          <w:t>__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pl-PL"/>
          </w:rPr>
          <w:t>szyjczuk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pl-PL"/>
          </w:rPr>
          <w:t>utp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pl-PL"/>
          </w:rPr>
          <w:t>eu</w:t>
        </w:r>
        <w:r w:rsidRPr="00C876EC">
          <w:rPr>
            <w:rStyle w:val="Hipercze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682D8A">
          <w:rPr>
            <w:rStyle w:val="Hipercze"/>
            <w:rFonts w:ascii="Times New Roman" w:hAnsi="Times New Roman" w:cs="Times New Roman"/>
            <w:sz w:val="28"/>
            <w:szCs w:val="28"/>
            <w:lang w:val="pl-PL"/>
          </w:rPr>
          <w:t>pl</w:t>
        </w:r>
      </w:hyperlink>
      <w:r w:rsidRPr="00C87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C876E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</w:t>
      </w:r>
    </w:p>
    <w:p w:rsidR="00612B4A" w:rsidRPr="00C876E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87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76EC" w:rsidRPr="00C876EC" w:rsidRDefault="00612B4A" w:rsidP="00C876E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="00C876EC" w:rsidRPr="00C876EC">
        <w:rPr>
          <w:rFonts w:ascii="Times New Roman" w:hAnsi="Times New Roman" w:cs="Times New Roman"/>
          <w:sz w:val="20"/>
          <w:szCs w:val="20"/>
          <w:lang w:val="pl-PL"/>
        </w:rPr>
        <w:t>I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. Костржицький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О.Ю. Калінков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В.М. Тіщенко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О.М. Берегова</w:t>
      </w:r>
      <w:r w:rsidR="00C876EC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76EC" w:rsidRPr="00C876EC">
        <w:rPr>
          <w:rFonts w:ascii="Times New Roman" w:hAnsi="Times New Roman" w:cs="Times New Roman"/>
          <w:sz w:val="20"/>
          <w:szCs w:val="20"/>
          <w:lang w:val="uk-UA"/>
        </w:rPr>
        <w:t>ФІЗИЧНА ТА КОЛОЇДНА</w:t>
      </w:r>
    </w:p>
    <w:p w:rsidR="00612B4A" w:rsidRPr="00C876EC" w:rsidRDefault="00C876EC" w:rsidP="00C876EC">
      <w:pPr>
        <w:rPr>
          <w:rFonts w:ascii="Times New Roman" w:hAnsi="Times New Roman" w:cs="Times New Roman"/>
          <w:sz w:val="20"/>
          <w:szCs w:val="20"/>
        </w:rPr>
      </w:pPr>
      <w:r w:rsidRPr="00C876EC">
        <w:rPr>
          <w:rFonts w:ascii="Times New Roman" w:hAnsi="Times New Roman" w:cs="Times New Roman"/>
          <w:sz w:val="20"/>
          <w:szCs w:val="20"/>
        </w:rPr>
        <w:t>ХІМІЯ</w:t>
      </w:r>
      <w:r w:rsidRPr="00C876EC">
        <w:rPr>
          <w:rFonts w:ascii="Times New Roman" w:hAnsi="Times New Roman" w:cs="Times New Roman"/>
          <w:sz w:val="20"/>
          <w:szCs w:val="20"/>
        </w:rPr>
        <w:t xml:space="preserve">, </w:t>
      </w:r>
      <w:r w:rsidRPr="00C876EC">
        <w:rPr>
          <w:rFonts w:ascii="Times New Roman" w:hAnsi="Times New Roman" w:cs="Times New Roman"/>
          <w:sz w:val="20"/>
          <w:szCs w:val="20"/>
        </w:rPr>
        <w:t>Київ</w:t>
      </w:r>
      <w:r w:rsidRPr="00C876EC">
        <w:rPr>
          <w:rFonts w:ascii="Times New Roman" w:hAnsi="Times New Roman" w:cs="Times New Roman"/>
          <w:sz w:val="20"/>
          <w:szCs w:val="20"/>
        </w:rPr>
        <w:t xml:space="preserve">, </w:t>
      </w:r>
      <w:r w:rsidRPr="00C876EC">
        <w:rPr>
          <w:rFonts w:ascii="Times New Roman" w:hAnsi="Times New Roman" w:cs="Times New Roman"/>
          <w:sz w:val="20"/>
          <w:szCs w:val="20"/>
        </w:rPr>
        <w:t>«Центр учбової літератури»</w:t>
      </w:r>
      <w:r w:rsidRPr="00C876EC">
        <w:rPr>
          <w:rFonts w:ascii="Times New Roman" w:hAnsi="Times New Roman" w:cs="Times New Roman"/>
          <w:sz w:val="20"/>
          <w:szCs w:val="20"/>
        </w:rPr>
        <w:t xml:space="preserve">, </w:t>
      </w:r>
      <w:r w:rsidRPr="00C876EC">
        <w:rPr>
          <w:rFonts w:ascii="Times New Roman" w:hAnsi="Times New Roman" w:cs="Times New Roman"/>
          <w:sz w:val="20"/>
          <w:szCs w:val="20"/>
        </w:rPr>
        <w:t>2008</w:t>
      </w:r>
    </w:p>
    <w:p w:rsidR="00612B4A" w:rsidRPr="00C876EC" w:rsidRDefault="00612B4A" w:rsidP="00C876E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876EC" w:rsidRPr="00C876EC">
        <w:rPr>
          <w:rFonts w:ascii="Times New Roman" w:hAnsi="Times New Roman" w:cs="Times New Roman"/>
          <w:sz w:val="20"/>
          <w:szCs w:val="20"/>
        </w:rPr>
        <w:t xml:space="preserve"> </w:t>
      </w:r>
      <w:r w:rsidR="00C876EC">
        <w:rPr>
          <w:rFonts w:ascii="Times New Roman" w:hAnsi="Times New Roman" w:cs="Times New Roman"/>
          <w:sz w:val="20"/>
          <w:szCs w:val="20"/>
          <w:lang w:val="uk-UA"/>
        </w:rPr>
        <w:t xml:space="preserve">М.В. Яцков, Н.М. Буденкова, Щ.Ш. Мисіна, Фізична та колоїдна хімія, Рівне, 2016.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876EC">
        <w:rPr>
          <w:rFonts w:ascii="Times New Roman" w:hAnsi="Times New Roman" w:cs="Times New Roman"/>
          <w:sz w:val="20"/>
          <w:szCs w:val="20"/>
          <w:lang w:val="uk-UA"/>
        </w:rPr>
        <w:t xml:space="preserve"> О.О. Кірєєв, Фізична хімія, Харків, 2011.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ipercze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76EC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9E7AE"/>
  <w15:docId w15:val="{E8723630-6068-4DA0-B4B3-45D9A823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E-mail__szyjczuk@utp.eu.p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217</Words>
  <Characters>1302</Characters>
  <Application>Microsoft Office Word</Application>
  <DocSecurity>0</DocSecurity>
  <Lines>10</Lines>
  <Paragraphs>3</Paragraphs>
  <ScaleCrop>false</ScaleCrop>
  <Company>SanBuild &amp; 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</cp:lastModifiedBy>
  <cp:revision>13</cp:revision>
  <dcterms:created xsi:type="dcterms:W3CDTF">2017-05-17T09:04:00Z</dcterms:created>
  <dcterms:modified xsi:type="dcterms:W3CDTF">2018-11-26T11:17:00Z</dcterms:modified>
</cp:coreProperties>
</file>