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7B" w:rsidRDefault="001B1256">
      <w:pPr>
        <w:rPr>
          <w:sz w:val="28"/>
          <w:szCs w:val="28"/>
        </w:rPr>
      </w:pPr>
      <w:r>
        <w:rPr>
          <w:sz w:val="28"/>
          <w:szCs w:val="28"/>
        </w:rPr>
        <w:t>Список статей та уривків з наукових видань, призначені для вивчення студентами на практичних заняттях та для самостійної роботи з дисципліни</w:t>
      </w:r>
    </w:p>
    <w:p w:rsidR="001B1256" w:rsidRPr="001B1256" w:rsidRDefault="001B1256">
      <w:pPr>
        <w:rPr>
          <w:b/>
          <w:u w:val="single"/>
        </w:rPr>
      </w:pPr>
      <w:r w:rsidRPr="001B1256">
        <w:rPr>
          <w:b/>
          <w:sz w:val="28"/>
          <w:szCs w:val="28"/>
          <w:u w:val="single"/>
        </w:rPr>
        <w:t>«</w:t>
      </w:r>
      <w:r w:rsidR="00D93611">
        <w:rPr>
          <w:b/>
          <w:sz w:val="28"/>
          <w:szCs w:val="28"/>
          <w:u w:val="single"/>
        </w:rPr>
        <w:t>Управління державним боргом</w:t>
      </w:r>
      <w:r w:rsidRPr="001B1256">
        <w:rPr>
          <w:b/>
          <w:sz w:val="28"/>
          <w:szCs w:val="28"/>
          <w:u w:val="single"/>
        </w:rPr>
        <w:t>»</w:t>
      </w:r>
    </w:p>
    <w:p w:rsidR="001B1256" w:rsidRDefault="001B1256"/>
    <w:p w:rsidR="006134F6" w:rsidRDefault="006134F6" w:rsidP="006134F6">
      <w:pPr>
        <w:rPr>
          <w:b/>
        </w:rPr>
      </w:pPr>
      <w:r>
        <w:rPr>
          <w:b/>
        </w:rPr>
        <w:t xml:space="preserve">доцент кафедри фінансів Білий </w:t>
      </w:r>
      <w:proofErr w:type="spellStart"/>
      <w:r>
        <w:rPr>
          <w:b/>
        </w:rPr>
        <w:t>М.М</w:t>
      </w:r>
      <w:proofErr w:type="spellEnd"/>
      <w:r>
        <w:rPr>
          <w:b/>
        </w:rPr>
        <w:t>.</w:t>
      </w:r>
    </w:p>
    <w:p w:rsidR="006134F6" w:rsidRDefault="006134F6"/>
    <w:p w:rsidR="00FD0D0A" w:rsidRDefault="00FD0D0A" w:rsidP="00FD0D0A">
      <w:pPr>
        <w:jc w:val="both"/>
        <w:rPr>
          <w:rFonts w:ascii="Helvetica" w:hAnsi="Helvetica" w:cs="Helvetica"/>
          <w:color w:val="444444"/>
          <w:sz w:val="24"/>
          <w:szCs w:val="24"/>
        </w:rPr>
      </w:pPr>
    </w:p>
    <w:p w:rsidR="00651D5F" w:rsidRPr="00CF651C" w:rsidRDefault="00FD0D0A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Лісовенко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В. В. </w:t>
        </w:r>
        <w:r w:rsidRPr="00CF651C">
          <w:rPr>
            <w:rStyle w:val="a3"/>
            <w:rFonts w:ascii="Times New Roman" w:hAnsi="Times New Roman" w:cs="Times New Roman"/>
            <w:bCs/>
            <w:sz w:val="28"/>
            <w:szCs w:val="28"/>
          </w:rPr>
          <w:t>Державний борг: концептуальні засади та макроекономічні аспекти</w:t>
        </w:r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 / В. В.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Лісовенко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, Л. Я.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Бенч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, О. І.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Бец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// Фінанси України. - 2014. - № 12. - С. 7-31.</w:t>
        </w:r>
      </w:hyperlink>
    </w:p>
    <w:p w:rsidR="00FD0D0A" w:rsidRPr="00CF651C" w:rsidRDefault="00E935BE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00239" w:rsidRPr="00CF651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Богдан Т. П. </w:t>
        </w:r>
        <w:r w:rsidR="00900239" w:rsidRPr="00CF651C">
          <w:rPr>
            <w:rStyle w:val="a3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  <w:shd w:val="clear" w:color="auto" w:fill="FFFFFF"/>
          </w:rPr>
          <w:t>Державний борг України: особливості формування та управління в сучасних умовах</w:t>
        </w:r>
        <w:r w:rsidR="00900239" w:rsidRPr="00CF651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 / Т. П. Богдан // Фінанси України. - 2013. - № 1. - C. 32-46.</w:t>
        </w:r>
      </w:hyperlink>
    </w:p>
    <w:p w:rsidR="00E935BE" w:rsidRPr="00CF651C" w:rsidRDefault="00E935BE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Черничко С. Ф.</w:t>
        </w:r>
        <w:r w:rsidRPr="00CF651C">
          <w:rPr>
            <w:rStyle w:val="a3"/>
            <w:rFonts w:ascii="Times New Roman" w:hAnsi="Times New Roman" w:cs="Times New Roman"/>
            <w:sz w:val="28"/>
            <w:szCs w:val="28"/>
            <w:shd w:val="clear" w:color="auto" w:fill="F9F9F9"/>
          </w:rPr>
          <w:t> </w:t>
        </w:r>
        <w:r w:rsidRPr="00CF651C">
          <w:rPr>
            <w:rStyle w:val="a3"/>
            <w:rFonts w:ascii="Times New Roman" w:hAnsi="Times New Roman" w:cs="Times New Roman"/>
            <w:bCs/>
            <w:sz w:val="28"/>
            <w:szCs w:val="28"/>
          </w:rPr>
          <w:t>Державний борг України: тенденції та ризики</w:t>
        </w:r>
        <w:r w:rsidRPr="00CF651C">
          <w:rPr>
            <w:rStyle w:val="a3"/>
            <w:rFonts w:ascii="Times New Roman" w:hAnsi="Times New Roman" w:cs="Times New Roman"/>
            <w:sz w:val="28"/>
            <w:szCs w:val="28"/>
            <w:shd w:val="clear" w:color="auto" w:fill="F9F9F9"/>
          </w:rPr>
          <w:t> / С. Ф. Черничко // </w:t>
        </w:r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Економічний аналіз</w:t>
        </w:r>
        <w:r w:rsidRPr="00CF651C">
          <w:rPr>
            <w:rStyle w:val="a3"/>
            <w:rFonts w:ascii="Times New Roman" w:hAnsi="Times New Roman" w:cs="Times New Roman"/>
            <w:sz w:val="28"/>
            <w:szCs w:val="28"/>
            <w:shd w:val="clear" w:color="auto" w:fill="F9F9F9"/>
          </w:rPr>
          <w:t>. - 2013. - Т. 14(1). - С. 355-360. </w:t>
        </w:r>
      </w:hyperlink>
    </w:p>
    <w:p w:rsidR="00E935BE" w:rsidRPr="00CF651C" w:rsidRDefault="00E935BE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Босенко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О. С. Управління державними борговими зобов’язаннями в зарубіжних країнах / О. С.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Босенко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// Наукові праці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НДФІ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. - 2016. -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Вип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. 2. - С. 26-38.</w:t>
        </w:r>
      </w:hyperlink>
    </w:p>
    <w:p w:rsidR="00E935BE" w:rsidRPr="00CF651C" w:rsidRDefault="00E935BE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Дідур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С. В. Аналіз та оцінка боргової безпеки України / С. В.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Дідур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, В. І. Глухова, Л. І. Скрипник. // Глобальні та національні проблеми економіки. – 2016. – №13. – С. 506–510.</w:t>
        </w:r>
      </w:hyperlink>
    </w:p>
    <w:p w:rsidR="00E935BE" w:rsidRPr="00CF651C" w:rsidRDefault="00E935BE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Іванченко М. О. Аналіз державного боргу України в сучасних умовах / М. О. Іванченко, К. М.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Добролежа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, А. Ю.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Чубак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. // Глобальні та національні проблеми економіки. – 2016. – №10. – С. 792–797.</w:t>
        </w:r>
      </w:hyperlink>
    </w:p>
    <w:p w:rsidR="00E935BE" w:rsidRPr="00CF651C" w:rsidRDefault="00E935BE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Мелих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О.Ю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. Дефіцит державного бюджету як індикатор боргової безпеки України /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О.Ю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.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Мелих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// Ефективна економіка. – 2016. – №4.</w:t>
        </w:r>
      </w:hyperlink>
      <w:r w:rsidRPr="00CF65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5BE" w:rsidRPr="00CF651C" w:rsidRDefault="00E935BE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Терещенко В. Л. Проблема управління державним боргом України / В. Л. Терещенко. // Глобальні та національні проблеми економіки. – 2016. – №10. – С. 866–872.</w:t>
        </w:r>
      </w:hyperlink>
    </w:p>
    <w:p w:rsidR="00E935BE" w:rsidRPr="00CF651C" w:rsidRDefault="00CF651C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Управління державним бюджетом України : підручник / колектив авторів : Ярошенко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Ф.О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., Єфименко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Т.І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., Буряк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П.Ю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.,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Бугіль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С.Я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. та ін. [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заг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. редакція М. Я. Азарова]. – К. : Міністерство фінансів України, 2010. – 816 с.</w:t>
        </w:r>
      </w:hyperlink>
    </w:p>
    <w:p w:rsidR="00CF651C" w:rsidRPr="00CF651C" w:rsidRDefault="00CF651C" w:rsidP="007C4FC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Стиглиц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Дж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. Е.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Крутое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пике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: Америка и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новый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экономический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порядок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после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глобального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кризиса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/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Стиглиц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 Джозеф ; [пер. с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англ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 xml:space="preserve">. В. Лопатка]. – М. : </w:t>
        </w:r>
        <w:proofErr w:type="spellStart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Эксмо</w:t>
        </w:r>
        <w:proofErr w:type="spellEnd"/>
        <w:r w:rsidRPr="00CF651C">
          <w:rPr>
            <w:rStyle w:val="a3"/>
            <w:rFonts w:ascii="Times New Roman" w:hAnsi="Times New Roman" w:cs="Times New Roman"/>
            <w:sz w:val="28"/>
            <w:szCs w:val="28"/>
          </w:rPr>
          <w:t>, 2011. – 512 с.</w:t>
        </w:r>
      </w:hyperlink>
      <w:bookmarkStart w:id="0" w:name="_GoBack"/>
      <w:bookmarkEnd w:id="0"/>
    </w:p>
    <w:sectPr w:rsidR="00CF651C" w:rsidRPr="00CF651C" w:rsidSect="00DE489E">
      <w:type w:val="continuous"/>
      <w:pgSz w:w="11905" w:h="16837"/>
      <w:pgMar w:top="1134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3E39"/>
    <w:multiLevelType w:val="hybridMultilevel"/>
    <w:tmpl w:val="3F88D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56"/>
    <w:rsid w:val="000150E9"/>
    <w:rsid w:val="001B1256"/>
    <w:rsid w:val="00306A4D"/>
    <w:rsid w:val="004739E6"/>
    <w:rsid w:val="005230C5"/>
    <w:rsid w:val="006134F6"/>
    <w:rsid w:val="00651D5F"/>
    <w:rsid w:val="007C4FC1"/>
    <w:rsid w:val="008F2DA5"/>
    <w:rsid w:val="00900239"/>
    <w:rsid w:val="00A85DC8"/>
    <w:rsid w:val="00BD457B"/>
    <w:rsid w:val="00C03258"/>
    <w:rsid w:val="00CF651C"/>
    <w:rsid w:val="00D93611"/>
    <w:rsid w:val="00DE489E"/>
    <w:rsid w:val="00E935BE"/>
    <w:rsid w:val="00FD0D0A"/>
    <w:rsid w:val="00FE03A1"/>
    <w:rsid w:val="00FF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DA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F2DA5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7C4F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DA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F2DA5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7C4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can_2013_14%281%29__47" TargetMode="External"/><Relationship Id="rId13" Type="http://schemas.openxmlformats.org/officeDocument/2006/relationships/hyperlink" Target="http://global-national.in.ua/issue-10-2016/18-vipusk-10-kviten-2016-r/2009-tereshchenko-v-l-problema-upravlinnya-derzhavnim-borgom-ukrajin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u.minfin.gov.ua/?page_id=723&amp;aid=546&amp;lang=uk" TargetMode="External"/><Relationship Id="rId12" Type="http://schemas.openxmlformats.org/officeDocument/2006/relationships/hyperlink" Target="http://www.economy.nayka.com.ua/?op=1&amp;z=490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Fu_2014_12_3" TargetMode="External"/><Relationship Id="rId11" Type="http://schemas.openxmlformats.org/officeDocument/2006/relationships/hyperlink" Target="http://global-national.in.ua/issue-10-2016/18-vipusk-10-kviten-2016-r/1995-ivanchenko-m-o-dobrolezha-k-m-chubak-a-yu-analiz-derzhavnogo-borgu-ukrajini-v-suchasnikh-umovak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rary.fa.ru/files/Stiglitz-pike.pdf" TargetMode="External"/><Relationship Id="rId10" Type="http://schemas.openxmlformats.org/officeDocument/2006/relationships/hyperlink" Target="http://global-national.in.ua/issue-13-2016/21-vipusk-13-zhovten-2016-r/2467-didur-s-v-glukhova-v-i-skripnik-l-i-analiz-ta-otsinka-borgovoji-bezpeki-ukrajin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Npndfi_2016_2_3" TargetMode="External"/><Relationship Id="rId14" Type="http://schemas.openxmlformats.org/officeDocument/2006/relationships/hyperlink" Target="https://www.google.com.ua/url?sa=t&amp;rct=j&amp;q=&amp;esrc=s&amp;source=web&amp;cd=1&amp;ved=0ahUKEwjn6JC83rPXAhUHP5oKHW_DAgkQFggmMAA&amp;url=http%3A%2F%2Firbis-nbuv.gov.ua%2Fcgi-bin%2Firbis64r_81%2Fcgiirbis_64.exe%3FC21COM%3D2%26I21DBN%3DVFEIR%26P21DBN%3DVFEIR%26Z21ID%3D%26IMAGE_FILE_DOWNLOAD%3D1%26Image_file_name%3DDOC%252FRE0000205.PDF&amp;usg=AOvVaw1Zl10KcMXgIXL5om8UzKa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2017-11-10T09:30:00Z</dcterms:created>
  <dcterms:modified xsi:type="dcterms:W3CDTF">2017-11-10T09:56:00Z</dcterms:modified>
</cp:coreProperties>
</file>