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FF45E2">
      <w:pPr>
        <w:spacing w:after="12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F45E2" w:rsidRPr="00FF45E2">
        <w:rPr>
          <w:rFonts w:ascii="Times New Roman" w:hAnsi="Times New Roman" w:cs="Times New Roman"/>
          <w:sz w:val="28"/>
          <w:szCs w:val="28"/>
          <w:u w:val="single"/>
          <w:lang w:val="uk-UA"/>
        </w:rPr>
        <w:t>Теорія і практика логопедії</w:t>
      </w:r>
    </w:p>
    <w:p w:rsidR="00612B4A" w:rsidRPr="00D0526B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FF4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45E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Івано-Франківський коледж  </w:t>
      </w:r>
      <w:r w:rsidR="00C27B0E" w:rsidRPr="00D0526B">
        <w:rPr>
          <w:rFonts w:ascii="Times New Roman" w:hAnsi="Times New Roman"/>
          <w:i/>
          <w:sz w:val="28"/>
          <w:szCs w:val="28"/>
          <w:lang w:val="uk-UA"/>
        </w:rPr>
        <w:t>циклова комісія професійної та практичної підготовки спеціальності «Дошкільна освіта»</w:t>
      </w:r>
    </w:p>
    <w:p w:rsidR="00612B4A" w:rsidRPr="00FF45E2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27B0E">
        <w:rPr>
          <w:rFonts w:ascii="Times New Roman" w:hAnsi="Times New Roman" w:cs="Times New Roman"/>
          <w:sz w:val="28"/>
          <w:szCs w:val="28"/>
          <w:u w:val="single"/>
          <w:lang w:val="uk-UA"/>
        </w:rPr>
        <w:t>Салига</w:t>
      </w:r>
      <w:proofErr w:type="spellEnd"/>
      <w:r w:rsidR="00C27B0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Ірина </w:t>
      </w:r>
      <w:r w:rsidR="00FF45E2">
        <w:rPr>
          <w:rFonts w:ascii="Times New Roman" w:hAnsi="Times New Roman" w:cs="Times New Roman"/>
          <w:sz w:val="28"/>
          <w:szCs w:val="28"/>
          <w:u w:val="single"/>
          <w:lang w:val="uk-UA"/>
        </w:rPr>
        <w:t>М</w:t>
      </w:r>
      <w:r w:rsidR="00C27B0E">
        <w:rPr>
          <w:rFonts w:ascii="Times New Roman" w:hAnsi="Times New Roman" w:cs="Times New Roman"/>
          <w:sz w:val="28"/>
          <w:szCs w:val="28"/>
          <w:u w:val="single"/>
          <w:lang w:val="uk-UA"/>
        </w:rPr>
        <w:t>иколаївна</w:t>
      </w:r>
    </w:p>
    <w:p w:rsidR="00D06D14" w:rsidRPr="00FF45E2" w:rsidRDefault="00D06D14">
      <w:pPr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F45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F4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45E2">
        <w:rPr>
          <w:rFonts w:ascii="Times New Roman" w:hAnsi="Times New Roman" w:cs="Times New Roman"/>
          <w:sz w:val="28"/>
          <w:szCs w:val="28"/>
          <w:u w:val="single"/>
          <w:lang w:val="en-US"/>
        </w:rPr>
        <w:t>isalyga</w:t>
      </w:r>
      <w:r w:rsidR="00FF45E2" w:rsidRPr="00FF45E2">
        <w:rPr>
          <w:rFonts w:ascii="Times New Roman" w:hAnsi="Times New Roman" w:cs="Times New Roman"/>
          <w:sz w:val="28"/>
          <w:szCs w:val="28"/>
          <w:u w:val="single"/>
          <w:lang w:val="en-US"/>
        </w:rPr>
        <w:t>@</w:t>
      </w:r>
      <w:r w:rsidR="00FF45E2">
        <w:rPr>
          <w:rFonts w:ascii="Times New Roman" w:hAnsi="Times New Roman" w:cs="Times New Roman"/>
          <w:sz w:val="28"/>
          <w:szCs w:val="28"/>
          <w:u w:val="single"/>
          <w:lang w:val="en-US"/>
        </w:rPr>
        <w:t>gmail.cov</w:t>
      </w:r>
    </w:p>
    <w:p w:rsidR="00612B4A" w:rsidRPr="00FF45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FF45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F45E2" w:rsidRPr="00C27B0E" w:rsidRDefault="00612B4A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7B0E">
        <w:rPr>
          <w:rFonts w:ascii="Times New Roman" w:hAnsi="Times New Roman" w:cs="Times New Roman"/>
          <w:sz w:val="28"/>
          <w:szCs w:val="28"/>
        </w:rPr>
        <w:t xml:space="preserve">Гаврилова Н.С. </w:t>
      </w:r>
      <w:r w:rsidR="00C27B0E" w:rsidRPr="00C27B0E">
        <w:rPr>
          <w:rFonts w:ascii="Times New Roman" w:hAnsi="Times New Roman" w:cs="Times New Roman"/>
          <w:sz w:val="28"/>
          <w:szCs w:val="28"/>
        </w:rPr>
        <w:t xml:space="preserve">Методика 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корекції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артикуляційної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моторики 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рухового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обмежуючого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типу 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доступу: </w:t>
      </w:r>
      <w:r w:rsidR="00FF45E2" w:rsidRPr="00C27B0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="00FF45E2" w:rsidRPr="00C27B0E">
        <w:rPr>
          <w:rFonts w:ascii="Times New Roman" w:hAnsi="Times New Roman" w:cs="Times New Roman"/>
          <w:sz w:val="28"/>
          <w:szCs w:val="28"/>
          <w:lang w:val="en-US"/>
        </w:rPr>
        <w:t>aqce</w:t>
      </w:r>
      <w:proofErr w:type="spellEnd"/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45E2" w:rsidRPr="00C27B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FF45E2" w:rsidRPr="00C27B0E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FF45E2" w:rsidRPr="00C27B0E">
        <w:rPr>
          <w:rFonts w:ascii="Times New Roman" w:hAnsi="Times New Roman" w:cs="Times New Roman"/>
          <w:sz w:val="28"/>
          <w:szCs w:val="28"/>
          <w:lang w:val="en-US"/>
        </w:rPr>
        <w:t>vipusk</w:t>
      </w:r>
      <w:proofErr w:type="spellEnd"/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F45E2" w:rsidRPr="00C27B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11-2018/</w:t>
      </w:r>
      <w:proofErr w:type="spellStart"/>
      <w:r w:rsidR="00FF45E2" w:rsidRPr="00C27B0E">
        <w:rPr>
          <w:rFonts w:ascii="Times New Roman" w:hAnsi="Times New Roman" w:cs="Times New Roman"/>
          <w:sz w:val="28"/>
          <w:szCs w:val="28"/>
          <w:lang w:val="en-US"/>
        </w:rPr>
        <w:t>gavrilova</w:t>
      </w:r>
      <w:proofErr w:type="spellEnd"/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F45E2" w:rsidRPr="00C27B0E">
        <w:rPr>
          <w:rFonts w:ascii="Times New Roman" w:hAnsi="Times New Roman" w:cs="Times New Roman"/>
          <w:sz w:val="28"/>
          <w:szCs w:val="28"/>
          <w:lang w:val="en-US"/>
        </w:rPr>
        <w:t>ns</w:t>
      </w:r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FF45E2" w:rsidRPr="00C27B0E">
        <w:rPr>
          <w:rFonts w:ascii="Times New Roman" w:hAnsi="Times New Roman" w:cs="Times New Roman"/>
          <w:sz w:val="28"/>
          <w:szCs w:val="28"/>
          <w:lang w:val="en-US"/>
        </w:rPr>
        <w:t>metodika</w:t>
      </w:r>
      <w:proofErr w:type="spellEnd"/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FF45E2" w:rsidRPr="00C27B0E">
        <w:rPr>
          <w:rFonts w:ascii="Times New Roman" w:hAnsi="Times New Roman" w:cs="Times New Roman"/>
          <w:sz w:val="28"/>
          <w:szCs w:val="28"/>
          <w:lang w:val="en-US"/>
        </w:rPr>
        <w:t>korekcii</w:t>
      </w:r>
      <w:proofErr w:type="spellEnd"/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FF45E2" w:rsidRPr="00C27B0E">
        <w:rPr>
          <w:rFonts w:ascii="Times New Roman" w:hAnsi="Times New Roman" w:cs="Times New Roman"/>
          <w:sz w:val="28"/>
          <w:szCs w:val="28"/>
          <w:lang w:val="en-US"/>
        </w:rPr>
        <w:t>porushennja</w:t>
      </w:r>
      <w:proofErr w:type="spellEnd"/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FF45E2" w:rsidRPr="00C27B0E">
        <w:rPr>
          <w:rFonts w:ascii="Times New Roman" w:hAnsi="Times New Roman" w:cs="Times New Roman"/>
          <w:sz w:val="28"/>
          <w:szCs w:val="28"/>
          <w:lang w:val="en-US"/>
        </w:rPr>
        <w:t>artikuljacijnoi</w:t>
      </w:r>
      <w:proofErr w:type="spellEnd"/>
      <w:r w:rsidR="00FF45E2"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45E2" w:rsidRPr="00C27B0E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FF45E2" w:rsidRPr="00C27B0E" w:rsidRDefault="00FF45E2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27B0E" w:rsidRPr="00C27B0E">
        <w:rPr>
          <w:rFonts w:ascii="font" w:hAnsi="font"/>
          <w:color w:val="000000"/>
          <w:lang w:val="uk-UA"/>
        </w:rPr>
        <w:t xml:space="preserve"> </w:t>
      </w:r>
      <w:r w:rsidR="00C27B0E">
        <w:rPr>
          <w:rFonts w:ascii="font" w:hAnsi="font"/>
          <w:color w:val="000000"/>
        </w:rPr>
        <w:t> </w:t>
      </w:r>
      <w:r w:rsidR="00C27B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Голуб А.В. </w:t>
      </w:r>
      <w:r w:rsidR="00C27B0E" w:rsidRPr="00C27B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Методологія, організація та зміст програмно-методичного комплексу формування та корекції порушення усного мовлення дітей при </w:t>
      </w:r>
      <w:proofErr w:type="spellStart"/>
      <w:r w:rsidR="00C27B0E" w:rsidRPr="00C27B0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дизартріях</w:t>
      </w:r>
      <w:proofErr w:type="spellEnd"/>
      <w:r w:rsidR="00C27B0E" w:rsidRPr="00C27B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старшого дошкільного віку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дост</w:t>
      </w:r>
      <w:r w:rsidR="00C27B0E" w:rsidRPr="00C27B0E">
        <w:rPr>
          <w:rFonts w:ascii="Times New Roman" w:hAnsi="Times New Roman" w:cs="Times New Roman"/>
          <w:sz w:val="28"/>
          <w:szCs w:val="28"/>
        </w:rPr>
        <w:t>у</w:t>
      </w:r>
      <w:r w:rsidR="00C27B0E" w:rsidRPr="00C27B0E">
        <w:rPr>
          <w:rFonts w:ascii="Times New Roman" w:hAnsi="Times New Roman" w:cs="Times New Roman"/>
          <w:sz w:val="28"/>
          <w:szCs w:val="28"/>
        </w:rPr>
        <w:t xml:space="preserve">пу: 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aqce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vipusk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11-2018/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golub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av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metodologija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organizacija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ta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zmist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FF45E2" w:rsidRPr="00C27B0E" w:rsidRDefault="00FF45E2" w:rsidP="00C42E2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42E2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Кравченко І.В. </w:t>
      </w:r>
      <w:r w:rsidR="00C42E2C" w:rsidRPr="00C42E2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Історія вивчення можливостей використання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компʼю</w:t>
      </w:r>
      <w:r w:rsidR="00C42E2C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C42E2C" w:rsidRPr="00C42E2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терних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ігор у логопедичній роботі з дітьми</w:t>
      </w:r>
      <w:r w:rsidR="00C42E2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доступу: 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aqce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vipusk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11-2018/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kravchenko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---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istorija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vivchennja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mozhlivostej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vikoristannja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FF45E2" w:rsidRPr="00C27B0E" w:rsidRDefault="00FF45E2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42E2C">
        <w:rPr>
          <w:rFonts w:ascii="Times New Roman" w:hAnsi="Times New Roman" w:cs="Times New Roman"/>
          <w:color w:val="000000"/>
          <w:sz w:val="28"/>
          <w:szCs w:val="28"/>
        </w:rPr>
        <w:t xml:space="preserve">Гаврилова Н.С. </w:t>
      </w:r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Методика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корекції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порушень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артикуляційної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моторики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кінестетичного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типу</w:t>
      </w:r>
      <w:r w:rsidR="00C42E2C" w:rsidRPr="00C27B0E">
        <w:rPr>
          <w:rFonts w:ascii="Times New Roman" w:hAnsi="Times New Roman" w:cs="Times New Roman"/>
          <w:sz w:val="28"/>
          <w:szCs w:val="28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доступу: 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aqce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vipusk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10-2018/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gavrilova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ns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metodika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korekcii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porushen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artikuljacijnoi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motoriki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kinestetichnogo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tipu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FF45E2" w:rsidRPr="00C27B0E" w:rsidRDefault="00FF45E2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42E2C">
        <w:rPr>
          <w:rFonts w:ascii="Times New Roman" w:hAnsi="Times New Roman" w:cs="Times New Roman"/>
          <w:color w:val="000000"/>
          <w:sz w:val="28"/>
          <w:szCs w:val="28"/>
        </w:rPr>
        <w:t>Гуйван</w:t>
      </w:r>
      <w:proofErr w:type="spellEnd"/>
      <w:r w:rsidR="00C42E2C">
        <w:rPr>
          <w:rFonts w:ascii="Times New Roman" w:hAnsi="Times New Roman" w:cs="Times New Roman"/>
          <w:color w:val="000000"/>
          <w:sz w:val="28"/>
          <w:szCs w:val="28"/>
        </w:rPr>
        <w:t xml:space="preserve"> Т.В., </w:t>
      </w:r>
      <w:proofErr w:type="spellStart"/>
      <w:r w:rsidR="00C42E2C">
        <w:rPr>
          <w:rFonts w:ascii="Times New Roman" w:hAnsi="Times New Roman" w:cs="Times New Roman"/>
          <w:color w:val="000000"/>
          <w:sz w:val="28"/>
          <w:szCs w:val="28"/>
        </w:rPr>
        <w:t>Опалюк</w:t>
      </w:r>
      <w:proofErr w:type="spellEnd"/>
      <w:r w:rsidR="00C42E2C">
        <w:rPr>
          <w:rFonts w:ascii="Times New Roman" w:hAnsi="Times New Roman" w:cs="Times New Roman"/>
          <w:color w:val="000000"/>
          <w:sz w:val="28"/>
          <w:szCs w:val="28"/>
        </w:rPr>
        <w:t xml:space="preserve"> О.М.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Особливості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засвоєння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ідної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мови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дошкільників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при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порушенні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зв’язного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мовлення</w:t>
      </w:r>
      <w:proofErr w:type="spellEnd"/>
      <w:r w:rsidR="00C42E2C" w:rsidRPr="00C27B0E">
        <w:rPr>
          <w:rFonts w:ascii="Times New Roman" w:hAnsi="Times New Roman" w:cs="Times New Roman"/>
          <w:sz w:val="28"/>
          <w:szCs w:val="28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</w:t>
      </w:r>
      <w:r w:rsidR="00C27B0E" w:rsidRPr="00C27B0E">
        <w:rPr>
          <w:rFonts w:ascii="Times New Roman" w:hAnsi="Times New Roman" w:cs="Times New Roman"/>
          <w:sz w:val="28"/>
          <w:szCs w:val="28"/>
        </w:rPr>
        <w:t>е</w:t>
      </w:r>
      <w:r w:rsidR="00C27B0E" w:rsidRPr="00C27B0E">
        <w:rPr>
          <w:rFonts w:ascii="Times New Roman" w:hAnsi="Times New Roman" w:cs="Times New Roman"/>
          <w:sz w:val="28"/>
          <w:szCs w:val="28"/>
        </w:rPr>
        <w:lastRenderedPageBreak/>
        <w:t xml:space="preserve">сурс] – Режим доступу: 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aqce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vipusk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10-2018/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gujvan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tv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opaljuk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om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osoblivosti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formuvannja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ta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zasvojennja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ridnoi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movi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doshkilnikiv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FF45E2" w:rsidRPr="00C27B0E" w:rsidRDefault="00FF45E2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42E2C">
        <w:rPr>
          <w:rFonts w:ascii="Times New Roman" w:hAnsi="Times New Roman" w:cs="Times New Roman"/>
          <w:color w:val="000000"/>
          <w:sz w:val="28"/>
          <w:szCs w:val="28"/>
        </w:rPr>
        <w:t>Зелінська</w:t>
      </w:r>
      <w:proofErr w:type="spellEnd"/>
      <w:r w:rsidR="00C42E2C">
        <w:rPr>
          <w:rFonts w:ascii="Times New Roman" w:hAnsi="Times New Roman" w:cs="Times New Roman"/>
          <w:color w:val="000000"/>
          <w:sz w:val="28"/>
          <w:szCs w:val="28"/>
        </w:rPr>
        <w:t xml:space="preserve">-Любченко К.О.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Діагностика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моторної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алалії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зарубіжний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досвід</w:t>
      </w:r>
      <w:proofErr w:type="spellEnd"/>
      <w:r w:rsidR="00C42E2C" w:rsidRPr="00C27B0E">
        <w:rPr>
          <w:rFonts w:ascii="Times New Roman" w:hAnsi="Times New Roman" w:cs="Times New Roman"/>
          <w:sz w:val="28"/>
          <w:szCs w:val="28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доступу: 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aqce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vipusk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10-2018/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zelinska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ljubchenko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ko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diagnostika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motornoi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alalii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zarubizhnij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dosvid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FF45E2" w:rsidRPr="00C27B0E" w:rsidRDefault="00FF45E2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C42E2C">
        <w:rPr>
          <w:rFonts w:ascii="Times New Roman" w:hAnsi="Times New Roman" w:cs="Times New Roman"/>
          <w:color w:val="000000"/>
          <w:sz w:val="28"/>
          <w:szCs w:val="28"/>
        </w:rPr>
        <w:t>Мілевська</w:t>
      </w:r>
      <w:proofErr w:type="spellEnd"/>
      <w:r w:rsidR="00C42E2C">
        <w:rPr>
          <w:rFonts w:ascii="Times New Roman" w:hAnsi="Times New Roman" w:cs="Times New Roman"/>
          <w:color w:val="000000"/>
          <w:sz w:val="28"/>
          <w:szCs w:val="28"/>
        </w:rPr>
        <w:t xml:space="preserve"> О.П.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Сутність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поняття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„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логопедичної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гімнастики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”: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сучасний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гляд</w:t>
      </w:r>
      <w:proofErr w:type="spellEnd"/>
      <w:r w:rsidR="00C42E2C" w:rsidRPr="00C27B0E">
        <w:rPr>
          <w:rFonts w:ascii="Times New Roman" w:hAnsi="Times New Roman" w:cs="Times New Roman"/>
          <w:sz w:val="28"/>
          <w:szCs w:val="28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</w:t>
      </w:r>
      <w:r w:rsidR="00C27B0E" w:rsidRPr="00C27B0E">
        <w:rPr>
          <w:rFonts w:ascii="Times New Roman" w:hAnsi="Times New Roman" w:cs="Times New Roman"/>
          <w:sz w:val="28"/>
          <w:szCs w:val="28"/>
        </w:rPr>
        <w:t>н</w:t>
      </w:r>
      <w:r w:rsidR="00C27B0E" w:rsidRPr="00C27B0E">
        <w:rPr>
          <w:rFonts w:ascii="Times New Roman" w:hAnsi="Times New Roman" w:cs="Times New Roman"/>
          <w:sz w:val="28"/>
          <w:szCs w:val="28"/>
        </w:rPr>
        <w:t>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доступу: 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aqce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vipusk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10-2018/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milevska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op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sutnist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ponjattja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logopedichnoi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gimnastiki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suchasnij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pogljad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FF45E2" w:rsidRPr="00C27B0E" w:rsidRDefault="00FF45E2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42E2C">
        <w:rPr>
          <w:rFonts w:ascii="Times New Roman" w:hAnsi="Times New Roman" w:cs="Times New Roman"/>
          <w:color w:val="000000"/>
          <w:sz w:val="28"/>
          <w:szCs w:val="28"/>
        </w:rPr>
        <w:t xml:space="preserve">Мороз Л.В.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Застосування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засобів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рефлексотерапії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корекційно-логопе</w:t>
      </w:r>
      <w:proofErr w:type="spellEnd"/>
      <w:r w:rsidR="00C42E2C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дичній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роботі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при</w:t>
      </w:r>
      <w:proofErr w:type="gram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стертій</w:t>
      </w:r>
      <w:proofErr w:type="spellEnd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42E2C" w:rsidRPr="00C42E2C">
        <w:rPr>
          <w:rFonts w:ascii="Times New Roman" w:hAnsi="Times New Roman" w:cs="Times New Roman"/>
          <w:color w:val="000000"/>
          <w:sz w:val="28"/>
          <w:szCs w:val="28"/>
        </w:rPr>
        <w:t>дизартрії</w:t>
      </w:r>
      <w:proofErr w:type="spellEnd"/>
      <w:r w:rsidR="00C42E2C" w:rsidRPr="00C27B0E">
        <w:rPr>
          <w:rFonts w:ascii="Times New Roman" w:hAnsi="Times New Roman" w:cs="Times New Roman"/>
          <w:sz w:val="28"/>
          <w:szCs w:val="28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</w:t>
      </w:r>
      <w:r w:rsidR="00C27B0E" w:rsidRPr="00C27B0E">
        <w:rPr>
          <w:rFonts w:ascii="Times New Roman" w:hAnsi="Times New Roman" w:cs="Times New Roman"/>
          <w:sz w:val="28"/>
          <w:szCs w:val="28"/>
        </w:rPr>
        <w:t>о</w:t>
      </w:r>
      <w:r w:rsidR="00C27B0E" w:rsidRPr="00C27B0E">
        <w:rPr>
          <w:rFonts w:ascii="Times New Roman" w:hAnsi="Times New Roman" w:cs="Times New Roman"/>
          <w:sz w:val="28"/>
          <w:szCs w:val="28"/>
        </w:rPr>
        <w:t xml:space="preserve">ступу: 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://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aqce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vipusk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10-2018/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moroz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lv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zastosuvannja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zasobiv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refleksoterapii</w:t>
      </w:r>
      <w:proofErr w:type="spellEnd"/>
      <w:r w:rsidRPr="00C27B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FF45E2" w:rsidRPr="00C27B0E" w:rsidRDefault="00FF45E2" w:rsidP="00FF45E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7B0E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27B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Сильченко В.В., </w:t>
      </w:r>
      <w:proofErr w:type="spellStart"/>
      <w:r w:rsidR="00D0526B">
        <w:rPr>
          <w:rFonts w:ascii="Times New Roman" w:hAnsi="Times New Roman" w:cs="Times New Roman"/>
          <w:color w:val="000000"/>
          <w:sz w:val="28"/>
          <w:szCs w:val="28"/>
        </w:rPr>
        <w:t>Кордонець</w:t>
      </w:r>
      <w:proofErr w:type="spellEnd"/>
      <w:r w:rsidR="00D0526B">
        <w:rPr>
          <w:rFonts w:ascii="Times New Roman" w:hAnsi="Times New Roman" w:cs="Times New Roman"/>
          <w:color w:val="000000"/>
          <w:sz w:val="28"/>
          <w:szCs w:val="28"/>
        </w:rPr>
        <w:t xml:space="preserve"> В.В., </w:t>
      </w:r>
      <w:proofErr w:type="spellStart"/>
      <w:r w:rsidR="00D0526B">
        <w:rPr>
          <w:rFonts w:ascii="Times New Roman" w:hAnsi="Times New Roman" w:cs="Times New Roman"/>
          <w:color w:val="000000"/>
          <w:sz w:val="28"/>
          <w:szCs w:val="28"/>
        </w:rPr>
        <w:t>Вахітова</w:t>
      </w:r>
      <w:proofErr w:type="spellEnd"/>
      <w:r w:rsidR="00D0526B">
        <w:rPr>
          <w:rFonts w:ascii="Times New Roman" w:hAnsi="Times New Roman" w:cs="Times New Roman"/>
          <w:color w:val="000000"/>
          <w:sz w:val="28"/>
          <w:szCs w:val="28"/>
        </w:rPr>
        <w:t xml:space="preserve"> А.Б.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Заїкання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дошкіл</w:t>
      </w:r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ного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віку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способи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корекції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подолання</w:t>
      </w:r>
      <w:proofErr w:type="spellEnd"/>
      <w:r w:rsidR="00D0526B" w:rsidRPr="00D0526B">
        <w:rPr>
          <w:rFonts w:ascii="Times New Roman" w:hAnsi="Times New Roman" w:cs="Times New Roman"/>
          <w:sz w:val="28"/>
          <w:szCs w:val="28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</w:t>
      </w:r>
      <w:r w:rsidR="00C27B0E" w:rsidRPr="00C27B0E">
        <w:rPr>
          <w:rFonts w:ascii="Times New Roman" w:hAnsi="Times New Roman" w:cs="Times New Roman"/>
          <w:sz w:val="28"/>
          <w:szCs w:val="28"/>
        </w:rPr>
        <w:t>о</w:t>
      </w:r>
      <w:r w:rsidR="00C27B0E" w:rsidRPr="00C27B0E">
        <w:rPr>
          <w:rFonts w:ascii="Times New Roman" w:hAnsi="Times New Roman" w:cs="Times New Roman"/>
          <w:sz w:val="28"/>
          <w:szCs w:val="28"/>
        </w:rPr>
        <w:t xml:space="preserve">ступу: </w:t>
      </w:r>
      <w:hyperlink r:id="rId5" w:history="1"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://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aqce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com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ua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/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vipusk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10-2018/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silchenko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vv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kordonec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vv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vahitova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ab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zaikannja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u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ditej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doshkilnogo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-</w:t>
        </w:r>
        <w:proofErr w:type="spellStart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viku</w:t>
        </w:r>
        <w:proofErr w:type="spellEnd"/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.</w:t>
        </w:r>
        <w:r w:rsidRPr="00C27B0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html</w:t>
        </w:r>
      </w:hyperlink>
    </w:p>
    <w:p w:rsidR="00FF45E2" w:rsidRPr="00C27B0E" w:rsidRDefault="00FF45E2" w:rsidP="00FF45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27B0E">
        <w:rPr>
          <w:rFonts w:ascii="Times New Roman" w:hAnsi="Times New Roman" w:cs="Times New Roman"/>
          <w:sz w:val="28"/>
          <w:szCs w:val="28"/>
        </w:rPr>
        <w:t>10.</w:t>
      </w:r>
      <w:r w:rsidR="00C27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26B">
        <w:rPr>
          <w:rFonts w:ascii="Times New Roman" w:hAnsi="Times New Roman" w:cs="Times New Roman"/>
          <w:color w:val="000000"/>
          <w:sz w:val="28"/>
          <w:szCs w:val="28"/>
        </w:rPr>
        <w:t xml:space="preserve">Ткач О.М.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масажу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подолання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дизартричних</w:t>
      </w:r>
      <w:proofErr w:type="spellEnd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526B" w:rsidRPr="00D0526B">
        <w:rPr>
          <w:rFonts w:ascii="Times New Roman" w:hAnsi="Times New Roman" w:cs="Times New Roman"/>
          <w:color w:val="000000"/>
          <w:sz w:val="28"/>
          <w:szCs w:val="28"/>
        </w:rPr>
        <w:t>порушень</w:t>
      </w:r>
      <w:proofErr w:type="spellEnd"/>
      <w:r w:rsidR="00D0526B" w:rsidRPr="00C27B0E">
        <w:rPr>
          <w:rFonts w:ascii="Times New Roman" w:hAnsi="Times New Roman" w:cs="Times New Roman"/>
          <w:sz w:val="28"/>
          <w:szCs w:val="28"/>
        </w:rPr>
        <w:t xml:space="preserve"> </w:t>
      </w:r>
      <w:r w:rsidR="00C27B0E" w:rsidRPr="00C27B0E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C27B0E" w:rsidRPr="00C27B0E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C27B0E" w:rsidRPr="00C27B0E">
        <w:rPr>
          <w:rFonts w:ascii="Times New Roman" w:hAnsi="Times New Roman" w:cs="Times New Roman"/>
          <w:sz w:val="28"/>
          <w:szCs w:val="28"/>
        </w:rPr>
        <w:t xml:space="preserve"> ресурс] – Режим доступу: </w:t>
      </w:r>
      <w:r w:rsidRPr="00C27B0E">
        <w:rPr>
          <w:rFonts w:ascii="Times New Roman" w:hAnsi="Times New Roman" w:cs="Times New Roman"/>
          <w:sz w:val="28"/>
          <w:szCs w:val="28"/>
        </w:rPr>
        <w:t xml:space="preserve"> 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C27B0E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aqce</w:t>
      </w:r>
      <w:proofErr w:type="spellEnd"/>
      <w:r w:rsidRPr="00C27B0E">
        <w:rPr>
          <w:rFonts w:ascii="Times New Roman" w:hAnsi="Times New Roman" w:cs="Times New Roman"/>
          <w:sz w:val="28"/>
          <w:szCs w:val="28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C27B0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C27B0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vipusk</w:t>
      </w:r>
      <w:proofErr w:type="spellEnd"/>
      <w:r w:rsidRPr="00C27B0E">
        <w:rPr>
          <w:rFonts w:ascii="Times New Roman" w:hAnsi="Times New Roman" w:cs="Times New Roman"/>
          <w:sz w:val="28"/>
          <w:szCs w:val="28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27B0E">
        <w:rPr>
          <w:rFonts w:ascii="Times New Roman" w:hAnsi="Times New Roman" w:cs="Times New Roman"/>
          <w:sz w:val="28"/>
          <w:szCs w:val="28"/>
        </w:rPr>
        <w:t>10-2018/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tkach</w:t>
      </w:r>
      <w:proofErr w:type="spellEnd"/>
      <w:r w:rsidRPr="00C27B0E">
        <w:rPr>
          <w:rFonts w:ascii="Times New Roman" w:hAnsi="Times New Roman" w:cs="Times New Roman"/>
          <w:sz w:val="28"/>
          <w:szCs w:val="28"/>
        </w:rPr>
        <w:t>-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om</w:t>
      </w:r>
      <w:r w:rsidRPr="00C27B0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vikoristannja</w:t>
      </w:r>
      <w:proofErr w:type="spellEnd"/>
      <w:r w:rsidRPr="00C27B0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masazhu</w:t>
      </w:r>
      <w:proofErr w:type="spellEnd"/>
      <w:r w:rsidRPr="00C27B0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dlja</w:t>
      </w:r>
      <w:proofErr w:type="spellEnd"/>
      <w:r w:rsidRPr="00C27B0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podolannja</w:t>
      </w:r>
      <w:proofErr w:type="spellEnd"/>
      <w:r w:rsidRPr="00C27B0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dizartrichnih</w:t>
      </w:r>
      <w:proofErr w:type="spellEnd"/>
      <w:r w:rsidRPr="00C27B0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27B0E">
        <w:rPr>
          <w:rFonts w:ascii="Times New Roman" w:hAnsi="Times New Roman" w:cs="Times New Roman"/>
          <w:sz w:val="28"/>
          <w:szCs w:val="28"/>
          <w:lang w:val="en-US"/>
        </w:rPr>
        <w:t>porushen</w:t>
      </w:r>
      <w:proofErr w:type="spellEnd"/>
      <w:r w:rsidRPr="00C27B0E">
        <w:rPr>
          <w:rFonts w:ascii="Times New Roman" w:hAnsi="Times New Roman" w:cs="Times New Roman"/>
          <w:sz w:val="28"/>
          <w:szCs w:val="28"/>
        </w:rPr>
        <w:t>.</w:t>
      </w:r>
      <w:r w:rsidRPr="00C27B0E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7622A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7B0E"/>
    <w:rsid w:val="00C42E2C"/>
    <w:rsid w:val="00C93182"/>
    <w:rsid w:val="00CC1223"/>
    <w:rsid w:val="00CC2FDB"/>
    <w:rsid w:val="00D0526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5E2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991">
          <w:marLeft w:val="0"/>
          <w:marRight w:val="0"/>
          <w:marTop w:val="6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qce.com.ua/vipusk-n10-2018/silchenko-vv-kordonec-vv-vahitova-ab-zaikannja-u-ditej-doshkilnogo-viku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2018-11-19T18:03:00Z</dcterms:created>
  <dcterms:modified xsi:type="dcterms:W3CDTF">2018-11-19T18:03:00Z</dcterms:modified>
</cp:coreProperties>
</file>