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ECE" w:rsidRDefault="00736ECE" w:rsidP="009224D1">
      <w:pPr>
        <w:tabs>
          <w:tab w:val="left" w:pos="80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36ECE" w:rsidRDefault="00736ECE" w:rsidP="00736EC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36ECE" w:rsidRDefault="00736ECE" w:rsidP="00736EC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36ECE" w:rsidRDefault="00736ECE" w:rsidP="00736EC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736ECE" w:rsidRDefault="00736ECE" w:rsidP="00736EC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36ECE" w:rsidRDefault="00736ECE" w:rsidP="00736EC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uk-UA"/>
        </w:rPr>
        <w:t>ЗМІ в політичному житті суспільства</w:t>
      </w:r>
    </w:p>
    <w:p w:rsidR="00736ECE" w:rsidRPr="00736ECE" w:rsidRDefault="00736ECE" w:rsidP="00736EC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політичних інститутів та процесів Факультету історії, політології і міжнародних відносин</w:t>
      </w:r>
    </w:p>
    <w:p w:rsidR="00736ECE" w:rsidRDefault="00736ECE" w:rsidP="00736EC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uk-UA"/>
        </w:rPr>
        <w:t>Матвієнків Світлана Миколаївна</w:t>
      </w:r>
    </w:p>
    <w:p w:rsidR="00736ECE" w:rsidRPr="00736ECE" w:rsidRDefault="00736ECE" w:rsidP="00736EC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36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en-US"/>
        </w:rPr>
        <w:t>smatvienkiv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736ECE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736ECE" w:rsidRDefault="00736ECE" w:rsidP="00736EC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103AA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24D1" w:rsidRPr="00103A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4" w:tooltip="Пошук за автором" w:history="1">
        <w:r w:rsidR="009224D1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Недбай В.</w:t>
        </w:r>
      </w:hyperlink>
      <w:r w:rsidR="009224D1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9224D1" w:rsidRPr="004548D6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Нові можливості та виклики впливу ЗМІ на політичне життя в інформаційну епоху</w:t>
      </w:r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</w:t>
      </w:r>
      <w:proofErr w:type="spellStart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Недбай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5" w:tooltip="Періодичне видання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Українська наука: минуле, сучасне, майбутнє</w:t>
        </w:r>
      </w:hyperlink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- 2014. - </w:t>
      </w:r>
      <w:proofErr w:type="spellStart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Вип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19(1). - С. 313-318. - Режим доступу: </w:t>
      </w:r>
      <w:hyperlink r:id="rId6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://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nbuv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UJRN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Un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msm</w:t>
        </w:r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_2014_19%281%29__37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224D1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Пошук за автором" w:history="1">
        <w:r w:rsidR="009224D1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Поліщук І. І.</w:t>
        </w:r>
      </w:hyperlink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9224D1" w:rsidRPr="00103AA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Правовий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статус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інтернет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-ЗМІ в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Україні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: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проблеми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шляхи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вирішення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І. І. </w:t>
      </w:r>
      <w:proofErr w:type="spellStart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Поліщук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8" w:tooltip="Періодичне видання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Інформаційна безпека людини, суспільства, держави</w:t>
        </w:r>
      </w:hyperlink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№ 1. - С. 62-69. - Режим доступу: </w:t>
      </w:r>
      <w:hyperlink r:id="rId9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http://nbuv.gov.ua/UJRN/iblsd_2014_1_9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548D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9224D1" w:rsidRPr="004548D6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tooltip="Пошук за автором" w:history="1">
        <w:r w:rsidR="009224D1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Каплій О.</w:t>
        </w:r>
      </w:hyperlink>
      <w:r w:rsidR="009224D1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9224D1" w:rsidRPr="004548D6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Конституційно-правове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регулювання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діяльності</w:t>
      </w:r>
      <w:proofErr w:type="spellEnd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ЗМІ в </w:t>
      </w:r>
      <w:proofErr w:type="spellStart"/>
      <w:r w:rsidR="009224D1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Україні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О. </w:t>
      </w:r>
      <w:proofErr w:type="spellStart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Каплій</w:t>
      </w:r>
      <w:proofErr w:type="spellEnd"/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1" w:tooltip="Періодичне видання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Юридичний вісник</w:t>
        </w:r>
      </w:hyperlink>
      <w:r w:rsidR="009224D1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№ 1. - С. 38-46. - Режим доступу: </w:t>
      </w:r>
      <w:hyperlink r:id="rId12" w:history="1">
        <w:r w:rsidR="009224D1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http://nbuv.gov.ua/UJRN/urid_2013_1_9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4069C0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tooltip="Пошук за автором" w:history="1">
        <w:r w:rsidR="004069C0" w:rsidRPr="004548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Орєхов В. В.</w:t>
        </w:r>
      </w:hyperlink>
      <w:r w:rsidR="004069C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4069C0" w:rsidRPr="00103AA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Вплив</w:t>
      </w:r>
      <w:proofErr w:type="spellEnd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ЗМІ на стан </w:t>
      </w:r>
      <w:proofErr w:type="spellStart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національної</w:t>
      </w:r>
      <w:proofErr w:type="spellEnd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безпеки</w:t>
      </w:r>
      <w:proofErr w:type="spellEnd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4069C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України</w:t>
      </w:r>
      <w:proofErr w:type="spellEnd"/>
      <w:r w:rsidR="004069C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В. В. </w:t>
      </w:r>
      <w:proofErr w:type="spellStart"/>
      <w:r w:rsidR="004069C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Орєхов</w:t>
      </w:r>
      <w:proofErr w:type="spellEnd"/>
      <w:r w:rsidR="004069C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4" w:tooltip="Періодичне видання" w:history="1">
        <w:r w:rsidR="004069C0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Держава та регіони. Серія : Соціальні комунікації</w:t>
        </w:r>
      </w:hyperlink>
      <w:r w:rsidR="004069C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- 2015. - № 2. - С. 111-115. - Режим доступу: </w:t>
      </w:r>
      <w:hyperlink r:id="rId15" w:history="1">
        <w:r w:rsidR="004069C0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http://nbuv.gov.ua/UJRN/drsk_2015_2_22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C0BD3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ooltip="Пошук за автором" w:history="1">
        <w:r w:rsidR="008C0BD3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Янішевська О. В.</w:t>
        </w:r>
      </w:hyperlink>
      <w:r w:rsidR="008C0BD3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8C0BD3" w:rsidRPr="004548D6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Напрями</w:t>
      </w:r>
      <w:proofErr w:type="spellEnd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дослідження</w:t>
      </w:r>
      <w:proofErr w:type="spellEnd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</w:t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перспективи</w:t>
      </w:r>
      <w:proofErr w:type="spellEnd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регіональних</w:t>
      </w:r>
      <w:proofErr w:type="spellEnd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інтернет</w:t>
      </w:r>
      <w:proofErr w:type="spellEnd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-ЗМІ </w:t>
      </w:r>
      <w:proofErr w:type="spellStart"/>
      <w:r w:rsidR="008C0BD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України</w:t>
      </w:r>
      <w:proofErr w:type="spellEnd"/>
      <w:r w:rsidR="008C0BD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О. В. </w:t>
      </w:r>
      <w:proofErr w:type="spellStart"/>
      <w:r w:rsidR="008C0BD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Янішевська</w:t>
      </w:r>
      <w:proofErr w:type="spellEnd"/>
      <w:r w:rsidR="008C0BD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7" w:tooltip="Періодичне видання" w:history="1">
        <w:r w:rsidR="008C0BD3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Наукові записки Інституту журналістики</w:t>
        </w:r>
      </w:hyperlink>
      <w:r w:rsidR="008C0BD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Т. 57. - С. 203-208. - Режим доступу: </w:t>
      </w:r>
      <w:hyperlink r:id="rId18" w:history="1">
        <w:r w:rsidR="008C0BD3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http://nbuv.gov.ua/UJRN/Nzizh_2014_57_40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C65F8F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tooltip="Пошук за автором" w:history="1">
        <w:r w:rsidR="00C65F8F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Михайлин І.</w:t>
        </w:r>
      </w:hyperlink>
      <w:r w:rsidR="00C65F8F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C65F8F" w:rsidRPr="00103AA3">
        <w:rPr>
          <w:rFonts w:ascii="Times New Roman" w:hAnsi="Times New Roman" w:cs="Times New Roman"/>
          <w:sz w:val="24"/>
          <w:szCs w:val="24"/>
        </w:rPr>
        <w:br/>
      </w:r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Королева </w:t>
      </w:r>
      <w:proofErr w:type="spellStart"/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журналістикознавства</w:t>
      </w:r>
      <w:proofErr w:type="spellEnd"/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– </w:t>
      </w:r>
      <w:proofErr w:type="spellStart"/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історія</w:t>
      </w:r>
      <w:proofErr w:type="spellEnd"/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65F8F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журналістики</w:t>
      </w:r>
      <w:proofErr w:type="spellEnd"/>
      <w:r w:rsidR="00C65F8F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І. Михайлин // </w:t>
      </w:r>
      <w:hyperlink r:id="rId20" w:tooltip="Періодичне видання" w:history="1">
        <w:r w:rsidR="00C65F8F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Журналістика</w:t>
        </w:r>
      </w:hyperlink>
      <w:r w:rsidR="00C65F8F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</w:t>
      </w:r>
      <w:proofErr w:type="spellStart"/>
      <w:r w:rsidR="00C65F8F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C65F8F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13. - С. 37-40. - Режим доступу: </w:t>
      </w:r>
      <w:hyperlink r:id="rId21" w:history="1">
        <w:r w:rsidR="00C65F8F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http://nbuv.gov.ua/UJRN/zhur_2014_13_7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lastRenderedPageBreak/>
        <w:t>7.</w:t>
      </w:r>
      <w:r w:rsidR="00D87BF0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tooltip="Пошук за автором" w:history="1">
        <w:r w:rsidR="00D87BF0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Почепцов Г. Г.</w:t>
        </w:r>
      </w:hyperlink>
      <w:r w:rsidR="00D87BF0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D87BF0" w:rsidRPr="00103AA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D87BF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Смислові</w:t>
      </w:r>
      <w:proofErr w:type="spellEnd"/>
      <w:r w:rsidR="00D87BF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</w:t>
      </w:r>
      <w:proofErr w:type="spellStart"/>
      <w:r w:rsidR="00D87BF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інформаційні</w:t>
      </w:r>
      <w:proofErr w:type="spellEnd"/>
      <w:r w:rsidR="00D87BF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D87BF0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війни</w:t>
      </w:r>
      <w:proofErr w:type="spellEnd"/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Г. Г. </w:t>
      </w:r>
      <w:proofErr w:type="spellStart"/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Почепцов</w:t>
      </w:r>
      <w:proofErr w:type="spellEnd"/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23" w:tooltip="Періодичне видання" w:history="1">
        <w:r w:rsidR="00D87BF0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Інформаційне суспільство</w:t>
        </w:r>
      </w:hyperlink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</w:t>
      </w:r>
      <w:proofErr w:type="spellStart"/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D87BF0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18. - С. 21-27. - Режим доступу: </w:t>
      </w:r>
      <w:hyperlink r:id="rId24" w:history="1">
        <w:r w:rsidR="00D87BF0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http://nbuv.gov.ua/UJRN/is_2013_18_6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6B717D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tooltip="Пошук за автором" w:history="1">
        <w:r w:rsidR="006B717D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Тодорова О.</w:t>
        </w:r>
      </w:hyperlink>
      <w:r w:rsidR="006B717D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6B717D" w:rsidRPr="004548D6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Сучасні</w:t>
      </w:r>
      <w:proofErr w:type="spellEnd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масові</w:t>
      </w:r>
      <w:proofErr w:type="spellEnd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комунікації</w:t>
      </w:r>
      <w:proofErr w:type="spellEnd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PR-</w:t>
      </w:r>
      <w:proofErr w:type="spellStart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середовище</w:t>
      </w:r>
      <w:proofErr w:type="spellEnd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нового </w:t>
      </w:r>
      <w:proofErr w:type="spellStart"/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покоління</w:t>
      </w:r>
      <w:proofErr w:type="spellEnd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О. Тодорова // </w:t>
      </w:r>
      <w:hyperlink r:id="rId26" w:tooltip="Періодичне видання" w:history="1">
        <w:r w:rsidR="006B717D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Збірник праць Науково-дослідного інститу пресознавства</w:t>
        </w:r>
      </w:hyperlink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</w:t>
      </w:r>
      <w:proofErr w:type="spellStart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3. - С. 280-290. - Режим доступу: </w:t>
      </w:r>
      <w:hyperlink r:id="rId27" w:history="1">
        <w:r w:rsidR="006B717D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http://nbuv.gov.ua/UJRN/ZPNDZP_2013_3_24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6B717D" w:rsidRPr="00103A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8" w:tooltip="Пошук за автором" w:history="1">
        <w:r w:rsidR="006B717D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Присяжнюк Д. М.</w:t>
        </w:r>
      </w:hyperlink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6B717D" w:rsidRPr="00103AA3">
        <w:rPr>
          <w:rFonts w:ascii="Times New Roman" w:hAnsi="Times New Roman" w:cs="Times New Roman"/>
          <w:sz w:val="24"/>
          <w:szCs w:val="24"/>
          <w:lang w:val="uk-UA"/>
        </w:rPr>
        <w:br/>
      </w:r>
      <w:r w:rsidR="006B717D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Аналіз технологій маніпулювання масовою свідомістю в ЗМІ</w:t>
      </w:r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Д. М. </w:t>
      </w:r>
      <w:proofErr w:type="spellStart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Присяжнюк</w:t>
      </w:r>
      <w:proofErr w:type="spellEnd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29" w:tooltip="Періодичне видання" w:history="1">
        <w:r w:rsidR="006B717D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Вісник Київського національного університету імені Тараса Шевченка. </w:t>
        </w:r>
        <w:r w:rsidR="006B717D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Військово-спеціальні науки</w:t>
        </w:r>
      </w:hyperlink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- 2011. - </w:t>
      </w:r>
      <w:proofErr w:type="spellStart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6B717D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26. - С. 96-99. - Режим доступу: </w:t>
      </w:r>
      <w:hyperlink r:id="rId30" w:history="1">
        <w:r w:rsidR="006B717D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http://nbuv.gov.ua/UJRN/VKNU_vsn_2011_26_28</w:t>
        </w:r>
      </w:hyperlink>
    </w:p>
    <w:p w:rsidR="00736ECE" w:rsidRPr="00103AA3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03AA3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103AA3" w:rsidRPr="00103AA3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tooltip="Пошук за автором" w:history="1">
        <w:r w:rsidR="00103AA3" w:rsidRPr="004548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Богатирець В.</w:t>
        </w:r>
      </w:hyperlink>
      <w:r w:rsidR="00103AA3" w:rsidRPr="004548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103AA3" w:rsidRPr="004548D6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Вплив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ЗМІ на </w:t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демократичні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трансформації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</w:t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процес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формування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громадської</w:t>
      </w:r>
      <w:proofErr w:type="spellEnd"/>
      <w:r w:rsidR="00103AA3" w:rsidRPr="00103A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думки</w:t>
      </w:r>
      <w:r w:rsidR="00103AA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В. </w:t>
      </w:r>
      <w:proofErr w:type="spellStart"/>
      <w:r w:rsidR="00103AA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>Богатирець</w:t>
      </w:r>
      <w:proofErr w:type="spellEnd"/>
      <w:r w:rsidR="00103AA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32" w:tooltip="Періодичне видання" w:history="1">
        <w:r w:rsidR="00103AA3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Історико-політичні проблеми сучасного світу</w:t>
        </w:r>
      </w:hyperlink>
      <w:r w:rsidR="00103AA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Т. 27-28. - С. 12-16. - </w:t>
      </w:r>
      <w:bookmarkStart w:id="0" w:name="_GoBack"/>
      <w:r w:rsidR="00103AA3" w:rsidRPr="00103AA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Режим доступу: </w:t>
      </w:r>
      <w:hyperlink r:id="rId33" w:history="1">
        <w:r w:rsidR="00103AA3" w:rsidRPr="00103AA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http://nbuv.gov.ua/UJRN/Ippss_2014_27-28_4</w:t>
        </w:r>
      </w:hyperlink>
    </w:p>
    <w:bookmarkEnd w:id="0"/>
    <w:p w:rsidR="00736ECE" w:rsidRDefault="00736ECE" w:rsidP="00736E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34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736ECE" w:rsidRDefault="00736ECE" w:rsidP="00736EC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736ECE" w:rsidRDefault="00736ECE" w:rsidP="00736E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736ECE" w:rsidRDefault="00736ECE" w:rsidP="00736EC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C11866" w:rsidRPr="00736ECE" w:rsidRDefault="00C11866">
      <w:pPr>
        <w:rPr>
          <w:lang w:val="uk-UA"/>
        </w:rPr>
      </w:pPr>
    </w:p>
    <w:sectPr w:rsidR="00C11866" w:rsidRPr="00736E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BD"/>
    <w:rsid w:val="000149BD"/>
    <w:rsid w:val="00103AA3"/>
    <w:rsid w:val="004069C0"/>
    <w:rsid w:val="004548D6"/>
    <w:rsid w:val="004A3A4B"/>
    <w:rsid w:val="006B717D"/>
    <w:rsid w:val="00736ECE"/>
    <w:rsid w:val="008C0BD3"/>
    <w:rsid w:val="009224D1"/>
    <w:rsid w:val="009431BA"/>
    <w:rsid w:val="00B4563E"/>
    <w:rsid w:val="00C11866"/>
    <w:rsid w:val="00C65F8F"/>
    <w:rsid w:val="00D8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0FDD8-A492-49AE-837B-E423DA12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EC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E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31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4;&#1088;&#1108;&#1093;&#1086;&#1074;%20&#1042;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zh_2014_57_40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0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hur_2014_13_7" TargetMode="External"/><Relationship Id="rId34" Type="http://schemas.openxmlformats.org/officeDocument/2006/relationships/hyperlink" Target="mailto:pnu-lib@ukr.net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83;&#1110;&#1097;&#1091;&#1082;%20&#1030;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rid_2013_1_9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853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86;&#1076;&#1086;&#1088;&#1086;&#1074;&#1072;%20&#1054;$" TargetMode="External"/><Relationship Id="rId3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ppss_2014_27-28_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71;&#1085;&#1110;&#1096;&#1077;&#1074;&#1089;&#1100;&#1082;&#1072;%20&#1054;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5461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8079:&#1042;&#1057;&#1053;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n_msm_2014_19%281%29__37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629" TargetMode="External"/><Relationship Id="rId2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s_2013_18_6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1049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909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rsk_2015_2_22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62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8;&#1080;&#1089;&#1103;&#1078;&#1085;&#1102;&#1082;%20&#1044;$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72;&#1087;&#1083;&#1110;&#1081;%20&#1054;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0;&#1093;&#1072;&#1081;&#1083;&#1080;&#1085;%20&#1030;$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6;&#1075;&#1072;&#1090;&#1080;&#1088;&#1077;&#1094;&#1100;%20&#1042;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3;&#1077;&#1076;&#1073;&#1072;&#1081;%20&#1042;$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blsd_2014_1_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244:&#1057;&#1086;&#1094;.&#1082;&#1086;&#1084;&#1091;&#1085;.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95;&#1077;&#1087;&#1094;&#1086;&#1074;%20&#1043;$" TargetMode="External"/><Relationship Id="rId2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PNDZP_2013_3_24" TargetMode="External"/><Relationship Id="rId3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NU_vsn_2011_26_2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6704</Words>
  <Characters>3822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Матвієнків</dc:creator>
  <cp:keywords/>
  <dc:description/>
  <cp:lastModifiedBy>Олег Матвієнків</cp:lastModifiedBy>
  <cp:revision>12</cp:revision>
  <dcterms:created xsi:type="dcterms:W3CDTF">2018-12-14T12:20:00Z</dcterms:created>
  <dcterms:modified xsi:type="dcterms:W3CDTF">2018-12-14T13:10:00Z</dcterms:modified>
</cp:coreProperties>
</file>