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B0013" w:rsidRPr="00FB00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013">
        <w:rPr>
          <w:rFonts w:ascii="Times New Roman" w:hAnsi="Times New Roman" w:cs="Times New Roman"/>
          <w:b/>
          <w:sz w:val="24"/>
          <w:szCs w:val="24"/>
        </w:rPr>
        <w:t>Історія української культури: літературно-мистецький дискурс</w:t>
      </w:r>
      <w:r w:rsidR="00FB00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B001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0013" w:rsidRPr="00FB00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013">
        <w:rPr>
          <w:rFonts w:ascii="Times New Roman" w:hAnsi="Times New Roman" w:cs="Times New Roman"/>
          <w:b/>
          <w:sz w:val="24"/>
          <w:szCs w:val="24"/>
        </w:rPr>
        <w:t>української літератури</w:t>
      </w:r>
      <w:r w:rsidR="00FB00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 w:rsidR="00FB0013" w:rsidRPr="00FB00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013">
        <w:rPr>
          <w:rFonts w:ascii="Times New Roman" w:hAnsi="Times New Roman" w:cs="Times New Roman"/>
          <w:b/>
          <w:sz w:val="24"/>
          <w:szCs w:val="24"/>
        </w:rPr>
        <w:t>Голод Р</w:t>
      </w:r>
      <w:r w:rsidR="00FB0013">
        <w:rPr>
          <w:rFonts w:ascii="Times New Roman" w:hAnsi="Times New Roman" w:cs="Times New Roman"/>
          <w:b/>
          <w:sz w:val="24"/>
          <w:szCs w:val="24"/>
          <w:lang w:val="uk-UA"/>
        </w:rPr>
        <w:t>оман Богданович</w:t>
      </w:r>
      <w:r w:rsidR="00FB00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06D1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C33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328F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B0013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178</Words>
  <Characters>1016</Characters>
  <Application>Microsoft Office Word</Application>
  <DocSecurity>0</DocSecurity>
  <Lines>8</Lines>
  <Paragraphs>2</Paragraphs>
  <ScaleCrop>false</ScaleCrop>
  <Company>SanBuild &amp; SPecialiST RePack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13</cp:revision>
  <dcterms:created xsi:type="dcterms:W3CDTF">2017-05-17T09:04:00Z</dcterms:created>
  <dcterms:modified xsi:type="dcterms:W3CDTF">2019-01-10T09:34:00Z</dcterms:modified>
</cp:coreProperties>
</file>