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C2D" w:rsidRPr="004C1DA8" w:rsidRDefault="009E7C2D" w:rsidP="009E7C2D">
      <w:pPr>
        <w:shd w:val="clear" w:color="auto" w:fill="FFFFFF"/>
        <w:spacing w:after="0" w:line="360" w:lineRule="auto"/>
        <w:ind w:firstLine="709"/>
        <w:jc w:val="both"/>
        <w:outlineLvl w:val="1"/>
        <w:rPr>
          <w:rFonts w:ascii="Times New Roman" w:eastAsia="Times New Roman" w:hAnsi="Times New Roman" w:cs="Times New Roman"/>
          <w:b/>
          <w:sz w:val="28"/>
          <w:szCs w:val="28"/>
          <w:lang w:val="en-US" w:eastAsia="uk-UA"/>
        </w:rPr>
      </w:pPr>
      <w:bookmarkStart w:id="0" w:name="_GoBack"/>
      <w:bookmarkEnd w:id="0"/>
      <w:r w:rsidRPr="004C1DA8">
        <w:rPr>
          <w:rFonts w:ascii="Times New Roman" w:eastAsia="Times New Roman" w:hAnsi="Times New Roman" w:cs="Times New Roman"/>
          <w:b/>
          <w:sz w:val="28"/>
          <w:szCs w:val="28"/>
          <w:lang w:val="en-US" w:eastAsia="uk-UA"/>
        </w:rPr>
        <w:t>NATURE OF LANGUAGE</w:t>
      </w:r>
    </w:p>
    <w:p w:rsidR="009E7C2D" w:rsidRPr="004C1DA8" w:rsidRDefault="009E7C2D" w:rsidP="009E7C2D">
      <w:pPr>
        <w:shd w:val="clear" w:color="auto" w:fill="FFFFFF"/>
        <w:spacing w:after="0" w:line="360" w:lineRule="auto"/>
        <w:ind w:firstLine="709"/>
        <w:jc w:val="both"/>
        <w:outlineLvl w:val="1"/>
        <w:rPr>
          <w:rFonts w:ascii="Times New Roman" w:eastAsia="Times New Roman" w:hAnsi="Times New Roman" w:cs="Times New Roman"/>
          <w:b/>
          <w:sz w:val="28"/>
          <w:szCs w:val="28"/>
          <w:lang w:val="en-US" w:eastAsia="uk-UA"/>
        </w:rPr>
      </w:pPr>
      <w:r w:rsidRPr="004C1DA8">
        <w:rPr>
          <w:rFonts w:ascii="Times New Roman" w:eastAsia="Times New Roman" w:hAnsi="Times New Roman" w:cs="Times New Roman"/>
          <w:b/>
          <w:sz w:val="28"/>
          <w:szCs w:val="28"/>
          <w:lang w:val="en-US" w:eastAsia="uk-UA"/>
        </w:rPr>
        <w:t xml:space="preserve">NEED AND DEMAND FOR ENGLISH. WHY ENGLISH? </w:t>
      </w:r>
    </w:p>
    <w:p w:rsidR="009E7C2D" w:rsidRPr="009E7C2D" w:rsidRDefault="009E7C2D" w:rsidP="009E7C2D">
      <w:pPr>
        <w:shd w:val="clear" w:color="auto" w:fill="FFFFFF"/>
        <w:spacing w:after="0" w:line="360" w:lineRule="auto"/>
        <w:ind w:firstLine="709"/>
        <w:jc w:val="both"/>
        <w:outlineLvl w:val="1"/>
        <w:rPr>
          <w:rFonts w:ascii="Times New Roman" w:eastAsia="Times New Roman" w:hAnsi="Times New Roman" w:cs="Times New Roman"/>
          <w:sz w:val="28"/>
          <w:szCs w:val="28"/>
          <w:lang w:val="en-US" w:eastAsia="uk-UA"/>
        </w:rPr>
      </w:pPr>
      <w:r w:rsidRPr="009E7C2D">
        <w:rPr>
          <w:rFonts w:ascii="Times New Roman" w:eastAsia="Times New Roman" w:hAnsi="Times New Roman" w:cs="Times New Roman"/>
          <w:sz w:val="28"/>
          <w:szCs w:val="28"/>
          <w:lang w:val="en-US" w:eastAsia="uk-UA"/>
        </w:rPr>
        <w:t xml:space="preserve">It is </w:t>
      </w:r>
      <w:proofErr w:type="gramStart"/>
      <w:r w:rsidRPr="009E7C2D">
        <w:rPr>
          <w:rFonts w:ascii="Times New Roman" w:eastAsia="Times New Roman" w:hAnsi="Times New Roman" w:cs="Times New Roman"/>
          <w:sz w:val="28"/>
          <w:szCs w:val="28"/>
          <w:lang w:val="en-US" w:eastAsia="uk-UA"/>
        </w:rPr>
        <w:t>certainly not</w:t>
      </w:r>
      <w:proofErr w:type="gramEnd"/>
      <w:r w:rsidRPr="009E7C2D">
        <w:rPr>
          <w:rFonts w:ascii="Times New Roman" w:eastAsia="Times New Roman" w:hAnsi="Times New Roman" w:cs="Times New Roman"/>
          <w:sz w:val="28"/>
          <w:szCs w:val="28"/>
          <w:lang w:val="en-US" w:eastAsia="uk-UA"/>
        </w:rPr>
        <w:t xml:space="preserve"> the </w:t>
      </w:r>
      <w:proofErr w:type="gramStart"/>
      <w:r w:rsidRPr="009E7C2D">
        <w:rPr>
          <w:rFonts w:ascii="Times New Roman" w:eastAsia="Times New Roman" w:hAnsi="Times New Roman" w:cs="Times New Roman"/>
          <w:sz w:val="28"/>
          <w:szCs w:val="28"/>
          <w:lang w:val="en-US" w:eastAsia="uk-UA"/>
        </w:rPr>
        <w:t>easiest</w:t>
      </w:r>
      <w:proofErr w:type="gramEnd"/>
      <w:r w:rsidRPr="009E7C2D">
        <w:rPr>
          <w:rFonts w:ascii="Times New Roman" w:eastAsia="Times New Roman" w:hAnsi="Times New Roman" w:cs="Times New Roman"/>
          <w:sz w:val="28"/>
          <w:szCs w:val="28"/>
          <w:lang w:val="en-US" w:eastAsia="uk-UA"/>
        </w:rPr>
        <w:t xml:space="preserve"> language to learn nor the most logical. However, English is the major language of technological transfer, air and </w:t>
      </w:r>
      <w:r w:rsidR="000742BA">
        <w:rPr>
          <w:rFonts w:ascii="Times New Roman" w:eastAsia="Times New Roman" w:hAnsi="Times New Roman" w:cs="Times New Roman"/>
          <w:sz w:val="28"/>
          <w:szCs w:val="28"/>
          <w:lang w:val="en-US" w:eastAsia="uk-UA"/>
        </w:rPr>
        <w:t>space travel, international busi</w:t>
      </w:r>
      <w:r w:rsidRPr="009E7C2D">
        <w:rPr>
          <w:rFonts w:ascii="Times New Roman" w:eastAsia="Times New Roman" w:hAnsi="Times New Roman" w:cs="Times New Roman"/>
          <w:sz w:val="28"/>
          <w:szCs w:val="28"/>
          <w:lang w:val="en-US" w:eastAsia="uk-UA"/>
        </w:rPr>
        <w:t>ness and ed</w:t>
      </w:r>
      <w:r w:rsidR="000742BA">
        <w:rPr>
          <w:rFonts w:ascii="Times New Roman" w:eastAsia="Times New Roman" w:hAnsi="Times New Roman" w:cs="Times New Roman"/>
          <w:sz w:val="28"/>
          <w:szCs w:val="28"/>
          <w:lang w:val="en-US" w:eastAsia="uk-UA"/>
        </w:rPr>
        <w:t>ucation. Often called “link lang</w:t>
      </w:r>
      <w:r w:rsidRPr="009E7C2D">
        <w:rPr>
          <w:rFonts w:ascii="Times New Roman" w:eastAsia="Times New Roman" w:hAnsi="Times New Roman" w:cs="Times New Roman"/>
          <w:sz w:val="28"/>
          <w:szCs w:val="28"/>
          <w:lang w:val="en-US" w:eastAsia="uk-UA"/>
        </w:rPr>
        <w:t xml:space="preserve">uage” English is most widely spread language in the community. Approximately </w:t>
      </w:r>
      <w:r w:rsidRPr="009E7C2D">
        <w:rPr>
          <w:rFonts w:ascii="Times New Roman" w:eastAsia="Times New Roman" w:hAnsi="Times New Roman" w:cs="Times New Roman"/>
          <w:i/>
          <w:sz w:val="28"/>
          <w:szCs w:val="28"/>
          <w:lang w:val="en-US" w:eastAsia="uk-UA"/>
        </w:rPr>
        <w:t>one in six speakers</w:t>
      </w:r>
      <w:r w:rsidRPr="009E7C2D">
        <w:rPr>
          <w:rFonts w:ascii="Times New Roman" w:eastAsia="Times New Roman" w:hAnsi="Times New Roman" w:cs="Times New Roman"/>
          <w:sz w:val="28"/>
          <w:szCs w:val="28"/>
          <w:lang w:eastAsia="uk-UA"/>
        </w:rPr>
        <w:t xml:space="preserve"> </w:t>
      </w:r>
      <w:r w:rsidRPr="009E7C2D">
        <w:rPr>
          <w:rFonts w:ascii="Times New Roman" w:eastAsia="Times New Roman" w:hAnsi="Times New Roman" w:cs="Times New Roman"/>
          <w:sz w:val="28"/>
          <w:szCs w:val="28"/>
          <w:lang w:val="en-US" w:eastAsia="uk-UA"/>
        </w:rPr>
        <w:t>in the world uses English. The need for teaching and learning English is rising as the world community is getting smaller. Communication remains a key goal as people strive to co</w:t>
      </w:r>
      <w:r w:rsidRPr="009E7C2D">
        <w:rPr>
          <w:rFonts w:ascii="Times New Roman" w:eastAsia="Times New Roman" w:hAnsi="Times New Roman" w:cs="Times New Roman"/>
          <w:sz w:val="28"/>
          <w:szCs w:val="28"/>
          <w:lang w:eastAsia="uk-UA"/>
        </w:rPr>
        <w:t>-</w:t>
      </w:r>
      <w:r w:rsidRPr="009E7C2D">
        <w:rPr>
          <w:rFonts w:ascii="Times New Roman" w:eastAsia="Times New Roman" w:hAnsi="Times New Roman" w:cs="Times New Roman"/>
          <w:sz w:val="28"/>
          <w:szCs w:val="28"/>
          <w:lang w:val="en-US" w:eastAsia="uk-UA"/>
        </w:rPr>
        <w:t>exist peacefully</w:t>
      </w:r>
      <w:r w:rsidR="000742BA">
        <w:rPr>
          <w:rFonts w:ascii="Times New Roman" w:eastAsia="Times New Roman" w:hAnsi="Times New Roman" w:cs="Times New Roman"/>
          <w:sz w:val="28"/>
          <w:szCs w:val="28"/>
          <w:lang w:val="en-US" w:eastAsia="uk-UA"/>
        </w:rPr>
        <w:t xml:space="preserve"> </w:t>
      </w:r>
      <w:r w:rsidRPr="009E7C2D">
        <w:rPr>
          <w:rFonts w:ascii="Times New Roman" w:eastAsia="Times New Roman" w:hAnsi="Times New Roman" w:cs="Times New Roman"/>
          <w:sz w:val="28"/>
          <w:szCs w:val="28"/>
          <w:lang w:val="en-US" w:eastAsia="uk-UA"/>
        </w:rPr>
        <w:t xml:space="preserve">in communities, family settings, </w:t>
      </w:r>
      <w:proofErr w:type="gramStart"/>
      <w:r w:rsidRPr="009E7C2D">
        <w:rPr>
          <w:rFonts w:ascii="Times New Roman" w:eastAsia="Times New Roman" w:hAnsi="Times New Roman" w:cs="Times New Roman"/>
          <w:sz w:val="28"/>
          <w:szCs w:val="28"/>
          <w:lang w:val="en-US" w:eastAsia="uk-UA"/>
        </w:rPr>
        <w:t>educational</w:t>
      </w:r>
      <w:proofErr w:type="gramEnd"/>
      <w:r w:rsidRPr="009E7C2D">
        <w:rPr>
          <w:rFonts w:ascii="Times New Roman" w:eastAsia="Times New Roman" w:hAnsi="Times New Roman" w:cs="Times New Roman"/>
          <w:sz w:val="28"/>
          <w:szCs w:val="28"/>
          <w:lang w:val="en-US" w:eastAsia="uk-UA"/>
        </w:rPr>
        <w:t xml:space="preserve"> establishments and so on. A common language can serve as an important tool in the development of effective communication among diverse groups of people within the globe.</w:t>
      </w:r>
    </w:p>
    <w:p w:rsidR="009E7C2D" w:rsidRDefault="009E7C2D" w:rsidP="009E7C2D">
      <w:pPr>
        <w:shd w:val="clear" w:color="auto" w:fill="FFFFFF"/>
        <w:spacing w:after="0" w:line="360" w:lineRule="auto"/>
        <w:ind w:firstLine="709"/>
        <w:jc w:val="both"/>
        <w:outlineLvl w:val="1"/>
        <w:rPr>
          <w:rFonts w:ascii="Times New Roman" w:eastAsia="Times New Roman" w:hAnsi="Times New Roman" w:cs="Times New Roman"/>
          <w:sz w:val="28"/>
          <w:szCs w:val="28"/>
          <w:lang w:val="en-US" w:eastAsia="uk-UA"/>
        </w:rPr>
      </w:pPr>
      <w:r w:rsidRPr="009E7C2D">
        <w:rPr>
          <w:rFonts w:ascii="Times New Roman" w:eastAsia="Times New Roman" w:hAnsi="Times New Roman" w:cs="Times New Roman"/>
          <w:sz w:val="28"/>
          <w:szCs w:val="28"/>
          <w:lang w:val="en-US" w:eastAsia="uk-UA"/>
        </w:rPr>
        <w:t>Communication is the exchange of information and thoughts through verbal</w:t>
      </w:r>
      <w:r>
        <w:rPr>
          <w:rFonts w:ascii="Times New Roman" w:eastAsia="Times New Roman" w:hAnsi="Times New Roman" w:cs="Times New Roman"/>
          <w:sz w:val="28"/>
          <w:szCs w:val="28"/>
          <w:lang w:val="en-US" w:eastAsia="uk-UA"/>
        </w:rPr>
        <w:t xml:space="preserve"> and nonverbal channels and is accomplished in various ways. Just how much of our time we spend communicating. The average person s</w:t>
      </w:r>
      <w:r w:rsidR="000742BA">
        <w:rPr>
          <w:rFonts w:ascii="Times New Roman" w:eastAsia="Times New Roman" w:hAnsi="Times New Roman" w:cs="Times New Roman"/>
          <w:sz w:val="28"/>
          <w:szCs w:val="28"/>
          <w:lang w:val="en-US" w:eastAsia="uk-UA"/>
        </w:rPr>
        <w:t>pends 45 percent of the communic</w:t>
      </w:r>
      <w:r>
        <w:rPr>
          <w:rFonts w:ascii="Times New Roman" w:eastAsia="Times New Roman" w:hAnsi="Times New Roman" w:cs="Times New Roman"/>
          <w:sz w:val="28"/>
          <w:szCs w:val="28"/>
          <w:lang w:val="en-US" w:eastAsia="uk-UA"/>
        </w:rPr>
        <w:t xml:space="preserve">ating time listening, 30 percent speaking, 16 – reading, and 9 – writing. So does a school child. Of course, the percentage much depends on a person, but unless we are eating, sleeping, we are probably communicating. </w:t>
      </w:r>
    </w:p>
    <w:p w:rsidR="009E7C2D" w:rsidRDefault="009E7C2D" w:rsidP="009E7C2D">
      <w:pPr>
        <w:shd w:val="clear" w:color="auto" w:fill="FFFFFF"/>
        <w:spacing w:after="0" w:line="360" w:lineRule="auto"/>
        <w:ind w:firstLine="709"/>
        <w:jc w:val="both"/>
        <w:outlineLvl w:val="1"/>
        <w:rPr>
          <w:rFonts w:ascii="Times New Roman" w:hAnsi="Times New Roman" w:cs="Times New Roman"/>
          <w:b/>
          <w:bCs/>
          <w:sz w:val="28"/>
          <w:szCs w:val="28"/>
          <w:lang w:val="en-US"/>
        </w:rPr>
      </w:pPr>
      <w:r w:rsidRPr="00B20542">
        <w:rPr>
          <w:rFonts w:ascii="Times New Roman" w:hAnsi="Times New Roman" w:cs="Times New Roman"/>
          <w:b/>
          <w:bCs/>
          <w:sz w:val="28"/>
          <w:szCs w:val="28"/>
        </w:rPr>
        <w:t>Culture in verbal and non verbal communication</w:t>
      </w:r>
    </w:p>
    <w:p w:rsidR="009E7C2D" w:rsidRPr="009E7C2D" w:rsidRDefault="009E7C2D" w:rsidP="009E7C2D">
      <w:pPr>
        <w:shd w:val="clear" w:color="auto" w:fill="FFFFFF"/>
        <w:spacing w:after="0" w:line="360" w:lineRule="auto"/>
        <w:ind w:firstLine="709"/>
        <w:jc w:val="both"/>
        <w:outlineLvl w:val="1"/>
        <w:rPr>
          <w:rFonts w:ascii="Times New Roman" w:eastAsia="Times New Roman" w:hAnsi="Times New Roman" w:cs="Times New Roman"/>
          <w:b/>
          <w:sz w:val="28"/>
          <w:szCs w:val="28"/>
          <w:lang w:val="en-US" w:eastAsia="uk-UA"/>
        </w:rPr>
      </w:pPr>
      <w:r w:rsidRPr="009E7C2D">
        <w:rPr>
          <w:rStyle w:val="a4"/>
          <w:rFonts w:ascii="Times New Roman" w:hAnsi="Times New Roman" w:cs="Times New Roman"/>
          <w:b w:val="0"/>
          <w:sz w:val="28"/>
          <w:szCs w:val="28"/>
          <w:bdr w:val="none" w:sz="0" w:space="0" w:color="auto" w:frame="1"/>
          <w:shd w:val="clear" w:color="auto" w:fill="FFFFFF"/>
          <w:lang w:val="en-US"/>
        </w:rPr>
        <w:t>Let’s e</w:t>
      </w:r>
      <w:r w:rsidRPr="009E7C2D">
        <w:rPr>
          <w:rStyle w:val="a4"/>
          <w:rFonts w:ascii="Times New Roman" w:hAnsi="Times New Roman" w:cs="Times New Roman"/>
          <w:b w:val="0"/>
          <w:sz w:val="28"/>
          <w:szCs w:val="28"/>
          <w:bdr w:val="none" w:sz="0" w:space="0" w:color="auto" w:frame="1"/>
          <w:shd w:val="clear" w:color="auto" w:fill="FFFFFF"/>
        </w:rPr>
        <w:t>xamine the relationship between verbal and non verbal communication.  What part does culture play in this?</w:t>
      </w:r>
    </w:p>
    <w:p w:rsidR="009E7C2D" w:rsidRDefault="009E7C2D" w:rsidP="009E7C2D">
      <w:pPr>
        <w:shd w:val="clear" w:color="auto" w:fill="FFFFFF"/>
        <w:spacing w:after="0" w:line="360" w:lineRule="auto"/>
        <w:ind w:firstLine="709"/>
        <w:jc w:val="both"/>
        <w:outlineLvl w:val="1"/>
        <w:rPr>
          <w:rFonts w:ascii="Times New Roman" w:eastAsia="Times New Roman" w:hAnsi="Times New Roman" w:cs="Times New Roman"/>
          <w:sz w:val="28"/>
          <w:szCs w:val="28"/>
          <w:lang w:val="en-US" w:eastAsia="uk-UA"/>
        </w:rPr>
      </w:pPr>
      <w:r>
        <w:rPr>
          <w:noProof/>
          <w:lang w:val="ru-RU" w:eastAsia="ru-RU"/>
        </w:rPr>
        <w:drawing>
          <wp:inline distT="0" distB="0" distL="0" distR="0">
            <wp:extent cx="6120765" cy="2506768"/>
            <wp:effectExtent l="19050" t="0" r="0" b="0"/>
            <wp:docPr id="8" name="Рисунок 1" descr="TypesOfNonVerbalCommuni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ypesOfNonVerbalCommunication"/>
                    <pic:cNvPicPr>
                      <a:picLocks noChangeAspect="1" noChangeArrowheads="1"/>
                    </pic:cNvPicPr>
                  </pic:nvPicPr>
                  <pic:blipFill>
                    <a:blip r:embed="rId5" cstate="print"/>
                    <a:srcRect/>
                    <a:stretch>
                      <a:fillRect/>
                    </a:stretch>
                  </pic:blipFill>
                  <pic:spPr bwMode="auto">
                    <a:xfrm>
                      <a:off x="0" y="0"/>
                      <a:ext cx="6120765" cy="2506768"/>
                    </a:xfrm>
                    <a:prstGeom prst="rect">
                      <a:avLst/>
                    </a:prstGeom>
                    <a:noFill/>
                    <a:ln w="9525">
                      <a:noFill/>
                      <a:miter lim="800000"/>
                      <a:headEnd/>
                      <a:tailEnd/>
                    </a:ln>
                  </pic:spPr>
                </pic:pic>
              </a:graphicData>
            </a:graphic>
          </wp:inline>
        </w:drawing>
      </w:r>
    </w:p>
    <w:p w:rsidR="009E7C2D" w:rsidRPr="009E7C2D" w:rsidRDefault="009E7C2D" w:rsidP="009E7C2D">
      <w:pPr>
        <w:shd w:val="clear" w:color="auto" w:fill="FFFFFF"/>
        <w:spacing w:after="0" w:line="360" w:lineRule="auto"/>
        <w:ind w:firstLine="709"/>
        <w:jc w:val="both"/>
        <w:outlineLvl w:val="1"/>
        <w:rPr>
          <w:rFonts w:ascii="Times New Roman" w:eastAsia="Times New Roman" w:hAnsi="Times New Roman" w:cs="Times New Roman"/>
          <w:sz w:val="28"/>
          <w:szCs w:val="28"/>
          <w:lang w:val="en-US" w:eastAsia="uk-UA"/>
        </w:rPr>
      </w:pPr>
    </w:p>
    <w:p w:rsidR="009E7C2D" w:rsidRPr="009E7C2D" w:rsidRDefault="009E7C2D" w:rsidP="009E7C2D">
      <w:pPr>
        <w:shd w:val="clear" w:color="auto" w:fill="FFFFFF"/>
        <w:spacing w:after="0" w:line="360" w:lineRule="auto"/>
        <w:ind w:firstLine="709"/>
        <w:jc w:val="both"/>
        <w:outlineLvl w:val="1"/>
        <w:rPr>
          <w:rFonts w:ascii="Times New Roman" w:hAnsi="Times New Roman" w:cs="Times New Roman"/>
          <w:sz w:val="28"/>
          <w:szCs w:val="28"/>
          <w:shd w:val="clear" w:color="auto" w:fill="FFFFFF"/>
          <w:lang w:val="en-US"/>
        </w:rPr>
      </w:pPr>
      <w:r w:rsidRPr="009E7C2D">
        <w:rPr>
          <w:rFonts w:ascii="Times New Roman" w:hAnsi="Times New Roman" w:cs="Times New Roman"/>
          <w:sz w:val="28"/>
          <w:szCs w:val="28"/>
          <w:shd w:val="clear" w:color="auto" w:fill="FFFFFF"/>
        </w:rPr>
        <w:t xml:space="preserve">Communication is a dynamic process composed by multiple elements and steps: a sender, encoding, messages, channels, noises, a receiver, decoding, the </w:t>
      </w:r>
      <w:r w:rsidRPr="009E7C2D">
        <w:rPr>
          <w:rFonts w:ascii="Times New Roman" w:hAnsi="Times New Roman" w:cs="Times New Roman"/>
          <w:sz w:val="28"/>
          <w:szCs w:val="28"/>
          <w:shd w:val="clear" w:color="auto" w:fill="FFFFFF"/>
        </w:rPr>
        <w:lastRenderedPageBreak/>
        <w:t>receiver’s response and feedback, and context. It may be intentional or unintentional and it is always influenced by factors such as time, topic and circumstances as well as one’s cultural background (Jandt, 1998: 27). Verbal communication is composed by sounds, words and language which has a direct relationship with culture</w:t>
      </w:r>
      <w:r w:rsidRPr="009E7C2D">
        <w:rPr>
          <w:rFonts w:ascii="Times New Roman" w:hAnsi="Times New Roman" w:cs="Times New Roman"/>
          <w:sz w:val="28"/>
          <w:szCs w:val="28"/>
          <w:shd w:val="clear" w:color="auto" w:fill="FFFFFF"/>
          <w:lang w:val="en-US"/>
        </w:rPr>
        <w:t xml:space="preserve">. </w:t>
      </w:r>
      <w:r w:rsidRPr="009E7C2D">
        <w:rPr>
          <w:rFonts w:ascii="Times New Roman" w:hAnsi="Times New Roman" w:cs="Times New Roman"/>
          <w:sz w:val="28"/>
          <w:szCs w:val="28"/>
          <w:shd w:val="clear" w:color="auto" w:fill="FFFFFF"/>
        </w:rPr>
        <w:t>Verbal communication is best suited to convey specific information, and is better suited to communication through technology over long distances.</w:t>
      </w:r>
    </w:p>
    <w:p w:rsidR="009E7C2D" w:rsidRPr="009E7C2D" w:rsidRDefault="009E7C2D" w:rsidP="009E7C2D">
      <w:pPr>
        <w:shd w:val="clear" w:color="auto" w:fill="FFFFFF"/>
        <w:spacing w:after="0" w:line="360" w:lineRule="auto"/>
        <w:ind w:firstLine="709"/>
        <w:jc w:val="both"/>
        <w:outlineLvl w:val="1"/>
        <w:rPr>
          <w:rFonts w:ascii="Times New Roman" w:hAnsi="Times New Roman" w:cs="Times New Roman"/>
          <w:sz w:val="28"/>
          <w:szCs w:val="28"/>
          <w:shd w:val="clear" w:color="auto" w:fill="FFFFFF"/>
          <w:lang w:val="en-US"/>
        </w:rPr>
      </w:pPr>
      <w:r w:rsidRPr="009E7C2D">
        <w:rPr>
          <w:rFonts w:ascii="Times New Roman" w:hAnsi="Times New Roman" w:cs="Times New Roman"/>
          <w:sz w:val="28"/>
          <w:szCs w:val="28"/>
          <w:shd w:val="clear" w:color="auto" w:fill="FFFFFF"/>
        </w:rPr>
        <w:t>What is the first thing you notice about a person? Dress? Face? Style? Whatever, it is probably not their language. Th</w:t>
      </w:r>
      <w:r w:rsidRPr="009E7C2D">
        <w:rPr>
          <w:rFonts w:ascii="Times New Roman" w:hAnsi="Times New Roman" w:cs="Times New Roman"/>
          <w:sz w:val="28"/>
          <w:szCs w:val="28"/>
          <w:shd w:val="clear" w:color="auto" w:fill="FFFFFF"/>
          <w:lang w:val="en-US"/>
        </w:rPr>
        <w:t>e</w:t>
      </w:r>
      <w:r w:rsidRPr="009E7C2D">
        <w:rPr>
          <w:rFonts w:ascii="Times New Roman" w:hAnsi="Times New Roman" w:cs="Times New Roman"/>
          <w:sz w:val="28"/>
          <w:szCs w:val="28"/>
          <w:shd w:val="clear" w:color="auto" w:fill="FFFFFF"/>
        </w:rPr>
        <w:t xml:space="preserve"> language may not be the most prominent characteristic of a person, it is certainly one of the most revealing. Until verbal communication is established, knowledge of a person is limited and one-sided. Language opens up people - their thoughts, their interests, their view of life </w:t>
      </w:r>
      <w:r w:rsidRPr="009E7C2D">
        <w:rPr>
          <w:rFonts w:ascii="Times New Roman" w:hAnsi="Times New Roman" w:cs="Times New Roman"/>
          <w:sz w:val="28"/>
          <w:szCs w:val="28"/>
          <w:shd w:val="clear" w:color="auto" w:fill="FFFFFF"/>
          <w:lang w:val="en-US"/>
        </w:rPr>
        <w:t>.</w:t>
      </w:r>
    </w:p>
    <w:p w:rsidR="009E7C2D" w:rsidRPr="009E7C2D" w:rsidRDefault="009E7C2D" w:rsidP="009E7C2D">
      <w:pPr>
        <w:shd w:val="clear" w:color="auto" w:fill="FFFFFF"/>
        <w:spacing w:after="0" w:line="360" w:lineRule="auto"/>
        <w:ind w:firstLine="709"/>
        <w:jc w:val="both"/>
        <w:outlineLvl w:val="1"/>
        <w:rPr>
          <w:rFonts w:ascii="Times New Roman" w:hAnsi="Times New Roman" w:cs="Times New Roman"/>
          <w:sz w:val="28"/>
          <w:szCs w:val="28"/>
          <w:shd w:val="clear" w:color="auto" w:fill="FFFFFF"/>
          <w:lang w:val="en-US"/>
        </w:rPr>
      </w:pPr>
      <w:r w:rsidRPr="009E7C2D">
        <w:rPr>
          <w:rFonts w:ascii="Times New Roman" w:hAnsi="Times New Roman" w:cs="Times New Roman"/>
          <w:sz w:val="28"/>
          <w:szCs w:val="28"/>
          <w:shd w:val="clear" w:color="auto" w:fill="FFFFFF"/>
        </w:rPr>
        <w:t xml:space="preserve">Language is spoken. Language is heard. The verbal, audible form of language is its most obvious characteristic. It consists of audible symbols voiced by the speaker. Our responses to these symbols </w:t>
      </w:r>
      <w:r w:rsidRPr="009E7C2D">
        <w:rPr>
          <w:rFonts w:ascii="Times New Roman" w:hAnsi="Times New Roman" w:cs="Times New Roman"/>
          <w:sz w:val="28"/>
          <w:szCs w:val="28"/>
          <w:shd w:val="clear" w:color="auto" w:fill="FFFFFF"/>
          <w:lang w:val="en-US"/>
        </w:rPr>
        <w:t>differ</w:t>
      </w:r>
      <w:r w:rsidRPr="009E7C2D">
        <w:rPr>
          <w:rFonts w:ascii="Times New Roman" w:hAnsi="Times New Roman" w:cs="Times New Roman"/>
          <w:sz w:val="28"/>
          <w:szCs w:val="28"/>
          <w:shd w:val="clear" w:color="auto" w:fill="FFFFFF"/>
        </w:rPr>
        <w:t xml:space="preserve"> according to our understanding and familiarity with the specific language. Communication also occurs in a nonverbal, inaudible context. Certain body movements augment and amplify audible speech messages. In some cases, the associated body movement may replace speech altogether. A raised eyebrow may indicate </w:t>
      </w:r>
      <w:r w:rsidRPr="009E7C2D">
        <w:rPr>
          <w:rFonts w:ascii="Times New Roman" w:hAnsi="Times New Roman" w:cs="Times New Roman"/>
          <w:sz w:val="28"/>
          <w:szCs w:val="28"/>
          <w:shd w:val="clear" w:color="auto" w:fill="FFFFFF"/>
          <w:lang w:val="en-US"/>
        </w:rPr>
        <w:t>“</w:t>
      </w:r>
      <w:r w:rsidRPr="009E7C2D">
        <w:rPr>
          <w:rFonts w:ascii="Times New Roman" w:hAnsi="Times New Roman" w:cs="Times New Roman"/>
          <w:sz w:val="28"/>
          <w:szCs w:val="28"/>
          <w:shd w:val="clear" w:color="auto" w:fill="FFFFFF"/>
        </w:rPr>
        <w:t>yes</w:t>
      </w:r>
      <w:r w:rsidRPr="009E7C2D">
        <w:rPr>
          <w:rFonts w:ascii="Times New Roman" w:hAnsi="Times New Roman" w:cs="Times New Roman"/>
          <w:sz w:val="28"/>
          <w:szCs w:val="28"/>
          <w:shd w:val="clear" w:color="auto" w:fill="FFFFFF"/>
          <w:lang w:val="en-US"/>
        </w:rPr>
        <w:t>”</w:t>
      </w:r>
      <w:r w:rsidRPr="009E7C2D">
        <w:rPr>
          <w:rFonts w:ascii="Times New Roman" w:hAnsi="Times New Roman" w:cs="Times New Roman"/>
          <w:sz w:val="28"/>
          <w:szCs w:val="28"/>
          <w:shd w:val="clear" w:color="auto" w:fill="FFFFFF"/>
        </w:rPr>
        <w:t xml:space="preserve"> or a hand movement signal </w:t>
      </w:r>
      <w:r w:rsidRPr="009E7C2D">
        <w:rPr>
          <w:rFonts w:ascii="Times New Roman" w:hAnsi="Times New Roman" w:cs="Times New Roman"/>
          <w:sz w:val="28"/>
          <w:szCs w:val="28"/>
          <w:shd w:val="clear" w:color="auto" w:fill="FFFFFF"/>
          <w:lang w:val="en-US"/>
        </w:rPr>
        <w:t>“</w:t>
      </w:r>
      <w:r w:rsidRPr="009E7C2D">
        <w:rPr>
          <w:rFonts w:ascii="Times New Roman" w:hAnsi="Times New Roman" w:cs="Times New Roman"/>
          <w:sz w:val="28"/>
          <w:szCs w:val="28"/>
          <w:shd w:val="clear" w:color="auto" w:fill="FFFFFF"/>
        </w:rPr>
        <w:t>goodbye.</w:t>
      </w:r>
      <w:r w:rsidRPr="009E7C2D">
        <w:rPr>
          <w:rFonts w:ascii="Times New Roman" w:hAnsi="Times New Roman" w:cs="Times New Roman"/>
          <w:sz w:val="28"/>
          <w:szCs w:val="28"/>
          <w:shd w:val="clear" w:color="auto" w:fill="FFFFFF"/>
          <w:lang w:val="en-US"/>
        </w:rPr>
        <w:t>”</w:t>
      </w:r>
    </w:p>
    <w:p w:rsidR="009E7C2D" w:rsidRPr="009E7C2D" w:rsidRDefault="009E7C2D" w:rsidP="009E7C2D">
      <w:pPr>
        <w:shd w:val="clear" w:color="auto" w:fill="FFFFFF"/>
        <w:spacing w:after="0" w:line="360" w:lineRule="auto"/>
        <w:ind w:firstLine="709"/>
        <w:jc w:val="both"/>
        <w:outlineLvl w:val="1"/>
        <w:rPr>
          <w:rFonts w:ascii="Times New Roman" w:hAnsi="Times New Roman" w:cs="Times New Roman"/>
          <w:sz w:val="28"/>
          <w:szCs w:val="28"/>
          <w:shd w:val="clear" w:color="auto" w:fill="FFFFFF"/>
          <w:lang w:val="en-US"/>
        </w:rPr>
      </w:pPr>
      <w:r w:rsidRPr="009E7C2D">
        <w:rPr>
          <w:rFonts w:ascii="Times New Roman" w:hAnsi="Times New Roman" w:cs="Times New Roman"/>
          <w:sz w:val="28"/>
          <w:szCs w:val="28"/>
          <w:shd w:val="clear" w:color="auto" w:fill="FFFFFF"/>
        </w:rPr>
        <w:t>Language may also be in written form. Various alphabets, including, pictorial, or phonetic</w:t>
      </w:r>
      <w:r w:rsidRPr="009E7C2D">
        <w:rPr>
          <w:rFonts w:ascii="Times New Roman" w:hAnsi="Times New Roman" w:cs="Times New Roman"/>
          <w:sz w:val="28"/>
          <w:szCs w:val="28"/>
          <w:shd w:val="clear" w:color="auto" w:fill="FFFFFF"/>
          <w:lang w:val="en-US"/>
        </w:rPr>
        <w:t>,</w:t>
      </w:r>
      <w:r w:rsidRPr="009E7C2D">
        <w:rPr>
          <w:rFonts w:ascii="Times New Roman" w:hAnsi="Times New Roman" w:cs="Times New Roman"/>
          <w:sz w:val="28"/>
          <w:szCs w:val="28"/>
          <w:shd w:val="clear" w:color="auto" w:fill="FFFFFF"/>
        </w:rPr>
        <w:t xml:space="preserve"> graphics have been used throughout history. To be sure, not every society has a written form of its spoken language. However, every language has the potential of being written, and every speaker of that language is a potential writer of it.</w:t>
      </w:r>
    </w:p>
    <w:p w:rsidR="009E7C2D" w:rsidRPr="009E7C2D" w:rsidRDefault="009E7C2D" w:rsidP="009E7C2D">
      <w:pPr>
        <w:shd w:val="clear" w:color="auto" w:fill="FFFFFF"/>
        <w:spacing w:after="0" w:line="360" w:lineRule="auto"/>
        <w:ind w:firstLine="709"/>
        <w:jc w:val="both"/>
        <w:outlineLvl w:val="1"/>
        <w:rPr>
          <w:rFonts w:ascii="Times New Roman" w:hAnsi="Times New Roman" w:cs="Times New Roman"/>
          <w:sz w:val="28"/>
          <w:szCs w:val="28"/>
          <w:shd w:val="clear" w:color="auto" w:fill="FFFFFF"/>
          <w:lang w:val="en-US"/>
        </w:rPr>
      </w:pPr>
      <w:r w:rsidRPr="009E7C2D">
        <w:rPr>
          <w:rFonts w:ascii="Times New Roman" w:hAnsi="Times New Roman" w:cs="Times New Roman"/>
          <w:sz w:val="28"/>
          <w:szCs w:val="28"/>
          <w:shd w:val="clear" w:color="auto" w:fill="FFFFFF"/>
        </w:rPr>
        <w:t xml:space="preserve">Language communicates what members of a society need to know. It is a major tool of any social group, affecting loyalties based on past, present, or future events and relationships. Language can also </w:t>
      </w:r>
      <w:r w:rsidRPr="009E7C2D">
        <w:rPr>
          <w:rFonts w:ascii="Times New Roman" w:hAnsi="Times New Roman" w:cs="Times New Roman"/>
          <w:sz w:val="28"/>
          <w:szCs w:val="28"/>
          <w:shd w:val="clear" w:color="auto" w:fill="FFFFFF"/>
          <w:lang w:val="en-US"/>
        </w:rPr>
        <w:t>ruin the</w:t>
      </w:r>
      <w:r w:rsidRPr="009E7C2D">
        <w:rPr>
          <w:rFonts w:ascii="Times New Roman" w:hAnsi="Times New Roman" w:cs="Times New Roman"/>
          <w:sz w:val="28"/>
          <w:szCs w:val="28"/>
          <w:shd w:val="clear" w:color="auto" w:fill="FFFFFF"/>
        </w:rPr>
        <w:t xml:space="preserve"> society since it can destroy relationships and loyalties.</w:t>
      </w:r>
    </w:p>
    <w:p w:rsidR="009E7C2D" w:rsidRPr="009E7C2D" w:rsidRDefault="009E7C2D" w:rsidP="009E7C2D">
      <w:pPr>
        <w:shd w:val="clear" w:color="auto" w:fill="FFFFFF"/>
        <w:spacing w:after="0" w:line="360" w:lineRule="auto"/>
        <w:ind w:firstLine="709"/>
        <w:jc w:val="both"/>
        <w:outlineLvl w:val="1"/>
        <w:rPr>
          <w:rFonts w:ascii="Times New Roman" w:hAnsi="Times New Roman" w:cs="Times New Roman"/>
          <w:sz w:val="28"/>
          <w:szCs w:val="28"/>
          <w:shd w:val="clear" w:color="auto" w:fill="FFFFFF"/>
          <w:lang w:val="en-US"/>
        </w:rPr>
      </w:pPr>
      <w:r w:rsidRPr="009E7C2D">
        <w:rPr>
          <w:rFonts w:ascii="Times New Roman" w:hAnsi="Times New Roman" w:cs="Times New Roman"/>
          <w:sz w:val="28"/>
          <w:szCs w:val="28"/>
          <w:shd w:val="clear" w:color="auto" w:fill="FFFFFF"/>
        </w:rPr>
        <w:t xml:space="preserve">This leads us to define language as verbal, systematic, and symbolic communication. At its core, a language is verbal. Spoken language is the basis for all </w:t>
      </w:r>
      <w:r w:rsidRPr="009E7C2D">
        <w:rPr>
          <w:rFonts w:ascii="Times New Roman" w:hAnsi="Times New Roman" w:cs="Times New Roman"/>
          <w:sz w:val="28"/>
          <w:szCs w:val="28"/>
          <w:shd w:val="clear" w:color="auto" w:fill="FFFFFF"/>
        </w:rPr>
        <w:lastRenderedPageBreak/>
        <w:t>other forms of language: written language, sign language, and gestures. The symbols we call written language stand for sounds.</w:t>
      </w:r>
    </w:p>
    <w:p w:rsidR="009E7C2D" w:rsidRPr="009E7C2D" w:rsidRDefault="009E7C2D" w:rsidP="009E7C2D">
      <w:pPr>
        <w:shd w:val="clear" w:color="auto" w:fill="FFFFFF"/>
        <w:spacing w:after="0" w:line="360" w:lineRule="auto"/>
        <w:ind w:firstLine="709"/>
        <w:jc w:val="both"/>
        <w:outlineLvl w:val="1"/>
        <w:rPr>
          <w:rFonts w:ascii="Times New Roman" w:hAnsi="Times New Roman" w:cs="Times New Roman"/>
          <w:sz w:val="28"/>
          <w:szCs w:val="28"/>
          <w:shd w:val="clear" w:color="auto" w:fill="FFFFFF"/>
          <w:lang w:val="en-US"/>
        </w:rPr>
      </w:pPr>
      <w:r w:rsidRPr="009E7C2D">
        <w:rPr>
          <w:rFonts w:ascii="Times New Roman" w:hAnsi="Times New Roman" w:cs="Times New Roman"/>
          <w:sz w:val="28"/>
          <w:szCs w:val="28"/>
          <w:shd w:val="clear" w:color="auto" w:fill="FFFFFF"/>
        </w:rPr>
        <w:t>Language is not just something spoken; it is also systematic. All language is structured. There are relationships between actors and their actions and their modifiers. The structure formed by these relationships is called grammar. Every language has a grammar and its speakers follow its rules whether or not they are aware of them. Five-year-olds may not know the difference between a noun and a verb, but they can speak a grammatically correct sentence. Grammar gives meaning to language. It tells us who the actor is and who is being acted upon.</w:t>
      </w:r>
    </w:p>
    <w:p w:rsidR="009E7C2D" w:rsidRPr="009E7C2D" w:rsidRDefault="009E7C2D" w:rsidP="009E7C2D">
      <w:pPr>
        <w:shd w:val="clear" w:color="auto" w:fill="FFFFFF"/>
        <w:spacing w:after="0" w:line="360" w:lineRule="auto"/>
        <w:ind w:firstLine="709"/>
        <w:jc w:val="both"/>
        <w:outlineLvl w:val="1"/>
        <w:rPr>
          <w:rFonts w:ascii="Times New Roman" w:hAnsi="Times New Roman" w:cs="Times New Roman"/>
          <w:sz w:val="28"/>
          <w:szCs w:val="28"/>
          <w:shd w:val="clear" w:color="auto" w:fill="FFFFFF"/>
          <w:lang w:val="en-US"/>
        </w:rPr>
      </w:pPr>
      <w:r w:rsidRPr="009E7C2D">
        <w:rPr>
          <w:rFonts w:ascii="Times New Roman" w:hAnsi="Times New Roman" w:cs="Times New Roman"/>
          <w:sz w:val="28"/>
          <w:szCs w:val="28"/>
          <w:shd w:val="clear" w:color="auto" w:fill="FFFFFF"/>
        </w:rPr>
        <w:t>Besides being verbal and systematic, language is also symbolic. We use symbols to stand for classes of things. These symbols are arbitrary and not directly related to the class of objects they represent. For example, there is nothing about the four-legged, furry animal that is man</w:t>
      </w:r>
      <w:r w:rsidRPr="009E7C2D">
        <w:rPr>
          <w:rFonts w:ascii="Times New Roman" w:hAnsi="Times New Roman" w:cs="Times New Roman"/>
          <w:sz w:val="28"/>
          <w:szCs w:val="28"/>
          <w:shd w:val="clear" w:color="auto" w:fill="FFFFFF"/>
          <w:lang w:val="en-US"/>
        </w:rPr>
        <w:t>’</w:t>
      </w:r>
      <w:r w:rsidRPr="009E7C2D">
        <w:rPr>
          <w:rFonts w:ascii="Times New Roman" w:hAnsi="Times New Roman" w:cs="Times New Roman"/>
          <w:sz w:val="28"/>
          <w:szCs w:val="28"/>
          <w:shd w:val="clear" w:color="auto" w:fill="FFFFFF"/>
        </w:rPr>
        <w:t xml:space="preserve">s friend that suggests </w:t>
      </w:r>
      <w:r w:rsidRPr="009E7C2D">
        <w:rPr>
          <w:rFonts w:ascii="Times New Roman" w:hAnsi="Times New Roman" w:cs="Times New Roman"/>
          <w:sz w:val="28"/>
          <w:szCs w:val="28"/>
          <w:shd w:val="clear" w:color="auto" w:fill="FFFFFF"/>
          <w:lang w:val="en-US"/>
        </w:rPr>
        <w:t>“</w:t>
      </w:r>
      <w:r w:rsidRPr="009E7C2D">
        <w:rPr>
          <w:rFonts w:ascii="Times New Roman" w:hAnsi="Times New Roman" w:cs="Times New Roman"/>
          <w:sz w:val="28"/>
          <w:szCs w:val="28"/>
          <w:shd w:val="clear" w:color="auto" w:fill="FFFFFF"/>
        </w:rPr>
        <w:t>dog</w:t>
      </w:r>
      <w:r w:rsidRPr="009E7C2D">
        <w:rPr>
          <w:rFonts w:ascii="Times New Roman" w:hAnsi="Times New Roman" w:cs="Times New Roman"/>
          <w:sz w:val="28"/>
          <w:szCs w:val="28"/>
          <w:shd w:val="clear" w:color="auto" w:fill="FFFFFF"/>
          <w:lang w:val="en-US"/>
        </w:rPr>
        <w:t>”</w:t>
      </w:r>
      <w:r w:rsidRPr="009E7C2D">
        <w:rPr>
          <w:rFonts w:ascii="Times New Roman" w:hAnsi="Times New Roman" w:cs="Times New Roman"/>
          <w:sz w:val="28"/>
          <w:szCs w:val="28"/>
          <w:shd w:val="clear" w:color="auto" w:fill="FFFFFF"/>
        </w:rPr>
        <w:t xml:space="preserve"> </w:t>
      </w:r>
      <w:r w:rsidRPr="009E7C2D">
        <w:rPr>
          <w:rFonts w:ascii="Times New Roman" w:hAnsi="Times New Roman" w:cs="Times New Roman"/>
          <w:sz w:val="28"/>
          <w:szCs w:val="28"/>
          <w:shd w:val="clear" w:color="auto" w:fill="FFFFFF"/>
          <w:lang w:val="en-US"/>
        </w:rPr>
        <w:t>.</w:t>
      </w:r>
      <w:r w:rsidRPr="009E7C2D">
        <w:rPr>
          <w:rFonts w:ascii="Times New Roman" w:hAnsi="Times New Roman" w:cs="Times New Roman"/>
          <w:sz w:val="28"/>
          <w:szCs w:val="28"/>
          <w:shd w:val="clear" w:color="auto" w:fill="FFFFFF"/>
        </w:rPr>
        <w:t xml:space="preserve"> These are simply sounds that the English have agreed to call that particular </w:t>
      </w:r>
      <w:r w:rsidRPr="009E7C2D">
        <w:rPr>
          <w:rFonts w:ascii="Times New Roman" w:hAnsi="Times New Roman" w:cs="Times New Roman"/>
          <w:sz w:val="28"/>
          <w:szCs w:val="28"/>
          <w:shd w:val="clear" w:color="auto" w:fill="FFFFFF"/>
          <w:lang w:val="en-US"/>
        </w:rPr>
        <w:t>pet</w:t>
      </w:r>
      <w:r w:rsidRPr="009E7C2D">
        <w:rPr>
          <w:rFonts w:ascii="Times New Roman" w:hAnsi="Times New Roman" w:cs="Times New Roman"/>
          <w:sz w:val="28"/>
          <w:szCs w:val="28"/>
          <w:shd w:val="clear" w:color="auto" w:fill="FFFFFF"/>
        </w:rPr>
        <w:t>. Symbols are abstract. That is, we can talk about a dog that is not present or even one that has never existed. We can manipulate the symbol. Language is possible because human beings are capable of symbolic activity.</w:t>
      </w:r>
    </w:p>
    <w:p w:rsidR="009E7C2D" w:rsidRPr="009E7C2D" w:rsidRDefault="009E7C2D" w:rsidP="009E7C2D">
      <w:pPr>
        <w:shd w:val="clear" w:color="auto" w:fill="FFFFFF"/>
        <w:spacing w:after="0" w:line="360" w:lineRule="auto"/>
        <w:ind w:firstLine="709"/>
        <w:jc w:val="both"/>
        <w:outlineLvl w:val="1"/>
        <w:rPr>
          <w:rFonts w:ascii="Times New Roman" w:eastAsia="Times New Roman" w:hAnsi="Times New Roman" w:cs="Times New Roman"/>
          <w:sz w:val="28"/>
          <w:szCs w:val="28"/>
          <w:lang w:val="en-US" w:eastAsia="uk-UA"/>
        </w:rPr>
      </w:pPr>
      <w:r w:rsidRPr="009E7C2D">
        <w:rPr>
          <w:rFonts w:ascii="Times New Roman" w:hAnsi="Times New Roman" w:cs="Times New Roman"/>
          <w:sz w:val="28"/>
          <w:szCs w:val="28"/>
          <w:shd w:val="clear" w:color="auto" w:fill="FFFFFF"/>
          <w:lang w:val="en-US"/>
        </w:rPr>
        <w:t>W</w:t>
      </w:r>
      <w:r w:rsidRPr="009E7C2D">
        <w:rPr>
          <w:rFonts w:ascii="Times New Roman" w:hAnsi="Times New Roman" w:cs="Times New Roman"/>
          <w:sz w:val="28"/>
          <w:szCs w:val="28"/>
          <w:shd w:val="clear" w:color="auto" w:fill="FFFFFF"/>
        </w:rPr>
        <w:t xml:space="preserve">hile language is verbal, systematic, and symbolic, its function is communication. Indeed, we can even define language as communication. Language is a vehicle used to try to </w:t>
      </w:r>
      <w:r w:rsidRPr="009E7C2D">
        <w:rPr>
          <w:rFonts w:ascii="Times New Roman" w:hAnsi="Times New Roman" w:cs="Times New Roman"/>
          <w:sz w:val="28"/>
          <w:szCs w:val="28"/>
          <w:shd w:val="clear" w:color="auto" w:fill="FFFFFF"/>
          <w:lang w:val="en-US"/>
        </w:rPr>
        <w:t>“</w:t>
      </w:r>
      <w:r w:rsidRPr="009E7C2D">
        <w:rPr>
          <w:rFonts w:ascii="Times New Roman" w:hAnsi="Times New Roman" w:cs="Times New Roman"/>
          <w:sz w:val="28"/>
          <w:szCs w:val="28"/>
          <w:shd w:val="clear" w:color="auto" w:fill="FFFFFF"/>
        </w:rPr>
        <w:t>transport</w:t>
      </w:r>
      <w:r w:rsidRPr="009E7C2D">
        <w:rPr>
          <w:rFonts w:ascii="Times New Roman" w:hAnsi="Times New Roman" w:cs="Times New Roman"/>
          <w:sz w:val="28"/>
          <w:szCs w:val="28"/>
          <w:shd w:val="clear" w:color="auto" w:fill="FFFFFF"/>
          <w:lang w:val="en-US"/>
        </w:rPr>
        <w:t>”</w:t>
      </w:r>
      <w:r w:rsidRPr="009E7C2D">
        <w:rPr>
          <w:rFonts w:ascii="Times New Roman" w:hAnsi="Times New Roman" w:cs="Times New Roman"/>
          <w:sz w:val="28"/>
          <w:szCs w:val="28"/>
          <w:shd w:val="clear" w:color="auto" w:fill="FFFFFF"/>
        </w:rPr>
        <w:t xml:space="preserve"> what is in one person</w:t>
      </w:r>
      <w:r w:rsidRPr="009E7C2D">
        <w:rPr>
          <w:rFonts w:ascii="Times New Roman" w:hAnsi="Times New Roman" w:cs="Times New Roman"/>
          <w:sz w:val="28"/>
          <w:szCs w:val="28"/>
          <w:shd w:val="clear" w:color="auto" w:fill="FFFFFF"/>
          <w:lang w:val="en-US"/>
        </w:rPr>
        <w:t>’</w:t>
      </w:r>
      <w:r w:rsidRPr="009E7C2D">
        <w:rPr>
          <w:rFonts w:ascii="Times New Roman" w:hAnsi="Times New Roman" w:cs="Times New Roman"/>
          <w:sz w:val="28"/>
          <w:szCs w:val="28"/>
          <w:shd w:val="clear" w:color="auto" w:fill="FFFFFF"/>
        </w:rPr>
        <w:t>s mind into another person</w:t>
      </w:r>
      <w:r w:rsidRPr="009E7C2D">
        <w:rPr>
          <w:rFonts w:ascii="Times New Roman" w:hAnsi="Times New Roman" w:cs="Times New Roman"/>
          <w:sz w:val="28"/>
          <w:szCs w:val="28"/>
          <w:shd w:val="clear" w:color="auto" w:fill="FFFFFF"/>
          <w:lang w:val="en-US"/>
        </w:rPr>
        <w:t>’</w:t>
      </w:r>
      <w:r w:rsidRPr="009E7C2D">
        <w:rPr>
          <w:rFonts w:ascii="Times New Roman" w:hAnsi="Times New Roman" w:cs="Times New Roman"/>
          <w:sz w:val="28"/>
          <w:szCs w:val="28"/>
          <w:shd w:val="clear" w:color="auto" w:fill="FFFFFF"/>
        </w:rPr>
        <w:t>s mind. Language is a vehicle for abstract concepts.</w:t>
      </w:r>
    </w:p>
    <w:p w:rsidR="009E7C2D" w:rsidRPr="001D0427" w:rsidRDefault="009E7C2D" w:rsidP="009E7C2D">
      <w:pPr>
        <w:shd w:val="clear" w:color="auto" w:fill="FFFFFF"/>
        <w:spacing w:after="0" w:line="360" w:lineRule="auto"/>
        <w:ind w:firstLine="709"/>
        <w:jc w:val="both"/>
        <w:outlineLvl w:val="1"/>
        <w:rPr>
          <w:rFonts w:ascii="Times New Roman" w:eastAsia="Times New Roman" w:hAnsi="Times New Roman" w:cs="Times New Roman"/>
          <w:b/>
          <w:sz w:val="28"/>
          <w:szCs w:val="28"/>
          <w:lang w:val="en-US" w:eastAsia="uk-UA"/>
        </w:rPr>
      </w:pPr>
      <w:r w:rsidRPr="001D0427">
        <w:rPr>
          <w:rFonts w:ascii="Times New Roman" w:eastAsia="Times New Roman" w:hAnsi="Times New Roman" w:cs="Times New Roman"/>
          <w:b/>
          <w:sz w:val="28"/>
          <w:szCs w:val="28"/>
          <w:lang w:val="en-US" w:eastAsia="uk-UA"/>
        </w:rPr>
        <w:t>NONVERBAL COMMUNICATION</w:t>
      </w:r>
    </w:p>
    <w:p w:rsidR="009E7C2D" w:rsidRPr="009E7C2D" w:rsidRDefault="009E7C2D" w:rsidP="009E7C2D">
      <w:pPr>
        <w:shd w:val="clear" w:color="auto" w:fill="FFFFFF"/>
        <w:spacing w:after="0" w:line="360" w:lineRule="auto"/>
        <w:ind w:firstLine="709"/>
        <w:jc w:val="both"/>
        <w:outlineLvl w:val="1"/>
        <w:rPr>
          <w:rFonts w:ascii="Times New Roman" w:eastAsia="Times New Roman" w:hAnsi="Times New Roman" w:cs="Times New Roman"/>
          <w:sz w:val="28"/>
          <w:szCs w:val="28"/>
          <w:lang w:val="en-US" w:eastAsia="uk-UA"/>
        </w:rPr>
      </w:pPr>
      <w:r w:rsidRPr="009E7C2D">
        <w:rPr>
          <w:rFonts w:ascii="Times New Roman" w:eastAsia="Times New Roman" w:hAnsi="Times New Roman" w:cs="Times New Roman"/>
          <w:sz w:val="28"/>
          <w:szCs w:val="28"/>
          <w:lang w:val="en-US" w:eastAsia="uk-UA"/>
        </w:rPr>
        <w:t>People who don’t speak or understand</w:t>
      </w:r>
      <w:r w:rsidRPr="009E7C2D">
        <w:rPr>
          <w:rFonts w:ascii="Times New Roman" w:eastAsia="Times New Roman" w:hAnsi="Times New Roman" w:cs="Times New Roman"/>
          <w:sz w:val="28"/>
          <w:szCs w:val="28"/>
          <w:lang w:eastAsia="uk-UA"/>
        </w:rPr>
        <w:t xml:space="preserve"> </w:t>
      </w:r>
      <w:r w:rsidRPr="009E7C2D">
        <w:rPr>
          <w:rFonts w:ascii="Times New Roman" w:eastAsia="Times New Roman" w:hAnsi="Times New Roman" w:cs="Times New Roman"/>
          <w:sz w:val="28"/>
          <w:szCs w:val="28"/>
          <w:lang w:val="en-US" w:eastAsia="uk-UA"/>
        </w:rPr>
        <w:t xml:space="preserve">the same language are still able to communicate. </w:t>
      </w:r>
      <w:r w:rsidRPr="009E7C2D">
        <w:rPr>
          <w:rFonts w:ascii="Times New Roman" w:hAnsi="Times New Roman" w:cs="Times New Roman"/>
          <w:sz w:val="28"/>
          <w:szCs w:val="28"/>
          <w:shd w:val="clear" w:color="auto" w:fill="FAFAFA"/>
        </w:rPr>
        <w:t>An important tool in improving verbal communication is paying attention to nonverbal communication. Nonverbal cues actually make up more than 90 percent of total communication.</w:t>
      </w:r>
    </w:p>
    <w:p w:rsidR="009E7C2D" w:rsidRPr="009E7C2D" w:rsidRDefault="009E7C2D" w:rsidP="009E7C2D">
      <w:pPr>
        <w:shd w:val="clear" w:color="auto" w:fill="FFFFFF"/>
        <w:spacing w:after="0" w:line="360" w:lineRule="auto"/>
        <w:ind w:firstLine="709"/>
        <w:jc w:val="both"/>
        <w:outlineLvl w:val="1"/>
        <w:rPr>
          <w:rFonts w:ascii="Times New Roman" w:eastAsia="Times New Roman" w:hAnsi="Times New Roman" w:cs="Times New Roman"/>
          <w:sz w:val="28"/>
          <w:szCs w:val="28"/>
          <w:lang w:val="en-US" w:eastAsia="uk-UA"/>
        </w:rPr>
      </w:pPr>
      <w:r w:rsidRPr="009E7C2D">
        <w:rPr>
          <w:rFonts w:ascii="Times New Roman" w:eastAsia="Times New Roman" w:hAnsi="Times New Roman" w:cs="Times New Roman"/>
          <w:sz w:val="28"/>
          <w:szCs w:val="28"/>
          <w:lang w:val="en-US" w:eastAsia="uk-UA"/>
        </w:rPr>
        <w:t>Since nonverbal messages differ across cultures, one needs to pay close attention to what message students are actually sending through thei</w:t>
      </w:r>
      <w:r w:rsidR="00D46B12">
        <w:rPr>
          <w:rFonts w:ascii="Times New Roman" w:eastAsia="Times New Roman" w:hAnsi="Times New Roman" w:cs="Times New Roman"/>
          <w:sz w:val="28"/>
          <w:szCs w:val="28"/>
          <w:lang w:val="en-US" w:eastAsia="uk-UA"/>
        </w:rPr>
        <w:t>r body language and other signs</w:t>
      </w:r>
      <w:r w:rsidRPr="009E7C2D">
        <w:rPr>
          <w:rFonts w:ascii="Times New Roman" w:eastAsia="Times New Roman" w:hAnsi="Times New Roman" w:cs="Times New Roman"/>
          <w:sz w:val="28"/>
          <w:szCs w:val="28"/>
          <w:lang w:val="en-US" w:eastAsia="uk-UA"/>
        </w:rPr>
        <w:t xml:space="preserve">. For instance, eyes can convey fliendliness or anger. A touch can show sensitivity – it often conveys comfort and support. An open hand or clasping </w:t>
      </w:r>
      <w:r w:rsidRPr="009E7C2D">
        <w:rPr>
          <w:rFonts w:ascii="Times New Roman" w:eastAsia="Times New Roman" w:hAnsi="Times New Roman" w:cs="Times New Roman"/>
          <w:sz w:val="28"/>
          <w:szCs w:val="28"/>
          <w:lang w:val="en-US" w:eastAsia="uk-UA"/>
        </w:rPr>
        <w:lastRenderedPageBreak/>
        <w:t xml:space="preserve">athother’s hand can show friendship or sometimes enimity and anger. A smile or a scowl can reveal inner feelings. </w:t>
      </w:r>
    </w:p>
    <w:p w:rsidR="009E7C2D" w:rsidRPr="009E7C2D" w:rsidRDefault="009E7C2D" w:rsidP="009E7C2D">
      <w:pPr>
        <w:shd w:val="clear" w:color="auto" w:fill="FFFFFF"/>
        <w:spacing w:after="0" w:line="360" w:lineRule="auto"/>
        <w:ind w:firstLine="709"/>
        <w:jc w:val="both"/>
        <w:outlineLvl w:val="1"/>
        <w:rPr>
          <w:rFonts w:ascii="Times New Roman" w:eastAsia="Times New Roman" w:hAnsi="Times New Roman" w:cs="Times New Roman"/>
          <w:sz w:val="28"/>
          <w:szCs w:val="28"/>
          <w:lang w:val="en-US" w:eastAsia="uk-UA"/>
        </w:rPr>
      </w:pPr>
      <w:r w:rsidRPr="009E7C2D">
        <w:rPr>
          <w:rFonts w:ascii="Times New Roman" w:eastAsia="Times New Roman" w:hAnsi="Times New Roman" w:cs="Times New Roman"/>
          <w:sz w:val="28"/>
          <w:szCs w:val="28"/>
          <w:lang w:val="en-US" w:eastAsia="uk-UA"/>
        </w:rPr>
        <w:t xml:space="preserve">We communicate nonverbally with our body movements – with our eyes or hands, through a look, or a pat on the back. Gestures may have different connotations. One can be totally unaware of such nonverbal communications as a raised eyebrow or a cocked head. </w:t>
      </w:r>
    </w:p>
    <w:p w:rsidR="009E7C2D" w:rsidRPr="009E7C2D" w:rsidRDefault="009E7C2D" w:rsidP="009E7C2D">
      <w:pPr>
        <w:shd w:val="clear" w:color="auto" w:fill="FFFFFF"/>
        <w:spacing w:after="0" w:line="360" w:lineRule="auto"/>
        <w:rPr>
          <w:rFonts w:ascii="Times New Roman" w:eastAsia="Times New Roman" w:hAnsi="Times New Roman" w:cs="Times New Roman"/>
          <w:i/>
          <w:sz w:val="28"/>
          <w:szCs w:val="28"/>
          <w:lang w:eastAsia="uk-UA"/>
        </w:rPr>
      </w:pPr>
      <w:r w:rsidRPr="009E7C2D">
        <w:rPr>
          <w:rFonts w:ascii="Times New Roman" w:eastAsia="Times New Roman" w:hAnsi="Times New Roman" w:cs="Times New Roman"/>
          <w:bCs/>
          <w:i/>
          <w:sz w:val="28"/>
          <w:szCs w:val="28"/>
          <w:lang w:eastAsia="uk-UA"/>
        </w:rPr>
        <w:t>Facial expressions</w:t>
      </w:r>
    </w:p>
    <w:p w:rsidR="009E7C2D" w:rsidRPr="009E7C2D" w:rsidRDefault="009E7C2D" w:rsidP="009E7C2D">
      <w:pPr>
        <w:numPr>
          <w:ilvl w:val="0"/>
          <w:numId w:val="2"/>
        </w:numPr>
        <w:shd w:val="clear" w:color="auto" w:fill="FFFFFF"/>
        <w:spacing w:after="0" w:line="360" w:lineRule="auto"/>
        <w:ind w:left="0" w:firstLine="0"/>
        <w:jc w:val="both"/>
        <w:rPr>
          <w:rFonts w:ascii="Times New Roman" w:eastAsia="Times New Roman" w:hAnsi="Times New Roman" w:cs="Times New Roman"/>
          <w:sz w:val="28"/>
          <w:szCs w:val="28"/>
          <w:lang w:eastAsia="uk-UA"/>
        </w:rPr>
      </w:pPr>
      <w:r w:rsidRPr="009E7C2D">
        <w:rPr>
          <w:rFonts w:ascii="Times New Roman" w:eastAsia="Times New Roman" w:hAnsi="Times New Roman" w:cs="Times New Roman"/>
          <w:sz w:val="28"/>
          <w:szCs w:val="28"/>
          <w:lang w:eastAsia="uk-UA"/>
        </w:rPr>
        <w:t>Although smiling is an expression of happiness in most cultures, it can also signify other emotions. Some Chinese, for example may smile when they are discussing something sad or uncomfortable.</w:t>
      </w:r>
    </w:p>
    <w:p w:rsidR="009E7C2D" w:rsidRPr="009E7C2D" w:rsidRDefault="009E7C2D" w:rsidP="009E7C2D">
      <w:pPr>
        <w:numPr>
          <w:ilvl w:val="0"/>
          <w:numId w:val="2"/>
        </w:numPr>
        <w:shd w:val="clear" w:color="auto" w:fill="FFFFFF"/>
        <w:spacing w:after="0" w:line="360" w:lineRule="auto"/>
        <w:ind w:left="0" w:firstLine="0"/>
        <w:jc w:val="both"/>
        <w:rPr>
          <w:rFonts w:ascii="Times New Roman" w:eastAsia="Times New Roman" w:hAnsi="Times New Roman" w:cs="Times New Roman"/>
          <w:sz w:val="28"/>
          <w:szCs w:val="28"/>
          <w:lang w:eastAsia="uk-UA"/>
        </w:rPr>
      </w:pPr>
      <w:r w:rsidRPr="009E7C2D">
        <w:rPr>
          <w:rFonts w:ascii="Times New Roman" w:eastAsia="Times New Roman" w:hAnsi="Times New Roman" w:cs="Times New Roman"/>
          <w:sz w:val="28"/>
          <w:szCs w:val="28"/>
          <w:lang w:eastAsia="uk-UA"/>
        </w:rPr>
        <w:t>Winking has very different connotations in different cultures. In some Latin American cultures, winking is a romantic or sexual invitation. In Nigeria, Yorubas may wink at their children if they want them to leave the room. Many Chinese consider winking to be rude.</w:t>
      </w:r>
    </w:p>
    <w:p w:rsidR="009E7C2D" w:rsidRPr="009E7C2D" w:rsidRDefault="009E7C2D" w:rsidP="009E7C2D">
      <w:pPr>
        <w:numPr>
          <w:ilvl w:val="0"/>
          <w:numId w:val="2"/>
        </w:numPr>
        <w:shd w:val="clear" w:color="auto" w:fill="FFFFFF"/>
        <w:spacing w:after="0" w:line="360" w:lineRule="auto"/>
        <w:ind w:left="0" w:firstLine="0"/>
        <w:jc w:val="both"/>
        <w:rPr>
          <w:rFonts w:ascii="Times New Roman" w:eastAsia="Times New Roman" w:hAnsi="Times New Roman" w:cs="Times New Roman"/>
          <w:sz w:val="28"/>
          <w:szCs w:val="28"/>
          <w:lang w:eastAsia="uk-UA"/>
        </w:rPr>
      </w:pPr>
      <w:r w:rsidRPr="009E7C2D">
        <w:rPr>
          <w:rFonts w:ascii="Times New Roman" w:eastAsia="Times New Roman" w:hAnsi="Times New Roman" w:cs="Times New Roman"/>
          <w:sz w:val="28"/>
          <w:szCs w:val="28"/>
          <w:lang w:eastAsia="uk-UA"/>
        </w:rPr>
        <w:t>In Hong Kong, it is important not to blink one’s eyes conspicuously, as this may be seen as a sign of disrespect and boredom.</w:t>
      </w:r>
    </w:p>
    <w:p w:rsidR="009E7C2D" w:rsidRPr="009E7C2D" w:rsidRDefault="009E7C2D" w:rsidP="009E7C2D">
      <w:pPr>
        <w:numPr>
          <w:ilvl w:val="0"/>
          <w:numId w:val="2"/>
        </w:numPr>
        <w:shd w:val="clear" w:color="auto" w:fill="FFFFFF"/>
        <w:spacing w:after="0" w:line="360" w:lineRule="auto"/>
        <w:ind w:left="0" w:firstLine="0"/>
        <w:jc w:val="both"/>
        <w:rPr>
          <w:rFonts w:ascii="Times New Roman" w:eastAsia="Times New Roman" w:hAnsi="Times New Roman" w:cs="Times New Roman"/>
          <w:sz w:val="28"/>
          <w:szCs w:val="28"/>
          <w:lang w:eastAsia="uk-UA"/>
        </w:rPr>
      </w:pPr>
      <w:r w:rsidRPr="009E7C2D">
        <w:rPr>
          <w:rFonts w:ascii="Times New Roman" w:eastAsia="Times New Roman" w:hAnsi="Times New Roman" w:cs="Times New Roman"/>
          <w:sz w:val="28"/>
          <w:szCs w:val="28"/>
          <w:lang w:eastAsia="uk-UA"/>
        </w:rPr>
        <w:t>Some Filipinos will point to an object by shifting their eyes toward it or pursing their lips and point with their mouth, rather than using their hands.</w:t>
      </w:r>
    </w:p>
    <w:p w:rsidR="009E7C2D" w:rsidRPr="009E7C2D" w:rsidRDefault="009E7C2D" w:rsidP="009E7C2D">
      <w:pPr>
        <w:numPr>
          <w:ilvl w:val="0"/>
          <w:numId w:val="2"/>
        </w:numPr>
        <w:shd w:val="clear" w:color="auto" w:fill="FFFFFF"/>
        <w:spacing w:after="0" w:line="360" w:lineRule="auto"/>
        <w:ind w:left="0" w:firstLine="0"/>
        <w:jc w:val="both"/>
        <w:rPr>
          <w:rFonts w:ascii="Times New Roman" w:eastAsia="Times New Roman" w:hAnsi="Times New Roman" w:cs="Times New Roman"/>
          <w:sz w:val="28"/>
          <w:szCs w:val="28"/>
          <w:lang w:eastAsia="uk-UA"/>
        </w:rPr>
      </w:pPr>
      <w:r w:rsidRPr="009E7C2D">
        <w:rPr>
          <w:rFonts w:ascii="Times New Roman" w:eastAsia="Times New Roman" w:hAnsi="Times New Roman" w:cs="Times New Roman"/>
          <w:sz w:val="28"/>
          <w:szCs w:val="28"/>
          <w:lang w:eastAsia="uk-UA"/>
        </w:rPr>
        <w:t>Some Venezuelans may use their lips to point at something, because pointing with a finger is impolite.</w:t>
      </w:r>
    </w:p>
    <w:p w:rsidR="009E7C2D" w:rsidRPr="009E7C2D" w:rsidRDefault="009E7C2D" w:rsidP="009E7C2D">
      <w:pPr>
        <w:numPr>
          <w:ilvl w:val="0"/>
          <w:numId w:val="2"/>
        </w:numPr>
        <w:shd w:val="clear" w:color="auto" w:fill="FFFFFF"/>
        <w:spacing w:after="0" w:line="360" w:lineRule="auto"/>
        <w:ind w:left="0" w:firstLine="0"/>
        <w:jc w:val="both"/>
        <w:rPr>
          <w:rFonts w:ascii="Times New Roman" w:eastAsia="Times New Roman" w:hAnsi="Times New Roman" w:cs="Times New Roman"/>
          <w:sz w:val="28"/>
          <w:szCs w:val="28"/>
          <w:lang w:eastAsia="uk-UA"/>
        </w:rPr>
      </w:pPr>
      <w:r w:rsidRPr="009E7C2D">
        <w:rPr>
          <w:rFonts w:ascii="Times New Roman" w:eastAsia="Times New Roman" w:hAnsi="Times New Roman" w:cs="Times New Roman"/>
          <w:sz w:val="28"/>
          <w:szCs w:val="28"/>
          <w:lang w:eastAsia="uk-UA"/>
        </w:rPr>
        <w:t>Expressions of pain or discomfort such as crying are also specific to various cultures; some cultures may value a stoic affect while others may encourage a more emotive state. Expressions of pain or discomfort are also learned from one’s family illness experiences, expressions, and idioms of distress.</w:t>
      </w:r>
    </w:p>
    <w:p w:rsidR="009E7C2D" w:rsidRPr="009E7C2D" w:rsidRDefault="009E7C2D" w:rsidP="009E7C2D">
      <w:pPr>
        <w:shd w:val="clear" w:color="auto" w:fill="FFFFFF"/>
        <w:spacing w:after="0" w:line="360" w:lineRule="auto"/>
        <w:ind w:firstLine="709"/>
        <w:jc w:val="both"/>
        <w:rPr>
          <w:rFonts w:ascii="Times New Roman" w:eastAsia="Times New Roman" w:hAnsi="Times New Roman" w:cs="Times New Roman"/>
          <w:sz w:val="28"/>
          <w:szCs w:val="28"/>
          <w:lang w:eastAsia="uk-UA"/>
        </w:rPr>
      </w:pPr>
      <w:r w:rsidRPr="009E7C2D">
        <w:rPr>
          <w:rFonts w:ascii="Times New Roman" w:eastAsia="Times New Roman" w:hAnsi="Times New Roman" w:cs="Times New Roman"/>
          <w:sz w:val="28"/>
          <w:szCs w:val="28"/>
          <w:lang w:val="en-US" w:eastAsia="uk-UA"/>
        </w:rPr>
        <w:t xml:space="preserve">People are often sending communicative signals to each other. For a teacher it is very important to be aware of such signals by learning more and more about the kids, their culture and habbits. </w:t>
      </w:r>
    </w:p>
    <w:p w:rsidR="009E7C2D" w:rsidRPr="009E7C2D" w:rsidRDefault="009E7C2D" w:rsidP="009E7C2D">
      <w:pPr>
        <w:shd w:val="clear" w:color="auto" w:fill="FFFFFF"/>
        <w:spacing w:after="0" w:line="360" w:lineRule="auto"/>
        <w:ind w:firstLine="709"/>
        <w:jc w:val="both"/>
        <w:outlineLvl w:val="1"/>
        <w:rPr>
          <w:rFonts w:ascii="Times New Roman" w:eastAsia="Times New Roman" w:hAnsi="Times New Roman" w:cs="Times New Roman"/>
          <w:sz w:val="28"/>
          <w:szCs w:val="28"/>
          <w:lang w:val="en-US" w:eastAsia="uk-UA"/>
        </w:rPr>
      </w:pPr>
      <w:r w:rsidRPr="009E7C2D">
        <w:rPr>
          <w:rFonts w:ascii="Times New Roman" w:hAnsi="Times New Roman" w:cs="Times New Roman"/>
          <w:sz w:val="28"/>
          <w:szCs w:val="28"/>
          <w:shd w:val="clear" w:color="auto" w:fill="FFFFFF"/>
        </w:rPr>
        <w:t>Non verbal communication is defined as “those actions and attributes that have socially shared meaning, are intentionally sent or intepreted as intentional, are consciously sent or consciously received, and have the potential for feedback from the receiver.” (Burgoon, Boller &amp; Woodall, 1988, as cited in Jackson, 2014: 124).</w:t>
      </w:r>
      <w:r w:rsidRPr="009E7C2D">
        <w:rPr>
          <w:rStyle w:val="apple-converted-space"/>
          <w:rFonts w:ascii="Times New Roman" w:hAnsi="Times New Roman" w:cs="Times New Roman"/>
          <w:sz w:val="28"/>
          <w:szCs w:val="28"/>
          <w:shd w:val="clear" w:color="auto" w:fill="FFFFFF"/>
        </w:rPr>
        <w:t> </w:t>
      </w:r>
    </w:p>
    <w:p w:rsidR="009E7C2D" w:rsidRPr="009E7C2D" w:rsidRDefault="009E7C2D" w:rsidP="009E7C2D">
      <w:pPr>
        <w:shd w:val="clear" w:color="auto" w:fill="FFFFFF"/>
        <w:spacing w:after="0" w:line="360" w:lineRule="auto"/>
        <w:ind w:firstLine="709"/>
        <w:jc w:val="both"/>
        <w:outlineLvl w:val="1"/>
        <w:rPr>
          <w:rFonts w:ascii="Times New Roman" w:hAnsi="Times New Roman" w:cs="Times New Roman"/>
          <w:sz w:val="28"/>
          <w:szCs w:val="28"/>
          <w:shd w:val="clear" w:color="auto" w:fill="FFFFFF"/>
          <w:lang w:val="en-US"/>
        </w:rPr>
      </w:pPr>
      <w:r w:rsidRPr="009E7C2D">
        <w:rPr>
          <w:rFonts w:ascii="Times New Roman" w:hAnsi="Times New Roman" w:cs="Times New Roman"/>
          <w:sz w:val="28"/>
          <w:szCs w:val="28"/>
          <w:shd w:val="clear" w:color="auto" w:fill="FFFFFF"/>
        </w:rPr>
        <w:lastRenderedPageBreak/>
        <w:t>Language changes through time. As a result there are historical and comparative linguistic studies. Language also varies from location to location, giving rise to the study of dialectology. The result of language change and variation can be (a) a dialect - when a smaller group has language varieties not common to the majority of speakers of the language - or (b) an idiolect - where individuals have developed their own peculiar usage of a language.</w:t>
      </w:r>
      <w:r w:rsidRPr="009E7C2D">
        <w:rPr>
          <w:rFonts w:ascii="Times New Roman" w:hAnsi="Times New Roman" w:cs="Times New Roman"/>
          <w:sz w:val="28"/>
          <w:szCs w:val="28"/>
          <w:shd w:val="clear" w:color="auto" w:fill="FFFFFF"/>
          <w:lang w:val="en-US"/>
        </w:rPr>
        <w:t xml:space="preserve"> </w:t>
      </w:r>
      <w:r w:rsidRPr="009E7C2D">
        <w:rPr>
          <w:rFonts w:ascii="Times New Roman" w:hAnsi="Times New Roman" w:cs="Times New Roman"/>
          <w:sz w:val="28"/>
          <w:szCs w:val="28"/>
          <w:shd w:val="clear" w:color="auto" w:fill="FFFFFF"/>
        </w:rPr>
        <w:t>Dialects of languages can vary in pronunciation</w:t>
      </w:r>
      <w:r w:rsidRPr="009E7C2D">
        <w:rPr>
          <w:rStyle w:val="apple-converted-space"/>
          <w:rFonts w:ascii="Times New Roman" w:hAnsi="Times New Roman" w:cs="Times New Roman"/>
          <w:sz w:val="28"/>
          <w:szCs w:val="28"/>
          <w:shd w:val="clear" w:color="auto" w:fill="FFFFFF"/>
          <w:lang w:val="en-US"/>
        </w:rPr>
        <w:t xml:space="preserve"> </w:t>
      </w:r>
      <w:r w:rsidRPr="009E7C2D">
        <w:rPr>
          <w:rFonts w:ascii="Times New Roman" w:hAnsi="Times New Roman" w:cs="Times New Roman"/>
          <w:sz w:val="28"/>
          <w:szCs w:val="28"/>
          <w:shd w:val="clear" w:color="auto" w:fill="FFFFFF"/>
          <w:lang w:val="en-US"/>
        </w:rPr>
        <w:t>and</w:t>
      </w:r>
      <w:r w:rsidRPr="009E7C2D">
        <w:rPr>
          <w:rFonts w:ascii="Times New Roman" w:hAnsi="Times New Roman" w:cs="Times New Roman"/>
          <w:sz w:val="28"/>
          <w:szCs w:val="28"/>
          <w:shd w:val="clear" w:color="auto" w:fill="FFFFFF"/>
        </w:rPr>
        <w:t xml:space="preserve"> also in vocabulary. </w:t>
      </w:r>
    </w:p>
    <w:p w:rsidR="009E7C2D" w:rsidRPr="0081099E" w:rsidRDefault="009E7C2D" w:rsidP="009E7C2D">
      <w:pPr>
        <w:shd w:val="clear" w:color="auto" w:fill="FFFFFF"/>
        <w:spacing w:after="0" w:line="360" w:lineRule="auto"/>
        <w:ind w:firstLine="709"/>
        <w:jc w:val="both"/>
        <w:outlineLvl w:val="1"/>
        <w:rPr>
          <w:rFonts w:ascii="Times New Roman" w:eastAsia="Times New Roman" w:hAnsi="Times New Roman" w:cs="Times New Roman"/>
          <w:b/>
          <w:sz w:val="28"/>
          <w:szCs w:val="28"/>
          <w:lang w:val="en-US" w:eastAsia="uk-UA"/>
        </w:rPr>
      </w:pPr>
      <w:r w:rsidRPr="0081099E">
        <w:rPr>
          <w:rFonts w:ascii="Times New Roman" w:eastAsia="Times New Roman" w:hAnsi="Times New Roman" w:cs="Times New Roman"/>
          <w:b/>
          <w:sz w:val="28"/>
          <w:szCs w:val="28"/>
          <w:lang w:val="en-US" w:eastAsia="uk-UA"/>
        </w:rPr>
        <w:t>COMMUNICATION AND CULTURE</w:t>
      </w:r>
    </w:p>
    <w:p w:rsidR="009E7C2D" w:rsidRPr="009E7C2D" w:rsidRDefault="009E7C2D" w:rsidP="009E7C2D">
      <w:pPr>
        <w:shd w:val="clear" w:color="auto" w:fill="FFFFFF"/>
        <w:spacing w:after="0" w:line="360" w:lineRule="auto"/>
        <w:ind w:firstLine="709"/>
        <w:jc w:val="both"/>
        <w:outlineLvl w:val="1"/>
        <w:rPr>
          <w:rFonts w:ascii="Times New Roman" w:eastAsia="Times New Roman" w:hAnsi="Times New Roman" w:cs="Times New Roman"/>
          <w:sz w:val="28"/>
          <w:szCs w:val="28"/>
          <w:lang w:val="en-US" w:eastAsia="uk-UA"/>
        </w:rPr>
      </w:pPr>
      <w:r w:rsidRPr="009E7C2D">
        <w:rPr>
          <w:rFonts w:ascii="Times New Roman" w:eastAsia="Times New Roman" w:hAnsi="Times New Roman" w:cs="Times New Roman"/>
          <w:sz w:val="28"/>
          <w:szCs w:val="28"/>
          <w:lang w:val="en-US" w:eastAsia="uk-UA"/>
        </w:rPr>
        <w:t xml:space="preserve">Communication includes both language and culture. </w:t>
      </w:r>
      <w:r w:rsidRPr="009E7C2D">
        <w:rPr>
          <w:rFonts w:ascii="Times New Roman" w:hAnsi="Times New Roman" w:cs="Times New Roman"/>
          <w:color w:val="000000"/>
          <w:sz w:val="28"/>
          <w:szCs w:val="28"/>
        </w:rPr>
        <w:t xml:space="preserve">Effective communication with people of different cultures is especially challenging. </w:t>
      </w:r>
      <w:r w:rsidRPr="009E7C2D">
        <w:rPr>
          <w:rFonts w:ascii="Times New Roman" w:hAnsi="Times New Roman" w:cs="Times New Roman"/>
          <w:color w:val="242424"/>
          <w:sz w:val="28"/>
          <w:szCs w:val="28"/>
          <w:shd w:val="clear" w:color="auto" w:fill="FFFFFF"/>
        </w:rPr>
        <w:t>The challenge for multinational communication has never been greater. Worldwide business organizations have discovered that intercultural communication is a subject of importance—not just because of increased globalization, but also because their domestic workforce is growing more and more diverse, ethnically and culturally.</w:t>
      </w:r>
      <w:r w:rsidRPr="009E7C2D">
        <w:rPr>
          <w:rFonts w:ascii="Times New Roman" w:hAnsi="Times New Roman" w:cs="Times New Roman"/>
          <w:color w:val="242424"/>
          <w:sz w:val="28"/>
          <w:szCs w:val="28"/>
          <w:shd w:val="clear" w:color="auto" w:fill="FFFFFF"/>
          <w:lang w:val="en-US"/>
        </w:rPr>
        <w:t xml:space="preserve"> </w:t>
      </w:r>
      <w:r w:rsidRPr="009E7C2D">
        <w:rPr>
          <w:rFonts w:ascii="Times New Roman" w:hAnsi="Times New Roman" w:cs="Times New Roman"/>
          <w:color w:val="000000"/>
          <w:sz w:val="28"/>
          <w:szCs w:val="28"/>
        </w:rPr>
        <w:t xml:space="preserve">Cultures provide people with ways of thinking--ways of seeing, hearing, and interpreting the world. Thus the same words can mean different things to people from different cultures, even when they talk the </w:t>
      </w:r>
      <w:r w:rsidRPr="009E7C2D">
        <w:rPr>
          <w:rFonts w:ascii="Times New Roman" w:hAnsi="Times New Roman" w:cs="Times New Roman"/>
          <w:color w:val="000000"/>
          <w:sz w:val="28"/>
          <w:szCs w:val="28"/>
          <w:lang w:val="en-US"/>
        </w:rPr>
        <w:t>“</w:t>
      </w:r>
      <w:r w:rsidRPr="009E7C2D">
        <w:rPr>
          <w:rFonts w:ascii="Times New Roman" w:hAnsi="Times New Roman" w:cs="Times New Roman"/>
          <w:color w:val="000000"/>
          <w:sz w:val="28"/>
          <w:szCs w:val="28"/>
        </w:rPr>
        <w:t>same</w:t>
      </w:r>
      <w:r w:rsidRPr="009E7C2D">
        <w:rPr>
          <w:rFonts w:ascii="Times New Roman" w:hAnsi="Times New Roman" w:cs="Times New Roman"/>
          <w:color w:val="000000"/>
          <w:sz w:val="28"/>
          <w:szCs w:val="28"/>
          <w:lang w:val="en-US"/>
        </w:rPr>
        <w:t>”</w:t>
      </w:r>
      <w:r w:rsidRPr="009E7C2D">
        <w:rPr>
          <w:rFonts w:ascii="Times New Roman" w:hAnsi="Times New Roman" w:cs="Times New Roman"/>
          <w:color w:val="000000"/>
          <w:sz w:val="28"/>
          <w:szCs w:val="28"/>
        </w:rPr>
        <w:t xml:space="preserve"> language. When the languages are different, and translation has to be used to communicate, the potential for misunderstandings increases.</w:t>
      </w:r>
      <w:r w:rsidRPr="009E7C2D">
        <w:rPr>
          <w:rFonts w:ascii="Times New Roman" w:eastAsia="Times New Roman" w:hAnsi="Times New Roman" w:cs="Times New Roman"/>
          <w:sz w:val="28"/>
          <w:szCs w:val="28"/>
          <w:lang w:val="en-US" w:eastAsia="uk-UA"/>
        </w:rPr>
        <w:t xml:space="preserve">Words have meaning only in the context of the culture which they are used. For example, the word </w:t>
      </w:r>
      <w:r w:rsidRPr="009E7C2D">
        <w:rPr>
          <w:rFonts w:ascii="Times New Roman" w:eastAsia="Times New Roman" w:hAnsi="Times New Roman" w:cs="Times New Roman"/>
          <w:i/>
          <w:sz w:val="28"/>
          <w:szCs w:val="28"/>
          <w:lang w:val="en-US" w:eastAsia="uk-UA"/>
        </w:rPr>
        <w:t xml:space="preserve">lift </w:t>
      </w:r>
      <w:r w:rsidRPr="009E7C2D">
        <w:rPr>
          <w:rFonts w:ascii="Times New Roman" w:eastAsia="Times New Roman" w:hAnsi="Times New Roman" w:cs="Times New Roman"/>
          <w:sz w:val="28"/>
          <w:szCs w:val="28"/>
          <w:lang w:val="en-US" w:eastAsia="uk-UA"/>
        </w:rPr>
        <w:t>refers to elevator in Ukraine or England but in thr USA it means to pick up. These words are of different cultural contexts that’s why they have different meanings.</w:t>
      </w:r>
    </w:p>
    <w:p w:rsidR="009E7C2D" w:rsidRPr="009E7C2D" w:rsidRDefault="009E7C2D" w:rsidP="009E7C2D">
      <w:pPr>
        <w:shd w:val="clear" w:color="auto" w:fill="FFFFFF"/>
        <w:spacing w:after="0" w:line="360" w:lineRule="auto"/>
        <w:ind w:firstLine="709"/>
        <w:jc w:val="both"/>
        <w:outlineLvl w:val="1"/>
        <w:rPr>
          <w:rFonts w:ascii="Times New Roman" w:eastAsia="Times New Roman" w:hAnsi="Times New Roman" w:cs="Times New Roman"/>
          <w:sz w:val="28"/>
          <w:szCs w:val="28"/>
          <w:lang w:val="en-US" w:eastAsia="uk-UA"/>
        </w:rPr>
      </w:pPr>
      <w:r w:rsidRPr="009E7C2D">
        <w:rPr>
          <w:rFonts w:ascii="Times New Roman" w:eastAsia="Times New Roman" w:hAnsi="Times New Roman" w:cs="Times New Roman"/>
          <w:sz w:val="28"/>
          <w:szCs w:val="28"/>
          <w:lang w:val="en-US" w:eastAsia="uk-UA"/>
        </w:rPr>
        <w:t xml:space="preserve">Learning about a new culture doesn’t mean giving up our native one. But as a student learns a new language in a community where other people speak that language, they should learn about the community's culture as well. </w:t>
      </w:r>
    </w:p>
    <w:p w:rsidR="009E7C2D" w:rsidRPr="009E7C2D" w:rsidRDefault="009E7C2D" w:rsidP="009E7C2D">
      <w:pPr>
        <w:shd w:val="clear" w:color="auto" w:fill="FFFFFF"/>
        <w:spacing w:after="0" w:line="360" w:lineRule="auto"/>
        <w:ind w:firstLine="709"/>
        <w:jc w:val="both"/>
        <w:outlineLvl w:val="1"/>
        <w:rPr>
          <w:rFonts w:ascii="Times New Roman" w:eastAsia="Times New Roman" w:hAnsi="Times New Roman" w:cs="Times New Roman"/>
          <w:sz w:val="28"/>
          <w:szCs w:val="28"/>
          <w:lang w:val="en-US" w:eastAsia="uk-UA"/>
        </w:rPr>
      </w:pPr>
      <w:r w:rsidRPr="009E7C2D">
        <w:rPr>
          <w:rFonts w:ascii="Times New Roman" w:eastAsia="Times New Roman" w:hAnsi="Times New Roman" w:cs="Times New Roman"/>
          <w:sz w:val="28"/>
          <w:szCs w:val="28"/>
          <w:lang w:val="en-US" w:eastAsia="uk-UA"/>
        </w:rPr>
        <w:t>Culture is a system of behaviours and beliefs. These belief systems make some things permissible under certain circumstances but nearly prohibited in others. These cultural patterns may differ from country to country and even from area to area. What may be normal or acceptable in one part of th</w:t>
      </w:r>
      <w:r w:rsidR="00D46B12">
        <w:rPr>
          <w:rFonts w:ascii="Times New Roman" w:eastAsia="Times New Roman" w:hAnsi="Times New Roman" w:cs="Times New Roman"/>
          <w:sz w:val="28"/>
          <w:szCs w:val="28"/>
          <w:lang w:val="en-US" w:eastAsia="uk-UA"/>
        </w:rPr>
        <w:t>e</w:t>
      </w:r>
      <w:r w:rsidRPr="009E7C2D">
        <w:rPr>
          <w:rFonts w:ascii="Times New Roman" w:eastAsia="Times New Roman" w:hAnsi="Times New Roman" w:cs="Times New Roman"/>
          <w:sz w:val="28"/>
          <w:szCs w:val="28"/>
          <w:lang w:val="en-US" w:eastAsia="uk-UA"/>
        </w:rPr>
        <w:t xml:space="preserve"> world may be frowned upon in the other. Culture reaches all aspects of the language and communication.</w:t>
      </w:r>
    </w:p>
    <w:p w:rsidR="009E7C2D" w:rsidRPr="009E7C2D" w:rsidRDefault="009E7C2D" w:rsidP="009E7C2D">
      <w:pPr>
        <w:shd w:val="clear" w:color="auto" w:fill="FFFFFF"/>
        <w:spacing w:after="0" w:line="360" w:lineRule="auto"/>
        <w:ind w:firstLine="709"/>
        <w:jc w:val="both"/>
        <w:outlineLvl w:val="1"/>
        <w:rPr>
          <w:rFonts w:ascii="Times New Roman" w:eastAsia="Times New Roman" w:hAnsi="Times New Roman" w:cs="Times New Roman"/>
          <w:sz w:val="28"/>
          <w:szCs w:val="28"/>
          <w:lang w:val="en-US" w:eastAsia="uk-UA"/>
        </w:rPr>
      </w:pPr>
      <w:r w:rsidRPr="009E7C2D">
        <w:rPr>
          <w:rFonts w:ascii="Times New Roman" w:eastAsia="Times New Roman" w:hAnsi="Times New Roman" w:cs="Times New Roman"/>
          <w:sz w:val="28"/>
          <w:szCs w:val="28"/>
          <w:lang w:val="en-US" w:eastAsia="uk-UA"/>
        </w:rPr>
        <w:lastRenderedPageBreak/>
        <w:t xml:space="preserve">Culture shock is a feeling of disorientation or confusion which may occur while communicating. Cultural shock affects different people in different ways. People are product of their culture and many their ideas result from cultural bias. Cultural bias often causes stereotypes. Stereotypes are too general or too simple. Very few people fall into a “typical” picture. Members of other cultures are as individual as are representatives of our own culture. </w:t>
      </w:r>
    </w:p>
    <w:p w:rsidR="009E7C2D" w:rsidRPr="009E7C2D" w:rsidRDefault="009E7C2D" w:rsidP="009E7C2D">
      <w:pPr>
        <w:shd w:val="clear" w:color="auto" w:fill="FFFFFF"/>
        <w:spacing w:after="0" w:line="360" w:lineRule="auto"/>
        <w:ind w:firstLine="709"/>
        <w:jc w:val="both"/>
        <w:outlineLvl w:val="1"/>
        <w:rPr>
          <w:rFonts w:ascii="Times New Roman" w:eastAsia="Times New Roman" w:hAnsi="Times New Roman" w:cs="Times New Roman"/>
          <w:sz w:val="28"/>
          <w:szCs w:val="28"/>
          <w:lang w:val="en-US" w:eastAsia="uk-UA"/>
        </w:rPr>
      </w:pPr>
      <w:r w:rsidRPr="009E7C2D">
        <w:rPr>
          <w:rFonts w:ascii="Times New Roman" w:eastAsia="Times New Roman" w:hAnsi="Times New Roman" w:cs="Times New Roman"/>
          <w:sz w:val="28"/>
          <w:szCs w:val="28"/>
          <w:lang w:val="en-US" w:eastAsia="uk-UA"/>
        </w:rPr>
        <w:t xml:space="preserve">Students who want to study a second language need to know more about the customs, attitudes, </w:t>
      </w:r>
      <w:proofErr w:type="gramStart"/>
      <w:r w:rsidRPr="009E7C2D">
        <w:rPr>
          <w:rFonts w:ascii="Times New Roman" w:eastAsia="Times New Roman" w:hAnsi="Times New Roman" w:cs="Times New Roman"/>
          <w:sz w:val="28"/>
          <w:szCs w:val="28"/>
          <w:lang w:val="en-US" w:eastAsia="uk-UA"/>
        </w:rPr>
        <w:t>cultural</w:t>
      </w:r>
      <w:proofErr w:type="gramEnd"/>
      <w:r w:rsidRPr="009E7C2D">
        <w:rPr>
          <w:rFonts w:ascii="Times New Roman" w:eastAsia="Times New Roman" w:hAnsi="Times New Roman" w:cs="Times New Roman"/>
          <w:sz w:val="28"/>
          <w:szCs w:val="28"/>
          <w:lang w:val="en-US" w:eastAsia="uk-UA"/>
        </w:rPr>
        <w:t xml:space="preserve"> patterns of this country. As teachers, we have a responsibility to help them learn and understand such information. </w:t>
      </w:r>
    </w:p>
    <w:p w:rsidR="009E7C2D" w:rsidRPr="009E7C2D" w:rsidRDefault="009E7C2D" w:rsidP="009E7C2D">
      <w:pPr>
        <w:shd w:val="clear" w:color="auto" w:fill="FFFFFF"/>
        <w:spacing w:after="0" w:line="360" w:lineRule="auto"/>
        <w:ind w:firstLine="709"/>
        <w:jc w:val="both"/>
        <w:outlineLvl w:val="1"/>
        <w:rPr>
          <w:rFonts w:ascii="Times New Roman" w:eastAsia="Times New Roman" w:hAnsi="Times New Roman" w:cs="Times New Roman"/>
          <w:sz w:val="28"/>
          <w:szCs w:val="28"/>
          <w:lang w:val="en-US" w:eastAsia="uk-UA"/>
        </w:rPr>
      </w:pPr>
      <w:r w:rsidRPr="009E7C2D">
        <w:rPr>
          <w:rFonts w:ascii="Times New Roman" w:eastAsia="Times New Roman" w:hAnsi="Times New Roman" w:cs="Times New Roman"/>
          <w:sz w:val="28"/>
          <w:szCs w:val="28"/>
          <w:lang w:val="en-US" w:eastAsia="uk-UA"/>
        </w:rPr>
        <w:t xml:space="preserve">It is important never to take lightly another culture’s way of doing things. As much as possible we should teach students to keep an open mind and avoid value judgements when dealing with cultural differences. Instead we should show ourselves and teach schoolers to show honest interest learning all we can about other students’ backgrounds. It can be fun to fancy tasting national cuisine of other countries and to learn about their customs and holidays. </w:t>
      </w:r>
    </w:p>
    <w:p w:rsidR="009E7C2D" w:rsidRPr="009E7C2D" w:rsidRDefault="009E7C2D" w:rsidP="009E7C2D">
      <w:pPr>
        <w:shd w:val="clear" w:color="auto" w:fill="FFFFFF"/>
        <w:spacing w:after="0" w:line="360" w:lineRule="auto"/>
        <w:ind w:firstLine="709"/>
        <w:jc w:val="both"/>
        <w:outlineLvl w:val="1"/>
        <w:rPr>
          <w:rFonts w:ascii="Times New Roman" w:eastAsia="Times New Roman" w:hAnsi="Times New Roman" w:cs="Times New Roman"/>
          <w:i/>
          <w:sz w:val="28"/>
          <w:szCs w:val="28"/>
          <w:lang w:val="en-US" w:eastAsia="uk-UA"/>
        </w:rPr>
      </w:pPr>
      <w:r w:rsidRPr="009E7C2D">
        <w:rPr>
          <w:rFonts w:ascii="Times New Roman" w:eastAsia="Times New Roman" w:hAnsi="Times New Roman" w:cs="Times New Roman"/>
          <w:i/>
          <w:sz w:val="28"/>
          <w:szCs w:val="28"/>
          <w:lang w:val="en-US" w:eastAsia="uk-UA"/>
        </w:rPr>
        <w:t>Common characteristics among young English learners:</w:t>
      </w:r>
    </w:p>
    <w:p w:rsidR="009E7C2D" w:rsidRPr="009E7C2D" w:rsidRDefault="009E7C2D" w:rsidP="009E7C2D">
      <w:pPr>
        <w:pStyle w:val="a3"/>
        <w:numPr>
          <w:ilvl w:val="0"/>
          <w:numId w:val="1"/>
        </w:numPr>
        <w:shd w:val="clear" w:color="auto" w:fill="FFFFFF"/>
        <w:spacing w:after="0" w:line="360" w:lineRule="auto"/>
        <w:jc w:val="both"/>
        <w:outlineLvl w:val="1"/>
        <w:rPr>
          <w:rFonts w:ascii="Times New Roman" w:eastAsia="Times New Roman" w:hAnsi="Times New Roman" w:cs="Times New Roman"/>
          <w:sz w:val="28"/>
          <w:szCs w:val="28"/>
          <w:lang w:val="en-US" w:eastAsia="uk-UA"/>
        </w:rPr>
      </w:pPr>
      <w:r w:rsidRPr="009E7C2D">
        <w:rPr>
          <w:rFonts w:ascii="Times New Roman" w:eastAsia="Times New Roman" w:hAnsi="Times New Roman" w:cs="Times New Roman"/>
          <w:sz w:val="28"/>
          <w:szCs w:val="28"/>
          <w:lang w:val="en-US" w:eastAsia="uk-UA"/>
        </w:rPr>
        <w:t>Need friendship and acceptance</w:t>
      </w:r>
    </w:p>
    <w:p w:rsidR="009E7C2D" w:rsidRPr="009E7C2D" w:rsidRDefault="009E7C2D" w:rsidP="009E7C2D">
      <w:pPr>
        <w:pStyle w:val="a3"/>
        <w:numPr>
          <w:ilvl w:val="0"/>
          <w:numId w:val="1"/>
        </w:numPr>
        <w:shd w:val="clear" w:color="auto" w:fill="FFFFFF"/>
        <w:spacing w:after="0" w:line="360" w:lineRule="auto"/>
        <w:jc w:val="both"/>
        <w:outlineLvl w:val="1"/>
        <w:rPr>
          <w:rFonts w:ascii="Times New Roman" w:eastAsia="Times New Roman" w:hAnsi="Times New Roman" w:cs="Times New Roman"/>
          <w:sz w:val="28"/>
          <w:szCs w:val="28"/>
          <w:lang w:val="en-US" w:eastAsia="uk-UA"/>
        </w:rPr>
      </w:pPr>
      <w:r w:rsidRPr="009E7C2D">
        <w:rPr>
          <w:rFonts w:ascii="Times New Roman" w:eastAsia="Times New Roman" w:hAnsi="Times New Roman" w:cs="Times New Roman"/>
          <w:sz w:val="28"/>
          <w:szCs w:val="28"/>
          <w:lang w:val="en-US" w:eastAsia="uk-UA"/>
        </w:rPr>
        <w:t>Fear embarrassment</w:t>
      </w:r>
    </w:p>
    <w:p w:rsidR="009E7C2D" w:rsidRPr="009E7C2D" w:rsidRDefault="009E7C2D" w:rsidP="009E7C2D">
      <w:pPr>
        <w:pStyle w:val="a3"/>
        <w:numPr>
          <w:ilvl w:val="0"/>
          <w:numId w:val="1"/>
        </w:numPr>
        <w:shd w:val="clear" w:color="auto" w:fill="FFFFFF"/>
        <w:spacing w:after="0" w:line="360" w:lineRule="auto"/>
        <w:jc w:val="both"/>
        <w:outlineLvl w:val="1"/>
        <w:rPr>
          <w:rFonts w:ascii="Times New Roman" w:eastAsia="Times New Roman" w:hAnsi="Times New Roman" w:cs="Times New Roman"/>
          <w:sz w:val="28"/>
          <w:szCs w:val="28"/>
          <w:lang w:val="en-US" w:eastAsia="uk-UA"/>
        </w:rPr>
      </w:pPr>
      <w:r w:rsidRPr="009E7C2D">
        <w:rPr>
          <w:rFonts w:ascii="Times New Roman" w:eastAsia="Times New Roman" w:hAnsi="Times New Roman" w:cs="Times New Roman"/>
          <w:sz w:val="28"/>
          <w:szCs w:val="28"/>
          <w:lang w:val="en-US" w:eastAsia="uk-UA"/>
        </w:rPr>
        <w:t>Stress experience in new surrounding</w:t>
      </w:r>
    </w:p>
    <w:p w:rsidR="009E7C2D" w:rsidRPr="009E7C2D" w:rsidRDefault="009E7C2D" w:rsidP="009E7C2D">
      <w:pPr>
        <w:pStyle w:val="a3"/>
        <w:numPr>
          <w:ilvl w:val="0"/>
          <w:numId w:val="1"/>
        </w:numPr>
        <w:shd w:val="clear" w:color="auto" w:fill="FFFFFF"/>
        <w:spacing w:after="0" w:line="360" w:lineRule="auto"/>
        <w:jc w:val="both"/>
        <w:outlineLvl w:val="1"/>
        <w:rPr>
          <w:rFonts w:ascii="Times New Roman" w:eastAsia="Times New Roman" w:hAnsi="Times New Roman" w:cs="Times New Roman"/>
          <w:sz w:val="28"/>
          <w:szCs w:val="28"/>
          <w:lang w:val="en-US" w:eastAsia="uk-UA"/>
        </w:rPr>
      </w:pPr>
      <w:r w:rsidRPr="009E7C2D">
        <w:rPr>
          <w:rFonts w:ascii="Times New Roman" w:eastAsia="Times New Roman" w:hAnsi="Times New Roman" w:cs="Times New Roman"/>
          <w:sz w:val="28"/>
          <w:szCs w:val="28"/>
          <w:lang w:val="en-US" w:eastAsia="uk-UA"/>
        </w:rPr>
        <w:t>Not always highly motivated</w:t>
      </w:r>
    </w:p>
    <w:p w:rsidR="009E7C2D" w:rsidRPr="009E7C2D" w:rsidRDefault="009E7C2D" w:rsidP="009E7C2D">
      <w:pPr>
        <w:pStyle w:val="a3"/>
        <w:numPr>
          <w:ilvl w:val="0"/>
          <w:numId w:val="1"/>
        </w:numPr>
        <w:shd w:val="clear" w:color="auto" w:fill="FFFFFF"/>
        <w:spacing w:after="0" w:line="360" w:lineRule="auto"/>
        <w:jc w:val="both"/>
        <w:outlineLvl w:val="1"/>
        <w:rPr>
          <w:rFonts w:ascii="Times New Roman" w:eastAsia="Times New Roman" w:hAnsi="Times New Roman" w:cs="Times New Roman"/>
          <w:sz w:val="28"/>
          <w:szCs w:val="28"/>
          <w:lang w:val="en-US" w:eastAsia="uk-UA"/>
        </w:rPr>
      </w:pPr>
      <w:r w:rsidRPr="009E7C2D">
        <w:rPr>
          <w:rFonts w:ascii="Times New Roman" w:eastAsia="Times New Roman" w:hAnsi="Times New Roman" w:cs="Times New Roman"/>
          <w:sz w:val="28"/>
          <w:szCs w:val="28"/>
          <w:lang w:val="en-US" w:eastAsia="uk-UA"/>
        </w:rPr>
        <w:t>Have different backgrounds</w:t>
      </w:r>
    </w:p>
    <w:p w:rsidR="009E7C2D" w:rsidRPr="009E7C2D" w:rsidRDefault="009E7C2D" w:rsidP="009E7C2D">
      <w:pPr>
        <w:pStyle w:val="a3"/>
        <w:numPr>
          <w:ilvl w:val="0"/>
          <w:numId w:val="1"/>
        </w:numPr>
        <w:shd w:val="clear" w:color="auto" w:fill="FFFFFF"/>
        <w:spacing w:after="0" w:line="360" w:lineRule="auto"/>
        <w:jc w:val="both"/>
        <w:outlineLvl w:val="1"/>
        <w:rPr>
          <w:rFonts w:ascii="Times New Roman" w:eastAsia="Times New Roman" w:hAnsi="Times New Roman" w:cs="Times New Roman"/>
          <w:sz w:val="28"/>
          <w:szCs w:val="28"/>
          <w:lang w:val="en-US" w:eastAsia="uk-UA"/>
        </w:rPr>
      </w:pPr>
      <w:r w:rsidRPr="009E7C2D">
        <w:rPr>
          <w:rFonts w:ascii="Times New Roman" w:eastAsia="Times New Roman" w:hAnsi="Times New Roman" w:cs="Times New Roman"/>
          <w:sz w:val="28"/>
          <w:szCs w:val="28"/>
          <w:lang w:val="en-US" w:eastAsia="uk-UA"/>
        </w:rPr>
        <w:t>Have difficulty pronouncing certain sounds</w:t>
      </w:r>
    </w:p>
    <w:p w:rsidR="009E7C2D" w:rsidRPr="009E7C2D" w:rsidRDefault="009E7C2D" w:rsidP="009E7C2D">
      <w:pPr>
        <w:pStyle w:val="a3"/>
        <w:numPr>
          <w:ilvl w:val="0"/>
          <w:numId w:val="1"/>
        </w:numPr>
        <w:shd w:val="clear" w:color="auto" w:fill="FFFFFF"/>
        <w:spacing w:after="0" w:line="360" w:lineRule="auto"/>
        <w:jc w:val="both"/>
        <w:outlineLvl w:val="1"/>
        <w:rPr>
          <w:rFonts w:ascii="Times New Roman" w:eastAsia="Times New Roman" w:hAnsi="Times New Roman" w:cs="Times New Roman"/>
          <w:sz w:val="28"/>
          <w:szCs w:val="28"/>
          <w:lang w:val="en-US" w:eastAsia="uk-UA"/>
        </w:rPr>
      </w:pPr>
      <w:r w:rsidRPr="009E7C2D">
        <w:rPr>
          <w:rFonts w:ascii="Times New Roman" w:eastAsia="Times New Roman" w:hAnsi="Times New Roman" w:cs="Times New Roman"/>
          <w:sz w:val="28"/>
          <w:szCs w:val="28"/>
          <w:lang w:val="en-US" w:eastAsia="uk-UA"/>
        </w:rPr>
        <w:t>Have problems understanding English-speaking teacher</w:t>
      </w:r>
    </w:p>
    <w:p w:rsidR="009E7C2D" w:rsidRPr="009E7C2D" w:rsidRDefault="009E7C2D" w:rsidP="009E7C2D">
      <w:pPr>
        <w:shd w:val="clear" w:color="auto" w:fill="FFFFFF"/>
        <w:spacing w:after="0" w:line="360" w:lineRule="auto"/>
        <w:ind w:firstLine="709"/>
        <w:jc w:val="both"/>
        <w:outlineLvl w:val="1"/>
        <w:rPr>
          <w:rFonts w:ascii="Times New Roman" w:eastAsia="Times New Roman" w:hAnsi="Times New Roman" w:cs="Times New Roman"/>
          <w:sz w:val="28"/>
          <w:szCs w:val="28"/>
          <w:lang w:val="en-US" w:eastAsia="uk-UA"/>
        </w:rPr>
      </w:pPr>
      <w:r w:rsidRPr="009E7C2D">
        <w:rPr>
          <w:rFonts w:ascii="Times New Roman" w:eastAsia="Times New Roman" w:hAnsi="Times New Roman" w:cs="Times New Roman"/>
          <w:sz w:val="28"/>
          <w:szCs w:val="28"/>
          <w:lang w:val="en-US" w:eastAsia="uk-UA"/>
        </w:rPr>
        <w:t xml:space="preserve">Whoever our students are, whatever their backgrounds, whatever abilities or weaknesses they show, we must be sensitive to each individual’s real needs and interests. </w:t>
      </w:r>
    </w:p>
    <w:p w:rsidR="009E7C2D" w:rsidRPr="009E7C2D" w:rsidRDefault="009E7C2D" w:rsidP="009E7C2D">
      <w:pPr>
        <w:shd w:val="clear" w:color="auto" w:fill="FFFFFF"/>
        <w:spacing w:after="0" w:line="360" w:lineRule="auto"/>
        <w:ind w:firstLine="709"/>
        <w:jc w:val="both"/>
        <w:outlineLvl w:val="1"/>
        <w:rPr>
          <w:rFonts w:ascii="Times New Roman" w:eastAsia="Times New Roman" w:hAnsi="Times New Roman" w:cs="Times New Roman"/>
          <w:i/>
          <w:sz w:val="28"/>
          <w:szCs w:val="28"/>
          <w:lang w:val="en-US" w:eastAsia="uk-UA"/>
        </w:rPr>
      </w:pPr>
      <w:r w:rsidRPr="009E7C2D">
        <w:rPr>
          <w:rFonts w:ascii="Times New Roman" w:eastAsia="Times New Roman" w:hAnsi="Times New Roman" w:cs="Times New Roman"/>
          <w:i/>
          <w:sz w:val="28"/>
          <w:szCs w:val="28"/>
          <w:lang w:val="en-US" w:eastAsia="uk-UA"/>
        </w:rPr>
        <w:t>Common characteristics of effective English teachers:</w:t>
      </w:r>
    </w:p>
    <w:p w:rsidR="009E7C2D" w:rsidRPr="009E7C2D" w:rsidRDefault="009E7C2D" w:rsidP="009E7C2D">
      <w:pPr>
        <w:shd w:val="clear" w:color="auto" w:fill="FFFFFF"/>
        <w:spacing w:after="0" w:line="360" w:lineRule="auto"/>
        <w:ind w:firstLine="709"/>
        <w:jc w:val="both"/>
        <w:outlineLvl w:val="1"/>
        <w:rPr>
          <w:rFonts w:ascii="Times New Roman" w:eastAsia="Times New Roman" w:hAnsi="Times New Roman" w:cs="Times New Roman"/>
          <w:sz w:val="28"/>
          <w:szCs w:val="28"/>
          <w:lang w:val="en-US" w:eastAsia="uk-UA"/>
        </w:rPr>
      </w:pPr>
      <w:r w:rsidRPr="009E7C2D">
        <w:rPr>
          <w:rFonts w:ascii="Times New Roman" w:eastAsia="Times New Roman" w:hAnsi="Times New Roman" w:cs="Times New Roman"/>
          <w:sz w:val="28"/>
          <w:szCs w:val="28"/>
          <w:lang w:val="en-US" w:eastAsia="uk-UA"/>
        </w:rPr>
        <w:t xml:space="preserve">Are well trained </w:t>
      </w:r>
    </w:p>
    <w:p w:rsidR="009E7C2D" w:rsidRPr="009E7C2D" w:rsidRDefault="009E7C2D" w:rsidP="009E7C2D">
      <w:pPr>
        <w:shd w:val="clear" w:color="auto" w:fill="FFFFFF"/>
        <w:spacing w:after="0" w:line="360" w:lineRule="auto"/>
        <w:ind w:firstLine="709"/>
        <w:jc w:val="both"/>
        <w:outlineLvl w:val="1"/>
        <w:rPr>
          <w:rFonts w:ascii="Times New Roman" w:eastAsia="Times New Roman" w:hAnsi="Times New Roman" w:cs="Times New Roman"/>
          <w:sz w:val="28"/>
          <w:szCs w:val="28"/>
          <w:lang w:val="en-US" w:eastAsia="uk-UA"/>
        </w:rPr>
      </w:pPr>
      <w:r w:rsidRPr="009E7C2D">
        <w:rPr>
          <w:rFonts w:ascii="Times New Roman" w:eastAsia="Times New Roman" w:hAnsi="Times New Roman" w:cs="Times New Roman"/>
          <w:sz w:val="28"/>
          <w:szCs w:val="28"/>
          <w:lang w:val="en-US" w:eastAsia="uk-UA"/>
        </w:rPr>
        <w:t>Are learner-centred</w:t>
      </w:r>
    </w:p>
    <w:p w:rsidR="009E7C2D" w:rsidRPr="009E7C2D" w:rsidRDefault="009E7C2D" w:rsidP="009E7C2D">
      <w:pPr>
        <w:shd w:val="clear" w:color="auto" w:fill="FFFFFF"/>
        <w:spacing w:after="0" w:line="360" w:lineRule="auto"/>
        <w:ind w:firstLine="709"/>
        <w:jc w:val="both"/>
        <w:outlineLvl w:val="1"/>
        <w:rPr>
          <w:rFonts w:ascii="Times New Roman" w:eastAsia="Times New Roman" w:hAnsi="Times New Roman" w:cs="Times New Roman"/>
          <w:sz w:val="28"/>
          <w:szCs w:val="28"/>
          <w:lang w:val="en-US" w:eastAsia="uk-UA"/>
        </w:rPr>
      </w:pPr>
      <w:r w:rsidRPr="009E7C2D">
        <w:rPr>
          <w:rFonts w:ascii="Times New Roman" w:eastAsia="Times New Roman" w:hAnsi="Times New Roman" w:cs="Times New Roman"/>
          <w:sz w:val="28"/>
          <w:szCs w:val="28"/>
          <w:lang w:val="en-US" w:eastAsia="uk-UA"/>
        </w:rPr>
        <w:t>Plan and keep records</w:t>
      </w:r>
    </w:p>
    <w:p w:rsidR="009E7C2D" w:rsidRPr="009E7C2D" w:rsidRDefault="009E7C2D" w:rsidP="009E7C2D">
      <w:pPr>
        <w:shd w:val="clear" w:color="auto" w:fill="FFFFFF"/>
        <w:spacing w:after="0" w:line="360" w:lineRule="auto"/>
        <w:ind w:firstLine="709"/>
        <w:jc w:val="both"/>
        <w:outlineLvl w:val="1"/>
        <w:rPr>
          <w:rFonts w:ascii="Times New Roman" w:eastAsia="Times New Roman" w:hAnsi="Times New Roman" w:cs="Times New Roman"/>
          <w:sz w:val="28"/>
          <w:szCs w:val="28"/>
          <w:lang w:val="en-US" w:eastAsia="uk-UA"/>
        </w:rPr>
      </w:pPr>
      <w:r w:rsidRPr="009E7C2D">
        <w:rPr>
          <w:rFonts w:ascii="Times New Roman" w:eastAsia="Times New Roman" w:hAnsi="Times New Roman" w:cs="Times New Roman"/>
          <w:sz w:val="28"/>
          <w:szCs w:val="28"/>
          <w:lang w:val="en-US" w:eastAsia="uk-UA"/>
        </w:rPr>
        <w:lastRenderedPageBreak/>
        <w:t>Let’s discuss the following personal qualities of a teacher: understanding and respect, patience, flexibility, adaptability, enthusiasm and encouragement, sense of humour, cultural sensitivity, creativity and originality, accountability and responsibility, realistic expectations, optimism and commitment.</w:t>
      </w:r>
    </w:p>
    <w:p w:rsidR="009E7C2D" w:rsidRPr="009E7C2D" w:rsidRDefault="009E7C2D" w:rsidP="009E7C2D">
      <w:pPr>
        <w:shd w:val="clear" w:color="auto" w:fill="FFFFFF"/>
        <w:spacing w:after="0" w:line="360" w:lineRule="auto"/>
        <w:ind w:firstLine="709"/>
        <w:jc w:val="both"/>
        <w:outlineLvl w:val="1"/>
        <w:rPr>
          <w:rFonts w:ascii="Times New Roman" w:eastAsia="Times New Roman" w:hAnsi="Times New Roman" w:cs="Times New Roman"/>
          <w:sz w:val="28"/>
          <w:szCs w:val="28"/>
          <w:lang w:val="en-US" w:eastAsia="uk-UA"/>
        </w:rPr>
      </w:pPr>
      <w:r w:rsidRPr="009E7C2D">
        <w:rPr>
          <w:rFonts w:ascii="Times New Roman" w:eastAsia="Times New Roman" w:hAnsi="Times New Roman" w:cs="Times New Roman"/>
          <w:sz w:val="28"/>
          <w:szCs w:val="28"/>
          <w:lang w:val="en-US" w:eastAsia="uk-UA"/>
        </w:rPr>
        <w:t xml:space="preserve">Of course, teachers are not expected to solve every personal problem a student has, but perhaps they can steer students to someone else who can help. A motivated learner and a creative trained teacher who is willing to adapt and offer practical instruction make a winning combination. </w:t>
      </w:r>
    </w:p>
    <w:p w:rsidR="009E7C2D" w:rsidRDefault="009E7C2D" w:rsidP="009E7C2D">
      <w:pPr>
        <w:shd w:val="clear" w:color="auto" w:fill="FFFFFF"/>
        <w:spacing w:after="0" w:line="360" w:lineRule="auto"/>
        <w:ind w:firstLine="709"/>
        <w:jc w:val="both"/>
        <w:outlineLvl w:val="1"/>
        <w:rPr>
          <w:rFonts w:ascii="Times New Roman" w:eastAsia="Times New Roman" w:hAnsi="Times New Roman" w:cs="Times New Roman"/>
          <w:sz w:val="28"/>
          <w:szCs w:val="28"/>
          <w:lang w:val="en-US" w:eastAsia="uk-UA"/>
        </w:rPr>
      </w:pPr>
      <w:r w:rsidRPr="009E7C2D">
        <w:rPr>
          <w:rFonts w:ascii="Times New Roman" w:eastAsia="Times New Roman" w:hAnsi="Times New Roman" w:cs="Times New Roman"/>
          <w:sz w:val="28"/>
          <w:szCs w:val="28"/>
          <w:lang w:val="en-US" w:eastAsia="uk-UA"/>
        </w:rPr>
        <w:t>Effective acquisition of a foreign language is not only a mental process but an emotional and social one as well, since language is a part of culture and learning involves the whole person in community with others. Some of language diverse processes are tightly interrelated as speech patterns, learning styles, collaborative or one-to-one learning, components of grammar and its specific aspects.</w:t>
      </w:r>
    </w:p>
    <w:p w:rsidR="000742BA" w:rsidRDefault="000742BA" w:rsidP="009E7C2D">
      <w:pPr>
        <w:shd w:val="clear" w:color="auto" w:fill="FFFFFF"/>
        <w:spacing w:after="0" w:line="360" w:lineRule="auto"/>
        <w:ind w:firstLine="709"/>
        <w:jc w:val="both"/>
        <w:outlineLvl w:val="1"/>
        <w:rPr>
          <w:rFonts w:ascii="Times New Roman" w:eastAsia="Times New Roman" w:hAnsi="Times New Roman" w:cs="Times New Roman"/>
          <w:b/>
          <w:sz w:val="28"/>
          <w:szCs w:val="28"/>
          <w:lang w:val="en-US" w:eastAsia="uk-UA"/>
        </w:rPr>
      </w:pPr>
    </w:p>
    <w:p w:rsidR="003B46ED" w:rsidRPr="00CD1C3D" w:rsidRDefault="003B46ED" w:rsidP="003B46ED">
      <w:pPr>
        <w:pStyle w:val="a3"/>
        <w:shd w:val="clear" w:color="auto" w:fill="FFFFFF"/>
        <w:spacing w:after="0" w:line="360" w:lineRule="auto"/>
        <w:ind w:left="709"/>
        <w:jc w:val="both"/>
        <w:outlineLvl w:val="1"/>
        <w:rPr>
          <w:rFonts w:ascii="Times New Roman" w:eastAsia="Times New Roman" w:hAnsi="Times New Roman" w:cs="Times New Roman"/>
          <w:b/>
          <w:sz w:val="28"/>
          <w:szCs w:val="28"/>
          <w:lang w:val="en-US" w:eastAsia="uk-UA"/>
        </w:rPr>
      </w:pPr>
      <w:r w:rsidRPr="00CD1C3D">
        <w:rPr>
          <w:rFonts w:ascii="Times New Roman" w:hAnsi="Times New Roman" w:cs="Times New Roman"/>
          <w:b/>
          <w:sz w:val="28"/>
          <w:szCs w:val="28"/>
        </w:rPr>
        <w:t>REFERENCES</w:t>
      </w:r>
      <w:r w:rsidRPr="00CD1C3D">
        <w:rPr>
          <w:rFonts w:ascii="Times New Roman" w:eastAsia="Times New Roman" w:hAnsi="Times New Roman" w:cs="Times New Roman"/>
          <w:b/>
          <w:sz w:val="28"/>
          <w:szCs w:val="28"/>
          <w:lang w:val="en-US" w:eastAsia="uk-UA"/>
        </w:rPr>
        <w:t xml:space="preserve"> </w:t>
      </w:r>
    </w:p>
    <w:p w:rsidR="00CD1C3D" w:rsidRPr="0055340F" w:rsidRDefault="003B46ED" w:rsidP="000742BA">
      <w:pPr>
        <w:pStyle w:val="a3"/>
        <w:numPr>
          <w:ilvl w:val="0"/>
          <w:numId w:val="3"/>
        </w:numPr>
        <w:shd w:val="clear" w:color="auto" w:fill="FFFFFF"/>
        <w:spacing w:after="0" w:line="360" w:lineRule="auto"/>
        <w:ind w:left="0" w:firstLine="709"/>
        <w:jc w:val="both"/>
        <w:outlineLvl w:val="1"/>
        <w:rPr>
          <w:rFonts w:ascii="Times New Roman" w:eastAsia="Times New Roman" w:hAnsi="Times New Roman" w:cs="Times New Roman"/>
          <w:sz w:val="24"/>
          <w:szCs w:val="24"/>
          <w:lang w:val="en-US" w:eastAsia="uk-UA"/>
        </w:rPr>
      </w:pPr>
      <w:r w:rsidRPr="0055340F">
        <w:rPr>
          <w:rFonts w:ascii="Times New Roman" w:hAnsi="Times New Roman" w:cs="Times New Roman"/>
          <w:sz w:val="24"/>
          <w:szCs w:val="24"/>
        </w:rPr>
        <w:t xml:space="preserve">Biber, D., Conrad, S. &amp; G. Leech (2003), Student Grammar of Spoken and Written English. Longman: Pearson Education Limited. </w:t>
      </w:r>
    </w:p>
    <w:p w:rsidR="00CD1C3D" w:rsidRPr="0055340F" w:rsidRDefault="003B46ED" w:rsidP="000742BA">
      <w:pPr>
        <w:pStyle w:val="a3"/>
        <w:numPr>
          <w:ilvl w:val="0"/>
          <w:numId w:val="3"/>
        </w:numPr>
        <w:shd w:val="clear" w:color="auto" w:fill="FFFFFF"/>
        <w:spacing w:after="0" w:line="360" w:lineRule="auto"/>
        <w:ind w:left="0" w:firstLine="709"/>
        <w:jc w:val="both"/>
        <w:outlineLvl w:val="1"/>
        <w:rPr>
          <w:rFonts w:ascii="Times New Roman" w:eastAsia="Times New Roman" w:hAnsi="Times New Roman" w:cs="Times New Roman"/>
          <w:sz w:val="24"/>
          <w:szCs w:val="24"/>
          <w:lang w:val="en-US" w:eastAsia="uk-UA"/>
        </w:rPr>
      </w:pPr>
      <w:r w:rsidRPr="0055340F">
        <w:rPr>
          <w:rFonts w:ascii="Times New Roman" w:hAnsi="Times New Roman" w:cs="Times New Roman"/>
          <w:sz w:val="24"/>
          <w:szCs w:val="24"/>
        </w:rPr>
        <w:t>. Blokh, M., A Course in Theoretical English Grammar. Moscow</w:t>
      </w:r>
      <w:r w:rsidR="00CD1C3D" w:rsidRPr="0055340F">
        <w:rPr>
          <w:rFonts w:ascii="Times New Roman" w:hAnsi="Times New Roman" w:cs="Times New Roman"/>
          <w:sz w:val="24"/>
          <w:szCs w:val="24"/>
          <w:lang w:val="en-US"/>
        </w:rPr>
        <w:t xml:space="preserve">, </w:t>
      </w:r>
      <w:r w:rsidR="00CD1C3D" w:rsidRPr="0055340F">
        <w:rPr>
          <w:rFonts w:ascii="Times New Roman" w:hAnsi="Times New Roman" w:cs="Times New Roman"/>
          <w:sz w:val="24"/>
          <w:szCs w:val="24"/>
        </w:rPr>
        <w:t>1983</w:t>
      </w:r>
      <w:r w:rsidRPr="0055340F">
        <w:rPr>
          <w:rFonts w:ascii="Times New Roman" w:hAnsi="Times New Roman" w:cs="Times New Roman"/>
          <w:sz w:val="24"/>
          <w:szCs w:val="24"/>
        </w:rPr>
        <w:t xml:space="preserve">. </w:t>
      </w:r>
    </w:p>
    <w:p w:rsidR="00CD1C3D" w:rsidRPr="0055340F" w:rsidRDefault="003B46ED" w:rsidP="000742BA">
      <w:pPr>
        <w:pStyle w:val="a3"/>
        <w:numPr>
          <w:ilvl w:val="0"/>
          <w:numId w:val="3"/>
        </w:numPr>
        <w:shd w:val="clear" w:color="auto" w:fill="FFFFFF"/>
        <w:spacing w:after="0" w:line="360" w:lineRule="auto"/>
        <w:ind w:left="0" w:firstLine="709"/>
        <w:jc w:val="both"/>
        <w:outlineLvl w:val="1"/>
        <w:rPr>
          <w:rFonts w:ascii="Times New Roman" w:eastAsia="Times New Roman" w:hAnsi="Times New Roman" w:cs="Times New Roman"/>
          <w:sz w:val="24"/>
          <w:szCs w:val="24"/>
          <w:lang w:val="en-US" w:eastAsia="uk-UA"/>
        </w:rPr>
      </w:pPr>
      <w:r w:rsidRPr="0055340F">
        <w:rPr>
          <w:rFonts w:ascii="Times New Roman" w:hAnsi="Times New Roman" w:cs="Times New Roman"/>
          <w:sz w:val="24"/>
          <w:szCs w:val="24"/>
        </w:rPr>
        <w:t>From</w:t>
      </w:r>
      <w:r w:rsidR="00CD1C3D" w:rsidRPr="0055340F">
        <w:rPr>
          <w:rFonts w:ascii="Times New Roman" w:hAnsi="Times New Roman" w:cs="Times New Roman"/>
          <w:sz w:val="24"/>
          <w:szCs w:val="24"/>
        </w:rPr>
        <w:t>kin, V., Rodman, R. &amp; N. Hyam</w:t>
      </w:r>
      <w:r w:rsidRPr="0055340F">
        <w:rPr>
          <w:rFonts w:ascii="Times New Roman" w:hAnsi="Times New Roman" w:cs="Times New Roman"/>
          <w:sz w:val="24"/>
          <w:szCs w:val="24"/>
        </w:rPr>
        <w:t>, An Introduction to Language. 7th edition. USA, Thomson: Heinle</w:t>
      </w:r>
      <w:r w:rsidR="00CD1C3D" w:rsidRPr="0055340F">
        <w:rPr>
          <w:rFonts w:ascii="Times New Roman" w:hAnsi="Times New Roman" w:cs="Times New Roman"/>
          <w:sz w:val="24"/>
          <w:szCs w:val="24"/>
          <w:lang w:val="en-US"/>
        </w:rPr>
        <w:t xml:space="preserve">, - </w:t>
      </w:r>
      <w:r w:rsidR="00CD1C3D" w:rsidRPr="0055340F">
        <w:rPr>
          <w:rFonts w:ascii="Times New Roman" w:hAnsi="Times New Roman" w:cs="Times New Roman"/>
          <w:sz w:val="24"/>
          <w:szCs w:val="24"/>
        </w:rPr>
        <w:t>2003</w:t>
      </w:r>
      <w:r w:rsidRPr="0055340F">
        <w:rPr>
          <w:rFonts w:ascii="Times New Roman" w:hAnsi="Times New Roman" w:cs="Times New Roman"/>
          <w:sz w:val="24"/>
          <w:szCs w:val="24"/>
        </w:rPr>
        <w:t xml:space="preserve">. </w:t>
      </w:r>
    </w:p>
    <w:p w:rsidR="00CD1C3D" w:rsidRPr="0055340F" w:rsidRDefault="003B46ED" w:rsidP="000742BA">
      <w:pPr>
        <w:pStyle w:val="a3"/>
        <w:numPr>
          <w:ilvl w:val="0"/>
          <w:numId w:val="3"/>
        </w:numPr>
        <w:shd w:val="clear" w:color="auto" w:fill="FFFFFF"/>
        <w:spacing w:after="0" w:line="360" w:lineRule="auto"/>
        <w:ind w:left="0" w:firstLine="709"/>
        <w:jc w:val="both"/>
        <w:outlineLvl w:val="1"/>
        <w:rPr>
          <w:rFonts w:ascii="Times New Roman" w:eastAsia="Times New Roman" w:hAnsi="Times New Roman" w:cs="Times New Roman"/>
          <w:sz w:val="24"/>
          <w:szCs w:val="24"/>
          <w:lang w:val="en-US" w:eastAsia="uk-UA"/>
        </w:rPr>
      </w:pPr>
      <w:r w:rsidRPr="0055340F">
        <w:rPr>
          <w:rFonts w:ascii="Times New Roman" w:hAnsi="Times New Roman" w:cs="Times New Roman"/>
          <w:sz w:val="24"/>
          <w:szCs w:val="24"/>
        </w:rPr>
        <w:t xml:space="preserve">Greenbaum, S. &amp; R. Quirk </w:t>
      </w:r>
      <w:r w:rsidR="00CD1C3D" w:rsidRPr="0055340F">
        <w:rPr>
          <w:rFonts w:ascii="Times New Roman" w:hAnsi="Times New Roman" w:cs="Times New Roman"/>
          <w:sz w:val="24"/>
          <w:szCs w:val="24"/>
          <w:lang w:val="en-US"/>
        </w:rPr>
        <w:t>,</w:t>
      </w:r>
      <w:r w:rsidRPr="0055340F">
        <w:rPr>
          <w:rFonts w:ascii="Times New Roman" w:hAnsi="Times New Roman" w:cs="Times New Roman"/>
          <w:sz w:val="24"/>
          <w:szCs w:val="24"/>
        </w:rPr>
        <w:t xml:space="preserve"> A Student’s Grammar of the English language. Longman.</w:t>
      </w:r>
      <w:r w:rsidR="00CD1C3D" w:rsidRPr="0055340F">
        <w:rPr>
          <w:rFonts w:ascii="Times New Roman" w:hAnsi="Times New Roman" w:cs="Times New Roman"/>
          <w:sz w:val="24"/>
          <w:szCs w:val="24"/>
          <w:lang w:val="en-US"/>
        </w:rPr>
        <w:t xml:space="preserve"> –</w:t>
      </w:r>
      <w:r w:rsidR="00CD1C3D" w:rsidRPr="0055340F">
        <w:rPr>
          <w:rFonts w:ascii="Times New Roman" w:hAnsi="Times New Roman" w:cs="Times New Roman"/>
          <w:sz w:val="24"/>
          <w:szCs w:val="24"/>
        </w:rPr>
        <w:t xml:space="preserve"> 1995</w:t>
      </w:r>
      <w:r w:rsidR="00CD1C3D" w:rsidRPr="0055340F">
        <w:rPr>
          <w:rFonts w:ascii="Times New Roman" w:hAnsi="Times New Roman" w:cs="Times New Roman"/>
          <w:sz w:val="24"/>
          <w:szCs w:val="24"/>
          <w:lang w:val="en-US"/>
        </w:rPr>
        <w:t>.</w:t>
      </w:r>
    </w:p>
    <w:p w:rsidR="00CD1C3D" w:rsidRPr="0055340F" w:rsidRDefault="003B46ED" w:rsidP="000742BA">
      <w:pPr>
        <w:pStyle w:val="a3"/>
        <w:numPr>
          <w:ilvl w:val="0"/>
          <w:numId w:val="3"/>
        </w:numPr>
        <w:shd w:val="clear" w:color="auto" w:fill="FFFFFF"/>
        <w:spacing w:after="0" w:line="360" w:lineRule="auto"/>
        <w:ind w:left="0" w:firstLine="709"/>
        <w:jc w:val="both"/>
        <w:outlineLvl w:val="1"/>
        <w:rPr>
          <w:rFonts w:ascii="Times New Roman" w:eastAsia="Times New Roman" w:hAnsi="Times New Roman" w:cs="Times New Roman"/>
          <w:sz w:val="24"/>
          <w:szCs w:val="24"/>
          <w:lang w:val="en-US" w:eastAsia="uk-UA"/>
        </w:rPr>
      </w:pPr>
      <w:r w:rsidRPr="0055340F">
        <w:rPr>
          <w:rFonts w:ascii="Times New Roman" w:hAnsi="Times New Roman" w:cs="Times New Roman"/>
          <w:sz w:val="24"/>
          <w:szCs w:val="24"/>
        </w:rPr>
        <w:t xml:space="preserve"> 5. Haspelmath, M. </w:t>
      </w:r>
      <w:r w:rsidR="00CD1C3D" w:rsidRPr="0055340F">
        <w:rPr>
          <w:rFonts w:ascii="Times New Roman" w:hAnsi="Times New Roman" w:cs="Times New Roman"/>
          <w:sz w:val="24"/>
          <w:szCs w:val="24"/>
          <w:lang w:val="en-US"/>
        </w:rPr>
        <w:t>,</w:t>
      </w:r>
      <w:r w:rsidRPr="0055340F">
        <w:rPr>
          <w:rFonts w:ascii="Times New Roman" w:hAnsi="Times New Roman" w:cs="Times New Roman"/>
          <w:sz w:val="24"/>
          <w:szCs w:val="24"/>
        </w:rPr>
        <w:t xml:space="preserve"> Understanding Morphology. Oxford – New York: Arnold. </w:t>
      </w:r>
      <w:r w:rsidR="00CD1C3D" w:rsidRPr="0055340F">
        <w:rPr>
          <w:rFonts w:ascii="Times New Roman" w:hAnsi="Times New Roman" w:cs="Times New Roman"/>
          <w:sz w:val="24"/>
          <w:szCs w:val="24"/>
          <w:lang w:val="en-US"/>
        </w:rPr>
        <w:t xml:space="preserve">- </w:t>
      </w:r>
      <w:r w:rsidR="00CD1C3D" w:rsidRPr="0055340F">
        <w:rPr>
          <w:rFonts w:ascii="Times New Roman" w:hAnsi="Times New Roman" w:cs="Times New Roman"/>
          <w:sz w:val="24"/>
          <w:szCs w:val="24"/>
        </w:rPr>
        <w:t>2002</w:t>
      </w:r>
    </w:p>
    <w:p w:rsidR="00CD1C3D" w:rsidRPr="0055340F" w:rsidRDefault="00CD1C3D" w:rsidP="00CD1C3D">
      <w:pPr>
        <w:pStyle w:val="a3"/>
        <w:numPr>
          <w:ilvl w:val="0"/>
          <w:numId w:val="3"/>
        </w:numPr>
        <w:shd w:val="clear" w:color="auto" w:fill="FFFFFF"/>
        <w:spacing w:after="0" w:line="360" w:lineRule="auto"/>
        <w:ind w:left="0" w:firstLine="709"/>
        <w:jc w:val="both"/>
        <w:outlineLvl w:val="1"/>
        <w:rPr>
          <w:rFonts w:ascii="Times New Roman" w:eastAsia="Times New Roman" w:hAnsi="Times New Roman" w:cs="Times New Roman"/>
          <w:sz w:val="24"/>
          <w:szCs w:val="24"/>
          <w:lang w:val="en-US" w:eastAsia="uk-UA"/>
        </w:rPr>
      </w:pPr>
      <w:r w:rsidRPr="0055340F">
        <w:rPr>
          <w:rFonts w:ascii="Times New Roman" w:eastAsia="Times New Roman" w:hAnsi="Times New Roman" w:cs="Times New Roman"/>
          <w:sz w:val="24"/>
          <w:szCs w:val="24"/>
          <w:lang w:val="en-US" w:eastAsia="uk-UA"/>
        </w:rPr>
        <w:t>Ruth J. Colvin. I speak English. A guide to teaching English to speakers of other languages – listening, speaking, reading, writing. Fourth Edition. New Readers Press. Division of ProLiteracy Worldwide. – New York, 1997. – 224p.</w:t>
      </w:r>
    </w:p>
    <w:p w:rsidR="000742BA" w:rsidRPr="0055340F" w:rsidRDefault="003B46ED" w:rsidP="000742BA">
      <w:pPr>
        <w:pStyle w:val="a3"/>
        <w:numPr>
          <w:ilvl w:val="0"/>
          <w:numId w:val="3"/>
        </w:numPr>
        <w:shd w:val="clear" w:color="auto" w:fill="FFFFFF"/>
        <w:spacing w:after="0" w:line="360" w:lineRule="auto"/>
        <w:ind w:left="0" w:firstLine="709"/>
        <w:jc w:val="both"/>
        <w:outlineLvl w:val="1"/>
        <w:rPr>
          <w:rFonts w:ascii="Times New Roman" w:eastAsia="Times New Roman" w:hAnsi="Times New Roman" w:cs="Times New Roman"/>
          <w:sz w:val="24"/>
          <w:szCs w:val="24"/>
          <w:lang w:val="en-US" w:eastAsia="uk-UA"/>
        </w:rPr>
      </w:pPr>
      <w:r w:rsidRPr="0055340F">
        <w:rPr>
          <w:rFonts w:ascii="Times New Roman" w:hAnsi="Times New Roman" w:cs="Times New Roman"/>
          <w:sz w:val="24"/>
          <w:szCs w:val="24"/>
        </w:rPr>
        <w:t>Widdowson H.G. Linguistics. Oxford Unive</w:t>
      </w:r>
      <w:r w:rsidR="00CD1C3D" w:rsidRPr="0055340F">
        <w:rPr>
          <w:rFonts w:ascii="Times New Roman" w:hAnsi="Times New Roman" w:cs="Times New Roman"/>
          <w:sz w:val="24"/>
          <w:szCs w:val="24"/>
        </w:rPr>
        <w:t>rsity Press, 1997. 8. Yule</w:t>
      </w:r>
      <w:r w:rsidR="00CD1C3D" w:rsidRPr="0055340F">
        <w:rPr>
          <w:rFonts w:ascii="Times New Roman" w:hAnsi="Times New Roman" w:cs="Times New Roman"/>
          <w:sz w:val="24"/>
          <w:szCs w:val="24"/>
          <w:lang w:val="en-US"/>
        </w:rPr>
        <w:t> G.</w:t>
      </w:r>
      <w:r w:rsidRPr="0055340F">
        <w:rPr>
          <w:rFonts w:ascii="Times New Roman" w:hAnsi="Times New Roman" w:cs="Times New Roman"/>
          <w:sz w:val="24"/>
          <w:szCs w:val="24"/>
        </w:rPr>
        <w:t>, Pragmatics. Oxford University Press</w:t>
      </w:r>
      <w:r w:rsidR="00CD1C3D" w:rsidRPr="0055340F">
        <w:rPr>
          <w:rFonts w:ascii="Times New Roman" w:hAnsi="Times New Roman" w:cs="Times New Roman"/>
          <w:sz w:val="24"/>
          <w:szCs w:val="24"/>
          <w:lang w:val="en-US"/>
        </w:rPr>
        <w:t xml:space="preserve">. - </w:t>
      </w:r>
      <w:r w:rsidR="00CD1C3D" w:rsidRPr="0055340F">
        <w:rPr>
          <w:rFonts w:ascii="Times New Roman" w:hAnsi="Times New Roman" w:cs="Times New Roman"/>
          <w:sz w:val="24"/>
          <w:szCs w:val="24"/>
        </w:rPr>
        <w:t>1996</w:t>
      </w:r>
      <w:r w:rsidRPr="0055340F">
        <w:rPr>
          <w:rFonts w:ascii="Times New Roman" w:hAnsi="Times New Roman" w:cs="Times New Roman"/>
          <w:sz w:val="24"/>
          <w:szCs w:val="24"/>
        </w:rPr>
        <w:t>.</w:t>
      </w:r>
    </w:p>
    <w:p w:rsidR="0055340F" w:rsidRPr="0055340F" w:rsidRDefault="0055340F" w:rsidP="000742BA">
      <w:pPr>
        <w:pStyle w:val="a3"/>
        <w:numPr>
          <w:ilvl w:val="0"/>
          <w:numId w:val="3"/>
        </w:numPr>
        <w:shd w:val="clear" w:color="auto" w:fill="FFFFFF"/>
        <w:spacing w:after="0" w:line="360" w:lineRule="auto"/>
        <w:ind w:left="0" w:firstLine="709"/>
        <w:jc w:val="both"/>
        <w:outlineLvl w:val="1"/>
        <w:rPr>
          <w:rFonts w:ascii="Times New Roman" w:eastAsia="Times New Roman" w:hAnsi="Times New Roman" w:cs="Times New Roman"/>
          <w:sz w:val="24"/>
          <w:szCs w:val="24"/>
          <w:lang w:val="en-US" w:eastAsia="uk-UA"/>
        </w:rPr>
      </w:pPr>
      <w:r w:rsidRPr="0055340F">
        <w:rPr>
          <w:rFonts w:ascii="Times New Roman" w:hAnsi="Times New Roman" w:cs="Times New Roman"/>
          <w:sz w:val="24"/>
          <w:szCs w:val="24"/>
        </w:rPr>
        <w:t xml:space="preserve">English Wikipedia, the free encyclopedia: http://en.wikipedia.org/wiki/ </w:t>
      </w:r>
    </w:p>
    <w:p w:rsidR="0055340F" w:rsidRPr="0055340F" w:rsidRDefault="0055340F" w:rsidP="000742BA">
      <w:pPr>
        <w:pStyle w:val="a3"/>
        <w:numPr>
          <w:ilvl w:val="0"/>
          <w:numId w:val="3"/>
        </w:numPr>
        <w:shd w:val="clear" w:color="auto" w:fill="FFFFFF"/>
        <w:spacing w:after="0" w:line="360" w:lineRule="auto"/>
        <w:ind w:left="0" w:firstLine="709"/>
        <w:jc w:val="both"/>
        <w:outlineLvl w:val="1"/>
        <w:rPr>
          <w:rFonts w:ascii="Times New Roman" w:eastAsia="Times New Roman" w:hAnsi="Times New Roman" w:cs="Times New Roman"/>
          <w:sz w:val="24"/>
          <w:szCs w:val="24"/>
          <w:lang w:val="ru-RU" w:eastAsia="uk-UA"/>
        </w:rPr>
      </w:pPr>
      <w:r w:rsidRPr="0055340F">
        <w:rPr>
          <w:rFonts w:ascii="Times New Roman" w:hAnsi="Times New Roman" w:cs="Times New Roman"/>
          <w:sz w:val="24"/>
          <w:szCs w:val="24"/>
        </w:rPr>
        <w:t>Грамматика английского языка: http://www.delightenglish.ru/grammar.htm</w:t>
      </w:r>
    </w:p>
    <w:p w:rsidR="005977C9" w:rsidRPr="0055340F" w:rsidRDefault="0055340F" w:rsidP="0055340F">
      <w:pPr>
        <w:tabs>
          <w:tab w:val="left" w:pos="7575"/>
        </w:tabs>
        <w:rPr>
          <w:rFonts w:ascii="Times New Roman" w:hAnsi="Times New Roman" w:cs="Times New Roman"/>
          <w:sz w:val="28"/>
          <w:szCs w:val="28"/>
          <w:lang w:val="ru-RU"/>
        </w:rPr>
      </w:pPr>
      <w:r>
        <w:rPr>
          <w:rFonts w:ascii="Times New Roman" w:hAnsi="Times New Roman" w:cs="Times New Roman"/>
          <w:sz w:val="28"/>
          <w:szCs w:val="28"/>
          <w:lang w:val="ru-RU"/>
        </w:rPr>
        <w:tab/>
      </w:r>
    </w:p>
    <w:sectPr w:rsidR="005977C9" w:rsidRPr="0055340F" w:rsidSect="005977C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73127F"/>
    <w:multiLevelType w:val="hybridMultilevel"/>
    <w:tmpl w:val="29AC14C4"/>
    <w:lvl w:ilvl="0" w:tplc="87D8E16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 w15:restartNumberingAfterBreak="0">
    <w:nsid w:val="46A73B1F"/>
    <w:multiLevelType w:val="hybridMultilevel"/>
    <w:tmpl w:val="AF32A86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5E8B48F7"/>
    <w:multiLevelType w:val="multilevel"/>
    <w:tmpl w:val="CA48D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compat>
    <w:compatSetting w:name="compatibilityMode" w:uri="http://schemas.microsoft.com/office/word" w:val="12"/>
  </w:compat>
  <w:rsids>
    <w:rsidRoot w:val="002A3990"/>
    <w:rsid w:val="000742BA"/>
    <w:rsid w:val="002A3990"/>
    <w:rsid w:val="0034597B"/>
    <w:rsid w:val="003B46ED"/>
    <w:rsid w:val="004A6A0C"/>
    <w:rsid w:val="004C1DA8"/>
    <w:rsid w:val="0055340F"/>
    <w:rsid w:val="005977C9"/>
    <w:rsid w:val="00645967"/>
    <w:rsid w:val="006E54B0"/>
    <w:rsid w:val="008254A0"/>
    <w:rsid w:val="009E7C2D"/>
    <w:rsid w:val="00CD1C3D"/>
    <w:rsid w:val="00D46B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E62F34-D4B4-4DB5-B02F-DDACA0D1E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7C2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A3990"/>
    <w:pPr>
      <w:ind w:left="720"/>
      <w:contextualSpacing/>
    </w:pPr>
  </w:style>
  <w:style w:type="character" w:customStyle="1" w:styleId="apple-converted-space">
    <w:name w:val="apple-converted-space"/>
    <w:basedOn w:val="a0"/>
    <w:rsid w:val="009E7C2D"/>
  </w:style>
  <w:style w:type="character" w:styleId="a4">
    <w:name w:val="Strong"/>
    <w:basedOn w:val="a0"/>
    <w:uiPriority w:val="22"/>
    <w:qFormat/>
    <w:rsid w:val="009E7C2D"/>
    <w:rPr>
      <w:b/>
      <w:bCs/>
    </w:rPr>
  </w:style>
  <w:style w:type="paragraph" w:styleId="a5">
    <w:name w:val="Balloon Text"/>
    <w:basedOn w:val="a"/>
    <w:link w:val="a6"/>
    <w:uiPriority w:val="99"/>
    <w:semiHidden/>
    <w:unhideWhenUsed/>
    <w:rsid w:val="009E7C2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E7C2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7</Pages>
  <Words>2075</Words>
  <Characters>11830</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10</cp:revision>
  <dcterms:created xsi:type="dcterms:W3CDTF">2016-11-29T07:08:00Z</dcterms:created>
  <dcterms:modified xsi:type="dcterms:W3CDTF">2019-01-10T18:38:00Z</dcterms:modified>
</cp:coreProperties>
</file>