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617" w:rsidRPr="00A02A5A" w:rsidRDefault="00895617" w:rsidP="00895617">
      <w:pPr>
        <w:spacing w:after="0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Електронн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</w:t>
      </w:r>
      <w:r w:rsidRPr="00A02A5A">
        <w:rPr>
          <w:rFonts w:ascii="Times New Roman" w:hAnsi="Times New Roman" w:cs="Times New Roman"/>
          <w:b/>
          <w:sz w:val="18"/>
          <w:szCs w:val="18"/>
        </w:rPr>
        <w:t xml:space="preserve"> </w:t>
      </w:r>
      <w:proofErr w:type="spellStart"/>
      <w:r w:rsidRPr="00A02A5A">
        <w:rPr>
          <w:rFonts w:ascii="Times New Roman" w:hAnsi="Times New Roman" w:cs="Times New Roman"/>
          <w:b/>
          <w:sz w:val="18"/>
          <w:szCs w:val="18"/>
        </w:rPr>
        <w:t>навчально-методичн</w:t>
      </w:r>
      <w:proofErr w:type="spellEnd"/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і видання</w:t>
      </w:r>
    </w:p>
    <w:p w:rsidR="00895617" w:rsidRPr="00A02A5A" w:rsidRDefault="00895617" w:rsidP="00895617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95617" w:rsidRPr="00A02A5A" w:rsidRDefault="00895617" w:rsidP="00895617">
      <w:pPr>
        <w:spacing w:after="0"/>
        <w:ind w:firstLine="709"/>
        <w:jc w:val="center"/>
        <w:rPr>
          <w:rFonts w:ascii="Times New Roman" w:hAnsi="Times New Roman" w:cs="Times New Roman"/>
          <w:b/>
          <w:sz w:val="18"/>
          <w:szCs w:val="18"/>
          <w:lang w:val="en-US"/>
        </w:rPr>
      </w:pPr>
      <w:r w:rsidRPr="00A02A5A">
        <w:rPr>
          <w:rFonts w:ascii="Times New Roman" w:hAnsi="Times New Roman" w:cs="Times New Roman"/>
          <w:b/>
          <w:sz w:val="18"/>
          <w:szCs w:val="18"/>
          <w:lang w:val="uk-UA"/>
        </w:rPr>
        <w:t>підготовки бакалаврів і магістрів</w:t>
      </w:r>
    </w:p>
    <w:p w:rsidR="00895617" w:rsidRPr="00A02A5A" w:rsidRDefault="00895617" w:rsidP="00895617">
      <w:pPr>
        <w:spacing w:after="0"/>
        <w:ind w:firstLine="709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 w:rsidRPr="006F5C1A">
        <w:rPr>
          <w:rFonts w:ascii="Times New Roman" w:hAnsi="Times New Roman" w:cs="Times New Roman"/>
          <w:sz w:val="18"/>
          <w:szCs w:val="18"/>
          <w:lang w:val="en-US"/>
        </w:rPr>
        <w:t>(</w:t>
      </w:r>
      <w:proofErr w:type="gramStart"/>
      <w:r w:rsidRPr="00A02A5A">
        <w:rPr>
          <w:rFonts w:ascii="Times New Roman" w:hAnsi="Times New Roman" w:cs="Times New Roman"/>
          <w:sz w:val="18"/>
          <w:szCs w:val="18"/>
          <w:lang w:val="uk-UA"/>
        </w:rPr>
        <w:t>згідно</w:t>
      </w:r>
      <w:proofErr w:type="gramEnd"/>
      <w:r w:rsidRPr="00A02A5A">
        <w:rPr>
          <w:rFonts w:ascii="Times New Roman" w:hAnsi="Times New Roman" w:cs="Times New Roman"/>
          <w:sz w:val="18"/>
          <w:szCs w:val="18"/>
          <w:lang w:val="uk-UA"/>
        </w:rPr>
        <w:t xml:space="preserve"> з розпорядженням Науково-дослідної частини № 03-21 від 05.05. 2017 р.)</w:t>
      </w:r>
    </w:p>
    <w:p w:rsidR="00895617" w:rsidRDefault="00895617" w:rsidP="008956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95617" w:rsidRPr="00002C72" w:rsidRDefault="00895617" w:rsidP="008956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Технології активного туризму</w:t>
      </w:r>
    </w:p>
    <w:p w:rsidR="00895617" w:rsidRDefault="00895617" w:rsidP="0089561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теорії та методики фізичної культури і спорту</w:t>
      </w:r>
    </w:p>
    <w:p w:rsidR="00895617" w:rsidRDefault="00895617" w:rsidP="0089561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Факультет 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фізичного виховання і спорту</w:t>
      </w:r>
    </w:p>
    <w:p w:rsidR="00895617" w:rsidRDefault="00895617" w:rsidP="0089561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к.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психол</w:t>
      </w:r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>.н</w:t>
      </w:r>
      <w:proofErr w:type="spellEnd"/>
      <w:r w:rsidRPr="005E2A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., доц.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Курилюк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Сергій Іванович</w:t>
      </w:r>
    </w:p>
    <w:p w:rsidR="00895617" w:rsidRDefault="00895617" w:rsidP="00895617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F60F1" w:rsidRPr="00E02FE6" w:rsidRDefault="006F60F1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2FE6">
        <w:rPr>
          <w:rFonts w:ascii="Times New Roman" w:hAnsi="Times New Roman" w:cs="Times New Roman"/>
          <w:bCs/>
          <w:sz w:val="28"/>
          <w:szCs w:val="28"/>
        </w:rPr>
        <w:t>Інноваційні</w:t>
      </w:r>
      <w:proofErr w:type="spellEnd"/>
      <w:r w:rsidRPr="00E02FE6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bCs/>
          <w:sz w:val="28"/>
          <w:szCs w:val="28"/>
        </w:rPr>
        <w:t>технології</w:t>
      </w:r>
      <w:proofErr w:type="spellEnd"/>
      <w:r w:rsidRPr="00E02FE6">
        <w:rPr>
          <w:rFonts w:ascii="Times New Roman" w:hAnsi="Times New Roman" w:cs="Times New Roman"/>
          <w:bCs/>
          <w:sz w:val="28"/>
          <w:szCs w:val="28"/>
        </w:rPr>
        <w:t xml:space="preserve"> в </w:t>
      </w:r>
      <w:proofErr w:type="spellStart"/>
      <w:r w:rsidRPr="00E02FE6">
        <w:rPr>
          <w:rFonts w:ascii="Times New Roman" w:hAnsi="Times New Roman" w:cs="Times New Roman"/>
          <w:bCs/>
          <w:sz w:val="28"/>
          <w:szCs w:val="28"/>
        </w:rPr>
        <w:t>туризмі</w:t>
      </w:r>
      <w:proofErr w:type="spellEnd"/>
      <w:proofErr w:type="gramStart"/>
      <w:r w:rsidRPr="00E02F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Навчальний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02FE6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Pr="00E02FE6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укл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. А.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Гуцол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Северодонецьк</w:t>
      </w:r>
      <w:proofErr w:type="spellEnd"/>
      <w:proofErr w:type="gramStart"/>
      <w:r w:rsidRPr="00E02FE6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E02FE6">
        <w:rPr>
          <w:rFonts w:ascii="Times New Roman" w:hAnsi="Times New Roman" w:cs="Times New Roman"/>
          <w:sz w:val="28"/>
          <w:szCs w:val="28"/>
        </w:rPr>
        <w:t xml:space="preserve"> ПП «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Поліграф-Сервіс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», 2015. – 343 </w:t>
      </w:r>
      <w:proofErr w:type="gramStart"/>
      <w:r w:rsidRPr="00E02F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02FE6">
        <w:rPr>
          <w:rFonts w:ascii="Times New Roman" w:hAnsi="Times New Roman" w:cs="Times New Roman"/>
          <w:sz w:val="28"/>
          <w:szCs w:val="28"/>
        </w:rPr>
        <w:t>.</w:t>
      </w:r>
    </w:p>
    <w:p w:rsidR="006F60F1" w:rsidRPr="00E02FE6" w:rsidRDefault="006F60F1" w:rsidP="00E02FE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bCs/>
          <w:iCs/>
          <w:sz w:val="28"/>
          <w:szCs w:val="28"/>
        </w:rPr>
        <w:t xml:space="preserve">Туристські кадри </w:t>
      </w:r>
      <w:r w:rsidRPr="00E02FE6">
        <w:rPr>
          <w:rFonts w:ascii="Times New Roman" w:hAnsi="Times New Roman" w:cs="Times New Roman"/>
          <w:sz w:val="28"/>
          <w:szCs w:val="28"/>
        </w:rPr>
        <w:t xml:space="preserve">Інформаційно-методичний збірник. </w:t>
      </w:r>
      <w:proofErr w:type="gramStart"/>
      <w:r w:rsidRPr="00E02FE6">
        <w:rPr>
          <w:rFonts w:ascii="Times New Roman" w:hAnsi="Times New Roman" w:cs="Times New Roman"/>
          <w:bCs/>
          <w:sz w:val="28"/>
          <w:szCs w:val="28"/>
        </w:rPr>
        <w:t>Спец</w:t>
      </w:r>
      <w:proofErr w:type="gramEnd"/>
      <w:r w:rsidRPr="00E02FE6">
        <w:rPr>
          <w:rFonts w:ascii="Times New Roman" w:hAnsi="Times New Roman" w:cs="Times New Roman"/>
          <w:bCs/>
          <w:sz w:val="28"/>
          <w:szCs w:val="28"/>
        </w:rPr>
        <w:t xml:space="preserve">іальний випуск. Нормативні документи з підготовки та атестації кадрів. </w:t>
      </w:r>
      <w:proofErr w:type="spellStart"/>
      <w:r w:rsidRPr="00E02FE6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gramStart"/>
      <w:r w:rsidRPr="00E02FE6">
        <w:rPr>
          <w:rFonts w:ascii="Times New Roman" w:hAnsi="Times New Roman" w:cs="Times New Roman"/>
          <w:sz w:val="28"/>
          <w:szCs w:val="28"/>
          <w:lang w:val="uk-UA"/>
        </w:rPr>
        <w:t>.К</w:t>
      </w:r>
      <w:proofErr w:type="gramEnd"/>
      <w:r w:rsidRPr="00E02FE6">
        <w:rPr>
          <w:rFonts w:ascii="Times New Roman" w:hAnsi="Times New Roman" w:cs="Times New Roman"/>
          <w:sz w:val="28"/>
          <w:szCs w:val="28"/>
          <w:lang w:val="uk-UA"/>
        </w:rPr>
        <w:t>иїв</w:t>
      </w:r>
      <w:proofErr w:type="spellEnd"/>
      <w:r w:rsidRPr="00E02FE6">
        <w:rPr>
          <w:rFonts w:ascii="Times New Roman" w:hAnsi="Times New Roman" w:cs="Times New Roman"/>
          <w:sz w:val="28"/>
          <w:szCs w:val="28"/>
          <w:lang w:val="uk-UA"/>
        </w:rPr>
        <w:t>, 2011 р.</w:t>
      </w:r>
    </w:p>
    <w:p w:rsidR="006F60F1" w:rsidRPr="00E02FE6" w:rsidRDefault="006F60F1" w:rsidP="00E02FE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F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Олена </w:t>
      </w:r>
      <w:proofErr w:type="spellStart"/>
      <w:r w:rsidRPr="00E02FE6">
        <w:rPr>
          <w:rFonts w:ascii="Times New Roman" w:hAnsi="Times New Roman" w:cs="Times New Roman"/>
          <w:bCs/>
          <w:sz w:val="28"/>
          <w:szCs w:val="28"/>
          <w:lang w:val="uk-UA"/>
        </w:rPr>
        <w:t>Панухник</w:t>
      </w:r>
      <w:proofErr w:type="spellEnd"/>
      <w:r w:rsidRPr="00E02F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Інноваційний потенціал регіонального розвитку туризму та рекреації із залученням молодіжного ресурсу: передумови формування та </w:t>
      </w:r>
      <w:proofErr w:type="spellStart"/>
      <w:r w:rsidRPr="00E02FE6">
        <w:rPr>
          <w:rFonts w:ascii="Times New Roman" w:hAnsi="Times New Roman" w:cs="Times New Roman"/>
          <w:bCs/>
          <w:sz w:val="28"/>
          <w:szCs w:val="28"/>
          <w:lang w:val="uk-UA"/>
        </w:rPr>
        <w:t>векторність</w:t>
      </w:r>
      <w:proofErr w:type="spellEnd"/>
      <w:r w:rsidRPr="00E02F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управління.</w:t>
      </w:r>
    </w:p>
    <w:p w:rsidR="006F60F1" w:rsidRPr="00E02FE6" w:rsidRDefault="006F60F1" w:rsidP="00E02FE6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FE6">
        <w:rPr>
          <w:rFonts w:ascii="Times New Roman" w:hAnsi="Times New Roman" w:cs="Times New Roman"/>
          <w:sz w:val="28"/>
          <w:szCs w:val="28"/>
        </w:rPr>
        <w:t xml:space="preserve">Редько В.Є.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самостійного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дисципліни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Міжнародний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туризм». – Д.: РВВ ДНУ, 2016. – 55 </w:t>
      </w:r>
      <w:proofErr w:type="gramStart"/>
      <w:r w:rsidRPr="00E02FE6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02FE6">
        <w:rPr>
          <w:rFonts w:ascii="Times New Roman" w:hAnsi="Times New Roman" w:cs="Times New Roman"/>
          <w:sz w:val="28"/>
          <w:szCs w:val="28"/>
        </w:rPr>
        <w:t>.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Андрій </w:t>
      </w:r>
      <w:proofErr w:type="spellStart"/>
      <w:r w:rsidRPr="00E02FE6">
        <w:rPr>
          <w:rFonts w:ascii="Times New Roman" w:hAnsi="Times New Roman" w:cs="Times New Roman"/>
          <w:sz w:val="28"/>
          <w:szCs w:val="28"/>
          <w:lang w:val="uk-UA"/>
        </w:rPr>
        <w:t>Панчук</w:t>
      </w:r>
      <w:proofErr w:type="spellEnd"/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 Сутнісна характеристика понять туристсько-краєзнавчої діяльності як фактору виховання особистості </w:t>
      </w:r>
      <w:r w:rsidR="00E02FE6" w:rsidRPr="00E02FE6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існик</w:t>
      </w:r>
      <w:proofErr w:type="spellEnd"/>
      <w:r w:rsidR="00E02FE6"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="00E02FE6" w:rsidRPr="00E02FE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рикарпатського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.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ізична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культура.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ипуск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16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FE6">
        <w:rPr>
          <w:rFonts w:ascii="Times New Roman" w:hAnsi="Times New Roman" w:cs="Times New Roman"/>
          <w:sz w:val="28"/>
          <w:szCs w:val="28"/>
          <w:lang w:val="uk-UA"/>
        </w:rPr>
        <w:t>Василь Луцький, Микола Соя Вісник Прикарпатського університету. Фізична культура. Оцінка розвитку туристсько-краєзнавчої діяльності серед школярів Прикарпаття. Випуск 18.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2FE6"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олодимир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ицкан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сихолого-педагогічні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аспекти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туристсько-краєзнавчої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="00E02FE6"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2FE6" w:rsidRPr="00E02FE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="00E02FE6"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02FE6" w:rsidRPr="00E02FE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="00E02FE6" w:rsidRPr="00E02FE6">
        <w:rPr>
          <w:rFonts w:ascii="Times New Roman" w:hAnsi="Times New Roman" w:cs="Times New Roman"/>
          <w:sz w:val="28"/>
          <w:szCs w:val="28"/>
        </w:rPr>
        <w:t xml:space="preserve">. </w:t>
      </w:r>
      <w:r w:rsidR="00E02FE6" w:rsidRPr="00E02FE6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ізична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культура. 2015.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>. 22.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02FE6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алина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уменюк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етроспективний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аналіз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туризму в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вісник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університету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. 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>Ф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ізична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 xml:space="preserve"> культура. 2012. </w:t>
      </w:r>
      <w:proofErr w:type="spellStart"/>
      <w:r w:rsidRPr="00E02FE6">
        <w:rPr>
          <w:rFonts w:ascii="Times New Roman" w:hAnsi="Times New Roman" w:cs="Times New Roman"/>
          <w:sz w:val="28"/>
          <w:szCs w:val="28"/>
        </w:rPr>
        <w:t>вип</w:t>
      </w:r>
      <w:proofErr w:type="spellEnd"/>
      <w:r w:rsidRPr="00E02FE6">
        <w:rPr>
          <w:rFonts w:ascii="Times New Roman" w:hAnsi="Times New Roman" w:cs="Times New Roman"/>
          <w:sz w:val="28"/>
          <w:szCs w:val="28"/>
        </w:rPr>
        <w:t>. 15.</w:t>
      </w:r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Олександр Новосьолов, Сергій </w:t>
      </w:r>
      <w:proofErr w:type="spellStart"/>
      <w:r w:rsidRPr="00E02FE6">
        <w:rPr>
          <w:rFonts w:ascii="Times New Roman" w:hAnsi="Times New Roman" w:cs="Times New Roman"/>
          <w:sz w:val="28"/>
          <w:szCs w:val="28"/>
          <w:lang w:val="uk-UA"/>
        </w:rPr>
        <w:t>Курилюк</w:t>
      </w:r>
      <w:proofErr w:type="spellEnd"/>
      <w:r w:rsidRPr="00E02FE6">
        <w:rPr>
          <w:rFonts w:ascii="Times New Roman" w:hAnsi="Times New Roman" w:cs="Times New Roman"/>
          <w:sz w:val="28"/>
          <w:szCs w:val="28"/>
          <w:lang w:val="uk-UA"/>
        </w:rPr>
        <w:t xml:space="preserve"> Тенденції розвитку рекреаційно-оздоровчої діяльності на Прикарпатті. Вісник прикарпатського університету. фізична культура. Випуск 17.</w:t>
      </w:r>
    </w:p>
    <w:p w:rsidR="00895617" w:rsidRPr="00E02FE6" w:rsidRDefault="00895617" w:rsidP="00E02FE6">
      <w:pPr>
        <w:pStyle w:val="a3"/>
        <w:numPr>
          <w:ilvl w:val="0"/>
          <w:numId w:val="1"/>
        </w:numPr>
        <w:spacing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Туризмологія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концептуальні засади теорії туризму : монографія / В. К.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Федорченко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В. С.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пазенок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О. А.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Кручек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Т. А.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Дьорова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ін. - Київ :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вц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академія, 2013. - 368 </w:t>
      </w:r>
      <w:proofErr w:type="spellStart"/>
      <w:r w:rsidRPr="00E02FE6">
        <w:rPr>
          <w:rFonts w:ascii="Times New Roman" w:eastAsia="Times New Roman" w:hAnsi="Times New Roman" w:cs="Times New Roman"/>
          <w:sz w:val="28"/>
          <w:szCs w:val="28"/>
          <w:lang w:eastAsia="uk-UA"/>
        </w:rPr>
        <w:t>c</w:t>
      </w:r>
      <w:proofErr w:type="spellEnd"/>
      <w:r w:rsidRPr="00E02FE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95617" w:rsidRPr="008212AD" w:rsidRDefault="00895617" w:rsidP="0089561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F32E2" w:rsidRPr="00895617" w:rsidRDefault="006F32E2">
      <w:pPr>
        <w:rPr>
          <w:lang w:val="uk-UA"/>
        </w:rPr>
      </w:pPr>
    </w:p>
    <w:sectPr w:rsidR="006F32E2" w:rsidRPr="00895617" w:rsidSect="001B3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233F5"/>
    <w:multiLevelType w:val="hybridMultilevel"/>
    <w:tmpl w:val="8B2A6CEA"/>
    <w:lvl w:ilvl="0" w:tplc="416E84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B287D"/>
    <w:multiLevelType w:val="hybridMultilevel"/>
    <w:tmpl w:val="79040CD0"/>
    <w:lvl w:ilvl="0" w:tplc="416E84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90527"/>
    <w:multiLevelType w:val="hybridMultilevel"/>
    <w:tmpl w:val="79040CD0"/>
    <w:lvl w:ilvl="0" w:tplc="416E848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5617"/>
    <w:rsid w:val="00026345"/>
    <w:rsid w:val="001200EE"/>
    <w:rsid w:val="00194627"/>
    <w:rsid w:val="00272A6A"/>
    <w:rsid w:val="002E4D98"/>
    <w:rsid w:val="002F6B74"/>
    <w:rsid w:val="003C115B"/>
    <w:rsid w:val="003C6C9A"/>
    <w:rsid w:val="005B4DF8"/>
    <w:rsid w:val="005C02E0"/>
    <w:rsid w:val="005C2B5C"/>
    <w:rsid w:val="006F32E2"/>
    <w:rsid w:val="006F60F1"/>
    <w:rsid w:val="00710D8E"/>
    <w:rsid w:val="007E2F7A"/>
    <w:rsid w:val="00895617"/>
    <w:rsid w:val="008D3C2F"/>
    <w:rsid w:val="0094320A"/>
    <w:rsid w:val="009A63F1"/>
    <w:rsid w:val="00A41745"/>
    <w:rsid w:val="00BD6DB8"/>
    <w:rsid w:val="00CC4D2A"/>
    <w:rsid w:val="00CE7D43"/>
    <w:rsid w:val="00CF1B59"/>
    <w:rsid w:val="00D87C41"/>
    <w:rsid w:val="00DA2CCC"/>
    <w:rsid w:val="00E02FE6"/>
    <w:rsid w:val="00E830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617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5617"/>
    <w:pPr>
      <w:ind w:left="720"/>
      <w:contextualSpacing/>
    </w:pPr>
  </w:style>
  <w:style w:type="paragraph" w:customStyle="1" w:styleId="Default">
    <w:name w:val="Default"/>
    <w:rsid w:val="006F60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Sergiy</dc:creator>
  <cp:lastModifiedBy>Sergiy</cp:lastModifiedBy>
  <cp:revision>3</cp:revision>
  <dcterms:created xsi:type="dcterms:W3CDTF">2019-01-10T14:10:00Z</dcterms:created>
  <dcterms:modified xsi:type="dcterms:W3CDTF">2019-01-10T14:24:00Z</dcterms:modified>
</cp:coreProperties>
</file>