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C3D18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F7960" w:rsidRPr="009F7960">
        <w:rPr>
          <w:rFonts w:ascii="Times New Roman" w:hAnsi="Times New Roman" w:cs="Times New Roman"/>
          <w:sz w:val="28"/>
          <w:szCs w:val="28"/>
          <w:lang w:val="uk-UA"/>
        </w:rPr>
        <w:t>Спецкурс 5. Реабілітаційні технології у педіатрії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ергготерапії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3678F">
        <w:rPr>
          <w:rFonts w:ascii="Times New Roman" w:hAnsi="Times New Roman" w:cs="Times New Roman"/>
          <w:sz w:val="28"/>
          <w:szCs w:val="28"/>
          <w:lang w:val="uk-UA"/>
        </w:rPr>
        <w:t>Микитин Любов Михайлівна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82D2A" w:rsidRDefault="009F7960" w:rsidP="009F79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F7960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Pr="009F7960">
        <w:rPr>
          <w:rFonts w:ascii="Times New Roman" w:hAnsi="Times New Roman" w:cs="Times New Roman"/>
          <w:sz w:val="28"/>
          <w:szCs w:val="28"/>
          <w:lang w:val="uk-UA"/>
        </w:rPr>
        <w:t xml:space="preserve">ограма </w:t>
      </w:r>
      <w:proofErr w:type="spellStart"/>
      <w:r w:rsidRPr="009F7960">
        <w:rPr>
          <w:rFonts w:ascii="Times New Roman" w:hAnsi="Times New Roman" w:cs="Times New Roman"/>
          <w:sz w:val="28"/>
          <w:szCs w:val="28"/>
          <w:lang w:val="uk-UA"/>
        </w:rPr>
        <w:t>корекційних</w:t>
      </w:r>
      <w:proofErr w:type="spellEnd"/>
      <w:r w:rsidRPr="009F7960">
        <w:rPr>
          <w:rFonts w:ascii="Times New Roman" w:hAnsi="Times New Roman" w:cs="Times New Roman"/>
          <w:sz w:val="28"/>
          <w:szCs w:val="28"/>
          <w:lang w:val="uk-UA"/>
        </w:rPr>
        <w:t xml:space="preserve"> занять з ЛФК </w:t>
      </w:r>
      <w:r w:rsidRPr="009F7960">
        <w:rPr>
          <w:rFonts w:ascii="Times New Roman" w:hAnsi="Times New Roman" w:cs="Times New Roman"/>
          <w:sz w:val="28"/>
          <w:szCs w:val="28"/>
          <w:lang w:val="uk-UA"/>
        </w:rPr>
        <w:t>для дітей з порушеннями опорно-рухового апарату</w:t>
      </w:r>
    </w:p>
    <w:p w:rsidR="009F7960" w:rsidRPr="009F7960" w:rsidRDefault="009F7960" w:rsidP="009F796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2.Тяжкова О.В. Педіатрія: підручник для студентів вищих навчальних закладів</w:t>
      </w:r>
    </w:p>
    <w:p w:rsidR="009F7960" w:rsidRPr="009F7960" w:rsidRDefault="009F7960" w:rsidP="009F7960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E3678F" w:rsidRDefault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E367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3C54"/>
    <w:multiLevelType w:val="hybridMultilevel"/>
    <w:tmpl w:val="E87EC9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37086"/>
    <w:multiLevelType w:val="hybridMultilevel"/>
    <w:tmpl w:val="67EEA752"/>
    <w:lvl w:ilvl="0" w:tplc="8B26A1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9F7960"/>
    <w:rsid w:val="00A35D46"/>
    <w:rsid w:val="00A41272"/>
    <w:rsid w:val="00A82D2A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B0613"/>
    <w:rsid w:val="00DD7C7B"/>
    <w:rsid w:val="00E3678F"/>
    <w:rsid w:val="00E65F23"/>
    <w:rsid w:val="00F108FF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82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2</cp:revision>
  <dcterms:created xsi:type="dcterms:W3CDTF">2019-01-11T11:45:00Z</dcterms:created>
  <dcterms:modified xsi:type="dcterms:W3CDTF">2019-01-11T11:45:00Z</dcterms:modified>
</cp:coreProperties>
</file>