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4616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Холодна війна</w:t>
      </w:r>
      <w:r w:rsidR="0072221F" w:rsidRPr="0072221F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="00F4616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F46160" w:rsidRPr="00F4616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Локальні конфлікти</w:t>
      </w:r>
      <w:r w:rsidR="00F4616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</w:p>
    <w:p w:rsidR="0072221F" w:rsidRPr="0072221F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72221F" w:rsidRPr="0072221F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всесвітньої історії </w:t>
      </w:r>
      <w:bookmarkEnd w:id="0"/>
      <w:r w:rsidR="0072221F" w:rsidRPr="0072221F">
        <w:rPr>
          <w:rFonts w:ascii="Times New Roman" w:hAnsi="Times New Roman" w:cs="Times New Roman"/>
          <w:sz w:val="28"/>
          <w:szCs w:val="28"/>
          <w:u w:val="single"/>
          <w:lang w:val="uk-UA"/>
        </w:rPr>
        <w:t>/ факультет історії, політології і міжнародних відносин</w:t>
      </w:r>
    </w:p>
    <w:p w:rsidR="0072221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7222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221F" w:rsidRPr="0072221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Бурачок Лілія Василівна</w:t>
      </w:r>
    </w:p>
    <w:p w:rsidR="00D06D14" w:rsidRPr="00166854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66854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66854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_____________________________________________________________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46160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72221F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46160">
        <w:rPr>
          <w:rFonts w:ascii="Times New Roman" w:hAnsi="Times New Roman" w:cs="Times New Roman"/>
          <w:sz w:val="20"/>
          <w:szCs w:val="20"/>
          <w:lang w:val="uk-UA"/>
        </w:rPr>
        <w:t>З. Бжезінський Велика шахівниця. Американська першість та її стратегічні імперативи.</w:t>
      </w:r>
    </w:p>
    <w:p w:rsidR="00612B4A" w:rsidRPr="0072221F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72221F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46160">
        <w:rPr>
          <w:rFonts w:ascii="Times New Roman" w:hAnsi="Times New Roman" w:cs="Times New Roman"/>
          <w:sz w:val="20"/>
          <w:szCs w:val="20"/>
          <w:lang w:val="uk-UA"/>
        </w:rPr>
        <w:t xml:space="preserve"> Панов А. В. Територіальний устрій Франції та Італії – уроки для України.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72221F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46160">
        <w:rPr>
          <w:rFonts w:ascii="Times New Roman" w:hAnsi="Times New Roman" w:cs="Times New Roman"/>
          <w:sz w:val="20"/>
          <w:szCs w:val="20"/>
          <w:lang w:val="uk-UA"/>
        </w:rPr>
        <w:t>История Великобритании / под ред. Кеннета О. Моргана</w:t>
      </w:r>
    </w:p>
    <w:p w:rsidR="00612B4A" w:rsidRPr="00F46160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004CD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46160">
        <w:rPr>
          <w:rFonts w:ascii="Times New Roman" w:hAnsi="Times New Roman" w:cs="Times New Roman"/>
          <w:sz w:val="20"/>
          <w:szCs w:val="20"/>
          <w:lang w:val="uk-UA"/>
        </w:rPr>
        <w:t>Орлова Т. В. Історія сучасного світу (Х</w:t>
      </w:r>
      <w:r w:rsidR="00F46160">
        <w:rPr>
          <w:rFonts w:ascii="Times New Roman" w:hAnsi="Times New Roman" w:cs="Times New Roman"/>
          <w:sz w:val="20"/>
          <w:szCs w:val="20"/>
          <w:lang w:val="en-US"/>
        </w:rPr>
        <w:t>V</w:t>
      </w:r>
      <w:r w:rsidR="00F46160">
        <w:rPr>
          <w:rFonts w:ascii="Times New Roman" w:hAnsi="Times New Roman" w:cs="Times New Roman"/>
          <w:sz w:val="20"/>
          <w:szCs w:val="20"/>
          <w:lang w:val="uk-UA"/>
        </w:rPr>
        <w:t xml:space="preserve"> – ХХІ ст.)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  <w:r w:rsidR="00F46160">
        <w:rPr>
          <w:rFonts w:ascii="Times New Roman" w:hAnsi="Times New Roman" w:cs="Times New Roman"/>
          <w:sz w:val="20"/>
          <w:szCs w:val="20"/>
          <w:lang w:val="uk-UA"/>
        </w:rPr>
        <w:t xml:space="preserve"> Ф. Бедарида Черчилль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2C6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2"/>
  </w:compat>
  <w:rsids>
    <w:rsidRoot w:val="002B54E4"/>
    <w:rsid w:val="00004CDE"/>
    <w:rsid w:val="000132B1"/>
    <w:rsid w:val="00022AD8"/>
    <w:rsid w:val="000E0EAA"/>
    <w:rsid w:val="001101E0"/>
    <w:rsid w:val="00111406"/>
    <w:rsid w:val="00114E9C"/>
    <w:rsid w:val="00157B9D"/>
    <w:rsid w:val="00166854"/>
    <w:rsid w:val="0022718B"/>
    <w:rsid w:val="0025247D"/>
    <w:rsid w:val="002B54E4"/>
    <w:rsid w:val="002C0779"/>
    <w:rsid w:val="002C6E77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72221F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E870EF"/>
    <w:rsid w:val="00F22D57"/>
    <w:rsid w:val="00F378D5"/>
    <w:rsid w:val="00F46160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E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3</cp:revision>
  <dcterms:created xsi:type="dcterms:W3CDTF">2019-01-15T10:16:00Z</dcterms:created>
  <dcterms:modified xsi:type="dcterms:W3CDTF">2019-01-25T08:12:00Z</dcterms:modified>
</cp:coreProperties>
</file>