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818" w:rsidRDefault="00BA383B" w:rsidP="00BA3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Електронні навчально-методичні видання </w:t>
      </w:r>
    </w:p>
    <w:p w:rsidR="00BA383B" w:rsidRDefault="00BA383B" w:rsidP="00BA3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молодших спеціалістів</w:t>
      </w:r>
    </w:p>
    <w:p w:rsidR="00BA383B" w:rsidRDefault="00BA383B" w:rsidP="00BA3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383B" w:rsidRDefault="00BA383B" w:rsidP="009E622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A383B">
        <w:rPr>
          <w:rFonts w:ascii="Times New Roman" w:hAnsi="Times New Roman" w:cs="Times New Roman"/>
          <w:sz w:val="28"/>
          <w:szCs w:val="28"/>
        </w:rPr>
        <w:t>Дисципліна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7EFC">
        <w:rPr>
          <w:rFonts w:ascii="Times New Roman" w:hAnsi="Times New Roman" w:cs="Times New Roman"/>
          <w:b/>
          <w:i/>
          <w:sz w:val="28"/>
          <w:szCs w:val="28"/>
          <w:u w:val="single"/>
        </w:rPr>
        <w:t>Методика навчання української мови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383B" w:rsidRDefault="00BA383B" w:rsidP="009E6227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A383B">
        <w:rPr>
          <w:rFonts w:ascii="Times New Roman" w:hAnsi="Times New Roman" w:cs="Times New Roman"/>
          <w:sz w:val="28"/>
          <w:szCs w:val="28"/>
        </w:rPr>
        <w:t>Кафедра/факультет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7EFC">
        <w:rPr>
          <w:rFonts w:ascii="Times New Roman" w:hAnsi="Times New Roman" w:cs="Times New Roman"/>
          <w:b/>
          <w:i/>
          <w:sz w:val="28"/>
          <w:szCs w:val="28"/>
          <w:u w:val="single"/>
        </w:rPr>
        <w:t>Івано-Франківський коледж</w:t>
      </w:r>
      <w:r w:rsidRPr="00BA383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A383B" w:rsidRPr="00BA383B" w:rsidRDefault="00BA383B" w:rsidP="009E62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D07EFC">
        <w:rPr>
          <w:rFonts w:ascii="Times New Roman" w:hAnsi="Times New Roman" w:cs="Times New Roman"/>
          <w:b/>
          <w:i/>
          <w:sz w:val="28"/>
          <w:szCs w:val="28"/>
          <w:u w:val="single"/>
        </w:rPr>
        <w:t>Ликтей</w:t>
      </w:r>
      <w:proofErr w:type="spellEnd"/>
      <w:r w:rsidRPr="00D07E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Людмила Миколаївна</w:t>
      </w:r>
    </w:p>
    <w:p w:rsidR="00BA383B" w:rsidRDefault="009E6227" w:rsidP="009E6227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9E6227">
        <w:rPr>
          <w:rFonts w:ascii="Times New Roman" w:hAnsi="Times New Roman" w:cs="Times New Roman"/>
          <w:sz w:val="28"/>
          <w:szCs w:val="28"/>
          <w:lang w:val="en-US"/>
        </w:rPr>
        <w:t>E-mail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6" w:history="1">
        <w:r w:rsidRPr="00D418C5">
          <w:rPr>
            <w:rStyle w:val="a3"/>
            <w:rFonts w:ascii="Times New Roman" w:hAnsi="Times New Roman" w:cs="Times New Roman"/>
            <w:b/>
            <w:i/>
            <w:sz w:val="28"/>
            <w:szCs w:val="28"/>
            <w:lang w:val="en-US"/>
          </w:rPr>
          <w:t>L.liktej@ukr.net</w:t>
        </w:r>
      </w:hyperlink>
    </w:p>
    <w:p w:rsidR="009E6227" w:rsidRDefault="009E6227" w:rsidP="009E62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текстів, що включені у збірник текстів для самостійної роботи студента («хрестоматію»</w:t>
      </w:r>
      <w:r w:rsidR="009C7A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і електронні версії яких додаються</w:t>
      </w:r>
      <w:r w:rsidR="009C7AD8">
        <w:rPr>
          <w:rFonts w:ascii="Times New Roman" w:hAnsi="Times New Roman" w:cs="Times New Roman"/>
          <w:sz w:val="28"/>
          <w:szCs w:val="28"/>
        </w:rPr>
        <w:t>:</w:t>
      </w:r>
    </w:p>
    <w:p w:rsidR="009C7AD8" w:rsidRPr="00D07EFC" w:rsidRDefault="009C7AD8" w:rsidP="009C7AD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 xml:space="preserve">Методика навчання української мови в початковій школі. М. </w:t>
      </w:r>
      <w:proofErr w:type="spellStart"/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Вашуленко</w:t>
      </w:r>
      <w:proofErr w:type="spellEnd"/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9C7AD8" w:rsidRPr="00D07EFC" w:rsidRDefault="009C7AD8" w:rsidP="009C7AD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 xml:space="preserve">Методика роботи з букварем. В. Науменко, М. </w:t>
      </w:r>
      <w:proofErr w:type="spellStart"/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Захарійчук</w:t>
      </w:r>
      <w:proofErr w:type="spellEnd"/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9C7AD8" w:rsidRPr="00D07EFC" w:rsidRDefault="00D07EFC" w:rsidP="009C7AD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Методика навчання української мови</w:t>
      </w: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. Т. Котик</w:t>
      </w:r>
    </w:p>
    <w:p w:rsidR="00D07EFC" w:rsidRPr="00D07EFC" w:rsidRDefault="00D07EFC" w:rsidP="009C7AD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 xml:space="preserve">Методика </w:t>
      </w: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викладання</w:t>
      </w: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 xml:space="preserve"> української мови</w:t>
      </w: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 xml:space="preserve">. Г. Коваль, Т. </w:t>
      </w:r>
      <w:proofErr w:type="spellStart"/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Суржук</w:t>
      </w:r>
      <w:proofErr w:type="spellEnd"/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D07EFC" w:rsidRPr="00D07EFC" w:rsidRDefault="00D07EFC" w:rsidP="009C7AD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Методика навчання української мови.</w:t>
      </w: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 xml:space="preserve"> М. </w:t>
      </w:r>
      <w:proofErr w:type="spellStart"/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Наумчук</w:t>
      </w:r>
      <w:proofErr w:type="spellEnd"/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Г. Коваль,</w:t>
      </w: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 xml:space="preserve"> Н. Деркач.</w:t>
      </w:r>
    </w:p>
    <w:p w:rsidR="00D07EFC" w:rsidRPr="00D07EFC" w:rsidRDefault="00D07EFC" w:rsidP="009C7AD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Практикум з методики навчання української мови в загальноосвітніх закладах. М. </w:t>
      </w:r>
      <w:proofErr w:type="spellStart"/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Пентилюк</w:t>
      </w:r>
      <w:proofErr w:type="spellEnd"/>
      <w:r w:rsidRPr="00D07EFC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D07EFC" w:rsidRPr="009C7AD8" w:rsidRDefault="00D07EFC" w:rsidP="00D07EFC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07EFC" w:rsidRPr="009C7A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B4674"/>
    <w:multiLevelType w:val="hybridMultilevel"/>
    <w:tmpl w:val="1F8A64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B61E3"/>
    <w:multiLevelType w:val="hybridMultilevel"/>
    <w:tmpl w:val="1F8A64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B93"/>
    <w:rsid w:val="003C0818"/>
    <w:rsid w:val="009C7AD8"/>
    <w:rsid w:val="009E6227"/>
    <w:rsid w:val="00BA383B"/>
    <w:rsid w:val="00D07EFC"/>
    <w:rsid w:val="00F3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622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7A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622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7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.liktej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616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2019-01-15T10:10:00Z</dcterms:created>
  <dcterms:modified xsi:type="dcterms:W3CDTF">2019-01-15T10:49:00Z</dcterms:modified>
</cp:coreProperties>
</file>