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</w:t>
      </w:r>
      <w:r w:rsidR="00A83830">
        <w:rPr>
          <w:rFonts w:ascii="Times New Roman" w:hAnsi="Times New Roman" w:cs="Times New Roman"/>
          <w:sz w:val="28"/>
          <w:szCs w:val="28"/>
          <w:u w:val="single"/>
          <w:lang w:val="uk-UA"/>
        </w:rPr>
        <w:t>и</w:t>
      </w:r>
      <w:proofErr w:type="spellEnd"/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83830">
        <w:rPr>
          <w:rFonts w:ascii="Times New Roman" w:hAnsi="Times New Roman" w:cs="Times New Roman"/>
          <w:sz w:val="28"/>
          <w:szCs w:val="28"/>
          <w:u w:val="single"/>
          <w:lang w:val="uk-UA"/>
        </w:rPr>
        <w:t>математичної статистики</w:t>
      </w:r>
      <w:r w:rsidR="00A83830" w:rsidRPr="00A83830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1D2FC0" w:rsidRPr="001D2FC0" w:rsidRDefault="001D2FC0" w:rsidP="001D2FC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846584">
        <w:rPr>
          <w:rFonts w:ascii="Times New Roman" w:hAnsi="Times New Roman" w:cs="Times New Roman"/>
          <w:sz w:val="28"/>
          <w:szCs w:val="28"/>
          <w:u w:val="single"/>
          <w:lang w:val="uk-UA"/>
        </w:rPr>
        <w:t>227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846584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Фізична терапія, ерготерапія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ОР</w:t>
      </w:r>
      <w:proofErr w:type="spellEnd"/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71C16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 w:rsidR="00F71C16" w:rsidRPr="00F71C16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теорії та методика фізичної культури і спорту / факультет фізичного виховання і спорту</w:t>
      </w:r>
      <w:r w:rsidR="001D2FC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Іванишин Ірина Мирославівна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D06D14" w:rsidRPr="001D2FC0" w:rsidRDefault="001D2F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2FC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 w:rsidRPr="001D2FC0">
        <w:rPr>
          <w:rFonts w:ascii="Times New Roman" w:hAnsi="Times New Roman" w:cs="Times New Roman"/>
          <w:sz w:val="28"/>
          <w:szCs w:val="28"/>
          <w:lang w:val="en-US"/>
        </w:rPr>
        <w:t xml:space="preserve">mail  </w:t>
      </w:r>
      <w:proofErr w:type="gramEnd"/>
      <w:hyperlink r:id="rId4" w:history="1"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iraivan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68@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9E7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D06D14" w:rsidRPr="001D2FC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D573A0" w:rsidRDefault="00612B4A" w:rsidP="001D2F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D2F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0F1529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0511B" w:rsidRPr="00C0511B">
        <w:t xml:space="preserve">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Теорія ймовірностей 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і математична статистика: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Навчально-методичний посібник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У двох частинах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Ч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>.</w:t>
      </w:r>
      <w:proofErr w:type="spellStart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ІІ</w:t>
      </w:r>
      <w:proofErr w:type="spellEnd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 Математична статистика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. Київський національний економічний університет, 2014. 349 с. </w:t>
      </w:r>
    </w:p>
    <w:p w:rsidR="00612B4A" w:rsidRPr="00B45623" w:rsidRDefault="00612B4A" w:rsidP="000F1529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C0511B" w:rsidRPr="00C0511B">
        <w:rPr>
          <w:lang w:val="uk-UA"/>
        </w:rPr>
        <w:t xml:space="preserve">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Руденко В. М. Математична статистика. </w:t>
      </w:r>
      <w:proofErr w:type="spellStart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. К.: Центр учбової літератури, 2012. 304 с.</w:t>
      </w:r>
    </w:p>
    <w:p w:rsidR="00612B4A" w:rsidRPr="00B45623" w:rsidRDefault="00612B4A" w:rsidP="000F1529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0511B" w:rsidRPr="000F1529">
        <w:rPr>
          <w:lang w:val="uk-UA"/>
        </w:rPr>
        <w:t xml:space="preserve"> </w:t>
      </w:r>
      <w:proofErr w:type="spellStart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Мармоза</w:t>
      </w:r>
      <w:proofErr w:type="spellEnd"/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 А. Т. Теорія статистики [текст] підручник 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 2-ге 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вид. перероб. та </w:t>
      </w:r>
      <w:proofErr w:type="spellStart"/>
      <w:r w:rsidR="000F1529">
        <w:rPr>
          <w:rFonts w:ascii="Times New Roman" w:hAnsi="Times New Roman" w:cs="Times New Roman"/>
          <w:sz w:val="20"/>
          <w:szCs w:val="20"/>
          <w:lang w:val="uk-UA"/>
        </w:rPr>
        <w:t>доп</w:t>
      </w:r>
      <w:proofErr w:type="spellEnd"/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 xml:space="preserve">К.: «Центр учбової літератури», 2013. 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 xml:space="preserve">593 </w:t>
      </w:r>
      <w:r w:rsidR="000F1529" w:rsidRPr="000F1529">
        <w:rPr>
          <w:rFonts w:ascii="Times New Roman" w:hAnsi="Times New Roman" w:cs="Times New Roman"/>
          <w:sz w:val="20"/>
          <w:szCs w:val="20"/>
          <w:lang w:val="uk-UA"/>
        </w:rPr>
        <w:t>с</w:t>
      </w:r>
      <w:r w:rsidR="000F1529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45623" w:rsidRDefault="00612B4A" w:rsidP="00FA7A78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0511B" w:rsidRPr="00C0511B">
        <w:t xml:space="preserve"> </w:t>
      </w:r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Василенко О. А.</w:t>
      </w:r>
      <w:r w:rsidR="00FA7A78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Сенча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A7A78">
        <w:rPr>
          <w:rFonts w:ascii="Times New Roman" w:hAnsi="Times New Roman" w:cs="Times New Roman"/>
          <w:sz w:val="20"/>
          <w:szCs w:val="20"/>
          <w:lang w:val="uk-UA"/>
        </w:rPr>
        <w:t xml:space="preserve">І. </w:t>
      </w:r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А.</w:t>
      </w:r>
      <w:r w:rsidR="00FA7A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Матемачно-статистичні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 методи аналізу у прикладних дослідженнях: 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. 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. Одеса: 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ОНАЗ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 ім. О. С. Попова, 2011. 166 с</w:t>
      </w:r>
      <w:r w:rsidR="00FA7A78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Default="00612B4A" w:rsidP="00FA7A7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50CCC" w:rsidRPr="00A50CCC">
        <w:rPr>
          <w:lang w:val="uk-UA"/>
        </w:rPr>
        <w:t xml:space="preserve">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Опря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 А. Т. Статистика (модульний варіант з програмованою формою контролю знань).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FA7A78" w:rsidRPr="00FA7A78">
        <w:rPr>
          <w:rFonts w:ascii="Times New Roman" w:hAnsi="Times New Roman" w:cs="Times New Roman"/>
          <w:sz w:val="20"/>
          <w:szCs w:val="20"/>
          <w:lang w:val="uk-UA"/>
        </w:rPr>
        <w:t>. К.: Центр учбової літератури, 2012. 448 с.</w:t>
      </w:r>
    </w:p>
    <w:p w:rsidR="00950348" w:rsidRPr="00B45623" w:rsidRDefault="00950348" w:rsidP="00950348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  <w:proofErr w:type="spellStart"/>
      <w:r w:rsidRPr="00950348">
        <w:rPr>
          <w:rFonts w:ascii="Times New Roman" w:hAnsi="Times New Roman" w:cs="Times New Roman"/>
          <w:sz w:val="20"/>
          <w:szCs w:val="20"/>
          <w:lang w:val="uk-UA"/>
        </w:rPr>
        <w:t>Єгоршин</w:t>
      </w:r>
      <w:proofErr w:type="spellEnd"/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 О. О.</w:t>
      </w:r>
      <w:r>
        <w:rPr>
          <w:rFonts w:ascii="Times New Roman" w:hAnsi="Times New Roman" w:cs="Times New Roman"/>
          <w:sz w:val="20"/>
          <w:szCs w:val="20"/>
          <w:lang w:val="uk-UA"/>
        </w:rPr>
        <w:t>,</w:t>
      </w:r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950348">
        <w:rPr>
          <w:rFonts w:ascii="Times New Roman" w:hAnsi="Times New Roman" w:cs="Times New Roman"/>
          <w:sz w:val="20"/>
          <w:szCs w:val="20"/>
          <w:lang w:val="uk-UA"/>
        </w:rPr>
        <w:t>Малярець</w:t>
      </w:r>
      <w:proofErr w:type="spellEnd"/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 Л. М., </w:t>
      </w:r>
      <w:proofErr w:type="spellStart"/>
      <w:r w:rsidRPr="00950348">
        <w:rPr>
          <w:rFonts w:ascii="Times New Roman" w:hAnsi="Times New Roman" w:cs="Times New Roman"/>
          <w:sz w:val="20"/>
          <w:szCs w:val="20"/>
          <w:lang w:val="uk-UA"/>
        </w:rPr>
        <w:t>Сінкевич</w:t>
      </w:r>
      <w:proofErr w:type="spellEnd"/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 Б. В.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Довідник з математичної статистики з прикладами обчислень у  </w:t>
      </w:r>
      <w:proofErr w:type="spellStart"/>
      <w:r w:rsidRPr="00950348">
        <w:rPr>
          <w:rFonts w:ascii="Times New Roman" w:hAnsi="Times New Roman" w:cs="Times New Roman"/>
          <w:sz w:val="20"/>
          <w:szCs w:val="20"/>
          <w:lang w:val="uk-UA"/>
        </w:rPr>
        <w:t>MatLab</w:t>
      </w:r>
      <w:proofErr w:type="spellEnd"/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  :  навчальн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о-практичний  посібник.  Ч. 2. </w:t>
      </w:r>
      <w:r w:rsidRPr="00950348">
        <w:rPr>
          <w:rFonts w:ascii="Times New Roman" w:hAnsi="Times New Roman" w:cs="Times New Roman"/>
          <w:sz w:val="20"/>
          <w:szCs w:val="20"/>
          <w:lang w:val="uk-UA"/>
        </w:rPr>
        <w:t xml:space="preserve">Харків : Вид. </w:t>
      </w:r>
      <w:proofErr w:type="spellStart"/>
      <w:r w:rsidRPr="00950348">
        <w:rPr>
          <w:rFonts w:ascii="Times New Roman" w:hAnsi="Times New Roman" w:cs="Times New Roman"/>
          <w:sz w:val="20"/>
          <w:szCs w:val="20"/>
          <w:lang w:val="uk-UA"/>
        </w:rPr>
        <w:t>ХНЕУ</w:t>
      </w:r>
      <w:proofErr w:type="spellEnd"/>
      <w:r w:rsidRPr="00950348">
        <w:rPr>
          <w:rFonts w:ascii="Times New Roman" w:hAnsi="Times New Roman" w:cs="Times New Roman"/>
          <w:sz w:val="20"/>
          <w:szCs w:val="20"/>
          <w:lang w:val="uk-UA"/>
        </w:rPr>
        <w:t>, 2009. 508 с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45623" w:rsidRDefault="00612B4A" w:rsidP="00A50CC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15D14" w:rsidRDefault="00E15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50CCC" w:rsidRDefault="00A50C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1D2FC0" w:rsidRPr="00D573A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1D2FC0" w:rsidRPr="00D573A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1D2FC0" w:rsidRPr="00D573A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40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F1529"/>
    <w:rsid w:val="001101E0"/>
    <w:rsid w:val="00111406"/>
    <w:rsid w:val="00114E9C"/>
    <w:rsid w:val="00157B9D"/>
    <w:rsid w:val="001D2FC0"/>
    <w:rsid w:val="0022718B"/>
    <w:rsid w:val="0025247D"/>
    <w:rsid w:val="002B54E4"/>
    <w:rsid w:val="002C0779"/>
    <w:rsid w:val="00303AF6"/>
    <w:rsid w:val="00330349"/>
    <w:rsid w:val="003403BD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96458"/>
    <w:rsid w:val="006C08AA"/>
    <w:rsid w:val="00734729"/>
    <w:rsid w:val="0075036D"/>
    <w:rsid w:val="007621B8"/>
    <w:rsid w:val="007A69F0"/>
    <w:rsid w:val="007B4B53"/>
    <w:rsid w:val="008401BE"/>
    <w:rsid w:val="00846584"/>
    <w:rsid w:val="00887A78"/>
    <w:rsid w:val="008C6D37"/>
    <w:rsid w:val="009401AB"/>
    <w:rsid w:val="00950348"/>
    <w:rsid w:val="00975929"/>
    <w:rsid w:val="00991E66"/>
    <w:rsid w:val="009940A2"/>
    <w:rsid w:val="009C69BA"/>
    <w:rsid w:val="009E13D8"/>
    <w:rsid w:val="009E28B6"/>
    <w:rsid w:val="00A35D46"/>
    <w:rsid w:val="00A41272"/>
    <w:rsid w:val="00A50CCC"/>
    <w:rsid w:val="00A83830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0511B"/>
    <w:rsid w:val="00C90C8F"/>
    <w:rsid w:val="00C93182"/>
    <w:rsid w:val="00CB7161"/>
    <w:rsid w:val="00CC1223"/>
    <w:rsid w:val="00CC2FDB"/>
    <w:rsid w:val="00D06D14"/>
    <w:rsid w:val="00D430D7"/>
    <w:rsid w:val="00D573A0"/>
    <w:rsid w:val="00D90F53"/>
    <w:rsid w:val="00DB0613"/>
    <w:rsid w:val="00DD7C7B"/>
    <w:rsid w:val="00E15D14"/>
    <w:rsid w:val="00E65F23"/>
    <w:rsid w:val="00F22D57"/>
    <w:rsid w:val="00F378D5"/>
    <w:rsid w:val="00F61FDA"/>
    <w:rsid w:val="00F71C16"/>
    <w:rsid w:val="00FA3B59"/>
    <w:rsid w:val="00FA7A78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iraivan6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1462</Words>
  <Characters>834</Characters>
  <Application>Microsoft Office Word</Application>
  <DocSecurity>0</DocSecurity>
  <Lines>6</Lines>
  <Paragraphs>4</Paragraphs>
  <ScaleCrop>false</ScaleCrop>
  <Company>SanBuild &amp; SPecialiST RePack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</cp:revision>
  <dcterms:created xsi:type="dcterms:W3CDTF">2019-01-14T12:53:00Z</dcterms:created>
  <dcterms:modified xsi:type="dcterms:W3CDTF">2019-01-14T12:54:00Z</dcterms:modified>
</cp:coreProperties>
</file>