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9247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141408">
        <w:rPr>
          <w:rFonts w:ascii="Times New Roman" w:hAnsi="Times New Roman" w:cs="Times New Roman"/>
          <w:b/>
          <w:sz w:val="28"/>
          <w:szCs w:val="28"/>
          <w:lang w:val="uk-UA"/>
        </w:rPr>
        <w:t>Хлорорганічні сполуки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</w:t>
      </w:r>
      <w:proofErr w:type="gramStart"/>
      <w:r w:rsidRPr="00B61B96">
        <w:rPr>
          <w:b/>
          <w:color w:val="000000"/>
        </w:rPr>
        <w:t>м</w:t>
      </w:r>
      <w:proofErr w:type="gramEnd"/>
      <w:r w:rsidRPr="00B61B96">
        <w:rPr>
          <w:b/>
          <w:color w:val="000000"/>
        </w:rPr>
        <w:t>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19247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141408">
        <w:rPr>
          <w:rFonts w:ascii="Times New Roman" w:hAnsi="Times New Roman" w:cs="Times New Roman"/>
          <w:sz w:val="28"/>
          <w:szCs w:val="28"/>
          <w:lang w:val="uk-UA"/>
        </w:rPr>
        <w:t>д.т.н</w:t>
      </w:r>
      <w:proofErr w:type="spellEnd"/>
      <w:r w:rsidR="00141408">
        <w:rPr>
          <w:rFonts w:ascii="Times New Roman" w:hAnsi="Times New Roman" w:cs="Times New Roman"/>
          <w:sz w:val="28"/>
          <w:szCs w:val="28"/>
          <w:lang w:val="uk-UA"/>
        </w:rPr>
        <w:t xml:space="preserve">. професор </w:t>
      </w:r>
      <w:proofErr w:type="spellStart"/>
      <w:r w:rsidR="0019247A">
        <w:rPr>
          <w:rFonts w:ascii="Times New Roman" w:hAnsi="Times New Roman" w:cs="Times New Roman"/>
          <w:b/>
          <w:sz w:val="28"/>
          <w:szCs w:val="28"/>
          <w:lang w:val="uk-UA"/>
        </w:rPr>
        <w:t>Курта</w:t>
      </w:r>
      <w:proofErr w:type="spellEnd"/>
      <w:r w:rsidR="001924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Андрійович</w:t>
      </w:r>
    </w:p>
    <w:p w:rsidR="00D06D14" w:rsidRDefault="00D06D14">
      <w:pPr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kca</w:t>
        </w:r>
        <w:r w:rsidR="003003B8" w:rsidRPr="0014140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2014@</w:t>
        </w:r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3003B8" w:rsidRPr="0014140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</w:p>
    <w:p w:rsidR="005C7E37" w:rsidRPr="00141408" w:rsidRDefault="005C7E37" w:rsidP="005C7E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</w:t>
      </w:r>
      <w:r w:rsidR="008C2CA8" w:rsidRPr="0014140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позицій), 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40536" w:rsidRPr="00141408" w:rsidRDefault="00640536" w:rsidP="0064053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40536">
        <w:rPr>
          <w:rFonts w:ascii="Times New Roman" w:hAnsi="Times New Roman" w:cs="Times New Roman"/>
          <w:sz w:val="28"/>
          <w:szCs w:val="28"/>
        </w:rPr>
        <w:t xml:space="preserve">Курта С.А.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технологія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хлорорганічних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Плай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” </w:t>
      </w:r>
      <w:proofErr w:type="gramStart"/>
      <w:r w:rsidRPr="00640536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640536">
        <w:rPr>
          <w:rFonts w:ascii="Times New Roman" w:hAnsi="Times New Roman" w:cs="Times New Roman"/>
          <w:sz w:val="28"/>
          <w:szCs w:val="28"/>
        </w:rPr>
        <w:t xml:space="preserve">ІТ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Василя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Стефаника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Підп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друку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30.12.2008.,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опуб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12.03.2009 р.,-264 с. тираж 300,  76000,  м.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Бандери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 w:rsidRPr="0064053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40536">
        <w:rPr>
          <w:rFonts w:ascii="Times New Roman" w:hAnsi="Times New Roman" w:cs="Times New Roman"/>
          <w:sz w:val="28"/>
          <w:szCs w:val="28"/>
        </w:rPr>
        <w:t>ідоцтво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№ 30576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08.10.2009, М</w:t>
      </w:r>
      <w:r w:rsidR="00141408">
        <w:rPr>
          <w:rFonts w:ascii="Times New Roman" w:hAnsi="Times New Roman" w:cs="Times New Roman"/>
          <w:sz w:val="28"/>
          <w:szCs w:val="28"/>
          <w:lang w:val="uk-UA"/>
        </w:rPr>
        <w:t xml:space="preserve">ОН </w:t>
      </w:r>
      <w:proofErr w:type="spellStart"/>
      <w:r w:rsidR="0014140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414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1408">
        <w:rPr>
          <w:rFonts w:ascii="Times New Roman" w:hAnsi="Times New Roman" w:cs="Times New Roman"/>
          <w:sz w:val="28"/>
          <w:szCs w:val="28"/>
        </w:rPr>
        <w:t>держ</w:t>
      </w:r>
      <w:r w:rsidR="00943EDB">
        <w:rPr>
          <w:rFonts w:ascii="Times New Roman" w:hAnsi="Times New Roman" w:cs="Times New Roman"/>
          <w:sz w:val="28"/>
          <w:szCs w:val="28"/>
        </w:rPr>
        <w:t>департамент</w:t>
      </w:r>
      <w:proofErr w:type="spellEnd"/>
      <w:r w:rsidR="00943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EDB">
        <w:rPr>
          <w:rFonts w:ascii="Times New Roman" w:hAnsi="Times New Roman" w:cs="Times New Roman"/>
          <w:sz w:val="28"/>
          <w:szCs w:val="28"/>
        </w:rPr>
        <w:t>інтелектуал</w:t>
      </w:r>
      <w:proofErr w:type="spellEnd"/>
      <w:r w:rsidR="00943ED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>.</w:t>
      </w:r>
    </w:p>
    <w:p w:rsidR="00141408" w:rsidRPr="00141408" w:rsidRDefault="00141408" w:rsidP="0014140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41408">
        <w:rPr>
          <w:rFonts w:ascii="Times New Roman" w:hAnsi="Times New Roman" w:cs="Times New Roman"/>
          <w:sz w:val="28"/>
          <w:szCs w:val="28"/>
        </w:rPr>
        <w:t>Курта С.А.,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Лучкевич</w:t>
      </w:r>
      <w:proofErr w:type="spellEnd"/>
      <w:proofErr w:type="gramStart"/>
      <w:r w:rsidRPr="00141408">
        <w:rPr>
          <w:rFonts w:ascii="Times New Roman" w:hAnsi="Times New Roman" w:cs="Times New Roman"/>
          <w:sz w:val="28"/>
          <w:szCs w:val="28"/>
        </w:rPr>
        <w:t xml:space="preserve"> Є.</w:t>
      </w:r>
      <w:proofErr w:type="gramEnd"/>
      <w:r w:rsidRPr="00141408">
        <w:rPr>
          <w:rFonts w:ascii="Times New Roman" w:hAnsi="Times New Roman" w:cs="Times New Roman"/>
          <w:sz w:val="28"/>
          <w:szCs w:val="28"/>
        </w:rPr>
        <w:t xml:space="preserve">Р.,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Матківський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М.П.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органічних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414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41408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>: При</w:t>
      </w:r>
      <w:r w:rsidR="00943EDB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карпат</w:t>
      </w:r>
      <w:proofErr w:type="gramStart"/>
      <w:r w:rsidRPr="001414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41408">
        <w:rPr>
          <w:rFonts w:ascii="Times New Roman" w:hAnsi="Times New Roman" w:cs="Times New Roman"/>
          <w:sz w:val="28"/>
          <w:szCs w:val="28"/>
        </w:rPr>
        <w:t>ац.ун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-т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В.Стефаника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, 2013. – 599 с. вид-во.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Прикарпат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. нац. </w:t>
      </w:r>
      <w:proofErr w:type="gramStart"/>
      <w:r w:rsidRPr="00141408">
        <w:rPr>
          <w:rFonts w:ascii="Times New Roman" w:hAnsi="Times New Roman" w:cs="Times New Roman"/>
          <w:sz w:val="28"/>
          <w:szCs w:val="28"/>
        </w:rPr>
        <w:t>у-ту</w:t>
      </w:r>
      <w:proofErr w:type="gramEnd"/>
      <w:r w:rsidRPr="001414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41408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41408">
        <w:rPr>
          <w:rFonts w:ascii="Times New Roman" w:hAnsi="Times New Roman" w:cs="Times New Roman"/>
          <w:sz w:val="28"/>
          <w:szCs w:val="28"/>
        </w:rPr>
        <w:t>ідоцтво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>.. № 52578 ,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13.12.2013р.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ОН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держдепартамент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408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141408">
        <w:rPr>
          <w:rFonts w:ascii="Times New Roman" w:hAnsi="Times New Roman" w:cs="Times New Roman"/>
          <w:sz w:val="28"/>
          <w:szCs w:val="28"/>
        </w:rPr>
        <w:t>.</w:t>
      </w:r>
    </w:p>
    <w:p w:rsidR="003003B8" w:rsidRPr="003003B8" w:rsidRDefault="003003B8" w:rsidP="003003B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40536"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  <w:r w:rsidRPr="00640536">
        <w:rPr>
          <w:rFonts w:ascii="Times New Roman" w:hAnsi="Times New Roman" w:cs="Times New Roman"/>
          <w:sz w:val="28"/>
          <w:szCs w:val="28"/>
          <w:lang w:val="uk-UA"/>
        </w:rPr>
        <w:t xml:space="preserve"> С.А. Будова речовини, навчально-методичний посібник, ВДВ ЦІТ Прикарпатського національного університету імені Василя Стефаника м.Івано-Франківськ-Калуш,.2007 р.,162 с. Свідоцтво про реєстрацію авторського права на твір.. </w:t>
      </w:r>
      <w:r w:rsidRPr="003003B8">
        <w:rPr>
          <w:rFonts w:ascii="Times New Roman" w:hAnsi="Times New Roman" w:cs="Times New Roman"/>
          <w:sz w:val="28"/>
          <w:szCs w:val="28"/>
        </w:rPr>
        <w:t xml:space="preserve">№ 25395,від 20.08.2008р. </w:t>
      </w:r>
      <w:r w:rsidRPr="003003B8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141408">
        <w:rPr>
          <w:rFonts w:ascii="Times New Roman" w:hAnsi="Times New Roman" w:cs="Times New Roman"/>
          <w:sz w:val="28"/>
          <w:szCs w:val="28"/>
          <w:lang w:val="uk-UA"/>
        </w:rPr>
        <w:t xml:space="preserve">ОН </w:t>
      </w:r>
      <w:proofErr w:type="spellStart"/>
      <w:r w:rsidRPr="003003B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003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03B8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3003B8">
        <w:rPr>
          <w:rFonts w:ascii="Times New Roman" w:hAnsi="Times New Roman" w:cs="Times New Roman"/>
          <w:sz w:val="28"/>
          <w:szCs w:val="28"/>
        </w:rPr>
        <w:t xml:space="preserve"> департамент </w:t>
      </w:r>
      <w:proofErr w:type="spellStart"/>
      <w:r w:rsidRPr="003003B8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3003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3B8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3003B8">
        <w:rPr>
          <w:rFonts w:ascii="Times New Roman" w:hAnsi="Times New Roman" w:cs="Times New Roman"/>
          <w:sz w:val="28"/>
          <w:szCs w:val="28"/>
        </w:rPr>
        <w:t>.</w:t>
      </w:r>
    </w:p>
    <w:p w:rsidR="005C7E37" w:rsidRPr="005C7E37" w:rsidRDefault="005C7E37" w:rsidP="005C7E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C7E37">
        <w:rPr>
          <w:rFonts w:ascii="Times New Roman" w:hAnsi="Times New Roman" w:cs="Times New Roman"/>
          <w:sz w:val="28"/>
          <w:szCs w:val="28"/>
        </w:rPr>
        <w:t xml:space="preserve">Курта С.А.,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Курганський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В.С.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технологія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високомолекулярних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C7E3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м.Івано-Франківськ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ВДВ ЦІТ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Василя Стефаника,2006 р.,-132 с.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Свідоцтво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№ 25394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20.08.2008р.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Міністерсво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департамент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>.</w:t>
      </w:r>
    </w:p>
    <w:p w:rsidR="00BC72D8" w:rsidRPr="00BC72D8" w:rsidRDefault="00BC72D8" w:rsidP="00BC72D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S. A. </w:t>
      </w:r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Kurta ,I</w:t>
      </w:r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. M. 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Mykytyn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, O. M. 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Khatsevich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, V. S. 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. MECHANISM OF CATALYTIC ADDITIVE CHLORINATIONOF ETHYLENE TO 1,2-DICHLOROET-HAN  \\ Theoretical and Experimental Chemistry, Vol. 54, No. 4,September, 2018. </w:t>
      </w:r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p.283-291</w:t>
      </w:r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>. https://link.springer. com/article/ 10.1007% 2Fs11237-018-9574-6</w:t>
      </w:r>
    </w:p>
    <w:p w:rsidR="00BC72D8" w:rsidRPr="00BC72D8" w:rsidRDefault="00BC72D8" w:rsidP="00BC72D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72D8">
        <w:rPr>
          <w:rFonts w:ascii="Times New Roman" w:hAnsi="Times New Roman" w:cs="Times New Roman"/>
          <w:sz w:val="28"/>
          <w:szCs w:val="28"/>
          <w:lang w:val="en-US"/>
        </w:rPr>
        <w:t>Kurta, S.A.</w:t>
      </w:r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Mykytyn</w:t>
      </w:r>
      <w:proofErr w:type="spellEnd"/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>, I.M.,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Tatarchuk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, T.R. Structure and the catalysis mechanism of oxidative chlorination in 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nanostructural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 layers of a surface of alumina.\\Nanoscale Research Letters 15.06.2014, №9\1,р.357-366. http://www. </w:t>
      </w:r>
      <w:proofErr w:type="spellStart"/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nanoscalereslett</w:t>
      </w:r>
      <w:proofErr w:type="spellEnd"/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com/content</w:t>
      </w:r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C72D8" w:rsidRPr="00BC72D8" w:rsidRDefault="00BC72D8" w:rsidP="00BC72D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72D8">
        <w:rPr>
          <w:rFonts w:ascii="Times New Roman" w:hAnsi="Times New Roman" w:cs="Times New Roman"/>
          <w:sz w:val="28"/>
          <w:szCs w:val="28"/>
          <w:lang w:val="en-US"/>
        </w:rPr>
        <w:t>Kurta S.A.</w:t>
      </w:r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Volinsky</w:t>
      </w:r>
      <w:proofErr w:type="spellEnd"/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 A.A. , Kurta, M.S. Environmentally-friendly 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organo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-chlorine waste processing and recycling // Journal of Cleaner Production, USA,V. 54, №2 , 2013, p.150– 156. </w:t>
      </w:r>
      <w:hyperlink r:id="rId7" w:history="1">
        <w:r w:rsidRPr="005359E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https://www.sciencedirect</w:t>
        </w:r>
      </w:hyperlink>
      <w:r w:rsidRPr="00BC72D8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72D8">
        <w:rPr>
          <w:rFonts w:ascii="Times New Roman" w:hAnsi="Times New Roman" w:cs="Times New Roman"/>
          <w:sz w:val="28"/>
          <w:szCs w:val="28"/>
          <w:lang w:val="en-US"/>
        </w:rPr>
        <w:t>com/science/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72D8">
        <w:rPr>
          <w:rFonts w:ascii="Times New Roman" w:hAnsi="Times New Roman" w:cs="Times New Roman"/>
          <w:sz w:val="28"/>
          <w:szCs w:val="28"/>
          <w:lang w:val="en-US"/>
        </w:rPr>
        <w:t>article/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pii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72D8">
        <w:rPr>
          <w:rFonts w:ascii="Times New Roman" w:hAnsi="Times New Roman" w:cs="Times New Roman"/>
          <w:sz w:val="28"/>
          <w:szCs w:val="28"/>
          <w:lang w:val="en-US"/>
        </w:rPr>
        <w:t>S095965261300317X</w:t>
      </w:r>
    </w:p>
    <w:p w:rsidR="00BC72D8" w:rsidRPr="00BC72D8" w:rsidRDefault="00BC72D8" w:rsidP="00BC72D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Kurta, S .A. Catalysis of ethylene 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oxychlorination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 into 1</w:t>
      </w:r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,2</w:t>
      </w:r>
      <w:proofErr w:type="gram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-dichlorethane in the presence of 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cucl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 2/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cucl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 active </w:t>
      </w:r>
      <w:proofErr w:type="spellStart"/>
      <w:r w:rsidRPr="00BC72D8">
        <w:rPr>
          <w:rFonts w:ascii="Times New Roman" w:hAnsi="Times New Roman" w:cs="Times New Roman"/>
          <w:sz w:val="28"/>
          <w:szCs w:val="28"/>
          <w:lang w:val="en-US"/>
        </w:rPr>
        <w:t>centres</w:t>
      </w:r>
      <w:proofErr w:type="spellEnd"/>
      <w:r w:rsidRPr="00BC72D8">
        <w:rPr>
          <w:rFonts w:ascii="Times New Roman" w:hAnsi="Times New Roman" w:cs="Times New Roman"/>
          <w:sz w:val="28"/>
          <w:szCs w:val="28"/>
          <w:lang w:val="en-US"/>
        </w:rPr>
        <w:t xml:space="preserve"> on the surface of γ-Al2O3 // 2012. Chemistry and Chemical Technology. Vol. 6, No.1, 2012.p.1-</w:t>
      </w:r>
      <w:proofErr w:type="gramStart"/>
      <w:r w:rsidRPr="00BC72D8">
        <w:rPr>
          <w:rFonts w:ascii="Times New Roman" w:hAnsi="Times New Roman" w:cs="Times New Roman"/>
          <w:sz w:val="28"/>
          <w:szCs w:val="28"/>
          <w:lang w:val="en-US"/>
        </w:rPr>
        <w:t>8 .</w:t>
      </w:r>
      <w:proofErr w:type="gramEnd"/>
    </w:p>
    <w:p w:rsidR="00F40FAE" w:rsidRPr="00F40FAE" w:rsidRDefault="00F40FAE" w:rsidP="00F40FA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40FAE">
        <w:rPr>
          <w:rFonts w:ascii="Times New Roman" w:hAnsi="Times New Roman" w:cs="Times New Roman"/>
          <w:sz w:val="28"/>
          <w:szCs w:val="28"/>
          <w:lang w:val="en-US"/>
        </w:rPr>
        <w:t xml:space="preserve">Kurta, </w:t>
      </w:r>
      <w:proofErr w:type="spellStart"/>
      <w:r w:rsidRPr="00F40FAE">
        <w:rPr>
          <w:rFonts w:ascii="Times New Roman" w:hAnsi="Times New Roman" w:cs="Times New Roman"/>
          <w:sz w:val="28"/>
          <w:szCs w:val="28"/>
          <w:lang w:val="en-US"/>
        </w:rPr>
        <w:t>S.A.Investigating</w:t>
      </w:r>
      <w:proofErr w:type="spellEnd"/>
      <w:r w:rsidRPr="00F40FAE">
        <w:rPr>
          <w:rFonts w:ascii="Times New Roman" w:hAnsi="Times New Roman" w:cs="Times New Roman"/>
          <w:sz w:val="28"/>
          <w:szCs w:val="28"/>
          <w:lang w:val="en-US"/>
        </w:rPr>
        <w:t xml:space="preserve"> active centers of industrial catalysts for the oxidative chlorination of ethylene on a γ-Al2O3 surface. Catalysis in Industry. 2011, Vol. 3, No. 2, pp. 140–147.</w:t>
      </w:r>
    </w:p>
    <w:p w:rsidR="00141408" w:rsidRPr="00141408" w:rsidRDefault="008C2CA8" w:rsidP="008C2CA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С.А.Курта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Т.Р.Татарчук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І.М.Микитин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Кристалоквазіхімічний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механізм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каталізу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окисного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хлорування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етилену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//.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Український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хімічний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журнал</w:t>
      </w:r>
      <w:proofErr w:type="spellEnd"/>
      <w:proofErr w:type="gramStart"/>
      <w:r w:rsidRPr="008C2CA8">
        <w:rPr>
          <w:rFonts w:ascii="Times New Roman" w:hAnsi="Times New Roman" w:cs="Times New Roman"/>
          <w:sz w:val="28"/>
          <w:szCs w:val="28"/>
          <w:lang w:val="en-US"/>
        </w:rPr>
        <w:t>, .</w:t>
      </w:r>
      <w:proofErr w:type="gram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 ISSN 0041-6045</w:t>
      </w:r>
      <w:proofErr w:type="gramStart"/>
      <w:r w:rsidRPr="008C2CA8">
        <w:rPr>
          <w:rFonts w:ascii="Times New Roman" w:hAnsi="Times New Roman" w:cs="Times New Roman"/>
          <w:sz w:val="28"/>
          <w:szCs w:val="28"/>
          <w:lang w:val="en-US"/>
        </w:rPr>
        <w:t>,вид</w:t>
      </w:r>
      <w:proofErr w:type="gram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. ІЗНХ НАН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України</w:t>
      </w:r>
      <w:proofErr w:type="spellEnd"/>
      <w:r w:rsidRPr="008C2CA8">
        <w:rPr>
          <w:rFonts w:ascii="Times New Roman" w:hAnsi="Times New Roman" w:cs="Times New Roman"/>
          <w:sz w:val="28"/>
          <w:szCs w:val="28"/>
          <w:lang w:val="en-US"/>
        </w:rPr>
        <w:t xml:space="preserve"> м. </w:t>
      </w:r>
      <w:proofErr w:type="spellStart"/>
      <w:r w:rsidRPr="008C2CA8">
        <w:rPr>
          <w:rFonts w:ascii="Times New Roman" w:hAnsi="Times New Roman" w:cs="Times New Roman"/>
          <w:sz w:val="28"/>
          <w:szCs w:val="28"/>
          <w:lang w:val="en-US"/>
        </w:rPr>
        <w:t>Київ</w:t>
      </w:r>
      <w:proofErr w:type="spellEnd"/>
      <w:proofErr w:type="gramStart"/>
      <w:r w:rsidRPr="008C2CA8">
        <w:rPr>
          <w:rFonts w:ascii="Times New Roman" w:hAnsi="Times New Roman" w:cs="Times New Roman"/>
          <w:sz w:val="28"/>
          <w:szCs w:val="28"/>
          <w:lang w:val="en-US"/>
        </w:rPr>
        <w:t>,  т.79</w:t>
      </w:r>
      <w:proofErr w:type="gramEnd"/>
      <w:r w:rsidRPr="008C2CA8">
        <w:rPr>
          <w:rFonts w:ascii="Times New Roman" w:hAnsi="Times New Roman" w:cs="Times New Roman"/>
          <w:sz w:val="28"/>
          <w:szCs w:val="28"/>
          <w:lang w:val="en-US"/>
        </w:rPr>
        <w:t>, № 6, 2013 р. с.101-106.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141408" w:rsidRPr="00141408" w:rsidRDefault="00141408" w:rsidP="0014140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41408">
        <w:rPr>
          <w:rFonts w:ascii="Times New Roman" w:hAnsi="Times New Roman" w:cs="Times New Roman"/>
          <w:sz w:val="28"/>
          <w:szCs w:val="28"/>
          <w:lang w:val="en-US"/>
        </w:rPr>
        <w:t>Sergiy</w:t>
      </w:r>
      <w:proofErr w:type="spellEnd"/>
      <w:r w:rsidRPr="00141408">
        <w:rPr>
          <w:rFonts w:ascii="Times New Roman" w:hAnsi="Times New Roman" w:cs="Times New Roman"/>
          <w:sz w:val="28"/>
          <w:szCs w:val="28"/>
          <w:lang w:val="en-US"/>
        </w:rPr>
        <w:t xml:space="preserve">  Kurta</w:t>
      </w:r>
      <w:proofErr w:type="gramEnd"/>
      <w:r w:rsidRPr="0014140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41408">
        <w:rPr>
          <w:rFonts w:ascii="Times New Roman" w:hAnsi="Times New Roman" w:cs="Times New Roman"/>
          <w:sz w:val="28"/>
          <w:szCs w:val="28"/>
          <w:lang w:val="en-US"/>
        </w:rPr>
        <w:t>Ihor</w:t>
      </w:r>
      <w:proofErr w:type="spellEnd"/>
      <w:r w:rsidRPr="001414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41408">
        <w:rPr>
          <w:rFonts w:ascii="Times New Roman" w:hAnsi="Times New Roman" w:cs="Times New Roman"/>
          <w:sz w:val="28"/>
          <w:szCs w:val="28"/>
          <w:lang w:val="en-US"/>
        </w:rPr>
        <w:t>Mykytyn</w:t>
      </w:r>
      <w:proofErr w:type="spellEnd"/>
      <w:r w:rsidRPr="00141408">
        <w:rPr>
          <w:rFonts w:ascii="Times New Roman" w:hAnsi="Times New Roman" w:cs="Times New Roman"/>
          <w:sz w:val="28"/>
          <w:szCs w:val="28"/>
          <w:lang w:val="en-US"/>
        </w:rPr>
        <w:t xml:space="preserve">, Victoria </w:t>
      </w:r>
      <w:proofErr w:type="spellStart"/>
      <w:r w:rsidRPr="00141408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141408">
        <w:rPr>
          <w:rFonts w:ascii="Times New Roman" w:hAnsi="Times New Roman" w:cs="Times New Roman"/>
          <w:sz w:val="28"/>
          <w:szCs w:val="28"/>
          <w:lang w:val="en-US"/>
        </w:rPr>
        <w:t xml:space="preserve">, Olga </w:t>
      </w:r>
      <w:proofErr w:type="spellStart"/>
      <w:r w:rsidRPr="00141408">
        <w:rPr>
          <w:rFonts w:ascii="Times New Roman" w:hAnsi="Times New Roman" w:cs="Times New Roman"/>
          <w:sz w:val="28"/>
          <w:szCs w:val="28"/>
          <w:lang w:val="en-US"/>
        </w:rPr>
        <w:t>Khatsevich</w:t>
      </w:r>
      <w:proofErr w:type="spellEnd"/>
      <w:r w:rsidRPr="00141408">
        <w:rPr>
          <w:rFonts w:ascii="Times New Roman" w:hAnsi="Times New Roman" w:cs="Times New Roman"/>
          <w:sz w:val="28"/>
          <w:szCs w:val="28"/>
          <w:lang w:val="en-US"/>
        </w:rPr>
        <w:t xml:space="preserve">. Features of the structure active centers of industrial catalysts for the oxidative chlorination of ethylene // International Journal of Engineering &amp; Technology, 7 (2.23) (2018) 307-316. </w:t>
      </w:r>
      <w:hyperlink r:id="rId8" w:history="1">
        <w:r w:rsidRPr="00B041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https://www.sciencepubco</w:t>
        </w:r>
      </w:hyperlink>
      <w:r w:rsidRPr="00141408">
        <w:rPr>
          <w:rFonts w:ascii="Times New Roman" w:hAnsi="Times New Roman" w:cs="Times New Roman"/>
          <w:sz w:val="28"/>
          <w:szCs w:val="28"/>
          <w:lang w:val="en-US"/>
        </w:rPr>
        <w:t>.com/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1408">
        <w:rPr>
          <w:rFonts w:ascii="Times New Roman" w:hAnsi="Times New Roman" w:cs="Times New Roman"/>
          <w:sz w:val="28"/>
          <w:szCs w:val="28"/>
          <w:lang w:val="en-US"/>
        </w:rPr>
        <w:t>index.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1408">
        <w:rPr>
          <w:rFonts w:ascii="Times New Roman" w:hAnsi="Times New Roman" w:cs="Times New Roman"/>
          <w:sz w:val="28"/>
          <w:szCs w:val="28"/>
          <w:lang w:val="en-US"/>
        </w:rPr>
        <w:t>php</w:t>
      </w:r>
      <w:proofErr w:type="spellEnd"/>
      <w:r w:rsidRPr="00141408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141408">
        <w:rPr>
          <w:rFonts w:ascii="Times New Roman" w:hAnsi="Times New Roman" w:cs="Times New Roman"/>
          <w:sz w:val="28"/>
          <w:szCs w:val="28"/>
          <w:lang w:val="en-US"/>
        </w:rPr>
        <w:t>ijet</w:t>
      </w:r>
      <w:proofErr w:type="spellEnd"/>
      <w:r w:rsidRPr="00141408">
        <w:rPr>
          <w:rFonts w:ascii="Times New Roman" w:hAnsi="Times New Roman" w:cs="Times New Roman"/>
          <w:sz w:val="28"/>
          <w:szCs w:val="28"/>
          <w:lang w:val="en-US"/>
        </w:rPr>
        <w:t>/issue/view/326</w:t>
      </w:r>
      <w:bookmarkStart w:id="0" w:name="_GoBack"/>
      <w:bookmarkEnd w:id="0"/>
    </w:p>
    <w:p w:rsidR="00141408" w:rsidRPr="00141408" w:rsidRDefault="00141408" w:rsidP="001414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141408">
        <w:rPr>
          <w:rFonts w:ascii="Blackadder ITC" w:hAnsi="Blackadder ITC" w:cs="Times New Roman"/>
          <w:sz w:val="28"/>
          <w:szCs w:val="28"/>
          <w:lang w:val="uk-UA"/>
        </w:rPr>
        <w:t>KS</w:t>
      </w:r>
      <w:r>
        <w:rPr>
          <w:rFonts w:ascii="Times New Roman" w:hAnsi="Times New Roman" w:cs="Times New Roman"/>
          <w:sz w:val="28"/>
          <w:szCs w:val="28"/>
          <w:lang w:val="uk-UA"/>
        </w:rPr>
        <w:t>_д.т.н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професор </w:t>
      </w:r>
      <w:r w:rsidRPr="00141408">
        <w:rPr>
          <w:rFonts w:ascii="Times New Roman" w:hAnsi="Times New Roman" w:cs="Times New Roman"/>
          <w:sz w:val="28"/>
          <w:szCs w:val="28"/>
          <w:lang w:val="uk-UA"/>
        </w:rPr>
        <w:t xml:space="preserve">Сергій </w:t>
      </w:r>
      <w:proofErr w:type="spellStart"/>
      <w:r w:rsidRPr="00141408"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</w:p>
    <w:p w:rsidR="00141408" w:rsidRPr="00141408" w:rsidRDefault="00141408" w:rsidP="0014140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4140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17.01.2019р</w:t>
      </w:r>
      <w:r w:rsidRPr="00141408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141408" w:rsidRDefault="00141408" w:rsidP="001414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41408" w:rsidRDefault="00141408" w:rsidP="001414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41408" w:rsidRPr="00141408" w:rsidRDefault="00141408" w:rsidP="0014140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41408" w:rsidRPr="00141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5411"/>
    <w:multiLevelType w:val="hybridMultilevel"/>
    <w:tmpl w:val="ABC402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40BE7"/>
    <w:rsid w:val="000E0EAA"/>
    <w:rsid w:val="001101E0"/>
    <w:rsid w:val="00111406"/>
    <w:rsid w:val="00114E9C"/>
    <w:rsid w:val="00141408"/>
    <w:rsid w:val="00157B9D"/>
    <w:rsid w:val="001626F4"/>
    <w:rsid w:val="0019247A"/>
    <w:rsid w:val="001D6FB4"/>
    <w:rsid w:val="0022718B"/>
    <w:rsid w:val="0025247D"/>
    <w:rsid w:val="002B54E4"/>
    <w:rsid w:val="002C0779"/>
    <w:rsid w:val="003003B8"/>
    <w:rsid w:val="00303AF6"/>
    <w:rsid w:val="00330349"/>
    <w:rsid w:val="00355901"/>
    <w:rsid w:val="00390AC2"/>
    <w:rsid w:val="003B468A"/>
    <w:rsid w:val="004202FA"/>
    <w:rsid w:val="00434EED"/>
    <w:rsid w:val="004630F7"/>
    <w:rsid w:val="004F3478"/>
    <w:rsid w:val="00523F49"/>
    <w:rsid w:val="00553583"/>
    <w:rsid w:val="00554061"/>
    <w:rsid w:val="005A6DBA"/>
    <w:rsid w:val="005C1BF7"/>
    <w:rsid w:val="005C7E37"/>
    <w:rsid w:val="005F3598"/>
    <w:rsid w:val="00612B4A"/>
    <w:rsid w:val="00640536"/>
    <w:rsid w:val="006C08AA"/>
    <w:rsid w:val="00734729"/>
    <w:rsid w:val="0075036D"/>
    <w:rsid w:val="007621B8"/>
    <w:rsid w:val="00790AC9"/>
    <w:rsid w:val="007A69F0"/>
    <w:rsid w:val="007B4B53"/>
    <w:rsid w:val="008401BE"/>
    <w:rsid w:val="00887A78"/>
    <w:rsid w:val="008C2CA8"/>
    <w:rsid w:val="008C6D37"/>
    <w:rsid w:val="00943EDB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F41FC"/>
    <w:rsid w:val="00B16AC3"/>
    <w:rsid w:val="00B41E81"/>
    <w:rsid w:val="00B45623"/>
    <w:rsid w:val="00B6780C"/>
    <w:rsid w:val="00B820EA"/>
    <w:rsid w:val="00B92B78"/>
    <w:rsid w:val="00BC72D8"/>
    <w:rsid w:val="00BD6EDA"/>
    <w:rsid w:val="00C0490B"/>
    <w:rsid w:val="00C37491"/>
    <w:rsid w:val="00C80A1A"/>
    <w:rsid w:val="00C93182"/>
    <w:rsid w:val="00C968A5"/>
    <w:rsid w:val="00C978FA"/>
    <w:rsid w:val="00CC1223"/>
    <w:rsid w:val="00CC2FDB"/>
    <w:rsid w:val="00D06D14"/>
    <w:rsid w:val="00D430D7"/>
    <w:rsid w:val="00D45C83"/>
    <w:rsid w:val="00D516AC"/>
    <w:rsid w:val="00D6209F"/>
    <w:rsid w:val="00D90F53"/>
    <w:rsid w:val="00DB0613"/>
    <w:rsid w:val="00DD7C7B"/>
    <w:rsid w:val="00E533A5"/>
    <w:rsid w:val="00E65F23"/>
    <w:rsid w:val="00E72987"/>
    <w:rsid w:val="00F22D57"/>
    <w:rsid w:val="00F378D5"/>
    <w:rsid w:val="00F40FAE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pubc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sciencedir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ca2014@ukr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2540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Сергій</cp:lastModifiedBy>
  <cp:revision>2</cp:revision>
  <cp:lastPrinted>2018-11-16T14:58:00Z</cp:lastPrinted>
  <dcterms:created xsi:type="dcterms:W3CDTF">2019-01-17T12:22:00Z</dcterms:created>
  <dcterms:modified xsi:type="dcterms:W3CDTF">2019-01-17T12:22:00Z</dcterms:modified>
</cp:coreProperties>
</file>