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035E53" w:rsidRPr="00035E53">
        <w:t xml:space="preserve"> </w:t>
      </w:r>
      <w:r w:rsidR="00035E53" w:rsidRPr="00035E53">
        <w:rPr>
          <w:rFonts w:ascii="Times New Roman" w:hAnsi="Times New Roman" w:cs="Times New Roman"/>
          <w:i/>
          <w:sz w:val="28"/>
          <w:szCs w:val="28"/>
          <w:lang w:val="uk-UA"/>
        </w:rPr>
        <w:t>Географія з основами картографування для екологів</w:t>
      </w:r>
      <w:bookmarkStart w:id="0" w:name="_GoBack"/>
      <w:bookmarkEnd w:id="0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Гвлецький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1" w:name="OLE_LINK1"/>
      <w:bookmarkStart w:id="2" w:name="OLE_LINK2"/>
      <w:r w:rsidR="00194CA4">
        <w:rPr>
          <w:lang w:val="en-US"/>
        </w:rPr>
        <w:fldChar w:fldCharType="begin"/>
      </w:r>
      <w:r w:rsidR="00194CA4" w:rsidRPr="008025AE">
        <w:instrText xml:space="preserve"> </w:instrText>
      </w:r>
      <w:r w:rsidR="00194CA4">
        <w:rPr>
          <w:lang w:val="en-US"/>
        </w:rPr>
        <w:instrText>HYPERLINK</w:instrText>
      </w:r>
      <w:r w:rsidR="00194CA4" w:rsidRPr="008025AE">
        <w:instrText xml:space="preserve"> "</w:instrText>
      </w:r>
      <w:r w:rsidR="00194CA4">
        <w:rPr>
          <w:lang w:val="en-US"/>
        </w:rPr>
        <w:instrText>mailto</w:instrText>
      </w:r>
      <w:r w:rsidR="00194CA4" w:rsidRPr="008025AE">
        <w:instrText>:</w:instrText>
      </w:r>
      <w:r w:rsidR="00194CA4" w:rsidRPr="00614205">
        <w:rPr>
          <w:lang w:val="en-US"/>
        </w:rPr>
        <w:instrText>hileckij</w:instrText>
      </w:r>
      <w:r w:rsidR="00194CA4" w:rsidRPr="00614205">
        <w:instrText>@</w:instrText>
      </w:r>
      <w:r w:rsidR="00194CA4" w:rsidRPr="00614205">
        <w:rPr>
          <w:lang w:val="en-US"/>
        </w:rPr>
        <w:instrText>ukr</w:instrText>
      </w:r>
      <w:r w:rsidR="00194CA4" w:rsidRPr="00614205">
        <w:instrText>.</w:instrText>
      </w:r>
      <w:r w:rsidR="00194CA4" w:rsidRPr="00614205">
        <w:rPr>
          <w:lang w:val="en-US"/>
        </w:rPr>
        <w:instrText>net</w:instrText>
      </w:r>
      <w:r w:rsidR="00194CA4" w:rsidRPr="008025AE"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0A7E10">
        <w:rPr>
          <w:rStyle w:val="a3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0A7E10">
        <w:rPr>
          <w:rStyle w:val="a3"/>
        </w:rPr>
        <w:t>.</w:t>
      </w:r>
      <w:r w:rsidR="00194CA4" w:rsidRPr="000A7E10">
        <w:rPr>
          <w:rStyle w:val="a3"/>
          <w:lang w:val="en-US"/>
        </w:rPr>
        <w:t>net</w:t>
      </w:r>
      <w:bookmarkEnd w:id="1"/>
      <w:bookmarkEnd w:id="2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E45D0" w:rsidRPr="006E45D0">
        <w:rPr>
          <w:rFonts w:ascii="Times New Roman" w:hAnsi="Times New Roman" w:cs="Times New Roman"/>
          <w:sz w:val="20"/>
          <w:szCs w:val="20"/>
          <w:lang w:val="uk-UA"/>
        </w:rPr>
        <w:t>Теоретична географія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>…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35E53"/>
    <w:rsid w:val="000E0EAA"/>
    <w:rsid w:val="001101E0"/>
    <w:rsid w:val="00111406"/>
    <w:rsid w:val="00114E9C"/>
    <w:rsid w:val="00157B9D"/>
    <w:rsid w:val="00194CA4"/>
    <w:rsid w:val="0022718B"/>
    <w:rsid w:val="0025247D"/>
    <w:rsid w:val="002807F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8401BE"/>
    <w:rsid w:val="00887A78"/>
    <w:rsid w:val="008C6D37"/>
    <w:rsid w:val="009373A8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D06D14"/>
    <w:rsid w:val="00D430D7"/>
    <w:rsid w:val="00D90F53"/>
    <w:rsid w:val="00DB0613"/>
    <w:rsid w:val="00DB56FE"/>
    <w:rsid w:val="00DD7C7B"/>
    <w:rsid w:val="00E65F23"/>
    <w:rsid w:val="00F22D57"/>
    <w:rsid w:val="00F37378"/>
    <w:rsid w:val="00F378D5"/>
    <w:rsid w:val="00F61FDA"/>
    <w:rsid w:val="00F74F51"/>
    <w:rsid w:val="00FA2D1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2019-01-25T05:09:00Z</dcterms:created>
  <dcterms:modified xsi:type="dcterms:W3CDTF">2019-02-04T07:59:00Z</dcterms:modified>
</cp:coreProperties>
</file>