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76B" w:rsidRDefault="0002376B" w:rsidP="0013307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2376B" w:rsidRDefault="0002376B" w:rsidP="0002376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Матеріали для хрестоматії </w:t>
      </w:r>
    </w:p>
    <w:p w:rsidR="0002376B" w:rsidRDefault="0002376B" w:rsidP="0002376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із дисципліни «Сімейне право України» </w:t>
      </w:r>
    </w:p>
    <w:p w:rsidR="006767CE" w:rsidRDefault="006767CE" w:rsidP="0002376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color w:val="000000"/>
          <w:shd w:val="clear" w:color="auto" w:fill="FFFFFF"/>
        </w:rPr>
        <w:t> кафедра цивільного права. Юридичний інститут</w:t>
      </w:r>
      <w:bookmarkStart w:id="0" w:name="_GoBack"/>
      <w:bookmarkEnd w:id="0"/>
    </w:p>
    <w:p w:rsidR="0002376B" w:rsidRPr="0002376B" w:rsidRDefault="0002376B" w:rsidP="0002376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викл. Схаб-Бучинська Т.Я.</w:t>
      </w:r>
    </w:p>
    <w:p w:rsidR="003D13F3" w:rsidRPr="00C6359D" w:rsidRDefault="003D13F3" w:rsidP="003D13F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Епрікян А. </w:t>
      </w:r>
      <w:r w:rsidRPr="00C6359D">
        <w:rPr>
          <w:rFonts w:ascii="Times New Roman" w:hAnsi="Times New Roman" w:cs="Times New Roman"/>
          <w:bCs/>
          <w:sz w:val="28"/>
          <w:szCs w:val="28"/>
        </w:rPr>
        <w:t>Аліментні обов’язки інших членів сім’ї та родичів: проблемні аспекти. Підприємництво, господарство і право.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6359D">
        <w:rPr>
          <w:rFonts w:ascii="Times New Roman" w:hAnsi="Times New Roman" w:cs="Times New Roman"/>
          <w:bCs/>
          <w:sz w:val="28"/>
          <w:szCs w:val="28"/>
        </w:rPr>
        <w:t>№2. 2018. С. 20-23.</w:t>
      </w:r>
    </w:p>
    <w:p w:rsidR="003D13F3" w:rsidRDefault="003D13F3" w:rsidP="003D13F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33075">
        <w:rPr>
          <w:rFonts w:ascii="Times New Roman" w:hAnsi="Times New Roman" w:cs="Times New Roman"/>
          <w:b/>
          <w:bCs/>
          <w:sz w:val="28"/>
          <w:szCs w:val="28"/>
        </w:rPr>
        <w:t>Казарян К. А.</w:t>
      </w:r>
      <w:r>
        <w:rPr>
          <w:rFonts w:ascii="Times New Roman" w:hAnsi="Times New Roman" w:cs="Times New Roman"/>
          <w:sz w:val="28"/>
          <w:szCs w:val="28"/>
        </w:rPr>
        <w:t xml:space="preserve"> Шлюбний договір </w:t>
      </w:r>
      <w:r w:rsidRPr="00133075">
        <w:rPr>
          <w:rFonts w:ascii="Times New Roman" w:hAnsi="Times New Roman" w:cs="Times New Roman"/>
          <w:sz w:val="28"/>
          <w:szCs w:val="28"/>
        </w:rPr>
        <w:t>у міжнародному приватному праві: автореф. ... канд. юридич. наук.: 12.00.03 "Цивільне право і цивільний процес; сімейне право; міжнародне приват</w:t>
      </w:r>
      <w:r>
        <w:rPr>
          <w:rFonts w:ascii="Times New Roman" w:hAnsi="Times New Roman" w:cs="Times New Roman"/>
          <w:sz w:val="28"/>
          <w:szCs w:val="28"/>
        </w:rPr>
        <w:t>не право" . Харків,2016 .18 с.</w:t>
      </w:r>
    </w:p>
    <w:p w:rsidR="003D13F3" w:rsidRPr="003D13F3" w:rsidRDefault="003D13F3" w:rsidP="003D13F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D13F3">
        <w:rPr>
          <w:rFonts w:ascii="Times New Roman" w:hAnsi="Times New Roman" w:cs="Times New Roman"/>
          <w:b/>
          <w:sz w:val="28"/>
          <w:szCs w:val="28"/>
        </w:rPr>
        <w:t>Кобзєва Т. А., Шапіро В. С.</w:t>
      </w:r>
      <w:r w:rsidRPr="003D13F3">
        <w:rPr>
          <w:rFonts w:ascii="Times New Roman" w:hAnsi="Times New Roman" w:cs="Times New Roman"/>
          <w:sz w:val="28"/>
          <w:szCs w:val="28"/>
        </w:rPr>
        <w:t xml:space="preserve"> Сімейне право України. Суми. 2015. 89 с.</w:t>
      </w:r>
    </w:p>
    <w:p w:rsidR="004220A0" w:rsidRPr="00133075" w:rsidRDefault="004220A0" w:rsidP="0013307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33075">
        <w:rPr>
          <w:rFonts w:ascii="Times New Roman" w:hAnsi="Times New Roman" w:cs="Times New Roman"/>
          <w:b/>
          <w:bCs/>
          <w:sz w:val="28"/>
          <w:szCs w:val="28"/>
        </w:rPr>
        <w:t>Майданик</w:t>
      </w:r>
      <w:r w:rsidR="003D13F3" w:rsidRPr="003D13F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D13F3" w:rsidRPr="00133075">
        <w:rPr>
          <w:rFonts w:ascii="Times New Roman" w:hAnsi="Times New Roman" w:cs="Times New Roman"/>
          <w:b/>
          <w:bCs/>
          <w:sz w:val="28"/>
          <w:szCs w:val="28"/>
        </w:rPr>
        <w:t>Р. А.</w:t>
      </w:r>
      <w:r w:rsidRPr="00133075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02376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33075">
        <w:rPr>
          <w:rFonts w:ascii="Times New Roman" w:hAnsi="Times New Roman" w:cs="Times New Roman"/>
          <w:b/>
          <w:bCs/>
          <w:sz w:val="28"/>
          <w:szCs w:val="28"/>
        </w:rPr>
        <w:t>Кохановська</w:t>
      </w:r>
      <w:r w:rsidR="003D13F3" w:rsidRPr="003D13F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D13F3" w:rsidRPr="00133075">
        <w:rPr>
          <w:rFonts w:ascii="Times New Roman" w:hAnsi="Times New Roman" w:cs="Times New Roman"/>
          <w:b/>
          <w:bCs/>
          <w:sz w:val="28"/>
          <w:szCs w:val="28"/>
        </w:rPr>
        <w:t>О. В.</w:t>
      </w:r>
      <w:r w:rsidR="0002376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133075">
        <w:rPr>
          <w:rFonts w:ascii="Times New Roman" w:hAnsi="Times New Roman" w:cs="Times New Roman"/>
          <w:b/>
          <w:bCs/>
          <w:sz w:val="28"/>
          <w:szCs w:val="28"/>
        </w:rPr>
        <w:t>Труба В. І.</w:t>
      </w:r>
      <w:r w:rsidRPr="00133075">
        <w:rPr>
          <w:rFonts w:ascii="Times New Roman" w:hAnsi="Times New Roman" w:cs="Times New Roman"/>
          <w:sz w:val="28"/>
          <w:szCs w:val="28"/>
        </w:rPr>
        <w:br/>
        <w:t>Сімейне право в си</w:t>
      </w:r>
      <w:r w:rsidR="00C6359D">
        <w:rPr>
          <w:rFonts w:ascii="Times New Roman" w:hAnsi="Times New Roman" w:cs="Times New Roman"/>
          <w:sz w:val="28"/>
          <w:szCs w:val="28"/>
        </w:rPr>
        <w:t xml:space="preserve">стемі галузей приватного права. </w:t>
      </w:r>
      <w:r w:rsidRPr="00133075">
        <w:rPr>
          <w:rFonts w:ascii="Times New Roman" w:hAnsi="Times New Roman" w:cs="Times New Roman"/>
          <w:sz w:val="28"/>
          <w:szCs w:val="28"/>
        </w:rPr>
        <w:t xml:space="preserve">Актуальні проблеми </w:t>
      </w:r>
      <w:r w:rsidR="00C6359D">
        <w:rPr>
          <w:rFonts w:ascii="Times New Roman" w:hAnsi="Times New Roman" w:cs="Times New Roman"/>
          <w:sz w:val="28"/>
          <w:szCs w:val="28"/>
        </w:rPr>
        <w:t>приватного права України</w:t>
      </w:r>
      <w:r w:rsidRPr="00133075">
        <w:rPr>
          <w:rFonts w:ascii="Times New Roman" w:hAnsi="Times New Roman" w:cs="Times New Roman"/>
          <w:sz w:val="28"/>
          <w:szCs w:val="28"/>
        </w:rPr>
        <w:t>: збірник статей до ювілею доктора юридични</w:t>
      </w:r>
      <w:r w:rsidR="00C6359D">
        <w:rPr>
          <w:rFonts w:ascii="Times New Roman" w:hAnsi="Times New Roman" w:cs="Times New Roman"/>
          <w:sz w:val="28"/>
          <w:szCs w:val="28"/>
        </w:rPr>
        <w:t xml:space="preserve">х наук, проф. Н. С. Кузнєцової. Київ. </w:t>
      </w:r>
      <w:r w:rsidRPr="00133075">
        <w:rPr>
          <w:rFonts w:ascii="Times New Roman" w:hAnsi="Times New Roman" w:cs="Times New Roman"/>
          <w:sz w:val="28"/>
          <w:szCs w:val="28"/>
        </w:rPr>
        <w:t>ПрАТ "Юридична практика",</w:t>
      </w:r>
      <w:r w:rsidR="00C6359D">
        <w:rPr>
          <w:rFonts w:ascii="Times New Roman" w:hAnsi="Times New Roman" w:cs="Times New Roman"/>
          <w:sz w:val="28"/>
          <w:szCs w:val="28"/>
        </w:rPr>
        <w:t xml:space="preserve"> </w:t>
      </w:r>
      <w:r w:rsidRPr="00133075">
        <w:rPr>
          <w:rFonts w:ascii="Times New Roman" w:hAnsi="Times New Roman" w:cs="Times New Roman"/>
          <w:sz w:val="28"/>
          <w:szCs w:val="28"/>
        </w:rPr>
        <w:t>2014</w:t>
      </w:r>
      <w:r w:rsidR="00C6359D">
        <w:rPr>
          <w:rFonts w:ascii="Times New Roman" w:hAnsi="Times New Roman" w:cs="Times New Roman"/>
          <w:sz w:val="28"/>
          <w:szCs w:val="28"/>
        </w:rPr>
        <w:t xml:space="preserve"> . </w:t>
      </w:r>
      <w:r w:rsidRPr="00133075">
        <w:rPr>
          <w:rFonts w:ascii="Times New Roman" w:hAnsi="Times New Roman" w:cs="Times New Roman"/>
          <w:sz w:val="28"/>
          <w:szCs w:val="28"/>
        </w:rPr>
        <w:t>С. 451-461.</w:t>
      </w:r>
    </w:p>
    <w:tbl>
      <w:tblPr>
        <w:tblW w:w="9781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81"/>
      </w:tblGrid>
      <w:tr w:rsidR="00133075" w:rsidRPr="00133075" w:rsidTr="00133075">
        <w:trPr>
          <w:tblCellSpacing w:w="15" w:type="dxa"/>
        </w:trPr>
        <w:tc>
          <w:tcPr>
            <w:tcW w:w="9721" w:type="dxa"/>
            <w:hideMark/>
          </w:tcPr>
          <w:p w:rsidR="003D13F3" w:rsidRDefault="003D13F3" w:rsidP="003D13F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0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Мамай І. 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3075">
              <w:rPr>
                <w:rFonts w:ascii="Times New Roman" w:hAnsi="Times New Roman" w:cs="Times New Roman"/>
                <w:sz w:val="28"/>
                <w:szCs w:val="28"/>
              </w:rPr>
              <w:t>Правове регулювання опіки та піклування за цивільним і сімейним законодавством України: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3075">
              <w:rPr>
                <w:rFonts w:ascii="Times New Roman" w:hAnsi="Times New Roman" w:cs="Times New Roman"/>
                <w:sz w:val="28"/>
                <w:szCs w:val="28"/>
              </w:rPr>
              <w:t>автореф. ... канд. юридич. наук.: 12.00.03 "Цивільне право і цивільний процес; сімейне прав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о; міжнародне приватне право" . Івано - </w:t>
            </w:r>
            <w:r w:rsidRPr="00133075">
              <w:rPr>
                <w:rFonts w:ascii="Times New Roman" w:hAnsi="Times New Roman" w:cs="Times New Roman"/>
                <w:sz w:val="28"/>
                <w:szCs w:val="28"/>
              </w:rPr>
              <w:t>Франківськ,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2016 . </w:t>
            </w:r>
            <w:r w:rsidRPr="00133075">
              <w:rPr>
                <w:rFonts w:ascii="Times New Roman" w:hAnsi="Times New Roman" w:cs="Times New Roman"/>
                <w:sz w:val="28"/>
                <w:szCs w:val="28"/>
              </w:rPr>
              <w:t>19 с.</w:t>
            </w:r>
          </w:p>
          <w:p w:rsidR="003D13F3" w:rsidRDefault="003D13F3" w:rsidP="00C6359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5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Простибоженко О. С.</w:t>
            </w:r>
            <w:r w:rsidRPr="00C635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Гармонізація законо</w:t>
            </w:r>
            <w:r w:rsidRPr="00C6359D">
              <w:rPr>
                <w:rFonts w:ascii="Times New Roman" w:hAnsi="Times New Roman" w:cs="Times New Roman"/>
                <w:sz w:val="28"/>
                <w:szCs w:val="28"/>
              </w:rPr>
              <w:t>давства України із законодавством держав-членів Європейськ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6359D">
              <w:rPr>
                <w:rFonts w:ascii="Times New Roman" w:hAnsi="Times New Roman" w:cs="Times New Roman"/>
                <w:sz w:val="28"/>
                <w:szCs w:val="28"/>
              </w:rPr>
              <w:t>го Союзу щодо правового режиму спільності майна подружжя: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359D">
              <w:rPr>
                <w:rFonts w:ascii="Times New Roman" w:hAnsi="Times New Roman" w:cs="Times New Roman"/>
                <w:sz w:val="28"/>
                <w:szCs w:val="28"/>
              </w:rPr>
              <w:t>автореф. ... канд. юридич. наук.: 12.00.03 "Цивільне право і цивільний процес; сімейне прав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о; міжнародне приватне право" . </w:t>
            </w:r>
            <w:r w:rsidRPr="00C6359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иїв. 2017 . </w:t>
            </w:r>
            <w:r w:rsidRPr="00C6359D">
              <w:rPr>
                <w:rFonts w:ascii="Times New Roman" w:hAnsi="Times New Roman" w:cs="Times New Roman"/>
                <w:sz w:val="28"/>
                <w:szCs w:val="28"/>
              </w:rPr>
              <w:t>20 с.</w:t>
            </w:r>
          </w:p>
          <w:p w:rsidR="00133075" w:rsidRPr="00C6359D" w:rsidRDefault="00133075" w:rsidP="00C6359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35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Хобор Р. Б.</w:t>
            </w:r>
            <w:r w:rsidRPr="00C6359D">
              <w:rPr>
                <w:rFonts w:ascii="Times New Roman" w:hAnsi="Times New Roman" w:cs="Times New Roman"/>
                <w:sz w:val="28"/>
                <w:szCs w:val="28"/>
              </w:rPr>
              <w:t xml:space="preserve"> Шлюбний договір як регулятор майнових відносин подружжя:автореф. ... канд. юридич. наук.: 12.00.03 "Цивільне право і цивільний процес; сімейне право; міжнародне приватне право" .</w:t>
            </w:r>
            <w:r w:rsidR="00C6359D">
              <w:rPr>
                <w:rFonts w:ascii="Times New Roman" w:hAnsi="Times New Roman" w:cs="Times New Roman"/>
                <w:sz w:val="28"/>
                <w:szCs w:val="28"/>
              </w:rPr>
              <w:t xml:space="preserve"> Київ</w:t>
            </w:r>
            <w:r w:rsidRPr="00C6359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6359D">
              <w:rPr>
                <w:rFonts w:ascii="Times New Roman" w:hAnsi="Times New Roman" w:cs="Times New Roman"/>
                <w:sz w:val="28"/>
                <w:szCs w:val="28"/>
              </w:rPr>
              <w:t xml:space="preserve"> 2017</w:t>
            </w:r>
            <w:r w:rsidRPr="00C6359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C6359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C6359D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Pr="00C6359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  <w:p w:rsidR="00C6359D" w:rsidRDefault="002B0C01" w:rsidP="00CC745F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0C01">
              <w:rPr>
                <w:rFonts w:ascii="Times New Roman" w:hAnsi="Times New Roman" w:cs="Times New Roman"/>
                <w:b/>
                <w:sz w:val="28"/>
                <w:szCs w:val="28"/>
              </w:rPr>
              <w:t>Шершньова О. 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Правове регулювання відносин утримання (Алементування): термінологічна проблема. </w:t>
            </w:r>
            <w:r w:rsidR="00CC745F" w:rsidRPr="00CC745F">
              <w:rPr>
                <w:rFonts w:ascii="Times New Roman" w:hAnsi="Times New Roman" w:cs="Times New Roman"/>
                <w:sz w:val="28"/>
                <w:szCs w:val="28"/>
              </w:rPr>
              <w:t>Актуальні проблеми міжнародних відносин. Випуск 114 (Частина ІI), 2013</w:t>
            </w:r>
            <w:r w:rsidR="00CC745F">
              <w:rPr>
                <w:rFonts w:ascii="Times New Roman" w:hAnsi="Times New Roman" w:cs="Times New Roman"/>
                <w:sz w:val="28"/>
                <w:szCs w:val="28"/>
              </w:rPr>
              <w:t xml:space="preserve">. С. 67-72. </w:t>
            </w:r>
          </w:p>
          <w:p w:rsidR="00CC745F" w:rsidRDefault="00C0468F" w:rsidP="00CC745F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68F">
              <w:rPr>
                <w:rFonts w:ascii="Times New Roman" w:hAnsi="Times New Roman" w:cs="Times New Roman"/>
                <w:b/>
                <w:sz w:val="28"/>
                <w:szCs w:val="28"/>
              </w:rPr>
              <w:t>Явор О.</w:t>
            </w:r>
            <w:r w:rsidRPr="00C0468F">
              <w:rPr>
                <w:rFonts w:ascii="Times New Roman" w:hAnsi="Times New Roman" w:cs="Times New Roman"/>
                <w:sz w:val="28"/>
                <w:szCs w:val="28"/>
              </w:rPr>
              <w:t xml:space="preserve"> Юридичні факти в сімейному праві: теоретико-прикладний аспект / Ольга Явор // Юридичні факти в системі правового регулювання : матеріали VI міжнар. наук.-практ. конф. (Київ, 26 лист. 2015 р.). – Київ, 2015. – С. 601–606.</w:t>
            </w:r>
          </w:p>
          <w:p w:rsidR="00C0468F" w:rsidRDefault="00C0468F" w:rsidP="00CC745F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Явор О.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468F">
              <w:rPr>
                <w:rFonts w:ascii="Times New Roman" w:hAnsi="Times New Roman" w:cs="Times New Roman"/>
                <w:sz w:val="28"/>
                <w:szCs w:val="28"/>
              </w:rPr>
              <w:t>Договір як юридичний факт у сімейному праві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C0468F">
              <w:rPr>
                <w:rFonts w:ascii="Times New Roman" w:hAnsi="Times New Roman" w:cs="Times New Roman"/>
                <w:sz w:val="28"/>
                <w:szCs w:val="28"/>
              </w:rPr>
              <w:t>Вісник Національної академії правових наук України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0468F">
              <w:rPr>
                <w:rFonts w:ascii="Times New Roman" w:hAnsi="Times New Roman" w:cs="Times New Roman"/>
                <w:sz w:val="28"/>
                <w:szCs w:val="28"/>
              </w:rPr>
              <w:t xml:space="preserve"> №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0468F">
              <w:rPr>
                <w:rFonts w:ascii="Times New Roman" w:hAnsi="Times New Roman" w:cs="Times New Roman"/>
                <w:sz w:val="28"/>
                <w:szCs w:val="28"/>
              </w:rPr>
              <w:t xml:space="preserve"> (79) 2014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С. 123-132.</w:t>
            </w:r>
          </w:p>
          <w:p w:rsidR="00C0468F" w:rsidRDefault="006767CE" w:rsidP="00CC745F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tooltip="Пошук за автором" w:history="1">
              <w:r w:rsidR="00C0468F" w:rsidRPr="00B16967">
                <w:rPr>
                  <w:rStyle w:val="a3"/>
                  <w:rFonts w:ascii="Times New Roman" w:hAnsi="Times New Roman" w:cs="Times New Roman"/>
                  <w:b/>
                  <w:color w:val="000000" w:themeColor="text1"/>
                  <w:sz w:val="28"/>
                  <w:szCs w:val="28"/>
                  <w:u w:val="none"/>
                </w:rPr>
                <w:t>Явор О. А.</w:t>
              </w:r>
            </w:hyperlink>
            <w:r w:rsidR="00B16967" w:rsidRPr="00B1696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 </w:t>
            </w:r>
            <w:r w:rsidR="00C0468F" w:rsidRPr="003D13F3">
              <w:rPr>
                <w:rFonts w:ascii="Times New Roman" w:hAnsi="Times New Roman" w:cs="Times New Roman"/>
                <w:bCs/>
                <w:sz w:val="28"/>
                <w:szCs w:val="28"/>
              </w:rPr>
              <w:t>Юридичні факти в сімейному праві як показник межі правового регулювання</w:t>
            </w:r>
            <w:r w:rsidR="003D13F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0468F" w:rsidRPr="003D13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hyperlink r:id="rId7" w:tooltip="Періодичне видання" w:history="1">
              <w:r w:rsidR="00C0468F" w:rsidRPr="003D13F3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 xml:space="preserve">Науковий вісник Міжнародного гуманітарного </w:t>
              </w:r>
              <w:r w:rsidR="00C0468F" w:rsidRPr="003D13F3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lastRenderedPageBreak/>
                <w:t>університету. Серія : Юриспруденція</w:t>
              </w:r>
            </w:hyperlink>
            <w:r w:rsidR="00C0468F" w:rsidRPr="003D13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="003D13F3">
              <w:rPr>
                <w:rFonts w:ascii="Times New Roman" w:hAnsi="Times New Roman" w:cs="Times New Roman"/>
                <w:sz w:val="28"/>
                <w:szCs w:val="28"/>
              </w:rPr>
              <w:t xml:space="preserve"> 2014. Вип. 10-1(1). </w:t>
            </w:r>
            <w:r w:rsidR="00C0468F" w:rsidRPr="00C0468F">
              <w:rPr>
                <w:rFonts w:ascii="Times New Roman" w:hAnsi="Times New Roman" w:cs="Times New Roman"/>
                <w:sz w:val="28"/>
                <w:szCs w:val="28"/>
              </w:rPr>
              <w:t xml:space="preserve"> С. 237-240.</w:t>
            </w:r>
          </w:p>
          <w:p w:rsidR="00C0468F" w:rsidRPr="003D13F3" w:rsidRDefault="00C0468F" w:rsidP="003D13F3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3075" w:rsidRPr="00133075" w:rsidTr="00133075">
        <w:trPr>
          <w:tblCellSpacing w:w="15" w:type="dxa"/>
        </w:trPr>
        <w:tc>
          <w:tcPr>
            <w:tcW w:w="9721" w:type="dxa"/>
            <w:hideMark/>
          </w:tcPr>
          <w:p w:rsidR="00133075" w:rsidRPr="00133075" w:rsidRDefault="00133075" w:rsidP="001330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33075" w:rsidRPr="00133075" w:rsidRDefault="00133075">
      <w:pPr>
        <w:rPr>
          <w:rFonts w:ascii="Times New Roman" w:hAnsi="Times New Roman" w:cs="Times New Roman"/>
        </w:rPr>
      </w:pPr>
    </w:p>
    <w:sectPr w:rsidR="00133075" w:rsidRPr="001330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82208"/>
    <w:multiLevelType w:val="hybridMultilevel"/>
    <w:tmpl w:val="71402366"/>
    <w:lvl w:ilvl="0" w:tplc="BEE298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0A0"/>
    <w:rsid w:val="0002376B"/>
    <w:rsid w:val="00133075"/>
    <w:rsid w:val="002B0C01"/>
    <w:rsid w:val="003D13F3"/>
    <w:rsid w:val="004220A0"/>
    <w:rsid w:val="006767CE"/>
    <w:rsid w:val="00B16967"/>
    <w:rsid w:val="00C0468F"/>
    <w:rsid w:val="00C6359D"/>
    <w:rsid w:val="00CC745F"/>
    <w:rsid w:val="00EB2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307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1330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307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1330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58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4042:%D0%AE%D1%80.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F%D0%B2%D0%BE%D1%80%20%D0%9E$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7440</dc:creator>
  <cp:keywords/>
  <dc:description/>
  <cp:lastModifiedBy>Oleg</cp:lastModifiedBy>
  <cp:revision>9</cp:revision>
  <dcterms:created xsi:type="dcterms:W3CDTF">2019-01-20T11:09:00Z</dcterms:created>
  <dcterms:modified xsi:type="dcterms:W3CDTF">2019-01-21T07:49:00Z</dcterms:modified>
</cp:coreProperties>
</file>