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FBF" w:rsidRPr="00114FBF" w:rsidRDefault="00114FBF" w:rsidP="00114FBF">
      <w:pPr>
        <w:spacing w:after="0"/>
        <w:jc w:val="center"/>
      </w:pPr>
      <w:r w:rsidRPr="00114FBF">
        <w:t>Електронні навчально-методичні видання</w:t>
      </w:r>
    </w:p>
    <w:p w:rsidR="00114FBF" w:rsidRPr="00114FBF" w:rsidRDefault="00114FBF" w:rsidP="00114FBF">
      <w:pPr>
        <w:spacing w:after="0"/>
        <w:jc w:val="center"/>
      </w:pPr>
      <w:r w:rsidRPr="00114FBF">
        <w:t>у вигляді збірників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та магістрів</w:t>
      </w:r>
    </w:p>
    <w:p w:rsidR="00114FBF" w:rsidRPr="00114FBF" w:rsidRDefault="00114FBF" w:rsidP="00114FBF">
      <w:pPr>
        <w:spacing w:after="0"/>
        <w:jc w:val="center"/>
      </w:pPr>
      <w:r w:rsidRPr="00114FBF">
        <w:t>Фізико-технічний факультет</w:t>
      </w:r>
    </w:p>
    <w:p w:rsidR="00114FBF" w:rsidRPr="00114FBF" w:rsidRDefault="00114FBF" w:rsidP="00114FBF">
      <w:pPr>
        <w:spacing w:after="0"/>
        <w:jc w:val="center"/>
      </w:pPr>
      <w:r w:rsidRPr="00114FBF">
        <w:t xml:space="preserve">Кафедра матеріалознавства і новітніх технологій </w:t>
      </w:r>
    </w:p>
    <w:p w:rsidR="00114FBF" w:rsidRPr="00114FBF" w:rsidRDefault="00114FBF" w:rsidP="00114FBF">
      <w:pPr>
        <w:spacing w:after="0"/>
        <w:jc w:val="center"/>
      </w:pPr>
      <w:r w:rsidRPr="00114FBF">
        <w:t xml:space="preserve">Викладач: </w:t>
      </w:r>
      <w:proofErr w:type="spellStart"/>
      <w:r>
        <w:t>Яремій</w:t>
      </w:r>
      <w:proofErr w:type="spellEnd"/>
      <w:r>
        <w:t xml:space="preserve"> Іван Петрович</w:t>
      </w:r>
    </w:p>
    <w:p w:rsidR="00114FBF" w:rsidRPr="00114FBF" w:rsidRDefault="00114FBF" w:rsidP="00114FBF">
      <w:pPr>
        <w:spacing w:after="0"/>
        <w:jc w:val="center"/>
        <w:rPr>
          <w:b/>
        </w:rPr>
      </w:pPr>
    </w:p>
    <w:p w:rsidR="00114FBF" w:rsidRPr="00114FBF" w:rsidRDefault="00114FBF" w:rsidP="00114FBF">
      <w:pPr>
        <w:spacing w:after="0"/>
        <w:jc w:val="center"/>
        <w:rPr>
          <w:b/>
        </w:rPr>
      </w:pPr>
    </w:p>
    <w:p w:rsidR="00114FBF" w:rsidRPr="00114FBF" w:rsidRDefault="00114FBF" w:rsidP="00114FBF">
      <w:pPr>
        <w:spacing w:after="0"/>
        <w:jc w:val="center"/>
        <w:rPr>
          <w:b/>
        </w:rPr>
      </w:pPr>
      <w:r w:rsidRPr="00114FBF">
        <w:rPr>
          <w:b/>
        </w:rPr>
        <w:t>Дисципліна</w:t>
      </w:r>
    </w:p>
    <w:p w:rsidR="006A5406" w:rsidRDefault="00833AC8" w:rsidP="00833AC8">
      <w:pPr>
        <w:jc w:val="center"/>
        <w:rPr>
          <w:b/>
        </w:rPr>
      </w:pPr>
      <w:r w:rsidRPr="00833AC8">
        <w:rPr>
          <w:b/>
        </w:rPr>
        <w:t>ФІЛОСОФСЬКІ ПРОБЛЕМИ СУЧАСНОГО ПРИРОДОЗНАВСТВА</w:t>
      </w:r>
    </w:p>
    <w:p w:rsidR="00833AC8" w:rsidRDefault="00833AC8"/>
    <w:p w:rsidR="00500B5A" w:rsidRPr="00CD402D" w:rsidRDefault="00500B5A" w:rsidP="00500B5A">
      <w:pPr>
        <w:widowControl w:val="0"/>
        <w:numPr>
          <w:ilvl w:val="0"/>
          <w:numId w:val="3"/>
        </w:numPr>
        <w:shd w:val="clear" w:color="auto" w:fill="FFFFFF"/>
        <w:tabs>
          <w:tab w:val="left" w:pos="-2835"/>
          <w:tab w:val="left" w:pos="709"/>
          <w:tab w:val="right" w:pos="10310"/>
        </w:tabs>
        <w:autoSpaceDE w:val="0"/>
        <w:autoSpaceDN w:val="0"/>
        <w:adjustRightInd w:val="0"/>
        <w:spacing w:after="0"/>
        <w:jc w:val="both"/>
        <w:rPr>
          <w:color w:val="000000"/>
        </w:rPr>
      </w:pPr>
      <w:proofErr w:type="spellStart"/>
      <w:r w:rsidRPr="00CD402D">
        <w:rPr>
          <w:color w:val="000000"/>
        </w:rPr>
        <w:t>Философские</w:t>
      </w:r>
      <w:proofErr w:type="spellEnd"/>
      <w:r w:rsidRPr="00CD402D">
        <w:rPr>
          <w:color w:val="000000"/>
        </w:rPr>
        <w:t xml:space="preserve"> </w:t>
      </w:r>
      <w:proofErr w:type="spellStart"/>
      <w:r w:rsidRPr="00CD402D">
        <w:rPr>
          <w:color w:val="000000"/>
        </w:rPr>
        <w:t>проблемы</w:t>
      </w:r>
      <w:proofErr w:type="spellEnd"/>
      <w:r w:rsidRPr="00CD402D">
        <w:rPr>
          <w:color w:val="000000"/>
        </w:rPr>
        <w:t xml:space="preserve"> </w:t>
      </w:r>
      <w:proofErr w:type="spellStart"/>
      <w:r w:rsidRPr="00CD402D">
        <w:rPr>
          <w:color w:val="000000"/>
        </w:rPr>
        <w:t>естествознания</w:t>
      </w:r>
      <w:proofErr w:type="spellEnd"/>
      <w:r w:rsidRPr="00CD402D">
        <w:rPr>
          <w:color w:val="000000"/>
        </w:rPr>
        <w:t xml:space="preserve"> : </w:t>
      </w:r>
      <w:proofErr w:type="spellStart"/>
      <w:r w:rsidRPr="00CD402D">
        <w:rPr>
          <w:color w:val="000000"/>
        </w:rPr>
        <w:t>учебное</w:t>
      </w:r>
      <w:proofErr w:type="spellEnd"/>
      <w:r w:rsidRPr="00CD402D">
        <w:rPr>
          <w:color w:val="000000"/>
        </w:rPr>
        <w:t xml:space="preserve"> </w:t>
      </w:r>
      <w:proofErr w:type="spellStart"/>
      <w:r w:rsidRPr="00CD402D">
        <w:rPr>
          <w:color w:val="000000"/>
        </w:rPr>
        <w:t>пособие</w:t>
      </w:r>
      <w:proofErr w:type="spellEnd"/>
      <w:r w:rsidRPr="00CD402D">
        <w:rPr>
          <w:color w:val="000000"/>
        </w:rPr>
        <w:t xml:space="preserve"> / В. П. </w:t>
      </w:r>
      <w:proofErr w:type="spellStart"/>
      <w:r w:rsidRPr="00CD402D">
        <w:rPr>
          <w:color w:val="000000"/>
        </w:rPr>
        <w:t>Цюпка</w:t>
      </w:r>
      <w:proofErr w:type="spellEnd"/>
      <w:r w:rsidRPr="00CD402D">
        <w:rPr>
          <w:color w:val="000000"/>
        </w:rPr>
        <w:t xml:space="preserve">. - </w:t>
      </w:r>
      <w:proofErr w:type="spellStart"/>
      <w:r w:rsidRPr="00CD402D">
        <w:rPr>
          <w:color w:val="000000"/>
        </w:rPr>
        <w:t>Белгород</w:t>
      </w:r>
      <w:proofErr w:type="spellEnd"/>
      <w:r w:rsidRPr="00CD402D">
        <w:rPr>
          <w:color w:val="000000"/>
        </w:rPr>
        <w:t xml:space="preserve"> : </w:t>
      </w:r>
      <w:proofErr w:type="spellStart"/>
      <w:r w:rsidRPr="00CD402D">
        <w:rPr>
          <w:color w:val="000000"/>
        </w:rPr>
        <w:t>ИД</w:t>
      </w:r>
      <w:proofErr w:type="spellEnd"/>
      <w:r w:rsidRPr="00CD402D">
        <w:rPr>
          <w:color w:val="000000"/>
        </w:rPr>
        <w:t xml:space="preserve"> «</w:t>
      </w:r>
      <w:proofErr w:type="spellStart"/>
      <w:r w:rsidRPr="00CD402D">
        <w:rPr>
          <w:color w:val="000000"/>
        </w:rPr>
        <w:t>Белгород</w:t>
      </w:r>
      <w:proofErr w:type="spellEnd"/>
      <w:r w:rsidRPr="00CD402D">
        <w:rPr>
          <w:color w:val="000000"/>
        </w:rPr>
        <w:t xml:space="preserve">» </w:t>
      </w:r>
      <w:proofErr w:type="spellStart"/>
      <w:r w:rsidRPr="00CD402D">
        <w:rPr>
          <w:color w:val="000000"/>
        </w:rPr>
        <w:t>НИУ</w:t>
      </w:r>
      <w:proofErr w:type="spellEnd"/>
      <w:r w:rsidRPr="00CD402D">
        <w:rPr>
          <w:color w:val="000000"/>
        </w:rPr>
        <w:t xml:space="preserve"> «</w:t>
      </w:r>
      <w:proofErr w:type="spellStart"/>
      <w:r w:rsidRPr="00CD402D">
        <w:rPr>
          <w:color w:val="000000"/>
        </w:rPr>
        <w:t>БелГУ</w:t>
      </w:r>
      <w:proofErr w:type="spellEnd"/>
      <w:r w:rsidRPr="00CD402D">
        <w:rPr>
          <w:color w:val="000000"/>
        </w:rPr>
        <w:t>», 2013. - 60 с.</w:t>
      </w:r>
    </w:p>
    <w:p w:rsidR="00833AC8" w:rsidRPr="00833AC8" w:rsidRDefault="00833AC8" w:rsidP="00C4372E">
      <w:pPr>
        <w:widowControl w:val="0"/>
        <w:numPr>
          <w:ilvl w:val="0"/>
          <w:numId w:val="3"/>
        </w:numPr>
        <w:shd w:val="clear" w:color="auto" w:fill="FFFFFF"/>
        <w:tabs>
          <w:tab w:val="left" w:pos="-2835"/>
          <w:tab w:val="left" w:pos="709"/>
          <w:tab w:val="right" w:pos="10310"/>
        </w:tabs>
        <w:autoSpaceDE w:val="0"/>
        <w:autoSpaceDN w:val="0"/>
        <w:adjustRightInd w:val="0"/>
        <w:spacing w:after="0"/>
        <w:jc w:val="both"/>
        <w:rPr>
          <w:rFonts w:cs="Times New Roman"/>
          <w:color w:val="000000"/>
        </w:rPr>
      </w:pPr>
      <w:proofErr w:type="spellStart"/>
      <w:r w:rsidRPr="00833AC8">
        <w:rPr>
          <w:rFonts w:cs="Times New Roman"/>
          <w:color w:val="000000"/>
        </w:rPr>
        <w:t>Брагин</w:t>
      </w:r>
      <w:proofErr w:type="spellEnd"/>
      <w:r w:rsidRPr="00833AC8">
        <w:rPr>
          <w:rFonts w:cs="Times New Roman"/>
          <w:color w:val="000000"/>
        </w:rPr>
        <w:t xml:space="preserve"> </w:t>
      </w:r>
      <w:proofErr w:type="spellStart"/>
      <w:r w:rsidRPr="00833AC8">
        <w:rPr>
          <w:rFonts w:cs="Times New Roman"/>
          <w:color w:val="000000"/>
        </w:rPr>
        <w:t>А.В</w:t>
      </w:r>
      <w:proofErr w:type="spellEnd"/>
      <w:r w:rsidRPr="00833AC8">
        <w:rPr>
          <w:rFonts w:cs="Times New Roman"/>
          <w:color w:val="000000"/>
        </w:rPr>
        <w:t xml:space="preserve">. </w:t>
      </w:r>
      <w:proofErr w:type="spellStart"/>
      <w:r w:rsidRPr="00833AC8">
        <w:rPr>
          <w:rFonts w:cs="Times New Roman"/>
          <w:color w:val="000000"/>
        </w:rPr>
        <w:t>Философия</w:t>
      </w:r>
      <w:proofErr w:type="spellEnd"/>
      <w:r w:rsidRPr="00833AC8">
        <w:rPr>
          <w:rFonts w:cs="Times New Roman"/>
          <w:color w:val="000000"/>
        </w:rPr>
        <w:t xml:space="preserve"> </w:t>
      </w:r>
      <w:proofErr w:type="spellStart"/>
      <w:r w:rsidRPr="00833AC8">
        <w:rPr>
          <w:rFonts w:cs="Times New Roman"/>
          <w:color w:val="000000"/>
        </w:rPr>
        <w:t>естествознания</w:t>
      </w:r>
      <w:proofErr w:type="spellEnd"/>
      <w:r w:rsidRPr="00833AC8">
        <w:rPr>
          <w:rFonts w:cs="Times New Roman"/>
          <w:color w:val="000000"/>
        </w:rPr>
        <w:t xml:space="preserve">: Курс </w:t>
      </w:r>
      <w:proofErr w:type="spellStart"/>
      <w:r w:rsidRPr="00833AC8">
        <w:rPr>
          <w:rFonts w:cs="Times New Roman"/>
          <w:color w:val="000000"/>
        </w:rPr>
        <w:t>лекций</w:t>
      </w:r>
      <w:proofErr w:type="spellEnd"/>
      <w:r w:rsidRPr="00833AC8">
        <w:rPr>
          <w:rFonts w:cs="Times New Roman"/>
          <w:color w:val="000000"/>
        </w:rPr>
        <w:t xml:space="preserve"> /</w:t>
      </w:r>
      <w:proofErr w:type="spellStart"/>
      <w:r w:rsidRPr="00833AC8">
        <w:rPr>
          <w:rFonts w:cs="Times New Roman"/>
          <w:color w:val="000000"/>
        </w:rPr>
        <w:t>ФГБОУВПО</w:t>
      </w:r>
      <w:proofErr w:type="spellEnd"/>
      <w:r w:rsidRPr="00833AC8">
        <w:rPr>
          <w:rFonts w:cs="Times New Roman"/>
          <w:color w:val="000000"/>
        </w:rPr>
        <w:t xml:space="preserve"> «</w:t>
      </w:r>
      <w:proofErr w:type="spellStart"/>
      <w:r w:rsidRPr="00833AC8">
        <w:rPr>
          <w:rFonts w:cs="Times New Roman"/>
          <w:color w:val="000000"/>
        </w:rPr>
        <w:t>Ивановский</w:t>
      </w:r>
      <w:proofErr w:type="spellEnd"/>
      <w:r w:rsidRPr="00833AC8">
        <w:rPr>
          <w:rFonts w:cs="Times New Roman"/>
          <w:color w:val="000000"/>
        </w:rPr>
        <w:t xml:space="preserve"> </w:t>
      </w:r>
      <w:proofErr w:type="spellStart"/>
      <w:r w:rsidRPr="00833AC8">
        <w:rPr>
          <w:rFonts w:cs="Times New Roman"/>
          <w:color w:val="000000"/>
        </w:rPr>
        <w:t>государственный</w:t>
      </w:r>
      <w:proofErr w:type="spellEnd"/>
      <w:r w:rsidRPr="00833AC8">
        <w:rPr>
          <w:rFonts w:cs="Times New Roman"/>
          <w:color w:val="000000"/>
        </w:rPr>
        <w:t xml:space="preserve"> </w:t>
      </w:r>
      <w:proofErr w:type="spellStart"/>
      <w:r w:rsidRPr="00833AC8">
        <w:rPr>
          <w:rFonts w:cs="Times New Roman"/>
          <w:color w:val="000000"/>
        </w:rPr>
        <w:t>энергетический</w:t>
      </w:r>
      <w:proofErr w:type="spellEnd"/>
      <w:r w:rsidRPr="00833AC8">
        <w:rPr>
          <w:rFonts w:cs="Times New Roman"/>
          <w:color w:val="000000"/>
        </w:rPr>
        <w:t xml:space="preserve"> </w:t>
      </w:r>
      <w:proofErr w:type="spellStart"/>
      <w:r w:rsidRPr="00833AC8">
        <w:rPr>
          <w:rFonts w:cs="Times New Roman"/>
          <w:color w:val="000000"/>
        </w:rPr>
        <w:t>университет</w:t>
      </w:r>
      <w:proofErr w:type="spellEnd"/>
      <w:r w:rsidRPr="00833AC8">
        <w:rPr>
          <w:rFonts w:cs="Times New Roman"/>
          <w:color w:val="000000"/>
        </w:rPr>
        <w:t xml:space="preserve"> </w:t>
      </w:r>
      <w:proofErr w:type="spellStart"/>
      <w:r w:rsidRPr="00833AC8">
        <w:rPr>
          <w:rFonts w:cs="Times New Roman"/>
          <w:color w:val="000000"/>
        </w:rPr>
        <w:t>имени</w:t>
      </w:r>
      <w:proofErr w:type="spellEnd"/>
      <w:r w:rsidRPr="00833AC8">
        <w:rPr>
          <w:rFonts w:cs="Times New Roman"/>
          <w:color w:val="000000"/>
        </w:rPr>
        <w:t xml:space="preserve"> В.И. </w:t>
      </w:r>
      <w:proofErr w:type="spellStart"/>
      <w:r w:rsidRPr="00833AC8">
        <w:rPr>
          <w:rFonts w:cs="Times New Roman"/>
          <w:color w:val="000000"/>
        </w:rPr>
        <w:t>Ленина</w:t>
      </w:r>
      <w:proofErr w:type="spellEnd"/>
      <w:r w:rsidRPr="00833AC8">
        <w:rPr>
          <w:rFonts w:cs="Times New Roman"/>
          <w:color w:val="000000"/>
        </w:rPr>
        <w:t xml:space="preserve">». – </w:t>
      </w:r>
      <w:proofErr w:type="spellStart"/>
      <w:r w:rsidRPr="00833AC8">
        <w:rPr>
          <w:rFonts w:cs="Times New Roman"/>
          <w:color w:val="000000"/>
        </w:rPr>
        <w:t>Иваново</w:t>
      </w:r>
      <w:proofErr w:type="spellEnd"/>
      <w:r w:rsidRPr="00833AC8">
        <w:rPr>
          <w:rFonts w:cs="Times New Roman"/>
          <w:color w:val="000000"/>
        </w:rPr>
        <w:t>, 2014. – 132 с.</w:t>
      </w:r>
    </w:p>
    <w:p w:rsidR="00833AC8" w:rsidRPr="00CD402D" w:rsidRDefault="00833AC8" w:rsidP="00833AC8">
      <w:pPr>
        <w:widowControl w:val="0"/>
        <w:numPr>
          <w:ilvl w:val="0"/>
          <w:numId w:val="3"/>
        </w:numPr>
        <w:shd w:val="clear" w:color="auto" w:fill="FFFFFF"/>
        <w:tabs>
          <w:tab w:val="left" w:pos="-2835"/>
          <w:tab w:val="left" w:pos="709"/>
          <w:tab w:val="right" w:pos="10310"/>
        </w:tabs>
        <w:autoSpaceDE w:val="0"/>
        <w:autoSpaceDN w:val="0"/>
        <w:adjustRightInd w:val="0"/>
        <w:spacing w:after="0"/>
        <w:jc w:val="both"/>
        <w:rPr>
          <w:color w:val="000000"/>
        </w:rPr>
      </w:pPr>
      <w:proofErr w:type="spellStart"/>
      <w:r w:rsidRPr="00CD402D">
        <w:rPr>
          <w:color w:val="000000"/>
        </w:rPr>
        <w:t>Г.И</w:t>
      </w:r>
      <w:proofErr w:type="spellEnd"/>
      <w:r w:rsidRPr="00CD402D">
        <w:rPr>
          <w:color w:val="000000"/>
        </w:rPr>
        <w:t xml:space="preserve">. </w:t>
      </w:r>
      <w:proofErr w:type="spellStart"/>
      <w:r w:rsidRPr="00CD402D">
        <w:rPr>
          <w:color w:val="000000"/>
        </w:rPr>
        <w:t>Рузавин</w:t>
      </w:r>
      <w:proofErr w:type="spellEnd"/>
      <w:r w:rsidRPr="00CD402D">
        <w:rPr>
          <w:color w:val="000000"/>
        </w:rPr>
        <w:t xml:space="preserve"> </w:t>
      </w:r>
      <w:proofErr w:type="spellStart"/>
      <w:r w:rsidRPr="00CD402D">
        <w:t>Концепции</w:t>
      </w:r>
      <w:proofErr w:type="spellEnd"/>
      <w:r w:rsidRPr="00CD402D">
        <w:t xml:space="preserve"> </w:t>
      </w:r>
      <w:proofErr w:type="spellStart"/>
      <w:r w:rsidRPr="00CD402D">
        <w:t>современного</w:t>
      </w:r>
      <w:proofErr w:type="spellEnd"/>
      <w:r w:rsidRPr="00CD402D">
        <w:t xml:space="preserve"> </w:t>
      </w:r>
      <w:proofErr w:type="spellStart"/>
      <w:r w:rsidRPr="00CD402D">
        <w:t>естествознания</w:t>
      </w:r>
      <w:proofErr w:type="spellEnd"/>
      <w:r w:rsidRPr="00CD402D">
        <w:t xml:space="preserve">: </w:t>
      </w:r>
      <w:proofErr w:type="spellStart"/>
      <w:r w:rsidRPr="00CD402D">
        <w:t>Учебник</w:t>
      </w:r>
      <w:proofErr w:type="spellEnd"/>
      <w:r w:rsidRPr="00CD402D">
        <w:t xml:space="preserve"> для </w:t>
      </w:r>
      <w:proofErr w:type="spellStart"/>
      <w:r w:rsidRPr="00CD402D">
        <w:t>вузов</w:t>
      </w:r>
      <w:proofErr w:type="spellEnd"/>
      <w:r w:rsidRPr="00CD402D">
        <w:t xml:space="preserve">. – М.: </w:t>
      </w:r>
      <w:proofErr w:type="spellStart"/>
      <w:r w:rsidRPr="00CD402D">
        <w:rPr>
          <w:color w:val="000000"/>
        </w:rPr>
        <w:t>ЮНІТІ</w:t>
      </w:r>
      <w:proofErr w:type="spellEnd"/>
      <w:r w:rsidRPr="00CD402D">
        <w:rPr>
          <w:color w:val="000000"/>
        </w:rPr>
        <w:t>, 2000</w:t>
      </w:r>
      <w:r w:rsidRPr="00CD402D">
        <w:t>. – 287 с.</w:t>
      </w:r>
    </w:p>
    <w:p w:rsidR="00833AC8" w:rsidRPr="00CD402D" w:rsidRDefault="00833AC8" w:rsidP="00833AC8">
      <w:pPr>
        <w:widowControl w:val="0"/>
        <w:numPr>
          <w:ilvl w:val="0"/>
          <w:numId w:val="3"/>
        </w:numPr>
        <w:shd w:val="clear" w:color="auto" w:fill="FFFFFF"/>
        <w:tabs>
          <w:tab w:val="left" w:pos="-2835"/>
          <w:tab w:val="left" w:pos="709"/>
          <w:tab w:val="right" w:pos="10310"/>
        </w:tabs>
        <w:autoSpaceDE w:val="0"/>
        <w:autoSpaceDN w:val="0"/>
        <w:adjustRightInd w:val="0"/>
        <w:spacing w:after="0"/>
        <w:jc w:val="both"/>
        <w:rPr>
          <w:color w:val="000000"/>
        </w:rPr>
      </w:pPr>
      <w:proofErr w:type="spellStart"/>
      <w:r w:rsidRPr="00CD402D">
        <w:t>Кунафин</w:t>
      </w:r>
      <w:proofErr w:type="spellEnd"/>
      <w:r w:rsidRPr="00CD402D">
        <w:t xml:space="preserve"> М. С. </w:t>
      </w:r>
      <w:proofErr w:type="spellStart"/>
      <w:r w:rsidRPr="00CD402D">
        <w:t>Концепции</w:t>
      </w:r>
      <w:proofErr w:type="spellEnd"/>
      <w:r w:rsidRPr="00CD402D">
        <w:t xml:space="preserve"> </w:t>
      </w:r>
      <w:proofErr w:type="spellStart"/>
      <w:r w:rsidRPr="00CD402D">
        <w:t>современного</w:t>
      </w:r>
      <w:proofErr w:type="spellEnd"/>
      <w:r w:rsidRPr="00CD402D">
        <w:t xml:space="preserve"> </w:t>
      </w:r>
      <w:proofErr w:type="spellStart"/>
      <w:r w:rsidRPr="00CD402D">
        <w:t>естествознания</w:t>
      </w:r>
      <w:proofErr w:type="spellEnd"/>
      <w:r w:rsidRPr="00CD402D">
        <w:t xml:space="preserve">: </w:t>
      </w:r>
      <w:proofErr w:type="spellStart"/>
      <w:r w:rsidRPr="00CD402D">
        <w:t>Учебное</w:t>
      </w:r>
      <w:proofErr w:type="spellEnd"/>
      <w:r w:rsidRPr="00CD402D">
        <w:t xml:space="preserve"> </w:t>
      </w:r>
      <w:proofErr w:type="spellStart"/>
      <w:r w:rsidRPr="00CD402D">
        <w:t>п</w:t>
      </w:r>
      <w:r w:rsidRPr="00CD402D">
        <w:t>о</w:t>
      </w:r>
      <w:r w:rsidRPr="00CD402D">
        <w:t>собие</w:t>
      </w:r>
      <w:proofErr w:type="spellEnd"/>
      <w:r w:rsidRPr="00CD402D">
        <w:t xml:space="preserve">. </w:t>
      </w:r>
      <w:proofErr w:type="spellStart"/>
      <w:r w:rsidRPr="00CD402D">
        <w:t>Изд</w:t>
      </w:r>
      <w:proofErr w:type="spellEnd"/>
      <w:r w:rsidRPr="00CD402D">
        <w:t>-е . – Уфа, 2003. – с. – 488.</w:t>
      </w:r>
    </w:p>
    <w:p w:rsidR="00833AC8" w:rsidRPr="00CD402D" w:rsidRDefault="00833AC8" w:rsidP="00833AC8">
      <w:pPr>
        <w:widowControl w:val="0"/>
        <w:numPr>
          <w:ilvl w:val="0"/>
          <w:numId w:val="3"/>
        </w:numPr>
        <w:shd w:val="clear" w:color="auto" w:fill="FFFFFF"/>
        <w:tabs>
          <w:tab w:val="left" w:pos="-2835"/>
          <w:tab w:val="left" w:pos="709"/>
          <w:tab w:val="right" w:pos="10310"/>
        </w:tabs>
        <w:autoSpaceDE w:val="0"/>
        <w:autoSpaceDN w:val="0"/>
        <w:adjustRightInd w:val="0"/>
        <w:spacing w:after="0"/>
        <w:jc w:val="both"/>
        <w:rPr>
          <w:bCs/>
        </w:rPr>
      </w:pPr>
      <w:proofErr w:type="spellStart"/>
      <w:r w:rsidRPr="00CD402D">
        <w:rPr>
          <w:bCs/>
        </w:rPr>
        <w:t>Найдыш</w:t>
      </w:r>
      <w:proofErr w:type="spellEnd"/>
      <w:r w:rsidRPr="00CD402D">
        <w:rPr>
          <w:bCs/>
        </w:rPr>
        <w:t xml:space="preserve"> </w:t>
      </w:r>
      <w:proofErr w:type="spellStart"/>
      <w:r w:rsidRPr="00CD402D">
        <w:rPr>
          <w:bCs/>
        </w:rPr>
        <w:t>В.М</w:t>
      </w:r>
      <w:proofErr w:type="spellEnd"/>
      <w:r w:rsidRPr="00CD402D">
        <w:rPr>
          <w:bCs/>
        </w:rPr>
        <w:t xml:space="preserve">. </w:t>
      </w:r>
      <w:proofErr w:type="spellStart"/>
      <w:r w:rsidRPr="00CD402D">
        <w:rPr>
          <w:bCs/>
        </w:rPr>
        <w:t>Концепции</w:t>
      </w:r>
      <w:proofErr w:type="spellEnd"/>
      <w:r w:rsidRPr="00CD402D">
        <w:rPr>
          <w:bCs/>
        </w:rPr>
        <w:t xml:space="preserve"> </w:t>
      </w:r>
      <w:proofErr w:type="spellStart"/>
      <w:r w:rsidRPr="00CD402D">
        <w:rPr>
          <w:bCs/>
        </w:rPr>
        <w:t>современного</w:t>
      </w:r>
      <w:proofErr w:type="spellEnd"/>
      <w:r w:rsidRPr="00CD402D">
        <w:rPr>
          <w:bCs/>
        </w:rPr>
        <w:t xml:space="preserve"> </w:t>
      </w:r>
      <w:proofErr w:type="spellStart"/>
      <w:r w:rsidRPr="00CD402D">
        <w:rPr>
          <w:bCs/>
        </w:rPr>
        <w:t>естествознания</w:t>
      </w:r>
      <w:proofErr w:type="spellEnd"/>
      <w:r w:rsidRPr="00CD402D">
        <w:rPr>
          <w:bCs/>
        </w:rPr>
        <w:t xml:space="preserve">: </w:t>
      </w:r>
      <w:proofErr w:type="spellStart"/>
      <w:r w:rsidRPr="00CD402D">
        <w:rPr>
          <w:bCs/>
        </w:rPr>
        <w:t>Учебник</w:t>
      </w:r>
      <w:proofErr w:type="spellEnd"/>
      <w:r w:rsidRPr="00CD402D">
        <w:rPr>
          <w:bCs/>
        </w:rPr>
        <w:t xml:space="preserve">. – </w:t>
      </w:r>
      <w:proofErr w:type="spellStart"/>
      <w:r w:rsidRPr="00CD402D">
        <w:rPr>
          <w:bCs/>
        </w:rPr>
        <w:t>Изд</w:t>
      </w:r>
      <w:proofErr w:type="spellEnd"/>
      <w:r w:rsidRPr="00CD402D">
        <w:rPr>
          <w:bCs/>
        </w:rPr>
        <w:t xml:space="preserve">. 2-е, </w:t>
      </w:r>
      <w:proofErr w:type="spellStart"/>
      <w:r w:rsidRPr="00CD402D">
        <w:rPr>
          <w:bCs/>
        </w:rPr>
        <w:t>перераб</w:t>
      </w:r>
      <w:proofErr w:type="spellEnd"/>
      <w:r w:rsidRPr="00CD402D">
        <w:rPr>
          <w:bCs/>
        </w:rPr>
        <w:t xml:space="preserve">. и </w:t>
      </w:r>
      <w:proofErr w:type="spellStart"/>
      <w:r w:rsidRPr="00CD402D">
        <w:rPr>
          <w:bCs/>
        </w:rPr>
        <w:t>доп</w:t>
      </w:r>
      <w:proofErr w:type="spellEnd"/>
      <w:r w:rsidRPr="00CD402D">
        <w:rPr>
          <w:bCs/>
        </w:rPr>
        <w:t xml:space="preserve">. – М.: Альфа-М; </w:t>
      </w:r>
      <w:proofErr w:type="spellStart"/>
      <w:r w:rsidRPr="00CD402D">
        <w:rPr>
          <w:bCs/>
        </w:rPr>
        <w:t>ИНФРА</w:t>
      </w:r>
      <w:proofErr w:type="spellEnd"/>
      <w:r w:rsidRPr="00CD402D">
        <w:rPr>
          <w:bCs/>
        </w:rPr>
        <w:t>-М, 2004. – 624 с.</w:t>
      </w:r>
    </w:p>
    <w:p w:rsidR="00833AC8" w:rsidRDefault="00833AC8" w:rsidP="00EC65F1">
      <w:pPr>
        <w:widowControl w:val="0"/>
        <w:numPr>
          <w:ilvl w:val="0"/>
          <w:numId w:val="3"/>
        </w:numPr>
        <w:shd w:val="clear" w:color="auto" w:fill="FFFFFF"/>
        <w:tabs>
          <w:tab w:val="left" w:pos="-2835"/>
          <w:tab w:val="left" w:pos="709"/>
          <w:tab w:val="right" w:pos="10310"/>
        </w:tabs>
        <w:autoSpaceDE w:val="0"/>
        <w:autoSpaceDN w:val="0"/>
        <w:adjustRightInd w:val="0"/>
        <w:spacing w:after="0"/>
        <w:jc w:val="both"/>
        <w:rPr>
          <w:rFonts w:cs="Times New Roman"/>
          <w:bCs/>
        </w:rPr>
      </w:pPr>
      <w:proofErr w:type="spellStart"/>
      <w:r w:rsidRPr="00833AC8">
        <w:rPr>
          <w:rFonts w:cs="Times New Roman"/>
          <w:bCs/>
        </w:rPr>
        <w:t>Брагин</w:t>
      </w:r>
      <w:proofErr w:type="spellEnd"/>
      <w:r w:rsidRPr="00833AC8">
        <w:rPr>
          <w:rFonts w:cs="Times New Roman"/>
          <w:bCs/>
        </w:rPr>
        <w:t xml:space="preserve"> А.В. </w:t>
      </w:r>
      <w:proofErr w:type="spellStart"/>
      <w:r w:rsidRPr="00833AC8">
        <w:rPr>
          <w:rFonts w:cs="Times New Roman"/>
          <w:bCs/>
        </w:rPr>
        <w:t>Философия</w:t>
      </w:r>
      <w:proofErr w:type="spellEnd"/>
      <w:r w:rsidRPr="00833AC8">
        <w:rPr>
          <w:rFonts w:cs="Times New Roman"/>
          <w:bCs/>
        </w:rPr>
        <w:t xml:space="preserve"> </w:t>
      </w:r>
      <w:proofErr w:type="spellStart"/>
      <w:r w:rsidRPr="00833AC8">
        <w:rPr>
          <w:rFonts w:cs="Times New Roman"/>
          <w:bCs/>
        </w:rPr>
        <w:t>естествознания</w:t>
      </w:r>
      <w:proofErr w:type="spellEnd"/>
      <w:r w:rsidRPr="00833AC8">
        <w:rPr>
          <w:rFonts w:cs="Times New Roman"/>
          <w:bCs/>
        </w:rPr>
        <w:t xml:space="preserve">: Курс </w:t>
      </w:r>
      <w:proofErr w:type="spellStart"/>
      <w:r w:rsidRPr="00833AC8">
        <w:rPr>
          <w:rFonts w:cs="Times New Roman"/>
          <w:bCs/>
        </w:rPr>
        <w:t>лекций</w:t>
      </w:r>
      <w:proofErr w:type="spellEnd"/>
      <w:r w:rsidRPr="00833AC8">
        <w:rPr>
          <w:rFonts w:cs="Times New Roman"/>
          <w:bCs/>
        </w:rPr>
        <w:t xml:space="preserve"> /</w:t>
      </w:r>
      <w:r w:rsidRPr="00833AC8">
        <w:rPr>
          <w:rFonts w:cs="Times New Roman"/>
          <w:bCs/>
          <w:lang w:val="ru-RU"/>
        </w:rPr>
        <w:t xml:space="preserve"> </w:t>
      </w:r>
      <w:proofErr w:type="spellStart"/>
      <w:r w:rsidRPr="00833AC8">
        <w:rPr>
          <w:rFonts w:cs="Times New Roman"/>
          <w:bCs/>
        </w:rPr>
        <w:t>ФГБОУВПО</w:t>
      </w:r>
      <w:proofErr w:type="spellEnd"/>
      <w:r w:rsidRPr="00833AC8">
        <w:rPr>
          <w:rFonts w:cs="Times New Roman"/>
          <w:bCs/>
        </w:rPr>
        <w:t xml:space="preserve"> «</w:t>
      </w:r>
      <w:proofErr w:type="spellStart"/>
      <w:r w:rsidRPr="00833AC8">
        <w:rPr>
          <w:rFonts w:cs="Times New Roman"/>
          <w:bCs/>
        </w:rPr>
        <w:t>Ивановский</w:t>
      </w:r>
      <w:proofErr w:type="spellEnd"/>
      <w:r w:rsidRPr="00833AC8">
        <w:rPr>
          <w:rFonts w:cs="Times New Roman"/>
          <w:bCs/>
        </w:rPr>
        <w:t xml:space="preserve"> </w:t>
      </w:r>
      <w:proofErr w:type="spellStart"/>
      <w:r w:rsidRPr="00833AC8">
        <w:rPr>
          <w:rFonts w:cs="Times New Roman"/>
          <w:bCs/>
        </w:rPr>
        <w:t>государственный</w:t>
      </w:r>
      <w:proofErr w:type="spellEnd"/>
      <w:r w:rsidRPr="00833AC8">
        <w:rPr>
          <w:rFonts w:cs="Times New Roman"/>
          <w:bCs/>
        </w:rPr>
        <w:t xml:space="preserve"> </w:t>
      </w:r>
      <w:proofErr w:type="spellStart"/>
      <w:r w:rsidRPr="00833AC8">
        <w:rPr>
          <w:rFonts w:cs="Times New Roman"/>
          <w:bCs/>
        </w:rPr>
        <w:t>энергетический</w:t>
      </w:r>
      <w:proofErr w:type="spellEnd"/>
      <w:r w:rsidRPr="00833AC8">
        <w:rPr>
          <w:rFonts w:cs="Times New Roman"/>
          <w:bCs/>
        </w:rPr>
        <w:t xml:space="preserve"> </w:t>
      </w:r>
      <w:proofErr w:type="spellStart"/>
      <w:r w:rsidRPr="00833AC8">
        <w:rPr>
          <w:rFonts w:cs="Times New Roman"/>
          <w:bCs/>
        </w:rPr>
        <w:t>университет</w:t>
      </w:r>
      <w:proofErr w:type="spellEnd"/>
      <w:r w:rsidRPr="00833AC8">
        <w:rPr>
          <w:rFonts w:cs="Times New Roman"/>
          <w:bCs/>
        </w:rPr>
        <w:t xml:space="preserve"> </w:t>
      </w:r>
      <w:proofErr w:type="spellStart"/>
      <w:r w:rsidRPr="00833AC8">
        <w:rPr>
          <w:rFonts w:cs="Times New Roman"/>
          <w:bCs/>
        </w:rPr>
        <w:t>имени</w:t>
      </w:r>
      <w:proofErr w:type="spellEnd"/>
      <w:r w:rsidRPr="00833AC8">
        <w:rPr>
          <w:rFonts w:cs="Times New Roman"/>
          <w:bCs/>
        </w:rPr>
        <w:t xml:space="preserve"> В.И. </w:t>
      </w:r>
      <w:proofErr w:type="spellStart"/>
      <w:r w:rsidRPr="00833AC8">
        <w:rPr>
          <w:rFonts w:cs="Times New Roman"/>
          <w:bCs/>
        </w:rPr>
        <w:t>Ленина</w:t>
      </w:r>
      <w:proofErr w:type="spellEnd"/>
      <w:r w:rsidRPr="00833AC8">
        <w:rPr>
          <w:rFonts w:cs="Times New Roman"/>
          <w:bCs/>
        </w:rPr>
        <w:t xml:space="preserve">». – </w:t>
      </w:r>
      <w:proofErr w:type="spellStart"/>
      <w:r w:rsidRPr="00833AC8">
        <w:rPr>
          <w:rFonts w:cs="Times New Roman"/>
          <w:bCs/>
        </w:rPr>
        <w:t>Иваново</w:t>
      </w:r>
      <w:proofErr w:type="spellEnd"/>
      <w:r w:rsidRPr="00833AC8">
        <w:rPr>
          <w:rFonts w:cs="Times New Roman"/>
          <w:bCs/>
        </w:rPr>
        <w:t>, 2014. – 132 с.</w:t>
      </w:r>
    </w:p>
    <w:p w:rsidR="00500B5A" w:rsidRPr="00833AC8" w:rsidRDefault="00500B5A" w:rsidP="00500B5A">
      <w:pPr>
        <w:widowControl w:val="0"/>
        <w:shd w:val="clear" w:color="auto" w:fill="FFFFFF"/>
        <w:tabs>
          <w:tab w:val="left" w:pos="-2835"/>
          <w:tab w:val="left" w:pos="709"/>
          <w:tab w:val="right" w:pos="10310"/>
        </w:tabs>
        <w:autoSpaceDE w:val="0"/>
        <w:autoSpaceDN w:val="0"/>
        <w:adjustRightInd w:val="0"/>
        <w:spacing w:after="0"/>
        <w:jc w:val="both"/>
        <w:rPr>
          <w:rFonts w:cs="Times New Roman"/>
          <w:bCs/>
        </w:rPr>
      </w:pPr>
      <w:bookmarkStart w:id="0" w:name="_GoBack"/>
      <w:bookmarkEnd w:id="0"/>
    </w:p>
    <w:sectPr w:rsidR="00500B5A" w:rsidRPr="00833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B7FB8"/>
    <w:multiLevelType w:val="hybridMultilevel"/>
    <w:tmpl w:val="110C3DF2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116610"/>
    <w:multiLevelType w:val="hybridMultilevel"/>
    <w:tmpl w:val="39BE8840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02F23F4"/>
    <w:multiLevelType w:val="hybridMultilevel"/>
    <w:tmpl w:val="FA44B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EE4234"/>
    <w:multiLevelType w:val="hybridMultilevel"/>
    <w:tmpl w:val="FA44B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FBF"/>
    <w:rsid w:val="00114FBF"/>
    <w:rsid w:val="00307903"/>
    <w:rsid w:val="00393A6F"/>
    <w:rsid w:val="00500B5A"/>
    <w:rsid w:val="00527E06"/>
    <w:rsid w:val="0062679D"/>
    <w:rsid w:val="006A5406"/>
    <w:rsid w:val="00833AC8"/>
    <w:rsid w:val="00846191"/>
    <w:rsid w:val="00A7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1842AE4-CC80-4494-88D8-57DAB9A5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FBF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Ivan</cp:lastModifiedBy>
  <cp:revision>5</cp:revision>
  <dcterms:created xsi:type="dcterms:W3CDTF">2018-11-23T06:28:00Z</dcterms:created>
  <dcterms:modified xsi:type="dcterms:W3CDTF">2019-02-01T12:16:00Z</dcterms:modified>
</cp:coreProperties>
</file>