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C36" w:rsidRPr="008242F1" w:rsidRDefault="006D0C36" w:rsidP="00660AFF">
      <w:pPr>
        <w:shd w:val="clear" w:color="auto" w:fill="FFFFFF"/>
        <w:autoSpaceDE w:val="0"/>
        <w:autoSpaceDN w:val="0"/>
        <w:adjustRightInd w:val="0"/>
        <w:spacing w:after="0" w:line="240" w:lineRule="auto"/>
        <w:jc w:val="center"/>
        <w:rPr>
          <w:rFonts w:ascii="Times New Roman" w:hAnsi="Times New Roman" w:cs="Times New Roman"/>
          <w:caps/>
          <w:sz w:val="48"/>
          <w:szCs w:val="48"/>
          <w:lang w:val="en-US"/>
        </w:rPr>
      </w:pPr>
      <w:r w:rsidRPr="008242F1">
        <w:rPr>
          <w:rFonts w:ascii="Times New Roman" w:hAnsi="Times New Roman" w:cs="Times New Roman"/>
          <w:caps/>
          <w:sz w:val="48"/>
          <w:szCs w:val="48"/>
          <w:lang w:val="en-US"/>
        </w:rPr>
        <w:t>O. Skarbek, l. tsy</w:t>
      </w:r>
      <w:r w:rsidR="001462A7" w:rsidRPr="001462A7">
        <w:rPr>
          <w:rFonts w:ascii="Times New Roman" w:hAnsi="Times New Roman" w:cs="Times New Roman"/>
          <w:caps/>
          <w:sz w:val="48"/>
          <w:szCs w:val="48"/>
          <w:lang w:val="en-US"/>
        </w:rPr>
        <w:t>u</w:t>
      </w:r>
      <w:r w:rsidRPr="008242F1">
        <w:rPr>
          <w:rFonts w:ascii="Times New Roman" w:hAnsi="Times New Roman" w:cs="Times New Roman"/>
          <w:caps/>
          <w:sz w:val="48"/>
          <w:szCs w:val="48"/>
          <w:lang w:val="en-US"/>
        </w:rPr>
        <w:t>pa, n. yatskiv</w:t>
      </w:r>
    </w:p>
    <w:p w:rsidR="006D0C36" w:rsidRPr="008242F1" w:rsidRDefault="006D0C36"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lang w:val="en-US"/>
        </w:rPr>
      </w:pPr>
    </w:p>
    <w:p w:rsidR="006D0C36" w:rsidRPr="008242F1" w:rsidRDefault="006D0C36"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lang w:val="en-US"/>
        </w:rPr>
      </w:pPr>
    </w:p>
    <w:p w:rsidR="006D0C36" w:rsidRPr="008242F1" w:rsidRDefault="006D0C36"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lang w:val="en-US"/>
        </w:rPr>
      </w:pPr>
    </w:p>
    <w:p w:rsidR="001462A7" w:rsidRDefault="001462A7" w:rsidP="00660AFF">
      <w:pPr>
        <w:shd w:val="clear" w:color="auto" w:fill="FFFFFF"/>
        <w:autoSpaceDE w:val="0"/>
        <w:autoSpaceDN w:val="0"/>
        <w:adjustRightInd w:val="0"/>
        <w:spacing w:after="0" w:line="240" w:lineRule="auto"/>
        <w:jc w:val="center"/>
        <w:rPr>
          <w:rFonts w:ascii="Times New Roman" w:hAnsi="Times New Roman" w:cs="Times New Roman"/>
          <w:b/>
          <w:caps/>
          <w:sz w:val="80"/>
          <w:szCs w:val="80"/>
          <w:lang w:val="en-US"/>
        </w:rPr>
      </w:pPr>
    </w:p>
    <w:p w:rsidR="001462A7" w:rsidRDefault="001462A7" w:rsidP="00660AFF">
      <w:pPr>
        <w:shd w:val="clear" w:color="auto" w:fill="FFFFFF"/>
        <w:autoSpaceDE w:val="0"/>
        <w:autoSpaceDN w:val="0"/>
        <w:adjustRightInd w:val="0"/>
        <w:spacing w:after="0" w:line="240" w:lineRule="auto"/>
        <w:jc w:val="center"/>
        <w:rPr>
          <w:rFonts w:ascii="Times New Roman" w:hAnsi="Times New Roman" w:cs="Times New Roman"/>
          <w:b/>
          <w:caps/>
          <w:sz w:val="80"/>
          <w:szCs w:val="80"/>
          <w:lang w:val="en-US"/>
        </w:rPr>
      </w:pPr>
    </w:p>
    <w:p w:rsidR="001462A7" w:rsidRDefault="006D0C36" w:rsidP="00660AFF">
      <w:pPr>
        <w:shd w:val="clear" w:color="auto" w:fill="FFFFFF"/>
        <w:autoSpaceDE w:val="0"/>
        <w:autoSpaceDN w:val="0"/>
        <w:adjustRightInd w:val="0"/>
        <w:spacing w:after="0" w:line="240" w:lineRule="auto"/>
        <w:jc w:val="center"/>
        <w:rPr>
          <w:rFonts w:ascii="Times New Roman" w:hAnsi="Times New Roman" w:cs="Times New Roman"/>
          <w:b/>
          <w:caps/>
          <w:sz w:val="80"/>
          <w:szCs w:val="80"/>
          <w:lang w:val="fr-FR"/>
        </w:rPr>
      </w:pPr>
      <w:r w:rsidRPr="008242F1">
        <w:rPr>
          <w:rFonts w:ascii="Times New Roman" w:hAnsi="Times New Roman" w:cs="Times New Roman"/>
          <w:b/>
          <w:caps/>
          <w:sz w:val="80"/>
          <w:szCs w:val="80"/>
          <w:lang w:val="fr-FR"/>
        </w:rPr>
        <w:t>Manuel</w:t>
      </w:r>
    </w:p>
    <w:p w:rsidR="006D0C36" w:rsidRPr="001462A7" w:rsidRDefault="006D0C36" w:rsidP="00660AFF">
      <w:pPr>
        <w:shd w:val="clear" w:color="auto" w:fill="FFFFFF"/>
        <w:autoSpaceDE w:val="0"/>
        <w:autoSpaceDN w:val="0"/>
        <w:adjustRightInd w:val="0"/>
        <w:spacing w:after="0" w:line="240" w:lineRule="auto"/>
        <w:jc w:val="center"/>
        <w:rPr>
          <w:rFonts w:ascii="Times New Roman" w:hAnsi="Times New Roman" w:cs="Times New Roman"/>
          <w:b/>
          <w:caps/>
          <w:sz w:val="80"/>
          <w:szCs w:val="80"/>
          <w:lang w:val="fr-FR"/>
        </w:rPr>
      </w:pPr>
      <w:r w:rsidRPr="008242F1">
        <w:rPr>
          <w:rFonts w:ascii="Times New Roman" w:hAnsi="Times New Roman" w:cs="Times New Roman"/>
          <w:b/>
          <w:caps/>
          <w:sz w:val="80"/>
          <w:szCs w:val="80"/>
          <w:lang w:val="fr-FR"/>
        </w:rPr>
        <w:t>de</w:t>
      </w:r>
      <w:r w:rsidR="001462A7">
        <w:rPr>
          <w:rFonts w:ascii="Times New Roman" w:hAnsi="Times New Roman" w:cs="Times New Roman"/>
          <w:b/>
          <w:caps/>
          <w:sz w:val="80"/>
          <w:szCs w:val="80"/>
          <w:lang w:val="fr-FR"/>
        </w:rPr>
        <w:t xml:space="preserve"> </w:t>
      </w:r>
      <w:r w:rsidRPr="008242F1">
        <w:rPr>
          <w:rFonts w:ascii="Times New Roman" w:hAnsi="Times New Roman" w:cs="Times New Roman"/>
          <w:b/>
          <w:caps/>
          <w:sz w:val="80"/>
          <w:szCs w:val="80"/>
          <w:lang w:val="fr-FR"/>
        </w:rPr>
        <w:t>fran</w:t>
      </w:r>
      <w:r w:rsidRPr="008242F1">
        <w:rPr>
          <w:rFonts w:ascii="Times New Roman" w:hAnsi="Times New Roman" w:cs="Times New Roman"/>
          <w:b/>
          <w:caps/>
          <w:sz w:val="80"/>
          <w:szCs w:val="80"/>
        </w:rPr>
        <w:t>ç</w:t>
      </w:r>
      <w:r w:rsidRPr="008242F1">
        <w:rPr>
          <w:rFonts w:ascii="Times New Roman" w:hAnsi="Times New Roman" w:cs="Times New Roman"/>
          <w:b/>
          <w:caps/>
          <w:sz w:val="80"/>
          <w:szCs w:val="80"/>
          <w:lang w:val="fr-FR"/>
        </w:rPr>
        <w:t>ais</w:t>
      </w:r>
    </w:p>
    <w:p w:rsidR="001462A7" w:rsidRDefault="001462A7" w:rsidP="00660AFF">
      <w:pPr>
        <w:shd w:val="clear" w:color="auto" w:fill="FFFFFF"/>
        <w:autoSpaceDE w:val="0"/>
        <w:autoSpaceDN w:val="0"/>
        <w:adjustRightInd w:val="0"/>
        <w:spacing w:after="0" w:line="240" w:lineRule="auto"/>
        <w:jc w:val="center"/>
        <w:rPr>
          <w:rFonts w:ascii="Times New Roman" w:hAnsi="Times New Roman" w:cs="Times New Roman"/>
          <w:b/>
          <w:caps/>
          <w:sz w:val="40"/>
          <w:szCs w:val="80"/>
          <w:lang w:val="fr-FR"/>
        </w:rPr>
      </w:pPr>
    </w:p>
    <w:p w:rsidR="006D0C36" w:rsidRPr="001462A7" w:rsidRDefault="006D0C36" w:rsidP="00660AFF">
      <w:pPr>
        <w:shd w:val="clear" w:color="auto" w:fill="FFFFFF"/>
        <w:autoSpaceDE w:val="0"/>
        <w:autoSpaceDN w:val="0"/>
        <w:adjustRightInd w:val="0"/>
        <w:spacing w:after="0" w:line="240" w:lineRule="auto"/>
        <w:jc w:val="center"/>
        <w:rPr>
          <w:rFonts w:ascii="Times New Roman" w:hAnsi="Times New Roman" w:cs="Times New Roman"/>
          <w:b/>
          <w:caps/>
          <w:sz w:val="40"/>
          <w:szCs w:val="80"/>
          <w:lang w:val="fr-FR"/>
        </w:rPr>
      </w:pPr>
      <w:r w:rsidRPr="001462A7">
        <w:rPr>
          <w:rFonts w:ascii="Times New Roman" w:hAnsi="Times New Roman" w:cs="Times New Roman"/>
          <w:b/>
          <w:caps/>
          <w:sz w:val="40"/>
          <w:szCs w:val="80"/>
          <w:lang w:val="fr-FR"/>
        </w:rPr>
        <w:t>niveau</w:t>
      </w:r>
      <w:r w:rsidR="001462A7" w:rsidRPr="001462A7">
        <w:rPr>
          <w:rFonts w:ascii="Times New Roman" w:hAnsi="Times New Roman" w:cs="Times New Roman"/>
          <w:b/>
          <w:caps/>
          <w:sz w:val="40"/>
          <w:szCs w:val="80"/>
          <w:lang w:val="fr-FR"/>
        </w:rPr>
        <w:t xml:space="preserve"> </w:t>
      </w:r>
      <w:r w:rsidRPr="001462A7">
        <w:rPr>
          <w:rFonts w:ascii="Times New Roman" w:hAnsi="Times New Roman" w:cs="Times New Roman"/>
          <w:b/>
          <w:caps/>
          <w:sz w:val="40"/>
          <w:szCs w:val="80"/>
          <w:lang w:val="fr-FR"/>
        </w:rPr>
        <w:t>d</w:t>
      </w:r>
      <w:r w:rsidRPr="001462A7">
        <w:rPr>
          <w:rFonts w:ascii="Times New Roman" w:hAnsi="Times New Roman" w:cs="Times New Roman"/>
          <w:b/>
          <w:caps/>
          <w:sz w:val="40"/>
          <w:szCs w:val="80"/>
        </w:rPr>
        <w:t>é</w:t>
      </w:r>
      <w:r w:rsidRPr="001462A7">
        <w:rPr>
          <w:rFonts w:ascii="Times New Roman" w:hAnsi="Times New Roman" w:cs="Times New Roman"/>
          <w:b/>
          <w:caps/>
          <w:sz w:val="40"/>
          <w:szCs w:val="80"/>
          <w:lang w:val="fr-FR"/>
        </w:rPr>
        <w:t>butant</w:t>
      </w:r>
    </w:p>
    <w:p w:rsidR="006D0C36" w:rsidRPr="008242F1" w:rsidRDefault="006D0C36" w:rsidP="00660AFF">
      <w:pPr>
        <w:shd w:val="clear" w:color="auto" w:fill="FFFFFF"/>
        <w:autoSpaceDE w:val="0"/>
        <w:autoSpaceDN w:val="0"/>
        <w:adjustRightInd w:val="0"/>
        <w:spacing w:after="0" w:line="240" w:lineRule="auto"/>
        <w:jc w:val="center"/>
        <w:rPr>
          <w:rFonts w:ascii="Times New Roman" w:hAnsi="Times New Roman" w:cs="Times New Roman"/>
          <w:b/>
          <w:caps/>
          <w:sz w:val="30"/>
          <w:szCs w:val="30"/>
          <w:lang w:val="fr-FR"/>
        </w:rPr>
      </w:pPr>
    </w:p>
    <w:p w:rsidR="006D0C36" w:rsidRPr="008242F1" w:rsidRDefault="006D0C36"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lang w:val="fr-FR"/>
        </w:rPr>
      </w:pPr>
    </w:p>
    <w:p w:rsidR="001462A7" w:rsidRDefault="001462A7" w:rsidP="00660AFF">
      <w:pPr>
        <w:shd w:val="clear" w:color="auto" w:fill="FFFFFF"/>
        <w:autoSpaceDE w:val="0"/>
        <w:autoSpaceDN w:val="0"/>
        <w:adjustRightInd w:val="0"/>
        <w:spacing w:after="0" w:line="240" w:lineRule="auto"/>
        <w:jc w:val="center"/>
        <w:rPr>
          <w:rFonts w:ascii="Times New Roman" w:hAnsi="Times New Roman" w:cs="Times New Roman"/>
          <w:szCs w:val="40"/>
          <w:lang w:val="fr-FR"/>
        </w:rPr>
      </w:pPr>
    </w:p>
    <w:p w:rsidR="001462A7" w:rsidRDefault="001462A7" w:rsidP="00660AFF">
      <w:pPr>
        <w:shd w:val="clear" w:color="auto" w:fill="FFFFFF"/>
        <w:autoSpaceDE w:val="0"/>
        <w:autoSpaceDN w:val="0"/>
        <w:adjustRightInd w:val="0"/>
        <w:spacing w:after="0" w:line="240" w:lineRule="auto"/>
        <w:jc w:val="center"/>
        <w:rPr>
          <w:rFonts w:ascii="Times New Roman" w:hAnsi="Times New Roman" w:cs="Times New Roman"/>
          <w:szCs w:val="40"/>
          <w:lang w:val="fr-FR"/>
        </w:rPr>
      </w:pPr>
    </w:p>
    <w:p w:rsidR="001462A7" w:rsidRDefault="001462A7" w:rsidP="00660AFF">
      <w:pPr>
        <w:shd w:val="clear" w:color="auto" w:fill="FFFFFF"/>
        <w:autoSpaceDE w:val="0"/>
        <w:autoSpaceDN w:val="0"/>
        <w:adjustRightInd w:val="0"/>
        <w:spacing w:after="0" w:line="240" w:lineRule="auto"/>
        <w:jc w:val="center"/>
        <w:rPr>
          <w:rFonts w:ascii="Times New Roman" w:hAnsi="Times New Roman" w:cs="Times New Roman"/>
          <w:szCs w:val="40"/>
          <w:lang w:val="fr-FR"/>
        </w:rPr>
      </w:pPr>
    </w:p>
    <w:p w:rsidR="005472EC" w:rsidRPr="00FD73E4" w:rsidRDefault="005472EC" w:rsidP="00660AFF">
      <w:pPr>
        <w:shd w:val="clear" w:color="auto" w:fill="FFFFFF"/>
        <w:autoSpaceDE w:val="0"/>
        <w:autoSpaceDN w:val="0"/>
        <w:adjustRightInd w:val="0"/>
        <w:spacing w:after="0" w:line="240" w:lineRule="auto"/>
        <w:jc w:val="center"/>
        <w:rPr>
          <w:rFonts w:ascii="Times New Roman" w:hAnsi="Times New Roman" w:cs="Times New Roman"/>
          <w:sz w:val="28"/>
          <w:szCs w:val="40"/>
        </w:rPr>
      </w:pPr>
      <w:r w:rsidRPr="00FD73E4">
        <w:rPr>
          <w:rFonts w:ascii="Times New Roman" w:hAnsi="Times New Roman" w:cs="Times New Roman"/>
          <w:sz w:val="28"/>
          <w:szCs w:val="40"/>
        </w:rPr>
        <w:t xml:space="preserve">POUR LES ÉTUDIANTS DE </w:t>
      </w:r>
      <w:r w:rsidR="00F85D47" w:rsidRPr="0080730B">
        <w:rPr>
          <w:rFonts w:ascii="Times New Roman" w:hAnsi="Times New Roman" w:cs="Times New Roman"/>
          <w:sz w:val="28"/>
          <w:szCs w:val="40"/>
          <w:lang w:val="fr-FR"/>
        </w:rPr>
        <w:t xml:space="preserve">LA </w:t>
      </w:r>
      <w:r w:rsidRPr="00FD73E4">
        <w:rPr>
          <w:rFonts w:ascii="Times New Roman" w:hAnsi="Times New Roman" w:cs="Times New Roman"/>
          <w:sz w:val="28"/>
          <w:szCs w:val="40"/>
        </w:rPr>
        <w:t xml:space="preserve">FACULTÉ DES LANGUES ÉTRANGÈRES QUI COMMENCENT </w:t>
      </w:r>
      <w:r w:rsidR="00F85D47" w:rsidRPr="008242F1">
        <w:rPr>
          <w:rFonts w:ascii="Times New Roman" w:hAnsi="Times New Roman" w:cs="Times New Roman"/>
          <w:sz w:val="30"/>
          <w:szCs w:val="30"/>
        </w:rPr>
        <w:t>À</w:t>
      </w:r>
      <w:r w:rsidRPr="00FD73E4">
        <w:rPr>
          <w:rFonts w:ascii="Times New Roman" w:hAnsi="Times New Roman" w:cs="Times New Roman"/>
          <w:sz w:val="28"/>
          <w:szCs w:val="40"/>
        </w:rPr>
        <w:t xml:space="preserve"> APPRENDRE LE FRANÇAIS</w:t>
      </w:r>
    </w:p>
    <w:p w:rsidR="006864C8" w:rsidRPr="00FD73E4" w:rsidRDefault="005472EC" w:rsidP="00660AFF">
      <w:pPr>
        <w:shd w:val="clear" w:color="auto" w:fill="FFFFFF"/>
        <w:autoSpaceDE w:val="0"/>
        <w:autoSpaceDN w:val="0"/>
        <w:adjustRightInd w:val="0"/>
        <w:spacing w:after="0" w:line="240" w:lineRule="auto"/>
        <w:jc w:val="center"/>
        <w:rPr>
          <w:rFonts w:ascii="Times New Roman" w:hAnsi="Times New Roman" w:cs="Times New Roman"/>
          <w:caps/>
          <w:szCs w:val="30"/>
        </w:rPr>
      </w:pPr>
      <w:r w:rsidRPr="00FD73E4">
        <w:rPr>
          <w:rFonts w:ascii="Times New Roman" w:hAnsi="Times New Roman" w:cs="Times New Roman"/>
          <w:sz w:val="28"/>
          <w:szCs w:val="40"/>
        </w:rPr>
        <w:t>COMME DEUXIÈME OU TROISIÈME LANGUE</w:t>
      </w:r>
    </w:p>
    <w:p w:rsidR="006864C8" w:rsidRPr="00FD73E4" w:rsidRDefault="006864C8" w:rsidP="00660AFF">
      <w:pPr>
        <w:shd w:val="clear" w:color="auto" w:fill="FFFFFF"/>
        <w:autoSpaceDE w:val="0"/>
        <w:autoSpaceDN w:val="0"/>
        <w:adjustRightInd w:val="0"/>
        <w:spacing w:after="0" w:line="240" w:lineRule="auto"/>
        <w:jc w:val="center"/>
        <w:rPr>
          <w:rFonts w:ascii="Times New Roman" w:hAnsi="Times New Roman" w:cs="Times New Roman"/>
          <w:caps/>
          <w:sz w:val="36"/>
          <w:szCs w:val="30"/>
        </w:rPr>
      </w:pPr>
    </w:p>
    <w:p w:rsidR="006864C8" w:rsidRPr="008242F1" w:rsidRDefault="006864C8"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rPr>
      </w:pPr>
    </w:p>
    <w:p w:rsidR="006864C8" w:rsidRPr="008242F1" w:rsidRDefault="006864C8"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rPr>
      </w:pPr>
    </w:p>
    <w:p w:rsidR="006864C8" w:rsidRPr="008242F1" w:rsidRDefault="006864C8"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rPr>
      </w:pPr>
    </w:p>
    <w:p w:rsidR="006864C8" w:rsidRPr="008242F1" w:rsidRDefault="006864C8"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rPr>
      </w:pPr>
    </w:p>
    <w:p w:rsidR="006864C8" w:rsidRPr="008242F1" w:rsidRDefault="006864C8"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lang w:val="fr-FR"/>
        </w:rPr>
      </w:pPr>
    </w:p>
    <w:p w:rsidR="005472EC" w:rsidRPr="008242F1" w:rsidRDefault="005472EC"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lang w:val="fr-FR"/>
        </w:rPr>
      </w:pPr>
    </w:p>
    <w:p w:rsidR="005472EC" w:rsidRPr="008242F1" w:rsidRDefault="005472EC"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lang w:val="fr-FR"/>
        </w:rPr>
      </w:pPr>
    </w:p>
    <w:p w:rsidR="005472EC" w:rsidRPr="008242F1" w:rsidRDefault="005472EC"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lang w:val="fr-FR"/>
        </w:rPr>
      </w:pPr>
    </w:p>
    <w:p w:rsidR="006864C8" w:rsidRPr="008242F1" w:rsidRDefault="006864C8" w:rsidP="00660AFF">
      <w:pPr>
        <w:shd w:val="clear" w:color="auto" w:fill="FFFFFF"/>
        <w:autoSpaceDE w:val="0"/>
        <w:autoSpaceDN w:val="0"/>
        <w:adjustRightInd w:val="0"/>
        <w:spacing w:after="0" w:line="240" w:lineRule="auto"/>
        <w:jc w:val="center"/>
        <w:rPr>
          <w:rFonts w:ascii="Times New Roman" w:hAnsi="Times New Roman" w:cs="Times New Roman"/>
          <w:caps/>
          <w:sz w:val="30"/>
          <w:szCs w:val="30"/>
        </w:rPr>
      </w:pPr>
    </w:p>
    <w:p w:rsidR="001462A7" w:rsidRDefault="001462A7" w:rsidP="00660AFF">
      <w:pPr>
        <w:pStyle w:val="23"/>
        <w:spacing w:after="0" w:line="240" w:lineRule="auto"/>
        <w:jc w:val="center"/>
        <w:rPr>
          <w:rFonts w:ascii="Times New Roman" w:hAnsi="Times New Roman" w:cs="Times New Roman"/>
          <w:sz w:val="30"/>
          <w:szCs w:val="30"/>
          <w:lang w:val="fr-FR"/>
        </w:rPr>
      </w:pPr>
    </w:p>
    <w:p w:rsidR="001462A7" w:rsidRDefault="001462A7" w:rsidP="00660AFF">
      <w:pPr>
        <w:pStyle w:val="23"/>
        <w:spacing w:after="0" w:line="240" w:lineRule="auto"/>
        <w:jc w:val="center"/>
        <w:rPr>
          <w:rFonts w:ascii="Times New Roman" w:hAnsi="Times New Roman" w:cs="Times New Roman"/>
          <w:sz w:val="30"/>
          <w:szCs w:val="30"/>
          <w:lang w:val="fr-FR"/>
        </w:rPr>
      </w:pPr>
    </w:p>
    <w:p w:rsidR="001462A7" w:rsidRDefault="001462A7" w:rsidP="00660AFF">
      <w:pPr>
        <w:pStyle w:val="23"/>
        <w:spacing w:after="0" w:line="240" w:lineRule="auto"/>
        <w:jc w:val="center"/>
        <w:rPr>
          <w:rFonts w:ascii="Times New Roman" w:hAnsi="Times New Roman" w:cs="Times New Roman"/>
          <w:sz w:val="30"/>
          <w:szCs w:val="30"/>
          <w:lang w:val="fr-FR"/>
        </w:rPr>
      </w:pPr>
    </w:p>
    <w:p w:rsidR="00F04EC2" w:rsidRPr="009D6834" w:rsidRDefault="005472EC" w:rsidP="00660AFF">
      <w:pPr>
        <w:pStyle w:val="23"/>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Ivano-Frankivsk</w:t>
      </w:r>
      <w:r w:rsidR="00B42274">
        <w:rPr>
          <w:rFonts w:ascii="Times New Roman" w:hAnsi="Times New Roman" w:cs="Times New Roman"/>
          <w:sz w:val="30"/>
          <w:szCs w:val="30"/>
        </w:rPr>
        <w:t xml:space="preserve"> </w:t>
      </w:r>
    </w:p>
    <w:p w:rsidR="002822A0" w:rsidRPr="009D6834" w:rsidRDefault="002822A0" w:rsidP="00660AFF">
      <w:pPr>
        <w:pStyle w:val="23"/>
        <w:spacing w:after="0" w:line="240" w:lineRule="auto"/>
        <w:jc w:val="center"/>
        <w:rPr>
          <w:rFonts w:ascii="Times New Roman" w:hAnsi="Times New Roman" w:cs="Times New Roman"/>
          <w:sz w:val="30"/>
          <w:szCs w:val="30"/>
          <w:lang w:val="ru-RU"/>
        </w:rPr>
      </w:pPr>
      <w:r w:rsidRPr="009D6834">
        <w:rPr>
          <w:rFonts w:ascii="Times New Roman" w:hAnsi="Times New Roman" w:cs="Times New Roman"/>
          <w:sz w:val="30"/>
          <w:szCs w:val="30"/>
          <w:lang w:val="ru-RU"/>
        </w:rPr>
        <w:t>«</w:t>
      </w:r>
      <w:r w:rsidRPr="002822A0">
        <w:rPr>
          <w:rFonts w:ascii="Times New Roman" w:hAnsi="Times New Roman" w:cs="Times New Roman"/>
          <w:sz w:val="30"/>
          <w:szCs w:val="30"/>
        </w:rPr>
        <w:t>Симфонія форте</w:t>
      </w:r>
      <w:r w:rsidRPr="009D6834">
        <w:rPr>
          <w:rFonts w:ascii="Times New Roman" w:hAnsi="Times New Roman" w:cs="Times New Roman"/>
          <w:sz w:val="30"/>
          <w:szCs w:val="30"/>
          <w:lang w:val="ru-RU"/>
        </w:rPr>
        <w:t>»</w:t>
      </w:r>
    </w:p>
    <w:p w:rsidR="005472EC" w:rsidRPr="008A09A2" w:rsidRDefault="005472EC" w:rsidP="00660AFF">
      <w:pPr>
        <w:pStyle w:val="23"/>
        <w:spacing w:after="0" w:line="240" w:lineRule="auto"/>
        <w:jc w:val="center"/>
        <w:rPr>
          <w:rFonts w:ascii="Times New Roman" w:hAnsi="Times New Roman" w:cs="Times New Roman"/>
          <w:sz w:val="30"/>
          <w:szCs w:val="30"/>
          <w:lang w:val="en-US"/>
        </w:rPr>
      </w:pPr>
      <w:r w:rsidRPr="0080730B">
        <w:rPr>
          <w:rFonts w:ascii="Times New Roman" w:hAnsi="Times New Roman" w:cs="Times New Roman"/>
          <w:sz w:val="30"/>
          <w:szCs w:val="30"/>
          <w:lang w:val="ru-RU"/>
        </w:rPr>
        <w:t>201</w:t>
      </w:r>
      <w:r w:rsidR="008A09A2">
        <w:rPr>
          <w:rFonts w:ascii="Times New Roman" w:hAnsi="Times New Roman" w:cs="Times New Roman"/>
          <w:sz w:val="30"/>
          <w:szCs w:val="30"/>
          <w:lang w:val="en-US"/>
        </w:rPr>
        <w:t>6</w:t>
      </w:r>
      <w:bookmarkStart w:id="0" w:name="_GoBack"/>
      <w:bookmarkEnd w:id="0"/>
    </w:p>
    <w:p w:rsidR="001462A7" w:rsidRPr="001462A7" w:rsidRDefault="001462A7" w:rsidP="00660AFF">
      <w:pPr>
        <w:shd w:val="clear" w:color="auto" w:fill="FFFFFF"/>
        <w:autoSpaceDE w:val="0"/>
        <w:autoSpaceDN w:val="0"/>
        <w:adjustRightInd w:val="0"/>
        <w:spacing w:after="0" w:line="240" w:lineRule="auto"/>
        <w:rPr>
          <w:rFonts w:ascii="Times New Roman" w:hAnsi="Times New Roman" w:cs="Times New Roman"/>
          <w:caps/>
          <w:sz w:val="30"/>
          <w:szCs w:val="30"/>
        </w:rPr>
      </w:pPr>
      <w:r>
        <w:rPr>
          <w:rFonts w:ascii="Times New Roman" w:hAnsi="Times New Roman" w:cs="Times New Roman"/>
          <w:caps/>
          <w:sz w:val="30"/>
          <w:szCs w:val="30"/>
        </w:rPr>
        <w:lastRenderedPageBreak/>
        <w:t>УДК 811. 133.1</w:t>
      </w:r>
    </w:p>
    <w:p w:rsidR="006D0C36" w:rsidRPr="008242F1" w:rsidRDefault="00B17CF1" w:rsidP="00660AFF">
      <w:pPr>
        <w:shd w:val="clear" w:color="auto" w:fill="FFFFFF"/>
        <w:autoSpaceDE w:val="0"/>
        <w:autoSpaceDN w:val="0"/>
        <w:adjustRightInd w:val="0"/>
        <w:spacing w:after="0" w:line="240" w:lineRule="auto"/>
        <w:rPr>
          <w:rFonts w:ascii="Times New Roman" w:hAnsi="Times New Roman" w:cs="Times New Roman"/>
          <w:caps/>
          <w:sz w:val="30"/>
          <w:szCs w:val="30"/>
        </w:rPr>
      </w:pPr>
      <w:r>
        <w:rPr>
          <w:rFonts w:ascii="Times New Roman" w:hAnsi="Times New Roman" w:cs="Times New Roman"/>
          <w:caps/>
          <w:sz w:val="30"/>
          <w:szCs w:val="30"/>
        </w:rPr>
        <w:t>ББК 81.2 Ф</w:t>
      </w:r>
      <w:r w:rsidR="00B42274" w:rsidRPr="00B42274">
        <w:rPr>
          <w:rFonts w:ascii="Times New Roman" w:hAnsi="Times New Roman" w:cs="Times New Roman"/>
          <w:caps/>
          <w:sz w:val="20"/>
          <w:szCs w:val="30"/>
        </w:rPr>
        <w:t>ран</w:t>
      </w:r>
      <w:r w:rsidR="00CB1689" w:rsidRPr="008242F1">
        <w:rPr>
          <w:rFonts w:ascii="Times New Roman" w:hAnsi="Times New Roman" w:cs="Times New Roman"/>
          <w:caps/>
          <w:sz w:val="30"/>
          <w:szCs w:val="30"/>
        </w:rPr>
        <w:t>-</w:t>
      </w:r>
      <w:r w:rsidR="00CB1689" w:rsidRPr="008242F1">
        <w:rPr>
          <w:rFonts w:ascii="Times New Roman" w:hAnsi="Times New Roman" w:cs="Times New Roman"/>
          <w:sz w:val="30"/>
          <w:szCs w:val="30"/>
        </w:rPr>
        <w:t>я</w:t>
      </w:r>
      <w:r>
        <w:rPr>
          <w:rFonts w:ascii="Times New Roman" w:hAnsi="Times New Roman" w:cs="Times New Roman"/>
          <w:sz w:val="30"/>
          <w:szCs w:val="30"/>
        </w:rPr>
        <w:t xml:space="preserve"> </w:t>
      </w:r>
      <w:r w:rsidR="00CB1689" w:rsidRPr="008242F1">
        <w:rPr>
          <w:rFonts w:ascii="Times New Roman" w:hAnsi="Times New Roman" w:cs="Times New Roman"/>
          <w:sz w:val="30"/>
          <w:szCs w:val="30"/>
        </w:rPr>
        <w:t>7</w:t>
      </w:r>
      <w:r>
        <w:rPr>
          <w:rFonts w:ascii="Times New Roman" w:hAnsi="Times New Roman" w:cs="Times New Roman"/>
          <w:sz w:val="30"/>
          <w:szCs w:val="30"/>
        </w:rPr>
        <w:t>3</w:t>
      </w:r>
    </w:p>
    <w:p w:rsidR="006D0C36" w:rsidRPr="008242F1" w:rsidRDefault="00B17CF1" w:rsidP="00660AFF">
      <w:pPr>
        <w:shd w:val="clear" w:color="auto" w:fill="FFFFFF"/>
        <w:autoSpaceDE w:val="0"/>
        <w:autoSpaceDN w:val="0"/>
        <w:adjustRightInd w:val="0"/>
        <w:spacing w:after="0" w:line="240" w:lineRule="auto"/>
        <w:rPr>
          <w:rFonts w:ascii="Times New Roman" w:hAnsi="Times New Roman" w:cs="Times New Roman"/>
          <w:caps/>
          <w:sz w:val="30"/>
          <w:szCs w:val="30"/>
        </w:rPr>
      </w:pPr>
      <w:r>
        <w:rPr>
          <w:rFonts w:ascii="Times New Roman" w:hAnsi="Times New Roman" w:cs="Times New Roman"/>
          <w:caps/>
          <w:sz w:val="30"/>
          <w:szCs w:val="30"/>
        </w:rPr>
        <w:t xml:space="preserve">        Ф</w:t>
      </w:r>
      <w:r w:rsidR="00F729E5">
        <w:rPr>
          <w:rFonts w:ascii="Times New Roman" w:hAnsi="Times New Roman" w:cs="Times New Roman"/>
          <w:caps/>
          <w:sz w:val="30"/>
          <w:szCs w:val="30"/>
        </w:rPr>
        <w:t xml:space="preserve"> </w:t>
      </w:r>
      <w:r>
        <w:rPr>
          <w:rFonts w:ascii="Times New Roman" w:hAnsi="Times New Roman" w:cs="Times New Roman"/>
          <w:caps/>
          <w:sz w:val="30"/>
          <w:szCs w:val="30"/>
        </w:rPr>
        <w:t>84</w:t>
      </w:r>
    </w:p>
    <w:p w:rsidR="00D26E14" w:rsidRPr="0080730B" w:rsidRDefault="00D26E14" w:rsidP="00660AFF">
      <w:pPr>
        <w:shd w:val="clear" w:color="auto" w:fill="FFFFFF"/>
        <w:autoSpaceDE w:val="0"/>
        <w:autoSpaceDN w:val="0"/>
        <w:adjustRightInd w:val="0"/>
        <w:spacing w:after="0" w:line="240" w:lineRule="auto"/>
        <w:ind w:firstLine="900"/>
        <w:jc w:val="both"/>
        <w:rPr>
          <w:rFonts w:ascii="Times New Roman" w:hAnsi="Times New Roman" w:cs="Times New Roman"/>
          <w:caps/>
          <w:sz w:val="24"/>
          <w:szCs w:val="24"/>
          <w:lang w:val="ru-RU"/>
        </w:rPr>
      </w:pPr>
    </w:p>
    <w:p w:rsidR="00F04EC2" w:rsidRPr="0080730B" w:rsidRDefault="00F04EC2" w:rsidP="00660AFF">
      <w:pPr>
        <w:shd w:val="clear" w:color="auto" w:fill="FFFFFF"/>
        <w:autoSpaceDE w:val="0"/>
        <w:autoSpaceDN w:val="0"/>
        <w:adjustRightInd w:val="0"/>
        <w:spacing w:after="0" w:line="240" w:lineRule="auto"/>
        <w:ind w:firstLine="900"/>
        <w:jc w:val="both"/>
        <w:rPr>
          <w:rFonts w:ascii="Times New Roman" w:hAnsi="Times New Roman" w:cs="Times New Roman"/>
          <w:caps/>
          <w:sz w:val="24"/>
          <w:szCs w:val="24"/>
          <w:lang w:val="ru-RU"/>
        </w:rPr>
      </w:pPr>
    </w:p>
    <w:p w:rsidR="00D26E14" w:rsidRPr="008242F1" w:rsidRDefault="00D26E14" w:rsidP="00660AFF">
      <w:pPr>
        <w:spacing w:after="0" w:line="240" w:lineRule="auto"/>
        <w:jc w:val="center"/>
        <w:rPr>
          <w:rFonts w:ascii="Times New Roman" w:hAnsi="Times New Roman" w:cs="Times New Roman"/>
          <w:i/>
          <w:sz w:val="30"/>
          <w:szCs w:val="30"/>
        </w:rPr>
      </w:pPr>
      <w:r w:rsidRPr="008242F1">
        <w:rPr>
          <w:rFonts w:ascii="Times New Roman" w:hAnsi="Times New Roman" w:cs="Times New Roman"/>
          <w:i/>
          <w:sz w:val="30"/>
          <w:szCs w:val="30"/>
        </w:rPr>
        <w:t>Рекомендовано до друку Вченою радою факультету іноземних мов Прикарпатського національного університету імені Василя Стефаника</w:t>
      </w:r>
    </w:p>
    <w:p w:rsidR="00D26E14" w:rsidRPr="008242F1" w:rsidRDefault="00D26E14" w:rsidP="00660AFF">
      <w:pPr>
        <w:spacing w:after="0" w:line="240" w:lineRule="auto"/>
        <w:jc w:val="center"/>
        <w:rPr>
          <w:rFonts w:ascii="Times New Roman" w:hAnsi="Times New Roman" w:cs="Times New Roman"/>
          <w:i/>
          <w:sz w:val="30"/>
          <w:szCs w:val="30"/>
        </w:rPr>
      </w:pPr>
      <w:r w:rsidRPr="008242F1">
        <w:rPr>
          <w:rFonts w:ascii="Times New Roman" w:hAnsi="Times New Roman" w:cs="Times New Roman"/>
          <w:i/>
          <w:sz w:val="30"/>
          <w:szCs w:val="30"/>
        </w:rPr>
        <w:t>Протокол № 6 від 24.06.2014</w:t>
      </w:r>
    </w:p>
    <w:p w:rsidR="00D26E14" w:rsidRPr="00D74533" w:rsidRDefault="00D26E14" w:rsidP="00660AFF">
      <w:pPr>
        <w:shd w:val="clear" w:color="auto" w:fill="FFFFFF"/>
        <w:autoSpaceDE w:val="0"/>
        <w:autoSpaceDN w:val="0"/>
        <w:adjustRightInd w:val="0"/>
        <w:spacing w:after="0" w:line="240" w:lineRule="auto"/>
        <w:ind w:firstLine="900"/>
        <w:jc w:val="both"/>
        <w:rPr>
          <w:rFonts w:ascii="Times New Roman" w:hAnsi="Times New Roman" w:cs="Times New Roman"/>
          <w:caps/>
          <w:sz w:val="24"/>
          <w:szCs w:val="24"/>
        </w:rPr>
      </w:pPr>
    </w:p>
    <w:p w:rsidR="00D26E14" w:rsidRPr="008242F1" w:rsidRDefault="00D26E14" w:rsidP="00660AFF">
      <w:pPr>
        <w:spacing w:after="0" w:line="240" w:lineRule="auto"/>
        <w:jc w:val="center"/>
        <w:rPr>
          <w:rFonts w:ascii="Times New Roman" w:hAnsi="Times New Roman" w:cs="Times New Roman"/>
          <w:b/>
          <w:sz w:val="30"/>
          <w:szCs w:val="30"/>
        </w:rPr>
      </w:pPr>
      <w:r w:rsidRPr="008242F1">
        <w:rPr>
          <w:rFonts w:ascii="Times New Roman" w:hAnsi="Times New Roman" w:cs="Times New Roman"/>
          <w:b/>
          <w:sz w:val="30"/>
          <w:szCs w:val="30"/>
        </w:rPr>
        <w:t>Рецензенти:</w:t>
      </w:r>
    </w:p>
    <w:p w:rsidR="00D26E14" w:rsidRPr="008242F1" w:rsidRDefault="00D26E1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Попович М.М.</w:t>
      </w:r>
      <w:r w:rsidRPr="008242F1">
        <w:rPr>
          <w:rFonts w:ascii="Times New Roman" w:hAnsi="Times New Roman" w:cs="Times New Roman"/>
          <w:sz w:val="30"/>
          <w:szCs w:val="30"/>
        </w:rPr>
        <w:t xml:space="preserve"> – доктор філологічних наук, професор, завідувач </w:t>
      </w:r>
      <w:r w:rsidR="008242F1" w:rsidRPr="008242F1">
        <w:rPr>
          <w:rFonts w:ascii="Times New Roman" w:hAnsi="Times New Roman" w:cs="Times New Roman"/>
          <w:sz w:val="30"/>
          <w:szCs w:val="30"/>
        </w:rPr>
        <w:t>ка</w:t>
      </w:r>
      <w:r w:rsidRPr="008242F1">
        <w:rPr>
          <w:rFonts w:ascii="Times New Roman" w:hAnsi="Times New Roman" w:cs="Times New Roman"/>
          <w:sz w:val="30"/>
          <w:szCs w:val="30"/>
        </w:rPr>
        <w:t>федри романських мов та перекладу Чернівецького національного університету імені Ю.</w:t>
      </w:r>
      <w:r w:rsidR="00FF0AD0">
        <w:rPr>
          <w:rFonts w:ascii="Times New Roman" w:hAnsi="Times New Roman" w:cs="Times New Roman"/>
          <w:sz w:val="30"/>
          <w:szCs w:val="30"/>
        </w:rPr>
        <w:t xml:space="preserve"> </w:t>
      </w:r>
      <w:r w:rsidRPr="008242F1">
        <w:rPr>
          <w:rFonts w:ascii="Times New Roman" w:hAnsi="Times New Roman" w:cs="Times New Roman"/>
          <w:sz w:val="30"/>
          <w:szCs w:val="30"/>
        </w:rPr>
        <w:t>Федьковича</w:t>
      </w:r>
    </w:p>
    <w:p w:rsidR="00D26E14" w:rsidRPr="00774951" w:rsidRDefault="00D26E1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Худзей І.М.</w:t>
      </w:r>
      <w:r w:rsidRPr="008242F1">
        <w:rPr>
          <w:rFonts w:ascii="Times New Roman" w:hAnsi="Times New Roman" w:cs="Times New Roman"/>
          <w:sz w:val="30"/>
          <w:szCs w:val="30"/>
        </w:rPr>
        <w:t xml:space="preserve"> – кандидат філологічних наук, доцент</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кафедри фран</w:t>
      </w:r>
      <w:r w:rsidR="00D74533">
        <w:rPr>
          <w:rFonts w:ascii="Times New Roman" w:hAnsi="Times New Roman" w:cs="Times New Roman"/>
          <w:sz w:val="30"/>
          <w:szCs w:val="30"/>
        </w:rPr>
        <w:softHyphen/>
      </w:r>
      <w:r w:rsidRPr="008242F1">
        <w:rPr>
          <w:rFonts w:ascii="Times New Roman" w:hAnsi="Times New Roman" w:cs="Times New Roman"/>
          <w:sz w:val="30"/>
          <w:szCs w:val="30"/>
        </w:rPr>
        <w:t>цузької філології та компаративістики Дрогобицького державного педа</w:t>
      </w:r>
      <w:r w:rsidR="00D74533">
        <w:rPr>
          <w:rFonts w:ascii="Times New Roman" w:hAnsi="Times New Roman" w:cs="Times New Roman"/>
          <w:sz w:val="30"/>
          <w:szCs w:val="30"/>
        </w:rPr>
        <w:softHyphen/>
      </w:r>
      <w:r w:rsidRPr="008242F1">
        <w:rPr>
          <w:rFonts w:ascii="Times New Roman" w:hAnsi="Times New Roman" w:cs="Times New Roman"/>
          <w:sz w:val="30"/>
          <w:szCs w:val="30"/>
        </w:rPr>
        <w:t>гогічного універс</w:t>
      </w:r>
      <w:r w:rsidR="00B17CF1">
        <w:rPr>
          <w:rFonts w:ascii="Times New Roman" w:hAnsi="Times New Roman" w:cs="Times New Roman"/>
          <w:sz w:val="30"/>
          <w:szCs w:val="30"/>
        </w:rPr>
        <w:t>итету імені</w:t>
      </w:r>
      <w:r w:rsidRPr="008242F1">
        <w:rPr>
          <w:rFonts w:ascii="Times New Roman" w:hAnsi="Times New Roman" w:cs="Times New Roman"/>
          <w:sz w:val="30"/>
          <w:szCs w:val="30"/>
        </w:rPr>
        <w:t xml:space="preserve"> Івана Франка</w:t>
      </w:r>
    </w:p>
    <w:p w:rsidR="00687D22" w:rsidRPr="00774951" w:rsidRDefault="00687D22" w:rsidP="00660AFF">
      <w:pPr>
        <w:spacing w:after="0" w:line="240" w:lineRule="auto"/>
        <w:ind w:firstLine="567"/>
        <w:jc w:val="both"/>
        <w:rPr>
          <w:rFonts w:ascii="Times New Roman" w:hAnsi="Times New Roman" w:cs="Times New Roman"/>
          <w:sz w:val="30"/>
          <w:szCs w:val="30"/>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
        <w:gridCol w:w="8113"/>
      </w:tblGrid>
      <w:tr w:rsidR="008242F1" w:rsidRPr="008242F1" w:rsidTr="00687D22">
        <w:trPr>
          <w:jc w:val="center"/>
        </w:trPr>
        <w:tc>
          <w:tcPr>
            <w:tcW w:w="970" w:type="dxa"/>
            <w:tcMar>
              <w:top w:w="57" w:type="dxa"/>
              <w:left w:w="57" w:type="dxa"/>
              <w:bottom w:w="57" w:type="dxa"/>
              <w:right w:w="57" w:type="dxa"/>
            </w:tcMar>
          </w:tcPr>
          <w:p w:rsidR="008242F1" w:rsidRPr="0080730B" w:rsidRDefault="008242F1" w:rsidP="00687D22">
            <w:pPr>
              <w:widowControl w:val="0"/>
              <w:rPr>
                <w:bCs/>
                <w:noProof/>
                <w:sz w:val="28"/>
                <w:szCs w:val="28"/>
              </w:rPr>
            </w:pPr>
          </w:p>
          <w:p w:rsidR="00F04EC2" w:rsidRPr="0080730B" w:rsidRDefault="00F04EC2" w:rsidP="00687D22">
            <w:pPr>
              <w:widowControl w:val="0"/>
              <w:rPr>
                <w:bCs/>
                <w:noProof/>
                <w:sz w:val="28"/>
                <w:szCs w:val="28"/>
              </w:rPr>
            </w:pPr>
          </w:p>
          <w:p w:rsidR="008242F1" w:rsidRPr="008242F1" w:rsidRDefault="00B17CF1" w:rsidP="00687D22">
            <w:pPr>
              <w:widowControl w:val="0"/>
              <w:rPr>
                <w:bCs/>
                <w:noProof/>
                <w:sz w:val="28"/>
                <w:szCs w:val="28"/>
              </w:rPr>
            </w:pPr>
            <w:r>
              <w:rPr>
                <w:bCs/>
                <w:noProof/>
                <w:sz w:val="28"/>
                <w:szCs w:val="28"/>
              </w:rPr>
              <w:t>Ф</w:t>
            </w:r>
            <w:r w:rsidR="008242F1" w:rsidRPr="008242F1">
              <w:rPr>
                <w:bCs/>
                <w:noProof/>
                <w:sz w:val="28"/>
                <w:szCs w:val="28"/>
              </w:rPr>
              <w:t xml:space="preserve"> </w:t>
            </w:r>
            <w:r>
              <w:rPr>
                <w:bCs/>
                <w:noProof/>
                <w:sz w:val="28"/>
                <w:szCs w:val="28"/>
              </w:rPr>
              <w:t>84</w:t>
            </w:r>
          </w:p>
        </w:tc>
        <w:tc>
          <w:tcPr>
            <w:tcW w:w="8113" w:type="dxa"/>
            <w:tcMar>
              <w:top w:w="57" w:type="dxa"/>
              <w:left w:w="57" w:type="dxa"/>
              <w:bottom w:w="57" w:type="dxa"/>
              <w:right w:w="57" w:type="dxa"/>
            </w:tcMar>
          </w:tcPr>
          <w:p w:rsidR="00B17CF1" w:rsidRPr="0080730B" w:rsidRDefault="00B17CF1" w:rsidP="00660AFF">
            <w:pPr>
              <w:shd w:val="clear" w:color="auto" w:fill="FFFFFF"/>
              <w:autoSpaceDE w:val="0"/>
              <w:autoSpaceDN w:val="0"/>
              <w:adjustRightInd w:val="0"/>
              <w:ind w:firstLine="284"/>
              <w:jc w:val="both"/>
              <w:rPr>
                <w:b/>
                <w:sz w:val="28"/>
                <w:szCs w:val="28"/>
              </w:rPr>
            </w:pPr>
          </w:p>
          <w:p w:rsidR="008242F1" w:rsidRPr="008242F1" w:rsidRDefault="008242F1" w:rsidP="00660AFF">
            <w:pPr>
              <w:shd w:val="clear" w:color="auto" w:fill="FFFFFF"/>
              <w:autoSpaceDE w:val="0"/>
              <w:autoSpaceDN w:val="0"/>
              <w:adjustRightInd w:val="0"/>
              <w:ind w:firstLine="284"/>
              <w:jc w:val="both"/>
              <w:rPr>
                <w:sz w:val="28"/>
                <w:szCs w:val="28"/>
              </w:rPr>
            </w:pPr>
            <w:r w:rsidRPr="00FF0AD0">
              <w:rPr>
                <w:b/>
                <w:sz w:val="28"/>
                <w:szCs w:val="28"/>
              </w:rPr>
              <w:t>Французька</w:t>
            </w:r>
            <w:r w:rsidRPr="008242F1">
              <w:rPr>
                <w:sz w:val="28"/>
                <w:szCs w:val="28"/>
              </w:rPr>
              <w:t xml:space="preserve"> мова</w:t>
            </w:r>
            <w:r w:rsidR="00642283">
              <w:rPr>
                <w:sz w:val="28"/>
                <w:szCs w:val="28"/>
                <w:lang w:val="en-US"/>
              </w:rPr>
              <w:t> </w:t>
            </w:r>
            <w:r w:rsidRPr="008242F1">
              <w:rPr>
                <w:sz w:val="28"/>
                <w:szCs w:val="28"/>
              </w:rPr>
              <w:t>: навчальний посібник для початків</w:t>
            </w:r>
            <w:r w:rsidR="00642283" w:rsidRPr="0080730B">
              <w:rPr>
                <w:sz w:val="28"/>
                <w:szCs w:val="28"/>
              </w:rPr>
              <w:softHyphen/>
            </w:r>
            <w:r w:rsidRPr="008242F1">
              <w:rPr>
                <w:sz w:val="28"/>
                <w:szCs w:val="28"/>
              </w:rPr>
              <w:t xml:space="preserve">ців </w:t>
            </w:r>
            <w:r w:rsidRPr="008242F1">
              <w:rPr>
                <w:b/>
                <w:caps/>
                <w:sz w:val="28"/>
                <w:szCs w:val="28"/>
              </w:rPr>
              <w:t xml:space="preserve">= </w:t>
            </w:r>
            <w:r w:rsidRPr="008242F1">
              <w:rPr>
                <w:sz w:val="28"/>
                <w:szCs w:val="28"/>
                <w:lang w:val="fr-FR"/>
              </w:rPr>
              <w:t>Manuel</w:t>
            </w:r>
            <w:r w:rsidR="00B17CF1">
              <w:rPr>
                <w:sz w:val="28"/>
                <w:szCs w:val="28"/>
              </w:rPr>
              <w:t xml:space="preserve"> </w:t>
            </w:r>
            <w:r w:rsidRPr="008242F1">
              <w:rPr>
                <w:sz w:val="28"/>
                <w:szCs w:val="28"/>
                <w:lang w:val="fr-FR"/>
              </w:rPr>
              <w:t>de</w:t>
            </w:r>
            <w:r w:rsidR="00B17CF1">
              <w:rPr>
                <w:sz w:val="28"/>
                <w:szCs w:val="28"/>
              </w:rPr>
              <w:t xml:space="preserve"> </w:t>
            </w:r>
            <w:r w:rsidRPr="008242F1">
              <w:rPr>
                <w:sz w:val="28"/>
                <w:szCs w:val="28"/>
                <w:lang w:val="fr-FR"/>
              </w:rPr>
              <w:t>fran</w:t>
            </w:r>
            <w:r w:rsidRPr="008242F1">
              <w:rPr>
                <w:sz w:val="28"/>
                <w:szCs w:val="28"/>
              </w:rPr>
              <w:t>ç</w:t>
            </w:r>
            <w:r w:rsidRPr="008242F1">
              <w:rPr>
                <w:sz w:val="28"/>
                <w:szCs w:val="28"/>
                <w:lang w:val="fr-FR"/>
              </w:rPr>
              <w:t>ais</w:t>
            </w:r>
            <w:r w:rsidRPr="008242F1">
              <w:rPr>
                <w:caps/>
                <w:sz w:val="28"/>
                <w:szCs w:val="28"/>
              </w:rPr>
              <w:t xml:space="preserve">: </w:t>
            </w:r>
            <w:r w:rsidRPr="008242F1">
              <w:rPr>
                <w:sz w:val="28"/>
                <w:szCs w:val="28"/>
                <w:lang w:val="fr-FR"/>
              </w:rPr>
              <w:t>niveau</w:t>
            </w:r>
            <w:r w:rsidR="00B17CF1">
              <w:rPr>
                <w:sz w:val="28"/>
                <w:szCs w:val="28"/>
              </w:rPr>
              <w:t xml:space="preserve"> </w:t>
            </w:r>
            <w:r w:rsidRPr="008242F1">
              <w:rPr>
                <w:sz w:val="28"/>
                <w:szCs w:val="28"/>
                <w:lang w:val="fr-FR"/>
              </w:rPr>
              <w:t>d</w:t>
            </w:r>
            <w:r w:rsidRPr="008242F1">
              <w:rPr>
                <w:sz w:val="28"/>
                <w:szCs w:val="28"/>
              </w:rPr>
              <w:t>é</w:t>
            </w:r>
            <w:r w:rsidRPr="008242F1">
              <w:rPr>
                <w:sz w:val="28"/>
                <w:szCs w:val="28"/>
                <w:lang w:val="fr-FR"/>
              </w:rPr>
              <w:t>butant</w:t>
            </w:r>
            <w:r w:rsidR="00F04EC2" w:rsidRPr="0080730B">
              <w:rPr>
                <w:sz w:val="28"/>
                <w:szCs w:val="28"/>
              </w:rPr>
              <w:t xml:space="preserve"> </w:t>
            </w:r>
            <w:r w:rsidRPr="008242F1">
              <w:rPr>
                <w:sz w:val="28"/>
                <w:szCs w:val="28"/>
              </w:rPr>
              <w:t>/ [О.</w:t>
            </w:r>
            <w:r w:rsidR="00B17CF1">
              <w:rPr>
                <w:sz w:val="28"/>
                <w:szCs w:val="28"/>
              </w:rPr>
              <w:t> </w:t>
            </w:r>
            <w:r w:rsidRPr="008242F1">
              <w:rPr>
                <w:sz w:val="28"/>
                <w:szCs w:val="28"/>
              </w:rPr>
              <w:t>Г.</w:t>
            </w:r>
            <w:r w:rsidR="00F04EC2" w:rsidRPr="0080730B">
              <w:rPr>
                <w:sz w:val="28"/>
                <w:szCs w:val="28"/>
              </w:rPr>
              <w:t xml:space="preserve"> </w:t>
            </w:r>
            <w:r w:rsidR="00F04EC2" w:rsidRPr="008242F1">
              <w:rPr>
                <w:sz w:val="28"/>
                <w:szCs w:val="28"/>
              </w:rPr>
              <w:t>Скарбек</w:t>
            </w:r>
            <w:r w:rsidRPr="008242F1">
              <w:rPr>
                <w:sz w:val="28"/>
                <w:szCs w:val="28"/>
              </w:rPr>
              <w:t>, Л.</w:t>
            </w:r>
            <w:r w:rsidR="00B17CF1">
              <w:rPr>
                <w:sz w:val="28"/>
                <w:szCs w:val="28"/>
              </w:rPr>
              <w:t> </w:t>
            </w:r>
            <w:r w:rsidRPr="008242F1">
              <w:rPr>
                <w:sz w:val="28"/>
                <w:szCs w:val="28"/>
              </w:rPr>
              <w:t>В.</w:t>
            </w:r>
            <w:r w:rsidR="00F04EC2" w:rsidRPr="0080730B">
              <w:rPr>
                <w:sz w:val="28"/>
                <w:szCs w:val="28"/>
              </w:rPr>
              <w:t xml:space="preserve"> </w:t>
            </w:r>
            <w:r w:rsidR="00F04EC2">
              <w:rPr>
                <w:sz w:val="28"/>
                <w:szCs w:val="28"/>
              </w:rPr>
              <w:t>Цю</w:t>
            </w:r>
            <w:r w:rsidR="00F04EC2">
              <w:rPr>
                <w:sz w:val="28"/>
                <w:szCs w:val="28"/>
              </w:rPr>
              <w:softHyphen/>
              <w:t>па</w:t>
            </w:r>
            <w:r w:rsidRPr="008242F1">
              <w:rPr>
                <w:sz w:val="28"/>
                <w:szCs w:val="28"/>
              </w:rPr>
              <w:t>, Н.</w:t>
            </w:r>
            <w:r w:rsidR="00B17CF1">
              <w:rPr>
                <w:sz w:val="28"/>
                <w:szCs w:val="28"/>
              </w:rPr>
              <w:t> </w:t>
            </w:r>
            <w:r w:rsidRPr="008242F1">
              <w:rPr>
                <w:sz w:val="28"/>
                <w:szCs w:val="28"/>
              </w:rPr>
              <w:t>Я.</w:t>
            </w:r>
            <w:r w:rsidR="00F04EC2">
              <w:rPr>
                <w:sz w:val="28"/>
                <w:szCs w:val="28"/>
                <w:lang w:val="en-US"/>
              </w:rPr>
              <w:t> </w:t>
            </w:r>
            <w:r w:rsidR="00F04EC2" w:rsidRPr="008242F1">
              <w:rPr>
                <w:sz w:val="28"/>
                <w:szCs w:val="28"/>
              </w:rPr>
              <w:t>Яцків</w:t>
            </w:r>
            <w:r w:rsidRPr="008242F1">
              <w:rPr>
                <w:sz w:val="28"/>
                <w:szCs w:val="28"/>
              </w:rPr>
              <w:t>]</w:t>
            </w:r>
            <w:r w:rsidR="00B17CF1">
              <w:rPr>
                <w:sz w:val="28"/>
                <w:szCs w:val="28"/>
              </w:rPr>
              <w:t> </w:t>
            </w:r>
            <w:r w:rsidRPr="008242F1">
              <w:rPr>
                <w:sz w:val="28"/>
                <w:szCs w:val="28"/>
              </w:rPr>
              <w:t>; за заг. ред. Н. Яцків. – Івано-Фран</w:t>
            </w:r>
            <w:r w:rsidRPr="008242F1">
              <w:rPr>
                <w:sz w:val="28"/>
                <w:szCs w:val="28"/>
              </w:rPr>
              <w:softHyphen/>
            </w:r>
            <w:r w:rsidR="002822A0">
              <w:rPr>
                <w:sz w:val="28"/>
                <w:szCs w:val="28"/>
              </w:rPr>
              <w:t>ківськ : Симфонія форте, 201</w:t>
            </w:r>
            <w:r w:rsidR="00687D22" w:rsidRPr="00687D22">
              <w:rPr>
                <w:sz w:val="28"/>
                <w:szCs w:val="28"/>
              </w:rPr>
              <w:t>6</w:t>
            </w:r>
            <w:r w:rsidRPr="008242F1">
              <w:rPr>
                <w:sz w:val="28"/>
                <w:szCs w:val="28"/>
              </w:rPr>
              <w:t xml:space="preserve">. – </w:t>
            </w:r>
            <w:r w:rsidR="008836F1">
              <w:rPr>
                <w:sz w:val="28"/>
                <w:szCs w:val="28"/>
              </w:rPr>
              <w:t>316</w:t>
            </w:r>
            <w:r w:rsidRPr="008242F1">
              <w:rPr>
                <w:sz w:val="28"/>
                <w:szCs w:val="28"/>
              </w:rPr>
              <w:t xml:space="preserve"> с. </w:t>
            </w:r>
          </w:p>
          <w:p w:rsidR="008242F1" w:rsidRPr="00D74533" w:rsidRDefault="008242F1" w:rsidP="007F58E7">
            <w:pPr>
              <w:spacing w:before="120"/>
              <w:ind w:firstLine="284"/>
              <w:jc w:val="both"/>
              <w:rPr>
                <w:spacing w:val="-4"/>
                <w:sz w:val="25"/>
                <w:szCs w:val="25"/>
              </w:rPr>
            </w:pPr>
            <w:r w:rsidRPr="00D74533">
              <w:rPr>
                <w:spacing w:val="-4"/>
                <w:sz w:val="25"/>
                <w:szCs w:val="25"/>
              </w:rPr>
              <w:t>Навчальний посібник призначений для студентів факультету іноземних мов, які починають вивчати французьку мову як другу чи третю іноземну. Основна мета посібника – навчити основ фран</w:t>
            </w:r>
            <w:r w:rsidRPr="00D74533">
              <w:rPr>
                <w:spacing w:val="-4"/>
                <w:sz w:val="25"/>
                <w:szCs w:val="25"/>
              </w:rPr>
              <w:softHyphen/>
              <w:t>цузь</w:t>
            </w:r>
            <w:r w:rsidRPr="00D74533">
              <w:rPr>
                <w:spacing w:val="-4"/>
                <w:sz w:val="25"/>
                <w:szCs w:val="25"/>
              </w:rPr>
              <w:softHyphen/>
            </w:r>
            <w:r w:rsidR="007F58E7">
              <w:rPr>
                <w:spacing w:val="-4"/>
                <w:sz w:val="25"/>
                <w:szCs w:val="25"/>
              </w:rPr>
              <w:softHyphen/>
            </w:r>
            <w:r w:rsidRPr="00D74533">
              <w:rPr>
                <w:spacing w:val="-4"/>
                <w:sz w:val="25"/>
                <w:szCs w:val="25"/>
              </w:rPr>
              <w:t>кої мови студентів, сформувати навики лінгвістичної, кому</w:t>
            </w:r>
            <w:r w:rsidR="007F58E7">
              <w:rPr>
                <w:spacing w:val="-4"/>
                <w:sz w:val="25"/>
                <w:szCs w:val="25"/>
              </w:rPr>
              <w:softHyphen/>
            </w:r>
            <w:r w:rsidRPr="00D74533">
              <w:rPr>
                <w:spacing w:val="-4"/>
                <w:sz w:val="25"/>
                <w:szCs w:val="25"/>
              </w:rPr>
              <w:t>ніка</w:t>
            </w:r>
            <w:r w:rsidR="007F58E7">
              <w:rPr>
                <w:spacing w:val="-4"/>
                <w:sz w:val="25"/>
                <w:szCs w:val="25"/>
              </w:rPr>
              <w:softHyphen/>
            </w:r>
            <w:r w:rsidRPr="00D74533">
              <w:rPr>
                <w:spacing w:val="-4"/>
                <w:sz w:val="25"/>
                <w:szCs w:val="25"/>
              </w:rPr>
              <w:t>тивної та країнознавчої компетенції, які допоможуть про</w:t>
            </w:r>
            <w:r w:rsidRPr="00D74533">
              <w:rPr>
                <w:spacing w:val="-4"/>
                <w:sz w:val="25"/>
                <w:szCs w:val="25"/>
              </w:rPr>
              <w:softHyphen/>
              <w:t>дов</w:t>
            </w:r>
            <w:r w:rsidR="007F58E7">
              <w:rPr>
                <w:spacing w:val="-4"/>
                <w:sz w:val="25"/>
                <w:szCs w:val="25"/>
              </w:rPr>
              <w:softHyphen/>
            </w:r>
            <w:r w:rsidRPr="00D74533">
              <w:rPr>
                <w:spacing w:val="-4"/>
                <w:sz w:val="25"/>
                <w:szCs w:val="25"/>
              </w:rPr>
              <w:t>жити навчання. Посібник складається з тринадцяти розділів-unité, які охоплюють головні сфери діяльності людини</w:t>
            </w:r>
            <w:r w:rsidR="007F58E7">
              <w:rPr>
                <w:spacing w:val="-4"/>
                <w:sz w:val="25"/>
                <w:szCs w:val="25"/>
              </w:rPr>
              <w:t>,</w:t>
            </w:r>
            <w:r w:rsidRPr="00D74533">
              <w:rPr>
                <w:spacing w:val="-4"/>
                <w:sz w:val="25"/>
                <w:szCs w:val="25"/>
              </w:rPr>
              <w:t xml:space="preserve"> з вико</w:t>
            </w:r>
            <w:r w:rsidR="00F04EC2" w:rsidRPr="0080730B">
              <w:rPr>
                <w:spacing w:val="-4"/>
                <w:sz w:val="25"/>
                <w:szCs w:val="25"/>
              </w:rPr>
              <w:softHyphen/>
            </w:r>
            <w:r w:rsidRPr="00D74533">
              <w:rPr>
                <w:spacing w:val="-4"/>
                <w:sz w:val="25"/>
                <w:szCs w:val="25"/>
              </w:rPr>
              <w:t>ристанням найбільш уживаного лексико-граматичного мате</w:t>
            </w:r>
            <w:r w:rsidR="00D74533" w:rsidRPr="00D74533">
              <w:rPr>
                <w:spacing w:val="-4"/>
                <w:sz w:val="25"/>
                <w:szCs w:val="25"/>
              </w:rPr>
              <w:softHyphen/>
            </w:r>
            <w:r w:rsidRPr="00D74533">
              <w:rPr>
                <w:spacing w:val="-4"/>
                <w:sz w:val="25"/>
                <w:szCs w:val="25"/>
              </w:rPr>
              <w:t>ріалу, що має ви</w:t>
            </w:r>
            <w:r w:rsidR="007F58E7">
              <w:rPr>
                <w:spacing w:val="-4"/>
                <w:sz w:val="25"/>
                <w:szCs w:val="25"/>
              </w:rPr>
              <w:softHyphen/>
            </w:r>
            <w:r w:rsidRPr="00D74533">
              <w:rPr>
                <w:spacing w:val="-4"/>
                <w:sz w:val="25"/>
                <w:szCs w:val="25"/>
              </w:rPr>
              <w:t>ключно комунікативну цінність. Кожен розділ побудовано за такою структурою: тематичний блок (монологи та діалоги на визначену тему з коментарями та допоміжними кому</w:t>
            </w:r>
            <w:r w:rsidR="00D74533" w:rsidRPr="00D74533">
              <w:rPr>
                <w:spacing w:val="-4"/>
                <w:sz w:val="25"/>
                <w:szCs w:val="25"/>
              </w:rPr>
              <w:softHyphen/>
            </w:r>
            <w:r w:rsidRPr="00D74533">
              <w:rPr>
                <w:spacing w:val="-4"/>
                <w:sz w:val="25"/>
                <w:szCs w:val="25"/>
              </w:rPr>
              <w:t>нікативними форму</w:t>
            </w:r>
            <w:r w:rsidR="007F58E7">
              <w:rPr>
                <w:spacing w:val="-4"/>
                <w:sz w:val="25"/>
                <w:szCs w:val="25"/>
              </w:rPr>
              <w:softHyphen/>
            </w:r>
            <w:r w:rsidRPr="00D74533">
              <w:rPr>
                <w:spacing w:val="-4"/>
                <w:sz w:val="25"/>
                <w:szCs w:val="25"/>
              </w:rPr>
              <w:t>лами), граматичний матеріал (теоретичне по</w:t>
            </w:r>
            <w:r w:rsidR="00D74533" w:rsidRPr="00D74533">
              <w:rPr>
                <w:spacing w:val="-4"/>
                <w:sz w:val="25"/>
                <w:szCs w:val="25"/>
              </w:rPr>
              <w:softHyphen/>
            </w:r>
            <w:r w:rsidRPr="00D74533">
              <w:rPr>
                <w:spacing w:val="-4"/>
                <w:sz w:val="25"/>
                <w:szCs w:val="25"/>
              </w:rPr>
              <w:t>яс</w:t>
            </w:r>
            <w:r w:rsidR="00D74533" w:rsidRPr="00D74533">
              <w:rPr>
                <w:spacing w:val="-4"/>
                <w:sz w:val="25"/>
                <w:szCs w:val="25"/>
              </w:rPr>
              <w:softHyphen/>
            </w:r>
            <w:r w:rsidRPr="00D74533">
              <w:rPr>
                <w:spacing w:val="-4"/>
                <w:sz w:val="25"/>
                <w:szCs w:val="25"/>
              </w:rPr>
              <w:t>нення з прикладами та вправами на засвоєння), країнознавча ко</w:t>
            </w:r>
            <w:r w:rsidR="00D74533" w:rsidRPr="00D74533">
              <w:rPr>
                <w:spacing w:val="-4"/>
                <w:sz w:val="25"/>
                <w:szCs w:val="25"/>
              </w:rPr>
              <w:softHyphen/>
            </w:r>
            <w:r w:rsidRPr="00D74533">
              <w:rPr>
                <w:spacing w:val="-4"/>
                <w:sz w:val="25"/>
                <w:szCs w:val="25"/>
              </w:rPr>
              <w:t>мунікація (автентичні тексти, спрямовані на поглиблення лінгво</w:t>
            </w:r>
            <w:r w:rsidR="00D74533" w:rsidRPr="00D74533">
              <w:rPr>
                <w:spacing w:val="-4"/>
                <w:sz w:val="25"/>
                <w:szCs w:val="25"/>
              </w:rPr>
              <w:softHyphen/>
            </w:r>
            <w:r w:rsidRPr="00D74533">
              <w:rPr>
                <w:spacing w:val="-4"/>
                <w:sz w:val="25"/>
                <w:szCs w:val="25"/>
              </w:rPr>
              <w:t>країнознавчої компе</w:t>
            </w:r>
            <w:r w:rsidR="007F58E7">
              <w:rPr>
                <w:spacing w:val="-4"/>
                <w:sz w:val="25"/>
                <w:szCs w:val="25"/>
              </w:rPr>
              <w:softHyphen/>
            </w:r>
            <w:r w:rsidRPr="00D74533">
              <w:rPr>
                <w:spacing w:val="-4"/>
                <w:sz w:val="25"/>
                <w:szCs w:val="25"/>
              </w:rPr>
              <w:t>тенції та вправи на розвиток усного та пи</w:t>
            </w:r>
            <w:r w:rsidR="00D74533" w:rsidRPr="00D74533">
              <w:rPr>
                <w:spacing w:val="-4"/>
                <w:sz w:val="25"/>
                <w:szCs w:val="25"/>
              </w:rPr>
              <w:softHyphen/>
            </w:r>
            <w:r w:rsidRPr="00D74533">
              <w:rPr>
                <w:spacing w:val="-4"/>
                <w:sz w:val="25"/>
                <w:szCs w:val="25"/>
              </w:rPr>
              <w:t>семного мовлення). Зав</w:t>
            </w:r>
            <w:r w:rsidR="007F58E7">
              <w:rPr>
                <w:spacing w:val="-4"/>
                <w:sz w:val="25"/>
                <w:szCs w:val="25"/>
              </w:rPr>
              <w:softHyphen/>
            </w:r>
            <w:r w:rsidRPr="00D74533">
              <w:rPr>
                <w:spacing w:val="-4"/>
                <w:sz w:val="25"/>
                <w:szCs w:val="25"/>
              </w:rPr>
              <w:t>дання складені з урахуванням мовного ма</w:t>
            </w:r>
            <w:r w:rsidR="00D74533" w:rsidRPr="00D74533">
              <w:rPr>
                <w:spacing w:val="-4"/>
                <w:sz w:val="25"/>
                <w:szCs w:val="25"/>
              </w:rPr>
              <w:softHyphen/>
            </w:r>
            <w:r w:rsidRPr="00D74533">
              <w:rPr>
                <w:spacing w:val="-4"/>
                <w:sz w:val="25"/>
                <w:szCs w:val="25"/>
              </w:rPr>
              <w:t>теріалу і вимог до знань та вмінь студентів, які передбачені нав</w:t>
            </w:r>
            <w:r w:rsidR="00D74533" w:rsidRPr="00D74533">
              <w:rPr>
                <w:spacing w:val="-4"/>
                <w:sz w:val="25"/>
                <w:szCs w:val="25"/>
              </w:rPr>
              <w:softHyphen/>
            </w:r>
            <w:r w:rsidRPr="00D74533">
              <w:rPr>
                <w:spacing w:val="-4"/>
                <w:sz w:val="25"/>
                <w:szCs w:val="25"/>
              </w:rPr>
              <w:t>чальною програ</w:t>
            </w:r>
            <w:r w:rsidR="00B17CF1">
              <w:rPr>
                <w:spacing w:val="-4"/>
                <w:sz w:val="25"/>
                <w:szCs w:val="25"/>
              </w:rPr>
              <w:t>мою з цієї дисципліни і допоможуть</w:t>
            </w:r>
            <w:r w:rsidRPr="00D74533">
              <w:rPr>
                <w:spacing w:val="-4"/>
                <w:sz w:val="25"/>
                <w:szCs w:val="25"/>
              </w:rPr>
              <w:t xml:space="preserve"> оволодіти ос</w:t>
            </w:r>
            <w:r w:rsidR="00D74533" w:rsidRPr="00D74533">
              <w:rPr>
                <w:spacing w:val="-4"/>
                <w:sz w:val="25"/>
                <w:szCs w:val="25"/>
              </w:rPr>
              <w:softHyphen/>
            </w:r>
            <w:r w:rsidRPr="00D74533">
              <w:rPr>
                <w:spacing w:val="-4"/>
                <w:sz w:val="25"/>
                <w:szCs w:val="25"/>
              </w:rPr>
              <w:t>новами граматики сучасної французької мови. Для студентів, учнів загальноосвітніх шкіл, а також усім, хто має бажання ви</w:t>
            </w:r>
            <w:r w:rsidR="00D74533" w:rsidRPr="00D74533">
              <w:rPr>
                <w:spacing w:val="-4"/>
                <w:sz w:val="25"/>
                <w:szCs w:val="25"/>
              </w:rPr>
              <w:softHyphen/>
            </w:r>
            <w:r w:rsidRPr="00D74533">
              <w:rPr>
                <w:spacing w:val="-4"/>
                <w:sz w:val="25"/>
                <w:szCs w:val="25"/>
              </w:rPr>
              <w:t>вчити французьку мову.</w:t>
            </w:r>
          </w:p>
          <w:p w:rsidR="00B17CF1" w:rsidRPr="00F04EC2" w:rsidRDefault="00B17CF1" w:rsidP="00B17CF1">
            <w:pPr>
              <w:shd w:val="clear" w:color="auto" w:fill="FFFFFF"/>
              <w:autoSpaceDE w:val="0"/>
              <w:autoSpaceDN w:val="0"/>
              <w:adjustRightInd w:val="0"/>
              <w:jc w:val="right"/>
              <w:rPr>
                <w:b/>
                <w:caps/>
                <w:sz w:val="26"/>
                <w:szCs w:val="26"/>
              </w:rPr>
            </w:pPr>
            <w:r w:rsidRPr="00F04EC2">
              <w:rPr>
                <w:b/>
                <w:caps/>
                <w:sz w:val="26"/>
                <w:szCs w:val="26"/>
              </w:rPr>
              <w:t>УДК 811. 133.1</w:t>
            </w:r>
          </w:p>
          <w:p w:rsidR="00B17CF1" w:rsidRPr="00F04EC2" w:rsidRDefault="00B17CF1" w:rsidP="00B17CF1">
            <w:pPr>
              <w:shd w:val="clear" w:color="auto" w:fill="FFFFFF"/>
              <w:autoSpaceDE w:val="0"/>
              <w:autoSpaceDN w:val="0"/>
              <w:adjustRightInd w:val="0"/>
              <w:jc w:val="right"/>
              <w:rPr>
                <w:b/>
                <w:caps/>
                <w:sz w:val="26"/>
                <w:szCs w:val="26"/>
              </w:rPr>
            </w:pPr>
            <w:r w:rsidRPr="00F04EC2">
              <w:rPr>
                <w:b/>
                <w:caps/>
                <w:sz w:val="26"/>
                <w:szCs w:val="26"/>
              </w:rPr>
              <w:t>ББК 81.2 Фран-</w:t>
            </w:r>
            <w:r w:rsidRPr="00F04EC2">
              <w:rPr>
                <w:b/>
                <w:sz w:val="26"/>
                <w:szCs w:val="26"/>
              </w:rPr>
              <w:t>я 73</w:t>
            </w:r>
          </w:p>
          <w:p w:rsidR="00FF0AD0" w:rsidRPr="0080730B" w:rsidRDefault="00FF0AD0" w:rsidP="007F58E7">
            <w:pPr>
              <w:widowControl w:val="0"/>
              <w:tabs>
                <w:tab w:val="left" w:pos="7470"/>
              </w:tabs>
              <w:spacing w:before="80"/>
              <w:jc w:val="right"/>
              <w:rPr>
                <w:bCs/>
                <w:noProof/>
                <w:sz w:val="28"/>
                <w:szCs w:val="28"/>
                <w:lang w:val="ru-RU"/>
              </w:rPr>
            </w:pPr>
          </w:p>
          <w:p w:rsidR="00B17CF1" w:rsidRPr="008242F1" w:rsidRDefault="00B17CF1" w:rsidP="007F58E7">
            <w:pPr>
              <w:widowControl w:val="0"/>
              <w:tabs>
                <w:tab w:val="left" w:pos="7470"/>
              </w:tabs>
              <w:spacing w:before="80"/>
              <w:jc w:val="right"/>
              <w:rPr>
                <w:bCs/>
                <w:noProof/>
                <w:sz w:val="28"/>
                <w:szCs w:val="28"/>
              </w:rPr>
            </w:pPr>
            <w:r w:rsidRPr="008242F1">
              <w:rPr>
                <w:bCs/>
                <w:noProof/>
                <w:sz w:val="28"/>
                <w:szCs w:val="28"/>
              </w:rPr>
              <w:t xml:space="preserve">© </w:t>
            </w:r>
            <w:r>
              <w:rPr>
                <w:bCs/>
                <w:noProof/>
                <w:sz w:val="28"/>
                <w:szCs w:val="28"/>
              </w:rPr>
              <w:t>Скарбек О.</w:t>
            </w:r>
            <w:r w:rsidR="00FF0AD0">
              <w:rPr>
                <w:bCs/>
                <w:noProof/>
                <w:sz w:val="28"/>
                <w:szCs w:val="28"/>
              </w:rPr>
              <w:t>Г.</w:t>
            </w:r>
            <w:r>
              <w:rPr>
                <w:bCs/>
                <w:noProof/>
                <w:sz w:val="28"/>
                <w:szCs w:val="28"/>
              </w:rPr>
              <w:t>, Цюпа Л.</w:t>
            </w:r>
            <w:r w:rsidR="00FF0AD0">
              <w:rPr>
                <w:bCs/>
                <w:noProof/>
                <w:sz w:val="28"/>
                <w:szCs w:val="28"/>
              </w:rPr>
              <w:t>В.</w:t>
            </w:r>
            <w:r>
              <w:rPr>
                <w:bCs/>
                <w:noProof/>
                <w:sz w:val="28"/>
                <w:szCs w:val="28"/>
              </w:rPr>
              <w:t xml:space="preserve">, </w:t>
            </w:r>
            <w:r w:rsidRPr="008242F1">
              <w:rPr>
                <w:sz w:val="28"/>
                <w:szCs w:val="28"/>
              </w:rPr>
              <w:t>Яцків Н.</w:t>
            </w:r>
            <w:r w:rsidR="00FF0AD0">
              <w:rPr>
                <w:sz w:val="28"/>
                <w:szCs w:val="28"/>
              </w:rPr>
              <w:t>Я.</w:t>
            </w:r>
            <w:r w:rsidRPr="008242F1">
              <w:rPr>
                <w:bCs/>
                <w:noProof/>
                <w:sz w:val="28"/>
                <w:szCs w:val="28"/>
              </w:rPr>
              <w:t>, 2014</w:t>
            </w:r>
          </w:p>
          <w:p w:rsidR="008242F1" w:rsidRPr="008242F1" w:rsidRDefault="008242F1" w:rsidP="00660AFF">
            <w:pPr>
              <w:shd w:val="clear" w:color="auto" w:fill="FFFFFF"/>
              <w:autoSpaceDE w:val="0"/>
              <w:autoSpaceDN w:val="0"/>
              <w:adjustRightInd w:val="0"/>
              <w:jc w:val="right"/>
              <w:rPr>
                <w:b/>
                <w:caps/>
                <w:sz w:val="28"/>
                <w:szCs w:val="28"/>
              </w:rPr>
            </w:pPr>
          </w:p>
        </w:tc>
      </w:tr>
    </w:tbl>
    <w:p w:rsidR="00D26E14" w:rsidRPr="008242F1" w:rsidRDefault="00D26E14" w:rsidP="00660AFF">
      <w:pPr>
        <w:pStyle w:val="Fr--2"/>
        <w:rPr>
          <w:caps/>
        </w:rPr>
      </w:pPr>
      <w:r w:rsidRPr="008242F1">
        <w:rPr>
          <w:caps/>
        </w:rPr>
        <w:lastRenderedPageBreak/>
        <w:t>передмова</w:t>
      </w:r>
    </w:p>
    <w:p w:rsidR="005472EC" w:rsidRPr="008242F1" w:rsidRDefault="005472EC" w:rsidP="00660AFF">
      <w:pPr>
        <w:spacing w:after="0" w:line="240" w:lineRule="auto"/>
        <w:jc w:val="center"/>
        <w:rPr>
          <w:rFonts w:ascii="Times New Roman" w:hAnsi="Times New Roman" w:cs="Times New Roman"/>
          <w:b/>
          <w:caps/>
          <w:sz w:val="30"/>
          <w:szCs w:val="30"/>
        </w:rPr>
      </w:pPr>
    </w:p>
    <w:p w:rsidR="00636EB3" w:rsidRPr="008242F1" w:rsidRDefault="001F206F"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Навчальний план підготовки фахівців «Мова та література (англій</w:t>
      </w:r>
      <w:r w:rsidR="00D649CF">
        <w:rPr>
          <w:rFonts w:ascii="Times New Roman" w:hAnsi="Times New Roman" w:cs="Times New Roman"/>
          <w:sz w:val="30"/>
          <w:szCs w:val="30"/>
        </w:rPr>
        <w:softHyphen/>
      </w:r>
      <w:r w:rsidRPr="008242F1">
        <w:rPr>
          <w:rFonts w:ascii="Times New Roman" w:hAnsi="Times New Roman" w:cs="Times New Roman"/>
          <w:sz w:val="30"/>
          <w:szCs w:val="30"/>
        </w:rPr>
        <w:t>ська, німецька, французька)» передбачає поглиблене вивчення двох іно</w:t>
      </w:r>
      <w:r w:rsidR="00D649CF">
        <w:rPr>
          <w:rFonts w:ascii="Times New Roman" w:hAnsi="Times New Roman" w:cs="Times New Roman"/>
          <w:sz w:val="30"/>
          <w:szCs w:val="30"/>
        </w:rPr>
        <w:softHyphen/>
      </w:r>
      <w:r w:rsidRPr="008242F1">
        <w:rPr>
          <w:rFonts w:ascii="Times New Roman" w:hAnsi="Times New Roman" w:cs="Times New Roman"/>
          <w:sz w:val="30"/>
          <w:szCs w:val="30"/>
        </w:rPr>
        <w:t>земних мов як фахових дисциплін та ознайомлення з третьою іноземною мовою на рівні забезпечення комунікації. На сучасному етапі розвитку суспільства в умовах зростаючої глобалізації та інтеграції України в європейський простір знання мови є необхідною умовою не тільки для адаптації людини в іншомовному середовищі, але й засобом для до</w:t>
      </w:r>
      <w:r w:rsidR="007F58E7">
        <w:rPr>
          <w:rFonts w:ascii="Times New Roman" w:hAnsi="Times New Roman" w:cs="Times New Roman"/>
          <w:sz w:val="30"/>
          <w:szCs w:val="30"/>
        </w:rPr>
        <w:softHyphen/>
      </w:r>
      <w:r w:rsidRPr="008242F1">
        <w:rPr>
          <w:rFonts w:ascii="Times New Roman" w:hAnsi="Times New Roman" w:cs="Times New Roman"/>
          <w:sz w:val="30"/>
          <w:szCs w:val="30"/>
        </w:rPr>
        <w:t xml:space="preserve">сягнення кар’єрного росту та удосконалення професійного досвіду. </w:t>
      </w:r>
    </w:p>
    <w:p w:rsidR="00EA0F74" w:rsidRPr="008242F1" w:rsidRDefault="00636EB3"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Навчальний посібник призначений для студентів факультету іно</w:t>
      </w:r>
      <w:r w:rsidR="00D649CF">
        <w:rPr>
          <w:rFonts w:ascii="Times New Roman" w:hAnsi="Times New Roman" w:cs="Times New Roman"/>
          <w:sz w:val="30"/>
          <w:szCs w:val="30"/>
        </w:rPr>
        <w:softHyphen/>
      </w:r>
      <w:r w:rsidRPr="008242F1">
        <w:rPr>
          <w:rFonts w:ascii="Times New Roman" w:hAnsi="Times New Roman" w:cs="Times New Roman"/>
          <w:sz w:val="30"/>
          <w:szCs w:val="30"/>
        </w:rPr>
        <w:t>земних мов, які починають вивчати французьку мову як другу чи третю ін</w:t>
      </w:r>
      <w:r w:rsidR="00765367" w:rsidRPr="008242F1">
        <w:rPr>
          <w:rFonts w:ascii="Times New Roman" w:hAnsi="Times New Roman" w:cs="Times New Roman"/>
          <w:sz w:val="30"/>
          <w:szCs w:val="30"/>
        </w:rPr>
        <w:t>оземну</w:t>
      </w:r>
      <w:r w:rsidR="00DD3C01" w:rsidRPr="008242F1">
        <w:rPr>
          <w:rFonts w:ascii="Times New Roman" w:hAnsi="Times New Roman" w:cs="Times New Roman"/>
          <w:sz w:val="30"/>
          <w:szCs w:val="30"/>
          <w:lang w:val="ru-RU"/>
        </w:rPr>
        <w:t xml:space="preserve"> і </w:t>
      </w:r>
      <w:r w:rsidR="00DD3C01" w:rsidRPr="008242F1">
        <w:rPr>
          <w:rFonts w:ascii="Times New Roman" w:hAnsi="Times New Roman" w:cs="Times New Roman"/>
          <w:sz w:val="30"/>
          <w:szCs w:val="30"/>
        </w:rPr>
        <w:t>розрахований на 274 години аудиторної роботи.</w:t>
      </w:r>
      <w:r w:rsidR="00687D22" w:rsidRPr="00687D22">
        <w:rPr>
          <w:rFonts w:ascii="Times New Roman" w:hAnsi="Times New Roman" w:cs="Times New Roman"/>
          <w:sz w:val="30"/>
          <w:szCs w:val="30"/>
          <w:lang w:val="ru-RU"/>
        </w:rPr>
        <w:t xml:space="preserve"> </w:t>
      </w:r>
      <w:r w:rsidR="00EA0F74" w:rsidRPr="008242F1">
        <w:rPr>
          <w:rFonts w:ascii="Times New Roman" w:hAnsi="Times New Roman" w:cs="Times New Roman"/>
          <w:sz w:val="30"/>
          <w:szCs w:val="30"/>
        </w:rPr>
        <w:t>Курс прак</w:t>
      </w:r>
      <w:r w:rsidR="00D649CF">
        <w:rPr>
          <w:rFonts w:ascii="Times New Roman" w:hAnsi="Times New Roman" w:cs="Times New Roman"/>
          <w:sz w:val="30"/>
          <w:szCs w:val="30"/>
        </w:rPr>
        <w:softHyphen/>
      </w:r>
      <w:r w:rsidR="00EA0F74" w:rsidRPr="008242F1">
        <w:rPr>
          <w:rFonts w:ascii="Times New Roman" w:hAnsi="Times New Roman" w:cs="Times New Roman"/>
          <w:sz w:val="30"/>
          <w:szCs w:val="30"/>
        </w:rPr>
        <w:t>тики усного та писемного мовлення в поєднанні з іншими практичними та теоретичними курсами, передбаченими навчальним планом, має за</w:t>
      </w:r>
      <w:r w:rsidR="007F58E7">
        <w:rPr>
          <w:rFonts w:ascii="Times New Roman" w:hAnsi="Times New Roman" w:cs="Times New Roman"/>
          <w:sz w:val="30"/>
          <w:szCs w:val="30"/>
        </w:rPr>
        <w:softHyphen/>
      </w:r>
      <w:r w:rsidR="00EA0F74" w:rsidRPr="008242F1">
        <w:rPr>
          <w:rFonts w:ascii="Times New Roman" w:hAnsi="Times New Roman" w:cs="Times New Roman"/>
          <w:sz w:val="30"/>
          <w:szCs w:val="30"/>
        </w:rPr>
        <w:t>без</w:t>
      </w:r>
      <w:r w:rsidR="007F58E7">
        <w:rPr>
          <w:rFonts w:ascii="Times New Roman" w:hAnsi="Times New Roman" w:cs="Times New Roman"/>
          <w:sz w:val="30"/>
          <w:szCs w:val="30"/>
        </w:rPr>
        <w:softHyphen/>
      </w:r>
      <w:r w:rsidR="00EA0F74" w:rsidRPr="008242F1">
        <w:rPr>
          <w:rFonts w:ascii="Times New Roman" w:hAnsi="Times New Roman" w:cs="Times New Roman"/>
          <w:sz w:val="30"/>
          <w:szCs w:val="30"/>
        </w:rPr>
        <w:t>печити всебічну підготовку бакалавра, а також закласти основу для подальшого професійно орієнтованого удосконалення володіння цією мовою. У зв‘язку з цим навчання іноземної мови в цьому курсі перед</w:t>
      </w:r>
      <w:r w:rsidR="00D649CF">
        <w:rPr>
          <w:rFonts w:ascii="Times New Roman" w:hAnsi="Times New Roman" w:cs="Times New Roman"/>
          <w:sz w:val="30"/>
          <w:szCs w:val="30"/>
        </w:rPr>
        <w:softHyphen/>
      </w:r>
      <w:r w:rsidR="00EA0F74" w:rsidRPr="008242F1">
        <w:rPr>
          <w:rFonts w:ascii="Times New Roman" w:hAnsi="Times New Roman" w:cs="Times New Roman"/>
          <w:sz w:val="30"/>
          <w:szCs w:val="30"/>
        </w:rPr>
        <w:t>ба</w:t>
      </w:r>
      <w:r w:rsidR="007F58E7">
        <w:rPr>
          <w:rFonts w:ascii="Times New Roman" w:hAnsi="Times New Roman" w:cs="Times New Roman"/>
          <w:sz w:val="30"/>
          <w:szCs w:val="30"/>
        </w:rPr>
        <w:softHyphen/>
      </w:r>
      <w:r w:rsidR="00EA0F74" w:rsidRPr="008242F1">
        <w:rPr>
          <w:rFonts w:ascii="Times New Roman" w:hAnsi="Times New Roman" w:cs="Times New Roman"/>
          <w:sz w:val="30"/>
          <w:szCs w:val="30"/>
        </w:rPr>
        <w:t>чає комплексну реалізацію практичної, виховної, освітньої, розвива</w:t>
      </w:r>
      <w:r w:rsidR="00D649CF">
        <w:rPr>
          <w:rFonts w:ascii="Times New Roman" w:hAnsi="Times New Roman" w:cs="Times New Roman"/>
          <w:sz w:val="30"/>
          <w:szCs w:val="30"/>
        </w:rPr>
        <w:softHyphen/>
      </w:r>
      <w:r w:rsidR="00EA0F74" w:rsidRPr="008242F1">
        <w:rPr>
          <w:rFonts w:ascii="Times New Roman" w:hAnsi="Times New Roman" w:cs="Times New Roman"/>
          <w:sz w:val="30"/>
          <w:szCs w:val="30"/>
        </w:rPr>
        <w:t xml:space="preserve">ючої </w:t>
      </w:r>
      <w:r w:rsidR="00B17CF1">
        <w:rPr>
          <w:rFonts w:ascii="Times New Roman" w:hAnsi="Times New Roman" w:cs="Times New Roman"/>
          <w:sz w:val="30"/>
          <w:szCs w:val="30"/>
        </w:rPr>
        <w:t xml:space="preserve">і професійно-педагогічної цілей, які </w:t>
      </w:r>
      <w:r w:rsidR="00EA0F74" w:rsidRPr="008242F1">
        <w:rPr>
          <w:rFonts w:ascii="Times New Roman" w:hAnsi="Times New Roman" w:cs="Times New Roman"/>
          <w:sz w:val="30"/>
          <w:szCs w:val="30"/>
        </w:rPr>
        <w:t xml:space="preserve">досягаються в процесі </w:t>
      </w:r>
      <w:r w:rsidR="00D649CF">
        <w:rPr>
          <w:rFonts w:ascii="Times New Roman" w:hAnsi="Times New Roman" w:cs="Times New Roman"/>
          <w:sz w:val="30"/>
          <w:szCs w:val="30"/>
        </w:rPr>
        <w:t>практик</w:t>
      </w:r>
      <w:r w:rsidR="00D649CF">
        <w:rPr>
          <w:rFonts w:ascii="Times New Roman" w:hAnsi="Times New Roman" w:cs="Times New Roman"/>
          <w:sz w:val="30"/>
          <w:szCs w:val="30"/>
        </w:rPr>
        <w:softHyphen/>
      </w:r>
      <w:r w:rsidR="00EA0F74" w:rsidRPr="008242F1">
        <w:rPr>
          <w:rFonts w:ascii="Times New Roman" w:hAnsi="Times New Roman" w:cs="Times New Roman"/>
          <w:sz w:val="30"/>
          <w:szCs w:val="30"/>
        </w:rPr>
        <w:t>ного оволодіння іноземною мовою.</w:t>
      </w:r>
    </w:p>
    <w:p w:rsidR="00EA0F74" w:rsidRPr="008242F1" w:rsidRDefault="00EA0F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Практична мета даного курсу полягає у формуванні в студентів лін</w:t>
      </w:r>
      <w:r w:rsidR="00D649CF">
        <w:rPr>
          <w:rFonts w:ascii="Times New Roman" w:hAnsi="Times New Roman" w:cs="Times New Roman"/>
          <w:sz w:val="30"/>
          <w:szCs w:val="30"/>
        </w:rPr>
        <w:softHyphen/>
      </w:r>
      <w:r w:rsidRPr="008242F1">
        <w:rPr>
          <w:rFonts w:ascii="Times New Roman" w:hAnsi="Times New Roman" w:cs="Times New Roman"/>
          <w:sz w:val="30"/>
          <w:szCs w:val="30"/>
        </w:rPr>
        <w:t>гвістичної, комунікативної та країнознавчої компетенції:</w:t>
      </w:r>
    </w:p>
    <w:p w:rsidR="00EA0F74" w:rsidRPr="008242F1" w:rsidRDefault="00EA0F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лінгвістична компетенція охоплює знання системи мови і правил її функціонування в процесі комунікації іноземною мовою;</w:t>
      </w:r>
    </w:p>
    <w:p w:rsidR="00EA0F74" w:rsidRPr="008242F1" w:rsidRDefault="00EA0F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 комунікативна компетенція передбачає здатність сприймати та </w:t>
      </w:r>
      <w:r w:rsidR="00B17CF1">
        <w:rPr>
          <w:rFonts w:ascii="Times New Roman" w:hAnsi="Times New Roman" w:cs="Times New Roman"/>
          <w:sz w:val="30"/>
          <w:szCs w:val="30"/>
        </w:rPr>
        <w:t>відтворювати</w:t>
      </w:r>
      <w:r w:rsidRPr="008242F1">
        <w:rPr>
          <w:rFonts w:ascii="Times New Roman" w:hAnsi="Times New Roman" w:cs="Times New Roman"/>
          <w:sz w:val="30"/>
          <w:szCs w:val="30"/>
        </w:rPr>
        <w:t xml:space="preserve"> іншомовне мовлення відповідно до умов комунікації з ура</w:t>
      </w:r>
      <w:r w:rsidR="007F58E7">
        <w:rPr>
          <w:rFonts w:ascii="Times New Roman" w:hAnsi="Times New Roman" w:cs="Times New Roman"/>
          <w:sz w:val="30"/>
          <w:szCs w:val="30"/>
        </w:rPr>
        <w:softHyphen/>
      </w:r>
      <w:r w:rsidRPr="008242F1">
        <w:rPr>
          <w:rFonts w:ascii="Times New Roman" w:hAnsi="Times New Roman" w:cs="Times New Roman"/>
          <w:sz w:val="30"/>
          <w:szCs w:val="30"/>
        </w:rPr>
        <w:t>хуванням ситуації, адресата і характеру взаємодії партнерів;</w:t>
      </w:r>
    </w:p>
    <w:p w:rsidR="00EA0F74" w:rsidRPr="008242F1" w:rsidRDefault="00EA0F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лінгвокраїнознавча компетенція включає в себе знання про основ</w:t>
      </w:r>
      <w:r w:rsidR="00D649CF">
        <w:rPr>
          <w:rFonts w:ascii="Times New Roman" w:hAnsi="Times New Roman" w:cs="Times New Roman"/>
          <w:sz w:val="30"/>
          <w:szCs w:val="30"/>
        </w:rPr>
        <w:softHyphen/>
      </w:r>
      <w:r w:rsidRPr="008242F1">
        <w:rPr>
          <w:rFonts w:ascii="Times New Roman" w:hAnsi="Times New Roman" w:cs="Times New Roman"/>
          <w:sz w:val="30"/>
          <w:szCs w:val="30"/>
        </w:rPr>
        <w:t>ні особливості соціокультурного розвитку країни, мова якої вивчається, і вміння здійснювати мовленнєву комунікацію відповідно до них.</w:t>
      </w:r>
    </w:p>
    <w:p w:rsidR="00EA0F74" w:rsidRPr="008242F1" w:rsidRDefault="00EA0F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Таким чином, практична мета курсу полягає в тому, щоб забезпечи</w:t>
      </w:r>
      <w:r w:rsidR="00D649CF">
        <w:rPr>
          <w:rFonts w:ascii="Times New Roman" w:hAnsi="Times New Roman" w:cs="Times New Roman"/>
          <w:sz w:val="30"/>
          <w:szCs w:val="30"/>
        </w:rPr>
        <w:softHyphen/>
      </w:r>
      <w:r w:rsidRPr="008242F1">
        <w:rPr>
          <w:rFonts w:ascii="Times New Roman" w:hAnsi="Times New Roman" w:cs="Times New Roman"/>
          <w:sz w:val="30"/>
          <w:szCs w:val="30"/>
        </w:rPr>
        <w:t>ти достатньо вільне, нормативно вірне і функціонально адекватне воло</w:t>
      </w:r>
      <w:r w:rsidR="00D649CF">
        <w:rPr>
          <w:rFonts w:ascii="Times New Roman" w:hAnsi="Times New Roman" w:cs="Times New Roman"/>
          <w:sz w:val="30"/>
          <w:szCs w:val="30"/>
        </w:rPr>
        <w:softHyphen/>
      </w:r>
      <w:r w:rsidRPr="008242F1">
        <w:rPr>
          <w:rFonts w:ascii="Times New Roman" w:hAnsi="Times New Roman" w:cs="Times New Roman"/>
          <w:sz w:val="30"/>
          <w:szCs w:val="30"/>
        </w:rPr>
        <w:t>діння всіма видами мовленнєвої діяльності іноземною мовою, яка ви</w:t>
      </w:r>
      <w:r w:rsidR="00D649CF">
        <w:rPr>
          <w:rFonts w:ascii="Times New Roman" w:hAnsi="Times New Roman" w:cs="Times New Roman"/>
          <w:sz w:val="30"/>
          <w:szCs w:val="30"/>
        </w:rPr>
        <w:softHyphen/>
      </w:r>
      <w:r w:rsidRPr="008242F1">
        <w:rPr>
          <w:rFonts w:ascii="Times New Roman" w:hAnsi="Times New Roman" w:cs="Times New Roman"/>
          <w:sz w:val="30"/>
          <w:szCs w:val="30"/>
        </w:rPr>
        <w:t>вчається.</w:t>
      </w:r>
    </w:p>
    <w:p w:rsidR="00DD3C01" w:rsidRPr="008242F1" w:rsidRDefault="00EA0F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Навчальний посібник</w:t>
      </w:r>
      <w:r w:rsidR="00DD3C01" w:rsidRPr="008242F1">
        <w:rPr>
          <w:rFonts w:ascii="Times New Roman" w:hAnsi="Times New Roman" w:cs="Times New Roman"/>
          <w:sz w:val="30"/>
          <w:szCs w:val="30"/>
        </w:rPr>
        <w:t xml:space="preserve"> складається з тринадцяти розділів - unité, які охоплюють головні сфери діяльності людини з використанням найбільш уживаного лексико-граматичного матеріалу, що має виключно кому</w:t>
      </w:r>
      <w:r w:rsidR="007F58E7">
        <w:rPr>
          <w:rFonts w:ascii="Times New Roman" w:hAnsi="Times New Roman" w:cs="Times New Roman"/>
          <w:sz w:val="30"/>
          <w:szCs w:val="30"/>
        </w:rPr>
        <w:softHyphen/>
      </w:r>
      <w:r w:rsidR="00DD3C01" w:rsidRPr="008242F1">
        <w:rPr>
          <w:rFonts w:ascii="Times New Roman" w:hAnsi="Times New Roman" w:cs="Times New Roman"/>
          <w:sz w:val="30"/>
          <w:szCs w:val="30"/>
        </w:rPr>
        <w:t>ні</w:t>
      </w:r>
      <w:r w:rsidR="007F58E7">
        <w:rPr>
          <w:rFonts w:ascii="Times New Roman" w:hAnsi="Times New Roman" w:cs="Times New Roman"/>
          <w:sz w:val="30"/>
          <w:szCs w:val="30"/>
        </w:rPr>
        <w:softHyphen/>
        <w:t>ка</w:t>
      </w:r>
      <w:r w:rsidR="00DD3C01" w:rsidRPr="008242F1">
        <w:rPr>
          <w:rFonts w:ascii="Times New Roman" w:hAnsi="Times New Roman" w:cs="Times New Roman"/>
          <w:sz w:val="30"/>
          <w:szCs w:val="30"/>
        </w:rPr>
        <w:t>тивну цінність. Ця лексика дає змогу презентувати сучасне життя молоді, побутові реалії Франції та України, найпоширеніші репліки та клі</w:t>
      </w:r>
      <w:r w:rsidR="007F58E7">
        <w:rPr>
          <w:rFonts w:ascii="Times New Roman" w:hAnsi="Times New Roman" w:cs="Times New Roman"/>
          <w:sz w:val="30"/>
          <w:szCs w:val="30"/>
        </w:rPr>
        <w:softHyphen/>
      </w:r>
      <w:r w:rsidR="00DD3C01" w:rsidRPr="008242F1">
        <w:rPr>
          <w:rFonts w:ascii="Times New Roman" w:hAnsi="Times New Roman" w:cs="Times New Roman"/>
          <w:sz w:val="30"/>
          <w:szCs w:val="30"/>
        </w:rPr>
        <w:t>ше, які вживаються у типових повсякденних комунікативних ситу</w:t>
      </w:r>
      <w:r w:rsidR="007F58E7">
        <w:rPr>
          <w:rFonts w:ascii="Times New Roman" w:hAnsi="Times New Roman" w:cs="Times New Roman"/>
          <w:sz w:val="30"/>
          <w:szCs w:val="30"/>
        </w:rPr>
        <w:softHyphen/>
      </w:r>
      <w:r w:rsidR="00DD3C01" w:rsidRPr="008242F1">
        <w:rPr>
          <w:rFonts w:ascii="Times New Roman" w:hAnsi="Times New Roman" w:cs="Times New Roman"/>
          <w:sz w:val="30"/>
          <w:szCs w:val="30"/>
        </w:rPr>
        <w:lastRenderedPageBreak/>
        <w:t>аціях.</w:t>
      </w:r>
      <w:r w:rsidRPr="008242F1">
        <w:rPr>
          <w:rFonts w:ascii="Times New Roman" w:hAnsi="Times New Roman" w:cs="Times New Roman"/>
          <w:sz w:val="30"/>
          <w:szCs w:val="30"/>
        </w:rPr>
        <w:t xml:space="preserve"> Кожен розділ </w:t>
      </w:r>
      <w:r w:rsidR="008800B4" w:rsidRPr="008242F1">
        <w:rPr>
          <w:rFonts w:ascii="Times New Roman" w:hAnsi="Times New Roman" w:cs="Times New Roman"/>
          <w:sz w:val="30"/>
          <w:szCs w:val="30"/>
        </w:rPr>
        <w:t>побудовано за такою структурою</w:t>
      </w:r>
      <w:r w:rsidRPr="008242F1">
        <w:rPr>
          <w:rFonts w:ascii="Times New Roman" w:hAnsi="Times New Roman" w:cs="Times New Roman"/>
          <w:sz w:val="30"/>
          <w:szCs w:val="30"/>
        </w:rPr>
        <w:t>: тематичний блок (монологи та діалоги на визначену тему з коментарями та допоміжними комунікативними формулами), граматичний матеріал (теоретичне пояснення з прикладами та вправами на засвоєння), країнознавча кому</w:t>
      </w:r>
      <w:r w:rsidR="007F58E7">
        <w:rPr>
          <w:rFonts w:ascii="Times New Roman" w:hAnsi="Times New Roman" w:cs="Times New Roman"/>
          <w:sz w:val="30"/>
          <w:szCs w:val="30"/>
        </w:rPr>
        <w:softHyphen/>
      </w:r>
      <w:r w:rsidRPr="008242F1">
        <w:rPr>
          <w:rFonts w:ascii="Times New Roman" w:hAnsi="Times New Roman" w:cs="Times New Roman"/>
          <w:sz w:val="30"/>
          <w:szCs w:val="30"/>
        </w:rPr>
        <w:t xml:space="preserve">нікація (автентичні </w:t>
      </w:r>
      <w:r w:rsidR="00B92EF8" w:rsidRPr="008242F1">
        <w:rPr>
          <w:rFonts w:ascii="Times New Roman" w:hAnsi="Times New Roman" w:cs="Times New Roman"/>
          <w:sz w:val="30"/>
          <w:szCs w:val="30"/>
        </w:rPr>
        <w:t>тексти, спрямовані на поглиблення лінгво</w:t>
      </w:r>
      <w:r w:rsidR="007F58E7">
        <w:rPr>
          <w:rFonts w:ascii="Times New Roman" w:hAnsi="Times New Roman" w:cs="Times New Roman"/>
          <w:sz w:val="30"/>
          <w:szCs w:val="30"/>
        </w:rPr>
        <w:softHyphen/>
      </w:r>
      <w:r w:rsidR="00B92EF8" w:rsidRPr="008242F1">
        <w:rPr>
          <w:rFonts w:ascii="Times New Roman" w:hAnsi="Times New Roman" w:cs="Times New Roman"/>
          <w:sz w:val="30"/>
          <w:szCs w:val="30"/>
        </w:rPr>
        <w:t>країно</w:t>
      </w:r>
      <w:r w:rsidR="007F58E7">
        <w:rPr>
          <w:rFonts w:ascii="Times New Roman" w:hAnsi="Times New Roman" w:cs="Times New Roman"/>
          <w:sz w:val="30"/>
          <w:szCs w:val="30"/>
        </w:rPr>
        <w:softHyphen/>
      </w:r>
      <w:r w:rsidR="00B92EF8" w:rsidRPr="008242F1">
        <w:rPr>
          <w:rFonts w:ascii="Times New Roman" w:hAnsi="Times New Roman" w:cs="Times New Roman"/>
          <w:sz w:val="30"/>
          <w:szCs w:val="30"/>
        </w:rPr>
        <w:t>знавчої компетенції та вправи на розвиток усного та писемного мовлен</w:t>
      </w:r>
      <w:r w:rsidR="007F58E7">
        <w:rPr>
          <w:rFonts w:ascii="Times New Roman" w:hAnsi="Times New Roman" w:cs="Times New Roman"/>
          <w:sz w:val="30"/>
          <w:szCs w:val="30"/>
        </w:rPr>
        <w:softHyphen/>
      </w:r>
      <w:r w:rsidR="00B92EF8" w:rsidRPr="008242F1">
        <w:rPr>
          <w:rFonts w:ascii="Times New Roman" w:hAnsi="Times New Roman" w:cs="Times New Roman"/>
          <w:sz w:val="30"/>
          <w:szCs w:val="30"/>
        </w:rPr>
        <w:t xml:space="preserve">ня). </w:t>
      </w:r>
      <w:r w:rsidR="00DD3C01" w:rsidRPr="008242F1">
        <w:rPr>
          <w:rFonts w:ascii="Times New Roman" w:hAnsi="Times New Roman" w:cs="Times New Roman"/>
          <w:sz w:val="30"/>
          <w:szCs w:val="30"/>
        </w:rPr>
        <w:t xml:space="preserve">Завдання складені з урахуванням мовного матеріалу і вимог до знань </w:t>
      </w:r>
      <w:r w:rsidR="00B92EF8" w:rsidRPr="008242F1">
        <w:rPr>
          <w:rFonts w:ascii="Times New Roman" w:hAnsi="Times New Roman" w:cs="Times New Roman"/>
          <w:sz w:val="30"/>
          <w:szCs w:val="30"/>
        </w:rPr>
        <w:t>та</w:t>
      </w:r>
      <w:r w:rsidR="00DD3C01" w:rsidRPr="008242F1">
        <w:rPr>
          <w:rFonts w:ascii="Times New Roman" w:hAnsi="Times New Roman" w:cs="Times New Roman"/>
          <w:sz w:val="30"/>
          <w:szCs w:val="30"/>
        </w:rPr>
        <w:t xml:space="preserve"> вмінь студентів, які передбачені навчальною програмою з цієї дис</w:t>
      </w:r>
      <w:r w:rsidR="007F58E7">
        <w:rPr>
          <w:rFonts w:ascii="Times New Roman" w:hAnsi="Times New Roman" w:cs="Times New Roman"/>
          <w:sz w:val="30"/>
          <w:szCs w:val="30"/>
        </w:rPr>
        <w:softHyphen/>
      </w:r>
      <w:r w:rsidR="00DD3C01" w:rsidRPr="008242F1">
        <w:rPr>
          <w:rFonts w:ascii="Times New Roman" w:hAnsi="Times New Roman" w:cs="Times New Roman"/>
          <w:sz w:val="30"/>
          <w:szCs w:val="30"/>
        </w:rPr>
        <w:t>ципліни і допо</w:t>
      </w:r>
      <w:r w:rsidR="00D649CF">
        <w:rPr>
          <w:rFonts w:ascii="Times New Roman" w:hAnsi="Times New Roman" w:cs="Times New Roman"/>
          <w:sz w:val="30"/>
          <w:szCs w:val="30"/>
        </w:rPr>
        <w:softHyphen/>
      </w:r>
      <w:r w:rsidR="00426E2C">
        <w:rPr>
          <w:rFonts w:ascii="Times New Roman" w:hAnsi="Times New Roman" w:cs="Times New Roman"/>
          <w:sz w:val="30"/>
          <w:szCs w:val="30"/>
        </w:rPr>
        <w:t>м</w:t>
      </w:r>
      <w:r w:rsidR="0097146D">
        <w:rPr>
          <w:rFonts w:ascii="Times New Roman" w:hAnsi="Times New Roman" w:cs="Times New Roman"/>
          <w:sz w:val="30"/>
          <w:szCs w:val="30"/>
        </w:rPr>
        <w:t>агають</w:t>
      </w:r>
      <w:r w:rsidR="00DD3C01" w:rsidRPr="008242F1">
        <w:rPr>
          <w:rFonts w:ascii="Times New Roman" w:hAnsi="Times New Roman" w:cs="Times New Roman"/>
          <w:sz w:val="30"/>
          <w:szCs w:val="30"/>
        </w:rPr>
        <w:t xml:space="preserve"> оволодіти основами граматики сучасної фран</w:t>
      </w:r>
      <w:r w:rsidR="0097146D">
        <w:rPr>
          <w:rFonts w:ascii="Times New Roman" w:hAnsi="Times New Roman" w:cs="Times New Roman"/>
          <w:sz w:val="30"/>
          <w:szCs w:val="30"/>
        </w:rPr>
        <w:softHyphen/>
      </w:r>
      <w:r w:rsidR="007F58E7">
        <w:rPr>
          <w:rFonts w:ascii="Times New Roman" w:hAnsi="Times New Roman" w:cs="Times New Roman"/>
          <w:sz w:val="30"/>
          <w:szCs w:val="30"/>
        </w:rPr>
        <w:softHyphen/>
      </w:r>
      <w:r w:rsidR="00DD3C01" w:rsidRPr="008242F1">
        <w:rPr>
          <w:rFonts w:ascii="Times New Roman" w:hAnsi="Times New Roman" w:cs="Times New Roman"/>
          <w:sz w:val="30"/>
          <w:szCs w:val="30"/>
        </w:rPr>
        <w:t>цузь</w:t>
      </w:r>
      <w:r w:rsidR="007F58E7">
        <w:rPr>
          <w:rFonts w:ascii="Times New Roman" w:hAnsi="Times New Roman" w:cs="Times New Roman"/>
          <w:sz w:val="30"/>
          <w:szCs w:val="30"/>
        </w:rPr>
        <w:softHyphen/>
      </w:r>
      <w:r w:rsidR="00DD3C01" w:rsidRPr="008242F1">
        <w:rPr>
          <w:rFonts w:ascii="Times New Roman" w:hAnsi="Times New Roman" w:cs="Times New Roman"/>
          <w:sz w:val="30"/>
          <w:szCs w:val="30"/>
        </w:rPr>
        <w:t>кої мови.</w:t>
      </w:r>
    </w:p>
    <w:p w:rsidR="00D26E14" w:rsidRPr="008242F1" w:rsidRDefault="00DD3C01"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Вправи мають різноманітний характер: від простих перетворень до складних перекладів. До лексики, яка вважається незнайомою, додається переклад. </w:t>
      </w:r>
      <w:r w:rsidR="00B92EF8" w:rsidRPr="008242F1">
        <w:rPr>
          <w:rFonts w:ascii="Times New Roman" w:hAnsi="Times New Roman" w:cs="Times New Roman"/>
          <w:sz w:val="30"/>
          <w:szCs w:val="30"/>
        </w:rPr>
        <w:t>Посібник</w:t>
      </w:r>
      <w:r w:rsidRPr="008242F1">
        <w:rPr>
          <w:rFonts w:ascii="Times New Roman" w:hAnsi="Times New Roman" w:cs="Times New Roman"/>
          <w:sz w:val="30"/>
          <w:szCs w:val="30"/>
        </w:rPr>
        <w:t xml:space="preserve"> може бути використаний учнями старших класів</w:t>
      </w:r>
      <w:r w:rsidR="00426E2C">
        <w:rPr>
          <w:rFonts w:ascii="Times New Roman" w:hAnsi="Times New Roman" w:cs="Times New Roman"/>
          <w:sz w:val="30"/>
          <w:szCs w:val="30"/>
        </w:rPr>
        <w:t xml:space="preserve"> шкіл та ліцеїв для тренування</w:t>
      </w:r>
      <w:r w:rsidRPr="008242F1">
        <w:rPr>
          <w:rFonts w:ascii="Times New Roman" w:hAnsi="Times New Roman" w:cs="Times New Roman"/>
          <w:sz w:val="30"/>
          <w:szCs w:val="30"/>
        </w:rPr>
        <w:t xml:space="preserve"> при підготовці до незалежного тестування з французької мови.</w:t>
      </w:r>
    </w:p>
    <w:p w:rsidR="00660AFF" w:rsidRDefault="00660AFF" w:rsidP="00660AFF">
      <w:pPr>
        <w:spacing w:after="0"/>
        <w:rPr>
          <w:rFonts w:ascii="Times New Roman" w:hAnsi="Times New Roman" w:cs="Times New Roman"/>
          <w:b/>
          <w:caps/>
          <w:sz w:val="30"/>
          <w:szCs w:val="30"/>
        </w:rPr>
      </w:pPr>
    </w:p>
    <w:p w:rsidR="007F58E7" w:rsidRDefault="007F58E7">
      <w:pPr>
        <w:rPr>
          <w:rFonts w:ascii="Times New Roman" w:hAnsi="Times New Roman" w:cs="Times New Roman"/>
          <w:b/>
          <w:caps/>
          <w:sz w:val="30"/>
          <w:szCs w:val="30"/>
        </w:rPr>
      </w:pPr>
      <w:r>
        <w:rPr>
          <w:caps/>
        </w:rPr>
        <w:br w:type="page"/>
      </w:r>
    </w:p>
    <w:p w:rsidR="0042246F" w:rsidRPr="008242F1" w:rsidRDefault="0042246F" w:rsidP="00660AFF">
      <w:pPr>
        <w:pStyle w:val="Fr--2"/>
        <w:rPr>
          <w:caps/>
        </w:rPr>
      </w:pPr>
      <w:r w:rsidRPr="008242F1">
        <w:rPr>
          <w:caps/>
        </w:rPr>
        <w:lastRenderedPageBreak/>
        <w:t>Вступ</w:t>
      </w:r>
      <w:r w:rsidR="00065A59" w:rsidRPr="008242F1">
        <w:rPr>
          <w:caps/>
        </w:rPr>
        <w:t>ний фонетичний курс</w:t>
      </w:r>
    </w:p>
    <w:p w:rsidR="00263A89" w:rsidRPr="008242F1" w:rsidRDefault="00263A89"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shd w:val="clear" w:color="auto" w:fill="FFFFFF"/>
        </w:rPr>
      </w:pPr>
      <w:r w:rsidRPr="008242F1">
        <w:rPr>
          <w:rFonts w:ascii="Times New Roman" w:hAnsi="Times New Roman" w:cs="Times New Roman"/>
          <w:sz w:val="30"/>
          <w:szCs w:val="30"/>
          <w:shd w:val="clear" w:color="auto" w:fill="FFFFFF"/>
        </w:rPr>
        <w:t>Французька мова</w:t>
      </w:r>
      <w:r w:rsidR="00426E2C">
        <w:rPr>
          <w:rFonts w:ascii="Times New Roman" w:hAnsi="Times New Roman" w:cs="Times New Roman"/>
          <w:sz w:val="30"/>
          <w:szCs w:val="30"/>
          <w:shd w:val="clear" w:color="auto" w:fill="FFFFFF"/>
        </w:rPr>
        <w:t xml:space="preserve"> </w:t>
      </w:r>
      <w:r w:rsidRPr="008242F1">
        <w:rPr>
          <w:rFonts w:ascii="Times New Roman" w:hAnsi="Times New Roman" w:cs="Times New Roman"/>
          <w:sz w:val="30"/>
          <w:szCs w:val="30"/>
          <w:shd w:val="clear" w:color="auto" w:fill="FFFFFF"/>
        </w:rPr>
        <w:t>належить до індоєвропейської сім</w:t>
      </w:r>
      <w:r w:rsidR="00065A59" w:rsidRPr="008242F1">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ї </w:t>
      </w:r>
      <w:r w:rsidR="00CB327C" w:rsidRPr="008242F1">
        <w:rPr>
          <w:rFonts w:ascii="Times New Roman" w:hAnsi="Times New Roman" w:cs="Times New Roman"/>
          <w:sz w:val="30"/>
          <w:szCs w:val="30"/>
          <w:shd w:val="clear" w:color="auto" w:fill="FFFFFF"/>
        </w:rPr>
        <w:t xml:space="preserve">мов </w:t>
      </w:r>
      <w:r w:rsidRPr="008242F1">
        <w:rPr>
          <w:rFonts w:ascii="Times New Roman" w:hAnsi="Times New Roman" w:cs="Times New Roman"/>
          <w:sz w:val="30"/>
          <w:szCs w:val="30"/>
          <w:shd w:val="clear" w:color="auto" w:fill="FFFFFF"/>
        </w:rPr>
        <w:t>роман</w:t>
      </w:r>
      <w:r w:rsidR="00D649CF">
        <w:rPr>
          <w:rFonts w:ascii="Times New Roman" w:hAnsi="Times New Roman" w:cs="Times New Roman"/>
          <w:sz w:val="30"/>
          <w:szCs w:val="30"/>
          <w:shd w:val="clear" w:color="auto" w:fill="FFFFFF"/>
        </w:rPr>
        <w:softHyphen/>
      </w:r>
      <w:r w:rsidRPr="008242F1">
        <w:rPr>
          <w:rFonts w:ascii="Times New Roman" w:hAnsi="Times New Roman" w:cs="Times New Roman"/>
          <w:sz w:val="30"/>
          <w:szCs w:val="30"/>
          <w:shd w:val="clear" w:color="auto" w:fill="FFFFFF"/>
        </w:rPr>
        <w:t>ської групи</w:t>
      </w:r>
      <w:r w:rsidR="00656933" w:rsidRPr="008242F1">
        <w:rPr>
          <w:rFonts w:ascii="Times New Roman" w:hAnsi="Times New Roman" w:cs="Times New Roman"/>
          <w:sz w:val="30"/>
          <w:szCs w:val="30"/>
          <w:shd w:val="clear" w:color="auto" w:fill="FFFFFF"/>
        </w:rPr>
        <w:t xml:space="preserve">, </w:t>
      </w:r>
      <w:r w:rsidR="00656933" w:rsidRPr="008242F1">
        <w:rPr>
          <w:rFonts w:ascii="Times New Roman" w:hAnsi="Times New Roman" w:cs="Times New Roman"/>
          <w:sz w:val="30"/>
          <w:szCs w:val="30"/>
        </w:rPr>
        <w:t>що зв</w:t>
      </w:r>
      <w:r w:rsidR="00065A59" w:rsidRPr="008242F1">
        <w:rPr>
          <w:rFonts w:ascii="Times New Roman" w:hAnsi="Times New Roman" w:cs="Times New Roman"/>
          <w:sz w:val="30"/>
          <w:szCs w:val="30"/>
        </w:rPr>
        <w:t>’</w:t>
      </w:r>
      <w:r w:rsidR="00656933" w:rsidRPr="008242F1">
        <w:rPr>
          <w:rFonts w:ascii="Times New Roman" w:hAnsi="Times New Roman" w:cs="Times New Roman"/>
          <w:sz w:val="30"/>
          <w:szCs w:val="30"/>
        </w:rPr>
        <w:t>язані загальним походженням від латинської</w:t>
      </w:r>
      <w:r w:rsidR="00CB327C" w:rsidRPr="008242F1">
        <w:rPr>
          <w:rFonts w:ascii="Times New Roman" w:hAnsi="Times New Roman" w:cs="Times New Roman"/>
          <w:sz w:val="30"/>
          <w:szCs w:val="30"/>
        </w:rPr>
        <w:t>,</w:t>
      </w:r>
      <w:r w:rsidR="00687D22" w:rsidRPr="00687D22">
        <w:rPr>
          <w:rFonts w:ascii="Times New Roman" w:hAnsi="Times New Roman" w:cs="Times New Roman"/>
          <w:sz w:val="30"/>
          <w:szCs w:val="30"/>
        </w:rPr>
        <w:t xml:space="preserve"> </w:t>
      </w:r>
      <w:r w:rsidRPr="008242F1">
        <w:rPr>
          <w:rFonts w:ascii="Times New Roman" w:hAnsi="Times New Roman" w:cs="Times New Roman"/>
          <w:sz w:val="30"/>
          <w:szCs w:val="30"/>
        </w:rPr>
        <w:t>і відно</w:t>
      </w:r>
      <w:r w:rsidR="00D649CF">
        <w:rPr>
          <w:rFonts w:ascii="Times New Roman" w:hAnsi="Times New Roman" w:cs="Times New Roman"/>
          <w:sz w:val="30"/>
          <w:szCs w:val="30"/>
        </w:rPr>
        <w:softHyphen/>
      </w:r>
      <w:r w:rsidRPr="008242F1">
        <w:rPr>
          <w:rFonts w:ascii="Times New Roman" w:hAnsi="Times New Roman" w:cs="Times New Roman"/>
          <w:sz w:val="30"/>
          <w:szCs w:val="30"/>
        </w:rPr>
        <w:t xml:space="preserve">ситься до числа найбільш </w:t>
      </w:r>
      <w:r w:rsidR="00893045" w:rsidRPr="008242F1">
        <w:rPr>
          <w:rFonts w:ascii="Times New Roman" w:hAnsi="Times New Roman" w:cs="Times New Roman"/>
          <w:sz w:val="30"/>
          <w:szCs w:val="30"/>
        </w:rPr>
        <w:t>пошире</w:t>
      </w:r>
      <w:r w:rsidRPr="008242F1">
        <w:rPr>
          <w:rFonts w:ascii="Times New Roman" w:hAnsi="Times New Roman" w:cs="Times New Roman"/>
          <w:sz w:val="30"/>
          <w:szCs w:val="30"/>
        </w:rPr>
        <w:t>них західноєвропейських мов</w:t>
      </w:r>
      <w:r w:rsidR="00CB327C" w:rsidRPr="008242F1">
        <w:rPr>
          <w:rFonts w:ascii="Times New Roman" w:hAnsi="Times New Roman" w:cs="Times New Roman"/>
          <w:sz w:val="30"/>
          <w:szCs w:val="30"/>
          <w:shd w:val="clear" w:color="auto" w:fill="FFFFFF"/>
        </w:rPr>
        <w:t>. Фран</w:t>
      </w:r>
      <w:r w:rsidR="00D649CF">
        <w:rPr>
          <w:rFonts w:ascii="Times New Roman" w:hAnsi="Times New Roman" w:cs="Times New Roman"/>
          <w:sz w:val="30"/>
          <w:szCs w:val="30"/>
          <w:shd w:val="clear" w:color="auto" w:fill="FFFFFF"/>
        </w:rPr>
        <w:softHyphen/>
      </w:r>
      <w:r w:rsidR="00CB327C" w:rsidRPr="008242F1">
        <w:rPr>
          <w:rFonts w:ascii="Times New Roman" w:hAnsi="Times New Roman" w:cs="Times New Roman"/>
          <w:sz w:val="30"/>
          <w:szCs w:val="30"/>
          <w:shd w:val="clear" w:color="auto" w:fill="FFFFFF"/>
        </w:rPr>
        <w:t>цуз</w:t>
      </w:r>
      <w:r w:rsidRPr="008242F1">
        <w:rPr>
          <w:rFonts w:ascii="Times New Roman" w:hAnsi="Times New Roman" w:cs="Times New Roman"/>
          <w:sz w:val="30"/>
          <w:szCs w:val="30"/>
          <w:shd w:val="clear" w:color="auto" w:fill="FFFFFF"/>
        </w:rPr>
        <w:t>ька мова є офіційною мовою Франції та її заморських департаментів і регіонів</w:t>
      </w:r>
      <w:r w:rsidR="00CB327C" w:rsidRPr="008242F1">
        <w:rPr>
          <w:rFonts w:ascii="Times New Roman" w:hAnsi="Times New Roman" w:cs="Times New Roman"/>
          <w:sz w:val="30"/>
          <w:szCs w:val="30"/>
          <w:shd w:val="clear" w:color="auto" w:fill="FFFFFF"/>
        </w:rPr>
        <w:t xml:space="preserve">, франкомовного населення </w:t>
      </w:r>
      <w:r w:rsidRPr="008242F1">
        <w:rPr>
          <w:rFonts w:ascii="Times New Roman" w:hAnsi="Times New Roman" w:cs="Times New Roman"/>
          <w:sz w:val="30"/>
          <w:szCs w:val="30"/>
          <w:shd w:val="clear" w:color="auto" w:fill="FFFFFF"/>
        </w:rPr>
        <w:t>Бельгії, Швейцарії, Канади (</w:t>
      </w:r>
      <w:r w:rsidR="00CB327C" w:rsidRPr="008242F1">
        <w:rPr>
          <w:rFonts w:ascii="Times New Roman" w:hAnsi="Times New Roman" w:cs="Times New Roman"/>
          <w:sz w:val="30"/>
          <w:szCs w:val="30"/>
          <w:shd w:val="clear" w:color="auto" w:fill="FFFFFF"/>
        </w:rPr>
        <w:t>де</w:t>
      </w:r>
      <w:r w:rsidRPr="008242F1">
        <w:rPr>
          <w:rFonts w:ascii="Times New Roman" w:hAnsi="Times New Roman" w:cs="Times New Roman"/>
          <w:sz w:val="30"/>
          <w:szCs w:val="30"/>
          <w:shd w:val="clear" w:color="auto" w:fill="FFFFFF"/>
        </w:rPr>
        <w:t xml:space="preserve"> є однією з офіційних). Окрім того, нею користуються, як офіційною мовою громадяни Африки, Карибського басейну, Французької Гвіани та ін. </w:t>
      </w:r>
      <w:r w:rsidR="00893045" w:rsidRPr="008242F1">
        <w:rPr>
          <w:rFonts w:ascii="Times New Roman" w:hAnsi="Times New Roman" w:cs="Times New Roman"/>
          <w:sz w:val="30"/>
          <w:szCs w:val="30"/>
          <w:shd w:val="clear" w:color="auto" w:fill="FFFFFF"/>
        </w:rPr>
        <w:t xml:space="preserve">Вона </w:t>
      </w:r>
      <w:r w:rsidR="00893045" w:rsidRPr="008242F1">
        <w:rPr>
          <w:rFonts w:ascii="Times New Roman" w:hAnsi="Times New Roman" w:cs="Times New Roman"/>
          <w:sz w:val="30"/>
          <w:szCs w:val="30"/>
        </w:rPr>
        <w:t>поширена в деяких арабських країнах (Марокко, Алжир, Туніс, Сирія, Ліван</w:t>
      </w:r>
      <w:r w:rsidR="00CB327C" w:rsidRPr="008242F1">
        <w:rPr>
          <w:rFonts w:ascii="Times New Roman" w:hAnsi="Times New Roman" w:cs="Times New Roman"/>
          <w:sz w:val="30"/>
          <w:szCs w:val="30"/>
        </w:rPr>
        <w:t>, Єгипет</w:t>
      </w:r>
      <w:r w:rsidR="00893045" w:rsidRPr="008242F1">
        <w:rPr>
          <w:rFonts w:ascii="Times New Roman" w:hAnsi="Times New Roman" w:cs="Times New Roman"/>
          <w:sz w:val="30"/>
          <w:szCs w:val="30"/>
        </w:rPr>
        <w:t xml:space="preserve">). </w:t>
      </w:r>
      <w:r w:rsidRPr="008242F1">
        <w:rPr>
          <w:rFonts w:ascii="Times New Roman" w:hAnsi="Times New Roman" w:cs="Times New Roman"/>
          <w:sz w:val="30"/>
          <w:szCs w:val="30"/>
          <w:shd w:val="clear" w:color="auto" w:fill="FFFFFF"/>
        </w:rPr>
        <w:t xml:space="preserve">Французька </w:t>
      </w:r>
      <w:r w:rsidR="009B47D2" w:rsidRPr="008242F1">
        <w:rPr>
          <w:rFonts w:ascii="Times New Roman" w:hAnsi="Times New Roman" w:cs="Times New Roman"/>
          <w:sz w:val="30"/>
          <w:szCs w:val="30"/>
          <w:shd w:val="clear" w:color="auto" w:fill="FFFFFF"/>
        </w:rPr>
        <w:t xml:space="preserve">мова поширена на 5 континентах і </w:t>
      </w:r>
      <w:r w:rsidRPr="008242F1">
        <w:rPr>
          <w:rFonts w:ascii="Times New Roman" w:hAnsi="Times New Roman" w:cs="Times New Roman"/>
          <w:sz w:val="30"/>
          <w:szCs w:val="30"/>
          <w:shd w:val="clear" w:color="auto" w:fill="FFFFFF"/>
        </w:rPr>
        <w:t xml:space="preserve">є офіційною </w:t>
      </w:r>
      <w:r w:rsidR="00FF0AD0">
        <w:rPr>
          <w:rFonts w:ascii="Times New Roman" w:hAnsi="Times New Roman" w:cs="Times New Roman"/>
          <w:sz w:val="30"/>
          <w:szCs w:val="30"/>
          <w:shd w:val="clear" w:color="auto" w:fill="FFFFFF"/>
        </w:rPr>
        <w:t>в</w:t>
      </w:r>
      <w:r w:rsidRPr="008242F1">
        <w:rPr>
          <w:rFonts w:ascii="Times New Roman" w:hAnsi="Times New Roman" w:cs="Times New Roman"/>
          <w:sz w:val="30"/>
          <w:szCs w:val="30"/>
          <w:shd w:val="clear" w:color="auto" w:fill="FFFFFF"/>
        </w:rPr>
        <w:t xml:space="preserve"> 29 країнах світу.</w:t>
      </w:r>
      <w:r w:rsidR="009B47D2" w:rsidRPr="008242F1">
        <w:rPr>
          <w:rFonts w:ascii="Times New Roman" w:hAnsi="Times New Roman" w:cs="Times New Roman"/>
          <w:sz w:val="30"/>
          <w:szCs w:val="30"/>
          <w:shd w:val="clear" w:color="auto" w:fill="FFFFFF"/>
        </w:rPr>
        <w:t xml:space="preserve"> Нею розмовляють приблизно 2</w:t>
      </w:r>
      <w:r w:rsidR="00893045" w:rsidRPr="008242F1">
        <w:rPr>
          <w:rFonts w:ascii="Times New Roman" w:hAnsi="Times New Roman" w:cs="Times New Roman"/>
          <w:sz w:val="30"/>
          <w:szCs w:val="30"/>
          <w:shd w:val="clear" w:color="auto" w:fill="FFFFFF"/>
        </w:rPr>
        <w:t>2</w:t>
      </w:r>
      <w:r w:rsidR="009B47D2" w:rsidRPr="008242F1">
        <w:rPr>
          <w:rFonts w:ascii="Times New Roman" w:hAnsi="Times New Roman" w:cs="Times New Roman"/>
          <w:sz w:val="30"/>
          <w:szCs w:val="30"/>
          <w:shd w:val="clear" w:color="auto" w:fill="FFFFFF"/>
        </w:rPr>
        <w:t>0</w:t>
      </w:r>
      <w:r w:rsidR="00893045" w:rsidRPr="008242F1">
        <w:rPr>
          <w:rFonts w:ascii="Times New Roman" w:hAnsi="Times New Roman" w:cs="Times New Roman"/>
          <w:sz w:val="30"/>
          <w:szCs w:val="30"/>
          <w:shd w:val="clear" w:color="auto" w:fill="FFFFFF"/>
        </w:rPr>
        <w:t xml:space="preserve"> мільйонів людей, яких називають франкофонами, а 77 мільйонів вважають її рідною.</w:t>
      </w:r>
    </w:p>
    <w:p w:rsidR="00893045" w:rsidRPr="008242F1" w:rsidRDefault="00893045"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shd w:val="clear" w:color="auto" w:fill="FFFFFF"/>
        </w:rPr>
      </w:pPr>
      <w:r w:rsidRPr="008242F1">
        <w:rPr>
          <w:rFonts w:ascii="Times New Roman" w:hAnsi="Times New Roman" w:cs="Times New Roman"/>
          <w:sz w:val="30"/>
          <w:szCs w:val="30"/>
          <w:shd w:val="clear" w:color="auto" w:fill="FFFFFF"/>
        </w:rPr>
        <w:t>Друга у світі за популярністю вивчення як іноземної, французька мова є офіційною або адміністративною в різноманітних організаціях: ООН, ЮНЕСКО, НАТО, в Європейському Союзі, Міжнаро</w:t>
      </w:r>
      <w:r w:rsidR="00476753" w:rsidRPr="008242F1">
        <w:rPr>
          <w:rFonts w:ascii="Times New Roman" w:hAnsi="Times New Roman" w:cs="Times New Roman"/>
          <w:sz w:val="30"/>
          <w:szCs w:val="30"/>
          <w:shd w:val="clear" w:color="auto" w:fill="FFFFFF"/>
        </w:rPr>
        <w:t>д</w:t>
      </w:r>
      <w:r w:rsidRPr="008242F1">
        <w:rPr>
          <w:rFonts w:ascii="Times New Roman" w:hAnsi="Times New Roman" w:cs="Times New Roman"/>
          <w:sz w:val="30"/>
          <w:szCs w:val="30"/>
          <w:shd w:val="clear" w:color="auto" w:fill="FFFFFF"/>
        </w:rPr>
        <w:t>ному Олім</w:t>
      </w:r>
      <w:r w:rsidR="00D649CF">
        <w:rPr>
          <w:rFonts w:ascii="Times New Roman" w:hAnsi="Times New Roman" w:cs="Times New Roman"/>
          <w:sz w:val="30"/>
          <w:szCs w:val="30"/>
          <w:shd w:val="clear" w:color="auto" w:fill="FFFFFF"/>
        </w:rPr>
        <w:softHyphen/>
      </w:r>
      <w:r w:rsidRPr="008242F1">
        <w:rPr>
          <w:rFonts w:ascii="Times New Roman" w:hAnsi="Times New Roman" w:cs="Times New Roman"/>
          <w:sz w:val="30"/>
          <w:szCs w:val="30"/>
          <w:shd w:val="clear" w:color="auto" w:fill="FFFFFF"/>
        </w:rPr>
        <w:t>пійському Комітеті</w:t>
      </w:r>
      <w:r w:rsidR="00656933" w:rsidRPr="008242F1">
        <w:rPr>
          <w:rFonts w:ascii="Times New Roman" w:hAnsi="Times New Roman" w:cs="Times New Roman"/>
          <w:sz w:val="30"/>
          <w:szCs w:val="30"/>
          <w:shd w:val="clear" w:color="auto" w:fill="FFFFFF"/>
        </w:rPr>
        <w:t xml:space="preserve"> та Міжнародному Червоному Хресті. Володіння французькою мовою є необхідним для кожного, хто прагне побудувати кар’єру в міжнародних організаціях.</w:t>
      </w:r>
    </w:p>
    <w:p w:rsidR="0042246F" w:rsidRPr="008242F1" w:rsidRDefault="00CB327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Ф</w:t>
      </w:r>
      <w:r w:rsidR="0042246F" w:rsidRPr="008242F1">
        <w:rPr>
          <w:rFonts w:ascii="Times New Roman" w:hAnsi="Times New Roman" w:cs="Times New Roman"/>
          <w:sz w:val="30"/>
          <w:szCs w:val="30"/>
        </w:rPr>
        <w:t>ранцузька мова на письмі</w:t>
      </w:r>
      <w:r w:rsidR="00426E2C">
        <w:rPr>
          <w:rFonts w:ascii="Times New Roman" w:hAnsi="Times New Roman" w:cs="Times New Roman"/>
          <w:sz w:val="30"/>
          <w:szCs w:val="30"/>
        </w:rPr>
        <w:t xml:space="preserve"> </w:t>
      </w:r>
      <w:r w:rsidR="0042246F" w:rsidRPr="008242F1">
        <w:rPr>
          <w:rFonts w:ascii="Times New Roman" w:hAnsi="Times New Roman" w:cs="Times New Roman"/>
          <w:sz w:val="30"/>
          <w:szCs w:val="30"/>
        </w:rPr>
        <w:t>користується  латинським алфавітом.</w:t>
      </w:r>
    </w:p>
    <w:p w:rsidR="0042246F" w:rsidRDefault="0042246F"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42246F" w:rsidRPr="008242F1" w:rsidRDefault="0042246F" w:rsidP="004243A6">
      <w:pPr>
        <w:pStyle w:val="Fr--2"/>
      </w:pPr>
      <w:r w:rsidRPr="008242F1">
        <w:t>Алфавіт</w:t>
      </w:r>
    </w:p>
    <w:p w:rsidR="0042246F" w:rsidRPr="00D649CF" w:rsidRDefault="0042246F" w:rsidP="00660AFF">
      <w:pPr>
        <w:shd w:val="clear" w:color="auto" w:fill="FFFFFF"/>
        <w:autoSpaceDE w:val="0"/>
        <w:autoSpaceDN w:val="0"/>
        <w:adjustRightInd w:val="0"/>
        <w:spacing w:after="0" w:line="240" w:lineRule="auto"/>
        <w:ind w:firstLine="567"/>
        <w:jc w:val="both"/>
        <w:rPr>
          <w:rFonts w:ascii="Times New Roman" w:hAnsi="Times New Roman" w:cs="Times New Roman"/>
          <w:spacing w:val="-4"/>
          <w:sz w:val="30"/>
          <w:szCs w:val="30"/>
          <w:lang w:val="ru-RU"/>
        </w:rPr>
      </w:pPr>
      <w:r w:rsidRPr="00D649CF">
        <w:rPr>
          <w:rFonts w:ascii="Times New Roman" w:hAnsi="Times New Roman" w:cs="Times New Roman"/>
          <w:spacing w:val="-4"/>
          <w:sz w:val="30"/>
          <w:szCs w:val="30"/>
        </w:rPr>
        <w:t>Французький алфавіт налічує 26 букв. Фонетична система склада</w:t>
      </w:r>
      <w:r w:rsidR="00D649CF" w:rsidRPr="00D649CF">
        <w:rPr>
          <w:rFonts w:ascii="Times New Roman" w:hAnsi="Times New Roman" w:cs="Times New Roman"/>
          <w:spacing w:val="-4"/>
          <w:sz w:val="30"/>
          <w:szCs w:val="30"/>
        </w:rPr>
        <w:softHyphen/>
      </w:r>
      <w:r w:rsidRPr="00D649CF">
        <w:rPr>
          <w:rFonts w:ascii="Times New Roman" w:hAnsi="Times New Roman" w:cs="Times New Roman"/>
          <w:spacing w:val="-4"/>
          <w:sz w:val="30"/>
          <w:szCs w:val="30"/>
        </w:rPr>
        <w:t>ється з 15 голосних, 17 приголосних і 3 напівголосних</w:t>
      </w:r>
      <w:r w:rsidR="00D60FFC" w:rsidRPr="00D649CF">
        <w:rPr>
          <w:rFonts w:ascii="Times New Roman" w:hAnsi="Times New Roman" w:cs="Times New Roman"/>
          <w:spacing w:val="-4"/>
          <w:sz w:val="30"/>
          <w:szCs w:val="30"/>
        </w:rPr>
        <w:t xml:space="preserve"> (напівприго</w:t>
      </w:r>
      <w:r w:rsidR="00D649CF" w:rsidRPr="00D649CF">
        <w:rPr>
          <w:rFonts w:ascii="Times New Roman" w:hAnsi="Times New Roman" w:cs="Times New Roman"/>
          <w:spacing w:val="-4"/>
          <w:sz w:val="30"/>
          <w:szCs w:val="30"/>
        </w:rPr>
        <w:softHyphen/>
      </w:r>
      <w:r w:rsidR="00D60FFC" w:rsidRPr="00D649CF">
        <w:rPr>
          <w:rFonts w:ascii="Times New Roman" w:hAnsi="Times New Roman" w:cs="Times New Roman"/>
          <w:spacing w:val="-4"/>
          <w:sz w:val="30"/>
          <w:szCs w:val="30"/>
        </w:rPr>
        <w:t>лос</w:t>
      </w:r>
      <w:r w:rsidR="00D649CF" w:rsidRPr="00D649CF">
        <w:rPr>
          <w:rFonts w:ascii="Times New Roman" w:hAnsi="Times New Roman" w:cs="Times New Roman"/>
          <w:spacing w:val="-4"/>
          <w:sz w:val="30"/>
          <w:szCs w:val="30"/>
        </w:rPr>
        <w:softHyphen/>
      </w:r>
      <w:r w:rsidR="00D60FFC" w:rsidRPr="00D649CF">
        <w:rPr>
          <w:rFonts w:ascii="Times New Roman" w:hAnsi="Times New Roman" w:cs="Times New Roman"/>
          <w:spacing w:val="-4"/>
          <w:sz w:val="30"/>
          <w:szCs w:val="30"/>
        </w:rPr>
        <w:t>них)</w:t>
      </w:r>
      <w:r w:rsidRPr="00D649CF">
        <w:rPr>
          <w:rFonts w:ascii="Times New Roman" w:hAnsi="Times New Roman" w:cs="Times New Roman"/>
          <w:spacing w:val="-4"/>
          <w:sz w:val="30"/>
          <w:szCs w:val="30"/>
        </w:rPr>
        <w:t>.</w:t>
      </w:r>
    </w:p>
    <w:tbl>
      <w:tblPr>
        <w:tblW w:w="3619"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08"/>
        <w:gridCol w:w="2157"/>
        <w:gridCol w:w="1309"/>
        <w:gridCol w:w="2157"/>
      </w:tblGrid>
      <w:tr w:rsidR="008242F1" w:rsidRPr="008242F1" w:rsidTr="00CB327C">
        <w:trPr>
          <w:jc w:val="center"/>
        </w:trPr>
        <w:tc>
          <w:tcPr>
            <w:tcW w:w="0" w:type="auto"/>
            <w:tcBorders>
              <w:top w:val="outset" w:sz="6" w:space="0" w:color="auto"/>
              <w:left w:val="outset" w:sz="6" w:space="0" w:color="auto"/>
              <w:bottom w:val="outset" w:sz="6" w:space="0" w:color="auto"/>
              <w:right w:val="outset" w:sz="6" w:space="0" w:color="auto"/>
            </w:tcBorders>
            <w:tcMar>
              <w:top w:w="15" w:type="dxa"/>
              <w:left w:w="150" w:type="dxa"/>
              <w:bottom w:w="15" w:type="dxa"/>
              <w:right w:w="15" w:type="dxa"/>
            </w:tcMar>
            <w:vAlign w:val="center"/>
            <w:hideMark/>
          </w:tcPr>
          <w:p w:rsidR="00CB327C" w:rsidRPr="008242F1" w:rsidRDefault="00CB327C" w:rsidP="00587AC4">
            <w:pPr>
              <w:spacing w:after="0" w:line="240" w:lineRule="auto"/>
              <w:jc w:val="center"/>
              <w:rPr>
                <w:rFonts w:ascii="Palatino Linotype" w:eastAsia="Times New Roman" w:hAnsi="Palatino Linotype" w:cs="Times New Roman"/>
                <w:sz w:val="30"/>
                <w:szCs w:val="30"/>
                <w:lang w:eastAsia="ru-RU"/>
              </w:rPr>
            </w:pPr>
            <w:r w:rsidRPr="008242F1">
              <w:rPr>
                <w:rFonts w:ascii="Palatino Linotype" w:eastAsia="Times New Roman" w:hAnsi="Palatino Linotype" w:cs="Times New Roman"/>
                <w:i/>
                <w:iCs/>
                <w:sz w:val="30"/>
                <w:szCs w:val="30"/>
                <w:lang w:val="ru-RU" w:eastAsia="ru-RU"/>
              </w:rPr>
              <w:t>Букв</w:t>
            </w:r>
            <w:r w:rsidRPr="008242F1">
              <w:rPr>
                <w:rFonts w:ascii="Palatino Linotype" w:eastAsia="Times New Roman" w:hAnsi="Palatino Linotype" w:cs="Times New Roman"/>
                <w:i/>
                <w:iCs/>
                <w:sz w:val="30"/>
                <w:szCs w:val="30"/>
                <w:lang w:eastAsia="ru-RU"/>
              </w:rPr>
              <w:t>и</w:t>
            </w:r>
          </w:p>
        </w:tc>
        <w:tc>
          <w:tcPr>
            <w:tcW w:w="0" w:type="auto"/>
            <w:tcBorders>
              <w:top w:val="outset" w:sz="6" w:space="0" w:color="auto"/>
              <w:left w:val="outset" w:sz="6" w:space="0" w:color="auto"/>
              <w:bottom w:val="outset" w:sz="6" w:space="0" w:color="auto"/>
              <w:right w:val="outset" w:sz="6" w:space="0" w:color="auto"/>
            </w:tcBorders>
            <w:tcMar>
              <w:top w:w="15" w:type="dxa"/>
              <w:left w:w="150" w:type="dxa"/>
              <w:bottom w:w="15" w:type="dxa"/>
              <w:right w:w="15" w:type="dxa"/>
            </w:tcMar>
            <w:vAlign w:val="center"/>
            <w:hideMark/>
          </w:tcPr>
          <w:p w:rsidR="00CB327C" w:rsidRPr="008242F1" w:rsidRDefault="00CB327C" w:rsidP="00587AC4">
            <w:pPr>
              <w:spacing w:after="0" w:line="240" w:lineRule="auto"/>
              <w:jc w:val="center"/>
              <w:rPr>
                <w:rFonts w:ascii="Palatino Linotype" w:eastAsia="Times New Roman" w:hAnsi="Palatino Linotype" w:cs="Times New Roman"/>
                <w:sz w:val="30"/>
                <w:szCs w:val="30"/>
                <w:lang w:val="ru-RU" w:eastAsia="ru-RU"/>
              </w:rPr>
            </w:pPr>
            <w:r w:rsidRPr="008242F1">
              <w:rPr>
                <w:rFonts w:ascii="Palatino Linotype" w:eastAsia="Times New Roman" w:hAnsi="Palatino Linotype" w:cs="Times New Roman"/>
                <w:i/>
                <w:iCs/>
                <w:sz w:val="30"/>
                <w:szCs w:val="30"/>
                <w:lang w:val="ru-RU" w:eastAsia="ru-RU"/>
              </w:rPr>
              <w:t>Назви букв</w:t>
            </w:r>
          </w:p>
        </w:tc>
        <w:tc>
          <w:tcPr>
            <w:tcW w:w="0" w:type="auto"/>
            <w:tcBorders>
              <w:top w:val="outset" w:sz="6" w:space="0" w:color="auto"/>
              <w:left w:val="outset" w:sz="6" w:space="0" w:color="auto"/>
              <w:bottom w:val="outset" w:sz="6" w:space="0" w:color="auto"/>
              <w:right w:val="outset" w:sz="6" w:space="0" w:color="auto"/>
            </w:tcBorders>
            <w:tcMar>
              <w:top w:w="15" w:type="dxa"/>
              <w:left w:w="150" w:type="dxa"/>
              <w:bottom w:w="15" w:type="dxa"/>
              <w:right w:w="15" w:type="dxa"/>
            </w:tcMar>
            <w:vAlign w:val="center"/>
            <w:hideMark/>
          </w:tcPr>
          <w:p w:rsidR="00CB327C" w:rsidRPr="008242F1" w:rsidRDefault="00CB327C" w:rsidP="00587AC4">
            <w:pPr>
              <w:spacing w:after="0" w:line="240" w:lineRule="auto"/>
              <w:jc w:val="center"/>
              <w:rPr>
                <w:rFonts w:ascii="Palatino Linotype" w:eastAsia="Times New Roman" w:hAnsi="Palatino Linotype" w:cs="Times New Roman"/>
                <w:sz w:val="30"/>
                <w:szCs w:val="30"/>
                <w:lang w:val="ru-RU" w:eastAsia="ru-RU"/>
              </w:rPr>
            </w:pPr>
            <w:r w:rsidRPr="008242F1">
              <w:rPr>
                <w:rFonts w:ascii="Palatino Linotype" w:eastAsia="Times New Roman" w:hAnsi="Palatino Linotype" w:cs="Times New Roman"/>
                <w:i/>
                <w:iCs/>
                <w:sz w:val="30"/>
                <w:szCs w:val="30"/>
                <w:lang w:val="ru-RU" w:eastAsia="ru-RU"/>
              </w:rPr>
              <w:t>Букви</w:t>
            </w:r>
          </w:p>
        </w:tc>
        <w:tc>
          <w:tcPr>
            <w:tcW w:w="0" w:type="auto"/>
            <w:tcBorders>
              <w:top w:val="outset" w:sz="6" w:space="0" w:color="auto"/>
              <w:left w:val="outset" w:sz="6" w:space="0" w:color="auto"/>
              <w:bottom w:val="outset" w:sz="6" w:space="0" w:color="auto"/>
              <w:right w:val="outset" w:sz="6" w:space="0" w:color="auto"/>
            </w:tcBorders>
            <w:tcMar>
              <w:top w:w="15" w:type="dxa"/>
              <w:left w:w="150" w:type="dxa"/>
              <w:bottom w:w="15" w:type="dxa"/>
              <w:right w:w="15" w:type="dxa"/>
            </w:tcMar>
            <w:vAlign w:val="center"/>
            <w:hideMark/>
          </w:tcPr>
          <w:p w:rsidR="00CB327C" w:rsidRPr="008242F1" w:rsidRDefault="00CB327C" w:rsidP="00587AC4">
            <w:pPr>
              <w:spacing w:after="0" w:line="240" w:lineRule="auto"/>
              <w:jc w:val="center"/>
              <w:rPr>
                <w:rFonts w:ascii="Palatino Linotype" w:eastAsia="Times New Roman" w:hAnsi="Palatino Linotype" w:cs="Times New Roman"/>
                <w:sz w:val="30"/>
                <w:szCs w:val="30"/>
                <w:lang w:val="ru-RU" w:eastAsia="ru-RU"/>
              </w:rPr>
            </w:pPr>
            <w:r w:rsidRPr="008242F1">
              <w:rPr>
                <w:rFonts w:ascii="Palatino Linotype" w:eastAsia="Times New Roman" w:hAnsi="Palatino Linotype" w:cs="Times New Roman"/>
                <w:i/>
                <w:iCs/>
                <w:sz w:val="30"/>
                <w:szCs w:val="30"/>
                <w:lang w:val="ru-RU" w:eastAsia="ru-RU"/>
              </w:rPr>
              <w:t>Назви букв</w:t>
            </w:r>
          </w:p>
        </w:tc>
      </w:tr>
      <w:tr w:rsidR="008242F1" w:rsidRPr="008242F1" w:rsidTr="00CB327C">
        <w:trPr>
          <w:jc w:val="center"/>
        </w:trPr>
        <w:tc>
          <w:tcPr>
            <w:tcW w:w="0" w:type="auto"/>
            <w:tcBorders>
              <w:top w:val="outset" w:sz="6" w:space="0" w:color="auto"/>
              <w:left w:val="outset" w:sz="6" w:space="0" w:color="auto"/>
              <w:bottom w:val="outset" w:sz="6" w:space="0" w:color="auto"/>
              <w:right w:val="outset" w:sz="6" w:space="0" w:color="auto"/>
            </w:tcBorders>
            <w:tcMar>
              <w:top w:w="15" w:type="dxa"/>
              <w:left w:w="150" w:type="dxa"/>
              <w:bottom w:w="15" w:type="dxa"/>
              <w:right w:w="15" w:type="dxa"/>
            </w:tcMar>
            <w:vAlign w:val="center"/>
            <w:hideMark/>
          </w:tcPr>
          <w:p w:rsidR="00CB327C" w:rsidRPr="008242F1" w:rsidRDefault="00CB327C" w:rsidP="00587AC4">
            <w:pPr>
              <w:spacing w:after="0" w:line="240" w:lineRule="auto"/>
              <w:jc w:val="center"/>
              <w:rPr>
                <w:rFonts w:ascii="Palatino Linotype" w:eastAsia="Times New Roman" w:hAnsi="Palatino Linotype" w:cs="Times New Roman"/>
                <w:sz w:val="30"/>
                <w:szCs w:val="30"/>
                <w:lang w:val="ru-RU" w:eastAsia="ru-RU"/>
              </w:rPr>
            </w:pPr>
            <w:r w:rsidRPr="008242F1">
              <w:rPr>
                <w:rFonts w:ascii="Palatino Linotype" w:eastAsia="Times New Roman" w:hAnsi="Palatino Linotype" w:cs="Times New Roman"/>
                <w:b/>
                <w:bCs/>
                <w:sz w:val="30"/>
                <w:szCs w:val="30"/>
                <w:lang w:val="ru-RU" w:eastAsia="ru-RU"/>
              </w:rPr>
              <w:t>А а</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В b</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С с</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D d</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Е е</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F f</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G g</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H h</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I i</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J j</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K k</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L l</w:t>
            </w:r>
            <w:r w:rsidRPr="008242F1">
              <w:rPr>
                <w:rFonts w:ascii="Palatino Linotype" w:eastAsia="Times New Roman" w:hAnsi="Palatino Linotype" w:cs="Times New Roman"/>
                <w:b/>
                <w:bCs/>
                <w:sz w:val="30"/>
                <w:szCs w:val="30"/>
                <w:bdr w:val="none" w:sz="0" w:space="0" w:color="auto" w:frame="1"/>
                <w:lang w:val="ru-RU" w:eastAsia="ru-RU"/>
              </w:rPr>
              <w:br/>
            </w:r>
            <w:r w:rsidRPr="008242F1">
              <w:rPr>
                <w:rFonts w:ascii="Palatino Linotype" w:eastAsia="Times New Roman" w:hAnsi="Palatino Linotype" w:cs="Times New Roman"/>
                <w:b/>
                <w:bCs/>
                <w:sz w:val="30"/>
                <w:szCs w:val="30"/>
                <w:lang w:val="ru-RU" w:eastAsia="ru-RU"/>
              </w:rPr>
              <w:t>M m</w:t>
            </w:r>
          </w:p>
        </w:tc>
        <w:tc>
          <w:tcPr>
            <w:tcW w:w="0" w:type="auto"/>
            <w:tcBorders>
              <w:top w:val="outset" w:sz="6" w:space="0" w:color="auto"/>
              <w:left w:val="outset" w:sz="6" w:space="0" w:color="auto"/>
              <w:bottom w:val="outset" w:sz="6" w:space="0" w:color="auto"/>
              <w:right w:val="outset" w:sz="6" w:space="0" w:color="auto"/>
            </w:tcBorders>
            <w:tcMar>
              <w:top w:w="15" w:type="dxa"/>
              <w:left w:w="150" w:type="dxa"/>
              <w:bottom w:w="15" w:type="dxa"/>
              <w:right w:w="15" w:type="dxa"/>
            </w:tcMar>
            <w:vAlign w:val="center"/>
            <w:hideMark/>
          </w:tcPr>
          <w:p w:rsidR="00CB327C" w:rsidRPr="00687D22" w:rsidRDefault="00CB327C" w:rsidP="00587AC4">
            <w:pPr>
              <w:spacing w:after="0" w:line="240" w:lineRule="auto"/>
              <w:jc w:val="center"/>
              <w:rPr>
                <w:rFonts w:ascii="Palatino Linotype" w:eastAsia="Times New Roman" w:hAnsi="Palatino Linotype" w:cs="Times New Roman"/>
                <w:sz w:val="30"/>
                <w:szCs w:val="30"/>
                <w:lang w:val="en-US" w:eastAsia="ru-RU"/>
              </w:rPr>
            </w:pPr>
            <w:r w:rsidRPr="00687D22">
              <w:rPr>
                <w:rFonts w:ascii="Palatino Linotype" w:eastAsia="Times New Roman" w:hAnsi="Palatino Linotype" w:cs="Times New Roman"/>
                <w:sz w:val="30"/>
                <w:szCs w:val="30"/>
                <w:lang w:val="en-US" w:eastAsia="ru-RU"/>
              </w:rPr>
              <w:t>[a]</w:t>
            </w:r>
            <w:r w:rsidRPr="00687D22">
              <w:rPr>
                <w:rFonts w:ascii="Palatino Linotype" w:eastAsia="Times New Roman" w:hAnsi="Palatino Linotype" w:cs="Times New Roman"/>
                <w:sz w:val="30"/>
                <w:szCs w:val="30"/>
                <w:lang w:val="en-US" w:eastAsia="ru-RU"/>
              </w:rPr>
              <w:br/>
              <w:t>[be]</w:t>
            </w:r>
            <w:r w:rsidRPr="00687D22">
              <w:rPr>
                <w:rFonts w:ascii="Palatino Linotype" w:eastAsia="Times New Roman" w:hAnsi="Palatino Linotype" w:cs="Times New Roman"/>
                <w:sz w:val="30"/>
                <w:szCs w:val="30"/>
                <w:lang w:val="en-US" w:eastAsia="ru-RU"/>
              </w:rPr>
              <w:br/>
              <w:t>[se]</w:t>
            </w:r>
            <w:r w:rsidRPr="00687D22">
              <w:rPr>
                <w:rFonts w:ascii="Palatino Linotype" w:eastAsia="Times New Roman" w:hAnsi="Palatino Linotype" w:cs="Times New Roman"/>
                <w:sz w:val="30"/>
                <w:szCs w:val="30"/>
                <w:lang w:val="en-US" w:eastAsia="ru-RU"/>
              </w:rPr>
              <w:br/>
              <w:t>[de]</w:t>
            </w:r>
            <w:r w:rsidRPr="00687D22">
              <w:rPr>
                <w:rFonts w:ascii="Palatino Linotype" w:eastAsia="Times New Roman" w:hAnsi="Palatino Linotype" w:cs="Times New Roman"/>
                <w:sz w:val="30"/>
                <w:szCs w:val="30"/>
                <w:lang w:val="en-US" w:eastAsia="ru-RU"/>
              </w:rPr>
              <w:br/>
              <w:t>[ə]</w:t>
            </w:r>
            <w:r w:rsidRPr="00687D22">
              <w:rPr>
                <w:rFonts w:ascii="Palatino Linotype" w:eastAsia="Times New Roman" w:hAnsi="Palatino Linotype" w:cs="Times New Roman"/>
                <w:sz w:val="30"/>
                <w:szCs w:val="30"/>
                <w:lang w:val="en-US" w:eastAsia="ru-RU"/>
              </w:rPr>
              <w:br/>
              <w:t>[</w:t>
            </w:r>
            <w:r w:rsidRPr="00687D22">
              <w:rPr>
                <w:rFonts w:ascii="Times New Roman" w:eastAsia="Times New Roman" w:hAnsi="Times New Roman" w:cs="Times New Roman"/>
                <w:sz w:val="30"/>
                <w:szCs w:val="30"/>
                <w:lang w:val="en-US" w:eastAsia="ru-RU"/>
              </w:rPr>
              <w:t>ɛ</w:t>
            </w:r>
            <w:r w:rsidRPr="00687D22">
              <w:rPr>
                <w:rFonts w:ascii="Palatino Linotype" w:eastAsia="Times New Roman" w:hAnsi="Palatino Linotype" w:cs="Palatino Linotype"/>
                <w:sz w:val="30"/>
                <w:szCs w:val="30"/>
                <w:lang w:val="en-US" w:eastAsia="ru-RU"/>
              </w:rPr>
              <w:t>f]</w:t>
            </w:r>
            <w:r w:rsidRPr="00687D22">
              <w:rPr>
                <w:rFonts w:ascii="Palatino Linotype" w:eastAsia="Times New Roman" w:hAnsi="Palatino Linotype" w:cs="Times New Roman"/>
                <w:sz w:val="30"/>
                <w:szCs w:val="30"/>
                <w:lang w:val="en-US" w:eastAsia="ru-RU"/>
              </w:rPr>
              <w:br/>
              <w:t>[ʒ</w:t>
            </w:r>
            <w:r w:rsidRPr="008242F1">
              <w:rPr>
                <w:rFonts w:ascii="Palatino Linotype" w:eastAsia="Times New Roman" w:hAnsi="Palatino Linotype" w:cs="Times New Roman"/>
                <w:sz w:val="30"/>
                <w:szCs w:val="30"/>
                <w:lang w:val="ru-RU" w:eastAsia="ru-RU"/>
              </w:rPr>
              <w:t>е</w:t>
            </w:r>
            <w:r w:rsidRPr="00687D22">
              <w:rPr>
                <w:rFonts w:ascii="Palatino Linotype" w:eastAsia="Times New Roman" w:hAnsi="Palatino Linotype" w:cs="Times New Roman"/>
                <w:sz w:val="30"/>
                <w:szCs w:val="30"/>
                <w:lang w:val="en-US" w:eastAsia="ru-RU"/>
              </w:rPr>
              <w:t>]</w:t>
            </w:r>
            <w:r w:rsidRPr="00687D22">
              <w:rPr>
                <w:rFonts w:ascii="Palatino Linotype" w:eastAsia="Times New Roman" w:hAnsi="Palatino Linotype" w:cs="Times New Roman"/>
                <w:sz w:val="30"/>
                <w:szCs w:val="30"/>
                <w:lang w:val="en-US" w:eastAsia="ru-RU"/>
              </w:rPr>
              <w:br/>
              <w:t>[a</w:t>
            </w:r>
            <w:r w:rsidRPr="00687D22">
              <w:rPr>
                <w:rFonts w:ascii="Times New Roman" w:eastAsia="Times New Roman" w:hAnsi="Times New Roman" w:cs="Times New Roman"/>
                <w:sz w:val="30"/>
                <w:szCs w:val="30"/>
                <w:lang w:val="en-US" w:eastAsia="ru-RU"/>
              </w:rPr>
              <w:t>ʃ</w:t>
            </w:r>
            <w:r w:rsidRPr="00687D22">
              <w:rPr>
                <w:rFonts w:ascii="Palatino Linotype" w:eastAsia="Times New Roman" w:hAnsi="Palatino Linotype" w:cs="Palatino Linotype"/>
                <w:sz w:val="30"/>
                <w:szCs w:val="30"/>
                <w:lang w:val="en-US" w:eastAsia="ru-RU"/>
              </w:rPr>
              <w:t>]</w:t>
            </w:r>
            <w:r w:rsidRPr="00687D22">
              <w:rPr>
                <w:rFonts w:ascii="Palatino Linotype" w:eastAsia="Times New Roman" w:hAnsi="Palatino Linotype" w:cs="Times New Roman"/>
                <w:sz w:val="30"/>
                <w:szCs w:val="30"/>
                <w:lang w:val="en-US" w:eastAsia="ru-RU"/>
              </w:rPr>
              <w:br/>
              <w:t>[i]</w:t>
            </w:r>
            <w:r w:rsidRPr="00687D22">
              <w:rPr>
                <w:rFonts w:ascii="Palatino Linotype" w:eastAsia="Times New Roman" w:hAnsi="Palatino Linotype" w:cs="Times New Roman"/>
                <w:sz w:val="30"/>
                <w:szCs w:val="30"/>
                <w:lang w:val="en-US" w:eastAsia="ru-RU"/>
              </w:rPr>
              <w:br/>
              <w:t>[ʒi]</w:t>
            </w:r>
            <w:r w:rsidRPr="00687D22">
              <w:rPr>
                <w:rFonts w:ascii="Palatino Linotype" w:eastAsia="Times New Roman" w:hAnsi="Palatino Linotype" w:cs="Times New Roman"/>
                <w:sz w:val="30"/>
                <w:szCs w:val="30"/>
                <w:lang w:val="en-US" w:eastAsia="ru-RU"/>
              </w:rPr>
              <w:br/>
              <w:t>[ka]</w:t>
            </w:r>
            <w:r w:rsidRPr="00687D22">
              <w:rPr>
                <w:rFonts w:ascii="Palatino Linotype" w:eastAsia="Times New Roman" w:hAnsi="Palatino Linotype" w:cs="Times New Roman"/>
                <w:sz w:val="30"/>
                <w:szCs w:val="30"/>
                <w:lang w:val="en-US" w:eastAsia="ru-RU"/>
              </w:rPr>
              <w:br/>
              <w:t>[</w:t>
            </w:r>
            <w:r w:rsidRPr="00687D22">
              <w:rPr>
                <w:rFonts w:ascii="Times New Roman" w:eastAsia="Times New Roman" w:hAnsi="Times New Roman" w:cs="Times New Roman"/>
                <w:sz w:val="30"/>
                <w:szCs w:val="30"/>
                <w:lang w:val="en-US" w:eastAsia="ru-RU"/>
              </w:rPr>
              <w:t>ɛ</w:t>
            </w:r>
            <w:r w:rsidRPr="00687D22">
              <w:rPr>
                <w:rFonts w:ascii="Palatino Linotype" w:eastAsia="Times New Roman" w:hAnsi="Palatino Linotype" w:cs="Palatino Linotype"/>
                <w:sz w:val="30"/>
                <w:szCs w:val="30"/>
                <w:lang w:val="en-US" w:eastAsia="ru-RU"/>
              </w:rPr>
              <w:t>l]</w:t>
            </w:r>
            <w:r w:rsidRPr="00687D22">
              <w:rPr>
                <w:rFonts w:ascii="Palatino Linotype" w:eastAsia="Times New Roman" w:hAnsi="Palatino Linotype" w:cs="Times New Roman"/>
                <w:sz w:val="30"/>
                <w:szCs w:val="30"/>
                <w:lang w:val="en-US" w:eastAsia="ru-RU"/>
              </w:rPr>
              <w:br/>
              <w:t>[</w:t>
            </w:r>
            <w:r w:rsidRPr="00687D22">
              <w:rPr>
                <w:rFonts w:ascii="Times New Roman" w:eastAsia="Times New Roman" w:hAnsi="Times New Roman" w:cs="Times New Roman"/>
                <w:sz w:val="30"/>
                <w:szCs w:val="30"/>
                <w:lang w:val="en-US" w:eastAsia="ru-RU"/>
              </w:rPr>
              <w:t>ɛ</w:t>
            </w:r>
            <w:r w:rsidRPr="00687D22">
              <w:rPr>
                <w:rFonts w:ascii="Palatino Linotype" w:eastAsia="Times New Roman" w:hAnsi="Palatino Linotype" w:cs="Palatino Linotype"/>
                <w:sz w:val="30"/>
                <w:szCs w:val="30"/>
                <w:lang w:val="en-US" w:eastAsia="ru-RU"/>
              </w:rPr>
              <w:t>m</w:t>
            </w:r>
            <w:r w:rsidRPr="00687D22">
              <w:rPr>
                <w:rFonts w:ascii="Palatino Linotype" w:eastAsia="Times New Roman" w:hAnsi="Palatino Linotype" w:cs="Times New Roman"/>
                <w:sz w:val="30"/>
                <w:szCs w:val="30"/>
                <w:lang w:val="en-US" w:eastAsia="ru-RU"/>
              </w:rPr>
              <w:t>]</w:t>
            </w:r>
          </w:p>
        </w:tc>
        <w:tc>
          <w:tcPr>
            <w:tcW w:w="0" w:type="auto"/>
            <w:tcBorders>
              <w:top w:val="outset" w:sz="6" w:space="0" w:color="auto"/>
              <w:left w:val="outset" w:sz="6" w:space="0" w:color="auto"/>
              <w:bottom w:val="outset" w:sz="6" w:space="0" w:color="auto"/>
              <w:right w:val="outset" w:sz="6" w:space="0" w:color="auto"/>
            </w:tcBorders>
            <w:tcMar>
              <w:top w:w="15" w:type="dxa"/>
              <w:left w:w="150" w:type="dxa"/>
              <w:bottom w:w="15" w:type="dxa"/>
              <w:right w:w="15" w:type="dxa"/>
            </w:tcMar>
            <w:vAlign w:val="center"/>
            <w:hideMark/>
          </w:tcPr>
          <w:p w:rsidR="00CB327C" w:rsidRPr="008242F1" w:rsidRDefault="00CB327C" w:rsidP="00587AC4">
            <w:pPr>
              <w:spacing w:after="0" w:line="240" w:lineRule="auto"/>
              <w:jc w:val="center"/>
              <w:rPr>
                <w:rFonts w:ascii="Palatino Linotype" w:eastAsia="Times New Roman" w:hAnsi="Palatino Linotype" w:cs="Times New Roman"/>
                <w:sz w:val="30"/>
                <w:szCs w:val="30"/>
                <w:lang w:val="fr-FR" w:eastAsia="ru-RU"/>
              </w:rPr>
            </w:pPr>
            <w:r w:rsidRPr="008242F1">
              <w:rPr>
                <w:rFonts w:ascii="Palatino Linotype" w:eastAsia="Times New Roman" w:hAnsi="Palatino Linotype" w:cs="Times New Roman"/>
                <w:b/>
                <w:bCs/>
                <w:sz w:val="30"/>
                <w:szCs w:val="30"/>
                <w:lang w:val="fr-FR" w:eastAsia="ru-RU"/>
              </w:rPr>
              <w:t>N n</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O o</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P p</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Q q</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R r</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S s</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T t</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U u</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V v</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W w</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X x</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Y y</w:t>
            </w:r>
            <w:r w:rsidRPr="008242F1">
              <w:rPr>
                <w:rFonts w:ascii="Palatino Linotype" w:eastAsia="Times New Roman" w:hAnsi="Palatino Linotype" w:cs="Times New Roman"/>
                <w:b/>
                <w:bCs/>
                <w:sz w:val="30"/>
                <w:szCs w:val="30"/>
                <w:bdr w:val="none" w:sz="0" w:space="0" w:color="auto" w:frame="1"/>
                <w:lang w:val="fr-FR" w:eastAsia="ru-RU"/>
              </w:rPr>
              <w:br/>
            </w:r>
            <w:r w:rsidRPr="008242F1">
              <w:rPr>
                <w:rFonts w:ascii="Palatino Linotype" w:eastAsia="Times New Roman" w:hAnsi="Palatino Linotype" w:cs="Times New Roman"/>
                <w:b/>
                <w:bCs/>
                <w:sz w:val="30"/>
                <w:szCs w:val="30"/>
                <w:lang w:val="fr-FR" w:eastAsia="ru-RU"/>
              </w:rPr>
              <w:t>Z z</w:t>
            </w:r>
          </w:p>
        </w:tc>
        <w:tc>
          <w:tcPr>
            <w:tcW w:w="0" w:type="auto"/>
            <w:tcBorders>
              <w:top w:val="outset" w:sz="6" w:space="0" w:color="auto"/>
              <w:left w:val="outset" w:sz="6" w:space="0" w:color="auto"/>
              <w:bottom w:val="outset" w:sz="6" w:space="0" w:color="auto"/>
              <w:right w:val="outset" w:sz="6" w:space="0" w:color="auto"/>
            </w:tcBorders>
            <w:tcMar>
              <w:top w:w="15" w:type="dxa"/>
              <w:left w:w="150" w:type="dxa"/>
              <w:bottom w:w="15" w:type="dxa"/>
              <w:right w:w="15" w:type="dxa"/>
            </w:tcMar>
            <w:vAlign w:val="center"/>
            <w:hideMark/>
          </w:tcPr>
          <w:p w:rsidR="00CB327C" w:rsidRPr="008242F1" w:rsidRDefault="00CB327C" w:rsidP="00587AC4">
            <w:pPr>
              <w:spacing w:after="0" w:line="240" w:lineRule="auto"/>
              <w:jc w:val="center"/>
              <w:rPr>
                <w:rFonts w:ascii="Palatino Linotype" w:eastAsia="Times New Roman" w:hAnsi="Palatino Linotype" w:cs="Times New Roman"/>
                <w:sz w:val="30"/>
                <w:szCs w:val="30"/>
                <w:lang w:val="fr-FR" w:eastAsia="ru-RU"/>
              </w:rPr>
            </w:pPr>
            <w:r w:rsidRPr="008242F1">
              <w:rPr>
                <w:rFonts w:ascii="Palatino Linotype" w:eastAsia="Times New Roman" w:hAnsi="Palatino Linotype" w:cs="Times New Roman"/>
                <w:sz w:val="30"/>
                <w:szCs w:val="30"/>
                <w:lang w:val="fr-FR" w:eastAsia="ru-RU"/>
              </w:rPr>
              <w:t>[</w:t>
            </w:r>
            <w:r w:rsidRPr="008242F1">
              <w:rPr>
                <w:rFonts w:ascii="Times New Roman" w:eastAsia="Times New Roman" w:hAnsi="Times New Roman" w:cs="Times New Roman"/>
                <w:sz w:val="30"/>
                <w:szCs w:val="30"/>
                <w:lang w:val="fr-FR" w:eastAsia="ru-RU"/>
              </w:rPr>
              <w:t>ɛ</w:t>
            </w:r>
            <w:r w:rsidRPr="008242F1">
              <w:rPr>
                <w:rFonts w:ascii="Palatino Linotype" w:eastAsia="Times New Roman" w:hAnsi="Palatino Linotype" w:cs="Palatino Linotype"/>
                <w:sz w:val="30"/>
                <w:szCs w:val="30"/>
                <w:lang w:val="fr-FR" w:eastAsia="ru-RU"/>
              </w:rPr>
              <w:t>n]</w:t>
            </w:r>
            <w:r w:rsidRPr="008242F1">
              <w:rPr>
                <w:rFonts w:ascii="Palatino Linotype" w:eastAsia="Times New Roman" w:hAnsi="Palatino Linotype" w:cs="Times New Roman"/>
                <w:sz w:val="30"/>
                <w:szCs w:val="30"/>
                <w:lang w:val="fr-FR" w:eastAsia="ru-RU"/>
              </w:rPr>
              <w:br/>
              <w:t>[o]</w:t>
            </w:r>
            <w:r w:rsidRPr="008242F1">
              <w:rPr>
                <w:rFonts w:ascii="Palatino Linotype" w:eastAsia="Times New Roman" w:hAnsi="Palatino Linotype" w:cs="Times New Roman"/>
                <w:sz w:val="30"/>
                <w:szCs w:val="30"/>
                <w:lang w:val="fr-FR" w:eastAsia="ru-RU"/>
              </w:rPr>
              <w:br/>
              <w:t>[pe]</w:t>
            </w:r>
            <w:r w:rsidRPr="008242F1">
              <w:rPr>
                <w:rFonts w:ascii="Palatino Linotype" w:eastAsia="Times New Roman" w:hAnsi="Palatino Linotype" w:cs="Times New Roman"/>
                <w:sz w:val="30"/>
                <w:szCs w:val="30"/>
                <w:lang w:val="fr-FR" w:eastAsia="ru-RU"/>
              </w:rPr>
              <w:br/>
              <w:t>[ky]</w:t>
            </w:r>
            <w:r w:rsidRPr="008242F1">
              <w:rPr>
                <w:rFonts w:ascii="Palatino Linotype" w:eastAsia="Times New Roman" w:hAnsi="Palatino Linotype" w:cs="Times New Roman"/>
                <w:sz w:val="30"/>
                <w:szCs w:val="30"/>
                <w:lang w:val="fr-FR" w:eastAsia="ru-RU"/>
              </w:rPr>
              <w:br/>
              <w:t>[</w:t>
            </w:r>
            <w:r w:rsidRPr="008242F1">
              <w:rPr>
                <w:rFonts w:ascii="Times New Roman" w:eastAsia="Times New Roman" w:hAnsi="Times New Roman" w:cs="Times New Roman"/>
                <w:sz w:val="30"/>
                <w:szCs w:val="30"/>
                <w:lang w:val="fr-FR" w:eastAsia="ru-RU"/>
              </w:rPr>
              <w:t>ɛ</w:t>
            </w:r>
            <w:r w:rsidRPr="008242F1">
              <w:rPr>
                <w:rFonts w:ascii="Palatino Linotype" w:eastAsia="Times New Roman" w:hAnsi="Palatino Linotype" w:cs="Palatino Linotype"/>
                <w:sz w:val="30"/>
                <w:szCs w:val="30"/>
                <w:lang w:val="fr-FR" w:eastAsia="ru-RU"/>
              </w:rPr>
              <w:t>r]</w:t>
            </w:r>
            <w:r w:rsidRPr="008242F1">
              <w:rPr>
                <w:rFonts w:ascii="Palatino Linotype" w:eastAsia="Times New Roman" w:hAnsi="Palatino Linotype" w:cs="Times New Roman"/>
                <w:sz w:val="30"/>
                <w:szCs w:val="30"/>
                <w:lang w:val="fr-FR" w:eastAsia="ru-RU"/>
              </w:rPr>
              <w:br/>
              <w:t>[</w:t>
            </w:r>
            <w:r w:rsidRPr="008242F1">
              <w:rPr>
                <w:rFonts w:ascii="Times New Roman" w:eastAsia="Times New Roman" w:hAnsi="Times New Roman" w:cs="Times New Roman"/>
                <w:sz w:val="30"/>
                <w:szCs w:val="30"/>
                <w:lang w:val="fr-FR" w:eastAsia="ru-RU"/>
              </w:rPr>
              <w:t>ɛ</w:t>
            </w:r>
            <w:r w:rsidRPr="008242F1">
              <w:rPr>
                <w:rFonts w:ascii="Palatino Linotype" w:eastAsia="Times New Roman" w:hAnsi="Palatino Linotype" w:cs="Palatino Linotype"/>
                <w:sz w:val="30"/>
                <w:szCs w:val="30"/>
                <w:lang w:val="fr-FR" w:eastAsia="ru-RU"/>
              </w:rPr>
              <w:t>s]</w:t>
            </w:r>
            <w:r w:rsidRPr="008242F1">
              <w:rPr>
                <w:rFonts w:ascii="Palatino Linotype" w:eastAsia="Times New Roman" w:hAnsi="Palatino Linotype" w:cs="Times New Roman"/>
                <w:sz w:val="30"/>
                <w:szCs w:val="30"/>
                <w:lang w:val="fr-FR" w:eastAsia="ru-RU"/>
              </w:rPr>
              <w:br/>
              <w:t>[te]</w:t>
            </w:r>
            <w:r w:rsidRPr="008242F1">
              <w:rPr>
                <w:rFonts w:ascii="Palatino Linotype" w:eastAsia="Times New Roman" w:hAnsi="Palatino Linotype" w:cs="Times New Roman"/>
                <w:sz w:val="30"/>
                <w:szCs w:val="30"/>
                <w:lang w:val="fr-FR" w:eastAsia="ru-RU"/>
              </w:rPr>
              <w:br/>
              <w:t>[y]</w:t>
            </w:r>
            <w:r w:rsidRPr="008242F1">
              <w:rPr>
                <w:rFonts w:ascii="Palatino Linotype" w:eastAsia="Times New Roman" w:hAnsi="Palatino Linotype" w:cs="Times New Roman"/>
                <w:sz w:val="30"/>
                <w:szCs w:val="30"/>
                <w:lang w:val="fr-FR" w:eastAsia="ru-RU"/>
              </w:rPr>
              <w:br/>
              <w:t>[ve]</w:t>
            </w:r>
            <w:r w:rsidRPr="008242F1">
              <w:rPr>
                <w:rFonts w:ascii="Palatino Linotype" w:eastAsia="Times New Roman" w:hAnsi="Palatino Linotype" w:cs="Times New Roman"/>
                <w:sz w:val="30"/>
                <w:szCs w:val="30"/>
                <w:lang w:val="fr-FR" w:eastAsia="ru-RU"/>
              </w:rPr>
              <w:br/>
              <w:t>[dubləve]</w:t>
            </w:r>
            <w:r w:rsidRPr="008242F1">
              <w:rPr>
                <w:rFonts w:ascii="Palatino Linotype" w:eastAsia="Times New Roman" w:hAnsi="Palatino Linotype" w:cs="Times New Roman"/>
                <w:sz w:val="30"/>
                <w:szCs w:val="30"/>
                <w:lang w:val="fr-FR" w:eastAsia="ru-RU"/>
              </w:rPr>
              <w:br/>
              <w:t>[iks]</w:t>
            </w:r>
            <w:r w:rsidRPr="008242F1">
              <w:rPr>
                <w:rFonts w:ascii="Palatino Linotype" w:eastAsia="Times New Roman" w:hAnsi="Palatino Linotype" w:cs="Times New Roman"/>
                <w:sz w:val="30"/>
                <w:szCs w:val="30"/>
                <w:lang w:val="fr-FR" w:eastAsia="ru-RU"/>
              </w:rPr>
              <w:br/>
              <w:t>[igr</w:t>
            </w:r>
            <w:r w:rsidRPr="008242F1">
              <w:rPr>
                <w:rFonts w:ascii="Times New Roman" w:eastAsia="Times New Roman" w:hAnsi="Times New Roman" w:cs="Times New Roman"/>
                <w:sz w:val="30"/>
                <w:szCs w:val="30"/>
                <w:lang w:val="fr-FR" w:eastAsia="ru-RU"/>
              </w:rPr>
              <w:t>ɛ</w:t>
            </w:r>
            <w:r w:rsidRPr="008242F1">
              <w:rPr>
                <w:rFonts w:ascii="Palatino Linotype" w:eastAsia="Times New Roman" w:hAnsi="Palatino Linotype" w:cs="Palatino Linotype"/>
                <w:sz w:val="30"/>
                <w:szCs w:val="30"/>
                <w:lang w:val="fr-FR" w:eastAsia="ru-RU"/>
              </w:rPr>
              <w:t>k]</w:t>
            </w:r>
            <w:r w:rsidRPr="008242F1">
              <w:rPr>
                <w:rFonts w:ascii="Palatino Linotype" w:eastAsia="Times New Roman" w:hAnsi="Palatino Linotype" w:cs="Times New Roman"/>
                <w:sz w:val="30"/>
                <w:szCs w:val="30"/>
                <w:lang w:val="fr-FR" w:eastAsia="ru-RU"/>
              </w:rPr>
              <w:br/>
              <w:t>[z</w:t>
            </w:r>
            <w:r w:rsidRPr="008242F1">
              <w:rPr>
                <w:rFonts w:ascii="Times New Roman" w:eastAsia="Times New Roman" w:hAnsi="Times New Roman" w:cs="Times New Roman"/>
                <w:sz w:val="30"/>
                <w:szCs w:val="30"/>
                <w:lang w:val="fr-FR" w:eastAsia="ru-RU"/>
              </w:rPr>
              <w:t>ɛ</w:t>
            </w:r>
            <w:r w:rsidRPr="008242F1">
              <w:rPr>
                <w:rFonts w:ascii="Palatino Linotype" w:eastAsia="Times New Roman" w:hAnsi="Palatino Linotype" w:cs="Palatino Linotype"/>
                <w:sz w:val="30"/>
                <w:szCs w:val="30"/>
                <w:lang w:val="fr-FR" w:eastAsia="ru-RU"/>
              </w:rPr>
              <w:t>d</w:t>
            </w:r>
            <w:r w:rsidRPr="008242F1">
              <w:rPr>
                <w:rFonts w:ascii="Palatino Linotype" w:eastAsia="Times New Roman" w:hAnsi="Palatino Linotype" w:cs="Times New Roman"/>
                <w:sz w:val="30"/>
                <w:szCs w:val="30"/>
                <w:lang w:val="fr-FR" w:eastAsia="ru-RU"/>
              </w:rPr>
              <w:t>]</w:t>
            </w:r>
          </w:p>
        </w:tc>
      </w:tr>
    </w:tbl>
    <w:tbl>
      <w:tblPr>
        <w:tblStyle w:val="a3"/>
        <w:tblW w:w="0" w:type="auto"/>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04"/>
        <w:gridCol w:w="3309"/>
      </w:tblGrid>
      <w:tr w:rsidR="008242F1" w:rsidRPr="008242F1" w:rsidTr="00CB327C">
        <w:trPr>
          <w:trHeight w:val="271"/>
        </w:trPr>
        <w:tc>
          <w:tcPr>
            <w:tcW w:w="4104" w:type="dxa"/>
          </w:tcPr>
          <w:p w:rsidR="0042246F" w:rsidRPr="008242F1" w:rsidRDefault="0042246F" w:rsidP="00660AFF">
            <w:pPr>
              <w:shd w:val="clear" w:color="auto" w:fill="FFFFFF"/>
              <w:autoSpaceDE w:val="0"/>
              <w:autoSpaceDN w:val="0"/>
              <w:adjustRightInd w:val="0"/>
              <w:ind w:firstLine="567"/>
              <w:jc w:val="both"/>
              <w:rPr>
                <w:sz w:val="30"/>
                <w:szCs w:val="30"/>
              </w:rPr>
            </w:pPr>
          </w:p>
        </w:tc>
        <w:tc>
          <w:tcPr>
            <w:tcW w:w="3309" w:type="dxa"/>
          </w:tcPr>
          <w:p w:rsidR="0042246F" w:rsidRPr="008242F1" w:rsidRDefault="0042246F" w:rsidP="00660AFF">
            <w:pPr>
              <w:shd w:val="clear" w:color="auto" w:fill="FFFFFF"/>
              <w:autoSpaceDE w:val="0"/>
              <w:autoSpaceDN w:val="0"/>
              <w:adjustRightInd w:val="0"/>
              <w:ind w:firstLine="567"/>
              <w:jc w:val="both"/>
              <w:rPr>
                <w:sz w:val="30"/>
                <w:szCs w:val="30"/>
                <w:lang w:val="it-IT"/>
              </w:rPr>
            </w:pPr>
          </w:p>
        </w:tc>
      </w:tr>
    </w:tbl>
    <w:p w:rsidR="0042246F" w:rsidRPr="008242F1" w:rsidRDefault="0042246F" w:rsidP="004243A6">
      <w:pPr>
        <w:pStyle w:val="Fr--2"/>
      </w:pPr>
      <w:r w:rsidRPr="008242F1">
        <w:t>Таблиця звукового складу французької мови</w:t>
      </w:r>
    </w:p>
    <w:tbl>
      <w:tblPr>
        <w:tblW w:w="9000" w:type="dxa"/>
        <w:jc w:val="center"/>
        <w:tblLayout w:type="fixed"/>
        <w:tblCellMar>
          <w:left w:w="40" w:type="dxa"/>
          <w:right w:w="40" w:type="dxa"/>
        </w:tblCellMar>
        <w:tblLook w:val="0000" w:firstRow="0" w:lastRow="0" w:firstColumn="0" w:lastColumn="0" w:noHBand="0" w:noVBand="0"/>
      </w:tblPr>
      <w:tblGrid>
        <w:gridCol w:w="770"/>
        <w:gridCol w:w="3798"/>
        <w:gridCol w:w="726"/>
        <w:gridCol w:w="3706"/>
      </w:tblGrid>
      <w:tr w:rsidR="008242F1" w:rsidRPr="008242F1" w:rsidTr="00652CC2">
        <w:trPr>
          <w:trHeight w:val="358"/>
          <w:jc w:val="center"/>
        </w:trPr>
        <w:tc>
          <w:tcPr>
            <w:tcW w:w="770" w:type="dxa"/>
            <w:vMerge w:val="restart"/>
            <w:tcBorders>
              <w:top w:val="single" w:sz="4" w:space="0" w:color="auto"/>
              <w:left w:val="single" w:sz="4" w:space="0" w:color="auto"/>
              <w:right w:val="single" w:sz="4"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rPr>
              <w:t>Звук</w:t>
            </w:r>
          </w:p>
        </w:tc>
        <w:tc>
          <w:tcPr>
            <w:tcW w:w="3798" w:type="dxa"/>
            <w:tcBorders>
              <w:top w:val="single" w:sz="4" w:space="0" w:color="auto"/>
              <w:left w:val="single" w:sz="4" w:space="0" w:color="auto"/>
              <w:bottom w:val="single" w:sz="4" w:space="0" w:color="auto"/>
              <w:right w:val="single" w:sz="4"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rPr>
              <w:t>Приклад</w:t>
            </w:r>
          </w:p>
        </w:tc>
        <w:tc>
          <w:tcPr>
            <w:tcW w:w="726" w:type="dxa"/>
            <w:vMerge w:val="restart"/>
            <w:tcBorders>
              <w:top w:val="single" w:sz="4" w:space="0" w:color="auto"/>
              <w:left w:val="single" w:sz="4" w:space="0" w:color="auto"/>
              <w:right w:val="single" w:sz="4"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rPr>
              <w:t>Звук</w:t>
            </w:r>
          </w:p>
        </w:tc>
        <w:tc>
          <w:tcPr>
            <w:tcW w:w="3706" w:type="dxa"/>
            <w:tcBorders>
              <w:top w:val="single" w:sz="4" w:space="0" w:color="auto"/>
              <w:left w:val="single" w:sz="4" w:space="0" w:color="auto"/>
              <w:bottom w:val="single" w:sz="4" w:space="0" w:color="auto"/>
              <w:right w:val="single" w:sz="4"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rPr>
              <w:t>Приклад</w:t>
            </w:r>
          </w:p>
        </w:tc>
      </w:tr>
      <w:tr w:rsidR="008242F1" w:rsidRPr="008242F1" w:rsidTr="00652CC2">
        <w:trPr>
          <w:trHeight w:val="368"/>
          <w:jc w:val="center"/>
        </w:trPr>
        <w:tc>
          <w:tcPr>
            <w:tcW w:w="770" w:type="dxa"/>
            <w:vMerge/>
            <w:tcBorders>
              <w:left w:val="single" w:sz="4" w:space="0" w:color="auto"/>
              <w:bottom w:val="single" w:sz="4" w:space="0" w:color="auto"/>
              <w:right w:val="single" w:sz="4"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p>
        </w:tc>
        <w:tc>
          <w:tcPr>
            <w:tcW w:w="3798" w:type="dxa"/>
            <w:tcBorders>
              <w:top w:val="single" w:sz="4" w:space="0" w:color="auto"/>
              <w:left w:val="single" w:sz="4" w:space="0" w:color="auto"/>
              <w:bottom w:val="single" w:sz="4" w:space="0" w:color="auto"/>
              <w:right w:val="single" w:sz="4"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rPr>
              <w:t>Голосні</w:t>
            </w:r>
          </w:p>
        </w:tc>
        <w:tc>
          <w:tcPr>
            <w:tcW w:w="726" w:type="dxa"/>
            <w:vMerge/>
            <w:tcBorders>
              <w:left w:val="single" w:sz="4" w:space="0" w:color="auto"/>
              <w:bottom w:val="single" w:sz="4" w:space="0" w:color="auto"/>
              <w:right w:val="single" w:sz="4"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p>
        </w:tc>
        <w:tc>
          <w:tcPr>
            <w:tcW w:w="3706" w:type="dxa"/>
            <w:tcBorders>
              <w:top w:val="single" w:sz="4" w:space="0" w:color="auto"/>
              <w:left w:val="single" w:sz="4" w:space="0" w:color="auto"/>
              <w:bottom w:val="single" w:sz="4" w:space="0" w:color="auto"/>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rPr>
              <w:t>Приголосні</w:t>
            </w:r>
          </w:p>
        </w:tc>
      </w:tr>
      <w:tr w:rsidR="008242F1" w:rsidRPr="008242F1" w:rsidTr="00652CC2">
        <w:trPr>
          <w:trHeight w:val="339"/>
          <w:jc w:val="center"/>
        </w:trPr>
        <w:tc>
          <w:tcPr>
            <w:tcW w:w="770" w:type="dxa"/>
            <w:tcBorders>
              <w:top w:val="single" w:sz="4" w:space="0" w:color="auto"/>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rPr>
              <w:t>[і]</w:t>
            </w:r>
          </w:p>
        </w:tc>
        <w:tc>
          <w:tcPr>
            <w:tcW w:w="3798" w:type="dxa"/>
            <w:tcBorders>
              <w:top w:val="single" w:sz="4" w:space="0" w:color="auto"/>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lang w:val="it-IT"/>
              </w:rPr>
              <w:t>finir</w:t>
            </w:r>
          </w:p>
        </w:tc>
        <w:tc>
          <w:tcPr>
            <w:tcW w:w="726" w:type="dxa"/>
            <w:tcBorders>
              <w:top w:val="single" w:sz="4" w:space="0" w:color="auto"/>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lang w:val="it-IT"/>
              </w:rPr>
              <w:t>[p]</w:t>
            </w:r>
          </w:p>
        </w:tc>
        <w:tc>
          <w:tcPr>
            <w:tcW w:w="3706" w:type="dxa"/>
            <w:tcBorders>
              <w:top w:val="single" w:sz="4" w:space="0" w:color="auto"/>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lang w:val="it-IT"/>
              </w:rPr>
              <w:t>un papa</w:t>
            </w:r>
          </w:p>
        </w:tc>
      </w:tr>
      <w:tr w:rsidR="008242F1" w:rsidRPr="008242F1" w:rsidTr="00652CC2">
        <w:trPr>
          <w:trHeight w:val="32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rPr>
              <w:t>[</w:t>
            </w:r>
            <w:r w:rsidRPr="008242F1">
              <w:rPr>
                <w:rFonts w:ascii="Times New Roman" w:hAnsi="Times New Roman" w:cs="Times New Roman"/>
                <w:sz w:val="30"/>
                <w:szCs w:val="30"/>
                <w:lang w:val="fr-FR"/>
              </w:rPr>
              <w:t>e</w:t>
            </w:r>
            <w:r w:rsidRPr="008242F1">
              <w:rPr>
                <w:rFonts w:ascii="Times New Roman" w:hAnsi="Times New Roman" w:cs="Times New Roman"/>
                <w:sz w:val="30"/>
                <w:szCs w:val="30"/>
              </w:rPr>
              <w:t>]</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lang w:val="it-IT"/>
              </w:rPr>
              <w:t>répéter</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it-IT"/>
              </w:rPr>
            </w:pPr>
            <w:r w:rsidRPr="008242F1">
              <w:rPr>
                <w:rFonts w:ascii="Times New Roman" w:hAnsi="Times New Roman" w:cs="Times New Roman"/>
                <w:sz w:val="30"/>
                <w:szCs w:val="30"/>
                <w:lang w:val="it-IT"/>
              </w:rPr>
              <w:t>[t]</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it-IT"/>
              </w:rPr>
              <w:t>une t</w:t>
            </w:r>
            <w:r w:rsidRPr="008242F1">
              <w:rPr>
                <w:rFonts w:ascii="Times New Roman" w:hAnsi="Times New Roman" w:cs="Times New Roman"/>
                <w:sz w:val="30"/>
                <w:szCs w:val="30"/>
                <w:lang w:val="en-US"/>
              </w:rPr>
              <w:t>ête</w:t>
            </w:r>
          </w:p>
        </w:tc>
      </w:tr>
      <w:tr w:rsidR="008242F1" w:rsidRPr="008242F1" w:rsidTr="00652CC2">
        <w:trPr>
          <w:trHeight w:val="32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w:t>
            </w:r>
            <w:r w:rsidRPr="008242F1">
              <w:rPr>
                <w:rFonts w:ascii="Times New Roman" w:hAnsi="Times New Roman" w:cs="Times New Roman"/>
                <w:sz w:val="30"/>
                <w:szCs w:val="30"/>
              </w:rPr>
              <w:t>ε]</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un père</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[k]</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un cartable</w:t>
            </w:r>
          </w:p>
        </w:tc>
      </w:tr>
      <w:tr w:rsidR="008242F1" w:rsidRPr="008242F1" w:rsidTr="00652CC2">
        <w:trPr>
          <w:trHeight w:val="320"/>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[а]</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un camarade</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[b]</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un ballon</w:t>
            </w:r>
          </w:p>
        </w:tc>
      </w:tr>
      <w:tr w:rsidR="008242F1" w:rsidRPr="008242F1" w:rsidTr="00652CC2">
        <w:trPr>
          <w:trHeight w:val="368"/>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[α]</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en-US"/>
              </w:rPr>
              <w:t>un théâtre, une</w:t>
            </w:r>
            <w:r w:rsidR="00555633">
              <w:rPr>
                <w:rFonts w:ascii="Times New Roman" w:hAnsi="Times New Roman" w:cs="Times New Roman"/>
                <w:sz w:val="30"/>
                <w:szCs w:val="30"/>
                <w:lang w:val="en-US"/>
              </w:rPr>
              <w:t xml:space="preserve"> </w:t>
            </w:r>
            <w:r w:rsidRPr="008242F1">
              <w:rPr>
                <w:rFonts w:ascii="Times New Roman" w:hAnsi="Times New Roman" w:cs="Times New Roman"/>
                <w:sz w:val="30"/>
                <w:szCs w:val="30"/>
                <w:lang w:val="en-US"/>
              </w:rPr>
              <w:t>classe</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[d]</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dire</w:t>
            </w:r>
          </w:p>
        </w:tc>
      </w:tr>
      <w:tr w:rsidR="008242F1" w:rsidRPr="008242F1" w:rsidTr="00652CC2">
        <w:trPr>
          <w:trHeight w:val="301"/>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CF4908"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w:t>
            </w:r>
            <w:r w:rsidR="007A2322" w:rsidRPr="008242F1">
              <w:rPr>
                <w:rFonts w:ascii="Times New Roman" w:hAnsi="Times New Roman" w:cs="Times New Roman"/>
                <w:sz w:val="30"/>
                <w:szCs w:val="30"/>
              </w:rPr>
              <w:t>ɔ</w:t>
            </w:r>
            <w:r w:rsidR="0042246F" w:rsidRPr="008242F1">
              <w:rPr>
                <w:rFonts w:ascii="Times New Roman" w:hAnsi="Times New Roman" w:cs="Times New Roman"/>
                <w:sz w:val="30"/>
                <w:szCs w:val="30"/>
              </w:rPr>
              <w:t>]</w:t>
            </w:r>
          </w:p>
        </w:tc>
        <w:tc>
          <w:tcPr>
            <w:tcW w:w="3798" w:type="dxa"/>
            <w:tcBorders>
              <w:top w:val="nil"/>
              <w:left w:val="single" w:sz="6" w:space="0" w:color="auto"/>
              <w:bottom w:val="nil"/>
              <w:right w:val="single" w:sz="6" w:space="0" w:color="auto"/>
            </w:tcBorders>
            <w:shd w:val="clear" w:color="auto" w:fill="FFFFFF"/>
          </w:tcPr>
          <w:p w:rsidR="0042246F" w:rsidRPr="008242F1" w:rsidRDefault="00555633"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Pr>
                <w:rFonts w:ascii="Times New Roman" w:hAnsi="Times New Roman" w:cs="Times New Roman"/>
                <w:sz w:val="30"/>
                <w:szCs w:val="30"/>
                <w:lang w:val="en-US"/>
              </w:rPr>
              <w:t>u</w:t>
            </w:r>
            <w:r w:rsidR="0042246F" w:rsidRPr="008242F1">
              <w:rPr>
                <w:rFonts w:ascii="Times New Roman" w:hAnsi="Times New Roman" w:cs="Times New Roman"/>
                <w:sz w:val="30"/>
                <w:szCs w:val="30"/>
                <w:lang w:val="en-US"/>
              </w:rPr>
              <w:t>ne</w:t>
            </w:r>
            <w:r>
              <w:rPr>
                <w:rFonts w:ascii="Times New Roman" w:hAnsi="Times New Roman" w:cs="Times New Roman"/>
                <w:sz w:val="30"/>
                <w:szCs w:val="30"/>
                <w:lang w:val="en-US"/>
              </w:rPr>
              <w:t xml:space="preserve"> </w:t>
            </w:r>
            <w:r w:rsidR="0042246F" w:rsidRPr="008242F1">
              <w:rPr>
                <w:rFonts w:ascii="Times New Roman" w:hAnsi="Times New Roman" w:cs="Times New Roman"/>
                <w:sz w:val="30"/>
                <w:szCs w:val="30"/>
                <w:lang w:val="en-US"/>
              </w:rPr>
              <w:t>porte</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[g]</w:t>
            </w:r>
          </w:p>
        </w:tc>
        <w:tc>
          <w:tcPr>
            <w:tcW w:w="3706" w:type="dxa"/>
            <w:tcBorders>
              <w:top w:val="nil"/>
              <w:left w:val="single" w:sz="6" w:space="0" w:color="auto"/>
              <w:bottom w:val="nil"/>
              <w:right w:val="single" w:sz="6" w:space="0" w:color="auto"/>
            </w:tcBorders>
            <w:shd w:val="clear" w:color="auto" w:fill="FFFFFF"/>
          </w:tcPr>
          <w:p w:rsidR="0042246F" w:rsidRPr="008242F1" w:rsidRDefault="00555633"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Pr>
                <w:rFonts w:ascii="Times New Roman" w:hAnsi="Times New Roman" w:cs="Times New Roman"/>
                <w:sz w:val="30"/>
                <w:szCs w:val="30"/>
                <w:lang w:val="en-US"/>
              </w:rPr>
              <w:t>u</w:t>
            </w:r>
            <w:r w:rsidR="0042246F" w:rsidRPr="008242F1">
              <w:rPr>
                <w:rFonts w:ascii="Times New Roman" w:hAnsi="Times New Roman" w:cs="Times New Roman"/>
                <w:sz w:val="30"/>
                <w:szCs w:val="30"/>
                <w:lang w:val="en-US"/>
              </w:rPr>
              <w:t>ne</w:t>
            </w:r>
            <w:r>
              <w:rPr>
                <w:rFonts w:ascii="Times New Roman" w:hAnsi="Times New Roman" w:cs="Times New Roman"/>
                <w:sz w:val="30"/>
                <w:szCs w:val="30"/>
                <w:lang w:val="en-US"/>
              </w:rPr>
              <w:t xml:space="preserve"> </w:t>
            </w:r>
            <w:r w:rsidR="0042246F" w:rsidRPr="008242F1">
              <w:rPr>
                <w:rFonts w:ascii="Times New Roman" w:hAnsi="Times New Roman" w:cs="Times New Roman"/>
                <w:sz w:val="30"/>
                <w:szCs w:val="30"/>
                <w:lang w:val="en-US"/>
              </w:rPr>
              <w:t>gare</w:t>
            </w:r>
          </w:p>
        </w:tc>
      </w:tr>
      <w:tr w:rsidR="008242F1" w:rsidRPr="008242F1" w:rsidTr="00652CC2">
        <w:trPr>
          <w:trHeight w:val="358"/>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[о]</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jaune, beau</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en-US"/>
              </w:rPr>
              <w:t>[f]</w:t>
            </w:r>
          </w:p>
        </w:tc>
        <w:tc>
          <w:tcPr>
            <w:tcW w:w="3706" w:type="dxa"/>
            <w:tcBorders>
              <w:top w:val="nil"/>
              <w:left w:val="single" w:sz="6" w:space="0" w:color="auto"/>
              <w:bottom w:val="nil"/>
              <w:right w:val="single" w:sz="6" w:space="0" w:color="auto"/>
            </w:tcBorders>
            <w:shd w:val="clear" w:color="auto" w:fill="FFFFFF"/>
          </w:tcPr>
          <w:p w:rsidR="0042246F" w:rsidRPr="008242F1" w:rsidRDefault="00555633"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Pr>
                <w:rFonts w:ascii="Times New Roman" w:hAnsi="Times New Roman" w:cs="Times New Roman"/>
                <w:sz w:val="30"/>
                <w:szCs w:val="30"/>
                <w:lang w:val="en-US"/>
              </w:rPr>
              <w:t>u</w:t>
            </w:r>
            <w:r w:rsidR="0042246F" w:rsidRPr="008242F1">
              <w:rPr>
                <w:rFonts w:ascii="Times New Roman" w:hAnsi="Times New Roman" w:cs="Times New Roman"/>
                <w:sz w:val="30"/>
                <w:szCs w:val="30"/>
                <w:lang w:val="en-US"/>
              </w:rPr>
              <w:t>ne</w:t>
            </w:r>
            <w:r>
              <w:rPr>
                <w:rFonts w:ascii="Times New Roman" w:hAnsi="Times New Roman" w:cs="Times New Roman"/>
                <w:sz w:val="30"/>
                <w:szCs w:val="30"/>
                <w:lang w:val="en-US"/>
              </w:rPr>
              <w:t xml:space="preserve"> </w:t>
            </w:r>
            <w:r w:rsidR="0042246F" w:rsidRPr="008242F1">
              <w:rPr>
                <w:rFonts w:ascii="Times New Roman" w:hAnsi="Times New Roman" w:cs="Times New Roman"/>
                <w:sz w:val="30"/>
                <w:szCs w:val="30"/>
                <w:lang w:val="en-US"/>
              </w:rPr>
              <w:t>famille</w:t>
            </w:r>
          </w:p>
        </w:tc>
      </w:tr>
      <w:tr w:rsidR="008242F1" w:rsidRPr="008242F1" w:rsidTr="00652CC2">
        <w:trPr>
          <w:trHeight w:val="310"/>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w:t>
            </w:r>
            <w:r w:rsidRPr="008242F1">
              <w:rPr>
                <w:rFonts w:ascii="Times New Roman" w:hAnsi="Times New Roman" w:cs="Times New Roman"/>
                <w:sz w:val="30"/>
                <w:szCs w:val="30"/>
                <w:lang w:val="en-US"/>
              </w:rPr>
              <w:t>u</w:t>
            </w:r>
            <w:r w:rsidRPr="008242F1">
              <w:rPr>
                <w:rFonts w:ascii="Times New Roman" w:hAnsi="Times New Roman" w:cs="Times New Roman"/>
                <w:sz w:val="30"/>
                <w:szCs w:val="30"/>
              </w:rPr>
              <w:t>]</w:t>
            </w:r>
          </w:p>
        </w:tc>
        <w:tc>
          <w:tcPr>
            <w:tcW w:w="3798" w:type="dxa"/>
            <w:tcBorders>
              <w:top w:val="nil"/>
              <w:left w:val="single" w:sz="6" w:space="0" w:color="auto"/>
              <w:bottom w:val="nil"/>
              <w:right w:val="single" w:sz="6" w:space="0" w:color="auto"/>
            </w:tcBorders>
            <w:shd w:val="clear" w:color="auto" w:fill="FFFFFF"/>
          </w:tcPr>
          <w:p w:rsidR="0042246F" w:rsidRPr="008242F1" w:rsidRDefault="0080730B"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Pr>
                <w:rFonts w:ascii="Times New Roman" w:hAnsi="Times New Roman" w:cs="Times New Roman"/>
                <w:sz w:val="30"/>
                <w:szCs w:val="30"/>
                <w:lang w:val="en-US"/>
              </w:rPr>
              <w:t>i</w:t>
            </w:r>
            <w:r w:rsidR="0042246F" w:rsidRPr="008242F1">
              <w:rPr>
                <w:rFonts w:ascii="Times New Roman" w:hAnsi="Times New Roman" w:cs="Times New Roman"/>
                <w:sz w:val="30"/>
                <w:szCs w:val="30"/>
                <w:lang w:val="en-US"/>
              </w:rPr>
              <w:t>l</w:t>
            </w:r>
            <w:r>
              <w:rPr>
                <w:rFonts w:ascii="Times New Roman" w:hAnsi="Times New Roman" w:cs="Times New Roman"/>
                <w:sz w:val="30"/>
                <w:szCs w:val="30"/>
              </w:rPr>
              <w:t xml:space="preserve"> </w:t>
            </w:r>
            <w:r w:rsidR="0042246F" w:rsidRPr="008242F1">
              <w:rPr>
                <w:rFonts w:ascii="Times New Roman" w:hAnsi="Times New Roman" w:cs="Times New Roman"/>
                <w:sz w:val="30"/>
                <w:szCs w:val="30"/>
                <w:lang w:val="en-US"/>
              </w:rPr>
              <w:t>joue</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[s]</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sortir</w:t>
            </w:r>
          </w:p>
        </w:tc>
      </w:tr>
      <w:tr w:rsidR="008242F1" w:rsidRPr="008242F1" w:rsidTr="00652CC2">
        <w:trPr>
          <w:trHeight w:val="32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[у]</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une plume</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chercher</w:t>
            </w:r>
          </w:p>
        </w:tc>
      </w:tr>
      <w:tr w:rsidR="008242F1" w:rsidRPr="008242F1" w:rsidTr="00652CC2">
        <w:trPr>
          <w:trHeight w:val="33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[ø]</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deux</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[v]</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vendredi</w:t>
            </w:r>
          </w:p>
        </w:tc>
      </w:tr>
      <w:tr w:rsidR="008242F1" w:rsidRPr="008242F1" w:rsidTr="00652CC2">
        <w:trPr>
          <w:trHeight w:val="32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[œ]</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une fleur, une</w:t>
            </w:r>
            <w:r w:rsidR="00555633">
              <w:rPr>
                <w:rFonts w:ascii="Times New Roman" w:hAnsi="Times New Roman" w:cs="Times New Roman"/>
                <w:sz w:val="30"/>
                <w:szCs w:val="30"/>
                <w:lang w:val="en-US"/>
              </w:rPr>
              <w:t xml:space="preserve"> </w:t>
            </w:r>
            <w:r w:rsidRPr="008242F1">
              <w:rPr>
                <w:rFonts w:ascii="Times New Roman" w:hAnsi="Times New Roman" w:cs="Times New Roman"/>
                <w:sz w:val="30"/>
                <w:szCs w:val="30"/>
                <w:lang w:val="en-US"/>
              </w:rPr>
              <w:t>soeur</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en-US"/>
              </w:rPr>
              <w:t>[z]</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zero, une</w:t>
            </w:r>
            <w:r w:rsidR="00555633">
              <w:rPr>
                <w:rFonts w:ascii="Times New Roman" w:hAnsi="Times New Roman" w:cs="Times New Roman"/>
                <w:sz w:val="30"/>
                <w:szCs w:val="30"/>
                <w:lang w:val="en-US"/>
              </w:rPr>
              <w:t xml:space="preserve"> </w:t>
            </w:r>
            <w:r w:rsidRPr="008242F1">
              <w:rPr>
                <w:rFonts w:ascii="Times New Roman" w:hAnsi="Times New Roman" w:cs="Times New Roman"/>
                <w:sz w:val="30"/>
                <w:szCs w:val="30"/>
                <w:lang w:val="en-US"/>
              </w:rPr>
              <w:t>maison</w:t>
            </w:r>
          </w:p>
        </w:tc>
      </w:tr>
      <w:tr w:rsidR="008242F1" w:rsidRPr="008242F1" w:rsidTr="00652CC2">
        <w:trPr>
          <w:trHeight w:val="320"/>
          <w:jc w:val="center"/>
        </w:trPr>
        <w:tc>
          <w:tcPr>
            <w:tcW w:w="770" w:type="dxa"/>
            <w:tcBorders>
              <w:top w:val="nil"/>
              <w:left w:val="single" w:sz="6" w:space="0" w:color="auto"/>
              <w:bottom w:val="nil"/>
              <w:right w:val="single" w:sz="6" w:space="0" w:color="auto"/>
            </w:tcBorders>
            <w:shd w:val="clear" w:color="auto" w:fill="FFFFFF"/>
          </w:tcPr>
          <w:p w:rsidR="0042246F" w:rsidRPr="00257337"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en-US"/>
              </w:rPr>
              <w:t>[</w:t>
            </w:r>
            <w:r w:rsidR="00257337" w:rsidRPr="008242F1">
              <w:rPr>
                <w:rFonts w:ascii="Times New Roman" w:eastAsia="MS Mincho" w:hAnsi="MS Mincho" w:cs="Times New Roman"/>
                <w:sz w:val="30"/>
                <w:szCs w:val="30"/>
              </w:rPr>
              <w:t>ɛ</w:t>
            </w:r>
            <w:r w:rsidR="00257337" w:rsidRPr="008242F1">
              <w:rPr>
                <w:rFonts w:ascii="Times New Roman" w:hAnsi="Times New Roman" w:cs="Times New Roman"/>
                <w:sz w:val="30"/>
                <w:szCs w:val="30"/>
              </w:rPr>
              <w:t>̃</w:t>
            </w:r>
            <w:r w:rsidRPr="008242F1">
              <w:rPr>
                <w:rFonts w:ascii="Times New Roman" w:hAnsi="Times New Roman" w:cs="Times New Roman"/>
                <w:sz w:val="30"/>
                <w:szCs w:val="30"/>
                <w:lang w:val="en-US"/>
              </w:rPr>
              <w:t>]</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en-US"/>
              </w:rPr>
              <w:t>un matin, simple</w:t>
            </w:r>
          </w:p>
        </w:tc>
        <w:tc>
          <w:tcPr>
            <w:tcW w:w="726" w:type="dxa"/>
            <w:tcBorders>
              <w:top w:val="nil"/>
              <w:left w:val="single" w:sz="6" w:space="0" w:color="auto"/>
              <w:bottom w:val="nil"/>
              <w:right w:val="single" w:sz="6" w:space="0" w:color="auto"/>
            </w:tcBorders>
            <w:shd w:val="clear" w:color="auto" w:fill="FFFFFF"/>
          </w:tcPr>
          <w:p w:rsidR="0042246F" w:rsidRPr="008242F1" w:rsidRDefault="00AA12C3"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w:t>
            </w:r>
            <w:r w:rsidRPr="008242F1">
              <w:rPr>
                <w:rStyle w:val="a6"/>
                <w:rFonts w:ascii="Times New Roman" w:hAnsi="Times New Roman" w:cs="Times New Roman"/>
                <w:b/>
                <w:sz w:val="30"/>
                <w:szCs w:val="30"/>
                <w:shd w:val="clear" w:color="auto" w:fill="FFFFFF"/>
              </w:rPr>
              <w:t>Ʒ</w:t>
            </w:r>
            <w:r w:rsidR="0042246F" w:rsidRPr="008242F1">
              <w:rPr>
                <w:rFonts w:ascii="Times New Roman" w:hAnsi="Times New Roman" w:cs="Times New Roman"/>
                <w:sz w:val="30"/>
                <w:szCs w:val="30"/>
              </w:rPr>
              <w:t>]</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en-US"/>
              </w:rPr>
              <w:t>jardin, la géographie</w:t>
            </w:r>
          </w:p>
        </w:tc>
      </w:tr>
      <w:tr w:rsidR="008242F1" w:rsidRPr="008242F1" w:rsidTr="00652CC2">
        <w:trPr>
          <w:trHeight w:val="32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[ᾶ]</w:t>
            </w:r>
          </w:p>
        </w:tc>
        <w:tc>
          <w:tcPr>
            <w:tcW w:w="3798" w:type="dxa"/>
            <w:tcBorders>
              <w:top w:val="nil"/>
              <w:left w:val="single" w:sz="6" w:space="0" w:color="auto"/>
              <w:bottom w:val="nil"/>
              <w:right w:val="single" w:sz="6" w:space="0" w:color="auto"/>
            </w:tcBorders>
            <w:shd w:val="clear" w:color="auto" w:fill="FFFFFF"/>
          </w:tcPr>
          <w:p w:rsidR="0042246F" w:rsidRPr="008242F1" w:rsidRDefault="00555633"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Pr>
                <w:rFonts w:ascii="Times New Roman" w:hAnsi="Times New Roman" w:cs="Times New Roman"/>
                <w:sz w:val="30"/>
                <w:szCs w:val="30"/>
                <w:lang w:val="en-US"/>
              </w:rPr>
              <w:t>u</w:t>
            </w:r>
            <w:r w:rsidR="0042246F" w:rsidRPr="008242F1">
              <w:rPr>
                <w:rFonts w:ascii="Times New Roman" w:hAnsi="Times New Roman" w:cs="Times New Roman"/>
                <w:sz w:val="30"/>
                <w:szCs w:val="30"/>
                <w:lang w:val="en-US"/>
              </w:rPr>
              <w:t>ne</w:t>
            </w:r>
            <w:r>
              <w:rPr>
                <w:rFonts w:ascii="Times New Roman" w:hAnsi="Times New Roman" w:cs="Times New Roman"/>
                <w:sz w:val="30"/>
                <w:szCs w:val="30"/>
              </w:rPr>
              <w:t xml:space="preserve"> </w:t>
            </w:r>
            <w:r w:rsidR="0042246F" w:rsidRPr="008242F1">
              <w:rPr>
                <w:rFonts w:ascii="Times New Roman" w:hAnsi="Times New Roman" w:cs="Times New Roman"/>
                <w:sz w:val="30"/>
                <w:szCs w:val="30"/>
                <w:lang w:val="en-US"/>
              </w:rPr>
              <w:t>chambre, un plan</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[1]</w:t>
            </w:r>
          </w:p>
        </w:tc>
        <w:tc>
          <w:tcPr>
            <w:tcW w:w="3706" w:type="dxa"/>
            <w:tcBorders>
              <w:top w:val="nil"/>
              <w:left w:val="single" w:sz="6" w:space="0" w:color="auto"/>
              <w:bottom w:val="nil"/>
              <w:right w:val="single" w:sz="6" w:space="0" w:color="auto"/>
            </w:tcBorders>
            <w:shd w:val="clear" w:color="auto" w:fill="FFFFFF"/>
          </w:tcPr>
          <w:p w:rsidR="0042246F" w:rsidRPr="008242F1" w:rsidRDefault="00AA12C3"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lac</w:t>
            </w:r>
          </w:p>
        </w:tc>
      </w:tr>
      <w:tr w:rsidR="008242F1" w:rsidRPr="008242F1" w:rsidTr="00652CC2">
        <w:trPr>
          <w:trHeight w:val="339"/>
          <w:jc w:val="center"/>
        </w:trPr>
        <w:tc>
          <w:tcPr>
            <w:tcW w:w="770" w:type="dxa"/>
            <w:tcBorders>
              <w:top w:val="nil"/>
              <w:left w:val="single" w:sz="4"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w:t>
            </w:r>
            <w:r w:rsidR="00CF4908" w:rsidRPr="008242F1">
              <w:rPr>
                <w:rFonts w:ascii="Times New Roman" w:hAnsi="Times New Roman" w:cs="Times New Roman"/>
                <w:b/>
                <w:sz w:val="30"/>
                <w:szCs w:val="30"/>
                <w:shd w:val="clear" w:color="auto" w:fill="FFFFFF"/>
              </w:rPr>
              <w:t>ɔ̃</w:t>
            </w:r>
            <w:r w:rsidRPr="008242F1">
              <w:rPr>
                <w:rFonts w:ascii="Times New Roman" w:hAnsi="Times New Roman" w:cs="Times New Roman"/>
                <w:sz w:val="30"/>
                <w:szCs w:val="30"/>
              </w:rPr>
              <w:t>]</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bon, tomber</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en-US"/>
              </w:rPr>
              <w:t>[r]</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parler</w:t>
            </w:r>
          </w:p>
        </w:tc>
      </w:tr>
      <w:tr w:rsidR="008242F1" w:rsidRPr="008242F1" w:rsidTr="00652CC2">
        <w:trPr>
          <w:trHeight w:val="33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w:t>
            </w:r>
            <w:r w:rsidR="00CF4908" w:rsidRPr="008242F1">
              <w:rPr>
                <w:rFonts w:ascii="Times New Roman" w:hAnsi="Times New Roman" w:cs="Times New Roman"/>
                <w:b/>
                <w:sz w:val="30"/>
                <w:szCs w:val="30"/>
                <w:shd w:val="clear" w:color="auto" w:fill="FFFFFF"/>
              </w:rPr>
              <w:t>œ̃</w:t>
            </w:r>
            <w:r w:rsidRPr="008242F1">
              <w:rPr>
                <w:rFonts w:ascii="Times New Roman" w:hAnsi="Times New Roman" w:cs="Times New Roman"/>
                <w:sz w:val="30"/>
                <w:szCs w:val="30"/>
              </w:rPr>
              <w:t>]</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lundi, parfum</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[m]</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maman</w:t>
            </w:r>
          </w:p>
        </w:tc>
      </w:tr>
      <w:tr w:rsidR="008242F1" w:rsidRPr="008242F1" w:rsidTr="00652CC2">
        <w:trPr>
          <w:trHeight w:val="32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[n]</w:t>
            </w: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nous</w:t>
            </w:r>
          </w:p>
        </w:tc>
      </w:tr>
      <w:tr w:rsidR="008242F1" w:rsidRPr="008242F1" w:rsidTr="00652CC2">
        <w:trPr>
          <w:trHeight w:val="320"/>
          <w:jc w:val="center"/>
        </w:trPr>
        <w:tc>
          <w:tcPr>
            <w:tcW w:w="770" w:type="dxa"/>
            <w:tcBorders>
              <w:top w:val="nil"/>
              <w:left w:val="single" w:sz="6" w:space="0" w:color="auto"/>
              <w:bottom w:val="single" w:sz="6" w:space="0" w:color="auto"/>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p>
        </w:tc>
        <w:tc>
          <w:tcPr>
            <w:tcW w:w="3798" w:type="dxa"/>
            <w:tcBorders>
              <w:top w:val="nil"/>
              <w:left w:val="single" w:sz="6" w:space="0" w:color="auto"/>
              <w:bottom w:val="single" w:sz="6" w:space="0" w:color="auto"/>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p>
        </w:tc>
        <w:tc>
          <w:tcPr>
            <w:tcW w:w="726" w:type="dxa"/>
            <w:tcBorders>
              <w:top w:val="nil"/>
              <w:left w:val="single" w:sz="6" w:space="0" w:color="auto"/>
              <w:bottom w:val="single" w:sz="6" w:space="0" w:color="auto"/>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[ŋ]</w:t>
            </w:r>
          </w:p>
        </w:tc>
        <w:tc>
          <w:tcPr>
            <w:tcW w:w="3706" w:type="dxa"/>
            <w:tcBorders>
              <w:top w:val="nil"/>
              <w:left w:val="single" w:sz="6" w:space="0" w:color="auto"/>
              <w:bottom w:val="single" w:sz="6" w:space="0" w:color="auto"/>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la campagne</w:t>
            </w:r>
          </w:p>
        </w:tc>
      </w:tr>
    </w:tbl>
    <w:p w:rsidR="00D649CF" w:rsidRDefault="00D649CF"/>
    <w:tbl>
      <w:tblPr>
        <w:tblW w:w="9000" w:type="dxa"/>
        <w:jc w:val="center"/>
        <w:tblLayout w:type="fixed"/>
        <w:tblCellMar>
          <w:left w:w="40" w:type="dxa"/>
          <w:right w:w="40" w:type="dxa"/>
        </w:tblCellMar>
        <w:tblLook w:val="0000" w:firstRow="0" w:lastRow="0" w:firstColumn="0" w:lastColumn="0" w:noHBand="0" w:noVBand="0"/>
      </w:tblPr>
      <w:tblGrid>
        <w:gridCol w:w="770"/>
        <w:gridCol w:w="3798"/>
        <w:gridCol w:w="726"/>
        <w:gridCol w:w="3706"/>
      </w:tblGrid>
      <w:tr w:rsidR="008242F1" w:rsidRPr="008242F1" w:rsidTr="00D649CF">
        <w:trPr>
          <w:trHeight w:val="358"/>
          <w:jc w:val="center"/>
        </w:trPr>
        <w:tc>
          <w:tcPr>
            <w:tcW w:w="9000" w:type="dxa"/>
            <w:gridSpan w:val="4"/>
            <w:tcBorders>
              <w:top w:val="single" w:sz="6" w:space="0" w:color="auto"/>
              <w:left w:val="single" w:sz="6" w:space="0" w:color="auto"/>
              <w:bottom w:val="single" w:sz="6" w:space="0" w:color="auto"/>
              <w:right w:val="single" w:sz="6" w:space="0" w:color="auto"/>
            </w:tcBorders>
            <w:shd w:val="clear" w:color="auto" w:fill="FFFFFF"/>
          </w:tcPr>
          <w:p w:rsidR="0042246F" w:rsidRPr="008242F1" w:rsidRDefault="00D60FFC"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Напівголосні (напівприголосні)</w:t>
            </w:r>
          </w:p>
        </w:tc>
      </w:tr>
      <w:tr w:rsidR="008242F1" w:rsidRPr="008242F1" w:rsidTr="00D649CF">
        <w:trPr>
          <w:trHeight w:val="358"/>
          <w:jc w:val="center"/>
        </w:trPr>
        <w:tc>
          <w:tcPr>
            <w:tcW w:w="770" w:type="dxa"/>
            <w:tcBorders>
              <w:top w:val="single" w:sz="6" w:space="0" w:color="auto"/>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en-US"/>
              </w:rPr>
              <w:t>[j]</w:t>
            </w:r>
          </w:p>
        </w:tc>
        <w:tc>
          <w:tcPr>
            <w:tcW w:w="3798" w:type="dxa"/>
            <w:tcBorders>
              <w:top w:val="single" w:sz="6" w:space="0" w:color="auto"/>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un pied</w:t>
            </w:r>
          </w:p>
        </w:tc>
        <w:tc>
          <w:tcPr>
            <w:tcW w:w="726" w:type="dxa"/>
            <w:tcBorders>
              <w:top w:val="single" w:sz="6" w:space="0" w:color="auto"/>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r w:rsidRPr="008242F1">
              <w:rPr>
                <w:rFonts w:ascii="Times New Roman" w:hAnsi="Times New Roman" w:cs="Times New Roman"/>
                <w:sz w:val="30"/>
                <w:szCs w:val="30"/>
                <w:lang w:val="en-US"/>
              </w:rPr>
              <w:t>[ŋ]</w:t>
            </w:r>
          </w:p>
        </w:tc>
        <w:tc>
          <w:tcPr>
            <w:tcW w:w="3706" w:type="dxa"/>
            <w:tcBorders>
              <w:top w:val="single" w:sz="6" w:space="0" w:color="auto"/>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 xml:space="preserve">meeting- </w:t>
            </w:r>
            <w:r w:rsidRPr="008242F1">
              <w:rPr>
                <w:rFonts w:ascii="Times New Roman" w:hAnsi="Times New Roman" w:cs="Times New Roman"/>
                <w:sz w:val="30"/>
                <w:szCs w:val="30"/>
              </w:rPr>
              <w:t xml:space="preserve">у англійських </w:t>
            </w:r>
          </w:p>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словах</w:t>
            </w:r>
          </w:p>
        </w:tc>
      </w:tr>
      <w:tr w:rsidR="008242F1" w:rsidRPr="008242F1" w:rsidTr="00D649CF">
        <w:trPr>
          <w:trHeight w:val="339"/>
          <w:jc w:val="center"/>
        </w:trPr>
        <w:tc>
          <w:tcPr>
            <w:tcW w:w="770"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[w]</w:t>
            </w:r>
          </w:p>
        </w:tc>
        <w:tc>
          <w:tcPr>
            <w:tcW w:w="3798"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oui</w:t>
            </w:r>
          </w:p>
        </w:tc>
        <w:tc>
          <w:tcPr>
            <w:tcW w:w="72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p>
        </w:tc>
        <w:tc>
          <w:tcPr>
            <w:tcW w:w="3706" w:type="dxa"/>
            <w:tcBorders>
              <w:top w:val="nil"/>
              <w:left w:val="single" w:sz="6" w:space="0" w:color="auto"/>
              <w:bottom w:val="nil"/>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p>
        </w:tc>
      </w:tr>
      <w:tr w:rsidR="008242F1" w:rsidRPr="008242F1" w:rsidTr="00D649CF">
        <w:trPr>
          <w:trHeight w:val="310"/>
          <w:jc w:val="center"/>
        </w:trPr>
        <w:tc>
          <w:tcPr>
            <w:tcW w:w="770" w:type="dxa"/>
            <w:tcBorders>
              <w:top w:val="nil"/>
              <w:left w:val="single" w:sz="6" w:space="0" w:color="auto"/>
              <w:bottom w:val="single" w:sz="6" w:space="0" w:color="auto"/>
              <w:right w:val="single" w:sz="6" w:space="0" w:color="auto"/>
            </w:tcBorders>
            <w:shd w:val="clear" w:color="auto" w:fill="FFFFFF"/>
          </w:tcPr>
          <w:p w:rsidR="0042246F" w:rsidRPr="008242F1" w:rsidRDefault="009206B8" w:rsidP="004243A6">
            <w:pPr>
              <w:pStyle w:val="2"/>
              <w:spacing w:before="0" w:line="240" w:lineRule="auto"/>
              <w:jc w:val="center"/>
              <w:rPr>
                <w:rFonts w:ascii="Times New Roman" w:hAnsi="Times New Roman" w:cs="Times New Roman"/>
                <w:color w:val="auto"/>
                <w:sz w:val="30"/>
                <w:szCs w:val="30"/>
                <w:lang w:val="fr-FR"/>
              </w:rPr>
            </w:pPr>
            <w:r w:rsidRPr="008242F1">
              <w:rPr>
                <w:rFonts w:ascii="Times New Roman" w:hAnsi="Times New Roman" w:cs="Times New Roman"/>
                <w:color w:val="auto"/>
                <w:sz w:val="30"/>
                <w:szCs w:val="30"/>
              </w:rPr>
              <w:t>[</w:t>
            </w:r>
            <w:r w:rsidRPr="008242F1">
              <w:rPr>
                <w:rFonts w:ascii="Times New Roman" w:eastAsia="MS Mincho" w:hAnsi="MS Mincho" w:cs="Times New Roman"/>
                <w:color w:val="auto"/>
                <w:sz w:val="30"/>
                <w:szCs w:val="30"/>
              </w:rPr>
              <w:t>ɥ</w:t>
            </w:r>
            <w:r w:rsidRPr="008242F1">
              <w:rPr>
                <w:rFonts w:ascii="Times New Roman" w:hAnsi="Times New Roman" w:cs="Times New Roman"/>
                <w:color w:val="auto"/>
                <w:sz w:val="30"/>
                <w:szCs w:val="30"/>
              </w:rPr>
              <w:t>]</w:t>
            </w:r>
          </w:p>
        </w:tc>
        <w:tc>
          <w:tcPr>
            <w:tcW w:w="3798" w:type="dxa"/>
            <w:tcBorders>
              <w:top w:val="nil"/>
              <w:left w:val="single" w:sz="6" w:space="0" w:color="auto"/>
              <w:bottom w:val="single" w:sz="6" w:space="0" w:color="auto"/>
              <w:right w:val="single" w:sz="6" w:space="0" w:color="auto"/>
            </w:tcBorders>
            <w:shd w:val="clear" w:color="auto" w:fill="FFFFFF"/>
          </w:tcPr>
          <w:p w:rsidR="009206B8" w:rsidRPr="008242F1" w:rsidRDefault="009206B8" w:rsidP="004243A6">
            <w:pPr>
              <w:shd w:val="clear" w:color="auto" w:fill="FFFFFF"/>
              <w:autoSpaceDE w:val="0"/>
              <w:autoSpaceDN w:val="0"/>
              <w:adjustRightInd w:val="0"/>
              <w:spacing w:after="0" w:line="240" w:lineRule="auto"/>
              <w:jc w:val="center"/>
              <w:rPr>
                <w:rFonts w:ascii="Times New Roman" w:hAnsi="Times New Roman" w:cs="Times New Roman"/>
                <w:sz w:val="30"/>
                <w:szCs w:val="30"/>
                <w:lang w:val="en-US"/>
              </w:rPr>
            </w:pPr>
          </w:p>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en-US"/>
              </w:rPr>
              <w:t>huit</w:t>
            </w:r>
          </w:p>
        </w:tc>
        <w:tc>
          <w:tcPr>
            <w:tcW w:w="726" w:type="dxa"/>
            <w:tcBorders>
              <w:top w:val="nil"/>
              <w:left w:val="single" w:sz="6" w:space="0" w:color="auto"/>
              <w:bottom w:val="single" w:sz="6" w:space="0" w:color="auto"/>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p>
        </w:tc>
        <w:tc>
          <w:tcPr>
            <w:tcW w:w="3706" w:type="dxa"/>
            <w:tcBorders>
              <w:top w:val="nil"/>
              <w:left w:val="single" w:sz="6" w:space="0" w:color="auto"/>
              <w:bottom w:val="single" w:sz="6" w:space="0" w:color="auto"/>
              <w:right w:val="single" w:sz="6" w:space="0" w:color="auto"/>
            </w:tcBorders>
            <w:shd w:val="clear" w:color="auto" w:fill="FFFFFF"/>
          </w:tcPr>
          <w:p w:rsidR="0042246F" w:rsidRPr="008242F1" w:rsidRDefault="0042246F" w:rsidP="004243A6">
            <w:pPr>
              <w:shd w:val="clear" w:color="auto" w:fill="FFFFFF"/>
              <w:autoSpaceDE w:val="0"/>
              <w:autoSpaceDN w:val="0"/>
              <w:adjustRightInd w:val="0"/>
              <w:spacing w:after="0" w:line="240" w:lineRule="auto"/>
              <w:jc w:val="center"/>
              <w:rPr>
                <w:rFonts w:ascii="Times New Roman" w:hAnsi="Times New Roman" w:cs="Times New Roman"/>
                <w:sz w:val="30"/>
                <w:szCs w:val="30"/>
              </w:rPr>
            </w:pPr>
          </w:p>
        </w:tc>
      </w:tr>
    </w:tbl>
    <w:p w:rsidR="0042246F" w:rsidRPr="008242F1" w:rsidRDefault="0042246F" w:rsidP="00660AFF">
      <w:pPr>
        <w:shd w:val="clear" w:color="auto" w:fill="FFFFFF"/>
        <w:autoSpaceDE w:val="0"/>
        <w:autoSpaceDN w:val="0"/>
        <w:adjustRightInd w:val="0"/>
        <w:spacing w:after="0" w:line="240" w:lineRule="auto"/>
        <w:ind w:firstLine="567"/>
        <w:jc w:val="both"/>
        <w:rPr>
          <w:sz w:val="30"/>
          <w:szCs w:val="30"/>
        </w:rPr>
      </w:pPr>
    </w:p>
    <w:p w:rsidR="0042246F" w:rsidRPr="008242F1" w:rsidRDefault="00D60FFC" w:rsidP="0005031A">
      <w:pPr>
        <w:pStyle w:val="Fr--2"/>
      </w:pPr>
      <w:r w:rsidRPr="008242F1">
        <w:t>Орфографічні знаки</w:t>
      </w:r>
    </w:p>
    <w:p w:rsidR="00A41E29" w:rsidRPr="008242F1" w:rsidRDefault="00A41E2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 ´ )</w:t>
      </w:r>
      <w:r w:rsidR="0080730B" w:rsidRPr="0080730B">
        <w:rPr>
          <w:rFonts w:ascii="Times New Roman" w:hAnsi="Times New Roman" w:cs="Times New Roman"/>
          <w:b/>
          <w:sz w:val="30"/>
          <w:szCs w:val="30"/>
        </w:rPr>
        <w:t xml:space="preserve"> </w:t>
      </w:r>
      <w:r w:rsidRPr="008242F1">
        <w:rPr>
          <w:rFonts w:ascii="Times New Roman" w:hAnsi="Times New Roman" w:cs="Times New Roman"/>
          <w:b/>
          <w:i/>
          <w:sz w:val="30"/>
          <w:szCs w:val="30"/>
        </w:rPr>
        <w:t>accent</w:t>
      </w:r>
      <w:r w:rsidR="00555633" w:rsidRPr="0080730B">
        <w:rPr>
          <w:rFonts w:ascii="Times New Roman" w:hAnsi="Times New Roman" w:cs="Times New Roman"/>
          <w:b/>
          <w:i/>
          <w:sz w:val="30"/>
          <w:szCs w:val="30"/>
        </w:rPr>
        <w:t xml:space="preserve"> </w:t>
      </w:r>
      <w:r w:rsidRPr="008242F1">
        <w:rPr>
          <w:rFonts w:ascii="Times New Roman" w:hAnsi="Times New Roman" w:cs="Times New Roman"/>
          <w:b/>
          <w:i/>
          <w:sz w:val="30"/>
          <w:szCs w:val="30"/>
        </w:rPr>
        <w:t>aigu</w:t>
      </w:r>
      <w:r w:rsidR="005A0AC9" w:rsidRPr="0080730B">
        <w:rPr>
          <w:rFonts w:ascii="Times New Roman" w:hAnsi="Times New Roman" w:cs="Times New Roman"/>
          <w:b/>
          <w:i/>
          <w:sz w:val="30"/>
          <w:szCs w:val="30"/>
        </w:rPr>
        <w:t xml:space="preserve"> </w:t>
      </w:r>
      <w:r w:rsidR="00AA359D" w:rsidRPr="008242F1">
        <w:rPr>
          <w:rFonts w:ascii="Times New Roman" w:hAnsi="Times New Roman" w:cs="Times New Roman"/>
          <w:sz w:val="30"/>
          <w:szCs w:val="30"/>
          <w:shd w:val="clear" w:color="auto" w:fill="FFFFFF"/>
        </w:rPr>
        <w:t>використовується виключно з літерою E (</w:t>
      </w:r>
      <w:hyperlink r:id="rId7" w:tooltip="É (ще не написана)" w:history="1">
        <w:r w:rsidR="00AA359D" w:rsidRPr="008242F1">
          <w:rPr>
            <w:rStyle w:val="a7"/>
            <w:rFonts w:ascii="Times New Roman" w:hAnsi="Times New Roman" w:cs="Times New Roman"/>
            <w:color w:val="auto"/>
            <w:sz w:val="30"/>
            <w:szCs w:val="30"/>
            <w:shd w:val="clear" w:color="auto" w:fill="FFFFFF"/>
          </w:rPr>
          <w:t>É é</w:t>
        </w:r>
      </w:hyperlink>
      <w:r w:rsidR="00AA359D" w:rsidRPr="008242F1">
        <w:rPr>
          <w:rFonts w:ascii="Times New Roman" w:hAnsi="Times New Roman" w:cs="Times New Roman"/>
          <w:sz w:val="30"/>
          <w:szCs w:val="30"/>
          <w:shd w:val="clear" w:color="auto" w:fill="FFFFFF"/>
        </w:rPr>
        <w:t>) для позначення закритого звуку [</w:t>
      </w:r>
      <w:r w:rsidR="00AA359D" w:rsidRPr="008242F1">
        <w:rPr>
          <w:rFonts w:ascii="Times New Roman" w:hAnsi="Times New Roman" w:cs="Times New Roman"/>
          <w:b/>
          <w:sz w:val="30"/>
          <w:szCs w:val="30"/>
          <w:shd w:val="clear" w:color="auto" w:fill="FFFFFF"/>
        </w:rPr>
        <w:t>е</w:t>
      </w:r>
      <w:r w:rsidR="00AA359D" w:rsidRPr="008242F1">
        <w:rPr>
          <w:rFonts w:ascii="Times New Roman" w:hAnsi="Times New Roman" w:cs="Times New Roman"/>
          <w:sz w:val="30"/>
          <w:szCs w:val="30"/>
          <w:shd w:val="clear" w:color="auto" w:fill="FFFFFF"/>
        </w:rPr>
        <w:t>].</w:t>
      </w:r>
    </w:p>
    <w:p w:rsidR="00A41E29" w:rsidRPr="008242F1" w:rsidRDefault="00A41E2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 ` )</w:t>
      </w:r>
      <w:r w:rsidR="0080730B" w:rsidRPr="0080730B">
        <w:rPr>
          <w:rFonts w:ascii="Times New Roman" w:hAnsi="Times New Roman" w:cs="Times New Roman"/>
          <w:b/>
          <w:sz w:val="30"/>
          <w:szCs w:val="30"/>
        </w:rPr>
        <w:t xml:space="preserve"> </w:t>
      </w:r>
      <w:r w:rsidRPr="008242F1">
        <w:rPr>
          <w:rFonts w:ascii="Times New Roman" w:hAnsi="Times New Roman" w:cs="Times New Roman"/>
          <w:b/>
          <w:i/>
          <w:sz w:val="30"/>
          <w:szCs w:val="30"/>
        </w:rPr>
        <w:t>accent</w:t>
      </w:r>
      <w:r w:rsidR="00555633" w:rsidRPr="0080730B">
        <w:rPr>
          <w:rFonts w:ascii="Times New Roman" w:hAnsi="Times New Roman" w:cs="Times New Roman"/>
          <w:b/>
          <w:i/>
          <w:sz w:val="30"/>
          <w:szCs w:val="30"/>
        </w:rPr>
        <w:t xml:space="preserve"> </w:t>
      </w:r>
      <w:r w:rsidRPr="008242F1">
        <w:rPr>
          <w:rFonts w:ascii="Times New Roman" w:hAnsi="Times New Roman" w:cs="Times New Roman"/>
          <w:b/>
          <w:i/>
          <w:sz w:val="30"/>
          <w:szCs w:val="30"/>
        </w:rPr>
        <w:t>grave</w:t>
      </w:r>
      <w:r w:rsidR="005A0AC9" w:rsidRPr="0080730B">
        <w:rPr>
          <w:rFonts w:ascii="Times New Roman" w:hAnsi="Times New Roman" w:cs="Times New Roman"/>
          <w:b/>
          <w:i/>
          <w:sz w:val="30"/>
          <w:szCs w:val="30"/>
        </w:rPr>
        <w:t xml:space="preserve"> </w:t>
      </w:r>
      <w:r w:rsidR="00DC340E" w:rsidRPr="008242F1">
        <w:rPr>
          <w:rFonts w:ascii="Times New Roman" w:hAnsi="Times New Roman" w:cs="Times New Roman"/>
          <w:sz w:val="30"/>
          <w:szCs w:val="30"/>
          <w:shd w:val="clear" w:color="auto" w:fill="FFFFFF"/>
        </w:rPr>
        <w:t xml:space="preserve">найчастіше використовується з літерою </w:t>
      </w:r>
      <w:r w:rsidR="00DC340E" w:rsidRPr="008242F1">
        <w:rPr>
          <w:rFonts w:ascii="Times New Roman" w:hAnsi="Times New Roman" w:cs="Times New Roman"/>
          <w:b/>
          <w:sz w:val="30"/>
          <w:szCs w:val="30"/>
          <w:shd w:val="clear" w:color="auto" w:fill="FFFFFF"/>
        </w:rPr>
        <w:t>e</w:t>
      </w:r>
      <w:r w:rsidR="00DC340E" w:rsidRPr="008242F1">
        <w:rPr>
          <w:rFonts w:ascii="Times New Roman" w:hAnsi="Times New Roman" w:cs="Times New Roman"/>
          <w:sz w:val="30"/>
          <w:szCs w:val="30"/>
          <w:shd w:val="clear" w:color="auto" w:fill="FFFFFF"/>
        </w:rPr>
        <w:t xml:space="preserve"> (</w:t>
      </w:r>
      <w:hyperlink r:id="rId8" w:tooltip="È" w:history="1">
        <w:r w:rsidR="00DC340E" w:rsidRPr="008242F1">
          <w:rPr>
            <w:rStyle w:val="a7"/>
            <w:rFonts w:ascii="Times New Roman" w:hAnsi="Times New Roman" w:cs="Times New Roman"/>
            <w:color w:val="auto"/>
            <w:sz w:val="30"/>
            <w:szCs w:val="30"/>
            <w:u w:val="none"/>
            <w:shd w:val="clear" w:color="auto" w:fill="FFFFFF"/>
          </w:rPr>
          <w:t>È è</w:t>
        </w:r>
      </w:hyperlink>
      <w:r w:rsidR="00DC340E" w:rsidRPr="008242F1">
        <w:rPr>
          <w:rFonts w:ascii="Times New Roman" w:hAnsi="Times New Roman" w:cs="Times New Roman"/>
          <w:sz w:val="30"/>
          <w:szCs w:val="30"/>
          <w:shd w:val="clear" w:color="auto" w:fill="FFFFFF"/>
        </w:rPr>
        <w:t>) для позначення відкритого звуку [</w:t>
      </w:r>
      <w:r w:rsidR="00DC340E" w:rsidRPr="008242F1">
        <w:rPr>
          <w:rFonts w:ascii="Times New Roman" w:hAnsi="Times New Roman" w:cs="Times New Roman"/>
          <w:b/>
          <w:sz w:val="30"/>
          <w:szCs w:val="30"/>
          <w:shd w:val="clear" w:color="auto" w:fill="FFFFFF"/>
        </w:rPr>
        <w:t>ɛ</w:t>
      </w:r>
      <w:r w:rsidR="00DC340E" w:rsidRPr="008242F1">
        <w:rPr>
          <w:rFonts w:ascii="Times New Roman" w:hAnsi="Times New Roman" w:cs="Times New Roman"/>
          <w:sz w:val="30"/>
          <w:szCs w:val="30"/>
          <w:shd w:val="clear" w:color="auto" w:fill="FFFFFF"/>
        </w:rPr>
        <w:t xml:space="preserve">]. Також ставиться над літерами </w:t>
      </w:r>
      <w:r w:rsidR="00DC340E" w:rsidRPr="008242F1">
        <w:rPr>
          <w:rFonts w:ascii="Times New Roman" w:hAnsi="Times New Roman" w:cs="Times New Roman"/>
          <w:b/>
          <w:sz w:val="30"/>
          <w:szCs w:val="30"/>
          <w:shd w:val="clear" w:color="auto" w:fill="FFFFFF"/>
        </w:rPr>
        <w:t>a</w:t>
      </w:r>
      <w:r w:rsidR="00DC340E" w:rsidRPr="008242F1">
        <w:rPr>
          <w:rFonts w:ascii="Times New Roman" w:hAnsi="Times New Roman" w:cs="Times New Roman"/>
          <w:sz w:val="30"/>
          <w:szCs w:val="30"/>
          <w:shd w:val="clear" w:color="auto" w:fill="FFFFFF"/>
        </w:rPr>
        <w:t xml:space="preserve"> (</w:t>
      </w:r>
      <w:hyperlink r:id="rId9" w:tooltip="À" w:history="1">
        <w:r w:rsidR="00DC340E" w:rsidRPr="008242F1">
          <w:rPr>
            <w:rStyle w:val="a7"/>
            <w:rFonts w:ascii="Times New Roman" w:hAnsi="Times New Roman" w:cs="Times New Roman"/>
            <w:color w:val="auto"/>
            <w:sz w:val="30"/>
            <w:szCs w:val="30"/>
            <w:u w:val="none"/>
            <w:shd w:val="clear" w:color="auto" w:fill="FFFFFF"/>
          </w:rPr>
          <w:t>À à</w:t>
        </w:r>
      </w:hyperlink>
      <w:r w:rsidR="00DC340E" w:rsidRPr="008242F1">
        <w:rPr>
          <w:rFonts w:ascii="Times New Roman" w:hAnsi="Times New Roman" w:cs="Times New Roman"/>
          <w:sz w:val="30"/>
          <w:szCs w:val="30"/>
          <w:shd w:val="clear" w:color="auto" w:fill="FFFFFF"/>
        </w:rPr>
        <w:t xml:space="preserve">) й </w:t>
      </w:r>
      <w:r w:rsidR="00DC340E" w:rsidRPr="008242F1">
        <w:rPr>
          <w:rFonts w:ascii="Times New Roman" w:hAnsi="Times New Roman" w:cs="Times New Roman"/>
          <w:b/>
          <w:sz w:val="30"/>
          <w:szCs w:val="30"/>
          <w:shd w:val="clear" w:color="auto" w:fill="FFFFFF"/>
        </w:rPr>
        <w:t>u</w:t>
      </w:r>
      <w:r w:rsidR="00DC340E" w:rsidRPr="008242F1">
        <w:rPr>
          <w:rFonts w:ascii="Times New Roman" w:hAnsi="Times New Roman" w:cs="Times New Roman"/>
          <w:sz w:val="30"/>
          <w:szCs w:val="30"/>
          <w:shd w:val="clear" w:color="auto" w:fill="FFFFFF"/>
        </w:rPr>
        <w:t xml:space="preserve"> (Ùù) для розрізнення прийменника </w:t>
      </w:r>
      <w:r w:rsidR="00854A09" w:rsidRPr="008242F1">
        <w:rPr>
          <w:rFonts w:ascii="Times New Roman" w:hAnsi="Times New Roman" w:cs="Times New Roman"/>
          <w:b/>
          <w:sz w:val="30"/>
          <w:szCs w:val="30"/>
          <w:shd w:val="clear" w:color="auto" w:fill="FFFFFF"/>
        </w:rPr>
        <w:t>à</w:t>
      </w:r>
      <w:r w:rsidR="005A0AC9" w:rsidRPr="0080730B">
        <w:rPr>
          <w:rFonts w:ascii="Times New Roman" w:hAnsi="Times New Roman" w:cs="Times New Roman"/>
          <w:b/>
          <w:sz w:val="30"/>
          <w:szCs w:val="30"/>
          <w:shd w:val="clear" w:color="auto" w:fill="FFFFFF"/>
        </w:rPr>
        <w:t xml:space="preserve"> </w:t>
      </w:r>
      <w:r w:rsidR="00DC340E" w:rsidRPr="008242F1">
        <w:rPr>
          <w:rFonts w:ascii="Times New Roman" w:hAnsi="Times New Roman" w:cs="Times New Roman"/>
          <w:sz w:val="30"/>
          <w:szCs w:val="30"/>
          <w:shd w:val="clear" w:color="auto" w:fill="FFFFFF"/>
        </w:rPr>
        <w:t xml:space="preserve">від дієслова </w:t>
      </w:r>
      <w:r w:rsidR="00DC340E" w:rsidRPr="008242F1">
        <w:rPr>
          <w:rFonts w:ascii="Times New Roman" w:hAnsi="Times New Roman" w:cs="Times New Roman"/>
          <w:b/>
          <w:sz w:val="30"/>
          <w:szCs w:val="30"/>
          <w:shd w:val="clear" w:color="auto" w:fill="FFFFFF"/>
        </w:rPr>
        <w:t>il a</w:t>
      </w:r>
      <w:r w:rsidR="00DC340E" w:rsidRPr="008242F1">
        <w:rPr>
          <w:rFonts w:ascii="Times New Roman" w:hAnsi="Times New Roman" w:cs="Times New Roman"/>
          <w:sz w:val="30"/>
          <w:szCs w:val="30"/>
          <w:shd w:val="clear" w:color="auto" w:fill="FFFFFF"/>
        </w:rPr>
        <w:t xml:space="preserve"> (avoir),</w:t>
      </w:r>
      <w:r w:rsidR="00257337">
        <w:rPr>
          <w:rFonts w:ascii="Times New Roman" w:hAnsi="Times New Roman" w:cs="Times New Roman"/>
          <w:sz w:val="30"/>
          <w:szCs w:val="30"/>
          <w:shd w:val="clear" w:color="auto" w:fill="FFFFFF"/>
        </w:rPr>
        <w:t xml:space="preserve"> </w:t>
      </w:r>
      <w:r w:rsidR="00DC340E" w:rsidRPr="008242F1">
        <w:rPr>
          <w:rStyle w:val="apple-converted-space"/>
          <w:rFonts w:ascii="Times New Roman" w:hAnsi="Times New Roman" w:cs="Times New Roman"/>
          <w:sz w:val="30"/>
          <w:szCs w:val="30"/>
          <w:shd w:val="clear" w:color="auto" w:fill="FFFFFF"/>
        </w:rPr>
        <w:t>прислів</w:t>
      </w:r>
      <w:r w:rsidR="0005031A">
        <w:rPr>
          <w:rStyle w:val="apple-converted-space"/>
          <w:rFonts w:ascii="Times New Roman" w:hAnsi="Times New Roman" w:cs="Times New Roman"/>
          <w:sz w:val="30"/>
          <w:szCs w:val="30"/>
          <w:shd w:val="clear" w:color="auto" w:fill="FFFFFF"/>
        </w:rPr>
        <w:softHyphen/>
      </w:r>
      <w:r w:rsidR="00DC340E" w:rsidRPr="008242F1">
        <w:rPr>
          <w:rStyle w:val="apple-converted-space"/>
          <w:rFonts w:ascii="Times New Roman" w:hAnsi="Times New Roman" w:cs="Times New Roman"/>
          <w:sz w:val="30"/>
          <w:szCs w:val="30"/>
          <w:shd w:val="clear" w:color="auto" w:fill="FFFFFF"/>
        </w:rPr>
        <w:t xml:space="preserve">ника </w:t>
      </w:r>
      <w:r w:rsidR="00DC340E" w:rsidRPr="008242F1">
        <w:rPr>
          <w:rFonts w:ascii="Times New Roman" w:hAnsi="Times New Roman" w:cs="Times New Roman"/>
          <w:b/>
          <w:sz w:val="30"/>
          <w:szCs w:val="30"/>
          <w:shd w:val="clear" w:color="auto" w:fill="FFFFFF"/>
        </w:rPr>
        <w:t>là</w:t>
      </w:r>
      <w:r w:rsidR="00DC340E" w:rsidRPr="008242F1">
        <w:rPr>
          <w:rFonts w:ascii="Times New Roman" w:hAnsi="Times New Roman" w:cs="Times New Roman"/>
          <w:sz w:val="30"/>
          <w:szCs w:val="30"/>
          <w:shd w:val="clear" w:color="auto" w:fill="FFFFFF"/>
        </w:rPr>
        <w:t xml:space="preserve"> від означеного</w:t>
      </w:r>
      <w:r w:rsidR="005A0AC9" w:rsidRPr="0080730B">
        <w:rPr>
          <w:rFonts w:ascii="Times New Roman" w:hAnsi="Times New Roman" w:cs="Times New Roman"/>
          <w:sz w:val="30"/>
          <w:szCs w:val="30"/>
          <w:shd w:val="clear" w:color="auto" w:fill="FFFFFF"/>
        </w:rPr>
        <w:t xml:space="preserve"> </w:t>
      </w:r>
      <w:r w:rsidR="00DC340E" w:rsidRPr="008242F1">
        <w:rPr>
          <w:rStyle w:val="apple-converted-space"/>
          <w:rFonts w:ascii="Times New Roman" w:hAnsi="Times New Roman" w:cs="Times New Roman"/>
          <w:sz w:val="30"/>
          <w:szCs w:val="30"/>
          <w:shd w:val="clear" w:color="auto" w:fill="FFFFFF"/>
        </w:rPr>
        <w:t xml:space="preserve">артикля </w:t>
      </w:r>
      <w:r w:rsidR="00DC340E" w:rsidRPr="008242F1">
        <w:rPr>
          <w:rFonts w:ascii="Times New Roman" w:hAnsi="Times New Roman" w:cs="Times New Roman"/>
          <w:b/>
          <w:sz w:val="30"/>
          <w:szCs w:val="30"/>
          <w:shd w:val="clear" w:color="auto" w:fill="FFFFFF"/>
        </w:rPr>
        <w:t>la</w:t>
      </w:r>
      <w:r w:rsidR="00DC340E" w:rsidRPr="008242F1">
        <w:rPr>
          <w:rFonts w:ascii="Times New Roman" w:hAnsi="Times New Roman" w:cs="Times New Roman"/>
          <w:sz w:val="30"/>
          <w:szCs w:val="30"/>
          <w:shd w:val="clear" w:color="auto" w:fill="FFFFFF"/>
        </w:rPr>
        <w:t xml:space="preserve"> та прислівника </w:t>
      </w:r>
      <w:r w:rsidR="00DC340E" w:rsidRPr="008242F1">
        <w:rPr>
          <w:rFonts w:ascii="Times New Roman" w:hAnsi="Times New Roman" w:cs="Times New Roman"/>
          <w:b/>
          <w:sz w:val="30"/>
          <w:szCs w:val="30"/>
          <w:shd w:val="clear" w:color="auto" w:fill="FFFFFF"/>
        </w:rPr>
        <w:t>où</w:t>
      </w:r>
      <w:r w:rsidR="00DC340E" w:rsidRPr="008242F1">
        <w:rPr>
          <w:rFonts w:ascii="Times New Roman" w:hAnsi="Times New Roman" w:cs="Times New Roman"/>
          <w:sz w:val="30"/>
          <w:szCs w:val="30"/>
          <w:shd w:val="clear" w:color="auto" w:fill="FFFFFF"/>
        </w:rPr>
        <w:t xml:space="preserve"> </w:t>
      </w:r>
      <w:r w:rsidR="005A0AC9">
        <w:rPr>
          <w:rFonts w:ascii="Times New Roman" w:hAnsi="Times New Roman" w:cs="Times New Roman"/>
          <w:sz w:val="30"/>
          <w:szCs w:val="30"/>
          <w:shd w:val="clear" w:color="auto" w:fill="FFFFFF"/>
        </w:rPr>
        <w:t>від сполучника</w:t>
      </w:r>
      <w:r w:rsidR="005A0AC9" w:rsidRPr="0080730B">
        <w:rPr>
          <w:rStyle w:val="apple-converted-space"/>
          <w:rFonts w:ascii="Times New Roman" w:hAnsi="Times New Roman" w:cs="Times New Roman"/>
          <w:sz w:val="30"/>
          <w:szCs w:val="30"/>
          <w:shd w:val="clear" w:color="auto" w:fill="FFFFFF"/>
        </w:rPr>
        <w:t xml:space="preserve"> </w:t>
      </w:r>
      <w:r w:rsidR="00DC340E" w:rsidRPr="008242F1">
        <w:rPr>
          <w:rFonts w:ascii="Times New Roman" w:hAnsi="Times New Roman" w:cs="Times New Roman"/>
          <w:b/>
          <w:sz w:val="30"/>
          <w:szCs w:val="30"/>
          <w:shd w:val="clear" w:color="auto" w:fill="FFFFFF"/>
        </w:rPr>
        <w:t>ou</w:t>
      </w:r>
      <w:r w:rsidR="00DC340E" w:rsidRPr="008242F1">
        <w:rPr>
          <w:rFonts w:ascii="Times New Roman" w:hAnsi="Times New Roman" w:cs="Times New Roman"/>
          <w:sz w:val="30"/>
          <w:szCs w:val="30"/>
          <w:shd w:val="clear" w:color="auto" w:fill="FFFFFF"/>
        </w:rPr>
        <w:t>.</w:t>
      </w:r>
    </w:p>
    <w:p w:rsidR="00A41E29" w:rsidRPr="008242F1" w:rsidRDefault="00A41E2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 ˆ )</w:t>
      </w:r>
      <w:r w:rsidR="0080730B" w:rsidRPr="0080730B">
        <w:rPr>
          <w:rFonts w:ascii="Times New Roman" w:hAnsi="Times New Roman" w:cs="Times New Roman"/>
          <w:b/>
          <w:sz w:val="30"/>
          <w:szCs w:val="30"/>
        </w:rPr>
        <w:t xml:space="preserve"> </w:t>
      </w:r>
      <w:r w:rsidRPr="008242F1">
        <w:rPr>
          <w:rFonts w:ascii="Times New Roman" w:hAnsi="Times New Roman" w:cs="Times New Roman"/>
          <w:b/>
          <w:i/>
          <w:sz w:val="30"/>
          <w:szCs w:val="30"/>
        </w:rPr>
        <w:t>accent</w:t>
      </w:r>
      <w:r w:rsidR="00257337">
        <w:rPr>
          <w:rFonts w:ascii="Times New Roman" w:hAnsi="Times New Roman" w:cs="Times New Roman"/>
          <w:b/>
          <w:i/>
          <w:sz w:val="30"/>
          <w:szCs w:val="30"/>
        </w:rPr>
        <w:t xml:space="preserve"> </w:t>
      </w:r>
      <w:r w:rsidRPr="008242F1">
        <w:rPr>
          <w:rFonts w:ascii="Times New Roman" w:hAnsi="Times New Roman" w:cs="Times New Roman"/>
          <w:b/>
          <w:i/>
          <w:sz w:val="30"/>
          <w:szCs w:val="30"/>
        </w:rPr>
        <w:t>circonflexe</w:t>
      </w:r>
      <w:r w:rsidR="00257337">
        <w:rPr>
          <w:rFonts w:ascii="Times New Roman" w:hAnsi="Times New Roman" w:cs="Times New Roman"/>
          <w:b/>
          <w:i/>
          <w:sz w:val="30"/>
          <w:szCs w:val="30"/>
        </w:rPr>
        <w:t xml:space="preserve"> </w:t>
      </w:r>
      <w:r w:rsidR="00DC340E" w:rsidRPr="008242F1">
        <w:rPr>
          <w:rFonts w:ascii="Times New Roman" w:hAnsi="Times New Roman" w:cs="Times New Roman"/>
          <w:sz w:val="30"/>
          <w:szCs w:val="30"/>
          <w:shd w:val="clear" w:color="auto" w:fill="FFFFFF"/>
        </w:rPr>
        <w:t xml:space="preserve">ставиться над літерами </w:t>
      </w:r>
      <w:r w:rsidR="00DC340E" w:rsidRPr="008242F1">
        <w:rPr>
          <w:rFonts w:ascii="Times New Roman" w:hAnsi="Times New Roman" w:cs="Times New Roman"/>
          <w:b/>
          <w:sz w:val="30"/>
          <w:szCs w:val="30"/>
          <w:shd w:val="clear" w:color="auto" w:fill="FFFFFF"/>
        </w:rPr>
        <w:t>a</w:t>
      </w:r>
      <w:r w:rsidR="00DC340E" w:rsidRPr="008242F1">
        <w:rPr>
          <w:rFonts w:ascii="Times New Roman" w:hAnsi="Times New Roman" w:cs="Times New Roman"/>
          <w:sz w:val="30"/>
          <w:szCs w:val="30"/>
          <w:shd w:val="clear" w:color="auto" w:fill="FFFFFF"/>
        </w:rPr>
        <w:t xml:space="preserve"> (</w:t>
      </w:r>
      <w:hyperlink r:id="rId10" w:tooltip="Â" w:history="1">
        <w:r w:rsidR="00DC340E" w:rsidRPr="008242F1">
          <w:rPr>
            <w:rStyle w:val="a7"/>
            <w:rFonts w:ascii="Times New Roman" w:hAnsi="Times New Roman" w:cs="Times New Roman"/>
            <w:color w:val="auto"/>
            <w:sz w:val="30"/>
            <w:szCs w:val="30"/>
            <w:u w:val="none"/>
            <w:shd w:val="clear" w:color="auto" w:fill="FFFFFF"/>
          </w:rPr>
          <w:t>Â â</w:t>
        </w:r>
      </w:hyperlink>
      <w:r w:rsidR="00DC340E" w:rsidRPr="008242F1">
        <w:rPr>
          <w:rFonts w:ascii="Times New Roman" w:hAnsi="Times New Roman" w:cs="Times New Roman"/>
          <w:sz w:val="30"/>
          <w:szCs w:val="30"/>
          <w:shd w:val="clear" w:color="auto" w:fill="FFFFFF"/>
        </w:rPr>
        <w:t xml:space="preserve">), </w:t>
      </w:r>
      <w:r w:rsidR="00DC340E" w:rsidRPr="008242F1">
        <w:rPr>
          <w:rFonts w:ascii="Times New Roman" w:hAnsi="Times New Roman" w:cs="Times New Roman"/>
          <w:b/>
          <w:sz w:val="30"/>
          <w:szCs w:val="30"/>
          <w:shd w:val="clear" w:color="auto" w:fill="FFFFFF"/>
        </w:rPr>
        <w:t>e</w:t>
      </w:r>
      <w:r w:rsidR="00DC340E" w:rsidRPr="008242F1">
        <w:rPr>
          <w:rFonts w:ascii="Times New Roman" w:hAnsi="Times New Roman" w:cs="Times New Roman"/>
          <w:sz w:val="30"/>
          <w:szCs w:val="30"/>
          <w:shd w:val="clear" w:color="auto" w:fill="FFFFFF"/>
        </w:rPr>
        <w:t xml:space="preserve"> (</w:t>
      </w:r>
      <w:hyperlink r:id="rId11" w:tooltip="Ê" w:history="1">
        <w:r w:rsidR="00DC340E" w:rsidRPr="008242F1">
          <w:rPr>
            <w:rStyle w:val="a7"/>
            <w:rFonts w:ascii="Times New Roman" w:hAnsi="Times New Roman" w:cs="Times New Roman"/>
            <w:color w:val="auto"/>
            <w:sz w:val="30"/>
            <w:szCs w:val="30"/>
            <w:u w:val="none"/>
            <w:shd w:val="clear" w:color="auto" w:fill="FFFFFF"/>
          </w:rPr>
          <w:t>Ê ê</w:t>
        </w:r>
      </w:hyperlink>
      <w:r w:rsidR="00DC340E" w:rsidRPr="008242F1">
        <w:rPr>
          <w:rFonts w:ascii="Times New Roman" w:hAnsi="Times New Roman" w:cs="Times New Roman"/>
          <w:sz w:val="30"/>
          <w:szCs w:val="30"/>
          <w:shd w:val="clear" w:color="auto" w:fill="FFFFFF"/>
        </w:rPr>
        <w:t xml:space="preserve">) та </w:t>
      </w:r>
      <w:r w:rsidR="00DC340E" w:rsidRPr="008242F1">
        <w:rPr>
          <w:rFonts w:ascii="Times New Roman" w:hAnsi="Times New Roman" w:cs="Times New Roman"/>
          <w:b/>
          <w:sz w:val="30"/>
          <w:szCs w:val="30"/>
          <w:shd w:val="clear" w:color="auto" w:fill="FFFFFF"/>
        </w:rPr>
        <w:t>o</w:t>
      </w:r>
      <w:r w:rsidR="0005031A">
        <w:rPr>
          <w:rFonts w:ascii="Times New Roman" w:hAnsi="Times New Roman" w:cs="Times New Roman"/>
          <w:sz w:val="30"/>
          <w:szCs w:val="30"/>
          <w:shd w:val="clear" w:color="auto" w:fill="FFFFFF"/>
        </w:rPr>
        <w:t> </w:t>
      </w:r>
      <w:r w:rsidR="00DC340E" w:rsidRPr="008242F1">
        <w:rPr>
          <w:rFonts w:ascii="Times New Roman" w:hAnsi="Times New Roman" w:cs="Times New Roman"/>
          <w:sz w:val="30"/>
          <w:szCs w:val="30"/>
          <w:shd w:val="clear" w:color="auto" w:fill="FFFFFF"/>
        </w:rPr>
        <w:t>(Ò</w:t>
      </w:r>
      <w:r w:rsidR="0005031A">
        <w:rPr>
          <w:rFonts w:ascii="Times New Roman" w:hAnsi="Times New Roman" w:cs="Times New Roman"/>
          <w:sz w:val="30"/>
          <w:szCs w:val="30"/>
          <w:shd w:val="clear" w:color="auto" w:fill="FFFFFF"/>
        </w:rPr>
        <w:t> </w:t>
      </w:r>
      <w:r w:rsidR="00DC340E" w:rsidRPr="008242F1">
        <w:rPr>
          <w:rFonts w:ascii="Times New Roman" w:hAnsi="Times New Roman" w:cs="Times New Roman"/>
          <w:sz w:val="30"/>
          <w:szCs w:val="30"/>
          <w:shd w:val="clear" w:color="auto" w:fill="FFFFFF"/>
        </w:rPr>
        <w:t>ò) для позначення подовжених</w:t>
      </w:r>
      <w:r w:rsidR="00DC340E" w:rsidRPr="008242F1">
        <w:rPr>
          <w:rStyle w:val="apple-converted-space"/>
          <w:rFonts w:ascii="Times New Roman" w:hAnsi="Times New Roman" w:cs="Times New Roman"/>
          <w:sz w:val="30"/>
          <w:szCs w:val="30"/>
          <w:shd w:val="clear" w:color="auto" w:fill="FFFFFF"/>
        </w:rPr>
        <w:t> </w:t>
      </w:r>
      <w:r w:rsidR="00DC340E" w:rsidRPr="008242F1">
        <w:rPr>
          <w:rFonts w:ascii="Times New Roman" w:hAnsi="Times New Roman" w:cs="Times New Roman"/>
          <w:sz w:val="30"/>
          <w:szCs w:val="30"/>
          <w:shd w:val="clear" w:color="auto" w:fill="FFFFFF"/>
        </w:rPr>
        <w:t xml:space="preserve">звуків. Для літер </w:t>
      </w:r>
      <w:r w:rsidR="00DC340E" w:rsidRPr="008242F1">
        <w:rPr>
          <w:rFonts w:ascii="Times New Roman" w:hAnsi="Times New Roman" w:cs="Times New Roman"/>
          <w:b/>
          <w:sz w:val="30"/>
          <w:szCs w:val="30"/>
          <w:shd w:val="clear" w:color="auto" w:fill="FFFFFF"/>
        </w:rPr>
        <w:t>i</w:t>
      </w:r>
      <w:r w:rsidR="00DC340E" w:rsidRPr="008242F1">
        <w:rPr>
          <w:rFonts w:ascii="Times New Roman" w:hAnsi="Times New Roman" w:cs="Times New Roman"/>
          <w:sz w:val="30"/>
          <w:szCs w:val="30"/>
          <w:shd w:val="clear" w:color="auto" w:fill="FFFFFF"/>
        </w:rPr>
        <w:t xml:space="preserve"> (</w:t>
      </w:r>
      <w:r w:rsidR="00706DCF" w:rsidRPr="008242F1">
        <w:rPr>
          <w:rFonts w:ascii="Times New Roman" w:hAnsi="Times New Roman" w:cs="Times New Roman"/>
          <w:sz w:val="30"/>
          <w:szCs w:val="30"/>
          <w:shd w:val="clear" w:color="auto" w:fill="FFFFFF"/>
        </w:rPr>
        <w:t>Î î</w:t>
      </w:r>
      <w:r w:rsidR="00DC340E" w:rsidRPr="008242F1">
        <w:rPr>
          <w:rFonts w:ascii="Times New Roman" w:hAnsi="Times New Roman" w:cs="Times New Roman"/>
          <w:sz w:val="30"/>
          <w:szCs w:val="30"/>
          <w:shd w:val="clear" w:color="auto" w:fill="FFFFFF"/>
        </w:rPr>
        <w:t xml:space="preserve">) та </w:t>
      </w:r>
      <w:r w:rsidR="00DC340E" w:rsidRPr="008242F1">
        <w:rPr>
          <w:rFonts w:ascii="Times New Roman" w:hAnsi="Times New Roman" w:cs="Times New Roman"/>
          <w:b/>
          <w:sz w:val="30"/>
          <w:szCs w:val="30"/>
          <w:shd w:val="clear" w:color="auto" w:fill="FFFFFF"/>
        </w:rPr>
        <w:t>u</w:t>
      </w:r>
      <w:r w:rsidR="00DC340E" w:rsidRPr="008242F1">
        <w:rPr>
          <w:rFonts w:ascii="Times New Roman" w:hAnsi="Times New Roman" w:cs="Times New Roman"/>
          <w:sz w:val="30"/>
          <w:szCs w:val="30"/>
          <w:shd w:val="clear" w:color="auto" w:fill="FFFFFF"/>
        </w:rPr>
        <w:t xml:space="preserve"> (</w:t>
      </w:r>
      <w:r w:rsidR="00706DCF" w:rsidRPr="008242F1">
        <w:rPr>
          <w:rFonts w:ascii="Times New Roman" w:hAnsi="Times New Roman" w:cs="Times New Roman"/>
          <w:sz w:val="30"/>
          <w:szCs w:val="30"/>
          <w:shd w:val="clear" w:color="auto" w:fill="FFFFFF"/>
        </w:rPr>
        <w:t>Û û</w:t>
      </w:r>
      <w:r w:rsidR="00DC340E" w:rsidRPr="008242F1">
        <w:rPr>
          <w:rFonts w:ascii="Times New Roman" w:hAnsi="Times New Roman" w:cs="Times New Roman"/>
          <w:sz w:val="30"/>
          <w:szCs w:val="30"/>
          <w:shd w:val="clear" w:color="auto" w:fill="FFFFFF"/>
        </w:rPr>
        <w:t>) но</w:t>
      </w:r>
      <w:r w:rsidR="0097146D">
        <w:rPr>
          <w:rFonts w:ascii="Times New Roman" w:hAnsi="Times New Roman" w:cs="Times New Roman"/>
          <w:sz w:val="30"/>
          <w:szCs w:val="30"/>
          <w:shd w:val="clear" w:color="auto" w:fill="FFFFFF"/>
        </w:rPr>
        <w:softHyphen/>
      </w:r>
      <w:r w:rsidR="00DC340E" w:rsidRPr="008242F1">
        <w:rPr>
          <w:rFonts w:ascii="Times New Roman" w:hAnsi="Times New Roman" w:cs="Times New Roman"/>
          <w:sz w:val="30"/>
          <w:szCs w:val="30"/>
          <w:shd w:val="clear" w:color="auto" w:fill="FFFFFF"/>
        </w:rPr>
        <w:t>сить лише орфографічний характер.</w:t>
      </w:r>
    </w:p>
    <w:p w:rsidR="00A41E29" w:rsidRPr="008242F1" w:rsidRDefault="00A41E2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 ç )</w:t>
      </w:r>
      <w:r w:rsidR="0080730B" w:rsidRPr="0080730B">
        <w:rPr>
          <w:rFonts w:ascii="Times New Roman" w:hAnsi="Times New Roman" w:cs="Times New Roman"/>
          <w:b/>
          <w:sz w:val="30"/>
          <w:szCs w:val="30"/>
        </w:rPr>
        <w:t xml:space="preserve"> </w:t>
      </w:r>
      <w:r w:rsidRPr="008242F1">
        <w:rPr>
          <w:rFonts w:ascii="Times New Roman" w:hAnsi="Times New Roman" w:cs="Times New Roman"/>
          <w:b/>
          <w:i/>
          <w:sz w:val="30"/>
          <w:szCs w:val="30"/>
        </w:rPr>
        <w:t>cédille</w:t>
      </w:r>
      <w:r w:rsidRPr="008242F1">
        <w:rPr>
          <w:rFonts w:ascii="Times New Roman" w:hAnsi="Times New Roman" w:cs="Times New Roman"/>
          <w:sz w:val="30"/>
          <w:szCs w:val="30"/>
        </w:rPr>
        <w:t xml:space="preserve"> ставиться під буквою </w:t>
      </w:r>
      <w:r w:rsidRPr="008242F1">
        <w:rPr>
          <w:rFonts w:ascii="Times New Roman" w:hAnsi="Times New Roman" w:cs="Times New Roman"/>
          <w:b/>
          <w:sz w:val="30"/>
          <w:szCs w:val="30"/>
        </w:rPr>
        <w:t>c</w:t>
      </w:r>
      <w:r w:rsidRPr="008242F1">
        <w:rPr>
          <w:rFonts w:ascii="Times New Roman" w:hAnsi="Times New Roman" w:cs="Times New Roman"/>
          <w:sz w:val="30"/>
          <w:szCs w:val="30"/>
        </w:rPr>
        <w:t xml:space="preserve">, перед </w:t>
      </w:r>
      <w:r w:rsidRPr="008242F1">
        <w:rPr>
          <w:rFonts w:ascii="Times New Roman" w:hAnsi="Times New Roman" w:cs="Times New Roman"/>
          <w:b/>
          <w:sz w:val="30"/>
          <w:szCs w:val="30"/>
        </w:rPr>
        <w:t>a, o, u</w:t>
      </w:r>
      <w:r w:rsidRPr="008242F1">
        <w:rPr>
          <w:rFonts w:ascii="Times New Roman" w:hAnsi="Times New Roman" w:cs="Times New Roman"/>
          <w:sz w:val="30"/>
          <w:szCs w:val="30"/>
        </w:rPr>
        <w:t xml:space="preserve"> і вказує, що буква </w:t>
      </w:r>
      <w:r w:rsidRPr="00257337">
        <w:rPr>
          <w:rFonts w:ascii="Times New Roman" w:hAnsi="Times New Roman" w:cs="Times New Roman"/>
          <w:b/>
          <w:sz w:val="30"/>
          <w:szCs w:val="30"/>
        </w:rPr>
        <w:t>c</w:t>
      </w:r>
      <w:r w:rsidRPr="008242F1">
        <w:rPr>
          <w:rFonts w:ascii="Times New Roman" w:hAnsi="Times New Roman" w:cs="Times New Roman"/>
          <w:sz w:val="30"/>
          <w:szCs w:val="30"/>
        </w:rPr>
        <w:t xml:space="preserve"> вимовляється як</w:t>
      </w:r>
      <w:r w:rsidR="00706DCF" w:rsidRPr="008242F1">
        <w:rPr>
          <w:rFonts w:ascii="Times New Roman" w:hAnsi="Times New Roman" w:cs="Times New Roman"/>
          <w:sz w:val="30"/>
          <w:szCs w:val="30"/>
        </w:rPr>
        <w:t>[s]</w:t>
      </w:r>
      <w:r w:rsidRPr="008242F1">
        <w:rPr>
          <w:rFonts w:ascii="Times New Roman" w:hAnsi="Times New Roman" w:cs="Times New Roman"/>
          <w:sz w:val="30"/>
          <w:szCs w:val="30"/>
        </w:rPr>
        <w:t xml:space="preserve">: </w:t>
      </w:r>
    </w:p>
    <w:p w:rsidR="00A41E29" w:rsidRPr="008242F1" w:rsidRDefault="00A41E2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 ¨ )</w:t>
      </w:r>
      <w:r w:rsidR="0080730B" w:rsidRPr="0080730B">
        <w:rPr>
          <w:rFonts w:ascii="Times New Roman" w:hAnsi="Times New Roman" w:cs="Times New Roman"/>
          <w:b/>
          <w:sz w:val="30"/>
          <w:szCs w:val="30"/>
          <w:lang w:val="ru-RU"/>
        </w:rPr>
        <w:t xml:space="preserve"> </w:t>
      </w:r>
      <w:r w:rsidRPr="008242F1">
        <w:rPr>
          <w:rFonts w:ascii="Times New Roman" w:hAnsi="Times New Roman" w:cs="Times New Roman"/>
          <w:b/>
          <w:i/>
          <w:sz w:val="30"/>
          <w:szCs w:val="30"/>
        </w:rPr>
        <w:t>tréma</w:t>
      </w:r>
      <w:r w:rsidRPr="008242F1">
        <w:rPr>
          <w:rFonts w:ascii="Times New Roman" w:hAnsi="Times New Roman" w:cs="Times New Roman"/>
          <w:sz w:val="30"/>
          <w:szCs w:val="30"/>
        </w:rPr>
        <w:t xml:space="preserve"> ставиться над голосними</w:t>
      </w:r>
      <w:r w:rsidR="00706DCF" w:rsidRPr="008242F1">
        <w:rPr>
          <w:rFonts w:ascii="Times New Roman" w:hAnsi="Times New Roman" w:cs="Times New Roman"/>
          <w:sz w:val="30"/>
          <w:szCs w:val="30"/>
        </w:rPr>
        <w:t>,</w:t>
      </w:r>
      <w:r w:rsidRPr="008242F1">
        <w:rPr>
          <w:rFonts w:ascii="Times New Roman" w:hAnsi="Times New Roman" w:cs="Times New Roman"/>
          <w:sz w:val="30"/>
          <w:szCs w:val="30"/>
        </w:rPr>
        <w:t xml:space="preserve"> щоб показати, що вони </w:t>
      </w:r>
      <w:r w:rsidR="00706DCF" w:rsidRPr="008242F1">
        <w:rPr>
          <w:rFonts w:ascii="Times New Roman" w:hAnsi="Times New Roman" w:cs="Times New Roman"/>
          <w:sz w:val="30"/>
          <w:szCs w:val="30"/>
        </w:rPr>
        <w:t>вимов</w:t>
      </w:r>
      <w:r w:rsidR="0005031A">
        <w:rPr>
          <w:rFonts w:ascii="Times New Roman" w:hAnsi="Times New Roman" w:cs="Times New Roman"/>
          <w:sz w:val="30"/>
          <w:szCs w:val="30"/>
        </w:rPr>
        <w:softHyphen/>
      </w:r>
      <w:r w:rsidR="00706DCF" w:rsidRPr="008242F1">
        <w:rPr>
          <w:rFonts w:ascii="Times New Roman" w:hAnsi="Times New Roman" w:cs="Times New Roman"/>
          <w:sz w:val="30"/>
          <w:szCs w:val="30"/>
        </w:rPr>
        <w:t>ляються</w:t>
      </w:r>
      <w:r w:rsidR="005A0AC9" w:rsidRPr="0080730B">
        <w:rPr>
          <w:rFonts w:ascii="Times New Roman" w:hAnsi="Times New Roman" w:cs="Times New Roman"/>
          <w:sz w:val="30"/>
          <w:szCs w:val="30"/>
          <w:lang w:val="ru-RU"/>
        </w:rPr>
        <w:t xml:space="preserve"> </w:t>
      </w:r>
      <w:r w:rsidRPr="008242F1">
        <w:rPr>
          <w:rFonts w:ascii="Times New Roman" w:hAnsi="Times New Roman" w:cs="Times New Roman"/>
          <w:sz w:val="30"/>
          <w:szCs w:val="30"/>
        </w:rPr>
        <w:t xml:space="preserve">окремо від попередньої голосної: </w:t>
      </w:r>
    </w:p>
    <w:p w:rsidR="00A41E29" w:rsidRPr="008242F1" w:rsidRDefault="00A41E2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 ’ )</w:t>
      </w:r>
      <w:r w:rsidR="0080730B" w:rsidRPr="0080730B">
        <w:rPr>
          <w:rFonts w:ascii="Times New Roman" w:hAnsi="Times New Roman" w:cs="Times New Roman"/>
          <w:b/>
          <w:sz w:val="30"/>
          <w:szCs w:val="30"/>
        </w:rPr>
        <w:t xml:space="preserve"> </w:t>
      </w:r>
      <w:r w:rsidRPr="008242F1">
        <w:rPr>
          <w:rFonts w:ascii="Times New Roman" w:hAnsi="Times New Roman" w:cs="Times New Roman"/>
          <w:b/>
          <w:i/>
          <w:sz w:val="30"/>
          <w:szCs w:val="30"/>
        </w:rPr>
        <w:t>apostrophe</w:t>
      </w:r>
    </w:p>
    <w:p w:rsidR="00A41E29" w:rsidRPr="008242F1" w:rsidRDefault="00A41E2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rPr>
        <w:t>( - )</w:t>
      </w:r>
      <w:r w:rsidR="0080730B" w:rsidRPr="0080730B">
        <w:rPr>
          <w:rFonts w:ascii="Times New Roman" w:hAnsi="Times New Roman" w:cs="Times New Roman"/>
          <w:b/>
          <w:sz w:val="30"/>
          <w:szCs w:val="30"/>
        </w:rPr>
        <w:t xml:space="preserve"> </w:t>
      </w:r>
      <w:r w:rsidRPr="008242F1">
        <w:rPr>
          <w:rFonts w:ascii="Times New Roman" w:hAnsi="Times New Roman" w:cs="Times New Roman"/>
          <w:b/>
          <w:i/>
          <w:sz w:val="30"/>
          <w:szCs w:val="30"/>
        </w:rPr>
        <w:t>trait</w:t>
      </w:r>
      <w:r w:rsidR="0080730B" w:rsidRPr="0080730B">
        <w:rPr>
          <w:rFonts w:ascii="Times New Roman" w:hAnsi="Times New Roman" w:cs="Times New Roman"/>
          <w:b/>
          <w:i/>
          <w:sz w:val="30"/>
          <w:szCs w:val="30"/>
        </w:rPr>
        <w:t xml:space="preserve"> </w:t>
      </w:r>
      <w:r w:rsidRPr="008242F1">
        <w:rPr>
          <w:rFonts w:ascii="Times New Roman" w:hAnsi="Times New Roman" w:cs="Times New Roman"/>
          <w:b/>
          <w:i/>
          <w:sz w:val="30"/>
          <w:szCs w:val="30"/>
        </w:rPr>
        <w:t>d’union</w:t>
      </w:r>
    </w:p>
    <w:p w:rsidR="00CB327C" w:rsidRPr="008242F1" w:rsidRDefault="00CB327C" w:rsidP="00660AFF">
      <w:pPr>
        <w:spacing w:after="0" w:line="240" w:lineRule="auto"/>
        <w:ind w:firstLine="567"/>
        <w:jc w:val="both"/>
        <w:rPr>
          <w:rFonts w:ascii="Times New Roman" w:hAnsi="Times New Roman" w:cs="Times New Roman"/>
          <w:b/>
          <w:sz w:val="30"/>
          <w:szCs w:val="30"/>
        </w:rPr>
      </w:pPr>
    </w:p>
    <w:p w:rsidR="009E2ED4" w:rsidRPr="008242F1" w:rsidRDefault="009E2ED4" w:rsidP="0005031A">
      <w:pPr>
        <w:pStyle w:val="Fr--2"/>
      </w:pPr>
      <w:r w:rsidRPr="008242F1">
        <w:t>Наголос</w:t>
      </w:r>
      <w:r w:rsidR="00EA60DA" w:rsidRPr="008242F1">
        <w:t>,</w:t>
      </w:r>
      <w:r w:rsidRPr="008242F1">
        <w:t xml:space="preserve">  ритмічна група</w:t>
      </w:r>
      <w:r w:rsidR="0080730B" w:rsidRPr="0080730B">
        <w:t xml:space="preserve"> </w:t>
      </w:r>
      <w:r w:rsidR="00EA60DA" w:rsidRPr="008242F1">
        <w:t>та інтонація</w:t>
      </w:r>
    </w:p>
    <w:p w:rsidR="009E2ED4" w:rsidRPr="008242F1" w:rsidRDefault="009E2ED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У французькій мові наголос в слові завжди падає на останній склад, що вимовляється: l</w:t>
      </w:r>
      <w:r w:rsidR="00834C49" w:rsidRPr="008242F1">
        <w:rPr>
          <w:rFonts w:ascii="Times New Roman" w:hAnsi="Times New Roman" w:cs="Times New Roman"/>
          <w:sz w:val="30"/>
          <w:szCs w:val="30"/>
        </w:rPr>
        <w:t>a</w:t>
      </w:r>
      <w:r w:rsidR="00257337">
        <w:rPr>
          <w:rFonts w:ascii="Times New Roman" w:hAnsi="Times New Roman" w:cs="Times New Roman"/>
          <w:sz w:val="30"/>
          <w:szCs w:val="30"/>
        </w:rPr>
        <w:t xml:space="preserve"> </w:t>
      </w:r>
      <w:r w:rsidRPr="008242F1">
        <w:rPr>
          <w:rFonts w:ascii="Times New Roman" w:hAnsi="Times New Roman" w:cs="Times New Roman"/>
          <w:sz w:val="30"/>
          <w:szCs w:val="30"/>
        </w:rPr>
        <w:t>camarade [la-ka-ma-'rad].</w:t>
      </w:r>
    </w:p>
    <w:p w:rsidR="00042438" w:rsidRPr="008242F1" w:rsidRDefault="0004243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Ритмічна група – група слів, що мають єдине значення та єдиний наголос на останньому складі.</w:t>
      </w:r>
      <w:r w:rsidR="00F85D47" w:rsidRPr="0080730B">
        <w:rPr>
          <w:rFonts w:ascii="Times New Roman" w:hAnsi="Times New Roman" w:cs="Times New Roman"/>
          <w:sz w:val="30"/>
          <w:szCs w:val="30"/>
          <w:lang w:val="ru-RU"/>
        </w:rPr>
        <w:t xml:space="preserve"> </w:t>
      </w:r>
      <w:r w:rsidR="00834C49" w:rsidRPr="008242F1">
        <w:rPr>
          <w:rFonts w:ascii="Times New Roman" w:hAnsi="Times New Roman" w:cs="Times New Roman"/>
          <w:sz w:val="30"/>
          <w:szCs w:val="30"/>
        </w:rPr>
        <w:t>У французькій мові в мовному потоці наголос несе не кожне слово всередині ритмічної групи, а смислова група в цілому.</w:t>
      </w:r>
      <w:r w:rsidR="005A0AC9" w:rsidRPr="0080730B">
        <w:rPr>
          <w:rFonts w:ascii="Times New Roman" w:hAnsi="Times New Roman" w:cs="Times New Roman"/>
          <w:sz w:val="30"/>
          <w:szCs w:val="30"/>
          <w:lang w:val="ru-RU"/>
        </w:rPr>
        <w:t xml:space="preserve"> </w:t>
      </w:r>
      <w:r w:rsidR="009E2ED4" w:rsidRPr="008242F1">
        <w:rPr>
          <w:rFonts w:ascii="Times New Roman" w:hAnsi="Times New Roman" w:cs="Times New Roman"/>
          <w:sz w:val="30"/>
          <w:szCs w:val="30"/>
        </w:rPr>
        <w:t>Ритмічну групу складають:</w:t>
      </w:r>
    </w:p>
    <w:p w:rsidR="00042438" w:rsidRPr="008242F1" w:rsidRDefault="0004243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1. Усі службові слова разом з повнозначним словом, до якого вони від</w:t>
      </w:r>
      <w:r w:rsidR="0005031A">
        <w:rPr>
          <w:rFonts w:ascii="Times New Roman" w:hAnsi="Times New Roman" w:cs="Times New Roman"/>
          <w:sz w:val="30"/>
          <w:szCs w:val="30"/>
        </w:rPr>
        <w:softHyphen/>
      </w:r>
      <w:r w:rsidRPr="008242F1">
        <w:rPr>
          <w:rFonts w:ascii="Times New Roman" w:hAnsi="Times New Roman" w:cs="Times New Roman"/>
          <w:sz w:val="30"/>
          <w:szCs w:val="30"/>
        </w:rPr>
        <w:t>носяться</w:t>
      </w:r>
      <w:r w:rsidR="00834C49" w:rsidRPr="008242F1">
        <w:rPr>
          <w:rFonts w:ascii="Times New Roman" w:hAnsi="Times New Roman" w:cs="Times New Roman"/>
          <w:sz w:val="30"/>
          <w:szCs w:val="30"/>
        </w:rPr>
        <w:t>:</w:t>
      </w:r>
    </w:p>
    <w:p w:rsidR="009E2ED4" w:rsidRPr="008242F1" w:rsidRDefault="0047675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U</w:t>
      </w:r>
      <w:r w:rsidR="009E2ED4" w:rsidRPr="008242F1">
        <w:rPr>
          <w:rFonts w:ascii="Times New Roman" w:hAnsi="Times New Roman" w:cs="Times New Roman"/>
          <w:sz w:val="30"/>
          <w:szCs w:val="30"/>
        </w:rPr>
        <w:t>ne</w:t>
      </w:r>
      <w:r w:rsidR="00257337">
        <w:rPr>
          <w:rFonts w:ascii="Times New Roman" w:hAnsi="Times New Roman" w:cs="Times New Roman"/>
          <w:sz w:val="30"/>
          <w:szCs w:val="30"/>
        </w:rPr>
        <w:t xml:space="preserve"> </w:t>
      </w:r>
      <w:r w:rsidR="009E2ED4" w:rsidRPr="008242F1">
        <w:rPr>
          <w:rFonts w:ascii="Times New Roman" w:hAnsi="Times New Roman" w:cs="Times New Roman"/>
          <w:sz w:val="30"/>
          <w:szCs w:val="30"/>
        </w:rPr>
        <w:t>belle</w:t>
      </w:r>
      <w:r w:rsidR="00257337">
        <w:rPr>
          <w:rFonts w:ascii="Times New Roman" w:hAnsi="Times New Roman" w:cs="Times New Roman"/>
          <w:sz w:val="30"/>
          <w:szCs w:val="30"/>
        </w:rPr>
        <w:t xml:space="preserve"> </w:t>
      </w:r>
      <w:r w:rsidR="009E2ED4" w:rsidRPr="008242F1">
        <w:rPr>
          <w:rFonts w:ascii="Times New Roman" w:hAnsi="Times New Roman" w:cs="Times New Roman"/>
          <w:sz w:val="30"/>
          <w:szCs w:val="30"/>
        </w:rPr>
        <w:t>rue, un</w:t>
      </w:r>
      <w:r w:rsidR="00257337">
        <w:rPr>
          <w:rFonts w:ascii="Times New Roman" w:hAnsi="Times New Roman" w:cs="Times New Roman"/>
          <w:sz w:val="30"/>
          <w:szCs w:val="30"/>
        </w:rPr>
        <w:t xml:space="preserve"> </w:t>
      </w:r>
      <w:r w:rsidR="009E2ED4" w:rsidRPr="008242F1">
        <w:rPr>
          <w:rFonts w:ascii="Times New Roman" w:hAnsi="Times New Roman" w:cs="Times New Roman"/>
          <w:sz w:val="30"/>
          <w:szCs w:val="30"/>
        </w:rPr>
        <w:t>jeune</w:t>
      </w:r>
      <w:r w:rsidR="00257337">
        <w:rPr>
          <w:rFonts w:ascii="Times New Roman" w:hAnsi="Times New Roman" w:cs="Times New Roman"/>
          <w:sz w:val="30"/>
          <w:szCs w:val="30"/>
        </w:rPr>
        <w:t xml:space="preserve"> </w:t>
      </w:r>
      <w:r w:rsidR="009E2ED4" w:rsidRPr="008242F1">
        <w:rPr>
          <w:rFonts w:ascii="Times New Roman" w:hAnsi="Times New Roman" w:cs="Times New Roman"/>
          <w:sz w:val="30"/>
          <w:szCs w:val="30"/>
        </w:rPr>
        <w:t>homme</w:t>
      </w:r>
      <w:r w:rsidR="00042438" w:rsidRPr="008242F1">
        <w:rPr>
          <w:rFonts w:ascii="Times New Roman" w:hAnsi="Times New Roman" w:cs="Times New Roman"/>
          <w:sz w:val="30"/>
          <w:szCs w:val="30"/>
        </w:rPr>
        <w:t>,</w:t>
      </w:r>
      <w:r w:rsidR="00257337">
        <w:rPr>
          <w:rFonts w:ascii="Times New Roman" w:hAnsi="Times New Roman" w:cs="Times New Roman"/>
          <w:sz w:val="30"/>
          <w:szCs w:val="30"/>
        </w:rPr>
        <w:t xml:space="preserve"> </w:t>
      </w:r>
      <w:r w:rsidR="00042438" w:rsidRPr="008242F1">
        <w:rPr>
          <w:rFonts w:ascii="Times New Roman" w:hAnsi="Times New Roman" w:cs="Times New Roman"/>
          <w:sz w:val="30"/>
          <w:szCs w:val="30"/>
        </w:rPr>
        <w:t>се livre, ta mère</w:t>
      </w:r>
      <w:r w:rsidR="00834C49" w:rsidRPr="008242F1">
        <w:rPr>
          <w:rFonts w:ascii="Times New Roman" w:hAnsi="Times New Roman" w:cs="Times New Roman"/>
          <w:sz w:val="30"/>
          <w:szCs w:val="30"/>
        </w:rPr>
        <w:t>;</w:t>
      </w:r>
    </w:p>
    <w:p w:rsidR="00042438" w:rsidRPr="008242F1" w:rsidRDefault="0004243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2. Займенник (підмет)</w:t>
      </w:r>
      <w:r w:rsidR="00257337">
        <w:rPr>
          <w:rFonts w:ascii="Times New Roman" w:hAnsi="Times New Roman" w:cs="Times New Roman"/>
          <w:sz w:val="30"/>
          <w:szCs w:val="30"/>
        </w:rPr>
        <w:t xml:space="preserve"> </w:t>
      </w:r>
      <w:r w:rsidRPr="008242F1">
        <w:rPr>
          <w:rFonts w:ascii="Times New Roman" w:hAnsi="Times New Roman" w:cs="Times New Roman"/>
          <w:sz w:val="30"/>
          <w:szCs w:val="30"/>
        </w:rPr>
        <w:t>з</w:t>
      </w:r>
      <w:r w:rsidR="00257337">
        <w:rPr>
          <w:rFonts w:ascii="Times New Roman" w:hAnsi="Times New Roman" w:cs="Times New Roman"/>
          <w:sz w:val="30"/>
          <w:szCs w:val="30"/>
        </w:rPr>
        <w:t xml:space="preserve"> </w:t>
      </w:r>
      <w:r w:rsidRPr="008242F1">
        <w:rPr>
          <w:rFonts w:ascii="Times New Roman" w:hAnsi="Times New Roman" w:cs="Times New Roman"/>
          <w:sz w:val="30"/>
          <w:szCs w:val="30"/>
        </w:rPr>
        <w:t>дієсловом (присудком):</w:t>
      </w:r>
      <w:r w:rsidR="00257337">
        <w:rPr>
          <w:rFonts w:ascii="Times New Roman" w:hAnsi="Times New Roman" w:cs="Times New Roman"/>
          <w:sz w:val="30"/>
          <w:szCs w:val="30"/>
        </w:rPr>
        <w:t xml:space="preserve"> </w:t>
      </w:r>
      <w:r w:rsidRPr="008242F1">
        <w:rPr>
          <w:rFonts w:ascii="Times New Roman" w:hAnsi="Times New Roman" w:cs="Times New Roman"/>
          <w:sz w:val="30"/>
          <w:szCs w:val="30"/>
        </w:rPr>
        <w:t>elle va, il lit, elle parle</w:t>
      </w:r>
      <w:r w:rsidR="00834C49" w:rsidRPr="008242F1">
        <w:rPr>
          <w:rFonts w:ascii="Times New Roman" w:hAnsi="Times New Roman" w:cs="Times New Roman"/>
          <w:sz w:val="30"/>
          <w:szCs w:val="30"/>
        </w:rPr>
        <w:t>;</w:t>
      </w:r>
    </w:p>
    <w:p w:rsidR="009E2ED4" w:rsidRPr="008242F1" w:rsidRDefault="0004243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3</w:t>
      </w:r>
      <w:r w:rsidR="009E2ED4" w:rsidRPr="008242F1">
        <w:rPr>
          <w:rFonts w:ascii="Times New Roman" w:hAnsi="Times New Roman" w:cs="Times New Roman"/>
          <w:sz w:val="30"/>
          <w:szCs w:val="30"/>
        </w:rPr>
        <w:t>. Іменникi</w:t>
      </w:r>
      <w:r w:rsidR="00257337">
        <w:rPr>
          <w:rFonts w:ascii="Times New Roman" w:hAnsi="Times New Roman" w:cs="Times New Roman"/>
          <w:sz w:val="30"/>
          <w:szCs w:val="30"/>
        </w:rPr>
        <w:t xml:space="preserve"> </w:t>
      </w:r>
      <w:r w:rsidR="009E2ED4" w:rsidRPr="008242F1">
        <w:rPr>
          <w:rFonts w:ascii="Times New Roman" w:hAnsi="Times New Roman" w:cs="Times New Roman"/>
          <w:sz w:val="30"/>
          <w:szCs w:val="30"/>
        </w:rPr>
        <w:t>односкладове</w:t>
      </w:r>
      <w:r w:rsidR="00257337">
        <w:rPr>
          <w:rFonts w:ascii="Times New Roman" w:hAnsi="Times New Roman" w:cs="Times New Roman"/>
          <w:sz w:val="30"/>
          <w:szCs w:val="30"/>
        </w:rPr>
        <w:t xml:space="preserve"> </w:t>
      </w:r>
      <w:r w:rsidR="009E2ED4" w:rsidRPr="008242F1">
        <w:rPr>
          <w:rFonts w:ascii="Times New Roman" w:hAnsi="Times New Roman" w:cs="Times New Roman"/>
          <w:sz w:val="30"/>
          <w:szCs w:val="30"/>
        </w:rPr>
        <w:t>означення, щостоїть післянього</w:t>
      </w:r>
      <w:r w:rsidR="00834C49" w:rsidRPr="008242F1">
        <w:rPr>
          <w:rFonts w:ascii="Times New Roman" w:hAnsi="Times New Roman" w:cs="Times New Roman"/>
          <w:sz w:val="30"/>
          <w:szCs w:val="30"/>
        </w:rPr>
        <w:t>: le</w:t>
      </w:r>
      <w:r w:rsidR="005A0AC9" w:rsidRPr="0080730B">
        <w:rPr>
          <w:rFonts w:ascii="Times New Roman" w:hAnsi="Times New Roman" w:cs="Times New Roman"/>
          <w:sz w:val="30"/>
          <w:szCs w:val="30"/>
        </w:rPr>
        <w:t xml:space="preserve"> </w:t>
      </w:r>
      <w:r w:rsidR="00834C49" w:rsidRPr="008242F1">
        <w:rPr>
          <w:rFonts w:ascii="Times New Roman" w:hAnsi="Times New Roman" w:cs="Times New Roman"/>
          <w:sz w:val="30"/>
          <w:szCs w:val="30"/>
        </w:rPr>
        <w:t>drapeau</w:t>
      </w:r>
      <w:r w:rsidR="005A0AC9" w:rsidRPr="0080730B">
        <w:rPr>
          <w:rFonts w:ascii="Times New Roman" w:hAnsi="Times New Roman" w:cs="Times New Roman"/>
          <w:sz w:val="30"/>
          <w:szCs w:val="30"/>
        </w:rPr>
        <w:t xml:space="preserve"> </w:t>
      </w:r>
      <w:r w:rsidR="00834C49" w:rsidRPr="008242F1">
        <w:rPr>
          <w:rFonts w:ascii="Times New Roman" w:hAnsi="Times New Roman" w:cs="Times New Roman"/>
          <w:sz w:val="30"/>
          <w:szCs w:val="30"/>
        </w:rPr>
        <w:t>rouge;</w:t>
      </w:r>
    </w:p>
    <w:p w:rsidR="009E2ED4" w:rsidRPr="008242F1" w:rsidRDefault="0004243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4</w:t>
      </w:r>
      <w:r w:rsidR="009E2ED4" w:rsidRPr="008242F1">
        <w:rPr>
          <w:rFonts w:ascii="Times New Roman" w:hAnsi="Times New Roman" w:cs="Times New Roman"/>
          <w:sz w:val="30"/>
          <w:szCs w:val="30"/>
        </w:rPr>
        <w:t>. Числівник з іменником: quаtre</w:t>
      </w:r>
      <w:r w:rsidR="005A0AC9" w:rsidRPr="0080730B">
        <w:rPr>
          <w:rFonts w:ascii="Times New Roman" w:hAnsi="Times New Roman" w:cs="Times New Roman"/>
          <w:sz w:val="30"/>
          <w:szCs w:val="30"/>
        </w:rPr>
        <w:t xml:space="preserve"> </w:t>
      </w:r>
      <w:r w:rsidR="009E2ED4" w:rsidRPr="008242F1">
        <w:rPr>
          <w:rFonts w:ascii="Times New Roman" w:hAnsi="Times New Roman" w:cs="Times New Roman"/>
          <w:sz w:val="30"/>
          <w:szCs w:val="30"/>
        </w:rPr>
        <w:t>heures</w:t>
      </w:r>
      <w:r w:rsidR="00834C49" w:rsidRPr="008242F1">
        <w:rPr>
          <w:rFonts w:ascii="Times New Roman" w:hAnsi="Times New Roman" w:cs="Times New Roman"/>
          <w:sz w:val="30"/>
          <w:szCs w:val="30"/>
        </w:rPr>
        <w:t>;</w:t>
      </w:r>
    </w:p>
    <w:p w:rsidR="009E2ED4" w:rsidRPr="008242F1" w:rsidRDefault="0004243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5</w:t>
      </w:r>
      <w:r w:rsidR="009E2ED4" w:rsidRPr="008242F1">
        <w:rPr>
          <w:rFonts w:ascii="Times New Roman" w:hAnsi="Times New Roman" w:cs="Times New Roman"/>
          <w:sz w:val="30"/>
          <w:szCs w:val="30"/>
        </w:rPr>
        <w:t>. Іменник</w:t>
      </w:r>
      <w:r w:rsidR="005A0AC9" w:rsidRPr="0080730B">
        <w:rPr>
          <w:rFonts w:ascii="Times New Roman" w:hAnsi="Times New Roman" w:cs="Times New Roman"/>
          <w:sz w:val="30"/>
          <w:szCs w:val="30"/>
          <w:lang w:val="fr-FR"/>
        </w:rPr>
        <w:t xml:space="preserve"> </w:t>
      </w:r>
      <w:r w:rsidR="009E2ED4" w:rsidRPr="008242F1">
        <w:rPr>
          <w:rFonts w:ascii="Times New Roman" w:hAnsi="Times New Roman" w:cs="Times New Roman"/>
          <w:sz w:val="30"/>
          <w:szCs w:val="30"/>
        </w:rPr>
        <w:t>з</w:t>
      </w:r>
      <w:r w:rsidR="005A0AC9" w:rsidRPr="0080730B">
        <w:rPr>
          <w:rFonts w:ascii="Times New Roman" w:hAnsi="Times New Roman" w:cs="Times New Roman"/>
          <w:sz w:val="30"/>
          <w:szCs w:val="30"/>
          <w:lang w:val="fr-FR"/>
        </w:rPr>
        <w:t xml:space="preserve"> </w:t>
      </w:r>
      <w:r w:rsidR="009E2ED4" w:rsidRPr="008242F1">
        <w:rPr>
          <w:rFonts w:ascii="Times New Roman" w:hAnsi="Times New Roman" w:cs="Times New Roman"/>
          <w:sz w:val="30"/>
          <w:szCs w:val="30"/>
        </w:rPr>
        <w:t>артиклем i прийменником: la ta</w:t>
      </w:r>
      <w:r w:rsidR="00834C49" w:rsidRPr="008242F1">
        <w:rPr>
          <w:rFonts w:ascii="Times New Roman" w:hAnsi="Times New Roman" w:cs="Times New Roman"/>
          <w:sz w:val="30"/>
          <w:szCs w:val="30"/>
        </w:rPr>
        <w:t>ble, sur la table, vers la gare;</w:t>
      </w:r>
    </w:p>
    <w:p w:rsidR="009E2ED4" w:rsidRPr="008242F1" w:rsidRDefault="009E2ED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6. Займенник</w:t>
      </w:r>
      <w:r w:rsidR="005A0AC9" w:rsidRP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з</w:t>
      </w:r>
      <w:r w:rsidR="005A0AC9" w:rsidRP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прийменником: chez elle, pour nous</w:t>
      </w:r>
      <w:r w:rsidR="00834C49" w:rsidRPr="008242F1">
        <w:rPr>
          <w:rFonts w:ascii="Times New Roman" w:hAnsi="Times New Roman" w:cs="Times New Roman"/>
          <w:sz w:val="30"/>
          <w:szCs w:val="30"/>
        </w:rPr>
        <w:t>;</w:t>
      </w:r>
    </w:p>
    <w:p w:rsidR="009E2ED4" w:rsidRPr="008242F1" w:rsidRDefault="009E2ED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7. Стійкi словосполучення: la chamb</w:t>
      </w:r>
      <w:r w:rsidR="00257337" w:rsidRPr="008242F1">
        <w:rPr>
          <w:rFonts w:ascii="Times New Roman" w:hAnsi="Times New Roman" w:cs="Times New Roman"/>
          <w:sz w:val="30"/>
          <w:szCs w:val="30"/>
        </w:rPr>
        <w:t>r</w:t>
      </w:r>
      <w:r w:rsidRPr="008242F1">
        <w:rPr>
          <w:rFonts w:ascii="Times New Roman" w:hAnsi="Times New Roman" w:cs="Times New Roman"/>
          <w:sz w:val="30"/>
          <w:szCs w:val="30"/>
        </w:rPr>
        <w:t>e à coucher.</w:t>
      </w:r>
    </w:p>
    <w:p w:rsidR="009E2ED4" w:rsidRPr="008242F1" w:rsidRDefault="00EA60D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Під інтонацією, чи мелодикою речення, за Л.В.</w:t>
      </w:r>
      <w:r w:rsidR="0090250D" w:rsidRPr="0080730B">
        <w:rPr>
          <w:rFonts w:ascii="Times New Roman" w:hAnsi="Times New Roman" w:cs="Times New Roman"/>
          <w:sz w:val="30"/>
          <w:szCs w:val="30"/>
          <w:lang w:val="ru-RU"/>
        </w:rPr>
        <w:t xml:space="preserve"> </w:t>
      </w:r>
      <w:r w:rsidRPr="008242F1">
        <w:rPr>
          <w:rFonts w:ascii="Times New Roman" w:hAnsi="Times New Roman" w:cs="Times New Roman"/>
          <w:sz w:val="30"/>
          <w:szCs w:val="30"/>
        </w:rPr>
        <w:t>Щербою, розуміють музичний рух голосу під час мовлення.</w:t>
      </w:r>
    </w:p>
    <w:p w:rsidR="00EA60DA" w:rsidRPr="008242F1" w:rsidRDefault="00EA60D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Інтонація розповідного речення, складеного з однієї ритмічної групи є низхідною. </w:t>
      </w:r>
    </w:p>
    <w:p w:rsidR="00EA60DA" w:rsidRPr="008242F1" w:rsidRDefault="0055563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noProof/>
          <w:sz w:val="30"/>
          <w:szCs w:val="30"/>
          <w:lang w:val="ru-RU" w:eastAsia="ru-RU"/>
        </w:rPr>
        <mc:AlternateContent>
          <mc:Choice Requires="wps">
            <w:drawing>
              <wp:anchor distT="0" distB="0" distL="114300" distR="114300" simplePos="0" relativeHeight="251658240" behindDoc="0" locked="0" layoutInCell="1" allowOverlap="1" wp14:anchorId="4426DDCB" wp14:editId="22179B53">
                <wp:simplePos x="0" y="0"/>
                <wp:positionH relativeFrom="column">
                  <wp:posOffset>1290955</wp:posOffset>
                </wp:positionH>
                <wp:positionV relativeFrom="paragraph">
                  <wp:posOffset>72086</wp:posOffset>
                </wp:positionV>
                <wp:extent cx="142875" cy="114300"/>
                <wp:effectExtent l="0" t="0" r="66675" b="571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01.65pt;margin-top:5.7pt;width:11.25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">
                <v:stroke endarrow="block"/>
              </v:shape>
            </w:pict>
          </mc:Fallback>
        </mc:AlternateContent>
      </w:r>
      <w:r w:rsidR="00EA60DA" w:rsidRPr="008242F1">
        <w:rPr>
          <w:rFonts w:ascii="Times New Roman" w:hAnsi="Times New Roman" w:cs="Times New Roman"/>
          <w:sz w:val="30"/>
          <w:szCs w:val="30"/>
        </w:rPr>
        <w:t>Il</w:t>
      </w:r>
      <w:r w:rsidR="005A0AC9" w:rsidRPr="0080730B">
        <w:rPr>
          <w:rFonts w:ascii="Times New Roman" w:hAnsi="Times New Roman" w:cs="Times New Roman"/>
          <w:sz w:val="30"/>
          <w:szCs w:val="30"/>
        </w:rPr>
        <w:t xml:space="preserve"> </w:t>
      </w:r>
      <w:r w:rsidR="00EA60DA" w:rsidRPr="008242F1">
        <w:rPr>
          <w:rFonts w:ascii="Times New Roman" w:hAnsi="Times New Roman" w:cs="Times New Roman"/>
          <w:sz w:val="30"/>
          <w:szCs w:val="30"/>
        </w:rPr>
        <w:t>parle</w:t>
      </w:r>
      <w:r w:rsidR="005A0AC9" w:rsidRPr="0080730B">
        <w:rPr>
          <w:rFonts w:ascii="Times New Roman" w:hAnsi="Times New Roman" w:cs="Times New Roman"/>
          <w:sz w:val="30"/>
          <w:szCs w:val="30"/>
        </w:rPr>
        <w:t xml:space="preserve"> </w:t>
      </w:r>
      <w:r w:rsidR="00EA60DA" w:rsidRPr="008242F1">
        <w:rPr>
          <w:rFonts w:ascii="Times New Roman" w:hAnsi="Times New Roman" w:cs="Times New Roman"/>
          <w:sz w:val="30"/>
          <w:szCs w:val="30"/>
        </w:rPr>
        <w:t>vite.</w:t>
      </w:r>
    </w:p>
    <w:p w:rsidR="00AD01CE" w:rsidRPr="008242F1" w:rsidRDefault="00AD01C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Інтонація розповідного речення, складеного з двох і більше ритміч</w:t>
      </w:r>
      <w:r w:rsidR="000271CF">
        <w:rPr>
          <w:rFonts w:ascii="Times New Roman" w:hAnsi="Times New Roman" w:cs="Times New Roman"/>
          <w:sz w:val="30"/>
          <w:szCs w:val="30"/>
        </w:rPr>
        <w:softHyphen/>
      </w:r>
      <w:r w:rsidRPr="008242F1">
        <w:rPr>
          <w:rFonts w:ascii="Times New Roman" w:hAnsi="Times New Roman" w:cs="Times New Roman"/>
          <w:sz w:val="30"/>
          <w:szCs w:val="30"/>
        </w:rPr>
        <w:t>них груп, висхідна.</w:t>
      </w:r>
    </w:p>
    <w:p w:rsidR="00AD01CE" w:rsidRPr="008242F1" w:rsidRDefault="0055563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noProof/>
          <w:sz w:val="30"/>
          <w:szCs w:val="30"/>
          <w:lang w:val="ru-RU" w:eastAsia="ru-RU"/>
        </w:rPr>
        <mc:AlternateContent>
          <mc:Choice Requires="wps">
            <w:drawing>
              <wp:anchor distT="0" distB="0" distL="114300" distR="114300" simplePos="0" relativeHeight="251660288" behindDoc="0" locked="0" layoutInCell="1" allowOverlap="1" wp14:anchorId="7EAE8C2D" wp14:editId="09449010">
                <wp:simplePos x="0" y="0"/>
                <wp:positionH relativeFrom="column">
                  <wp:posOffset>2392376</wp:posOffset>
                </wp:positionH>
                <wp:positionV relativeFrom="paragraph">
                  <wp:posOffset>69215</wp:posOffset>
                </wp:positionV>
                <wp:extent cx="161925" cy="123825"/>
                <wp:effectExtent l="0" t="0" r="66675" b="4762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88.4pt;margin-top:5.45pt;width:12.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">
                <v:stroke endarrow="block"/>
              </v:shape>
            </w:pict>
          </mc:Fallback>
        </mc:AlternateContent>
      </w:r>
      <w:r>
        <w:rPr>
          <w:rFonts w:ascii="Times New Roman" w:hAnsi="Times New Roman" w:cs="Times New Roman"/>
          <w:noProof/>
          <w:sz w:val="30"/>
          <w:szCs w:val="30"/>
          <w:lang w:val="ru-RU" w:eastAsia="ru-RU"/>
        </w:rPr>
        <mc:AlternateContent>
          <mc:Choice Requires="wps">
            <w:drawing>
              <wp:anchor distT="0" distB="0" distL="114300" distR="114300" simplePos="0" relativeHeight="251659264" behindDoc="0" locked="0" layoutInCell="1" allowOverlap="1" wp14:anchorId="26577714" wp14:editId="047FF5C3">
                <wp:simplePos x="0" y="0"/>
                <wp:positionH relativeFrom="column">
                  <wp:posOffset>1290955</wp:posOffset>
                </wp:positionH>
                <wp:positionV relativeFrom="paragraph">
                  <wp:posOffset>12065</wp:posOffset>
                </wp:positionV>
                <wp:extent cx="85725" cy="123825"/>
                <wp:effectExtent l="0" t="38100" r="47625" b="28575"/>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72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01.65pt;margin-top:.95pt;width:6.75pt;height:9.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">
                <v:stroke endarrow="block"/>
              </v:shape>
            </w:pict>
          </mc:Fallback>
        </mc:AlternateContent>
      </w:r>
      <w:r w:rsidR="00AD01CE" w:rsidRPr="008242F1">
        <w:rPr>
          <w:rFonts w:ascii="Times New Roman" w:hAnsi="Times New Roman" w:cs="Times New Roman"/>
          <w:sz w:val="30"/>
          <w:szCs w:val="30"/>
        </w:rPr>
        <w:t>Notre mère    est très belle.</w:t>
      </w:r>
    </w:p>
    <w:p w:rsidR="00AD01CE" w:rsidRPr="008242F1" w:rsidRDefault="00AD01C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Інтонація загального питального речення є висхідною.</w:t>
      </w:r>
    </w:p>
    <w:p w:rsidR="00AD01CE" w:rsidRPr="008242F1" w:rsidRDefault="0055563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noProof/>
          <w:sz w:val="30"/>
          <w:szCs w:val="30"/>
          <w:lang w:val="ru-RU" w:eastAsia="ru-RU"/>
        </w:rPr>
        <mc:AlternateContent>
          <mc:Choice Requires="wps">
            <w:drawing>
              <wp:anchor distT="0" distB="0" distL="114300" distR="114300" simplePos="0" relativeHeight="251661312" behindDoc="0" locked="0" layoutInCell="1" allowOverlap="1" wp14:anchorId="3C03F5DC" wp14:editId="7EFBBF5A">
                <wp:simplePos x="0" y="0"/>
                <wp:positionH relativeFrom="column">
                  <wp:posOffset>2043430</wp:posOffset>
                </wp:positionH>
                <wp:positionV relativeFrom="paragraph">
                  <wp:posOffset>66040</wp:posOffset>
                </wp:positionV>
                <wp:extent cx="133350" cy="95250"/>
                <wp:effectExtent l="0" t="38100" r="57150" b="1905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60.9pt;margin-top:5.2pt;width:10.5pt;height: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">
                <v:stroke endarrow="block"/>
              </v:shape>
            </w:pict>
          </mc:Fallback>
        </mc:AlternateContent>
      </w:r>
      <w:r w:rsidR="00AD01CE" w:rsidRPr="008242F1">
        <w:rPr>
          <w:rFonts w:ascii="Times New Roman" w:hAnsi="Times New Roman" w:cs="Times New Roman"/>
          <w:sz w:val="30"/>
          <w:szCs w:val="30"/>
        </w:rPr>
        <w:t>Parlez-vous</w:t>
      </w:r>
      <w:r w:rsidR="00257337">
        <w:rPr>
          <w:rFonts w:ascii="Times New Roman" w:hAnsi="Times New Roman" w:cs="Times New Roman"/>
          <w:sz w:val="30"/>
          <w:szCs w:val="30"/>
        </w:rPr>
        <w:t xml:space="preserve"> </w:t>
      </w:r>
      <w:r w:rsidR="00AD01CE" w:rsidRPr="008242F1">
        <w:rPr>
          <w:rFonts w:ascii="Times New Roman" w:hAnsi="Times New Roman" w:cs="Times New Roman"/>
          <w:sz w:val="30"/>
          <w:szCs w:val="30"/>
        </w:rPr>
        <w:t>français ?</w:t>
      </w:r>
    </w:p>
    <w:p w:rsidR="00AD01CE" w:rsidRPr="008242F1" w:rsidRDefault="00AD01C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Спеціальне питальне речення має висхідну-низхідну інтонацію</w:t>
      </w:r>
      <w:r w:rsidR="008A471F" w:rsidRPr="008242F1">
        <w:rPr>
          <w:rFonts w:ascii="Times New Roman" w:hAnsi="Times New Roman" w:cs="Times New Roman"/>
          <w:sz w:val="30"/>
          <w:szCs w:val="30"/>
        </w:rPr>
        <w:t>.</w:t>
      </w:r>
    </w:p>
    <w:p w:rsidR="008A471F" w:rsidRPr="008242F1" w:rsidRDefault="0090250D"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noProof/>
          <w:sz w:val="30"/>
          <w:szCs w:val="30"/>
          <w:lang w:val="ru-RU" w:eastAsia="ru-RU"/>
        </w:rPr>
        <mc:AlternateContent>
          <mc:Choice Requires="wps">
            <w:drawing>
              <wp:anchor distT="0" distB="0" distL="114300" distR="114300" simplePos="0" relativeHeight="251662336" behindDoc="0" locked="0" layoutInCell="1" allowOverlap="1" wp14:anchorId="1AE8D602" wp14:editId="7166DD5F">
                <wp:simplePos x="0" y="0"/>
                <wp:positionH relativeFrom="column">
                  <wp:posOffset>1162989</wp:posOffset>
                </wp:positionH>
                <wp:positionV relativeFrom="paragraph">
                  <wp:posOffset>24130</wp:posOffset>
                </wp:positionV>
                <wp:extent cx="95250" cy="114300"/>
                <wp:effectExtent l="0" t="38100" r="57150"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91.55pt;margin-top:1.9pt;width:7.5pt;height:9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YYYOwIAAGo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">
                <v:stroke endarrow="block"/>
              </v:shape>
            </w:pict>
          </mc:Fallback>
        </mc:AlternateContent>
      </w:r>
      <w:r w:rsidR="00555633">
        <w:rPr>
          <w:rFonts w:ascii="Times New Roman" w:hAnsi="Times New Roman" w:cs="Times New Roman"/>
          <w:noProof/>
          <w:sz w:val="30"/>
          <w:szCs w:val="30"/>
          <w:lang w:val="ru-RU" w:eastAsia="ru-RU"/>
        </w:rPr>
        <mc:AlternateContent>
          <mc:Choice Requires="wps">
            <w:drawing>
              <wp:anchor distT="0" distB="0" distL="114300" distR="114300" simplePos="0" relativeHeight="251663360" behindDoc="0" locked="0" layoutInCell="1" allowOverlap="1" wp14:anchorId="12476CC4" wp14:editId="59245A37">
                <wp:simplePos x="0" y="0"/>
                <wp:positionH relativeFrom="column">
                  <wp:posOffset>2371421</wp:posOffset>
                </wp:positionH>
                <wp:positionV relativeFrom="paragraph">
                  <wp:posOffset>81280</wp:posOffset>
                </wp:positionV>
                <wp:extent cx="114300" cy="104775"/>
                <wp:effectExtent l="0" t="0" r="76200" b="47625"/>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86.75pt;margin-top:6.4pt;width:9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">
                <v:stroke endarrow="block"/>
              </v:shape>
            </w:pict>
          </mc:Fallback>
        </mc:AlternateContent>
      </w:r>
      <w:r w:rsidR="008A471F" w:rsidRPr="008242F1">
        <w:rPr>
          <w:rFonts w:ascii="Times New Roman" w:hAnsi="Times New Roman" w:cs="Times New Roman"/>
          <w:sz w:val="30"/>
          <w:szCs w:val="30"/>
        </w:rPr>
        <w:t>Comment</w:t>
      </w:r>
      <w:r w:rsidR="00257337">
        <w:rPr>
          <w:rFonts w:ascii="Times New Roman" w:hAnsi="Times New Roman" w:cs="Times New Roman"/>
          <w:sz w:val="30"/>
          <w:szCs w:val="30"/>
        </w:rPr>
        <w:t xml:space="preserve">  </w:t>
      </w:r>
      <w:r w:rsidR="008A471F" w:rsidRPr="008242F1">
        <w:rPr>
          <w:rFonts w:ascii="Times New Roman" w:hAnsi="Times New Roman" w:cs="Times New Roman"/>
          <w:sz w:val="30"/>
          <w:szCs w:val="30"/>
        </w:rPr>
        <w:t>’</w:t>
      </w:r>
      <w:r w:rsidR="00257337">
        <w:rPr>
          <w:rFonts w:ascii="Times New Roman" w:hAnsi="Times New Roman" w:cs="Times New Roman"/>
          <w:sz w:val="30"/>
          <w:szCs w:val="30"/>
          <w:lang w:val="fr-FR"/>
        </w:rPr>
        <w:t>t</w:t>
      </w:r>
      <w:r w:rsidR="00257337" w:rsidRPr="006D6F2D">
        <w:rPr>
          <w:rFonts w:ascii="Times New Roman" w:hAnsi="Times New Roman" w:cs="Times New Roman"/>
          <w:sz w:val="30"/>
          <w:szCs w:val="30"/>
        </w:rPr>
        <w:t>’</w:t>
      </w:r>
      <w:r w:rsidR="008A471F" w:rsidRPr="008242F1">
        <w:rPr>
          <w:rFonts w:ascii="Times New Roman" w:hAnsi="Times New Roman" w:cs="Times New Roman"/>
          <w:sz w:val="30"/>
          <w:szCs w:val="30"/>
        </w:rPr>
        <w:t>appelles-tu?</w:t>
      </w:r>
    </w:p>
    <w:p w:rsidR="008A471F" w:rsidRPr="008242F1" w:rsidRDefault="008A471F"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Інтонація наказового речення є низхідною.</w:t>
      </w:r>
    </w:p>
    <w:p w:rsidR="008A471F" w:rsidRPr="008242F1" w:rsidRDefault="0055563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noProof/>
          <w:sz w:val="30"/>
          <w:szCs w:val="30"/>
          <w:lang w:val="ru-RU" w:eastAsia="ru-RU"/>
        </w:rPr>
        <mc:AlternateContent>
          <mc:Choice Requires="wps">
            <w:drawing>
              <wp:anchor distT="0" distB="0" distL="114300" distR="114300" simplePos="0" relativeHeight="251664384" behindDoc="0" locked="0" layoutInCell="1" allowOverlap="1" wp14:anchorId="62A5E6F7" wp14:editId="119A7CA8">
                <wp:simplePos x="0" y="0"/>
                <wp:positionH relativeFrom="column">
                  <wp:posOffset>2043430</wp:posOffset>
                </wp:positionH>
                <wp:positionV relativeFrom="paragraph">
                  <wp:posOffset>67945</wp:posOffset>
                </wp:positionV>
                <wp:extent cx="180975" cy="85725"/>
                <wp:effectExtent l="0" t="0" r="66675" b="6667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160.9pt;margin-top:5.35pt;width:14.25pt;height: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">
                <v:stroke endarrow="block"/>
              </v:shape>
            </w:pict>
          </mc:Fallback>
        </mc:AlternateContent>
      </w:r>
      <w:r w:rsidR="008A471F" w:rsidRPr="008242F1">
        <w:rPr>
          <w:rFonts w:ascii="Times New Roman" w:hAnsi="Times New Roman" w:cs="Times New Roman"/>
          <w:sz w:val="30"/>
          <w:szCs w:val="30"/>
        </w:rPr>
        <w:t>Allons à l’université !</w:t>
      </w:r>
    </w:p>
    <w:p w:rsidR="006A7974"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caps/>
          <w:sz w:val="30"/>
          <w:szCs w:val="30"/>
        </w:rPr>
      </w:pPr>
    </w:p>
    <w:p w:rsidR="0097146D" w:rsidRDefault="0097146D" w:rsidP="00660AFF">
      <w:pPr>
        <w:shd w:val="clear" w:color="auto" w:fill="FFFFFF"/>
        <w:autoSpaceDE w:val="0"/>
        <w:autoSpaceDN w:val="0"/>
        <w:adjustRightInd w:val="0"/>
        <w:spacing w:after="0" w:line="240" w:lineRule="auto"/>
        <w:ind w:firstLine="567"/>
        <w:jc w:val="both"/>
        <w:rPr>
          <w:rFonts w:ascii="Times New Roman" w:hAnsi="Times New Roman" w:cs="Times New Roman"/>
          <w:caps/>
          <w:sz w:val="30"/>
          <w:szCs w:val="30"/>
        </w:rPr>
      </w:pPr>
    </w:p>
    <w:p w:rsidR="0097146D" w:rsidRPr="008242F1" w:rsidRDefault="0097146D" w:rsidP="00660AFF">
      <w:pPr>
        <w:shd w:val="clear" w:color="auto" w:fill="FFFFFF"/>
        <w:autoSpaceDE w:val="0"/>
        <w:autoSpaceDN w:val="0"/>
        <w:adjustRightInd w:val="0"/>
        <w:spacing w:after="0" w:line="240" w:lineRule="auto"/>
        <w:ind w:firstLine="567"/>
        <w:jc w:val="both"/>
        <w:rPr>
          <w:rFonts w:ascii="Times New Roman" w:hAnsi="Times New Roman" w:cs="Times New Roman"/>
          <w:caps/>
          <w:sz w:val="30"/>
          <w:szCs w:val="30"/>
        </w:rPr>
      </w:pPr>
    </w:p>
    <w:p w:rsidR="006A7974" w:rsidRPr="008242F1" w:rsidRDefault="0005031A" w:rsidP="0005031A">
      <w:pPr>
        <w:pStyle w:val="Fr--4"/>
      </w:pPr>
      <w:r w:rsidRPr="008242F1">
        <w:t>ЗВ</w:t>
      </w:r>
      <w:r w:rsidRPr="008242F1">
        <w:rPr>
          <w:lang w:val="fr-FR"/>
        </w:rPr>
        <w:t>’</w:t>
      </w:r>
      <w:r w:rsidRPr="008242F1">
        <w:t>ЯЗУВАННЯ</w:t>
      </w:r>
      <w:r w:rsidR="00EC692E" w:rsidRPr="0080730B">
        <w:rPr>
          <w:lang w:val="fr-FR"/>
        </w:rPr>
        <w:t xml:space="preserve"> </w:t>
      </w:r>
      <w:r w:rsidRPr="008242F1">
        <w:t>(LIAISON)</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Зв’язуванням</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називається</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таке</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явище, коли</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невимовний</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кінцевий</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приголосний</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попереднього слова</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вимовляється</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разом</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із</w:t>
      </w:r>
      <w:r w:rsidR="00257337" w:rsidRPr="00257337">
        <w:rPr>
          <w:rFonts w:ascii="Times New Roman" w:hAnsi="Times New Roman" w:cs="Times New Roman"/>
          <w:sz w:val="30"/>
          <w:szCs w:val="30"/>
          <w:lang w:val="ru-RU"/>
        </w:rPr>
        <w:t xml:space="preserve"> </w:t>
      </w:r>
      <w:r w:rsidRPr="008242F1">
        <w:rPr>
          <w:rFonts w:ascii="Times New Roman" w:hAnsi="Times New Roman" w:cs="Times New Roman"/>
          <w:sz w:val="30"/>
          <w:szCs w:val="30"/>
        </w:rPr>
        <w:t>голосним наступного за ним слова, утворюючи з ним один склад. Вимова деяких кінцевих приголосних   у   npoцeci   зв</w:t>
      </w:r>
      <w:r w:rsidR="00777313" w:rsidRPr="008242F1">
        <w:rPr>
          <w:rFonts w:ascii="Times New Roman" w:hAnsi="Times New Roman" w:cs="Times New Roman"/>
          <w:sz w:val="30"/>
          <w:szCs w:val="30"/>
        </w:rPr>
        <w:t>’</w:t>
      </w:r>
      <w:r w:rsidRPr="008242F1">
        <w:rPr>
          <w:rFonts w:ascii="Times New Roman" w:hAnsi="Times New Roman" w:cs="Times New Roman"/>
          <w:sz w:val="30"/>
          <w:szCs w:val="30"/>
        </w:rPr>
        <w:t>язування якісно змінюється.</w:t>
      </w:r>
    </w:p>
    <w:p w:rsidR="00834C49"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При зв'язуванні кінцеві приголосні </w:t>
      </w:r>
      <w:r w:rsidRPr="008242F1">
        <w:rPr>
          <w:rFonts w:ascii="Times New Roman" w:hAnsi="Times New Roman" w:cs="Times New Roman"/>
          <w:b/>
          <w:sz w:val="30"/>
          <w:szCs w:val="30"/>
        </w:rPr>
        <w:t>s, x, z</w:t>
      </w:r>
      <w:r w:rsidRPr="008242F1">
        <w:rPr>
          <w:rFonts w:ascii="Times New Roman" w:hAnsi="Times New Roman" w:cs="Times New Roman"/>
          <w:sz w:val="30"/>
          <w:szCs w:val="30"/>
        </w:rPr>
        <w:t xml:space="preserve"> вимовляються як [z]: </w:t>
      </w:r>
    </w:p>
    <w:p w:rsidR="006A7974" w:rsidRPr="008242F1" w:rsidRDefault="00476753" w:rsidP="0005031A">
      <w:pPr>
        <w:shd w:val="clear" w:color="auto" w:fill="FFFFFF"/>
        <w:autoSpaceDE w:val="0"/>
        <w:autoSpaceDN w:val="0"/>
        <w:adjustRightInd w:val="0"/>
        <w:spacing w:after="0" w:line="240" w:lineRule="auto"/>
        <w:ind w:left="708" w:firstLine="708"/>
        <w:jc w:val="both"/>
        <w:rPr>
          <w:rFonts w:ascii="Times New Roman" w:hAnsi="Times New Roman" w:cs="Times New Roman"/>
          <w:sz w:val="30"/>
          <w:szCs w:val="30"/>
        </w:rPr>
      </w:pPr>
      <w:r w:rsidRPr="008242F1">
        <w:rPr>
          <w:rFonts w:ascii="Times New Roman" w:hAnsi="Times New Roman" w:cs="Times New Roman"/>
          <w:sz w:val="30"/>
          <w:szCs w:val="30"/>
        </w:rPr>
        <w:t>L</w:t>
      </w:r>
      <w:r w:rsidR="006A7974" w:rsidRPr="008242F1">
        <w:rPr>
          <w:rFonts w:ascii="Times New Roman" w:hAnsi="Times New Roman" w:cs="Times New Roman"/>
          <w:sz w:val="30"/>
          <w:szCs w:val="30"/>
        </w:rPr>
        <w:t>es</w:t>
      </w:r>
      <w:r w:rsidR="00EC692E"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amis [le-za-'mi], six</w:t>
      </w:r>
      <w:r w:rsidR="00EC692E"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ans [si-'zã,], chez</w:t>
      </w:r>
      <w:r w:rsidR="00EC692E"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elle</w:t>
      </w:r>
      <w:r w:rsidR="00EC692E"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[∫e-'zεl].</w:t>
      </w:r>
    </w:p>
    <w:p w:rsidR="00834C49"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Приголосний </w:t>
      </w:r>
      <w:r w:rsidRPr="008242F1">
        <w:rPr>
          <w:rFonts w:ascii="Times New Roman" w:hAnsi="Times New Roman" w:cs="Times New Roman"/>
          <w:b/>
          <w:sz w:val="30"/>
          <w:szCs w:val="30"/>
        </w:rPr>
        <w:t>d</w:t>
      </w:r>
      <w:r w:rsidRPr="008242F1">
        <w:rPr>
          <w:rFonts w:ascii="Times New Roman" w:hAnsi="Times New Roman" w:cs="Times New Roman"/>
          <w:sz w:val="30"/>
          <w:szCs w:val="30"/>
        </w:rPr>
        <w:t xml:space="preserve"> вимовляється як [t]: </w:t>
      </w:r>
    </w:p>
    <w:p w:rsidR="006A7974" w:rsidRPr="008242F1" w:rsidRDefault="00476753" w:rsidP="0005031A">
      <w:pPr>
        <w:shd w:val="clear" w:color="auto" w:fill="FFFFFF"/>
        <w:autoSpaceDE w:val="0"/>
        <w:autoSpaceDN w:val="0"/>
        <w:adjustRightInd w:val="0"/>
        <w:spacing w:after="0" w:line="240" w:lineRule="auto"/>
        <w:ind w:left="708" w:firstLine="708"/>
        <w:jc w:val="both"/>
        <w:rPr>
          <w:rFonts w:ascii="Times New Roman" w:hAnsi="Times New Roman" w:cs="Times New Roman"/>
          <w:sz w:val="30"/>
          <w:szCs w:val="30"/>
        </w:rPr>
      </w:pPr>
      <w:r w:rsidRPr="008242F1">
        <w:rPr>
          <w:rFonts w:ascii="Times New Roman" w:hAnsi="Times New Roman" w:cs="Times New Roman"/>
          <w:sz w:val="30"/>
          <w:szCs w:val="30"/>
        </w:rPr>
        <w:t>Q</w:t>
      </w:r>
      <w:r w:rsidR="006A7974" w:rsidRPr="008242F1">
        <w:rPr>
          <w:rFonts w:ascii="Times New Roman" w:hAnsi="Times New Roman" w:cs="Times New Roman"/>
          <w:sz w:val="30"/>
          <w:szCs w:val="30"/>
        </w:rPr>
        <w:t>uand</w:t>
      </w:r>
      <w:r w:rsidR="00EC692E"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on</w:t>
      </w:r>
      <w:r w:rsidR="00EC692E"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vient [k</w:t>
      </w:r>
      <w:r w:rsidR="00257337" w:rsidRPr="008242F1">
        <w:rPr>
          <w:rFonts w:ascii="Times New Roman" w:hAnsi="Times New Roman" w:cs="Times New Roman"/>
          <w:sz w:val="30"/>
          <w:szCs w:val="30"/>
          <w:lang w:val="en-US"/>
        </w:rPr>
        <w:t>ᾶ</w:t>
      </w:r>
      <w:r w:rsidR="006A7974" w:rsidRPr="008242F1">
        <w:rPr>
          <w:rFonts w:ascii="Times New Roman" w:hAnsi="Times New Roman" w:cs="Times New Roman"/>
          <w:sz w:val="30"/>
          <w:szCs w:val="30"/>
        </w:rPr>
        <w:t>-t</w:t>
      </w:r>
      <w:r w:rsidR="00257337" w:rsidRPr="008242F1">
        <w:rPr>
          <w:rFonts w:ascii="Times New Roman" w:hAnsi="Times New Roman" w:cs="Times New Roman"/>
          <w:b/>
          <w:sz w:val="30"/>
          <w:szCs w:val="30"/>
          <w:shd w:val="clear" w:color="auto" w:fill="FFFFFF"/>
        </w:rPr>
        <w:t>ɔ̃</w:t>
      </w:r>
      <w:r w:rsidR="00257337" w:rsidRPr="008242F1">
        <w:rPr>
          <w:rFonts w:ascii="Times New Roman" w:hAnsi="Times New Roman" w:cs="Times New Roman"/>
          <w:sz w:val="30"/>
          <w:szCs w:val="30"/>
        </w:rPr>
        <w:t xml:space="preserve"> </w:t>
      </w:r>
      <w:r w:rsidR="006A7974" w:rsidRPr="008242F1">
        <w:rPr>
          <w:rFonts w:ascii="Times New Roman" w:hAnsi="Times New Roman" w:cs="Times New Roman"/>
          <w:sz w:val="30"/>
          <w:szCs w:val="30"/>
        </w:rPr>
        <w:t>-vj</w:t>
      </w:r>
      <w:r w:rsidR="00257337" w:rsidRPr="008242F1">
        <w:rPr>
          <w:rFonts w:ascii="Times New Roman" w:eastAsia="MS Mincho" w:hAnsi="MS Mincho" w:cs="Times New Roman"/>
          <w:sz w:val="30"/>
          <w:szCs w:val="30"/>
        </w:rPr>
        <w:t>ɛ</w:t>
      </w:r>
      <w:r w:rsidR="00257337" w:rsidRPr="008242F1">
        <w:rPr>
          <w:rFonts w:ascii="Times New Roman" w:hAnsi="Times New Roman" w:cs="Times New Roman"/>
          <w:sz w:val="30"/>
          <w:szCs w:val="30"/>
        </w:rPr>
        <w:t>̃</w:t>
      </w:r>
      <w:r w:rsidR="006A7974" w:rsidRPr="008242F1">
        <w:rPr>
          <w:rFonts w:ascii="Times New Roman" w:hAnsi="Times New Roman" w:cs="Times New Roman"/>
          <w:sz w:val="30"/>
          <w:szCs w:val="30"/>
        </w:rPr>
        <w:t>], un</w:t>
      </w:r>
      <w:r w:rsidR="00EC692E"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grand</w:t>
      </w:r>
      <w:r w:rsidR="00EC692E"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ami [æ -grã-ta- mi].</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Приголосний  </w:t>
      </w:r>
      <w:r w:rsidRPr="008242F1">
        <w:rPr>
          <w:rFonts w:ascii="Times New Roman" w:hAnsi="Times New Roman" w:cs="Times New Roman"/>
          <w:b/>
          <w:sz w:val="30"/>
          <w:szCs w:val="30"/>
        </w:rPr>
        <w:t>g</w:t>
      </w:r>
      <w:r w:rsidR="006553D2" w:rsidRPr="0080730B">
        <w:rPr>
          <w:rFonts w:ascii="Times New Roman" w:hAnsi="Times New Roman" w:cs="Times New Roman"/>
          <w:b/>
          <w:sz w:val="30"/>
          <w:szCs w:val="30"/>
        </w:rPr>
        <w:t xml:space="preserve"> </w:t>
      </w:r>
      <w:r w:rsidR="00476753" w:rsidRPr="008242F1">
        <w:rPr>
          <w:rFonts w:ascii="Times New Roman" w:hAnsi="Times New Roman" w:cs="Times New Roman"/>
          <w:sz w:val="30"/>
          <w:szCs w:val="30"/>
        </w:rPr>
        <w:t>вимовляється</w:t>
      </w:r>
      <w:r w:rsidRPr="008242F1">
        <w:rPr>
          <w:rFonts w:ascii="Times New Roman" w:hAnsi="Times New Roman" w:cs="Times New Roman"/>
          <w:sz w:val="30"/>
          <w:szCs w:val="30"/>
        </w:rPr>
        <w:t xml:space="preserve"> як [k]: un long hiver [l</w:t>
      </w:r>
      <w:r w:rsidR="00257337" w:rsidRPr="008242F1">
        <w:rPr>
          <w:rFonts w:ascii="Times New Roman" w:hAnsi="Times New Roman" w:cs="Times New Roman"/>
          <w:b/>
          <w:sz w:val="30"/>
          <w:szCs w:val="30"/>
          <w:shd w:val="clear" w:color="auto" w:fill="FFFFFF"/>
        </w:rPr>
        <w:t>ɔ̃</w:t>
      </w:r>
      <w:r w:rsidRPr="008242F1">
        <w:rPr>
          <w:rFonts w:ascii="Times New Roman" w:hAnsi="Times New Roman" w:cs="Times New Roman"/>
          <w:sz w:val="30"/>
          <w:szCs w:val="30"/>
        </w:rPr>
        <w:t>ki- vε</w:t>
      </w:r>
      <w:r w:rsidR="00257337" w:rsidRPr="00257337">
        <w:rPr>
          <w:rFonts w:ascii="Times New Roman" w:hAnsi="Times New Roman" w:cs="Times New Roman"/>
          <w:sz w:val="30"/>
          <w:szCs w:val="30"/>
        </w:rPr>
        <w:t>:</w:t>
      </w:r>
      <w:r w:rsidRPr="008242F1">
        <w:rPr>
          <w:rFonts w:ascii="Times New Roman" w:hAnsi="Times New Roman" w:cs="Times New Roman"/>
          <w:sz w:val="30"/>
          <w:szCs w:val="30"/>
        </w:rPr>
        <w:t>r]</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Приголосний </w:t>
      </w:r>
      <w:r w:rsidRPr="008242F1">
        <w:rPr>
          <w:rFonts w:ascii="Times New Roman" w:hAnsi="Times New Roman" w:cs="Times New Roman"/>
          <w:b/>
          <w:sz w:val="30"/>
          <w:szCs w:val="30"/>
        </w:rPr>
        <w:t>f</w:t>
      </w:r>
      <w:r w:rsidR="006553D2" w:rsidRPr="0080730B">
        <w:rPr>
          <w:rFonts w:ascii="Times New Roman" w:hAnsi="Times New Roman" w:cs="Times New Roman"/>
          <w:b/>
          <w:sz w:val="30"/>
          <w:szCs w:val="30"/>
        </w:rPr>
        <w:t xml:space="preserve"> </w:t>
      </w:r>
      <w:r w:rsidR="00476753" w:rsidRPr="008242F1">
        <w:rPr>
          <w:rFonts w:ascii="Times New Roman" w:hAnsi="Times New Roman" w:cs="Times New Roman"/>
          <w:sz w:val="30"/>
          <w:szCs w:val="30"/>
        </w:rPr>
        <w:t>вимовляється</w:t>
      </w:r>
      <w:r w:rsidRPr="008242F1">
        <w:rPr>
          <w:rFonts w:ascii="Times New Roman" w:hAnsi="Times New Roman" w:cs="Times New Roman"/>
          <w:sz w:val="30"/>
          <w:szCs w:val="30"/>
        </w:rPr>
        <w:t xml:space="preserve"> як [v]:neuf ans, neuf heures, але в інших випадках </w:t>
      </w:r>
      <w:r w:rsidRPr="008242F1">
        <w:rPr>
          <w:rFonts w:ascii="Times New Roman" w:hAnsi="Times New Roman" w:cs="Times New Roman"/>
          <w:b/>
          <w:sz w:val="30"/>
          <w:szCs w:val="30"/>
        </w:rPr>
        <w:t xml:space="preserve">f </w:t>
      </w:r>
      <w:r w:rsidRPr="008242F1">
        <w:rPr>
          <w:rFonts w:ascii="Times New Roman" w:hAnsi="Times New Roman" w:cs="Times New Roman"/>
          <w:sz w:val="30"/>
          <w:szCs w:val="30"/>
        </w:rPr>
        <w:t>у слові neuf не змінюється: neuf arbres - f вимовляється як [f].</w:t>
      </w:r>
    </w:p>
    <w:p w:rsidR="00834C49" w:rsidRPr="008242F1" w:rsidRDefault="00834C4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Виняток</w:t>
      </w:r>
      <w:r w:rsidR="006A7974" w:rsidRPr="008242F1">
        <w:rPr>
          <w:rFonts w:ascii="Times New Roman" w:hAnsi="Times New Roman" w:cs="Times New Roman"/>
          <w:sz w:val="30"/>
          <w:szCs w:val="30"/>
        </w:rPr>
        <w:t>:</w:t>
      </w:r>
    </w:p>
    <w:p w:rsidR="006A7974" w:rsidRPr="008242F1" w:rsidRDefault="00476753"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Кінцеві </w:t>
      </w:r>
      <w:r w:rsidR="006A7974" w:rsidRPr="008242F1">
        <w:rPr>
          <w:rFonts w:ascii="Times New Roman" w:hAnsi="Times New Roman" w:cs="Times New Roman"/>
          <w:b/>
          <w:sz w:val="30"/>
          <w:szCs w:val="30"/>
        </w:rPr>
        <w:t>z, t, p, n</w:t>
      </w:r>
      <w:r w:rsidR="00E24870" w:rsidRPr="008242F1">
        <w:rPr>
          <w:rFonts w:ascii="Times New Roman" w:hAnsi="Times New Roman" w:cs="Times New Roman"/>
          <w:b/>
          <w:sz w:val="30"/>
          <w:szCs w:val="30"/>
        </w:rPr>
        <w:t>, r</w:t>
      </w:r>
      <w:r w:rsidR="006A7974" w:rsidRPr="008242F1">
        <w:rPr>
          <w:rFonts w:ascii="Times New Roman" w:hAnsi="Times New Roman" w:cs="Times New Roman"/>
          <w:sz w:val="30"/>
          <w:szCs w:val="30"/>
        </w:rPr>
        <w:t xml:space="preserve"> при liaison</w:t>
      </w:r>
      <w:r w:rsidR="00E24870" w:rsidRPr="008242F1">
        <w:rPr>
          <w:rFonts w:ascii="Times New Roman" w:hAnsi="Times New Roman" w:cs="Times New Roman"/>
          <w:sz w:val="30"/>
          <w:szCs w:val="30"/>
        </w:rPr>
        <w:t xml:space="preserve"> збері</w:t>
      </w:r>
      <w:r w:rsidR="006A7974" w:rsidRPr="008242F1">
        <w:rPr>
          <w:rFonts w:ascii="Times New Roman" w:hAnsi="Times New Roman" w:cs="Times New Roman"/>
          <w:sz w:val="30"/>
          <w:szCs w:val="30"/>
        </w:rPr>
        <w:t>гаютьс</w:t>
      </w:r>
      <w:r w:rsidR="00E24870" w:rsidRPr="008242F1">
        <w:rPr>
          <w:rFonts w:ascii="Times New Roman" w:hAnsi="Times New Roman" w:cs="Times New Roman"/>
          <w:sz w:val="30"/>
          <w:szCs w:val="30"/>
        </w:rPr>
        <w:t>воє звучання:</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Allez-y!</w:t>
      </w:r>
      <w:r w:rsidR="000271CF">
        <w:rPr>
          <w:rFonts w:ascii="Times New Roman" w:hAnsi="Times New Roman" w:cs="Times New Roman"/>
          <w:sz w:val="30"/>
          <w:szCs w:val="30"/>
        </w:rPr>
        <w:tab/>
      </w:r>
      <w:r w:rsidR="000271CF">
        <w:rPr>
          <w:rFonts w:ascii="Times New Roman" w:hAnsi="Times New Roman" w:cs="Times New Roman"/>
          <w:sz w:val="30"/>
          <w:szCs w:val="30"/>
        </w:rPr>
        <w:tab/>
      </w:r>
      <w:r w:rsidR="000271CF">
        <w:rPr>
          <w:rFonts w:ascii="Times New Roman" w:hAnsi="Times New Roman" w:cs="Times New Roman"/>
          <w:sz w:val="30"/>
          <w:szCs w:val="30"/>
        </w:rPr>
        <w:tab/>
      </w:r>
      <w:r w:rsidRPr="008242F1">
        <w:rPr>
          <w:rFonts w:ascii="Times New Roman" w:hAnsi="Times New Roman" w:cs="Times New Roman"/>
          <w:sz w:val="30"/>
          <w:szCs w:val="30"/>
        </w:rPr>
        <w:t>Mon ami</w:t>
      </w:r>
      <w:r w:rsidR="000271CF">
        <w:rPr>
          <w:rFonts w:ascii="Times New Roman" w:hAnsi="Times New Roman" w:cs="Times New Roman"/>
          <w:sz w:val="30"/>
          <w:szCs w:val="30"/>
        </w:rPr>
        <w:tab/>
      </w:r>
      <w:r w:rsidR="000271CF">
        <w:rPr>
          <w:rFonts w:ascii="Times New Roman" w:hAnsi="Times New Roman" w:cs="Times New Roman"/>
          <w:sz w:val="30"/>
          <w:szCs w:val="30"/>
        </w:rPr>
        <w:tab/>
      </w:r>
      <w:r w:rsidR="000271CF">
        <w:rPr>
          <w:rFonts w:ascii="Times New Roman" w:hAnsi="Times New Roman" w:cs="Times New Roman"/>
          <w:sz w:val="30"/>
          <w:szCs w:val="30"/>
        </w:rPr>
        <w:tab/>
      </w:r>
      <w:r w:rsidR="00E24870" w:rsidRPr="008242F1">
        <w:rPr>
          <w:rFonts w:ascii="Times New Roman" w:hAnsi="Times New Roman" w:cs="Times New Roman"/>
          <w:sz w:val="30"/>
          <w:szCs w:val="30"/>
        </w:rPr>
        <w:t>Trop à lire</w:t>
      </w:r>
    </w:p>
    <w:p w:rsidR="006A7974" w:rsidRPr="008242F1" w:rsidRDefault="006A79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Oú est-il?</w:t>
      </w:r>
      <w:r w:rsidR="000271CF">
        <w:rPr>
          <w:rFonts w:ascii="Times New Roman" w:hAnsi="Times New Roman" w:cs="Times New Roman"/>
          <w:sz w:val="30"/>
          <w:szCs w:val="30"/>
        </w:rPr>
        <w:tab/>
      </w:r>
      <w:r w:rsidR="000271CF">
        <w:rPr>
          <w:rFonts w:ascii="Times New Roman" w:hAnsi="Times New Roman" w:cs="Times New Roman"/>
          <w:sz w:val="30"/>
          <w:szCs w:val="30"/>
        </w:rPr>
        <w:tab/>
      </w:r>
      <w:r w:rsidR="000271CF">
        <w:rPr>
          <w:rFonts w:ascii="Times New Roman" w:hAnsi="Times New Roman" w:cs="Times New Roman"/>
          <w:sz w:val="30"/>
          <w:szCs w:val="30"/>
        </w:rPr>
        <w:tab/>
      </w:r>
      <w:r w:rsidR="0086797C">
        <w:rPr>
          <w:rFonts w:ascii="Times New Roman" w:hAnsi="Times New Roman" w:cs="Times New Roman"/>
          <w:sz w:val="30"/>
          <w:szCs w:val="30"/>
        </w:rPr>
        <w:t>Pr</w:t>
      </w:r>
      <w:r w:rsidR="0086797C">
        <w:rPr>
          <w:rFonts w:ascii="Times New Roman" w:hAnsi="Times New Roman" w:cs="Times New Roman"/>
          <w:sz w:val="30"/>
          <w:szCs w:val="30"/>
          <w:lang w:val="fr-FR"/>
        </w:rPr>
        <w:t>e</w:t>
      </w:r>
      <w:r w:rsidRPr="008242F1">
        <w:rPr>
          <w:rFonts w:ascii="Times New Roman" w:hAnsi="Times New Roman" w:cs="Times New Roman"/>
          <w:sz w:val="30"/>
          <w:szCs w:val="30"/>
        </w:rPr>
        <w:t>mier étage</w:t>
      </w:r>
    </w:p>
    <w:p w:rsidR="006A7974" w:rsidRPr="0097146D"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rPr>
      </w:pPr>
    </w:p>
    <w:p w:rsidR="006A7974" w:rsidRPr="008242F1" w:rsidRDefault="006A7974" w:rsidP="0005031A">
      <w:pPr>
        <w:pStyle w:val="Fr--2"/>
      </w:pPr>
      <w:r w:rsidRPr="008242F1">
        <w:t>Зв</w:t>
      </w:r>
      <w:r w:rsidR="007E72E7" w:rsidRPr="008242F1">
        <w:rPr>
          <w:lang w:val="fr-FR"/>
        </w:rPr>
        <w:t>’</w:t>
      </w:r>
      <w:r w:rsidRPr="008242F1">
        <w:t>язування обов</w:t>
      </w:r>
      <w:r w:rsidR="007E72E7" w:rsidRPr="008242F1">
        <w:rPr>
          <w:lang w:val="fr-FR"/>
        </w:rPr>
        <w:t>’</w:t>
      </w:r>
      <w:r w:rsidRPr="008242F1">
        <w:t>язкове:</w:t>
      </w:r>
    </w:p>
    <w:p w:rsidR="006A7974" w:rsidRPr="008242F1" w:rsidRDefault="00576511"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rPr>
        <w:t xml:space="preserve">1. Між артиклем i іменником: </w:t>
      </w:r>
      <w:r w:rsidR="006A7974" w:rsidRPr="008242F1">
        <w:rPr>
          <w:rFonts w:ascii="Times New Roman" w:hAnsi="Times New Roman" w:cs="Times New Roman"/>
          <w:sz w:val="30"/>
          <w:szCs w:val="30"/>
        </w:rPr>
        <w:t>les</w:t>
      </w:r>
      <w:r w:rsidR="006553D2"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amis, un</w:t>
      </w:r>
      <w:r w:rsidR="006553D2"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arbre, des</w:t>
      </w:r>
      <w:r w:rsidR="006553D2" w:rsidRPr="0080730B">
        <w:rPr>
          <w:rFonts w:ascii="Times New Roman" w:hAnsi="Times New Roman" w:cs="Times New Roman"/>
          <w:sz w:val="30"/>
          <w:szCs w:val="30"/>
          <w:lang w:val="fr-FR"/>
        </w:rPr>
        <w:t xml:space="preserve"> </w:t>
      </w:r>
      <w:r w:rsidR="006A7974" w:rsidRPr="008242F1">
        <w:rPr>
          <w:rFonts w:ascii="Times New Roman" w:hAnsi="Times New Roman" w:cs="Times New Roman"/>
          <w:sz w:val="30"/>
          <w:szCs w:val="30"/>
        </w:rPr>
        <w:t>amis.</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2. Між іменником i означенням, що стоїть перед ним, вираженим</w:t>
      </w:r>
    </w:p>
    <w:p w:rsidR="006A7974" w:rsidRPr="008242F1" w:rsidRDefault="006A7974" w:rsidP="00CD7CBB">
      <w:pPr>
        <w:pStyle w:val="Fr--6"/>
      </w:pPr>
      <w:r w:rsidRPr="008242F1">
        <w:t>а) прикметником: un petit arbre, aucun enfant</w:t>
      </w:r>
      <w:r w:rsidR="00834C49" w:rsidRPr="008242F1">
        <w:t>;</w:t>
      </w:r>
    </w:p>
    <w:p w:rsidR="006A7974" w:rsidRPr="008242F1" w:rsidRDefault="00257337" w:rsidP="00CD7CBB">
      <w:pPr>
        <w:pStyle w:val="Fr--6"/>
      </w:pPr>
      <w:r>
        <w:t>б) вказівним</w:t>
      </w:r>
      <w:r w:rsidR="006553D2" w:rsidRPr="0080730B">
        <w:rPr>
          <w:lang w:val="fr-FR"/>
        </w:rPr>
        <w:t xml:space="preserve"> </w:t>
      </w:r>
      <w:r>
        <w:t xml:space="preserve">прикметником: cet </w:t>
      </w:r>
      <w:r>
        <w:rPr>
          <w:lang w:val="fr-FR"/>
        </w:rPr>
        <w:t>é</w:t>
      </w:r>
      <w:r w:rsidR="006A7974" w:rsidRPr="008242F1">
        <w:t>l</w:t>
      </w:r>
      <w:r>
        <w:rPr>
          <w:lang w:val="fr-FR"/>
        </w:rPr>
        <w:t>è</w:t>
      </w:r>
      <w:r w:rsidR="006A7974" w:rsidRPr="008242F1">
        <w:t xml:space="preserve">ve, ces </w:t>
      </w:r>
      <w:r>
        <w:rPr>
          <w:lang w:val="fr-FR"/>
        </w:rPr>
        <w:t>é</w:t>
      </w:r>
      <w:r w:rsidR="006A7974" w:rsidRPr="008242F1">
        <w:t>l</w:t>
      </w:r>
      <w:r>
        <w:rPr>
          <w:lang w:val="fr-FR"/>
        </w:rPr>
        <w:t>è</w:t>
      </w:r>
      <w:r w:rsidR="006A7974" w:rsidRPr="008242F1">
        <w:t>ves, cet homme</w:t>
      </w:r>
      <w:r w:rsidR="00834C49" w:rsidRPr="008242F1">
        <w:t>;</w:t>
      </w:r>
    </w:p>
    <w:p w:rsidR="006A7974" w:rsidRPr="008242F1" w:rsidRDefault="006A7974" w:rsidP="00CD7CBB">
      <w:pPr>
        <w:pStyle w:val="Fr--6"/>
      </w:pPr>
      <w:r w:rsidRPr="008242F1">
        <w:t>в) кількісним</w:t>
      </w:r>
      <w:r w:rsidR="006553D2" w:rsidRPr="0080730B">
        <w:rPr>
          <w:lang w:val="fr-FR"/>
        </w:rPr>
        <w:t xml:space="preserve"> </w:t>
      </w:r>
      <w:r w:rsidRPr="008242F1">
        <w:t>числівником: deux enfants, huit heures, dix heures.</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3. Між</w:t>
      </w:r>
      <w:r w:rsidR="006553D2" w:rsidRP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підметом-займенником i присудком:</w:t>
      </w:r>
      <w:r w:rsidR="00E24870" w:rsidRPr="008242F1">
        <w:rPr>
          <w:rFonts w:ascii="Times New Roman" w:hAnsi="Times New Roman" w:cs="Times New Roman"/>
          <w:sz w:val="30"/>
          <w:szCs w:val="30"/>
        </w:rPr>
        <w:t xml:space="preserve"> elles</w:t>
      </w:r>
      <w:r w:rsidRPr="008242F1">
        <w:rPr>
          <w:rFonts w:ascii="Times New Roman" w:hAnsi="Times New Roman" w:cs="Times New Roman"/>
          <w:sz w:val="30"/>
          <w:szCs w:val="30"/>
        </w:rPr>
        <w:t xml:space="preserve"> habitent, ils ont, vous apportez.</w:t>
      </w:r>
    </w:p>
    <w:p w:rsidR="006A7974" w:rsidRPr="008242F1" w:rsidRDefault="006A79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4. Між прийменником і</w:t>
      </w:r>
      <w:r w:rsidR="00E24870" w:rsidRPr="008242F1">
        <w:rPr>
          <w:rFonts w:ascii="Times New Roman" w:hAnsi="Times New Roman" w:cs="Times New Roman"/>
          <w:sz w:val="30"/>
          <w:szCs w:val="30"/>
        </w:rPr>
        <w:t xml:space="preserve"> наступним</w:t>
      </w:r>
      <w:r w:rsidRPr="008242F1">
        <w:rPr>
          <w:rFonts w:ascii="Times New Roman" w:hAnsi="Times New Roman" w:cs="Times New Roman"/>
          <w:sz w:val="30"/>
          <w:szCs w:val="30"/>
        </w:rPr>
        <w:t xml:space="preserve"> словом: ch</w:t>
      </w:r>
      <w:r w:rsidR="00E24870" w:rsidRPr="008242F1">
        <w:rPr>
          <w:rFonts w:ascii="Times New Roman" w:hAnsi="Times New Roman" w:cs="Times New Roman"/>
          <w:sz w:val="30"/>
          <w:szCs w:val="30"/>
        </w:rPr>
        <w:t>e</w:t>
      </w:r>
      <w:r w:rsidRPr="008242F1">
        <w:rPr>
          <w:rFonts w:ascii="Times New Roman" w:hAnsi="Times New Roman" w:cs="Times New Roman"/>
          <w:sz w:val="30"/>
          <w:szCs w:val="30"/>
        </w:rPr>
        <w:t>z</w:t>
      </w:r>
      <w:r w:rsid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elle, en</w:t>
      </w:r>
      <w:r w:rsid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hiver, sous</w:t>
      </w:r>
      <w:r w:rsidR="006553D2" w:rsidRP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un</w:t>
      </w:r>
      <w:r w:rsidR="006553D2" w:rsidRP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arbre, dans</w:t>
      </w:r>
      <w:r w:rsidR="006553D2" w:rsidRP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une</w:t>
      </w:r>
      <w:r w:rsidR="006553D2" w:rsidRPr="0080730B">
        <w:rPr>
          <w:rFonts w:ascii="Times New Roman" w:hAnsi="Times New Roman" w:cs="Times New Roman"/>
          <w:sz w:val="30"/>
          <w:szCs w:val="30"/>
          <w:lang w:val="fr-FR"/>
        </w:rPr>
        <w:t xml:space="preserve"> </w:t>
      </w:r>
      <w:r w:rsidR="00E24870" w:rsidRPr="008242F1">
        <w:rPr>
          <w:rFonts w:ascii="Times New Roman" w:hAnsi="Times New Roman" w:cs="Times New Roman"/>
          <w:sz w:val="30"/>
          <w:szCs w:val="30"/>
        </w:rPr>
        <w:t>é</w:t>
      </w:r>
      <w:r w:rsidRPr="008242F1">
        <w:rPr>
          <w:rFonts w:ascii="Times New Roman" w:hAnsi="Times New Roman" w:cs="Times New Roman"/>
          <w:sz w:val="30"/>
          <w:szCs w:val="30"/>
        </w:rPr>
        <w:t xml:space="preserve">cole. </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5. Між</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прикметником</w:t>
      </w:r>
      <w:r w:rsidR="00E24870" w:rsidRPr="008242F1">
        <w:rPr>
          <w:rFonts w:ascii="Times New Roman" w:hAnsi="Times New Roman" w:cs="Times New Roman"/>
          <w:sz w:val="30"/>
          <w:szCs w:val="30"/>
        </w:rPr>
        <w:t xml:space="preserve"> i </w:t>
      </w:r>
      <w:r w:rsidRPr="008242F1">
        <w:rPr>
          <w:rFonts w:ascii="Times New Roman" w:hAnsi="Times New Roman" w:cs="Times New Roman"/>
          <w:sz w:val="30"/>
          <w:szCs w:val="30"/>
        </w:rPr>
        <w:t>прислівником, що</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стоїть</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перед</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ним: tr</w:t>
      </w:r>
      <w:r w:rsidR="00E24870" w:rsidRPr="008242F1">
        <w:rPr>
          <w:rFonts w:ascii="Times New Roman" w:hAnsi="Times New Roman" w:cs="Times New Roman"/>
          <w:sz w:val="30"/>
          <w:szCs w:val="30"/>
        </w:rPr>
        <w:t>è</w:t>
      </w:r>
      <w:r w:rsidRPr="008242F1">
        <w:rPr>
          <w:rFonts w:ascii="Times New Roman" w:hAnsi="Times New Roman" w:cs="Times New Roman"/>
          <w:sz w:val="30"/>
          <w:szCs w:val="30"/>
        </w:rPr>
        <w:t>s heureux, trop</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aimable.</w:t>
      </w:r>
    </w:p>
    <w:p w:rsidR="006A7974" w:rsidRPr="008242F1" w:rsidRDefault="006A797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6. У</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стійких</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словос</w:t>
      </w:r>
      <w:r w:rsidR="00E24870" w:rsidRPr="008242F1">
        <w:rPr>
          <w:rFonts w:ascii="Times New Roman" w:hAnsi="Times New Roman" w:cs="Times New Roman"/>
          <w:sz w:val="30"/>
          <w:szCs w:val="30"/>
        </w:rPr>
        <w:t>полученн</w:t>
      </w:r>
      <w:r w:rsidRPr="008242F1">
        <w:rPr>
          <w:rFonts w:ascii="Times New Roman" w:hAnsi="Times New Roman" w:cs="Times New Roman"/>
          <w:sz w:val="30"/>
          <w:szCs w:val="30"/>
        </w:rPr>
        <w:t>я</w:t>
      </w:r>
      <w:r w:rsidR="00E24870" w:rsidRPr="008242F1">
        <w:rPr>
          <w:rFonts w:ascii="Times New Roman" w:hAnsi="Times New Roman" w:cs="Times New Roman"/>
          <w:sz w:val="30"/>
          <w:szCs w:val="30"/>
        </w:rPr>
        <w:t>х:</w:t>
      </w:r>
      <w:r w:rsidRPr="008242F1">
        <w:rPr>
          <w:rFonts w:ascii="Times New Roman" w:hAnsi="Times New Roman" w:cs="Times New Roman"/>
          <w:sz w:val="30"/>
          <w:szCs w:val="30"/>
        </w:rPr>
        <w:t xml:space="preserve"> mot à mot, vis à vis, de plus en plus, les Etats-Unis, </w:t>
      </w:r>
      <w:r w:rsidR="00E24870" w:rsidRPr="008242F1">
        <w:rPr>
          <w:rFonts w:ascii="Times New Roman" w:hAnsi="Times New Roman" w:cs="Times New Roman"/>
          <w:sz w:val="30"/>
          <w:szCs w:val="30"/>
        </w:rPr>
        <w:t xml:space="preserve">les </w:t>
      </w:r>
      <w:r w:rsidRPr="008242F1">
        <w:rPr>
          <w:rFonts w:ascii="Times New Roman" w:hAnsi="Times New Roman" w:cs="Times New Roman"/>
          <w:sz w:val="30"/>
          <w:szCs w:val="30"/>
        </w:rPr>
        <w:t>Champs-EIysées.</w:t>
      </w:r>
    </w:p>
    <w:p w:rsidR="006A7974" w:rsidRPr="0097146D" w:rsidRDefault="006A7974" w:rsidP="00660AFF">
      <w:pPr>
        <w:spacing w:after="0" w:line="240" w:lineRule="auto"/>
        <w:ind w:firstLine="567"/>
        <w:jc w:val="both"/>
        <w:rPr>
          <w:rFonts w:ascii="Times New Roman" w:hAnsi="Times New Roman" w:cs="Times New Roman"/>
          <w:spacing w:val="-4"/>
          <w:sz w:val="30"/>
          <w:szCs w:val="30"/>
        </w:rPr>
      </w:pPr>
      <w:r w:rsidRPr="0097146D">
        <w:rPr>
          <w:rFonts w:ascii="Times New Roman" w:hAnsi="Times New Roman" w:cs="Times New Roman"/>
          <w:spacing w:val="-4"/>
          <w:sz w:val="30"/>
          <w:szCs w:val="30"/>
        </w:rPr>
        <w:t xml:space="preserve">7. Між </w:t>
      </w:r>
      <w:r w:rsidR="00476753" w:rsidRPr="0097146D">
        <w:rPr>
          <w:rFonts w:ascii="Times New Roman" w:hAnsi="Times New Roman" w:cs="Times New Roman"/>
          <w:spacing w:val="-4"/>
          <w:sz w:val="30"/>
          <w:szCs w:val="30"/>
        </w:rPr>
        <w:t>дієслово</w:t>
      </w:r>
      <w:r w:rsidR="00E24870" w:rsidRPr="0097146D">
        <w:rPr>
          <w:rFonts w:ascii="Times New Roman" w:hAnsi="Times New Roman" w:cs="Times New Roman"/>
          <w:spacing w:val="-4"/>
          <w:sz w:val="30"/>
          <w:szCs w:val="30"/>
        </w:rPr>
        <w:t>м</w:t>
      </w:r>
      <w:r w:rsidR="006553D2" w:rsidRPr="0080730B">
        <w:rPr>
          <w:rFonts w:ascii="Times New Roman" w:hAnsi="Times New Roman" w:cs="Times New Roman"/>
          <w:spacing w:val="-4"/>
          <w:sz w:val="30"/>
          <w:szCs w:val="30"/>
        </w:rPr>
        <w:t xml:space="preserve"> </w:t>
      </w:r>
      <w:r w:rsidRPr="0097146D">
        <w:rPr>
          <w:rFonts w:ascii="Times New Roman" w:hAnsi="Times New Roman" w:cs="Times New Roman"/>
          <w:spacing w:val="-4"/>
          <w:sz w:val="30"/>
          <w:szCs w:val="30"/>
        </w:rPr>
        <w:t>être</w:t>
      </w:r>
      <w:r w:rsidR="006553D2" w:rsidRPr="0080730B">
        <w:rPr>
          <w:rFonts w:ascii="Times New Roman" w:hAnsi="Times New Roman" w:cs="Times New Roman"/>
          <w:spacing w:val="-4"/>
          <w:sz w:val="30"/>
          <w:szCs w:val="30"/>
        </w:rPr>
        <w:t xml:space="preserve"> </w:t>
      </w:r>
      <w:r w:rsidRPr="0097146D">
        <w:rPr>
          <w:rFonts w:ascii="Times New Roman" w:hAnsi="Times New Roman" w:cs="Times New Roman"/>
          <w:spacing w:val="-4"/>
          <w:sz w:val="30"/>
          <w:szCs w:val="30"/>
        </w:rPr>
        <w:t>i наступним</w:t>
      </w:r>
      <w:r w:rsidR="00AD7711" w:rsidRPr="0097146D">
        <w:rPr>
          <w:rFonts w:ascii="Times New Roman" w:hAnsi="Times New Roman" w:cs="Times New Roman"/>
          <w:spacing w:val="-4"/>
          <w:sz w:val="30"/>
          <w:szCs w:val="30"/>
        </w:rPr>
        <w:t xml:space="preserve"> словом</w:t>
      </w:r>
      <w:r w:rsidRPr="0097146D">
        <w:rPr>
          <w:rFonts w:ascii="Times New Roman" w:hAnsi="Times New Roman" w:cs="Times New Roman"/>
          <w:spacing w:val="-4"/>
          <w:sz w:val="30"/>
          <w:szCs w:val="30"/>
        </w:rPr>
        <w:t>: Je</w:t>
      </w:r>
      <w:r w:rsidR="006D6F2D" w:rsidRPr="0097146D">
        <w:rPr>
          <w:rFonts w:ascii="Times New Roman" w:hAnsi="Times New Roman" w:cs="Times New Roman"/>
          <w:spacing w:val="-4"/>
          <w:sz w:val="30"/>
          <w:szCs w:val="30"/>
        </w:rPr>
        <w:t xml:space="preserve"> </w:t>
      </w:r>
      <w:r w:rsidRPr="0097146D">
        <w:rPr>
          <w:rFonts w:ascii="Times New Roman" w:hAnsi="Times New Roman" w:cs="Times New Roman"/>
          <w:spacing w:val="-4"/>
          <w:sz w:val="30"/>
          <w:szCs w:val="30"/>
        </w:rPr>
        <w:t>suis</w:t>
      </w:r>
      <w:r w:rsidR="006D6F2D" w:rsidRPr="0097146D">
        <w:rPr>
          <w:rFonts w:ascii="Times New Roman" w:hAnsi="Times New Roman" w:cs="Times New Roman"/>
          <w:spacing w:val="-4"/>
          <w:sz w:val="30"/>
          <w:szCs w:val="30"/>
        </w:rPr>
        <w:t xml:space="preserve"> </w:t>
      </w:r>
      <w:r w:rsidRPr="0097146D">
        <w:rPr>
          <w:rFonts w:ascii="Times New Roman" w:hAnsi="Times New Roman" w:cs="Times New Roman"/>
          <w:spacing w:val="-4"/>
          <w:sz w:val="30"/>
          <w:szCs w:val="30"/>
        </w:rPr>
        <w:t>aviateur.</w:t>
      </w:r>
      <w:r w:rsidR="006D6F2D" w:rsidRPr="0097146D">
        <w:rPr>
          <w:rFonts w:ascii="Times New Roman" w:hAnsi="Times New Roman" w:cs="Times New Roman"/>
          <w:spacing w:val="-4"/>
          <w:sz w:val="30"/>
          <w:szCs w:val="30"/>
        </w:rPr>
        <w:t xml:space="preserve"> </w:t>
      </w:r>
      <w:r w:rsidRPr="0097146D">
        <w:rPr>
          <w:rFonts w:ascii="Times New Roman" w:hAnsi="Times New Roman" w:cs="Times New Roman"/>
          <w:spacing w:val="-4"/>
          <w:sz w:val="30"/>
          <w:szCs w:val="30"/>
        </w:rPr>
        <w:t>Elle</w:t>
      </w:r>
      <w:r w:rsidR="006D6F2D" w:rsidRPr="0097146D">
        <w:rPr>
          <w:rFonts w:ascii="Times New Roman" w:hAnsi="Times New Roman" w:cs="Times New Roman"/>
          <w:spacing w:val="-4"/>
          <w:sz w:val="30"/>
          <w:szCs w:val="30"/>
        </w:rPr>
        <w:t xml:space="preserve"> </w:t>
      </w:r>
      <w:r w:rsidRPr="0097146D">
        <w:rPr>
          <w:rFonts w:ascii="Times New Roman" w:hAnsi="Times New Roman" w:cs="Times New Roman"/>
          <w:spacing w:val="-4"/>
          <w:sz w:val="30"/>
          <w:szCs w:val="30"/>
        </w:rPr>
        <w:t>est</w:t>
      </w:r>
      <w:r w:rsidR="006D6F2D" w:rsidRPr="0097146D">
        <w:rPr>
          <w:rFonts w:ascii="Times New Roman" w:hAnsi="Times New Roman" w:cs="Times New Roman"/>
          <w:spacing w:val="-4"/>
          <w:sz w:val="30"/>
          <w:szCs w:val="30"/>
        </w:rPr>
        <w:t xml:space="preserve"> </w:t>
      </w:r>
      <w:r w:rsidRPr="0097146D">
        <w:rPr>
          <w:rFonts w:ascii="Times New Roman" w:hAnsi="Times New Roman" w:cs="Times New Roman"/>
          <w:spacing w:val="-4"/>
          <w:sz w:val="30"/>
          <w:szCs w:val="30"/>
        </w:rPr>
        <w:t>attentive.</w:t>
      </w:r>
    </w:p>
    <w:p w:rsidR="006A7974" w:rsidRPr="0097146D"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rPr>
      </w:pPr>
    </w:p>
    <w:p w:rsidR="006A7974" w:rsidRPr="008242F1" w:rsidRDefault="00AD7711" w:rsidP="0005031A">
      <w:pPr>
        <w:pStyle w:val="Fr--2"/>
      </w:pPr>
      <w:r w:rsidRPr="008242F1">
        <w:t>З</w:t>
      </w:r>
      <w:r w:rsidR="006A7974" w:rsidRPr="008242F1">
        <w:t>в</w:t>
      </w:r>
      <w:r w:rsidR="008800B4" w:rsidRPr="008242F1">
        <w:t>’</w:t>
      </w:r>
      <w:r w:rsidR="006A7974" w:rsidRPr="008242F1">
        <w:t xml:space="preserve">язування не </w:t>
      </w:r>
      <w:r w:rsidRPr="008242F1">
        <w:t>допускає</w:t>
      </w:r>
      <w:r w:rsidR="006A7974" w:rsidRPr="008242F1">
        <w:t>ться:</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1. Між підметом, вираженим іменником, i присудком: les</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enfans / ecoutent</w:t>
      </w:r>
      <w:r w:rsidR="006D6F2D">
        <w:rPr>
          <w:rFonts w:ascii="Times New Roman" w:hAnsi="Times New Roman" w:cs="Times New Roman"/>
          <w:sz w:val="30"/>
          <w:szCs w:val="30"/>
        </w:rPr>
        <w:t xml:space="preserve"> </w:t>
      </w:r>
      <w:r w:rsidRPr="008242F1">
        <w:rPr>
          <w:rFonts w:ascii="Times New Roman" w:hAnsi="Times New Roman" w:cs="Times New Roman"/>
          <w:sz w:val="30"/>
          <w:szCs w:val="30"/>
        </w:rPr>
        <w:t>attentivement.</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2. Між артиклем i словом, що починається з </w:t>
      </w:r>
      <w:r w:rsidRPr="008242F1">
        <w:rPr>
          <w:rFonts w:ascii="Times New Roman" w:hAnsi="Times New Roman" w:cs="Times New Roman"/>
          <w:i/>
          <w:sz w:val="30"/>
          <w:szCs w:val="30"/>
        </w:rPr>
        <w:t>h</w:t>
      </w:r>
      <w:r w:rsidR="00257337" w:rsidRPr="00257337">
        <w:rPr>
          <w:rFonts w:ascii="Times New Roman" w:hAnsi="Times New Roman" w:cs="Times New Roman"/>
          <w:i/>
          <w:sz w:val="30"/>
          <w:szCs w:val="30"/>
        </w:rPr>
        <w:t xml:space="preserve"> </w:t>
      </w:r>
      <w:r w:rsidR="00AD7711" w:rsidRPr="008242F1">
        <w:rPr>
          <w:rFonts w:ascii="Times New Roman" w:hAnsi="Times New Roman" w:cs="Times New Roman"/>
          <w:i/>
          <w:sz w:val="30"/>
          <w:szCs w:val="30"/>
        </w:rPr>
        <w:t>aspiré</w:t>
      </w:r>
      <w:r w:rsidRPr="008242F1">
        <w:rPr>
          <w:rFonts w:ascii="Times New Roman" w:hAnsi="Times New Roman" w:cs="Times New Roman"/>
          <w:sz w:val="30"/>
          <w:szCs w:val="30"/>
        </w:rPr>
        <w:t xml:space="preserve"> (придихового): les / heros.</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3. Між артиклем i числівником, що починається з </w:t>
      </w:r>
      <w:r w:rsidR="00AD7711" w:rsidRPr="008242F1">
        <w:rPr>
          <w:rFonts w:ascii="Times New Roman" w:hAnsi="Times New Roman" w:cs="Times New Roman"/>
          <w:sz w:val="30"/>
          <w:szCs w:val="30"/>
        </w:rPr>
        <w:t>голо</w:t>
      </w:r>
      <w:r w:rsidRPr="008242F1">
        <w:rPr>
          <w:rFonts w:ascii="Times New Roman" w:hAnsi="Times New Roman" w:cs="Times New Roman"/>
          <w:sz w:val="30"/>
          <w:szCs w:val="30"/>
        </w:rPr>
        <w:t xml:space="preserve">сної чи з </w:t>
      </w:r>
      <w:r w:rsidRPr="008242F1">
        <w:rPr>
          <w:rFonts w:ascii="Times New Roman" w:hAnsi="Times New Roman" w:cs="Times New Roman"/>
          <w:i/>
          <w:sz w:val="30"/>
          <w:szCs w:val="30"/>
        </w:rPr>
        <w:t>h</w:t>
      </w:r>
      <w:r w:rsidR="00257337" w:rsidRPr="00257337">
        <w:rPr>
          <w:rFonts w:ascii="Times New Roman" w:hAnsi="Times New Roman" w:cs="Times New Roman"/>
          <w:i/>
          <w:sz w:val="30"/>
          <w:szCs w:val="30"/>
        </w:rPr>
        <w:t xml:space="preserve"> </w:t>
      </w:r>
      <w:r w:rsidR="00AD7711" w:rsidRPr="008242F1">
        <w:rPr>
          <w:rFonts w:ascii="Times New Roman" w:hAnsi="Times New Roman" w:cs="Times New Roman"/>
          <w:i/>
          <w:sz w:val="30"/>
          <w:szCs w:val="30"/>
        </w:rPr>
        <w:t>aspiré</w:t>
      </w:r>
      <w:r w:rsidRPr="008242F1">
        <w:rPr>
          <w:rFonts w:ascii="Times New Roman" w:hAnsi="Times New Roman" w:cs="Times New Roman"/>
          <w:sz w:val="30"/>
          <w:szCs w:val="30"/>
        </w:rPr>
        <w:t>: les / onze</w:t>
      </w:r>
      <w:r w:rsidR="006553D2" w:rsidRPr="0080730B">
        <w:rPr>
          <w:rFonts w:ascii="Times New Roman" w:hAnsi="Times New Roman" w:cs="Times New Roman"/>
          <w:sz w:val="30"/>
          <w:szCs w:val="30"/>
        </w:rPr>
        <w:t xml:space="preserve"> </w:t>
      </w:r>
      <w:r w:rsidRPr="008242F1">
        <w:rPr>
          <w:rFonts w:ascii="Times New Roman" w:hAnsi="Times New Roman" w:cs="Times New Roman"/>
          <w:sz w:val="30"/>
          <w:szCs w:val="30"/>
        </w:rPr>
        <w:t>jours, les / huit</w:t>
      </w:r>
      <w:r w:rsidR="006553D2" w:rsidRPr="0080730B">
        <w:rPr>
          <w:rFonts w:ascii="Times New Roman" w:hAnsi="Times New Roman" w:cs="Times New Roman"/>
          <w:sz w:val="30"/>
          <w:szCs w:val="30"/>
        </w:rPr>
        <w:t xml:space="preserve"> </w:t>
      </w:r>
      <w:r w:rsidRPr="008242F1">
        <w:rPr>
          <w:rFonts w:ascii="Times New Roman" w:hAnsi="Times New Roman" w:cs="Times New Roman"/>
          <w:sz w:val="30"/>
          <w:szCs w:val="30"/>
        </w:rPr>
        <w:t>heures.</w:t>
      </w:r>
    </w:p>
    <w:p w:rsidR="006A7974" w:rsidRPr="008242F1"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4. Між</w:t>
      </w:r>
      <w:r w:rsidR="006553D2" w:rsidRP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сполучником</w:t>
      </w:r>
      <w:r w:rsidR="006553D2" w:rsidRPr="0080730B">
        <w:rPr>
          <w:rFonts w:ascii="Times New Roman" w:hAnsi="Times New Roman" w:cs="Times New Roman"/>
          <w:sz w:val="30"/>
          <w:szCs w:val="30"/>
          <w:lang w:val="fr-FR"/>
        </w:rPr>
        <w:t xml:space="preserve"> </w:t>
      </w:r>
      <w:r w:rsidRPr="008242F1">
        <w:rPr>
          <w:rFonts w:ascii="Times New Roman" w:hAnsi="Times New Roman" w:cs="Times New Roman"/>
          <w:i/>
          <w:sz w:val="30"/>
          <w:szCs w:val="30"/>
        </w:rPr>
        <w:t>et</w:t>
      </w:r>
      <w:r w:rsidRPr="008242F1">
        <w:rPr>
          <w:rFonts w:ascii="Times New Roman" w:hAnsi="Times New Roman" w:cs="Times New Roman"/>
          <w:sz w:val="30"/>
          <w:szCs w:val="30"/>
        </w:rPr>
        <w:t xml:space="preserve"> i наступним</w:t>
      </w:r>
      <w:r w:rsidR="006553D2" w:rsidRP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словом</w:t>
      </w:r>
      <w:r w:rsidR="00AD7711" w:rsidRPr="008242F1">
        <w:rPr>
          <w:rFonts w:ascii="Times New Roman" w:hAnsi="Times New Roman" w:cs="Times New Roman"/>
          <w:sz w:val="30"/>
          <w:szCs w:val="30"/>
        </w:rPr>
        <w:t>:  professeurs</w:t>
      </w:r>
      <w:r w:rsidRPr="008242F1">
        <w:rPr>
          <w:rFonts w:ascii="Times New Roman" w:hAnsi="Times New Roman" w:cs="Times New Roman"/>
          <w:sz w:val="30"/>
          <w:szCs w:val="30"/>
        </w:rPr>
        <w:t xml:space="preserve"> et / </w:t>
      </w:r>
      <w:r w:rsidR="00AD7711" w:rsidRPr="008242F1">
        <w:rPr>
          <w:rFonts w:ascii="Times New Roman" w:hAnsi="Times New Roman" w:cs="Times New Roman"/>
          <w:sz w:val="30"/>
          <w:szCs w:val="30"/>
        </w:rPr>
        <w:t>étudiants</w:t>
      </w:r>
      <w:r w:rsidRPr="008242F1">
        <w:rPr>
          <w:rFonts w:ascii="Times New Roman" w:hAnsi="Times New Roman" w:cs="Times New Roman"/>
          <w:sz w:val="30"/>
          <w:szCs w:val="30"/>
        </w:rPr>
        <w:t>.</w:t>
      </w:r>
    </w:p>
    <w:p w:rsidR="00AD7711" w:rsidRPr="008242F1" w:rsidRDefault="00AD7711" w:rsidP="0005031A">
      <w:pPr>
        <w:pStyle w:val="Fr--4"/>
        <w:rPr>
          <w:caps w:val="0"/>
        </w:rPr>
      </w:pPr>
      <w:r w:rsidRPr="008242F1">
        <w:t>Зчеплення (enchainement)</w:t>
      </w:r>
    </w:p>
    <w:p w:rsidR="00AD7711" w:rsidRPr="008242F1" w:rsidRDefault="00AD7711"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У потоці мовлення кінцевий вимовний приголосний одного слова утворює один склад з голосним наступного слова у ритмічній групі. Це</w:t>
      </w:r>
      <w:r w:rsidR="006553D2" w:rsidRPr="0080730B">
        <w:rPr>
          <w:rFonts w:ascii="Times New Roman" w:hAnsi="Times New Roman" w:cs="Times New Roman"/>
          <w:sz w:val="30"/>
          <w:szCs w:val="30"/>
        </w:rPr>
        <w:t xml:space="preserve"> </w:t>
      </w:r>
      <w:r w:rsidRPr="008242F1">
        <w:rPr>
          <w:rFonts w:ascii="Times New Roman" w:hAnsi="Times New Roman" w:cs="Times New Roman"/>
          <w:sz w:val="30"/>
          <w:szCs w:val="30"/>
        </w:rPr>
        <w:t>явище</w:t>
      </w:r>
      <w:r w:rsidR="00476753" w:rsidRPr="008242F1">
        <w:rPr>
          <w:rFonts w:ascii="Times New Roman" w:hAnsi="Times New Roman" w:cs="Times New Roman"/>
          <w:sz w:val="30"/>
          <w:szCs w:val="30"/>
        </w:rPr>
        <w:t xml:space="preserve"> називається</w:t>
      </w:r>
      <w:r w:rsidR="006553D2" w:rsidRPr="0080730B">
        <w:rPr>
          <w:rFonts w:ascii="Times New Roman" w:hAnsi="Times New Roman" w:cs="Times New Roman"/>
          <w:sz w:val="30"/>
          <w:szCs w:val="30"/>
        </w:rPr>
        <w:t xml:space="preserve"> </w:t>
      </w:r>
      <w:r w:rsidR="00476753" w:rsidRPr="008242F1">
        <w:rPr>
          <w:rFonts w:ascii="Times New Roman" w:hAnsi="Times New Roman" w:cs="Times New Roman"/>
          <w:sz w:val="30"/>
          <w:szCs w:val="30"/>
        </w:rPr>
        <w:t>зчеплення</w:t>
      </w:r>
      <w:r w:rsidRPr="008242F1">
        <w:rPr>
          <w:rFonts w:ascii="Times New Roman" w:hAnsi="Times New Roman" w:cs="Times New Roman"/>
          <w:sz w:val="30"/>
          <w:szCs w:val="30"/>
        </w:rPr>
        <w:t>: il</w:t>
      </w:r>
      <w:r w:rsidR="00EC692E" w:rsidRPr="0080730B">
        <w:rPr>
          <w:rFonts w:ascii="Times New Roman" w:hAnsi="Times New Roman" w:cs="Times New Roman"/>
          <w:sz w:val="30"/>
          <w:szCs w:val="30"/>
        </w:rPr>
        <w:t xml:space="preserve"> </w:t>
      </w:r>
      <w:r w:rsidRPr="008242F1">
        <w:rPr>
          <w:rFonts w:ascii="Times New Roman" w:hAnsi="Times New Roman" w:cs="Times New Roman"/>
          <w:sz w:val="30"/>
          <w:szCs w:val="30"/>
        </w:rPr>
        <w:t>habite [i-la- bit], elle</w:t>
      </w:r>
      <w:r w:rsidR="006553D2" w:rsidRPr="0080730B">
        <w:rPr>
          <w:rFonts w:ascii="Times New Roman" w:hAnsi="Times New Roman" w:cs="Times New Roman"/>
          <w:sz w:val="30"/>
          <w:szCs w:val="30"/>
        </w:rPr>
        <w:t xml:space="preserve"> </w:t>
      </w:r>
      <w:r w:rsidRPr="008242F1">
        <w:rPr>
          <w:rFonts w:ascii="Times New Roman" w:hAnsi="Times New Roman" w:cs="Times New Roman"/>
          <w:sz w:val="30"/>
          <w:szCs w:val="30"/>
        </w:rPr>
        <w:t>achète [</w:t>
      </w:r>
      <w:r w:rsidR="00294E34" w:rsidRPr="008242F1">
        <w:rPr>
          <w:rFonts w:ascii="Times New Roman" w:hAnsi="Times New Roman" w:cs="Times New Roman"/>
          <w:sz w:val="30"/>
          <w:szCs w:val="30"/>
        </w:rPr>
        <w:t>ε-</w:t>
      </w:r>
      <w:r w:rsidRPr="008242F1">
        <w:rPr>
          <w:rFonts w:ascii="Times New Roman" w:hAnsi="Times New Roman" w:cs="Times New Roman"/>
          <w:sz w:val="30"/>
          <w:szCs w:val="30"/>
        </w:rPr>
        <w:t>la</w:t>
      </w:r>
      <w:r w:rsidR="00294E34" w:rsidRPr="008242F1">
        <w:rPr>
          <w:rFonts w:ascii="Times New Roman" w:hAnsi="Times New Roman" w:cs="Times New Roman"/>
          <w:sz w:val="30"/>
          <w:szCs w:val="30"/>
        </w:rPr>
        <w:t>-∫ε</w:t>
      </w:r>
      <w:r w:rsidRPr="008242F1">
        <w:rPr>
          <w:rFonts w:ascii="Times New Roman" w:hAnsi="Times New Roman" w:cs="Times New Roman"/>
          <w:sz w:val="30"/>
          <w:szCs w:val="30"/>
        </w:rPr>
        <w:t>t].</w:t>
      </w:r>
    </w:p>
    <w:p w:rsidR="00AD7711" w:rsidRPr="008242F1" w:rsidRDefault="00294E3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З</w:t>
      </w:r>
      <w:r w:rsidR="00AD7711" w:rsidRPr="008242F1">
        <w:rPr>
          <w:rFonts w:ascii="Times New Roman" w:hAnsi="Times New Roman" w:cs="Times New Roman"/>
          <w:sz w:val="30"/>
          <w:szCs w:val="30"/>
        </w:rPr>
        <w:t>чеплення</w:t>
      </w:r>
      <w:r w:rsidRPr="008242F1">
        <w:rPr>
          <w:rFonts w:ascii="Times New Roman" w:hAnsi="Times New Roman" w:cs="Times New Roman"/>
          <w:sz w:val="30"/>
          <w:szCs w:val="30"/>
        </w:rPr>
        <w:t xml:space="preserve"> має місце</w:t>
      </w:r>
      <w:r w:rsidR="00AD7711" w:rsidRPr="008242F1">
        <w:rPr>
          <w:rFonts w:ascii="Times New Roman" w:hAnsi="Times New Roman" w:cs="Times New Roman"/>
          <w:sz w:val="30"/>
          <w:szCs w:val="30"/>
        </w:rPr>
        <w:t>:</w:t>
      </w:r>
    </w:p>
    <w:p w:rsidR="00AD7711" w:rsidRPr="008242F1" w:rsidRDefault="00AD7711" w:rsidP="00CD7CBB">
      <w:pPr>
        <w:pStyle w:val="Fr--6"/>
      </w:pPr>
      <w:r w:rsidRPr="008242F1">
        <w:t>а) у середині ритмічної групи: il</w:t>
      </w:r>
      <w:r w:rsidR="006553D2" w:rsidRPr="0080730B">
        <w:t xml:space="preserve"> </w:t>
      </w:r>
      <w:r w:rsidRPr="008242F1">
        <w:t>entre [i</w:t>
      </w:r>
      <w:r w:rsidR="00294E34" w:rsidRPr="008242F1">
        <w:t>-</w:t>
      </w:r>
      <w:r w:rsidRPr="008242F1">
        <w:t>lãtr], elle</w:t>
      </w:r>
      <w:r w:rsidR="006553D2" w:rsidRPr="0080730B">
        <w:t xml:space="preserve"> </w:t>
      </w:r>
      <w:r w:rsidRPr="008242F1">
        <w:t>ouvre [</w:t>
      </w:r>
      <w:r w:rsidR="00294E34" w:rsidRPr="008242F1">
        <w:t>ε</w:t>
      </w:r>
      <w:r w:rsidRPr="008242F1">
        <w:t>-lu:vr]</w:t>
      </w:r>
    </w:p>
    <w:p w:rsidR="00AD7711" w:rsidRPr="008242F1" w:rsidRDefault="00AD7711" w:rsidP="00CD7CBB">
      <w:pPr>
        <w:pStyle w:val="Fr--6"/>
      </w:pPr>
      <w:r w:rsidRPr="008242F1">
        <w:t xml:space="preserve">б) між різними ритмічними групами: </w:t>
      </w:r>
      <w:r w:rsidR="00294E34" w:rsidRPr="008242F1">
        <w:t>il</w:t>
      </w:r>
      <w:r w:rsidR="006553D2" w:rsidRPr="0080730B">
        <w:t xml:space="preserve"> </w:t>
      </w:r>
      <w:r w:rsidRPr="008242F1">
        <w:t>aime</w:t>
      </w:r>
      <w:r w:rsidR="006553D2" w:rsidRPr="0080730B">
        <w:t xml:space="preserve"> </w:t>
      </w:r>
      <w:r w:rsidR="00294E34" w:rsidRPr="008242F1">
        <w:t>Hé</w:t>
      </w:r>
      <w:r w:rsidRPr="008242F1">
        <w:t>l</w:t>
      </w:r>
      <w:r w:rsidR="00294E34" w:rsidRPr="008242F1">
        <w:t>è</w:t>
      </w:r>
      <w:r w:rsidRPr="008242F1">
        <w:t>ne</w:t>
      </w:r>
      <w:r w:rsidR="006553D2" w:rsidRPr="0080730B">
        <w:t xml:space="preserve"> </w:t>
      </w:r>
      <w:r w:rsidRPr="008242F1">
        <w:rPr>
          <w:smallCaps/>
        </w:rPr>
        <w:t>[</w:t>
      </w:r>
      <w:r w:rsidR="00294E34" w:rsidRPr="008242F1">
        <w:t>i</w:t>
      </w:r>
      <w:r w:rsidRPr="008242F1">
        <w:t xml:space="preserve">-1ε -me- lεn], </w:t>
      </w:r>
      <w:r w:rsidRPr="008242F1">
        <w:rPr>
          <w:caps/>
        </w:rPr>
        <w:t>c</w:t>
      </w:r>
      <w:r w:rsidRPr="008242F1">
        <w:t>ette</w:t>
      </w:r>
      <w:r w:rsidR="006553D2" w:rsidRPr="0080730B">
        <w:t xml:space="preserve"> </w:t>
      </w:r>
      <w:r w:rsidRPr="008242F1">
        <w:t>analy</w:t>
      </w:r>
      <w:r w:rsidR="00257337">
        <w:t>se</w:t>
      </w:r>
      <w:r w:rsidR="006553D2" w:rsidRPr="0080730B">
        <w:t xml:space="preserve"> </w:t>
      </w:r>
      <w:r w:rsidR="00257337">
        <w:t>est</w:t>
      </w:r>
      <w:r w:rsidR="006553D2" w:rsidRPr="0080730B">
        <w:t xml:space="preserve"> </w:t>
      </w:r>
      <w:r w:rsidR="0080730B">
        <w:t>simple [</w:t>
      </w:r>
      <w:r w:rsidR="0080730B">
        <w:rPr>
          <w:lang w:val="fr-FR"/>
        </w:rPr>
        <w:t>s</w:t>
      </w:r>
      <w:r w:rsidR="00257337">
        <w:t>ε -ta-na-li-zε -s</w:t>
      </w:r>
      <w:r w:rsidR="00257337" w:rsidRPr="008242F1">
        <w:rPr>
          <w:rFonts w:eastAsia="MS Mincho" w:hAnsi="MS Mincho"/>
        </w:rPr>
        <w:t>ɛ</w:t>
      </w:r>
      <w:r w:rsidR="00257337" w:rsidRPr="008242F1">
        <w:t>̃</w:t>
      </w:r>
      <w:r w:rsidR="006958DC" w:rsidRPr="006958DC">
        <w:t>:</w:t>
      </w:r>
      <w:r w:rsidRPr="008242F1">
        <w:t>pl].</w:t>
      </w:r>
    </w:p>
    <w:p w:rsidR="00AD7711" w:rsidRPr="008242F1" w:rsidRDefault="00AD7711"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Різновидом зчеплення є </w:t>
      </w:r>
      <w:r w:rsidR="00476753" w:rsidRPr="008242F1">
        <w:rPr>
          <w:rFonts w:ascii="Times New Roman" w:hAnsi="Times New Roman" w:cs="Times New Roman"/>
          <w:sz w:val="30"/>
          <w:szCs w:val="30"/>
        </w:rPr>
        <w:t>з’єднання</w:t>
      </w:r>
      <w:r w:rsidRPr="008242F1">
        <w:rPr>
          <w:rFonts w:ascii="Times New Roman" w:hAnsi="Times New Roman" w:cs="Times New Roman"/>
          <w:sz w:val="30"/>
          <w:szCs w:val="30"/>
        </w:rPr>
        <w:t xml:space="preserve"> двох голосних (</w:t>
      </w:r>
      <w:r w:rsidR="00294E34" w:rsidRPr="008242F1">
        <w:rPr>
          <w:rFonts w:ascii="Times New Roman" w:hAnsi="Times New Roman" w:cs="Times New Roman"/>
          <w:sz w:val="30"/>
          <w:szCs w:val="30"/>
        </w:rPr>
        <w:t>liaison</w:t>
      </w:r>
      <w:r w:rsidR="006553D2" w:rsidRPr="0080730B">
        <w:rPr>
          <w:rFonts w:ascii="Times New Roman" w:hAnsi="Times New Roman" w:cs="Times New Roman"/>
          <w:sz w:val="30"/>
          <w:szCs w:val="30"/>
          <w:lang w:val="ru-RU"/>
        </w:rPr>
        <w:t xml:space="preserve"> </w:t>
      </w:r>
      <w:r w:rsidR="0090250D">
        <w:rPr>
          <w:rFonts w:ascii="Times New Roman" w:hAnsi="Times New Roman" w:cs="Times New Roman"/>
          <w:sz w:val="30"/>
          <w:szCs w:val="30"/>
        </w:rPr>
        <w:t>vocalique)</w:t>
      </w:r>
      <w:r w:rsidR="0090250D">
        <w:rPr>
          <w:rFonts w:ascii="Times New Roman" w:hAnsi="Times New Roman" w:cs="Times New Roman"/>
          <w:sz w:val="30"/>
          <w:szCs w:val="30"/>
          <w:lang w:val="en-US"/>
        </w:rPr>
        <w:t> </w:t>
      </w:r>
      <w:r w:rsidR="0090250D" w:rsidRPr="0080730B">
        <w:rPr>
          <w:rFonts w:ascii="Times New Roman" w:hAnsi="Times New Roman" w:cs="Times New Roman"/>
          <w:sz w:val="30"/>
          <w:szCs w:val="30"/>
          <w:lang w:val="ru-RU"/>
        </w:rPr>
        <w:t>–</w:t>
      </w:r>
      <w:r w:rsidR="00687D22" w:rsidRPr="00687D22">
        <w:rPr>
          <w:rFonts w:ascii="Times New Roman" w:hAnsi="Times New Roman" w:cs="Times New Roman"/>
          <w:sz w:val="30"/>
          <w:szCs w:val="30"/>
          <w:lang w:val="ru-RU"/>
        </w:rPr>
        <w:t xml:space="preserve"> </w:t>
      </w:r>
      <w:r w:rsidRPr="008242F1">
        <w:rPr>
          <w:rFonts w:ascii="Times New Roman" w:hAnsi="Times New Roman" w:cs="Times New Roman"/>
          <w:sz w:val="30"/>
          <w:szCs w:val="30"/>
        </w:rPr>
        <w:t>кінцевого голосного попереднього слова з початковим голосним наступного слова. Перехід від</w:t>
      </w:r>
      <w:r w:rsidR="0086797C" w:rsidRPr="0086797C">
        <w:rPr>
          <w:rFonts w:ascii="Times New Roman" w:hAnsi="Times New Roman" w:cs="Times New Roman"/>
          <w:sz w:val="30"/>
          <w:szCs w:val="30"/>
        </w:rPr>
        <w:t xml:space="preserve"> </w:t>
      </w:r>
      <w:r w:rsidRPr="008242F1">
        <w:rPr>
          <w:rFonts w:ascii="Times New Roman" w:hAnsi="Times New Roman" w:cs="Times New Roman"/>
          <w:sz w:val="30"/>
          <w:szCs w:val="30"/>
        </w:rPr>
        <w:t>одного голосного до іншого відбувається без пауз</w:t>
      </w:r>
      <w:r w:rsidR="00294E34" w:rsidRPr="008242F1">
        <w:rPr>
          <w:rFonts w:ascii="Times New Roman" w:hAnsi="Times New Roman" w:cs="Times New Roman"/>
          <w:sz w:val="30"/>
          <w:szCs w:val="30"/>
        </w:rPr>
        <w:t>:</w:t>
      </w:r>
      <w:r w:rsidR="006553D2" w:rsidRPr="0080730B">
        <w:rPr>
          <w:rFonts w:ascii="Times New Roman" w:hAnsi="Times New Roman" w:cs="Times New Roman"/>
          <w:sz w:val="30"/>
          <w:szCs w:val="30"/>
        </w:rPr>
        <w:t xml:space="preserve"> </w:t>
      </w:r>
      <w:r w:rsidRPr="008242F1">
        <w:rPr>
          <w:rFonts w:ascii="Times New Roman" w:hAnsi="Times New Roman" w:cs="Times New Roman"/>
          <w:sz w:val="30"/>
          <w:szCs w:val="30"/>
        </w:rPr>
        <w:t>il</w:t>
      </w:r>
      <w:r w:rsidR="006553D2" w:rsidRPr="0080730B">
        <w:rPr>
          <w:rFonts w:ascii="Times New Roman" w:hAnsi="Times New Roman" w:cs="Times New Roman"/>
          <w:sz w:val="30"/>
          <w:szCs w:val="30"/>
        </w:rPr>
        <w:t xml:space="preserve"> </w:t>
      </w:r>
      <w:r w:rsidRPr="008242F1">
        <w:rPr>
          <w:rFonts w:ascii="Times New Roman" w:hAnsi="Times New Roman" w:cs="Times New Roman"/>
          <w:sz w:val="30"/>
          <w:szCs w:val="30"/>
        </w:rPr>
        <w:t>va</w:t>
      </w:r>
      <w:r w:rsidR="006553D2" w:rsidRPr="0080730B">
        <w:rPr>
          <w:rFonts w:ascii="Times New Roman" w:hAnsi="Times New Roman" w:cs="Times New Roman"/>
          <w:sz w:val="30"/>
          <w:szCs w:val="30"/>
        </w:rPr>
        <w:t xml:space="preserve"> </w:t>
      </w:r>
      <w:r w:rsidR="00294E34" w:rsidRPr="008242F1">
        <w:rPr>
          <w:rFonts w:ascii="Times New Roman" w:hAnsi="Times New Roman" w:cs="Times New Roman"/>
          <w:sz w:val="30"/>
          <w:szCs w:val="30"/>
        </w:rPr>
        <w:t>à</w:t>
      </w:r>
      <w:r w:rsidR="006553D2" w:rsidRPr="0080730B">
        <w:rPr>
          <w:rFonts w:ascii="Times New Roman" w:hAnsi="Times New Roman" w:cs="Times New Roman"/>
          <w:sz w:val="30"/>
          <w:szCs w:val="30"/>
        </w:rPr>
        <w:t xml:space="preserve"> </w:t>
      </w:r>
      <w:r w:rsidRPr="008242F1">
        <w:rPr>
          <w:rFonts w:ascii="Times New Roman" w:hAnsi="Times New Roman" w:cs="Times New Roman"/>
          <w:sz w:val="30"/>
          <w:szCs w:val="30"/>
        </w:rPr>
        <w:t>la</w:t>
      </w:r>
      <w:r w:rsidR="006553D2" w:rsidRPr="0080730B">
        <w:rPr>
          <w:rFonts w:ascii="Times New Roman" w:hAnsi="Times New Roman" w:cs="Times New Roman"/>
          <w:sz w:val="30"/>
          <w:szCs w:val="30"/>
        </w:rPr>
        <w:t xml:space="preserve"> </w:t>
      </w:r>
      <w:r w:rsidRPr="008242F1">
        <w:rPr>
          <w:rFonts w:ascii="Times New Roman" w:hAnsi="Times New Roman" w:cs="Times New Roman"/>
          <w:sz w:val="30"/>
          <w:szCs w:val="30"/>
        </w:rPr>
        <w:t>gare [il- va-a-la- ga:r].</w:t>
      </w:r>
    </w:p>
    <w:p w:rsidR="00294E34" w:rsidRPr="008242F1" w:rsidRDefault="00294E3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294E34" w:rsidRPr="008242F1" w:rsidRDefault="00CA4F03" w:rsidP="0005031A">
      <w:pPr>
        <w:pStyle w:val="Fr--4"/>
      </w:pPr>
      <w:r w:rsidRPr="008242F1">
        <w:t>П</w:t>
      </w:r>
      <w:r w:rsidR="00BA5552" w:rsidRPr="008242F1">
        <w:t>РАВИЛА ЧИТАННЯ</w:t>
      </w:r>
    </w:p>
    <w:p w:rsidR="00CA4F03" w:rsidRPr="008242F1" w:rsidRDefault="00CA4F03" w:rsidP="00CD7CBB">
      <w:pPr>
        <w:pStyle w:val="Fr--"/>
      </w:pPr>
      <w:r w:rsidRPr="008242F1">
        <w:t xml:space="preserve">У кінці слів не читаються: </w:t>
      </w:r>
      <w:r w:rsidR="009742BB" w:rsidRPr="008242F1">
        <w:rPr>
          <w:b/>
          <w:i/>
        </w:rPr>
        <w:t>-e, -es,</w:t>
      </w:r>
      <w:r w:rsidR="006958DC" w:rsidRPr="006958DC">
        <w:rPr>
          <w:b/>
          <w:i/>
        </w:rPr>
        <w:t xml:space="preserve"> </w:t>
      </w:r>
      <w:r w:rsidRPr="008242F1">
        <w:rPr>
          <w:b/>
          <w:i/>
        </w:rPr>
        <w:t>-s, -t, -d, -p, -x, -z ; -c</w:t>
      </w:r>
      <w:r w:rsidR="006D6F2D">
        <w:rPr>
          <w:b/>
          <w:i/>
        </w:rPr>
        <w:t xml:space="preserve"> </w:t>
      </w:r>
      <w:r w:rsidRPr="008242F1">
        <w:t xml:space="preserve">після носових; </w:t>
      </w:r>
      <w:r w:rsidRPr="008242F1">
        <w:rPr>
          <w:b/>
          <w:i/>
        </w:rPr>
        <w:t>-ent</w:t>
      </w:r>
      <w:r w:rsidRPr="008242F1">
        <w:t xml:space="preserve"> у дієсловах; </w:t>
      </w:r>
      <w:r w:rsidRPr="008242F1">
        <w:rPr>
          <w:b/>
          <w:i/>
        </w:rPr>
        <w:t>-ez, -er</w:t>
      </w:r>
      <w:r w:rsidRPr="008242F1">
        <w:t xml:space="preserve"> у закінченнях:</w:t>
      </w:r>
    </w:p>
    <w:p w:rsidR="00CA4F03" w:rsidRPr="008242F1" w:rsidRDefault="009742B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Livre, livres, porte, </w:t>
      </w:r>
      <w:r w:rsidR="00CA4F03" w:rsidRPr="008242F1">
        <w:rPr>
          <w:rFonts w:ascii="Times New Roman" w:hAnsi="Times New Roman" w:cs="Times New Roman"/>
          <w:sz w:val="30"/>
          <w:szCs w:val="30"/>
        </w:rPr>
        <w:t xml:space="preserve">bas, pas, lit, pied, </w:t>
      </w:r>
      <w:r w:rsidR="0086229E" w:rsidRPr="008242F1">
        <w:rPr>
          <w:rFonts w:ascii="Times New Roman" w:hAnsi="Times New Roman" w:cs="Times New Roman"/>
          <w:sz w:val="30"/>
          <w:szCs w:val="30"/>
        </w:rPr>
        <w:t>tard, trop, prix, riz, nez, banc, franc, blanc, ils parlent, elles étudient, parler, parlez.</w:t>
      </w:r>
    </w:p>
    <w:p w:rsidR="0086229E" w:rsidRPr="008242F1" w:rsidRDefault="0086229E" w:rsidP="00CD7CBB">
      <w:pPr>
        <w:pStyle w:val="Fr--"/>
      </w:pPr>
      <w:r w:rsidRPr="008242F1">
        <w:t xml:space="preserve">Буква </w:t>
      </w:r>
      <w:r w:rsidRPr="008242F1">
        <w:rPr>
          <w:b/>
          <w:i/>
        </w:rPr>
        <w:t>h</w:t>
      </w:r>
      <w:r w:rsidRPr="008242F1">
        <w:t xml:space="preserve"> не читається:</w:t>
      </w:r>
    </w:p>
    <w:p w:rsidR="0086229E" w:rsidRPr="008242F1" w:rsidRDefault="0086229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Harmonie, horizon, héros, herbe, cahier, trahison.</w:t>
      </w:r>
    </w:p>
    <w:p w:rsidR="004D2D7C" w:rsidRPr="008242F1" w:rsidRDefault="004D2D7C" w:rsidP="00CD7CBB">
      <w:pPr>
        <w:pStyle w:val="Fr--"/>
      </w:pPr>
      <w:r w:rsidRPr="008242F1">
        <w:t>Б</w:t>
      </w:r>
      <w:r w:rsidR="002B2727" w:rsidRPr="008242F1">
        <w:t xml:space="preserve">уквосполучення </w:t>
      </w:r>
      <w:r w:rsidRPr="008242F1">
        <w:rPr>
          <w:b/>
          <w:i/>
        </w:rPr>
        <w:t>ch</w:t>
      </w:r>
      <w:r w:rsidR="00EC692E">
        <w:rPr>
          <w:b/>
          <w:i/>
          <w:lang w:val="en-US"/>
        </w:rPr>
        <w:t xml:space="preserve"> </w:t>
      </w:r>
      <w:r w:rsidR="002B2727" w:rsidRPr="008242F1">
        <w:t>читається [∫]</w:t>
      </w:r>
      <w:r w:rsidRPr="008242F1">
        <w:t> :</w:t>
      </w:r>
    </w:p>
    <w:p w:rsidR="004D2D7C" w:rsidRPr="008242F1" w:rsidRDefault="004D2D7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Machine, chef, cherche, chocolat, vache. </w:t>
      </w:r>
    </w:p>
    <w:p w:rsidR="004D2D7C" w:rsidRPr="008242F1" w:rsidRDefault="004D2D7C" w:rsidP="00CD7CBB">
      <w:pPr>
        <w:pStyle w:val="Fr--"/>
      </w:pPr>
      <w:r w:rsidRPr="008242F1">
        <w:t xml:space="preserve">У запозичених словах </w:t>
      </w:r>
      <w:r w:rsidRPr="008242F1">
        <w:rPr>
          <w:b/>
          <w:i/>
        </w:rPr>
        <w:t>ch</w:t>
      </w:r>
      <w:r w:rsidR="006553D2" w:rsidRPr="0080730B">
        <w:rPr>
          <w:b/>
          <w:i/>
          <w:lang w:val="ru-RU"/>
        </w:rPr>
        <w:t xml:space="preserve"> </w:t>
      </w:r>
      <w:r w:rsidRPr="008242F1">
        <w:t>читається [k]:</w:t>
      </w:r>
    </w:p>
    <w:p w:rsidR="002B2727" w:rsidRPr="008242F1" w:rsidRDefault="004D2D7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Technique, chronique, orchestre, psychologie.</w:t>
      </w:r>
    </w:p>
    <w:p w:rsidR="002B2727" w:rsidRPr="008242F1" w:rsidRDefault="004D2D7C" w:rsidP="00CD7CBB">
      <w:pPr>
        <w:pStyle w:val="Fr--"/>
      </w:pPr>
      <w:r w:rsidRPr="008242F1">
        <w:t xml:space="preserve">Буквосполучення </w:t>
      </w:r>
      <w:r w:rsidRPr="008242F1">
        <w:rPr>
          <w:b/>
          <w:i/>
        </w:rPr>
        <w:t xml:space="preserve">ph </w:t>
      </w:r>
      <w:r w:rsidRPr="008242F1">
        <w:t xml:space="preserve">читається </w:t>
      </w:r>
      <w:r w:rsidR="002B2727" w:rsidRPr="008242F1">
        <w:t>[f]</w:t>
      </w:r>
      <w:r w:rsidRPr="008242F1">
        <w:t> :</w:t>
      </w:r>
    </w:p>
    <w:p w:rsidR="003F4C0D" w:rsidRPr="008242F1" w:rsidRDefault="003F4C0D"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Photo, phrase, catastrophe, téléphone.</w:t>
      </w:r>
    </w:p>
    <w:p w:rsidR="00A942CD" w:rsidRPr="008242F1" w:rsidRDefault="00A942CD" w:rsidP="00CD7CBB">
      <w:pPr>
        <w:pStyle w:val="Fr--"/>
      </w:pPr>
      <w:r w:rsidRPr="008242F1">
        <w:t xml:space="preserve">Буквосполучення </w:t>
      </w:r>
      <w:r w:rsidRPr="008242F1">
        <w:rPr>
          <w:b/>
          <w:i/>
        </w:rPr>
        <w:t xml:space="preserve">th </w:t>
      </w:r>
      <w:r w:rsidRPr="008242F1">
        <w:t>читається[t]:</w:t>
      </w:r>
    </w:p>
    <w:p w:rsidR="00A942CD" w:rsidRPr="008242F1" w:rsidRDefault="00A942CD"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thème, mathématique, thérapie, cathédrale.</w:t>
      </w:r>
    </w:p>
    <w:p w:rsidR="0086229E" w:rsidRPr="008242F1" w:rsidRDefault="0086229E" w:rsidP="00CD7CBB">
      <w:pPr>
        <w:pStyle w:val="Fr--"/>
      </w:pPr>
      <w:r w:rsidRPr="008242F1">
        <w:t xml:space="preserve">Подвійні приголосні </w:t>
      </w:r>
      <w:r w:rsidR="009742BB" w:rsidRPr="008242F1">
        <w:t>вимовляються</w:t>
      </w:r>
      <w:r w:rsidRPr="008242F1">
        <w:t xml:space="preserve"> як од</w:t>
      </w:r>
      <w:r w:rsidR="009742BB" w:rsidRPr="008242F1">
        <w:t>и</w:t>
      </w:r>
      <w:r w:rsidRPr="008242F1">
        <w:t>н</w:t>
      </w:r>
      <w:r w:rsidR="009742BB" w:rsidRPr="008242F1">
        <w:t xml:space="preserve"> звук:</w:t>
      </w:r>
    </w:p>
    <w:p w:rsidR="009742BB" w:rsidRPr="008242F1" w:rsidRDefault="009742B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Anne, comme, terre, apporter, elle, assez, cadette, agglomération.</w:t>
      </w:r>
    </w:p>
    <w:p w:rsidR="009742BB" w:rsidRPr="008242F1" w:rsidRDefault="009742BB" w:rsidP="00CD7CBB">
      <w:pPr>
        <w:pStyle w:val="Fr--"/>
      </w:pPr>
      <w:r w:rsidRPr="008242F1">
        <w:t xml:space="preserve">У службових словах </w:t>
      </w:r>
      <w:r w:rsidRPr="008242F1">
        <w:rPr>
          <w:b/>
          <w:i/>
        </w:rPr>
        <w:t>le, la, de, ne, me, te, se, je, si, que</w:t>
      </w:r>
      <w:r w:rsidR="006D6F2D">
        <w:rPr>
          <w:b/>
          <w:i/>
        </w:rPr>
        <w:t xml:space="preserve"> </w:t>
      </w:r>
      <w:r w:rsidRPr="008242F1">
        <w:t xml:space="preserve">кінцевий голосний </w:t>
      </w:r>
      <w:r w:rsidR="001B2D69" w:rsidRPr="008242F1">
        <w:t xml:space="preserve">замінюється апострофом перед словом з початковою голосною або німим </w:t>
      </w:r>
      <w:r w:rsidR="001B2D69" w:rsidRPr="008242F1">
        <w:rPr>
          <w:b/>
          <w:i/>
        </w:rPr>
        <w:t>h</w:t>
      </w:r>
      <w:r w:rsidR="001B2D69" w:rsidRPr="008242F1">
        <w:t>:</w:t>
      </w:r>
    </w:p>
    <w:p w:rsidR="001B2D69" w:rsidRPr="008242F1" w:rsidRDefault="001B2D69"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L’ami, l’école, l’université, j’adore, d’habitude, n’arrive pas, s’amuser, je t’aime, s’il parle, qu’elle va, il m’aime.</w:t>
      </w:r>
    </w:p>
    <w:p w:rsidR="001B2D69" w:rsidRDefault="001B2D69"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1B2D69" w:rsidRPr="008242F1" w:rsidRDefault="001B2D69" w:rsidP="00CD7CBB">
      <w:pPr>
        <w:pStyle w:val="Fr--2"/>
      </w:pPr>
      <w:r w:rsidRPr="008242F1">
        <w:t>Таблиця читання приголосн</w:t>
      </w:r>
      <w:r w:rsidR="00BA5552" w:rsidRPr="008242F1">
        <w:t>их</w:t>
      </w:r>
      <w:r w:rsidR="00F90B88" w:rsidRPr="008242F1">
        <w:t xml:space="preserve"> (consonnes)</w:t>
      </w:r>
    </w:p>
    <w:tbl>
      <w:tblPr>
        <w:tblW w:w="9180" w:type="dxa"/>
        <w:jc w:val="center"/>
        <w:tblLayout w:type="fixed"/>
        <w:tblCellMar>
          <w:left w:w="40" w:type="dxa"/>
          <w:right w:w="40" w:type="dxa"/>
        </w:tblCellMar>
        <w:tblLook w:val="0000" w:firstRow="0" w:lastRow="0" w:firstColumn="0" w:lastColumn="0" w:noHBand="0" w:noVBand="0"/>
      </w:tblPr>
      <w:tblGrid>
        <w:gridCol w:w="900"/>
        <w:gridCol w:w="720"/>
        <w:gridCol w:w="3060"/>
        <w:gridCol w:w="4500"/>
      </w:tblGrid>
      <w:tr w:rsidR="008242F1" w:rsidRPr="008242F1" w:rsidTr="00652CC2">
        <w:trPr>
          <w:trHeight w:val="307"/>
          <w:jc w:val="center"/>
        </w:trPr>
        <w:tc>
          <w:tcPr>
            <w:tcW w:w="9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Літера</w:t>
            </w: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Звук</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BA5552"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Місце</w:t>
            </w:r>
            <w:r w:rsidR="001B2D69" w:rsidRPr="008242F1">
              <w:rPr>
                <w:rFonts w:ascii="Times New Roman" w:hAnsi="Times New Roman" w:cs="Times New Roman"/>
                <w:sz w:val="30"/>
                <w:szCs w:val="30"/>
              </w:rPr>
              <w:t xml:space="preserve"> літери</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Приклади</w:t>
            </w:r>
          </w:p>
        </w:tc>
      </w:tr>
      <w:tr w:rsidR="008242F1" w:rsidRPr="008242F1" w:rsidTr="00652CC2">
        <w:trPr>
          <w:trHeight w:val="170"/>
          <w:jc w:val="center"/>
        </w:trPr>
        <w:tc>
          <w:tcPr>
            <w:tcW w:w="9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b/>
                <w:bCs/>
                <w:i/>
                <w:iCs/>
                <w:sz w:val="30"/>
                <w:szCs w:val="30"/>
              </w:rPr>
              <w:t>g</w:t>
            </w: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w:t>
            </w:r>
            <w:r w:rsidR="007605EB" w:rsidRPr="008242F1">
              <w:rPr>
                <w:rFonts w:ascii="Times New Roman" w:hAnsi="Times New Roman" w:cs="Times New Roman"/>
                <w:b/>
                <w:sz w:val="30"/>
                <w:szCs w:val="30"/>
                <w:shd w:val="clear" w:color="auto" w:fill="FFFFFF"/>
              </w:rPr>
              <w:t>Ʒ</w:t>
            </w:r>
            <w:r w:rsidRPr="008242F1">
              <w:rPr>
                <w:rFonts w:ascii="Times New Roman" w:hAnsi="Times New Roman" w:cs="Times New Roman"/>
                <w:b/>
                <w:sz w:val="30"/>
                <w:szCs w:val="30"/>
              </w:rPr>
              <w:t>]</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C03C9D" w:rsidP="00E47F28">
            <w:pPr>
              <w:shd w:val="clear" w:color="auto" w:fill="FFFFFF"/>
              <w:autoSpaceDE w:val="0"/>
              <w:autoSpaceDN w:val="0"/>
              <w:adjustRightInd w:val="0"/>
              <w:spacing w:after="0" w:line="192" w:lineRule="auto"/>
              <w:rPr>
                <w:rFonts w:ascii="Times New Roman" w:hAnsi="Times New Roman" w:cs="Times New Roman"/>
                <w:sz w:val="30"/>
                <w:szCs w:val="30"/>
              </w:rPr>
            </w:pPr>
            <w:r>
              <w:rPr>
                <w:rFonts w:ascii="Times New Roman" w:hAnsi="Times New Roman" w:cs="Times New Roman"/>
                <w:sz w:val="30"/>
                <w:szCs w:val="30"/>
              </w:rPr>
              <w:t>Перед е,</w:t>
            </w:r>
            <w:r w:rsidR="001B2D69" w:rsidRPr="008242F1">
              <w:rPr>
                <w:rFonts w:ascii="Times New Roman" w:hAnsi="Times New Roman" w:cs="Times New Roman"/>
                <w:sz w:val="30"/>
                <w:szCs w:val="30"/>
              </w:rPr>
              <w:t xml:space="preserve"> і, у</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une plage, la gymnastique, un gilet</w:t>
            </w:r>
          </w:p>
        </w:tc>
      </w:tr>
      <w:tr w:rsidR="008242F1" w:rsidRPr="008242F1" w:rsidTr="00652CC2">
        <w:trPr>
          <w:trHeight w:val="278"/>
          <w:jc w:val="center"/>
        </w:trPr>
        <w:tc>
          <w:tcPr>
            <w:tcW w:w="9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[gl</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Перед іншими буквами</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gai, la gorge, une gloire, gris</w:t>
            </w:r>
          </w:p>
        </w:tc>
      </w:tr>
      <w:tr w:rsidR="008242F1" w:rsidRPr="008242F1" w:rsidTr="00652CC2">
        <w:trPr>
          <w:trHeight w:val="288"/>
          <w:jc w:val="center"/>
        </w:trPr>
        <w:tc>
          <w:tcPr>
            <w:tcW w:w="9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gе</w:t>
            </w: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w:t>
            </w:r>
            <w:r w:rsidR="00CF4908" w:rsidRPr="008242F1">
              <w:rPr>
                <w:rFonts w:ascii="Times New Roman" w:hAnsi="Times New Roman" w:cs="Times New Roman"/>
                <w:b/>
                <w:sz w:val="30"/>
                <w:szCs w:val="30"/>
                <w:shd w:val="clear" w:color="auto" w:fill="FFFFFF"/>
              </w:rPr>
              <w:t>Ʒ</w:t>
            </w:r>
            <w:r w:rsidRPr="008242F1">
              <w:rPr>
                <w:rFonts w:ascii="Times New Roman" w:hAnsi="Times New Roman" w:cs="Times New Roman"/>
                <w:sz w:val="30"/>
                <w:szCs w:val="30"/>
              </w:rPr>
              <w:t>]</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Перед а,о,u</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mangeons, mangeable</w:t>
            </w:r>
          </w:p>
        </w:tc>
      </w:tr>
      <w:tr w:rsidR="008242F1" w:rsidRPr="008242F1" w:rsidTr="00652CC2">
        <w:trPr>
          <w:trHeight w:val="298"/>
          <w:jc w:val="center"/>
        </w:trPr>
        <w:tc>
          <w:tcPr>
            <w:tcW w:w="9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gu</w:t>
            </w: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[g]</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 xml:space="preserve">Перед </w:t>
            </w:r>
            <w:r w:rsidRPr="0090250D">
              <w:rPr>
                <w:rFonts w:ascii="Times New Roman" w:hAnsi="Times New Roman" w:cs="Times New Roman"/>
                <w:b/>
                <w:i/>
                <w:sz w:val="30"/>
                <w:szCs w:val="30"/>
              </w:rPr>
              <w:t>e,</w:t>
            </w:r>
            <w:r w:rsidR="0090250D" w:rsidRPr="0090250D">
              <w:rPr>
                <w:rFonts w:ascii="Times New Roman" w:hAnsi="Times New Roman" w:cs="Times New Roman"/>
                <w:b/>
                <w:i/>
                <w:sz w:val="30"/>
                <w:szCs w:val="30"/>
                <w:lang w:val="en-US"/>
              </w:rPr>
              <w:t xml:space="preserve"> </w:t>
            </w:r>
            <w:r w:rsidRPr="0090250D">
              <w:rPr>
                <w:rFonts w:ascii="Times New Roman" w:hAnsi="Times New Roman" w:cs="Times New Roman"/>
                <w:b/>
                <w:i/>
                <w:sz w:val="30"/>
                <w:szCs w:val="30"/>
              </w:rPr>
              <w:t>i,</w:t>
            </w:r>
            <w:r w:rsidR="0090250D" w:rsidRPr="0090250D">
              <w:rPr>
                <w:rFonts w:ascii="Times New Roman" w:hAnsi="Times New Roman" w:cs="Times New Roman"/>
                <w:b/>
                <w:i/>
                <w:sz w:val="30"/>
                <w:szCs w:val="30"/>
                <w:lang w:val="en-US"/>
              </w:rPr>
              <w:t xml:space="preserve"> </w:t>
            </w:r>
            <w:r w:rsidRPr="0090250D">
              <w:rPr>
                <w:rFonts w:ascii="Times New Roman" w:hAnsi="Times New Roman" w:cs="Times New Roman"/>
                <w:b/>
                <w:i/>
                <w:sz w:val="30"/>
                <w:szCs w:val="30"/>
              </w:rPr>
              <w:t>y</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une guerre, un guide</w:t>
            </w:r>
          </w:p>
        </w:tc>
      </w:tr>
      <w:tr w:rsidR="008242F1" w:rsidRPr="008242F1" w:rsidTr="00652CC2">
        <w:trPr>
          <w:trHeight w:val="266"/>
          <w:jc w:val="center"/>
        </w:trPr>
        <w:tc>
          <w:tcPr>
            <w:tcW w:w="9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gn</w:t>
            </w: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CF4908"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[ŋ</w:t>
            </w:r>
            <w:r w:rsidR="001B2D69" w:rsidRPr="008242F1">
              <w:rPr>
                <w:rFonts w:ascii="Times New Roman" w:hAnsi="Times New Roman" w:cs="Times New Roman"/>
                <w:sz w:val="30"/>
                <w:szCs w:val="30"/>
              </w:rPr>
              <w:t>]</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une campagne, une montagne, gagner</w:t>
            </w:r>
          </w:p>
        </w:tc>
      </w:tr>
      <w:tr w:rsidR="008242F1" w:rsidRPr="008242F1" w:rsidTr="00652CC2">
        <w:trPr>
          <w:trHeight w:val="315"/>
          <w:jc w:val="center"/>
        </w:trPr>
        <w:tc>
          <w:tcPr>
            <w:tcW w:w="900" w:type="dxa"/>
            <w:vMerge w:val="restart"/>
            <w:tcBorders>
              <w:top w:val="single" w:sz="6" w:space="0" w:color="auto"/>
              <w:left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с</w:t>
            </w:r>
          </w:p>
        </w:tc>
        <w:tc>
          <w:tcPr>
            <w:tcW w:w="720" w:type="dxa"/>
            <w:tcBorders>
              <w:top w:val="single" w:sz="6" w:space="0" w:color="auto"/>
              <w:left w:val="single" w:sz="6" w:space="0" w:color="auto"/>
              <w:bottom w:val="single" w:sz="4"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[s]</w:t>
            </w:r>
          </w:p>
        </w:tc>
        <w:tc>
          <w:tcPr>
            <w:tcW w:w="3060" w:type="dxa"/>
            <w:tcBorders>
              <w:top w:val="single" w:sz="6" w:space="0" w:color="auto"/>
              <w:left w:val="single" w:sz="6" w:space="0" w:color="auto"/>
              <w:bottom w:val="single" w:sz="4"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 xml:space="preserve">Перед </w:t>
            </w:r>
            <w:r w:rsidRPr="0090250D">
              <w:rPr>
                <w:rFonts w:ascii="Times New Roman" w:hAnsi="Times New Roman" w:cs="Times New Roman"/>
                <w:b/>
                <w:i/>
                <w:sz w:val="30"/>
                <w:szCs w:val="30"/>
              </w:rPr>
              <w:t>е, і,</w:t>
            </w:r>
            <w:r w:rsidR="0090250D" w:rsidRPr="0090250D">
              <w:rPr>
                <w:rFonts w:ascii="Times New Roman" w:hAnsi="Times New Roman" w:cs="Times New Roman"/>
                <w:b/>
                <w:i/>
                <w:sz w:val="30"/>
                <w:szCs w:val="30"/>
                <w:lang w:val="en-US"/>
              </w:rPr>
              <w:t xml:space="preserve"> </w:t>
            </w:r>
            <w:r w:rsidRPr="0090250D">
              <w:rPr>
                <w:rFonts w:ascii="Times New Roman" w:hAnsi="Times New Roman" w:cs="Times New Roman"/>
                <w:b/>
                <w:i/>
                <w:sz w:val="30"/>
                <w:szCs w:val="30"/>
              </w:rPr>
              <w:t>у</w:t>
            </w:r>
          </w:p>
        </w:tc>
        <w:tc>
          <w:tcPr>
            <w:tcW w:w="4500" w:type="dxa"/>
            <w:tcBorders>
              <w:top w:val="single" w:sz="6" w:space="0" w:color="auto"/>
              <w:left w:val="single" w:sz="6" w:space="0" w:color="auto"/>
              <w:bottom w:val="single" w:sz="4"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un centre, ici, un cycliste</w:t>
            </w:r>
          </w:p>
        </w:tc>
      </w:tr>
      <w:tr w:rsidR="008242F1" w:rsidRPr="008242F1" w:rsidTr="00652CC2">
        <w:trPr>
          <w:trHeight w:val="341"/>
          <w:jc w:val="center"/>
        </w:trPr>
        <w:tc>
          <w:tcPr>
            <w:tcW w:w="900" w:type="dxa"/>
            <w:vMerge/>
            <w:tcBorders>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p>
        </w:tc>
        <w:tc>
          <w:tcPr>
            <w:tcW w:w="720" w:type="dxa"/>
            <w:tcBorders>
              <w:top w:val="single" w:sz="4"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[k]</w:t>
            </w:r>
          </w:p>
        </w:tc>
        <w:tc>
          <w:tcPr>
            <w:tcW w:w="3060" w:type="dxa"/>
            <w:tcBorders>
              <w:top w:val="single" w:sz="4"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 xml:space="preserve">Перед іншими буквами </w:t>
            </w:r>
          </w:p>
        </w:tc>
        <w:tc>
          <w:tcPr>
            <w:tcW w:w="4500" w:type="dxa"/>
            <w:tcBorders>
              <w:top w:val="single" w:sz="4"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97146D" w:rsidRDefault="001B2D69" w:rsidP="00E47F28">
            <w:pPr>
              <w:shd w:val="clear" w:color="auto" w:fill="FFFFFF"/>
              <w:autoSpaceDE w:val="0"/>
              <w:autoSpaceDN w:val="0"/>
              <w:adjustRightInd w:val="0"/>
              <w:spacing w:after="0" w:line="192" w:lineRule="auto"/>
              <w:rPr>
                <w:rFonts w:ascii="Times New Roman" w:hAnsi="Times New Roman" w:cs="Times New Roman"/>
                <w:spacing w:val="-4"/>
                <w:sz w:val="30"/>
                <w:szCs w:val="30"/>
              </w:rPr>
            </w:pPr>
            <w:r w:rsidRPr="0097146D">
              <w:rPr>
                <w:rFonts w:ascii="Times New Roman" w:hAnsi="Times New Roman" w:cs="Times New Roman"/>
                <w:spacing w:val="-4"/>
                <w:sz w:val="30"/>
                <w:szCs w:val="30"/>
              </w:rPr>
              <w:t>la classe, un cadeau, combien, cultiver</w:t>
            </w:r>
          </w:p>
        </w:tc>
      </w:tr>
      <w:tr w:rsidR="008242F1" w:rsidRPr="008242F1" w:rsidTr="00652CC2">
        <w:trPr>
          <w:trHeight w:val="331"/>
          <w:jc w:val="center"/>
        </w:trPr>
        <w:tc>
          <w:tcPr>
            <w:tcW w:w="9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ç</w:t>
            </w: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[s]</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ça, un garçon, reçu</w:t>
            </w:r>
          </w:p>
        </w:tc>
      </w:tr>
      <w:tr w:rsidR="008242F1" w:rsidRPr="008242F1" w:rsidTr="00652CC2">
        <w:trPr>
          <w:trHeight w:val="269"/>
          <w:jc w:val="center"/>
        </w:trPr>
        <w:tc>
          <w:tcPr>
            <w:tcW w:w="900" w:type="dxa"/>
            <w:vMerge w:val="restart"/>
            <w:tcBorders>
              <w:top w:val="single" w:sz="6" w:space="0" w:color="auto"/>
              <w:left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s</w:t>
            </w:r>
          </w:p>
        </w:tc>
        <w:tc>
          <w:tcPr>
            <w:tcW w:w="720" w:type="dxa"/>
            <w:tcBorders>
              <w:top w:val="single" w:sz="6" w:space="0" w:color="auto"/>
              <w:left w:val="single" w:sz="6" w:space="0" w:color="auto"/>
              <w:bottom w:val="nil"/>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[z]</w:t>
            </w:r>
          </w:p>
        </w:tc>
        <w:tc>
          <w:tcPr>
            <w:tcW w:w="3060" w:type="dxa"/>
            <w:tcBorders>
              <w:top w:val="single" w:sz="6" w:space="0" w:color="auto"/>
              <w:left w:val="single" w:sz="6" w:space="0" w:color="auto"/>
              <w:bottom w:val="nil"/>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Між голосними</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80730B" w:rsidP="00E47F28">
            <w:pPr>
              <w:shd w:val="clear" w:color="auto" w:fill="FFFFFF"/>
              <w:autoSpaceDE w:val="0"/>
              <w:autoSpaceDN w:val="0"/>
              <w:adjustRightInd w:val="0"/>
              <w:spacing w:after="0" w:line="192" w:lineRule="auto"/>
              <w:rPr>
                <w:rFonts w:ascii="Times New Roman" w:hAnsi="Times New Roman" w:cs="Times New Roman"/>
                <w:sz w:val="30"/>
                <w:szCs w:val="30"/>
              </w:rPr>
            </w:pPr>
            <w:r>
              <w:rPr>
                <w:rFonts w:ascii="Times New Roman" w:hAnsi="Times New Roman" w:cs="Times New Roman"/>
                <w:sz w:val="30"/>
                <w:szCs w:val="30"/>
                <w:lang w:val="fr-FR"/>
              </w:rPr>
              <w:t>u</w:t>
            </w:r>
            <w:r w:rsidR="001B2D69" w:rsidRPr="008242F1">
              <w:rPr>
                <w:rFonts w:ascii="Times New Roman" w:hAnsi="Times New Roman" w:cs="Times New Roman"/>
                <w:sz w:val="30"/>
                <w:szCs w:val="30"/>
              </w:rPr>
              <w:t>ne</w:t>
            </w:r>
            <w:r>
              <w:rPr>
                <w:rFonts w:ascii="Times New Roman" w:hAnsi="Times New Roman" w:cs="Times New Roman"/>
                <w:sz w:val="30"/>
                <w:szCs w:val="30"/>
                <w:lang w:val="fr-FR"/>
              </w:rPr>
              <w:t xml:space="preserve"> </w:t>
            </w:r>
            <w:r>
              <w:rPr>
                <w:rFonts w:ascii="Times New Roman" w:hAnsi="Times New Roman" w:cs="Times New Roman"/>
                <w:sz w:val="30"/>
                <w:szCs w:val="30"/>
              </w:rPr>
              <w:t>ros</w:t>
            </w:r>
            <w:r>
              <w:rPr>
                <w:rFonts w:ascii="Times New Roman" w:hAnsi="Times New Roman" w:cs="Times New Roman"/>
                <w:sz w:val="30"/>
                <w:szCs w:val="30"/>
                <w:lang w:val="fr-FR"/>
              </w:rPr>
              <w:t>e</w:t>
            </w:r>
            <w:r w:rsidR="001B2D69" w:rsidRPr="008242F1">
              <w:rPr>
                <w:rFonts w:ascii="Times New Roman" w:hAnsi="Times New Roman" w:cs="Times New Roman"/>
                <w:sz w:val="30"/>
                <w:szCs w:val="30"/>
              </w:rPr>
              <w:t>, un vase</w:t>
            </w:r>
          </w:p>
        </w:tc>
      </w:tr>
      <w:tr w:rsidR="008242F1" w:rsidRPr="008242F1" w:rsidTr="00652CC2">
        <w:trPr>
          <w:trHeight w:val="380"/>
          <w:jc w:val="center"/>
        </w:trPr>
        <w:tc>
          <w:tcPr>
            <w:tcW w:w="900" w:type="dxa"/>
            <w:vMerge/>
            <w:tcBorders>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autoSpaceDE w:val="0"/>
              <w:autoSpaceDN w:val="0"/>
              <w:adjustRightInd w:val="0"/>
              <w:spacing w:after="0" w:line="192" w:lineRule="auto"/>
              <w:jc w:val="center"/>
              <w:rPr>
                <w:rFonts w:ascii="Times New Roman" w:hAnsi="Times New Roman" w:cs="Times New Roman"/>
                <w:sz w:val="30"/>
                <w:szCs w:val="30"/>
              </w:rPr>
            </w:pP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[s]</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BA5552"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В</w:t>
            </w:r>
            <w:r w:rsidR="0080730B">
              <w:rPr>
                <w:rFonts w:ascii="Times New Roman" w:hAnsi="Times New Roman" w:cs="Times New Roman"/>
                <w:sz w:val="30"/>
                <w:szCs w:val="30"/>
                <w:lang w:val="fr-FR"/>
              </w:rPr>
              <w:t xml:space="preserve"> </w:t>
            </w:r>
            <w:r w:rsidRPr="008242F1">
              <w:rPr>
                <w:rFonts w:ascii="Times New Roman" w:hAnsi="Times New Roman" w:cs="Times New Roman"/>
                <w:sz w:val="30"/>
                <w:szCs w:val="30"/>
              </w:rPr>
              <w:t>у</w:t>
            </w:r>
            <w:r w:rsidR="001B2D69" w:rsidRPr="008242F1">
              <w:rPr>
                <w:rFonts w:ascii="Times New Roman" w:hAnsi="Times New Roman" w:cs="Times New Roman"/>
                <w:sz w:val="30"/>
                <w:szCs w:val="30"/>
              </w:rPr>
              <w:t>сіх інших випадках</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un sac, sortir, la science, la salle</w:t>
            </w:r>
          </w:p>
        </w:tc>
      </w:tr>
      <w:tr w:rsidR="008242F1" w:rsidRPr="008242F1" w:rsidTr="00652CC2">
        <w:trPr>
          <w:trHeight w:val="586"/>
          <w:jc w:val="center"/>
        </w:trPr>
        <w:tc>
          <w:tcPr>
            <w:tcW w:w="900" w:type="dxa"/>
            <w:vMerge w:val="restart"/>
            <w:tcBorders>
              <w:top w:val="single" w:sz="6" w:space="0" w:color="auto"/>
              <w:left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t</w:t>
            </w: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[s]</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 xml:space="preserve">Перед </w:t>
            </w:r>
            <w:r w:rsidRPr="0090250D">
              <w:rPr>
                <w:rFonts w:ascii="Times New Roman" w:hAnsi="Times New Roman" w:cs="Times New Roman"/>
                <w:b/>
                <w:i/>
                <w:sz w:val="30"/>
                <w:szCs w:val="30"/>
              </w:rPr>
              <w:t>і</w:t>
            </w:r>
            <w:r w:rsidRPr="008242F1">
              <w:rPr>
                <w:rFonts w:ascii="Times New Roman" w:hAnsi="Times New Roman" w:cs="Times New Roman"/>
                <w:sz w:val="30"/>
                <w:szCs w:val="30"/>
              </w:rPr>
              <w:t>, за яким іде голосна</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97146D" w:rsidRDefault="0080730B" w:rsidP="00E47F28">
            <w:pPr>
              <w:shd w:val="clear" w:color="auto" w:fill="FFFFFF"/>
              <w:autoSpaceDE w:val="0"/>
              <w:autoSpaceDN w:val="0"/>
              <w:adjustRightInd w:val="0"/>
              <w:spacing w:after="0" w:line="192" w:lineRule="auto"/>
              <w:rPr>
                <w:rFonts w:ascii="Times New Roman" w:hAnsi="Times New Roman" w:cs="Times New Roman"/>
                <w:spacing w:val="-4"/>
                <w:sz w:val="30"/>
                <w:szCs w:val="30"/>
              </w:rPr>
            </w:pPr>
            <w:r>
              <w:rPr>
                <w:rFonts w:ascii="Times New Roman" w:hAnsi="Times New Roman" w:cs="Times New Roman"/>
                <w:spacing w:val="-4"/>
                <w:sz w:val="30"/>
                <w:szCs w:val="30"/>
              </w:rPr>
              <w:t>une r</w:t>
            </w:r>
            <w:r>
              <w:rPr>
                <w:rFonts w:ascii="Times New Roman" w:hAnsi="Times New Roman" w:cs="Times New Roman"/>
                <w:spacing w:val="-4"/>
                <w:sz w:val="30"/>
                <w:szCs w:val="30"/>
                <w:lang w:val="fr-FR"/>
              </w:rPr>
              <w:t>é</w:t>
            </w:r>
            <w:r>
              <w:rPr>
                <w:rFonts w:ascii="Times New Roman" w:hAnsi="Times New Roman" w:cs="Times New Roman"/>
                <w:spacing w:val="-4"/>
                <w:sz w:val="30"/>
                <w:szCs w:val="30"/>
              </w:rPr>
              <w:t>volution, la nation, une d</w:t>
            </w:r>
            <w:r>
              <w:rPr>
                <w:rFonts w:ascii="Times New Roman" w:hAnsi="Times New Roman" w:cs="Times New Roman"/>
                <w:spacing w:val="-4"/>
                <w:sz w:val="30"/>
                <w:szCs w:val="30"/>
                <w:lang w:val="fr-FR"/>
              </w:rPr>
              <w:t>é</w:t>
            </w:r>
            <w:r w:rsidR="001B2D69" w:rsidRPr="0097146D">
              <w:rPr>
                <w:rFonts w:ascii="Times New Roman" w:hAnsi="Times New Roman" w:cs="Times New Roman"/>
                <w:spacing w:val="-4"/>
                <w:sz w:val="30"/>
                <w:szCs w:val="30"/>
              </w:rPr>
              <w:t>mocratie</w:t>
            </w:r>
          </w:p>
        </w:tc>
      </w:tr>
      <w:tr w:rsidR="008242F1" w:rsidRPr="008242F1" w:rsidTr="00652CC2">
        <w:trPr>
          <w:trHeight w:val="298"/>
          <w:jc w:val="center"/>
        </w:trPr>
        <w:tc>
          <w:tcPr>
            <w:tcW w:w="900" w:type="dxa"/>
            <w:vMerge/>
            <w:tcBorders>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[t]</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BA5552"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В</w:t>
            </w:r>
            <w:r w:rsidR="0090250D">
              <w:rPr>
                <w:rFonts w:ascii="Times New Roman" w:hAnsi="Times New Roman" w:cs="Times New Roman"/>
                <w:sz w:val="30"/>
                <w:szCs w:val="30"/>
                <w:lang w:val="en-US"/>
              </w:rPr>
              <w:t xml:space="preserve"> </w:t>
            </w:r>
            <w:r w:rsidRPr="008242F1">
              <w:rPr>
                <w:rFonts w:ascii="Times New Roman" w:hAnsi="Times New Roman" w:cs="Times New Roman"/>
                <w:sz w:val="30"/>
                <w:szCs w:val="30"/>
              </w:rPr>
              <w:t>у</w:t>
            </w:r>
            <w:r w:rsidR="001B2D69" w:rsidRPr="008242F1">
              <w:rPr>
                <w:rFonts w:ascii="Times New Roman" w:hAnsi="Times New Roman" w:cs="Times New Roman"/>
                <w:sz w:val="30"/>
                <w:szCs w:val="30"/>
              </w:rPr>
              <w:t>сіх інших випадках</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 xml:space="preserve">une table, </w:t>
            </w:r>
            <w:r w:rsidR="0080730B">
              <w:rPr>
                <w:rFonts w:ascii="Times New Roman" w:hAnsi="Times New Roman" w:cs="Times New Roman"/>
                <w:sz w:val="30"/>
                <w:szCs w:val="30"/>
                <w:lang w:val="fr-FR"/>
              </w:rPr>
              <w:t xml:space="preserve">le </w:t>
            </w:r>
            <w:r w:rsidRPr="008242F1">
              <w:rPr>
                <w:rFonts w:ascii="Times New Roman" w:hAnsi="Times New Roman" w:cs="Times New Roman"/>
                <w:sz w:val="30"/>
                <w:szCs w:val="30"/>
              </w:rPr>
              <w:t>tenis, tirer</w:t>
            </w:r>
          </w:p>
        </w:tc>
      </w:tr>
      <w:tr w:rsidR="008242F1" w:rsidRPr="008242F1" w:rsidTr="00652CC2">
        <w:trPr>
          <w:trHeight w:val="240"/>
          <w:jc w:val="center"/>
        </w:trPr>
        <w:tc>
          <w:tcPr>
            <w:tcW w:w="900" w:type="dxa"/>
            <w:vMerge w:val="restart"/>
            <w:tcBorders>
              <w:top w:val="single" w:sz="6" w:space="0" w:color="auto"/>
              <w:left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x</w:t>
            </w:r>
          </w:p>
          <w:p w:rsidR="001B2D69" w:rsidRPr="008242F1" w:rsidRDefault="001B2D69" w:rsidP="00E47F28">
            <w:pPr>
              <w:autoSpaceDE w:val="0"/>
              <w:autoSpaceDN w:val="0"/>
              <w:adjustRightInd w:val="0"/>
              <w:spacing w:after="0" w:line="192" w:lineRule="auto"/>
              <w:jc w:val="center"/>
              <w:rPr>
                <w:rFonts w:ascii="Times New Roman" w:hAnsi="Times New Roman" w:cs="Times New Roman"/>
                <w:sz w:val="30"/>
                <w:szCs w:val="30"/>
              </w:rPr>
            </w:pPr>
          </w:p>
          <w:p w:rsidR="001B2D69" w:rsidRPr="008242F1" w:rsidRDefault="001B2D69" w:rsidP="00E47F28">
            <w:pPr>
              <w:autoSpaceDE w:val="0"/>
              <w:autoSpaceDN w:val="0"/>
              <w:adjustRightInd w:val="0"/>
              <w:spacing w:after="0" w:line="192" w:lineRule="auto"/>
              <w:jc w:val="center"/>
              <w:rPr>
                <w:rFonts w:ascii="Times New Roman" w:hAnsi="Times New Roman" w:cs="Times New Roman"/>
                <w:sz w:val="30"/>
                <w:szCs w:val="30"/>
              </w:rPr>
            </w:pPr>
          </w:p>
          <w:p w:rsidR="001B2D69" w:rsidRPr="008242F1" w:rsidRDefault="001B2D69" w:rsidP="00E47F28">
            <w:pPr>
              <w:autoSpaceDE w:val="0"/>
              <w:autoSpaceDN w:val="0"/>
              <w:adjustRightInd w:val="0"/>
              <w:spacing w:after="0" w:line="192" w:lineRule="auto"/>
              <w:jc w:val="center"/>
              <w:rPr>
                <w:rFonts w:ascii="Times New Roman" w:hAnsi="Times New Roman" w:cs="Times New Roman"/>
                <w:sz w:val="30"/>
                <w:szCs w:val="30"/>
              </w:rPr>
            </w:pPr>
          </w:p>
          <w:p w:rsidR="001B2D69" w:rsidRPr="008242F1" w:rsidRDefault="001B2D69" w:rsidP="00E47F28">
            <w:pPr>
              <w:autoSpaceDE w:val="0"/>
              <w:autoSpaceDN w:val="0"/>
              <w:adjustRightInd w:val="0"/>
              <w:spacing w:after="0" w:line="192" w:lineRule="auto"/>
              <w:jc w:val="center"/>
              <w:rPr>
                <w:rFonts w:ascii="Times New Roman" w:hAnsi="Times New Roman" w:cs="Times New Roman"/>
                <w:sz w:val="30"/>
                <w:szCs w:val="30"/>
              </w:rPr>
            </w:pP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[ks]</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un texte, exploiter</w:t>
            </w:r>
          </w:p>
        </w:tc>
      </w:tr>
      <w:tr w:rsidR="008242F1" w:rsidRPr="008242F1" w:rsidTr="00652CC2">
        <w:trPr>
          <w:trHeight w:val="288"/>
          <w:jc w:val="center"/>
        </w:trPr>
        <w:tc>
          <w:tcPr>
            <w:tcW w:w="900" w:type="dxa"/>
            <w:vMerge/>
            <w:tcBorders>
              <w:left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autoSpaceDE w:val="0"/>
              <w:autoSpaceDN w:val="0"/>
              <w:adjustRightInd w:val="0"/>
              <w:spacing w:after="0" w:line="192" w:lineRule="auto"/>
              <w:jc w:val="center"/>
              <w:rPr>
                <w:rFonts w:ascii="Times New Roman" w:hAnsi="Times New Roman" w:cs="Times New Roman"/>
                <w:sz w:val="30"/>
                <w:szCs w:val="30"/>
              </w:rPr>
            </w:pPr>
          </w:p>
        </w:tc>
        <w:tc>
          <w:tcPr>
            <w:tcW w:w="720" w:type="dxa"/>
            <w:tcBorders>
              <w:top w:val="single" w:sz="6" w:space="0" w:color="auto"/>
              <w:left w:val="single" w:sz="6" w:space="0" w:color="auto"/>
              <w:bottom w:val="nil"/>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[gz]</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97146D" w:rsidRDefault="001B2D69" w:rsidP="00E47F28">
            <w:pPr>
              <w:shd w:val="clear" w:color="auto" w:fill="FFFFFF"/>
              <w:autoSpaceDE w:val="0"/>
              <w:autoSpaceDN w:val="0"/>
              <w:adjustRightInd w:val="0"/>
              <w:spacing w:after="0" w:line="192" w:lineRule="auto"/>
              <w:rPr>
                <w:rFonts w:ascii="Times New Roman" w:hAnsi="Times New Roman" w:cs="Times New Roman"/>
                <w:spacing w:val="-4"/>
                <w:sz w:val="30"/>
                <w:szCs w:val="30"/>
              </w:rPr>
            </w:pPr>
            <w:r w:rsidRPr="0097146D">
              <w:rPr>
                <w:rFonts w:ascii="Times New Roman" w:hAnsi="Times New Roman" w:cs="Times New Roman"/>
                <w:spacing w:val="-4"/>
                <w:sz w:val="30"/>
                <w:szCs w:val="30"/>
              </w:rPr>
              <w:t>У словах, що почина-ють</w:t>
            </w:r>
            <w:r w:rsidR="0097146D">
              <w:rPr>
                <w:rFonts w:ascii="Times New Roman" w:hAnsi="Times New Roman" w:cs="Times New Roman"/>
                <w:spacing w:val="-4"/>
                <w:sz w:val="30"/>
                <w:szCs w:val="30"/>
              </w:rPr>
              <w:softHyphen/>
            </w:r>
            <w:r w:rsidRPr="0097146D">
              <w:rPr>
                <w:rFonts w:ascii="Times New Roman" w:hAnsi="Times New Roman" w:cs="Times New Roman"/>
                <w:spacing w:val="-4"/>
                <w:sz w:val="30"/>
                <w:szCs w:val="30"/>
              </w:rPr>
              <w:t xml:space="preserve">ся з </w:t>
            </w:r>
            <w:r w:rsidRPr="0090250D">
              <w:rPr>
                <w:rFonts w:ascii="Times New Roman" w:hAnsi="Times New Roman" w:cs="Times New Roman"/>
                <w:b/>
                <w:i/>
                <w:spacing w:val="-4"/>
                <w:sz w:val="30"/>
                <w:szCs w:val="30"/>
              </w:rPr>
              <w:t>ех-</w:t>
            </w:r>
            <w:r w:rsidRPr="0097146D">
              <w:rPr>
                <w:rFonts w:ascii="Times New Roman" w:hAnsi="Times New Roman" w:cs="Times New Roman"/>
                <w:spacing w:val="-4"/>
                <w:sz w:val="30"/>
                <w:szCs w:val="30"/>
              </w:rPr>
              <w:t xml:space="preserve"> перед голос</w:t>
            </w:r>
            <w:r w:rsidR="0097146D">
              <w:rPr>
                <w:rFonts w:ascii="Times New Roman" w:hAnsi="Times New Roman" w:cs="Times New Roman"/>
                <w:spacing w:val="-4"/>
                <w:sz w:val="30"/>
                <w:szCs w:val="30"/>
              </w:rPr>
              <w:softHyphen/>
            </w:r>
            <w:r w:rsidRPr="0097146D">
              <w:rPr>
                <w:rFonts w:ascii="Times New Roman" w:hAnsi="Times New Roman" w:cs="Times New Roman"/>
                <w:spacing w:val="-4"/>
                <w:sz w:val="30"/>
                <w:szCs w:val="30"/>
              </w:rPr>
              <w:t>ною</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un exаmen, un exercice</w:t>
            </w:r>
          </w:p>
        </w:tc>
      </w:tr>
      <w:tr w:rsidR="008242F1" w:rsidRPr="008242F1" w:rsidTr="00652CC2">
        <w:trPr>
          <w:trHeight w:val="259"/>
          <w:jc w:val="center"/>
        </w:trPr>
        <w:tc>
          <w:tcPr>
            <w:tcW w:w="900" w:type="dxa"/>
            <w:vMerge/>
            <w:tcBorders>
              <w:left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autoSpaceDE w:val="0"/>
              <w:autoSpaceDN w:val="0"/>
              <w:adjustRightInd w:val="0"/>
              <w:spacing w:after="0" w:line="192" w:lineRule="auto"/>
              <w:jc w:val="center"/>
              <w:rPr>
                <w:rFonts w:ascii="Times New Roman" w:hAnsi="Times New Roman" w:cs="Times New Roman"/>
                <w:sz w:val="30"/>
                <w:szCs w:val="30"/>
              </w:rPr>
            </w:pPr>
          </w:p>
        </w:tc>
        <w:tc>
          <w:tcPr>
            <w:tcW w:w="720" w:type="dxa"/>
            <w:tcBorders>
              <w:top w:val="single" w:sz="6" w:space="0" w:color="auto"/>
              <w:left w:val="single" w:sz="6" w:space="0" w:color="auto"/>
              <w:bottom w:val="nil"/>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[z]</w:t>
            </w:r>
          </w:p>
        </w:tc>
        <w:tc>
          <w:tcPr>
            <w:tcW w:w="3060" w:type="dxa"/>
            <w:tcBorders>
              <w:top w:val="single" w:sz="6" w:space="0" w:color="auto"/>
              <w:left w:val="single" w:sz="6" w:space="0" w:color="auto"/>
              <w:bottom w:val="nil"/>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Тільки в деяких словах</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dixième, sixième</w:t>
            </w:r>
          </w:p>
        </w:tc>
      </w:tr>
      <w:tr w:rsidR="008242F1" w:rsidRPr="008242F1" w:rsidTr="00652CC2">
        <w:trPr>
          <w:trHeight w:val="304"/>
          <w:jc w:val="center"/>
        </w:trPr>
        <w:tc>
          <w:tcPr>
            <w:tcW w:w="900" w:type="dxa"/>
            <w:vMerge/>
            <w:tcBorders>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autoSpaceDE w:val="0"/>
              <w:autoSpaceDN w:val="0"/>
              <w:adjustRightInd w:val="0"/>
              <w:spacing w:after="0" w:line="192" w:lineRule="auto"/>
              <w:jc w:val="center"/>
              <w:rPr>
                <w:rFonts w:ascii="Times New Roman" w:hAnsi="Times New Roman" w:cs="Times New Roman"/>
                <w:sz w:val="30"/>
                <w:szCs w:val="30"/>
              </w:rPr>
            </w:pP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[s]</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90250D" w:rsidP="00E47F28">
            <w:pPr>
              <w:shd w:val="clear" w:color="auto" w:fill="FFFFFF"/>
              <w:autoSpaceDE w:val="0"/>
              <w:autoSpaceDN w:val="0"/>
              <w:adjustRightInd w:val="0"/>
              <w:spacing w:after="0" w:line="192" w:lineRule="auto"/>
              <w:rPr>
                <w:rFonts w:ascii="Times New Roman" w:hAnsi="Times New Roman" w:cs="Times New Roman"/>
                <w:sz w:val="30"/>
                <w:szCs w:val="30"/>
              </w:rPr>
            </w:pPr>
            <w:r>
              <w:rPr>
                <w:rFonts w:ascii="Times New Roman" w:hAnsi="Times New Roman" w:cs="Times New Roman"/>
                <w:sz w:val="30"/>
                <w:szCs w:val="30"/>
              </w:rPr>
              <w:t>У</w:t>
            </w:r>
            <w:r w:rsidR="001B2D69" w:rsidRPr="008242F1">
              <w:rPr>
                <w:rFonts w:ascii="Times New Roman" w:hAnsi="Times New Roman" w:cs="Times New Roman"/>
                <w:sz w:val="30"/>
                <w:szCs w:val="30"/>
              </w:rPr>
              <w:t xml:space="preserve"> словах</w:t>
            </w: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six, dix</w:t>
            </w:r>
          </w:p>
        </w:tc>
      </w:tr>
      <w:tr w:rsidR="008242F1" w:rsidRPr="008242F1" w:rsidTr="00652CC2">
        <w:trPr>
          <w:trHeight w:val="307"/>
          <w:jc w:val="center"/>
        </w:trPr>
        <w:tc>
          <w:tcPr>
            <w:tcW w:w="9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qu</w:t>
            </w:r>
          </w:p>
        </w:tc>
        <w:tc>
          <w:tcPr>
            <w:tcW w:w="72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jc w:val="center"/>
              <w:rPr>
                <w:rFonts w:ascii="Times New Roman" w:hAnsi="Times New Roman" w:cs="Times New Roman"/>
                <w:sz w:val="30"/>
                <w:szCs w:val="30"/>
              </w:rPr>
            </w:pPr>
            <w:r w:rsidRPr="008242F1">
              <w:rPr>
                <w:rFonts w:ascii="Times New Roman" w:hAnsi="Times New Roman" w:cs="Times New Roman"/>
                <w:sz w:val="30"/>
                <w:szCs w:val="30"/>
              </w:rPr>
              <w:t>[k]</w:t>
            </w:r>
          </w:p>
        </w:tc>
        <w:tc>
          <w:tcPr>
            <w:tcW w:w="306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p>
        </w:tc>
        <w:tc>
          <w:tcPr>
            <w:tcW w:w="4500" w:type="dxa"/>
            <w:tcBorders>
              <w:top w:val="single" w:sz="6" w:space="0" w:color="auto"/>
              <w:left w:val="single" w:sz="6" w:space="0" w:color="auto"/>
              <w:bottom w:val="single" w:sz="6" w:space="0" w:color="auto"/>
              <w:right w:val="single" w:sz="6" w:space="0" w:color="auto"/>
            </w:tcBorders>
            <w:shd w:val="clear" w:color="auto" w:fill="FFFFFF"/>
            <w:tcMar>
              <w:top w:w="28" w:type="dxa"/>
              <w:left w:w="28" w:type="dxa"/>
              <w:bottom w:w="28" w:type="dxa"/>
              <w:right w:w="28" w:type="dxa"/>
            </w:tcMar>
          </w:tcPr>
          <w:p w:rsidR="001B2D69" w:rsidRPr="008242F1" w:rsidRDefault="001B2D69" w:rsidP="00E47F28">
            <w:pPr>
              <w:shd w:val="clear" w:color="auto" w:fill="FFFFFF"/>
              <w:autoSpaceDE w:val="0"/>
              <w:autoSpaceDN w:val="0"/>
              <w:adjustRightInd w:val="0"/>
              <w:spacing w:after="0" w:line="192" w:lineRule="auto"/>
              <w:rPr>
                <w:rFonts w:ascii="Times New Roman" w:hAnsi="Times New Roman" w:cs="Times New Roman"/>
                <w:sz w:val="30"/>
                <w:szCs w:val="30"/>
              </w:rPr>
            </w:pPr>
            <w:r w:rsidRPr="008242F1">
              <w:rPr>
                <w:rFonts w:ascii="Times New Roman" w:hAnsi="Times New Roman" w:cs="Times New Roman"/>
                <w:sz w:val="30"/>
                <w:szCs w:val="30"/>
              </w:rPr>
              <w:t>quatre,</w:t>
            </w:r>
            <w:r w:rsidR="0090250D">
              <w:rPr>
                <w:rFonts w:ascii="Times New Roman" w:hAnsi="Times New Roman" w:cs="Times New Roman"/>
                <w:sz w:val="30"/>
                <w:szCs w:val="30"/>
              </w:rPr>
              <w:t xml:space="preserve"> </w:t>
            </w:r>
            <w:r w:rsidRPr="008242F1">
              <w:rPr>
                <w:rFonts w:ascii="Times New Roman" w:hAnsi="Times New Roman" w:cs="Times New Roman"/>
                <w:sz w:val="30"/>
                <w:szCs w:val="30"/>
              </w:rPr>
              <w:t>qui</w:t>
            </w:r>
          </w:p>
        </w:tc>
      </w:tr>
    </w:tbl>
    <w:p w:rsidR="003717EE" w:rsidRPr="008242F1" w:rsidRDefault="00F90B88" w:rsidP="0097146D">
      <w:pPr>
        <w:shd w:val="clear" w:color="auto" w:fill="FFFFFF"/>
        <w:autoSpaceDE w:val="0"/>
        <w:autoSpaceDN w:val="0"/>
        <w:adjustRightInd w:val="0"/>
        <w:spacing w:before="80"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 xml:space="preserve">Вправа </w:t>
      </w:r>
      <w:r w:rsidR="003717EE" w:rsidRPr="008242F1">
        <w:rPr>
          <w:rFonts w:ascii="Times New Roman" w:hAnsi="Times New Roman" w:cs="Times New Roman"/>
          <w:b/>
          <w:i/>
          <w:sz w:val="30"/>
          <w:szCs w:val="30"/>
        </w:rPr>
        <w:t>1</w:t>
      </w:r>
    </w:p>
    <w:p w:rsidR="003717EE" w:rsidRPr="008242F1" w:rsidRDefault="003717E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Прочитайте наступні слова :</w:t>
      </w:r>
    </w:p>
    <w:tbl>
      <w:tblPr>
        <w:tblStyle w:val="a3"/>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85"/>
        <w:gridCol w:w="2160"/>
        <w:gridCol w:w="2667"/>
      </w:tblGrid>
      <w:tr w:rsidR="008242F1" w:rsidRPr="008242F1" w:rsidTr="001C3CE8">
        <w:tc>
          <w:tcPr>
            <w:tcW w:w="208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 xml:space="preserve"> bègue</w:t>
            </w:r>
          </w:p>
        </w:tc>
        <w:tc>
          <w:tcPr>
            <w:tcW w:w="216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gars</w:t>
            </w:r>
          </w:p>
        </w:tc>
        <w:tc>
          <w:tcPr>
            <w:tcW w:w="2667" w:type="dxa"/>
          </w:tcPr>
          <w:p w:rsidR="003717EE" w:rsidRPr="008242F1" w:rsidRDefault="006958DC" w:rsidP="00652CC2">
            <w:pPr>
              <w:shd w:val="clear" w:color="auto" w:fill="FFFFFF"/>
              <w:autoSpaceDE w:val="0"/>
              <w:autoSpaceDN w:val="0"/>
              <w:adjustRightInd w:val="0"/>
              <w:jc w:val="both"/>
              <w:rPr>
                <w:sz w:val="30"/>
                <w:szCs w:val="30"/>
              </w:rPr>
            </w:pPr>
            <w:r>
              <w:rPr>
                <w:sz w:val="30"/>
                <w:szCs w:val="30"/>
              </w:rPr>
              <w:t>progr</w:t>
            </w:r>
            <w:r>
              <w:rPr>
                <w:sz w:val="30"/>
                <w:szCs w:val="30"/>
                <w:lang w:val="fr-FR"/>
              </w:rPr>
              <w:t>è</w:t>
            </w:r>
            <w:r w:rsidR="003717EE" w:rsidRPr="008242F1">
              <w:rPr>
                <w:sz w:val="30"/>
                <w:szCs w:val="30"/>
              </w:rPr>
              <w:t>s</w:t>
            </w:r>
          </w:p>
        </w:tc>
      </w:tr>
      <w:tr w:rsidR="008242F1" w:rsidRPr="008242F1" w:rsidTr="001C3CE8">
        <w:tc>
          <w:tcPr>
            <w:tcW w:w="208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 xml:space="preserve"> single</w:t>
            </w:r>
          </w:p>
        </w:tc>
        <w:tc>
          <w:tcPr>
            <w:tcW w:w="216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gomme</w:t>
            </w:r>
          </w:p>
        </w:tc>
        <w:tc>
          <w:tcPr>
            <w:tcW w:w="2667"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légal</w:t>
            </w:r>
          </w:p>
        </w:tc>
      </w:tr>
      <w:tr w:rsidR="008242F1" w:rsidRPr="008242F1" w:rsidTr="001C3CE8">
        <w:tc>
          <w:tcPr>
            <w:tcW w:w="208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 xml:space="preserve"> goût</w:t>
            </w:r>
          </w:p>
        </w:tc>
        <w:tc>
          <w:tcPr>
            <w:tcW w:w="216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gamme</w:t>
            </w:r>
          </w:p>
        </w:tc>
        <w:tc>
          <w:tcPr>
            <w:tcW w:w="2667"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programme</w:t>
            </w:r>
          </w:p>
        </w:tc>
      </w:tr>
      <w:tr w:rsidR="003717EE" w:rsidRPr="008242F1" w:rsidTr="001C3CE8">
        <w:tc>
          <w:tcPr>
            <w:tcW w:w="208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 xml:space="preserve"> garde</w:t>
            </w:r>
          </w:p>
        </w:tc>
        <w:tc>
          <w:tcPr>
            <w:tcW w:w="216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gazon</w:t>
            </w:r>
          </w:p>
        </w:tc>
        <w:tc>
          <w:tcPr>
            <w:tcW w:w="2667"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règle</w:t>
            </w:r>
          </w:p>
        </w:tc>
      </w:tr>
    </w:tbl>
    <w:p w:rsidR="003717EE" w:rsidRPr="008242F1" w:rsidRDefault="00F90B88" w:rsidP="0097146D">
      <w:pPr>
        <w:shd w:val="clear" w:color="auto" w:fill="FFFFFF"/>
        <w:autoSpaceDE w:val="0"/>
        <w:autoSpaceDN w:val="0"/>
        <w:adjustRightInd w:val="0"/>
        <w:spacing w:before="80"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 xml:space="preserve">Вправа </w:t>
      </w:r>
      <w:r w:rsidR="003717EE" w:rsidRPr="008242F1">
        <w:rPr>
          <w:rFonts w:ascii="Times New Roman" w:hAnsi="Times New Roman" w:cs="Times New Roman"/>
          <w:b/>
          <w:i/>
          <w:sz w:val="30"/>
          <w:szCs w:val="30"/>
        </w:rPr>
        <w:t>2</w:t>
      </w:r>
    </w:p>
    <w:p w:rsidR="003717EE" w:rsidRPr="008242F1" w:rsidRDefault="003717E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Вимовте наступні слова :</w:t>
      </w:r>
    </w:p>
    <w:tbl>
      <w:tblPr>
        <w:tblStyle w:val="a3"/>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65"/>
        <w:gridCol w:w="1620"/>
        <w:gridCol w:w="1803"/>
      </w:tblGrid>
      <w:tr w:rsidR="008242F1" w:rsidRPr="008242F1" w:rsidTr="001C3CE8">
        <w:tc>
          <w:tcPr>
            <w:tcW w:w="2265" w:type="dxa"/>
          </w:tcPr>
          <w:p w:rsidR="003717EE" w:rsidRPr="008242F1" w:rsidRDefault="003717EE" w:rsidP="00652CC2">
            <w:pPr>
              <w:jc w:val="both"/>
              <w:rPr>
                <w:sz w:val="30"/>
                <w:szCs w:val="30"/>
              </w:rPr>
            </w:pPr>
            <w:r w:rsidRPr="008242F1">
              <w:rPr>
                <w:sz w:val="30"/>
                <w:szCs w:val="30"/>
              </w:rPr>
              <w:t>tragédie</w:t>
            </w:r>
          </w:p>
        </w:tc>
        <w:tc>
          <w:tcPr>
            <w:tcW w:w="1620" w:type="dxa"/>
          </w:tcPr>
          <w:p w:rsidR="003717EE" w:rsidRPr="008242F1" w:rsidRDefault="003717EE" w:rsidP="00652CC2">
            <w:pPr>
              <w:jc w:val="both"/>
              <w:rPr>
                <w:sz w:val="30"/>
                <w:szCs w:val="30"/>
              </w:rPr>
            </w:pPr>
            <w:r w:rsidRPr="008242F1">
              <w:rPr>
                <w:sz w:val="30"/>
                <w:szCs w:val="30"/>
              </w:rPr>
              <w:t>tirage</w:t>
            </w:r>
          </w:p>
        </w:tc>
        <w:tc>
          <w:tcPr>
            <w:tcW w:w="1803" w:type="dxa"/>
          </w:tcPr>
          <w:p w:rsidR="003717EE" w:rsidRPr="008242F1" w:rsidRDefault="003717EE" w:rsidP="00652CC2">
            <w:pPr>
              <w:jc w:val="both"/>
              <w:rPr>
                <w:sz w:val="30"/>
                <w:szCs w:val="30"/>
              </w:rPr>
            </w:pPr>
            <w:r w:rsidRPr="008242F1">
              <w:rPr>
                <w:sz w:val="30"/>
                <w:szCs w:val="30"/>
              </w:rPr>
              <w:t>étage</w:t>
            </w:r>
          </w:p>
        </w:tc>
      </w:tr>
      <w:tr w:rsidR="008242F1" w:rsidRPr="008242F1" w:rsidTr="001C3CE8">
        <w:tc>
          <w:tcPr>
            <w:tcW w:w="226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tige</w:t>
            </w:r>
          </w:p>
        </w:tc>
        <w:tc>
          <w:tcPr>
            <w:tcW w:w="162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cage</w:t>
            </w:r>
          </w:p>
        </w:tc>
        <w:tc>
          <w:tcPr>
            <w:tcW w:w="1803"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stage</w:t>
            </w:r>
          </w:p>
        </w:tc>
      </w:tr>
      <w:tr w:rsidR="008242F1" w:rsidRPr="008242F1" w:rsidTr="001C3CE8">
        <w:tc>
          <w:tcPr>
            <w:tcW w:w="226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plage</w:t>
            </w:r>
          </w:p>
        </w:tc>
        <w:tc>
          <w:tcPr>
            <w:tcW w:w="162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page</w:t>
            </w:r>
          </w:p>
        </w:tc>
        <w:tc>
          <w:tcPr>
            <w:tcW w:w="1803"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g</w:t>
            </w:r>
            <w:r w:rsidR="00A6705E" w:rsidRPr="008242F1">
              <w:rPr>
                <w:sz w:val="30"/>
                <w:szCs w:val="30"/>
              </w:rPr>
              <w:t>énéral</w:t>
            </w:r>
          </w:p>
        </w:tc>
      </w:tr>
      <w:tr w:rsidR="008242F1" w:rsidRPr="008242F1" w:rsidTr="001C3CE8">
        <w:tc>
          <w:tcPr>
            <w:tcW w:w="226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régime</w:t>
            </w:r>
          </w:p>
        </w:tc>
        <w:tc>
          <w:tcPr>
            <w:tcW w:w="1620"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â</w:t>
            </w:r>
            <w:r w:rsidR="003717EE" w:rsidRPr="008242F1">
              <w:rPr>
                <w:sz w:val="30"/>
                <w:szCs w:val="30"/>
              </w:rPr>
              <w:t>ge</w:t>
            </w:r>
          </w:p>
        </w:tc>
        <w:tc>
          <w:tcPr>
            <w:tcW w:w="1803"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bagage</w:t>
            </w:r>
          </w:p>
        </w:tc>
      </w:tr>
      <w:tr w:rsidR="003717EE" w:rsidRPr="008242F1" w:rsidTr="001C3CE8">
        <w:tc>
          <w:tcPr>
            <w:tcW w:w="2265"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gilet</w:t>
            </w:r>
          </w:p>
        </w:tc>
        <w:tc>
          <w:tcPr>
            <w:tcW w:w="3423" w:type="dxa"/>
            <w:gridSpan w:val="2"/>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gymnastique</w:t>
            </w:r>
          </w:p>
        </w:tc>
      </w:tr>
    </w:tbl>
    <w:p w:rsidR="003717EE" w:rsidRPr="008242F1" w:rsidRDefault="00F90B88" w:rsidP="0097146D">
      <w:pPr>
        <w:shd w:val="clear" w:color="auto" w:fill="FFFFFF"/>
        <w:autoSpaceDE w:val="0"/>
        <w:autoSpaceDN w:val="0"/>
        <w:adjustRightInd w:val="0"/>
        <w:spacing w:before="80"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 xml:space="preserve">Вправа </w:t>
      </w:r>
      <w:r w:rsidR="003717EE" w:rsidRPr="008242F1">
        <w:rPr>
          <w:rFonts w:ascii="Times New Roman" w:hAnsi="Times New Roman" w:cs="Times New Roman"/>
          <w:b/>
          <w:i/>
          <w:sz w:val="30"/>
          <w:szCs w:val="30"/>
        </w:rPr>
        <w:t>3</w:t>
      </w:r>
    </w:p>
    <w:p w:rsidR="003717EE" w:rsidRPr="008242F1" w:rsidRDefault="003717E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Прочитайте наступi</w:t>
      </w:r>
      <w:r w:rsidR="006958DC">
        <w:rPr>
          <w:rFonts w:ascii="Times New Roman" w:hAnsi="Times New Roman" w:cs="Times New Roman"/>
          <w:sz w:val="30"/>
          <w:szCs w:val="30"/>
          <w:lang w:val="fr-FR"/>
        </w:rPr>
        <w:t xml:space="preserve"> </w:t>
      </w:r>
      <w:r w:rsidR="00A6705E" w:rsidRPr="008242F1">
        <w:rPr>
          <w:rFonts w:ascii="Times New Roman" w:hAnsi="Times New Roman" w:cs="Times New Roman"/>
          <w:sz w:val="30"/>
          <w:szCs w:val="30"/>
        </w:rPr>
        <w:t>слова :</w:t>
      </w:r>
    </w:p>
    <w:tbl>
      <w:tblPr>
        <w:tblStyle w:val="a3"/>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16"/>
        <w:gridCol w:w="2016"/>
        <w:gridCol w:w="2455"/>
      </w:tblGrid>
      <w:tr w:rsidR="008242F1" w:rsidRPr="008242F1" w:rsidTr="001C3CE8">
        <w:tc>
          <w:tcPr>
            <w:tcW w:w="2016" w:type="dxa"/>
          </w:tcPr>
          <w:p w:rsidR="003717EE" w:rsidRPr="008242F1" w:rsidRDefault="003717EE" w:rsidP="00652CC2">
            <w:pPr>
              <w:autoSpaceDE w:val="0"/>
              <w:autoSpaceDN w:val="0"/>
              <w:adjustRightInd w:val="0"/>
              <w:jc w:val="both"/>
              <w:rPr>
                <w:sz w:val="30"/>
                <w:szCs w:val="30"/>
              </w:rPr>
            </w:pPr>
            <w:r w:rsidRPr="008242F1">
              <w:rPr>
                <w:sz w:val="30"/>
                <w:szCs w:val="30"/>
              </w:rPr>
              <w:t>camarade</w:t>
            </w:r>
          </w:p>
        </w:tc>
        <w:tc>
          <w:tcPr>
            <w:tcW w:w="2016" w:type="dxa"/>
          </w:tcPr>
          <w:p w:rsidR="003717EE" w:rsidRPr="008242F1" w:rsidRDefault="003717EE" w:rsidP="00652CC2">
            <w:pPr>
              <w:autoSpaceDE w:val="0"/>
              <w:autoSpaceDN w:val="0"/>
              <w:adjustRightInd w:val="0"/>
              <w:jc w:val="both"/>
              <w:rPr>
                <w:sz w:val="30"/>
                <w:szCs w:val="30"/>
              </w:rPr>
            </w:pPr>
            <w:r w:rsidRPr="008242F1">
              <w:rPr>
                <w:sz w:val="30"/>
                <w:szCs w:val="30"/>
              </w:rPr>
              <w:t>crise</w:t>
            </w:r>
          </w:p>
        </w:tc>
        <w:tc>
          <w:tcPr>
            <w:tcW w:w="2455" w:type="dxa"/>
          </w:tcPr>
          <w:p w:rsidR="003717EE" w:rsidRPr="008242F1" w:rsidRDefault="003717EE" w:rsidP="00652CC2">
            <w:pPr>
              <w:autoSpaceDE w:val="0"/>
              <w:autoSpaceDN w:val="0"/>
              <w:adjustRightInd w:val="0"/>
              <w:jc w:val="both"/>
              <w:rPr>
                <w:sz w:val="30"/>
                <w:szCs w:val="30"/>
              </w:rPr>
            </w:pPr>
            <w:r w:rsidRPr="008242F1">
              <w:rPr>
                <w:sz w:val="30"/>
                <w:szCs w:val="30"/>
              </w:rPr>
              <w:t>Maroc</w:t>
            </w:r>
          </w:p>
        </w:tc>
      </w:tr>
      <w:tr w:rsidR="008242F1" w:rsidRPr="008242F1" w:rsidTr="001C3CE8">
        <w:tc>
          <w:tcPr>
            <w:tcW w:w="2016" w:type="dxa"/>
          </w:tcPr>
          <w:p w:rsidR="003717EE" w:rsidRPr="008242F1" w:rsidRDefault="00A6705E" w:rsidP="00652CC2">
            <w:pPr>
              <w:autoSpaceDE w:val="0"/>
              <w:autoSpaceDN w:val="0"/>
              <w:adjustRightInd w:val="0"/>
              <w:jc w:val="both"/>
              <w:rPr>
                <w:sz w:val="30"/>
                <w:szCs w:val="30"/>
              </w:rPr>
            </w:pPr>
            <w:r w:rsidRPr="008242F1">
              <w:rPr>
                <w:sz w:val="30"/>
                <w:szCs w:val="30"/>
              </w:rPr>
              <w:t>acadé</w:t>
            </w:r>
            <w:r w:rsidR="003717EE" w:rsidRPr="008242F1">
              <w:rPr>
                <w:sz w:val="30"/>
                <w:szCs w:val="30"/>
              </w:rPr>
              <w:t xml:space="preserve">mie </w:t>
            </w:r>
          </w:p>
        </w:tc>
        <w:tc>
          <w:tcPr>
            <w:tcW w:w="2016" w:type="dxa"/>
          </w:tcPr>
          <w:p w:rsidR="003717EE" w:rsidRPr="008242F1" w:rsidRDefault="003717EE" w:rsidP="00652CC2">
            <w:pPr>
              <w:autoSpaceDE w:val="0"/>
              <w:autoSpaceDN w:val="0"/>
              <w:adjustRightInd w:val="0"/>
              <w:jc w:val="both"/>
              <w:rPr>
                <w:sz w:val="30"/>
                <w:szCs w:val="30"/>
              </w:rPr>
            </w:pPr>
            <w:r w:rsidRPr="008242F1">
              <w:rPr>
                <w:sz w:val="30"/>
                <w:szCs w:val="30"/>
              </w:rPr>
              <w:t>classe</w:t>
            </w:r>
          </w:p>
        </w:tc>
        <w:tc>
          <w:tcPr>
            <w:tcW w:w="2455" w:type="dxa"/>
          </w:tcPr>
          <w:p w:rsidR="003717EE" w:rsidRPr="008242F1" w:rsidRDefault="003717EE" w:rsidP="00652CC2">
            <w:pPr>
              <w:autoSpaceDE w:val="0"/>
              <w:autoSpaceDN w:val="0"/>
              <w:adjustRightInd w:val="0"/>
              <w:jc w:val="both"/>
              <w:rPr>
                <w:sz w:val="30"/>
                <w:szCs w:val="30"/>
              </w:rPr>
            </w:pPr>
            <w:r w:rsidRPr="008242F1">
              <w:rPr>
                <w:sz w:val="30"/>
                <w:szCs w:val="30"/>
              </w:rPr>
              <w:t>c</w:t>
            </w:r>
            <w:r w:rsidR="00A6705E" w:rsidRPr="008242F1">
              <w:rPr>
                <w:sz w:val="30"/>
                <w:szCs w:val="30"/>
              </w:rPr>
              <w:t>abine</w:t>
            </w:r>
          </w:p>
        </w:tc>
      </w:tr>
      <w:tr w:rsidR="008242F1" w:rsidRPr="008242F1" w:rsidTr="001C3CE8">
        <w:tc>
          <w:tcPr>
            <w:tcW w:w="2016" w:type="dxa"/>
          </w:tcPr>
          <w:p w:rsidR="003717EE" w:rsidRPr="008242F1" w:rsidRDefault="00A6705E" w:rsidP="00652CC2">
            <w:pPr>
              <w:autoSpaceDE w:val="0"/>
              <w:autoSpaceDN w:val="0"/>
              <w:adjustRightInd w:val="0"/>
              <w:jc w:val="both"/>
              <w:rPr>
                <w:sz w:val="30"/>
                <w:szCs w:val="30"/>
              </w:rPr>
            </w:pPr>
            <w:r w:rsidRPr="008242F1">
              <w:rPr>
                <w:sz w:val="30"/>
                <w:szCs w:val="30"/>
              </w:rPr>
              <w:t>dé</w:t>
            </w:r>
            <w:r w:rsidR="003717EE" w:rsidRPr="008242F1">
              <w:rPr>
                <w:sz w:val="30"/>
                <w:szCs w:val="30"/>
              </w:rPr>
              <w:t xml:space="preserve">mocrate </w:t>
            </w:r>
          </w:p>
        </w:tc>
        <w:tc>
          <w:tcPr>
            <w:tcW w:w="2016" w:type="dxa"/>
          </w:tcPr>
          <w:p w:rsidR="003717EE" w:rsidRPr="008242F1" w:rsidRDefault="003717EE" w:rsidP="00652CC2">
            <w:pPr>
              <w:autoSpaceDE w:val="0"/>
              <w:autoSpaceDN w:val="0"/>
              <w:adjustRightInd w:val="0"/>
              <w:jc w:val="both"/>
              <w:rPr>
                <w:sz w:val="30"/>
                <w:szCs w:val="30"/>
              </w:rPr>
            </w:pPr>
            <w:r w:rsidRPr="008242F1">
              <w:rPr>
                <w:sz w:val="30"/>
                <w:szCs w:val="30"/>
              </w:rPr>
              <w:t xml:space="preserve">carte  </w:t>
            </w:r>
          </w:p>
        </w:tc>
        <w:tc>
          <w:tcPr>
            <w:tcW w:w="2455" w:type="dxa"/>
          </w:tcPr>
          <w:p w:rsidR="003717EE" w:rsidRPr="008242F1" w:rsidRDefault="003717EE" w:rsidP="00652CC2">
            <w:pPr>
              <w:autoSpaceDE w:val="0"/>
              <w:autoSpaceDN w:val="0"/>
              <w:adjustRightInd w:val="0"/>
              <w:jc w:val="both"/>
              <w:rPr>
                <w:sz w:val="30"/>
                <w:szCs w:val="30"/>
              </w:rPr>
            </w:pPr>
            <w:r w:rsidRPr="008242F1">
              <w:rPr>
                <w:sz w:val="30"/>
                <w:szCs w:val="30"/>
              </w:rPr>
              <w:t>parc</w:t>
            </w:r>
          </w:p>
        </w:tc>
      </w:tr>
      <w:tr w:rsidR="008242F1" w:rsidRPr="008242F1" w:rsidTr="001C3CE8">
        <w:tc>
          <w:tcPr>
            <w:tcW w:w="2016" w:type="dxa"/>
          </w:tcPr>
          <w:p w:rsidR="003717EE" w:rsidRPr="008242F1" w:rsidRDefault="003717EE" w:rsidP="00652CC2">
            <w:pPr>
              <w:autoSpaceDE w:val="0"/>
              <w:autoSpaceDN w:val="0"/>
              <w:adjustRightInd w:val="0"/>
              <w:jc w:val="both"/>
              <w:rPr>
                <w:sz w:val="30"/>
                <w:szCs w:val="30"/>
              </w:rPr>
            </w:pPr>
            <w:r w:rsidRPr="008242F1">
              <w:rPr>
                <w:sz w:val="30"/>
                <w:szCs w:val="30"/>
              </w:rPr>
              <w:t>perspective</w:t>
            </w:r>
          </w:p>
        </w:tc>
        <w:tc>
          <w:tcPr>
            <w:tcW w:w="2016" w:type="dxa"/>
          </w:tcPr>
          <w:p w:rsidR="003717EE" w:rsidRPr="008242F1" w:rsidRDefault="00A6705E" w:rsidP="00652CC2">
            <w:pPr>
              <w:autoSpaceDE w:val="0"/>
              <w:autoSpaceDN w:val="0"/>
              <w:adjustRightInd w:val="0"/>
              <w:jc w:val="both"/>
              <w:rPr>
                <w:sz w:val="30"/>
                <w:szCs w:val="30"/>
              </w:rPr>
            </w:pPr>
            <w:r w:rsidRPr="008242F1">
              <w:rPr>
                <w:sz w:val="30"/>
                <w:szCs w:val="30"/>
              </w:rPr>
              <w:t>comité</w:t>
            </w:r>
          </w:p>
        </w:tc>
        <w:tc>
          <w:tcPr>
            <w:tcW w:w="2455" w:type="dxa"/>
          </w:tcPr>
          <w:p w:rsidR="003717EE" w:rsidRPr="008242F1" w:rsidRDefault="003717EE" w:rsidP="00652CC2">
            <w:pPr>
              <w:autoSpaceDE w:val="0"/>
              <w:autoSpaceDN w:val="0"/>
              <w:adjustRightInd w:val="0"/>
              <w:jc w:val="both"/>
              <w:rPr>
                <w:sz w:val="30"/>
                <w:szCs w:val="30"/>
              </w:rPr>
            </w:pPr>
            <w:r w:rsidRPr="008242F1">
              <w:rPr>
                <w:sz w:val="30"/>
                <w:szCs w:val="30"/>
              </w:rPr>
              <w:t>radical</w:t>
            </w:r>
          </w:p>
        </w:tc>
      </w:tr>
      <w:tr w:rsidR="008242F1" w:rsidRPr="008242F1" w:rsidTr="001C3CE8">
        <w:tc>
          <w:tcPr>
            <w:tcW w:w="2016" w:type="dxa"/>
          </w:tcPr>
          <w:p w:rsidR="003717EE" w:rsidRPr="008242F1" w:rsidRDefault="003717EE" w:rsidP="00652CC2">
            <w:pPr>
              <w:autoSpaceDE w:val="0"/>
              <w:autoSpaceDN w:val="0"/>
              <w:adjustRightInd w:val="0"/>
              <w:jc w:val="both"/>
              <w:rPr>
                <w:sz w:val="30"/>
                <w:szCs w:val="30"/>
              </w:rPr>
            </w:pPr>
            <w:r w:rsidRPr="008242F1">
              <w:rPr>
                <w:sz w:val="30"/>
                <w:szCs w:val="30"/>
              </w:rPr>
              <w:t>colonie</w:t>
            </w:r>
          </w:p>
        </w:tc>
        <w:tc>
          <w:tcPr>
            <w:tcW w:w="2016" w:type="dxa"/>
          </w:tcPr>
          <w:p w:rsidR="003717EE" w:rsidRPr="008242F1" w:rsidRDefault="00A6705E" w:rsidP="00652CC2">
            <w:pPr>
              <w:autoSpaceDE w:val="0"/>
              <w:autoSpaceDN w:val="0"/>
              <w:adjustRightInd w:val="0"/>
              <w:jc w:val="both"/>
              <w:rPr>
                <w:sz w:val="30"/>
                <w:szCs w:val="30"/>
              </w:rPr>
            </w:pPr>
            <w:r w:rsidRPr="008242F1">
              <w:rPr>
                <w:sz w:val="30"/>
                <w:szCs w:val="30"/>
              </w:rPr>
              <w:t>carriè</w:t>
            </w:r>
            <w:r w:rsidR="003717EE" w:rsidRPr="008242F1">
              <w:rPr>
                <w:sz w:val="30"/>
                <w:szCs w:val="30"/>
              </w:rPr>
              <w:t>re</w:t>
            </w:r>
          </w:p>
        </w:tc>
        <w:tc>
          <w:tcPr>
            <w:tcW w:w="2455" w:type="dxa"/>
          </w:tcPr>
          <w:p w:rsidR="003717EE" w:rsidRPr="008242F1" w:rsidRDefault="003717EE" w:rsidP="00652CC2">
            <w:pPr>
              <w:autoSpaceDE w:val="0"/>
              <w:autoSpaceDN w:val="0"/>
              <w:adjustRightInd w:val="0"/>
              <w:jc w:val="both"/>
              <w:rPr>
                <w:sz w:val="30"/>
                <w:szCs w:val="30"/>
              </w:rPr>
            </w:pPr>
            <w:r w:rsidRPr="008242F1">
              <w:rPr>
                <w:sz w:val="30"/>
                <w:szCs w:val="30"/>
              </w:rPr>
              <w:t>climat</w:t>
            </w:r>
          </w:p>
        </w:tc>
      </w:tr>
      <w:tr w:rsidR="003717EE" w:rsidRPr="008242F1" w:rsidTr="001C3CE8">
        <w:tc>
          <w:tcPr>
            <w:tcW w:w="2016" w:type="dxa"/>
          </w:tcPr>
          <w:p w:rsidR="003717EE" w:rsidRPr="008242F1" w:rsidRDefault="00A6705E" w:rsidP="00652CC2">
            <w:pPr>
              <w:autoSpaceDE w:val="0"/>
              <w:autoSpaceDN w:val="0"/>
              <w:adjustRightInd w:val="0"/>
              <w:jc w:val="both"/>
              <w:rPr>
                <w:sz w:val="30"/>
                <w:szCs w:val="30"/>
              </w:rPr>
            </w:pPr>
            <w:r w:rsidRPr="008242F1">
              <w:rPr>
                <w:sz w:val="30"/>
                <w:szCs w:val="30"/>
              </w:rPr>
              <w:t>cré</w:t>
            </w:r>
            <w:r w:rsidR="003717EE" w:rsidRPr="008242F1">
              <w:rPr>
                <w:sz w:val="30"/>
                <w:szCs w:val="30"/>
              </w:rPr>
              <w:t>dit</w:t>
            </w:r>
          </w:p>
        </w:tc>
        <w:tc>
          <w:tcPr>
            <w:tcW w:w="2016" w:type="dxa"/>
          </w:tcPr>
          <w:p w:rsidR="003717EE" w:rsidRPr="008242F1" w:rsidRDefault="003717EE" w:rsidP="00652CC2">
            <w:pPr>
              <w:autoSpaceDE w:val="0"/>
              <w:autoSpaceDN w:val="0"/>
              <w:adjustRightInd w:val="0"/>
              <w:jc w:val="both"/>
              <w:rPr>
                <w:sz w:val="30"/>
                <w:szCs w:val="30"/>
              </w:rPr>
            </w:pPr>
            <w:r w:rsidRPr="008242F1">
              <w:rPr>
                <w:sz w:val="30"/>
                <w:szCs w:val="30"/>
              </w:rPr>
              <w:t>acte</w:t>
            </w:r>
          </w:p>
        </w:tc>
        <w:tc>
          <w:tcPr>
            <w:tcW w:w="2455" w:type="dxa"/>
          </w:tcPr>
          <w:p w:rsidR="003717EE" w:rsidRPr="008242F1" w:rsidRDefault="003717EE" w:rsidP="00652CC2">
            <w:pPr>
              <w:autoSpaceDE w:val="0"/>
              <w:autoSpaceDN w:val="0"/>
              <w:adjustRightInd w:val="0"/>
              <w:jc w:val="both"/>
              <w:rPr>
                <w:sz w:val="30"/>
                <w:szCs w:val="30"/>
              </w:rPr>
            </w:pPr>
            <w:r w:rsidRPr="008242F1">
              <w:rPr>
                <w:sz w:val="30"/>
                <w:szCs w:val="30"/>
              </w:rPr>
              <w:t>Canada</w:t>
            </w:r>
          </w:p>
        </w:tc>
      </w:tr>
    </w:tbl>
    <w:p w:rsidR="003717EE" w:rsidRPr="008242F1" w:rsidRDefault="003717E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3717EE" w:rsidRPr="008242F1" w:rsidRDefault="00F90B88"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 xml:space="preserve">Вправа </w:t>
      </w:r>
      <w:r w:rsidR="003717EE" w:rsidRPr="008242F1">
        <w:rPr>
          <w:rFonts w:ascii="Times New Roman" w:hAnsi="Times New Roman" w:cs="Times New Roman"/>
          <w:b/>
          <w:i/>
          <w:sz w:val="30"/>
          <w:szCs w:val="30"/>
        </w:rPr>
        <w:t>4</w:t>
      </w:r>
    </w:p>
    <w:p w:rsidR="003717EE" w:rsidRPr="008242F1" w:rsidRDefault="003717EE"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Прочитайте</w:t>
      </w:r>
      <w:r w:rsidR="006958DC" w:rsidRPr="006958DC">
        <w:rPr>
          <w:rFonts w:ascii="Times New Roman" w:hAnsi="Times New Roman" w:cs="Times New Roman"/>
          <w:sz w:val="30"/>
          <w:szCs w:val="30"/>
          <w:lang w:val="ru-RU"/>
        </w:rPr>
        <w:t xml:space="preserve"> </w:t>
      </w:r>
      <w:r w:rsidRPr="008242F1">
        <w:rPr>
          <w:rFonts w:ascii="Times New Roman" w:hAnsi="Times New Roman" w:cs="Times New Roman"/>
          <w:sz w:val="30"/>
          <w:szCs w:val="30"/>
        </w:rPr>
        <w:t>наступні</w:t>
      </w:r>
      <w:r w:rsidR="006958DC" w:rsidRPr="006958DC">
        <w:rPr>
          <w:rFonts w:ascii="Times New Roman" w:hAnsi="Times New Roman" w:cs="Times New Roman"/>
          <w:sz w:val="30"/>
          <w:szCs w:val="30"/>
          <w:lang w:val="ru-RU"/>
        </w:rPr>
        <w:t xml:space="preserve"> </w:t>
      </w:r>
      <w:r w:rsidRPr="008242F1">
        <w:rPr>
          <w:rFonts w:ascii="Times New Roman" w:hAnsi="Times New Roman" w:cs="Times New Roman"/>
          <w:sz w:val="30"/>
          <w:szCs w:val="30"/>
        </w:rPr>
        <w:t>слова</w:t>
      </w:r>
      <w:r w:rsidR="006958DC" w:rsidRPr="006958DC">
        <w:rPr>
          <w:rFonts w:ascii="Times New Roman" w:hAnsi="Times New Roman" w:cs="Times New Roman"/>
          <w:sz w:val="30"/>
          <w:szCs w:val="30"/>
          <w:lang w:val="ru-RU"/>
        </w:rPr>
        <w:t xml:space="preserve"> </w:t>
      </w:r>
      <w:r w:rsidRPr="008242F1">
        <w:rPr>
          <w:rFonts w:ascii="Times New Roman" w:hAnsi="Times New Roman" w:cs="Times New Roman"/>
          <w:sz w:val="30"/>
          <w:szCs w:val="30"/>
        </w:rPr>
        <w:t>зі</w:t>
      </w:r>
      <w:r w:rsidR="006958DC" w:rsidRPr="006958DC">
        <w:rPr>
          <w:rFonts w:ascii="Times New Roman" w:hAnsi="Times New Roman" w:cs="Times New Roman"/>
          <w:sz w:val="30"/>
          <w:szCs w:val="30"/>
          <w:lang w:val="ru-RU"/>
        </w:rPr>
        <w:t xml:space="preserve"> </w:t>
      </w:r>
      <w:r w:rsidRPr="008242F1">
        <w:rPr>
          <w:rFonts w:ascii="Times New Roman" w:hAnsi="Times New Roman" w:cs="Times New Roman"/>
          <w:sz w:val="30"/>
          <w:szCs w:val="30"/>
        </w:rPr>
        <w:t>звуком [s]</w:t>
      </w:r>
      <w:r w:rsidR="00A6705E" w:rsidRPr="008242F1">
        <w:rPr>
          <w:rFonts w:ascii="Times New Roman" w:hAnsi="Times New Roman" w:cs="Times New Roman"/>
          <w:sz w:val="30"/>
          <w:szCs w:val="30"/>
        </w:rPr>
        <w:t> :</w:t>
      </w:r>
    </w:p>
    <w:tbl>
      <w:tblPr>
        <w:tblStyle w:val="a3"/>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85"/>
        <w:gridCol w:w="1803"/>
        <w:gridCol w:w="2520"/>
      </w:tblGrid>
      <w:tr w:rsidR="008242F1" w:rsidRPr="008242F1" w:rsidTr="001C3CE8">
        <w:tc>
          <w:tcPr>
            <w:tcW w:w="2085"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décimè</w:t>
            </w:r>
            <w:r w:rsidR="003717EE" w:rsidRPr="008242F1">
              <w:rPr>
                <w:sz w:val="30"/>
                <w:szCs w:val="30"/>
              </w:rPr>
              <w:t>tre</w:t>
            </w:r>
          </w:p>
        </w:tc>
        <w:tc>
          <w:tcPr>
            <w:tcW w:w="1803"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race</w:t>
            </w:r>
          </w:p>
        </w:tc>
        <w:tc>
          <w:tcPr>
            <w:tcW w:w="2520"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bi</w:t>
            </w:r>
            <w:r w:rsidR="003717EE" w:rsidRPr="008242F1">
              <w:rPr>
                <w:sz w:val="30"/>
                <w:szCs w:val="30"/>
              </w:rPr>
              <w:t>cy</w:t>
            </w:r>
            <w:r w:rsidRPr="008242F1">
              <w:rPr>
                <w:sz w:val="30"/>
                <w:szCs w:val="30"/>
              </w:rPr>
              <w:t>clette</w:t>
            </w:r>
          </w:p>
        </w:tc>
      </w:tr>
      <w:tr w:rsidR="008242F1" w:rsidRPr="008242F1" w:rsidTr="001C3CE8">
        <w:tc>
          <w:tcPr>
            <w:tcW w:w="2085"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ciné</w:t>
            </w:r>
            <w:r w:rsidR="003717EE" w:rsidRPr="008242F1">
              <w:rPr>
                <w:sz w:val="30"/>
                <w:szCs w:val="30"/>
              </w:rPr>
              <w:t>ma</w:t>
            </w:r>
          </w:p>
        </w:tc>
        <w:tc>
          <w:tcPr>
            <w:tcW w:w="1803"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pacifisme</w:t>
            </w:r>
          </w:p>
        </w:tc>
        <w:tc>
          <w:tcPr>
            <w:tcW w:w="2520"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Grè</w:t>
            </w:r>
            <w:r w:rsidR="003717EE" w:rsidRPr="008242F1">
              <w:rPr>
                <w:sz w:val="30"/>
                <w:szCs w:val="30"/>
              </w:rPr>
              <w:t>ce</w:t>
            </w:r>
          </w:p>
        </w:tc>
      </w:tr>
      <w:tr w:rsidR="008242F1" w:rsidRPr="008242F1" w:rsidTr="001C3CE8">
        <w:tc>
          <w:tcPr>
            <w:tcW w:w="2085"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piè</w:t>
            </w:r>
            <w:r w:rsidR="003717EE" w:rsidRPr="008242F1">
              <w:rPr>
                <w:sz w:val="30"/>
                <w:szCs w:val="30"/>
              </w:rPr>
              <w:t>ce</w:t>
            </w:r>
          </w:p>
        </w:tc>
        <w:tc>
          <w:tcPr>
            <w:tcW w:w="1803" w:type="dxa"/>
          </w:tcPr>
          <w:p w:rsidR="003717EE" w:rsidRPr="008242F1" w:rsidRDefault="00A6705E" w:rsidP="00652CC2">
            <w:pPr>
              <w:shd w:val="clear" w:color="auto" w:fill="FFFFFF"/>
              <w:autoSpaceDE w:val="0"/>
              <w:autoSpaceDN w:val="0"/>
              <w:adjustRightInd w:val="0"/>
              <w:jc w:val="both"/>
              <w:rPr>
                <w:sz w:val="30"/>
                <w:szCs w:val="30"/>
              </w:rPr>
            </w:pPr>
            <w:r w:rsidRPr="008242F1">
              <w:rPr>
                <w:sz w:val="30"/>
                <w:szCs w:val="30"/>
              </w:rPr>
              <w:t>cé</w:t>
            </w:r>
            <w:r w:rsidR="003717EE" w:rsidRPr="008242F1">
              <w:rPr>
                <w:sz w:val="30"/>
                <w:szCs w:val="30"/>
              </w:rPr>
              <w:t>r</w:t>
            </w:r>
            <w:r w:rsidRPr="008242F1">
              <w:rPr>
                <w:sz w:val="30"/>
                <w:szCs w:val="30"/>
              </w:rPr>
              <w:t>é</w:t>
            </w:r>
            <w:r w:rsidR="003717EE" w:rsidRPr="008242F1">
              <w:rPr>
                <w:sz w:val="30"/>
                <w:szCs w:val="30"/>
              </w:rPr>
              <w:t>monie</w:t>
            </w:r>
          </w:p>
        </w:tc>
        <w:tc>
          <w:tcPr>
            <w:tcW w:w="252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Sicile</w:t>
            </w:r>
          </w:p>
        </w:tc>
      </w:tr>
      <w:tr w:rsidR="008242F1" w:rsidRPr="008242F1" w:rsidTr="001C3CE8">
        <w:tc>
          <w:tcPr>
            <w:tcW w:w="208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place</w:t>
            </w:r>
          </w:p>
        </w:tc>
        <w:tc>
          <w:tcPr>
            <w:tcW w:w="1803"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cycle</w:t>
            </w:r>
          </w:p>
        </w:tc>
        <w:tc>
          <w:tcPr>
            <w:tcW w:w="252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exercice</w:t>
            </w:r>
          </w:p>
        </w:tc>
      </w:tr>
      <w:tr w:rsidR="003717EE" w:rsidRPr="008242F1" w:rsidTr="001C3CE8">
        <w:tc>
          <w:tcPr>
            <w:tcW w:w="2085"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cigare</w:t>
            </w:r>
          </w:p>
        </w:tc>
        <w:tc>
          <w:tcPr>
            <w:tcW w:w="1803"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cyclone</w:t>
            </w:r>
          </w:p>
        </w:tc>
        <w:tc>
          <w:tcPr>
            <w:tcW w:w="2520"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c</w:t>
            </w:r>
            <w:r w:rsidR="00A6705E" w:rsidRPr="008242F1">
              <w:rPr>
                <w:sz w:val="30"/>
                <w:szCs w:val="30"/>
              </w:rPr>
              <w:t>é</w:t>
            </w:r>
            <w:r w:rsidRPr="008242F1">
              <w:rPr>
                <w:sz w:val="30"/>
                <w:szCs w:val="30"/>
              </w:rPr>
              <w:t>l</w:t>
            </w:r>
            <w:r w:rsidR="00A6705E" w:rsidRPr="008242F1">
              <w:rPr>
                <w:sz w:val="30"/>
                <w:szCs w:val="30"/>
              </w:rPr>
              <w:t>é</w:t>
            </w:r>
            <w:r w:rsidRPr="008242F1">
              <w:rPr>
                <w:sz w:val="30"/>
                <w:szCs w:val="30"/>
              </w:rPr>
              <w:t>brer</w:t>
            </w:r>
          </w:p>
        </w:tc>
      </w:tr>
    </w:tbl>
    <w:p w:rsidR="003717EE" w:rsidRPr="008242F1" w:rsidRDefault="003717E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3717EE" w:rsidRPr="008242F1" w:rsidRDefault="00F90B88"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 xml:space="preserve">Вправа </w:t>
      </w:r>
      <w:r w:rsidR="003717EE" w:rsidRPr="008242F1">
        <w:rPr>
          <w:rFonts w:ascii="Times New Roman" w:hAnsi="Times New Roman" w:cs="Times New Roman"/>
          <w:b/>
          <w:i/>
          <w:sz w:val="30"/>
          <w:szCs w:val="30"/>
        </w:rPr>
        <w:t>5</w:t>
      </w:r>
    </w:p>
    <w:p w:rsidR="003717EE" w:rsidRPr="006958DC" w:rsidRDefault="003717EE" w:rsidP="006958DC">
      <w:pPr>
        <w:shd w:val="clear" w:color="auto" w:fill="FFFFFF"/>
        <w:autoSpaceDE w:val="0"/>
        <w:autoSpaceDN w:val="0"/>
        <w:adjustRightInd w:val="0"/>
        <w:spacing w:after="0" w:line="240" w:lineRule="auto"/>
        <w:jc w:val="both"/>
        <w:rPr>
          <w:rFonts w:ascii="Times New Roman" w:hAnsi="Times New Roman" w:cs="Times New Roman"/>
          <w:spacing w:val="-4"/>
          <w:sz w:val="30"/>
          <w:szCs w:val="30"/>
        </w:rPr>
      </w:pPr>
      <w:r w:rsidRPr="00652CC2">
        <w:rPr>
          <w:rFonts w:ascii="Times New Roman" w:hAnsi="Times New Roman" w:cs="Times New Roman"/>
          <w:spacing w:val="-4"/>
          <w:sz w:val="30"/>
          <w:szCs w:val="30"/>
        </w:rPr>
        <w:t xml:space="preserve">Прочитайте наступні слова, у яких буква </w:t>
      </w:r>
      <w:r w:rsidR="00F90B88" w:rsidRPr="00652CC2">
        <w:rPr>
          <w:rFonts w:ascii="Times New Roman" w:hAnsi="Times New Roman" w:cs="Times New Roman"/>
          <w:b/>
          <w:spacing w:val="-4"/>
          <w:sz w:val="30"/>
          <w:szCs w:val="30"/>
        </w:rPr>
        <w:t>s</w:t>
      </w:r>
      <w:r w:rsidR="006958DC" w:rsidRPr="006958DC">
        <w:rPr>
          <w:rFonts w:ascii="Times New Roman" w:hAnsi="Times New Roman" w:cs="Times New Roman"/>
          <w:b/>
          <w:spacing w:val="-4"/>
          <w:sz w:val="30"/>
          <w:szCs w:val="30"/>
        </w:rPr>
        <w:t xml:space="preserve"> </w:t>
      </w:r>
      <w:r w:rsidRPr="00652CC2">
        <w:rPr>
          <w:rFonts w:ascii="Times New Roman" w:hAnsi="Times New Roman" w:cs="Times New Roman"/>
          <w:spacing w:val="-4"/>
          <w:sz w:val="30"/>
          <w:szCs w:val="30"/>
        </w:rPr>
        <w:t>передається звуками</w:t>
      </w:r>
      <w:r w:rsidR="006958DC" w:rsidRPr="006958DC">
        <w:rPr>
          <w:rFonts w:ascii="Times New Roman" w:hAnsi="Times New Roman" w:cs="Times New Roman"/>
          <w:spacing w:val="-4"/>
          <w:sz w:val="30"/>
          <w:szCs w:val="30"/>
        </w:rPr>
        <w:t xml:space="preserve"> </w:t>
      </w:r>
      <w:r w:rsidRPr="00652CC2">
        <w:rPr>
          <w:rFonts w:ascii="Times New Roman" w:hAnsi="Times New Roman" w:cs="Times New Roman"/>
          <w:spacing w:val="-4"/>
          <w:sz w:val="30"/>
          <w:szCs w:val="30"/>
        </w:rPr>
        <w:t>[s] i [z]</w:t>
      </w:r>
      <w:r w:rsidR="006958DC" w:rsidRPr="006958DC">
        <w:rPr>
          <w:rFonts w:ascii="Times New Roman" w:hAnsi="Times New Roman" w:cs="Times New Roman"/>
          <w:spacing w:val="-4"/>
          <w:sz w:val="30"/>
          <w:szCs w:val="30"/>
        </w:rPr>
        <w:t>:</w:t>
      </w:r>
    </w:p>
    <w:tbl>
      <w:tblPr>
        <w:tblStyle w:val="a3"/>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36"/>
        <w:gridCol w:w="1836"/>
        <w:gridCol w:w="1836"/>
      </w:tblGrid>
      <w:tr w:rsidR="008242F1" w:rsidRPr="008242F1" w:rsidTr="001C3CE8">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salle</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torse</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 xml:space="preserve">pose </w:t>
            </w:r>
          </w:p>
        </w:tc>
      </w:tr>
      <w:tr w:rsidR="008242F1" w:rsidRPr="008242F1" w:rsidTr="001C3CE8">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sorte</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valse</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visa</w:t>
            </w:r>
          </w:p>
        </w:tc>
      </w:tr>
      <w:tr w:rsidR="008242F1" w:rsidRPr="008242F1" w:rsidTr="001C3CE8">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adresse</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Somali</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analyse</w:t>
            </w:r>
          </w:p>
        </w:tc>
      </w:tr>
      <w:tr w:rsidR="008242F1" w:rsidRPr="008242F1" w:rsidTr="001C3CE8">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masse</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Sofia</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Asie</w:t>
            </w:r>
          </w:p>
        </w:tc>
      </w:tr>
      <w:tr w:rsidR="003717EE" w:rsidRPr="008242F1" w:rsidTr="001C3CE8">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style</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base</w:t>
            </w:r>
          </w:p>
        </w:tc>
        <w:tc>
          <w:tcPr>
            <w:tcW w:w="1836" w:type="dxa"/>
          </w:tcPr>
          <w:p w:rsidR="003717EE" w:rsidRPr="008242F1" w:rsidRDefault="003717EE" w:rsidP="00652CC2">
            <w:pPr>
              <w:shd w:val="clear" w:color="auto" w:fill="FFFFFF"/>
              <w:autoSpaceDE w:val="0"/>
              <w:autoSpaceDN w:val="0"/>
              <w:adjustRightInd w:val="0"/>
              <w:jc w:val="both"/>
              <w:rPr>
                <w:sz w:val="30"/>
                <w:szCs w:val="30"/>
              </w:rPr>
            </w:pPr>
            <w:r w:rsidRPr="008242F1">
              <w:rPr>
                <w:sz w:val="30"/>
                <w:szCs w:val="30"/>
              </w:rPr>
              <w:t>secret</w:t>
            </w:r>
          </w:p>
        </w:tc>
      </w:tr>
    </w:tbl>
    <w:p w:rsidR="003717EE" w:rsidRDefault="003717E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E47F28" w:rsidRPr="008242F1" w:rsidRDefault="00E47F2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AD7711" w:rsidRPr="008242F1" w:rsidRDefault="00BA5552" w:rsidP="00652CC2">
      <w:pPr>
        <w:pStyle w:val="Fr--2"/>
      </w:pPr>
      <w:r w:rsidRPr="008242F1">
        <w:t>Голосні звуки</w:t>
      </w:r>
      <w:r w:rsidR="00B64400" w:rsidRPr="008242F1">
        <w:t xml:space="preserve"> (voyelles)</w:t>
      </w:r>
    </w:p>
    <w:p w:rsidR="00BA5552" w:rsidRPr="008242F1" w:rsidRDefault="00091EB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Число голосних звуків французької мови приблизно в три рази перевищує число українських голосних. Їх особливістю є повна відсутність редукції та дифтонгізації: голосні звучать однаково від початку до кінця, довгота звуку не скорочується, нема ні призвуків, ні роздвоєння.</w:t>
      </w:r>
    </w:p>
    <w:p w:rsidR="00091EBC" w:rsidRDefault="00091EB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Французькі голосні можуть бути короткими і довгими. Довгота голосних пов’язана з наголосом. Будь-який голосний стає довгим під наголосом перед кінцевими приголосними -</w:t>
      </w:r>
      <w:r w:rsidRPr="008242F1">
        <w:rPr>
          <w:rFonts w:ascii="Times New Roman" w:hAnsi="Times New Roman" w:cs="Times New Roman"/>
          <w:b/>
          <w:i/>
          <w:sz w:val="30"/>
          <w:szCs w:val="30"/>
        </w:rPr>
        <w:t>r, -v, -g, -z</w:t>
      </w:r>
      <w:r w:rsidR="00C03C9D">
        <w:rPr>
          <w:rFonts w:ascii="Times New Roman" w:hAnsi="Times New Roman" w:cs="Times New Roman"/>
          <w:b/>
          <w:i/>
          <w:sz w:val="30"/>
          <w:szCs w:val="30"/>
        </w:rPr>
        <w:t xml:space="preserve"> </w:t>
      </w:r>
      <w:r w:rsidRPr="008242F1">
        <w:rPr>
          <w:rFonts w:ascii="Times New Roman" w:hAnsi="Times New Roman" w:cs="Times New Roman"/>
          <w:sz w:val="30"/>
          <w:szCs w:val="30"/>
        </w:rPr>
        <w:t xml:space="preserve">та групою </w:t>
      </w:r>
      <w:r w:rsidRPr="008242F1">
        <w:rPr>
          <w:rFonts w:ascii="Times New Roman" w:hAnsi="Times New Roman" w:cs="Times New Roman"/>
          <w:b/>
          <w:i/>
          <w:sz w:val="30"/>
          <w:szCs w:val="30"/>
        </w:rPr>
        <w:t>-vr</w:t>
      </w:r>
      <w:r w:rsidRPr="008242F1">
        <w:rPr>
          <w:rFonts w:ascii="Times New Roman" w:hAnsi="Times New Roman" w:cs="Times New Roman"/>
          <w:sz w:val="30"/>
          <w:szCs w:val="30"/>
        </w:rPr>
        <w:t>. Носові голосні історично довгі.</w:t>
      </w:r>
    </w:p>
    <w:p w:rsidR="001C3CE8" w:rsidRPr="008242F1" w:rsidRDefault="001C3CE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tbl>
      <w:tblPr>
        <w:tblStyle w:val="a3"/>
        <w:tblW w:w="0" w:type="auto"/>
        <w:jc w:val="center"/>
        <w:tblLook w:val="04A0" w:firstRow="1" w:lastRow="0" w:firstColumn="1" w:lastColumn="0" w:noHBand="0" w:noVBand="1"/>
      </w:tblPr>
      <w:tblGrid>
        <w:gridCol w:w="1087"/>
        <w:gridCol w:w="3224"/>
        <w:gridCol w:w="5011"/>
      </w:tblGrid>
      <w:tr w:rsidR="008242F1" w:rsidRPr="008242F1" w:rsidTr="001C3CE8">
        <w:trPr>
          <w:jc w:val="center"/>
        </w:trPr>
        <w:tc>
          <w:tcPr>
            <w:tcW w:w="1087" w:type="dxa"/>
          </w:tcPr>
          <w:p w:rsidR="00B76DA6" w:rsidRPr="008242F1" w:rsidRDefault="00B76DA6" w:rsidP="00652CC2">
            <w:pPr>
              <w:autoSpaceDE w:val="0"/>
              <w:autoSpaceDN w:val="0"/>
              <w:adjustRightInd w:val="0"/>
              <w:jc w:val="center"/>
              <w:rPr>
                <w:sz w:val="30"/>
                <w:szCs w:val="30"/>
              </w:rPr>
            </w:pPr>
            <w:r w:rsidRPr="008242F1">
              <w:rPr>
                <w:sz w:val="30"/>
                <w:szCs w:val="30"/>
              </w:rPr>
              <w:t>Звук</w:t>
            </w:r>
          </w:p>
        </w:tc>
        <w:tc>
          <w:tcPr>
            <w:tcW w:w="3224" w:type="dxa"/>
          </w:tcPr>
          <w:p w:rsidR="00B76DA6" w:rsidRPr="008242F1" w:rsidRDefault="00B76DA6" w:rsidP="001C3CE8">
            <w:pPr>
              <w:autoSpaceDE w:val="0"/>
              <w:autoSpaceDN w:val="0"/>
              <w:adjustRightInd w:val="0"/>
              <w:rPr>
                <w:sz w:val="30"/>
                <w:szCs w:val="30"/>
              </w:rPr>
            </w:pPr>
            <w:r w:rsidRPr="008242F1">
              <w:rPr>
                <w:sz w:val="30"/>
                <w:szCs w:val="30"/>
              </w:rPr>
              <w:t>Буква, буквосполучення</w:t>
            </w:r>
          </w:p>
        </w:tc>
        <w:tc>
          <w:tcPr>
            <w:tcW w:w="5011" w:type="dxa"/>
          </w:tcPr>
          <w:p w:rsidR="00B76DA6" w:rsidRPr="008242F1" w:rsidRDefault="00B76DA6" w:rsidP="001C3CE8">
            <w:pPr>
              <w:autoSpaceDE w:val="0"/>
              <w:autoSpaceDN w:val="0"/>
              <w:adjustRightInd w:val="0"/>
              <w:rPr>
                <w:sz w:val="30"/>
                <w:szCs w:val="30"/>
              </w:rPr>
            </w:pPr>
            <w:r w:rsidRPr="008242F1">
              <w:rPr>
                <w:sz w:val="30"/>
                <w:szCs w:val="30"/>
              </w:rPr>
              <w:t>Приклади</w:t>
            </w:r>
          </w:p>
        </w:tc>
      </w:tr>
      <w:tr w:rsidR="008242F1" w:rsidRPr="008242F1" w:rsidTr="001C3CE8">
        <w:trPr>
          <w:jc w:val="center"/>
        </w:trPr>
        <w:tc>
          <w:tcPr>
            <w:tcW w:w="1087" w:type="dxa"/>
          </w:tcPr>
          <w:p w:rsidR="00B76DA6" w:rsidRPr="008242F1" w:rsidRDefault="005C586A" w:rsidP="00652CC2">
            <w:pPr>
              <w:autoSpaceDE w:val="0"/>
              <w:autoSpaceDN w:val="0"/>
              <w:adjustRightInd w:val="0"/>
              <w:jc w:val="center"/>
              <w:rPr>
                <w:sz w:val="30"/>
                <w:szCs w:val="30"/>
              </w:rPr>
            </w:pPr>
            <w:r w:rsidRPr="008242F1">
              <w:rPr>
                <w:sz w:val="30"/>
                <w:szCs w:val="30"/>
              </w:rPr>
              <w:t>[a</w:t>
            </w:r>
            <w:r w:rsidR="00AC615A" w:rsidRPr="008242F1">
              <w:rPr>
                <w:sz w:val="30"/>
                <w:szCs w:val="30"/>
              </w:rPr>
              <w:t>]</w:t>
            </w:r>
          </w:p>
        </w:tc>
        <w:tc>
          <w:tcPr>
            <w:tcW w:w="3224" w:type="dxa"/>
          </w:tcPr>
          <w:p w:rsidR="00AC615A" w:rsidRPr="008242F1" w:rsidRDefault="00AC615A" w:rsidP="001C3CE8">
            <w:pPr>
              <w:rPr>
                <w:sz w:val="30"/>
                <w:szCs w:val="30"/>
                <w:lang w:eastAsia="ru-RU"/>
              </w:rPr>
            </w:pPr>
            <w:r w:rsidRPr="008242F1">
              <w:rPr>
                <w:sz w:val="30"/>
                <w:szCs w:val="30"/>
              </w:rPr>
              <w:t>a</w:t>
            </w:r>
          </w:p>
          <w:p w:rsidR="00B76DA6" w:rsidRPr="008242F1" w:rsidRDefault="00AC615A" w:rsidP="001C3CE8">
            <w:pPr>
              <w:autoSpaceDE w:val="0"/>
              <w:autoSpaceDN w:val="0"/>
              <w:adjustRightInd w:val="0"/>
              <w:rPr>
                <w:sz w:val="30"/>
                <w:szCs w:val="30"/>
              </w:rPr>
            </w:pPr>
            <w:r w:rsidRPr="008242F1">
              <w:rPr>
                <w:sz w:val="30"/>
                <w:szCs w:val="30"/>
                <w:lang w:eastAsia="ru-RU"/>
              </w:rPr>
              <w:t>à</w:t>
            </w:r>
          </w:p>
        </w:tc>
        <w:tc>
          <w:tcPr>
            <w:tcW w:w="5011" w:type="dxa"/>
          </w:tcPr>
          <w:p w:rsidR="00AC615A" w:rsidRPr="008242F1" w:rsidRDefault="00E7592B" w:rsidP="001C3CE8">
            <w:pPr>
              <w:rPr>
                <w:sz w:val="30"/>
                <w:szCs w:val="30"/>
                <w:lang w:eastAsia="ru-RU"/>
              </w:rPr>
            </w:pPr>
            <w:r w:rsidRPr="008242F1">
              <w:rPr>
                <w:b/>
                <w:sz w:val="30"/>
                <w:szCs w:val="30"/>
              </w:rPr>
              <w:t>a</w:t>
            </w:r>
            <w:r w:rsidRPr="008242F1">
              <w:rPr>
                <w:sz w:val="30"/>
                <w:szCs w:val="30"/>
              </w:rPr>
              <w:t>mi, qu</w:t>
            </w:r>
            <w:r w:rsidRPr="008242F1">
              <w:rPr>
                <w:b/>
                <w:sz w:val="30"/>
                <w:szCs w:val="30"/>
              </w:rPr>
              <w:t>a</w:t>
            </w:r>
            <w:r w:rsidRPr="008242F1">
              <w:rPr>
                <w:sz w:val="30"/>
                <w:szCs w:val="30"/>
              </w:rPr>
              <w:t>tre</w:t>
            </w:r>
            <w:r w:rsidR="00AC615A" w:rsidRPr="008242F1">
              <w:rPr>
                <w:sz w:val="30"/>
                <w:szCs w:val="30"/>
                <w:lang w:eastAsia="ru-RU"/>
              </w:rPr>
              <w:t>, br</w:t>
            </w:r>
            <w:r w:rsidR="00AC615A" w:rsidRPr="008242F1">
              <w:rPr>
                <w:b/>
                <w:bCs/>
                <w:sz w:val="30"/>
                <w:szCs w:val="30"/>
                <w:lang w:eastAsia="ru-RU"/>
              </w:rPr>
              <w:t>a</w:t>
            </w:r>
            <w:r w:rsidR="00AC615A" w:rsidRPr="008242F1">
              <w:rPr>
                <w:sz w:val="30"/>
                <w:szCs w:val="30"/>
                <w:lang w:eastAsia="ru-RU"/>
              </w:rPr>
              <w:t>s, p</w:t>
            </w:r>
            <w:r w:rsidR="00AC615A" w:rsidRPr="008242F1">
              <w:rPr>
                <w:b/>
                <w:bCs/>
                <w:sz w:val="30"/>
                <w:szCs w:val="30"/>
                <w:lang w:eastAsia="ru-RU"/>
              </w:rPr>
              <w:t>a</w:t>
            </w:r>
            <w:r w:rsidR="00AC615A" w:rsidRPr="008242F1">
              <w:rPr>
                <w:sz w:val="30"/>
                <w:szCs w:val="30"/>
                <w:lang w:eastAsia="ru-RU"/>
              </w:rPr>
              <w:t>r</w:t>
            </w:r>
          </w:p>
          <w:p w:rsidR="00B76DA6" w:rsidRPr="008242F1" w:rsidRDefault="00AC615A" w:rsidP="001C3CE8">
            <w:pPr>
              <w:autoSpaceDE w:val="0"/>
              <w:autoSpaceDN w:val="0"/>
              <w:adjustRightInd w:val="0"/>
              <w:rPr>
                <w:sz w:val="30"/>
                <w:szCs w:val="30"/>
              </w:rPr>
            </w:pPr>
            <w:r w:rsidRPr="008242F1">
              <w:rPr>
                <w:b/>
                <w:sz w:val="30"/>
                <w:szCs w:val="30"/>
                <w:lang w:eastAsia="ru-RU"/>
              </w:rPr>
              <w:t>à</w:t>
            </w:r>
            <w:r w:rsidRPr="008242F1">
              <w:rPr>
                <w:sz w:val="30"/>
                <w:szCs w:val="30"/>
                <w:lang w:eastAsia="ru-RU"/>
              </w:rPr>
              <w:t>, l</w:t>
            </w:r>
            <w:r w:rsidRPr="008242F1">
              <w:rPr>
                <w:b/>
                <w:sz w:val="30"/>
                <w:szCs w:val="30"/>
                <w:lang w:eastAsia="ru-RU"/>
              </w:rPr>
              <w:t>à</w:t>
            </w:r>
          </w:p>
        </w:tc>
      </w:tr>
      <w:tr w:rsidR="008242F1" w:rsidRPr="008242F1" w:rsidTr="001C3CE8">
        <w:trPr>
          <w:jc w:val="center"/>
        </w:trPr>
        <w:tc>
          <w:tcPr>
            <w:tcW w:w="1087" w:type="dxa"/>
          </w:tcPr>
          <w:p w:rsidR="00B76DA6" w:rsidRPr="008242F1" w:rsidRDefault="00B76DA6" w:rsidP="00652CC2">
            <w:pPr>
              <w:autoSpaceDE w:val="0"/>
              <w:autoSpaceDN w:val="0"/>
              <w:adjustRightInd w:val="0"/>
              <w:jc w:val="center"/>
              <w:rPr>
                <w:sz w:val="30"/>
                <w:szCs w:val="30"/>
              </w:rPr>
            </w:pPr>
          </w:p>
        </w:tc>
        <w:tc>
          <w:tcPr>
            <w:tcW w:w="3224" w:type="dxa"/>
          </w:tcPr>
          <w:p w:rsidR="00B76DA6" w:rsidRPr="008242F1" w:rsidRDefault="00E910BF" w:rsidP="001C3CE8">
            <w:pPr>
              <w:autoSpaceDE w:val="0"/>
              <w:autoSpaceDN w:val="0"/>
              <w:adjustRightInd w:val="0"/>
              <w:rPr>
                <w:sz w:val="30"/>
                <w:szCs w:val="30"/>
              </w:rPr>
            </w:pPr>
            <w:r w:rsidRPr="008242F1">
              <w:rPr>
                <w:sz w:val="30"/>
                <w:szCs w:val="30"/>
                <w:lang w:eastAsia="ru-RU"/>
              </w:rPr>
              <w:t>em(+m), en(+n) em(+m)</w:t>
            </w:r>
          </w:p>
        </w:tc>
        <w:tc>
          <w:tcPr>
            <w:tcW w:w="5011" w:type="dxa"/>
          </w:tcPr>
          <w:p w:rsidR="00B76DA6" w:rsidRPr="008242F1" w:rsidRDefault="007E72E7" w:rsidP="001C3CE8">
            <w:pPr>
              <w:autoSpaceDE w:val="0"/>
              <w:autoSpaceDN w:val="0"/>
              <w:adjustRightInd w:val="0"/>
              <w:rPr>
                <w:sz w:val="30"/>
                <w:szCs w:val="30"/>
              </w:rPr>
            </w:pPr>
            <w:r w:rsidRPr="008242F1">
              <w:rPr>
                <w:i/>
                <w:sz w:val="30"/>
                <w:szCs w:val="30"/>
              </w:rPr>
              <w:t>ви</w:t>
            </w:r>
            <w:r w:rsidR="00E910BF" w:rsidRPr="008242F1">
              <w:rPr>
                <w:i/>
                <w:sz w:val="30"/>
                <w:szCs w:val="30"/>
              </w:rPr>
              <w:t>няток</w:t>
            </w:r>
            <w:r w:rsidR="00E910BF" w:rsidRPr="008242F1">
              <w:rPr>
                <w:sz w:val="30"/>
                <w:szCs w:val="30"/>
              </w:rPr>
              <w:t xml:space="preserve">: </w:t>
            </w:r>
            <w:r w:rsidR="00E910BF" w:rsidRPr="008242F1">
              <w:rPr>
                <w:sz w:val="30"/>
                <w:szCs w:val="30"/>
                <w:lang w:eastAsia="ru-RU"/>
              </w:rPr>
              <w:t>f</w:t>
            </w:r>
            <w:r w:rsidR="00E910BF" w:rsidRPr="008242F1">
              <w:rPr>
                <w:b/>
                <w:bCs/>
                <w:sz w:val="30"/>
                <w:szCs w:val="30"/>
                <w:lang w:eastAsia="ru-RU"/>
              </w:rPr>
              <w:t>e</w:t>
            </w:r>
            <w:r w:rsidR="00E910BF" w:rsidRPr="008242F1">
              <w:rPr>
                <w:sz w:val="30"/>
                <w:szCs w:val="30"/>
                <w:lang w:eastAsia="ru-RU"/>
              </w:rPr>
              <w:t>mme, sol</w:t>
            </w:r>
            <w:r w:rsidR="00E910BF" w:rsidRPr="008242F1">
              <w:rPr>
                <w:b/>
                <w:bCs/>
                <w:sz w:val="30"/>
                <w:szCs w:val="30"/>
                <w:lang w:eastAsia="ru-RU"/>
              </w:rPr>
              <w:t>e</w:t>
            </w:r>
            <w:r w:rsidR="00E910BF" w:rsidRPr="008242F1">
              <w:rPr>
                <w:sz w:val="30"/>
                <w:szCs w:val="30"/>
                <w:lang w:eastAsia="ru-RU"/>
              </w:rPr>
              <w:t>nnel</w:t>
            </w:r>
          </w:p>
        </w:tc>
      </w:tr>
      <w:tr w:rsidR="008242F1" w:rsidRPr="008242F1" w:rsidTr="001C3CE8">
        <w:trPr>
          <w:jc w:val="center"/>
        </w:trPr>
        <w:tc>
          <w:tcPr>
            <w:tcW w:w="1087" w:type="dxa"/>
          </w:tcPr>
          <w:p w:rsidR="00B76DA6" w:rsidRPr="008242F1" w:rsidRDefault="00E910BF" w:rsidP="00652CC2">
            <w:pPr>
              <w:autoSpaceDE w:val="0"/>
              <w:autoSpaceDN w:val="0"/>
              <w:adjustRightInd w:val="0"/>
              <w:jc w:val="center"/>
              <w:rPr>
                <w:sz w:val="30"/>
                <w:szCs w:val="30"/>
              </w:rPr>
            </w:pPr>
            <w:r w:rsidRPr="008242F1">
              <w:rPr>
                <w:sz w:val="30"/>
                <w:szCs w:val="30"/>
                <w:lang w:eastAsia="ru-RU"/>
              </w:rPr>
              <w:t>[ɑ]</w:t>
            </w:r>
          </w:p>
        </w:tc>
        <w:tc>
          <w:tcPr>
            <w:tcW w:w="3224" w:type="dxa"/>
          </w:tcPr>
          <w:p w:rsidR="00B76DA6" w:rsidRPr="008242F1" w:rsidRDefault="00E910BF" w:rsidP="001C3CE8">
            <w:pPr>
              <w:autoSpaceDE w:val="0"/>
              <w:autoSpaceDN w:val="0"/>
              <w:adjustRightInd w:val="0"/>
              <w:rPr>
                <w:sz w:val="30"/>
                <w:szCs w:val="30"/>
              </w:rPr>
            </w:pPr>
            <w:r w:rsidRPr="008242F1">
              <w:rPr>
                <w:sz w:val="30"/>
                <w:szCs w:val="30"/>
                <w:lang w:eastAsia="ru-RU"/>
              </w:rPr>
              <w:t>â</w:t>
            </w:r>
          </w:p>
        </w:tc>
        <w:tc>
          <w:tcPr>
            <w:tcW w:w="5011" w:type="dxa"/>
          </w:tcPr>
          <w:p w:rsidR="00B76DA6" w:rsidRPr="008242F1" w:rsidRDefault="00E910BF" w:rsidP="001C3CE8">
            <w:pPr>
              <w:autoSpaceDE w:val="0"/>
              <w:autoSpaceDN w:val="0"/>
              <w:adjustRightInd w:val="0"/>
              <w:rPr>
                <w:sz w:val="30"/>
                <w:szCs w:val="30"/>
              </w:rPr>
            </w:pPr>
            <w:r w:rsidRPr="008242F1">
              <w:rPr>
                <w:sz w:val="30"/>
                <w:szCs w:val="30"/>
                <w:lang w:eastAsia="ru-RU"/>
              </w:rPr>
              <w:t>m</w:t>
            </w:r>
            <w:r w:rsidRPr="008242F1">
              <w:rPr>
                <w:b/>
                <w:bCs/>
                <w:sz w:val="30"/>
                <w:szCs w:val="30"/>
                <w:lang w:eastAsia="ru-RU"/>
              </w:rPr>
              <w:t>â</w:t>
            </w:r>
            <w:r w:rsidRPr="008242F1">
              <w:rPr>
                <w:sz w:val="30"/>
                <w:szCs w:val="30"/>
                <w:lang w:eastAsia="ru-RU"/>
              </w:rPr>
              <w:t>t, </w:t>
            </w:r>
            <w:r w:rsidRPr="008242F1">
              <w:rPr>
                <w:b/>
                <w:bCs/>
                <w:sz w:val="30"/>
                <w:szCs w:val="30"/>
                <w:lang w:eastAsia="ru-RU"/>
              </w:rPr>
              <w:t>â</w:t>
            </w:r>
            <w:r w:rsidRPr="008242F1">
              <w:rPr>
                <w:sz w:val="30"/>
                <w:szCs w:val="30"/>
                <w:lang w:eastAsia="ru-RU"/>
              </w:rPr>
              <w:t>ge</w:t>
            </w:r>
          </w:p>
        </w:tc>
      </w:tr>
    </w:tbl>
    <w:p w:rsidR="006A7974" w:rsidRDefault="006A7974"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E910BF" w:rsidRPr="008242F1" w:rsidRDefault="00E910BF"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E910BF" w:rsidRPr="008242F1" w:rsidRDefault="00E910BF"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 xml:space="preserve">Прослухайте і потім повторіть наступні слова. </w:t>
      </w:r>
    </w:p>
    <w:p w:rsidR="00E910BF" w:rsidRPr="008242F1" w:rsidRDefault="00E910BF"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bas </w:t>
      </w:r>
      <w:r w:rsidR="006958DC">
        <w:rPr>
          <w:rFonts w:ascii="Times New Roman" w:hAnsi="Times New Roman" w:cs="Times New Roman"/>
          <w:sz w:val="30"/>
          <w:szCs w:val="30"/>
          <w:lang w:val="fr-FR"/>
        </w:rPr>
        <w:tab/>
      </w:r>
      <w:r w:rsidR="0097146D">
        <w:rPr>
          <w:rFonts w:ascii="Times New Roman" w:hAnsi="Times New Roman" w:cs="Times New Roman"/>
          <w:sz w:val="30"/>
          <w:szCs w:val="30"/>
        </w:rPr>
        <w:tab/>
      </w:r>
      <w:r w:rsidRPr="008242F1">
        <w:rPr>
          <w:rFonts w:ascii="Times New Roman" w:hAnsi="Times New Roman" w:cs="Times New Roman"/>
          <w:sz w:val="30"/>
          <w:szCs w:val="30"/>
        </w:rPr>
        <w:t xml:space="preserve">las </w:t>
      </w:r>
      <w:r w:rsidRPr="008242F1">
        <w:rPr>
          <w:rFonts w:ascii="Times New Roman" w:hAnsi="Times New Roman" w:cs="Times New Roman"/>
          <w:sz w:val="30"/>
          <w:szCs w:val="30"/>
        </w:rPr>
        <w:tab/>
      </w:r>
      <w:r w:rsidRPr="008242F1">
        <w:rPr>
          <w:rFonts w:ascii="Times New Roman" w:hAnsi="Times New Roman" w:cs="Times New Roman"/>
          <w:sz w:val="30"/>
          <w:szCs w:val="30"/>
        </w:rPr>
        <w:tab/>
        <w:t>base</w:t>
      </w:r>
    </w:p>
    <w:p w:rsidR="00E910BF" w:rsidRPr="008242F1" w:rsidRDefault="006958D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rPr>
        <w:t>m</w:t>
      </w:r>
      <w:r>
        <w:rPr>
          <w:rFonts w:ascii="Times New Roman" w:hAnsi="Times New Roman" w:cs="Times New Roman"/>
          <w:sz w:val="30"/>
          <w:szCs w:val="30"/>
          <w:lang w:val="fr-FR"/>
        </w:rPr>
        <w:t>â</w:t>
      </w:r>
      <w:r w:rsidR="00E910BF" w:rsidRPr="008242F1">
        <w:rPr>
          <w:rFonts w:ascii="Times New Roman" w:hAnsi="Times New Roman" w:cs="Times New Roman"/>
          <w:sz w:val="30"/>
          <w:szCs w:val="30"/>
        </w:rPr>
        <w:t xml:space="preserve">t </w:t>
      </w:r>
      <w:r w:rsidRPr="006958DC">
        <w:rPr>
          <w:rFonts w:ascii="Times New Roman" w:hAnsi="Times New Roman" w:cs="Times New Roman"/>
          <w:sz w:val="30"/>
          <w:szCs w:val="30"/>
        </w:rPr>
        <w:tab/>
      </w:r>
      <w:r w:rsidR="0097146D">
        <w:rPr>
          <w:rFonts w:ascii="Times New Roman" w:hAnsi="Times New Roman" w:cs="Times New Roman"/>
          <w:sz w:val="30"/>
          <w:szCs w:val="30"/>
        </w:rPr>
        <w:tab/>
      </w:r>
      <w:r w:rsidR="00E910BF" w:rsidRPr="008242F1">
        <w:rPr>
          <w:rFonts w:ascii="Times New Roman" w:hAnsi="Times New Roman" w:cs="Times New Roman"/>
          <w:sz w:val="30"/>
          <w:szCs w:val="30"/>
        </w:rPr>
        <w:t>tâche</w:t>
      </w:r>
      <w:r w:rsidR="00E910BF" w:rsidRPr="008242F1">
        <w:rPr>
          <w:rFonts w:ascii="Times New Roman" w:hAnsi="Times New Roman" w:cs="Times New Roman"/>
          <w:sz w:val="30"/>
          <w:szCs w:val="30"/>
        </w:rPr>
        <w:tab/>
      </w:r>
      <w:r w:rsidR="00E910BF" w:rsidRPr="008242F1">
        <w:rPr>
          <w:rFonts w:ascii="Times New Roman" w:hAnsi="Times New Roman" w:cs="Times New Roman"/>
          <w:sz w:val="30"/>
          <w:szCs w:val="30"/>
        </w:rPr>
        <w:tab/>
        <w:t>lâche</w:t>
      </w:r>
    </w:p>
    <w:p w:rsidR="00E910BF" w:rsidRPr="008242F1" w:rsidRDefault="00E910BF"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théâtre</w:t>
      </w:r>
      <w:r w:rsidR="006958DC">
        <w:rPr>
          <w:rFonts w:ascii="Times New Roman" w:hAnsi="Times New Roman" w:cs="Times New Roman"/>
          <w:sz w:val="30"/>
          <w:szCs w:val="30"/>
          <w:lang w:val="fr-FR"/>
        </w:rPr>
        <w:tab/>
      </w:r>
      <w:r w:rsidRPr="008242F1">
        <w:rPr>
          <w:rFonts w:ascii="Times New Roman" w:hAnsi="Times New Roman" w:cs="Times New Roman"/>
          <w:sz w:val="30"/>
          <w:szCs w:val="30"/>
        </w:rPr>
        <w:tab/>
        <w:t>salade</w:t>
      </w:r>
      <w:r w:rsidRPr="008242F1">
        <w:rPr>
          <w:rFonts w:ascii="Times New Roman" w:hAnsi="Times New Roman" w:cs="Times New Roman"/>
          <w:sz w:val="30"/>
          <w:szCs w:val="30"/>
        </w:rPr>
        <w:tab/>
        <w:t>pâte.</w:t>
      </w:r>
    </w:p>
    <w:p w:rsidR="00E910BF" w:rsidRPr="008242F1" w:rsidRDefault="00E910BF"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tbl>
      <w:tblPr>
        <w:tblStyle w:val="a3"/>
        <w:tblW w:w="0" w:type="auto"/>
        <w:jc w:val="center"/>
        <w:tblLook w:val="04A0" w:firstRow="1" w:lastRow="0" w:firstColumn="1" w:lastColumn="0" w:noHBand="0" w:noVBand="1"/>
      </w:tblPr>
      <w:tblGrid>
        <w:gridCol w:w="1087"/>
        <w:gridCol w:w="3224"/>
        <w:gridCol w:w="5011"/>
      </w:tblGrid>
      <w:tr w:rsidR="008242F1" w:rsidRPr="008242F1" w:rsidTr="001C3CE8">
        <w:trPr>
          <w:jc w:val="center"/>
        </w:trPr>
        <w:tc>
          <w:tcPr>
            <w:tcW w:w="1087" w:type="dxa"/>
          </w:tcPr>
          <w:p w:rsidR="00BD5E2A" w:rsidRPr="008242F1" w:rsidRDefault="00BD5E2A" w:rsidP="001C3CE8">
            <w:pPr>
              <w:autoSpaceDE w:val="0"/>
              <w:autoSpaceDN w:val="0"/>
              <w:adjustRightInd w:val="0"/>
              <w:jc w:val="center"/>
              <w:rPr>
                <w:sz w:val="30"/>
                <w:szCs w:val="30"/>
              </w:rPr>
            </w:pPr>
            <w:r w:rsidRPr="008242F1">
              <w:rPr>
                <w:sz w:val="30"/>
                <w:szCs w:val="30"/>
              </w:rPr>
              <w:t xml:space="preserve">Звук </w:t>
            </w:r>
          </w:p>
        </w:tc>
        <w:tc>
          <w:tcPr>
            <w:tcW w:w="3224" w:type="dxa"/>
          </w:tcPr>
          <w:p w:rsidR="00BD5E2A" w:rsidRPr="008242F1" w:rsidRDefault="00BD5E2A" w:rsidP="001C3CE8">
            <w:pPr>
              <w:autoSpaceDE w:val="0"/>
              <w:autoSpaceDN w:val="0"/>
              <w:adjustRightInd w:val="0"/>
              <w:rPr>
                <w:sz w:val="30"/>
                <w:szCs w:val="30"/>
              </w:rPr>
            </w:pPr>
            <w:r w:rsidRPr="008242F1">
              <w:rPr>
                <w:sz w:val="30"/>
                <w:szCs w:val="30"/>
              </w:rPr>
              <w:t>Буква, буквосполучення</w:t>
            </w:r>
          </w:p>
        </w:tc>
        <w:tc>
          <w:tcPr>
            <w:tcW w:w="5011" w:type="dxa"/>
          </w:tcPr>
          <w:p w:rsidR="00BD5E2A" w:rsidRPr="008242F1" w:rsidRDefault="00BD5E2A" w:rsidP="001C3CE8">
            <w:pPr>
              <w:autoSpaceDE w:val="0"/>
              <w:autoSpaceDN w:val="0"/>
              <w:adjustRightInd w:val="0"/>
              <w:rPr>
                <w:sz w:val="30"/>
                <w:szCs w:val="30"/>
              </w:rPr>
            </w:pPr>
            <w:r w:rsidRPr="008242F1">
              <w:rPr>
                <w:sz w:val="30"/>
                <w:szCs w:val="30"/>
              </w:rPr>
              <w:t>Приклади</w:t>
            </w:r>
          </w:p>
        </w:tc>
      </w:tr>
      <w:tr w:rsidR="008242F1" w:rsidRPr="008242F1" w:rsidTr="001C3CE8">
        <w:trPr>
          <w:jc w:val="center"/>
        </w:trPr>
        <w:tc>
          <w:tcPr>
            <w:tcW w:w="1087" w:type="dxa"/>
          </w:tcPr>
          <w:p w:rsidR="00BD5E2A" w:rsidRPr="008242F1" w:rsidRDefault="00BD5E2A" w:rsidP="001C3CE8">
            <w:pPr>
              <w:autoSpaceDE w:val="0"/>
              <w:autoSpaceDN w:val="0"/>
              <w:adjustRightInd w:val="0"/>
              <w:jc w:val="center"/>
              <w:rPr>
                <w:sz w:val="30"/>
                <w:szCs w:val="30"/>
              </w:rPr>
            </w:pPr>
            <w:r w:rsidRPr="008242F1">
              <w:rPr>
                <w:sz w:val="30"/>
                <w:szCs w:val="30"/>
              </w:rPr>
              <w:t>[i]</w:t>
            </w:r>
          </w:p>
        </w:tc>
        <w:tc>
          <w:tcPr>
            <w:tcW w:w="3224" w:type="dxa"/>
          </w:tcPr>
          <w:p w:rsidR="00BD5E2A" w:rsidRPr="008242F1" w:rsidRDefault="00BD5E2A" w:rsidP="001C3CE8">
            <w:pPr>
              <w:rPr>
                <w:sz w:val="30"/>
                <w:szCs w:val="30"/>
                <w:lang w:eastAsia="ru-RU"/>
              </w:rPr>
            </w:pPr>
            <w:r w:rsidRPr="008242F1">
              <w:rPr>
                <w:sz w:val="30"/>
                <w:szCs w:val="30"/>
                <w:lang w:eastAsia="ru-RU"/>
              </w:rPr>
              <w:t>i</w:t>
            </w:r>
          </w:p>
        </w:tc>
        <w:tc>
          <w:tcPr>
            <w:tcW w:w="5011" w:type="dxa"/>
          </w:tcPr>
          <w:p w:rsidR="00BD5E2A" w:rsidRPr="008242F1" w:rsidRDefault="00BD5E2A" w:rsidP="001C3CE8">
            <w:pPr>
              <w:rPr>
                <w:sz w:val="30"/>
                <w:szCs w:val="30"/>
              </w:rPr>
            </w:pPr>
            <w:r w:rsidRPr="008242F1">
              <w:rPr>
                <w:b/>
                <w:bCs/>
                <w:sz w:val="30"/>
                <w:szCs w:val="30"/>
                <w:lang w:eastAsia="ru-RU"/>
              </w:rPr>
              <w:t>i</w:t>
            </w:r>
            <w:r w:rsidRPr="008242F1">
              <w:rPr>
                <w:sz w:val="30"/>
                <w:szCs w:val="30"/>
                <w:lang w:eastAsia="ru-RU"/>
              </w:rPr>
              <w:t>l, qu</w:t>
            </w:r>
            <w:r w:rsidRPr="008242F1">
              <w:rPr>
                <w:b/>
                <w:bCs/>
                <w:sz w:val="30"/>
                <w:szCs w:val="30"/>
                <w:lang w:eastAsia="ru-RU"/>
              </w:rPr>
              <w:t>i</w:t>
            </w:r>
            <w:r w:rsidRPr="008242F1">
              <w:rPr>
                <w:sz w:val="30"/>
                <w:szCs w:val="30"/>
                <w:lang w:eastAsia="ru-RU"/>
              </w:rPr>
              <w:t>, d</w:t>
            </w:r>
            <w:r w:rsidRPr="008242F1">
              <w:rPr>
                <w:b/>
                <w:bCs/>
                <w:sz w:val="30"/>
                <w:szCs w:val="30"/>
                <w:lang w:eastAsia="ru-RU"/>
              </w:rPr>
              <w:t>i</w:t>
            </w:r>
            <w:r w:rsidRPr="008242F1">
              <w:rPr>
                <w:sz w:val="30"/>
                <w:szCs w:val="30"/>
                <w:lang w:eastAsia="ru-RU"/>
              </w:rPr>
              <w:t>ff</w:t>
            </w:r>
            <w:r w:rsidRPr="008242F1">
              <w:rPr>
                <w:b/>
                <w:bCs/>
                <w:sz w:val="30"/>
                <w:szCs w:val="30"/>
                <w:lang w:eastAsia="ru-RU"/>
              </w:rPr>
              <w:t>i</w:t>
            </w:r>
            <w:r w:rsidRPr="008242F1">
              <w:rPr>
                <w:sz w:val="30"/>
                <w:szCs w:val="30"/>
                <w:lang w:eastAsia="ru-RU"/>
              </w:rPr>
              <w:t>c</w:t>
            </w:r>
            <w:r w:rsidRPr="008242F1">
              <w:rPr>
                <w:b/>
                <w:bCs/>
                <w:sz w:val="30"/>
                <w:szCs w:val="30"/>
                <w:lang w:eastAsia="ru-RU"/>
              </w:rPr>
              <w:t>i</w:t>
            </w:r>
            <w:r w:rsidRPr="008242F1">
              <w:rPr>
                <w:sz w:val="30"/>
                <w:szCs w:val="30"/>
                <w:lang w:eastAsia="ru-RU"/>
              </w:rPr>
              <w:t>le, d</w:t>
            </w:r>
            <w:r w:rsidRPr="008242F1">
              <w:rPr>
                <w:b/>
                <w:bCs/>
                <w:sz w:val="30"/>
                <w:szCs w:val="30"/>
                <w:lang w:eastAsia="ru-RU"/>
              </w:rPr>
              <w:t>i</w:t>
            </w:r>
            <w:r w:rsidRPr="008242F1">
              <w:rPr>
                <w:sz w:val="30"/>
                <w:szCs w:val="30"/>
                <w:lang w:eastAsia="ru-RU"/>
              </w:rPr>
              <w:t>re</w:t>
            </w:r>
          </w:p>
        </w:tc>
      </w:tr>
      <w:tr w:rsidR="008242F1" w:rsidRPr="008242F1" w:rsidTr="001C3CE8">
        <w:trPr>
          <w:jc w:val="center"/>
        </w:trPr>
        <w:tc>
          <w:tcPr>
            <w:tcW w:w="1087" w:type="dxa"/>
          </w:tcPr>
          <w:p w:rsidR="00BD5E2A" w:rsidRPr="008242F1" w:rsidRDefault="00BD5E2A" w:rsidP="001C3CE8">
            <w:pPr>
              <w:autoSpaceDE w:val="0"/>
              <w:autoSpaceDN w:val="0"/>
              <w:adjustRightInd w:val="0"/>
              <w:jc w:val="center"/>
              <w:rPr>
                <w:sz w:val="30"/>
                <w:szCs w:val="30"/>
              </w:rPr>
            </w:pPr>
          </w:p>
        </w:tc>
        <w:tc>
          <w:tcPr>
            <w:tcW w:w="3224" w:type="dxa"/>
          </w:tcPr>
          <w:p w:rsidR="00BD5E2A" w:rsidRPr="008242F1" w:rsidRDefault="00BD5E2A" w:rsidP="001C3CE8">
            <w:pPr>
              <w:rPr>
                <w:rFonts w:ascii="Arial" w:hAnsi="Arial" w:cs="Arial"/>
                <w:sz w:val="30"/>
                <w:szCs w:val="30"/>
                <w:lang w:eastAsia="ru-RU"/>
              </w:rPr>
            </w:pPr>
            <w:r w:rsidRPr="008242F1">
              <w:rPr>
                <w:sz w:val="30"/>
                <w:szCs w:val="30"/>
                <w:lang w:eastAsia="ru-RU"/>
              </w:rPr>
              <w:t>y, ï, î</w:t>
            </w:r>
          </w:p>
        </w:tc>
        <w:tc>
          <w:tcPr>
            <w:tcW w:w="5011" w:type="dxa"/>
          </w:tcPr>
          <w:p w:rsidR="00BD5E2A" w:rsidRPr="008242F1" w:rsidRDefault="00BD5E2A" w:rsidP="001C3CE8">
            <w:pPr>
              <w:rPr>
                <w:rFonts w:ascii="Arial" w:hAnsi="Arial" w:cs="Arial"/>
                <w:sz w:val="30"/>
                <w:szCs w:val="30"/>
                <w:lang w:eastAsia="ru-RU"/>
              </w:rPr>
            </w:pPr>
            <w:r w:rsidRPr="008242F1">
              <w:rPr>
                <w:b/>
                <w:bCs/>
                <w:sz w:val="30"/>
                <w:szCs w:val="30"/>
                <w:lang w:eastAsia="ru-RU"/>
              </w:rPr>
              <w:t>y</w:t>
            </w:r>
            <w:r w:rsidRPr="008242F1">
              <w:rPr>
                <w:sz w:val="30"/>
                <w:szCs w:val="30"/>
                <w:lang w:eastAsia="ru-RU"/>
              </w:rPr>
              <w:t>, t</w:t>
            </w:r>
            <w:r w:rsidRPr="008242F1">
              <w:rPr>
                <w:b/>
                <w:bCs/>
                <w:sz w:val="30"/>
                <w:szCs w:val="30"/>
                <w:lang w:eastAsia="ru-RU"/>
              </w:rPr>
              <w:t>y</w:t>
            </w:r>
            <w:r w:rsidRPr="008242F1">
              <w:rPr>
                <w:sz w:val="30"/>
                <w:szCs w:val="30"/>
                <w:lang w:eastAsia="ru-RU"/>
              </w:rPr>
              <w:t>pe, ma</w:t>
            </w:r>
            <w:r w:rsidRPr="008242F1">
              <w:rPr>
                <w:b/>
                <w:bCs/>
                <w:sz w:val="30"/>
                <w:szCs w:val="30"/>
                <w:lang w:eastAsia="ru-RU"/>
              </w:rPr>
              <w:t>ï</w:t>
            </w:r>
            <w:r w:rsidRPr="008242F1">
              <w:rPr>
                <w:sz w:val="30"/>
                <w:szCs w:val="30"/>
                <w:lang w:eastAsia="ru-RU"/>
              </w:rPr>
              <w:t>s, na</w:t>
            </w:r>
            <w:r w:rsidRPr="008242F1">
              <w:rPr>
                <w:b/>
                <w:bCs/>
                <w:sz w:val="30"/>
                <w:szCs w:val="30"/>
                <w:lang w:eastAsia="ru-RU"/>
              </w:rPr>
              <w:t>ï</w:t>
            </w:r>
            <w:r w:rsidRPr="008242F1">
              <w:rPr>
                <w:sz w:val="30"/>
                <w:szCs w:val="30"/>
                <w:lang w:eastAsia="ru-RU"/>
              </w:rPr>
              <w:t>f, </w:t>
            </w:r>
            <w:r w:rsidRPr="008242F1">
              <w:rPr>
                <w:b/>
                <w:bCs/>
                <w:sz w:val="30"/>
                <w:szCs w:val="30"/>
                <w:lang w:eastAsia="ru-RU"/>
              </w:rPr>
              <w:t>î</w:t>
            </w:r>
            <w:r w:rsidRPr="008242F1">
              <w:rPr>
                <w:sz w:val="30"/>
                <w:szCs w:val="30"/>
                <w:lang w:eastAsia="ru-RU"/>
              </w:rPr>
              <w:t>le, ab</w:t>
            </w:r>
            <w:r w:rsidRPr="008242F1">
              <w:rPr>
                <w:b/>
                <w:bCs/>
                <w:sz w:val="30"/>
                <w:szCs w:val="30"/>
                <w:lang w:eastAsia="ru-RU"/>
              </w:rPr>
              <w:t>î</w:t>
            </w:r>
            <w:r w:rsidRPr="008242F1">
              <w:rPr>
                <w:sz w:val="30"/>
                <w:szCs w:val="30"/>
                <w:lang w:eastAsia="ru-RU"/>
              </w:rPr>
              <w:t>me</w:t>
            </w:r>
          </w:p>
        </w:tc>
      </w:tr>
    </w:tbl>
    <w:p w:rsidR="00E910BF" w:rsidRPr="008242F1" w:rsidRDefault="00E910BF"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E910BF" w:rsidRPr="008242F1" w:rsidRDefault="00BD5E2A"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BD5E2A" w:rsidRPr="008242F1" w:rsidRDefault="00BD5E2A"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Прочитайте за диктором слова і словосполучення.</w:t>
      </w:r>
    </w:p>
    <w:p w:rsidR="00992752" w:rsidRPr="008242F1" w:rsidRDefault="00FE7E5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i</w:t>
      </w:r>
      <w:r w:rsidR="00BD5E2A" w:rsidRPr="008242F1">
        <w:rPr>
          <w:rFonts w:ascii="Times New Roman" w:hAnsi="Times New Roman" w:cs="Times New Roman"/>
          <w:sz w:val="30"/>
          <w:szCs w:val="30"/>
        </w:rPr>
        <w:t>l lit</w:t>
      </w:r>
      <w:r w:rsidR="00992752" w:rsidRPr="008242F1">
        <w:rPr>
          <w:rFonts w:ascii="Times New Roman" w:hAnsi="Times New Roman" w:cs="Times New Roman"/>
          <w:sz w:val="30"/>
          <w:szCs w:val="30"/>
        </w:rPr>
        <w:tab/>
      </w:r>
      <w:r w:rsidR="00992752" w:rsidRPr="008242F1">
        <w:rPr>
          <w:rFonts w:ascii="Times New Roman" w:hAnsi="Times New Roman" w:cs="Times New Roman"/>
          <w:sz w:val="30"/>
          <w:szCs w:val="30"/>
        </w:rPr>
        <w:tab/>
        <w:t>qui rit</w:t>
      </w:r>
    </w:p>
    <w:p w:rsidR="00BD5E2A" w:rsidRPr="008242F1" w:rsidRDefault="00FE7E5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i</w:t>
      </w:r>
      <w:r w:rsidR="00BD5E2A" w:rsidRPr="008242F1">
        <w:rPr>
          <w:rFonts w:ascii="Times New Roman" w:hAnsi="Times New Roman" w:cs="Times New Roman"/>
          <w:sz w:val="30"/>
          <w:szCs w:val="30"/>
        </w:rPr>
        <w:t>l lit vite</w:t>
      </w:r>
      <w:r w:rsidR="00992752" w:rsidRPr="008242F1">
        <w:rPr>
          <w:rFonts w:ascii="Times New Roman" w:hAnsi="Times New Roman" w:cs="Times New Roman"/>
          <w:sz w:val="30"/>
          <w:szCs w:val="30"/>
        </w:rPr>
        <w:tab/>
        <w:t>Lili rit</w:t>
      </w:r>
    </w:p>
    <w:p w:rsidR="00BD5E2A" w:rsidRPr="008242F1" w:rsidRDefault="00FE7E5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i</w:t>
      </w:r>
      <w:r w:rsidR="00BD5E2A" w:rsidRPr="008242F1">
        <w:rPr>
          <w:rFonts w:ascii="Times New Roman" w:hAnsi="Times New Roman" w:cs="Times New Roman"/>
          <w:sz w:val="30"/>
          <w:szCs w:val="30"/>
        </w:rPr>
        <w:t>ls disent</w:t>
      </w:r>
      <w:r w:rsidR="00992752" w:rsidRPr="008242F1">
        <w:rPr>
          <w:rFonts w:ascii="Times New Roman" w:hAnsi="Times New Roman" w:cs="Times New Roman"/>
          <w:sz w:val="30"/>
          <w:szCs w:val="30"/>
        </w:rPr>
        <w:tab/>
        <w:t>il quitte la ville</w:t>
      </w:r>
    </w:p>
    <w:p w:rsidR="00FE7E5A" w:rsidRPr="008242F1" w:rsidRDefault="00FE7E5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tbl>
      <w:tblPr>
        <w:tblStyle w:val="a3"/>
        <w:tblW w:w="0" w:type="auto"/>
        <w:jc w:val="center"/>
        <w:tblLook w:val="04A0" w:firstRow="1" w:lastRow="0" w:firstColumn="1" w:lastColumn="0" w:noHBand="0" w:noVBand="1"/>
      </w:tblPr>
      <w:tblGrid>
        <w:gridCol w:w="1087"/>
        <w:gridCol w:w="3224"/>
        <w:gridCol w:w="5011"/>
      </w:tblGrid>
      <w:tr w:rsidR="008242F1" w:rsidRPr="008242F1" w:rsidTr="001C3CE8">
        <w:trPr>
          <w:jc w:val="center"/>
        </w:trPr>
        <w:tc>
          <w:tcPr>
            <w:tcW w:w="1087" w:type="dxa"/>
          </w:tcPr>
          <w:p w:rsidR="00FE7E5A" w:rsidRPr="008242F1" w:rsidRDefault="00FE7E5A" w:rsidP="001C3CE8">
            <w:pPr>
              <w:autoSpaceDE w:val="0"/>
              <w:autoSpaceDN w:val="0"/>
              <w:adjustRightInd w:val="0"/>
              <w:jc w:val="both"/>
              <w:rPr>
                <w:sz w:val="30"/>
                <w:szCs w:val="30"/>
              </w:rPr>
            </w:pPr>
            <w:r w:rsidRPr="008242F1">
              <w:rPr>
                <w:sz w:val="30"/>
                <w:szCs w:val="30"/>
              </w:rPr>
              <w:t xml:space="preserve">Звук </w:t>
            </w:r>
          </w:p>
        </w:tc>
        <w:tc>
          <w:tcPr>
            <w:tcW w:w="3224" w:type="dxa"/>
          </w:tcPr>
          <w:p w:rsidR="00FE7E5A" w:rsidRPr="008242F1" w:rsidRDefault="00FE7E5A" w:rsidP="001C3CE8">
            <w:pPr>
              <w:autoSpaceDE w:val="0"/>
              <w:autoSpaceDN w:val="0"/>
              <w:adjustRightInd w:val="0"/>
              <w:rPr>
                <w:sz w:val="30"/>
                <w:szCs w:val="30"/>
              </w:rPr>
            </w:pPr>
            <w:r w:rsidRPr="008242F1">
              <w:rPr>
                <w:sz w:val="30"/>
                <w:szCs w:val="30"/>
              </w:rPr>
              <w:t>Буква, буквосполучення</w:t>
            </w:r>
          </w:p>
        </w:tc>
        <w:tc>
          <w:tcPr>
            <w:tcW w:w="5011" w:type="dxa"/>
          </w:tcPr>
          <w:p w:rsidR="00FE7E5A" w:rsidRPr="008242F1" w:rsidRDefault="00FE7E5A" w:rsidP="001C3CE8">
            <w:pPr>
              <w:autoSpaceDE w:val="0"/>
              <w:autoSpaceDN w:val="0"/>
              <w:adjustRightInd w:val="0"/>
              <w:rPr>
                <w:sz w:val="30"/>
                <w:szCs w:val="30"/>
              </w:rPr>
            </w:pPr>
            <w:r w:rsidRPr="008242F1">
              <w:rPr>
                <w:sz w:val="30"/>
                <w:szCs w:val="30"/>
              </w:rPr>
              <w:t>Приклади</w:t>
            </w:r>
          </w:p>
        </w:tc>
      </w:tr>
      <w:tr w:rsidR="008242F1" w:rsidRPr="008242F1" w:rsidTr="001C3CE8">
        <w:trPr>
          <w:jc w:val="center"/>
        </w:trPr>
        <w:tc>
          <w:tcPr>
            <w:tcW w:w="1087" w:type="dxa"/>
          </w:tcPr>
          <w:p w:rsidR="00FE7E5A" w:rsidRPr="008242F1" w:rsidRDefault="00FE7E5A" w:rsidP="001C3CE8">
            <w:pPr>
              <w:autoSpaceDE w:val="0"/>
              <w:autoSpaceDN w:val="0"/>
              <w:adjustRightInd w:val="0"/>
              <w:jc w:val="both"/>
              <w:rPr>
                <w:sz w:val="30"/>
                <w:szCs w:val="30"/>
              </w:rPr>
            </w:pPr>
            <w:r w:rsidRPr="008242F1">
              <w:rPr>
                <w:sz w:val="30"/>
                <w:szCs w:val="30"/>
              </w:rPr>
              <w:t>[</w:t>
            </w:r>
            <w:r w:rsidRPr="008242F1">
              <w:rPr>
                <w:sz w:val="30"/>
                <w:szCs w:val="30"/>
                <w:lang w:eastAsia="ru-RU"/>
              </w:rPr>
              <w:t>y</w:t>
            </w:r>
            <w:r w:rsidRPr="008242F1">
              <w:rPr>
                <w:sz w:val="30"/>
                <w:szCs w:val="30"/>
              </w:rPr>
              <w:t>]</w:t>
            </w:r>
          </w:p>
        </w:tc>
        <w:tc>
          <w:tcPr>
            <w:tcW w:w="3224" w:type="dxa"/>
          </w:tcPr>
          <w:p w:rsidR="00FE7E5A" w:rsidRPr="008242F1" w:rsidRDefault="00FE7E5A" w:rsidP="001C3CE8">
            <w:pPr>
              <w:rPr>
                <w:rFonts w:ascii="Arial" w:hAnsi="Arial" w:cs="Arial"/>
                <w:sz w:val="30"/>
                <w:szCs w:val="30"/>
                <w:lang w:eastAsia="ru-RU"/>
              </w:rPr>
            </w:pPr>
            <w:r w:rsidRPr="008242F1">
              <w:rPr>
                <w:sz w:val="30"/>
                <w:szCs w:val="30"/>
                <w:lang w:eastAsia="ru-RU"/>
              </w:rPr>
              <w:t>u</w:t>
            </w:r>
          </w:p>
        </w:tc>
        <w:tc>
          <w:tcPr>
            <w:tcW w:w="5011" w:type="dxa"/>
          </w:tcPr>
          <w:p w:rsidR="00FE7E5A" w:rsidRPr="008242F1" w:rsidRDefault="00FE7E5A" w:rsidP="001C3CE8">
            <w:pPr>
              <w:rPr>
                <w:rFonts w:ascii="Arial" w:hAnsi="Arial" w:cs="Arial"/>
                <w:sz w:val="30"/>
                <w:szCs w:val="30"/>
                <w:lang w:eastAsia="ru-RU"/>
              </w:rPr>
            </w:pPr>
            <w:r w:rsidRPr="008242F1">
              <w:rPr>
                <w:sz w:val="30"/>
                <w:szCs w:val="30"/>
                <w:lang w:eastAsia="ru-RU"/>
              </w:rPr>
              <w:t>m</w:t>
            </w:r>
            <w:r w:rsidRPr="008242F1">
              <w:rPr>
                <w:b/>
                <w:bCs/>
                <w:sz w:val="30"/>
                <w:szCs w:val="30"/>
                <w:lang w:eastAsia="ru-RU"/>
              </w:rPr>
              <w:t>u</w:t>
            </w:r>
            <w:r w:rsidRPr="008242F1">
              <w:rPr>
                <w:sz w:val="30"/>
                <w:szCs w:val="30"/>
                <w:lang w:eastAsia="ru-RU"/>
              </w:rPr>
              <w:t>r, v</w:t>
            </w:r>
            <w:r w:rsidRPr="008242F1">
              <w:rPr>
                <w:b/>
                <w:bCs/>
                <w:sz w:val="30"/>
                <w:szCs w:val="30"/>
                <w:lang w:eastAsia="ru-RU"/>
              </w:rPr>
              <w:t>u</w:t>
            </w:r>
            <w:r w:rsidRPr="008242F1">
              <w:rPr>
                <w:sz w:val="30"/>
                <w:szCs w:val="30"/>
                <w:lang w:eastAsia="ru-RU"/>
              </w:rPr>
              <w:t>e, l</w:t>
            </w:r>
            <w:r w:rsidRPr="008242F1">
              <w:rPr>
                <w:b/>
                <w:bCs/>
                <w:sz w:val="30"/>
                <w:szCs w:val="30"/>
                <w:lang w:eastAsia="ru-RU"/>
              </w:rPr>
              <w:t>u</w:t>
            </w:r>
            <w:r w:rsidRPr="008242F1">
              <w:rPr>
                <w:sz w:val="30"/>
                <w:szCs w:val="30"/>
                <w:lang w:eastAsia="ru-RU"/>
              </w:rPr>
              <w:t>ne</w:t>
            </w:r>
          </w:p>
        </w:tc>
      </w:tr>
      <w:tr w:rsidR="008242F1" w:rsidRPr="008242F1" w:rsidTr="001C3CE8">
        <w:trPr>
          <w:jc w:val="center"/>
        </w:trPr>
        <w:tc>
          <w:tcPr>
            <w:tcW w:w="1087" w:type="dxa"/>
          </w:tcPr>
          <w:p w:rsidR="00FE7E5A" w:rsidRPr="008242F1" w:rsidRDefault="00FE7E5A" w:rsidP="001C3CE8">
            <w:pPr>
              <w:autoSpaceDE w:val="0"/>
              <w:autoSpaceDN w:val="0"/>
              <w:adjustRightInd w:val="0"/>
              <w:jc w:val="both"/>
              <w:rPr>
                <w:sz w:val="30"/>
                <w:szCs w:val="30"/>
              </w:rPr>
            </w:pPr>
          </w:p>
        </w:tc>
        <w:tc>
          <w:tcPr>
            <w:tcW w:w="3224" w:type="dxa"/>
          </w:tcPr>
          <w:p w:rsidR="00FE7E5A" w:rsidRPr="008242F1" w:rsidRDefault="00FE7E5A" w:rsidP="001C3CE8">
            <w:pPr>
              <w:rPr>
                <w:rFonts w:ascii="Arial" w:hAnsi="Arial" w:cs="Arial"/>
                <w:sz w:val="30"/>
                <w:szCs w:val="30"/>
                <w:lang w:eastAsia="ru-RU"/>
              </w:rPr>
            </w:pPr>
            <w:r w:rsidRPr="008242F1">
              <w:rPr>
                <w:sz w:val="30"/>
                <w:szCs w:val="30"/>
                <w:lang w:eastAsia="ru-RU"/>
              </w:rPr>
              <w:t>û</w:t>
            </w:r>
          </w:p>
        </w:tc>
        <w:tc>
          <w:tcPr>
            <w:tcW w:w="5011" w:type="dxa"/>
          </w:tcPr>
          <w:p w:rsidR="00FE7E5A" w:rsidRPr="008242F1" w:rsidRDefault="00FE7E5A" w:rsidP="001C3CE8">
            <w:pPr>
              <w:rPr>
                <w:rFonts w:ascii="Arial" w:hAnsi="Arial" w:cs="Arial"/>
                <w:sz w:val="30"/>
                <w:szCs w:val="30"/>
                <w:lang w:eastAsia="ru-RU"/>
              </w:rPr>
            </w:pPr>
            <w:r w:rsidRPr="008242F1">
              <w:rPr>
                <w:sz w:val="30"/>
                <w:szCs w:val="30"/>
                <w:lang w:eastAsia="ru-RU"/>
              </w:rPr>
              <w:t xml:space="preserve"> d</w:t>
            </w:r>
            <w:r w:rsidRPr="008242F1">
              <w:rPr>
                <w:b/>
                <w:bCs/>
                <w:sz w:val="30"/>
                <w:szCs w:val="30"/>
                <w:lang w:eastAsia="ru-RU"/>
              </w:rPr>
              <w:t>û</w:t>
            </w:r>
            <w:r w:rsidRPr="008242F1">
              <w:rPr>
                <w:sz w:val="30"/>
                <w:szCs w:val="30"/>
                <w:lang w:eastAsia="ru-RU"/>
              </w:rPr>
              <w:t>, br</w:t>
            </w:r>
            <w:r w:rsidRPr="008242F1">
              <w:rPr>
                <w:b/>
                <w:bCs/>
                <w:sz w:val="30"/>
                <w:szCs w:val="30"/>
                <w:lang w:eastAsia="ru-RU"/>
              </w:rPr>
              <w:t>û</w:t>
            </w:r>
            <w:r w:rsidRPr="008242F1">
              <w:rPr>
                <w:sz w:val="30"/>
                <w:szCs w:val="30"/>
                <w:lang w:eastAsia="ru-RU"/>
              </w:rPr>
              <w:t>ler</w:t>
            </w:r>
          </w:p>
        </w:tc>
      </w:tr>
      <w:tr w:rsidR="008242F1" w:rsidRPr="008242F1" w:rsidTr="001C3CE8">
        <w:trPr>
          <w:jc w:val="center"/>
        </w:trPr>
        <w:tc>
          <w:tcPr>
            <w:tcW w:w="1087" w:type="dxa"/>
          </w:tcPr>
          <w:p w:rsidR="00FE7E5A" w:rsidRPr="008242F1" w:rsidRDefault="00FE7E5A" w:rsidP="001C3CE8">
            <w:pPr>
              <w:autoSpaceDE w:val="0"/>
              <w:autoSpaceDN w:val="0"/>
              <w:adjustRightInd w:val="0"/>
              <w:jc w:val="both"/>
              <w:rPr>
                <w:sz w:val="30"/>
                <w:szCs w:val="30"/>
              </w:rPr>
            </w:pPr>
          </w:p>
        </w:tc>
        <w:tc>
          <w:tcPr>
            <w:tcW w:w="3224" w:type="dxa"/>
          </w:tcPr>
          <w:p w:rsidR="00FE7E5A" w:rsidRPr="008242F1" w:rsidRDefault="00FE7E5A" w:rsidP="001C3CE8">
            <w:pPr>
              <w:autoSpaceDE w:val="0"/>
              <w:autoSpaceDN w:val="0"/>
              <w:adjustRightInd w:val="0"/>
              <w:rPr>
                <w:sz w:val="30"/>
                <w:szCs w:val="30"/>
              </w:rPr>
            </w:pPr>
            <w:r w:rsidRPr="008242F1">
              <w:rPr>
                <w:sz w:val="30"/>
                <w:szCs w:val="30"/>
                <w:lang w:eastAsia="ru-RU"/>
              </w:rPr>
              <w:t>еu (як</w:t>
            </w:r>
            <w:r w:rsidR="00890D5B" w:rsidRPr="0080730B">
              <w:rPr>
                <w:sz w:val="30"/>
                <w:szCs w:val="30"/>
                <w:lang w:eastAsia="ru-RU"/>
              </w:rPr>
              <w:t xml:space="preserve"> </w:t>
            </w:r>
            <w:r w:rsidRPr="008242F1">
              <w:rPr>
                <w:sz w:val="30"/>
                <w:szCs w:val="30"/>
                <w:lang w:eastAsia="ru-RU"/>
              </w:rPr>
              <w:t>дієприкметник</w:t>
            </w:r>
            <w:r w:rsidR="00890D5B" w:rsidRPr="0080730B">
              <w:rPr>
                <w:sz w:val="30"/>
                <w:szCs w:val="30"/>
                <w:lang w:eastAsia="ru-RU"/>
              </w:rPr>
              <w:t xml:space="preserve"> </w:t>
            </w:r>
            <w:r w:rsidRPr="008242F1">
              <w:rPr>
                <w:sz w:val="30"/>
                <w:szCs w:val="30"/>
                <w:lang w:eastAsia="ru-RU"/>
              </w:rPr>
              <w:t>дієслова</w:t>
            </w:r>
            <w:r w:rsidR="00890D5B" w:rsidRPr="0080730B">
              <w:rPr>
                <w:sz w:val="30"/>
                <w:szCs w:val="30"/>
                <w:lang w:eastAsia="ru-RU"/>
              </w:rPr>
              <w:t xml:space="preserve"> </w:t>
            </w:r>
            <w:r w:rsidRPr="008242F1">
              <w:rPr>
                <w:i/>
                <w:sz w:val="30"/>
                <w:szCs w:val="30"/>
                <w:lang w:eastAsia="ru-RU"/>
              </w:rPr>
              <w:t>avoir</w:t>
            </w:r>
            <w:r w:rsidRPr="008242F1">
              <w:rPr>
                <w:sz w:val="30"/>
                <w:szCs w:val="30"/>
                <w:lang w:eastAsia="ru-RU"/>
              </w:rPr>
              <w:t>)</w:t>
            </w:r>
          </w:p>
        </w:tc>
        <w:tc>
          <w:tcPr>
            <w:tcW w:w="5011" w:type="dxa"/>
          </w:tcPr>
          <w:p w:rsidR="00FE7E5A" w:rsidRPr="008242F1" w:rsidRDefault="00FE7E5A" w:rsidP="001C3CE8">
            <w:pPr>
              <w:autoSpaceDE w:val="0"/>
              <w:autoSpaceDN w:val="0"/>
              <w:adjustRightInd w:val="0"/>
              <w:rPr>
                <w:sz w:val="30"/>
                <w:szCs w:val="30"/>
              </w:rPr>
            </w:pPr>
            <w:r w:rsidRPr="008242F1">
              <w:rPr>
                <w:sz w:val="30"/>
                <w:szCs w:val="30"/>
                <w:lang w:eastAsia="ru-RU"/>
              </w:rPr>
              <w:t>j’ai </w:t>
            </w:r>
            <w:r w:rsidRPr="008242F1">
              <w:rPr>
                <w:b/>
                <w:bCs/>
                <w:sz w:val="30"/>
                <w:szCs w:val="30"/>
                <w:lang w:eastAsia="ru-RU"/>
              </w:rPr>
              <w:t>eu</w:t>
            </w:r>
          </w:p>
        </w:tc>
      </w:tr>
    </w:tbl>
    <w:p w:rsidR="006958DC" w:rsidRDefault="006958DC" w:rsidP="006958DC">
      <w:pPr>
        <w:shd w:val="clear" w:color="auto" w:fill="FFFFFF"/>
        <w:autoSpaceDE w:val="0"/>
        <w:autoSpaceDN w:val="0"/>
        <w:adjustRightInd w:val="0"/>
        <w:spacing w:after="0" w:line="240" w:lineRule="auto"/>
        <w:jc w:val="both"/>
        <w:rPr>
          <w:rFonts w:ascii="Times New Roman" w:hAnsi="Times New Roman" w:cs="Times New Roman"/>
          <w:b/>
          <w:i/>
          <w:sz w:val="30"/>
          <w:szCs w:val="30"/>
          <w:lang w:val="fr-FR"/>
        </w:rPr>
      </w:pPr>
    </w:p>
    <w:p w:rsidR="00CF4D48" w:rsidRPr="008242F1" w:rsidRDefault="00CF4D48"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CF4D48" w:rsidRPr="008242F1" w:rsidRDefault="00CF4D48"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Вимовте [і → у]</w:t>
      </w:r>
    </w:p>
    <w:tbl>
      <w:tblPr>
        <w:tblStyle w:val="a3"/>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65"/>
        <w:gridCol w:w="1620"/>
        <w:gridCol w:w="1440"/>
        <w:gridCol w:w="1983"/>
      </w:tblGrid>
      <w:tr w:rsidR="008242F1" w:rsidRPr="008242F1" w:rsidTr="002477BA">
        <w:tc>
          <w:tcPr>
            <w:tcW w:w="1365"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[ti-ty]</w:t>
            </w:r>
          </w:p>
        </w:tc>
        <w:tc>
          <w:tcPr>
            <w:tcW w:w="1620"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[Li-Ly]</w:t>
            </w:r>
          </w:p>
        </w:tc>
        <w:tc>
          <w:tcPr>
            <w:tcW w:w="1440"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[vi-vy]</w:t>
            </w:r>
          </w:p>
        </w:tc>
        <w:tc>
          <w:tcPr>
            <w:tcW w:w="1983"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[si-sy]</w:t>
            </w:r>
          </w:p>
        </w:tc>
      </w:tr>
      <w:tr w:rsidR="008242F1" w:rsidRPr="008242F1" w:rsidTr="002477BA">
        <w:tc>
          <w:tcPr>
            <w:tcW w:w="1365"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[ki- ky]</w:t>
            </w:r>
          </w:p>
        </w:tc>
        <w:tc>
          <w:tcPr>
            <w:tcW w:w="1620"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[ri- ry]</w:t>
            </w:r>
          </w:p>
        </w:tc>
        <w:tc>
          <w:tcPr>
            <w:tcW w:w="1440"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[mi - my]</w:t>
            </w:r>
          </w:p>
        </w:tc>
        <w:tc>
          <w:tcPr>
            <w:tcW w:w="1983"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[ni- ny]</w:t>
            </w:r>
          </w:p>
        </w:tc>
      </w:tr>
      <w:tr w:rsidR="00CF4D48" w:rsidRPr="008242F1" w:rsidTr="002477BA">
        <w:tc>
          <w:tcPr>
            <w:tcW w:w="1365"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[tyk]</w:t>
            </w:r>
          </w:p>
        </w:tc>
        <w:tc>
          <w:tcPr>
            <w:tcW w:w="1620"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[lyk]</w:t>
            </w:r>
          </w:p>
        </w:tc>
        <w:tc>
          <w:tcPr>
            <w:tcW w:w="1440"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[syt]</w:t>
            </w:r>
          </w:p>
        </w:tc>
        <w:tc>
          <w:tcPr>
            <w:tcW w:w="1983" w:type="dxa"/>
          </w:tcPr>
          <w:p w:rsidR="00CF4D48" w:rsidRPr="008242F1" w:rsidRDefault="00CF4D48" w:rsidP="001C3CE8">
            <w:pPr>
              <w:shd w:val="clear" w:color="auto" w:fill="FFFFFF"/>
              <w:autoSpaceDE w:val="0"/>
              <w:autoSpaceDN w:val="0"/>
              <w:adjustRightInd w:val="0"/>
              <w:jc w:val="both"/>
              <w:rPr>
                <w:sz w:val="30"/>
                <w:szCs w:val="30"/>
              </w:rPr>
            </w:pPr>
            <w:r w:rsidRPr="008242F1">
              <w:rPr>
                <w:sz w:val="30"/>
                <w:szCs w:val="30"/>
              </w:rPr>
              <w:t>[syr]</w:t>
            </w:r>
          </w:p>
        </w:tc>
      </w:tr>
    </w:tbl>
    <w:p w:rsidR="00CF4D48" w:rsidRPr="008242F1" w:rsidRDefault="00CF4D4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CF4D48" w:rsidRPr="008242F1" w:rsidRDefault="00CF4D48"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2.</w:t>
      </w:r>
    </w:p>
    <w:p w:rsidR="00FE7E5A" w:rsidRPr="008242F1" w:rsidRDefault="00FE7E5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Прочитайте по горизонталі, стежачи за артикуляцією голосних: </w:t>
      </w:r>
    </w:p>
    <w:tbl>
      <w:tblPr>
        <w:tblStyle w:val="a3"/>
        <w:tblW w:w="96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294"/>
        <w:gridCol w:w="3294"/>
        <w:gridCol w:w="3018"/>
      </w:tblGrid>
      <w:tr w:rsidR="008242F1" w:rsidRPr="008242F1" w:rsidTr="001C3CE8">
        <w:trPr>
          <w:trHeight w:val="382"/>
          <w:jc w:val="center"/>
        </w:trPr>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[i]</w:t>
            </w:r>
          </w:p>
        </w:tc>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[y]</w:t>
            </w:r>
          </w:p>
        </w:tc>
        <w:tc>
          <w:tcPr>
            <w:tcW w:w="3018"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[a]</w:t>
            </w:r>
          </w:p>
        </w:tc>
      </w:tr>
      <w:tr w:rsidR="008242F1" w:rsidRPr="008242F1" w:rsidTr="001C3CE8">
        <w:trPr>
          <w:trHeight w:val="365"/>
          <w:jc w:val="center"/>
        </w:trPr>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ni</w:t>
            </w:r>
          </w:p>
        </w:tc>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nu</w:t>
            </w:r>
          </w:p>
        </w:tc>
        <w:tc>
          <w:tcPr>
            <w:tcW w:w="3018"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une place</w:t>
            </w:r>
          </w:p>
        </w:tc>
      </w:tr>
      <w:tr w:rsidR="008242F1" w:rsidRPr="008242F1" w:rsidTr="001C3CE8">
        <w:trPr>
          <w:trHeight w:val="365"/>
          <w:jc w:val="center"/>
        </w:trPr>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il rit</w:t>
            </w:r>
          </w:p>
        </w:tc>
        <w:tc>
          <w:tcPr>
            <w:tcW w:w="3294" w:type="dxa"/>
          </w:tcPr>
          <w:p w:rsidR="00FE7E5A" w:rsidRPr="008242F1" w:rsidRDefault="006958DC" w:rsidP="002477BA">
            <w:pPr>
              <w:shd w:val="clear" w:color="auto" w:fill="FFFFFF"/>
              <w:autoSpaceDE w:val="0"/>
              <w:autoSpaceDN w:val="0"/>
              <w:adjustRightInd w:val="0"/>
              <w:ind w:firstLine="567"/>
              <w:jc w:val="both"/>
              <w:rPr>
                <w:sz w:val="30"/>
                <w:szCs w:val="30"/>
              </w:rPr>
            </w:pPr>
            <w:r>
              <w:rPr>
                <w:sz w:val="30"/>
                <w:szCs w:val="30"/>
                <w:lang w:val="fr-FR"/>
              </w:rPr>
              <w:t>l</w:t>
            </w:r>
            <w:r w:rsidR="00FE7E5A" w:rsidRPr="008242F1">
              <w:rPr>
                <w:sz w:val="30"/>
                <w:szCs w:val="30"/>
              </w:rPr>
              <w:t>a</w:t>
            </w:r>
            <w:r>
              <w:rPr>
                <w:sz w:val="30"/>
                <w:szCs w:val="30"/>
                <w:lang w:val="fr-FR"/>
              </w:rPr>
              <w:t xml:space="preserve"> </w:t>
            </w:r>
            <w:r w:rsidR="00FE7E5A" w:rsidRPr="008242F1">
              <w:rPr>
                <w:sz w:val="30"/>
                <w:szCs w:val="30"/>
              </w:rPr>
              <w:t>rue</w:t>
            </w:r>
          </w:p>
        </w:tc>
        <w:tc>
          <w:tcPr>
            <w:tcW w:w="3018"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une gare</w:t>
            </w:r>
          </w:p>
        </w:tc>
      </w:tr>
      <w:tr w:rsidR="008242F1" w:rsidRPr="008242F1" w:rsidTr="001C3CE8">
        <w:trPr>
          <w:trHeight w:val="382"/>
          <w:jc w:val="center"/>
        </w:trPr>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sire</w:t>
            </w:r>
          </w:p>
        </w:tc>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sur</w:t>
            </w:r>
          </w:p>
        </w:tc>
        <w:tc>
          <w:tcPr>
            <w:tcW w:w="3018" w:type="dxa"/>
          </w:tcPr>
          <w:p w:rsidR="00FE7E5A" w:rsidRPr="008242F1" w:rsidRDefault="006958DC" w:rsidP="002477BA">
            <w:pPr>
              <w:shd w:val="clear" w:color="auto" w:fill="FFFFFF"/>
              <w:autoSpaceDE w:val="0"/>
              <w:autoSpaceDN w:val="0"/>
              <w:adjustRightInd w:val="0"/>
              <w:ind w:firstLine="567"/>
              <w:jc w:val="both"/>
              <w:rPr>
                <w:sz w:val="30"/>
                <w:szCs w:val="30"/>
              </w:rPr>
            </w:pPr>
            <w:r>
              <w:rPr>
                <w:sz w:val="30"/>
                <w:szCs w:val="30"/>
                <w:lang w:val="fr-FR"/>
              </w:rPr>
              <w:t>u</w:t>
            </w:r>
            <w:r w:rsidR="00FE7E5A" w:rsidRPr="008242F1">
              <w:rPr>
                <w:sz w:val="30"/>
                <w:szCs w:val="30"/>
              </w:rPr>
              <w:t>ne</w:t>
            </w:r>
            <w:r>
              <w:rPr>
                <w:sz w:val="30"/>
                <w:szCs w:val="30"/>
                <w:lang w:val="fr-FR"/>
              </w:rPr>
              <w:t xml:space="preserve"> </w:t>
            </w:r>
            <w:r w:rsidR="00FE7E5A" w:rsidRPr="008242F1">
              <w:rPr>
                <w:sz w:val="30"/>
                <w:szCs w:val="30"/>
              </w:rPr>
              <w:t>сlasse</w:t>
            </w:r>
          </w:p>
        </w:tc>
      </w:tr>
      <w:tr w:rsidR="008242F1" w:rsidRPr="008242F1" w:rsidTr="001C3CE8">
        <w:trPr>
          <w:trHeight w:val="365"/>
          <w:jc w:val="center"/>
        </w:trPr>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il vit</w:t>
            </w:r>
          </w:p>
        </w:tc>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la vue</w:t>
            </w:r>
          </w:p>
        </w:tc>
        <w:tc>
          <w:tcPr>
            <w:tcW w:w="3018"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une balle</w:t>
            </w:r>
          </w:p>
        </w:tc>
      </w:tr>
      <w:tr w:rsidR="008242F1" w:rsidRPr="008242F1" w:rsidTr="001C3CE8">
        <w:trPr>
          <w:trHeight w:val="382"/>
          <w:jc w:val="center"/>
        </w:trPr>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dire</w:t>
            </w:r>
          </w:p>
        </w:tc>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dur</w:t>
            </w:r>
          </w:p>
        </w:tc>
        <w:tc>
          <w:tcPr>
            <w:tcW w:w="3018"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une face</w:t>
            </w:r>
          </w:p>
        </w:tc>
      </w:tr>
      <w:tr w:rsidR="008242F1" w:rsidRPr="008242F1" w:rsidTr="001C3CE8">
        <w:trPr>
          <w:trHeight w:val="747"/>
          <w:jc w:val="center"/>
        </w:trPr>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pire</w:t>
            </w:r>
          </w:p>
        </w:tc>
        <w:tc>
          <w:tcPr>
            <w:tcW w:w="3294" w:type="dxa"/>
          </w:tcPr>
          <w:p w:rsidR="00FE7E5A" w:rsidRPr="008242F1" w:rsidRDefault="00FE7E5A" w:rsidP="002477BA">
            <w:pPr>
              <w:shd w:val="clear" w:color="auto" w:fill="FFFFFF"/>
              <w:autoSpaceDE w:val="0"/>
              <w:autoSpaceDN w:val="0"/>
              <w:adjustRightInd w:val="0"/>
              <w:ind w:firstLine="567"/>
              <w:jc w:val="both"/>
              <w:rPr>
                <w:sz w:val="30"/>
                <w:szCs w:val="30"/>
              </w:rPr>
            </w:pPr>
            <w:r w:rsidRPr="008242F1">
              <w:rPr>
                <w:sz w:val="30"/>
                <w:szCs w:val="30"/>
              </w:rPr>
              <w:t>pur</w:t>
            </w:r>
          </w:p>
        </w:tc>
        <w:tc>
          <w:tcPr>
            <w:tcW w:w="3018" w:type="dxa"/>
          </w:tcPr>
          <w:p w:rsidR="00CF4D48" w:rsidRPr="008242F1" w:rsidRDefault="006958DC" w:rsidP="002477BA">
            <w:pPr>
              <w:shd w:val="clear" w:color="auto" w:fill="FFFFFF"/>
              <w:autoSpaceDE w:val="0"/>
              <w:autoSpaceDN w:val="0"/>
              <w:adjustRightInd w:val="0"/>
              <w:ind w:firstLine="567"/>
              <w:jc w:val="both"/>
              <w:rPr>
                <w:sz w:val="30"/>
                <w:szCs w:val="30"/>
              </w:rPr>
            </w:pPr>
            <w:r>
              <w:rPr>
                <w:sz w:val="30"/>
                <w:szCs w:val="30"/>
                <w:lang w:val="fr-FR"/>
              </w:rPr>
              <w:t>u</w:t>
            </w:r>
            <w:r w:rsidR="00FE7E5A" w:rsidRPr="008242F1">
              <w:rPr>
                <w:sz w:val="30"/>
                <w:szCs w:val="30"/>
              </w:rPr>
              <w:t>ne</w:t>
            </w:r>
            <w:r>
              <w:rPr>
                <w:sz w:val="30"/>
                <w:szCs w:val="30"/>
                <w:lang w:val="fr-FR"/>
              </w:rPr>
              <w:t xml:space="preserve"> </w:t>
            </w:r>
            <w:r w:rsidR="001C3CE8">
              <w:rPr>
                <w:sz w:val="30"/>
                <w:szCs w:val="30"/>
              </w:rPr>
              <w:t>sal</w:t>
            </w:r>
            <w:r>
              <w:rPr>
                <w:sz w:val="30"/>
                <w:szCs w:val="30"/>
                <w:lang w:val="fr-FR"/>
              </w:rPr>
              <w:t>l</w:t>
            </w:r>
            <w:r w:rsidR="001C3CE8">
              <w:rPr>
                <w:sz w:val="30"/>
                <w:szCs w:val="30"/>
              </w:rPr>
              <w:t>e</w:t>
            </w:r>
          </w:p>
        </w:tc>
      </w:tr>
      <w:tr w:rsidR="008242F1" w:rsidRPr="008242F1" w:rsidTr="001C3C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3294" w:type="dxa"/>
          </w:tcPr>
          <w:p w:rsidR="00CF4D48" w:rsidRPr="008242F1" w:rsidRDefault="00CF4D48" w:rsidP="001C3CE8">
            <w:pPr>
              <w:autoSpaceDE w:val="0"/>
              <w:autoSpaceDN w:val="0"/>
              <w:adjustRightInd w:val="0"/>
              <w:jc w:val="center"/>
              <w:rPr>
                <w:sz w:val="30"/>
                <w:szCs w:val="30"/>
              </w:rPr>
            </w:pPr>
            <w:r w:rsidRPr="008242F1">
              <w:rPr>
                <w:sz w:val="30"/>
                <w:szCs w:val="30"/>
              </w:rPr>
              <w:t>Звук</w:t>
            </w:r>
          </w:p>
        </w:tc>
        <w:tc>
          <w:tcPr>
            <w:tcW w:w="3294" w:type="dxa"/>
          </w:tcPr>
          <w:p w:rsidR="00CF4D48" w:rsidRPr="008242F1" w:rsidRDefault="00CF4D48" w:rsidP="001C3CE8">
            <w:pPr>
              <w:autoSpaceDE w:val="0"/>
              <w:autoSpaceDN w:val="0"/>
              <w:adjustRightInd w:val="0"/>
              <w:rPr>
                <w:sz w:val="30"/>
                <w:szCs w:val="30"/>
              </w:rPr>
            </w:pPr>
            <w:r w:rsidRPr="008242F1">
              <w:rPr>
                <w:sz w:val="30"/>
                <w:szCs w:val="30"/>
              </w:rPr>
              <w:t>Буква, буквосполучення</w:t>
            </w:r>
          </w:p>
        </w:tc>
        <w:tc>
          <w:tcPr>
            <w:tcW w:w="3018" w:type="dxa"/>
          </w:tcPr>
          <w:p w:rsidR="00CF4D48" w:rsidRPr="008242F1" w:rsidRDefault="00CF4D48" w:rsidP="001C3CE8">
            <w:pPr>
              <w:autoSpaceDE w:val="0"/>
              <w:autoSpaceDN w:val="0"/>
              <w:adjustRightInd w:val="0"/>
              <w:rPr>
                <w:sz w:val="30"/>
                <w:szCs w:val="30"/>
              </w:rPr>
            </w:pPr>
            <w:r w:rsidRPr="008242F1">
              <w:rPr>
                <w:sz w:val="30"/>
                <w:szCs w:val="30"/>
              </w:rPr>
              <w:t>Приклади</w:t>
            </w:r>
          </w:p>
        </w:tc>
      </w:tr>
      <w:tr w:rsidR="008242F1" w:rsidRPr="008242F1" w:rsidTr="001C3C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3294" w:type="dxa"/>
          </w:tcPr>
          <w:p w:rsidR="00CF4D48" w:rsidRPr="008242F1" w:rsidRDefault="00CF4D48" w:rsidP="001C3CE8">
            <w:pPr>
              <w:autoSpaceDE w:val="0"/>
              <w:autoSpaceDN w:val="0"/>
              <w:adjustRightInd w:val="0"/>
              <w:jc w:val="center"/>
              <w:rPr>
                <w:sz w:val="30"/>
                <w:szCs w:val="30"/>
              </w:rPr>
            </w:pPr>
            <w:r w:rsidRPr="008242F1">
              <w:rPr>
                <w:sz w:val="30"/>
                <w:szCs w:val="30"/>
              </w:rPr>
              <w:t>[u]</w:t>
            </w:r>
          </w:p>
        </w:tc>
        <w:tc>
          <w:tcPr>
            <w:tcW w:w="3294" w:type="dxa"/>
          </w:tcPr>
          <w:p w:rsidR="00CF4D48" w:rsidRPr="008242F1" w:rsidRDefault="00813690" w:rsidP="001C3CE8">
            <w:pPr>
              <w:rPr>
                <w:rFonts w:ascii="Arial" w:hAnsi="Arial" w:cs="Arial"/>
                <w:sz w:val="30"/>
                <w:szCs w:val="30"/>
                <w:lang w:eastAsia="ru-RU"/>
              </w:rPr>
            </w:pPr>
            <w:r w:rsidRPr="008242F1">
              <w:rPr>
                <w:sz w:val="30"/>
                <w:szCs w:val="30"/>
                <w:lang w:eastAsia="ru-RU"/>
              </w:rPr>
              <w:t>ou</w:t>
            </w:r>
          </w:p>
        </w:tc>
        <w:tc>
          <w:tcPr>
            <w:tcW w:w="3018" w:type="dxa"/>
          </w:tcPr>
          <w:p w:rsidR="00CF4D48" w:rsidRPr="008242F1" w:rsidRDefault="00813690" w:rsidP="001C3CE8">
            <w:pPr>
              <w:rPr>
                <w:rFonts w:ascii="Arial" w:hAnsi="Arial" w:cs="Arial"/>
                <w:sz w:val="30"/>
                <w:szCs w:val="30"/>
                <w:lang w:eastAsia="ru-RU"/>
              </w:rPr>
            </w:pPr>
            <w:r w:rsidRPr="008242F1">
              <w:rPr>
                <w:sz w:val="30"/>
                <w:szCs w:val="30"/>
                <w:lang w:eastAsia="ru-RU"/>
              </w:rPr>
              <w:t>c</w:t>
            </w:r>
            <w:r w:rsidRPr="008242F1">
              <w:rPr>
                <w:b/>
                <w:bCs/>
                <w:sz w:val="30"/>
                <w:szCs w:val="30"/>
                <w:lang w:eastAsia="ru-RU"/>
              </w:rPr>
              <w:t>ou</w:t>
            </w:r>
            <w:r w:rsidRPr="008242F1">
              <w:rPr>
                <w:sz w:val="30"/>
                <w:szCs w:val="30"/>
                <w:lang w:eastAsia="ru-RU"/>
              </w:rPr>
              <w:t>, c</w:t>
            </w:r>
            <w:r w:rsidRPr="008242F1">
              <w:rPr>
                <w:b/>
                <w:bCs/>
                <w:sz w:val="30"/>
                <w:szCs w:val="30"/>
                <w:lang w:eastAsia="ru-RU"/>
              </w:rPr>
              <w:t>ou</w:t>
            </w:r>
            <w:r w:rsidRPr="008242F1">
              <w:rPr>
                <w:sz w:val="30"/>
                <w:szCs w:val="30"/>
                <w:lang w:eastAsia="ru-RU"/>
              </w:rPr>
              <w:t>r, r</w:t>
            </w:r>
            <w:r w:rsidRPr="008242F1">
              <w:rPr>
                <w:b/>
                <w:bCs/>
                <w:sz w:val="30"/>
                <w:szCs w:val="30"/>
                <w:lang w:eastAsia="ru-RU"/>
              </w:rPr>
              <w:t>ou</w:t>
            </w:r>
            <w:r w:rsidRPr="008242F1">
              <w:rPr>
                <w:sz w:val="30"/>
                <w:szCs w:val="30"/>
                <w:lang w:eastAsia="ru-RU"/>
              </w:rPr>
              <w:t>te</w:t>
            </w:r>
          </w:p>
        </w:tc>
      </w:tr>
      <w:tr w:rsidR="008242F1" w:rsidRPr="008242F1" w:rsidTr="001C3C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3294" w:type="dxa"/>
          </w:tcPr>
          <w:p w:rsidR="00CF4D48" w:rsidRPr="008242F1" w:rsidRDefault="00CF4D48" w:rsidP="001C3CE8">
            <w:pPr>
              <w:autoSpaceDE w:val="0"/>
              <w:autoSpaceDN w:val="0"/>
              <w:adjustRightInd w:val="0"/>
              <w:jc w:val="center"/>
              <w:rPr>
                <w:sz w:val="30"/>
                <w:szCs w:val="30"/>
              </w:rPr>
            </w:pPr>
          </w:p>
        </w:tc>
        <w:tc>
          <w:tcPr>
            <w:tcW w:w="3294" w:type="dxa"/>
          </w:tcPr>
          <w:p w:rsidR="00CF4D48" w:rsidRPr="008242F1" w:rsidRDefault="00813690" w:rsidP="001C3CE8">
            <w:pPr>
              <w:rPr>
                <w:rFonts w:ascii="Arial" w:hAnsi="Arial" w:cs="Arial"/>
                <w:sz w:val="30"/>
                <w:szCs w:val="30"/>
                <w:lang w:eastAsia="ru-RU"/>
              </w:rPr>
            </w:pPr>
            <w:r w:rsidRPr="008242F1">
              <w:rPr>
                <w:sz w:val="30"/>
                <w:szCs w:val="30"/>
                <w:lang w:eastAsia="ru-RU"/>
              </w:rPr>
              <w:t>où</w:t>
            </w:r>
          </w:p>
        </w:tc>
        <w:tc>
          <w:tcPr>
            <w:tcW w:w="3018" w:type="dxa"/>
          </w:tcPr>
          <w:p w:rsidR="00CF4D48" w:rsidRPr="008242F1" w:rsidRDefault="00813690" w:rsidP="001C3CE8">
            <w:pPr>
              <w:rPr>
                <w:rFonts w:ascii="Arial" w:hAnsi="Arial" w:cs="Arial"/>
                <w:b/>
                <w:sz w:val="30"/>
                <w:szCs w:val="30"/>
                <w:lang w:eastAsia="ru-RU"/>
              </w:rPr>
            </w:pPr>
            <w:r w:rsidRPr="008242F1">
              <w:rPr>
                <w:b/>
                <w:sz w:val="30"/>
                <w:szCs w:val="30"/>
                <w:lang w:eastAsia="ru-RU"/>
              </w:rPr>
              <w:t>où</w:t>
            </w:r>
          </w:p>
        </w:tc>
      </w:tr>
      <w:tr w:rsidR="00CF4D48" w:rsidRPr="008242F1" w:rsidTr="001C3C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3294" w:type="dxa"/>
          </w:tcPr>
          <w:p w:rsidR="00CF4D48" w:rsidRPr="008242F1" w:rsidRDefault="00CF4D48" w:rsidP="001C3CE8">
            <w:pPr>
              <w:autoSpaceDE w:val="0"/>
              <w:autoSpaceDN w:val="0"/>
              <w:adjustRightInd w:val="0"/>
              <w:jc w:val="center"/>
              <w:rPr>
                <w:sz w:val="30"/>
                <w:szCs w:val="30"/>
              </w:rPr>
            </w:pPr>
          </w:p>
        </w:tc>
        <w:tc>
          <w:tcPr>
            <w:tcW w:w="3294" w:type="dxa"/>
          </w:tcPr>
          <w:p w:rsidR="00CF4D48" w:rsidRPr="008242F1" w:rsidRDefault="00813690" w:rsidP="001C3CE8">
            <w:pPr>
              <w:autoSpaceDE w:val="0"/>
              <w:autoSpaceDN w:val="0"/>
              <w:adjustRightInd w:val="0"/>
              <w:rPr>
                <w:sz w:val="30"/>
                <w:szCs w:val="30"/>
              </w:rPr>
            </w:pPr>
            <w:r w:rsidRPr="008242F1">
              <w:rPr>
                <w:sz w:val="30"/>
                <w:szCs w:val="30"/>
                <w:lang w:eastAsia="ru-RU"/>
              </w:rPr>
              <w:t>aou, aoû, oo</w:t>
            </w:r>
          </w:p>
        </w:tc>
        <w:tc>
          <w:tcPr>
            <w:tcW w:w="3018" w:type="dxa"/>
          </w:tcPr>
          <w:p w:rsidR="00CF4D48" w:rsidRPr="008242F1" w:rsidRDefault="00813690" w:rsidP="001C3CE8">
            <w:pPr>
              <w:autoSpaceDE w:val="0"/>
              <w:autoSpaceDN w:val="0"/>
              <w:adjustRightInd w:val="0"/>
              <w:rPr>
                <w:sz w:val="30"/>
                <w:szCs w:val="30"/>
              </w:rPr>
            </w:pPr>
            <w:r w:rsidRPr="008242F1">
              <w:rPr>
                <w:sz w:val="30"/>
                <w:szCs w:val="30"/>
                <w:lang w:eastAsia="ru-RU"/>
              </w:rPr>
              <w:t>s</w:t>
            </w:r>
            <w:r w:rsidRPr="008242F1">
              <w:rPr>
                <w:b/>
                <w:bCs/>
                <w:sz w:val="30"/>
                <w:szCs w:val="30"/>
                <w:lang w:eastAsia="ru-RU"/>
              </w:rPr>
              <w:t>aou</w:t>
            </w:r>
            <w:r w:rsidRPr="008242F1">
              <w:rPr>
                <w:sz w:val="30"/>
                <w:szCs w:val="30"/>
                <w:lang w:eastAsia="ru-RU"/>
              </w:rPr>
              <w:t>l, </w:t>
            </w:r>
            <w:r w:rsidRPr="008242F1">
              <w:rPr>
                <w:b/>
                <w:bCs/>
                <w:sz w:val="30"/>
                <w:szCs w:val="30"/>
                <w:lang w:eastAsia="ru-RU"/>
              </w:rPr>
              <w:t>aoû</w:t>
            </w:r>
            <w:r w:rsidRPr="008242F1">
              <w:rPr>
                <w:sz w:val="30"/>
                <w:szCs w:val="30"/>
                <w:lang w:eastAsia="ru-RU"/>
              </w:rPr>
              <w:t>t, baz</w:t>
            </w:r>
            <w:r w:rsidRPr="008242F1">
              <w:rPr>
                <w:b/>
                <w:bCs/>
                <w:sz w:val="30"/>
                <w:szCs w:val="30"/>
                <w:lang w:eastAsia="ru-RU"/>
              </w:rPr>
              <w:t>oo</w:t>
            </w:r>
            <w:r w:rsidRPr="008242F1">
              <w:rPr>
                <w:sz w:val="30"/>
                <w:szCs w:val="30"/>
                <w:lang w:eastAsia="ru-RU"/>
              </w:rPr>
              <w:t>ka</w:t>
            </w:r>
          </w:p>
        </w:tc>
      </w:tr>
    </w:tbl>
    <w:p w:rsidR="00992752" w:rsidRPr="008242F1" w:rsidRDefault="00992752"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813690" w:rsidRPr="008242F1" w:rsidRDefault="00813690"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813690" w:rsidRPr="008242F1" w:rsidRDefault="00813690"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 xml:space="preserve">Прослухайте і потім повторіть наступні слова. </w:t>
      </w:r>
    </w:p>
    <w:p w:rsidR="00813690" w:rsidRPr="008242F1" w:rsidRDefault="00813690"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vous</w:t>
      </w:r>
      <w:r w:rsidRPr="008242F1">
        <w:rPr>
          <w:rFonts w:ascii="Times New Roman" w:hAnsi="Times New Roman" w:cs="Times New Roman"/>
          <w:sz w:val="30"/>
          <w:szCs w:val="30"/>
        </w:rPr>
        <w:tab/>
      </w:r>
      <w:r w:rsidRPr="008242F1">
        <w:rPr>
          <w:rFonts w:ascii="Times New Roman" w:hAnsi="Times New Roman" w:cs="Times New Roman"/>
          <w:sz w:val="30"/>
          <w:szCs w:val="30"/>
        </w:rPr>
        <w:tab/>
        <w:t>nous</w:t>
      </w:r>
      <w:r w:rsidRPr="008242F1">
        <w:rPr>
          <w:rFonts w:ascii="Times New Roman" w:hAnsi="Times New Roman" w:cs="Times New Roman"/>
          <w:sz w:val="30"/>
          <w:szCs w:val="30"/>
        </w:rPr>
        <w:tab/>
      </w:r>
      <w:r w:rsidRPr="008242F1">
        <w:rPr>
          <w:rFonts w:ascii="Times New Roman" w:hAnsi="Times New Roman" w:cs="Times New Roman"/>
          <w:sz w:val="30"/>
          <w:szCs w:val="30"/>
        </w:rPr>
        <w:tab/>
        <w:t>tout</w:t>
      </w:r>
    </w:p>
    <w:p w:rsidR="00813690" w:rsidRPr="008242F1" w:rsidRDefault="006958D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T</w:t>
      </w:r>
      <w:r w:rsidR="00813690" w:rsidRPr="008242F1">
        <w:rPr>
          <w:rFonts w:ascii="Times New Roman" w:hAnsi="Times New Roman" w:cs="Times New Roman"/>
          <w:sz w:val="30"/>
          <w:szCs w:val="30"/>
        </w:rPr>
        <w:t>oulouse</w:t>
      </w:r>
      <w:r w:rsidR="00813690" w:rsidRPr="008242F1">
        <w:rPr>
          <w:rFonts w:ascii="Times New Roman" w:hAnsi="Times New Roman" w:cs="Times New Roman"/>
          <w:sz w:val="30"/>
          <w:szCs w:val="30"/>
        </w:rPr>
        <w:tab/>
        <w:t>blouse</w:t>
      </w:r>
      <w:r w:rsidR="00813690" w:rsidRPr="008242F1">
        <w:rPr>
          <w:rFonts w:ascii="Times New Roman" w:hAnsi="Times New Roman" w:cs="Times New Roman"/>
          <w:sz w:val="30"/>
          <w:szCs w:val="30"/>
        </w:rPr>
        <w:tab/>
        <w:t>d’où</w:t>
      </w:r>
    </w:p>
    <w:p w:rsidR="00813690" w:rsidRPr="008242F1" w:rsidRDefault="00813690"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cours</w:t>
      </w:r>
      <w:r w:rsidRPr="008242F1">
        <w:rPr>
          <w:rFonts w:ascii="Times New Roman" w:hAnsi="Times New Roman" w:cs="Times New Roman"/>
          <w:sz w:val="30"/>
          <w:szCs w:val="30"/>
        </w:rPr>
        <w:tab/>
      </w:r>
      <w:r w:rsidRPr="008242F1">
        <w:rPr>
          <w:rFonts w:ascii="Times New Roman" w:hAnsi="Times New Roman" w:cs="Times New Roman"/>
          <w:sz w:val="30"/>
          <w:szCs w:val="30"/>
        </w:rPr>
        <w:tab/>
        <w:t>rouge</w:t>
      </w:r>
      <w:r w:rsidRPr="008242F1">
        <w:rPr>
          <w:rFonts w:ascii="Times New Roman" w:hAnsi="Times New Roman" w:cs="Times New Roman"/>
          <w:sz w:val="30"/>
          <w:szCs w:val="30"/>
        </w:rPr>
        <w:tab/>
      </w:r>
      <w:r w:rsidRPr="008242F1">
        <w:rPr>
          <w:rFonts w:ascii="Times New Roman" w:hAnsi="Times New Roman" w:cs="Times New Roman"/>
          <w:sz w:val="30"/>
          <w:szCs w:val="30"/>
        </w:rPr>
        <w:tab/>
        <w:t>trouve</w:t>
      </w:r>
    </w:p>
    <w:p w:rsidR="00CF4D48" w:rsidRPr="00E47F28" w:rsidRDefault="00CF4D48" w:rsidP="00660AFF">
      <w:pPr>
        <w:shd w:val="clear" w:color="auto" w:fill="FFFFFF"/>
        <w:autoSpaceDE w:val="0"/>
        <w:autoSpaceDN w:val="0"/>
        <w:adjustRightInd w:val="0"/>
        <w:spacing w:after="0" w:line="240" w:lineRule="auto"/>
        <w:ind w:firstLine="567"/>
        <w:jc w:val="both"/>
        <w:rPr>
          <w:rFonts w:ascii="Times New Roman" w:hAnsi="Times New Roman" w:cs="Times New Roman"/>
        </w:rPr>
      </w:pPr>
    </w:p>
    <w:tbl>
      <w:tblPr>
        <w:tblStyle w:val="a3"/>
        <w:tblW w:w="0" w:type="auto"/>
        <w:tblLook w:val="04A0" w:firstRow="1" w:lastRow="0" w:firstColumn="1" w:lastColumn="0" w:noHBand="0" w:noVBand="1"/>
      </w:tblPr>
      <w:tblGrid>
        <w:gridCol w:w="1087"/>
        <w:gridCol w:w="3224"/>
        <w:gridCol w:w="5316"/>
      </w:tblGrid>
      <w:tr w:rsidR="008242F1" w:rsidRPr="008242F1" w:rsidTr="00135F95">
        <w:tc>
          <w:tcPr>
            <w:tcW w:w="1101" w:type="dxa"/>
          </w:tcPr>
          <w:p w:rsidR="00992752" w:rsidRPr="008242F1" w:rsidRDefault="00992752" w:rsidP="001C3CE8">
            <w:pPr>
              <w:autoSpaceDE w:val="0"/>
              <w:autoSpaceDN w:val="0"/>
              <w:adjustRightInd w:val="0"/>
              <w:jc w:val="center"/>
              <w:rPr>
                <w:sz w:val="30"/>
                <w:szCs w:val="30"/>
              </w:rPr>
            </w:pPr>
            <w:r w:rsidRPr="008242F1">
              <w:rPr>
                <w:sz w:val="30"/>
                <w:szCs w:val="30"/>
              </w:rPr>
              <w:t>Звук</w:t>
            </w:r>
          </w:p>
        </w:tc>
        <w:tc>
          <w:tcPr>
            <w:tcW w:w="3260" w:type="dxa"/>
          </w:tcPr>
          <w:p w:rsidR="00992752" w:rsidRPr="008242F1" w:rsidRDefault="00992752" w:rsidP="001C3CE8">
            <w:pPr>
              <w:autoSpaceDE w:val="0"/>
              <w:autoSpaceDN w:val="0"/>
              <w:adjustRightInd w:val="0"/>
              <w:rPr>
                <w:sz w:val="30"/>
                <w:szCs w:val="30"/>
              </w:rPr>
            </w:pPr>
            <w:r w:rsidRPr="008242F1">
              <w:rPr>
                <w:sz w:val="30"/>
                <w:szCs w:val="30"/>
              </w:rPr>
              <w:t>Буква, буквосполучення</w:t>
            </w:r>
          </w:p>
        </w:tc>
        <w:tc>
          <w:tcPr>
            <w:tcW w:w="5494" w:type="dxa"/>
          </w:tcPr>
          <w:p w:rsidR="00992752" w:rsidRPr="008242F1" w:rsidRDefault="00992752" w:rsidP="001C3CE8">
            <w:pPr>
              <w:autoSpaceDE w:val="0"/>
              <w:autoSpaceDN w:val="0"/>
              <w:adjustRightInd w:val="0"/>
              <w:rPr>
                <w:sz w:val="30"/>
                <w:szCs w:val="30"/>
              </w:rPr>
            </w:pPr>
            <w:r w:rsidRPr="008242F1">
              <w:rPr>
                <w:sz w:val="30"/>
                <w:szCs w:val="30"/>
              </w:rPr>
              <w:t>Приклади</w:t>
            </w:r>
          </w:p>
        </w:tc>
      </w:tr>
      <w:tr w:rsidR="008242F1" w:rsidRPr="008242F1" w:rsidTr="00135F95">
        <w:tc>
          <w:tcPr>
            <w:tcW w:w="1101" w:type="dxa"/>
          </w:tcPr>
          <w:p w:rsidR="00992752" w:rsidRPr="008242F1" w:rsidRDefault="00992752" w:rsidP="001C3CE8">
            <w:pPr>
              <w:autoSpaceDE w:val="0"/>
              <w:autoSpaceDN w:val="0"/>
              <w:adjustRightInd w:val="0"/>
              <w:jc w:val="center"/>
              <w:rPr>
                <w:sz w:val="30"/>
                <w:szCs w:val="30"/>
              </w:rPr>
            </w:pPr>
            <w:r w:rsidRPr="008242F1">
              <w:rPr>
                <w:sz w:val="30"/>
                <w:szCs w:val="30"/>
              </w:rPr>
              <w:t>[</w:t>
            </w:r>
            <w:r w:rsidRPr="008242F1">
              <w:rPr>
                <w:sz w:val="30"/>
                <w:szCs w:val="30"/>
                <w:lang w:eastAsia="ru-RU"/>
              </w:rPr>
              <w:t>ɛ</w:t>
            </w:r>
            <w:r w:rsidRPr="008242F1">
              <w:rPr>
                <w:sz w:val="30"/>
                <w:szCs w:val="30"/>
              </w:rPr>
              <w:t>]</w:t>
            </w:r>
          </w:p>
        </w:tc>
        <w:tc>
          <w:tcPr>
            <w:tcW w:w="3260" w:type="dxa"/>
          </w:tcPr>
          <w:p w:rsidR="00992752" w:rsidRPr="008242F1" w:rsidRDefault="00992752" w:rsidP="001C3CE8">
            <w:pPr>
              <w:rPr>
                <w:sz w:val="30"/>
                <w:szCs w:val="30"/>
                <w:lang w:eastAsia="ru-RU"/>
              </w:rPr>
            </w:pPr>
            <w:r w:rsidRPr="008242F1">
              <w:rPr>
                <w:sz w:val="30"/>
                <w:szCs w:val="30"/>
                <w:lang w:eastAsia="ru-RU"/>
              </w:rPr>
              <w:t>è, e</w:t>
            </w:r>
          </w:p>
        </w:tc>
        <w:tc>
          <w:tcPr>
            <w:tcW w:w="5494" w:type="dxa"/>
          </w:tcPr>
          <w:p w:rsidR="00992752" w:rsidRPr="008242F1" w:rsidRDefault="00992752" w:rsidP="001C3CE8">
            <w:pPr>
              <w:rPr>
                <w:sz w:val="30"/>
                <w:szCs w:val="30"/>
                <w:lang w:eastAsia="ru-RU"/>
              </w:rPr>
            </w:pPr>
            <w:r w:rsidRPr="008242F1">
              <w:rPr>
                <w:sz w:val="30"/>
                <w:szCs w:val="30"/>
                <w:lang w:eastAsia="ru-RU"/>
              </w:rPr>
              <w:t>p</w:t>
            </w:r>
            <w:r w:rsidRPr="008242F1">
              <w:rPr>
                <w:b/>
                <w:bCs/>
                <w:sz w:val="30"/>
                <w:szCs w:val="30"/>
                <w:lang w:eastAsia="ru-RU"/>
              </w:rPr>
              <w:t>è</w:t>
            </w:r>
            <w:r w:rsidRPr="008242F1">
              <w:rPr>
                <w:sz w:val="30"/>
                <w:szCs w:val="30"/>
                <w:lang w:eastAsia="ru-RU"/>
              </w:rPr>
              <w:t>re, ci</w:t>
            </w:r>
            <w:r w:rsidRPr="008242F1">
              <w:rPr>
                <w:b/>
                <w:bCs/>
                <w:sz w:val="30"/>
                <w:szCs w:val="30"/>
                <w:lang w:eastAsia="ru-RU"/>
              </w:rPr>
              <w:t>e</w:t>
            </w:r>
            <w:r w:rsidRPr="008242F1">
              <w:rPr>
                <w:sz w:val="30"/>
                <w:szCs w:val="30"/>
                <w:lang w:eastAsia="ru-RU"/>
              </w:rPr>
              <w:t>l, tr</w:t>
            </w:r>
            <w:r w:rsidRPr="008242F1">
              <w:rPr>
                <w:b/>
                <w:bCs/>
                <w:sz w:val="30"/>
                <w:szCs w:val="30"/>
                <w:lang w:eastAsia="ru-RU"/>
              </w:rPr>
              <w:t>è</w:t>
            </w:r>
            <w:r w:rsidRPr="008242F1">
              <w:rPr>
                <w:sz w:val="30"/>
                <w:szCs w:val="30"/>
                <w:lang w:eastAsia="ru-RU"/>
              </w:rPr>
              <w:t>s, s</w:t>
            </w:r>
            <w:r w:rsidRPr="008242F1">
              <w:rPr>
                <w:b/>
                <w:bCs/>
                <w:sz w:val="30"/>
                <w:szCs w:val="30"/>
                <w:lang w:eastAsia="ru-RU"/>
              </w:rPr>
              <w:t>e</w:t>
            </w:r>
            <w:r w:rsidRPr="008242F1">
              <w:rPr>
                <w:sz w:val="30"/>
                <w:szCs w:val="30"/>
                <w:lang w:eastAsia="ru-RU"/>
              </w:rPr>
              <w:t>l, b</w:t>
            </w:r>
            <w:r w:rsidRPr="008242F1">
              <w:rPr>
                <w:b/>
                <w:bCs/>
                <w:sz w:val="30"/>
                <w:szCs w:val="30"/>
                <w:lang w:eastAsia="ru-RU"/>
              </w:rPr>
              <w:t>e</w:t>
            </w:r>
            <w:r w:rsidRPr="008242F1">
              <w:rPr>
                <w:sz w:val="30"/>
                <w:szCs w:val="30"/>
                <w:lang w:eastAsia="ru-RU"/>
              </w:rPr>
              <w:t>lle</w:t>
            </w:r>
          </w:p>
        </w:tc>
      </w:tr>
      <w:tr w:rsidR="008242F1" w:rsidRPr="008242F1" w:rsidTr="00135F95">
        <w:tc>
          <w:tcPr>
            <w:tcW w:w="1101" w:type="dxa"/>
          </w:tcPr>
          <w:p w:rsidR="00992752" w:rsidRPr="008242F1" w:rsidRDefault="00992752" w:rsidP="001C3CE8">
            <w:pPr>
              <w:autoSpaceDE w:val="0"/>
              <w:autoSpaceDN w:val="0"/>
              <w:adjustRightInd w:val="0"/>
              <w:jc w:val="center"/>
              <w:rPr>
                <w:sz w:val="30"/>
                <w:szCs w:val="30"/>
              </w:rPr>
            </w:pPr>
          </w:p>
        </w:tc>
        <w:tc>
          <w:tcPr>
            <w:tcW w:w="3260" w:type="dxa"/>
          </w:tcPr>
          <w:p w:rsidR="00992752" w:rsidRPr="008242F1" w:rsidRDefault="00992752" w:rsidP="001C3CE8">
            <w:pPr>
              <w:rPr>
                <w:sz w:val="30"/>
                <w:szCs w:val="30"/>
                <w:lang w:eastAsia="ru-RU"/>
              </w:rPr>
            </w:pPr>
            <w:r w:rsidRPr="008242F1">
              <w:rPr>
                <w:sz w:val="30"/>
                <w:szCs w:val="30"/>
                <w:lang w:eastAsia="ru-RU"/>
              </w:rPr>
              <w:t>ë, ê</w:t>
            </w:r>
          </w:p>
        </w:tc>
        <w:tc>
          <w:tcPr>
            <w:tcW w:w="5494" w:type="dxa"/>
          </w:tcPr>
          <w:p w:rsidR="00992752" w:rsidRPr="008242F1" w:rsidRDefault="00992752" w:rsidP="001C3CE8">
            <w:pPr>
              <w:rPr>
                <w:sz w:val="30"/>
                <w:szCs w:val="30"/>
                <w:lang w:eastAsia="ru-RU"/>
              </w:rPr>
            </w:pPr>
            <w:r w:rsidRPr="008242F1">
              <w:rPr>
                <w:sz w:val="30"/>
                <w:szCs w:val="30"/>
                <w:lang w:eastAsia="ru-RU"/>
              </w:rPr>
              <w:t>No</w:t>
            </w:r>
            <w:r w:rsidRPr="008242F1">
              <w:rPr>
                <w:b/>
                <w:bCs/>
                <w:sz w:val="30"/>
                <w:szCs w:val="30"/>
                <w:lang w:eastAsia="ru-RU"/>
              </w:rPr>
              <w:t>ë</w:t>
            </w:r>
            <w:r w:rsidRPr="008242F1">
              <w:rPr>
                <w:sz w:val="30"/>
                <w:szCs w:val="30"/>
                <w:lang w:eastAsia="ru-RU"/>
              </w:rPr>
              <w:t>l, p</w:t>
            </w:r>
            <w:r w:rsidRPr="008242F1">
              <w:rPr>
                <w:b/>
                <w:bCs/>
                <w:sz w:val="30"/>
                <w:szCs w:val="30"/>
                <w:lang w:eastAsia="ru-RU"/>
              </w:rPr>
              <w:t>ê</w:t>
            </w:r>
            <w:r w:rsidRPr="008242F1">
              <w:rPr>
                <w:sz w:val="30"/>
                <w:szCs w:val="30"/>
                <w:lang w:eastAsia="ru-RU"/>
              </w:rPr>
              <w:t>che</w:t>
            </w:r>
          </w:p>
        </w:tc>
      </w:tr>
      <w:tr w:rsidR="008242F1" w:rsidRPr="008242F1" w:rsidTr="00135F95">
        <w:tc>
          <w:tcPr>
            <w:tcW w:w="1101" w:type="dxa"/>
          </w:tcPr>
          <w:p w:rsidR="00992752" w:rsidRPr="008242F1" w:rsidRDefault="00992752" w:rsidP="001C3CE8">
            <w:pPr>
              <w:autoSpaceDE w:val="0"/>
              <w:autoSpaceDN w:val="0"/>
              <w:adjustRightInd w:val="0"/>
              <w:jc w:val="center"/>
              <w:rPr>
                <w:sz w:val="30"/>
                <w:szCs w:val="30"/>
              </w:rPr>
            </w:pPr>
          </w:p>
        </w:tc>
        <w:tc>
          <w:tcPr>
            <w:tcW w:w="3260" w:type="dxa"/>
          </w:tcPr>
          <w:p w:rsidR="00992752" w:rsidRPr="008242F1" w:rsidRDefault="00992752" w:rsidP="00C03C9D">
            <w:pPr>
              <w:autoSpaceDE w:val="0"/>
              <w:autoSpaceDN w:val="0"/>
              <w:adjustRightInd w:val="0"/>
              <w:rPr>
                <w:sz w:val="30"/>
                <w:szCs w:val="30"/>
                <w:lang w:eastAsia="ru-RU"/>
              </w:rPr>
            </w:pPr>
            <w:r w:rsidRPr="008242F1">
              <w:rPr>
                <w:sz w:val="30"/>
                <w:szCs w:val="30"/>
                <w:lang w:eastAsia="ru-RU"/>
              </w:rPr>
              <w:t>et (</w:t>
            </w:r>
            <w:r w:rsidR="00C03C9D">
              <w:rPr>
                <w:sz w:val="30"/>
                <w:szCs w:val="30"/>
                <w:lang w:eastAsia="ru-RU"/>
              </w:rPr>
              <w:t>у</w:t>
            </w:r>
            <w:r w:rsidRPr="008242F1">
              <w:rPr>
                <w:sz w:val="30"/>
                <w:szCs w:val="30"/>
                <w:lang w:eastAsia="ru-RU"/>
              </w:rPr>
              <w:t xml:space="preserve"> кінці сл.), est, ei, ai, aî, </w:t>
            </w:r>
          </w:p>
        </w:tc>
        <w:tc>
          <w:tcPr>
            <w:tcW w:w="5494" w:type="dxa"/>
          </w:tcPr>
          <w:p w:rsidR="00992752" w:rsidRPr="008242F1" w:rsidRDefault="00992752" w:rsidP="001C3CE8">
            <w:pPr>
              <w:autoSpaceDE w:val="0"/>
              <w:autoSpaceDN w:val="0"/>
              <w:adjustRightInd w:val="0"/>
              <w:rPr>
                <w:sz w:val="30"/>
                <w:szCs w:val="30"/>
              </w:rPr>
            </w:pPr>
            <w:r w:rsidRPr="008242F1">
              <w:rPr>
                <w:sz w:val="30"/>
                <w:szCs w:val="30"/>
                <w:lang w:eastAsia="ru-RU"/>
              </w:rPr>
              <w:t>cad</w:t>
            </w:r>
            <w:r w:rsidRPr="008242F1">
              <w:rPr>
                <w:b/>
                <w:bCs/>
                <w:sz w:val="30"/>
                <w:szCs w:val="30"/>
                <w:lang w:eastAsia="ru-RU"/>
              </w:rPr>
              <w:t>et</w:t>
            </w:r>
            <w:r w:rsidR="00F44937" w:rsidRPr="008242F1">
              <w:rPr>
                <w:sz w:val="30"/>
                <w:szCs w:val="30"/>
                <w:lang w:eastAsia="ru-RU"/>
              </w:rPr>
              <w:t>,</w:t>
            </w:r>
            <w:r w:rsidRPr="008242F1">
              <w:rPr>
                <w:b/>
                <w:bCs/>
                <w:sz w:val="30"/>
                <w:szCs w:val="30"/>
                <w:lang w:eastAsia="ru-RU"/>
              </w:rPr>
              <w:t>e</w:t>
            </w:r>
            <w:r w:rsidR="00F44937" w:rsidRPr="008242F1">
              <w:rPr>
                <w:sz w:val="30"/>
                <w:szCs w:val="30"/>
                <w:lang w:eastAsia="ru-RU"/>
              </w:rPr>
              <w:t>lle</w:t>
            </w:r>
            <w:r w:rsidR="006958DC">
              <w:rPr>
                <w:sz w:val="30"/>
                <w:szCs w:val="30"/>
                <w:lang w:val="fr-FR" w:eastAsia="ru-RU"/>
              </w:rPr>
              <w:t xml:space="preserve"> </w:t>
            </w:r>
            <w:r w:rsidRPr="008242F1">
              <w:rPr>
                <w:b/>
                <w:bCs/>
                <w:sz w:val="30"/>
                <w:szCs w:val="30"/>
                <w:lang w:eastAsia="ru-RU"/>
              </w:rPr>
              <w:t>est</w:t>
            </w:r>
            <w:r w:rsidRPr="008242F1">
              <w:rPr>
                <w:sz w:val="30"/>
                <w:szCs w:val="30"/>
                <w:lang w:eastAsia="ru-RU"/>
              </w:rPr>
              <w:t>, s</w:t>
            </w:r>
            <w:r w:rsidRPr="008242F1">
              <w:rPr>
                <w:b/>
                <w:bCs/>
                <w:sz w:val="30"/>
                <w:szCs w:val="30"/>
                <w:lang w:eastAsia="ru-RU"/>
              </w:rPr>
              <w:t>ei</w:t>
            </w:r>
            <w:r w:rsidRPr="008242F1">
              <w:rPr>
                <w:sz w:val="30"/>
                <w:szCs w:val="30"/>
                <w:lang w:eastAsia="ru-RU"/>
              </w:rPr>
              <w:t>ze, l</w:t>
            </w:r>
            <w:r w:rsidRPr="008242F1">
              <w:rPr>
                <w:b/>
                <w:bCs/>
                <w:sz w:val="30"/>
                <w:szCs w:val="30"/>
                <w:lang w:eastAsia="ru-RU"/>
              </w:rPr>
              <w:t>ai</w:t>
            </w:r>
            <w:r w:rsidRPr="008242F1">
              <w:rPr>
                <w:sz w:val="30"/>
                <w:szCs w:val="30"/>
                <w:lang w:eastAsia="ru-RU"/>
              </w:rPr>
              <w:t>t, m</w:t>
            </w:r>
            <w:r w:rsidRPr="008242F1">
              <w:rPr>
                <w:b/>
                <w:bCs/>
                <w:sz w:val="30"/>
                <w:szCs w:val="30"/>
                <w:lang w:eastAsia="ru-RU"/>
              </w:rPr>
              <w:t>aî</w:t>
            </w:r>
            <w:r w:rsidRPr="008242F1">
              <w:rPr>
                <w:sz w:val="30"/>
                <w:szCs w:val="30"/>
                <w:lang w:eastAsia="ru-RU"/>
              </w:rPr>
              <w:t xml:space="preserve">tre, </w:t>
            </w:r>
          </w:p>
        </w:tc>
      </w:tr>
      <w:tr w:rsidR="008242F1" w:rsidRPr="008242F1" w:rsidTr="00135F95">
        <w:tc>
          <w:tcPr>
            <w:tcW w:w="1101" w:type="dxa"/>
          </w:tcPr>
          <w:p w:rsidR="00992752" w:rsidRPr="008242F1" w:rsidRDefault="003A71DA" w:rsidP="001C3CE8">
            <w:pPr>
              <w:autoSpaceDE w:val="0"/>
              <w:autoSpaceDN w:val="0"/>
              <w:adjustRightInd w:val="0"/>
              <w:jc w:val="center"/>
              <w:rPr>
                <w:sz w:val="30"/>
                <w:szCs w:val="30"/>
              </w:rPr>
            </w:pPr>
            <w:r w:rsidRPr="008242F1">
              <w:rPr>
                <w:sz w:val="30"/>
                <w:szCs w:val="30"/>
              </w:rPr>
              <w:t>[</w:t>
            </w:r>
            <w:r w:rsidRPr="008242F1">
              <w:rPr>
                <w:sz w:val="30"/>
                <w:szCs w:val="30"/>
                <w:lang w:eastAsia="ru-RU"/>
              </w:rPr>
              <w:t>ɛj</w:t>
            </w:r>
            <w:r w:rsidRPr="008242F1">
              <w:rPr>
                <w:sz w:val="30"/>
                <w:szCs w:val="30"/>
              </w:rPr>
              <w:t>]</w:t>
            </w:r>
          </w:p>
        </w:tc>
        <w:tc>
          <w:tcPr>
            <w:tcW w:w="3260" w:type="dxa"/>
          </w:tcPr>
          <w:p w:rsidR="00992752" w:rsidRPr="008242F1" w:rsidRDefault="003A71DA" w:rsidP="001C3CE8">
            <w:pPr>
              <w:autoSpaceDE w:val="0"/>
              <w:autoSpaceDN w:val="0"/>
              <w:adjustRightInd w:val="0"/>
              <w:rPr>
                <w:sz w:val="30"/>
                <w:szCs w:val="30"/>
                <w:lang w:eastAsia="ru-RU"/>
              </w:rPr>
            </w:pPr>
            <w:r w:rsidRPr="008242F1">
              <w:rPr>
                <w:sz w:val="30"/>
                <w:szCs w:val="30"/>
                <w:lang w:eastAsia="ru-RU"/>
              </w:rPr>
              <w:t>ey</w:t>
            </w:r>
          </w:p>
        </w:tc>
        <w:tc>
          <w:tcPr>
            <w:tcW w:w="5494" w:type="dxa"/>
          </w:tcPr>
          <w:p w:rsidR="00992752" w:rsidRPr="008242F1" w:rsidRDefault="003A71DA" w:rsidP="001C3CE8">
            <w:pPr>
              <w:autoSpaceDE w:val="0"/>
              <w:autoSpaceDN w:val="0"/>
              <w:adjustRightInd w:val="0"/>
              <w:rPr>
                <w:sz w:val="30"/>
                <w:szCs w:val="30"/>
                <w:lang w:eastAsia="ru-RU"/>
              </w:rPr>
            </w:pPr>
            <w:r w:rsidRPr="008242F1">
              <w:rPr>
                <w:sz w:val="30"/>
                <w:szCs w:val="30"/>
                <w:lang w:eastAsia="ru-RU"/>
              </w:rPr>
              <w:t>voll</w:t>
            </w:r>
            <w:r w:rsidRPr="008242F1">
              <w:rPr>
                <w:b/>
                <w:bCs/>
                <w:sz w:val="30"/>
                <w:szCs w:val="30"/>
                <w:lang w:eastAsia="ru-RU"/>
              </w:rPr>
              <w:t>ey</w:t>
            </w:r>
            <w:r w:rsidRPr="008242F1">
              <w:rPr>
                <w:sz w:val="30"/>
                <w:szCs w:val="30"/>
                <w:lang w:eastAsia="ru-RU"/>
              </w:rPr>
              <w:t>ball</w:t>
            </w:r>
          </w:p>
        </w:tc>
      </w:tr>
    </w:tbl>
    <w:p w:rsidR="00E47F28" w:rsidRPr="00E47F28" w:rsidRDefault="00E47F28" w:rsidP="006958DC">
      <w:pPr>
        <w:shd w:val="clear" w:color="auto" w:fill="FFFFFF"/>
        <w:autoSpaceDE w:val="0"/>
        <w:autoSpaceDN w:val="0"/>
        <w:adjustRightInd w:val="0"/>
        <w:spacing w:after="0" w:line="240" w:lineRule="auto"/>
        <w:jc w:val="both"/>
        <w:rPr>
          <w:rFonts w:ascii="Times New Roman" w:hAnsi="Times New Roman" w:cs="Times New Roman"/>
          <w:b/>
          <w:i/>
        </w:rPr>
      </w:pPr>
    </w:p>
    <w:p w:rsidR="00CF4D48" w:rsidRPr="008242F1" w:rsidRDefault="00CF4D48"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b/>
          <w:i/>
          <w:sz w:val="30"/>
          <w:szCs w:val="30"/>
        </w:rPr>
        <w:t>Вправа 1</w:t>
      </w:r>
      <w:r w:rsidRPr="008242F1">
        <w:rPr>
          <w:rFonts w:ascii="Times New Roman" w:hAnsi="Times New Roman" w:cs="Times New Roman"/>
          <w:sz w:val="30"/>
          <w:szCs w:val="30"/>
        </w:rPr>
        <w:t>.</w:t>
      </w:r>
    </w:p>
    <w:p w:rsidR="003A71DA" w:rsidRPr="008242F1" w:rsidRDefault="003A71DA"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Прочитайте по горизонталі слова, правильно артикулюючи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91"/>
        <w:gridCol w:w="455"/>
        <w:gridCol w:w="1521"/>
        <w:gridCol w:w="1425"/>
        <w:gridCol w:w="4830"/>
      </w:tblGrid>
      <w:tr w:rsidR="008242F1" w:rsidRPr="008242F1" w:rsidTr="002477BA">
        <w:trPr>
          <w:gridAfter w:val="2"/>
          <w:wAfter w:w="6255" w:type="dxa"/>
          <w:jc w:val="center"/>
        </w:trPr>
        <w:tc>
          <w:tcPr>
            <w:tcW w:w="1546" w:type="dxa"/>
            <w:gridSpan w:val="2"/>
          </w:tcPr>
          <w:p w:rsidR="003A71DA" w:rsidRPr="008242F1" w:rsidRDefault="003A71DA" w:rsidP="00E47F28">
            <w:pPr>
              <w:shd w:val="clear" w:color="auto" w:fill="FFFFFF"/>
              <w:autoSpaceDE w:val="0"/>
              <w:autoSpaceDN w:val="0"/>
              <w:adjustRightInd w:val="0"/>
              <w:spacing w:line="216" w:lineRule="auto"/>
              <w:ind w:firstLine="567"/>
              <w:jc w:val="both"/>
              <w:rPr>
                <w:sz w:val="30"/>
                <w:szCs w:val="30"/>
              </w:rPr>
            </w:pPr>
            <w:r w:rsidRPr="008242F1">
              <w:rPr>
                <w:sz w:val="30"/>
                <w:szCs w:val="30"/>
              </w:rPr>
              <w:t>dette</w:t>
            </w:r>
          </w:p>
        </w:tc>
        <w:tc>
          <w:tcPr>
            <w:tcW w:w="1521" w:type="dxa"/>
          </w:tcPr>
          <w:p w:rsidR="003A71DA" w:rsidRPr="008242F1" w:rsidRDefault="003A71DA" w:rsidP="00E47F28">
            <w:pPr>
              <w:shd w:val="clear" w:color="auto" w:fill="FFFFFF"/>
              <w:autoSpaceDE w:val="0"/>
              <w:autoSpaceDN w:val="0"/>
              <w:adjustRightInd w:val="0"/>
              <w:spacing w:line="216" w:lineRule="auto"/>
              <w:ind w:firstLine="567"/>
              <w:jc w:val="both"/>
              <w:rPr>
                <w:sz w:val="30"/>
                <w:szCs w:val="30"/>
              </w:rPr>
            </w:pPr>
            <w:r w:rsidRPr="008242F1">
              <w:rPr>
                <w:sz w:val="30"/>
                <w:szCs w:val="30"/>
              </w:rPr>
              <w:t>est</w:t>
            </w:r>
          </w:p>
        </w:tc>
      </w:tr>
      <w:tr w:rsidR="008242F1" w:rsidRPr="008242F1" w:rsidTr="002477BA">
        <w:trPr>
          <w:gridAfter w:val="2"/>
          <w:wAfter w:w="6255" w:type="dxa"/>
          <w:jc w:val="center"/>
        </w:trPr>
        <w:tc>
          <w:tcPr>
            <w:tcW w:w="1546" w:type="dxa"/>
            <w:gridSpan w:val="2"/>
          </w:tcPr>
          <w:p w:rsidR="003A71DA" w:rsidRPr="008242F1" w:rsidRDefault="006958DC" w:rsidP="00E47F28">
            <w:pPr>
              <w:spacing w:line="216" w:lineRule="auto"/>
              <w:ind w:firstLine="567"/>
              <w:jc w:val="both"/>
              <w:rPr>
                <w:sz w:val="30"/>
                <w:szCs w:val="30"/>
              </w:rPr>
            </w:pPr>
            <w:r>
              <w:rPr>
                <w:sz w:val="30"/>
                <w:szCs w:val="30"/>
              </w:rPr>
              <w:t>m</w:t>
            </w:r>
            <w:r>
              <w:rPr>
                <w:sz w:val="30"/>
                <w:szCs w:val="30"/>
                <w:lang w:val="fr-FR"/>
              </w:rPr>
              <w:t>è</w:t>
            </w:r>
            <w:r w:rsidR="003A71DA" w:rsidRPr="008242F1">
              <w:rPr>
                <w:sz w:val="30"/>
                <w:szCs w:val="30"/>
              </w:rPr>
              <w:t>re</w:t>
            </w:r>
          </w:p>
        </w:tc>
        <w:tc>
          <w:tcPr>
            <w:tcW w:w="1521" w:type="dxa"/>
          </w:tcPr>
          <w:p w:rsidR="003A71DA" w:rsidRPr="008242F1" w:rsidRDefault="003A71DA" w:rsidP="00E47F28">
            <w:pPr>
              <w:shd w:val="clear" w:color="auto" w:fill="FFFFFF"/>
              <w:autoSpaceDE w:val="0"/>
              <w:autoSpaceDN w:val="0"/>
              <w:adjustRightInd w:val="0"/>
              <w:spacing w:line="216" w:lineRule="auto"/>
              <w:ind w:firstLine="567"/>
              <w:jc w:val="both"/>
              <w:rPr>
                <w:sz w:val="30"/>
                <w:szCs w:val="30"/>
              </w:rPr>
            </w:pPr>
            <w:r w:rsidRPr="008242F1">
              <w:rPr>
                <w:sz w:val="30"/>
                <w:szCs w:val="30"/>
              </w:rPr>
              <w:t>il met</w:t>
            </w:r>
          </w:p>
        </w:tc>
      </w:tr>
      <w:tr w:rsidR="008242F1" w:rsidRPr="008242F1" w:rsidTr="002477BA">
        <w:trPr>
          <w:gridAfter w:val="2"/>
          <w:wAfter w:w="6255" w:type="dxa"/>
          <w:jc w:val="center"/>
        </w:trPr>
        <w:tc>
          <w:tcPr>
            <w:tcW w:w="1546" w:type="dxa"/>
            <w:gridSpan w:val="2"/>
          </w:tcPr>
          <w:p w:rsidR="003A71DA" w:rsidRPr="008242F1" w:rsidRDefault="003A71DA" w:rsidP="00E47F28">
            <w:pPr>
              <w:shd w:val="clear" w:color="auto" w:fill="FFFFFF"/>
              <w:autoSpaceDE w:val="0"/>
              <w:autoSpaceDN w:val="0"/>
              <w:adjustRightInd w:val="0"/>
              <w:spacing w:line="216" w:lineRule="auto"/>
              <w:ind w:firstLine="567"/>
              <w:jc w:val="both"/>
              <w:rPr>
                <w:sz w:val="30"/>
                <w:szCs w:val="30"/>
              </w:rPr>
            </w:pPr>
            <w:r w:rsidRPr="008242F1">
              <w:rPr>
                <w:bCs/>
                <w:sz w:val="30"/>
                <w:szCs w:val="30"/>
              </w:rPr>
              <w:t>sel</w:t>
            </w:r>
          </w:p>
        </w:tc>
        <w:tc>
          <w:tcPr>
            <w:tcW w:w="1521" w:type="dxa"/>
          </w:tcPr>
          <w:p w:rsidR="003A71DA" w:rsidRPr="008242F1" w:rsidRDefault="00890D5B" w:rsidP="00E47F28">
            <w:pPr>
              <w:shd w:val="clear" w:color="auto" w:fill="FFFFFF"/>
              <w:autoSpaceDE w:val="0"/>
              <w:autoSpaceDN w:val="0"/>
              <w:adjustRightInd w:val="0"/>
              <w:spacing w:line="216" w:lineRule="auto"/>
              <w:ind w:firstLine="567"/>
              <w:jc w:val="both"/>
              <w:rPr>
                <w:sz w:val="30"/>
                <w:szCs w:val="30"/>
              </w:rPr>
            </w:pPr>
            <w:r>
              <w:rPr>
                <w:sz w:val="30"/>
                <w:szCs w:val="30"/>
                <w:lang w:val="fr-FR"/>
              </w:rPr>
              <w:t>i</w:t>
            </w:r>
            <w:r w:rsidR="003A71DA" w:rsidRPr="008242F1">
              <w:rPr>
                <w:sz w:val="30"/>
                <w:szCs w:val="30"/>
              </w:rPr>
              <w:t>l</w:t>
            </w:r>
            <w:r>
              <w:rPr>
                <w:sz w:val="30"/>
                <w:szCs w:val="30"/>
                <w:lang w:val="en-US"/>
              </w:rPr>
              <w:t xml:space="preserve"> </w:t>
            </w:r>
            <w:r w:rsidR="003A71DA" w:rsidRPr="008242F1">
              <w:rPr>
                <w:sz w:val="30"/>
                <w:szCs w:val="30"/>
              </w:rPr>
              <w:t>sait</w:t>
            </w:r>
          </w:p>
        </w:tc>
      </w:tr>
      <w:tr w:rsidR="008242F1" w:rsidRPr="008242F1" w:rsidTr="002477BA">
        <w:trPr>
          <w:gridAfter w:val="2"/>
          <w:wAfter w:w="6255" w:type="dxa"/>
          <w:jc w:val="center"/>
        </w:trPr>
        <w:tc>
          <w:tcPr>
            <w:tcW w:w="1546" w:type="dxa"/>
            <w:gridSpan w:val="2"/>
          </w:tcPr>
          <w:p w:rsidR="003A71DA" w:rsidRPr="008242F1" w:rsidRDefault="003A71DA" w:rsidP="00E47F28">
            <w:pPr>
              <w:shd w:val="clear" w:color="auto" w:fill="FFFFFF"/>
              <w:autoSpaceDE w:val="0"/>
              <w:autoSpaceDN w:val="0"/>
              <w:adjustRightInd w:val="0"/>
              <w:spacing w:line="216" w:lineRule="auto"/>
              <w:ind w:firstLine="567"/>
              <w:jc w:val="both"/>
              <w:rPr>
                <w:sz w:val="30"/>
                <w:szCs w:val="30"/>
              </w:rPr>
            </w:pPr>
            <w:r w:rsidRPr="008242F1">
              <w:rPr>
                <w:sz w:val="30"/>
                <w:szCs w:val="30"/>
              </w:rPr>
              <w:t>nette</w:t>
            </w:r>
          </w:p>
        </w:tc>
        <w:tc>
          <w:tcPr>
            <w:tcW w:w="1521" w:type="dxa"/>
          </w:tcPr>
          <w:p w:rsidR="003A71DA" w:rsidRPr="008242F1" w:rsidRDefault="003A71DA" w:rsidP="00E47F28">
            <w:pPr>
              <w:shd w:val="clear" w:color="auto" w:fill="FFFFFF"/>
              <w:autoSpaceDE w:val="0"/>
              <w:autoSpaceDN w:val="0"/>
              <w:adjustRightInd w:val="0"/>
              <w:spacing w:line="216" w:lineRule="auto"/>
              <w:ind w:firstLine="567"/>
              <w:jc w:val="both"/>
              <w:rPr>
                <w:sz w:val="30"/>
                <w:szCs w:val="30"/>
              </w:rPr>
            </w:pPr>
            <w:r w:rsidRPr="008242F1">
              <w:rPr>
                <w:sz w:val="30"/>
                <w:szCs w:val="30"/>
              </w:rPr>
              <w:t>le lait</w:t>
            </w:r>
          </w:p>
        </w:tc>
      </w:tr>
      <w:tr w:rsidR="008242F1" w:rsidRPr="008242F1" w:rsidTr="002477BA">
        <w:trPr>
          <w:gridAfter w:val="3"/>
          <w:wAfter w:w="7776" w:type="dxa"/>
          <w:jc w:val="center"/>
        </w:trPr>
        <w:tc>
          <w:tcPr>
            <w:tcW w:w="1546" w:type="dxa"/>
            <w:gridSpan w:val="2"/>
          </w:tcPr>
          <w:p w:rsidR="003A71DA" w:rsidRPr="008242F1" w:rsidRDefault="003A71DA" w:rsidP="00E47F28">
            <w:pPr>
              <w:shd w:val="clear" w:color="auto" w:fill="FFFFFF"/>
              <w:autoSpaceDE w:val="0"/>
              <w:autoSpaceDN w:val="0"/>
              <w:adjustRightInd w:val="0"/>
              <w:spacing w:line="216" w:lineRule="auto"/>
              <w:ind w:firstLine="567"/>
              <w:jc w:val="both"/>
              <w:rPr>
                <w:sz w:val="30"/>
                <w:szCs w:val="30"/>
              </w:rPr>
            </w:pPr>
            <w:r w:rsidRPr="008242F1">
              <w:rPr>
                <w:sz w:val="30"/>
                <w:szCs w:val="30"/>
              </w:rPr>
              <w:t>laisse</w:t>
            </w:r>
          </w:p>
        </w:tc>
      </w:tr>
      <w:tr w:rsidR="008242F1" w:rsidRPr="008242F1" w:rsidTr="002477BA">
        <w:trPr>
          <w:gridAfter w:val="3"/>
          <w:wAfter w:w="7776" w:type="dxa"/>
          <w:jc w:val="center"/>
        </w:trPr>
        <w:tc>
          <w:tcPr>
            <w:tcW w:w="1546" w:type="dxa"/>
            <w:gridSpan w:val="2"/>
          </w:tcPr>
          <w:p w:rsidR="003A71DA" w:rsidRPr="00E47F28" w:rsidRDefault="003A71DA" w:rsidP="00E47F28">
            <w:pPr>
              <w:shd w:val="clear" w:color="auto" w:fill="FFFFFF"/>
              <w:autoSpaceDE w:val="0"/>
              <w:autoSpaceDN w:val="0"/>
              <w:adjustRightInd w:val="0"/>
              <w:spacing w:line="216" w:lineRule="auto"/>
              <w:ind w:firstLine="567"/>
              <w:jc w:val="both"/>
              <w:rPr>
                <w:sz w:val="22"/>
                <w:szCs w:val="22"/>
              </w:rPr>
            </w:pPr>
          </w:p>
        </w:tc>
      </w:tr>
      <w:tr w:rsidR="008242F1" w:rsidRPr="008242F1" w:rsidTr="00247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1091" w:type="dxa"/>
          </w:tcPr>
          <w:p w:rsidR="003A71DA" w:rsidRPr="008242F1" w:rsidRDefault="003A71DA" w:rsidP="00E47F28">
            <w:pPr>
              <w:autoSpaceDE w:val="0"/>
              <w:autoSpaceDN w:val="0"/>
              <w:adjustRightInd w:val="0"/>
              <w:spacing w:line="216" w:lineRule="auto"/>
              <w:jc w:val="center"/>
              <w:rPr>
                <w:sz w:val="30"/>
                <w:szCs w:val="30"/>
              </w:rPr>
            </w:pPr>
            <w:r w:rsidRPr="008242F1">
              <w:rPr>
                <w:sz w:val="30"/>
                <w:szCs w:val="30"/>
              </w:rPr>
              <w:t>Звук</w:t>
            </w:r>
          </w:p>
        </w:tc>
        <w:tc>
          <w:tcPr>
            <w:tcW w:w="3401" w:type="dxa"/>
            <w:gridSpan w:val="3"/>
          </w:tcPr>
          <w:p w:rsidR="003A71DA" w:rsidRPr="008242F1" w:rsidRDefault="003A71DA" w:rsidP="00E47F28">
            <w:pPr>
              <w:autoSpaceDE w:val="0"/>
              <w:autoSpaceDN w:val="0"/>
              <w:adjustRightInd w:val="0"/>
              <w:spacing w:line="216" w:lineRule="auto"/>
              <w:rPr>
                <w:sz w:val="30"/>
                <w:szCs w:val="30"/>
              </w:rPr>
            </w:pPr>
            <w:r w:rsidRPr="008242F1">
              <w:rPr>
                <w:sz w:val="30"/>
                <w:szCs w:val="30"/>
              </w:rPr>
              <w:t>Буква, буквосполучення</w:t>
            </w:r>
          </w:p>
        </w:tc>
        <w:tc>
          <w:tcPr>
            <w:tcW w:w="4830" w:type="dxa"/>
          </w:tcPr>
          <w:p w:rsidR="003A71DA" w:rsidRPr="008242F1" w:rsidRDefault="003A71DA" w:rsidP="00E47F28">
            <w:pPr>
              <w:autoSpaceDE w:val="0"/>
              <w:autoSpaceDN w:val="0"/>
              <w:adjustRightInd w:val="0"/>
              <w:spacing w:line="216" w:lineRule="auto"/>
              <w:rPr>
                <w:sz w:val="30"/>
                <w:szCs w:val="30"/>
              </w:rPr>
            </w:pPr>
            <w:r w:rsidRPr="008242F1">
              <w:rPr>
                <w:sz w:val="30"/>
                <w:szCs w:val="30"/>
              </w:rPr>
              <w:t>Приклади</w:t>
            </w:r>
          </w:p>
        </w:tc>
      </w:tr>
      <w:tr w:rsidR="008242F1" w:rsidRPr="008242F1" w:rsidTr="00247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1091" w:type="dxa"/>
          </w:tcPr>
          <w:p w:rsidR="003A71DA" w:rsidRPr="008242F1" w:rsidRDefault="003A71DA" w:rsidP="00E47F28">
            <w:pPr>
              <w:autoSpaceDE w:val="0"/>
              <w:autoSpaceDN w:val="0"/>
              <w:adjustRightInd w:val="0"/>
              <w:spacing w:line="216" w:lineRule="auto"/>
              <w:jc w:val="center"/>
              <w:rPr>
                <w:sz w:val="30"/>
                <w:szCs w:val="30"/>
              </w:rPr>
            </w:pPr>
            <w:r w:rsidRPr="008242F1">
              <w:rPr>
                <w:sz w:val="30"/>
                <w:szCs w:val="30"/>
              </w:rPr>
              <w:t>[</w:t>
            </w:r>
            <w:r w:rsidRPr="008242F1">
              <w:rPr>
                <w:sz w:val="30"/>
                <w:szCs w:val="30"/>
                <w:lang w:eastAsia="ru-RU"/>
              </w:rPr>
              <w:t>e</w:t>
            </w:r>
            <w:r w:rsidRPr="008242F1">
              <w:rPr>
                <w:sz w:val="30"/>
                <w:szCs w:val="30"/>
              </w:rPr>
              <w:t>]</w:t>
            </w:r>
          </w:p>
        </w:tc>
        <w:tc>
          <w:tcPr>
            <w:tcW w:w="3401" w:type="dxa"/>
            <w:gridSpan w:val="3"/>
          </w:tcPr>
          <w:p w:rsidR="000C6A06" w:rsidRPr="008242F1" w:rsidRDefault="003A71DA" w:rsidP="00E47F28">
            <w:pPr>
              <w:spacing w:line="216" w:lineRule="auto"/>
              <w:rPr>
                <w:sz w:val="30"/>
                <w:szCs w:val="30"/>
                <w:lang w:eastAsia="ru-RU"/>
              </w:rPr>
            </w:pPr>
            <w:r w:rsidRPr="008242F1">
              <w:rPr>
                <w:sz w:val="30"/>
                <w:szCs w:val="30"/>
                <w:lang w:eastAsia="ru-RU"/>
              </w:rPr>
              <w:t>é, e</w:t>
            </w:r>
          </w:p>
          <w:p w:rsidR="003A71DA" w:rsidRPr="008242F1" w:rsidRDefault="000C6A06" w:rsidP="00E47F28">
            <w:pPr>
              <w:spacing w:line="216" w:lineRule="auto"/>
              <w:rPr>
                <w:rFonts w:ascii="Arial" w:hAnsi="Arial" w:cs="Arial"/>
                <w:sz w:val="30"/>
                <w:szCs w:val="30"/>
                <w:lang w:eastAsia="ru-RU"/>
              </w:rPr>
            </w:pPr>
            <w:r w:rsidRPr="008242F1">
              <w:rPr>
                <w:sz w:val="30"/>
                <w:szCs w:val="30"/>
                <w:lang w:eastAsia="ru-RU"/>
              </w:rPr>
              <w:t>er, ez (в кінці сл.)</w:t>
            </w:r>
          </w:p>
        </w:tc>
        <w:tc>
          <w:tcPr>
            <w:tcW w:w="4830" w:type="dxa"/>
          </w:tcPr>
          <w:p w:rsidR="000C6A06" w:rsidRPr="008242F1" w:rsidRDefault="000C6A06" w:rsidP="00E47F28">
            <w:pPr>
              <w:spacing w:line="216" w:lineRule="auto"/>
              <w:rPr>
                <w:sz w:val="30"/>
                <w:szCs w:val="30"/>
                <w:lang w:eastAsia="ru-RU"/>
              </w:rPr>
            </w:pPr>
            <w:r w:rsidRPr="008242F1">
              <w:rPr>
                <w:sz w:val="30"/>
                <w:szCs w:val="30"/>
                <w:lang w:eastAsia="ru-RU"/>
              </w:rPr>
              <w:t>p</w:t>
            </w:r>
            <w:r w:rsidRPr="008242F1">
              <w:rPr>
                <w:b/>
                <w:bCs/>
                <w:sz w:val="30"/>
                <w:szCs w:val="30"/>
                <w:lang w:eastAsia="ru-RU"/>
              </w:rPr>
              <w:t>i</w:t>
            </w:r>
            <w:r w:rsidRPr="008242F1">
              <w:rPr>
                <w:sz w:val="30"/>
                <w:szCs w:val="30"/>
                <w:lang w:eastAsia="ru-RU"/>
              </w:rPr>
              <w:t>ed, caf</w:t>
            </w:r>
            <w:r w:rsidRPr="008242F1">
              <w:rPr>
                <w:b/>
                <w:bCs/>
                <w:sz w:val="30"/>
                <w:szCs w:val="30"/>
                <w:lang w:eastAsia="ru-RU"/>
              </w:rPr>
              <w:t>é</w:t>
            </w:r>
          </w:p>
          <w:p w:rsidR="003A71DA" w:rsidRPr="008242F1" w:rsidRDefault="000C6A06" w:rsidP="00E47F28">
            <w:pPr>
              <w:spacing w:line="216" w:lineRule="auto"/>
              <w:rPr>
                <w:rFonts w:ascii="Arial" w:hAnsi="Arial" w:cs="Arial"/>
                <w:sz w:val="30"/>
                <w:szCs w:val="30"/>
                <w:lang w:eastAsia="ru-RU"/>
              </w:rPr>
            </w:pPr>
            <w:r w:rsidRPr="008242F1">
              <w:rPr>
                <w:sz w:val="30"/>
                <w:szCs w:val="30"/>
                <w:lang w:eastAsia="ru-RU"/>
              </w:rPr>
              <w:t>lou</w:t>
            </w:r>
            <w:r w:rsidRPr="008242F1">
              <w:rPr>
                <w:b/>
                <w:bCs/>
                <w:sz w:val="30"/>
                <w:szCs w:val="30"/>
                <w:lang w:eastAsia="ru-RU"/>
              </w:rPr>
              <w:t>er</w:t>
            </w:r>
            <w:r w:rsidRPr="008242F1">
              <w:rPr>
                <w:sz w:val="30"/>
                <w:szCs w:val="30"/>
                <w:lang w:eastAsia="ru-RU"/>
              </w:rPr>
              <w:t>, ch</w:t>
            </w:r>
            <w:r w:rsidRPr="008242F1">
              <w:rPr>
                <w:b/>
                <w:bCs/>
                <w:sz w:val="30"/>
                <w:szCs w:val="30"/>
                <w:lang w:eastAsia="ru-RU"/>
              </w:rPr>
              <w:t>ez</w:t>
            </w:r>
          </w:p>
        </w:tc>
      </w:tr>
      <w:tr w:rsidR="008242F1" w:rsidRPr="008242F1" w:rsidTr="00247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1091" w:type="dxa"/>
          </w:tcPr>
          <w:p w:rsidR="003A71DA" w:rsidRPr="008242F1" w:rsidRDefault="003A71DA" w:rsidP="00E47F28">
            <w:pPr>
              <w:autoSpaceDE w:val="0"/>
              <w:autoSpaceDN w:val="0"/>
              <w:adjustRightInd w:val="0"/>
              <w:spacing w:line="216" w:lineRule="auto"/>
              <w:jc w:val="center"/>
              <w:rPr>
                <w:sz w:val="30"/>
                <w:szCs w:val="30"/>
              </w:rPr>
            </w:pPr>
          </w:p>
        </w:tc>
        <w:tc>
          <w:tcPr>
            <w:tcW w:w="3401" w:type="dxa"/>
            <w:gridSpan w:val="3"/>
          </w:tcPr>
          <w:p w:rsidR="003A71DA" w:rsidRPr="008242F1" w:rsidRDefault="00C60405" w:rsidP="00E47F28">
            <w:pPr>
              <w:spacing w:line="216" w:lineRule="auto"/>
              <w:rPr>
                <w:sz w:val="30"/>
                <w:szCs w:val="30"/>
                <w:lang w:eastAsia="ru-RU"/>
              </w:rPr>
            </w:pPr>
            <w:r w:rsidRPr="008242F1">
              <w:rPr>
                <w:i/>
                <w:sz w:val="30"/>
                <w:szCs w:val="30"/>
                <w:lang w:eastAsia="ru-RU"/>
              </w:rPr>
              <w:t>виняток</w:t>
            </w:r>
            <w:r w:rsidR="000C6A06" w:rsidRPr="008242F1">
              <w:rPr>
                <w:sz w:val="30"/>
                <w:szCs w:val="30"/>
                <w:lang w:eastAsia="ru-RU"/>
              </w:rPr>
              <w:t>: et (в кінці сл.)</w:t>
            </w:r>
          </w:p>
        </w:tc>
        <w:tc>
          <w:tcPr>
            <w:tcW w:w="4830" w:type="dxa"/>
          </w:tcPr>
          <w:p w:rsidR="003A71DA" w:rsidRPr="008242F1" w:rsidRDefault="000C6A06" w:rsidP="00E47F28">
            <w:pPr>
              <w:spacing w:line="216" w:lineRule="auto"/>
              <w:rPr>
                <w:sz w:val="30"/>
                <w:szCs w:val="30"/>
                <w:lang w:eastAsia="ru-RU"/>
              </w:rPr>
            </w:pPr>
            <w:r w:rsidRPr="006958DC">
              <w:rPr>
                <w:bCs/>
                <w:sz w:val="30"/>
                <w:szCs w:val="30"/>
                <w:lang w:eastAsia="ru-RU"/>
              </w:rPr>
              <w:t>e</w:t>
            </w:r>
            <w:r w:rsidRPr="008242F1">
              <w:rPr>
                <w:sz w:val="30"/>
                <w:szCs w:val="30"/>
                <w:lang w:eastAsia="ru-RU"/>
              </w:rPr>
              <w:t>ff</w:t>
            </w:r>
            <w:r w:rsidRPr="006958DC">
              <w:rPr>
                <w:b/>
                <w:sz w:val="30"/>
                <w:szCs w:val="30"/>
                <w:lang w:eastAsia="ru-RU"/>
              </w:rPr>
              <w:t>et</w:t>
            </w:r>
          </w:p>
        </w:tc>
      </w:tr>
      <w:tr w:rsidR="008242F1" w:rsidRPr="008242F1" w:rsidTr="00247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1091" w:type="dxa"/>
          </w:tcPr>
          <w:p w:rsidR="003A71DA" w:rsidRPr="008242F1" w:rsidRDefault="003A71DA" w:rsidP="00E47F28">
            <w:pPr>
              <w:autoSpaceDE w:val="0"/>
              <w:autoSpaceDN w:val="0"/>
              <w:adjustRightInd w:val="0"/>
              <w:spacing w:line="216" w:lineRule="auto"/>
              <w:jc w:val="center"/>
              <w:rPr>
                <w:sz w:val="30"/>
                <w:szCs w:val="30"/>
              </w:rPr>
            </w:pPr>
          </w:p>
        </w:tc>
        <w:tc>
          <w:tcPr>
            <w:tcW w:w="3401" w:type="dxa"/>
            <w:gridSpan w:val="3"/>
          </w:tcPr>
          <w:p w:rsidR="003A71DA" w:rsidRPr="008242F1" w:rsidRDefault="000C6A06" w:rsidP="00E47F28">
            <w:pPr>
              <w:spacing w:line="216" w:lineRule="auto"/>
              <w:rPr>
                <w:rFonts w:ascii="Arial" w:hAnsi="Arial" w:cs="Arial"/>
                <w:sz w:val="30"/>
                <w:szCs w:val="30"/>
                <w:lang w:eastAsia="ru-RU"/>
              </w:rPr>
            </w:pPr>
            <w:r w:rsidRPr="008242F1">
              <w:rPr>
                <w:sz w:val="30"/>
                <w:szCs w:val="30"/>
                <w:lang w:eastAsia="ru-RU"/>
              </w:rPr>
              <w:t>ë</w:t>
            </w:r>
          </w:p>
        </w:tc>
        <w:tc>
          <w:tcPr>
            <w:tcW w:w="4830" w:type="dxa"/>
          </w:tcPr>
          <w:p w:rsidR="003A71DA" w:rsidRPr="008242F1" w:rsidRDefault="000C6A06" w:rsidP="00E47F28">
            <w:pPr>
              <w:spacing w:line="216" w:lineRule="auto"/>
              <w:rPr>
                <w:rFonts w:ascii="Arial" w:hAnsi="Arial" w:cs="Arial"/>
                <w:sz w:val="30"/>
                <w:szCs w:val="30"/>
                <w:lang w:eastAsia="ru-RU"/>
              </w:rPr>
            </w:pPr>
            <w:r w:rsidRPr="008242F1">
              <w:rPr>
                <w:sz w:val="30"/>
                <w:szCs w:val="30"/>
                <w:lang w:eastAsia="ru-RU"/>
              </w:rPr>
              <w:t>cano</w:t>
            </w:r>
            <w:r w:rsidRPr="008242F1">
              <w:rPr>
                <w:b/>
                <w:bCs/>
                <w:sz w:val="30"/>
                <w:szCs w:val="30"/>
                <w:lang w:eastAsia="ru-RU"/>
              </w:rPr>
              <w:t>ë</w:t>
            </w:r>
          </w:p>
        </w:tc>
      </w:tr>
      <w:tr w:rsidR="008242F1" w:rsidRPr="008242F1" w:rsidTr="00247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1091" w:type="dxa"/>
          </w:tcPr>
          <w:p w:rsidR="003A71DA" w:rsidRPr="008242F1" w:rsidRDefault="003A71DA" w:rsidP="00E47F28">
            <w:pPr>
              <w:autoSpaceDE w:val="0"/>
              <w:autoSpaceDN w:val="0"/>
              <w:adjustRightInd w:val="0"/>
              <w:spacing w:line="216" w:lineRule="auto"/>
              <w:jc w:val="center"/>
              <w:rPr>
                <w:sz w:val="30"/>
                <w:szCs w:val="30"/>
              </w:rPr>
            </w:pPr>
          </w:p>
        </w:tc>
        <w:tc>
          <w:tcPr>
            <w:tcW w:w="3401" w:type="dxa"/>
            <w:gridSpan w:val="3"/>
          </w:tcPr>
          <w:p w:rsidR="003A71DA" w:rsidRPr="008242F1" w:rsidRDefault="000C6A06" w:rsidP="00E47F28">
            <w:pPr>
              <w:autoSpaceDE w:val="0"/>
              <w:autoSpaceDN w:val="0"/>
              <w:adjustRightInd w:val="0"/>
              <w:spacing w:line="216" w:lineRule="auto"/>
              <w:rPr>
                <w:sz w:val="30"/>
                <w:szCs w:val="30"/>
                <w:lang w:eastAsia="ru-RU"/>
              </w:rPr>
            </w:pPr>
            <w:r w:rsidRPr="008242F1">
              <w:rPr>
                <w:sz w:val="30"/>
                <w:szCs w:val="30"/>
                <w:lang w:eastAsia="ru-RU"/>
              </w:rPr>
              <w:t xml:space="preserve">односкладові службові слова </w:t>
            </w:r>
          </w:p>
        </w:tc>
        <w:tc>
          <w:tcPr>
            <w:tcW w:w="4830" w:type="dxa"/>
          </w:tcPr>
          <w:p w:rsidR="003A71DA" w:rsidRPr="008242F1" w:rsidRDefault="000C6A06" w:rsidP="00E47F28">
            <w:pPr>
              <w:autoSpaceDE w:val="0"/>
              <w:autoSpaceDN w:val="0"/>
              <w:adjustRightInd w:val="0"/>
              <w:spacing w:line="216" w:lineRule="auto"/>
              <w:rPr>
                <w:sz w:val="30"/>
                <w:szCs w:val="30"/>
                <w:lang w:eastAsia="ru-RU"/>
              </w:rPr>
            </w:pPr>
            <w:r w:rsidRPr="008242F1">
              <w:rPr>
                <w:sz w:val="30"/>
                <w:szCs w:val="30"/>
                <w:lang w:eastAsia="ru-RU"/>
              </w:rPr>
              <w:t>l</w:t>
            </w:r>
            <w:r w:rsidRPr="008242F1">
              <w:rPr>
                <w:b/>
                <w:sz w:val="30"/>
                <w:szCs w:val="30"/>
                <w:lang w:eastAsia="ru-RU"/>
              </w:rPr>
              <w:t>e</w:t>
            </w:r>
            <w:r w:rsidRPr="008242F1">
              <w:rPr>
                <w:sz w:val="30"/>
                <w:szCs w:val="30"/>
                <w:lang w:eastAsia="ru-RU"/>
              </w:rPr>
              <w:t>s, d</w:t>
            </w:r>
            <w:r w:rsidRPr="008242F1">
              <w:rPr>
                <w:b/>
                <w:sz w:val="30"/>
                <w:szCs w:val="30"/>
                <w:lang w:eastAsia="ru-RU"/>
              </w:rPr>
              <w:t>e</w:t>
            </w:r>
            <w:r w:rsidRPr="008242F1">
              <w:rPr>
                <w:sz w:val="30"/>
                <w:szCs w:val="30"/>
                <w:lang w:eastAsia="ru-RU"/>
              </w:rPr>
              <w:t>s, m</w:t>
            </w:r>
            <w:r w:rsidRPr="008242F1">
              <w:rPr>
                <w:b/>
                <w:sz w:val="30"/>
                <w:szCs w:val="30"/>
                <w:lang w:eastAsia="ru-RU"/>
              </w:rPr>
              <w:t>e</w:t>
            </w:r>
            <w:r w:rsidRPr="008242F1">
              <w:rPr>
                <w:sz w:val="30"/>
                <w:szCs w:val="30"/>
                <w:lang w:eastAsia="ru-RU"/>
              </w:rPr>
              <w:t>s, t</w:t>
            </w:r>
            <w:r w:rsidRPr="008242F1">
              <w:rPr>
                <w:b/>
                <w:sz w:val="30"/>
                <w:szCs w:val="30"/>
                <w:lang w:eastAsia="ru-RU"/>
              </w:rPr>
              <w:t>e</w:t>
            </w:r>
            <w:r w:rsidRPr="008242F1">
              <w:rPr>
                <w:sz w:val="30"/>
                <w:szCs w:val="30"/>
                <w:lang w:eastAsia="ru-RU"/>
              </w:rPr>
              <w:t>s, s</w:t>
            </w:r>
            <w:r w:rsidRPr="008242F1">
              <w:rPr>
                <w:b/>
                <w:sz w:val="30"/>
                <w:szCs w:val="30"/>
                <w:lang w:eastAsia="ru-RU"/>
              </w:rPr>
              <w:t>e</w:t>
            </w:r>
            <w:r w:rsidRPr="008242F1">
              <w:rPr>
                <w:sz w:val="30"/>
                <w:szCs w:val="30"/>
                <w:lang w:eastAsia="ru-RU"/>
              </w:rPr>
              <w:t>s, c</w:t>
            </w:r>
            <w:r w:rsidRPr="008242F1">
              <w:rPr>
                <w:b/>
                <w:sz w:val="30"/>
                <w:szCs w:val="30"/>
                <w:lang w:eastAsia="ru-RU"/>
              </w:rPr>
              <w:t>e</w:t>
            </w:r>
            <w:r w:rsidRPr="008242F1">
              <w:rPr>
                <w:sz w:val="30"/>
                <w:szCs w:val="30"/>
                <w:lang w:eastAsia="ru-RU"/>
              </w:rPr>
              <w:t xml:space="preserve">s, </w:t>
            </w:r>
            <w:r w:rsidRPr="008242F1">
              <w:rPr>
                <w:b/>
                <w:sz w:val="30"/>
                <w:szCs w:val="30"/>
                <w:lang w:eastAsia="ru-RU"/>
              </w:rPr>
              <w:t>e</w:t>
            </w:r>
            <w:r w:rsidRPr="008242F1">
              <w:rPr>
                <w:sz w:val="30"/>
                <w:szCs w:val="30"/>
                <w:lang w:eastAsia="ru-RU"/>
              </w:rPr>
              <w:t>t</w:t>
            </w:r>
          </w:p>
        </w:tc>
      </w:tr>
    </w:tbl>
    <w:p w:rsidR="00992752" w:rsidRPr="00E47F28" w:rsidRDefault="00992752" w:rsidP="00660AFF">
      <w:pPr>
        <w:shd w:val="clear" w:color="auto" w:fill="FFFFFF"/>
        <w:autoSpaceDE w:val="0"/>
        <w:autoSpaceDN w:val="0"/>
        <w:adjustRightInd w:val="0"/>
        <w:spacing w:after="0" w:line="240" w:lineRule="auto"/>
        <w:ind w:firstLine="567"/>
        <w:jc w:val="both"/>
        <w:rPr>
          <w:rFonts w:ascii="Times New Roman" w:hAnsi="Times New Roman" w:cs="Times New Roman"/>
        </w:rPr>
      </w:pPr>
    </w:p>
    <w:p w:rsidR="00FE7E5A" w:rsidRPr="008242F1" w:rsidRDefault="00FE7E5A"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FE7E5A" w:rsidRPr="008242F1" w:rsidRDefault="00FE7E5A"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 xml:space="preserve">Прослухайте і потім повторіть наступні слова. </w:t>
      </w:r>
    </w:p>
    <w:p w:rsidR="000C6A06" w:rsidRPr="008242F1" w:rsidRDefault="000C6A06"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mes</w:t>
      </w:r>
      <w:r w:rsidRPr="008242F1">
        <w:rPr>
          <w:rFonts w:ascii="Times New Roman" w:hAnsi="Times New Roman" w:cs="Times New Roman"/>
          <w:sz w:val="30"/>
          <w:szCs w:val="30"/>
        </w:rPr>
        <w:tab/>
      </w:r>
      <w:r w:rsidRPr="008242F1">
        <w:rPr>
          <w:rFonts w:ascii="Times New Roman" w:hAnsi="Times New Roman" w:cs="Times New Roman"/>
          <w:sz w:val="30"/>
          <w:szCs w:val="30"/>
        </w:rPr>
        <w:tab/>
        <w:t>les élèves</w:t>
      </w:r>
      <w:r w:rsidR="00FE7E5A" w:rsidRPr="008242F1">
        <w:rPr>
          <w:rFonts w:ascii="Times New Roman" w:hAnsi="Times New Roman" w:cs="Times New Roman"/>
          <w:sz w:val="30"/>
          <w:szCs w:val="30"/>
        </w:rPr>
        <w:tab/>
      </w:r>
      <w:r w:rsidR="00FE7E5A" w:rsidRPr="008242F1">
        <w:rPr>
          <w:rFonts w:ascii="Times New Roman" w:hAnsi="Times New Roman" w:cs="Times New Roman"/>
          <w:sz w:val="30"/>
          <w:szCs w:val="30"/>
        </w:rPr>
        <w:tab/>
        <w:t>répéter</w:t>
      </w:r>
      <w:r w:rsidRPr="008242F1">
        <w:rPr>
          <w:rFonts w:ascii="Times New Roman" w:hAnsi="Times New Roman" w:cs="Times New Roman"/>
          <w:sz w:val="30"/>
          <w:szCs w:val="30"/>
        </w:rPr>
        <w:tab/>
      </w:r>
    </w:p>
    <w:p w:rsidR="000C6A06" w:rsidRPr="008242F1" w:rsidRDefault="000C6A06"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tes</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00FE7E5A" w:rsidRPr="008242F1">
        <w:rPr>
          <w:rFonts w:ascii="Times New Roman" w:hAnsi="Times New Roman" w:cs="Times New Roman"/>
          <w:sz w:val="30"/>
          <w:szCs w:val="30"/>
        </w:rPr>
        <w:t>aimer</w:t>
      </w:r>
      <w:r w:rsidR="00FE7E5A" w:rsidRPr="008242F1">
        <w:rPr>
          <w:rFonts w:ascii="Times New Roman" w:hAnsi="Times New Roman" w:cs="Times New Roman"/>
          <w:sz w:val="30"/>
          <w:szCs w:val="30"/>
        </w:rPr>
        <w:tab/>
      </w:r>
      <w:r w:rsidR="00FE7E5A" w:rsidRPr="008242F1">
        <w:rPr>
          <w:rFonts w:ascii="Times New Roman" w:hAnsi="Times New Roman" w:cs="Times New Roman"/>
          <w:sz w:val="30"/>
          <w:szCs w:val="30"/>
        </w:rPr>
        <w:tab/>
      </w:r>
      <w:r w:rsidR="00FE7E5A" w:rsidRPr="008242F1">
        <w:rPr>
          <w:rFonts w:ascii="Times New Roman" w:hAnsi="Times New Roman" w:cs="Times New Roman"/>
          <w:sz w:val="30"/>
          <w:szCs w:val="30"/>
        </w:rPr>
        <w:tab/>
        <w:t>chercher</w:t>
      </w:r>
    </w:p>
    <w:p w:rsidR="000C6A06" w:rsidRPr="008242F1" w:rsidRDefault="000C6A06"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ses</w:t>
      </w:r>
      <w:r w:rsidR="00FE7E5A" w:rsidRPr="008242F1">
        <w:rPr>
          <w:rFonts w:ascii="Times New Roman" w:hAnsi="Times New Roman" w:cs="Times New Roman"/>
          <w:sz w:val="30"/>
          <w:szCs w:val="30"/>
        </w:rPr>
        <w:tab/>
      </w:r>
      <w:r w:rsidR="00FE7E5A" w:rsidRPr="008242F1">
        <w:rPr>
          <w:rFonts w:ascii="Times New Roman" w:hAnsi="Times New Roman" w:cs="Times New Roman"/>
          <w:sz w:val="30"/>
          <w:szCs w:val="30"/>
        </w:rPr>
        <w:tab/>
        <w:t>assez</w:t>
      </w:r>
      <w:r w:rsidR="00FE7E5A" w:rsidRPr="008242F1">
        <w:rPr>
          <w:rFonts w:ascii="Times New Roman" w:hAnsi="Times New Roman" w:cs="Times New Roman"/>
          <w:sz w:val="30"/>
          <w:szCs w:val="30"/>
        </w:rPr>
        <w:tab/>
      </w:r>
      <w:r w:rsidR="00FE7E5A" w:rsidRPr="008242F1">
        <w:rPr>
          <w:rFonts w:ascii="Times New Roman" w:hAnsi="Times New Roman" w:cs="Times New Roman"/>
          <w:sz w:val="30"/>
          <w:szCs w:val="30"/>
        </w:rPr>
        <w:tab/>
      </w:r>
      <w:r w:rsidR="00FE7E5A" w:rsidRPr="008242F1">
        <w:rPr>
          <w:rFonts w:ascii="Times New Roman" w:hAnsi="Times New Roman" w:cs="Times New Roman"/>
          <w:sz w:val="30"/>
          <w:szCs w:val="30"/>
        </w:rPr>
        <w:tab/>
        <w:t>été</w:t>
      </w:r>
    </w:p>
    <w:p w:rsidR="00E910BF" w:rsidRPr="00E47F28" w:rsidRDefault="00E910BF" w:rsidP="00660AFF">
      <w:pPr>
        <w:shd w:val="clear" w:color="auto" w:fill="FFFFFF"/>
        <w:autoSpaceDE w:val="0"/>
        <w:autoSpaceDN w:val="0"/>
        <w:adjustRightInd w:val="0"/>
        <w:spacing w:after="0" w:line="240" w:lineRule="auto"/>
        <w:ind w:firstLine="567"/>
        <w:jc w:val="both"/>
        <w:rPr>
          <w:rFonts w:ascii="Times New Roman" w:hAnsi="Times New Roman" w:cs="Times New Roman"/>
        </w:rPr>
      </w:pPr>
    </w:p>
    <w:tbl>
      <w:tblPr>
        <w:tblStyle w:val="a3"/>
        <w:tblW w:w="0" w:type="auto"/>
        <w:jc w:val="center"/>
        <w:tblLook w:val="04A0" w:firstRow="1" w:lastRow="0" w:firstColumn="1" w:lastColumn="0" w:noHBand="0" w:noVBand="1"/>
      </w:tblPr>
      <w:tblGrid>
        <w:gridCol w:w="838"/>
        <w:gridCol w:w="3223"/>
        <w:gridCol w:w="5316"/>
      </w:tblGrid>
      <w:tr w:rsidR="008242F1" w:rsidRPr="008242F1" w:rsidTr="002477BA">
        <w:trPr>
          <w:jc w:val="center"/>
        </w:trPr>
        <w:tc>
          <w:tcPr>
            <w:tcW w:w="838" w:type="dxa"/>
          </w:tcPr>
          <w:p w:rsidR="00135F95" w:rsidRPr="008242F1" w:rsidRDefault="00135F95" w:rsidP="00E47F28">
            <w:pPr>
              <w:autoSpaceDE w:val="0"/>
              <w:autoSpaceDN w:val="0"/>
              <w:adjustRightInd w:val="0"/>
              <w:spacing w:line="216" w:lineRule="auto"/>
              <w:jc w:val="center"/>
              <w:rPr>
                <w:sz w:val="30"/>
                <w:szCs w:val="30"/>
              </w:rPr>
            </w:pPr>
            <w:r w:rsidRPr="008242F1">
              <w:rPr>
                <w:sz w:val="30"/>
                <w:szCs w:val="30"/>
              </w:rPr>
              <w:t>Звук</w:t>
            </w:r>
          </w:p>
        </w:tc>
        <w:tc>
          <w:tcPr>
            <w:tcW w:w="3223" w:type="dxa"/>
          </w:tcPr>
          <w:p w:rsidR="00135F95" w:rsidRPr="008242F1" w:rsidRDefault="00135F95" w:rsidP="00E47F28">
            <w:pPr>
              <w:autoSpaceDE w:val="0"/>
              <w:autoSpaceDN w:val="0"/>
              <w:adjustRightInd w:val="0"/>
              <w:spacing w:line="216" w:lineRule="auto"/>
              <w:rPr>
                <w:sz w:val="30"/>
                <w:szCs w:val="30"/>
              </w:rPr>
            </w:pPr>
            <w:r w:rsidRPr="008242F1">
              <w:rPr>
                <w:sz w:val="30"/>
                <w:szCs w:val="30"/>
              </w:rPr>
              <w:t>Буква, буквосполучення</w:t>
            </w:r>
          </w:p>
        </w:tc>
        <w:tc>
          <w:tcPr>
            <w:tcW w:w="5316" w:type="dxa"/>
          </w:tcPr>
          <w:p w:rsidR="00135F95" w:rsidRPr="008242F1" w:rsidRDefault="00135F95" w:rsidP="00E47F28">
            <w:pPr>
              <w:autoSpaceDE w:val="0"/>
              <w:autoSpaceDN w:val="0"/>
              <w:adjustRightInd w:val="0"/>
              <w:spacing w:line="216" w:lineRule="auto"/>
              <w:rPr>
                <w:sz w:val="30"/>
                <w:szCs w:val="30"/>
              </w:rPr>
            </w:pPr>
            <w:r w:rsidRPr="008242F1">
              <w:rPr>
                <w:sz w:val="30"/>
                <w:szCs w:val="30"/>
              </w:rPr>
              <w:t>Приклади</w:t>
            </w:r>
          </w:p>
        </w:tc>
      </w:tr>
      <w:tr w:rsidR="008242F1" w:rsidRPr="008242F1" w:rsidTr="002477BA">
        <w:trPr>
          <w:jc w:val="center"/>
        </w:trPr>
        <w:tc>
          <w:tcPr>
            <w:tcW w:w="838" w:type="dxa"/>
          </w:tcPr>
          <w:p w:rsidR="00135F95" w:rsidRPr="008242F1" w:rsidRDefault="00135F95" w:rsidP="00E47F28">
            <w:pPr>
              <w:autoSpaceDE w:val="0"/>
              <w:autoSpaceDN w:val="0"/>
              <w:adjustRightInd w:val="0"/>
              <w:spacing w:line="216" w:lineRule="auto"/>
              <w:jc w:val="center"/>
              <w:rPr>
                <w:sz w:val="30"/>
                <w:szCs w:val="30"/>
              </w:rPr>
            </w:pPr>
            <w:r w:rsidRPr="008242F1">
              <w:rPr>
                <w:sz w:val="30"/>
                <w:szCs w:val="30"/>
              </w:rPr>
              <w:t>[</w:t>
            </w:r>
            <w:r w:rsidRPr="008242F1">
              <w:rPr>
                <w:rFonts w:eastAsia="MS Mincho"/>
                <w:sz w:val="30"/>
                <w:szCs w:val="30"/>
                <w:lang w:eastAsia="zh-TW"/>
              </w:rPr>
              <w:t>ɔ</w:t>
            </w:r>
            <w:r w:rsidRPr="008242F1">
              <w:rPr>
                <w:sz w:val="30"/>
                <w:szCs w:val="30"/>
              </w:rPr>
              <w:t>]</w:t>
            </w:r>
          </w:p>
        </w:tc>
        <w:tc>
          <w:tcPr>
            <w:tcW w:w="3223" w:type="dxa"/>
          </w:tcPr>
          <w:p w:rsidR="00135F95" w:rsidRPr="008242F1" w:rsidRDefault="00135F95" w:rsidP="00E47F28">
            <w:pPr>
              <w:spacing w:line="216" w:lineRule="auto"/>
              <w:rPr>
                <w:sz w:val="30"/>
                <w:szCs w:val="30"/>
                <w:lang w:eastAsia="ru-RU"/>
              </w:rPr>
            </w:pPr>
            <w:r w:rsidRPr="008242F1">
              <w:rPr>
                <w:sz w:val="30"/>
                <w:szCs w:val="30"/>
                <w:lang w:eastAsia="ru-RU"/>
              </w:rPr>
              <w:t>o</w:t>
            </w:r>
          </w:p>
        </w:tc>
        <w:tc>
          <w:tcPr>
            <w:tcW w:w="5316" w:type="dxa"/>
          </w:tcPr>
          <w:p w:rsidR="00135F95" w:rsidRPr="008242F1" w:rsidRDefault="00135F95" w:rsidP="00E47F28">
            <w:pPr>
              <w:spacing w:line="216" w:lineRule="auto"/>
              <w:rPr>
                <w:sz w:val="30"/>
                <w:szCs w:val="30"/>
                <w:lang w:eastAsia="ru-RU"/>
              </w:rPr>
            </w:pPr>
            <w:r w:rsidRPr="008242F1">
              <w:rPr>
                <w:sz w:val="30"/>
                <w:szCs w:val="30"/>
                <w:lang w:eastAsia="ru-RU"/>
              </w:rPr>
              <w:t>p</w:t>
            </w:r>
            <w:r w:rsidRPr="008242F1">
              <w:rPr>
                <w:b/>
                <w:bCs/>
                <w:sz w:val="30"/>
                <w:szCs w:val="30"/>
                <w:lang w:eastAsia="ru-RU"/>
              </w:rPr>
              <w:t>o</w:t>
            </w:r>
            <w:r w:rsidRPr="008242F1">
              <w:rPr>
                <w:sz w:val="30"/>
                <w:szCs w:val="30"/>
                <w:lang w:eastAsia="ru-RU"/>
              </w:rPr>
              <w:t>rte, h</w:t>
            </w:r>
            <w:r w:rsidRPr="008242F1">
              <w:rPr>
                <w:b/>
                <w:bCs/>
                <w:sz w:val="30"/>
                <w:szCs w:val="30"/>
                <w:lang w:eastAsia="ru-RU"/>
              </w:rPr>
              <w:t>o</w:t>
            </w:r>
            <w:r w:rsidRPr="008242F1">
              <w:rPr>
                <w:sz w:val="30"/>
                <w:szCs w:val="30"/>
                <w:lang w:eastAsia="ru-RU"/>
              </w:rPr>
              <w:t>mme</w:t>
            </w:r>
          </w:p>
        </w:tc>
      </w:tr>
      <w:tr w:rsidR="008242F1" w:rsidRPr="008242F1" w:rsidTr="002477BA">
        <w:trPr>
          <w:jc w:val="center"/>
        </w:trPr>
        <w:tc>
          <w:tcPr>
            <w:tcW w:w="838" w:type="dxa"/>
          </w:tcPr>
          <w:p w:rsidR="00135F95" w:rsidRPr="008242F1" w:rsidRDefault="00135F95" w:rsidP="00E47F28">
            <w:pPr>
              <w:autoSpaceDE w:val="0"/>
              <w:autoSpaceDN w:val="0"/>
              <w:adjustRightInd w:val="0"/>
              <w:spacing w:line="216" w:lineRule="auto"/>
              <w:jc w:val="center"/>
              <w:rPr>
                <w:sz w:val="30"/>
                <w:szCs w:val="30"/>
              </w:rPr>
            </w:pPr>
          </w:p>
        </w:tc>
        <w:tc>
          <w:tcPr>
            <w:tcW w:w="3223" w:type="dxa"/>
          </w:tcPr>
          <w:p w:rsidR="00135F95" w:rsidRPr="008242F1" w:rsidRDefault="007E72E7" w:rsidP="00E47F28">
            <w:pPr>
              <w:spacing w:line="216" w:lineRule="auto"/>
              <w:rPr>
                <w:i/>
                <w:sz w:val="30"/>
                <w:szCs w:val="30"/>
                <w:lang w:eastAsia="ru-RU"/>
              </w:rPr>
            </w:pPr>
            <w:r w:rsidRPr="008242F1">
              <w:rPr>
                <w:sz w:val="30"/>
                <w:szCs w:val="30"/>
                <w:lang w:val="fr-FR" w:eastAsia="ru-RU"/>
              </w:rPr>
              <w:t>a</w:t>
            </w:r>
            <w:r w:rsidR="00135F95" w:rsidRPr="008242F1">
              <w:rPr>
                <w:sz w:val="30"/>
                <w:szCs w:val="30"/>
                <w:lang w:eastAsia="ru-RU"/>
              </w:rPr>
              <w:t>u</w:t>
            </w:r>
            <w:r w:rsidR="00EC692E">
              <w:rPr>
                <w:sz w:val="30"/>
                <w:szCs w:val="30"/>
                <w:lang w:val="en-US" w:eastAsia="ru-RU"/>
              </w:rPr>
              <w:t xml:space="preserve"> </w:t>
            </w:r>
            <w:r w:rsidR="00135F95" w:rsidRPr="008242F1">
              <w:rPr>
                <w:i/>
                <w:sz w:val="30"/>
                <w:szCs w:val="30"/>
                <w:lang w:eastAsia="ru-RU"/>
              </w:rPr>
              <w:t xml:space="preserve">перед </w:t>
            </w:r>
            <w:r w:rsidR="00135F95" w:rsidRPr="008242F1">
              <w:rPr>
                <w:sz w:val="30"/>
                <w:szCs w:val="30"/>
                <w:lang w:eastAsia="ru-RU"/>
              </w:rPr>
              <w:t>r</w:t>
            </w:r>
          </w:p>
        </w:tc>
        <w:tc>
          <w:tcPr>
            <w:tcW w:w="5316" w:type="dxa"/>
          </w:tcPr>
          <w:p w:rsidR="00890D5B" w:rsidRPr="0080730B" w:rsidRDefault="00135F95" w:rsidP="00E47F28">
            <w:pPr>
              <w:spacing w:line="216" w:lineRule="auto"/>
              <w:rPr>
                <w:sz w:val="30"/>
                <w:szCs w:val="30"/>
                <w:lang w:val="fr-FR" w:eastAsia="ru-RU"/>
              </w:rPr>
            </w:pPr>
            <w:r w:rsidRPr="008242F1">
              <w:rPr>
                <w:sz w:val="30"/>
                <w:szCs w:val="30"/>
                <w:lang w:eastAsia="ru-RU"/>
              </w:rPr>
              <w:t>l</w:t>
            </w:r>
            <w:r w:rsidRPr="008242F1">
              <w:rPr>
                <w:b/>
                <w:sz w:val="30"/>
                <w:szCs w:val="30"/>
                <w:lang w:eastAsia="ru-RU"/>
              </w:rPr>
              <w:t>au</w:t>
            </w:r>
            <w:r w:rsidRPr="008242F1">
              <w:rPr>
                <w:sz w:val="30"/>
                <w:szCs w:val="30"/>
                <w:lang w:eastAsia="ru-RU"/>
              </w:rPr>
              <w:t>réat,</w:t>
            </w:r>
            <w:r w:rsidR="00C03C9D">
              <w:rPr>
                <w:sz w:val="30"/>
                <w:szCs w:val="30"/>
                <w:lang w:eastAsia="ru-RU"/>
              </w:rPr>
              <w:t xml:space="preserve"> </w:t>
            </w:r>
            <w:r w:rsidRPr="008242F1">
              <w:rPr>
                <w:b/>
                <w:sz w:val="30"/>
                <w:szCs w:val="30"/>
                <w:lang w:eastAsia="ru-RU"/>
              </w:rPr>
              <w:t>au</w:t>
            </w:r>
            <w:r w:rsidRPr="008242F1">
              <w:rPr>
                <w:sz w:val="30"/>
                <w:szCs w:val="30"/>
                <w:lang w:eastAsia="ru-RU"/>
              </w:rPr>
              <w:t>rore ;</w:t>
            </w:r>
          </w:p>
          <w:p w:rsidR="00135F95" w:rsidRPr="008242F1" w:rsidRDefault="00C60405" w:rsidP="00E47F28">
            <w:pPr>
              <w:spacing w:line="216" w:lineRule="auto"/>
              <w:rPr>
                <w:sz w:val="30"/>
                <w:szCs w:val="30"/>
                <w:lang w:eastAsia="ru-RU"/>
              </w:rPr>
            </w:pPr>
            <w:r w:rsidRPr="008242F1">
              <w:rPr>
                <w:i/>
                <w:sz w:val="30"/>
                <w:szCs w:val="30"/>
                <w:lang w:eastAsia="ru-RU"/>
              </w:rPr>
              <w:t>виняток</w:t>
            </w:r>
            <w:r w:rsidR="00135F95" w:rsidRPr="008242F1">
              <w:rPr>
                <w:i/>
                <w:sz w:val="30"/>
                <w:szCs w:val="30"/>
                <w:lang w:eastAsia="ru-RU"/>
              </w:rPr>
              <w:t xml:space="preserve">: </w:t>
            </w:r>
            <w:r w:rsidR="00135F95" w:rsidRPr="008242F1">
              <w:rPr>
                <w:sz w:val="30"/>
                <w:szCs w:val="30"/>
                <w:lang w:eastAsia="ru-RU"/>
              </w:rPr>
              <w:t>m</w:t>
            </w:r>
            <w:r w:rsidR="00135F95" w:rsidRPr="008242F1">
              <w:rPr>
                <w:b/>
                <w:sz w:val="30"/>
                <w:szCs w:val="30"/>
                <w:lang w:eastAsia="ru-RU"/>
              </w:rPr>
              <w:t>au</w:t>
            </w:r>
            <w:r w:rsidR="00135F95" w:rsidRPr="008242F1">
              <w:rPr>
                <w:sz w:val="30"/>
                <w:szCs w:val="30"/>
                <w:lang w:eastAsia="ru-RU"/>
              </w:rPr>
              <w:t>vais, P</w:t>
            </w:r>
            <w:r w:rsidR="00135F95" w:rsidRPr="008242F1">
              <w:rPr>
                <w:b/>
                <w:sz w:val="30"/>
                <w:szCs w:val="30"/>
                <w:lang w:eastAsia="ru-RU"/>
              </w:rPr>
              <w:t>au</w:t>
            </w:r>
            <w:r w:rsidR="00135F95" w:rsidRPr="008242F1">
              <w:rPr>
                <w:sz w:val="30"/>
                <w:szCs w:val="30"/>
                <w:lang w:eastAsia="ru-RU"/>
              </w:rPr>
              <w:t>l</w:t>
            </w:r>
          </w:p>
        </w:tc>
      </w:tr>
      <w:tr w:rsidR="008242F1" w:rsidRPr="008242F1" w:rsidTr="002477BA">
        <w:trPr>
          <w:jc w:val="center"/>
        </w:trPr>
        <w:tc>
          <w:tcPr>
            <w:tcW w:w="838" w:type="dxa"/>
          </w:tcPr>
          <w:p w:rsidR="00135F95" w:rsidRPr="008242F1" w:rsidRDefault="00135F95" w:rsidP="00E47F28">
            <w:pPr>
              <w:autoSpaceDE w:val="0"/>
              <w:autoSpaceDN w:val="0"/>
              <w:adjustRightInd w:val="0"/>
              <w:spacing w:line="216" w:lineRule="auto"/>
              <w:jc w:val="center"/>
              <w:rPr>
                <w:sz w:val="30"/>
                <w:szCs w:val="30"/>
              </w:rPr>
            </w:pPr>
          </w:p>
        </w:tc>
        <w:tc>
          <w:tcPr>
            <w:tcW w:w="3223" w:type="dxa"/>
          </w:tcPr>
          <w:p w:rsidR="00135F95" w:rsidRPr="008242F1" w:rsidRDefault="00063B9E" w:rsidP="00E47F28">
            <w:pPr>
              <w:spacing w:line="216" w:lineRule="auto"/>
              <w:rPr>
                <w:sz w:val="30"/>
                <w:szCs w:val="30"/>
                <w:lang w:eastAsia="ru-RU"/>
              </w:rPr>
            </w:pPr>
            <w:r w:rsidRPr="008242F1">
              <w:rPr>
                <w:sz w:val="30"/>
                <w:szCs w:val="30"/>
                <w:lang w:eastAsia="ru-RU"/>
              </w:rPr>
              <w:t>ô</w:t>
            </w:r>
          </w:p>
        </w:tc>
        <w:tc>
          <w:tcPr>
            <w:tcW w:w="5316" w:type="dxa"/>
          </w:tcPr>
          <w:p w:rsidR="00135F95" w:rsidRPr="008242F1" w:rsidRDefault="00C60405" w:rsidP="00E47F28">
            <w:pPr>
              <w:spacing w:line="216" w:lineRule="auto"/>
              <w:rPr>
                <w:sz w:val="30"/>
                <w:szCs w:val="30"/>
                <w:lang w:eastAsia="ru-RU"/>
              </w:rPr>
            </w:pPr>
            <w:r w:rsidRPr="008242F1">
              <w:rPr>
                <w:i/>
                <w:sz w:val="30"/>
                <w:szCs w:val="30"/>
                <w:lang w:eastAsia="ru-RU"/>
              </w:rPr>
              <w:t>виняток</w:t>
            </w:r>
            <w:r w:rsidR="00063B9E" w:rsidRPr="008242F1">
              <w:rPr>
                <w:i/>
                <w:sz w:val="30"/>
                <w:szCs w:val="30"/>
                <w:lang w:eastAsia="ru-RU"/>
              </w:rPr>
              <w:t>:</w:t>
            </w:r>
            <w:r w:rsidR="00063B9E" w:rsidRPr="008242F1">
              <w:rPr>
                <w:sz w:val="30"/>
                <w:szCs w:val="30"/>
                <w:lang w:eastAsia="ru-RU"/>
              </w:rPr>
              <w:t xml:space="preserve"> h</w:t>
            </w:r>
            <w:r w:rsidR="00063B9E" w:rsidRPr="008242F1">
              <w:rPr>
                <w:b/>
                <w:sz w:val="30"/>
                <w:szCs w:val="30"/>
                <w:lang w:eastAsia="ru-RU"/>
              </w:rPr>
              <w:t>ô</w:t>
            </w:r>
            <w:r w:rsidR="00063B9E" w:rsidRPr="008242F1">
              <w:rPr>
                <w:sz w:val="30"/>
                <w:szCs w:val="30"/>
                <w:lang w:eastAsia="ru-RU"/>
              </w:rPr>
              <w:t>pital, h</w:t>
            </w:r>
            <w:r w:rsidR="00063B9E" w:rsidRPr="008242F1">
              <w:rPr>
                <w:b/>
                <w:sz w:val="30"/>
                <w:szCs w:val="30"/>
                <w:lang w:eastAsia="ru-RU"/>
              </w:rPr>
              <w:t>ô</w:t>
            </w:r>
            <w:r w:rsidR="00063B9E" w:rsidRPr="008242F1">
              <w:rPr>
                <w:sz w:val="30"/>
                <w:szCs w:val="30"/>
                <w:lang w:eastAsia="ru-RU"/>
              </w:rPr>
              <w:t>tel, c</w:t>
            </w:r>
            <w:r w:rsidR="00063B9E" w:rsidRPr="008242F1">
              <w:rPr>
                <w:b/>
                <w:sz w:val="30"/>
                <w:szCs w:val="30"/>
                <w:lang w:eastAsia="ru-RU"/>
              </w:rPr>
              <w:t>ô</w:t>
            </w:r>
            <w:r w:rsidR="00063B9E" w:rsidRPr="008242F1">
              <w:rPr>
                <w:sz w:val="30"/>
                <w:szCs w:val="30"/>
                <w:lang w:eastAsia="ru-RU"/>
              </w:rPr>
              <w:t>telette</w:t>
            </w:r>
          </w:p>
        </w:tc>
      </w:tr>
      <w:tr w:rsidR="008242F1" w:rsidRPr="008242F1" w:rsidTr="002477BA">
        <w:trPr>
          <w:jc w:val="center"/>
        </w:trPr>
        <w:tc>
          <w:tcPr>
            <w:tcW w:w="838" w:type="dxa"/>
          </w:tcPr>
          <w:p w:rsidR="00063B9E" w:rsidRPr="008242F1" w:rsidRDefault="00063B9E" w:rsidP="00E47F28">
            <w:pPr>
              <w:autoSpaceDE w:val="0"/>
              <w:autoSpaceDN w:val="0"/>
              <w:adjustRightInd w:val="0"/>
              <w:spacing w:line="216" w:lineRule="auto"/>
              <w:jc w:val="center"/>
              <w:rPr>
                <w:sz w:val="30"/>
                <w:szCs w:val="30"/>
              </w:rPr>
            </w:pPr>
          </w:p>
        </w:tc>
        <w:tc>
          <w:tcPr>
            <w:tcW w:w="3223" w:type="dxa"/>
          </w:tcPr>
          <w:p w:rsidR="00063B9E" w:rsidRPr="008242F1" w:rsidRDefault="00063B9E" w:rsidP="00E47F28">
            <w:pPr>
              <w:spacing w:line="216" w:lineRule="auto"/>
              <w:rPr>
                <w:sz w:val="30"/>
                <w:szCs w:val="30"/>
                <w:lang w:eastAsia="ru-RU"/>
              </w:rPr>
            </w:pPr>
            <w:r w:rsidRPr="008242F1">
              <w:rPr>
                <w:sz w:val="30"/>
                <w:szCs w:val="30"/>
                <w:lang w:eastAsia="ru-RU"/>
              </w:rPr>
              <w:t>u</w:t>
            </w:r>
            <w:r w:rsidR="00EC692E">
              <w:rPr>
                <w:sz w:val="30"/>
                <w:szCs w:val="30"/>
                <w:lang w:val="en-US" w:eastAsia="ru-RU"/>
              </w:rPr>
              <w:t xml:space="preserve"> </w:t>
            </w:r>
            <w:r w:rsidRPr="008242F1">
              <w:rPr>
                <w:sz w:val="30"/>
                <w:szCs w:val="30"/>
                <w:lang w:eastAsia="ru-RU"/>
              </w:rPr>
              <w:t>(+m), oo</w:t>
            </w:r>
          </w:p>
        </w:tc>
        <w:tc>
          <w:tcPr>
            <w:tcW w:w="5316" w:type="dxa"/>
          </w:tcPr>
          <w:p w:rsidR="00063B9E" w:rsidRPr="008242F1" w:rsidRDefault="00063B9E" w:rsidP="00E47F28">
            <w:pPr>
              <w:spacing w:line="216" w:lineRule="auto"/>
              <w:rPr>
                <w:sz w:val="30"/>
                <w:szCs w:val="30"/>
                <w:lang w:eastAsia="ru-RU"/>
              </w:rPr>
            </w:pPr>
            <w:r w:rsidRPr="008242F1">
              <w:rPr>
                <w:sz w:val="30"/>
                <w:szCs w:val="30"/>
                <w:lang w:eastAsia="ru-RU"/>
              </w:rPr>
              <w:t>alb</w:t>
            </w:r>
            <w:r w:rsidRPr="008242F1">
              <w:rPr>
                <w:b/>
                <w:bCs/>
                <w:sz w:val="30"/>
                <w:szCs w:val="30"/>
                <w:lang w:eastAsia="ru-RU"/>
              </w:rPr>
              <w:t>u</w:t>
            </w:r>
            <w:r w:rsidRPr="008242F1">
              <w:rPr>
                <w:sz w:val="30"/>
                <w:szCs w:val="30"/>
                <w:lang w:eastAsia="ru-RU"/>
              </w:rPr>
              <w:t>m, maxim</w:t>
            </w:r>
            <w:r w:rsidRPr="008242F1">
              <w:rPr>
                <w:b/>
                <w:bCs/>
                <w:sz w:val="30"/>
                <w:szCs w:val="30"/>
                <w:lang w:eastAsia="ru-RU"/>
              </w:rPr>
              <w:t>u</w:t>
            </w:r>
            <w:r w:rsidRPr="008242F1">
              <w:rPr>
                <w:sz w:val="30"/>
                <w:szCs w:val="30"/>
                <w:lang w:eastAsia="ru-RU"/>
              </w:rPr>
              <w:t>m, alc</w:t>
            </w:r>
            <w:r w:rsidRPr="008242F1">
              <w:rPr>
                <w:b/>
                <w:bCs/>
                <w:sz w:val="30"/>
                <w:szCs w:val="30"/>
                <w:lang w:eastAsia="ru-RU"/>
              </w:rPr>
              <w:t>oo</w:t>
            </w:r>
            <w:r w:rsidRPr="008242F1">
              <w:rPr>
                <w:sz w:val="30"/>
                <w:szCs w:val="30"/>
                <w:lang w:eastAsia="ru-RU"/>
              </w:rPr>
              <w:t>l</w:t>
            </w:r>
          </w:p>
        </w:tc>
      </w:tr>
    </w:tbl>
    <w:p w:rsidR="00135F95" w:rsidRPr="008242F1" w:rsidRDefault="00135F95"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FB2893" w:rsidRPr="008242F1" w:rsidRDefault="00FB2893"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D70E13" w:rsidRPr="008242F1" w:rsidRDefault="00D70E1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Прослухайте і потім повторіть наступні слова. </w:t>
      </w:r>
    </w:p>
    <w:p w:rsidR="00D70E13"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p</w:t>
      </w:r>
      <w:r w:rsidR="00D70E13" w:rsidRPr="008242F1">
        <w:rPr>
          <w:rFonts w:ascii="Times New Roman" w:hAnsi="Times New Roman" w:cs="Times New Roman"/>
          <w:sz w:val="30"/>
          <w:szCs w:val="30"/>
        </w:rPr>
        <w:t>omme</w:t>
      </w:r>
      <w:r w:rsidR="00D70E13" w:rsidRPr="008242F1">
        <w:rPr>
          <w:rFonts w:ascii="Times New Roman" w:hAnsi="Times New Roman" w:cs="Times New Roman"/>
          <w:sz w:val="30"/>
          <w:szCs w:val="30"/>
        </w:rPr>
        <w:tab/>
      </w:r>
      <w:r w:rsidR="00D70E13" w:rsidRPr="008242F1">
        <w:rPr>
          <w:rFonts w:ascii="Times New Roman" w:hAnsi="Times New Roman" w:cs="Times New Roman"/>
          <w:sz w:val="30"/>
          <w:szCs w:val="30"/>
        </w:rPr>
        <w:tab/>
        <w:t>bonne</w:t>
      </w:r>
      <w:r w:rsidR="00D70E13" w:rsidRPr="008242F1">
        <w:rPr>
          <w:rFonts w:ascii="Times New Roman" w:hAnsi="Times New Roman" w:cs="Times New Roman"/>
          <w:sz w:val="30"/>
          <w:szCs w:val="30"/>
        </w:rPr>
        <w:tab/>
        <w:t>comme</w:t>
      </w:r>
    </w:p>
    <w:p w:rsidR="00D70E13"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p</w:t>
      </w:r>
      <w:r w:rsidR="00D70E13" w:rsidRPr="008242F1">
        <w:rPr>
          <w:rFonts w:ascii="Times New Roman" w:hAnsi="Times New Roman" w:cs="Times New Roman"/>
          <w:sz w:val="30"/>
          <w:szCs w:val="30"/>
        </w:rPr>
        <w:t>orte</w:t>
      </w:r>
      <w:r w:rsidR="00D70E13" w:rsidRPr="008242F1">
        <w:rPr>
          <w:rFonts w:ascii="Times New Roman" w:hAnsi="Times New Roman" w:cs="Times New Roman"/>
          <w:sz w:val="30"/>
          <w:szCs w:val="30"/>
        </w:rPr>
        <w:tab/>
      </w:r>
      <w:r w:rsidR="00D70E13" w:rsidRPr="008242F1">
        <w:rPr>
          <w:rFonts w:ascii="Times New Roman" w:hAnsi="Times New Roman" w:cs="Times New Roman"/>
          <w:sz w:val="30"/>
          <w:szCs w:val="30"/>
        </w:rPr>
        <w:tab/>
      </w:r>
      <w:r w:rsidR="00D70E13" w:rsidRPr="008242F1">
        <w:rPr>
          <w:rFonts w:ascii="Times New Roman" w:hAnsi="Times New Roman" w:cs="Times New Roman"/>
          <w:sz w:val="30"/>
          <w:szCs w:val="30"/>
        </w:rPr>
        <w:tab/>
        <w:t>corps</w:t>
      </w:r>
      <w:r w:rsidR="00D70E13" w:rsidRPr="008242F1">
        <w:rPr>
          <w:rFonts w:ascii="Times New Roman" w:hAnsi="Times New Roman" w:cs="Times New Roman"/>
          <w:sz w:val="30"/>
          <w:szCs w:val="30"/>
        </w:rPr>
        <w:tab/>
      </w:r>
      <w:r w:rsidR="00D70E13" w:rsidRPr="008242F1">
        <w:rPr>
          <w:rFonts w:ascii="Times New Roman" w:hAnsi="Times New Roman" w:cs="Times New Roman"/>
          <w:sz w:val="30"/>
          <w:szCs w:val="30"/>
        </w:rPr>
        <w:tab/>
        <w:t>alors</w:t>
      </w:r>
    </w:p>
    <w:p w:rsidR="00D70E13"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n</w:t>
      </w:r>
      <w:r w:rsidR="00D70E13" w:rsidRPr="008242F1">
        <w:rPr>
          <w:rFonts w:ascii="Times New Roman" w:hAnsi="Times New Roman" w:cs="Times New Roman"/>
          <w:sz w:val="30"/>
          <w:szCs w:val="30"/>
        </w:rPr>
        <w:t>ord</w:t>
      </w:r>
      <w:r w:rsidR="00D70E13" w:rsidRPr="008242F1">
        <w:rPr>
          <w:rFonts w:ascii="Times New Roman" w:hAnsi="Times New Roman" w:cs="Times New Roman"/>
          <w:sz w:val="30"/>
          <w:szCs w:val="30"/>
        </w:rPr>
        <w:tab/>
      </w:r>
      <w:r w:rsidR="00D70E13" w:rsidRPr="008242F1">
        <w:rPr>
          <w:rFonts w:ascii="Times New Roman" w:hAnsi="Times New Roman" w:cs="Times New Roman"/>
          <w:sz w:val="30"/>
          <w:szCs w:val="30"/>
        </w:rPr>
        <w:tab/>
      </w:r>
      <w:r w:rsidR="00D70E13" w:rsidRPr="008242F1">
        <w:rPr>
          <w:rFonts w:ascii="Times New Roman" w:hAnsi="Times New Roman" w:cs="Times New Roman"/>
          <w:sz w:val="30"/>
          <w:szCs w:val="30"/>
        </w:rPr>
        <w:tab/>
        <w:t>octobre</w:t>
      </w:r>
      <w:r w:rsidR="00D70E13" w:rsidRPr="008242F1">
        <w:rPr>
          <w:rFonts w:ascii="Times New Roman" w:hAnsi="Times New Roman" w:cs="Times New Roman"/>
          <w:sz w:val="30"/>
          <w:szCs w:val="30"/>
        </w:rPr>
        <w:tab/>
        <w:t>personne</w:t>
      </w:r>
    </w:p>
    <w:p w:rsidR="00D70E13"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v</w:t>
      </w:r>
      <w:r w:rsidR="000A63FE" w:rsidRPr="008242F1">
        <w:rPr>
          <w:rFonts w:ascii="Times New Roman" w:hAnsi="Times New Roman" w:cs="Times New Roman"/>
          <w:sz w:val="30"/>
          <w:szCs w:val="30"/>
        </w:rPr>
        <w:t>ol</w:t>
      </w:r>
      <w:r w:rsidR="000A63FE" w:rsidRPr="008242F1">
        <w:rPr>
          <w:rFonts w:ascii="Times New Roman" w:hAnsi="Times New Roman" w:cs="Times New Roman"/>
          <w:sz w:val="30"/>
          <w:szCs w:val="30"/>
        </w:rPr>
        <w:tab/>
      </w:r>
      <w:r w:rsidR="000A63FE" w:rsidRPr="008242F1">
        <w:rPr>
          <w:rFonts w:ascii="Times New Roman" w:hAnsi="Times New Roman" w:cs="Times New Roman"/>
          <w:sz w:val="30"/>
          <w:szCs w:val="30"/>
        </w:rPr>
        <w:tab/>
      </w:r>
      <w:r w:rsidR="000A63FE" w:rsidRPr="008242F1">
        <w:rPr>
          <w:rFonts w:ascii="Times New Roman" w:hAnsi="Times New Roman" w:cs="Times New Roman"/>
          <w:sz w:val="30"/>
          <w:szCs w:val="30"/>
        </w:rPr>
        <w:tab/>
        <w:t>odeur</w:t>
      </w:r>
      <w:r w:rsidR="000A63FE" w:rsidRPr="008242F1">
        <w:rPr>
          <w:rFonts w:ascii="Times New Roman" w:hAnsi="Times New Roman" w:cs="Times New Roman"/>
          <w:sz w:val="30"/>
          <w:szCs w:val="30"/>
        </w:rPr>
        <w:tab/>
      </w:r>
      <w:r w:rsidR="000A63FE" w:rsidRPr="008242F1">
        <w:rPr>
          <w:rFonts w:ascii="Times New Roman" w:hAnsi="Times New Roman" w:cs="Times New Roman"/>
          <w:sz w:val="30"/>
          <w:szCs w:val="30"/>
        </w:rPr>
        <w:tab/>
        <w:t>donner</w:t>
      </w:r>
    </w:p>
    <w:p w:rsidR="00FB2893" w:rsidRPr="008242F1" w:rsidRDefault="00FB289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tbl>
      <w:tblPr>
        <w:tblStyle w:val="a3"/>
        <w:tblW w:w="0" w:type="auto"/>
        <w:jc w:val="center"/>
        <w:tblLook w:val="04A0" w:firstRow="1" w:lastRow="0" w:firstColumn="1" w:lastColumn="0" w:noHBand="0" w:noVBand="1"/>
      </w:tblPr>
      <w:tblGrid>
        <w:gridCol w:w="1087"/>
        <w:gridCol w:w="3224"/>
        <w:gridCol w:w="5011"/>
      </w:tblGrid>
      <w:tr w:rsidR="008242F1" w:rsidRPr="008242F1" w:rsidTr="002477BA">
        <w:trPr>
          <w:jc w:val="center"/>
        </w:trPr>
        <w:tc>
          <w:tcPr>
            <w:tcW w:w="1087" w:type="dxa"/>
          </w:tcPr>
          <w:p w:rsidR="00135F95" w:rsidRPr="008242F1" w:rsidRDefault="00135F95" w:rsidP="002477BA">
            <w:pPr>
              <w:autoSpaceDE w:val="0"/>
              <w:autoSpaceDN w:val="0"/>
              <w:adjustRightInd w:val="0"/>
              <w:jc w:val="center"/>
              <w:rPr>
                <w:sz w:val="30"/>
                <w:szCs w:val="30"/>
              </w:rPr>
            </w:pPr>
            <w:r w:rsidRPr="008242F1">
              <w:rPr>
                <w:sz w:val="30"/>
                <w:szCs w:val="30"/>
              </w:rPr>
              <w:t>Звук</w:t>
            </w:r>
          </w:p>
        </w:tc>
        <w:tc>
          <w:tcPr>
            <w:tcW w:w="3224" w:type="dxa"/>
          </w:tcPr>
          <w:p w:rsidR="00135F95" w:rsidRPr="008242F1" w:rsidRDefault="00135F95" w:rsidP="002477BA">
            <w:pPr>
              <w:autoSpaceDE w:val="0"/>
              <w:autoSpaceDN w:val="0"/>
              <w:adjustRightInd w:val="0"/>
              <w:rPr>
                <w:sz w:val="30"/>
                <w:szCs w:val="30"/>
              </w:rPr>
            </w:pPr>
            <w:r w:rsidRPr="008242F1">
              <w:rPr>
                <w:sz w:val="30"/>
                <w:szCs w:val="30"/>
              </w:rPr>
              <w:t>Буква, буквосполучення</w:t>
            </w:r>
          </w:p>
        </w:tc>
        <w:tc>
          <w:tcPr>
            <w:tcW w:w="5011" w:type="dxa"/>
          </w:tcPr>
          <w:p w:rsidR="00135F95" w:rsidRPr="008242F1" w:rsidRDefault="00135F95" w:rsidP="002477BA">
            <w:pPr>
              <w:autoSpaceDE w:val="0"/>
              <w:autoSpaceDN w:val="0"/>
              <w:adjustRightInd w:val="0"/>
              <w:rPr>
                <w:sz w:val="30"/>
                <w:szCs w:val="30"/>
              </w:rPr>
            </w:pPr>
            <w:r w:rsidRPr="008242F1">
              <w:rPr>
                <w:sz w:val="30"/>
                <w:szCs w:val="30"/>
              </w:rPr>
              <w:t>Приклади</w:t>
            </w:r>
          </w:p>
        </w:tc>
      </w:tr>
      <w:tr w:rsidR="008242F1" w:rsidRPr="008242F1" w:rsidTr="002477BA">
        <w:trPr>
          <w:jc w:val="center"/>
        </w:trPr>
        <w:tc>
          <w:tcPr>
            <w:tcW w:w="1087" w:type="dxa"/>
          </w:tcPr>
          <w:p w:rsidR="00135F95" w:rsidRPr="008242F1" w:rsidRDefault="00135F95" w:rsidP="002477BA">
            <w:pPr>
              <w:autoSpaceDE w:val="0"/>
              <w:autoSpaceDN w:val="0"/>
              <w:adjustRightInd w:val="0"/>
              <w:jc w:val="center"/>
              <w:rPr>
                <w:sz w:val="30"/>
                <w:szCs w:val="30"/>
              </w:rPr>
            </w:pPr>
            <w:r w:rsidRPr="008242F1">
              <w:rPr>
                <w:sz w:val="30"/>
                <w:szCs w:val="30"/>
              </w:rPr>
              <w:t>[</w:t>
            </w:r>
            <w:r w:rsidRPr="008242F1">
              <w:rPr>
                <w:sz w:val="30"/>
                <w:szCs w:val="30"/>
                <w:lang w:eastAsia="ru-RU"/>
              </w:rPr>
              <w:t>o</w:t>
            </w:r>
            <w:r w:rsidRPr="008242F1">
              <w:rPr>
                <w:sz w:val="30"/>
                <w:szCs w:val="30"/>
              </w:rPr>
              <w:t>]</w:t>
            </w:r>
          </w:p>
        </w:tc>
        <w:tc>
          <w:tcPr>
            <w:tcW w:w="3224" w:type="dxa"/>
          </w:tcPr>
          <w:p w:rsidR="00135F95" w:rsidRPr="008242F1" w:rsidRDefault="0080730B" w:rsidP="002477BA">
            <w:pPr>
              <w:rPr>
                <w:i/>
                <w:sz w:val="30"/>
                <w:szCs w:val="30"/>
                <w:lang w:eastAsia="ru-RU"/>
              </w:rPr>
            </w:pPr>
            <w:r>
              <w:rPr>
                <w:sz w:val="30"/>
                <w:szCs w:val="30"/>
                <w:lang w:val="fr-FR" w:eastAsia="ru-RU"/>
              </w:rPr>
              <w:t xml:space="preserve">o </w:t>
            </w:r>
            <w:r w:rsidR="00063B9E" w:rsidRPr="008242F1">
              <w:rPr>
                <w:i/>
                <w:sz w:val="30"/>
                <w:szCs w:val="30"/>
                <w:lang w:eastAsia="ru-RU"/>
              </w:rPr>
              <w:t>в кінці слова</w:t>
            </w:r>
          </w:p>
        </w:tc>
        <w:tc>
          <w:tcPr>
            <w:tcW w:w="5011" w:type="dxa"/>
          </w:tcPr>
          <w:p w:rsidR="00135F95" w:rsidRPr="008242F1" w:rsidRDefault="00063B9E" w:rsidP="002477BA">
            <w:pPr>
              <w:rPr>
                <w:sz w:val="30"/>
                <w:szCs w:val="30"/>
                <w:lang w:eastAsia="ru-RU"/>
              </w:rPr>
            </w:pPr>
            <w:r w:rsidRPr="008242F1">
              <w:rPr>
                <w:sz w:val="30"/>
                <w:szCs w:val="30"/>
                <w:lang w:eastAsia="ru-RU"/>
              </w:rPr>
              <w:t>d</w:t>
            </w:r>
            <w:r w:rsidRPr="008242F1">
              <w:rPr>
                <w:b/>
                <w:bCs/>
                <w:sz w:val="30"/>
                <w:szCs w:val="30"/>
                <w:lang w:eastAsia="ru-RU"/>
              </w:rPr>
              <w:t>o</w:t>
            </w:r>
            <w:r w:rsidRPr="008242F1">
              <w:rPr>
                <w:sz w:val="30"/>
                <w:szCs w:val="30"/>
                <w:lang w:eastAsia="ru-RU"/>
              </w:rPr>
              <w:t>s,</w:t>
            </w:r>
            <w:r w:rsidR="0080730B">
              <w:rPr>
                <w:sz w:val="30"/>
                <w:szCs w:val="30"/>
                <w:lang w:val="fr-FR" w:eastAsia="ru-RU"/>
              </w:rPr>
              <w:t xml:space="preserve"> </w:t>
            </w:r>
            <w:r w:rsidRPr="008242F1">
              <w:rPr>
                <w:sz w:val="30"/>
                <w:szCs w:val="30"/>
                <w:lang w:eastAsia="ru-RU"/>
              </w:rPr>
              <w:t>styl</w:t>
            </w:r>
            <w:r w:rsidRPr="006958DC">
              <w:rPr>
                <w:b/>
                <w:sz w:val="30"/>
                <w:szCs w:val="30"/>
                <w:lang w:eastAsia="ru-RU"/>
              </w:rPr>
              <w:t>o</w:t>
            </w:r>
            <w:r w:rsidRPr="008242F1">
              <w:rPr>
                <w:sz w:val="30"/>
                <w:szCs w:val="30"/>
                <w:lang w:eastAsia="ru-RU"/>
              </w:rPr>
              <w:t>, m</w:t>
            </w:r>
            <w:r w:rsidRPr="006958DC">
              <w:rPr>
                <w:b/>
                <w:sz w:val="30"/>
                <w:szCs w:val="30"/>
                <w:lang w:eastAsia="ru-RU"/>
              </w:rPr>
              <w:t>o</w:t>
            </w:r>
            <w:r w:rsidRPr="008242F1">
              <w:rPr>
                <w:sz w:val="30"/>
                <w:szCs w:val="30"/>
                <w:lang w:eastAsia="ru-RU"/>
              </w:rPr>
              <w:t>t</w:t>
            </w:r>
          </w:p>
        </w:tc>
      </w:tr>
      <w:tr w:rsidR="008242F1" w:rsidRPr="008242F1" w:rsidTr="002477BA">
        <w:trPr>
          <w:jc w:val="center"/>
        </w:trPr>
        <w:tc>
          <w:tcPr>
            <w:tcW w:w="1087" w:type="dxa"/>
          </w:tcPr>
          <w:p w:rsidR="00135F95" w:rsidRPr="008242F1" w:rsidRDefault="00135F95" w:rsidP="002477BA">
            <w:pPr>
              <w:autoSpaceDE w:val="0"/>
              <w:autoSpaceDN w:val="0"/>
              <w:adjustRightInd w:val="0"/>
              <w:jc w:val="center"/>
              <w:rPr>
                <w:sz w:val="30"/>
                <w:szCs w:val="30"/>
              </w:rPr>
            </w:pPr>
          </w:p>
        </w:tc>
        <w:tc>
          <w:tcPr>
            <w:tcW w:w="3224" w:type="dxa"/>
          </w:tcPr>
          <w:p w:rsidR="00135F95" w:rsidRPr="008242F1" w:rsidRDefault="00063B9E" w:rsidP="002477BA">
            <w:pPr>
              <w:rPr>
                <w:sz w:val="30"/>
                <w:szCs w:val="30"/>
                <w:lang w:eastAsia="ru-RU"/>
              </w:rPr>
            </w:pPr>
            <w:r w:rsidRPr="008242F1">
              <w:rPr>
                <w:sz w:val="30"/>
                <w:szCs w:val="30"/>
                <w:lang w:eastAsia="ru-RU"/>
              </w:rPr>
              <w:t>au</w:t>
            </w:r>
          </w:p>
        </w:tc>
        <w:tc>
          <w:tcPr>
            <w:tcW w:w="5011" w:type="dxa"/>
          </w:tcPr>
          <w:p w:rsidR="00135F95" w:rsidRPr="008242F1" w:rsidRDefault="00063B9E" w:rsidP="002477BA">
            <w:pPr>
              <w:rPr>
                <w:sz w:val="30"/>
                <w:szCs w:val="30"/>
                <w:lang w:eastAsia="ru-RU"/>
              </w:rPr>
            </w:pPr>
            <w:r w:rsidRPr="008242F1">
              <w:rPr>
                <w:sz w:val="30"/>
                <w:szCs w:val="30"/>
                <w:lang w:eastAsia="ru-RU"/>
              </w:rPr>
              <w:t>ch</w:t>
            </w:r>
            <w:r w:rsidRPr="008242F1">
              <w:rPr>
                <w:b/>
                <w:bCs/>
                <w:sz w:val="30"/>
                <w:szCs w:val="30"/>
                <w:lang w:eastAsia="ru-RU"/>
              </w:rPr>
              <w:t>au</w:t>
            </w:r>
            <w:r w:rsidRPr="008242F1">
              <w:rPr>
                <w:sz w:val="30"/>
                <w:szCs w:val="30"/>
                <w:lang w:eastAsia="ru-RU"/>
              </w:rPr>
              <w:t>d, p</w:t>
            </w:r>
            <w:r w:rsidRPr="008242F1">
              <w:rPr>
                <w:b/>
                <w:bCs/>
                <w:sz w:val="30"/>
                <w:szCs w:val="30"/>
                <w:lang w:eastAsia="ru-RU"/>
              </w:rPr>
              <w:t>au</w:t>
            </w:r>
            <w:r w:rsidRPr="008242F1">
              <w:rPr>
                <w:sz w:val="30"/>
                <w:szCs w:val="30"/>
                <w:lang w:eastAsia="ru-RU"/>
              </w:rPr>
              <w:t>vre</w:t>
            </w:r>
          </w:p>
        </w:tc>
      </w:tr>
      <w:tr w:rsidR="008242F1" w:rsidRPr="008242F1" w:rsidTr="002477BA">
        <w:trPr>
          <w:jc w:val="center"/>
        </w:trPr>
        <w:tc>
          <w:tcPr>
            <w:tcW w:w="1087" w:type="dxa"/>
          </w:tcPr>
          <w:p w:rsidR="00135F95" w:rsidRPr="008242F1" w:rsidRDefault="00135F95" w:rsidP="002477BA">
            <w:pPr>
              <w:autoSpaceDE w:val="0"/>
              <w:autoSpaceDN w:val="0"/>
              <w:adjustRightInd w:val="0"/>
              <w:jc w:val="center"/>
              <w:rPr>
                <w:sz w:val="30"/>
                <w:szCs w:val="30"/>
              </w:rPr>
            </w:pPr>
          </w:p>
        </w:tc>
        <w:tc>
          <w:tcPr>
            <w:tcW w:w="3224" w:type="dxa"/>
          </w:tcPr>
          <w:p w:rsidR="00135F95" w:rsidRPr="008242F1" w:rsidRDefault="00063B9E" w:rsidP="002477BA">
            <w:pPr>
              <w:rPr>
                <w:sz w:val="30"/>
                <w:szCs w:val="30"/>
                <w:lang w:eastAsia="ru-RU"/>
              </w:rPr>
            </w:pPr>
            <w:r w:rsidRPr="008242F1">
              <w:rPr>
                <w:sz w:val="30"/>
                <w:szCs w:val="30"/>
                <w:lang w:eastAsia="ru-RU"/>
              </w:rPr>
              <w:t>eau</w:t>
            </w:r>
          </w:p>
        </w:tc>
        <w:tc>
          <w:tcPr>
            <w:tcW w:w="5011" w:type="dxa"/>
          </w:tcPr>
          <w:p w:rsidR="00135F95" w:rsidRPr="008242F1" w:rsidRDefault="00063B9E" w:rsidP="002477BA">
            <w:pPr>
              <w:rPr>
                <w:sz w:val="30"/>
                <w:szCs w:val="30"/>
                <w:lang w:eastAsia="ru-RU"/>
              </w:rPr>
            </w:pPr>
            <w:r w:rsidRPr="008242F1">
              <w:rPr>
                <w:b/>
                <w:sz w:val="30"/>
                <w:szCs w:val="30"/>
                <w:lang w:eastAsia="ru-RU"/>
              </w:rPr>
              <w:t>eau</w:t>
            </w:r>
            <w:r w:rsidRPr="008242F1">
              <w:rPr>
                <w:sz w:val="30"/>
                <w:szCs w:val="30"/>
                <w:lang w:eastAsia="ru-RU"/>
              </w:rPr>
              <w:t>, b</w:t>
            </w:r>
            <w:r w:rsidRPr="008242F1">
              <w:rPr>
                <w:b/>
                <w:sz w:val="30"/>
                <w:szCs w:val="30"/>
                <w:lang w:eastAsia="ru-RU"/>
              </w:rPr>
              <w:t>eau</w:t>
            </w:r>
            <w:r w:rsidRPr="008242F1">
              <w:rPr>
                <w:sz w:val="30"/>
                <w:szCs w:val="30"/>
                <w:lang w:eastAsia="ru-RU"/>
              </w:rPr>
              <w:t>, tabl</w:t>
            </w:r>
            <w:r w:rsidRPr="008242F1">
              <w:rPr>
                <w:b/>
                <w:sz w:val="30"/>
                <w:szCs w:val="30"/>
                <w:lang w:eastAsia="ru-RU"/>
              </w:rPr>
              <w:t>eau</w:t>
            </w:r>
          </w:p>
        </w:tc>
      </w:tr>
      <w:tr w:rsidR="008242F1" w:rsidRPr="008242F1" w:rsidTr="002477BA">
        <w:trPr>
          <w:jc w:val="center"/>
        </w:trPr>
        <w:tc>
          <w:tcPr>
            <w:tcW w:w="1087" w:type="dxa"/>
          </w:tcPr>
          <w:p w:rsidR="00063B9E" w:rsidRPr="008242F1" w:rsidRDefault="00063B9E" w:rsidP="002477BA">
            <w:pPr>
              <w:autoSpaceDE w:val="0"/>
              <w:autoSpaceDN w:val="0"/>
              <w:adjustRightInd w:val="0"/>
              <w:jc w:val="center"/>
              <w:rPr>
                <w:sz w:val="30"/>
                <w:szCs w:val="30"/>
              </w:rPr>
            </w:pPr>
          </w:p>
        </w:tc>
        <w:tc>
          <w:tcPr>
            <w:tcW w:w="3224" w:type="dxa"/>
          </w:tcPr>
          <w:p w:rsidR="00063B9E" w:rsidRPr="008242F1" w:rsidRDefault="00063B9E" w:rsidP="002477BA">
            <w:pPr>
              <w:rPr>
                <w:sz w:val="30"/>
                <w:szCs w:val="30"/>
                <w:lang w:eastAsia="ru-RU"/>
              </w:rPr>
            </w:pPr>
            <w:r w:rsidRPr="008242F1">
              <w:rPr>
                <w:sz w:val="30"/>
                <w:szCs w:val="30"/>
                <w:lang w:eastAsia="ru-RU"/>
              </w:rPr>
              <w:t>ô</w:t>
            </w:r>
          </w:p>
        </w:tc>
        <w:tc>
          <w:tcPr>
            <w:tcW w:w="5011" w:type="dxa"/>
          </w:tcPr>
          <w:p w:rsidR="00063B9E" w:rsidRPr="008242F1" w:rsidRDefault="00063B9E" w:rsidP="002477BA">
            <w:pPr>
              <w:rPr>
                <w:sz w:val="30"/>
                <w:szCs w:val="30"/>
                <w:lang w:eastAsia="ru-RU"/>
              </w:rPr>
            </w:pPr>
            <w:r w:rsidRPr="008242F1">
              <w:rPr>
                <w:sz w:val="30"/>
                <w:szCs w:val="30"/>
                <w:lang w:eastAsia="ru-RU"/>
              </w:rPr>
              <w:t>t</w:t>
            </w:r>
            <w:r w:rsidRPr="008242F1">
              <w:rPr>
                <w:b/>
                <w:bCs/>
                <w:sz w:val="30"/>
                <w:szCs w:val="30"/>
                <w:lang w:eastAsia="ru-RU"/>
              </w:rPr>
              <w:t>ô</w:t>
            </w:r>
            <w:r w:rsidRPr="008242F1">
              <w:rPr>
                <w:sz w:val="30"/>
                <w:szCs w:val="30"/>
                <w:lang w:eastAsia="ru-RU"/>
              </w:rPr>
              <w:t>t, dép</w:t>
            </w:r>
            <w:r w:rsidRPr="008242F1">
              <w:rPr>
                <w:b/>
                <w:bCs/>
                <w:sz w:val="30"/>
                <w:szCs w:val="30"/>
                <w:lang w:eastAsia="ru-RU"/>
              </w:rPr>
              <w:t>ô</w:t>
            </w:r>
            <w:r w:rsidRPr="008242F1">
              <w:rPr>
                <w:sz w:val="30"/>
                <w:szCs w:val="30"/>
                <w:lang w:eastAsia="ru-RU"/>
              </w:rPr>
              <w:t xml:space="preserve">t, </w:t>
            </w:r>
            <w:r w:rsidRPr="006958DC">
              <w:rPr>
                <w:b/>
                <w:sz w:val="30"/>
                <w:szCs w:val="30"/>
                <w:lang w:eastAsia="ru-RU"/>
              </w:rPr>
              <w:t>ô</w:t>
            </w:r>
            <w:r w:rsidRPr="008242F1">
              <w:rPr>
                <w:sz w:val="30"/>
                <w:szCs w:val="30"/>
                <w:lang w:eastAsia="ru-RU"/>
              </w:rPr>
              <w:t>ter</w:t>
            </w:r>
          </w:p>
        </w:tc>
      </w:tr>
      <w:tr w:rsidR="008242F1" w:rsidRPr="008242F1" w:rsidTr="002477BA">
        <w:trPr>
          <w:jc w:val="center"/>
        </w:trPr>
        <w:tc>
          <w:tcPr>
            <w:tcW w:w="1087" w:type="dxa"/>
          </w:tcPr>
          <w:p w:rsidR="00063B9E" w:rsidRPr="008242F1" w:rsidRDefault="00063B9E" w:rsidP="002477BA">
            <w:pPr>
              <w:autoSpaceDE w:val="0"/>
              <w:autoSpaceDN w:val="0"/>
              <w:adjustRightInd w:val="0"/>
              <w:jc w:val="center"/>
              <w:rPr>
                <w:sz w:val="30"/>
                <w:szCs w:val="30"/>
              </w:rPr>
            </w:pPr>
          </w:p>
        </w:tc>
        <w:tc>
          <w:tcPr>
            <w:tcW w:w="3224" w:type="dxa"/>
          </w:tcPr>
          <w:p w:rsidR="00063B9E" w:rsidRPr="008242F1" w:rsidRDefault="00063B9E" w:rsidP="002477BA">
            <w:pPr>
              <w:rPr>
                <w:sz w:val="30"/>
                <w:szCs w:val="30"/>
                <w:lang w:eastAsia="ru-RU"/>
              </w:rPr>
            </w:pPr>
            <w:r w:rsidRPr="008242F1">
              <w:rPr>
                <w:sz w:val="30"/>
                <w:szCs w:val="30"/>
                <w:lang w:eastAsia="ru-RU"/>
              </w:rPr>
              <w:t>o+s</w:t>
            </w:r>
            <w:r w:rsidRPr="008242F1">
              <w:rPr>
                <w:sz w:val="30"/>
                <w:szCs w:val="30"/>
              </w:rPr>
              <w:t>[</w:t>
            </w:r>
            <w:r w:rsidRPr="008242F1">
              <w:rPr>
                <w:sz w:val="30"/>
                <w:szCs w:val="30"/>
                <w:lang w:eastAsia="ru-RU"/>
              </w:rPr>
              <w:t>z</w:t>
            </w:r>
            <w:r w:rsidRPr="008242F1">
              <w:rPr>
                <w:sz w:val="30"/>
                <w:szCs w:val="30"/>
              </w:rPr>
              <w:t>] ; o+ ss</w:t>
            </w:r>
          </w:p>
        </w:tc>
        <w:tc>
          <w:tcPr>
            <w:tcW w:w="5011" w:type="dxa"/>
          </w:tcPr>
          <w:p w:rsidR="00063B9E" w:rsidRPr="008242F1" w:rsidRDefault="00063B9E" w:rsidP="002477BA">
            <w:pPr>
              <w:rPr>
                <w:sz w:val="30"/>
                <w:szCs w:val="30"/>
                <w:lang w:eastAsia="ru-RU"/>
              </w:rPr>
            </w:pPr>
            <w:r w:rsidRPr="008242F1">
              <w:rPr>
                <w:sz w:val="30"/>
                <w:szCs w:val="30"/>
                <w:lang w:eastAsia="ru-RU"/>
              </w:rPr>
              <w:t>ch</w:t>
            </w:r>
            <w:r w:rsidRPr="008242F1">
              <w:rPr>
                <w:b/>
                <w:sz w:val="30"/>
                <w:szCs w:val="30"/>
                <w:lang w:eastAsia="ru-RU"/>
              </w:rPr>
              <w:t>o</w:t>
            </w:r>
            <w:r w:rsidRPr="008242F1">
              <w:rPr>
                <w:sz w:val="30"/>
                <w:szCs w:val="30"/>
                <w:lang w:eastAsia="ru-RU"/>
              </w:rPr>
              <w:t>se, d</w:t>
            </w:r>
            <w:r w:rsidRPr="008242F1">
              <w:rPr>
                <w:b/>
                <w:sz w:val="30"/>
                <w:szCs w:val="30"/>
                <w:lang w:eastAsia="ru-RU"/>
              </w:rPr>
              <w:t>o</w:t>
            </w:r>
            <w:r w:rsidRPr="008242F1">
              <w:rPr>
                <w:sz w:val="30"/>
                <w:szCs w:val="30"/>
                <w:lang w:eastAsia="ru-RU"/>
              </w:rPr>
              <w:t>ssier</w:t>
            </w:r>
          </w:p>
        </w:tc>
      </w:tr>
    </w:tbl>
    <w:p w:rsidR="00135F95" w:rsidRDefault="00135F95"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E47F28" w:rsidRDefault="00E47F2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FB2893" w:rsidRPr="008242F1" w:rsidRDefault="00FB2893"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FB2893" w:rsidRPr="008242F1" w:rsidRDefault="00FB289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Прочитайте по горизонталі, чітко артикулюючи [</w:t>
      </w:r>
      <w:r w:rsidRPr="008242F1">
        <w:rPr>
          <w:rFonts w:ascii="Times New Roman" w:hAnsi="Times New Roman" w:cs="Times New Roman"/>
          <w:sz w:val="30"/>
          <w:szCs w:val="30"/>
          <w:lang w:eastAsia="ru-RU"/>
        </w:rPr>
        <w:t>o</w:t>
      </w:r>
      <w:r w:rsidRPr="008242F1">
        <w:rPr>
          <w:rFonts w:ascii="Times New Roman" w:hAnsi="Times New Roman" w:cs="Times New Roman"/>
          <w:sz w:val="30"/>
          <w:szCs w:val="30"/>
        </w:rPr>
        <w:t>]:</w:t>
      </w:r>
    </w:p>
    <w:p w:rsidR="00FB2893" w:rsidRPr="008242F1" w:rsidRDefault="00FB289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peau </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00D70E13" w:rsidRPr="008242F1">
        <w:rPr>
          <w:rFonts w:ascii="Times New Roman" w:hAnsi="Times New Roman" w:cs="Times New Roman"/>
          <w:sz w:val="30"/>
          <w:szCs w:val="30"/>
        </w:rPr>
        <w:t>beau</w:t>
      </w:r>
      <w:r w:rsidR="00D70E13" w:rsidRPr="008242F1">
        <w:rPr>
          <w:rFonts w:ascii="Times New Roman" w:hAnsi="Times New Roman" w:cs="Times New Roman"/>
          <w:sz w:val="30"/>
          <w:szCs w:val="30"/>
        </w:rPr>
        <w:tab/>
      </w:r>
      <w:r w:rsidR="00D70E13" w:rsidRPr="008242F1">
        <w:rPr>
          <w:rFonts w:ascii="Times New Roman" w:hAnsi="Times New Roman" w:cs="Times New Roman"/>
          <w:sz w:val="30"/>
          <w:szCs w:val="30"/>
        </w:rPr>
        <w:tab/>
        <w:t>dose</w:t>
      </w:r>
    </w:p>
    <w:p w:rsidR="00D70E13" w:rsidRPr="008242F1" w:rsidRDefault="00D70E1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pot</w:t>
      </w:r>
      <w:r w:rsidRPr="008242F1">
        <w:rPr>
          <w:rFonts w:ascii="Times New Roman" w:hAnsi="Times New Roman" w:cs="Times New Roman"/>
          <w:sz w:val="30"/>
          <w:szCs w:val="30"/>
        </w:rPr>
        <w:tab/>
      </w:r>
      <w:r w:rsidRPr="008242F1">
        <w:rPr>
          <w:rFonts w:ascii="Times New Roman" w:hAnsi="Times New Roman" w:cs="Times New Roman"/>
          <w:sz w:val="30"/>
          <w:szCs w:val="30"/>
        </w:rPr>
        <w:tab/>
        <w:t>chaud</w:t>
      </w:r>
      <w:r w:rsidRPr="008242F1">
        <w:rPr>
          <w:rFonts w:ascii="Times New Roman" w:hAnsi="Times New Roman" w:cs="Times New Roman"/>
          <w:sz w:val="30"/>
          <w:szCs w:val="30"/>
        </w:rPr>
        <w:tab/>
        <w:t>prose</w:t>
      </w:r>
    </w:p>
    <w:p w:rsidR="00D70E13" w:rsidRPr="008242F1" w:rsidRDefault="00D70E1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nos</w:t>
      </w:r>
      <w:r w:rsidRPr="008242F1">
        <w:rPr>
          <w:rFonts w:ascii="Times New Roman" w:hAnsi="Times New Roman" w:cs="Times New Roman"/>
          <w:sz w:val="30"/>
          <w:szCs w:val="30"/>
        </w:rPr>
        <w:tab/>
      </w:r>
      <w:r w:rsidRPr="008242F1">
        <w:rPr>
          <w:rFonts w:ascii="Times New Roman" w:hAnsi="Times New Roman" w:cs="Times New Roman"/>
          <w:sz w:val="30"/>
          <w:szCs w:val="30"/>
        </w:rPr>
        <w:tab/>
        <w:t>haut</w:t>
      </w:r>
      <w:r w:rsidRPr="008242F1">
        <w:rPr>
          <w:rFonts w:ascii="Times New Roman" w:hAnsi="Times New Roman" w:cs="Times New Roman"/>
          <w:sz w:val="30"/>
          <w:szCs w:val="30"/>
        </w:rPr>
        <w:tab/>
      </w:r>
      <w:r w:rsidRPr="008242F1">
        <w:rPr>
          <w:rFonts w:ascii="Times New Roman" w:hAnsi="Times New Roman" w:cs="Times New Roman"/>
          <w:sz w:val="30"/>
          <w:szCs w:val="30"/>
        </w:rPr>
        <w:tab/>
        <w:t>chose</w:t>
      </w:r>
    </w:p>
    <w:p w:rsidR="00D70E13" w:rsidRPr="008242F1" w:rsidRDefault="00D70E13"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vos</w:t>
      </w:r>
      <w:r w:rsidRPr="008242F1">
        <w:rPr>
          <w:rFonts w:ascii="Times New Roman" w:hAnsi="Times New Roman" w:cs="Times New Roman"/>
          <w:sz w:val="30"/>
          <w:szCs w:val="30"/>
        </w:rPr>
        <w:tab/>
      </w:r>
      <w:r w:rsidRPr="008242F1">
        <w:rPr>
          <w:rFonts w:ascii="Times New Roman" w:hAnsi="Times New Roman" w:cs="Times New Roman"/>
          <w:sz w:val="30"/>
          <w:szCs w:val="30"/>
        </w:rPr>
        <w:tab/>
        <w:t>eau</w:t>
      </w:r>
      <w:r w:rsidRPr="008242F1">
        <w:rPr>
          <w:rFonts w:ascii="Times New Roman" w:hAnsi="Times New Roman" w:cs="Times New Roman"/>
          <w:sz w:val="30"/>
          <w:szCs w:val="30"/>
        </w:rPr>
        <w:tab/>
      </w:r>
      <w:r w:rsidRPr="008242F1">
        <w:rPr>
          <w:rFonts w:ascii="Times New Roman" w:hAnsi="Times New Roman" w:cs="Times New Roman"/>
          <w:sz w:val="30"/>
          <w:szCs w:val="30"/>
        </w:rPr>
        <w:tab/>
        <w:t>cause</w:t>
      </w:r>
    </w:p>
    <w:p w:rsidR="00FB2893" w:rsidRDefault="00FB2893" w:rsidP="00660AFF">
      <w:pPr>
        <w:shd w:val="clear" w:color="auto" w:fill="FFFFFF"/>
        <w:autoSpaceDE w:val="0"/>
        <w:autoSpaceDN w:val="0"/>
        <w:adjustRightInd w:val="0"/>
        <w:spacing w:after="0" w:line="240" w:lineRule="auto"/>
        <w:ind w:firstLine="567"/>
        <w:jc w:val="both"/>
        <w:rPr>
          <w:rFonts w:ascii="Times New Roman" w:hAnsi="Times New Roman" w:cs="Times New Roman"/>
          <w:b/>
          <w:sz w:val="30"/>
          <w:szCs w:val="30"/>
        </w:rPr>
      </w:pPr>
    </w:p>
    <w:p w:rsidR="00E47F28" w:rsidRPr="008242F1" w:rsidRDefault="00E47F28" w:rsidP="00660AFF">
      <w:pPr>
        <w:shd w:val="clear" w:color="auto" w:fill="FFFFFF"/>
        <w:autoSpaceDE w:val="0"/>
        <w:autoSpaceDN w:val="0"/>
        <w:adjustRightInd w:val="0"/>
        <w:spacing w:after="0" w:line="240" w:lineRule="auto"/>
        <w:ind w:firstLine="567"/>
        <w:jc w:val="both"/>
        <w:rPr>
          <w:rFonts w:ascii="Times New Roman" w:hAnsi="Times New Roman" w:cs="Times New Roman"/>
          <w:b/>
          <w:sz w:val="30"/>
          <w:szCs w:val="30"/>
        </w:rPr>
      </w:pPr>
    </w:p>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 xml:space="preserve">Вправа </w:t>
      </w:r>
      <w:r w:rsidR="004F1B55" w:rsidRPr="008242F1">
        <w:rPr>
          <w:rFonts w:ascii="Times New Roman" w:hAnsi="Times New Roman" w:cs="Times New Roman"/>
          <w:b/>
          <w:i/>
          <w:sz w:val="30"/>
          <w:szCs w:val="30"/>
        </w:rPr>
        <w:t>2</w:t>
      </w:r>
      <w:r w:rsidRPr="008242F1">
        <w:rPr>
          <w:rFonts w:ascii="Times New Roman" w:hAnsi="Times New Roman" w:cs="Times New Roman"/>
          <w:b/>
          <w:i/>
          <w:sz w:val="30"/>
          <w:szCs w:val="30"/>
        </w:rPr>
        <w:t>.</w:t>
      </w:r>
    </w:p>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sz w:val="30"/>
          <w:szCs w:val="30"/>
        </w:rPr>
        <w:t>Прочитайте по горизонталі</w:t>
      </w:r>
      <w:r w:rsidR="0080730B" w:rsidRPr="0080730B">
        <w:rPr>
          <w:rFonts w:ascii="Times New Roman" w:hAnsi="Times New Roman" w:cs="Times New Roman"/>
          <w:sz w:val="30"/>
          <w:szCs w:val="30"/>
          <w:lang w:val="ru-RU"/>
        </w:rPr>
        <w:t xml:space="preserve"> </w:t>
      </w:r>
      <w:r w:rsidRPr="008242F1">
        <w:rPr>
          <w:rFonts w:ascii="Times New Roman" w:hAnsi="Times New Roman" w:cs="Times New Roman"/>
          <w:sz w:val="30"/>
          <w:szCs w:val="30"/>
        </w:rPr>
        <w:t>і порівняйте</w:t>
      </w:r>
      <w:r w:rsidR="00C60405" w:rsidRPr="008242F1">
        <w:rPr>
          <w:rFonts w:ascii="Times New Roman" w:hAnsi="Times New Roman" w:cs="Times New Roman"/>
          <w:sz w:val="30"/>
          <w:szCs w:val="30"/>
        </w:rPr>
        <w:t>:</w:t>
      </w:r>
    </w:p>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w:t>
      </w:r>
      <w:r w:rsidRPr="008242F1">
        <w:rPr>
          <w:rFonts w:ascii="Times New Roman" w:eastAsia="MS Mincho" w:hAnsi="Times New Roman" w:cs="Times New Roman"/>
          <w:sz w:val="30"/>
          <w:szCs w:val="30"/>
          <w:lang w:eastAsia="zh-TW"/>
        </w:rPr>
        <w:t>ɔ</w:t>
      </w:r>
      <w:r w:rsidRPr="008242F1">
        <w:rPr>
          <w:rFonts w:ascii="Times New Roman" w:hAnsi="Times New Roman" w:cs="Times New Roman"/>
          <w:sz w:val="30"/>
          <w:szCs w:val="30"/>
        </w:rPr>
        <w:t>]</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00C63112">
        <w:rPr>
          <w:rFonts w:ascii="Times New Roman" w:hAnsi="Times New Roman" w:cs="Times New Roman"/>
          <w:sz w:val="30"/>
          <w:szCs w:val="30"/>
        </w:rPr>
        <w:tab/>
      </w:r>
      <w:r w:rsidRPr="008242F1">
        <w:rPr>
          <w:rFonts w:ascii="Times New Roman" w:hAnsi="Times New Roman" w:cs="Times New Roman"/>
          <w:sz w:val="30"/>
          <w:szCs w:val="30"/>
        </w:rPr>
        <w:t>[</w:t>
      </w:r>
      <w:r w:rsidRPr="008242F1">
        <w:rPr>
          <w:rFonts w:ascii="Times New Roman" w:eastAsia="MS Mincho" w:hAnsi="Times New Roman" w:cs="Times New Roman"/>
          <w:sz w:val="30"/>
          <w:szCs w:val="30"/>
          <w:lang w:eastAsia="zh-TW"/>
        </w:rPr>
        <w:t>o</w:t>
      </w:r>
      <w:r w:rsidRPr="008242F1">
        <w:rPr>
          <w:rFonts w:ascii="Times New Roman" w:hAnsi="Times New Roman" w:cs="Times New Roman"/>
          <w:sz w:val="30"/>
          <w:szCs w:val="30"/>
        </w:rPr>
        <w:t>]</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w:t>
      </w:r>
      <w:r w:rsidRPr="008242F1">
        <w:rPr>
          <w:rFonts w:ascii="Times New Roman" w:eastAsia="MS Mincho" w:hAnsi="Times New Roman" w:cs="Times New Roman"/>
          <w:sz w:val="30"/>
          <w:szCs w:val="30"/>
          <w:lang w:eastAsia="zh-TW"/>
        </w:rPr>
        <w:t>ɔ</w:t>
      </w:r>
      <w:r w:rsidRPr="008242F1">
        <w:rPr>
          <w:rFonts w:ascii="Times New Roman" w:hAnsi="Times New Roman" w:cs="Times New Roman"/>
          <w:sz w:val="30"/>
          <w:szCs w:val="30"/>
        </w:rPr>
        <w:t>]</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w:t>
      </w:r>
      <w:r w:rsidRPr="008242F1">
        <w:rPr>
          <w:rFonts w:ascii="Times New Roman" w:eastAsia="MS Mincho" w:hAnsi="Times New Roman" w:cs="Times New Roman"/>
          <w:sz w:val="30"/>
          <w:szCs w:val="30"/>
          <w:lang w:eastAsia="zh-TW"/>
        </w:rPr>
        <w:t>o</w:t>
      </w:r>
      <w:r w:rsidRPr="008242F1">
        <w:rPr>
          <w:rFonts w:ascii="Times New Roman" w:hAnsi="Times New Roman" w:cs="Times New Roman"/>
          <w:sz w:val="30"/>
          <w:szCs w:val="30"/>
        </w:rPr>
        <w:t>]</w:t>
      </w:r>
      <w:r w:rsidRPr="008242F1">
        <w:rPr>
          <w:rFonts w:ascii="Times New Roman" w:hAnsi="Times New Roman" w:cs="Times New Roman"/>
          <w:sz w:val="30"/>
          <w:szCs w:val="30"/>
        </w:rPr>
        <w:tab/>
      </w:r>
      <w:r w:rsidRPr="008242F1">
        <w:rPr>
          <w:rFonts w:ascii="Times New Roman" w:hAnsi="Times New Roman" w:cs="Times New Roman"/>
          <w:sz w:val="30"/>
          <w:szCs w:val="30"/>
        </w:rPr>
        <w:tab/>
      </w:r>
    </w:p>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corps</w:t>
      </w:r>
      <w:r w:rsidRPr="008242F1">
        <w:rPr>
          <w:rFonts w:ascii="Times New Roman" w:hAnsi="Times New Roman" w:cs="Times New Roman"/>
          <w:sz w:val="30"/>
          <w:szCs w:val="30"/>
        </w:rPr>
        <w:tab/>
      </w:r>
      <w:r w:rsidRPr="008242F1">
        <w:rPr>
          <w:rFonts w:ascii="Times New Roman" w:hAnsi="Times New Roman" w:cs="Times New Roman"/>
          <w:sz w:val="30"/>
          <w:szCs w:val="30"/>
        </w:rPr>
        <w:tab/>
        <w:t>–</w:t>
      </w:r>
      <w:r w:rsidRPr="008242F1">
        <w:rPr>
          <w:rFonts w:ascii="Times New Roman" w:hAnsi="Times New Roman" w:cs="Times New Roman"/>
          <w:sz w:val="30"/>
          <w:szCs w:val="30"/>
        </w:rPr>
        <w:tab/>
        <w:t>chose</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r>
      <w:r w:rsidR="004C31F9" w:rsidRPr="008242F1">
        <w:rPr>
          <w:rFonts w:ascii="Times New Roman" w:hAnsi="Times New Roman" w:cs="Times New Roman"/>
          <w:sz w:val="30"/>
          <w:szCs w:val="30"/>
        </w:rPr>
        <w:t>pomme</w:t>
      </w:r>
      <w:r w:rsidR="004C31F9" w:rsidRPr="008242F1">
        <w:rPr>
          <w:rFonts w:ascii="Times New Roman" w:hAnsi="Times New Roman" w:cs="Times New Roman"/>
          <w:sz w:val="30"/>
          <w:szCs w:val="30"/>
        </w:rPr>
        <w:tab/>
        <w:t>–</w:t>
      </w:r>
      <w:r w:rsidR="004C31F9" w:rsidRPr="008242F1">
        <w:rPr>
          <w:rFonts w:ascii="Times New Roman" w:hAnsi="Times New Roman" w:cs="Times New Roman"/>
          <w:sz w:val="30"/>
          <w:szCs w:val="30"/>
        </w:rPr>
        <w:tab/>
        <w:t>paume</w:t>
      </w:r>
    </w:p>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bord</w:t>
      </w:r>
      <w:r w:rsidRPr="008242F1">
        <w:rPr>
          <w:rFonts w:ascii="Times New Roman" w:hAnsi="Times New Roman" w:cs="Times New Roman"/>
          <w:sz w:val="30"/>
          <w:szCs w:val="30"/>
        </w:rPr>
        <w:tab/>
      </w:r>
      <w:r w:rsidRPr="008242F1">
        <w:rPr>
          <w:rFonts w:ascii="Times New Roman" w:hAnsi="Times New Roman" w:cs="Times New Roman"/>
          <w:sz w:val="30"/>
          <w:szCs w:val="30"/>
        </w:rPr>
        <w:tab/>
        <w:t>–</w:t>
      </w:r>
      <w:r w:rsidRPr="008242F1">
        <w:rPr>
          <w:rFonts w:ascii="Times New Roman" w:hAnsi="Times New Roman" w:cs="Times New Roman"/>
          <w:sz w:val="30"/>
          <w:szCs w:val="30"/>
        </w:rPr>
        <w:tab/>
        <w:t>baume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hotte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w:t>
      </w:r>
      <w:r w:rsidR="004C31F9" w:rsidRPr="008242F1">
        <w:rPr>
          <w:rFonts w:ascii="Times New Roman" w:hAnsi="Times New Roman" w:cs="Times New Roman"/>
          <w:sz w:val="30"/>
          <w:szCs w:val="30"/>
        </w:rPr>
        <w:tab/>
        <w:t>haute</w:t>
      </w:r>
    </w:p>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donner</w:t>
      </w:r>
      <w:r w:rsidR="00C63112">
        <w:rPr>
          <w:rFonts w:ascii="Times New Roman" w:hAnsi="Times New Roman" w:cs="Times New Roman"/>
          <w:sz w:val="30"/>
          <w:szCs w:val="30"/>
        </w:rPr>
        <w:tab/>
      </w:r>
      <w:r w:rsidRPr="008242F1">
        <w:rPr>
          <w:rFonts w:ascii="Times New Roman" w:hAnsi="Times New Roman" w:cs="Times New Roman"/>
          <w:sz w:val="30"/>
          <w:szCs w:val="30"/>
        </w:rPr>
        <w:tab/>
        <w:t>–</w:t>
      </w:r>
      <w:r w:rsidRPr="008242F1">
        <w:rPr>
          <w:rFonts w:ascii="Times New Roman" w:hAnsi="Times New Roman" w:cs="Times New Roman"/>
          <w:sz w:val="30"/>
          <w:szCs w:val="30"/>
        </w:rPr>
        <w:tab/>
        <w:t>dossier</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cotte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w:t>
      </w:r>
      <w:r w:rsidR="004C31F9" w:rsidRPr="008242F1">
        <w:rPr>
          <w:rFonts w:ascii="Times New Roman" w:hAnsi="Times New Roman" w:cs="Times New Roman"/>
          <w:sz w:val="30"/>
          <w:szCs w:val="30"/>
        </w:rPr>
        <w:tab/>
        <w:t>côte</w:t>
      </w:r>
    </w:p>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homme</w:t>
      </w:r>
      <w:r w:rsidRPr="008242F1">
        <w:rPr>
          <w:rFonts w:ascii="Times New Roman" w:hAnsi="Times New Roman" w:cs="Times New Roman"/>
          <w:sz w:val="30"/>
          <w:szCs w:val="30"/>
        </w:rPr>
        <w:tab/>
        <w:t>–</w:t>
      </w:r>
      <w:r w:rsidRPr="008242F1">
        <w:rPr>
          <w:rFonts w:ascii="Times New Roman" w:hAnsi="Times New Roman" w:cs="Times New Roman"/>
          <w:sz w:val="30"/>
          <w:szCs w:val="30"/>
        </w:rPr>
        <w:tab/>
        <w:t>diplôme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sotte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w:t>
      </w:r>
      <w:r w:rsidR="004C31F9" w:rsidRPr="008242F1">
        <w:rPr>
          <w:rFonts w:ascii="Times New Roman" w:hAnsi="Times New Roman" w:cs="Times New Roman"/>
          <w:sz w:val="30"/>
          <w:szCs w:val="30"/>
        </w:rPr>
        <w:tab/>
        <w:t>saute</w:t>
      </w:r>
    </w:p>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loge</w:t>
      </w:r>
      <w:r w:rsidRPr="008242F1">
        <w:rPr>
          <w:rFonts w:ascii="Times New Roman" w:hAnsi="Times New Roman" w:cs="Times New Roman"/>
          <w:sz w:val="30"/>
          <w:szCs w:val="30"/>
        </w:rPr>
        <w:tab/>
      </w:r>
      <w:r w:rsidRPr="008242F1">
        <w:rPr>
          <w:rFonts w:ascii="Times New Roman" w:hAnsi="Times New Roman" w:cs="Times New Roman"/>
          <w:sz w:val="30"/>
          <w:szCs w:val="30"/>
        </w:rPr>
        <w:tab/>
        <w:t>–</w:t>
      </w:r>
      <w:r w:rsidRPr="008242F1">
        <w:rPr>
          <w:rFonts w:ascii="Times New Roman" w:hAnsi="Times New Roman" w:cs="Times New Roman"/>
          <w:sz w:val="30"/>
          <w:szCs w:val="30"/>
        </w:rPr>
        <w:tab/>
        <w:t>gauche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sort</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w:t>
      </w:r>
      <w:r w:rsidR="004C31F9" w:rsidRPr="008242F1">
        <w:rPr>
          <w:rFonts w:ascii="Times New Roman" w:hAnsi="Times New Roman" w:cs="Times New Roman"/>
          <w:sz w:val="30"/>
          <w:szCs w:val="30"/>
        </w:rPr>
        <w:tab/>
        <w:t>sauce</w:t>
      </w:r>
    </w:p>
    <w:tbl>
      <w:tblPr>
        <w:tblW w:w="9826" w:type="dxa"/>
        <w:tblInd w:w="40" w:type="dxa"/>
        <w:tblLayout w:type="fixed"/>
        <w:tblCellMar>
          <w:left w:w="40" w:type="dxa"/>
          <w:right w:w="40" w:type="dxa"/>
        </w:tblCellMar>
        <w:tblLook w:val="0000" w:firstRow="0" w:lastRow="0" w:firstColumn="0" w:lastColumn="0" w:noHBand="0" w:noVBand="0"/>
      </w:tblPr>
      <w:tblGrid>
        <w:gridCol w:w="9826"/>
      </w:tblGrid>
      <w:tr w:rsidR="008242F1" w:rsidRPr="008242F1" w:rsidTr="00D70E13">
        <w:trPr>
          <w:trHeight w:val="259"/>
        </w:trPr>
        <w:tc>
          <w:tcPr>
            <w:tcW w:w="9826" w:type="dxa"/>
            <w:tcBorders>
              <w:top w:val="nil"/>
              <w:left w:val="nil"/>
              <w:bottom w:val="nil"/>
              <w:right w:val="nil"/>
            </w:tcBorders>
            <w:shd w:val="clear" w:color="auto" w:fill="FFFFFF"/>
          </w:tcPr>
          <w:p w:rsidR="00FB2893" w:rsidRPr="008242F1" w:rsidRDefault="000A63FE"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robe</w:t>
            </w:r>
            <w:r w:rsidRPr="008242F1">
              <w:rPr>
                <w:rFonts w:ascii="Times New Roman" w:hAnsi="Times New Roman" w:cs="Times New Roman"/>
                <w:sz w:val="30"/>
                <w:szCs w:val="30"/>
              </w:rPr>
              <w:tab/>
            </w:r>
            <w:r w:rsidRPr="008242F1">
              <w:rPr>
                <w:rFonts w:ascii="Times New Roman" w:hAnsi="Times New Roman" w:cs="Times New Roman"/>
                <w:sz w:val="30"/>
                <w:szCs w:val="30"/>
              </w:rPr>
              <w:tab/>
              <w:t>–</w:t>
            </w:r>
            <w:r w:rsidRPr="008242F1">
              <w:rPr>
                <w:rFonts w:ascii="Times New Roman" w:hAnsi="Times New Roman" w:cs="Times New Roman"/>
                <w:sz w:val="30"/>
                <w:szCs w:val="30"/>
              </w:rPr>
              <w:tab/>
              <w:t>rôle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force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w:t>
            </w:r>
            <w:r w:rsidR="004C31F9" w:rsidRPr="008242F1">
              <w:rPr>
                <w:rFonts w:ascii="Times New Roman" w:hAnsi="Times New Roman" w:cs="Times New Roman"/>
                <w:sz w:val="30"/>
                <w:szCs w:val="30"/>
              </w:rPr>
              <w:tab/>
              <w:t>faute</w:t>
            </w:r>
          </w:p>
        </w:tc>
      </w:tr>
      <w:tr w:rsidR="008242F1" w:rsidRPr="008242F1" w:rsidTr="00D70E13">
        <w:trPr>
          <w:trHeight w:val="259"/>
        </w:trPr>
        <w:tc>
          <w:tcPr>
            <w:tcW w:w="9826" w:type="dxa"/>
            <w:tcBorders>
              <w:top w:val="nil"/>
              <w:left w:val="nil"/>
              <w:bottom w:val="nil"/>
              <w:right w:val="nil"/>
            </w:tcBorders>
            <w:shd w:val="clear" w:color="auto" w:fill="FFFFFF"/>
          </w:tcPr>
          <w:p w:rsidR="000A63FE" w:rsidRPr="008242F1" w:rsidRDefault="000A63FE" w:rsidP="00660AFF">
            <w:pPr>
              <w:shd w:val="clear" w:color="auto" w:fill="FFFFFF"/>
              <w:autoSpaceDE w:val="0"/>
              <w:autoSpaceDN w:val="0"/>
              <w:adjustRightInd w:val="0"/>
              <w:spacing w:after="0" w:line="240" w:lineRule="auto"/>
              <w:ind w:firstLine="567"/>
              <w:jc w:val="both"/>
              <w:rPr>
                <w:rFonts w:ascii="Times New Roman" w:hAnsi="Times New Roman" w:cs="Times New Roman"/>
                <w:b/>
                <w:sz w:val="30"/>
                <w:szCs w:val="30"/>
              </w:rPr>
            </w:pPr>
          </w:p>
        </w:tc>
      </w:tr>
    </w:tbl>
    <w:tbl>
      <w:tblPr>
        <w:tblStyle w:val="a3"/>
        <w:tblW w:w="0" w:type="auto"/>
        <w:jc w:val="center"/>
        <w:tblLook w:val="04A0" w:firstRow="1" w:lastRow="0" w:firstColumn="1" w:lastColumn="0" w:noHBand="0" w:noVBand="1"/>
      </w:tblPr>
      <w:tblGrid>
        <w:gridCol w:w="1087"/>
        <w:gridCol w:w="3224"/>
        <w:gridCol w:w="5316"/>
      </w:tblGrid>
      <w:tr w:rsidR="008242F1" w:rsidRPr="008242F1" w:rsidTr="00C63112">
        <w:trPr>
          <w:jc w:val="center"/>
        </w:trPr>
        <w:tc>
          <w:tcPr>
            <w:tcW w:w="1101" w:type="dxa"/>
          </w:tcPr>
          <w:p w:rsidR="00135F95" w:rsidRPr="008242F1" w:rsidRDefault="00135F95" w:rsidP="00C63112">
            <w:pPr>
              <w:autoSpaceDE w:val="0"/>
              <w:autoSpaceDN w:val="0"/>
              <w:adjustRightInd w:val="0"/>
              <w:jc w:val="center"/>
              <w:rPr>
                <w:sz w:val="30"/>
                <w:szCs w:val="30"/>
              </w:rPr>
            </w:pPr>
            <w:r w:rsidRPr="008242F1">
              <w:rPr>
                <w:sz w:val="30"/>
                <w:szCs w:val="30"/>
              </w:rPr>
              <w:t>Звук</w:t>
            </w:r>
          </w:p>
        </w:tc>
        <w:tc>
          <w:tcPr>
            <w:tcW w:w="3260" w:type="dxa"/>
          </w:tcPr>
          <w:p w:rsidR="00135F95" w:rsidRPr="008242F1" w:rsidRDefault="00135F95" w:rsidP="00C63112">
            <w:pPr>
              <w:autoSpaceDE w:val="0"/>
              <w:autoSpaceDN w:val="0"/>
              <w:adjustRightInd w:val="0"/>
              <w:rPr>
                <w:sz w:val="30"/>
                <w:szCs w:val="30"/>
              </w:rPr>
            </w:pPr>
            <w:r w:rsidRPr="008242F1">
              <w:rPr>
                <w:sz w:val="30"/>
                <w:szCs w:val="30"/>
              </w:rPr>
              <w:t>Буква, буквосполучення</w:t>
            </w:r>
          </w:p>
        </w:tc>
        <w:tc>
          <w:tcPr>
            <w:tcW w:w="5494" w:type="dxa"/>
          </w:tcPr>
          <w:p w:rsidR="00135F95" w:rsidRPr="008242F1" w:rsidRDefault="00135F95" w:rsidP="00C63112">
            <w:pPr>
              <w:autoSpaceDE w:val="0"/>
              <w:autoSpaceDN w:val="0"/>
              <w:adjustRightInd w:val="0"/>
              <w:rPr>
                <w:sz w:val="30"/>
                <w:szCs w:val="30"/>
              </w:rPr>
            </w:pPr>
            <w:r w:rsidRPr="008242F1">
              <w:rPr>
                <w:sz w:val="30"/>
                <w:szCs w:val="30"/>
              </w:rPr>
              <w:t>Приклади</w:t>
            </w:r>
          </w:p>
        </w:tc>
      </w:tr>
      <w:tr w:rsidR="008242F1" w:rsidRPr="008242F1" w:rsidTr="00C63112">
        <w:trPr>
          <w:jc w:val="center"/>
        </w:trPr>
        <w:tc>
          <w:tcPr>
            <w:tcW w:w="1101" w:type="dxa"/>
          </w:tcPr>
          <w:p w:rsidR="00135F95" w:rsidRPr="008242F1" w:rsidRDefault="00135F95" w:rsidP="00C63112">
            <w:pPr>
              <w:autoSpaceDE w:val="0"/>
              <w:autoSpaceDN w:val="0"/>
              <w:adjustRightInd w:val="0"/>
              <w:jc w:val="center"/>
              <w:rPr>
                <w:sz w:val="30"/>
                <w:szCs w:val="30"/>
              </w:rPr>
            </w:pPr>
            <w:r w:rsidRPr="008242F1">
              <w:rPr>
                <w:sz w:val="30"/>
                <w:szCs w:val="30"/>
              </w:rPr>
              <w:t>[</w:t>
            </w:r>
            <w:r w:rsidRPr="008242F1">
              <w:rPr>
                <w:sz w:val="30"/>
                <w:szCs w:val="30"/>
                <w:lang w:eastAsia="ru-RU"/>
              </w:rPr>
              <w:t>œ</w:t>
            </w:r>
            <w:r w:rsidRPr="008242F1">
              <w:rPr>
                <w:sz w:val="30"/>
                <w:szCs w:val="30"/>
              </w:rPr>
              <w:t>]</w:t>
            </w:r>
          </w:p>
        </w:tc>
        <w:tc>
          <w:tcPr>
            <w:tcW w:w="3260" w:type="dxa"/>
          </w:tcPr>
          <w:p w:rsidR="00135F95" w:rsidRPr="008242F1" w:rsidRDefault="007E72E7" w:rsidP="00C63112">
            <w:pPr>
              <w:rPr>
                <w:i/>
                <w:sz w:val="30"/>
                <w:szCs w:val="30"/>
                <w:lang w:eastAsia="ru-RU"/>
              </w:rPr>
            </w:pPr>
            <w:r w:rsidRPr="008242F1">
              <w:rPr>
                <w:sz w:val="30"/>
                <w:szCs w:val="30"/>
                <w:lang w:val="fr-FR" w:eastAsia="ru-RU"/>
              </w:rPr>
              <w:t>e</w:t>
            </w:r>
            <w:r w:rsidR="00063B9E" w:rsidRPr="008242F1">
              <w:rPr>
                <w:sz w:val="30"/>
                <w:szCs w:val="30"/>
                <w:lang w:eastAsia="ru-RU"/>
              </w:rPr>
              <w:t>u</w:t>
            </w:r>
            <w:r w:rsidR="00EC692E">
              <w:rPr>
                <w:sz w:val="30"/>
                <w:szCs w:val="30"/>
                <w:lang w:val="en-US" w:eastAsia="ru-RU"/>
              </w:rPr>
              <w:t xml:space="preserve"> </w:t>
            </w:r>
            <w:r w:rsidR="00955CBF" w:rsidRPr="008242F1">
              <w:rPr>
                <w:i/>
                <w:sz w:val="30"/>
                <w:szCs w:val="30"/>
                <w:lang w:eastAsia="ru-RU"/>
              </w:rPr>
              <w:t>крім кінцевого</w:t>
            </w:r>
            <w:r w:rsidR="00EC692E">
              <w:rPr>
                <w:i/>
                <w:sz w:val="30"/>
                <w:szCs w:val="30"/>
                <w:lang w:val="en-US" w:eastAsia="ru-RU"/>
              </w:rPr>
              <w:t xml:space="preserve"> </w:t>
            </w:r>
            <w:r w:rsidR="00955CBF" w:rsidRPr="008242F1">
              <w:rPr>
                <w:i/>
                <w:sz w:val="30"/>
                <w:szCs w:val="30"/>
                <w:lang w:eastAsia="ru-RU"/>
              </w:rPr>
              <w:t>відкр.</w:t>
            </w:r>
          </w:p>
        </w:tc>
        <w:tc>
          <w:tcPr>
            <w:tcW w:w="5494" w:type="dxa"/>
          </w:tcPr>
          <w:p w:rsidR="00135F95" w:rsidRPr="008242F1" w:rsidRDefault="00063B9E" w:rsidP="00C63112">
            <w:pPr>
              <w:rPr>
                <w:sz w:val="30"/>
                <w:szCs w:val="30"/>
                <w:lang w:eastAsia="ru-RU"/>
              </w:rPr>
            </w:pPr>
            <w:r w:rsidRPr="008242F1">
              <w:rPr>
                <w:sz w:val="30"/>
                <w:szCs w:val="30"/>
                <w:lang w:eastAsia="ru-RU"/>
              </w:rPr>
              <w:t>p</w:t>
            </w:r>
            <w:r w:rsidRPr="008242F1">
              <w:rPr>
                <w:b/>
                <w:bCs/>
                <w:sz w:val="30"/>
                <w:szCs w:val="30"/>
                <w:lang w:eastAsia="ru-RU"/>
              </w:rPr>
              <w:t>eu</w:t>
            </w:r>
            <w:r w:rsidRPr="008242F1">
              <w:rPr>
                <w:sz w:val="30"/>
                <w:szCs w:val="30"/>
                <w:lang w:eastAsia="ru-RU"/>
              </w:rPr>
              <w:t>r, h</w:t>
            </w:r>
            <w:r w:rsidRPr="008242F1">
              <w:rPr>
                <w:b/>
                <w:bCs/>
                <w:sz w:val="30"/>
                <w:szCs w:val="30"/>
                <w:lang w:eastAsia="ru-RU"/>
              </w:rPr>
              <w:t>eu</w:t>
            </w:r>
            <w:r w:rsidRPr="008242F1">
              <w:rPr>
                <w:sz w:val="30"/>
                <w:szCs w:val="30"/>
                <w:lang w:eastAsia="ru-RU"/>
              </w:rPr>
              <w:t>re, m</w:t>
            </w:r>
            <w:r w:rsidRPr="008242F1">
              <w:rPr>
                <w:b/>
                <w:bCs/>
                <w:sz w:val="30"/>
                <w:szCs w:val="30"/>
                <w:lang w:eastAsia="ru-RU"/>
              </w:rPr>
              <w:t>eu</w:t>
            </w:r>
            <w:r w:rsidRPr="008242F1">
              <w:rPr>
                <w:sz w:val="30"/>
                <w:szCs w:val="30"/>
                <w:lang w:eastAsia="ru-RU"/>
              </w:rPr>
              <w:t>ble</w:t>
            </w:r>
          </w:p>
        </w:tc>
      </w:tr>
      <w:tr w:rsidR="008242F1" w:rsidRPr="008242F1" w:rsidTr="00C63112">
        <w:trPr>
          <w:jc w:val="center"/>
        </w:trPr>
        <w:tc>
          <w:tcPr>
            <w:tcW w:w="1101" w:type="dxa"/>
          </w:tcPr>
          <w:p w:rsidR="00135F95" w:rsidRPr="008242F1" w:rsidRDefault="00135F95" w:rsidP="00C63112">
            <w:pPr>
              <w:autoSpaceDE w:val="0"/>
              <w:autoSpaceDN w:val="0"/>
              <w:adjustRightInd w:val="0"/>
              <w:jc w:val="center"/>
              <w:rPr>
                <w:sz w:val="30"/>
                <w:szCs w:val="30"/>
              </w:rPr>
            </w:pPr>
          </w:p>
        </w:tc>
        <w:tc>
          <w:tcPr>
            <w:tcW w:w="3260" w:type="dxa"/>
          </w:tcPr>
          <w:p w:rsidR="00135F95" w:rsidRPr="008242F1" w:rsidRDefault="00955CBF" w:rsidP="00C63112">
            <w:pPr>
              <w:rPr>
                <w:sz w:val="30"/>
                <w:szCs w:val="30"/>
                <w:lang w:eastAsia="ru-RU"/>
              </w:rPr>
            </w:pPr>
            <w:r w:rsidRPr="008242F1">
              <w:rPr>
                <w:sz w:val="30"/>
                <w:szCs w:val="30"/>
                <w:lang w:eastAsia="ru-RU"/>
              </w:rPr>
              <w:t>œu</w:t>
            </w:r>
          </w:p>
        </w:tc>
        <w:tc>
          <w:tcPr>
            <w:tcW w:w="5494" w:type="dxa"/>
          </w:tcPr>
          <w:p w:rsidR="00135F95" w:rsidRPr="008242F1" w:rsidRDefault="00955CBF" w:rsidP="00C63112">
            <w:pPr>
              <w:rPr>
                <w:sz w:val="30"/>
                <w:szCs w:val="30"/>
                <w:lang w:eastAsia="ru-RU"/>
              </w:rPr>
            </w:pPr>
            <w:r w:rsidRPr="008242F1">
              <w:rPr>
                <w:b/>
                <w:bCs/>
                <w:sz w:val="30"/>
                <w:szCs w:val="30"/>
                <w:lang w:eastAsia="ru-RU"/>
              </w:rPr>
              <w:t>œu</w:t>
            </w:r>
            <w:r w:rsidRPr="008242F1">
              <w:rPr>
                <w:sz w:val="30"/>
                <w:szCs w:val="30"/>
                <w:lang w:eastAsia="ru-RU"/>
              </w:rPr>
              <w:t>vre, s</w:t>
            </w:r>
            <w:r w:rsidRPr="008242F1">
              <w:rPr>
                <w:b/>
                <w:bCs/>
                <w:sz w:val="30"/>
                <w:szCs w:val="30"/>
                <w:lang w:eastAsia="ru-RU"/>
              </w:rPr>
              <w:t>œu</w:t>
            </w:r>
            <w:r w:rsidRPr="008242F1">
              <w:rPr>
                <w:sz w:val="30"/>
                <w:szCs w:val="30"/>
                <w:lang w:eastAsia="ru-RU"/>
              </w:rPr>
              <w:t>r</w:t>
            </w:r>
          </w:p>
        </w:tc>
      </w:tr>
      <w:tr w:rsidR="008242F1" w:rsidRPr="008242F1" w:rsidTr="00C63112">
        <w:trPr>
          <w:jc w:val="center"/>
        </w:trPr>
        <w:tc>
          <w:tcPr>
            <w:tcW w:w="1101" w:type="dxa"/>
          </w:tcPr>
          <w:p w:rsidR="00135F95" w:rsidRPr="008242F1" w:rsidRDefault="00135F95" w:rsidP="00C63112">
            <w:pPr>
              <w:autoSpaceDE w:val="0"/>
              <w:autoSpaceDN w:val="0"/>
              <w:adjustRightInd w:val="0"/>
              <w:jc w:val="center"/>
              <w:rPr>
                <w:sz w:val="30"/>
                <w:szCs w:val="30"/>
              </w:rPr>
            </w:pPr>
          </w:p>
        </w:tc>
        <w:tc>
          <w:tcPr>
            <w:tcW w:w="3260" w:type="dxa"/>
          </w:tcPr>
          <w:p w:rsidR="00135F95" w:rsidRPr="008242F1" w:rsidRDefault="00955CBF" w:rsidP="00C63112">
            <w:pPr>
              <w:rPr>
                <w:sz w:val="30"/>
                <w:szCs w:val="30"/>
                <w:lang w:eastAsia="ru-RU"/>
              </w:rPr>
            </w:pPr>
            <w:r w:rsidRPr="008242F1">
              <w:rPr>
                <w:sz w:val="30"/>
                <w:szCs w:val="30"/>
                <w:lang w:eastAsia="ru-RU"/>
              </w:rPr>
              <w:t>ue (</w:t>
            </w:r>
            <w:r w:rsidRPr="008242F1">
              <w:rPr>
                <w:i/>
                <w:sz w:val="30"/>
                <w:szCs w:val="30"/>
                <w:lang w:eastAsia="ru-RU"/>
              </w:rPr>
              <w:t>після</w:t>
            </w:r>
            <w:r w:rsidR="00EC692E" w:rsidRPr="00687D22">
              <w:rPr>
                <w:i/>
                <w:sz w:val="30"/>
                <w:szCs w:val="30"/>
                <w:lang w:val="pl-PL" w:eastAsia="ru-RU"/>
              </w:rPr>
              <w:t xml:space="preserve"> </w:t>
            </w:r>
            <w:r w:rsidRPr="008242F1">
              <w:rPr>
                <w:sz w:val="30"/>
                <w:szCs w:val="30"/>
                <w:lang w:eastAsia="ru-RU"/>
              </w:rPr>
              <w:t>c, g), ai, u, on</w:t>
            </w:r>
          </w:p>
        </w:tc>
        <w:tc>
          <w:tcPr>
            <w:tcW w:w="5494" w:type="dxa"/>
          </w:tcPr>
          <w:p w:rsidR="00135F95" w:rsidRPr="008242F1" w:rsidRDefault="00955CBF" w:rsidP="00C63112">
            <w:pPr>
              <w:rPr>
                <w:sz w:val="30"/>
                <w:szCs w:val="30"/>
                <w:lang w:eastAsia="ru-RU"/>
              </w:rPr>
            </w:pPr>
            <w:r w:rsidRPr="008242F1">
              <w:rPr>
                <w:sz w:val="30"/>
                <w:szCs w:val="30"/>
                <w:lang w:eastAsia="ru-RU"/>
              </w:rPr>
              <w:t>c</w:t>
            </w:r>
            <w:r w:rsidRPr="008242F1">
              <w:rPr>
                <w:b/>
                <w:bCs/>
                <w:sz w:val="30"/>
                <w:szCs w:val="30"/>
                <w:lang w:eastAsia="ru-RU"/>
              </w:rPr>
              <w:t>ue</w:t>
            </w:r>
            <w:r w:rsidRPr="008242F1">
              <w:rPr>
                <w:sz w:val="30"/>
                <w:szCs w:val="30"/>
                <w:lang w:eastAsia="ru-RU"/>
              </w:rPr>
              <w:t>illir, f</w:t>
            </w:r>
            <w:r w:rsidRPr="008242F1">
              <w:rPr>
                <w:b/>
                <w:bCs/>
                <w:sz w:val="30"/>
                <w:szCs w:val="30"/>
                <w:lang w:eastAsia="ru-RU"/>
              </w:rPr>
              <w:t>ais</w:t>
            </w:r>
            <w:r w:rsidRPr="008242F1">
              <w:rPr>
                <w:sz w:val="30"/>
                <w:szCs w:val="30"/>
                <w:lang w:eastAsia="ru-RU"/>
              </w:rPr>
              <w:t>able, cl</w:t>
            </w:r>
            <w:r w:rsidRPr="008242F1">
              <w:rPr>
                <w:b/>
                <w:bCs/>
                <w:sz w:val="30"/>
                <w:szCs w:val="30"/>
                <w:lang w:eastAsia="ru-RU"/>
              </w:rPr>
              <w:t>u</w:t>
            </w:r>
            <w:r w:rsidRPr="008242F1">
              <w:rPr>
                <w:sz w:val="30"/>
                <w:szCs w:val="30"/>
                <w:lang w:eastAsia="ru-RU"/>
              </w:rPr>
              <w:t>b, m</w:t>
            </w:r>
            <w:r w:rsidRPr="008242F1">
              <w:rPr>
                <w:b/>
                <w:bCs/>
                <w:sz w:val="30"/>
                <w:szCs w:val="30"/>
                <w:lang w:eastAsia="ru-RU"/>
              </w:rPr>
              <w:t>on</w:t>
            </w:r>
            <w:r w:rsidRPr="008242F1">
              <w:rPr>
                <w:sz w:val="30"/>
                <w:szCs w:val="30"/>
                <w:lang w:eastAsia="ru-RU"/>
              </w:rPr>
              <w:t>si</w:t>
            </w:r>
            <w:r w:rsidRPr="008242F1">
              <w:rPr>
                <w:bCs/>
                <w:sz w:val="30"/>
                <w:szCs w:val="30"/>
                <w:lang w:eastAsia="ru-RU"/>
              </w:rPr>
              <w:t>eu</w:t>
            </w:r>
            <w:r w:rsidRPr="008242F1">
              <w:rPr>
                <w:sz w:val="30"/>
                <w:szCs w:val="30"/>
                <w:lang w:eastAsia="ru-RU"/>
              </w:rPr>
              <w:t>r</w:t>
            </w:r>
          </w:p>
        </w:tc>
      </w:tr>
    </w:tbl>
    <w:p w:rsidR="00135F95" w:rsidRDefault="00135F95"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E47F28" w:rsidRPr="008242F1" w:rsidRDefault="00E47F2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4C31F9" w:rsidRPr="008242F1" w:rsidRDefault="004C31F9"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4C31F9" w:rsidRPr="008242F1" w:rsidRDefault="004C31F9"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Прослухайте і потім повторіть наступні слова</w:t>
      </w:r>
      <w:r w:rsidR="00C60405" w:rsidRPr="008242F1">
        <w:rPr>
          <w:rFonts w:ascii="Times New Roman" w:hAnsi="Times New Roman" w:cs="Times New Roman"/>
          <w:sz w:val="30"/>
          <w:szCs w:val="30"/>
        </w:rPr>
        <w:t>:</w:t>
      </w:r>
    </w:p>
    <w:p w:rsidR="004C31F9"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m</w:t>
      </w:r>
      <w:r w:rsidR="004C31F9" w:rsidRPr="008242F1">
        <w:rPr>
          <w:rFonts w:ascii="Times New Roman" w:hAnsi="Times New Roman" w:cs="Times New Roman"/>
          <w:sz w:val="30"/>
          <w:szCs w:val="30"/>
        </w:rPr>
        <w:t>euble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immeuble</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t>peuple</w:t>
      </w:r>
    </w:p>
    <w:p w:rsidR="004C31F9" w:rsidRPr="008242F1" w:rsidRDefault="0080730B" w:rsidP="00660AFF">
      <w:pPr>
        <w:shd w:val="clear" w:color="auto" w:fill="FFFFFF"/>
        <w:autoSpaceDE w:val="0"/>
        <w:autoSpaceDN w:val="0"/>
        <w:adjustRightInd w:val="0"/>
        <w:spacing w:after="0" w:line="240" w:lineRule="auto"/>
        <w:ind w:firstLine="567"/>
        <w:jc w:val="both"/>
        <w:rPr>
          <w:rFonts w:ascii="Times New Roman" w:eastAsia="Times New Roman" w:hAnsi="Times New Roman" w:cs="Times New Roman"/>
          <w:bCs/>
          <w:sz w:val="30"/>
          <w:szCs w:val="30"/>
          <w:lang w:eastAsia="ru-RU"/>
        </w:rPr>
      </w:pPr>
      <w:r>
        <w:rPr>
          <w:rFonts w:ascii="Times New Roman" w:hAnsi="Times New Roman" w:cs="Times New Roman"/>
          <w:sz w:val="30"/>
          <w:szCs w:val="30"/>
          <w:lang w:val="fr-FR"/>
        </w:rPr>
        <w:t>n</w:t>
      </w:r>
      <w:r w:rsidR="004C31F9" w:rsidRPr="008242F1">
        <w:rPr>
          <w:rFonts w:ascii="Times New Roman" w:hAnsi="Times New Roman" w:cs="Times New Roman"/>
          <w:sz w:val="30"/>
          <w:szCs w:val="30"/>
        </w:rPr>
        <w:t>euf</w:t>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r>
      <w:r w:rsidR="004C31F9" w:rsidRPr="008242F1">
        <w:rPr>
          <w:rFonts w:ascii="Times New Roman" w:hAnsi="Times New Roman" w:cs="Times New Roman"/>
          <w:sz w:val="30"/>
          <w:szCs w:val="30"/>
        </w:rPr>
        <w:tab/>
      </w:r>
      <w:r w:rsidR="00D02787" w:rsidRPr="008242F1">
        <w:rPr>
          <w:rFonts w:ascii="Times New Roman" w:eastAsia="Times New Roman" w:hAnsi="Times New Roman" w:cs="Times New Roman"/>
          <w:bCs/>
          <w:sz w:val="30"/>
          <w:szCs w:val="30"/>
          <w:lang w:eastAsia="ru-RU"/>
        </w:rPr>
        <w:t>œuf</w:t>
      </w:r>
      <w:r w:rsidR="00D02787" w:rsidRPr="008242F1">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ab/>
        <w:t>bœuf</w:t>
      </w:r>
    </w:p>
    <w:p w:rsidR="00D02787" w:rsidRPr="008242F1" w:rsidRDefault="0080730B" w:rsidP="00660AFF">
      <w:pPr>
        <w:shd w:val="clear" w:color="auto" w:fill="FFFFFF"/>
        <w:autoSpaceDE w:val="0"/>
        <w:autoSpaceDN w:val="0"/>
        <w:adjustRightInd w:val="0"/>
        <w:spacing w:after="0" w:line="240" w:lineRule="auto"/>
        <w:ind w:firstLine="567"/>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val="fr-FR" w:eastAsia="ru-RU"/>
        </w:rPr>
        <w:t>j</w:t>
      </w:r>
      <w:r w:rsidR="00D02787" w:rsidRPr="008242F1">
        <w:rPr>
          <w:rFonts w:ascii="Times New Roman" w:eastAsia="Times New Roman" w:hAnsi="Times New Roman" w:cs="Times New Roman"/>
          <w:bCs/>
          <w:sz w:val="30"/>
          <w:szCs w:val="30"/>
          <w:lang w:eastAsia="ru-RU"/>
        </w:rPr>
        <w:t>eune</w:t>
      </w:r>
      <w:r w:rsidR="00D02787" w:rsidRPr="008242F1">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ab/>
        <w:t>heure</w:t>
      </w:r>
      <w:r w:rsidR="00D02787" w:rsidRPr="008242F1">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ab/>
        <w:t>fleur</w:t>
      </w:r>
    </w:p>
    <w:p w:rsidR="00D02787"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eastAsia="Times New Roman" w:hAnsi="Times New Roman" w:cs="Times New Roman"/>
          <w:bCs/>
          <w:sz w:val="30"/>
          <w:szCs w:val="30"/>
          <w:lang w:val="fr-FR" w:eastAsia="ru-RU"/>
        </w:rPr>
        <w:t>b</w:t>
      </w:r>
      <w:r w:rsidR="00D02787" w:rsidRPr="008242F1">
        <w:rPr>
          <w:rFonts w:ascii="Times New Roman" w:eastAsia="Times New Roman" w:hAnsi="Times New Roman" w:cs="Times New Roman"/>
          <w:bCs/>
          <w:sz w:val="30"/>
          <w:szCs w:val="30"/>
          <w:lang w:eastAsia="ru-RU"/>
        </w:rPr>
        <w:t>eurre</w:t>
      </w:r>
      <w:r w:rsidR="00D02787" w:rsidRPr="008242F1">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ab/>
      </w:r>
      <w:r w:rsidR="00C63112">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fleuve</w:t>
      </w:r>
      <w:r w:rsidR="00D02787" w:rsidRPr="008242F1">
        <w:rPr>
          <w:rFonts w:ascii="Times New Roman" w:eastAsia="Times New Roman" w:hAnsi="Times New Roman" w:cs="Times New Roman"/>
          <w:bCs/>
          <w:sz w:val="30"/>
          <w:szCs w:val="30"/>
          <w:lang w:eastAsia="ru-RU"/>
        </w:rPr>
        <w:tab/>
      </w:r>
      <w:r w:rsidR="00D02787" w:rsidRPr="008242F1">
        <w:rPr>
          <w:rFonts w:ascii="Times New Roman" w:eastAsia="Times New Roman" w:hAnsi="Times New Roman" w:cs="Times New Roman"/>
          <w:bCs/>
          <w:sz w:val="30"/>
          <w:szCs w:val="30"/>
          <w:lang w:eastAsia="ru-RU"/>
        </w:rPr>
        <w:tab/>
        <w:t>neuve</w:t>
      </w:r>
    </w:p>
    <w:p w:rsidR="004C31F9" w:rsidRDefault="004C31F9"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E47F28" w:rsidRPr="008242F1" w:rsidRDefault="00E47F28"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tbl>
      <w:tblPr>
        <w:tblStyle w:val="a3"/>
        <w:tblW w:w="0" w:type="auto"/>
        <w:jc w:val="center"/>
        <w:tblLook w:val="04A0" w:firstRow="1" w:lastRow="0" w:firstColumn="1" w:lastColumn="0" w:noHBand="0" w:noVBand="1"/>
      </w:tblPr>
      <w:tblGrid>
        <w:gridCol w:w="1087"/>
        <w:gridCol w:w="3224"/>
        <w:gridCol w:w="5316"/>
      </w:tblGrid>
      <w:tr w:rsidR="008242F1" w:rsidRPr="008242F1" w:rsidTr="00C63112">
        <w:trPr>
          <w:jc w:val="center"/>
        </w:trPr>
        <w:tc>
          <w:tcPr>
            <w:tcW w:w="1101" w:type="dxa"/>
          </w:tcPr>
          <w:p w:rsidR="00135F95" w:rsidRPr="008242F1" w:rsidRDefault="00135F95" w:rsidP="00C63112">
            <w:pPr>
              <w:autoSpaceDE w:val="0"/>
              <w:autoSpaceDN w:val="0"/>
              <w:adjustRightInd w:val="0"/>
              <w:jc w:val="center"/>
              <w:rPr>
                <w:sz w:val="30"/>
                <w:szCs w:val="30"/>
              </w:rPr>
            </w:pPr>
            <w:r w:rsidRPr="008242F1">
              <w:rPr>
                <w:sz w:val="30"/>
                <w:szCs w:val="30"/>
              </w:rPr>
              <w:t>Звук</w:t>
            </w:r>
          </w:p>
        </w:tc>
        <w:tc>
          <w:tcPr>
            <w:tcW w:w="3260" w:type="dxa"/>
          </w:tcPr>
          <w:p w:rsidR="00135F95" w:rsidRPr="008242F1" w:rsidRDefault="00135F95" w:rsidP="00C63112">
            <w:pPr>
              <w:autoSpaceDE w:val="0"/>
              <w:autoSpaceDN w:val="0"/>
              <w:adjustRightInd w:val="0"/>
              <w:rPr>
                <w:sz w:val="30"/>
                <w:szCs w:val="30"/>
              </w:rPr>
            </w:pPr>
            <w:r w:rsidRPr="008242F1">
              <w:rPr>
                <w:sz w:val="30"/>
                <w:szCs w:val="30"/>
              </w:rPr>
              <w:t>Буква, буквосполучення</w:t>
            </w:r>
          </w:p>
        </w:tc>
        <w:tc>
          <w:tcPr>
            <w:tcW w:w="5494" w:type="dxa"/>
          </w:tcPr>
          <w:p w:rsidR="00135F95" w:rsidRPr="008242F1" w:rsidRDefault="00135F95" w:rsidP="00C63112">
            <w:pPr>
              <w:autoSpaceDE w:val="0"/>
              <w:autoSpaceDN w:val="0"/>
              <w:adjustRightInd w:val="0"/>
              <w:rPr>
                <w:sz w:val="30"/>
                <w:szCs w:val="30"/>
              </w:rPr>
            </w:pPr>
            <w:r w:rsidRPr="008242F1">
              <w:rPr>
                <w:sz w:val="30"/>
                <w:szCs w:val="30"/>
              </w:rPr>
              <w:t>Приклади</w:t>
            </w:r>
          </w:p>
        </w:tc>
      </w:tr>
      <w:tr w:rsidR="008242F1" w:rsidRPr="008242F1" w:rsidTr="00C63112">
        <w:trPr>
          <w:jc w:val="center"/>
        </w:trPr>
        <w:tc>
          <w:tcPr>
            <w:tcW w:w="1101" w:type="dxa"/>
          </w:tcPr>
          <w:p w:rsidR="00135F95" w:rsidRPr="008242F1" w:rsidRDefault="00135F95" w:rsidP="00C63112">
            <w:pPr>
              <w:autoSpaceDE w:val="0"/>
              <w:autoSpaceDN w:val="0"/>
              <w:adjustRightInd w:val="0"/>
              <w:jc w:val="center"/>
              <w:rPr>
                <w:sz w:val="30"/>
                <w:szCs w:val="30"/>
              </w:rPr>
            </w:pPr>
            <w:r w:rsidRPr="008242F1">
              <w:rPr>
                <w:sz w:val="30"/>
                <w:szCs w:val="30"/>
              </w:rPr>
              <w:t>[</w:t>
            </w:r>
            <w:r w:rsidRPr="008242F1">
              <w:rPr>
                <w:sz w:val="30"/>
                <w:szCs w:val="30"/>
                <w:lang w:eastAsia="ru-RU"/>
              </w:rPr>
              <w:t>ø</w:t>
            </w:r>
            <w:r w:rsidRPr="008242F1">
              <w:rPr>
                <w:sz w:val="30"/>
                <w:szCs w:val="30"/>
              </w:rPr>
              <w:t>]</w:t>
            </w:r>
          </w:p>
        </w:tc>
        <w:tc>
          <w:tcPr>
            <w:tcW w:w="3260" w:type="dxa"/>
          </w:tcPr>
          <w:p w:rsidR="00135F95" w:rsidRPr="008242F1" w:rsidRDefault="00955CBF" w:rsidP="00C63112">
            <w:pPr>
              <w:rPr>
                <w:i/>
                <w:sz w:val="30"/>
                <w:szCs w:val="30"/>
                <w:lang w:eastAsia="ru-RU"/>
              </w:rPr>
            </w:pPr>
            <w:r w:rsidRPr="008242F1">
              <w:rPr>
                <w:sz w:val="30"/>
                <w:szCs w:val="30"/>
                <w:lang w:eastAsia="ru-RU"/>
              </w:rPr>
              <w:t xml:space="preserve">eu </w:t>
            </w:r>
            <w:r w:rsidRPr="008242F1">
              <w:rPr>
                <w:i/>
                <w:sz w:val="30"/>
                <w:szCs w:val="30"/>
                <w:lang w:eastAsia="ru-RU"/>
              </w:rPr>
              <w:t>у відкр.</w:t>
            </w:r>
            <w:r w:rsidR="00C03C9D">
              <w:rPr>
                <w:i/>
                <w:sz w:val="30"/>
                <w:szCs w:val="30"/>
                <w:lang w:eastAsia="ru-RU"/>
              </w:rPr>
              <w:t xml:space="preserve"> </w:t>
            </w:r>
            <w:r w:rsidRPr="008242F1">
              <w:rPr>
                <w:i/>
                <w:sz w:val="30"/>
                <w:szCs w:val="30"/>
                <w:lang w:eastAsia="ru-RU"/>
              </w:rPr>
              <w:t>складі та всередині слова</w:t>
            </w:r>
          </w:p>
        </w:tc>
        <w:tc>
          <w:tcPr>
            <w:tcW w:w="5494" w:type="dxa"/>
          </w:tcPr>
          <w:p w:rsidR="00135F95" w:rsidRPr="008242F1" w:rsidRDefault="00955CBF" w:rsidP="00C63112">
            <w:pPr>
              <w:rPr>
                <w:sz w:val="30"/>
                <w:szCs w:val="30"/>
                <w:lang w:eastAsia="ru-RU"/>
              </w:rPr>
            </w:pPr>
            <w:r w:rsidRPr="008242F1">
              <w:rPr>
                <w:sz w:val="30"/>
                <w:szCs w:val="30"/>
                <w:lang w:eastAsia="ru-RU"/>
              </w:rPr>
              <w:t>p</w:t>
            </w:r>
            <w:r w:rsidRPr="008242F1">
              <w:rPr>
                <w:b/>
                <w:bCs/>
                <w:sz w:val="30"/>
                <w:szCs w:val="30"/>
                <w:lang w:eastAsia="ru-RU"/>
              </w:rPr>
              <w:t>eu</w:t>
            </w:r>
            <w:r w:rsidRPr="008242F1">
              <w:rPr>
                <w:sz w:val="30"/>
                <w:szCs w:val="30"/>
                <w:lang w:eastAsia="ru-RU"/>
              </w:rPr>
              <w:t>, il p</w:t>
            </w:r>
            <w:r w:rsidRPr="008242F1">
              <w:rPr>
                <w:b/>
                <w:bCs/>
                <w:sz w:val="30"/>
                <w:szCs w:val="30"/>
                <w:lang w:eastAsia="ru-RU"/>
              </w:rPr>
              <w:t>eu</w:t>
            </w:r>
            <w:r w:rsidRPr="008242F1">
              <w:rPr>
                <w:sz w:val="30"/>
                <w:szCs w:val="30"/>
                <w:lang w:eastAsia="ru-RU"/>
              </w:rPr>
              <w:t>t, il pl</w:t>
            </w:r>
            <w:r w:rsidRPr="008242F1">
              <w:rPr>
                <w:b/>
                <w:bCs/>
                <w:sz w:val="30"/>
                <w:szCs w:val="30"/>
                <w:lang w:eastAsia="ru-RU"/>
              </w:rPr>
              <w:t>eu</w:t>
            </w:r>
            <w:r w:rsidRPr="008242F1">
              <w:rPr>
                <w:sz w:val="30"/>
                <w:szCs w:val="30"/>
                <w:lang w:eastAsia="ru-RU"/>
              </w:rPr>
              <w:t>t, bl</w:t>
            </w:r>
            <w:r w:rsidRPr="008242F1">
              <w:rPr>
                <w:b/>
                <w:bCs/>
                <w:sz w:val="30"/>
                <w:szCs w:val="30"/>
                <w:lang w:eastAsia="ru-RU"/>
              </w:rPr>
              <w:t>eu</w:t>
            </w:r>
            <w:r w:rsidRPr="008242F1">
              <w:rPr>
                <w:sz w:val="30"/>
                <w:szCs w:val="30"/>
                <w:lang w:eastAsia="ru-RU"/>
              </w:rPr>
              <w:t>, f</w:t>
            </w:r>
            <w:r w:rsidRPr="008242F1">
              <w:rPr>
                <w:b/>
                <w:bCs/>
                <w:sz w:val="30"/>
                <w:szCs w:val="30"/>
                <w:lang w:eastAsia="ru-RU"/>
              </w:rPr>
              <w:t>eu</w:t>
            </w:r>
            <w:r w:rsidRPr="008242F1">
              <w:rPr>
                <w:sz w:val="30"/>
                <w:szCs w:val="30"/>
                <w:lang w:eastAsia="ru-RU"/>
              </w:rPr>
              <w:t>, d</w:t>
            </w:r>
            <w:r w:rsidRPr="008242F1">
              <w:rPr>
                <w:b/>
                <w:bCs/>
                <w:sz w:val="30"/>
                <w:szCs w:val="30"/>
                <w:lang w:eastAsia="ru-RU"/>
              </w:rPr>
              <w:t>eu</w:t>
            </w:r>
            <w:r w:rsidRPr="008242F1">
              <w:rPr>
                <w:sz w:val="30"/>
                <w:szCs w:val="30"/>
                <w:lang w:eastAsia="ru-RU"/>
              </w:rPr>
              <w:t>x</w:t>
            </w:r>
          </w:p>
          <w:p w:rsidR="00955CBF" w:rsidRPr="008242F1" w:rsidRDefault="00955CBF" w:rsidP="00C63112">
            <w:pPr>
              <w:rPr>
                <w:sz w:val="30"/>
                <w:szCs w:val="30"/>
                <w:lang w:eastAsia="ru-RU"/>
              </w:rPr>
            </w:pPr>
            <w:r w:rsidRPr="008242F1">
              <w:rPr>
                <w:sz w:val="30"/>
                <w:szCs w:val="30"/>
                <w:lang w:eastAsia="ru-RU"/>
              </w:rPr>
              <w:t>j</w:t>
            </w:r>
            <w:r w:rsidRPr="008242F1">
              <w:rPr>
                <w:b/>
                <w:sz w:val="30"/>
                <w:szCs w:val="30"/>
                <w:lang w:eastAsia="ru-RU"/>
              </w:rPr>
              <w:t>eu</w:t>
            </w:r>
            <w:r w:rsidRPr="008242F1">
              <w:rPr>
                <w:sz w:val="30"/>
                <w:szCs w:val="30"/>
                <w:lang w:eastAsia="ru-RU"/>
              </w:rPr>
              <w:t>di, n</w:t>
            </w:r>
            <w:r w:rsidRPr="008242F1">
              <w:rPr>
                <w:b/>
                <w:sz w:val="30"/>
                <w:szCs w:val="30"/>
                <w:lang w:eastAsia="ru-RU"/>
              </w:rPr>
              <w:t>eu</w:t>
            </w:r>
            <w:r w:rsidRPr="008242F1">
              <w:rPr>
                <w:sz w:val="30"/>
                <w:szCs w:val="30"/>
                <w:lang w:eastAsia="ru-RU"/>
              </w:rPr>
              <w:t>tre</w:t>
            </w:r>
          </w:p>
        </w:tc>
      </w:tr>
      <w:tr w:rsidR="008242F1" w:rsidRPr="008242F1" w:rsidTr="00C63112">
        <w:trPr>
          <w:jc w:val="center"/>
        </w:trPr>
        <w:tc>
          <w:tcPr>
            <w:tcW w:w="1101" w:type="dxa"/>
          </w:tcPr>
          <w:p w:rsidR="00135F95" w:rsidRPr="008242F1" w:rsidRDefault="00135F95" w:rsidP="00C63112">
            <w:pPr>
              <w:autoSpaceDE w:val="0"/>
              <w:autoSpaceDN w:val="0"/>
              <w:adjustRightInd w:val="0"/>
              <w:jc w:val="center"/>
              <w:rPr>
                <w:sz w:val="30"/>
                <w:szCs w:val="30"/>
              </w:rPr>
            </w:pPr>
          </w:p>
        </w:tc>
        <w:tc>
          <w:tcPr>
            <w:tcW w:w="3260" w:type="dxa"/>
          </w:tcPr>
          <w:p w:rsidR="00135F95" w:rsidRPr="008242F1" w:rsidRDefault="00EC692E" w:rsidP="00C63112">
            <w:pPr>
              <w:rPr>
                <w:i/>
                <w:sz w:val="30"/>
                <w:szCs w:val="30"/>
                <w:lang w:eastAsia="ru-RU"/>
              </w:rPr>
            </w:pPr>
            <w:r>
              <w:rPr>
                <w:sz w:val="30"/>
                <w:szCs w:val="30"/>
                <w:lang w:val="en-US" w:eastAsia="ru-RU"/>
              </w:rPr>
              <w:t>e</w:t>
            </w:r>
            <w:r w:rsidR="00955CBF" w:rsidRPr="008242F1">
              <w:rPr>
                <w:sz w:val="30"/>
                <w:szCs w:val="30"/>
                <w:lang w:eastAsia="ru-RU"/>
              </w:rPr>
              <w:t>use</w:t>
            </w:r>
            <w:r w:rsidRPr="0080730B">
              <w:rPr>
                <w:sz w:val="30"/>
                <w:szCs w:val="30"/>
                <w:lang w:val="ru-RU" w:eastAsia="ru-RU"/>
              </w:rPr>
              <w:t xml:space="preserve"> </w:t>
            </w:r>
            <w:r w:rsidR="00955CBF" w:rsidRPr="008242F1">
              <w:rPr>
                <w:i/>
                <w:sz w:val="30"/>
                <w:szCs w:val="30"/>
                <w:lang w:eastAsia="ru-RU"/>
              </w:rPr>
              <w:t>у прикметниках та іменниках жін.р.</w:t>
            </w:r>
          </w:p>
        </w:tc>
        <w:tc>
          <w:tcPr>
            <w:tcW w:w="5494" w:type="dxa"/>
          </w:tcPr>
          <w:p w:rsidR="00135F95" w:rsidRPr="008242F1" w:rsidRDefault="00955CBF" w:rsidP="00C63112">
            <w:pPr>
              <w:rPr>
                <w:sz w:val="30"/>
                <w:szCs w:val="30"/>
                <w:lang w:eastAsia="ru-RU"/>
              </w:rPr>
            </w:pPr>
            <w:r w:rsidRPr="008242F1">
              <w:rPr>
                <w:sz w:val="30"/>
                <w:szCs w:val="30"/>
                <w:lang w:eastAsia="ru-RU"/>
              </w:rPr>
              <w:t>fam</w:t>
            </w:r>
            <w:r w:rsidRPr="008242F1">
              <w:rPr>
                <w:b/>
                <w:sz w:val="30"/>
                <w:szCs w:val="30"/>
                <w:lang w:eastAsia="ru-RU"/>
              </w:rPr>
              <w:t>eu</w:t>
            </w:r>
            <w:r w:rsidRPr="008242F1">
              <w:rPr>
                <w:sz w:val="30"/>
                <w:szCs w:val="30"/>
                <w:lang w:eastAsia="ru-RU"/>
              </w:rPr>
              <w:t>se, heur</w:t>
            </w:r>
            <w:r w:rsidRPr="008242F1">
              <w:rPr>
                <w:b/>
                <w:sz w:val="30"/>
                <w:szCs w:val="30"/>
                <w:lang w:eastAsia="ru-RU"/>
              </w:rPr>
              <w:t>eu</w:t>
            </w:r>
            <w:r w:rsidRPr="008242F1">
              <w:rPr>
                <w:sz w:val="30"/>
                <w:szCs w:val="30"/>
                <w:lang w:eastAsia="ru-RU"/>
              </w:rPr>
              <w:t>se</w:t>
            </w:r>
          </w:p>
        </w:tc>
      </w:tr>
      <w:tr w:rsidR="008242F1" w:rsidRPr="008242F1" w:rsidTr="00C63112">
        <w:trPr>
          <w:jc w:val="center"/>
        </w:trPr>
        <w:tc>
          <w:tcPr>
            <w:tcW w:w="1101" w:type="dxa"/>
          </w:tcPr>
          <w:p w:rsidR="00135F95" w:rsidRPr="008242F1" w:rsidRDefault="00135F95" w:rsidP="00C63112">
            <w:pPr>
              <w:autoSpaceDE w:val="0"/>
              <w:autoSpaceDN w:val="0"/>
              <w:adjustRightInd w:val="0"/>
              <w:jc w:val="center"/>
              <w:rPr>
                <w:sz w:val="30"/>
                <w:szCs w:val="30"/>
              </w:rPr>
            </w:pPr>
          </w:p>
        </w:tc>
        <w:tc>
          <w:tcPr>
            <w:tcW w:w="3260" w:type="dxa"/>
          </w:tcPr>
          <w:p w:rsidR="00135F95" w:rsidRPr="008242F1" w:rsidRDefault="001425BD" w:rsidP="00C63112">
            <w:pPr>
              <w:rPr>
                <w:i/>
                <w:sz w:val="30"/>
                <w:szCs w:val="30"/>
                <w:lang w:eastAsia="ru-RU"/>
              </w:rPr>
            </w:pPr>
            <w:r w:rsidRPr="008242F1">
              <w:rPr>
                <w:b/>
                <w:bCs/>
                <w:sz w:val="30"/>
                <w:szCs w:val="30"/>
                <w:lang w:eastAsia="ru-RU"/>
              </w:rPr>
              <w:t xml:space="preserve">œu </w:t>
            </w:r>
            <w:r w:rsidRPr="008242F1">
              <w:rPr>
                <w:bCs/>
                <w:i/>
                <w:sz w:val="30"/>
                <w:szCs w:val="30"/>
                <w:lang w:eastAsia="ru-RU"/>
              </w:rPr>
              <w:t>в кінці слова</w:t>
            </w:r>
          </w:p>
        </w:tc>
        <w:tc>
          <w:tcPr>
            <w:tcW w:w="5494" w:type="dxa"/>
          </w:tcPr>
          <w:p w:rsidR="00135F95" w:rsidRPr="008242F1" w:rsidRDefault="006958DC" w:rsidP="00C63112">
            <w:pPr>
              <w:rPr>
                <w:sz w:val="30"/>
                <w:szCs w:val="30"/>
                <w:lang w:eastAsia="ru-RU"/>
              </w:rPr>
            </w:pPr>
            <w:r>
              <w:rPr>
                <w:sz w:val="30"/>
                <w:szCs w:val="30"/>
                <w:lang w:val="fr-FR" w:eastAsia="ru-RU"/>
              </w:rPr>
              <w:t>n</w:t>
            </w:r>
            <w:r w:rsidR="001425BD" w:rsidRPr="008242F1">
              <w:rPr>
                <w:b/>
                <w:bCs/>
                <w:sz w:val="30"/>
                <w:szCs w:val="30"/>
                <w:lang w:eastAsia="ru-RU"/>
              </w:rPr>
              <w:t>œu</w:t>
            </w:r>
            <w:r w:rsidR="00955CBF" w:rsidRPr="008242F1">
              <w:rPr>
                <w:sz w:val="30"/>
                <w:szCs w:val="30"/>
                <w:lang w:eastAsia="ru-RU"/>
              </w:rPr>
              <w:t>d</w:t>
            </w:r>
            <w:r w:rsidR="001425BD" w:rsidRPr="008242F1">
              <w:rPr>
                <w:sz w:val="30"/>
                <w:szCs w:val="30"/>
                <w:lang w:eastAsia="ru-RU"/>
              </w:rPr>
              <w:t>, b</w:t>
            </w:r>
            <w:r w:rsidR="001425BD" w:rsidRPr="008242F1">
              <w:rPr>
                <w:b/>
                <w:bCs/>
                <w:sz w:val="30"/>
                <w:szCs w:val="30"/>
                <w:lang w:eastAsia="ru-RU"/>
              </w:rPr>
              <w:t xml:space="preserve">œufs </w:t>
            </w:r>
          </w:p>
        </w:tc>
      </w:tr>
    </w:tbl>
    <w:p w:rsidR="001E5B85" w:rsidRDefault="001E5B85"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p>
    <w:p w:rsidR="00E47F28" w:rsidRPr="00E47F28" w:rsidRDefault="00E47F28"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p>
    <w:p w:rsidR="00D02787" w:rsidRPr="008242F1" w:rsidRDefault="00D02787"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D02787" w:rsidRPr="008242F1" w:rsidRDefault="00D02787"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Прочитайте по горизонталі, чітко артикулюючи [</w:t>
      </w:r>
      <w:r w:rsidRPr="008242F1">
        <w:rPr>
          <w:rFonts w:ascii="Times New Roman" w:hAnsi="Times New Roman" w:cs="Times New Roman"/>
          <w:sz w:val="30"/>
          <w:szCs w:val="30"/>
          <w:lang w:eastAsia="ru-RU"/>
        </w:rPr>
        <w:t>ø</w:t>
      </w:r>
      <w:r w:rsidRPr="008242F1">
        <w:rPr>
          <w:rFonts w:ascii="Times New Roman" w:hAnsi="Times New Roman" w:cs="Times New Roman"/>
          <w:sz w:val="30"/>
          <w:szCs w:val="30"/>
        </w:rPr>
        <w:t>]:</w:t>
      </w:r>
    </w:p>
    <w:p w:rsidR="00D02787" w:rsidRPr="008242F1" w:rsidRDefault="00063896"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peu</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feu</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veut</w:t>
      </w:r>
    </w:p>
    <w:p w:rsidR="00063896" w:rsidRPr="008242F1" w:rsidRDefault="00063896"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deux</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meut</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seux</w:t>
      </w:r>
    </w:p>
    <w:p w:rsidR="00063896" w:rsidRPr="008242F1" w:rsidRDefault="00063896" w:rsidP="00660AFF">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hAnsi="Times New Roman" w:cs="Times New Roman"/>
          <w:sz w:val="30"/>
          <w:szCs w:val="30"/>
          <w:lang w:eastAsia="ru-RU"/>
        </w:rPr>
        <w:t>b</w:t>
      </w:r>
      <w:r w:rsidRPr="008242F1">
        <w:rPr>
          <w:rFonts w:ascii="Times New Roman" w:eastAsia="Times New Roman" w:hAnsi="Times New Roman" w:cs="Times New Roman"/>
          <w:bCs/>
          <w:sz w:val="30"/>
          <w:szCs w:val="30"/>
          <w:lang w:eastAsia="ru-RU"/>
        </w:rPr>
        <w:t>œu</w:t>
      </w:r>
      <w:r w:rsidRPr="008242F1">
        <w:rPr>
          <w:rFonts w:ascii="Times New Roman" w:hAnsi="Times New Roman" w:cs="Times New Roman"/>
          <w:bCs/>
          <w:sz w:val="30"/>
          <w:szCs w:val="30"/>
          <w:lang w:eastAsia="ru-RU"/>
        </w:rPr>
        <w:t>fs</w:t>
      </w:r>
      <w:r w:rsidRPr="008242F1">
        <w:rPr>
          <w:rFonts w:ascii="Times New Roman" w:hAnsi="Times New Roman" w:cs="Times New Roman"/>
          <w:bCs/>
          <w:sz w:val="30"/>
          <w:szCs w:val="30"/>
          <w:lang w:eastAsia="ru-RU"/>
        </w:rPr>
        <w:tab/>
      </w:r>
      <w:r w:rsidRPr="008242F1">
        <w:rPr>
          <w:rFonts w:ascii="Times New Roman" w:hAnsi="Times New Roman" w:cs="Times New Roman"/>
          <w:bCs/>
          <w:sz w:val="30"/>
          <w:szCs w:val="30"/>
          <w:lang w:eastAsia="ru-RU"/>
        </w:rPr>
        <w:tab/>
      </w:r>
      <w:r w:rsidRPr="008242F1">
        <w:rPr>
          <w:rFonts w:ascii="Times New Roman" w:hAnsi="Times New Roman" w:cs="Times New Roman"/>
          <w:bCs/>
          <w:sz w:val="30"/>
          <w:szCs w:val="30"/>
          <w:lang w:eastAsia="ru-RU"/>
        </w:rPr>
        <w:tab/>
        <w:t>n</w:t>
      </w:r>
      <w:r w:rsidRPr="008242F1">
        <w:rPr>
          <w:rFonts w:ascii="Times New Roman" w:eastAsia="Times New Roman" w:hAnsi="Times New Roman" w:cs="Times New Roman"/>
          <w:bCs/>
          <w:sz w:val="30"/>
          <w:szCs w:val="30"/>
          <w:lang w:eastAsia="ru-RU"/>
        </w:rPr>
        <w:t>œu</w:t>
      </w:r>
      <w:r w:rsidRPr="008242F1">
        <w:rPr>
          <w:rFonts w:ascii="Times New Roman" w:eastAsia="Times New Roman" w:hAnsi="Times New Roman" w:cs="Times New Roman"/>
          <w:sz w:val="30"/>
          <w:szCs w:val="30"/>
          <w:lang w:eastAsia="ru-RU"/>
        </w:rPr>
        <w:t>d</w:t>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t>bleu</w:t>
      </w:r>
    </w:p>
    <w:p w:rsidR="00063896" w:rsidRPr="008242F1" w:rsidRDefault="00063896" w:rsidP="00660AFF">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lieu</w:t>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t>vieux</w:t>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t>mieux</w:t>
      </w:r>
    </w:p>
    <w:p w:rsidR="00063896" w:rsidRDefault="00063896" w:rsidP="00660AFF">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30"/>
          <w:szCs w:val="30"/>
          <w:lang w:eastAsia="ru-RU"/>
        </w:rPr>
      </w:pPr>
    </w:p>
    <w:p w:rsidR="00063896" w:rsidRPr="008242F1" w:rsidRDefault="00063896"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Вправа 2.</w:t>
      </w:r>
    </w:p>
    <w:p w:rsidR="00063896" w:rsidRPr="008242F1" w:rsidRDefault="00063896"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Прочитайте, пам’ятаючи, що неправильна вимова голосних веде до спотворення змісту</w:t>
      </w:r>
    </w:p>
    <w:p w:rsidR="00063896" w:rsidRPr="008242F1" w:rsidRDefault="006958D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w:t>
      </w:r>
      <w:r w:rsidRPr="008242F1">
        <w:rPr>
          <w:rFonts w:ascii="Times New Roman" w:hAnsi="Times New Roman" w:cs="Times New Roman"/>
          <w:b/>
          <w:sz w:val="30"/>
          <w:szCs w:val="30"/>
          <w:lang w:eastAsia="ru-RU"/>
        </w:rPr>
        <w:t>ø</w:t>
      </w:r>
      <w:r w:rsidRPr="008242F1">
        <w:rPr>
          <w:rFonts w:ascii="Times New Roman" w:hAnsi="Times New Roman" w:cs="Times New Roman"/>
          <w:sz w:val="30"/>
          <w:szCs w:val="30"/>
        </w:rPr>
        <w:t>]</w:t>
      </w:r>
      <w:r w:rsidRPr="0080730B">
        <w:rPr>
          <w:rFonts w:ascii="Times New Roman" w:hAnsi="Times New Roman" w:cs="Times New Roman"/>
          <w:sz w:val="30"/>
          <w:szCs w:val="30"/>
        </w:rPr>
        <w:t xml:space="preserve"> </w:t>
      </w:r>
      <w:r w:rsidR="00063896" w:rsidRPr="008242F1">
        <w:rPr>
          <w:rFonts w:ascii="Times New Roman" w:hAnsi="Times New Roman" w:cs="Times New Roman"/>
          <w:sz w:val="30"/>
          <w:szCs w:val="30"/>
        </w:rPr>
        <w:t>Je</w:t>
      </w:r>
      <w:r w:rsidR="006D6F2D">
        <w:rPr>
          <w:rFonts w:ascii="Times New Roman" w:hAnsi="Times New Roman" w:cs="Times New Roman"/>
          <w:sz w:val="30"/>
          <w:szCs w:val="30"/>
        </w:rPr>
        <w:t xml:space="preserve"> </w:t>
      </w:r>
      <w:r w:rsidR="00063896" w:rsidRPr="008242F1">
        <w:rPr>
          <w:rFonts w:ascii="Times New Roman" w:hAnsi="Times New Roman" w:cs="Times New Roman"/>
          <w:sz w:val="30"/>
          <w:szCs w:val="30"/>
        </w:rPr>
        <w:t>v</w:t>
      </w:r>
      <w:r w:rsidR="00063896" w:rsidRPr="008242F1">
        <w:rPr>
          <w:rFonts w:ascii="Times New Roman" w:hAnsi="Times New Roman" w:cs="Times New Roman"/>
          <w:b/>
          <w:sz w:val="30"/>
          <w:szCs w:val="30"/>
        </w:rPr>
        <w:t>eu</w:t>
      </w:r>
      <w:r w:rsidR="00063896" w:rsidRPr="008242F1">
        <w:rPr>
          <w:rFonts w:ascii="Times New Roman" w:hAnsi="Times New Roman" w:cs="Times New Roman"/>
          <w:sz w:val="30"/>
          <w:szCs w:val="30"/>
        </w:rPr>
        <w:t>x</w:t>
      </w:r>
      <w:r w:rsidR="006D6F2D">
        <w:rPr>
          <w:rFonts w:ascii="Times New Roman" w:hAnsi="Times New Roman" w:cs="Times New Roman"/>
          <w:sz w:val="30"/>
          <w:szCs w:val="30"/>
        </w:rPr>
        <w:t xml:space="preserve"> </w:t>
      </w:r>
      <w:r w:rsidR="00063896" w:rsidRPr="008242F1">
        <w:rPr>
          <w:rFonts w:ascii="Times New Roman" w:hAnsi="Times New Roman" w:cs="Times New Roman"/>
          <w:sz w:val="30"/>
          <w:szCs w:val="30"/>
        </w:rPr>
        <w:t>par</w:t>
      </w:r>
      <w:r w:rsidR="007946C9" w:rsidRPr="008242F1">
        <w:rPr>
          <w:rFonts w:ascii="Times New Roman" w:hAnsi="Times New Roman" w:cs="Times New Roman"/>
          <w:sz w:val="30"/>
          <w:szCs w:val="30"/>
        </w:rPr>
        <w:t>ler</w:t>
      </w:r>
      <w:r w:rsidR="00063896" w:rsidRPr="008242F1">
        <w:rPr>
          <w:rFonts w:ascii="Times New Roman" w:hAnsi="Times New Roman" w:cs="Times New Roman"/>
          <w:sz w:val="30"/>
          <w:szCs w:val="30"/>
        </w:rPr>
        <w:t>. / Я хочу</w:t>
      </w:r>
      <w:r w:rsidR="00890D5B" w:rsidRPr="0080730B">
        <w:rPr>
          <w:rFonts w:ascii="Times New Roman" w:hAnsi="Times New Roman" w:cs="Times New Roman"/>
          <w:sz w:val="30"/>
          <w:szCs w:val="30"/>
        </w:rPr>
        <w:t xml:space="preserve"> </w:t>
      </w:r>
      <w:r w:rsidR="007946C9" w:rsidRPr="008242F1">
        <w:rPr>
          <w:rFonts w:ascii="Times New Roman" w:hAnsi="Times New Roman" w:cs="Times New Roman"/>
          <w:sz w:val="30"/>
          <w:szCs w:val="30"/>
        </w:rPr>
        <w:t>говорити</w:t>
      </w:r>
      <w:r w:rsidR="00063896" w:rsidRPr="008242F1">
        <w:rPr>
          <w:rFonts w:ascii="Times New Roman" w:hAnsi="Times New Roman" w:cs="Times New Roman"/>
          <w:sz w:val="30"/>
          <w:szCs w:val="30"/>
        </w:rPr>
        <w:t xml:space="preserve">. </w:t>
      </w:r>
      <w:r w:rsidR="00063896" w:rsidRPr="008242F1">
        <w:rPr>
          <w:rFonts w:ascii="Times New Roman" w:hAnsi="Times New Roman" w:cs="Times New Roman"/>
          <w:sz w:val="30"/>
          <w:szCs w:val="30"/>
        </w:rPr>
        <w:tab/>
      </w:r>
      <w:r w:rsidR="007946C9" w:rsidRPr="008242F1">
        <w:rPr>
          <w:sz w:val="30"/>
          <w:szCs w:val="30"/>
        </w:rPr>
        <w:t>[</w:t>
      </w:r>
      <w:r w:rsidR="0080730B" w:rsidRPr="008242F1">
        <w:rPr>
          <w:rFonts w:ascii="Times New Roman" w:hAnsi="Times New Roman" w:cs="Times New Roman"/>
          <w:b/>
          <w:sz w:val="30"/>
          <w:szCs w:val="30"/>
          <w:lang w:eastAsia="ru-RU"/>
        </w:rPr>
        <w:t>e</w:t>
      </w:r>
      <w:r w:rsidR="007946C9" w:rsidRPr="008242F1">
        <w:rPr>
          <w:sz w:val="30"/>
          <w:szCs w:val="30"/>
        </w:rPr>
        <w:t>]</w:t>
      </w:r>
      <w:r w:rsidR="0080730B" w:rsidRPr="008242F1">
        <w:rPr>
          <w:rFonts w:ascii="Times New Roman" w:hAnsi="Times New Roman" w:cs="Times New Roman"/>
          <w:sz w:val="30"/>
          <w:szCs w:val="30"/>
        </w:rPr>
        <w:t xml:space="preserve"> </w:t>
      </w:r>
      <w:r w:rsidR="00063896" w:rsidRPr="008242F1">
        <w:rPr>
          <w:rFonts w:ascii="Times New Roman" w:hAnsi="Times New Roman" w:cs="Times New Roman"/>
          <w:sz w:val="30"/>
          <w:szCs w:val="30"/>
        </w:rPr>
        <w:t>Je</w:t>
      </w:r>
      <w:r w:rsidR="006D6F2D">
        <w:rPr>
          <w:rFonts w:ascii="Times New Roman" w:hAnsi="Times New Roman" w:cs="Times New Roman"/>
          <w:sz w:val="30"/>
          <w:szCs w:val="30"/>
        </w:rPr>
        <w:t xml:space="preserve"> </w:t>
      </w:r>
      <w:r w:rsidR="00063896" w:rsidRPr="008242F1">
        <w:rPr>
          <w:rFonts w:ascii="Times New Roman" w:hAnsi="Times New Roman" w:cs="Times New Roman"/>
          <w:sz w:val="30"/>
          <w:szCs w:val="30"/>
        </w:rPr>
        <w:t>v</w:t>
      </w:r>
      <w:r w:rsidR="00063896" w:rsidRPr="008242F1">
        <w:rPr>
          <w:rFonts w:ascii="Times New Roman" w:hAnsi="Times New Roman" w:cs="Times New Roman"/>
          <w:b/>
          <w:sz w:val="30"/>
          <w:szCs w:val="30"/>
        </w:rPr>
        <w:t>ai</w:t>
      </w:r>
      <w:r w:rsidR="00063896" w:rsidRPr="008242F1">
        <w:rPr>
          <w:rFonts w:ascii="Times New Roman" w:hAnsi="Times New Roman" w:cs="Times New Roman"/>
          <w:sz w:val="30"/>
          <w:szCs w:val="30"/>
        </w:rPr>
        <w:t>s</w:t>
      </w:r>
      <w:r w:rsidR="006D6F2D">
        <w:rPr>
          <w:rFonts w:ascii="Times New Roman" w:hAnsi="Times New Roman" w:cs="Times New Roman"/>
          <w:sz w:val="30"/>
          <w:szCs w:val="30"/>
        </w:rPr>
        <w:t xml:space="preserve"> </w:t>
      </w:r>
      <w:r w:rsidR="00063896" w:rsidRPr="008242F1">
        <w:rPr>
          <w:rFonts w:ascii="Times New Roman" w:hAnsi="Times New Roman" w:cs="Times New Roman"/>
          <w:sz w:val="30"/>
          <w:szCs w:val="30"/>
        </w:rPr>
        <w:t>par</w:t>
      </w:r>
      <w:r w:rsidR="007946C9" w:rsidRPr="008242F1">
        <w:rPr>
          <w:rFonts w:ascii="Times New Roman" w:hAnsi="Times New Roman" w:cs="Times New Roman"/>
          <w:sz w:val="30"/>
          <w:szCs w:val="30"/>
        </w:rPr>
        <w:t>ler</w:t>
      </w:r>
      <w:r w:rsidR="00063896" w:rsidRPr="008242F1">
        <w:rPr>
          <w:rFonts w:ascii="Times New Roman" w:hAnsi="Times New Roman" w:cs="Times New Roman"/>
          <w:sz w:val="30"/>
          <w:szCs w:val="30"/>
        </w:rPr>
        <w:t>. / Я зби</w:t>
      </w:r>
      <w:r w:rsidR="00C03C9D">
        <w:rPr>
          <w:rFonts w:ascii="Times New Roman" w:hAnsi="Times New Roman" w:cs="Times New Roman"/>
          <w:sz w:val="30"/>
          <w:szCs w:val="30"/>
        </w:rPr>
        <w:softHyphen/>
      </w:r>
      <w:r w:rsidR="00063896" w:rsidRPr="008242F1">
        <w:rPr>
          <w:rFonts w:ascii="Times New Roman" w:hAnsi="Times New Roman" w:cs="Times New Roman"/>
          <w:sz w:val="30"/>
          <w:szCs w:val="30"/>
        </w:rPr>
        <w:t xml:space="preserve">раюсь </w:t>
      </w:r>
      <w:r w:rsidR="007946C9" w:rsidRPr="008242F1">
        <w:rPr>
          <w:rFonts w:ascii="Times New Roman" w:hAnsi="Times New Roman" w:cs="Times New Roman"/>
          <w:sz w:val="30"/>
          <w:szCs w:val="30"/>
        </w:rPr>
        <w:t>говорити.</w:t>
      </w:r>
    </w:p>
    <w:p w:rsidR="00D02787" w:rsidRPr="008242F1" w:rsidRDefault="006958DC"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w:t>
      </w:r>
      <w:r w:rsidRPr="008242F1">
        <w:rPr>
          <w:rFonts w:ascii="Times New Roman" w:hAnsi="Times New Roman" w:cs="Times New Roman"/>
          <w:b/>
          <w:sz w:val="30"/>
          <w:szCs w:val="30"/>
          <w:lang w:eastAsia="ru-RU"/>
        </w:rPr>
        <w:t>ø</w:t>
      </w:r>
      <w:r w:rsidRPr="008242F1">
        <w:rPr>
          <w:rFonts w:ascii="Times New Roman" w:hAnsi="Times New Roman" w:cs="Times New Roman"/>
          <w:sz w:val="30"/>
          <w:szCs w:val="30"/>
        </w:rPr>
        <w:t>]</w:t>
      </w:r>
      <w:r w:rsidRPr="0080730B">
        <w:rPr>
          <w:rFonts w:ascii="Times New Roman" w:hAnsi="Times New Roman" w:cs="Times New Roman"/>
          <w:sz w:val="30"/>
          <w:szCs w:val="30"/>
        </w:rPr>
        <w:t xml:space="preserve"> </w:t>
      </w:r>
      <w:r w:rsidR="007946C9" w:rsidRPr="008242F1">
        <w:rPr>
          <w:rFonts w:ascii="Times New Roman" w:hAnsi="Times New Roman" w:cs="Times New Roman"/>
          <w:sz w:val="30"/>
          <w:szCs w:val="30"/>
        </w:rPr>
        <w:t>J’ai</w:t>
      </w:r>
      <w:r w:rsidR="006D6F2D">
        <w:rPr>
          <w:rFonts w:ascii="Times New Roman" w:hAnsi="Times New Roman" w:cs="Times New Roman"/>
          <w:sz w:val="30"/>
          <w:szCs w:val="30"/>
        </w:rPr>
        <w:t xml:space="preserve"> </w:t>
      </w:r>
      <w:r w:rsidR="007946C9" w:rsidRPr="008242F1">
        <w:rPr>
          <w:rFonts w:ascii="Times New Roman" w:hAnsi="Times New Roman" w:cs="Times New Roman"/>
          <w:sz w:val="30"/>
          <w:szCs w:val="30"/>
        </w:rPr>
        <w:t>d</w:t>
      </w:r>
      <w:r w:rsidR="007946C9" w:rsidRPr="008242F1">
        <w:rPr>
          <w:rFonts w:ascii="Times New Roman" w:hAnsi="Times New Roman" w:cs="Times New Roman"/>
          <w:b/>
          <w:sz w:val="30"/>
          <w:szCs w:val="30"/>
        </w:rPr>
        <w:t>eu</w:t>
      </w:r>
      <w:r w:rsidR="007946C9" w:rsidRPr="008242F1">
        <w:rPr>
          <w:rFonts w:ascii="Times New Roman" w:hAnsi="Times New Roman" w:cs="Times New Roman"/>
          <w:sz w:val="30"/>
          <w:szCs w:val="30"/>
        </w:rPr>
        <w:t>x</w:t>
      </w:r>
      <w:r w:rsidR="006D6F2D">
        <w:rPr>
          <w:rFonts w:ascii="Times New Roman" w:hAnsi="Times New Roman" w:cs="Times New Roman"/>
          <w:sz w:val="30"/>
          <w:szCs w:val="30"/>
        </w:rPr>
        <w:t xml:space="preserve"> </w:t>
      </w:r>
      <w:r w:rsidR="007946C9" w:rsidRPr="008242F1">
        <w:rPr>
          <w:rFonts w:ascii="Times New Roman" w:hAnsi="Times New Roman" w:cs="Times New Roman"/>
          <w:sz w:val="30"/>
          <w:szCs w:val="30"/>
        </w:rPr>
        <w:t>amis. / У мене двоє друзів. [</w:t>
      </w:r>
      <w:r w:rsidR="007946C9" w:rsidRPr="008242F1">
        <w:rPr>
          <w:rFonts w:ascii="Times New Roman" w:hAnsi="Times New Roman" w:cs="Times New Roman"/>
          <w:b/>
          <w:sz w:val="30"/>
          <w:szCs w:val="30"/>
          <w:lang w:eastAsia="ru-RU"/>
        </w:rPr>
        <w:t>e</w:t>
      </w:r>
      <w:r w:rsidR="007946C9" w:rsidRPr="008242F1">
        <w:rPr>
          <w:rFonts w:ascii="Times New Roman" w:hAnsi="Times New Roman" w:cs="Times New Roman"/>
          <w:sz w:val="30"/>
          <w:szCs w:val="30"/>
        </w:rPr>
        <w:t>] J’ai d</w:t>
      </w:r>
      <w:r w:rsidR="007946C9" w:rsidRPr="008242F1">
        <w:rPr>
          <w:rFonts w:ascii="Times New Roman" w:hAnsi="Times New Roman" w:cs="Times New Roman"/>
          <w:b/>
          <w:sz w:val="30"/>
          <w:szCs w:val="30"/>
        </w:rPr>
        <w:t>e</w:t>
      </w:r>
      <w:r w:rsidR="007946C9" w:rsidRPr="008242F1">
        <w:rPr>
          <w:rFonts w:ascii="Times New Roman" w:hAnsi="Times New Roman" w:cs="Times New Roman"/>
          <w:sz w:val="30"/>
          <w:szCs w:val="30"/>
        </w:rPr>
        <w:t>s amis. / У мене є друзі.</w:t>
      </w:r>
    </w:p>
    <w:p w:rsidR="001E5B85" w:rsidRPr="006958DC" w:rsidRDefault="001E5B85" w:rsidP="006958DC">
      <w:pPr>
        <w:shd w:val="clear" w:color="auto" w:fill="FFFFFF"/>
        <w:autoSpaceDE w:val="0"/>
        <w:autoSpaceDN w:val="0"/>
        <w:adjustRightInd w:val="0"/>
        <w:spacing w:after="0" w:line="240" w:lineRule="auto"/>
        <w:jc w:val="both"/>
        <w:rPr>
          <w:rFonts w:ascii="Times New Roman" w:hAnsi="Times New Roman" w:cs="Times New Roman"/>
          <w:sz w:val="30"/>
          <w:szCs w:val="30"/>
          <w:lang w:val="fr-FR"/>
        </w:rPr>
      </w:pPr>
    </w:p>
    <w:tbl>
      <w:tblPr>
        <w:tblStyle w:val="a3"/>
        <w:tblW w:w="0" w:type="auto"/>
        <w:jc w:val="center"/>
        <w:tblInd w:w="250" w:type="dxa"/>
        <w:tblLook w:val="04A0" w:firstRow="1" w:lastRow="0" w:firstColumn="1" w:lastColumn="0" w:noHBand="0" w:noVBand="1"/>
      </w:tblPr>
      <w:tblGrid>
        <w:gridCol w:w="838"/>
        <w:gridCol w:w="3222"/>
        <w:gridCol w:w="5317"/>
      </w:tblGrid>
      <w:tr w:rsidR="008242F1" w:rsidRPr="008242F1" w:rsidTr="001E5B85">
        <w:trPr>
          <w:jc w:val="center"/>
        </w:trPr>
        <w:tc>
          <w:tcPr>
            <w:tcW w:w="838" w:type="dxa"/>
          </w:tcPr>
          <w:p w:rsidR="00135F95" w:rsidRPr="008242F1" w:rsidRDefault="00135F95" w:rsidP="001E5B85">
            <w:pPr>
              <w:autoSpaceDE w:val="0"/>
              <w:autoSpaceDN w:val="0"/>
              <w:adjustRightInd w:val="0"/>
              <w:jc w:val="center"/>
              <w:rPr>
                <w:sz w:val="30"/>
                <w:szCs w:val="30"/>
              </w:rPr>
            </w:pPr>
            <w:r w:rsidRPr="008242F1">
              <w:rPr>
                <w:sz w:val="30"/>
                <w:szCs w:val="30"/>
              </w:rPr>
              <w:t>Звук</w:t>
            </w:r>
          </w:p>
        </w:tc>
        <w:tc>
          <w:tcPr>
            <w:tcW w:w="3222" w:type="dxa"/>
          </w:tcPr>
          <w:p w:rsidR="00135F95" w:rsidRPr="008242F1" w:rsidRDefault="00135F95" w:rsidP="001E5B85">
            <w:pPr>
              <w:autoSpaceDE w:val="0"/>
              <w:autoSpaceDN w:val="0"/>
              <w:adjustRightInd w:val="0"/>
              <w:rPr>
                <w:sz w:val="30"/>
                <w:szCs w:val="30"/>
              </w:rPr>
            </w:pPr>
            <w:r w:rsidRPr="008242F1">
              <w:rPr>
                <w:sz w:val="30"/>
                <w:szCs w:val="30"/>
              </w:rPr>
              <w:t>Буква, буквосполучення</w:t>
            </w:r>
          </w:p>
        </w:tc>
        <w:tc>
          <w:tcPr>
            <w:tcW w:w="5317" w:type="dxa"/>
          </w:tcPr>
          <w:p w:rsidR="00135F95" w:rsidRPr="008242F1" w:rsidRDefault="00135F95" w:rsidP="001E5B85">
            <w:pPr>
              <w:autoSpaceDE w:val="0"/>
              <w:autoSpaceDN w:val="0"/>
              <w:adjustRightInd w:val="0"/>
              <w:rPr>
                <w:sz w:val="30"/>
                <w:szCs w:val="30"/>
              </w:rPr>
            </w:pPr>
            <w:r w:rsidRPr="008242F1">
              <w:rPr>
                <w:sz w:val="30"/>
                <w:szCs w:val="30"/>
              </w:rPr>
              <w:t>Приклади</w:t>
            </w:r>
          </w:p>
        </w:tc>
      </w:tr>
      <w:tr w:rsidR="008242F1" w:rsidRPr="008242F1" w:rsidTr="001E5B85">
        <w:trPr>
          <w:jc w:val="center"/>
        </w:trPr>
        <w:tc>
          <w:tcPr>
            <w:tcW w:w="838" w:type="dxa"/>
          </w:tcPr>
          <w:p w:rsidR="00135F95" w:rsidRPr="008242F1" w:rsidRDefault="00135F95" w:rsidP="001E5B85">
            <w:pPr>
              <w:autoSpaceDE w:val="0"/>
              <w:autoSpaceDN w:val="0"/>
              <w:adjustRightInd w:val="0"/>
              <w:jc w:val="center"/>
              <w:rPr>
                <w:sz w:val="30"/>
                <w:szCs w:val="30"/>
              </w:rPr>
            </w:pPr>
            <w:r w:rsidRPr="008242F1">
              <w:rPr>
                <w:sz w:val="30"/>
                <w:szCs w:val="30"/>
              </w:rPr>
              <w:t>[</w:t>
            </w:r>
            <w:r w:rsidRPr="008242F1">
              <w:rPr>
                <w:rFonts w:eastAsia="MS Gothic"/>
                <w:sz w:val="30"/>
                <w:szCs w:val="30"/>
                <w:lang w:eastAsia="zh-TW"/>
              </w:rPr>
              <w:t>ə</w:t>
            </w:r>
            <w:r w:rsidRPr="008242F1">
              <w:rPr>
                <w:sz w:val="30"/>
                <w:szCs w:val="30"/>
              </w:rPr>
              <w:t>]</w:t>
            </w:r>
          </w:p>
        </w:tc>
        <w:tc>
          <w:tcPr>
            <w:tcW w:w="3222" w:type="dxa"/>
          </w:tcPr>
          <w:p w:rsidR="00135F95" w:rsidRPr="008242F1" w:rsidRDefault="006D6F2D" w:rsidP="001E5B85">
            <w:pPr>
              <w:rPr>
                <w:i/>
                <w:sz w:val="30"/>
                <w:szCs w:val="30"/>
                <w:lang w:eastAsia="ru-RU"/>
              </w:rPr>
            </w:pPr>
            <w:r>
              <w:rPr>
                <w:b/>
                <w:sz w:val="30"/>
                <w:szCs w:val="30"/>
                <w:lang w:val="fr-FR" w:eastAsia="ru-RU"/>
              </w:rPr>
              <w:t>e</w:t>
            </w:r>
            <w:r w:rsidRPr="006D6F2D">
              <w:rPr>
                <w:b/>
                <w:sz w:val="30"/>
                <w:szCs w:val="30"/>
                <w:lang w:val="ru-RU" w:eastAsia="ru-RU"/>
              </w:rPr>
              <w:t xml:space="preserve"> </w:t>
            </w:r>
            <w:r w:rsidR="001425BD" w:rsidRPr="008242F1">
              <w:rPr>
                <w:i/>
                <w:sz w:val="30"/>
                <w:szCs w:val="30"/>
                <w:lang w:eastAsia="ru-RU"/>
              </w:rPr>
              <w:t>в односкладових службових словах</w:t>
            </w:r>
          </w:p>
        </w:tc>
        <w:tc>
          <w:tcPr>
            <w:tcW w:w="5317" w:type="dxa"/>
          </w:tcPr>
          <w:p w:rsidR="00135F95" w:rsidRPr="008242F1" w:rsidRDefault="001425BD" w:rsidP="001E5B85">
            <w:pPr>
              <w:rPr>
                <w:i/>
                <w:sz w:val="30"/>
                <w:szCs w:val="30"/>
                <w:lang w:eastAsia="ru-RU"/>
              </w:rPr>
            </w:pPr>
            <w:r w:rsidRPr="008242F1">
              <w:rPr>
                <w:sz w:val="30"/>
                <w:szCs w:val="30"/>
                <w:lang w:eastAsia="ru-RU"/>
              </w:rPr>
              <w:t>l</w:t>
            </w:r>
            <w:r w:rsidRPr="008242F1">
              <w:rPr>
                <w:b/>
                <w:bCs/>
                <w:sz w:val="30"/>
                <w:szCs w:val="30"/>
                <w:lang w:eastAsia="ru-RU"/>
              </w:rPr>
              <w:t>e</w:t>
            </w:r>
            <w:r w:rsidRPr="008242F1">
              <w:rPr>
                <w:sz w:val="30"/>
                <w:szCs w:val="30"/>
                <w:lang w:eastAsia="ru-RU"/>
              </w:rPr>
              <w:t>, j</w:t>
            </w:r>
            <w:r w:rsidRPr="008242F1">
              <w:rPr>
                <w:b/>
                <w:bCs/>
                <w:sz w:val="30"/>
                <w:szCs w:val="30"/>
                <w:lang w:eastAsia="ru-RU"/>
              </w:rPr>
              <w:t>e</w:t>
            </w:r>
            <w:r w:rsidRPr="008242F1">
              <w:rPr>
                <w:sz w:val="30"/>
                <w:szCs w:val="30"/>
                <w:lang w:eastAsia="ru-RU"/>
              </w:rPr>
              <w:t>, s</w:t>
            </w:r>
            <w:r w:rsidRPr="008242F1">
              <w:rPr>
                <w:b/>
                <w:bCs/>
                <w:sz w:val="30"/>
                <w:szCs w:val="30"/>
                <w:lang w:eastAsia="ru-RU"/>
              </w:rPr>
              <w:t>e</w:t>
            </w:r>
            <w:r w:rsidRPr="008242F1">
              <w:rPr>
                <w:sz w:val="30"/>
                <w:szCs w:val="30"/>
                <w:lang w:eastAsia="ru-RU"/>
              </w:rPr>
              <w:t>, t</w:t>
            </w:r>
            <w:r w:rsidRPr="008242F1">
              <w:rPr>
                <w:b/>
                <w:bCs/>
                <w:sz w:val="30"/>
                <w:szCs w:val="30"/>
                <w:lang w:eastAsia="ru-RU"/>
              </w:rPr>
              <w:t>e</w:t>
            </w:r>
            <w:r w:rsidRPr="008242F1">
              <w:rPr>
                <w:sz w:val="30"/>
                <w:szCs w:val="30"/>
                <w:lang w:eastAsia="ru-RU"/>
              </w:rPr>
              <w:t>,</w:t>
            </w:r>
            <w:r w:rsidR="00EC692E" w:rsidRPr="0080730B">
              <w:rPr>
                <w:sz w:val="30"/>
                <w:szCs w:val="30"/>
                <w:lang w:val="fr-FR" w:eastAsia="ru-RU"/>
              </w:rPr>
              <w:t xml:space="preserve"> </w:t>
            </w:r>
            <w:r w:rsidRPr="008242F1">
              <w:rPr>
                <w:sz w:val="30"/>
                <w:szCs w:val="30"/>
                <w:lang w:eastAsia="ru-RU"/>
              </w:rPr>
              <w:t>m</w:t>
            </w:r>
            <w:r w:rsidRPr="008242F1">
              <w:rPr>
                <w:b/>
                <w:sz w:val="30"/>
                <w:szCs w:val="30"/>
                <w:lang w:eastAsia="ru-RU"/>
              </w:rPr>
              <w:t>e</w:t>
            </w:r>
            <w:r w:rsidRPr="008242F1">
              <w:rPr>
                <w:sz w:val="30"/>
                <w:szCs w:val="30"/>
                <w:lang w:eastAsia="ru-RU"/>
              </w:rPr>
              <w:t>, c</w:t>
            </w:r>
            <w:r w:rsidRPr="008242F1">
              <w:rPr>
                <w:b/>
                <w:sz w:val="30"/>
                <w:szCs w:val="30"/>
                <w:lang w:eastAsia="ru-RU"/>
              </w:rPr>
              <w:t>e</w:t>
            </w:r>
            <w:r w:rsidRPr="008242F1">
              <w:rPr>
                <w:sz w:val="30"/>
                <w:szCs w:val="30"/>
                <w:lang w:eastAsia="ru-RU"/>
              </w:rPr>
              <w:t>, qu</w:t>
            </w:r>
            <w:r w:rsidRPr="008242F1">
              <w:rPr>
                <w:b/>
                <w:sz w:val="30"/>
                <w:szCs w:val="30"/>
                <w:lang w:eastAsia="ru-RU"/>
              </w:rPr>
              <w:t>e</w:t>
            </w:r>
            <w:r w:rsidR="006958DC">
              <w:rPr>
                <w:b/>
                <w:sz w:val="30"/>
                <w:szCs w:val="30"/>
                <w:lang w:val="fr-FR" w:eastAsia="ru-RU"/>
              </w:rPr>
              <w:t xml:space="preserve"> </w:t>
            </w:r>
            <w:r w:rsidRPr="008242F1">
              <w:rPr>
                <w:i/>
                <w:sz w:val="30"/>
                <w:szCs w:val="30"/>
                <w:lang w:eastAsia="ru-RU"/>
              </w:rPr>
              <w:t>перед наступною госною випадає</w:t>
            </w:r>
          </w:p>
        </w:tc>
      </w:tr>
      <w:tr w:rsidR="008242F1" w:rsidRPr="008242F1" w:rsidTr="001E5B85">
        <w:trPr>
          <w:jc w:val="center"/>
        </w:trPr>
        <w:tc>
          <w:tcPr>
            <w:tcW w:w="838" w:type="dxa"/>
          </w:tcPr>
          <w:p w:rsidR="00135F95" w:rsidRPr="008242F1" w:rsidRDefault="00135F95" w:rsidP="001E5B85">
            <w:pPr>
              <w:autoSpaceDE w:val="0"/>
              <w:autoSpaceDN w:val="0"/>
              <w:adjustRightInd w:val="0"/>
              <w:jc w:val="center"/>
              <w:rPr>
                <w:sz w:val="30"/>
                <w:szCs w:val="30"/>
              </w:rPr>
            </w:pPr>
          </w:p>
        </w:tc>
        <w:tc>
          <w:tcPr>
            <w:tcW w:w="3222" w:type="dxa"/>
          </w:tcPr>
          <w:p w:rsidR="00135F95" w:rsidRPr="008242F1" w:rsidRDefault="007E72E7" w:rsidP="001E5B85">
            <w:pPr>
              <w:rPr>
                <w:i/>
                <w:sz w:val="30"/>
                <w:szCs w:val="30"/>
                <w:lang w:eastAsia="ru-RU"/>
              </w:rPr>
            </w:pPr>
            <w:r w:rsidRPr="008242F1">
              <w:rPr>
                <w:b/>
                <w:sz w:val="30"/>
                <w:szCs w:val="30"/>
                <w:lang w:val="fr-FR" w:eastAsia="ru-RU"/>
              </w:rPr>
              <w:t xml:space="preserve">e </w:t>
            </w:r>
            <w:r w:rsidR="001425BD" w:rsidRPr="008242F1">
              <w:rPr>
                <w:i/>
                <w:sz w:val="30"/>
                <w:szCs w:val="30"/>
                <w:lang w:eastAsia="ru-RU"/>
              </w:rPr>
              <w:t>у відкритому складі</w:t>
            </w:r>
          </w:p>
        </w:tc>
        <w:tc>
          <w:tcPr>
            <w:tcW w:w="5317" w:type="dxa"/>
          </w:tcPr>
          <w:p w:rsidR="00135F95" w:rsidRPr="008242F1" w:rsidRDefault="005F3E69" w:rsidP="001E5B85">
            <w:pPr>
              <w:rPr>
                <w:sz w:val="30"/>
                <w:szCs w:val="30"/>
                <w:lang w:eastAsia="ru-RU"/>
              </w:rPr>
            </w:pPr>
            <w:r w:rsidRPr="008242F1">
              <w:rPr>
                <w:sz w:val="30"/>
                <w:szCs w:val="30"/>
                <w:lang w:eastAsia="ru-RU"/>
              </w:rPr>
              <w:t>f</w:t>
            </w:r>
            <w:r w:rsidR="001425BD" w:rsidRPr="008242F1">
              <w:rPr>
                <w:b/>
                <w:sz w:val="30"/>
                <w:szCs w:val="30"/>
                <w:lang w:eastAsia="ru-RU"/>
              </w:rPr>
              <w:t>e</w:t>
            </w:r>
            <w:r w:rsidR="001425BD" w:rsidRPr="008242F1">
              <w:rPr>
                <w:sz w:val="30"/>
                <w:szCs w:val="30"/>
                <w:lang w:eastAsia="ru-RU"/>
              </w:rPr>
              <w:t>nêtre</w:t>
            </w:r>
            <w:r w:rsidRPr="008242F1">
              <w:rPr>
                <w:sz w:val="30"/>
                <w:szCs w:val="30"/>
                <w:lang w:eastAsia="ru-RU"/>
              </w:rPr>
              <w:t>, r</w:t>
            </w:r>
            <w:r w:rsidRPr="008242F1">
              <w:rPr>
                <w:b/>
                <w:bCs/>
                <w:sz w:val="30"/>
                <w:szCs w:val="30"/>
                <w:lang w:eastAsia="ru-RU"/>
              </w:rPr>
              <w:t>e</w:t>
            </w:r>
            <w:r w:rsidRPr="008242F1">
              <w:rPr>
                <w:sz w:val="30"/>
                <w:szCs w:val="30"/>
                <w:lang w:eastAsia="ru-RU"/>
              </w:rPr>
              <w:t>faire, pr</w:t>
            </w:r>
            <w:r w:rsidRPr="008242F1">
              <w:rPr>
                <w:b/>
                <w:bCs/>
                <w:sz w:val="30"/>
                <w:szCs w:val="30"/>
                <w:lang w:eastAsia="ru-RU"/>
              </w:rPr>
              <w:t>e</w:t>
            </w:r>
            <w:r w:rsidRPr="008242F1">
              <w:rPr>
                <w:sz w:val="30"/>
                <w:szCs w:val="30"/>
                <w:lang w:eastAsia="ru-RU"/>
              </w:rPr>
              <w:t>mier, t</w:t>
            </w:r>
            <w:r w:rsidRPr="008242F1">
              <w:rPr>
                <w:b/>
                <w:bCs/>
                <w:sz w:val="30"/>
                <w:szCs w:val="30"/>
                <w:lang w:eastAsia="ru-RU"/>
              </w:rPr>
              <w:t>e</w:t>
            </w:r>
            <w:r w:rsidRPr="008242F1">
              <w:rPr>
                <w:sz w:val="30"/>
                <w:szCs w:val="30"/>
                <w:lang w:eastAsia="ru-RU"/>
              </w:rPr>
              <w:t>nir</w:t>
            </w:r>
          </w:p>
        </w:tc>
      </w:tr>
      <w:tr w:rsidR="008242F1" w:rsidRPr="008242F1" w:rsidTr="001E5B85">
        <w:trPr>
          <w:jc w:val="center"/>
        </w:trPr>
        <w:tc>
          <w:tcPr>
            <w:tcW w:w="838" w:type="dxa"/>
          </w:tcPr>
          <w:p w:rsidR="00135F95" w:rsidRPr="008242F1" w:rsidRDefault="00135F95" w:rsidP="001E5B85">
            <w:pPr>
              <w:autoSpaceDE w:val="0"/>
              <w:autoSpaceDN w:val="0"/>
              <w:adjustRightInd w:val="0"/>
              <w:jc w:val="center"/>
              <w:rPr>
                <w:sz w:val="30"/>
                <w:szCs w:val="30"/>
              </w:rPr>
            </w:pPr>
          </w:p>
        </w:tc>
        <w:tc>
          <w:tcPr>
            <w:tcW w:w="3222" w:type="dxa"/>
          </w:tcPr>
          <w:p w:rsidR="00135F95" w:rsidRPr="008242F1" w:rsidRDefault="007E72E7" w:rsidP="001E5B85">
            <w:pPr>
              <w:rPr>
                <w:i/>
                <w:sz w:val="30"/>
                <w:szCs w:val="30"/>
                <w:lang w:eastAsia="ru-RU"/>
              </w:rPr>
            </w:pPr>
            <w:r w:rsidRPr="008242F1">
              <w:rPr>
                <w:b/>
                <w:sz w:val="30"/>
                <w:szCs w:val="30"/>
                <w:lang w:val="fr-FR" w:eastAsia="ru-RU"/>
              </w:rPr>
              <w:t>e</w:t>
            </w:r>
            <w:r w:rsidR="00EC692E" w:rsidRPr="0080730B">
              <w:rPr>
                <w:b/>
                <w:sz w:val="30"/>
                <w:szCs w:val="30"/>
                <w:lang w:val="ru-RU" w:eastAsia="ru-RU"/>
              </w:rPr>
              <w:t xml:space="preserve"> </w:t>
            </w:r>
            <w:r w:rsidR="001425BD" w:rsidRPr="008242F1">
              <w:rPr>
                <w:i/>
                <w:sz w:val="30"/>
                <w:szCs w:val="30"/>
                <w:lang w:eastAsia="ru-RU"/>
              </w:rPr>
              <w:t>у префіксі</w:t>
            </w:r>
            <w:r w:rsidR="006D6F2D" w:rsidRPr="006D6F2D">
              <w:rPr>
                <w:i/>
                <w:sz w:val="30"/>
                <w:szCs w:val="30"/>
                <w:lang w:eastAsia="ru-RU"/>
              </w:rPr>
              <w:t xml:space="preserve"> </w:t>
            </w:r>
            <w:r w:rsidR="001425BD" w:rsidRPr="008242F1">
              <w:rPr>
                <w:b/>
                <w:sz w:val="30"/>
                <w:szCs w:val="30"/>
                <w:lang w:eastAsia="ru-RU"/>
              </w:rPr>
              <w:t>re</w:t>
            </w:r>
            <w:r w:rsidR="006D6F2D" w:rsidRPr="006D6F2D">
              <w:rPr>
                <w:b/>
                <w:sz w:val="30"/>
                <w:szCs w:val="30"/>
                <w:lang w:eastAsia="ru-RU"/>
              </w:rPr>
              <w:t xml:space="preserve"> </w:t>
            </w:r>
            <w:r w:rsidR="001425BD" w:rsidRPr="008242F1">
              <w:rPr>
                <w:i/>
                <w:sz w:val="30"/>
                <w:szCs w:val="30"/>
                <w:lang w:eastAsia="ru-RU"/>
              </w:rPr>
              <w:t>перед</w:t>
            </w:r>
            <w:r w:rsidR="006D6F2D" w:rsidRPr="006D6F2D">
              <w:rPr>
                <w:i/>
                <w:sz w:val="30"/>
                <w:szCs w:val="30"/>
                <w:lang w:eastAsia="ru-RU"/>
              </w:rPr>
              <w:t xml:space="preserve"> </w:t>
            </w:r>
            <w:r w:rsidR="001425BD" w:rsidRPr="008242F1">
              <w:rPr>
                <w:b/>
                <w:sz w:val="30"/>
                <w:szCs w:val="30"/>
                <w:lang w:eastAsia="ru-RU"/>
              </w:rPr>
              <w:t>ss</w:t>
            </w:r>
          </w:p>
        </w:tc>
        <w:tc>
          <w:tcPr>
            <w:tcW w:w="5317" w:type="dxa"/>
          </w:tcPr>
          <w:p w:rsidR="00135F95" w:rsidRPr="008242F1" w:rsidRDefault="001425BD" w:rsidP="001E5B85">
            <w:pPr>
              <w:rPr>
                <w:sz w:val="30"/>
                <w:szCs w:val="30"/>
              </w:rPr>
            </w:pPr>
            <w:r w:rsidRPr="008242F1">
              <w:rPr>
                <w:sz w:val="30"/>
                <w:szCs w:val="30"/>
                <w:lang w:eastAsia="ru-RU"/>
              </w:rPr>
              <w:t>r</w:t>
            </w:r>
            <w:r w:rsidRPr="008242F1">
              <w:rPr>
                <w:b/>
                <w:sz w:val="30"/>
                <w:szCs w:val="30"/>
                <w:lang w:eastAsia="ru-RU"/>
              </w:rPr>
              <w:t>e</w:t>
            </w:r>
            <w:r w:rsidRPr="008242F1">
              <w:rPr>
                <w:sz w:val="30"/>
                <w:szCs w:val="30"/>
                <w:lang w:eastAsia="ru-RU"/>
              </w:rPr>
              <w:t xml:space="preserve">ssort ; </w:t>
            </w:r>
            <w:r w:rsidR="00C60405" w:rsidRPr="008242F1">
              <w:rPr>
                <w:i/>
                <w:sz w:val="30"/>
                <w:szCs w:val="30"/>
                <w:lang w:eastAsia="ru-RU"/>
              </w:rPr>
              <w:t>виняток</w:t>
            </w:r>
            <w:r w:rsidR="005F3E69" w:rsidRPr="008242F1">
              <w:rPr>
                <w:i/>
                <w:sz w:val="30"/>
                <w:szCs w:val="30"/>
                <w:lang w:eastAsia="ru-RU"/>
              </w:rPr>
              <w:t xml:space="preserve">: </w:t>
            </w:r>
            <w:r w:rsidRPr="008242F1">
              <w:rPr>
                <w:sz w:val="30"/>
                <w:szCs w:val="30"/>
                <w:lang w:eastAsia="ru-RU"/>
              </w:rPr>
              <w:t>r</w:t>
            </w:r>
            <w:r w:rsidRPr="008242F1">
              <w:rPr>
                <w:b/>
                <w:sz w:val="30"/>
                <w:szCs w:val="30"/>
                <w:lang w:eastAsia="ru-RU"/>
              </w:rPr>
              <w:t>e</w:t>
            </w:r>
            <w:r w:rsidRPr="008242F1">
              <w:rPr>
                <w:sz w:val="30"/>
                <w:szCs w:val="30"/>
                <w:lang w:eastAsia="ru-RU"/>
              </w:rPr>
              <w:t xml:space="preserve">ssusciter </w:t>
            </w:r>
            <w:r w:rsidRPr="008242F1">
              <w:rPr>
                <w:sz w:val="30"/>
                <w:szCs w:val="30"/>
              </w:rPr>
              <w:t>[</w:t>
            </w:r>
            <w:r w:rsidRPr="008242F1">
              <w:rPr>
                <w:sz w:val="30"/>
                <w:szCs w:val="30"/>
                <w:lang w:eastAsia="ru-RU"/>
              </w:rPr>
              <w:t>e</w:t>
            </w:r>
            <w:r w:rsidRPr="008242F1">
              <w:rPr>
                <w:sz w:val="30"/>
                <w:szCs w:val="30"/>
              </w:rPr>
              <w:t>]</w:t>
            </w:r>
          </w:p>
          <w:p w:rsidR="005F3E69" w:rsidRPr="008242F1" w:rsidRDefault="005F3E69" w:rsidP="001E5B85">
            <w:pPr>
              <w:rPr>
                <w:sz w:val="30"/>
                <w:szCs w:val="30"/>
                <w:lang w:eastAsia="ru-RU"/>
              </w:rPr>
            </w:pPr>
            <w:r w:rsidRPr="008242F1">
              <w:rPr>
                <w:sz w:val="30"/>
                <w:szCs w:val="30"/>
                <w:lang w:eastAsia="ru-RU"/>
              </w:rPr>
              <w:t>d</w:t>
            </w:r>
            <w:r w:rsidRPr="006958DC">
              <w:rPr>
                <w:b/>
                <w:sz w:val="30"/>
                <w:szCs w:val="30"/>
                <w:lang w:eastAsia="ru-RU"/>
              </w:rPr>
              <w:t>e</w:t>
            </w:r>
            <w:r w:rsidRPr="008242F1">
              <w:rPr>
                <w:sz w:val="30"/>
                <w:szCs w:val="30"/>
                <w:lang w:eastAsia="ru-RU"/>
              </w:rPr>
              <w:t>ssus, d</w:t>
            </w:r>
            <w:r w:rsidRPr="006958DC">
              <w:rPr>
                <w:b/>
                <w:sz w:val="30"/>
                <w:szCs w:val="30"/>
                <w:lang w:eastAsia="ru-RU"/>
              </w:rPr>
              <w:t>e</w:t>
            </w:r>
            <w:r w:rsidRPr="008242F1">
              <w:rPr>
                <w:sz w:val="30"/>
                <w:szCs w:val="30"/>
                <w:lang w:eastAsia="ru-RU"/>
              </w:rPr>
              <w:t>ssous</w:t>
            </w:r>
          </w:p>
          <w:p w:rsidR="005F3E69" w:rsidRPr="008242F1" w:rsidRDefault="005F3E69" w:rsidP="001E5B85">
            <w:pPr>
              <w:rPr>
                <w:sz w:val="30"/>
                <w:szCs w:val="30"/>
                <w:lang w:eastAsia="ru-RU"/>
              </w:rPr>
            </w:pPr>
            <w:r w:rsidRPr="008242F1">
              <w:rPr>
                <w:sz w:val="30"/>
                <w:szCs w:val="30"/>
                <w:lang w:eastAsia="ru-RU"/>
              </w:rPr>
              <w:t>m</w:t>
            </w:r>
            <w:r w:rsidRPr="008242F1">
              <w:rPr>
                <w:b/>
                <w:bCs/>
                <w:sz w:val="30"/>
                <w:szCs w:val="30"/>
                <w:lang w:eastAsia="ru-RU"/>
              </w:rPr>
              <w:t>on</w:t>
            </w:r>
            <w:r w:rsidRPr="008242F1">
              <w:rPr>
                <w:sz w:val="30"/>
                <w:szCs w:val="30"/>
                <w:lang w:eastAsia="ru-RU"/>
              </w:rPr>
              <w:t>si</w:t>
            </w:r>
            <w:r w:rsidRPr="008242F1">
              <w:rPr>
                <w:bCs/>
                <w:sz w:val="30"/>
                <w:szCs w:val="30"/>
                <w:lang w:eastAsia="ru-RU"/>
              </w:rPr>
              <w:t>eu</w:t>
            </w:r>
            <w:r w:rsidRPr="008242F1">
              <w:rPr>
                <w:sz w:val="30"/>
                <w:szCs w:val="30"/>
                <w:lang w:eastAsia="ru-RU"/>
              </w:rPr>
              <w:t xml:space="preserve">r </w:t>
            </w:r>
            <w:r w:rsidRPr="008242F1">
              <w:rPr>
                <w:sz w:val="30"/>
                <w:szCs w:val="30"/>
              </w:rPr>
              <w:t>[m</w:t>
            </w:r>
            <w:r w:rsidRPr="008242F1">
              <w:rPr>
                <w:rFonts w:eastAsia="MS Gothic"/>
                <w:sz w:val="30"/>
                <w:szCs w:val="30"/>
                <w:lang w:eastAsia="zh-TW"/>
              </w:rPr>
              <w:t>əsj</w:t>
            </w:r>
            <w:r w:rsidRPr="008242F1">
              <w:rPr>
                <w:sz w:val="30"/>
                <w:szCs w:val="30"/>
                <w:lang w:eastAsia="ru-RU"/>
              </w:rPr>
              <w:t>ø</w:t>
            </w:r>
            <w:r w:rsidRPr="008242F1">
              <w:rPr>
                <w:sz w:val="30"/>
                <w:szCs w:val="30"/>
              </w:rPr>
              <w:t>], [m</w:t>
            </w:r>
            <w:r w:rsidRPr="008242F1">
              <w:rPr>
                <w:rFonts w:eastAsia="MS Gothic"/>
                <w:sz w:val="30"/>
                <w:szCs w:val="30"/>
                <w:lang w:eastAsia="zh-TW"/>
              </w:rPr>
              <w:t>sj</w:t>
            </w:r>
            <w:r w:rsidRPr="008242F1">
              <w:rPr>
                <w:sz w:val="30"/>
                <w:szCs w:val="30"/>
                <w:lang w:eastAsia="ru-RU"/>
              </w:rPr>
              <w:t>ø</w:t>
            </w:r>
            <w:r w:rsidRPr="008242F1">
              <w:rPr>
                <w:sz w:val="30"/>
                <w:szCs w:val="30"/>
              </w:rPr>
              <w:t>]</w:t>
            </w:r>
          </w:p>
        </w:tc>
      </w:tr>
    </w:tbl>
    <w:p w:rsidR="001E5B85" w:rsidRDefault="001E5B85" w:rsidP="006958DC">
      <w:pPr>
        <w:shd w:val="clear" w:color="auto" w:fill="FFFFFF"/>
        <w:autoSpaceDE w:val="0"/>
        <w:autoSpaceDN w:val="0"/>
        <w:adjustRightInd w:val="0"/>
        <w:spacing w:after="0" w:line="240" w:lineRule="auto"/>
        <w:jc w:val="both"/>
        <w:rPr>
          <w:rFonts w:ascii="Times New Roman" w:hAnsi="Times New Roman" w:cs="Times New Roman"/>
          <w:sz w:val="30"/>
          <w:szCs w:val="30"/>
        </w:rPr>
      </w:pPr>
    </w:p>
    <w:p w:rsidR="000C08EE" w:rsidRPr="008242F1" w:rsidRDefault="000C08EE" w:rsidP="006958DC">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135F95" w:rsidRPr="008242F1" w:rsidRDefault="000C08EE" w:rsidP="006958DC">
      <w:pPr>
        <w:shd w:val="clear" w:color="auto" w:fill="FFFFFF"/>
        <w:autoSpaceDE w:val="0"/>
        <w:autoSpaceDN w:val="0"/>
        <w:adjustRightInd w:val="0"/>
        <w:spacing w:after="0" w:line="240" w:lineRule="auto"/>
        <w:jc w:val="both"/>
        <w:rPr>
          <w:rFonts w:ascii="Times New Roman" w:hAnsi="Times New Roman" w:cs="Times New Roman"/>
          <w:b/>
          <w:i/>
          <w:sz w:val="30"/>
          <w:szCs w:val="30"/>
          <w:lang w:eastAsia="ru-RU"/>
        </w:rPr>
      </w:pPr>
      <w:r w:rsidRPr="008242F1">
        <w:rPr>
          <w:rFonts w:ascii="Times New Roman" w:hAnsi="Times New Roman" w:cs="Times New Roman"/>
          <w:sz w:val="30"/>
          <w:szCs w:val="30"/>
        </w:rPr>
        <w:t xml:space="preserve">Прочитайте по горизонталі, чітко артикулюючи </w:t>
      </w:r>
      <w:r w:rsidR="00F44937" w:rsidRPr="008242F1">
        <w:rPr>
          <w:rFonts w:ascii="Times New Roman" w:hAnsi="Times New Roman" w:cs="Times New Roman"/>
          <w:sz w:val="30"/>
          <w:szCs w:val="30"/>
        </w:rPr>
        <w:t>[</w:t>
      </w:r>
      <w:r w:rsidRPr="008242F1">
        <w:rPr>
          <w:rFonts w:ascii="Times New Roman" w:hAnsi="Times New Roman" w:cs="Times New Roman"/>
          <w:b/>
          <w:sz w:val="30"/>
          <w:szCs w:val="30"/>
          <w:lang w:eastAsia="ru-RU"/>
        </w:rPr>
        <w:t>е</w:t>
      </w:r>
      <w:r w:rsidR="00F44937" w:rsidRPr="008242F1">
        <w:rPr>
          <w:rFonts w:ascii="Times New Roman" w:hAnsi="Times New Roman" w:cs="Times New Roman"/>
          <w:sz w:val="30"/>
          <w:szCs w:val="30"/>
          <w:lang w:eastAsia="ru-RU"/>
        </w:rPr>
        <w:t>]</w:t>
      </w:r>
    </w:p>
    <w:p w:rsidR="000C08EE"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lang w:eastAsia="ru-RU"/>
        </w:rPr>
      </w:pPr>
      <w:r>
        <w:rPr>
          <w:rFonts w:ascii="Times New Roman" w:hAnsi="Times New Roman" w:cs="Times New Roman"/>
          <w:sz w:val="30"/>
          <w:szCs w:val="30"/>
          <w:lang w:val="fr-FR" w:eastAsia="ru-RU"/>
        </w:rPr>
        <w:t>p</w:t>
      </w:r>
      <w:r w:rsidR="000C08EE" w:rsidRPr="008242F1">
        <w:rPr>
          <w:rFonts w:ascii="Times New Roman" w:hAnsi="Times New Roman" w:cs="Times New Roman"/>
          <w:sz w:val="30"/>
          <w:szCs w:val="30"/>
          <w:lang w:eastAsia="ru-RU"/>
        </w:rPr>
        <w:t>eser</w:t>
      </w:r>
      <w:r w:rsidR="000C08EE" w:rsidRPr="008242F1">
        <w:rPr>
          <w:rFonts w:ascii="Times New Roman" w:hAnsi="Times New Roman" w:cs="Times New Roman"/>
          <w:sz w:val="30"/>
          <w:szCs w:val="30"/>
          <w:lang w:eastAsia="ru-RU"/>
        </w:rPr>
        <w:tab/>
      </w:r>
      <w:r w:rsidR="000C08EE" w:rsidRPr="008242F1">
        <w:rPr>
          <w:rFonts w:ascii="Times New Roman" w:hAnsi="Times New Roman" w:cs="Times New Roman"/>
          <w:sz w:val="30"/>
          <w:szCs w:val="30"/>
          <w:lang w:eastAsia="ru-RU"/>
        </w:rPr>
        <w:tab/>
        <w:t>semer</w:t>
      </w:r>
      <w:r w:rsidR="000C08EE" w:rsidRPr="008242F1">
        <w:rPr>
          <w:rFonts w:ascii="Times New Roman" w:hAnsi="Times New Roman" w:cs="Times New Roman"/>
          <w:sz w:val="30"/>
          <w:szCs w:val="30"/>
          <w:lang w:eastAsia="ru-RU"/>
        </w:rPr>
        <w:tab/>
        <w:t>deviner</w:t>
      </w:r>
    </w:p>
    <w:p w:rsidR="000C08EE"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lang w:eastAsia="ru-RU"/>
        </w:rPr>
      </w:pPr>
      <w:r>
        <w:rPr>
          <w:rFonts w:ascii="Times New Roman" w:hAnsi="Times New Roman" w:cs="Times New Roman"/>
          <w:sz w:val="30"/>
          <w:szCs w:val="30"/>
          <w:lang w:val="fr-FR" w:eastAsia="ru-RU"/>
        </w:rPr>
        <w:t>m</w:t>
      </w:r>
      <w:r w:rsidR="000C08EE" w:rsidRPr="008242F1">
        <w:rPr>
          <w:rFonts w:ascii="Times New Roman" w:hAnsi="Times New Roman" w:cs="Times New Roman"/>
          <w:sz w:val="30"/>
          <w:szCs w:val="30"/>
          <w:lang w:eastAsia="ru-RU"/>
        </w:rPr>
        <w:t>ener</w:t>
      </w:r>
      <w:r w:rsidR="000C08EE" w:rsidRPr="008242F1">
        <w:rPr>
          <w:rFonts w:ascii="Times New Roman" w:hAnsi="Times New Roman" w:cs="Times New Roman"/>
          <w:sz w:val="30"/>
          <w:szCs w:val="30"/>
          <w:lang w:eastAsia="ru-RU"/>
        </w:rPr>
        <w:tab/>
      </w:r>
      <w:r w:rsidR="001E5B85">
        <w:rPr>
          <w:rFonts w:ascii="Times New Roman" w:hAnsi="Times New Roman" w:cs="Times New Roman"/>
          <w:sz w:val="30"/>
          <w:szCs w:val="30"/>
          <w:lang w:eastAsia="ru-RU"/>
        </w:rPr>
        <w:tab/>
      </w:r>
      <w:r w:rsidR="000C08EE" w:rsidRPr="008242F1">
        <w:rPr>
          <w:rFonts w:ascii="Times New Roman" w:hAnsi="Times New Roman" w:cs="Times New Roman"/>
          <w:sz w:val="30"/>
          <w:szCs w:val="30"/>
          <w:lang w:eastAsia="ru-RU"/>
        </w:rPr>
        <w:t>amener</w:t>
      </w:r>
      <w:r w:rsidR="000C08EE" w:rsidRPr="008242F1">
        <w:rPr>
          <w:rFonts w:ascii="Times New Roman" w:hAnsi="Times New Roman" w:cs="Times New Roman"/>
          <w:sz w:val="30"/>
          <w:szCs w:val="30"/>
          <w:lang w:eastAsia="ru-RU"/>
        </w:rPr>
        <w:tab/>
        <w:t>avenue</w:t>
      </w:r>
    </w:p>
    <w:p w:rsidR="000C08EE"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lang w:eastAsia="ru-RU"/>
        </w:rPr>
      </w:pPr>
      <w:r>
        <w:rPr>
          <w:rFonts w:ascii="Times New Roman" w:hAnsi="Times New Roman" w:cs="Times New Roman"/>
          <w:sz w:val="30"/>
          <w:szCs w:val="30"/>
          <w:lang w:val="fr-FR" w:eastAsia="ru-RU"/>
        </w:rPr>
        <w:t>t</w:t>
      </w:r>
      <w:r w:rsidR="00CB417B" w:rsidRPr="008242F1">
        <w:rPr>
          <w:rFonts w:ascii="Times New Roman" w:hAnsi="Times New Roman" w:cs="Times New Roman"/>
          <w:sz w:val="30"/>
          <w:szCs w:val="30"/>
          <w:lang w:eastAsia="ru-RU"/>
        </w:rPr>
        <w:t>enir</w:t>
      </w:r>
      <w:r w:rsidR="00CB417B" w:rsidRPr="008242F1">
        <w:rPr>
          <w:rFonts w:ascii="Times New Roman" w:hAnsi="Times New Roman" w:cs="Times New Roman"/>
          <w:sz w:val="30"/>
          <w:szCs w:val="30"/>
          <w:lang w:eastAsia="ru-RU"/>
        </w:rPr>
        <w:tab/>
      </w:r>
      <w:r w:rsidR="00CB417B" w:rsidRPr="008242F1">
        <w:rPr>
          <w:rFonts w:ascii="Times New Roman" w:hAnsi="Times New Roman" w:cs="Times New Roman"/>
          <w:sz w:val="30"/>
          <w:szCs w:val="30"/>
          <w:lang w:eastAsia="ru-RU"/>
        </w:rPr>
        <w:tab/>
        <w:t>tenu</w:t>
      </w:r>
      <w:r w:rsidR="00CB417B" w:rsidRPr="008242F1">
        <w:rPr>
          <w:rFonts w:ascii="Times New Roman" w:hAnsi="Times New Roman" w:cs="Times New Roman"/>
          <w:sz w:val="30"/>
          <w:szCs w:val="30"/>
          <w:lang w:eastAsia="ru-RU"/>
        </w:rPr>
        <w:tab/>
      </w:r>
      <w:r w:rsidR="00CB417B" w:rsidRPr="008242F1">
        <w:rPr>
          <w:rFonts w:ascii="Times New Roman" w:hAnsi="Times New Roman" w:cs="Times New Roman"/>
          <w:sz w:val="30"/>
          <w:szCs w:val="30"/>
          <w:lang w:eastAsia="ru-RU"/>
        </w:rPr>
        <w:tab/>
        <w:t>menu</w:t>
      </w:r>
    </w:p>
    <w:p w:rsidR="00CB417B" w:rsidRPr="008242F1" w:rsidRDefault="0080730B"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eastAsia="ru-RU"/>
        </w:rPr>
        <w:t>v</w:t>
      </w:r>
      <w:r w:rsidR="00CB417B" w:rsidRPr="008242F1">
        <w:rPr>
          <w:rFonts w:ascii="Times New Roman" w:hAnsi="Times New Roman" w:cs="Times New Roman"/>
          <w:sz w:val="30"/>
          <w:szCs w:val="30"/>
          <w:lang w:eastAsia="ru-RU"/>
        </w:rPr>
        <w:t>enir</w:t>
      </w:r>
      <w:r w:rsidR="00CB417B" w:rsidRPr="008242F1">
        <w:rPr>
          <w:rFonts w:ascii="Times New Roman" w:hAnsi="Times New Roman" w:cs="Times New Roman"/>
          <w:sz w:val="30"/>
          <w:szCs w:val="30"/>
          <w:lang w:eastAsia="ru-RU"/>
        </w:rPr>
        <w:tab/>
      </w:r>
      <w:r w:rsidR="00CB417B" w:rsidRPr="008242F1">
        <w:rPr>
          <w:rFonts w:ascii="Times New Roman" w:hAnsi="Times New Roman" w:cs="Times New Roman"/>
          <w:sz w:val="30"/>
          <w:szCs w:val="30"/>
          <w:lang w:eastAsia="ru-RU"/>
        </w:rPr>
        <w:tab/>
        <w:t>lever</w:t>
      </w:r>
      <w:r w:rsidR="00CB417B" w:rsidRPr="008242F1">
        <w:rPr>
          <w:rFonts w:ascii="Times New Roman" w:hAnsi="Times New Roman" w:cs="Times New Roman"/>
          <w:sz w:val="30"/>
          <w:szCs w:val="30"/>
          <w:lang w:eastAsia="ru-RU"/>
        </w:rPr>
        <w:tab/>
      </w:r>
      <w:r w:rsidR="00CB417B" w:rsidRPr="008242F1">
        <w:rPr>
          <w:rFonts w:ascii="Times New Roman" w:hAnsi="Times New Roman" w:cs="Times New Roman"/>
          <w:sz w:val="30"/>
          <w:szCs w:val="30"/>
          <w:lang w:eastAsia="ru-RU"/>
        </w:rPr>
        <w:tab/>
        <w:t>ceci</w:t>
      </w:r>
    </w:p>
    <w:p w:rsidR="00EA60DA" w:rsidRDefault="00EA60D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p>
    <w:p w:rsidR="009E2ED4" w:rsidRPr="008242F1" w:rsidRDefault="00CB417B" w:rsidP="006958DC">
      <w:pPr>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2.</w:t>
      </w:r>
    </w:p>
    <w:p w:rsidR="00CB417B" w:rsidRPr="008242F1" w:rsidRDefault="00CB417B" w:rsidP="006958DC">
      <w:pPr>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Прочитайте, забарвлюючи кінцеві приголосні на [</w:t>
      </w:r>
      <w:r w:rsidRPr="008242F1">
        <w:rPr>
          <w:rFonts w:ascii="Times New Roman" w:eastAsia="MS Gothic" w:hAnsi="Times New Roman" w:cs="Times New Roman"/>
          <w:sz w:val="30"/>
          <w:szCs w:val="30"/>
          <w:lang w:eastAsia="zh-TW"/>
        </w:rPr>
        <w:t>ə</w:t>
      </w:r>
      <w:r w:rsidRPr="008242F1">
        <w:rPr>
          <w:rFonts w:ascii="Times New Roman" w:hAnsi="Times New Roman" w:cs="Times New Roman"/>
          <w:sz w:val="30"/>
          <w:szCs w:val="30"/>
        </w:rPr>
        <w:t>]</w:t>
      </w:r>
    </w:p>
    <w:p w:rsidR="00CB417B" w:rsidRPr="008242F1" w:rsidRDefault="0080730B" w:rsidP="00660AFF">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d</w:t>
      </w:r>
      <w:r w:rsidR="00CB417B" w:rsidRPr="008242F1">
        <w:rPr>
          <w:rFonts w:ascii="Times New Roman" w:hAnsi="Times New Roman" w:cs="Times New Roman"/>
          <w:sz w:val="30"/>
          <w:szCs w:val="30"/>
        </w:rPr>
        <w:t>ate</w:t>
      </w:r>
      <w:r w:rsidR="00CB417B" w:rsidRPr="008242F1">
        <w:rPr>
          <w:rFonts w:ascii="Times New Roman" w:hAnsi="Times New Roman" w:cs="Times New Roman"/>
          <w:sz w:val="30"/>
          <w:szCs w:val="30"/>
        </w:rPr>
        <w:tab/>
      </w:r>
      <w:r w:rsidR="00CB417B" w:rsidRPr="008242F1">
        <w:rPr>
          <w:rFonts w:ascii="Times New Roman" w:hAnsi="Times New Roman" w:cs="Times New Roman"/>
          <w:sz w:val="30"/>
          <w:szCs w:val="30"/>
        </w:rPr>
        <w:tab/>
        <w:t>fade</w:t>
      </w:r>
      <w:r w:rsidR="00CB417B" w:rsidRPr="008242F1">
        <w:rPr>
          <w:rFonts w:ascii="Times New Roman" w:hAnsi="Times New Roman" w:cs="Times New Roman"/>
          <w:sz w:val="30"/>
          <w:szCs w:val="30"/>
        </w:rPr>
        <w:tab/>
      </w:r>
      <w:r w:rsidR="00CB417B" w:rsidRPr="008242F1">
        <w:rPr>
          <w:rFonts w:ascii="Times New Roman" w:hAnsi="Times New Roman" w:cs="Times New Roman"/>
          <w:sz w:val="30"/>
          <w:szCs w:val="30"/>
        </w:rPr>
        <w:tab/>
        <w:t>stade</w:t>
      </w:r>
      <w:r w:rsidR="00CB417B" w:rsidRPr="008242F1">
        <w:rPr>
          <w:rFonts w:ascii="Times New Roman" w:hAnsi="Times New Roman" w:cs="Times New Roman"/>
          <w:sz w:val="30"/>
          <w:szCs w:val="30"/>
        </w:rPr>
        <w:tab/>
      </w:r>
      <w:r w:rsidR="00CB417B" w:rsidRPr="008242F1">
        <w:rPr>
          <w:rFonts w:ascii="Times New Roman" w:hAnsi="Times New Roman" w:cs="Times New Roman"/>
          <w:sz w:val="30"/>
          <w:szCs w:val="30"/>
        </w:rPr>
        <w:tab/>
        <w:t>patte</w:t>
      </w:r>
    </w:p>
    <w:p w:rsidR="00CB417B" w:rsidRPr="008242F1" w:rsidRDefault="0080730B" w:rsidP="00660AFF">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f</w:t>
      </w:r>
      <w:r w:rsidR="00CB417B" w:rsidRPr="008242F1">
        <w:rPr>
          <w:rFonts w:ascii="Times New Roman" w:hAnsi="Times New Roman" w:cs="Times New Roman"/>
          <w:sz w:val="30"/>
          <w:szCs w:val="30"/>
        </w:rPr>
        <w:t>aites</w:t>
      </w:r>
      <w:r w:rsidR="00CB417B" w:rsidRPr="008242F1">
        <w:rPr>
          <w:rFonts w:ascii="Times New Roman" w:hAnsi="Times New Roman" w:cs="Times New Roman"/>
          <w:sz w:val="30"/>
          <w:szCs w:val="30"/>
        </w:rPr>
        <w:tab/>
      </w:r>
      <w:r w:rsidR="00CB417B" w:rsidRPr="008242F1">
        <w:rPr>
          <w:rFonts w:ascii="Times New Roman" w:hAnsi="Times New Roman" w:cs="Times New Roman"/>
          <w:sz w:val="30"/>
          <w:szCs w:val="30"/>
        </w:rPr>
        <w:tab/>
        <w:t>cède</w:t>
      </w:r>
      <w:r w:rsidR="00CB417B" w:rsidRPr="008242F1">
        <w:rPr>
          <w:rFonts w:ascii="Times New Roman" w:hAnsi="Times New Roman" w:cs="Times New Roman"/>
          <w:sz w:val="30"/>
          <w:szCs w:val="30"/>
        </w:rPr>
        <w:tab/>
      </w:r>
      <w:r w:rsidR="00CB417B" w:rsidRPr="008242F1">
        <w:rPr>
          <w:rFonts w:ascii="Times New Roman" w:hAnsi="Times New Roman" w:cs="Times New Roman"/>
          <w:sz w:val="30"/>
          <w:szCs w:val="30"/>
        </w:rPr>
        <w:tab/>
        <w:t>quitte</w:t>
      </w:r>
      <w:r w:rsidR="00CB417B" w:rsidRPr="008242F1">
        <w:rPr>
          <w:rFonts w:ascii="Times New Roman" w:hAnsi="Times New Roman" w:cs="Times New Roman"/>
          <w:sz w:val="30"/>
          <w:szCs w:val="30"/>
        </w:rPr>
        <w:tab/>
      </w:r>
      <w:r w:rsidR="00CB417B" w:rsidRPr="008242F1">
        <w:rPr>
          <w:rFonts w:ascii="Times New Roman" w:hAnsi="Times New Roman" w:cs="Times New Roman"/>
          <w:sz w:val="30"/>
          <w:szCs w:val="30"/>
        </w:rPr>
        <w:tab/>
        <w:t>guide</w:t>
      </w:r>
    </w:p>
    <w:p w:rsidR="00CB417B" w:rsidRPr="008242F1" w:rsidRDefault="0080730B" w:rsidP="00660AFF">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v</w:t>
      </w:r>
      <w:r w:rsidR="00CB417B" w:rsidRPr="008242F1">
        <w:rPr>
          <w:rFonts w:ascii="Times New Roman" w:hAnsi="Times New Roman" w:cs="Times New Roman"/>
          <w:sz w:val="30"/>
          <w:szCs w:val="30"/>
        </w:rPr>
        <w:t>ide</w:t>
      </w:r>
      <w:r w:rsidR="00CB417B" w:rsidRPr="008242F1">
        <w:rPr>
          <w:rFonts w:ascii="Times New Roman" w:hAnsi="Times New Roman" w:cs="Times New Roman"/>
          <w:sz w:val="30"/>
          <w:szCs w:val="30"/>
        </w:rPr>
        <w:tab/>
      </w:r>
      <w:r w:rsidR="00CB417B" w:rsidRPr="008242F1">
        <w:rPr>
          <w:rFonts w:ascii="Times New Roman" w:hAnsi="Times New Roman" w:cs="Times New Roman"/>
          <w:sz w:val="30"/>
          <w:szCs w:val="30"/>
        </w:rPr>
        <w:tab/>
        <w:t>bague</w:t>
      </w:r>
      <w:r w:rsidR="00CB417B" w:rsidRPr="008242F1">
        <w:rPr>
          <w:rFonts w:ascii="Times New Roman" w:hAnsi="Times New Roman" w:cs="Times New Roman"/>
          <w:sz w:val="30"/>
          <w:szCs w:val="30"/>
        </w:rPr>
        <w:tab/>
        <w:t>bègue</w:t>
      </w:r>
      <w:r w:rsidR="00CB417B" w:rsidRPr="008242F1">
        <w:rPr>
          <w:rFonts w:ascii="Times New Roman" w:hAnsi="Times New Roman" w:cs="Times New Roman"/>
          <w:sz w:val="30"/>
          <w:szCs w:val="30"/>
        </w:rPr>
        <w:tab/>
        <w:t>cube</w:t>
      </w:r>
    </w:p>
    <w:p w:rsidR="009955A9" w:rsidRDefault="009955A9" w:rsidP="00660AFF">
      <w:pPr>
        <w:spacing w:after="0" w:line="240" w:lineRule="auto"/>
        <w:ind w:firstLine="567"/>
        <w:jc w:val="both"/>
        <w:rPr>
          <w:rFonts w:ascii="Times New Roman" w:hAnsi="Times New Roman" w:cs="Times New Roman"/>
          <w:sz w:val="30"/>
          <w:szCs w:val="30"/>
          <w:shd w:val="clear" w:color="auto" w:fill="FFFFFF"/>
        </w:rPr>
      </w:pPr>
    </w:p>
    <w:p w:rsidR="00B64400" w:rsidRPr="008242F1" w:rsidRDefault="00B64400" w:rsidP="001E5B85">
      <w:pPr>
        <w:pStyle w:val="Fr--2"/>
        <w:rPr>
          <w:shd w:val="clear" w:color="auto" w:fill="FFFFFF"/>
        </w:rPr>
      </w:pPr>
      <w:r w:rsidRPr="008242F1">
        <w:rPr>
          <w:shd w:val="clear" w:color="auto" w:fill="FFFFFF"/>
        </w:rPr>
        <w:t>Носові голосні (voyelles nasales)</w:t>
      </w:r>
    </w:p>
    <w:tbl>
      <w:tblPr>
        <w:tblStyle w:val="a3"/>
        <w:tblW w:w="9412" w:type="dxa"/>
        <w:jc w:val="center"/>
        <w:tblLook w:val="04A0" w:firstRow="1" w:lastRow="0" w:firstColumn="1" w:lastColumn="0" w:noHBand="0" w:noVBand="1"/>
      </w:tblPr>
      <w:tblGrid>
        <w:gridCol w:w="1074"/>
        <w:gridCol w:w="3188"/>
        <w:gridCol w:w="5150"/>
      </w:tblGrid>
      <w:tr w:rsidR="008242F1" w:rsidRPr="008242F1" w:rsidTr="00070418">
        <w:trPr>
          <w:jc w:val="center"/>
        </w:trPr>
        <w:tc>
          <w:tcPr>
            <w:tcW w:w="1087" w:type="dxa"/>
          </w:tcPr>
          <w:p w:rsidR="00B64400" w:rsidRPr="008242F1" w:rsidRDefault="00B64400" w:rsidP="001E5B85">
            <w:pPr>
              <w:autoSpaceDE w:val="0"/>
              <w:autoSpaceDN w:val="0"/>
              <w:adjustRightInd w:val="0"/>
              <w:jc w:val="center"/>
              <w:rPr>
                <w:sz w:val="30"/>
                <w:szCs w:val="30"/>
              </w:rPr>
            </w:pPr>
            <w:r w:rsidRPr="008242F1">
              <w:rPr>
                <w:sz w:val="30"/>
                <w:szCs w:val="30"/>
              </w:rPr>
              <w:t>Звук</w:t>
            </w:r>
          </w:p>
        </w:tc>
        <w:tc>
          <w:tcPr>
            <w:tcW w:w="3223" w:type="dxa"/>
          </w:tcPr>
          <w:p w:rsidR="00B64400" w:rsidRPr="008242F1" w:rsidRDefault="00B64400" w:rsidP="001E5B85">
            <w:pPr>
              <w:autoSpaceDE w:val="0"/>
              <w:autoSpaceDN w:val="0"/>
              <w:adjustRightInd w:val="0"/>
              <w:rPr>
                <w:sz w:val="30"/>
                <w:szCs w:val="30"/>
              </w:rPr>
            </w:pPr>
            <w:r w:rsidRPr="008242F1">
              <w:rPr>
                <w:sz w:val="30"/>
                <w:szCs w:val="30"/>
              </w:rPr>
              <w:t>Буква, буквосполучення</w:t>
            </w:r>
          </w:p>
        </w:tc>
        <w:tc>
          <w:tcPr>
            <w:tcW w:w="5317" w:type="dxa"/>
          </w:tcPr>
          <w:p w:rsidR="00B64400" w:rsidRPr="008242F1" w:rsidRDefault="00B64400" w:rsidP="001E5B85">
            <w:pPr>
              <w:autoSpaceDE w:val="0"/>
              <w:autoSpaceDN w:val="0"/>
              <w:adjustRightInd w:val="0"/>
              <w:rPr>
                <w:sz w:val="30"/>
                <w:szCs w:val="30"/>
              </w:rPr>
            </w:pPr>
            <w:r w:rsidRPr="008242F1">
              <w:rPr>
                <w:sz w:val="30"/>
                <w:szCs w:val="30"/>
              </w:rPr>
              <w:t>Приклади</w:t>
            </w:r>
          </w:p>
        </w:tc>
      </w:tr>
      <w:tr w:rsidR="008242F1" w:rsidRPr="008242F1" w:rsidTr="00070418">
        <w:trPr>
          <w:jc w:val="center"/>
        </w:trPr>
        <w:tc>
          <w:tcPr>
            <w:tcW w:w="1087" w:type="dxa"/>
          </w:tcPr>
          <w:p w:rsidR="00B64400" w:rsidRPr="008242F1" w:rsidRDefault="00BA5BB7" w:rsidP="001E5B85">
            <w:pPr>
              <w:pStyle w:val="2"/>
              <w:spacing w:before="0"/>
              <w:jc w:val="center"/>
              <w:outlineLvl w:val="1"/>
              <w:rPr>
                <w:rFonts w:ascii="Times New Roman" w:hAnsi="Times New Roman" w:cs="Times New Roman"/>
                <w:color w:val="auto"/>
                <w:sz w:val="30"/>
                <w:szCs w:val="30"/>
              </w:rPr>
            </w:pPr>
            <w:r w:rsidRPr="008242F1">
              <w:rPr>
                <w:rFonts w:ascii="Times New Roman" w:hAnsi="Times New Roman" w:cs="Times New Roman"/>
                <w:color w:val="auto"/>
                <w:sz w:val="30"/>
                <w:szCs w:val="30"/>
              </w:rPr>
              <w:t>[ã]</w:t>
            </w:r>
          </w:p>
        </w:tc>
        <w:tc>
          <w:tcPr>
            <w:tcW w:w="3223" w:type="dxa"/>
          </w:tcPr>
          <w:p w:rsidR="00B64400" w:rsidRPr="008242F1" w:rsidRDefault="00BA5BB7" w:rsidP="001E5B85">
            <w:pPr>
              <w:rPr>
                <w:b/>
                <w:sz w:val="30"/>
                <w:szCs w:val="30"/>
                <w:lang w:eastAsia="ru-RU"/>
              </w:rPr>
            </w:pPr>
            <w:r w:rsidRPr="008242F1">
              <w:rPr>
                <w:b/>
                <w:sz w:val="30"/>
                <w:szCs w:val="30"/>
                <w:lang w:eastAsia="ru-RU"/>
              </w:rPr>
              <w:t>an</w:t>
            </w:r>
          </w:p>
          <w:p w:rsidR="00BA5BB7" w:rsidRPr="008242F1" w:rsidRDefault="00BA5BB7" w:rsidP="001E5B85">
            <w:pPr>
              <w:rPr>
                <w:b/>
                <w:i/>
                <w:sz w:val="30"/>
                <w:szCs w:val="30"/>
                <w:lang w:eastAsia="ru-RU"/>
              </w:rPr>
            </w:pPr>
            <w:r w:rsidRPr="008242F1">
              <w:rPr>
                <w:b/>
                <w:sz w:val="30"/>
                <w:szCs w:val="30"/>
                <w:lang w:eastAsia="ru-RU"/>
              </w:rPr>
              <w:t>am</w:t>
            </w:r>
          </w:p>
        </w:tc>
        <w:tc>
          <w:tcPr>
            <w:tcW w:w="5317" w:type="dxa"/>
          </w:tcPr>
          <w:p w:rsidR="00B64400" w:rsidRPr="008242F1" w:rsidRDefault="00BA5BB7" w:rsidP="001E5B85">
            <w:pPr>
              <w:rPr>
                <w:sz w:val="30"/>
                <w:szCs w:val="30"/>
                <w:lang w:eastAsia="ru-RU"/>
              </w:rPr>
            </w:pPr>
            <w:r w:rsidRPr="008242F1">
              <w:rPr>
                <w:sz w:val="30"/>
                <w:szCs w:val="30"/>
                <w:lang w:eastAsia="ru-RU"/>
              </w:rPr>
              <w:t>ch</w:t>
            </w:r>
            <w:r w:rsidRPr="008242F1">
              <w:rPr>
                <w:b/>
                <w:sz w:val="30"/>
                <w:szCs w:val="30"/>
                <w:lang w:eastAsia="ru-RU"/>
              </w:rPr>
              <w:t>an</w:t>
            </w:r>
            <w:r w:rsidRPr="008242F1">
              <w:rPr>
                <w:sz w:val="30"/>
                <w:szCs w:val="30"/>
                <w:lang w:eastAsia="ru-RU"/>
              </w:rPr>
              <w:t>ce, pl</w:t>
            </w:r>
            <w:r w:rsidRPr="008242F1">
              <w:rPr>
                <w:b/>
                <w:sz w:val="30"/>
                <w:szCs w:val="30"/>
                <w:lang w:eastAsia="ru-RU"/>
              </w:rPr>
              <w:t>an</w:t>
            </w:r>
            <w:r w:rsidRPr="008242F1">
              <w:rPr>
                <w:sz w:val="30"/>
                <w:szCs w:val="30"/>
                <w:lang w:eastAsia="ru-RU"/>
              </w:rPr>
              <w:t>, div</w:t>
            </w:r>
            <w:r w:rsidRPr="008242F1">
              <w:rPr>
                <w:b/>
                <w:sz w:val="30"/>
                <w:szCs w:val="30"/>
                <w:lang w:eastAsia="ru-RU"/>
              </w:rPr>
              <w:t>an</w:t>
            </w:r>
            <w:r w:rsidRPr="008242F1">
              <w:rPr>
                <w:sz w:val="30"/>
                <w:szCs w:val="30"/>
                <w:lang w:eastAsia="ru-RU"/>
              </w:rPr>
              <w:t>, b</w:t>
            </w:r>
            <w:r w:rsidRPr="008242F1">
              <w:rPr>
                <w:b/>
                <w:sz w:val="30"/>
                <w:szCs w:val="30"/>
                <w:lang w:eastAsia="ru-RU"/>
              </w:rPr>
              <w:t>an</w:t>
            </w:r>
            <w:r w:rsidRPr="008242F1">
              <w:rPr>
                <w:sz w:val="30"/>
                <w:szCs w:val="30"/>
                <w:lang w:eastAsia="ru-RU"/>
              </w:rPr>
              <w:t>de</w:t>
            </w:r>
          </w:p>
          <w:p w:rsidR="00BA5BB7" w:rsidRPr="008242F1" w:rsidRDefault="00BA5BB7" w:rsidP="001E5B85">
            <w:pPr>
              <w:rPr>
                <w:sz w:val="30"/>
                <w:szCs w:val="30"/>
                <w:lang w:eastAsia="ru-RU"/>
              </w:rPr>
            </w:pPr>
            <w:r w:rsidRPr="008242F1">
              <w:rPr>
                <w:sz w:val="30"/>
                <w:szCs w:val="30"/>
                <w:lang w:eastAsia="ru-RU"/>
              </w:rPr>
              <w:t>l</w:t>
            </w:r>
            <w:r w:rsidRPr="008242F1">
              <w:rPr>
                <w:b/>
                <w:sz w:val="30"/>
                <w:szCs w:val="30"/>
                <w:lang w:eastAsia="ru-RU"/>
              </w:rPr>
              <w:t>am</w:t>
            </w:r>
            <w:r w:rsidRPr="008242F1">
              <w:rPr>
                <w:sz w:val="30"/>
                <w:szCs w:val="30"/>
                <w:lang w:eastAsia="ru-RU"/>
              </w:rPr>
              <w:t xml:space="preserve">pe, </w:t>
            </w:r>
            <w:r w:rsidR="00C02904" w:rsidRPr="008242F1">
              <w:rPr>
                <w:sz w:val="30"/>
                <w:szCs w:val="30"/>
                <w:lang w:eastAsia="ru-RU"/>
              </w:rPr>
              <w:t>c</w:t>
            </w:r>
            <w:r w:rsidR="00C02904" w:rsidRPr="008242F1">
              <w:rPr>
                <w:b/>
                <w:sz w:val="30"/>
                <w:szCs w:val="30"/>
                <w:lang w:eastAsia="ru-RU"/>
              </w:rPr>
              <w:t>am</w:t>
            </w:r>
            <w:r w:rsidR="00C02904" w:rsidRPr="008242F1">
              <w:rPr>
                <w:sz w:val="30"/>
                <w:szCs w:val="30"/>
                <w:lang w:eastAsia="ru-RU"/>
              </w:rPr>
              <w:t>p, ch</w:t>
            </w:r>
            <w:r w:rsidR="00C02904" w:rsidRPr="008242F1">
              <w:rPr>
                <w:b/>
                <w:sz w:val="30"/>
                <w:szCs w:val="30"/>
                <w:lang w:eastAsia="ru-RU"/>
              </w:rPr>
              <w:t>am</w:t>
            </w:r>
            <w:r w:rsidR="00C02904" w:rsidRPr="008242F1">
              <w:rPr>
                <w:sz w:val="30"/>
                <w:szCs w:val="30"/>
                <w:lang w:eastAsia="ru-RU"/>
              </w:rPr>
              <w:t>pagne</w:t>
            </w:r>
          </w:p>
        </w:tc>
      </w:tr>
      <w:tr w:rsidR="008242F1" w:rsidRPr="008242F1" w:rsidTr="00070418">
        <w:trPr>
          <w:jc w:val="center"/>
        </w:trPr>
        <w:tc>
          <w:tcPr>
            <w:tcW w:w="1087" w:type="dxa"/>
          </w:tcPr>
          <w:p w:rsidR="00B64400" w:rsidRPr="008242F1" w:rsidRDefault="00B64400" w:rsidP="001E5B85">
            <w:pPr>
              <w:autoSpaceDE w:val="0"/>
              <w:autoSpaceDN w:val="0"/>
              <w:adjustRightInd w:val="0"/>
              <w:jc w:val="center"/>
              <w:rPr>
                <w:sz w:val="30"/>
                <w:szCs w:val="30"/>
              </w:rPr>
            </w:pPr>
          </w:p>
        </w:tc>
        <w:tc>
          <w:tcPr>
            <w:tcW w:w="3223" w:type="dxa"/>
          </w:tcPr>
          <w:p w:rsidR="00B64400" w:rsidRPr="008242F1" w:rsidRDefault="00C02904" w:rsidP="001E5B85">
            <w:pPr>
              <w:rPr>
                <w:b/>
                <w:sz w:val="30"/>
                <w:szCs w:val="30"/>
                <w:lang w:eastAsia="ru-RU"/>
              </w:rPr>
            </w:pPr>
            <w:r w:rsidRPr="008242F1">
              <w:rPr>
                <w:b/>
                <w:sz w:val="30"/>
                <w:szCs w:val="30"/>
                <w:lang w:eastAsia="ru-RU"/>
              </w:rPr>
              <w:t>en</w:t>
            </w:r>
          </w:p>
          <w:p w:rsidR="00C02904" w:rsidRPr="008242F1" w:rsidRDefault="00C02904" w:rsidP="001E5B85">
            <w:pPr>
              <w:rPr>
                <w:sz w:val="30"/>
                <w:szCs w:val="30"/>
                <w:lang w:eastAsia="ru-RU"/>
              </w:rPr>
            </w:pPr>
            <w:r w:rsidRPr="008242F1">
              <w:rPr>
                <w:b/>
                <w:sz w:val="30"/>
                <w:szCs w:val="30"/>
                <w:lang w:eastAsia="ru-RU"/>
              </w:rPr>
              <w:t>em</w:t>
            </w:r>
          </w:p>
        </w:tc>
        <w:tc>
          <w:tcPr>
            <w:tcW w:w="5317" w:type="dxa"/>
          </w:tcPr>
          <w:p w:rsidR="00C02904" w:rsidRPr="008242F1" w:rsidRDefault="00C02904" w:rsidP="001E5B85">
            <w:pPr>
              <w:rPr>
                <w:sz w:val="30"/>
                <w:szCs w:val="30"/>
                <w:lang w:eastAsia="ru-RU"/>
              </w:rPr>
            </w:pPr>
            <w:r w:rsidRPr="008242F1">
              <w:rPr>
                <w:sz w:val="30"/>
                <w:szCs w:val="30"/>
                <w:lang w:eastAsia="ru-RU"/>
              </w:rPr>
              <w:t>c</w:t>
            </w:r>
            <w:r w:rsidRPr="008242F1">
              <w:rPr>
                <w:b/>
                <w:sz w:val="30"/>
                <w:szCs w:val="30"/>
                <w:lang w:eastAsia="ru-RU"/>
              </w:rPr>
              <w:t>en</w:t>
            </w:r>
            <w:r w:rsidRPr="008242F1">
              <w:rPr>
                <w:sz w:val="30"/>
                <w:szCs w:val="30"/>
                <w:lang w:eastAsia="ru-RU"/>
              </w:rPr>
              <w:t>tre, v</w:t>
            </w:r>
            <w:r w:rsidRPr="008242F1">
              <w:rPr>
                <w:b/>
                <w:sz w:val="30"/>
                <w:szCs w:val="30"/>
                <w:lang w:eastAsia="ru-RU"/>
              </w:rPr>
              <w:t>en</w:t>
            </w:r>
            <w:r w:rsidRPr="008242F1">
              <w:rPr>
                <w:sz w:val="30"/>
                <w:szCs w:val="30"/>
                <w:lang w:eastAsia="ru-RU"/>
              </w:rPr>
              <w:t>te, tal</w:t>
            </w:r>
            <w:r w:rsidRPr="008242F1">
              <w:rPr>
                <w:b/>
                <w:sz w:val="30"/>
                <w:szCs w:val="30"/>
                <w:lang w:eastAsia="ru-RU"/>
              </w:rPr>
              <w:t>en</w:t>
            </w:r>
            <w:r w:rsidRPr="008242F1">
              <w:rPr>
                <w:sz w:val="30"/>
                <w:szCs w:val="30"/>
                <w:lang w:eastAsia="ru-RU"/>
              </w:rPr>
              <w:t>t, g</w:t>
            </w:r>
            <w:r w:rsidRPr="008242F1">
              <w:rPr>
                <w:b/>
                <w:sz w:val="30"/>
                <w:szCs w:val="30"/>
                <w:lang w:eastAsia="ru-RU"/>
              </w:rPr>
              <w:t>en</w:t>
            </w:r>
            <w:r w:rsidRPr="008242F1">
              <w:rPr>
                <w:sz w:val="30"/>
                <w:szCs w:val="30"/>
                <w:lang w:eastAsia="ru-RU"/>
              </w:rPr>
              <w:t>darme</w:t>
            </w:r>
          </w:p>
          <w:p w:rsidR="00C02904" w:rsidRPr="008242F1" w:rsidRDefault="001175B7" w:rsidP="001E5B85">
            <w:pPr>
              <w:rPr>
                <w:sz w:val="30"/>
                <w:szCs w:val="30"/>
                <w:lang w:eastAsia="ru-RU"/>
              </w:rPr>
            </w:pPr>
            <w:r w:rsidRPr="006958DC">
              <w:rPr>
                <w:i/>
                <w:sz w:val="30"/>
                <w:szCs w:val="30"/>
                <w:lang w:eastAsia="ru-RU"/>
              </w:rPr>
              <w:t>виняток</w:t>
            </w:r>
            <w:r w:rsidR="00C02904" w:rsidRPr="008242F1">
              <w:rPr>
                <w:sz w:val="30"/>
                <w:szCs w:val="30"/>
                <w:lang w:eastAsia="ru-RU"/>
              </w:rPr>
              <w:t>: exam</w:t>
            </w:r>
            <w:r w:rsidR="00C02904" w:rsidRPr="006958DC">
              <w:rPr>
                <w:b/>
                <w:sz w:val="30"/>
                <w:szCs w:val="30"/>
                <w:lang w:eastAsia="ru-RU"/>
              </w:rPr>
              <w:t>en</w:t>
            </w:r>
            <w:r w:rsidR="00C02904" w:rsidRPr="008242F1">
              <w:rPr>
                <w:sz w:val="30"/>
                <w:szCs w:val="30"/>
                <w:lang w:eastAsia="ru-RU"/>
              </w:rPr>
              <w:t xml:space="preserve"> [</w:t>
            </w:r>
            <w:r w:rsidR="00C02904" w:rsidRPr="008242F1">
              <w:rPr>
                <w:sz w:val="30"/>
                <w:szCs w:val="30"/>
              </w:rPr>
              <w:t>εgzаm</w:t>
            </w:r>
            <w:r w:rsidR="002B3447" w:rsidRPr="008242F1">
              <w:rPr>
                <w:rFonts w:eastAsia="MS Mincho" w:hAnsi="MS Mincho"/>
                <w:sz w:val="30"/>
                <w:szCs w:val="30"/>
              </w:rPr>
              <w:t>ɛ</w:t>
            </w:r>
            <w:r w:rsidR="002B3447" w:rsidRPr="008242F1">
              <w:rPr>
                <w:sz w:val="30"/>
                <w:szCs w:val="30"/>
              </w:rPr>
              <w:t>̃</w:t>
            </w:r>
            <w:r w:rsidR="00C02904" w:rsidRPr="008242F1">
              <w:rPr>
                <w:sz w:val="30"/>
                <w:szCs w:val="30"/>
                <w:lang w:eastAsia="ru-RU"/>
              </w:rPr>
              <w:t>]</w:t>
            </w:r>
          </w:p>
          <w:p w:rsidR="00B64400" w:rsidRPr="008242F1" w:rsidRDefault="00C02904" w:rsidP="001E5B85">
            <w:pPr>
              <w:rPr>
                <w:sz w:val="30"/>
                <w:szCs w:val="30"/>
                <w:lang w:eastAsia="ru-RU"/>
              </w:rPr>
            </w:pPr>
            <w:r w:rsidRPr="008242F1">
              <w:rPr>
                <w:b/>
                <w:sz w:val="30"/>
                <w:szCs w:val="30"/>
                <w:lang w:eastAsia="ru-RU"/>
              </w:rPr>
              <w:t>em</w:t>
            </w:r>
            <w:r w:rsidRPr="008242F1">
              <w:rPr>
                <w:sz w:val="30"/>
                <w:szCs w:val="30"/>
                <w:lang w:eastAsia="ru-RU"/>
              </w:rPr>
              <w:t>brasser, ass</w:t>
            </w:r>
            <w:r w:rsidRPr="008242F1">
              <w:rPr>
                <w:b/>
                <w:sz w:val="30"/>
                <w:szCs w:val="30"/>
                <w:lang w:eastAsia="ru-RU"/>
              </w:rPr>
              <w:t>em</w:t>
            </w:r>
            <w:r w:rsidRPr="008242F1">
              <w:rPr>
                <w:sz w:val="30"/>
                <w:szCs w:val="30"/>
                <w:lang w:eastAsia="ru-RU"/>
              </w:rPr>
              <w:t>blée, s</w:t>
            </w:r>
            <w:r w:rsidRPr="008242F1">
              <w:rPr>
                <w:b/>
                <w:sz w:val="30"/>
                <w:szCs w:val="30"/>
                <w:lang w:eastAsia="ru-RU"/>
              </w:rPr>
              <w:t>em</w:t>
            </w:r>
            <w:r w:rsidRPr="008242F1">
              <w:rPr>
                <w:sz w:val="30"/>
                <w:szCs w:val="30"/>
                <w:lang w:eastAsia="ru-RU"/>
              </w:rPr>
              <w:t xml:space="preserve">bler </w:t>
            </w:r>
          </w:p>
        </w:tc>
      </w:tr>
      <w:tr w:rsidR="008242F1" w:rsidRPr="008242F1" w:rsidTr="00070418">
        <w:trPr>
          <w:jc w:val="center"/>
        </w:trPr>
        <w:tc>
          <w:tcPr>
            <w:tcW w:w="1087" w:type="dxa"/>
          </w:tcPr>
          <w:p w:rsidR="00B64400" w:rsidRPr="008242F1" w:rsidRDefault="00B64400" w:rsidP="001E5B85">
            <w:pPr>
              <w:autoSpaceDE w:val="0"/>
              <w:autoSpaceDN w:val="0"/>
              <w:adjustRightInd w:val="0"/>
              <w:jc w:val="center"/>
              <w:rPr>
                <w:sz w:val="30"/>
                <w:szCs w:val="30"/>
              </w:rPr>
            </w:pPr>
          </w:p>
        </w:tc>
        <w:tc>
          <w:tcPr>
            <w:tcW w:w="3223" w:type="dxa"/>
          </w:tcPr>
          <w:p w:rsidR="00B64400" w:rsidRPr="008242F1" w:rsidRDefault="002B3447" w:rsidP="001E5B85">
            <w:pPr>
              <w:rPr>
                <w:b/>
                <w:sz w:val="30"/>
                <w:szCs w:val="30"/>
                <w:lang w:eastAsia="ru-RU"/>
              </w:rPr>
            </w:pPr>
            <w:r w:rsidRPr="008242F1">
              <w:rPr>
                <w:b/>
                <w:sz w:val="30"/>
                <w:szCs w:val="30"/>
                <w:lang w:eastAsia="ru-RU"/>
              </w:rPr>
              <w:t>aen</w:t>
            </w:r>
          </w:p>
          <w:p w:rsidR="002B3447" w:rsidRPr="008242F1" w:rsidRDefault="002B3447" w:rsidP="001E5B85">
            <w:pPr>
              <w:rPr>
                <w:sz w:val="30"/>
                <w:szCs w:val="30"/>
                <w:lang w:eastAsia="ru-RU"/>
              </w:rPr>
            </w:pPr>
            <w:r w:rsidRPr="008242F1">
              <w:rPr>
                <w:b/>
                <w:sz w:val="30"/>
                <w:szCs w:val="30"/>
                <w:lang w:eastAsia="ru-RU"/>
              </w:rPr>
              <w:t>ean</w:t>
            </w:r>
            <w:r w:rsidR="00EC692E" w:rsidRPr="0080730B">
              <w:rPr>
                <w:b/>
                <w:sz w:val="30"/>
                <w:szCs w:val="30"/>
                <w:lang w:val="ru-RU" w:eastAsia="ru-RU"/>
              </w:rPr>
              <w:t xml:space="preserve"> </w:t>
            </w:r>
            <w:r w:rsidRPr="008242F1">
              <w:rPr>
                <w:sz w:val="30"/>
                <w:szCs w:val="30"/>
                <w:lang w:eastAsia="ru-RU"/>
              </w:rPr>
              <w:t>у власних назвах</w:t>
            </w:r>
          </w:p>
        </w:tc>
        <w:tc>
          <w:tcPr>
            <w:tcW w:w="5317" w:type="dxa"/>
          </w:tcPr>
          <w:p w:rsidR="00B64400" w:rsidRPr="008242F1" w:rsidRDefault="002B3447" w:rsidP="001E5B85">
            <w:pPr>
              <w:rPr>
                <w:sz w:val="30"/>
                <w:szCs w:val="30"/>
                <w:lang w:eastAsia="ru-RU"/>
              </w:rPr>
            </w:pPr>
            <w:r w:rsidRPr="008242F1">
              <w:rPr>
                <w:sz w:val="30"/>
                <w:szCs w:val="30"/>
                <w:lang w:eastAsia="ru-RU"/>
              </w:rPr>
              <w:t>C</w:t>
            </w:r>
            <w:r w:rsidRPr="008242F1">
              <w:rPr>
                <w:b/>
                <w:sz w:val="30"/>
                <w:szCs w:val="30"/>
                <w:lang w:eastAsia="ru-RU"/>
              </w:rPr>
              <w:t xml:space="preserve">aen </w:t>
            </w:r>
          </w:p>
          <w:p w:rsidR="002B3447" w:rsidRPr="008242F1" w:rsidRDefault="002B3447" w:rsidP="001E5B85">
            <w:pPr>
              <w:rPr>
                <w:sz w:val="30"/>
                <w:szCs w:val="30"/>
                <w:lang w:eastAsia="ru-RU"/>
              </w:rPr>
            </w:pPr>
            <w:r w:rsidRPr="008242F1">
              <w:rPr>
                <w:sz w:val="30"/>
                <w:szCs w:val="30"/>
                <w:lang w:eastAsia="ru-RU"/>
              </w:rPr>
              <w:t>J</w:t>
            </w:r>
            <w:r w:rsidRPr="008242F1">
              <w:rPr>
                <w:b/>
                <w:sz w:val="30"/>
                <w:szCs w:val="30"/>
                <w:lang w:eastAsia="ru-RU"/>
              </w:rPr>
              <w:t xml:space="preserve">ean </w:t>
            </w:r>
          </w:p>
        </w:tc>
      </w:tr>
    </w:tbl>
    <w:p w:rsidR="00F90B88" w:rsidRPr="008242F1" w:rsidRDefault="00F90B88"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p>
    <w:p w:rsidR="009955A9" w:rsidRPr="008242F1" w:rsidRDefault="00302DE0" w:rsidP="004C5E26">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302DE0" w:rsidRPr="008242F1" w:rsidRDefault="00302DE0" w:rsidP="004C5E26">
      <w:pPr>
        <w:shd w:val="clear" w:color="auto" w:fill="FFFFFF"/>
        <w:autoSpaceDE w:val="0"/>
        <w:autoSpaceDN w:val="0"/>
        <w:adjustRightInd w:val="0"/>
        <w:spacing w:after="0" w:line="240" w:lineRule="auto"/>
        <w:jc w:val="both"/>
        <w:rPr>
          <w:rFonts w:ascii="Times New Roman" w:hAnsi="Times New Roman" w:cs="Times New Roman"/>
          <w:sz w:val="30"/>
          <w:szCs w:val="30"/>
          <w:shd w:val="clear" w:color="auto" w:fill="FFFFFF"/>
        </w:rPr>
      </w:pPr>
      <w:r w:rsidRPr="008242F1">
        <w:rPr>
          <w:rFonts w:ascii="Times New Roman" w:hAnsi="Times New Roman" w:cs="Times New Roman"/>
          <w:sz w:val="30"/>
          <w:szCs w:val="30"/>
        </w:rPr>
        <w:t>Прочитайте речення, звертаючи увагу на звук [ã]:</w:t>
      </w:r>
    </w:p>
    <w:p w:rsidR="00C60405" w:rsidRPr="008242F1" w:rsidRDefault="002B3447"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Il</w:t>
      </w:r>
      <w:r w:rsidR="004C5E26">
        <w:rPr>
          <w:rFonts w:ascii="Times New Roman" w:hAnsi="Times New Roman" w:cs="Times New Roman"/>
          <w:sz w:val="30"/>
          <w:szCs w:val="30"/>
          <w:lang w:val="fr-FR"/>
        </w:rPr>
        <w:t xml:space="preserve"> </w:t>
      </w:r>
      <w:r w:rsidRPr="008242F1">
        <w:rPr>
          <w:rStyle w:val="ab"/>
          <w:rFonts w:ascii="Times New Roman" w:hAnsi="Times New Roman" w:cs="Times New Roman"/>
          <w:b w:val="0"/>
          <w:sz w:val="30"/>
          <w:szCs w:val="30"/>
          <w:bdr w:val="none" w:sz="0" w:space="0" w:color="auto" w:frame="1"/>
        </w:rPr>
        <w:t>est en</w:t>
      </w:r>
      <w:r w:rsidRPr="008242F1">
        <w:rPr>
          <w:rFonts w:ascii="Times New Roman" w:hAnsi="Times New Roman" w:cs="Times New Roman"/>
          <w:sz w:val="30"/>
          <w:szCs w:val="30"/>
        </w:rPr>
        <w:t>core</w:t>
      </w:r>
      <w:r w:rsidR="004C5E26">
        <w:rPr>
          <w:rFonts w:ascii="Times New Roman" w:hAnsi="Times New Roman" w:cs="Times New Roman"/>
          <w:sz w:val="30"/>
          <w:szCs w:val="30"/>
          <w:lang w:val="fr-FR"/>
        </w:rPr>
        <w:t xml:space="preserve"> </w:t>
      </w:r>
      <w:r w:rsidRPr="008242F1">
        <w:rPr>
          <w:rStyle w:val="ab"/>
          <w:rFonts w:ascii="Times New Roman" w:hAnsi="Times New Roman" w:cs="Times New Roman"/>
          <w:b w:val="0"/>
          <w:sz w:val="30"/>
          <w:szCs w:val="30"/>
          <w:bdr w:val="none" w:sz="0" w:space="0" w:color="auto" w:frame="1"/>
        </w:rPr>
        <w:t>un en</w:t>
      </w:r>
      <w:r w:rsidRPr="008242F1">
        <w:rPr>
          <w:rFonts w:ascii="Times New Roman" w:hAnsi="Times New Roman" w:cs="Times New Roman"/>
          <w:sz w:val="30"/>
          <w:szCs w:val="30"/>
        </w:rPr>
        <w:t>fant.</w:t>
      </w:r>
    </w:p>
    <w:p w:rsidR="00C60405" w:rsidRPr="008242F1" w:rsidRDefault="002B3447"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Ma mam</w:t>
      </w:r>
      <w:r w:rsidRPr="008242F1">
        <w:rPr>
          <w:rStyle w:val="ab"/>
          <w:rFonts w:ascii="Times New Roman" w:hAnsi="Times New Roman" w:cs="Times New Roman"/>
          <w:b w:val="0"/>
          <w:sz w:val="30"/>
          <w:szCs w:val="30"/>
          <w:bdr w:val="none" w:sz="0" w:space="0" w:color="auto" w:frame="1"/>
        </w:rPr>
        <w:t>an ai</w:t>
      </w:r>
      <w:r w:rsidRPr="008242F1">
        <w:rPr>
          <w:rFonts w:ascii="Times New Roman" w:hAnsi="Times New Roman" w:cs="Times New Roman"/>
          <w:sz w:val="30"/>
          <w:szCs w:val="30"/>
        </w:rPr>
        <w:t>me la France et la langue française.</w:t>
      </w:r>
    </w:p>
    <w:p w:rsidR="00C60405" w:rsidRPr="008242F1" w:rsidRDefault="002B3447"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Où est le centre de la France ?</w:t>
      </w:r>
    </w:p>
    <w:p w:rsidR="002B3447" w:rsidRPr="008242F1" w:rsidRDefault="002B3447" w:rsidP="00660AFF">
      <w:pPr>
        <w:spacing w:after="0" w:line="240" w:lineRule="auto"/>
        <w:ind w:firstLine="567"/>
        <w:jc w:val="both"/>
        <w:rPr>
          <w:rFonts w:ascii="Times New Roman" w:hAnsi="Times New Roman" w:cs="Times New Roman"/>
          <w:sz w:val="30"/>
          <w:szCs w:val="30"/>
          <w:shd w:val="clear" w:color="auto" w:fill="FFFFFF"/>
        </w:rPr>
      </w:pPr>
      <w:r w:rsidRPr="008242F1">
        <w:rPr>
          <w:rFonts w:ascii="Times New Roman" w:hAnsi="Times New Roman" w:cs="Times New Roman"/>
          <w:sz w:val="30"/>
          <w:szCs w:val="30"/>
          <w:shd w:val="clear" w:color="auto" w:fill="FFFFFF"/>
        </w:rPr>
        <w:t>Armand, va-t’en, car ta tante t’attend.</w:t>
      </w:r>
    </w:p>
    <w:p w:rsidR="009955A9" w:rsidRPr="008242F1" w:rsidRDefault="002B3447" w:rsidP="00660AFF">
      <w:pPr>
        <w:spacing w:after="0" w:line="240" w:lineRule="auto"/>
        <w:ind w:firstLine="567"/>
        <w:jc w:val="both"/>
        <w:rPr>
          <w:rFonts w:ascii="Times New Roman" w:hAnsi="Times New Roman" w:cs="Times New Roman"/>
          <w:sz w:val="30"/>
          <w:szCs w:val="30"/>
          <w:shd w:val="clear" w:color="auto" w:fill="FFFFFF"/>
        </w:rPr>
      </w:pPr>
      <w:r w:rsidRPr="008242F1">
        <w:rPr>
          <w:rFonts w:ascii="Times New Roman" w:hAnsi="Times New Roman" w:cs="Times New Roman"/>
          <w:sz w:val="30"/>
          <w:szCs w:val="30"/>
          <w:shd w:val="clear" w:color="auto" w:fill="FFFFFF"/>
        </w:rPr>
        <w:t>L’enfant de Jean entre lentement dans la grande chambre de ses grands-parents.</w:t>
      </w:r>
    </w:p>
    <w:p w:rsidR="00B64400" w:rsidRPr="008242F1" w:rsidRDefault="00B64400" w:rsidP="00660AFF">
      <w:pPr>
        <w:spacing w:after="0" w:line="240" w:lineRule="auto"/>
        <w:ind w:firstLine="567"/>
        <w:jc w:val="both"/>
        <w:rPr>
          <w:rFonts w:ascii="Times New Roman" w:hAnsi="Times New Roman" w:cs="Times New Roman"/>
          <w:sz w:val="30"/>
          <w:szCs w:val="30"/>
          <w:shd w:val="clear" w:color="auto" w:fill="FFFFFF"/>
        </w:rPr>
      </w:pPr>
    </w:p>
    <w:tbl>
      <w:tblPr>
        <w:tblStyle w:val="a3"/>
        <w:tblW w:w="9412" w:type="dxa"/>
        <w:jc w:val="center"/>
        <w:tblLook w:val="04A0" w:firstRow="1" w:lastRow="0" w:firstColumn="1" w:lastColumn="0" w:noHBand="0" w:noVBand="1"/>
      </w:tblPr>
      <w:tblGrid>
        <w:gridCol w:w="1074"/>
        <w:gridCol w:w="3188"/>
        <w:gridCol w:w="5150"/>
      </w:tblGrid>
      <w:tr w:rsidR="008242F1" w:rsidRPr="008242F1" w:rsidTr="00070418">
        <w:trPr>
          <w:jc w:val="center"/>
        </w:trPr>
        <w:tc>
          <w:tcPr>
            <w:tcW w:w="1101" w:type="dxa"/>
          </w:tcPr>
          <w:p w:rsidR="00B64400" w:rsidRPr="008242F1" w:rsidRDefault="00B64400" w:rsidP="001E5B85">
            <w:pPr>
              <w:autoSpaceDE w:val="0"/>
              <w:autoSpaceDN w:val="0"/>
              <w:adjustRightInd w:val="0"/>
              <w:jc w:val="center"/>
              <w:rPr>
                <w:sz w:val="30"/>
                <w:szCs w:val="30"/>
              </w:rPr>
            </w:pPr>
            <w:r w:rsidRPr="008242F1">
              <w:rPr>
                <w:sz w:val="30"/>
                <w:szCs w:val="30"/>
              </w:rPr>
              <w:t>Звук</w:t>
            </w:r>
          </w:p>
        </w:tc>
        <w:tc>
          <w:tcPr>
            <w:tcW w:w="3260" w:type="dxa"/>
          </w:tcPr>
          <w:p w:rsidR="00B64400" w:rsidRPr="008242F1" w:rsidRDefault="00B64400" w:rsidP="001E5B85">
            <w:pPr>
              <w:autoSpaceDE w:val="0"/>
              <w:autoSpaceDN w:val="0"/>
              <w:adjustRightInd w:val="0"/>
              <w:rPr>
                <w:sz w:val="30"/>
                <w:szCs w:val="30"/>
              </w:rPr>
            </w:pPr>
            <w:r w:rsidRPr="008242F1">
              <w:rPr>
                <w:sz w:val="30"/>
                <w:szCs w:val="30"/>
              </w:rPr>
              <w:t>Буква, буквосполучення</w:t>
            </w:r>
          </w:p>
        </w:tc>
        <w:tc>
          <w:tcPr>
            <w:tcW w:w="5494" w:type="dxa"/>
          </w:tcPr>
          <w:p w:rsidR="00B64400" w:rsidRPr="008242F1" w:rsidRDefault="00B64400" w:rsidP="001E5B85">
            <w:pPr>
              <w:autoSpaceDE w:val="0"/>
              <w:autoSpaceDN w:val="0"/>
              <w:adjustRightInd w:val="0"/>
              <w:rPr>
                <w:sz w:val="30"/>
                <w:szCs w:val="30"/>
              </w:rPr>
            </w:pPr>
            <w:r w:rsidRPr="008242F1">
              <w:rPr>
                <w:sz w:val="30"/>
                <w:szCs w:val="30"/>
              </w:rPr>
              <w:t>Приклади</w:t>
            </w:r>
          </w:p>
        </w:tc>
      </w:tr>
      <w:tr w:rsidR="008242F1" w:rsidRPr="008242F1" w:rsidTr="00070418">
        <w:trPr>
          <w:jc w:val="center"/>
        </w:trPr>
        <w:tc>
          <w:tcPr>
            <w:tcW w:w="1101" w:type="dxa"/>
          </w:tcPr>
          <w:p w:rsidR="00B64400" w:rsidRPr="008242F1" w:rsidRDefault="00BA5BB7" w:rsidP="001E5B85">
            <w:pPr>
              <w:pStyle w:val="2"/>
              <w:spacing w:before="0"/>
              <w:jc w:val="center"/>
              <w:outlineLvl w:val="1"/>
              <w:rPr>
                <w:rFonts w:ascii="Times New Roman" w:hAnsi="Times New Roman" w:cs="Times New Roman"/>
                <w:color w:val="auto"/>
                <w:sz w:val="30"/>
                <w:szCs w:val="30"/>
              </w:rPr>
            </w:pPr>
            <w:r w:rsidRPr="008242F1">
              <w:rPr>
                <w:rFonts w:ascii="Times New Roman" w:hAnsi="Times New Roman" w:cs="Times New Roman"/>
                <w:color w:val="auto"/>
                <w:sz w:val="30"/>
                <w:szCs w:val="30"/>
              </w:rPr>
              <w:t>[</w:t>
            </w:r>
            <w:r w:rsidRPr="008242F1">
              <w:rPr>
                <w:rFonts w:ascii="Times New Roman" w:eastAsia="MS Mincho" w:hAnsi="MS Mincho" w:cs="Times New Roman"/>
                <w:color w:val="auto"/>
                <w:sz w:val="30"/>
                <w:szCs w:val="30"/>
              </w:rPr>
              <w:t>ɛ</w:t>
            </w:r>
            <w:r w:rsidRPr="008242F1">
              <w:rPr>
                <w:rFonts w:ascii="Times New Roman" w:hAnsi="Times New Roman" w:cs="Times New Roman"/>
                <w:color w:val="auto"/>
                <w:sz w:val="30"/>
                <w:szCs w:val="30"/>
              </w:rPr>
              <w:t>̃]</w:t>
            </w:r>
          </w:p>
        </w:tc>
        <w:tc>
          <w:tcPr>
            <w:tcW w:w="3260" w:type="dxa"/>
          </w:tcPr>
          <w:p w:rsidR="00B64400" w:rsidRPr="008242F1" w:rsidRDefault="00A67B60" w:rsidP="001E5B85">
            <w:pPr>
              <w:rPr>
                <w:b/>
                <w:sz w:val="30"/>
                <w:szCs w:val="30"/>
                <w:lang w:eastAsia="ru-RU"/>
              </w:rPr>
            </w:pPr>
            <w:r w:rsidRPr="008242F1">
              <w:rPr>
                <w:b/>
                <w:sz w:val="30"/>
                <w:szCs w:val="30"/>
                <w:lang w:eastAsia="ru-RU"/>
              </w:rPr>
              <w:t>in</w:t>
            </w:r>
          </w:p>
          <w:p w:rsidR="00A67B60" w:rsidRPr="008242F1" w:rsidRDefault="00A67B60" w:rsidP="001E5B85">
            <w:pPr>
              <w:rPr>
                <w:i/>
                <w:sz w:val="30"/>
                <w:szCs w:val="30"/>
                <w:lang w:eastAsia="ru-RU"/>
              </w:rPr>
            </w:pPr>
            <w:r w:rsidRPr="008242F1">
              <w:rPr>
                <w:b/>
                <w:sz w:val="30"/>
                <w:szCs w:val="30"/>
                <w:lang w:eastAsia="ru-RU"/>
              </w:rPr>
              <w:t>im</w:t>
            </w:r>
          </w:p>
        </w:tc>
        <w:tc>
          <w:tcPr>
            <w:tcW w:w="5494" w:type="dxa"/>
          </w:tcPr>
          <w:p w:rsidR="00B64400" w:rsidRPr="008242F1" w:rsidRDefault="00A67B60" w:rsidP="001E5B85">
            <w:pPr>
              <w:rPr>
                <w:sz w:val="30"/>
                <w:szCs w:val="30"/>
                <w:lang w:eastAsia="ru-RU"/>
              </w:rPr>
            </w:pPr>
            <w:r w:rsidRPr="008242F1">
              <w:rPr>
                <w:sz w:val="30"/>
                <w:szCs w:val="30"/>
                <w:lang w:eastAsia="ru-RU"/>
              </w:rPr>
              <w:t>f</w:t>
            </w:r>
            <w:r w:rsidRPr="008242F1">
              <w:rPr>
                <w:b/>
                <w:sz w:val="30"/>
                <w:szCs w:val="30"/>
                <w:lang w:eastAsia="ru-RU"/>
              </w:rPr>
              <w:t>in</w:t>
            </w:r>
            <w:r w:rsidRPr="008242F1">
              <w:rPr>
                <w:sz w:val="30"/>
                <w:szCs w:val="30"/>
                <w:lang w:eastAsia="ru-RU"/>
              </w:rPr>
              <w:t>, mat</w:t>
            </w:r>
            <w:r w:rsidRPr="008242F1">
              <w:rPr>
                <w:b/>
                <w:sz w:val="30"/>
                <w:szCs w:val="30"/>
                <w:lang w:eastAsia="ru-RU"/>
              </w:rPr>
              <w:t>in</w:t>
            </w:r>
            <w:r w:rsidRPr="008242F1">
              <w:rPr>
                <w:sz w:val="30"/>
                <w:szCs w:val="30"/>
                <w:lang w:eastAsia="ru-RU"/>
              </w:rPr>
              <w:t xml:space="preserve">, </w:t>
            </w:r>
            <w:r w:rsidRPr="008242F1">
              <w:rPr>
                <w:b/>
                <w:sz w:val="30"/>
                <w:szCs w:val="30"/>
                <w:lang w:eastAsia="ru-RU"/>
              </w:rPr>
              <w:t>in</w:t>
            </w:r>
            <w:r w:rsidRPr="008242F1">
              <w:rPr>
                <w:sz w:val="30"/>
                <w:szCs w:val="30"/>
                <w:lang w:eastAsia="ru-RU"/>
              </w:rPr>
              <w:t xml:space="preserve">téressant, </w:t>
            </w:r>
            <w:r w:rsidRPr="008242F1">
              <w:rPr>
                <w:b/>
                <w:sz w:val="30"/>
                <w:szCs w:val="30"/>
                <w:lang w:eastAsia="ru-RU"/>
              </w:rPr>
              <w:t>in</w:t>
            </w:r>
            <w:r w:rsidRPr="008242F1">
              <w:rPr>
                <w:sz w:val="30"/>
                <w:szCs w:val="30"/>
                <w:lang w:eastAsia="ru-RU"/>
              </w:rPr>
              <w:t>stitut</w:t>
            </w:r>
          </w:p>
          <w:p w:rsidR="00A67B60" w:rsidRPr="008242F1" w:rsidRDefault="00A67B60" w:rsidP="001E5B85">
            <w:pPr>
              <w:rPr>
                <w:sz w:val="30"/>
                <w:szCs w:val="30"/>
                <w:lang w:eastAsia="ru-RU"/>
              </w:rPr>
            </w:pPr>
            <w:r w:rsidRPr="008242F1">
              <w:rPr>
                <w:sz w:val="30"/>
                <w:szCs w:val="30"/>
                <w:lang w:eastAsia="ru-RU"/>
              </w:rPr>
              <w:t>s</w:t>
            </w:r>
            <w:r w:rsidRPr="008242F1">
              <w:rPr>
                <w:b/>
                <w:sz w:val="30"/>
                <w:szCs w:val="30"/>
                <w:lang w:eastAsia="ru-RU"/>
              </w:rPr>
              <w:t>im</w:t>
            </w:r>
            <w:r w:rsidRPr="008242F1">
              <w:rPr>
                <w:sz w:val="30"/>
                <w:szCs w:val="30"/>
                <w:lang w:eastAsia="ru-RU"/>
              </w:rPr>
              <w:t xml:space="preserve">ple, </w:t>
            </w:r>
            <w:r w:rsidRPr="008242F1">
              <w:rPr>
                <w:b/>
                <w:sz w:val="30"/>
                <w:szCs w:val="30"/>
                <w:lang w:eastAsia="ru-RU"/>
              </w:rPr>
              <w:t>im</w:t>
            </w:r>
            <w:r w:rsidRPr="008242F1">
              <w:rPr>
                <w:sz w:val="30"/>
                <w:szCs w:val="30"/>
                <w:lang w:eastAsia="ru-RU"/>
              </w:rPr>
              <w:t xml:space="preserve">possible, </w:t>
            </w:r>
            <w:r w:rsidRPr="008242F1">
              <w:rPr>
                <w:b/>
                <w:sz w:val="30"/>
                <w:szCs w:val="30"/>
                <w:lang w:eastAsia="ru-RU"/>
              </w:rPr>
              <w:t>im</w:t>
            </w:r>
            <w:r w:rsidRPr="008242F1">
              <w:rPr>
                <w:sz w:val="30"/>
                <w:szCs w:val="30"/>
                <w:lang w:eastAsia="ru-RU"/>
              </w:rPr>
              <w:t>porter</w:t>
            </w:r>
          </w:p>
        </w:tc>
      </w:tr>
      <w:tr w:rsidR="008242F1" w:rsidRPr="008242F1" w:rsidTr="00070418">
        <w:trPr>
          <w:jc w:val="center"/>
        </w:trPr>
        <w:tc>
          <w:tcPr>
            <w:tcW w:w="1101" w:type="dxa"/>
          </w:tcPr>
          <w:p w:rsidR="00B64400" w:rsidRPr="008242F1" w:rsidRDefault="00B64400" w:rsidP="001E5B85">
            <w:pPr>
              <w:autoSpaceDE w:val="0"/>
              <w:autoSpaceDN w:val="0"/>
              <w:adjustRightInd w:val="0"/>
              <w:jc w:val="center"/>
              <w:rPr>
                <w:sz w:val="30"/>
                <w:szCs w:val="30"/>
              </w:rPr>
            </w:pPr>
          </w:p>
        </w:tc>
        <w:tc>
          <w:tcPr>
            <w:tcW w:w="3260" w:type="dxa"/>
          </w:tcPr>
          <w:p w:rsidR="00B64400" w:rsidRPr="008242F1" w:rsidRDefault="00A67B60" w:rsidP="001E5B85">
            <w:pPr>
              <w:rPr>
                <w:b/>
                <w:sz w:val="30"/>
                <w:szCs w:val="30"/>
                <w:lang w:eastAsia="ru-RU"/>
              </w:rPr>
            </w:pPr>
            <w:r w:rsidRPr="008242F1">
              <w:rPr>
                <w:b/>
                <w:sz w:val="30"/>
                <w:szCs w:val="30"/>
                <w:lang w:eastAsia="ru-RU"/>
              </w:rPr>
              <w:t>yn</w:t>
            </w:r>
          </w:p>
          <w:p w:rsidR="00A67B60" w:rsidRPr="008242F1" w:rsidRDefault="00A67B60" w:rsidP="001E5B85">
            <w:pPr>
              <w:rPr>
                <w:sz w:val="30"/>
                <w:szCs w:val="30"/>
                <w:lang w:eastAsia="ru-RU"/>
              </w:rPr>
            </w:pPr>
            <w:r w:rsidRPr="008242F1">
              <w:rPr>
                <w:b/>
                <w:sz w:val="30"/>
                <w:szCs w:val="30"/>
                <w:lang w:eastAsia="ru-RU"/>
              </w:rPr>
              <w:t>ym</w:t>
            </w:r>
          </w:p>
        </w:tc>
        <w:tc>
          <w:tcPr>
            <w:tcW w:w="5494" w:type="dxa"/>
          </w:tcPr>
          <w:p w:rsidR="00B64400" w:rsidRPr="008242F1" w:rsidRDefault="00A67B60" w:rsidP="001E5B85">
            <w:pPr>
              <w:rPr>
                <w:sz w:val="30"/>
                <w:szCs w:val="30"/>
                <w:lang w:eastAsia="ru-RU"/>
              </w:rPr>
            </w:pPr>
            <w:r w:rsidRPr="008242F1">
              <w:rPr>
                <w:sz w:val="30"/>
                <w:szCs w:val="30"/>
                <w:lang w:eastAsia="ru-RU"/>
              </w:rPr>
              <w:t>s</w:t>
            </w:r>
            <w:r w:rsidRPr="008242F1">
              <w:rPr>
                <w:b/>
                <w:sz w:val="30"/>
                <w:szCs w:val="30"/>
                <w:lang w:eastAsia="ru-RU"/>
              </w:rPr>
              <w:t>yn</w:t>
            </w:r>
            <w:r w:rsidRPr="008242F1">
              <w:rPr>
                <w:sz w:val="30"/>
                <w:szCs w:val="30"/>
                <w:lang w:eastAsia="ru-RU"/>
              </w:rPr>
              <w:t>taxe, s</w:t>
            </w:r>
            <w:r w:rsidRPr="008242F1">
              <w:rPr>
                <w:b/>
                <w:sz w:val="30"/>
                <w:szCs w:val="30"/>
                <w:lang w:eastAsia="ru-RU"/>
              </w:rPr>
              <w:t>yn</w:t>
            </w:r>
            <w:r w:rsidRPr="008242F1">
              <w:rPr>
                <w:sz w:val="30"/>
                <w:szCs w:val="30"/>
                <w:lang w:eastAsia="ru-RU"/>
              </w:rPr>
              <w:t>dicat</w:t>
            </w:r>
          </w:p>
          <w:p w:rsidR="00A67B60" w:rsidRPr="008242F1" w:rsidRDefault="00A67B60" w:rsidP="001E5B85">
            <w:pPr>
              <w:rPr>
                <w:sz w:val="30"/>
                <w:szCs w:val="30"/>
                <w:lang w:eastAsia="ru-RU"/>
              </w:rPr>
            </w:pPr>
            <w:r w:rsidRPr="008242F1">
              <w:rPr>
                <w:sz w:val="30"/>
                <w:szCs w:val="30"/>
                <w:lang w:eastAsia="ru-RU"/>
              </w:rPr>
              <w:t>s</w:t>
            </w:r>
            <w:r w:rsidRPr="008242F1">
              <w:rPr>
                <w:b/>
                <w:sz w:val="30"/>
                <w:szCs w:val="30"/>
                <w:lang w:eastAsia="ru-RU"/>
              </w:rPr>
              <w:t>ym</w:t>
            </w:r>
            <w:r w:rsidRPr="008242F1">
              <w:rPr>
                <w:sz w:val="30"/>
                <w:szCs w:val="30"/>
                <w:lang w:eastAsia="ru-RU"/>
              </w:rPr>
              <w:t>bole, s</w:t>
            </w:r>
            <w:r w:rsidRPr="008242F1">
              <w:rPr>
                <w:b/>
                <w:sz w:val="30"/>
                <w:szCs w:val="30"/>
                <w:lang w:eastAsia="ru-RU"/>
              </w:rPr>
              <w:t>ym</w:t>
            </w:r>
            <w:r w:rsidRPr="008242F1">
              <w:rPr>
                <w:sz w:val="30"/>
                <w:szCs w:val="30"/>
                <w:lang w:eastAsia="ru-RU"/>
              </w:rPr>
              <w:t>pathie</w:t>
            </w:r>
          </w:p>
        </w:tc>
      </w:tr>
      <w:tr w:rsidR="008242F1" w:rsidRPr="008242F1" w:rsidTr="00070418">
        <w:trPr>
          <w:jc w:val="center"/>
        </w:trPr>
        <w:tc>
          <w:tcPr>
            <w:tcW w:w="1101" w:type="dxa"/>
          </w:tcPr>
          <w:p w:rsidR="00B64400" w:rsidRPr="008242F1" w:rsidRDefault="00B64400" w:rsidP="001E5B85">
            <w:pPr>
              <w:autoSpaceDE w:val="0"/>
              <w:autoSpaceDN w:val="0"/>
              <w:adjustRightInd w:val="0"/>
              <w:jc w:val="center"/>
              <w:rPr>
                <w:sz w:val="30"/>
                <w:szCs w:val="30"/>
              </w:rPr>
            </w:pPr>
          </w:p>
        </w:tc>
        <w:tc>
          <w:tcPr>
            <w:tcW w:w="3260" w:type="dxa"/>
          </w:tcPr>
          <w:p w:rsidR="00B64400" w:rsidRPr="008242F1" w:rsidRDefault="00A67B60" w:rsidP="001E5B85">
            <w:pPr>
              <w:rPr>
                <w:b/>
                <w:sz w:val="30"/>
                <w:szCs w:val="30"/>
                <w:lang w:eastAsia="ru-RU"/>
              </w:rPr>
            </w:pPr>
            <w:r w:rsidRPr="008242F1">
              <w:rPr>
                <w:b/>
                <w:sz w:val="30"/>
                <w:szCs w:val="30"/>
                <w:lang w:eastAsia="ru-RU"/>
              </w:rPr>
              <w:t>ain</w:t>
            </w:r>
          </w:p>
          <w:p w:rsidR="00A67B60" w:rsidRPr="008242F1" w:rsidRDefault="00A67B60" w:rsidP="001E5B85">
            <w:pPr>
              <w:rPr>
                <w:sz w:val="30"/>
                <w:szCs w:val="30"/>
                <w:lang w:eastAsia="ru-RU"/>
              </w:rPr>
            </w:pPr>
            <w:r w:rsidRPr="008242F1">
              <w:rPr>
                <w:b/>
                <w:sz w:val="30"/>
                <w:szCs w:val="30"/>
                <w:lang w:eastAsia="ru-RU"/>
              </w:rPr>
              <w:t>aim</w:t>
            </w:r>
          </w:p>
        </w:tc>
        <w:tc>
          <w:tcPr>
            <w:tcW w:w="5494" w:type="dxa"/>
          </w:tcPr>
          <w:p w:rsidR="00B64400" w:rsidRPr="008242F1" w:rsidRDefault="00A67B60" w:rsidP="001E5B85">
            <w:pPr>
              <w:rPr>
                <w:sz w:val="30"/>
                <w:szCs w:val="30"/>
                <w:lang w:eastAsia="ru-RU"/>
              </w:rPr>
            </w:pPr>
            <w:r w:rsidRPr="008242F1">
              <w:rPr>
                <w:sz w:val="30"/>
                <w:szCs w:val="30"/>
                <w:lang w:eastAsia="ru-RU"/>
              </w:rPr>
              <w:t>p</w:t>
            </w:r>
            <w:r w:rsidRPr="008242F1">
              <w:rPr>
                <w:b/>
                <w:sz w:val="30"/>
                <w:szCs w:val="30"/>
                <w:lang w:eastAsia="ru-RU"/>
              </w:rPr>
              <w:t>ain</w:t>
            </w:r>
            <w:r w:rsidRPr="008242F1">
              <w:rPr>
                <w:sz w:val="30"/>
                <w:szCs w:val="30"/>
                <w:lang w:eastAsia="ru-RU"/>
              </w:rPr>
              <w:t>, tr</w:t>
            </w:r>
            <w:r w:rsidRPr="008242F1">
              <w:rPr>
                <w:b/>
                <w:sz w:val="30"/>
                <w:szCs w:val="30"/>
                <w:lang w:eastAsia="ru-RU"/>
              </w:rPr>
              <w:t>ain</w:t>
            </w:r>
            <w:r w:rsidRPr="008242F1">
              <w:rPr>
                <w:sz w:val="30"/>
                <w:szCs w:val="30"/>
                <w:lang w:eastAsia="ru-RU"/>
              </w:rPr>
              <w:t>, cr</w:t>
            </w:r>
            <w:r w:rsidRPr="008242F1">
              <w:rPr>
                <w:b/>
                <w:sz w:val="30"/>
                <w:szCs w:val="30"/>
                <w:lang w:eastAsia="ru-RU"/>
              </w:rPr>
              <w:t>ain</w:t>
            </w:r>
            <w:r w:rsidRPr="008242F1">
              <w:rPr>
                <w:sz w:val="30"/>
                <w:szCs w:val="30"/>
                <w:lang w:eastAsia="ru-RU"/>
              </w:rPr>
              <w:t>te</w:t>
            </w:r>
          </w:p>
          <w:p w:rsidR="00A67B60" w:rsidRPr="008242F1" w:rsidRDefault="00A67B60" w:rsidP="001E5B85">
            <w:pPr>
              <w:rPr>
                <w:sz w:val="30"/>
                <w:szCs w:val="30"/>
                <w:lang w:eastAsia="ru-RU"/>
              </w:rPr>
            </w:pPr>
            <w:r w:rsidRPr="008242F1">
              <w:rPr>
                <w:sz w:val="30"/>
                <w:szCs w:val="30"/>
                <w:lang w:eastAsia="ru-RU"/>
              </w:rPr>
              <w:t>f</w:t>
            </w:r>
            <w:r w:rsidRPr="008242F1">
              <w:rPr>
                <w:b/>
                <w:sz w:val="30"/>
                <w:szCs w:val="30"/>
                <w:lang w:eastAsia="ru-RU"/>
              </w:rPr>
              <w:t>aim</w:t>
            </w:r>
            <w:r w:rsidRPr="008242F1">
              <w:rPr>
                <w:sz w:val="30"/>
                <w:szCs w:val="30"/>
                <w:lang w:eastAsia="ru-RU"/>
              </w:rPr>
              <w:t>, ess</w:t>
            </w:r>
            <w:r w:rsidRPr="008242F1">
              <w:rPr>
                <w:b/>
                <w:sz w:val="30"/>
                <w:szCs w:val="30"/>
                <w:lang w:eastAsia="ru-RU"/>
              </w:rPr>
              <w:t>aim</w:t>
            </w:r>
          </w:p>
        </w:tc>
      </w:tr>
      <w:tr w:rsidR="008242F1" w:rsidRPr="008242F1" w:rsidTr="00070418">
        <w:trPr>
          <w:jc w:val="center"/>
        </w:trPr>
        <w:tc>
          <w:tcPr>
            <w:tcW w:w="1101" w:type="dxa"/>
          </w:tcPr>
          <w:p w:rsidR="00A67B60" w:rsidRPr="008242F1" w:rsidRDefault="00A67B60" w:rsidP="001E5B85">
            <w:pPr>
              <w:autoSpaceDE w:val="0"/>
              <w:autoSpaceDN w:val="0"/>
              <w:adjustRightInd w:val="0"/>
              <w:jc w:val="center"/>
              <w:rPr>
                <w:sz w:val="30"/>
                <w:szCs w:val="30"/>
              </w:rPr>
            </w:pPr>
          </w:p>
        </w:tc>
        <w:tc>
          <w:tcPr>
            <w:tcW w:w="3260" w:type="dxa"/>
          </w:tcPr>
          <w:p w:rsidR="00A67B60" w:rsidRPr="008242F1" w:rsidRDefault="00A67B60" w:rsidP="001E5B85">
            <w:pPr>
              <w:rPr>
                <w:b/>
                <w:sz w:val="30"/>
                <w:szCs w:val="30"/>
                <w:lang w:eastAsia="ru-RU"/>
              </w:rPr>
            </w:pPr>
            <w:r w:rsidRPr="008242F1">
              <w:rPr>
                <w:b/>
                <w:sz w:val="30"/>
                <w:szCs w:val="30"/>
                <w:lang w:eastAsia="ru-RU"/>
              </w:rPr>
              <w:t>ein</w:t>
            </w:r>
          </w:p>
          <w:p w:rsidR="00A67B60" w:rsidRPr="008242F1" w:rsidRDefault="00A67B60" w:rsidP="001E5B85">
            <w:pPr>
              <w:rPr>
                <w:sz w:val="30"/>
                <w:szCs w:val="30"/>
                <w:lang w:eastAsia="ru-RU"/>
              </w:rPr>
            </w:pPr>
            <w:r w:rsidRPr="008242F1">
              <w:rPr>
                <w:b/>
                <w:sz w:val="30"/>
                <w:szCs w:val="30"/>
                <w:lang w:eastAsia="ru-RU"/>
              </w:rPr>
              <w:t>eim</w:t>
            </w:r>
          </w:p>
        </w:tc>
        <w:tc>
          <w:tcPr>
            <w:tcW w:w="5494" w:type="dxa"/>
          </w:tcPr>
          <w:p w:rsidR="00A67B60" w:rsidRPr="008242F1" w:rsidRDefault="00A67B60" w:rsidP="001E5B85">
            <w:pPr>
              <w:rPr>
                <w:sz w:val="30"/>
                <w:szCs w:val="30"/>
                <w:lang w:eastAsia="ru-RU"/>
              </w:rPr>
            </w:pPr>
            <w:r w:rsidRPr="008242F1">
              <w:rPr>
                <w:sz w:val="30"/>
                <w:szCs w:val="30"/>
                <w:lang w:eastAsia="ru-RU"/>
              </w:rPr>
              <w:t>pl</w:t>
            </w:r>
            <w:r w:rsidRPr="008242F1">
              <w:rPr>
                <w:b/>
                <w:sz w:val="30"/>
                <w:szCs w:val="30"/>
                <w:lang w:eastAsia="ru-RU"/>
              </w:rPr>
              <w:t>ein</w:t>
            </w:r>
            <w:r w:rsidRPr="008242F1">
              <w:rPr>
                <w:sz w:val="30"/>
                <w:szCs w:val="30"/>
                <w:lang w:eastAsia="ru-RU"/>
              </w:rPr>
              <w:t>, fr</w:t>
            </w:r>
            <w:r w:rsidRPr="008242F1">
              <w:rPr>
                <w:b/>
                <w:sz w:val="30"/>
                <w:szCs w:val="30"/>
                <w:lang w:eastAsia="ru-RU"/>
              </w:rPr>
              <w:t>ein</w:t>
            </w:r>
            <w:r w:rsidRPr="008242F1">
              <w:rPr>
                <w:sz w:val="30"/>
                <w:szCs w:val="30"/>
                <w:lang w:eastAsia="ru-RU"/>
              </w:rPr>
              <w:t>, c</w:t>
            </w:r>
            <w:r w:rsidRPr="008242F1">
              <w:rPr>
                <w:b/>
                <w:sz w:val="30"/>
                <w:szCs w:val="30"/>
                <w:lang w:eastAsia="ru-RU"/>
              </w:rPr>
              <w:t>ein</w:t>
            </w:r>
            <w:r w:rsidRPr="008242F1">
              <w:rPr>
                <w:sz w:val="30"/>
                <w:szCs w:val="30"/>
                <w:lang w:eastAsia="ru-RU"/>
              </w:rPr>
              <w:t>ture</w:t>
            </w:r>
          </w:p>
          <w:p w:rsidR="00A67B60" w:rsidRPr="008242F1" w:rsidRDefault="00A67B60" w:rsidP="001E5B85">
            <w:pPr>
              <w:rPr>
                <w:sz w:val="30"/>
                <w:szCs w:val="30"/>
                <w:lang w:eastAsia="ru-RU"/>
              </w:rPr>
            </w:pPr>
            <w:r w:rsidRPr="008242F1">
              <w:rPr>
                <w:sz w:val="30"/>
                <w:szCs w:val="30"/>
                <w:lang w:eastAsia="ru-RU"/>
              </w:rPr>
              <w:t>R</w:t>
            </w:r>
            <w:r w:rsidRPr="008242F1">
              <w:rPr>
                <w:b/>
                <w:sz w:val="30"/>
                <w:szCs w:val="30"/>
                <w:lang w:eastAsia="ru-RU"/>
              </w:rPr>
              <w:t>eim</w:t>
            </w:r>
            <w:r w:rsidRPr="008242F1">
              <w:rPr>
                <w:sz w:val="30"/>
                <w:szCs w:val="30"/>
                <w:lang w:eastAsia="ru-RU"/>
              </w:rPr>
              <w:t>s [</w:t>
            </w:r>
            <w:r w:rsidR="00D17ADF" w:rsidRPr="008242F1">
              <w:rPr>
                <w:sz w:val="30"/>
                <w:szCs w:val="30"/>
              </w:rPr>
              <w:t>r</w:t>
            </w:r>
            <w:r w:rsidRPr="008242F1">
              <w:rPr>
                <w:rFonts w:eastAsia="MS Mincho" w:hAnsi="MS Mincho"/>
                <w:sz w:val="30"/>
                <w:szCs w:val="30"/>
              </w:rPr>
              <w:t>ɛ</w:t>
            </w:r>
            <w:r w:rsidRPr="008242F1">
              <w:rPr>
                <w:sz w:val="30"/>
                <w:szCs w:val="30"/>
              </w:rPr>
              <w:t>̃</w:t>
            </w:r>
            <w:r w:rsidR="00D17ADF" w:rsidRPr="008242F1">
              <w:rPr>
                <w:sz w:val="30"/>
                <w:szCs w:val="30"/>
              </w:rPr>
              <w:t>: s</w:t>
            </w:r>
            <w:r w:rsidRPr="008242F1">
              <w:rPr>
                <w:sz w:val="30"/>
                <w:szCs w:val="30"/>
                <w:lang w:eastAsia="ru-RU"/>
              </w:rPr>
              <w:t>]</w:t>
            </w:r>
            <w:r w:rsidR="00D17ADF" w:rsidRPr="008242F1">
              <w:rPr>
                <w:sz w:val="30"/>
                <w:szCs w:val="30"/>
                <w:lang w:eastAsia="ru-RU"/>
              </w:rPr>
              <w:t>Реймс (місто)</w:t>
            </w:r>
          </w:p>
        </w:tc>
      </w:tr>
      <w:tr w:rsidR="008242F1" w:rsidRPr="008242F1" w:rsidTr="00070418">
        <w:trPr>
          <w:jc w:val="center"/>
        </w:trPr>
        <w:tc>
          <w:tcPr>
            <w:tcW w:w="1101" w:type="dxa"/>
          </w:tcPr>
          <w:p w:rsidR="00D17ADF" w:rsidRPr="008242F1" w:rsidRDefault="00D17ADF" w:rsidP="001E5B85">
            <w:pPr>
              <w:autoSpaceDE w:val="0"/>
              <w:autoSpaceDN w:val="0"/>
              <w:adjustRightInd w:val="0"/>
              <w:jc w:val="center"/>
              <w:rPr>
                <w:b/>
                <w:sz w:val="30"/>
                <w:szCs w:val="30"/>
              </w:rPr>
            </w:pPr>
            <w:r w:rsidRPr="008242F1">
              <w:rPr>
                <w:b/>
                <w:sz w:val="30"/>
                <w:szCs w:val="30"/>
              </w:rPr>
              <w:t>[</w:t>
            </w:r>
            <w:r w:rsidRPr="008242F1">
              <w:rPr>
                <w:b/>
                <w:sz w:val="30"/>
                <w:szCs w:val="30"/>
                <w:lang w:eastAsia="ru-RU"/>
              </w:rPr>
              <w:t>j</w:t>
            </w:r>
            <w:r w:rsidRPr="008242F1">
              <w:rPr>
                <w:rFonts w:eastAsia="MS Mincho" w:hAnsi="MS Mincho"/>
                <w:b/>
                <w:sz w:val="30"/>
                <w:szCs w:val="30"/>
              </w:rPr>
              <w:t>ɛ</w:t>
            </w:r>
            <w:r w:rsidRPr="008242F1">
              <w:rPr>
                <w:b/>
                <w:sz w:val="30"/>
                <w:szCs w:val="30"/>
              </w:rPr>
              <w:t>̃]</w:t>
            </w:r>
          </w:p>
        </w:tc>
        <w:tc>
          <w:tcPr>
            <w:tcW w:w="3260" w:type="dxa"/>
          </w:tcPr>
          <w:p w:rsidR="00D17ADF" w:rsidRPr="008242F1" w:rsidRDefault="00D17ADF" w:rsidP="001E5B85">
            <w:pPr>
              <w:rPr>
                <w:b/>
                <w:sz w:val="30"/>
                <w:szCs w:val="30"/>
                <w:lang w:eastAsia="ru-RU"/>
              </w:rPr>
            </w:pPr>
            <w:r w:rsidRPr="008242F1">
              <w:rPr>
                <w:b/>
                <w:sz w:val="30"/>
                <w:szCs w:val="30"/>
                <w:lang w:eastAsia="ru-RU"/>
              </w:rPr>
              <w:t>ien</w:t>
            </w:r>
          </w:p>
        </w:tc>
        <w:tc>
          <w:tcPr>
            <w:tcW w:w="5494" w:type="dxa"/>
          </w:tcPr>
          <w:p w:rsidR="00D17ADF" w:rsidRPr="008242F1" w:rsidRDefault="00D17ADF" w:rsidP="001E5B85">
            <w:pPr>
              <w:rPr>
                <w:sz w:val="30"/>
                <w:szCs w:val="30"/>
                <w:lang w:eastAsia="ru-RU"/>
              </w:rPr>
            </w:pPr>
            <w:r w:rsidRPr="008242F1">
              <w:rPr>
                <w:sz w:val="30"/>
                <w:szCs w:val="30"/>
                <w:lang w:eastAsia="ru-RU"/>
              </w:rPr>
              <w:t>r</w:t>
            </w:r>
            <w:r w:rsidRPr="008242F1">
              <w:rPr>
                <w:b/>
                <w:sz w:val="30"/>
                <w:szCs w:val="30"/>
                <w:lang w:eastAsia="ru-RU"/>
              </w:rPr>
              <w:t>ien</w:t>
            </w:r>
            <w:r w:rsidRPr="008242F1">
              <w:rPr>
                <w:sz w:val="30"/>
                <w:szCs w:val="30"/>
                <w:lang w:eastAsia="ru-RU"/>
              </w:rPr>
              <w:t>, b</w:t>
            </w:r>
            <w:r w:rsidRPr="008242F1">
              <w:rPr>
                <w:b/>
                <w:sz w:val="30"/>
                <w:szCs w:val="30"/>
                <w:lang w:eastAsia="ru-RU"/>
              </w:rPr>
              <w:t>ien</w:t>
            </w:r>
            <w:r w:rsidRPr="008242F1">
              <w:rPr>
                <w:sz w:val="30"/>
                <w:szCs w:val="30"/>
                <w:lang w:eastAsia="ru-RU"/>
              </w:rPr>
              <w:t>, Jul</w:t>
            </w:r>
            <w:r w:rsidRPr="008242F1">
              <w:rPr>
                <w:b/>
                <w:sz w:val="30"/>
                <w:szCs w:val="30"/>
                <w:lang w:eastAsia="ru-RU"/>
              </w:rPr>
              <w:t>ien</w:t>
            </w:r>
            <w:r w:rsidRPr="008242F1">
              <w:rPr>
                <w:sz w:val="30"/>
                <w:szCs w:val="30"/>
                <w:lang w:eastAsia="ru-RU"/>
              </w:rPr>
              <w:t>, ch</w:t>
            </w:r>
            <w:r w:rsidRPr="008242F1">
              <w:rPr>
                <w:b/>
                <w:sz w:val="30"/>
                <w:szCs w:val="30"/>
                <w:lang w:eastAsia="ru-RU"/>
              </w:rPr>
              <w:t>ien</w:t>
            </w:r>
          </w:p>
        </w:tc>
      </w:tr>
    </w:tbl>
    <w:p w:rsidR="00F90B88" w:rsidRPr="008242F1" w:rsidRDefault="00F90B88"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p>
    <w:p w:rsidR="00302DE0" w:rsidRPr="008242F1" w:rsidRDefault="00302DE0"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302DE0" w:rsidRPr="008242F1" w:rsidRDefault="00302DE0"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Прослухайте, потім повторіть наступні слова:</w:t>
      </w:r>
    </w:p>
    <w:p w:rsidR="00302DE0" w:rsidRPr="008242F1" w:rsidRDefault="0080730B" w:rsidP="00204183">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i</w:t>
      </w:r>
      <w:r w:rsidR="00302DE0" w:rsidRPr="008242F1">
        <w:rPr>
          <w:rFonts w:ascii="Times New Roman" w:hAnsi="Times New Roman" w:cs="Times New Roman"/>
          <w:sz w:val="30"/>
          <w:szCs w:val="30"/>
        </w:rPr>
        <w:t>ndustrie</w:t>
      </w:r>
      <w:r w:rsidR="00AA2250">
        <w:rPr>
          <w:rFonts w:ascii="Times New Roman" w:hAnsi="Times New Roman" w:cs="Times New Roman"/>
          <w:sz w:val="30"/>
          <w:szCs w:val="30"/>
        </w:rPr>
        <w:tab/>
      </w:r>
      <w:r w:rsidR="00204183">
        <w:rPr>
          <w:rFonts w:ascii="Times New Roman" w:hAnsi="Times New Roman" w:cs="Times New Roman"/>
          <w:sz w:val="30"/>
          <w:szCs w:val="30"/>
        </w:rPr>
        <w:tab/>
      </w:r>
      <w:r w:rsidR="00AA2250" w:rsidRPr="008242F1">
        <w:rPr>
          <w:rFonts w:ascii="Times New Roman" w:hAnsi="Times New Roman" w:cs="Times New Roman"/>
          <w:sz w:val="30"/>
          <w:szCs w:val="30"/>
        </w:rPr>
        <w:t>teinture</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rPr>
        <w:t>matin</w:t>
      </w:r>
    </w:p>
    <w:p w:rsidR="00302DE0" w:rsidRPr="008242F1" w:rsidRDefault="0080730B" w:rsidP="00204183">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v</w:t>
      </w:r>
      <w:r w:rsidR="00302DE0" w:rsidRPr="008242F1">
        <w:rPr>
          <w:rFonts w:ascii="Times New Roman" w:hAnsi="Times New Roman" w:cs="Times New Roman"/>
          <w:sz w:val="30"/>
          <w:szCs w:val="30"/>
        </w:rPr>
        <w:t>in</w:t>
      </w:r>
      <w:r w:rsidR="00AA2250">
        <w:rPr>
          <w:rFonts w:ascii="Times New Roman" w:hAnsi="Times New Roman" w:cs="Times New Roman"/>
          <w:sz w:val="30"/>
          <w:szCs w:val="30"/>
        </w:rPr>
        <w:tab/>
      </w:r>
      <w:r w:rsidR="00AA2250">
        <w:rPr>
          <w:rFonts w:ascii="Times New Roman" w:hAnsi="Times New Roman" w:cs="Times New Roman"/>
          <w:sz w:val="30"/>
          <w:szCs w:val="30"/>
        </w:rPr>
        <w:tab/>
      </w:r>
      <w:r w:rsidR="00204183">
        <w:rPr>
          <w:rFonts w:ascii="Times New Roman" w:hAnsi="Times New Roman" w:cs="Times New Roman"/>
          <w:sz w:val="30"/>
          <w:szCs w:val="30"/>
        </w:rPr>
        <w:tab/>
      </w:r>
      <w:r w:rsidR="00AA2250" w:rsidRPr="008242F1">
        <w:rPr>
          <w:rFonts w:ascii="Times New Roman" w:hAnsi="Times New Roman" w:cs="Times New Roman"/>
          <w:sz w:val="30"/>
          <w:szCs w:val="30"/>
        </w:rPr>
        <w:t>syncope</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rPr>
        <w:t>musicien</w:t>
      </w:r>
    </w:p>
    <w:p w:rsidR="00302DE0" w:rsidRPr="008242F1" w:rsidRDefault="0080730B" w:rsidP="00204183">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m</w:t>
      </w:r>
      <w:r w:rsidR="00302DE0" w:rsidRPr="008242F1">
        <w:rPr>
          <w:rFonts w:ascii="Times New Roman" w:hAnsi="Times New Roman" w:cs="Times New Roman"/>
          <w:sz w:val="30"/>
          <w:szCs w:val="30"/>
        </w:rPr>
        <w:t>ain</w:t>
      </w:r>
      <w:r w:rsidR="00AA2250">
        <w:rPr>
          <w:rFonts w:ascii="Times New Roman" w:hAnsi="Times New Roman" w:cs="Times New Roman"/>
          <w:sz w:val="30"/>
          <w:szCs w:val="30"/>
        </w:rPr>
        <w:tab/>
      </w:r>
      <w:r w:rsidR="00AA2250">
        <w:rPr>
          <w:rFonts w:ascii="Times New Roman" w:hAnsi="Times New Roman" w:cs="Times New Roman"/>
          <w:sz w:val="30"/>
          <w:szCs w:val="30"/>
        </w:rPr>
        <w:tab/>
      </w:r>
      <w:r w:rsidR="00204183">
        <w:rPr>
          <w:rFonts w:ascii="Times New Roman" w:hAnsi="Times New Roman" w:cs="Times New Roman"/>
          <w:sz w:val="30"/>
          <w:szCs w:val="30"/>
        </w:rPr>
        <w:tab/>
      </w:r>
      <w:r w:rsidR="00AA2250" w:rsidRPr="008242F1">
        <w:rPr>
          <w:rFonts w:ascii="Times New Roman" w:hAnsi="Times New Roman" w:cs="Times New Roman"/>
          <w:sz w:val="30"/>
          <w:szCs w:val="30"/>
        </w:rPr>
        <w:t>intérêt</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rPr>
        <w:t>tien</w:t>
      </w:r>
    </w:p>
    <w:p w:rsidR="00302DE0" w:rsidRPr="008242F1" w:rsidRDefault="0080730B" w:rsidP="00204183">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p</w:t>
      </w:r>
      <w:r w:rsidR="00302DE0" w:rsidRPr="008242F1">
        <w:rPr>
          <w:rFonts w:ascii="Times New Roman" w:hAnsi="Times New Roman" w:cs="Times New Roman"/>
          <w:sz w:val="30"/>
          <w:szCs w:val="30"/>
        </w:rPr>
        <w:t>eintre</w:t>
      </w:r>
      <w:r w:rsidR="00AA2250">
        <w:rPr>
          <w:rFonts w:ascii="Times New Roman" w:hAnsi="Times New Roman" w:cs="Times New Roman"/>
          <w:sz w:val="30"/>
          <w:szCs w:val="30"/>
        </w:rPr>
        <w:tab/>
      </w:r>
      <w:r w:rsidR="00204183">
        <w:rPr>
          <w:rFonts w:ascii="Times New Roman" w:hAnsi="Times New Roman" w:cs="Times New Roman"/>
          <w:sz w:val="30"/>
          <w:szCs w:val="30"/>
        </w:rPr>
        <w:tab/>
      </w:r>
      <w:r>
        <w:rPr>
          <w:rFonts w:ascii="Times New Roman" w:hAnsi="Times New Roman" w:cs="Times New Roman"/>
          <w:sz w:val="30"/>
          <w:szCs w:val="30"/>
          <w:lang w:val="fr-FR"/>
        </w:rPr>
        <w:tab/>
      </w:r>
      <w:r w:rsidR="00AA2250" w:rsidRPr="008242F1">
        <w:rPr>
          <w:rFonts w:ascii="Times New Roman" w:hAnsi="Times New Roman" w:cs="Times New Roman"/>
          <w:sz w:val="30"/>
          <w:szCs w:val="30"/>
        </w:rPr>
        <w:t>nymphe</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rPr>
        <w:t>lien</w:t>
      </w:r>
    </w:p>
    <w:p w:rsidR="00302DE0" w:rsidRPr="008242F1" w:rsidRDefault="0080730B" w:rsidP="00AA2250">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s</w:t>
      </w:r>
      <w:r w:rsidR="00302DE0" w:rsidRPr="008242F1">
        <w:rPr>
          <w:rFonts w:ascii="Times New Roman" w:hAnsi="Times New Roman" w:cs="Times New Roman"/>
          <w:sz w:val="30"/>
          <w:szCs w:val="30"/>
        </w:rPr>
        <w:t>inge</w:t>
      </w:r>
      <w:r w:rsidR="00AA2250">
        <w:rPr>
          <w:rFonts w:ascii="Times New Roman" w:hAnsi="Times New Roman" w:cs="Times New Roman"/>
          <w:sz w:val="30"/>
          <w:szCs w:val="30"/>
        </w:rPr>
        <w:tab/>
      </w:r>
      <w:r w:rsidR="00AA2250">
        <w:rPr>
          <w:rFonts w:ascii="Times New Roman" w:hAnsi="Times New Roman" w:cs="Times New Roman"/>
          <w:sz w:val="30"/>
          <w:szCs w:val="30"/>
        </w:rPr>
        <w:tab/>
      </w:r>
      <w:r w:rsidR="00204183">
        <w:rPr>
          <w:rFonts w:ascii="Times New Roman" w:hAnsi="Times New Roman" w:cs="Times New Roman"/>
          <w:sz w:val="30"/>
          <w:szCs w:val="30"/>
        </w:rPr>
        <w:tab/>
      </w:r>
      <w:r w:rsidR="00AA2250" w:rsidRPr="008242F1">
        <w:rPr>
          <w:rFonts w:ascii="Times New Roman" w:hAnsi="Times New Roman" w:cs="Times New Roman"/>
          <w:sz w:val="30"/>
          <w:szCs w:val="30"/>
        </w:rPr>
        <w:t>information</w:t>
      </w:r>
      <w:r w:rsidR="00AA2250" w:rsidRPr="008242F1">
        <w:rPr>
          <w:rFonts w:ascii="Times New Roman" w:hAnsi="Times New Roman" w:cs="Times New Roman"/>
          <w:sz w:val="30"/>
          <w:szCs w:val="30"/>
        </w:rPr>
        <w:tab/>
      </w:r>
    </w:p>
    <w:p w:rsidR="00302DE0" w:rsidRPr="008242F1" w:rsidRDefault="0080730B" w:rsidP="00AA2250">
      <w:pPr>
        <w:shd w:val="clear" w:color="auto" w:fill="FFFFFF"/>
        <w:autoSpaceDE w:val="0"/>
        <w:autoSpaceDN w:val="0"/>
        <w:adjustRightInd w:val="0"/>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s</w:t>
      </w:r>
      <w:r w:rsidR="00302DE0" w:rsidRPr="008242F1">
        <w:rPr>
          <w:rFonts w:ascii="Times New Roman" w:hAnsi="Times New Roman" w:cs="Times New Roman"/>
          <w:sz w:val="30"/>
          <w:szCs w:val="30"/>
        </w:rPr>
        <w:t>ainte</w:t>
      </w:r>
      <w:r w:rsidR="00AA2250">
        <w:rPr>
          <w:rFonts w:ascii="Times New Roman" w:hAnsi="Times New Roman" w:cs="Times New Roman"/>
          <w:sz w:val="30"/>
          <w:szCs w:val="30"/>
        </w:rPr>
        <w:tab/>
      </w:r>
      <w:r w:rsidR="00AA2250">
        <w:rPr>
          <w:rFonts w:ascii="Times New Roman" w:hAnsi="Times New Roman" w:cs="Times New Roman"/>
          <w:sz w:val="30"/>
          <w:szCs w:val="30"/>
        </w:rPr>
        <w:tab/>
      </w:r>
      <w:r w:rsidR="00204183">
        <w:rPr>
          <w:rFonts w:ascii="Times New Roman" w:hAnsi="Times New Roman" w:cs="Times New Roman"/>
          <w:sz w:val="30"/>
          <w:szCs w:val="30"/>
        </w:rPr>
        <w:tab/>
      </w:r>
      <w:r w:rsidR="00AA2250" w:rsidRPr="008242F1">
        <w:rPr>
          <w:rFonts w:ascii="Times New Roman" w:hAnsi="Times New Roman" w:cs="Times New Roman"/>
          <w:sz w:val="30"/>
          <w:szCs w:val="30"/>
        </w:rPr>
        <w:t>lapin</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p>
    <w:p w:rsidR="00B64400" w:rsidRPr="008242F1" w:rsidRDefault="00B64400" w:rsidP="00660AFF">
      <w:pPr>
        <w:spacing w:after="0" w:line="240" w:lineRule="auto"/>
        <w:ind w:firstLine="567"/>
        <w:jc w:val="both"/>
        <w:rPr>
          <w:rFonts w:ascii="Times New Roman" w:hAnsi="Times New Roman" w:cs="Times New Roman"/>
          <w:sz w:val="30"/>
          <w:szCs w:val="30"/>
          <w:shd w:val="clear" w:color="auto" w:fill="FFFFFF"/>
        </w:rPr>
      </w:pPr>
    </w:p>
    <w:tbl>
      <w:tblPr>
        <w:tblStyle w:val="a3"/>
        <w:tblW w:w="9412" w:type="dxa"/>
        <w:jc w:val="center"/>
        <w:tblLook w:val="04A0" w:firstRow="1" w:lastRow="0" w:firstColumn="1" w:lastColumn="0" w:noHBand="0" w:noVBand="1"/>
      </w:tblPr>
      <w:tblGrid>
        <w:gridCol w:w="1107"/>
        <w:gridCol w:w="3284"/>
        <w:gridCol w:w="5021"/>
      </w:tblGrid>
      <w:tr w:rsidR="008242F1" w:rsidRPr="008242F1" w:rsidTr="00070418">
        <w:trPr>
          <w:jc w:val="center"/>
        </w:trPr>
        <w:tc>
          <w:tcPr>
            <w:tcW w:w="1087" w:type="dxa"/>
          </w:tcPr>
          <w:p w:rsidR="00BA5BB7" w:rsidRPr="008242F1" w:rsidRDefault="00BA5BB7" w:rsidP="001E5B85">
            <w:pPr>
              <w:autoSpaceDE w:val="0"/>
              <w:autoSpaceDN w:val="0"/>
              <w:adjustRightInd w:val="0"/>
              <w:jc w:val="center"/>
              <w:rPr>
                <w:sz w:val="30"/>
                <w:szCs w:val="30"/>
              </w:rPr>
            </w:pPr>
            <w:r w:rsidRPr="008242F1">
              <w:rPr>
                <w:sz w:val="30"/>
                <w:szCs w:val="30"/>
              </w:rPr>
              <w:t>Звук</w:t>
            </w:r>
          </w:p>
        </w:tc>
        <w:tc>
          <w:tcPr>
            <w:tcW w:w="3224" w:type="dxa"/>
          </w:tcPr>
          <w:p w:rsidR="00BA5BB7" w:rsidRPr="008242F1" w:rsidRDefault="00BA5BB7" w:rsidP="001E5B85">
            <w:pPr>
              <w:autoSpaceDE w:val="0"/>
              <w:autoSpaceDN w:val="0"/>
              <w:adjustRightInd w:val="0"/>
              <w:rPr>
                <w:sz w:val="30"/>
                <w:szCs w:val="30"/>
              </w:rPr>
            </w:pPr>
            <w:r w:rsidRPr="008242F1">
              <w:rPr>
                <w:sz w:val="30"/>
                <w:szCs w:val="30"/>
              </w:rPr>
              <w:t>Буква, буквосполучення</w:t>
            </w:r>
          </w:p>
        </w:tc>
        <w:tc>
          <w:tcPr>
            <w:tcW w:w="4930" w:type="dxa"/>
          </w:tcPr>
          <w:p w:rsidR="00BA5BB7" w:rsidRPr="008242F1" w:rsidRDefault="00BA5BB7" w:rsidP="001E5B85">
            <w:pPr>
              <w:autoSpaceDE w:val="0"/>
              <w:autoSpaceDN w:val="0"/>
              <w:adjustRightInd w:val="0"/>
              <w:rPr>
                <w:sz w:val="30"/>
                <w:szCs w:val="30"/>
              </w:rPr>
            </w:pPr>
            <w:r w:rsidRPr="008242F1">
              <w:rPr>
                <w:sz w:val="30"/>
                <w:szCs w:val="30"/>
              </w:rPr>
              <w:t>Приклади</w:t>
            </w:r>
          </w:p>
        </w:tc>
      </w:tr>
      <w:tr w:rsidR="008242F1" w:rsidRPr="008242F1" w:rsidTr="00070418">
        <w:trPr>
          <w:jc w:val="center"/>
        </w:trPr>
        <w:tc>
          <w:tcPr>
            <w:tcW w:w="1087" w:type="dxa"/>
          </w:tcPr>
          <w:p w:rsidR="00BA5BB7" w:rsidRPr="008242F1" w:rsidRDefault="00BA5BB7" w:rsidP="001E5B85">
            <w:pPr>
              <w:pStyle w:val="2"/>
              <w:spacing w:before="0"/>
              <w:jc w:val="center"/>
              <w:outlineLvl w:val="1"/>
              <w:rPr>
                <w:rFonts w:ascii="Times New Roman" w:hAnsi="Times New Roman" w:cs="Times New Roman"/>
                <w:color w:val="auto"/>
                <w:sz w:val="30"/>
                <w:szCs w:val="30"/>
              </w:rPr>
            </w:pPr>
            <w:r w:rsidRPr="008242F1">
              <w:rPr>
                <w:rFonts w:ascii="Times New Roman" w:eastAsia="MS Mincho" w:hAnsi="Times New Roman" w:cs="Times New Roman"/>
                <w:color w:val="auto"/>
                <w:sz w:val="30"/>
                <w:szCs w:val="30"/>
              </w:rPr>
              <w:t>[</w:t>
            </w:r>
            <w:r w:rsidRPr="008242F1">
              <w:rPr>
                <w:rFonts w:ascii="Times New Roman" w:eastAsia="MS Mincho" w:hAnsi="MS Mincho" w:cs="Times New Roman"/>
                <w:color w:val="auto"/>
                <w:sz w:val="30"/>
                <w:szCs w:val="30"/>
              </w:rPr>
              <w:t>ɔ</w:t>
            </w:r>
            <w:r w:rsidRPr="008242F1">
              <w:rPr>
                <w:rFonts w:ascii="Times New Roman" w:hAnsi="Times New Roman" w:cs="Times New Roman"/>
                <w:color w:val="auto"/>
                <w:sz w:val="30"/>
                <w:szCs w:val="30"/>
              </w:rPr>
              <w:t>̃]</w:t>
            </w:r>
          </w:p>
        </w:tc>
        <w:tc>
          <w:tcPr>
            <w:tcW w:w="3224" w:type="dxa"/>
          </w:tcPr>
          <w:p w:rsidR="00BA5BB7" w:rsidRPr="008242F1" w:rsidRDefault="00D17ADF" w:rsidP="001E5B85">
            <w:pPr>
              <w:rPr>
                <w:b/>
                <w:sz w:val="30"/>
                <w:szCs w:val="30"/>
                <w:lang w:eastAsia="ru-RU"/>
              </w:rPr>
            </w:pPr>
            <w:r w:rsidRPr="008242F1">
              <w:rPr>
                <w:b/>
                <w:sz w:val="30"/>
                <w:szCs w:val="30"/>
                <w:lang w:eastAsia="ru-RU"/>
              </w:rPr>
              <w:t>on</w:t>
            </w:r>
          </w:p>
          <w:p w:rsidR="00D17ADF" w:rsidRPr="008242F1" w:rsidRDefault="00D17ADF" w:rsidP="001E5B85">
            <w:pPr>
              <w:rPr>
                <w:i/>
                <w:sz w:val="30"/>
                <w:szCs w:val="30"/>
                <w:lang w:eastAsia="ru-RU"/>
              </w:rPr>
            </w:pPr>
            <w:r w:rsidRPr="008242F1">
              <w:rPr>
                <w:b/>
                <w:sz w:val="30"/>
                <w:szCs w:val="30"/>
                <w:lang w:eastAsia="ru-RU"/>
              </w:rPr>
              <w:t>om</w:t>
            </w:r>
          </w:p>
        </w:tc>
        <w:tc>
          <w:tcPr>
            <w:tcW w:w="4930" w:type="dxa"/>
          </w:tcPr>
          <w:p w:rsidR="00BA5BB7" w:rsidRPr="008242F1" w:rsidRDefault="00307490" w:rsidP="001E5B85">
            <w:pPr>
              <w:rPr>
                <w:sz w:val="30"/>
                <w:szCs w:val="30"/>
                <w:lang w:eastAsia="ru-RU"/>
              </w:rPr>
            </w:pPr>
            <w:r w:rsidRPr="008242F1">
              <w:rPr>
                <w:sz w:val="30"/>
                <w:szCs w:val="30"/>
                <w:lang w:eastAsia="ru-RU"/>
              </w:rPr>
              <w:t>b</w:t>
            </w:r>
            <w:r w:rsidR="00D17ADF" w:rsidRPr="008242F1">
              <w:rPr>
                <w:b/>
                <w:sz w:val="30"/>
                <w:szCs w:val="30"/>
                <w:lang w:eastAsia="ru-RU"/>
              </w:rPr>
              <w:t>on</w:t>
            </w:r>
            <w:r w:rsidR="00D17ADF" w:rsidRPr="008242F1">
              <w:rPr>
                <w:sz w:val="30"/>
                <w:szCs w:val="30"/>
                <w:lang w:eastAsia="ru-RU"/>
              </w:rPr>
              <w:t xml:space="preserve">jour, </w:t>
            </w:r>
            <w:r w:rsidRPr="008242F1">
              <w:rPr>
                <w:sz w:val="30"/>
                <w:szCs w:val="30"/>
                <w:lang w:eastAsia="ru-RU"/>
              </w:rPr>
              <w:t>sal</w:t>
            </w:r>
            <w:r w:rsidRPr="008242F1">
              <w:rPr>
                <w:b/>
                <w:sz w:val="30"/>
                <w:szCs w:val="30"/>
                <w:lang w:eastAsia="ru-RU"/>
              </w:rPr>
              <w:t>on</w:t>
            </w:r>
            <w:r w:rsidRPr="008242F1">
              <w:rPr>
                <w:sz w:val="30"/>
                <w:szCs w:val="30"/>
                <w:lang w:eastAsia="ru-RU"/>
              </w:rPr>
              <w:t>, avi</w:t>
            </w:r>
            <w:r w:rsidRPr="008242F1">
              <w:rPr>
                <w:b/>
                <w:sz w:val="30"/>
                <w:szCs w:val="30"/>
                <w:lang w:eastAsia="ru-RU"/>
              </w:rPr>
              <w:t>on</w:t>
            </w:r>
            <w:r w:rsidRPr="008242F1">
              <w:rPr>
                <w:sz w:val="30"/>
                <w:szCs w:val="30"/>
                <w:lang w:eastAsia="ru-RU"/>
              </w:rPr>
              <w:t>, p</w:t>
            </w:r>
            <w:r w:rsidRPr="008242F1">
              <w:rPr>
                <w:b/>
                <w:sz w:val="30"/>
                <w:szCs w:val="30"/>
                <w:lang w:eastAsia="ru-RU"/>
              </w:rPr>
              <w:t>on</w:t>
            </w:r>
            <w:r w:rsidRPr="008242F1">
              <w:rPr>
                <w:sz w:val="30"/>
                <w:szCs w:val="30"/>
                <w:lang w:eastAsia="ru-RU"/>
              </w:rPr>
              <w:t>t</w:t>
            </w:r>
          </w:p>
          <w:p w:rsidR="00307490" w:rsidRPr="008242F1" w:rsidRDefault="00307490" w:rsidP="001E5B85">
            <w:pPr>
              <w:rPr>
                <w:sz w:val="30"/>
                <w:szCs w:val="30"/>
                <w:lang w:eastAsia="ru-RU"/>
              </w:rPr>
            </w:pPr>
            <w:r w:rsidRPr="008242F1">
              <w:rPr>
                <w:sz w:val="30"/>
                <w:szCs w:val="30"/>
                <w:lang w:eastAsia="ru-RU"/>
              </w:rPr>
              <w:t>b</w:t>
            </w:r>
            <w:r w:rsidRPr="008242F1">
              <w:rPr>
                <w:b/>
                <w:sz w:val="30"/>
                <w:szCs w:val="30"/>
                <w:lang w:eastAsia="ru-RU"/>
              </w:rPr>
              <w:t>om</w:t>
            </w:r>
            <w:r w:rsidRPr="008242F1">
              <w:rPr>
                <w:sz w:val="30"/>
                <w:szCs w:val="30"/>
                <w:lang w:eastAsia="ru-RU"/>
              </w:rPr>
              <w:t>be, t</w:t>
            </w:r>
            <w:r w:rsidRPr="008242F1">
              <w:rPr>
                <w:b/>
                <w:sz w:val="30"/>
                <w:szCs w:val="30"/>
                <w:lang w:eastAsia="ru-RU"/>
              </w:rPr>
              <w:t>om</w:t>
            </w:r>
            <w:r w:rsidRPr="008242F1">
              <w:rPr>
                <w:sz w:val="30"/>
                <w:szCs w:val="30"/>
                <w:lang w:eastAsia="ru-RU"/>
              </w:rPr>
              <w:t>be, p</w:t>
            </w:r>
            <w:r w:rsidRPr="008242F1">
              <w:rPr>
                <w:b/>
                <w:sz w:val="30"/>
                <w:szCs w:val="30"/>
                <w:lang w:eastAsia="ru-RU"/>
              </w:rPr>
              <w:t>om</w:t>
            </w:r>
            <w:r w:rsidRPr="008242F1">
              <w:rPr>
                <w:sz w:val="30"/>
                <w:szCs w:val="30"/>
                <w:lang w:eastAsia="ru-RU"/>
              </w:rPr>
              <w:t>pe, n</w:t>
            </w:r>
            <w:r w:rsidRPr="008242F1">
              <w:rPr>
                <w:b/>
                <w:sz w:val="30"/>
                <w:szCs w:val="30"/>
                <w:lang w:eastAsia="ru-RU"/>
              </w:rPr>
              <w:t>om</w:t>
            </w:r>
          </w:p>
        </w:tc>
      </w:tr>
    </w:tbl>
    <w:p w:rsidR="005254EA" w:rsidRDefault="005254EA" w:rsidP="00660AFF">
      <w:pPr>
        <w:spacing w:after="0" w:line="240" w:lineRule="auto"/>
        <w:ind w:firstLine="567"/>
        <w:jc w:val="both"/>
        <w:rPr>
          <w:rFonts w:ascii="Times New Roman" w:hAnsi="Times New Roman" w:cs="Times New Roman"/>
          <w:sz w:val="30"/>
          <w:szCs w:val="30"/>
          <w:shd w:val="clear" w:color="auto" w:fill="FFFFFF"/>
        </w:rPr>
      </w:pPr>
    </w:p>
    <w:p w:rsidR="00E47F28" w:rsidRPr="008242F1" w:rsidRDefault="00E47F28" w:rsidP="00660AFF">
      <w:pPr>
        <w:spacing w:after="0" w:line="240" w:lineRule="auto"/>
        <w:ind w:firstLine="567"/>
        <w:jc w:val="both"/>
        <w:rPr>
          <w:rFonts w:ascii="Times New Roman" w:hAnsi="Times New Roman" w:cs="Times New Roman"/>
          <w:sz w:val="30"/>
          <w:szCs w:val="30"/>
          <w:shd w:val="clear" w:color="auto" w:fill="FFFFFF"/>
        </w:rPr>
      </w:pPr>
    </w:p>
    <w:tbl>
      <w:tblPr>
        <w:tblStyle w:val="a3"/>
        <w:tblW w:w="9412" w:type="dxa"/>
        <w:jc w:val="center"/>
        <w:tblLook w:val="04A0" w:firstRow="1" w:lastRow="0" w:firstColumn="1" w:lastColumn="0" w:noHBand="0" w:noVBand="1"/>
      </w:tblPr>
      <w:tblGrid>
        <w:gridCol w:w="1112"/>
        <w:gridCol w:w="3295"/>
        <w:gridCol w:w="5005"/>
      </w:tblGrid>
      <w:tr w:rsidR="008242F1" w:rsidRPr="008242F1" w:rsidTr="00070418">
        <w:trPr>
          <w:jc w:val="center"/>
        </w:trPr>
        <w:tc>
          <w:tcPr>
            <w:tcW w:w="1087" w:type="dxa"/>
          </w:tcPr>
          <w:p w:rsidR="00B64400" w:rsidRPr="008242F1" w:rsidRDefault="00B64400" w:rsidP="005254EA">
            <w:pPr>
              <w:autoSpaceDE w:val="0"/>
              <w:autoSpaceDN w:val="0"/>
              <w:adjustRightInd w:val="0"/>
              <w:jc w:val="center"/>
              <w:rPr>
                <w:sz w:val="30"/>
                <w:szCs w:val="30"/>
              </w:rPr>
            </w:pPr>
            <w:r w:rsidRPr="008242F1">
              <w:rPr>
                <w:sz w:val="30"/>
                <w:szCs w:val="30"/>
              </w:rPr>
              <w:t>Звук</w:t>
            </w:r>
          </w:p>
        </w:tc>
        <w:tc>
          <w:tcPr>
            <w:tcW w:w="3221" w:type="dxa"/>
          </w:tcPr>
          <w:p w:rsidR="00B64400" w:rsidRPr="008242F1" w:rsidRDefault="00B64400" w:rsidP="005254EA">
            <w:pPr>
              <w:autoSpaceDE w:val="0"/>
              <w:autoSpaceDN w:val="0"/>
              <w:adjustRightInd w:val="0"/>
              <w:rPr>
                <w:sz w:val="30"/>
                <w:szCs w:val="30"/>
              </w:rPr>
            </w:pPr>
            <w:r w:rsidRPr="008242F1">
              <w:rPr>
                <w:sz w:val="30"/>
                <w:szCs w:val="30"/>
              </w:rPr>
              <w:t>Буква, буквосполучення</w:t>
            </w:r>
          </w:p>
        </w:tc>
        <w:tc>
          <w:tcPr>
            <w:tcW w:w="4892" w:type="dxa"/>
          </w:tcPr>
          <w:p w:rsidR="00B64400" w:rsidRPr="008242F1" w:rsidRDefault="00B64400" w:rsidP="005254EA">
            <w:pPr>
              <w:autoSpaceDE w:val="0"/>
              <w:autoSpaceDN w:val="0"/>
              <w:adjustRightInd w:val="0"/>
              <w:rPr>
                <w:sz w:val="30"/>
                <w:szCs w:val="30"/>
              </w:rPr>
            </w:pPr>
            <w:r w:rsidRPr="008242F1">
              <w:rPr>
                <w:sz w:val="30"/>
                <w:szCs w:val="30"/>
              </w:rPr>
              <w:t>Приклади</w:t>
            </w:r>
          </w:p>
        </w:tc>
      </w:tr>
      <w:tr w:rsidR="008242F1" w:rsidRPr="008242F1" w:rsidTr="00070418">
        <w:trPr>
          <w:jc w:val="center"/>
        </w:trPr>
        <w:tc>
          <w:tcPr>
            <w:tcW w:w="1087" w:type="dxa"/>
          </w:tcPr>
          <w:p w:rsidR="00B64400" w:rsidRPr="008242F1" w:rsidRDefault="00BA5BB7" w:rsidP="005254EA">
            <w:pPr>
              <w:pStyle w:val="2"/>
              <w:spacing w:before="0"/>
              <w:jc w:val="center"/>
              <w:outlineLvl w:val="1"/>
              <w:rPr>
                <w:rFonts w:ascii="Times New Roman" w:hAnsi="Times New Roman" w:cs="Times New Roman"/>
                <w:color w:val="auto"/>
                <w:sz w:val="30"/>
                <w:szCs w:val="30"/>
              </w:rPr>
            </w:pPr>
            <w:r w:rsidRPr="008242F1">
              <w:rPr>
                <w:rFonts w:ascii="Times New Roman" w:hAnsi="Times New Roman" w:cs="Times New Roman"/>
                <w:color w:val="auto"/>
                <w:sz w:val="30"/>
                <w:szCs w:val="30"/>
              </w:rPr>
              <w:t>[œ̃]</w:t>
            </w:r>
          </w:p>
        </w:tc>
        <w:tc>
          <w:tcPr>
            <w:tcW w:w="3221" w:type="dxa"/>
          </w:tcPr>
          <w:p w:rsidR="00B64400" w:rsidRPr="008242F1" w:rsidRDefault="00307490" w:rsidP="005254EA">
            <w:pPr>
              <w:rPr>
                <w:b/>
                <w:sz w:val="30"/>
                <w:szCs w:val="30"/>
                <w:lang w:eastAsia="ru-RU"/>
              </w:rPr>
            </w:pPr>
            <w:r w:rsidRPr="008242F1">
              <w:rPr>
                <w:b/>
                <w:sz w:val="30"/>
                <w:szCs w:val="30"/>
                <w:lang w:eastAsia="ru-RU"/>
              </w:rPr>
              <w:t>un</w:t>
            </w:r>
          </w:p>
          <w:p w:rsidR="00307490" w:rsidRPr="008242F1" w:rsidRDefault="00307490" w:rsidP="005254EA">
            <w:pPr>
              <w:rPr>
                <w:i/>
                <w:sz w:val="30"/>
                <w:szCs w:val="30"/>
                <w:lang w:eastAsia="ru-RU"/>
              </w:rPr>
            </w:pPr>
            <w:r w:rsidRPr="008242F1">
              <w:rPr>
                <w:b/>
                <w:sz w:val="30"/>
                <w:szCs w:val="30"/>
                <w:lang w:eastAsia="ru-RU"/>
              </w:rPr>
              <w:t>um</w:t>
            </w:r>
          </w:p>
        </w:tc>
        <w:tc>
          <w:tcPr>
            <w:tcW w:w="4892" w:type="dxa"/>
          </w:tcPr>
          <w:p w:rsidR="00B64400" w:rsidRPr="008242F1" w:rsidRDefault="00C27876" w:rsidP="005254EA">
            <w:pPr>
              <w:rPr>
                <w:sz w:val="30"/>
                <w:szCs w:val="30"/>
                <w:lang w:eastAsia="ru-RU"/>
              </w:rPr>
            </w:pPr>
            <w:r w:rsidRPr="008242F1">
              <w:rPr>
                <w:sz w:val="30"/>
                <w:szCs w:val="30"/>
                <w:lang w:eastAsia="ru-RU"/>
              </w:rPr>
              <w:t>c</w:t>
            </w:r>
            <w:r w:rsidR="00307490" w:rsidRPr="008242F1">
              <w:rPr>
                <w:sz w:val="30"/>
                <w:szCs w:val="30"/>
                <w:lang w:eastAsia="ru-RU"/>
              </w:rPr>
              <w:t>hac</w:t>
            </w:r>
            <w:r w:rsidR="00307490" w:rsidRPr="008242F1">
              <w:rPr>
                <w:b/>
                <w:sz w:val="30"/>
                <w:szCs w:val="30"/>
                <w:lang w:eastAsia="ru-RU"/>
              </w:rPr>
              <w:t>un</w:t>
            </w:r>
            <w:r w:rsidR="00307490" w:rsidRPr="008242F1">
              <w:rPr>
                <w:sz w:val="30"/>
                <w:szCs w:val="30"/>
                <w:lang w:eastAsia="ru-RU"/>
              </w:rPr>
              <w:t>, br</w:t>
            </w:r>
            <w:r w:rsidR="00307490" w:rsidRPr="008242F1">
              <w:rPr>
                <w:b/>
                <w:sz w:val="30"/>
                <w:szCs w:val="30"/>
                <w:lang w:eastAsia="ru-RU"/>
              </w:rPr>
              <w:t>un</w:t>
            </w:r>
            <w:r w:rsidR="00307490" w:rsidRPr="008242F1">
              <w:rPr>
                <w:sz w:val="30"/>
                <w:szCs w:val="30"/>
                <w:lang w:eastAsia="ru-RU"/>
              </w:rPr>
              <w:t xml:space="preserve">, </w:t>
            </w:r>
            <w:r w:rsidR="00307490" w:rsidRPr="008242F1">
              <w:rPr>
                <w:b/>
                <w:sz w:val="30"/>
                <w:szCs w:val="30"/>
                <w:lang w:eastAsia="ru-RU"/>
              </w:rPr>
              <w:t>un</w:t>
            </w:r>
            <w:r w:rsidR="00307490" w:rsidRPr="008242F1">
              <w:rPr>
                <w:sz w:val="30"/>
                <w:szCs w:val="30"/>
                <w:lang w:eastAsia="ru-RU"/>
              </w:rPr>
              <w:t>, l</w:t>
            </w:r>
            <w:r w:rsidR="00307490" w:rsidRPr="008242F1">
              <w:rPr>
                <w:b/>
                <w:sz w:val="30"/>
                <w:szCs w:val="30"/>
                <w:lang w:eastAsia="ru-RU"/>
              </w:rPr>
              <w:t>un</w:t>
            </w:r>
            <w:r w:rsidR="00307490" w:rsidRPr="008242F1">
              <w:rPr>
                <w:sz w:val="30"/>
                <w:szCs w:val="30"/>
                <w:lang w:eastAsia="ru-RU"/>
              </w:rPr>
              <w:t>di</w:t>
            </w:r>
          </w:p>
          <w:p w:rsidR="00307490" w:rsidRPr="008242F1" w:rsidRDefault="00C27876" w:rsidP="005254EA">
            <w:pPr>
              <w:rPr>
                <w:sz w:val="30"/>
                <w:szCs w:val="30"/>
                <w:lang w:eastAsia="ru-RU"/>
              </w:rPr>
            </w:pPr>
            <w:r w:rsidRPr="008242F1">
              <w:rPr>
                <w:sz w:val="30"/>
                <w:szCs w:val="30"/>
                <w:lang w:eastAsia="ru-RU"/>
              </w:rPr>
              <w:t>p</w:t>
            </w:r>
            <w:r w:rsidR="00307490" w:rsidRPr="008242F1">
              <w:rPr>
                <w:sz w:val="30"/>
                <w:szCs w:val="30"/>
                <w:lang w:eastAsia="ru-RU"/>
              </w:rPr>
              <w:t>arf</w:t>
            </w:r>
            <w:r w:rsidR="00307490" w:rsidRPr="008242F1">
              <w:rPr>
                <w:b/>
                <w:sz w:val="30"/>
                <w:szCs w:val="30"/>
                <w:lang w:eastAsia="ru-RU"/>
              </w:rPr>
              <w:t>um</w:t>
            </w:r>
            <w:r w:rsidR="00307490" w:rsidRPr="008242F1">
              <w:rPr>
                <w:sz w:val="30"/>
                <w:szCs w:val="30"/>
                <w:lang w:eastAsia="ru-RU"/>
              </w:rPr>
              <w:t>, h</w:t>
            </w:r>
            <w:r w:rsidR="00307490" w:rsidRPr="008242F1">
              <w:rPr>
                <w:b/>
                <w:sz w:val="30"/>
                <w:szCs w:val="30"/>
                <w:lang w:eastAsia="ru-RU"/>
              </w:rPr>
              <w:t>um</w:t>
            </w:r>
            <w:r w:rsidR="00307490" w:rsidRPr="008242F1">
              <w:rPr>
                <w:sz w:val="30"/>
                <w:szCs w:val="30"/>
                <w:lang w:eastAsia="ru-RU"/>
              </w:rPr>
              <w:t>ble</w:t>
            </w:r>
          </w:p>
          <w:p w:rsidR="00307490" w:rsidRPr="008242F1" w:rsidRDefault="00307490" w:rsidP="005254EA">
            <w:pPr>
              <w:rPr>
                <w:rFonts w:ascii="Palatino Linotype" w:hAnsi="Palatino Linotype"/>
                <w:sz w:val="30"/>
                <w:szCs w:val="30"/>
              </w:rPr>
            </w:pPr>
            <w:r w:rsidRPr="008242F1">
              <w:rPr>
                <w:sz w:val="30"/>
                <w:szCs w:val="30"/>
                <w:lang w:eastAsia="ru-RU"/>
              </w:rPr>
              <w:t>Але у запозичених словах</w:t>
            </w:r>
            <w:r w:rsidR="00B4284E" w:rsidRPr="008242F1">
              <w:rPr>
                <w:b/>
                <w:sz w:val="30"/>
                <w:szCs w:val="30"/>
                <w:lang w:eastAsia="ru-RU"/>
              </w:rPr>
              <w:t>um</w:t>
            </w:r>
            <w:r w:rsidRPr="008242F1">
              <w:rPr>
                <w:sz w:val="30"/>
                <w:szCs w:val="30"/>
                <w:lang w:eastAsia="ru-RU"/>
              </w:rPr>
              <w:t xml:space="preserve"> читається </w:t>
            </w:r>
            <w:r w:rsidR="00B4284E" w:rsidRPr="008242F1">
              <w:rPr>
                <w:sz w:val="30"/>
                <w:szCs w:val="30"/>
              </w:rPr>
              <w:t>[</w:t>
            </w:r>
            <w:r w:rsidR="00B4284E" w:rsidRPr="008242F1">
              <w:rPr>
                <w:rFonts w:eastAsia="MS Mincho" w:hAnsi="MS Mincho"/>
                <w:sz w:val="30"/>
                <w:szCs w:val="30"/>
              </w:rPr>
              <w:t>ɔ</w:t>
            </w:r>
            <w:r w:rsidR="00B4284E" w:rsidRPr="008242F1">
              <w:rPr>
                <w:rFonts w:eastAsia="MS Mincho" w:hAnsi="MS Mincho"/>
                <w:sz w:val="30"/>
                <w:szCs w:val="30"/>
              </w:rPr>
              <w:t>m</w:t>
            </w:r>
            <w:r w:rsidR="00B4284E" w:rsidRPr="008242F1">
              <w:rPr>
                <w:sz w:val="30"/>
                <w:szCs w:val="30"/>
              </w:rPr>
              <w:t>]:</w:t>
            </w:r>
          </w:p>
          <w:p w:rsidR="00B4284E" w:rsidRPr="008242F1" w:rsidRDefault="00C27876" w:rsidP="005254EA">
            <w:pPr>
              <w:rPr>
                <w:sz w:val="30"/>
                <w:szCs w:val="30"/>
                <w:lang w:eastAsia="ru-RU"/>
              </w:rPr>
            </w:pPr>
            <w:r w:rsidRPr="008242F1">
              <w:rPr>
                <w:sz w:val="30"/>
                <w:szCs w:val="30"/>
              </w:rPr>
              <w:t>a</w:t>
            </w:r>
            <w:r w:rsidR="00B4284E" w:rsidRPr="008242F1">
              <w:rPr>
                <w:sz w:val="30"/>
                <w:szCs w:val="30"/>
              </w:rPr>
              <w:t>lb</w:t>
            </w:r>
            <w:r w:rsidR="00B4284E" w:rsidRPr="008242F1">
              <w:rPr>
                <w:b/>
                <w:sz w:val="30"/>
                <w:szCs w:val="30"/>
              </w:rPr>
              <w:t>um</w:t>
            </w:r>
            <w:r w:rsidR="00B4284E" w:rsidRPr="008242F1">
              <w:rPr>
                <w:sz w:val="30"/>
                <w:szCs w:val="30"/>
              </w:rPr>
              <w:t>, maxim</w:t>
            </w:r>
            <w:r w:rsidR="00B4284E" w:rsidRPr="008242F1">
              <w:rPr>
                <w:b/>
                <w:sz w:val="30"/>
                <w:szCs w:val="30"/>
              </w:rPr>
              <w:t>um</w:t>
            </w:r>
            <w:r w:rsidR="00B4284E" w:rsidRPr="008242F1">
              <w:rPr>
                <w:sz w:val="30"/>
                <w:szCs w:val="30"/>
              </w:rPr>
              <w:t>, alumini</w:t>
            </w:r>
            <w:r w:rsidR="00B4284E" w:rsidRPr="008242F1">
              <w:rPr>
                <w:b/>
                <w:sz w:val="30"/>
                <w:szCs w:val="30"/>
              </w:rPr>
              <w:t>um</w:t>
            </w:r>
          </w:p>
        </w:tc>
      </w:tr>
    </w:tbl>
    <w:p w:rsidR="005254EA" w:rsidRPr="008242F1" w:rsidRDefault="005254EA"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p>
    <w:p w:rsidR="00FE6918" w:rsidRPr="008242F1" w:rsidRDefault="00FE6918"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1422BA" w:rsidRPr="008242F1" w:rsidRDefault="001422BA" w:rsidP="00660AFF">
      <w:pPr>
        <w:shd w:val="clear" w:color="auto" w:fill="FFFFFF"/>
        <w:autoSpaceDE w:val="0"/>
        <w:autoSpaceDN w:val="0"/>
        <w:adjustRightInd w:val="0"/>
        <w:spacing w:after="0" w:line="240" w:lineRule="auto"/>
        <w:ind w:firstLine="567"/>
        <w:jc w:val="both"/>
        <w:rPr>
          <w:rFonts w:ascii="Times New Roman" w:hAnsi="Times New Roman" w:cs="Times New Roman"/>
          <w:sz w:val="30"/>
          <w:szCs w:val="30"/>
          <w:shd w:val="clear" w:color="auto" w:fill="FFFFFF"/>
        </w:rPr>
      </w:pPr>
      <w:r w:rsidRPr="008242F1">
        <w:rPr>
          <w:rFonts w:ascii="Times New Roman" w:hAnsi="Times New Roman" w:cs="Times New Roman"/>
          <w:sz w:val="30"/>
          <w:szCs w:val="30"/>
        </w:rPr>
        <w:t>Прочитайте наступні речення, звертаючи увагу на носові звуки:</w:t>
      </w:r>
    </w:p>
    <w:p w:rsidR="00F44937" w:rsidRPr="008242F1" w:rsidRDefault="009955A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Lucien</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arrive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lundi.</w:t>
      </w:r>
    </w:p>
    <w:p w:rsidR="00F44937" w:rsidRPr="008242F1" w:rsidRDefault="009955A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Lucienne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aime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ce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parfum.</w:t>
      </w:r>
    </w:p>
    <w:p w:rsidR="00F44937" w:rsidRPr="008242F1" w:rsidRDefault="009955A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Chacun</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veut</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visiter</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Paris.</w:t>
      </w:r>
    </w:p>
    <w:p w:rsidR="00F44937" w:rsidRPr="008242F1" w:rsidRDefault="009955A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Le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médecin</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travaille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chaque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matin.</w:t>
      </w:r>
    </w:p>
    <w:p w:rsidR="00F44937" w:rsidRPr="008242F1" w:rsidRDefault="009955A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Le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verre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est</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plein.</w:t>
      </w:r>
    </w:p>
    <w:p w:rsidR="00F44937" w:rsidRPr="008242F1" w:rsidRDefault="009955A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Nana</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aime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les</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peintres</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italiens.</w:t>
      </w:r>
    </w:p>
    <w:p w:rsidR="009955A9" w:rsidRPr="008242F1" w:rsidRDefault="009955A9"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Une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revue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chrétienne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est sur la table.</w:t>
      </w:r>
    </w:p>
    <w:p w:rsidR="00F44937" w:rsidRPr="008242F1" w:rsidRDefault="002B3447"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Il</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veut</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chanter</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une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belle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chans</w:t>
      </w:r>
      <w:r w:rsidRPr="008242F1">
        <w:rPr>
          <w:rStyle w:val="ab"/>
          <w:rFonts w:ascii="Times New Roman" w:hAnsi="Times New Roman" w:cs="Times New Roman"/>
          <w:sz w:val="30"/>
          <w:szCs w:val="30"/>
          <w:bdr w:val="none" w:sz="0" w:space="0" w:color="auto" w:frame="1"/>
        </w:rPr>
        <w:t>on</w:t>
      </w:r>
      <w:r w:rsidR="006D6F2D">
        <w:rPr>
          <w:rStyle w:val="ab"/>
          <w:rFonts w:ascii="Times New Roman" w:hAnsi="Times New Roman" w:cs="Times New Roman"/>
          <w:sz w:val="30"/>
          <w:szCs w:val="30"/>
          <w:bdr w:val="none" w:sz="0" w:space="0" w:color="auto" w:frame="1"/>
          <w:lang w:val="fr-FR"/>
        </w:rPr>
        <w:t xml:space="preserve"> </w:t>
      </w:r>
      <w:r w:rsidRPr="008242F1">
        <w:rPr>
          <w:rStyle w:val="ab"/>
          <w:rFonts w:ascii="Times New Roman" w:hAnsi="Times New Roman" w:cs="Times New Roman"/>
          <w:sz w:val="30"/>
          <w:szCs w:val="30"/>
          <w:bdr w:val="none" w:sz="0" w:space="0" w:color="auto" w:frame="1"/>
        </w:rPr>
        <w:t>i</w:t>
      </w:r>
      <w:r w:rsidRPr="008242F1">
        <w:rPr>
          <w:rFonts w:ascii="Times New Roman" w:hAnsi="Times New Roman" w:cs="Times New Roman"/>
          <w:sz w:val="30"/>
          <w:szCs w:val="30"/>
        </w:rPr>
        <w:t>talienne.</w:t>
      </w:r>
    </w:p>
    <w:p w:rsidR="00F44937" w:rsidRPr="008242F1" w:rsidRDefault="002B3447" w:rsidP="00660AFF">
      <w:pPr>
        <w:spacing w:after="0" w:line="240" w:lineRule="auto"/>
        <w:ind w:firstLine="567"/>
        <w:jc w:val="both"/>
        <w:rPr>
          <w:rFonts w:ascii="Times New Roman" w:hAnsi="Times New Roman" w:cs="Times New Roman"/>
          <w:sz w:val="30"/>
          <w:szCs w:val="30"/>
        </w:rPr>
      </w:pPr>
      <w:r w:rsidRPr="008242F1">
        <w:rPr>
          <w:rStyle w:val="ab"/>
          <w:rFonts w:ascii="Times New Roman" w:hAnsi="Times New Roman" w:cs="Times New Roman"/>
          <w:sz w:val="30"/>
          <w:szCs w:val="30"/>
          <w:bdr w:val="none" w:sz="0" w:space="0" w:color="auto" w:frame="1"/>
        </w:rPr>
        <w:t>En</w:t>
      </w:r>
      <w:r w:rsidR="006D6F2D">
        <w:rPr>
          <w:rStyle w:val="ab"/>
          <w:rFonts w:ascii="Times New Roman" w:hAnsi="Times New Roman" w:cs="Times New Roman"/>
          <w:sz w:val="30"/>
          <w:szCs w:val="30"/>
          <w:bdr w:val="none" w:sz="0" w:space="0" w:color="auto" w:frame="1"/>
          <w:lang w:val="fr-FR"/>
        </w:rPr>
        <w:t xml:space="preserve"> </w:t>
      </w:r>
      <w:r w:rsidRPr="008242F1">
        <w:rPr>
          <w:rStyle w:val="ab"/>
          <w:rFonts w:ascii="Times New Roman" w:hAnsi="Times New Roman" w:cs="Times New Roman"/>
          <w:sz w:val="30"/>
          <w:szCs w:val="30"/>
          <w:bdr w:val="none" w:sz="0" w:space="0" w:color="auto" w:frame="1"/>
        </w:rPr>
        <w:t>hi</w:t>
      </w:r>
      <w:r w:rsidRPr="008242F1">
        <w:rPr>
          <w:rFonts w:ascii="Times New Roman" w:hAnsi="Times New Roman" w:cs="Times New Roman"/>
          <w:sz w:val="30"/>
          <w:szCs w:val="30"/>
        </w:rPr>
        <w:t>ver</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le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garç</w:t>
      </w:r>
      <w:r w:rsidRPr="008242F1">
        <w:rPr>
          <w:rStyle w:val="ab"/>
          <w:rFonts w:ascii="Times New Roman" w:hAnsi="Times New Roman" w:cs="Times New Roman"/>
          <w:sz w:val="30"/>
          <w:szCs w:val="30"/>
          <w:bdr w:val="none" w:sz="0" w:space="0" w:color="auto" w:frame="1"/>
        </w:rPr>
        <w:t>on</w:t>
      </w:r>
      <w:r w:rsidR="006D6F2D">
        <w:rPr>
          <w:rStyle w:val="ab"/>
          <w:rFonts w:ascii="Times New Roman" w:hAnsi="Times New Roman" w:cs="Times New Roman"/>
          <w:sz w:val="30"/>
          <w:szCs w:val="30"/>
          <w:bdr w:val="none" w:sz="0" w:space="0" w:color="auto" w:frame="1"/>
          <w:lang w:val="fr-FR"/>
        </w:rPr>
        <w:t xml:space="preserve"> </w:t>
      </w:r>
      <w:r w:rsidRPr="008242F1">
        <w:rPr>
          <w:rStyle w:val="ab"/>
          <w:rFonts w:ascii="Times New Roman" w:hAnsi="Times New Roman" w:cs="Times New Roman"/>
          <w:sz w:val="30"/>
          <w:szCs w:val="30"/>
          <w:bdr w:val="none" w:sz="0" w:space="0" w:color="auto" w:frame="1"/>
        </w:rPr>
        <w:t>est</w:t>
      </w:r>
      <w:r w:rsidR="006D6F2D">
        <w:rPr>
          <w:rStyle w:val="ab"/>
          <w:rFonts w:ascii="Times New Roman" w:hAnsi="Times New Roman" w:cs="Times New Roman"/>
          <w:sz w:val="30"/>
          <w:szCs w:val="30"/>
          <w:bdr w:val="none" w:sz="0" w:space="0" w:color="auto" w:frame="1"/>
          <w:lang w:val="fr-FR"/>
        </w:rPr>
        <w:t xml:space="preserve"> </w:t>
      </w:r>
      <w:r w:rsidRPr="008242F1">
        <w:rPr>
          <w:rFonts w:ascii="Times New Roman" w:hAnsi="Times New Roman" w:cs="Times New Roman"/>
          <w:sz w:val="30"/>
          <w:szCs w:val="30"/>
        </w:rPr>
        <w:t>souvent malade.</w:t>
      </w:r>
    </w:p>
    <w:p w:rsidR="00F44937" w:rsidRPr="008242F1" w:rsidRDefault="002B3447" w:rsidP="00660AFF">
      <w:pPr>
        <w:spacing w:after="0" w:line="240" w:lineRule="auto"/>
        <w:ind w:firstLine="567"/>
        <w:jc w:val="both"/>
        <w:rPr>
          <w:rFonts w:ascii="Times New Roman" w:hAnsi="Times New Roman" w:cs="Times New Roman"/>
          <w:sz w:val="30"/>
          <w:szCs w:val="30"/>
        </w:rPr>
      </w:pPr>
      <w:r w:rsidRPr="008242F1">
        <w:rPr>
          <w:rStyle w:val="ab"/>
          <w:rFonts w:ascii="Times New Roman" w:hAnsi="Times New Roman" w:cs="Times New Roman"/>
          <w:sz w:val="30"/>
          <w:szCs w:val="30"/>
          <w:bdr w:val="none" w:sz="0" w:space="0" w:color="auto" w:frame="1"/>
        </w:rPr>
        <w:t>Un</w:t>
      </w:r>
      <w:r w:rsidR="006D6F2D">
        <w:rPr>
          <w:rStyle w:val="ab"/>
          <w:rFonts w:ascii="Times New Roman" w:hAnsi="Times New Roman" w:cs="Times New Roman"/>
          <w:sz w:val="30"/>
          <w:szCs w:val="30"/>
          <w:bdr w:val="none" w:sz="0" w:space="0" w:color="auto" w:frame="1"/>
          <w:lang w:val="fr-FR"/>
        </w:rPr>
        <w:t xml:space="preserve"> </w:t>
      </w:r>
      <w:r w:rsidRPr="008242F1">
        <w:rPr>
          <w:rStyle w:val="ab"/>
          <w:rFonts w:ascii="Times New Roman" w:hAnsi="Times New Roman" w:cs="Times New Roman"/>
          <w:sz w:val="30"/>
          <w:szCs w:val="30"/>
          <w:bdr w:val="none" w:sz="0" w:space="0" w:color="auto" w:frame="1"/>
        </w:rPr>
        <w:t>é</w:t>
      </w:r>
      <w:r w:rsidRPr="008242F1">
        <w:rPr>
          <w:rFonts w:ascii="Times New Roman" w:hAnsi="Times New Roman" w:cs="Times New Roman"/>
          <w:sz w:val="30"/>
          <w:szCs w:val="30"/>
        </w:rPr>
        <w:t>tudiant</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peut</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faire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ce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travail.</w:t>
      </w:r>
    </w:p>
    <w:p w:rsidR="00F44937" w:rsidRPr="008242F1" w:rsidRDefault="002B3447"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Il</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veut</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habiter</w:t>
      </w:r>
      <w:r w:rsidR="006D6F2D">
        <w:rPr>
          <w:rFonts w:ascii="Times New Roman" w:hAnsi="Times New Roman" w:cs="Times New Roman"/>
          <w:sz w:val="30"/>
          <w:szCs w:val="30"/>
          <w:lang w:val="fr-FR"/>
        </w:rPr>
        <w:t xml:space="preserve"> </w:t>
      </w:r>
      <w:r w:rsidRPr="008242F1">
        <w:rPr>
          <w:rStyle w:val="ab"/>
          <w:rFonts w:ascii="Times New Roman" w:hAnsi="Times New Roman" w:cs="Times New Roman"/>
          <w:sz w:val="30"/>
          <w:szCs w:val="30"/>
          <w:bdr w:val="none" w:sz="0" w:space="0" w:color="auto" w:frame="1"/>
        </w:rPr>
        <w:t>dans u</w:t>
      </w:r>
      <w:r w:rsidRPr="008242F1">
        <w:rPr>
          <w:rFonts w:ascii="Times New Roman" w:hAnsi="Times New Roman" w:cs="Times New Roman"/>
          <w:sz w:val="30"/>
          <w:szCs w:val="30"/>
        </w:rPr>
        <w:t>ne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ville</w:t>
      </w:r>
      <w:r w:rsidR="006D6F2D">
        <w:rPr>
          <w:rFonts w:ascii="Times New Roman" w:hAnsi="Times New Roman" w:cs="Times New Roman"/>
          <w:sz w:val="30"/>
          <w:szCs w:val="30"/>
          <w:lang w:val="fr-FR"/>
        </w:rPr>
        <w:t xml:space="preserve"> </w:t>
      </w:r>
      <w:r w:rsidRPr="008242F1">
        <w:rPr>
          <w:rFonts w:ascii="Times New Roman" w:hAnsi="Times New Roman" w:cs="Times New Roman"/>
          <w:sz w:val="30"/>
          <w:szCs w:val="30"/>
        </w:rPr>
        <w:t>italienne.</w:t>
      </w:r>
    </w:p>
    <w:p w:rsidR="002B3447" w:rsidRPr="004C5E26" w:rsidRDefault="002B3447"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Le père de cette femme</w:t>
      </w:r>
      <w:r w:rsidR="006D6F2D">
        <w:rPr>
          <w:rFonts w:ascii="Times New Roman" w:hAnsi="Times New Roman" w:cs="Times New Roman"/>
          <w:sz w:val="30"/>
          <w:szCs w:val="30"/>
          <w:lang w:val="fr-FR"/>
        </w:rPr>
        <w:t xml:space="preserve"> </w:t>
      </w:r>
      <w:r w:rsidRPr="008242F1">
        <w:rPr>
          <w:rStyle w:val="ab"/>
          <w:rFonts w:ascii="Times New Roman" w:hAnsi="Times New Roman" w:cs="Times New Roman"/>
          <w:sz w:val="30"/>
          <w:szCs w:val="30"/>
          <w:bdr w:val="none" w:sz="0" w:space="0" w:color="auto" w:frame="1"/>
        </w:rPr>
        <w:t>est é</w:t>
      </w:r>
      <w:r w:rsidRPr="008242F1">
        <w:rPr>
          <w:rFonts w:ascii="Times New Roman" w:hAnsi="Times New Roman" w:cs="Times New Roman"/>
          <w:sz w:val="30"/>
          <w:szCs w:val="30"/>
        </w:rPr>
        <w:t>crivain</w:t>
      </w:r>
      <w:r w:rsidR="004C5E26">
        <w:rPr>
          <w:rFonts w:ascii="Times New Roman" w:hAnsi="Times New Roman" w:cs="Times New Roman"/>
          <w:sz w:val="30"/>
          <w:szCs w:val="30"/>
          <w:lang w:val="fr-FR"/>
        </w:rPr>
        <w:t>.</w:t>
      </w:r>
    </w:p>
    <w:p w:rsidR="001422BA" w:rsidRPr="008242F1" w:rsidRDefault="001422BA" w:rsidP="00660AFF">
      <w:pPr>
        <w:spacing w:after="0" w:line="240" w:lineRule="auto"/>
        <w:ind w:firstLine="567"/>
        <w:jc w:val="both"/>
        <w:rPr>
          <w:rFonts w:ascii="Times New Roman" w:hAnsi="Times New Roman" w:cs="Times New Roman"/>
          <w:b/>
          <w:sz w:val="30"/>
          <w:szCs w:val="30"/>
          <w:shd w:val="clear" w:color="auto" w:fill="FFFFFF"/>
        </w:rPr>
      </w:pPr>
      <w:r w:rsidRPr="008242F1">
        <w:rPr>
          <w:rFonts w:ascii="Times New Roman" w:hAnsi="Times New Roman" w:cs="Times New Roman"/>
          <w:b/>
          <w:sz w:val="30"/>
          <w:szCs w:val="30"/>
          <w:shd w:val="clear" w:color="auto" w:fill="FFFFFF"/>
        </w:rPr>
        <w:t>Примітка:</w:t>
      </w:r>
    </w:p>
    <w:p w:rsidR="001422BA" w:rsidRPr="008242F1" w:rsidRDefault="001422BA" w:rsidP="00660AFF">
      <w:pPr>
        <w:spacing w:after="0" w:line="240" w:lineRule="auto"/>
        <w:ind w:firstLine="567"/>
        <w:jc w:val="both"/>
        <w:rPr>
          <w:rFonts w:ascii="Times New Roman" w:hAnsi="Times New Roman" w:cs="Times New Roman"/>
          <w:sz w:val="30"/>
          <w:szCs w:val="30"/>
          <w:shd w:val="clear" w:color="auto" w:fill="FFFFFF"/>
        </w:rPr>
      </w:pPr>
      <w:r w:rsidRPr="008242F1">
        <w:rPr>
          <w:rFonts w:ascii="Times New Roman" w:hAnsi="Times New Roman" w:cs="Times New Roman"/>
          <w:sz w:val="30"/>
          <w:szCs w:val="30"/>
          <w:shd w:val="clear" w:color="auto" w:fill="FFFFFF"/>
        </w:rPr>
        <w:t xml:space="preserve">Перед голосною та подвійною приголосною назальність зникає. </w:t>
      </w:r>
    </w:p>
    <w:p w:rsidR="001422BA" w:rsidRPr="008242F1" w:rsidRDefault="001422BA" w:rsidP="00660AFF">
      <w:pPr>
        <w:spacing w:after="0" w:line="240" w:lineRule="auto"/>
        <w:ind w:firstLine="567"/>
        <w:jc w:val="both"/>
        <w:rPr>
          <w:rFonts w:ascii="Times New Roman" w:hAnsi="Times New Roman" w:cs="Times New Roman"/>
          <w:sz w:val="30"/>
          <w:szCs w:val="30"/>
          <w:shd w:val="clear" w:color="auto" w:fill="FFFFFF"/>
        </w:rPr>
      </w:pPr>
      <w:r w:rsidRPr="008242F1">
        <w:rPr>
          <w:rFonts w:ascii="Times New Roman" w:hAnsi="Times New Roman" w:cs="Times New Roman"/>
          <w:sz w:val="30"/>
          <w:szCs w:val="30"/>
          <w:shd w:val="clear" w:color="auto" w:fill="FFFFFF"/>
        </w:rPr>
        <w:t>Прочитайте, вимовляючи по черзі носові та звичайні голосні:</w:t>
      </w:r>
    </w:p>
    <w:p w:rsidR="00B64400" w:rsidRPr="008242F1" w:rsidRDefault="00B4284E" w:rsidP="00660AFF">
      <w:pPr>
        <w:spacing w:after="0" w:line="240" w:lineRule="auto"/>
        <w:ind w:firstLine="567"/>
        <w:jc w:val="both"/>
        <w:rPr>
          <w:rFonts w:ascii="Times New Roman" w:hAnsi="Times New Roman" w:cs="Times New Roman"/>
          <w:sz w:val="30"/>
          <w:szCs w:val="30"/>
          <w:shd w:val="clear" w:color="auto" w:fill="FFFFFF"/>
        </w:rPr>
      </w:pPr>
      <w:r w:rsidRPr="008242F1">
        <w:rPr>
          <w:rFonts w:ascii="Times New Roman" w:hAnsi="Times New Roman" w:cs="Times New Roman"/>
          <w:b/>
          <w:bCs/>
          <w:sz w:val="30"/>
          <w:szCs w:val="30"/>
          <w:shd w:val="clear" w:color="auto" w:fill="FFFFFF"/>
        </w:rPr>
        <w:t>an</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année; pl</w:t>
      </w:r>
      <w:r w:rsidRPr="008242F1">
        <w:rPr>
          <w:rFonts w:ascii="Times New Roman" w:hAnsi="Times New Roman" w:cs="Times New Roman"/>
          <w:b/>
          <w:bCs/>
          <w:sz w:val="30"/>
          <w:szCs w:val="30"/>
          <w:shd w:val="clear" w:color="auto" w:fill="FFFFFF"/>
        </w:rPr>
        <w:t>an</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planer; s</w:t>
      </w:r>
      <w:r w:rsidRPr="008242F1">
        <w:rPr>
          <w:rFonts w:ascii="Times New Roman" w:hAnsi="Times New Roman" w:cs="Times New Roman"/>
          <w:b/>
          <w:bCs/>
          <w:sz w:val="30"/>
          <w:szCs w:val="30"/>
          <w:shd w:val="clear" w:color="auto" w:fill="FFFFFF"/>
        </w:rPr>
        <w:t>on</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sonner; pard</w:t>
      </w:r>
      <w:r w:rsidRPr="008242F1">
        <w:rPr>
          <w:rFonts w:ascii="Times New Roman" w:hAnsi="Times New Roman" w:cs="Times New Roman"/>
          <w:b/>
          <w:bCs/>
          <w:sz w:val="30"/>
          <w:szCs w:val="30"/>
          <w:shd w:val="clear" w:color="auto" w:fill="FFFFFF"/>
        </w:rPr>
        <w:t>on</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pardonner; n</w:t>
      </w:r>
      <w:r w:rsidRPr="008242F1">
        <w:rPr>
          <w:rFonts w:ascii="Times New Roman" w:hAnsi="Times New Roman" w:cs="Times New Roman"/>
          <w:b/>
          <w:bCs/>
          <w:sz w:val="30"/>
          <w:szCs w:val="30"/>
          <w:shd w:val="clear" w:color="auto" w:fill="FFFFFF"/>
        </w:rPr>
        <w:t>om</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nommer; m</w:t>
      </w:r>
      <w:r w:rsidRPr="008242F1">
        <w:rPr>
          <w:rFonts w:ascii="Times New Roman" w:hAnsi="Times New Roman" w:cs="Times New Roman"/>
          <w:b/>
          <w:bCs/>
          <w:sz w:val="30"/>
          <w:szCs w:val="30"/>
          <w:shd w:val="clear" w:color="auto" w:fill="FFFFFF"/>
        </w:rPr>
        <w:t>on</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monnaie; f</w:t>
      </w:r>
      <w:r w:rsidRPr="008242F1">
        <w:rPr>
          <w:rFonts w:ascii="Times New Roman" w:hAnsi="Times New Roman" w:cs="Times New Roman"/>
          <w:b/>
          <w:bCs/>
          <w:sz w:val="30"/>
          <w:szCs w:val="30"/>
          <w:shd w:val="clear" w:color="auto" w:fill="FFFFFF"/>
        </w:rPr>
        <w:t>in</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fine; pl</w:t>
      </w:r>
      <w:r w:rsidRPr="008242F1">
        <w:rPr>
          <w:rFonts w:ascii="Times New Roman" w:hAnsi="Times New Roman" w:cs="Times New Roman"/>
          <w:b/>
          <w:bCs/>
          <w:sz w:val="30"/>
          <w:szCs w:val="30"/>
          <w:shd w:val="clear" w:color="auto" w:fill="FFFFFF"/>
        </w:rPr>
        <w:t>ein</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pleine; améric</w:t>
      </w:r>
      <w:r w:rsidRPr="008242F1">
        <w:rPr>
          <w:rFonts w:ascii="Times New Roman" w:hAnsi="Times New Roman" w:cs="Times New Roman"/>
          <w:b/>
          <w:bCs/>
          <w:sz w:val="30"/>
          <w:szCs w:val="30"/>
          <w:shd w:val="clear" w:color="auto" w:fill="FFFFFF"/>
        </w:rPr>
        <w:t>ain</w:t>
      </w:r>
      <w:r w:rsidRPr="008242F1">
        <w:rPr>
          <w:rStyle w:val="apple-converted-space"/>
          <w:rFonts w:ascii="Times New Roman" w:hAnsi="Times New Roman" w:cs="Times New Roman"/>
          <w:sz w:val="30"/>
          <w:szCs w:val="30"/>
          <w:shd w:val="clear" w:color="auto" w:fill="FFFFFF"/>
        </w:rPr>
        <w:t> </w:t>
      </w:r>
      <w:r w:rsidR="005254EA">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américaine</w:t>
      </w:r>
      <w:r w:rsidR="005254EA">
        <w:rPr>
          <w:rFonts w:ascii="Times New Roman" w:hAnsi="Times New Roman" w:cs="Times New Roman"/>
          <w:sz w:val="30"/>
          <w:szCs w:val="30"/>
          <w:shd w:val="clear" w:color="auto" w:fill="FFFFFF"/>
        </w:rPr>
        <w:t> </w:t>
      </w:r>
      <w:r w:rsidRPr="008242F1">
        <w:rPr>
          <w:rFonts w:ascii="Times New Roman" w:hAnsi="Times New Roman" w:cs="Times New Roman"/>
          <w:sz w:val="30"/>
          <w:szCs w:val="30"/>
          <w:shd w:val="clear" w:color="auto" w:fill="FFFFFF"/>
        </w:rPr>
        <w:t>; t</w:t>
      </w:r>
      <w:r w:rsidRPr="008242F1">
        <w:rPr>
          <w:rFonts w:ascii="Times New Roman" w:hAnsi="Times New Roman" w:cs="Times New Roman"/>
          <w:b/>
          <w:bCs/>
          <w:sz w:val="30"/>
          <w:szCs w:val="30"/>
          <w:shd w:val="clear" w:color="auto" w:fill="FFFFFF"/>
        </w:rPr>
        <w:t>ien</w:t>
      </w:r>
      <w:r w:rsidRPr="008242F1">
        <w:rPr>
          <w:rStyle w:val="apple-converted-space"/>
          <w:rFonts w:ascii="Times New Roman" w:hAnsi="Times New Roman" w:cs="Times New Roman"/>
          <w:sz w:val="30"/>
          <w:szCs w:val="30"/>
          <w:shd w:val="clear" w:color="auto" w:fill="FFFFFF"/>
        </w:rPr>
        <w:t> </w:t>
      </w:r>
      <w:r w:rsidR="00C03C9D">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tienne; il revi</w:t>
      </w:r>
      <w:r w:rsidRPr="008242F1">
        <w:rPr>
          <w:rFonts w:ascii="Times New Roman" w:hAnsi="Times New Roman" w:cs="Times New Roman"/>
          <w:b/>
          <w:bCs/>
          <w:sz w:val="30"/>
          <w:szCs w:val="30"/>
          <w:shd w:val="clear" w:color="auto" w:fill="FFFFFF"/>
        </w:rPr>
        <w:t>en</w:t>
      </w:r>
      <w:r w:rsidRPr="008242F1">
        <w:rPr>
          <w:rFonts w:ascii="Times New Roman" w:hAnsi="Times New Roman" w:cs="Times New Roman"/>
          <w:sz w:val="30"/>
          <w:szCs w:val="30"/>
          <w:shd w:val="clear" w:color="auto" w:fill="FFFFFF"/>
        </w:rPr>
        <w:t xml:space="preserve">t </w:t>
      </w:r>
      <w:r w:rsidR="00C03C9D">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ils reviennent ; br</w:t>
      </w:r>
      <w:r w:rsidRPr="008242F1">
        <w:rPr>
          <w:rFonts w:ascii="Times New Roman" w:hAnsi="Times New Roman" w:cs="Times New Roman"/>
          <w:b/>
          <w:bCs/>
          <w:sz w:val="30"/>
          <w:szCs w:val="30"/>
          <w:shd w:val="clear" w:color="auto" w:fill="FFFFFF"/>
        </w:rPr>
        <w:t>un</w:t>
      </w:r>
      <w:r w:rsidRPr="008242F1">
        <w:rPr>
          <w:rStyle w:val="apple-converted-space"/>
          <w:rFonts w:ascii="Times New Roman" w:hAnsi="Times New Roman" w:cs="Times New Roman"/>
          <w:sz w:val="30"/>
          <w:szCs w:val="30"/>
          <w:shd w:val="clear" w:color="auto" w:fill="FFFFFF"/>
        </w:rPr>
        <w:t> </w:t>
      </w:r>
      <w:r w:rsidR="00C03C9D">
        <w:rPr>
          <w:rFonts w:ascii="Times New Roman" w:hAnsi="Times New Roman" w:cs="Times New Roman"/>
          <w:sz w:val="30"/>
          <w:szCs w:val="30"/>
          <w:shd w:val="clear" w:color="auto" w:fill="FFFFFF"/>
        </w:rPr>
        <w:t>–</w:t>
      </w:r>
      <w:r w:rsidRPr="008242F1">
        <w:rPr>
          <w:rFonts w:ascii="Times New Roman" w:hAnsi="Times New Roman" w:cs="Times New Roman"/>
          <w:sz w:val="30"/>
          <w:szCs w:val="30"/>
          <w:shd w:val="clear" w:color="auto" w:fill="FFFFFF"/>
        </w:rPr>
        <w:t xml:space="preserve"> brune; chac</w:t>
      </w:r>
      <w:r w:rsidRPr="008242F1">
        <w:rPr>
          <w:rFonts w:ascii="Times New Roman" w:hAnsi="Times New Roman" w:cs="Times New Roman"/>
          <w:b/>
          <w:bCs/>
          <w:sz w:val="30"/>
          <w:szCs w:val="30"/>
          <w:shd w:val="clear" w:color="auto" w:fill="FFFFFF"/>
        </w:rPr>
        <w:t>un</w:t>
      </w:r>
      <w:r w:rsidRPr="008242F1">
        <w:rPr>
          <w:rStyle w:val="apple-converted-space"/>
          <w:rFonts w:ascii="Times New Roman" w:hAnsi="Times New Roman" w:cs="Times New Roman"/>
          <w:sz w:val="30"/>
          <w:szCs w:val="30"/>
          <w:shd w:val="clear" w:color="auto" w:fill="FFFFFF"/>
        </w:rPr>
        <w:t> </w:t>
      </w:r>
      <w:r w:rsidRPr="008242F1">
        <w:rPr>
          <w:rFonts w:ascii="Times New Roman" w:hAnsi="Times New Roman" w:cs="Times New Roman"/>
          <w:sz w:val="30"/>
          <w:szCs w:val="30"/>
          <w:shd w:val="clear" w:color="auto" w:fill="FFFFFF"/>
        </w:rPr>
        <w:t>– chacune.</w:t>
      </w:r>
    </w:p>
    <w:p w:rsidR="004136C2" w:rsidRDefault="004136C2" w:rsidP="00660AFF">
      <w:pPr>
        <w:spacing w:after="0" w:line="240" w:lineRule="auto"/>
        <w:ind w:firstLine="567"/>
        <w:jc w:val="both"/>
        <w:rPr>
          <w:rFonts w:ascii="Times New Roman" w:hAnsi="Times New Roman" w:cs="Times New Roman"/>
          <w:sz w:val="30"/>
          <w:szCs w:val="30"/>
          <w:shd w:val="clear" w:color="auto" w:fill="FFFFFF"/>
        </w:rPr>
      </w:pPr>
    </w:p>
    <w:p w:rsidR="004136C2" w:rsidRPr="008242F1" w:rsidRDefault="004136C2" w:rsidP="001E5B85">
      <w:pPr>
        <w:pStyle w:val="Fr--2"/>
        <w:rPr>
          <w:shd w:val="clear" w:color="auto" w:fill="FFFFFF"/>
        </w:rPr>
      </w:pPr>
      <w:r w:rsidRPr="008242F1">
        <w:rPr>
          <w:shd w:val="clear" w:color="auto" w:fill="FFFFFF"/>
        </w:rPr>
        <w:t xml:space="preserve">Напівголосні (напівприголосні) </w:t>
      </w:r>
      <w:r w:rsidR="00F90B88" w:rsidRPr="008242F1">
        <w:rPr>
          <w:shd w:val="clear" w:color="auto" w:fill="FFFFFF"/>
        </w:rPr>
        <w:t>(</w:t>
      </w:r>
      <w:r w:rsidRPr="008242F1">
        <w:rPr>
          <w:shd w:val="clear" w:color="auto" w:fill="FFFFFF"/>
        </w:rPr>
        <w:t>semi-voyelles (semi-co</w:t>
      </w:r>
      <w:r w:rsidR="009D6834">
        <w:rPr>
          <w:shd w:val="clear" w:color="auto" w:fill="FFFFFF"/>
          <w:lang w:val="fr-FR"/>
        </w:rPr>
        <w:t>n</w:t>
      </w:r>
      <w:r w:rsidRPr="008242F1">
        <w:rPr>
          <w:shd w:val="clear" w:color="auto" w:fill="FFFFFF"/>
        </w:rPr>
        <w:t>sonnes)</w:t>
      </w:r>
      <w:r w:rsidR="00F90B88" w:rsidRPr="008242F1">
        <w:rPr>
          <w:shd w:val="clear" w:color="auto" w:fill="FFFFFF"/>
        </w:rPr>
        <w:t>)</w:t>
      </w:r>
    </w:p>
    <w:tbl>
      <w:tblPr>
        <w:tblStyle w:val="a3"/>
        <w:tblW w:w="0" w:type="auto"/>
        <w:jc w:val="center"/>
        <w:tblLook w:val="04A0" w:firstRow="1" w:lastRow="0" w:firstColumn="1" w:lastColumn="0" w:noHBand="0" w:noVBand="1"/>
      </w:tblPr>
      <w:tblGrid>
        <w:gridCol w:w="1087"/>
        <w:gridCol w:w="3224"/>
        <w:gridCol w:w="5011"/>
      </w:tblGrid>
      <w:tr w:rsidR="008242F1" w:rsidRPr="008242F1" w:rsidTr="00F51638">
        <w:trPr>
          <w:jc w:val="center"/>
        </w:trPr>
        <w:tc>
          <w:tcPr>
            <w:tcW w:w="1087" w:type="dxa"/>
          </w:tcPr>
          <w:p w:rsidR="004136C2" w:rsidRPr="008242F1" w:rsidRDefault="004136C2" w:rsidP="005254EA">
            <w:pPr>
              <w:autoSpaceDE w:val="0"/>
              <w:autoSpaceDN w:val="0"/>
              <w:adjustRightInd w:val="0"/>
              <w:jc w:val="center"/>
              <w:rPr>
                <w:sz w:val="30"/>
                <w:szCs w:val="30"/>
              </w:rPr>
            </w:pPr>
            <w:r w:rsidRPr="008242F1">
              <w:rPr>
                <w:sz w:val="30"/>
                <w:szCs w:val="30"/>
              </w:rPr>
              <w:t>Звук</w:t>
            </w:r>
          </w:p>
        </w:tc>
        <w:tc>
          <w:tcPr>
            <w:tcW w:w="3224" w:type="dxa"/>
          </w:tcPr>
          <w:p w:rsidR="004136C2" w:rsidRPr="008242F1" w:rsidRDefault="004136C2" w:rsidP="005254EA">
            <w:pPr>
              <w:autoSpaceDE w:val="0"/>
              <w:autoSpaceDN w:val="0"/>
              <w:adjustRightInd w:val="0"/>
              <w:rPr>
                <w:sz w:val="30"/>
                <w:szCs w:val="30"/>
              </w:rPr>
            </w:pPr>
            <w:r w:rsidRPr="008242F1">
              <w:rPr>
                <w:sz w:val="30"/>
                <w:szCs w:val="30"/>
              </w:rPr>
              <w:t>Буква, буквосполучення</w:t>
            </w:r>
          </w:p>
        </w:tc>
        <w:tc>
          <w:tcPr>
            <w:tcW w:w="5011" w:type="dxa"/>
          </w:tcPr>
          <w:p w:rsidR="004136C2" w:rsidRPr="008242F1" w:rsidRDefault="004136C2" w:rsidP="00136578">
            <w:pPr>
              <w:autoSpaceDE w:val="0"/>
              <w:autoSpaceDN w:val="0"/>
              <w:adjustRightInd w:val="0"/>
              <w:rPr>
                <w:sz w:val="30"/>
                <w:szCs w:val="30"/>
              </w:rPr>
            </w:pPr>
            <w:r w:rsidRPr="008242F1">
              <w:rPr>
                <w:sz w:val="30"/>
                <w:szCs w:val="30"/>
              </w:rPr>
              <w:t>Приклади</w:t>
            </w:r>
          </w:p>
        </w:tc>
      </w:tr>
      <w:tr w:rsidR="008242F1" w:rsidRPr="008242F1" w:rsidTr="00F51638">
        <w:trPr>
          <w:jc w:val="center"/>
        </w:trPr>
        <w:tc>
          <w:tcPr>
            <w:tcW w:w="1087" w:type="dxa"/>
          </w:tcPr>
          <w:p w:rsidR="004136C2" w:rsidRPr="008242F1" w:rsidRDefault="004136C2" w:rsidP="005254EA">
            <w:pPr>
              <w:jc w:val="center"/>
              <w:rPr>
                <w:b/>
                <w:sz w:val="30"/>
                <w:szCs w:val="30"/>
              </w:rPr>
            </w:pPr>
            <w:r w:rsidRPr="008242F1">
              <w:rPr>
                <w:b/>
                <w:sz w:val="30"/>
                <w:szCs w:val="30"/>
              </w:rPr>
              <w:t>[j]</w:t>
            </w:r>
          </w:p>
          <w:p w:rsidR="004136C2" w:rsidRPr="008242F1" w:rsidRDefault="004136C2" w:rsidP="005254EA">
            <w:pPr>
              <w:jc w:val="center"/>
              <w:rPr>
                <w:sz w:val="30"/>
                <w:szCs w:val="30"/>
              </w:rPr>
            </w:pPr>
          </w:p>
          <w:p w:rsidR="004136C2" w:rsidRPr="008242F1" w:rsidRDefault="004136C2" w:rsidP="005254EA">
            <w:pPr>
              <w:jc w:val="center"/>
              <w:rPr>
                <w:sz w:val="30"/>
                <w:szCs w:val="30"/>
              </w:rPr>
            </w:pPr>
          </w:p>
          <w:p w:rsidR="004136C2" w:rsidRPr="008242F1" w:rsidRDefault="004136C2" w:rsidP="005254EA">
            <w:pPr>
              <w:jc w:val="center"/>
              <w:rPr>
                <w:sz w:val="30"/>
                <w:szCs w:val="30"/>
              </w:rPr>
            </w:pPr>
          </w:p>
        </w:tc>
        <w:tc>
          <w:tcPr>
            <w:tcW w:w="3224" w:type="dxa"/>
          </w:tcPr>
          <w:p w:rsidR="004136C2" w:rsidRPr="008242F1" w:rsidRDefault="00C60405" w:rsidP="005254EA">
            <w:pPr>
              <w:rPr>
                <w:sz w:val="30"/>
                <w:szCs w:val="30"/>
                <w:lang w:eastAsia="ru-RU"/>
              </w:rPr>
            </w:pPr>
            <w:r w:rsidRPr="008242F1">
              <w:rPr>
                <w:b/>
                <w:sz w:val="30"/>
                <w:szCs w:val="30"/>
                <w:lang w:eastAsia="ru-RU"/>
              </w:rPr>
              <w:t xml:space="preserve">і </w:t>
            </w:r>
            <w:r w:rsidR="00515FD4" w:rsidRPr="008242F1">
              <w:rPr>
                <w:sz w:val="30"/>
                <w:szCs w:val="30"/>
                <w:lang w:eastAsia="ru-RU"/>
              </w:rPr>
              <w:t>перед голосним</w:t>
            </w:r>
          </w:p>
          <w:p w:rsidR="00515FD4" w:rsidRPr="008242F1" w:rsidRDefault="004136C2" w:rsidP="005254EA">
            <w:pPr>
              <w:rPr>
                <w:sz w:val="30"/>
                <w:szCs w:val="30"/>
              </w:rPr>
            </w:pPr>
            <w:r w:rsidRPr="008242F1">
              <w:rPr>
                <w:b/>
                <w:sz w:val="30"/>
                <w:szCs w:val="30"/>
                <w:lang w:eastAsia="ru-RU"/>
              </w:rPr>
              <w:t>il</w:t>
            </w:r>
            <w:r w:rsidR="00515FD4" w:rsidRPr="008242F1">
              <w:rPr>
                <w:sz w:val="30"/>
                <w:szCs w:val="30"/>
              </w:rPr>
              <w:t xml:space="preserve"> після голосного</w:t>
            </w:r>
          </w:p>
          <w:p w:rsidR="00515FD4" w:rsidRPr="008242F1" w:rsidRDefault="004136C2" w:rsidP="005254EA">
            <w:pPr>
              <w:rPr>
                <w:sz w:val="30"/>
                <w:szCs w:val="30"/>
              </w:rPr>
            </w:pPr>
            <w:r w:rsidRPr="008242F1">
              <w:rPr>
                <w:b/>
                <w:sz w:val="30"/>
                <w:szCs w:val="30"/>
                <w:lang w:eastAsia="ru-RU"/>
              </w:rPr>
              <w:t>ill</w:t>
            </w:r>
            <w:r w:rsidR="00890D5B">
              <w:rPr>
                <w:b/>
                <w:sz w:val="30"/>
                <w:szCs w:val="30"/>
                <w:lang w:val="en-US" w:eastAsia="ru-RU"/>
              </w:rPr>
              <w:t xml:space="preserve"> </w:t>
            </w:r>
            <w:r w:rsidR="00515FD4" w:rsidRPr="008242F1">
              <w:rPr>
                <w:sz w:val="30"/>
                <w:szCs w:val="30"/>
              </w:rPr>
              <w:t>після</w:t>
            </w:r>
            <w:r w:rsidR="0080730B">
              <w:rPr>
                <w:sz w:val="30"/>
                <w:szCs w:val="30"/>
                <w:lang w:val="fr-FR"/>
              </w:rPr>
              <w:t xml:space="preserve"> </w:t>
            </w:r>
            <w:r w:rsidR="00515FD4" w:rsidRPr="008242F1">
              <w:rPr>
                <w:sz w:val="30"/>
                <w:szCs w:val="30"/>
              </w:rPr>
              <w:t>голосного</w:t>
            </w:r>
          </w:p>
          <w:p w:rsidR="004136C2" w:rsidRPr="008242F1" w:rsidRDefault="004136C2" w:rsidP="005254EA">
            <w:pPr>
              <w:rPr>
                <w:sz w:val="30"/>
                <w:szCs w:val="30"/>
                <w:lang w:eastAsia="ru-RU"/>
              </w:rPr>
            </w:pPr>
          </w:p>
        </w:tc>
        <w:tc>
          <w:tcPr>
            <w:tcW w:w="5011" w:type="dxa"/>
          </w:tcPr>
          <w:p w:rsidR="004136C2" w:rsidRPr="008242F1" w:rsidRDefault="00515FD4" w:rsidP="00136578">
            <w:pPr>
              <w:rPr>
                <w:sz w:val="30"/>
                <w:szCs w:val="30"/>
                <w:lang w:eastAsia="ru-RU"/>
              </w:rPr>
            </w:pPr>
            <w:r w:rsidRPr="008242F1">
              <w:rPr>
                <w:sz w:val="30"/>
                <w:szCs w:val="30"/>
                <w:lang w:eastAsia="ru-RU"/>
              </w:rPr>
              <w:t>M</w:t>
            </w:r>
            <w:r w:rsidRPr="008242F1">
              <w:rPr>
                <w:b/>
                <w:sz w:val="30"/>
                <w:szCs w:val="30"/>
                <w:lang w:eastAsia="ru-RU"/>
              </w:rPr>
              <w:t>ie</w:t>
            </w:r>
            <w:r w:rsidRPr="008242F1">
              <w:rPr>
                <w:sz w:val="30"/>
                <w:szCs w:val="30"/>
                <w:lang w:eastAsia="ru-RU"/>
              </w:rPr>
              <w:t>l, rel</w:t>
            </w:r>
            <w:r w:rsidRPr="008242F1">
              <w:rPr>
                <w:b/>
                <w:sz w:val="30"/>
                <w:szCs w:val="30"/>
                <w:lang w:eastAsia="ru-RU"/>
              </w:rPr>
              <w:t>ie</w:t>
            </w:r>
            <w:r w:rsidRPr="008242F1">
              <w:rPr>
                <w:sz w:val="30"/>
                <w:szCs w:val="30"/>
                <w:lang w:eastAsia="ru-RU"/>
              </w:rPr>
              <w:t>f, c</w:t>
            </w:r>
            <w:r w:rsidRPr="008242F1">
              <w:rPr>
                <w:b/>
                <w:sz w:val="30"/>
                <w:szCs w:val="30"/>
                <w:lang w:eastAsia="ru-RU"/>
              </w:rPr>
              <w:t>ie</w:t>
            </w:r>
            <w:r w:rsidRPr="008242F1">
              <w:rPr>
                <w:sz w:val="30"/>
                <w:szCs w:val="30"/>
                <w:lang w:eastAsia="ru-RU"/>
              </w:rPr>
              <w:t>l</w:t>
            </w:r>
          </w:p>
          <w:p w:rsidR="00515FD4" w:rsidRPr="008242F1" w:rsidRDefault="00515FD4" w:rsidP="00136578">
            <w:pPr>
              <w:rPr>
                <w:sz w:val="30"/>
                <w:szCs w:val="30"/>
                <w:lang w:eastAsia="ru-RU"/>
              </w:rPr>
            </w:pPr>
            <w:r w:rsidRPr="008242F1">
              <w:rPr>
                <w:sz w:val="30"/>
                <w:szCs w:val="30"/>
                <w:lang w:eastAsia="ru-RU"/>
              </w:rPr>
              <w:t>Déta</w:t>
            </w:r>
            <w:r w:rsidRPr="008242F1">
              <w:rPr>
                <w:b/>
                <w:sz w:val="30"/>
                <w:szCs w:val="30"/>
                <w:lang w:eastAsia="ru-RU"/>
              </w:rPr>
              <w:t>il</w:t>
            </w:r>
            <w:r w:rsidRPr="008242F1">
              <w:rPr>
                <w:sz w:val="30"/>
                <w:szCs w:val="30"/>
                <w:lang w:eastAsia="ru-RU"/>
              </w:rPr>
              <w:t>, trava</w:t>
            </w:r>
            <w:r w:rsidRPr="008242F1">
              <w:rPr>
                <w:b/>
                <w:sz w:val="30"/>
                <w:szCs w:val="30"/>
                <w:lang w:eastAsia="ru-RU"/>
              </w:rPr>
              <w:t>il</w:t>
            </w:r>
            <w:r w:rsidRPr="008242F1">
              <w:rPr>
                <w:sz w:val="30"/>
                <w:szCs w:val="30"/>
                <w:lang w:eastAsia="ru-RU"/>
              </w:rPr>
              <w:t>, verme</w:t>
            </w:r>
            <w:r w:rsidRPr="008242F1">
              <w:rPr>
                <w:b/>
                <w:sz w:val="30"/>
                <w:szCs w:val="30"/>
                <w:lang w:eastAsia="ru-RU"/>
              </w:rPr>
              <w:t>il</w:t>
            </w:r>
          </w:p>
          <w:p w:rsidR="00515FD4" w:rsidRPr="008242F1" w:rsidRDefault="00515FD4" w:rsidP="00136578">
            <w:pPr>
              <w:rPr>
                <w:sz w:val="30"/>
                <w:szCs w:val="30"/>
                <w:lang w:eastAsia="ru-RU"/>
              </w:rPr>
            </w:pPr>
            <w:r w:rsidRPr="008242F1">
              <w:rPr>
                <w:sz w:val="30"/>
                <w:szCs w:val="30"/>
                <w:lang w:eastAsia="ru-RU"/>
              </w:rPr>
              <w:t>Abe</w:t>
            </w:r>
            <w:r w:rsidRPr="008242F1">
              <w:rPr>
                <w:b/>
                <w:sz w:val="30"/>
                <w:szCs w:val="30"/>
                <w:lang w:eastAsia="ru-RU"/>
              </w:rPr>
              <w:t>ill</w:t>
            </w:r>
            <w:r w:rsidRPr="008242F1">
              <w:rPr>
                <w:sz w:val="30"/>
                <w:szCs w:val="30"/>
                <w:lang w:eastAsia="ru-RU"/>
              </w:rPr>
              <w:t>e, méda</w:t>
            </w:r>
            <w:r w:rsidRPr="008242F1">
              <w:rPr>
                <w:b/>
                <w:sz w:val="30"/>
                <w:szCs w:val="30"/>
                <w:lang w:eastAsia="ru-RU"/>
              </w:rPr>
              <w:t>ill</w:t>
            </w:r>
            <w:r w:rsidRPr="008242F1">
              <w:rPr>
                <w:sz w:val="30"/>
                <w:szCs w:val="30"/>
                <w:lang w:eastAsia="ru-RU"/>
              </w:rPr>
              <w:t>e, trava</w:t>
            </w:r>
            <w:r w:rsidRPr="008242F1">
              <w:rPr>
                <w:b/>
                <w:sz w:val="30"/>
                <w:szCs w:val="30"/>
                <w:lang w:eastAsia="ru-RU"/>
              </w:rPr>
              <w:t>ill</w:t>
            </w:r>
            <w:r w:rsidRPr="008242F1">
              <w:rPr>
                <w:sz w:val="30"/>
                <w:szCs w:val="30"/>
                <w:lang w:eastAsia="ru-RU"/>
              </w:rPr>
              <w:t>er</w:t>
            </w:r>
          </w:p>
        </w:tc>
      </w:tr>
      <w:tr w:rsidR="008242F1" w:rsidRPr="008242F1" w:rsidTr="00F51638">
        <w:trPr>
          <w:jc w:val="center"/>
        </w:trPr>
        <w:tc>
          <w:tcPr>
            <w:tcW w:w="1087" w:type="dxa"/>
          </w:tcPr>
          <w:p w:rsidR="004136C2" w:rsidRPr="008242F1" w:rsidRDefault="00515FD4" w:rsidP="005254EA">
            <w:pPr>
              <w:jc w:val="center"/>
              <w:rPr>
                <w:b/>
                <w:sz w:val="30"/>
                <w:szCs w:val="30"/>
              </w:rPr>
            </w:pPr>
            <w:r w:rsidRPr="008242F1">
              <w:rPr>
                <w:b/>
                <w:sz w:val="30"/>
                <w:szCs w:val="30"/>
              </w:rPr>
              <w:t>[ij]</w:t>
            </w:r>
          </w:p>
        </w:tc>
        <w:tc>
          <w:tcPr>
            <w:tcW w:w="3224" w:type="dxa"/>
          </w:tcPr>
          <w:p w:rsidR="00515FD4" w:rsidRPr="008242F1" w:rsidRDefault="00515FD4" w:rsidP="005254EA">
            <w:pPr>
              <w:rPr>
                <w:sz w:val="30"/>
                <w:szCs w:val="30"/>
              </w:rPr>
            </w:pPr>
            <w:r w:rsidRPr="008242F1">
              <w:rPr>
                <w:b/>
                <w:sz w:val="30"/>
                <w:szCs w:val="30"/>
                <w:lang w:eastAsia="ru-RU"/>
              </w:rPr>
              <w:t>ill</w:t>
            </w:r>
            <w:r w:rsidRPr="008242F1">
              <w:rPr>
                <w:sz w:val="30"/>
                <w:szCs w:val="30"/>
              </w:rPr>
              <w:t xml:space="preserve"> після приголосного</w:t>
            </w:r>
          </w:p>
          <w:p w:rsidR="004136C2" w:rsidRPr="008242F1" w:rsidRDefault="004136C2" w:rsidP="005254EA">
            <w:pPr>
              <w:rPr>
                <w:sz w:val="30"/>
                <w:szCs w:val="30"/>
                <w:lang w:eastAsia="ru-RU"/>
              </w:rPr>
            </w:pPr>
          </w:p>
        </w:tc>
        <w:tc>
          <w:tcPr>
            <w:tcW w:w="5011" w:type="dxa"/>
          </w:tcPr>
          <w:p w:rsidR="00515FD4" w:rsidRPr="008242F1" w:rsidRDefault="00515FD4" w:rsidP="00136578">
            <w:pPr>
              <w:rPr>
                <w:sz w:val="30"/>
                <w:szCs w:val="30"/>
                <w:lang w:eastAsia="ru-RU"/>
              </w:rPr>
            </w:pPr>
            <w:r w:rsidRPr="008242F1">
              <w:rPr>
                <w:sz w:val="30"/>
                <w:szCs w:val="30"/>
                <w:lang w:eastAsia="ru-RU"/>
              </w:rPr>
              <w:t>B</w:t>
            </w:r>
            <w:r w:rsidRPr="008242F1">
              <w:rPr>
                <w:b/>
                <w:sz w:val="30"/>
                <w:szCs w:val="30"/>
                <w:lang w:eastAsia="ru-RU"/>
              </w:rPr>
              <w:t>ill</w:t>
            </w:r>
            <w:r w:rsidRPr="008242F1">
              <w:rPr>
                <w:sz w:val="30"/>
                <w:szCs w:val="30"/>
                <w:lang w:eastAsia="ru-RU"/>
              </w:rPr>
              <w:t>et, fam</w:t>
            </w:r>
            <w:r w:rsidRPr="008242F1">
              <w:rPr>
                <w:b/>
                <w:sz w:val="30"/>
                <w:szCs w:val="30"/>
                <w:lang w:eastAsia="ru-RU"/>
              </w:rPr>
              <w:t>ill</w:t>
            </w:r>
            <w:r w:rsidRPr="008242F1">
              <w:rPr>
                <w:sz w:val="30"/>
                <w:szCs w:val="30"/>
                <w:lang w:eastAsia="ru-RU"/>
              </w:rPr>
              <w:t>e, f</w:t>
            </w:r>
            <w:r w:rsidRPr="008242F1">
              <w:rPr>
                <w:b/>
                <w:sz w:val="30"/>
                <w:szCs w:val="30"/>
                <w:lang w:eastAsia="ru-RU"/>
              </w:rPr>
              <w:t>ill</w:t>
            </w:r>
            <w:r w:rsidRPr="008242F1">
              <w:rPr>
                <w:sz w:val="30"/>
                <w:szCs w:val="30"/>
                <w:lang w:eastAsia="ru-RU"/>
              </w:rPr>
              <w:t>e, hab</w:t>
            </w:r>
            <w:r w:rsidRPr="008242F1">
              <w:rPr>
                <w:b/>
                <w:sz w:val="30"/>
                <w:szCs w:val="30"/>
                <w:lang w:eastAsia="ru-RU"/>
              </w:rPr>
              <w:t>ill</w:t>
            </w:r>
            <w:r w:rsidRPr="008242F1">
              <w:rPr>
                <w:sz w:val="30"/>
                <w:szCs w:val="30"/>
                <w:lang w:eastAsia="ru-RU"/>
              </w:rPr>
              <w:t>er</w:t>
            </w:r>
          </w:p>
          <w:p w:rsidR="000F0655" w:rsidRPr="008242F1" w:rsidRDefault="004C5E26" w:rsidP="00136578">
            <w:pPr>
              <w:rPr>
                <w:sz w:val="30"/>
                <w:szCs w:val="30"/>
              </w:rPr>
            </w:pPr>
            <w:r w:rsidRPr="004C5E26">
              <w:rPr>
                <w:i/>
                <w:sz w:val="30"/>
                <w:szCs w:val="30"/>
              </w:rPr>
              <w:t>в</w:t>
            </w:r>
            <w:r w:rsidR="00515FD4" w:rsidRPr="004C5E26">
              <w:rPr>
                <w:i/>
                <w:sz w:val="30"/>
                <w:szCs w:val="30"/>
              </w:rPr>
              <w:t>инятки:</w:t>
            </w:r>
            <w:r w:rsidR="00515FD4" w:rsidRPr="008242F1">
              <w:rPr>
                <w:sz w:val="30"/>
                <w:szCs w:val="30"/>
              </w:rPr>
              <w:t xml:space="preserve"> ville [vil], mille [mil], tranquille</w:t>
            </w:r>
          </w:p>
          <w:p w:rsidR="00515FD4" w:rsidRPr="008242F1" w:rsidRDefault="00515FD4" w:rsidP="00136578">
            <w:pPr>
              <w:rPr>
                <w:sz w:val="30"/>
                <w:szCs w:val="30"/>
                <w:lang w:eastAsia="ru-RU"/>
              </w:rPr>
            </w:pPr>
            <w:r w:rsidRPr="008242F1">
              <w:rPr>
                <w:sz w:val="30"/>
                <w:szCs w:val="30"/>
              </w:rPr>
              <w:t xml:space="preserve"> [tr ã</w:t>
            </w:r>
            <w:r w:rsidR="000F0655" w:rsidRPr="008242F1">
              <w:rPr>
                <w:sz w:val="30"/>
                <w:szCs w:val="30"/>
              </w:rPr>
              <w:t xml:space="preserve"> : </w:t>
            </w:r>
            <w:r w:rsidRPr="008242F1">
              <w:rPr>
                <w:sz w:val="30"/>
                <w:szCs w:val="30"/>
              </w:rPr>
              <w:t>kil]</w:t>
            </w:r>
          </w:p>
        </w:tc>
      </w:tr>
    </w:tbl>
    <w:p w:rsidR="00136578" w:rsidRPr="008242F1" w:rsidRDefault="00136578" w:rsidP="00660AFF">
      <w:pPr>
        <w:spacing w:after="0" w:line="240" w:lineRule="auto"/>
        <w:ind w:firstLine="567"/>
        <w:jc w:val="both"/>
        <w:rPr>
          <w:rFonts w:ascii="Times New Roman" w:hAnsi="Times New Roman" w:cs="Times New Roman"/>
          <w:sz w:val="30"/>
          <w:szCs w:val="30"/>
        </w:rPr>
      </w:pPr>
    </w:p>
    <w:tbl>
      <w:tblPr>
        <w:tblStyle w:val="a3"/>
        <w:tblW w:w="0" w:type="auto"/>
        <w:jc w:val="center"/>
        <w:tblLook w:val="04A0" w:firstRow="1" w:lastRow="0" w:firstColumn="1" w:lastColumn="0" w:noHBand="0" w:noVBand="1"/>
      </w:tblPr>
      <w:tblGrid>
        <w:gridCol w:w="1087"/>
        <w:gridCol w:w="3224"/>
        <w:gridCol w:w="5011"/>
      </w:tblGrid>
      <w:tr w:rsidR="008242F1" w:rsidRPr="008242F1" w:rsidTr="00F51638">
        <w:trPr>
          <w:jc w:val="center"/>
        </w:trPr>
        <w:tc>
          <w:tcPr>
            <w:tcW w:w="1087" w:type="dxa"/>
          </w:tcPr>
          <w:p w:rsidR="000F0655" w:rsidRPr="008242F1" w:rsidRDefault="000F0655" w:rsidP="00136578">
            <w:pPr>
              <w:autoSpaceDE w:val="0"/>
              <w:autoSpaceDN w:val="0"/>
              <w:adjustRightInd w:val="0"/>
              <w:jc w:val="center"/>
              <w:rPr>
                <w:sz w:val="30"/>
                <w:szCs w:val="30"/>
              </w:rPr>
            </w:pPr>
            <w:r w:rsidRPr="008242F1">
              <w:rPr>
                <w:sz w:val="30"/>
                <w:szCs w:val="30"/>
              </w:rPr>
              <w:t>Звук</w:t>
            </w:r>
          </w:p>
        </w:tc>
        <w:tc>
          <w:tcPr>
            <w:tcW w:w="3224" w:type="dxa"/>
          </w:tcPr>
          <w:p w:rsidR="000F0655" w:rsidRPr="008242F1" w:rsidRDefault="000F0655" w:rsidP="00136578">
            <w:pPr>
              <w:autoSpaceDE w:val="0"/>
              <w:autoSpaceDN w:val="0"/>
              <w:adjustRightInd w:val="0"/>
              <w:rPr>
                <w:sz w:val="30"/>
                <w:szCs w:val="30"/>
              </w:rPr>
            </w:pPr>
            <w:r w:rsidRPr="008242F1">
              <w:rPr>
                <w:sz w:val="30"/>
                <w:szCs w:val="30"/>
              </w:rPr>
              <w:t>Буква, буквосполучення</w:t>
            </w:r>
          </w:p>
        </w:tc>
        <w:tc>
          <w:tcPr>
            <w:tcW w:w="5011" w:type="dxa"/>
          </w:tcPr>
          <w:p w:rsidR="000F0655" w:rsidRPr="008242F1" w:rsidRDefault="000F0655" w:rsidP="00136578">
            <w:pPr>
              <w:autoSpaceDE w:val="0"/>
              <w:autoSpaceDN w:val="0"/>
              <w:adjustRightInd w:val="0"/>
              <w:rPr>
                <w:sz w:val="30"/>
                <w:szCs w:val="30"/>
              </w:rPr>
            </w:pPr>
            <w:r w:rsidRPr="008242F1">
              <w:rPr>
                <w:sz w:val="30"/>
                <w:szCs w:val="30"/>
              </w:rPr>
              <w:t>Приклади</w:t>
            </w:r>
          </w:p>
        </w:tc>
      </w:tr>
      <w:tr w:rsidR="008242F1" w:rsidRPr="008242F1" w:rsidTr="00F51638">
        <w:trPr>
          <w:jc w:val="center"/>
        </w:trPr>
        <w:tc>
          <w:tcPr>
            <w:tcW w:w="1087" w:type="dxa"/>
          </w:tcPr>
          <w:p w:rsidR="000F0655" w:rsidRPr="008242F1" w:rsidRDefault="000F0655" w:rsidP="00136578">
            <w:pPr>
              <w:pStyle w:val="2"/>
              <w:spacing w:before="0"/>
              <w:jc w:val="center"/>
              <w:outlineLvl w:val="1"/>
              <w:rPr>
                <w:rFonts w:ascii="Times New Roman" w:hAnsi="Times New Roman" w:cs="Times New Roman"/>
                <w:color w:val="auto"/>
                <w:sz w:val="30"/>
                <w:szCs w:val="30"/>
              </w:rPr>
            </w:pPr>
            <w:r w:rsidRPr="008242F1">
              <w:rPr>
                <w:rFonts w:ascii="Times New Roman" w:hAnsi="Times New Roman" w:cs="Times New Roman"/>
                <w:color w:val="auto"/>
                <w:sz w:val="30"/>
                <w:szCs w:val="30"/>
              </w:rPr>
              <w:t>[w]</w:t>
            </w:r>
          </w:p>
        </w:tc>
        <w:tc>
          <w:tcPr>
            <w:tcW w:w="3224" w:type="dxa"/>
          </w:tcPr>
          <w:p w:rsidR="000F0655" w:rsidRPr="008242F1" w:rsidRDefault="006D6F2D" w:rsidP="00136578">
            <w:pPr>
              <w:rPr>
                <w:i/>
                <w:sz w:val="30"/>
                <w:szCs w:val="30"/>
                <w:lang w:eastAsia="ru-RU"/>
              </w:rPr>
            </w:pPr>
            <w:r>
              <w:rPr>
                <w:b/>
                <w:sz w:val="30"/>
                <w:szCs w:val="30"/>
                <w:lang w:val="fr-FR" w:eastAsia="ru-RU"/>
              </w:rPr>
              <w:t>o</w:t>
            </w:r>
            <w:r w:rsidR="000F0655" w:rsidRPr="008242F1">
              <w:rPr>
                <w:b/>
                <w:sz w:val="30"/>
                <w:szCs w:val="30"/>
                <w:lang w:eastAsia="ru-RU"/>
              </w:rPr>
              <w:t>u</w:t>
            </w:r>
            <w:r w:rsidRPr="006D6F2D">
              <w:rPr>
                <w:b/>
                <w:sz w:val="30"/>
                <w:szCs w:val="30"/>
                <w:lang w:val="ru-RU" w:eastAsia="ru-RU"/>
              </w:rPr>
              <w:t xml:space="preserve"> </w:t>
            </w:r>
            <w:r w:rsidR="00CE5CCA" w:rsidRPr="008242F1">
              <w:rPr>
                <w:sz w:val="30"/>
                <w:szCs w:val="30"/>
                <w:lang w:eastAsia="ru-RU"/>
              </w:rPr>
              <w:t>перед голосною, що вимовляється</w:t>
            </w:r>
          </w:p>
        </w:tc>
        <w:tc>
          <w:tcPr>
            <w:tcW w:w="5011" w:type="dxa"/>
          </w:tcPr>
          <w:p w:rsidR="000F0655" w:rsidRPr="008242F1" w:rsidRDefault="00CE5CCA" w:rsidP="00136578">
            <w:pPr>
              <w:rPr>
                <w:sz w:val="30"/>
                <w:szCs w:val="30"/>
                <w:lang w:eastAsia="ru-RU"/>
              </w:rPr>
            </w:pPr>
            <w:r w:rsidRPr="008242F1">
              <w:rPr>
                <w:b/>
                <w:sz w:val="30"/>
                <w:szCs w:val="30"/>
                <w:lang w:eastAsia="ru-RU"/>
              </w:rPr>
              <w:t>ou</w:t>
            </w:r>
            <w:r w:rsidRPr="008242F1">
              <w:rPr>
                <w:sz w:val="30"/>
                <w:szCs w:val="30"/>
                <w:lang w:eastAsia="ru-RU"/>
              </w:rPr>
              <w:t>i, j</w:t>
            </w:r>
            <w:r w:rsidRPr="008242F1">
              <w:rPr>
                <w:b/>
                <w:sz w:val="30"/>
                <w:szCs w:val="30"/>
                <w:lang w:eastAsia="ru-RU"/>
              </w:rPr>
              <w:t>ou</w:t>
            </w:r>
            <w:r w:rsidRPr="008242F1">
              <w:rPr>
                <w:sz w:val="30"/>
                <w:szCs w:val="30"/>
                <w:lang w:eastAsia="ru-RU"/>
              </w:rPr>
              <w:t>er, j</w:t>
            </w:r>
            <w:r w:rsidRPr="008242F1">
              <w:rPr>
                <w:b/>
                <w:sz w:val="30"/>
                <w:szCs w:val="30"/>
                <w:lang w:eastAsia="ru-RU"/>
              </w:rPr>
              <w:t>ou</w:t>
            </w:r>
            <w:r w:rsidRPr="008242F1">
              <w:rPr>
                <w:sz w:val="30"/>
                <w:szCs w:val="30"/>
                <w:lang w:eastAsia="ru-RU"/>
              </w:rPr>
              <w:t>et</w:t>
            </w:r>
          </w:p>
          <w:p w:rsidR="00CE5CCA" w:rsidRPr="008242F1" w:rsidRDefault="00CE5CCA" w:rsidP="00136578">
            <w:pPr>
              <w:rPr>
                <w:sz w:val="30"/>
                <w:szCs w:val="30"/>
                <w:lang w:eastAsia="ru-RU"/>
              </w:rPr>
            </w:pPr>
          </w:p>
        </w:tc>
      </w:tr>
      <w:tr w:rsidR="008242F1" w:rsidRPr="008242F1" w:rsidTr="00F51638">
        <w:trPr>
          <w:jc w:val="center"/>
        </w:trPr>
        <w:tc>
          <w:tcPr>
            <w:tcW w:w="1087" w:type="dxa"/>
          </w:tcPr>
          <w:p w:rsidR="000F0655" w:rsidRPr="008242F1" w:rsidRDefault="000F0655" w:rsidP="00136578">
            <w:pPr>
              <w:pStyle w:val="2"/>
              <w:spacing w:before="0"/>
              <w:jc w:val="center"/>
              <w:outlineLvl w:val="1"/>
              <w:rPr>
                <w:rFonts w:ascii="Times New Roman" w:hAnsi="Times New Roman" w:cs="Times New Roman"/>
                <w:color w:val="auto"/>
                <w:sz w:val="30"/>
                <w:szCs w:val="30"/>
              </w:rPr>
            </w:pPr>
            <w:r w:rsidRPr="008242F1">
              <w:rPr>
                <w:rFonts w:ascii="Times New Roman" w:hAnsi="Times New Roman" w:cs="Times New Roman"/>
                <w:color w:val="auto"/>
                <w:sz w:val="30"/>
                <w:szCs w:val="30"/>
              </w:rPr>
              <w:t>[w</w:t>
            </w:r>
            <w:r w:rsidRPr="008242F1">
              <w:rPr>
                <w:color w:val="auto"/>
                <w:sz w:val="30"/>
                <w:szCs w:val="30"/>
              </w:rPr>
              <w:t>а</w:t>
            </w:r>
            <w:r w:rsidRPr="008242F1">
              <w:rPr>
                <w:rFonts w:ascii="Times New Roman" w:hAnsi="Times New Roman" w:cs="Times New Roman"/>
                <w:color w:val="auto"/>
                <w:sz w:val="30"/>
                <w:szCs w:val="30"/>
              </w:rPr>
              <w:t>]</w:t>
            </w:r>
          </w:p>
        </w:tc>
        <w:tc>
          <w:tcPr>
            <w:tcW w:w="3224" w:type="dxa"/>
          </w:tcPr>
          <w:p w:rsidR="00CE5CCA" w:rsidRPr="008242F1" w:rsidRDefault="00CE5CCA" w:rsidP="00136578">
            <w:pPr>
              <w:rPr>
                <w:b/>
                <w:sz w:val="30"/>
                <w:szCs w:val="30"/>
                <w:lang w:eastAsia="ru-RU"/>
              </w:rPr>
            </w:pPr>
            <w:r w:rsidRPr="008242F1">
              <w:rPr>
                <w:b/>
                <w:sz w:val="30"/>
                <w:szCs w:val="30"/>
                <w:lang w:eastAsia="ru-RU"/>
              </w:rPr>
              <w:t>o</w:t>
            </w:r>
            <w:r w:rsidR="000F0655" w:rsidRPr="008242F1">
              <w:rPr>
                <w:b/>
                <w:sz w:val="30"/>
                <w:szCs w:val="30"/>
                <w:lang w:eastAsia="ru-RU"/>
              </w:rPr>
              <w:t>i</w:t>
            </w:r>
          </w:p>
          <w:p w:rsidR="000F0655" w:rsidRPr="008242F1" w:rsidRDefault="00CE5CCA" w:rsidP="00136578">
            <w:pPr>
              <w:rPr>
                <w:b/>
                <w:sz w:val="30"/>
                <w:szCs w:val="30"/>
                <w:lang w:eastAsia="ru-RU"/>
              </w:rPr>
            </w:pPr>
            <w:r w:rsidRPr="008242F1">
              <w:rPr>
                <w:b/>
                <w:sz w:val="30"/>
                <w:szCs w:val="30"/>
                <w:lang w:eastAsia="ru-RU"/>
              </w:rPr>
              <w:t>oy</w:t>
            </w:r>
          </w:p>
          <w:p w:rsidR="000F0655" w:rsidRPr="008242F1" w:rsidRDefault="00CE5CCA" w:rsidP="00136578">
            <w:pPr>
              <w:rPr>
                <w:sz w:val="30"/>
                <w:szCs w:val="30"/>
                <w:lang w:eastAsia="ru-RU"/>
              </w:rPr>
            </w:pPr>
            <w:r w:rsidRPr="008242F1">
              <w:rPr>
                <w:b/>
                <w:sz w:val="30"/>
                <w:szCs w:val="30"/>
                <w:lang w:eastAsia="ru-RU"/>
              </w:rPr>
              <w:t>e</w:t>
            </w:r>
            <w:r w:rsidR="000F0655" w:rsidRPr="008242F1">
              <w:rPr>
                <w:b/>
                <w:sz w:val="30"/>
                <w:szCs w:val="30"/>
                <w:lang w:eastAsia="ru-RU"/>
              </w:rPr>
              <w:t>oi</w:t>
            </w:r>
          </w:p>
        </w:tc>
        <w:tc>
          <w:tcPr>
            <w:tcW w:w="5011" w:type="dxa"/>
          </w:tcPr>
          <w:p w:rsidR="000F0655" w:rsidRPr="008242F1" w:rsidRDefault="00CE5CCA" w:rsidP="00136578">
            <w:pPr>
              <w:rPr>
                <w:sz w:val="30"/>
                <w:szCs w:val="30"/>
                <w:lang w:eastAsia="ru-RU"/>
              </w:rPr>
            </w:pPr>
            <w:r w:rsidRPr="008242F1">
              <w:rPr>
                <w:sz w:val="30"/>
                <w:szCs w:val="30"/>
                <w:lang w:eastAsia="ru-RU"/>
              </w:rPr>
              <w:t>s</w:t>
            </w:r>
            <w:r w:rsidRPr="008242F1">
              <w:rPr>
                <w:b/>
                <w:sz w:val="30"/>
                <w:szCs w:val="30"/>
                <w:lang w:eastAsia="ru-RU"/>
              </w:rPr>
              <w:t>oi</w:t>
            </w:r>
            <w:r w:rsidRPr="008242F1">
              <w:rPr>
                <w:sz w:val="30"/>
                <w:szCs w:val="30"/>
                <w:lang w:eastAsia="ru-RU"/>
              </w:rPr>
              <w:t>r, tr</w:t>
            </w:r>
            <w:r w:rsidRPr="008242F1">
              <w:rPr>
                <w:b/>
                <w:sz w:val="30"/>
                <w:szCs w:val="30"/>
                <w:lang w:eastAsia="ru-RU"/>
              </w:rPr>
              <w:t>oi</w:t>
            </w:r>
            <w:r w:rsidRPr="008242F1">
              <w:rPr>
                <w:sz w:val="30"/>
                <w:szCs w:val="30"/>
                <w:lang w:eastAsia="ru-RU"/>
              </w:rPr>
              <w:t>s, m</w:t>
            </w:r>
            <w:r w:rsidRPr="008242F1">
              <w:rPr>
                <w:b/>
                <w:sz w:val="30"/>
                <w:szCs w:val="30"/>
                <w:lang w:eastAsia="ru-RU"/>
              </w:rPr>
              <w:t>oi</w:t>
            </w:r>
            <w:r w:rsidRPr="008242F1">
              <w:rPr>
                <w:sz w:val="30"/>
                <w:szCs w:val="30"/>
                <w:lang w:eastAsia="ru-RU"/>
              </w:rPr>
              <w:t>, l</w:t>
            </w:r>
            <w:r w:rsidRPr="008242F1">
              <w:rPr>
                <w:b/>
                <w:sz w:val="30"/>
                <w:szCs w:val="30"/>
                <w:lang w:eastAsia="ru-RU"/>
              </w:rPr>
              <w:t>oi</w:t>
            </w:r>
            <w:r w:rsidRPr="008242F1">
              <w:rPr>
                <w:sz w:val="30"/>
                <w:szCs w:val="30"/>
                <w:lang w:eastAsia="ru-RU"/>
              </w:rPr>
              <w:t>sir</w:t>
            </w:r>
          </w:p>
          <w:p w:rsidR="00CE5CCA" w:rsidRPr="008242F1" w:rsidRDefault="00CE5CCA" w:rsidP="00136578">
            <w:pPr>
              <w:rPr>
                <w:sz w:val="30"/>
                <w:szCs w:val="30"/>
                <w:lang w:eastAsia="ru-RU"/>
              </w:rPr>
            </w:pPr>
            <w:r w:rsidRPr="008242F1">
              <w:rPr>
                <w:sz w:val="30"/>
                <w:szCs w:val="30"/>
                <w:lang w:eastAsia="ru-RU"/>
              </w:rPr>
              <w:t xml:space="preserve"> v</w:t>
            </w:r>
            <w:r w:rsidRPr="008242F1">
              <w:rPr>
                <w:b/>
                <w:sz w:val="30"/>
                <w:szCs w:val="30"/>
                <w:lang w:eastAsia="ru-RU"/>
              </w:rPr>
              <w:t>oy</w:t>
            </w:r>
            <w:r w:rsidRPr="008242F1">
              <w:rPr>
                <w:sz w:val="30"/>
                <w:szCs w:val="30"/>
                <w:lang w:eastAsia="ru-RU"/>
              </w:rPr>
              <w:t>age, r</w:t>
            </w:r>
            <w:r w:rsidRPr="008242F1">
              <w:rPr>
                <w:b/>
                <w:sz w:val="30"/>
                <w:szCs w:val="30"/>
                <w:lang w:eastAsia="ru-RU"/>
              </w:rPr>
              <w:t>oy</w:t>
            </w:r>
            <w:r w:rsidRPr="008242F1">
              <w:rPr>
                <w:sz w:val="30"/>
                <w:szCs w:val="30"/>
                <w:lang w:eastAsia="ru-RU"/>
              </w:rPr>
              <w:t>al, v</w:t>
            </w:r>
            <w:r w:rsidRPr="008242F1">
              <w:rPr>
                <w:b/>
                <w:sz w:val="30"/>
                <w:szCs w:val="30"/>
                <w:lang w:eastAsia="ru-RU"/>
              </w:rPr>
              <w:t>oy</w:t>
            </w:r>
            <w:r w:rsidRPr="008242F1">
              <w:rPr>
                <w:sz w:val="30"/>
                <w:szCs w:val="30"/>
                <w:lang w:eastAsia="ru-RU"/>
              </w:rPr>
              <w:t>elle</w:t>
            </w:r>
          </w:p>
          <w:p w:rsidR="00CE5CCA" w:rsidRPr="008242F1" w:rsidRDefault="00CE5CCA" w:rsidP="00136578">
            <w:pPr>
              <w:rPr>
                <w:sz w:val="30"/>
                <w:szCs w:val="30"/>
                <w:lang w:eastAsia="ru-RU"/>
              </w:rPr>
            </w:pPr>
            <w:r w:rsidRPr="008242F1">
              <w:rPr>
                <w:sz w:val="30"/>
                <w:szCs w:val="30"/>
                <w:lang w:eastAsia="ru-RU"/>
              </w:rPr>
              <w:t>bourg</w:t>
            </w:r>
            <w:r w:rsidRPr="008242F1">
              <w:rPr>
                <w:b/>
                <w:sz w:val="30"/>
                <w:szCs w:val="30"/>
                <w:lang w:eastAsia="ru-RU"/>
              </w:rPr>
              <w:t>eoi</w:t>
            </w:r>
            <w:r w:rsidRPr="008242F1">
              <w:rPr>
                <w:sz w:val="30"/>
                <w:szCs w:val="30"/>
                <w:lang w:eastAsia="ru-RU"/>
              </w:rPr>
              <w:t>s</w:t>
            </w:r>
          </w:p>
        </w:tc>
      </w:tr>
      <w:tr w:rsidR="008242F1" w:rsidRPr="008242F1" w:rsidTr="00F51638">
        <w:trPr>
          <w:jc w:val="center"/>
        </w:trPr>
        <w:tc>
          <w:tcPr>
            <w:tcW w:w="1087" w:type="dxa"/>
          </w:tcPr>
          <w:p w:rsidR="000F0655" w:rsidRPr="008242F1" w:rsidRDefault="000F0655" w:rsidP="00136578">
            <w:pPr>
              <w:pStyle w:val="2"/>
              <w:spacing w:before="0"/>
              <w:jc w:val="center"/>
              <w:outlineLvl w:val="1"/>
              <w:rPr>
                <w:rFonts w:ascii="Times New Roman" w:hAnsi="Times New Roman" w:cs="Times New Roman"/>
                <w:color w:val="auto"/>
                <w:sz w:val="30"/>
                <w:szCs w:val="30"/>
              </w:rPr>
            </w:pPr>
            <w:r w:rsidRPr="008242F1">
              <w:rPr>
                <w:rFonts w:ascii="Times New Roman" w:hAnsi="Times New Roman" w:cs="Times New Roman"/>
                <w:color w:val="auto"/>
                <w:sz w:val="30"/>
                <w:szCs w:val="30"/>
              </w:rPr>
              <w:t>[w</w:t>
            </w:r>
            <w:r w:rsidRPr="008242F1">
              <w:rPr>
                <w:rFonts w:ascii="Times New Roman" w:eastAsia="MS Mincho" w:hAnsi="MS Mincho" w:cs="Times New Roman"/>
                <w:color w:val="auto"/>
                <w:sz w:val="30"/>
                <w:szCs w:val="30"/>
              </w:rPr>
              <w:t>ɛ</w:t>
            </w:r>
            <w:r w:rsidRPr="008242F1">
              <w:rPr>
                <w:rFonts w:ascii="Times New Roman" w:hAnsi="Times New Roman" w:cs="Times New Roman"/>
                <w:color w:val="auto"/>
                <w:sz w:val="30"/>
                <w:szCs w:val="30"/>
              </w:rPr>
              <w:t>̃]</w:t>
            </w:r>
          </w:p>
        </w:tc>
        <w:tc>
          <w:tcPr>
            <w:tcW w:w="3224" w:type="dxa"/>
          </w:tcPr>
          <w:p w:rsidR="000F0655" w:rsidRPr="008242F1" w:rsidRDefault="000F0655" w:rsidP="00136578">
            <w:pPr>
              <w:rPr>
                <w:b/>
                <w:sz w:val="30"/>
                <w:szCs w:val="30"/>
                <w:lang w:eastAsia="ru-RU"/>
              </w:rPr>
            </w:pPr>
            <w:r w:rsidRPr="008242F1">
              <w:rPr>
                <w:b/>
                <w:sz w:val="30"/>
                <w:szCs w:val="30"/>
                <w:lang w:eastAsia="ru-RU"/>
              </w:rPr>
              <w:t>oin</w:t>
            </w:r>
          </w:p>
          <w:p w:rsidR="000F0655" w:rsidRPr="008242F1" w:rsidRDefault="000F0655" w:rsidP="00136578">
            <w:pPr>
              <w:rPr>
                <w:sz w:val="30"/>
                <w:szCs w:val="30"/>
                <w:lang w:eastAsia="ru-RU"/>
              </w:rPr>
            </w:pPr>
            <w:r w:rsidRPr="008242F1">
              <w:rPr>
                <w:b/>
                <w:sz w:val="30"/>
                <w:szCs w:val="30"/>
                <w:lang w:eastAsia="ru-RU"/>
              </w:rPr>
              <w:t>ouin</w:t>
            </w:r>
          </w:p>
        </w:tc>
        <w:tc>
          <w:tcPr>
            <w:tcW w:w="5011" w:type="dxa"/>
          </w:tcPr>
          <w:p w:rsidR="000F0655" w:rsidRPr="008242F1" w:rsidRDefault="00CE5CCA" w:rsidP="00136578">
            <w:pPr>
              <w:rPr>
                <w:sz w:val="30"/>
                <w:szCs w:val="30"/>
                <w:lang w:eastAsia="ru-RU"/>
              </w:rPr>
            </w:pPr>
            <w:r w:rsidRPr="008242F1">
              <w:rPr>
                <w:sz w:val="30"/>
                <w:szCs w:val="30"/>
                <w:lang w:eastAsia="ru-RU"/>
              </w:rPr>
              <w:t>c</w:t>
            </w:r>
            <w:r w:rsidRPr="008242F1">
              <w:rPr>
                <w:b/>
                <w:sz w:val="30"/>
                <w:szCs w:val="30"/>
                <w:lang w:eastAsia="ru-RU"/>
              </w:rPr>
              <w:t>oin</w:t>
            </w:r>
            <w:r w:rsidRPr="008242F1">
              <w:rPr>
                <w:sz w:val="30"/>
                <w:szCs w:val="30"/>
                <w:lang w:eastAsia="ru-RU"/>
              </w:rPr>
              <w:t>, s</w:t>
            </w:r>
            <w:r w:rsidRPr="008242F1">
              <w:rPr>
                <w:b/>
                <w:sz w:val="30"/>
                <w:szCs w:val="30"/>
                <w:lang w:eastAsia="ru-RU"/>
              </w:rPr>
              <w:t>oin</w:t>
            </w:r>
            <w:r w:rsidRPr="008242F1">
              <w:rPr>
                <w:sz w:val="30"/>
                <w:szCs w:val="30"/>
                <w:lang w:eastAsia="ru-RU"/>
              </w:rPr>
              <w:t>, l</w:t>
            </w:r>
            <w:r w:rsidRPr="008242F1">
              <w:rPr>
                <w:b/>
                <w:sz w:val="30"/>
                <w:szCs w:val="30"/>
                <w:lang w:eastAsia="ru-RU"/>
              </w:rPr>
              <w:t>oin</w:t>
            </w:r>
          </w:p>
          <w:p w:rsidR="00CE5CCA" w:rsidRPr="008242F1" w:rsidRDefault="00CE5CCA" w:rsidP="00136578">
            <w:pPr>
              <w:rPr>
                <w:sz w:val="30"/>
                <w:szCs w:val="30"/>
                <w:lang w:eastAsia="ru-RU"/>
              </w:rPr>
            </w:pPr>
            <w:r w:rsidRPr="008242F1">
              <w:rPr>
                <w:sz w:val="30"/>
                <w:szCs w:val="30"/>
                <w:lang w:eastAsia="ru-RU"/>
              </w:rPr>
              <w:t>ping</w:t>
            </w:r>
            <w:r w:rsidRPr="008242F1">
              <w:rPr>
                <w:b/>
                <w:sz w:val="30"/>
                <w:szCs w:val="30"/>
                <w:lang w:eastAsia="ru-RU"/>
              </w:rPr>
              <w:t>ouin</w:t>
            </w:r>
          </w:p>
        </w:tc>
      </w:tr>
    </w:tbl>
    <w:p w:rsidR="00136578" w:rsidRPr="008242F1" w:rsidRDefault="00136578" w:rsidP="00660AFF">
      <w:pPr>
        <w:spacing w:after="0" w:line="240" w:lineRule="auto"/>
        <w:ind w:firstLine="567"/>
        <w:jc w:val="both"/>
        <w:rPr>
          <w:rFonts w:ascii="Times New Roman" w:hAnsi="Times New Roman" w:cs="Times New Roman"/>
          <w:sz w:val="30"/>
          <w:szCs w:val="30"/>
        </w:rPr>
      </w:pPr>
    </w:p>
    <w:tbl>
      <w:tblPr>
        <w:tblStyle w:val="a3"/>
        <w:tblpPr w:leftFromText="180" w:rightFromText="180" w:vertAnchor="text" w:horzAnchor="margin" w:tblpXSpec="center" w:tblpY="107"/>
        <w:tblW w:w="0" w:type="auto"/>
        <w:jc w:val="center"/>
        <w:tblLook w:val="04A0" w:firstRow="1" w:lastRow="0" w:firstColumn="1" w:lastColumn="0" w:noHBand="0" w:noVBand="1"/>
      </w:tblPr>
      <w:tblGrid>
        <w:gridCol w:w="1087"/>
        <w:gridCol w:w="3224"/>
        <w:gridCol w:w="5011"/>
      </w:tblGrid>
      <w:tr w:rsidR="008242F1" w:rsidRPr="00136578" w:rsidTr="00F51638">
        <w:trPr>
          <w:jc w:val="center"/>
        </w:trPr>
        <w:tc>
          <w:tcPr>
            <w:tcW w:w="1087" w:type="dxa"/>
          </w:tcPr>
          <w:p w:rsidR="00F90B88" w:rsidRPr="00136578" w:rsidRDefault="00F90B88" w:rsidP="00136578">
            <w:pPr>
              <w:autoSpaceDE w:val="0"/>
              <w:autoSpaceDN w:val="0"/>
              <w:adjustRightInd w:val="0"/>
              <w:jc w:val="center"/>
              <w:rPr>
                <w:sz w:val="30"/>
                <w:szCs w:val="30"/>
              </w:rPr>
            </w:pPr>
            <w:r w:rsidRPr="00136578">
              <w:rPr>
                <w:sz w:val="30"/>
                <w:szCs w:val="30"/>
              </w:rPr>
              <w:t>Звук</w:t>
            </w:r>
          </w:p>
        </w:tc>
        <w:tc>
          <w:tcPr>
            <w:tcW w:w="3224" w:type="dxa"/>
          </w:tcPr>
          <w:p w:rsidR="00F90B88" w:rsidRPr="00136578" w:rsidRDefault="00F90B88" w:rsidP="00136578">
            <w:pPr>
              <w:autoSpaceDE w:val="0"/>
              <w:autoSpaceDN w:val="0"/>
              <w:adjustRightInd w:val="0"/>
              <w:rPr>
                <w:sz w:val="30"/>
                <w:szCs w:val="30"/>
              </w:rPr>
            </w:pPr>
            <w:r w:rsidRPr="00136578">
              <w:rPr>
                <w:sz w:val="30"/>
                <w:szCs w:val="30"/>
              </w:rPr>
              <w:t>Буква, буквосполучення</w:t>
            </w:r>
          </w:p>
        </w:tc>
        <w:tc>
          <w:tcPr>
            <w:tcW w:w="5011" w:type="dxa"/>
          </w:tcPr>
          <w:p w:rsidR="00F90B88" w:rsidRPr="00136578" w:rsidRDefault="00F90B88" w:rsidP="00136578">
            <w:pPr>
              <w:autoSpaceDE w:val="0"/>
              <w:autoSpaceDN w:val="0"/>
              <w:adjustRightInd w:val="0"/>
              <w:rPr>
                <w:sz w:val="30"/>
                <w:szCs w:val="30"/>
              </w:rPr>
            </w:pPr>
            <w:r w:rsidRPr="00136578">
              <w:rPr>
                <w:sz w:val="30"/>
                <w:szCs w:val="30"/>
              </w:rPr>
              <w:t>Приклади</w:t>
            </w:r>
          </w:p>
        </w:tc>
      </w:tr>
      <w:tr w:rsidR="008242F1" w:rsidRPr="00136578" w:rsidTr="00F51638">
        <w:trPr>
          <w:jc w:val="center"/>
        </w:trPr>
        <w:tc>
          <w:tcPr>
            <w:tcW w:w="1087" w:type="dxa"/>
          </w:tcPr>
          <w:p w:rsidR="00F90B88" w:rsidRPr="00136578" w:rsidRDefault="00F90B88" w:rsidP="00136578">
            <w:pPr>
              <w:pStyle w:val="2"/>
              <w:spacing w:before="0"/>
              <w:jc w:val="center"/>
              <w:outlineLvl w:val="1"/>
              <w:rPr>
                <w:rFonts w:ascii="Times New Roman" w:hAnsi="Times New Roman" w:cs="Times New Roman"/>
                <w:color w:val="auto"/>
                <w:sz w:val="30"/>
                <w:szCs w:val="30"/>
              </w:rPr>
            </w:pPr>
            <w:r w:rsidRPr="00136578">
              <w:rPr>
                <w:rFonts w:ascii="Times New Roman" w:hAnsi="Times New Roman" w:cs="Times New Roman"/>
                <w:color w:val="auto"/>
                <w:sz w:val="30"/>
                <w:szCs w:val="30"/>
              </w:rPr>
              <w:t>[</w:t>
            </w:r>
            <w:r w:rsidRPr="00136578">
              <w:rPr>
                <w:rFonts w:ascii="Times New Roman" w:eastAsia="MS Mincho" w:hAnsi="MS Mincho" w:cs="Times New Roman"/>
                <w:color w:val="auto"/>
                <w:sz w:val="30"/>
                <w:szCs w:val="30"/>
              </w:rPr>
              <w:t>ɥ</w:t>
            </w:r>
            <w:r w:rsidRPr="00136578">
              <w:rPr>
                <w:rFonts w:ascii="Times New Roman" w:hAnsi="Times New Roman" w:cs="Times New Roman"/>
                <w:color w:val="auto"/>
                <w:sz w:val="30"/>
                <w:szCs w:val="30"/>
              </w:rPr>
              <w:t>]</w:t>
            </w:r>
          </w:p>
        </w:tc>
        <w:tc>
          <w:tcPr>
            <w:tcW w:w="3224" w:type="dxa"/>
          </w:tcPr>
          <w:p w:rsidR="00F90B88" w:rsidRPr="00136578" w:rsidRDefault="006D6F2D" w:rsidP="00136578">
            <w:pPr>
              <w:rPr>
                <w:sz w:val="30"/>
                <w:szCs w:val="30"/>
                <w:lang w:eastAsia="ru-RU"/>
              </w:rPr>
            </w:pPr>
            <w:r>
              <w:rPr>
                <w:b/>
                <w:sz w:val="30"/>
                <w:szCs w:val="30"/>
                <w:lang w:val="fr-FR" w:eastAsia="ru-RU"/>
              </w:rPr>
              <w:t>u</w:t>
            </w:r>
            <w:r w:rsidRPr="006D6F2D">
              <w:rPr>
                <w:b/>
                <w:sz w:val="30"/>
                <w:szCs w:val="30"/>
                <w:lang w:val="ru-RU" w:eastAsia="ru-RU"/>
              </w:rPr>
              <w:t xml:space="preserve"> </w:t>
            </w:r>
            <w:r w:rsidR="00F90B88" w:rsidRPr="00136578">
              <w:rPr>
                <w:sz w:val="30"/>
                <w:szCs w:val="30"/>
                <w:lang w:eastAsia="ru-RU"/>
              </w:rPr>
              <w:t>перед голосним, що вимовляється</w:t>
            </w:r>
          </w:p>
        </w:tc>
        <w:tc>
          <w:tcPr>
            <w:tcW w:w="5011" w:type="dxa"/>
          </w:tcPr>
          <w:p w:rsidR="00F90B88" w:rsidRPr="00136578" w:rsidRDefault="00F90B88" w:rsidP="00136578">
            <w:pPr>
              <w:rPr>
                <w:sz w:val="30"/>
                <w:szCs w:val="30"/>
                <w:lang w:eastAsia="ru-RU"/>
              </w:rPr>
            </w:pPr>
            <w:r w:rsidRPr="00136578">
              <w:rPr>
                <w:sz w:val="30"/>
                <w:szCs w:val="30"/>
                <w:lang w:eastAsia="ru-RU"/>
              </w:rPr>
              <w:t>h</w:t>
            </w:r>
            <w:r w:rsidRPr="00136578">
              <w:rPr>
                <w:b/>
                <w:sz w:val="30"/>
                <w:szCs w:val="30"/>
                <w:lang w:eastAsia="ru-RU"/>
              </w:rPr>
              <w:t>u</w:t>
            </w:r>
            <w:r w:rsidRPr="00136578">
              <w:rPr>
                <w:sz w:val="30"/>
                <w:szCs w:val="30"/>
                <w:lang w:eastAsia="ru-RU"/>
              </w:rPr>
              <w:t>it, l</w:t>
            </w:r>
            <w:r w:rsidRPr="00136578">
              <w:rPr>
                <w:b/>
                <w:sz w:val="30"/>
                <w:szCs w:val="30"/>
                <w:lang w:eastAsia="ru-RU"/>
              </w:rPr>
              <w:t>u</w:t>
            </w:r>
            <w:r w:rsidRPr="00136578">
              <w:rPr>
                <w:sz w:val="30"/>
                <w:szCs w:val="30"/>
                <w:lang w:eastAsia="ru-RU"/>
              </w:rPr>
              <w:t>eur, r</w:t>
            </w:r>
            <w:r w:rsidRPr="00136578">
              <w:rPr>
                <w:b/>
                <w:sz w:val="30"/>
                <w:szCs w:val="30"/>
                <w:lang w:eastAsia="ru-RU"/>
              </w:rPr>
              <w:t>u</w:t>
            </w:r>
            <w:r w:rsidRPr="00136578">
              <w:rPr>
                <w:sz w:val="30"/>
                <w:szCs w:val="30"/>
                <w:lang w:eastAsia="ru-RU"/>
              </w:rPr>
              <w:t>elle, n</w:t>
            </w:r>
            <w:r w:rsidRPr="00136578">
              <w:rPr>
                <w:b/>
                <w:sz w:val="30"/>
                <w:szCs w:val="30"/>
                <w:lang w:eastAsia="ru-RU"/>
              </w:rPr>
              <w:t>u</w:t>
            </w:r>
            <w:r w:rsidRPr="00136578">
              <w:rPr>
                <w:sz w:val="30"/>
                <w:szCs w:val="30"/>
                <w:lang w:eastAsia="ru-RU"/>
              </w:rPr>
              <w:t>age, ess</w:t>
            </w:r>
            <w:r w:rsidRPr="00136578">
              <w:rPr>
                <w:b/>
                <w:sz w:val="30"/>
                <w:szCs w:val="30"/>
                <w:lang w:eastAsia="ru-RU"/>
              </w:rPr>
              <w:t>u</w:t>
            </w:r>
            <w:r w:rsidRPr="00136578">
              <w:rPr>
                <w:sz w:val="30"/>
                <w:szCs w:val="30"/>
                <w:lang w:eastAsia="ru-RU"/>
              </w:rPr>
              <w:t>yer</w:t>
            </w:r>
          </w:p>
        </w:tc>
      </w:tr>
    </w:tbl>
    <w:p w:rsidR="00136578" w:rsidRDefault="00136578" w:rsidP="00660AFF">
      <w:pPr>
        <w:shd w:val="clear" w:color="auto" w:fill="FFFFFF"/>
        <w:autoSpaceDE w:val="0"/>
        <w:autoSpaceDN w:val="0"/>
        <w:adjustRightInd w:val="0"/>
        <w:spacing w:after="0" w:line="240" w:lineRule="auto"/>
        <w:ind w:firstLine="567"/>
        <w:jc w:val="both"/>
        <w:rPr>
          <w:rFonts w:ascii="Times New Roman" w:hAnsi="Times New Roman" w:cs="Times New Roman"/>
          <w:b/>
          <w:i/>
          <w:sz w:val="30"/>
          <w:szCs w:val="30"/>
        </w:rPr>
      </w:pPr>
    </w:p>
    <w:p w:rsidR="00F90B88" w:rsidRPr="008242F1" w:rsidRDefault="00F90B88" w:rsidP="004C5E26">
      <w:pPr>
        <w:shd w:val="clear" w:color="auto" w:fill="FFFFFF"/>
        <w:autoSpaceDE w:val="0"/>
        <w:autoSpaceDN w:val="0"/>
        <w:adjustRightInd w:val="0"/>
        <w:spacing w:after="0" w:line="240" w:lineRule="auto"/>
        <w:jc w:val="both"/>
        <w:rPr>
          <w:rFonts w:ascii="Times New Roman" w:hAnsi="Times New Roman" w:cs="Times New Roman"/>
          <w:b/>
          <w:i/>
          <w:sz w:val="30"/>
          <w:szCs w:val="30"/>
        </w:rPr>
      </w:pPr>
      <w:r w:rsidRPr="008242F1">
        <w:rPr>
          <w:rFonts w:ascii="Times New Roman" w:hAnsi="Times New Roman" w:cs="Times New Roman"/>
          <w:b/>
          <w:i/>
          <w:sz w:val="30"/>
          <w:szCs w:val="30"/>
        </w:rPr>
        <w:t>Вправа 1.</w:t>
      </w:r>
    </w:p>
    <w:p w:rsidR="005254EA" w:rsidRDefault="000309F5" w:rsidP="004C5E26">
      <w:pPr>
        <w:spacing w:after="0" w:line="240" w:lineRule="auto"/>
        <w:jc w:val="both"/>
        <w:rPr>
          <w:rFonts w:ascii="Times New Roman" w:hAnsi="Times New Roman" w:cs="Times New Roman"/>
          <w:sz w:val="30"/>
          <w:szCs w:val="30"/>
        </w:rPr>
      </w:pPr>
      <w:r w:rsidRPr="008242F1">
        <w:rPr>
          <w:rFonts w:ascii="Times New Roman" w:hAnsi="Times New Roman" w:cs="Times New Roman"/>
          <w:sz w:val="30"/>
          <w:szCs w:val="30"/>
        </w:rPr>
        <w:t>Прочитайте, чітко вимовляючи напівголосні:</w:t>
      </w:r>
    </w:p>
    <w:p w:rsidR="000309F5" w:rsidRPr="008242F1" w:rsidRDefault="0080730B" w:rsidP="00AA2250">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o</w:t>
      </w:r>
      <w:r w:rsidR="000309F5" w:rsidRPr="008242F1">
        <w:rPr>
          <w:rFonts w:ascii="Times New Roman" w:hAnsi="Times New Roman" w:cs="Times New Roman"/>
          <w:sz w:val="30"/>
          <w:szCs w:val="30"/>
        </w:rPr>
        <w:t>ie</w:t>
      </w:r>
      <w:r w:rsidR="00F90B88" w:rsidRPr="008242F1">
        <w:rPr>
          <w:rFonts w:ascii="Times New Roman" w:hAnsi="Times New Roman" w:cs="Times New Roman"/>
          <w:sz w:val="30"/>
          <w:szCs w:val="30"/>
        </w:rPr>
        <w:tab/>
      </w:r>
      <w:r w:rsidR="00F90B88" w:rsidRPr="008242F1">
        <w:rPr>
          <w:rFonts w:ascii="Times New Roman" w:hAnsi="Times New Roman" w:cs="Times New Roman"/>
          <w:sz w:val="30"/>
          <w:szCs w:val="30"/>
        </w:rPr>
        <w:tab/>
      </w:r>
      <w:r w:rsidR="00F90B88" w:rsidRPr="008242F1">
        <w:rPr>
          <w:rFonts w:ascii="Times New Roman" w:hAnsi="Times New Roman" w:cs="Times New Roman"/>
          <w:sz w:val="30"/>
          <w:szCs w:val="30"/>
        </w:rPr>
        <w:tab/>
        <w:t>caillou</w:t>
      </w:r>
      <w:r w:rsidR="00AA2250">
        <w:rPr>
          <w:rFonts w:ascii="Times New Roman" w:hAnsi="Times New Roman" w:cs="Times New Roman"/>
          <w:sz w:val="30"/>
          <w:szCs w:val="30"/>
        </w:rPr>
        <w:tab/>
      </w:r>
      <w:r w:rsidR="00AA2250">
        <w:rPr>
          <w:rFonts w:ascii="Times New Roman" w:hAnsi="Times New Roman" w:cs="Times New Roman"/>
          <w:sz w:val="30"/>
          <w:szCs w:val="30"/>
        </w:rPr>
        <w:tab/>
      </w:r>
      <w:r w:rsidR="00AA2250" w:rsidRPr="008242F1">
        <w:rPr>
          <w:rFonts w:ascii="Times New Roman" w:hAnsi="Times New Roman" w:cs="Times New Roman"/>
          <w:sz w:val="30"/>
          <w:szCs w:val="30"/>
        </w:rPr>
        <w:t>muette</w:t>
      </w:r>
    </w:p>
    <w:p w:rsidR="000309F5" w:rsidRPr="008242F1" w:rsidRDefault="0080730B" w:rsidP="00AA2250">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t</w:t>
      </w:r>
      <w:r w:rsidR="000309F5" w:rsidRPr="008242F1">
        <w:rPr>
          <w:rFonts w:ascii="Times New Roman" w:hAnsi="Times New Roman" w:cs="Times New Roman"/>
          <w:sz w:val="30"/>
          <w:szCs w:val="30"/>
        </w:rPr>
        <w:t>rottoir</w:t>
      </w:r>
      <w:r w:rsidR="00F90B88" w:rsidRPr="008242F1">
        <w:rPr>
          <w:rFonts w:ascii="Times New Roman" w:hAnsi="Times New Roman" w:cs="Times New Roman"/>
          <w:sz w:val="30"/>
          <w:szCs w:val="30"/>
        </w:rPr>
        <w:tab/>
      </w:r>
      <w:r w:rsidR="00F90B88" w:rsidRPr="008242F1">
        <w:rPr>
          <w:rFonts w:ascii="Times New Roman" w:hAnsi="Times New Roman" w:cs="Times New Roman"/>
          <w:sz w:val="30"/>
          <w:szCs w:val="30"/>
        </w:rPr>
        <w:tab/>
      </w:r>
      <w:r>
        <w:rPr>
          <w:rFonts w:ascii="Times New Roman" w:hAnsi="Times New Roman" w:cs="Times New Roman"/>
          <w:sz w:val="30"/>
          <w:szCs w:val="30"/>
          <w:lang w:val="fr-FR"/>
        </w:rPr>
        <w:tab/>
      </w:r>
      <w:r w:rsidR="00F90B88" w:rsidRPr="008242F1">
        <w:rPr>
          <w:rFonts w:ascii="Times New Roman" w:hAnsi="Times New Roman" w:cs="Times New Roman"/>
          <w:sz w:val="30"/>
          <w:szCs w:val="30"/>
        </w:rPr>
        <w:t>annuel</w:t>
      </w:r>
      <w:r w:rsidR="00AA2250">
        <w:rPr>
          <w:rFonts w:ascii="Times New Roman" w:hAnsi="Times New Roman" w:cs="Times New Roman"/>
          <w:sz w:val="30"/>
          <w:szCs w:val="30"/>
        </w:rPr>
        <w:tab/>
      </w:r>
      <w:r w:rsidR="00AA2250">
        <w:rPr>
          <w:rFonts w:ascii="Times New Roman" w:hAnsi="Times New Roman" w:cs="Times New Roman"/>
          <w:sz w:val="30"/>
          <w:szCs w:val="30"/>
        </w:rPr>
        <w:tab/>
      </w:r>
      <w:r w:rsidR="00AA2250" w:rsidRPr="008242F1">
        <w:rPr>
          <w:rFonts w:ascii="Times New Roman" w:hAnsi="Times New Roman" w:cs="Times New Roman"/>
          <w:sz w:val="30"/>
          <w:szCs w:val="30"/>
        </w:rPr>
        <w:t>saluer</w:t>
      </w:r>
    </w:p>
    <w:p w:rsidR="000309F5" w:rsidRPr="008242F1" w:rsidRDefault="0080730B" w:rsidP="00AA2250">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f</w:t>
      </w:r>
      <w:r w:rsidR="000309F5" w:rsidRPr="008242F1">
        <w:rPr>
          <w:rFonts w:ascii="Times New Roman" w:hAnsi="Times New Roman" w:cs="Times New Roman"/>
          <w:sz w:val="30"/>
          <w:szCs w:val="30"/>
        </w:rPr>
        <w:t>euille</w:t>
      </w:r>
      <w:r w:rsidR="00F90B88" w:rsidRPr="008242F1">
        <w:rPr>
          <w:rFonts w:ascii="Times New Roman" w:hAnsi="Times New Roman" w:cs="Times New Roman"/>
          <w:sz w:val="30"/>
          <w:szCs w:val="30"/>
        </w:rPr>
        <w:tab/>
      </w:r>
      <w:r w:rsidR="00F90B88" w:rsidRPr="008242F1">
        <w:rPr>
          <w:rFonts w:ascii="Times New Roman" w:hAnsi="Times New Roman" w:cs="Times New Roman"/>
          <w:sz w:val="30"/>
          <w:szCs w:val="30"/>
        </w:rPr>
        <w:tab/>
      </w:r>
      <w:r w:rsidR="005254EA">
        <w:rPr>
          <w:rFonts w:ascii="Times New Roman" w:hAnsi="Times New Roman" w:cs="Times New Roman"/>
          <w:sz w:val="30"/>
          <w:szCs w:val="30"/>
        </w:rPr>
        <w:tab/>
      </w:r>
      <w:r w:rsidR="00F90B88" w:rsidRPr="008242F1">
        <w:rPr>
          <w:rFonts w:ascii="Times New Roman" w:hAnsi="Times New Roman" w:cs="Times New Roman"/>
          <w:sz w:val="30"/>
          <w:szCs w:val="30"/>
        </w:rPr>
        <w:t>noyer</w:t>
      </w:r>
      <w:r w:rsidR="00AA2250">
        <w:rPr>
          <w:rFonts w:ascii="Times New Roman" w:hAnsi="Times New Roman" w:cs="Times New Roman"/>
          <w:sz w:val="30"/>
          <w:szCs w:val="30"/>
        </w:rPr>
        <w:tab/>
      </w:r>
      <w:r w:rsidR="00AA2250">
        <w:rPr>
          <w:rFonts w:ascii="Times New Roman" w:hAnsi="Times New Roman" w:cs="Times New Roman"/>
          <w:sz w:val="30"/>
          <w:szCs w:val="30"/>
        </w:rPr>
        <w:tab/>
      </w:r>
      <w:r w:rsidR="00AA2250">
        <w:rPr>
          <w:rFonts w:ascii="Times New Roman" w:hAnsi="Times New Roman" w:cs="Times New Roman"/>
          <w:sz w:val="30"/>
          <w:szCs w:val="30"/>
        </w:rPr>
        <w:tab/>
      </w:r>
      <w:r w:rsidR="00AA2250" w:rsidRPr="008242F1">
        <w:rPr>
          <w:rFonts w:ascii="Times New Roman" w:hAnsi="Times New Roman" w:cs="Times New Roman"/>
          <w:sz w:val="30"/>
          <w:szCs w:val="30"/>
        </w:rPr>
        <w:t>papillon</w:t>
      </w:r>
    </w:p>
    <w:p w:rsidR="000309F5" w:rsidRPr="008242F1" w:rsidRDefault="0080730B" w:rsidP="00AA2250">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m</w:t>
      </w:r>
      <w:r w:rsidR="000309F5" w:rsidRPr="008242F1">
        <w:rPr>
          <w:rFonts w:ascii="Times New Roman" w:hAnsi="Times New Roman" w:cs="Times New Roman"/>
          <w:sz w:val="30"/>
          <w:szCs w:val="30"/>
        </w:rPr>
        <w:t>oins</w:t>
      </w:r>
      <w:r w:rsidR="00F90B88" w:rsidRPr="008242F1">
        <w:rPr>
          <w:rFonts w:ascii="Times New Roman" w:hAnsi="Times New Roman" w:cs="Times New Roman"/>
          <w:sz w:val="30"/>
          <w:szCs w:val="30"/>
        </w:rPr>
        <w:tab/>
      </w:r>
      <w:r w:rsidR="00F90B88" w:rsidRPr="008242F1">
        <w:rPr>
          <w:rFonts w:ascii="Times New Roman" w:hAnsi="Times New Roman" w:cs="Times New Roman"/>
          <w:sz w:val="30"/>
          <w:szCs w:val="30"/>
        </w:rPr>
        <w:tab/>
      </w:r>
      <w:r w:rsidR="005254EA">
        <w:rPr>
          <w:rFonts w:ascii="Times New Roman" w:hAnsi="Times New Roman" w:cs="Times New Roman"/>
          <w:sz w:val="30"/>
          <w:szCs w:val="30"/>
        </w:rPr>
        <w:tab/>
      </w:r>
      <w:r w:rsidR="00F90B88" w:rsidRPr="008242F1">
        <w:rPr>
          <w:rFonts w:ascii="Times New Roman" w:hAnsi="Times New Roman" w:cs="Times New Roman"/>
          <w:sz w:val="30"/>
          <w:szCs w:val="30"/>
        </w:rPr>
        <w:t>tutoyer</w:t>
      </w:r>
      <w:r w:rsidR="00AA2250">
        <w:rPr>
          <w:rFonts w:ascii="Times New Roman" w:hAnsi="Times New Roman" w:cs="Times New Roman"/>
          <w:sz w:val="30"/>
          <w:szCs w:val="30"/>
        </w:rPr>
        <w:tab/>
      </w:r>
      <w:r w:rsidR="00AA2250">
        <w:rPr>
          <w:rFonts w:ascii="Times New Roman" w:hAnsi="Times New Roman" w:cs="Times New Roman"/>
          <w:sz w:val="30"/>
          <w:szCs w:val="30"/>
        </w:rPr>
        <w:tab/>
      </w:r>
      <w:r w:rsidR="00AA2250" w:rsidRPr="008242F1">
        <w:rPr>
          <w:rFonts w:ascii="Times New Roman" w:hAnsi="Times New Roman" w:cs="Times New Roman"/>
          <w:sz w:val="30"/>
          <w:szCs w:val="30"/>
        </w:rPr>
        <w:t>voyou</w:t>
      </w:r>
    </w:p>
    <w:p w:rsidR="000309F5" w:rsidRPr="008242F1" w:rsidRDefault="0080730B" w:rsidP="00660AFF">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b</w:t>
      </w:r>
      <w:r w:rsidR="000309F5" w:rsidRPr="008242F1">
        <w:rPr>
          <w:rFonts w:ascii="Times New Roman" w:hAnsi="Times New Roman" w:cs="Times New Roman"/>
          <w:sz w:val="30"/>
          <w:szCs w:val="30"/>
        </w:rPr>
        <w:t>outeille</w:t>
      </w:r>
      <w:r w:rsidR="00F90B88" w:rsidRPr="008242F1">
        <w:rPr>
          <w:rFonts w:ascii="Times New Roman" w:hAnsi="Times New Roman" w:cs="Times New Roman"/>
          <w:sz w:val="30"/>
          <w:szCs w:val="30"/>
        </w:rPr>
        <w:tab/>
      </w:r>
      <w:r w:rsidR="00F90B88" w:rsidRPr="008242F1">
        <w:rPr>
          <w:rFonts w:ascii="Times New Roman" w:hAnsi="Times New Roman" w:cs="Times New Roman"/>
          <w:sz w:val="30"/>
          <w:szCs w:val="30"/>
        </w:rPr>
        <w:tab/>
        <w:t>deuil</w:t>
      </w:r>
      <w:r w:rsidR="00F90B88" w:rsidRPr="008242F1">
        <w:rPr>
          <w:rFonts w:ascii="Times New Roman" w:hAnsi="Times New Roman" w:cs="Times New Roman"/>
          <w:sz w:val="30"/>
          <w:szCs w:val="30"/>
        </w:rPr>
        <w:tab/>
      </w:r>
      <w:r w:rsidR="00F90B88" w:rsidRPr="008242F1">
        <w:rPr>
          <w:rFonts w:ascii="Times New Roman" w:hAnsi="Times New Roman" w:cs="Times New Roman"/>
          <w:sz w:val="30"/>
          <w:szCs w:val="30"/>
        </w:rPr>
        <w:tab/>
      </w:r>
      <w:r w:rsidR="00AA2250">
        <w:rPr>
          <w:rFonts w:ascii="Times New Roman" w:hAnsi="Times New Roman" w:cs="Times New Roman"/>
          <w:sz w:val="30"/>
          <w:szCs w:val="30"/>
        </w:rPr>
        <w:tab/>
      </w:r>
      <w:r w:rsidR="00AA2250" w:rsidRPr="008242F1">
        <w:rPr>
          <w:rFonts w:ascii="Times New Roman" w:hAnsi="Times New Roman" w:cs="Times New Roman"/>
          <w:sz w:val="30"/>
          <w:szCs w:val="30"/>
        </w:rPr>
        <w:t>noir</w:t>
      </w:r>
    </w:p>
    <w:p w:rsidR="00244B53" w:rsidRPr="008242F1" w:rsidRDefault="00511F63" w:rsidP="00136578">
      <w:pPr>
        <w:pStyle w:val="Fr--2"/>
      </w:pPr>
      <w:r w:rsidRPr="008242F1">
        <w:t>Вправи на закріплення</w:t>
      </w:r>
    </w:p>
    <w:p w:rsidR="00AD787C" w:rsidRPr="008242F1" w:rsidRDefault="00AD787C" w:rsidP="00660AFF">
      <w:pPr>
        <w:spacing w:after="0" w:line="240" w:lineRule="auto"/>
        <w:ind w:firstLine="567"/>
        <w:jc w:val="both"/>
        <w:rPr>
          <w:rFonts w:ascii="Times New Roman" w:hAnsi="Times New Roman" w:cs="Times New Roman"/>
          <w:b/>
          <w:sz w:val="30"/>
          <w:szCs w:val="30"/>
        </w:rPr>
      </w:pPr>
    </w:p>
    <w:p w:rsidR="00511F63" w:rsidRPr="0086797C" w:rsidRDefault="00511F63" w:rsidP="00660AFF">
      <w:pPr>
        <w:spacing w:after="0" w:line="240" w:lineRule="auto"/>
        <w:ind w:firstLine="567"/>
        <w:jc w:val="both"/>
        <w:rPr>
          <w:rFonts w:ascii="Times New Roman" w:hAnsi="Times New Roman" w:cs="Times New Roman"/>
          <w:b/>
          <w:sz w:val="30"/>
          <w:szCs w:val="30"/>
          <w:lang w:val="ru-RU"/>
        </w:rPr>
      </w:pPr>
      <w:r w:rsidRPr="008242F1">
        <w:rPr>
          <w:rFonts w:ascii="Times New Roman" w:hAnsi="Times New Roman" w:cs="Times New Roman"/>
          <w:b/>
          <w:sz w:val="30"/>
          <w:szCs w:val="30"/>
        </w:rPr>
        <w:t>Прочитайте наступні речення</w:t>
      </w:r>
      <w:r w:rsidR="007E72E7" w:rsidRPr="008242F1">
        <w:rPr>
          <w:rFonts w:ascii="Times New Roman" w:hAnsi="Times New Roman" w:cs="Times New Roman"/>
          <w:b/>
          <w:sz w:val="30"/>
          <w:szCs w:val="30"/>
        </w:rPr>
        <w:t> </w:t>
      </w:r>
      <w:r w:rsidR="007E72E7" w:rsidRPr="0086797C">
        <w:rPr>
          <w:rFonts w:ascii="Times New Roman" w:hAnsi="Times New Roman" w:cs="Times New Roman"/>
          <w:b/>
          <w:sz w:val="30"/>
          <w:szCs w:val="30"/>
          <w:lang w:val="ru-RU"/>
        </w:rPr>
        <w:t>:</w:t>
      </w:r>
    </w:p>
    <w:p w:rsidR="00511F63" w:rsidRPr="008242F1" w:rsidRDefault="00511F63"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Quel est ce moustique qui pique ?</w:t>
      </w:r>
    </w:p>
    <w:p w:rsidR="00511F63" w:rsidRPr="008242F1" w:rsidRDefault="00511F63"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 bébé de Pépé a le nez épaté.</w:t>
      </w:r>
    </w:p>
    <w:p w:rsidR="00511F63" w:rsidRPr="008242F1" w:rsidRDefault="00511F63"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Yvette, faites vite cette omelette !</w:t>
      </w:r>
    </w:p>
    <w:p w:rsidR="00511F63" w:rsidRPr="008242F1" w:rsidRDefault="00511F63"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Cet élève paresseux travaille peu.</w:t>
      </w:r>
    </w:p>
    <w:p w:rsidR="00511F63" w:rsidRPr="008242F1" w:rsidRDefault="00511F63"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La lune éclaire les murs et les rues.</w:t>
      </w:r>
    </w:p>
    <w:p w:rsidR="00511F63" w:rsidRPr="008242F1" w:rsidRDefault="00511F63"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Ce que femme veut, Dieu le veut </w:t>
      </w:r>
      <w:r w:rsidR="004B3C95" w:rsidRPr="008242F1">
        <w:rPr>
          <w:rFonts w:ascii="Times New Roman" w:hAnsi="Times New Roman" w:cs="Times New Roman"/>
          <w:sz w:val="30"/>
          <w:szCs w:val="30"/>
          <w:lang w:val="fr-FR"/>
        </w:rPr>
        <w:t>(</w:t>
      </w:r>
      <w:r w:rsidRPr="008242F1">
        <w:rPr>
          <w:rFonts w:ascii="Times New Roman" w:hAnsi="Times New Roman" w:cs="Times New Roman"/>
          <w:i/>
          <w:sz w:val="30"/>
          <w:szCs w:val="30"/>
          <w:lang w:val="fr-FR"/>
        </w:rPr>
        <w:t>prov.</w:t>
      </w:r>
      <w:r w:rsidRPr="008242F1">
        <w:rPr>
          <w:rFonts w:ascii="Times New Roman" w:hAnsi="Times New Roman" w:cs="Times New Roman"/>
          <w:sz w:val="30"/>
          <w:szCs w:val="30"/>
          <w:lang w:val="fr-FR"/>
        </w:rPr>
        <w:t>)</w:t>
      </w:r>
    </w:p>
    <w:p w:rsidR="00511F63" w:rsidRPr="008242F1" w:rsidRDefault="00511F63"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J’achète des joujoux et des bijoux pour L</w:t>
      </w:r>
      <w:r w:rsidR="00AD787C" w:rsidRPr="008242F1">
        <w:rPr>
          <w:rFonts w:ascii="Times New Roman" w:hAnsi="Times New Roman" w:cs="Times New Roman"/>
          <w:sz w:val="30"/>
          <w:szCs w:val="30"/>
          <w:lang w:val="fr-FR"/>
        </w:rPr>
        <w:t>oulou.</w:t>
      </w:r>
    </w:p>
    <w:p w:rsidR="00AD787C" w:rsidRPr="008242F1" w:rsidRDefault="00AD787C"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Du pain, du vin, du Boursin, que c’est bien !</w:t>
      </w:r>
    </w:p>
    <w:p w:rsidR="00AD787C" w:rsidRPr="008242F1" w:rsidRDefault="00AD787C"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Les bonbons de tonton Simon sont très bons.</w:t>
      </w:r>
    </w:p>
    <w:p w:rsidR="00AD787C" w:rsidRPr="008242F1" w:rsidRDefault="00AD787C"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Chacun connaît son bon parfum.</w:t>
      </w:r>
    </w:p>
    <w:p w:rsidR="00AD787C" w:rsidRPr="008242F1" w:rsidRDefault="00AD787C"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Impossible n’est pas français (</w:t>
      </w:r>
      <w:r w:rsidRPr="008242F1">
        <w:rPr>
          <w:rFonts w:ascii="Times New Roman" w:hAnsi="Times New Roman" w:cs="Times New Roman"/>
          <w:i/>
          <w:sz w:val="30"/>
          <w:szCs w:val="30"/>
          <w:lang w:val="fr-FR"/>
        </w:rPr>
        <w:t>Napoléon I</w:t>
      </w:r>
      <w:r w:rsidRPr="008242F1">
        <w:rPr>
          <w:rFonts w:ascii="Times New Roman" w:hAnsi="Times New Roman" w:cs="Times New Roman"/>
          <w:sz w:val="30"/>
          <w:szCs w:val="30"/>
          <w:lang w:val="fr-FR"/>
        </w:rPr>
        <w:t>).</w:t>
      </w:r>
    </w:p>
    <w:p w:rsidR="00AD787C" w:rsidRPr="008242F1" w:rsidRDefault="00AD787C"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Madame Benoit voyage avec moi.</w:t>
      </w:r>
    </w:p>
    <w:p w:rsidR="00AD787C" w:rsidRPr="008242F1" w:rsidRDefault="00AD787C"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La nuit on ne fait pas de bruit.</w:t>
      </w:r>
    </w:p>
    <w:p w:rsidR="004B3C95" w:rsidRPr="008242F1" w:rsidRDefault="004B3C95"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Pascal et Marcelle jouent à la marelle.</w:t>
      </w:r>
    </w:p>
    <w:p w:rsidR="004B3C95" w:rsidRPr="008242F1" w:rsidRDefault="004B3C95"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Agnès aime se promener dans la montagne.</w:t>
      </w:r>
    </w:p>
    <w:p w:rsidR="004B3C95" w:rsidRPr="008242F1" w:rsidRDefault="004B3C95"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La fleur de lavande bleue pousse dans les champs.</w:t>
      </w:r>
    </w:p>
    <w:p w:rsidR="004B3C95" w:rsidRPr="008242F1" w:rsidRDefault="004B3C95"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Je joue toujours à ce jeu avec</w:t>
      </w:r>
      <w:r w:rsidR="00277382" w:rsidRPr="008242F1">
        <w:rPr>
          <w:rFonts w:ascii="Times New Roman" w:hAnsi="Times New Roman" w:cs="Times New Roman"/>
          <w:sz w:val="30"/>
          <w:szCs w:val="30"/>
          <w:lang w:val="fr-FR"/>
        </w:rPr>
        <w:t xml:space="preserve"> la jeune jolie Juliette.</w:t>
      </w:r>
    </w:p>
    <w:p w:rsidR="00277382" w:rsidRDefault="00277382"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Chanter toujours la même chanson.</w:t>
      </w:r>
    </w:p>
    <w:p w:rsidR="004B3C95" w:rsidRDefault="004B3C95" w:rsidP="004C5E26">
      <w:pPr>
        <w:spacing w:after="0" w:line="240" w:lineRule="auto"/>
        <w:jc w:val="both"/>
        <w:rPr>
          <w:rFonts w:ascii="Times New Roman" w:hAnsi="Times New Roman" w:cs="Times New Roman"/>
          <w:sz w:val="30"/>
          <w:szCs w:val="30"/>
        </w:rPr>
      </w:pPr>
    </w:p>
    <w:p w:rsidR="00AD787C" w:rsidRPr="00204183" w:rsidRDefault="00AD787C" w:rsidP="00204183">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Dame Tortue</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lang w:val="fr-FR"/>
        </w:rPr>
        <w:t>Je veux des fleurs</w:t>
      </w:r>
    </w:p>
    <w:p w:rsidR="00AD787C" w:rsidRPr="00204183" w:rsidRDefault="00AD787C" w:rsidP="00204183">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Toute menue</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lang w:val="fr-FR"/>
        </w:rPr>
        <w:t>Rouges et bleues</w:t>
      </w:r>
    </w:p>
    <w:p w:rsidR="00AD787C" w:rsidRPr="00204183" w:rsidRDefault="00AD787C" w:rsidP="00204183">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Mange les laitues </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lang w:val="fr-FR"/>
        </w:rPr>
        <w:t xml:space="preserve">Je veux des fleurs </w:t>
      </w:r>
    </w:p>
    <w:p w:rsidR="00AD787C" w:rsidRPr="00204183" w:rsidRDefault="00AD787C" w:rsidP="00204183">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Du Père </w:t>
      </w:r>
      <w:r w:rsidR="00D65937">
        <w:rPr>
          <w:rFonts w:ascii="Times New Roman" w:hAnsi="Times New Roman" w:cs="Times New Roman"/>
          <w:sz w:val="30"/>
          <w:szCs w:val="30"/>
          <w:lang w:val="fr-FR"/>
        </w:rPr>
        <w:t>L</w:t>
      </w:r>
      <w:r w:rsidRPr="008242F1">
        <w:rPr>
          <w:rFonts w:ascii="Times New Roman" w:hAnsi="Times New Roman" w:cs="Times New Roman"/>
          <w:sz w:val="30"/>
          <w:szCs w:val="30"/>
          <w:lang w:val="fr-FR"/>
        </w:rPr>
        <w:t>u</w:t>
      </w:r>
      <w:r w:rsidR="00D65937">
        <w:rPr>
          <w:rFonts w:ascii="Times New Roman" w:hAnsi="Times New Roman" w:cs="Times New Roman"/>
          <w:sz w:val="30"/>
          <w:szCs w:val="30"/>
          <w:lang w:val="fr-FR"/>
        </w:rPr>
        <w:t>lu</w:t>
      </w:r>
      <w:r w:rsidRPr="008242F1">
        <w:rPr>
          <w:rFonts w:ascii="Times New Roman" w:hAnsi="Times New Roman" w:cs="Times New Roman"/>
          <w:sz w:val="30"/>
          <w:szCs w:val="30"/>
          <w:lang w:val="fr-FR"/>
        </w:rPr>
        <w:t>...</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lang w:val="fr-FR"/>
        </w:rPr>
        <w:t>Pour mes deux soeurs ...</w:t>
      </w:r>
    </w:p>
    <w:p w:rsidR="00AD787C" w:rsidRPr="008242F1" w:rsidRDefault="00AD787C" w:rsidP="00660AFF">
      <w:pPr>
        <w:spacing w:after="0" w:line="240" w:lineRule="auto"/>
        <w:ind w:firstLine="567"/>
        <w:jc w:val="both"/>
        <w:rPr>
          <w:rFonts w:ascii="Times New Roman" w:hAnsi="Times New Roman" w:cs="Times New Roman"/>
          <w:sz w:val="30"/>
          <w:szCs w:val="30"/>
          <w:lang w:val="fr-FR"/>
        </w:rPr>
      </w:pPr>
    </w:p>
    <w:p w:rsidR="004B3C95" w:rsidRPr="00204183" w:rsidRDefault="004B3C95" w:rsidP="00204183">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Les yeux, ils sont mille</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lang w:val="fr-FR"/>
        </w:rPr>
        <w:t>Si tu vas au bal</w:t>
      </w:r>
    </w:p>
    <w:p w:rsidR="004B3C95" w:rsidRPr="00204183" w:rsidRDefault="004B3C95" w:rsidP="00204183">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Dans la ville</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lang w:val="fr-FR"/>
        </w:rPr>
        <w:t>Belle, belle Isabelle</w:t>
      </w:r>
    </w:p>
    <w:p w:rsidR="004B3C95" w:rsidRPr="00204183" w:rsidRDefault="004B3C95" w:rsidP="00204183">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Et ils roulent </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lang w:val="fr-FR"/>
        </w:rPr>
        <w:t>Si tu vas au bal</w:t>
      </w:r>
    </w:p>
    <w:p w:rsidR="00204183" w:rsidRPr="00D65937" w:rsidRDefault="004B3C95" w:rsidP="00D65937">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Dans la foule </w:t>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Pr>
          <w:rFonts w:ascii="Times New Roman" w:hAnsi="Times New Roman" w:cs="Times New Roman"/>
          <w:sz w:val="30"/>
          <w:szCs w:val="30"/>
        </w:rPr>
        <w:tab/>
      </w:r>
      <w:r w:rsidR="00204183" w:rsidRPr="008242F1">
        <w:rPr>
          <w:rFonts w:ascii="Times New Roman" w:hAnsi="Times New Roman" w:cs="Times New Roman"/>
          <w:sz w:val="30"/>
          <w:szCs w:val="30"/>
          <w:lang w:val="fr-FR"/>
        </w:rPr>
        <w:t>Mets ta robe de dentelle.</w:t>
      </w:r>
    </w:p>
    <w:p w:rsidR="00A94DF9" w:rsidRPr="004C5E26" w:rsidRDefault="004C5E26" w:rsidP="004C5E26">
      <w:pPr>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Comme des boules</w:t>
      </w:r>
      <w:r>
        <w:rPr>
          <w:rFonts w:ascii="Times New Roman" w:hAnsi="Times New Roman" w:cs="Times New Roman"/>
          <w:sz w:val="30"/>
          <w:szCs w:val="30"/>
        </w:rPr>
        <w:t>.</w:t>
      </w:r>
    </w:p>
    <w:p w:rsidR="00A460A9" w:rsidRDefault="00A460A9">
      <w:pPr>
        <w:rPr>
          <w:rFonts w:ascii="Stencil Std" w:hAnsi="Stencil Std"/>
          <w:b/>
          <w:i/>
          <w:sz w:val="30"/>
          <w:szCs w:val="30"/>
          <w:lang w:val="fr-FR"/>
        </w:rPr>
      </w:pPr>
      <w:r>
        <w:br w:type="page"/>
      </w:r>
    </w:p>
    <w:p w:rsidR="008800B4" w:rsidRPr="0050162E" w:rsidRDefault="008800B4" w:rsidP="00A460A9">
      <w:pPr>
        <w:pStyle w:val="Fr1--Unite1"/>
        <w:rPr>
          <w:rFonts w:cs="Arial"/>
        </w:rPr>
      </w:pPr>
      <w:bookmarkStart w:id="1" w:name="_Toc396467452"/>
      <w:bookmarkStart w:id="2" w:name="_Toc396811620"/>
      <w:r w:rsidRPr="0050162E">
        <w:rPr>
          <w:rFonts w:cs="Arial"/>
        </w:rPr>
        <w:t>UNITÉ 1</w:t>
      </w:r>
      <w:bookmarkEnd w:id="1"/>
      <w:bookmarkEnd w:id="2"/>
    </w:p>
    <w:p w:rsidR="00A460A9" w:rsidRDefault="00A460A9" w:rsidP="00660AFF">
      <w:pPr>
        <w:spacing w:after="0" w:line="240" w:lineRule="auto"/>
        <w:ind w:firstLine="567"/>
        <w:jc w:val="both"/>
        <w:rPr>
          <w:rFonts w:ascii="Times New Roman" w:hAnsi="Times New Roman"/>
          <w:b/>
          <w:sz w:val="30"/>
          <w:szCs w:val="30"/>
        </w:rPr>
      </w:pPr>
    </w:p>
    <w:p w:rsidR="008800B4" w:rsidRDefault="008800B4" w:rsidP="00A460A9">
      <w:pPr>
        <w:pStyle w:val="Fr1--Unite"/>
      </w:pPr>
      <w:bookmarkStart w:id="3" w:name="_Toc396467453"/>
      <w:bookmarkStart w:id="4" w:name="_Toc396811621"/>
      <w:r w:rsidRPr="008242F1">
        <w:rPr>
          <w:lang w:val="fr-FR"/>
        </w:rPr>
        <w:t>FAISONS CONNAISSANCE</w:t>
      </w:r>
      <w:bookmarkEnd w:id="3"/>
      <w:bookmarkEnd w:id="4"/>
    </w:p>
    <w:p w:rsidR="00A460A9" w:rsidRPr="00A460A9" w:rsidRDefault="00A460A9" w:rsidP="00660AFF">
      <w:pPr>
        <w:spacing w:after="0" w:line="240" w:lineRule="auto"/>
        <w:ind w:firstLine="567"/>
        <w:jc w:val="both"/>
        <w:rPr>
          <w:rFonts w:ascii="Times New Roman" w:hAnsi="Times New Roman"/>
          <w:b/>
          <w:sz w:val="30"/>
          <w:szCs w:val="30"/>
        </w:rPr>
      </w:pPr>
    </w:p>
    <w:tbl>
      <w:tblPr>
        <w:tblW w:w="0" w:type="auto"/>
        <w:jc w:val="center"/>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3"/>
        <w:gridCol w:w="4820"/>
      </w:tblGrid>
      <w:tr w:rsidR="008242F1" w:rsidRPr="008242F1" w:rsidTr="00A460A9">
        <w:trPr>
          <w:jc w:val="center"/>
        </w:trPr>
        <w:tc>
          <w:tcPr>
            <w:tcW w:w="4273" w:type="dxa"/>
          </w:tcPr>
          <w:p w:rsidR="008800B4" w:rsidRPr="008242F1" w:rsidRDefault="008800B4" w:rsidP="00A460A9">
            <w:pPr>
              <w:pStyle w:val="Unt1"/>
            </w:pPr>
            <w:bookmarkStart w:id="5" w:name="_Toc396467454"/>
            <w:bookmarkStart w:id="6" w:name="_Toc396811622"/>
            <w:r w:rsidRPr="008242F1">
              <w:t>Sujet</w:t>
            </w:r>
            <w:bookmarkEnd w:id="5"/>
            <w:bookmarkEnd w:id="6"/>
          </w:p>
        </w:tc>
        <w:tc>
          <w:tcPr>
            <w:tcW w:w="4820" w:type="dxa"/>
          </w:tcPr>
          <w:p w:rsidR="008800B4" w:rsidRPr="008242F1" w:rsidRDefault="008800B4" w:rsidP="00A460A9">
            <w:pPr>
              <w:pStyle w:val="Unt2"/>
            </w:pPr>
            <w:bookmarkStart w:id="7" w:name="_Toc396467455"/>
            <w:bookmarkStart w:id="8" w:name="_Toc396811623"/>
            <w:r w:rsidRPr="008242F1">
              <w:t>Présentation. Premiers contacts.</w:t>
            </w:r>
            <w:bookmarkEnd w:id="7"/>
            <w:bookmarkEnd w:id="8"/>
          </w:p>
        </w:tc>
      </w:tr>
      <w:tr w:rsidR="008242F1" w:rsidRPr="008242F1" w:rsidTr="00A460A9">
        <w:trPr>
          <w:jc w:val="center"/>
        </w:trPr>
        <w:tc>
          <w:tcPr>
            <w:tcW w:w="4273" w:type="dxa"/>
          </w:tcPr>
          <w:p w:rsidR="008800B4" w:rsidRPr="00D65937" w:rsidRDefault="008800B4" w:rsidP="00A460A9">
            <w:pPr>
              <w:spacing w:after="0" w:line="240" w:lineRule="auto"/>
              <w:jc w:val="both"/>
              <w:rPr>
                <w:rFonts w:ascii="Times New Roman" w:hAnsi="Times New Roman"/>
                <w:b/>
                <w:sz w:val="30"/>
                <w:szCs w:val="30"/>
                <w:lang w:val="fr-FR"/>
              </w:rPr>
            </w:pPr>
            <w:r w:rsidRPr="00D65937">
              <w:rPr>
                <w:rFonts w:ascii="Times New Roman" w:hAnsi="Times New Roman"/>
                <w:b/>
                <w:sz w:val="30"/>
                <w:szCs w:val="30"/>
                <w:lang w:val="fr-FR"/>
              </w:rPr>
              <w:t xml:space="preserve">Texte </w:t>
            </w:r>
          </w:p>
        </w:tc>
        <w:tc>
          <w:tcPr>
            <w:tcW w:w="4820" w:type="dxa"/>
          </w:tcPr>
          <w:p w:rsidR="008800B4" w:rsidRPr="008242F1" w:rsidRDefault="008800B4" w:rsidP="00A460A9">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Pierre et ses amis</w:t>
            </w:r>
          </w:p>
        </w:tc>
      </w:tr>
      <w:tr w:rsidR="008242F1" w:rsidRPr="008242F1" w:rsidTr="00A460A9">
        <w:trPr>
          <w:jc w:val="center"/>
        </w:trPr>
        <w:tc>
          <w:tcPr>
            <w:tcW w:w="4273" w:type="dxa"/>
          </w:tcPr>
          <w:p w:rsidR="008800B4" w:rsidRPr="00D65937" w:rsidRDefault="008800B4" w:rsidP="00A460A9">
            <w:pPr>
              <w:spacing w:after="0" w:line="240" w:lineRule="auto"/>
              <w:jc w:val="both"/>
              <w:rPr>
                <w:rFonts w:ascii="Times New Roman" w:hAnsi="Times New Roman"/>
                <w:b/>
                <w:sz w:val="30"/>
                <w:szCs w:val="30"/>
                <w:lang w:val="fr-FR"/>
              </w:rPr>
            </w:pPr>
            <w:r w:rsidRPr="00D65937">
              <w:rPr>
                <w:rFonts w:ascii="Times New Roman" w:hAnsi="Times New Roman"/>
                <w:b/>
                <w:sz w:val="30"/>
                <w:szCs w:val="30"/>
                <w:lang w:val="fr-FR"/>
              </w:rPr>
              <w:t xml:space="preserve">Grammaire </w:t>
            </w:r>
          </w:p>
        </w:tc>
        <w:tc>
          <w:tcPr>
            <w:tcW w:w="4820" w:type="dxa"/>
          </w:tcPr>
          <w:p w:rsidR="008800B4" w:rsidRPr="008242F1" w:rsidRDefault="008800B4" w:rsidP="00A460A9">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1.Art</w:t>
            </w:r>
            <w:r w:rsidR="006D6F2D">
              <w:rPr>
                <w:rFonts w:ascii="Times New Roman" w:hAnsi="Times New Roman"/>
                <w:sz w:val="30"/>
                <w:szCs w:val="30"/>
                <w:lang w:val="fr-FR"/>
              </w:rPr>
              <w:t>icle défini et article indéfini</w:t>
            </w:r>
          </w:p>
          <w:p w:rsidR="008800B4" w:rsidRPr="008242F1" w:rsidRDefault="006D6F2D" w:rsidP="00A460A9">
            <w:pPr>
              <w:spacing w:after="0" w:line="240" w:lineRule="auto"/>
              <w:jc w:val="both"/>
              <w:rPr>
                <w:rFonts w:ascii="Times New Roman" w:hAnsi="Times New Roman"/>
                <w:sz w:val="30"/>
                <w:szCs w:val="30"/>
                <w:lang w:val="fr-FR"/>
              </w:rPr>
            </w:pPr>
            <w:r>
              <w:rPr>
                <w:rFonts w:ascii="Times New Roman" w:hAnsi="Times New Roman"/>
                <w:sz w:val="30"/>
                <w:szCs w:val="30"/>
                <w:lang w:val="fr-FR"/>
              </w:rPr>
              <w:t>2.</w:t>
            </w:r>
            <w:r w:rsidR="004B6EDD">
              <w:rPr>
                <w:rFonts w:ascii="Times New Roman" w:hAnsi="Times New Roman"/>
                <w:sz w:val="30"/>
                <w:szCs w:val="30"/>
              </w:rPr>
              <w:t xml:space="preserve"> </w:t>
            </w:r>
            <w:r>
              <w:rPr>
                <w:rFonts w:ascii="Times New Roman" w:hAnsi="Times New Roman"/>
                <w:sz w:val="30"/>
                <w:szCs w:val="30"/>
                <w:lang w:val="fr-FR"/>
              </w:rPr>
              <w:t>Pronoms personnels</w:t>
            </w:r>
          </w:p>
          <w:p w:rsidR="008800B4" w:rsidRPr="008242F1" w:rsidRDefault="006D6F2D" w:rsidP="00A460A9">
            <w:pPr>
              <w:spacing w:after="0" w:line="240" w:lineRule="auto"/>
              <w:jc w:val="both"/>
              <w:rPr>
                <w:rFonts w:ascii="Times New Roman" w:hAnsi="Times New Roman"/>
                <w:sz w:val="30"/>
                <w:szCs w:val="30"/>
                <w:lang w:val="fr-FR"/>
              </w:rPr>
            </w:pPr>
            <w:r>
              <w:rPr>
                <w:rFonts w:ascii="Times New Roman" w:hAnsi="Times New Roman"/>
                <w:sz w:val="30"/>
                <w:szCs w:val="30"/>
                <w:lang w:val="fr-FR"/>
              </w:rPr>
              <w:t>3.Verbes du I-er groupe</w:t>
            </w:r>
          </w:p>
          <w:p w:rsidR="008800B4" w:rsidRPr="008242F1" w:rsidRDefault="008800B4" w:rsidP="00A460A9">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 xml:space="preserve">4.Verbes </w:t>
            </w:r>
            <w:r w:rsidRPr="008242F1">
              <w:rPr>
                <w:rFonts w:ascii="Times New Roman" w:hAnsi="Times New Roman"/>
                <w:b/>
                <w:i/>
                <w:sz w:val="30"/>
                <w:szCs w:val="30"/>
                <w:lang w:val="fr-FR"/>
              </w:rPr>
              <w:t>être</w:t>
            </w:r>
            <w:r w:rsidRPr="008242F1">
              <w:rPr>
                <w:rFonts w:ascii="Times New Roman" w:hAnsi="Times New Roman"/>
                <w:sz w:val="30"/>
                <w:szCs w:val="30"/>
                <w:lang w:val="fr-FR"/>
              </w:rPr>
              <w:t xml:space="preserve"> et </w:t>
            </w:r>
            <w:r w:rsidRPr="008242F1">
              <w:rPr>
                <w:rFonts w:ascii="Times New Roman" w:hAnsi="Times New Roman"/>
                <w:b/>
                <w:i/>
                <w:sz w:val="30"/>
                <w:szCs w:val="30"/>
                <w:lang w:val="fr-FR"/>
              </w:rPr>
              <w:t>avoir</w:t>
            </w:r>
          </w:p>
          <w:p w:rsidR="008800B4" w:rsidRPr="008242F1" w:rsidRDefault="006D6F2D" w:rsidP="00A460A9">
            <w:pPr>
              <w:spacing w:after="0" w:line="240" w:lineRule="auto"/>
              <w:jc w:val="both"/>
              <w:rPr>
                <w:rFonts w:ascii="Times New Roman" w:hAnsi="Times New Roman"/>
                <w:sz w:val="30"/>
                <w:szCs w:val="30"/>
                <w:lang w:val="fr-FR"/>
              </w:rPr>
            </w:pPr>
            <w:r>
              <w:rPr>
                <w:rFonts w:ascii="Times New Roman" w:hAnsi="Times New Roman"/>
                <w:sz w:val="30"/>
                <w:szCs w:val="30"/>
                <w:lang w:val="fr-FR"/>
              </w:rPr>
              <w:t>5.</w:t>
            </w:r>
            <w:r w:rsidR="004B6EDD">
              <w:rPr>
                <w:rFonts w:ascii="Times New Roman" w:hAnsi="Times New Roman"/>
                <w:sz w:val="30"/>
                <w:szCs w:val="30"/>
              </w:rPr>
              <w:t xml:space="preserve"> </w:t>
            </w:r>
            <w:r>
              <w:rPr>
                <w:rFonts w:ascii="Times New Roman" w:hAnsi="Times New Roman"/>
                <w:sz w:val="30"/>
                <w:szCs w:val="30"/>
                <w:lang w:val="fr-FR"/>
              </w:rPr>
              <w:t>Pluriel des noms</w:t>
            </w:r>
          </w:p>
          <w:p w:rsidR="008800B4" w:rsidRPr="008242F1" w:rsidRDefault="006D6F2D" w:rsidP="00A460A9">
            <w:pPr>
              <w:spacing w:after="0" w:line="240" w:lineRule="auto"/>
              <w:jc w:val="both"/>
              <w:rPr>
                <w:rFonts w:ascii="Times New Roman" w:hAnsi="Times New Roman"/>
                <w:sz w:val="30"/>
                <w:szCs w:val="30"/>
                <w:lang w:val="fr-FR"/>
              </w:rPr>
            </w:pPr>
            <w:r>
              <w:rPr>
                <w:rFonts w:ascii="Times New Roman" w:hAnsi="Times New Roman"/>
                <w:sz w:val="30"/>
                <w:szCs w:val="30"/>
                <w:lang w:val="fr-FR"/>
              </w:rPr>
              <w:t>6. Adjectif numéral</w:t>
            </w:r>
          </w:p>
          <w:p w:rsidR="008800B4" w:rsidRPr="008242F1" w:rsidRDefault="008800B4" w:rsidP="00A460A9">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7.</w:t>
            </w:r>
            <w:r w:rsidR="004B6EDD">
              <w:rPr>
                <w:rFonts w:ascii="Times New Roman" w:hAnsi="Times New Roman"/>
                <w:sz w:val="30"/>
                <w:szCs w:val="30"/>
              </w:rPr>
              <w:t xml:space="preserve"> </w:t>
            </w:r>
            <w:r w:rsidRPr="008242F1">
              <w:rPr>
                <w:rFonts w:ascii="Times New Roman" w:hAnsi="Times New Roman"/>
                <w:sz w:val="30"/>
                <w:szCs w:val="30"/>
                <w:lang w:val="fr-FR"/>
              </w:rPr>
              <w:t xml:space="preserve">Prépositions </w:t>
            </w:r>
            <w:r w:rsidRPr="008242F1">
              <w:rPr>
                <w:rFonts w:ascii="Times New Roman" w:hAnsi="Times New Roman"/>
                <w:b/>
                <w:i/>
                <w:sz w:val="30"/>
                <w:szCs w:val="30"/>
                <w:lang w:val="fr-FR"/>
              </w:rPr>
              <w:t xml:space="preserve">de </w:t>
            </w:r>
            <w:r w:rsidRPr="008242F1">
              <w:rPr>
                <w:rFonts w:ascii="Times New Roman" w:hAnsi="Times New Roman"/>
                <w:sz w:val="30"/>
                <w:szCs w:val="30"/>
                <w:lang w:val="fr-FR"/>
              </w:rPr>
              <w:t xml:space="preserve">et </w:t>
            </w:r>
            <w:r w:rsidRPr="008242F1">
              <w:rPr>
                <w:rFonts w:ascii="Times New Roman" w:hAnsi="Times New Roman"/>
                <w:b/>
                <w:i/>
                <w:sz w:val="30"/>
                <w:szCs w:val="30"/>
                <w:lang w:val="fr-FR"/>
              </w:rPr>
              <w:t>à</w:t>
            </w:r>
          </w:p>
          <w:p w:rsidR="008800B4" w:rsidRPr="008242F1" w:rsidRDefault="006D6F2D" w:rsidP="00F51638">
            <w:pPr>
              <w:spacing w:after="0" w:line="240" w:lineRule="auto"/>
              <w:jc w:val="both"/>
              <w:rPr>
                <w:rFonts w:ascii="Times New Roman" w:hAnsi="Times New Roman"/>
                <w:sz w:val="30"/>
                <w:szCs w:val="30"/>
                <w:lang w:val="fr-FR"/>
              </w:rPr>
            </w:pPr>
            <w:r>
              <w:rPr>
                <w:rFonts w:ascii="Times New Roman" w:hAnsi="Times New Roman"/>
                <w:sz w:val="30"/>
                <w:szCs w:val="30"/>
                <w:lang w:val="fr-FR"/>
              </w:rPr>
              <w:t>8.</w:t>
            </w:r>
            <w:r w:rsidR="004B6EDD">
              <w:rPr>
                <w:rFonts w:ascii="Times New Roman" w:hAnsi="Times New Roman"/>
                <w:sz w:val="30"/>
                <w:szCs w:val="30"/>
              </w:rPr>
              <w:t xml:space="preserve"> </w:t>
            </w:r>
            <w:r>
              <w:rPr>
                <w:rFonts w:ascii="Times New Roman" w:hAnsi="Times New Roman"/>
                <w:sz w:val="30"/>
                <w:szCs w:val="30"/>
                <w:lang w:val="fr-FR"/>
              </w:rPr>
              <w:t>Phrase interrogative</w:t>
            </w:r>
          </w:p>
        </w:tc>
      </w:tr>
    </w:tbl>
    <w:p w:rsidR="008800B4" w:rsidRDefault="008800B4" w:rsidP="00660AFF">
      <w:pPr>
        <w:spacing w:after="0" w:line="240" w:lineRule="auto"/>
        <w:ind w:firstLine="567"/>
        <w:jc w:val="both"/>
        <w:rPr>
          <w:rFonts w:ascii="Times New Roman" w:hAnsi="Times New Roman"/>
          <w:sz w:val="30"/>
          <w:szCs w:val="30"/>
          <w:lang w:val="fr-FR"/>
        </w:rPr>
      </w:pPr>
    </w:p>
    <w:p w:rsidR="00F51638" w:rsidRPr="008242F1" w:rsidRDefault="00F51638"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Bonjour. Je me présente.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m’appelle Nicolas Lavriv.</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suis ukrainien.</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J’ai dix-neuf ans.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suis étudiant.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J’habite Ivano-Frankivsk.</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J’étudie à l’Université.</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Tu t’appelles comment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Moi, je m’appelle Marie. Et toi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Moi, c’est Victor.</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Salut, Victor.</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Salut, Marie. Tu es française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Non, je suis ukrainienne. Et toi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Moi, je suis canadien.</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Salut ! Moi, c’est Nicolas. Et toi, c’est quoi ton prénom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Stéphane, je suis étudiant en français. Et toi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Moi aussi.</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Tu connais notre professeur de français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Oui, elle s’appelle Karine.</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Bonjour, je m’appelle Karine Delarue, votre professeur de français. Et vous, vous vous appelez comment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Je m’appelle Alexandre, je suis ukrainien. J’habite à Ivano-Frankivsk. Je parle un peu français.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Et moi, c’est Nicolas, son ami. Je voudrais bien parler français. Nos amis, Serge et Pierre, aiment aussi le français</w:t>
      </w:r>
      <w:r w:rsidR="00D65937">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b/>
          <w:sz w:val="30"/>
          <w:szCs w:val="30"/>
          <w:lang w:val="fr-FR"/>
        </w:rPr>
      </w:pPr>
      <w:r w:rsidRPr="008242F1">
        <w:rPr>
          <w:rFonts w:ascii="Times New Roman" w:hAnsi="Times New Roman"/>
          <w:b/>
          <w:sz w:val="30"/>
          <w:szCs w:val="30"/>
          <w:lang w:val="fr-FR"/>
        </w:rPr>
        <w:t>5.</w:t>
      </w:r>
    </w:p>
    <w:p w:rsidR="008800B4" w:rsidRPr="008242F1" w:rsidRDefault="008800B4" w:rsidP="00204183">
      <w:pPr>
        <w:pStyle w:val="Fr--2"/>
        <w:rPr>
          <w:lang w:val="fr-FR"/>
        </w:rPr>
      </w:pPr>
      <w:r w:rsidRPr="008242F1">
        <w:rPr>
          <w:lang w:val="fr-FR"/>
        </w:rPr>
        <w:t>Texte</w:t>
      </w:r>
    </w:p>
    <w:p w:rsidR="008800B4" w:rsidRPr="008242F1" w:rsidRDefault="008800B4" w:rsidP="00204183">
      <w:pPr>
        <w:pStyle w:val="Fr--2"/>
        <w:rPr>
          <w:lang w:val="fr-FR"/>
        </w:rPr>
      </w:pPr>
      <w:r w:rsidRPr="008242F1">
        <w:rPr>
          <w:lang w:val="fr-FR"/>
        </w:rPr>
        <w:t>Pierre et ses amis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C’est le premier septembre, la rentrée. Voici Pierre. Il a 19 ans. Il est étudiant. Il est à l’université. Pierre parle à Karine, le professeur de français. Karine est malade. Elle a mal à la tête, mais elle reste à l’université.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Pierre a un ami. Il s’appelle Michel. L’ami de Pierre, Michel, traverse la place. Il marche vite. Michel regarde Nina. Elle est belle. Elle est aussi étudiante. Nina étudie le français. Elle aime la France. Elle voudrait passer les vacances à Paris.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Pierre, Michel et Nina sont ukrainiens. Ils aiment l’Ukraine et Ivano-Frankivsk.</w:t>
      </w:r>
    </w:p>
    <w:p w:rsidR="008800B4" w:rsidRDefault="008800B4" w:rsidP="00660AFF">
      <w:pPr>
        <w:spacing w:after="0" w:line="240" w:lineRule="auto"/>
        <w:ind w:firstLine="567"/>
        <w:jc w:val="both"/>
        <w:rPr>
          <w:rFonts w:ascii="Times New Roman" w:hAnsi="Times New Roman"/>
          <w:sz w:val="30"/>
          <w:szCs w:val="30"/>
        </w:rPr>
      </w:pPr>
    </w:p>
    <w:p w:rsidR="00FE23AC" w:rsidRPr="00FE23AC" w:rsidRDefault="00FE23AC" w:rsidP="00660AFF">
      <w:pPr>
        <w:spacing w:after="0" w:line="240" w:lineRule="auto"/>
        <w:ind w:firstLine="567"/>
        <w:jc w:val="both"/>
        <w:rPr>
          <w:rFonts w:ascii="Times New Roman" w:hAnsi="Times New Roman"/>
          <w:sz w:val="30"/>
          <w:szCs w:val="30"/>
        </w:rPr>
      </w:pPr>
    </w:p>
    <w:p w:rsidR="008800B4" w:rsidRPr="008242F1" w:rsidRDefault="008800B4" w:rsidP="00204183">
      <w:pPr>
        <w:pStyle w:val="Fr--2"/>
        <w:rPr>
          <w:lang w:val="fr-FR"/>
        </w:rPr>
      </w:pPr>
      <w:r w:rsidRPr="008242F1">
        <w:rPr>
          <w:lang w:val="fr-FR"/>
        </w:rPr>
        <w:t xml:space="preserve">Vocabulaire </w:t>
      </w:r>
    </w:p>
    <w:p w:rsidR="008800B4" w:rsidRPr="008242F1" w:rsidRDefault="00434434" w:rsidP="00FE23AC">
      <w:pPr>
        <w:spacing w:after="0" w:line="240" w:lineRule="auto"/>
        <w:rPr>
          <w:rFonts w:ascii="Times New Roman" w:hAnsi="Times New Roman"/>
          <w:sz w:val="30"/>
          <w:szCs w:val="30"/>
          <w:lang w:val="fr-FR"/>
        </w:rPr>
      </w:pPr>
      <w:r>
        <w:rPr>
          <w:rFonts w:ascii="Times New Roman" w:hAnsi="Times New Roman"/>
          <w:sz w:val="30"/>
          <w:szCs w:val="30"/>
          <w:lang w:val="fr-FR"/>
        </w:rPr>
        <w:t>n</w:t>
      </w:r>
      <w:r w:rsidR="008800B4" w:rsidRPr="008242F1">
        <w:rPr>
          <w:rFonts w:ascii="Times New Roman" w:hAnsi="Times New Roman"/>
          <w:sz w:val="30"/>
          <w:szCs w:val="30"/>
          <w:lang w:val="fr-FR"/>
        </w:rPr>
        <w:t xml:space="preserve">om (m) – </w:t>
      </w:r>
      <w:r w:rsidR="008800B4" w:rsidRPr="008242F1">
        <w:rPr>
          <w:rFonts w:ascii="Times New Roman" w:hAnsi="Times New Roman"/>
          <w:sz w:val="30"/>
          <w:szCs w:val="30"/>
        </w:rPr>
        <w:t>прізвище</w:t>
      </w:r>
      <w:r w:rsidR="008800B4" w:rsidRPr="008242F1">
        <w:rPr>
          <w:rFonts w:ascii="Times New Roman" w:hAnsi="Times New Roman"/>
          <w:sz w:val="30"/>
          <w:szCs w:val="30"/>
          <w:lang w:val="fr-FR"/>
        </w:rPr>
        <w:t xml:space="preserve">, </w:t>
      </w:r>
      <w:r w:rsidR="008800B4" w:rsidRPr="008242F1">
        <w:rPr>
          <w:rFonts w:ascii="Times New Roman" w:hAnsi="Times New Roman"/>
          <w:sz w:val="30"/>
          <w:szCs w:val="30"/>
        </w:rPr>
        <w:t>ім</w:t>
      </w:r>
      <w:r w:rsidR="008800B4" w:rsidRPr="008242F1">
        <w:rPr>
          <w:rFonts w:ascii="Times New Roman" w:hAnsi="Times New Roman"/>
          <w:sz w:val="30"/>
          <w:szCs w:val="30"/>
          <w:lang w:val="fr-FR"/>
        </w:rPr>
        <w:t>’</w:t>
      </w:r>
      <w:r w:rsidR="008800B4" w:rsidRPr="008242F1">
        <w:rPr>
          <w:rFonts w:ascii="Times New Roman" w:hAnsi="Times New Roman"/>
          <w:sz w:val="30"/>
          <w:szCs w:val="30"/>
        </w:rPr>
        <w:t>я</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p</w:t>
      </w:r>
      <w:r w:rsidR="00FE23AC" w:rsidRPr="008242F1">
        <w:rPr>
          <w:rFonts w:ascii="Times New Roman" w:hAnsi="Times New Roman"/>
          <w:sz w:val="30"/>
          <w:szCs w:val="30"/>
          <w:lang w:val="fr-FR"/>
        </w:rPr>
        <w:t xml:space="preserve">rofesseur (m) – </w:t>
      </w:r>
      <w:r w:rsidR="00FE23AC" w:rsidRPr="008242F1">
        <w:rPr>
          <w:rFonts w:ascii="Times New Roman" w:hAnsi="Times New Roman"/>
          <w:sz w:val="30"/>
          <w:szCs w:val="30"/>
        </w:rPr>
        <w:t>викладач</w:t>
      </w:r>
      <w:r w:rsidR="00FE23AC" w:rsidRPr="008242F1">
        <w:rPr>
          <w:rFonts w:ascii="Times New Roman" w:hAnsi="Times New Roman"/>
          <w:sz w:val="30"/>
          <w:szCs w:val="30"/>
          <w:lang w:val="fr-FR"/>
        </w:rPr>
        <w:t xml:space="preserve"> </w:t>
      </w:r>
    </w:p>
    <w:p w:rsidR="008800B4" w:rsidRPr="008242F1" w:rsidRDefault="00434434" w:rsidP="00FE23AC">
      <w:pPr>
        <w:spacing w:after="0" w:line="240" w:lineRule="auto"/>
        <w:rPr>
          <w:rFonts w:ascii="Times New Roman" w:hAnsi="Times New Roman"/>
          <w:sz w:val="30"/>
          <w:szCs w:val="30"/>
          <w:lang w:val="fr-FR"/>
        </w:rPr>
      </w:pPr>
      <w:r>
        <w:rPr>
          <w:rFonts w:ascii="Times New Roman" w:hAnsi="Times New Roman"/>
          <w:sz w:val="30"/>
          <w:szCs w:val="30"/>
          <w:lang w:val="fr-FR"/>
        </w:rPr>
        <w:t>p</w:t>
      </w:r>
      <w:r w:rsidR="008800B4" w:rsidRPr="008242F1">
        <w:rPr>
          <w:rFonts w:ascii="Times New Roman" w:hAnsi="Times New Roman"/>
          <w:sz w:val="30"/>
          <w:szCs w:val="30"/>
          <w:lang w:val="fr-FR"/>
        </w:rPr>
        <w:t xml:space="preserve">rénom (m) – </w:t>
      </w:r>
      <w:r w:rsidR="008800B4" w:rsidRPr="008242F1">
        <w:rPr>
          <w:rFonts w:ascii="Times New Roman" w:hAnsi="Times New Roman"/>
          <w:sz w:val="30"/>
          <w:szCs w:val="30"/>
        </w:rPr>
        <w:t>ім</w:t>
      </w:r>
      <w:r w:rsidR="008800B4" w:rsidRPr="008242F1">
        <w:rPr>
          <w:rFonts w:ascii="Times New Roman" w:hAnsi="Times New Roman"/>
          <w:sz w:val="30"/>
          <w:szCs w:val="30"/>
          <w:lang w:val="fr-FR"/>
        </w:rPr>
        <w:t>’</w:t>
      </w:r>
      <w:r w:rsidR="008800B4" w:rsidRPr="008242F1">
        <w:rPr>
          <w:rFonts w:ascii="Times New Roman" w:hAnsi="Times New Roman"/>
          <w:sz w:val="30"/>
          <w:szCs w:val="30"/>
        </w:rPr>
        <w:t>я</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a</w:t>
      </w:r>
      <w:r w:rsidR="00FE23AC" w:rsidRPr="008242F1">
        <w:rPr>
          <w:rFonts w:ascii="Times New Roman" w:hAnsi="Times New Roman"/>
          <w:sz w:val="30"/>
          <w:szCs w:val="30"/>
          <w:lang w:val="fr-FR"/>
        </w:rPr>
        <w:t>mi</w:t>
      </w:r>
      <w:r w:rsidR="00FE23AC" w:rsidRPr="008242F1">
        <w:rPr>
          <w:rFonts w:ascii="Times New Roman" w:hAnsi="Times New Roman"/>
          <w:sz w:val="30"/>
          <w:szCs w:val="30"/>
        </w:rPr>
        <w:t xml:space="preserve"> (</w:t>
      </w:r>
      <w:r w:rsidR="00FE23AC" w:rsidRPr="008242F1">
        <w:rPr>
          <w:rFonts w:ascii="Times New Roman" w:hAnsi="Times New Roman"/>
          <w:sz w:val="30"/>
          <w:szCs w:val="30"/>
          <w:lang w:val="fr-FR"/>
        </w:rPr>
        <w:t>m</w:t>
      </w:r>
      <w:r w:rsidR="00FE23AC" w:rsidRPr="008242F1">
        <w:rPr>
          <w:rFonts w:ascii="Times New Roman" w:hAnsi="Times New Roman"/>
          <w:sz w:val="30"/>
          <w:szCs w:val="30"/>
        </w:rPr>
        <w:t xml:space="preserve">), </w:t>
      </w:r>
      <w:r w:rsidR="00FE23AC" w:rsidRPr="008242F1">
        <w:rPr>
          <w:rFonts w:ascii="Times New Roman" w:hAnsi="Times New Roman"/>
          <w:sz w:val="30"/>
          <w:szCs w:val="30"/>
          <w:lang w:val="fr-FR"/>
        </w:rPr>
        <w:t>amie</w:t>
      </w:r>
      <w:r w:rsidR="00FE23AC" w:rsidRPr="008242F1">
        <w:rPr>
          <w:rFonts w:ascii="Times New Roman" w:hAnsi="Times New Roman"/>
          <w:sz w:val="30"/>
          <w:szCs w:val="30"/>
        </w:rPr>
        <w:t xml:space="preserve"> (</w:t>
      </w:r>
      <w:r w:rsidR="00FE23AC" w:rsidRPr="008242F1">
        <w:rPr>
          <w:rFonts w:ascii="Times New Roman" w:hAnsi="Times New Roman"/>
          <w:sz w:val="30"/>
          <w:szCs w:val="30"/>
          <w:lang w:val="fr-FR"/>
        </w:rPr>
        <w:t>f</w:t>
      </w:r>
      <w:r w:rsidR="00FE23AC" w:rsidRPr="008242F1">
        <w:rPr>
          <w:rFonts w:ascii="Times New Roman" w:hAnsi="Times New Roman"/>
          <w:sz w:val="30"/>
          <w:szCs w:val="30"/>
        </w:rPr>
        <w:t>) – друг, подружка</w:t>
      </w:r>
    </w:p>
    <w:p w:rsidR="008800B4" w:rsidRPr="008242F1" w:rsidRDefault="00434434" w:rsidP="00FE23AC">
      <w:pPr>
        <w:spacing w:after="0" w:line="240" w:lineRule="auto"/>
        <w:rPr>
          <w:rFonts w:ascii="Times New Roman" w:hAnsi="Times New Roman"/>
          <w:sz w:val="30"/>
          <w:szCs w:val="30"/>
          <w:lang w:val="fr-FR"/>
        </w:rPr>
      </w:pPr>
      <w:r>
        <w:rPr>
          <w:rFonts w:ascii="Times New Roman" w:hAnsi="Times New Roman"/>
          <w:sz w:val="30"/>
          <w:szCs w:val="30"/>
          <w:lang w:val="fr-FR"/>
        </w:rPr>
        <w:t>é</w:t>
      </w:r>
      <w:r w:rsidR="008800B4" w:rsidRPr="008242F1">
        <w:rPr>
          <w:rFonts w:ascii="Times New Roman" w:hAnsi="Times New Roman"/>
          <w:sz w:val="30"/>
          <w:szCs w:val="30"/>
          <w:lang w:val="fr-FR"/>
        </w:rPr>
        <w:t xml:space="preserve">tudiant (m) – </w:t>
      </w:r>
      <w:r w:rsidR="008800B4" w:rsidRPr="008242F1">
        <w:rPr>
          <w:rFonts w:ascii="Times New Roman" w:hAnsi="Times New Roman"/>
          <w:sz w:val="30"/>
          <w:szCs w:val="30"/>
        </w:rPr>
        <w:t>студент</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l</w:t>
      </w:r>
      <w:r w:rsidR="00FE23AC" w:rsidRPr="008242F1">
        <w:rPr>
          <w:rFonts w:ascii="Times New Roman" w:hAnsi="Times New Roman"/>
          <w:sz w:val="30"/>
          <w:szCs w:val="30"/>
        </w:rPr>
        <w:t>’</w:t>
      </w:r>
      <w:r w:rsidR="00FE23AC" w:rsidRPr="008242F1">
        <w:rPr>
          <w:rFonts w:ascii="Times New Roman" w:hAnsi="Times New Roman"/>
          <w:sz w:val="30"/>
          <w:szCs w:val="30"/>
          <w:lang w:val="fr-FR"/>
        </w:rPr>
        <w:t>Universit</w:t>
      </w:r>
      <w:r w:rsidR="00FE23AC" w:rsidRPr="008242F1">
        <w:rPr>
          <w:rFonts w:ascii="Times New Roman" w:hAnsi="Times New Roman"/>
          <w:sz w:val="30"/>
          <w:szCs w:val="30"/>
        </w:rPr>
        <w:t>é – університет</w:t>
      </w:r>
    </w:p>
    <w:p w:rsidR="008800B4" w:rsidRPr="008242F1" w:rsidRDefault="00434434" w:rsidP="00FE23AC">
      <w:pPr>
        <w:spacing w:after="0" w:line="240" w:lineRule="auto"/>
        <w:rPr>
          <w:rFonts w:ascii="Times New Roman" w:hAnsi="Times New Roman"/>
          <w:sz w:val="30"/>
          <w:szCs w:val="30"/>
          <w:lang w:val="fr-FR"/>
        </w:rPr>
      </w:pPr>
      <w:r>
        <w:rPr>
          <w:rFonts w:ascii="Times New Roman" w:hAnsi="Times New Roman"/>
          <w:sz w:val="30"/>
          <w:szCs w:val="30"/>
          <w:lang w:val="fr-FR"/>
        </w:rPr>
        <w:t>é</w:t>
      </w:r>
      <w:r w:rsidR="008800B4" w:rsidRPr="008242F1">
        <w:rPr>
          <w:rFonts w:ascii="Times New Roman" w:hAnsi="Times New Roman"/>
          <w:sz w:val="30"/>
          <w:szCs w:val="30"/>
          <w:lang w:val="fr-FR"/>
        </w:rPr>
        <w:t xml:space="preserve">tudiante (f) – </w:t>
      </w:r>
      <w:r w:rsidR="008800B4" w:rsidRPr="008242F1">
        <w:rPr>
          <w:rFonts w:ascii="Times New Roman" w:hAnsi="Times New Roman"/>
          <w:sz w:val="30"/>
          <w:szCs w:val="30"/>
        </w:rPr>
        <w:t>студентка</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p</w:t>
      </w:r>
      <w:r w:rsidR="00FE23AC" w:rsidRPr="008242F1">
        <w:rPr>
          <w:rFonts w:ascii="Times New Roman" w:hAnsi="Times New Roman"/>
          <w:sz w:val="30"/>
          <w:szCs w:val="30"/>
          <w:lang w:val="fr-FR"/>
        </w:rPr>
        <w:t>lace</w:t>
      </w:r>
      <w:r w:rsidR="00FE23AC" w:rsidRPr="008242F1">
        <w:rPr>
          <w:rFonts w:ascii="Times New Roman" w:hAnsi="Times New Roman"/>
          <w:sz w:val="30"/>
          <w:szCs w:val="30"/>
        </w:rPr>
        <w:t xml:space="preserve"> (</w:t>
      </w:r>
      <w:r w:rsidR="00FE23AC" w:rsidRPr="008242F1">
        <w:rPr>
          <w:rFonts w:ascii="Times New Roman" w:hAnsi="Times New Roman"/>
          <w:sz w:val="30"/>
          <w:szCs w:val="30"/>
          <w:lang w:val="fr-FR"/>
        </w:rPr>
        <w:t>f</w:t>
      </w:r>
      <w:r w:rsidR="00FE23AC" w:rsidRPr="008242F1">
        <w:rPr>
          <w:rFonts w:ascii="Times New Roman" w:hAnsi="Times New Roman"/>
          <w:sz w:val="30"/>
          <w:szCs w:val="30"/>
        </w:rPr>
        <w:t>) – площа, місце</w:t>
      </w:r>
    </w:p>
    <w:p w:rsidR="008800B4" w:rsidRPr="008242F1" w:rsidRDefault="00434434" w:rsidP="00FE23AC">
      <w:pPr>
        <w:spacing w:after="0" w:line="240" w:lineRule="auto"/>
        <w:rPr>
          <w:rFonts w:ascii="Times New Roman" w:hAnsi="Times New Roman"/>
          <w:sz w:val="30"/>
          <w:szCs w:val="30"/>
        </w:rPr>
      </w:pPr>
      <w:r>
        <w:rPr>
          <w:rFonts w:ascii="Times New Roman" w:hAnsi="Times New Roman"/>
          <w:sz w:val="30"/>
          <w:szCs w:val="30"/>
          <w:lang w:val="fr-FR"/>
        </w:rPr>
        <w:t>p</w:t>
      </w:r>
      <w:r w:rsidR="008800B4" w:rsidRPr="008242F1">
        <w:rPr>
          <w:rFonts w:ascii="Times New Roman" w:hAnsi="Times New Roman"/>
          <w:sz w:val="30"/>
          <w:szCs w:val="30"/>
          <w:lang w:val="fr-FR"/>
        </w:rPr>
        <w:t>arler</w:t>
      </w:r>
      <w:r w:rsidR="008800B4" w:rsidRPr="008242F1">
        <w:rPr>
          <w:rFonts w:ascii="Times New Roman" w:hAnsi="Times New Roman"/>
          <w:sz w:val="30"/>
          <w:szCs w:val="30"/>
        </w:rPr>
        <w:t xml:space="preserve"> (à) – говорити, розмовляти з…</w:t>
      </w:r>
      <w:r w:rsidR="00FE23AC">
        <w:rPr>
          <w:rFonts w:ascii="Times New Roman" w:hAnsi="Times New Roman"/>
          <w:sz w:val="30"/>
          <w:szCs w:val="30"/>
        </w:rPr>
        <w:tab/>
      </w:r>
      <w:r>
        <w:rPr>
          <w:rFonts w:ascii="Times New Roman" w:hAnsi="Times New Roman"/>
          <w:sz w:val="30"/>
          <w:szCs w:val="30"/>
          <w:lang w:val="fr-FR"/>
        </w:rPr>
        <w:t>é</w:t>
      </w:r>
      <w:r w:rsidR="00FE23AC" w:rsidRPr="008242F1">
        <w:rPr>
          <w:rFonts w:ascii="Times New Roman" w:hAnsi="Times New Roman"/>
          <w:sz w:val="30"/>
          <w:szCs w:val="30"/>
          <w:lang w:val="fr-FR"/>
        </w:rPr>
        <w:t>tudier</w:t>
      </w:r>
      <w:r w:rsidR="00FE23AC" w:rsidRPr="008242F1">
        <w:rPr>
          <w:rFonts w:ascii="Times New Roman" w:hAnsi="Times New Roman"/>
          <w:sz w:val="30"/>
          <w:szCs w:val="30"/>
        </w:rPr>
        <w:t xml:space="preserve"> – вивчати </w:t>
      </w:r>
    </w:p>
    <w:p w:rsidR="008800B4" w:rsidRPr="008242F1" w:rsidRDefault="00434434" w:rsidP="00FE23AC">
      <w:pPr>
        <w:spacing w:after="0" w:line="240" w:lineRule="auto"/>
        <w:rPr>
          <w:rFonts w:ascii="Times New Roman" w:hAnsi="Times New Roman"/>
          <w:sz w:val="30"/>
          <w:szCs w:val="30"/>
        </w:rPr>
      </w:pPr>
      <w:r>
        <w:rPr>
          <w:rFonts w:ascii="Times New Roman" w:hAnsi="Times New Roman"/>
          <w:sz w:val="30"/>
          <w:szCs w:val="30"/>
          <w:lang w:val="fr-FR"/>
        </w:rPr>
        <w:t>t</w:t>
      </w:r>
      <w:r w:rsidR="008800B4" w:rsidRPr="008242F1">
        <w:rPr>
          <w:rFonts w:ascii="Times New Roman" w:hAnsi="Times New Roman"/>
          <w:sz w:val="30"/>
          <w:szCs w:val="30"/>
          <w:lang w:val="fr-FR"/>
        </w:rPr>
        <w:t>raverser</w:t>
      </w:r>
      <w:r w:rsidR="008800B4" w:rsidRPr="008242F1">
        <w:rPr>
          <w:rFonts w:ascii="Times New Roman" w:hAnsi="Times New Roman"/>
          <w:sz w:val="30"/>
          <w:szCs w:val="30"/>
        </w:rPr>
        <w:t xml:space="preserve"> – перетинати, перейти</w:t>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m</w:t>
      </w:r>
      <w:r w:rsidR="00FE23AC" w:rsidRPr="008242F1">
        <w:rPr>
          <w:rFonts w:ascii="Times New Roman" w:hAnsi="Times New Roman"/>
          <w:sz w:val="30"/>
          <w:szCs w:val="30"/>
          <w:lang w:val="fr-FR"/>
        </w:rPr>
        <w:t>alade</w:t>
      </w:r>
      <w:r w:rsidR="00FE23AC" w:rsidRPr="008242F1">
        <w:rPr>
          <w:rFonts w:ascii="Times New Roman" w:hAnsi="Times New Roman"/>
          <w:sz w:val="30"/>
          <w:szCs w:val="30"/>
        </w:rPr>
        <w:t xml:space="preserve"> – хворий, хвора</w:t>
      </w:r>
    </w:p>
    <w:p w:rsidR="008800B4" w:rsidRPr="008242F1" w:rsidRDefault="00434434" w:rsidP="00FE23AC">
      <w:pPr>
        <w:spacing w:after="0" w:line="240" w:lineRule="auto"/>
        <w:rPr>
          <w:rFonts w:ascii="Times New Roman" w:hAnsi="Times New Roman"/>
          <w:sz w:val="30"/>
          <w:szCs w:val="30"/>
        </w:rPr>
      </w:pPr>
      <w:r>
        <w:rPr>
          <w:rFonts w:ascii="Times New Roman" w:hAnsi="Times New Roman"/>
          <w:sz w:val="30"/>
          <w:szCs w:val="30"/>
          <w:lang w:val="fr-FR"/>
        </w:rPr>
        <w:t>a</w:t>
      </w:r>
      <w:r w:rsidR="008800B4" w:rsidRPr="008242F1">
        <w:rPr>
          <w:rFonts w:ascii="Times New Roman" w:hAnsi="Times New Roman"/>
          <w:sz w:val="30"/>
          <w:szCs w:val="30"/>
          <w:lang w:val="fr-FR"/>
        </w:rPr>
        <w:t>imer</w:t>
      </w:r>
      <w:r w:rsidR="008800B4" w:rsidRPr="008242F1">
        <w:rPr>
          <w:rFonts w:ascii="Times New Roman" w:hAnsi="Times New Roman"/>
          <w:sz w:val="30"/>
          <w:szCs w:val="30"/>
        </w:rPr>
        <w:t xml:space="preserve"> – любити</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b</w:t>
      </w:r>
      <w:r w:rsidR="00FE23AC" w:rsidRPr="008242F1">
        <w:rPr>
          <w:rFonts w:ascii="Times New Roman" w:hAnsi="Times New Roman"/>
          <w:sz w:val="30"/>
          <w:szCs w:val="30"/>
          <w:lang w:val="fr-FR"/>
        </w:rPr>
        <w:t>elle</w:t>
      </w:r>
      <w:r w:rsidR="00FE23AC" w:rsidRPr="008242F1">
        <w:rPr>
          <w:rFonts w:ascii="Times New Roman" w:hAnsi="Times New Roman"/>
          <w:sz w:val="30"/>
          <w:szCs w:val="30"/>
        </w:rPr>
        <w:t xml:space="preserve"> – гарна </w:t>
      </w:r>
    </w:p>
    <w:p w:rsidR="008800B4" w:rsidRPr="008242F1" w:rsidRDefault="00434434" w:rsidP="00FE23AC">
      <w:pPr>
        <w:spacing w:after="0" w:line="240" w:lineRule="auto"/>
        <w:rPr>
          <w:rFonts w:ascii="Times New Roman" w:hAnsi="Times New Roman"/>
          <w:sz w:val="30"/>
          <w:szCs w:val="30"/>
        </w:rPr>
      </w:pPr>
      <w:r>
        <w:rPr>
          <w:rFonts w:ascii="Times New Roman" w:hAnsi="Times New Roman"/>
          <w:sz w:val="30"/>
          <w:szCs w:val="30"/>
          <w:lang w:val="fr-FR"/>
        </w:rPr>
        <w:t>r</w:t>
      </w:r>
      <w:r w:rsidR="008800B4" w:rsidRPr="008242F1">
        <w:rPr>
          <w:rFonts w:ascii="Times New Roman" w:hAnsi="Times New Roman"/>
          <w:sz w:val="30"/>
          <w:szCs w:val="30"/>
          <w:lang w:val="fr-FR"/>
        </w:rPr>
        <w:t>ester</w:t>
      </w:r>
      <w:r w:rsidR="008800B4" w:rsidRPr="008242F1">
        <w:rPr>
          <w:rFonts w:ascii="Times New Roman" w:hAnsi="Times New Roman"/>
          <w:sz w:val="30"/>
          <w:szCs w:val="30"/>
        </w:rPr>
        <w:t xml:space="preserve"> – залишатись</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t</w:t>
      </w:r>
      <w:r w:rsidR="00FE23AC" w:rsidRPr="008242F1">
        <w:rPr>
          <w:rFonts w:ascii="Times New Roman" w:hAnsi="Times New Roman"/>
          <w:sz w:val="30"/>
          <w:szCs w:val="30"/>
        </w:rPr>
        <w:t>ê</w:t>
      </w:r>
      <w:r w:rsidR="00FE23AC" w:rsidRPr="008242F1">
        <w:rPr>
          <w:rFonts w:ascii="Times New Roman" w:hAnsi="Times New Roman"/>
          <w:sz w:val="30"/>
          <w:szCs w:val="30"/>
          <w:lang w:val="fr-FR"/>
        </w:rPr>
        <w:t>te</w:t>
      </w:r>
      <w:r w:rsidR="00FE23AC" w:rsidRPr="008242F1">
        <w:rPr>
          <w:rFonts w:ascii="Times New Roman" w:hAnsi="Times New Roman"/>
          <w:sz w:val="30"/>
          <w:szCs w:val="30"/>
        </w:rPr>
        <w:t xml:space="preserve"> (</w:t>
      </w:r>
      <w:r w:rsidR="00FE23AC" w:rsidRPr="008242F1">
        <w:rPr>
          <w:rFonts w:ascii="Times New Roman" w:hAnsi="Times New Roman"/>
          <w:sz w:val="30"/>
          <w:szCs w:val="30"/>
          <w:lang w:val="fr-FR"/>
        </w:rPr>
        <w:t>f</w:t>
      </w:r>
      <w:r w:rsidR="00FE23AC" w:rsidRPr="008242F1">
        <w:rPr>
          <w:rFonts w:ascii="Times New Roman" w:hAnsi="Times New Roman"/>
          <w:sz w:val="30"/>
          <w:szCs w:val="30"/>
        </w:rPr>
        <w:t xml:space="preserve">) – голова </w:t>
      </w:r>
    </w:p>
    <w:p w:rsidR="008800B4" w:rsidRPr="008242F1" w:rsidRDefault="00434434" w:rsidP="00FE23AC">
      <w:pPr>
        <w:spacing w:after="0" w:line="240" w:lineRule="auto"/>
        <w:rPr>
          <w:rFonts w:ascii="Times New Roman" w:hAnsi="Times New Roman"/>
          <w:sz w:val="30"/>
          <w:szCs w:val="30"/>
        </w:rPr>
      </w:pPr>
      <w:r>
        <w:rPr>
          <w:rFonts w:ascii="Times New Roman" w:hAnsi="Times New Roman"/>
          <w:sz w:val="30"/>
          <w:szCs w:val="30"/>
          <w:lang w:val="fr-FR"/>
        </w:rPr>
        <w:t>h</w:t>
      </w:r>
      <w:r w:rsidR="008800B4" w:rsidRPr="008242F1">
        <w:rPr>
          <w:rFonts w:ascii="Times New Roman" w:hAnsi="Times New Roman"/>
          <w:sz w:val="30"/>
          <w:szCs w:val="30"/>
          <w:lang w:val="fr-FR"/>
        </w:rPr>
        <w:t>abiter</w:t>
      </w:r>
      <w:r w:rsidR="008800B4" w:rsidRPr="008242F1">
        <w:rPr>
          <w:rFonts w:ascii="Times New Roman" w:hAnsi="Times New Roman"/>
          <w:sz w:val="30"/>
          <w:szCs w:val="30"/>
        </w:rPr>
        <w:t xml:space="preserve"> – проживати, жити</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a</w:t>
      </w:r>
      <w:r w:rsidR="00FE23AC" w:rsidRPr="008242F1">
        <w:rPr>
          <w:rFonts w:ascii="Times New Roman" w:hAnsi="Times New Roman"/>
          <w:sz w:val="30"/>
          <w:szCs w:val="30"/>
          <w:lang w:val="fr-FR"/>
        </w:rPr>
        <w:t>voir</w:t>
      </w:r>
      <w:r w:rsidR="0080730B" w:rsidRPr="0080730B">
        <w:rPr>
          <w:rFonts w:ascii="Times New Roman" w:hAnsi="Times New Roman"/>
          <w:sz w:val="30"/>
          <w:szCs w:val="30"/>
        </w:rPr>
        <w:t xml:space="preserve"> </w:t>
      </w:r>
      <w:r w:rsidR="00FE23AC" w:rsidRPr="008242F1">
        <w:rPr>
          <w:rFonts w:ascii="Times New Roman" w:hAnsi="Times New Roman"/>
          <w:sz w:val="30"/>
          <w:szCs w:val="30"/>
          <w:lang w:val="fr-FR"/>
        </w:rPr>
        <w:t>mal</w:t>
      </w:r>
      <w:r w:rsidR="00FE23AC" w:rsidRPr="008242F1">
        <w:rPr>
          <w:rFonts w:ascii="Times New Roman" w:hAnsi="Times New Roman"/>
          <w:sz w:val="30"/>
          <w:szCs w:val="30"/>
        </w:rPr>
        <w:t xml:space="preserve"> à – мати біль, боліти</w:t>
      </w:r>
    </w:p>
    <w:p w:rsidR="00FE23AC" w:rsidRDefault="00434434" w:rsidP="00FE23AC">
      <w:pPr>
        <w:spacing w:after="0" w:line="240" w:lineRule="auto"/>
        <w:rPr>
          <w:rFonts w:ascii="Times New Roman" w:hAnsi="Times New Roman"/>
          <w:sz w:val="30"/>
          <w:szCs w:val="30"/>
        </w:rPr>
      </w:pPr>
      <w:r>
        <w:rPr>
          <w:rFonts w:ascii="Times New Roman" w:hAnsi="Times New Roman"/>
          <w:sz w:val="30"/>
          <w:szCs w:val="30"/>
          <w:lang w:val="fr-FR"/>
        </w:rPr>
        <w:t>t</w:t>
      </w:r>
      <w:r w:rsidR="008800B4" w:rsidRPr="008242F1">
        <w:rPr>
          <w:rFonts w:ascii="Times New Roman" w:hAnsi="Times New Roman"/>
          <w:sz w:val="30"/>
          <w:szCs w:val="30"/>
          <w:lang w:val="fr-FR"/>
        </w:rPr>
        <w:t>erminer</w:t>
      </w:r>
      <w:r w:rsidR="008800B4" w:rsidRPr="008242F1">
        <w:rPr>
          <w:rFonts w:ascii="Times New Roman" w:hAnsi="Times New Roman"/>
          <w:sz w:val="30"/>
          <w:szCs w:val="30"/>
        </w:rPr>
        <w:t xml:space="preserve"> – закінчувати, </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a</w:t>
      </w:r>
      <w:r w:rsidR="00FE23AC" w:rsidRPr="008242F1">
        <w:rPr>
          <w:rFonts w:ascii="Times New Roman" w:hAnsi="Times New Roman"/>
          <w:sz w:val="30"/>
          <w:szCs w:val="30"/>
          <w:lang w:val="fr-FR"/>
        </w:rPr>
        <w:t>ussi</w:t>
      </w:r>
      <w:r w:rsidR="00FE23AC" w:rsidRPr="008242F1">
        <w:rPr>
          <w:rFonts w:ascii="Times New Roman" w:hAnsi="Times New Roman"/>
          <w:sz w:val="30"/>
          <w:szCs w:val="30"/>
        </w:rPr>
        <w:t xml:space="preserve"> – також</w:t>
      </w:r>
    </w:p>
    <w:p w:rsidR="008800B4" w:rsidRPr="008242F1" w:rsidRDefault="008800B4" w:rsidP="00FE23AC">
      <w:pPr>
        <w:spacing w:after="0" w:line="240" w:lineRule="auto"/>
        <w:rPr>
          <w:rFonts w:ascii="Times New Roman" w:hAnsi="Times New Roman"/>
          <w:sz w:val="30"/>
          <w:szCs w:val="30"/>
        </w:rPr>
      </w:pPr>
      <w:r w:rsidRPr="008242F1">
        <w:rPr>
          <w:rFonts w:ascii="Times New Roman" w:hAnsi="Times New Roman"/>
          <w:sz w:val="30"/>
          <w:szCs w:val="30"/>
        </w:rPr>
        <w:t>закінчуватись</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434434">
        <w:rPr>
          <w:rFonts w:ascii="Times New Roman" w:hAnsi="Times New Roman"/>
          <w:sz w:val="30"/>
          <w:szCs w:val="30"/>
          <w:lang w:val="fr-FR"/>
        </w:rPr>
        <w:t>m</w:t>
      </w:r>
      <w:r w:rsidR="00FE23AC" w:rsidRPr="008242F1">
        <w:rPr>
          <w:rFonts w:ascii="Times New Roman" w:hAnsi="Times New Roman"/>
          <w:sz w:val="30"/>
          <w:szCs w:val="30"/>
          <w:lang w:val="fr-FR"/>
        </w:rPr>
        <w:t>al</w:t>
      </w:r>
      <w:r w:rsidR="00FE23AC" w:rsidRPr="008242F1">
        <w:rPr>
          <w:rFonts w:ascii="Times New Roman" w:hAnsi="Times New Roman"/>
          <w:sz w:val="30"/>
          <w:szCs w:val="30"/>
        </w:rPr>
        <w:t xml:space="preserve"> – погано</w:t>
      </w:r>
    </w:p>
    <w:p w:rsidR="008800B4" w:rsidRPr="008242F1" w:rsidRDefault="00434434" w:rsidP="00FE23AC">
      <w:pPr>
        <w:spacing w:after="0" w:line="240" w:lineRule="auto"/>
        <w:rPr>
          <w:rFonts w:ascii="Times New Roman" w:hAnsi="Times New Roman"/>
          <w:sz w:val="30"/>
          <w:szCs w:val="30"/>
        </w:rPr>
      </w:pPr>
      <w:r>
        <w:rPr>
          <w:rFonts w:ascii="Times New Roman" w:hAnsi="Times New Roman"/>
          <w:sz w:val="30"/>
          <w:szCs w:val="30"/>
          <w:lang w:val="fr-FR"/>
        </w:rPr>
        <w:t>p</w:t>
      </w:r>
      <w:r w:rsidR="008800B4" w:rsidRPr="008242F1">
        <w:rPr>
          <w:rFonts w:ascii="Times New Roman" w:hAnsi="Times New Roman"/>
          <w:sz w:val="30"/>
          <w:szCs w:val="30"/>
          <w:lang w:val="fr-FR"/>
        </w:rPr>
        <w:t>asser</w:t>
      </w:r>
      <w:r w:rsidR="008800B4" w:rsidRPr="008242F1">
        <w:rPr>
          <w:rFonts w:ascii="Times New Roman" w:hAnsi="Times New Roman"/>
          <w:sz w:val="30"/>
          <w:szCs w:val="30"/>
        </w:rPr>
        <w:t xml:space="preserve"> – передавати, проводити</w:t>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v</w:t>
      </w:r>
      <w:r w:rsidR="00FE23AC" w:rsidRPr="008242F1">
        <w:rPr>
          <w:rFonts w:ascii="Times New Roman" w:hAnsi="Times New Roman"/>
          <w:sz w:val="30"/>
          <w:szCs w:val="30"/>
          <w:lang w:val="fr-FR"/>
        </w:rPr>
        <w:t>ite</w:t>
      </w:r>
      <w:r w:rsidR="00FE23AC" w:rsidRPr="008242F1">
        <w:rPr>
          <w:rFonts w:ascii="Times New Roman" w:hAnsi="Times New Roman"/>
          <w:sz w:val="30"/>
          <w:szCs w:val="30"/>
        </w:rPr>
        <w:t xml:space="preserve"> – швидко </w:t>
      </w:r>
    </w:p>
    <w:p w:rsidR="008800B4" w:rsidRPr="008242F1" w:rsidRDefault="00434434" w:rsidP="00FE23AC">
      <w:pPr>
        <w:spacing w:after="0" w:line="240" w:lineRule="auto"/>
        <w:rPr>
          <w:rFonts w:ascii="Times New Roman" w:hAnsi="Times New Roman"/>
          <w:sz w:val="30"/>
          <w:szCs w:val="30"/>
        </w:rPr>
      </w:pPr>
      <w:r>
        <w:rPr>
          <w:rFonts w:ascii="Times New Roman" w:hAnsi="Times New Roman"/>
          <w:sz w:val="30"/>
          <w:szCs w:val="30"/>
          <w:lang w:val="fr-FR"/>
        </w:rPr>
        <w:t>m</w:t>
      </w:r>
      <w:r w:rsidR="008800B4" w:rsidRPr="008242F1">
        <w:rPr>
          <w:rFonts w:ascii="Times New Roman" w:hAnsi="Times New Roman"/>
          <w:sz w:val="30"/>
          <w:szCs w:val="30"/>
          <w:lang w:val="fr-FR"/>
        </w:rPr>
        <w:t>archer</w:t>
      </w:r>
      <w:r w:rsidR="008800B4" w:rsidRPr="008242F1">
        <w:rPr>
          <w:rFonts w:ascii="Times New Roman" w:hAnsi="Times New Roman"/>
          <w:sz w:val="30"/>
          <w:szCs w:val="30"/>
        </w:rPr>
        <w:t xml:space="preserve"> – ходити, йти, крокувати </w:t>
      </w:r>
      <w:r w:rsidR="00FE23AC">
        <w:rPr>
          <w:rFonts w:ascii="Times New Roman" w:hAnsi="Times New Roman"/>
          <w:sz w:val="30"/>
          <w:szCs w:val="30"/>
        </w:rPr>
        <w:tab/>
      </w:r>
      <w:r>
        <w:rPr>
          <w:rFonts w:ascii="Times New Roman" w:hAnsi="Times New Roman"/>
          <w:sz w:val="30"/>
          <w:szCs w:val="30"/>
          <w:lang w:val="fr-FR"/>
        </w:rPr>
        <w:t>t</w:t>
      </w:r>
      <w:r w:rsidR="00FE23AC" w:rsidRPr="008242F1">
        <w:rPr>
          <w:rFonts w:ascii="Times New Roman" w:hAnsi="Times New Roman"/>
          <w:sz w:val="30"/>
          <w:szCs w:val="30"/>
          <w:lang w:val="fr-FR"/>
        </w:rPr>
        <w:t>r</w:t>
      </w:r>
      <w:r w:rsidR="00FE23AC" w:rsidRPr="001462A7">
        <w:rPr>
          <w:rFonts w:ascii="Times New Roman" w:hAnsi="Times New Roman"/>
          <w:sz w:val="30"/>
          <w:szCs w:val="30"/>
        </w:rPr>
        <w:t>è</w:t>
      </w:r>
      <w:r w:rsidR="00FE23AC" w:rsidRPr="008242F1">
        <w:rPr>
          <w:rFonts w:ascii="Times New Roman" w:hAnsi="Times New Roman"/>
          <w:sz w:val="30"/>
          <w:szCs w:val="30"/>
          <w:lang w:val="fr-FR"/>
        </w:rPr>
        <w:t>s</w:t>
      </w:r>
      <w:r w:rsidR="00FE23AC" w:rsidRPr="001462A7">
        <w:rPr>
          <w:rFonts w:ascii="Times New Roman" w:hAnsi="Times New Roman"/>
          <w:sz w:val="30"/>
          <w:szCs w:val="30"/>
        </w:rPr>
        <w:t xml:space="preserve"> – </w:t>
      </w:r>
      <w:r w:rsidR="00FE23AC" w:rsidRPr="008242F1">
        <w:rPr>
          <w:rFonts w:ascii="Times New Roman" w:hAnsi="Times New Roman"/>
          <w:sz w:val="30"/>
          <w:szCs w:val="30"/>
        </w:rPr>
        <w:t>дуже</w:t>
      </w:r>
    </w:p>
    <w:p w:rsidR="008800B4" w:rsidRDefault="00434434" w:rsidP="00FE23AC">
      <w:pPr>
        <w:spacing w:after="0" w:line="240" w:lineRule="auto"/>
        <w:rPr>
          <w:rFonts w:ascii="Times New Roman" w:hAnsi="Times New Roman"/>
          <w:sz w:val="30"/>
          <w:szCs w:val="30"/>
        </w:rPr>
      </w:pPr>
      <w:r w:rsidRPr="00434434">
        <w:rPr>
          <w:rFonts w:ascii="Times New Roman" w:hAnsi="Times New Roman"/>
          <w:sz w:val="30"/>
          <w:szCs w:val="30"/>
        </w:rPr>
        <w:t>é</w:t>
      </w:r>
      <w:r w:rsidR="008800B4" w:rsidRPr="008242F1">
        <w:rPr>
          <w:rFonts w:ascii="Times New Roman" w:hAnsi="Times New Roman"/>
          <w:sz w:val="30"/>
          <w:szCs w:val="30"/>
          <w:lang w:val="fr-FR"/>
        </w:rPr>
        <w:t>couter</w:t>
      </w:r>
      <w:r w:rsidR="008800B4" w:rsidRPr="008242F1">
        <w:rPr>
          <w:rFonts w:ascii="Times New Roman" w:hAnsi="Times New Roman"/>
          <w:sz w:val="30"/>
          <w:szCs w:val="30"/>
        </w:rPr>
        <w:t xml:space="preserve"> – слухати </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u</w:t>
      </w:r>
      <w:r w:rsidR="00FE23AC" w:rsidRPr="008242F1">
        <w:rPr>
          <w:rFonts w:ascii="Times New Roman" w:hAnsi="Times New Roman"/>
          <w:sz w:val="30"/>
          <w:szCs w:val="30"/>
          <w:lang w:val="fr-FR"/>
        </w:rPr>
        <w:t>n</w:t>
      </w:r>
      <w:r w:rsidR="00FE23AC" w:rsidRPr="00434434">
        <w:rPr>
          <w:rFonts w:ascii="Times New Roman" w:hAnsi="Times New Roman"/>
          <w:sz w:val="30"/>
          <w:szCs w:val="30"/>
        </w:rPr>
        <w:t xml:space="preserve"> </w:t>
      </w:r>
      <w:r w:rsidR="00FE23AC" w:rsidRPr="008242F1">
        <w:rPr>
          <w:rFonts w:ascii="Times New Roman" w:hAnsi="Times New Roman"/>
          <w:sz w:val="30"/>
          <w:szCs w:val="30"/>
          <w:lang w:val="fr-FR"/>
        </w:rPr>
        <w:t>peu</w:t>
      </w:r>
      <w:r w:rsidR="00FE23AC" w:rsidRPr="00434434">
        <w:rPr>
          <w:rFonts w:ascii="Times New Roman" w:hAnsi="Times New Roman"/>
          <w:sz w:val="30"/>
          <w:szCs w:val="30"/>
        </w:rPr>
        <w:t xml:space="preserve"> – </w:t>
      </w:r>
      <w:r w:rsidR="00FE23AC" w:rsidRPr="008242F1">
        <w:rPr>
          <w:rFonts w:ascii="Times New Roman" w:hAnsi="Times New Roman"/>
          <w:sz w:val="30"/>
          <w:szCs w:val="30"/>
        </w:rPr>
        <w:t>трохи</w:t>
      </w:r>
    </w:p>
    <w:p w:rsidR="008800B4" w:rsidRPr="00434434" w:rsidRDefault="00434434" w:rsidP="00F51638">
      <w:pPr>
        <w:spacing w:after="0" w:line="240" w:lineRule="auto"/>
        <w:rPr>
          <w:rFonts w:ascii="Times New Roman" w:hAnsi="Times New Roman"/>
          <w:sz w:val="30"/>
          <w:szCs w:val="30"/>
        </w:rPr>
      </w:pPr>
      <w:r>
        <w:rPr>
          <w:rFonts w:ascii="Times New Roman" w:hAnsi="Times New Roman"/>
          <w:sz w:val="30"/>
          <w:szCs w:val="30"/>
          <w:lang w:val="fr-FR"/>
        </w:rPr>
        <w:t>r</w:t>
      </w:r>
      <w:r w:rsidR="008800B4" w:rsidRPr="008242F1">
        <w:rPr>
          <w:rFonts w:ascii="Times New Roman" w:hAnsi="Times New Roman"/>
          <w:sz w:val="30"/>
          <w:szCs w:val="30"/>
          <w:lang w:val="fr-FR"/>
        </w:rPr>
        <w:t>egarder</w:t>
      </w:r>
      <w:r w:rsidR="008800B4" w:rsidRPr="008242F1">
        <w:rPr>
          <w:rFonts w:ascii="Times New Roman" w:hAnsi="Times New Roman"/>
          <w:sz w:val="30"/>
          <w:szCs w:val="30"/>
        </w:rPr>
        <w:t xml:space="preserve"> – дивитись </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j</w:t>
      </w:r>
      <w:r w:rsidR="008800B4" w:rsidRPr="008242F1">
        <w:rPr>
          <w:rFonts w:ascii="Times New Roman" w:hAnsi="Times New Roman"/>
          <w:sz w:val="30"/>
          <w:szCs w:val="30"/>
          <w:lang w:val="fr-FR"/>
        </w:rPr>
        <w:t>e</w:t>
      </w:r>
      <w:r w:rsidR="008800B4" w:rsidRPr="00434434">
        <w:rPr>
          <w:rFonts w:ascii="Times New Roman" w:hAnsi="Times New Roman"/>
          <w:sz w:val="30"/>
          <w:szCs w:val="30"/>
        </w:rPr>
        <w:t xml:space="preserve"> </w:t>
      </w:r>
      <w:r w:rsidR="008800B4" w:rsidRPr="008242F1">
        <w:rPr>
          <w:rFonts w:ascii="Times New Roman" w:hAnsi="Times New Roman"/>
          <w:sz w:val="30"/>
          <w:szCs w:val="30"/>
          <w:lang w:val="fr-FR"/>
        </w:rPr>
        <w:t>suis</w:t>
      </w:r>
      <w:r w:rsidR="008800B4" w:rsidRPr="00434434">
        <w:rPr>
          <w:rFonts w:ascii="Times New Roman" w:hAnsi="Times New Roman"/>
          <w:sz w:val="30"/>
          <w:szCs w:val="30"/>
        </w:rPr>
        <w:t xml:space="preserve"> (ê</w:t>
      </w:r>
      <w:r w:rsidR="008800B4" w:rsidRPr="008242F1">
        <w:rPr>
          <w:rFonts w:ascii="Times New Roman" w:hAnsi="Times New Roman"/>
          <w:sz w:val="30"/>
          <w:szCs w:val="30"/>
          <w:lang w:val="fr-FR"/>
        </w:rPr>
        <w:t>tre</w:t>
      </w:r>
      <w:r w:rsidR="008800B4" w:rsidRPr="00434434">
        <w:rPr>
          <w:rFonts w:ascii="Times New Roman" w:hAnsi="Times New Roman"/>
          <w:sz w:val="30"/>
          <w:szCs w:val="30"/>
        </w:rPr>
        <w:t xml:space="preserve">) – </w:t>
      </w:r>
      <w:r w:rsidR="008800B4" w:rsidRPr="008242F1">
        <w:rPr>
          <w:rFonts w:ascii="Times New Roman" w:hAnsi="Times New Roman"/>
          <w:sz w:val="30"/>
          <w:szCs w:val="30"/>
        </w:rPr>
        <w:t>я</w:t>
      </w:r>
      <w:r w:rsidR="0080730B" w:rsidRPr="00434434">
        <w:rPr>
          <w:rFonts w:ascii="Times New Roman" w:hAnsi="Times New Roman"/>
          <w:sz w:val="30"/>
          <w:szCs w:val="30"/>
        </w:rPr>
        <w:t xml:space="preserve"> </w:t>
      </w:r>
      <w:r w:rsidR="008800B4" w:rsidRPr="008242F1">
        <w:rPr>
          <w:rFonts w:ascii="Times New Roman" w:hAnsi="Times New Roman"/>
          <w:sz w:val="30"/>
          <w:szCs w:val="30"/>
        </w:rPr>
        <w:t>є</w:t>
      </w:r>
      <w:r w:rsidR="008800B4" w:rsidRPr="00434434">
        <w:rPr>
          <w:rFonts w:ascii="Times New Roman" w:hAnsi="Times New Roman"/>
          <w:sz w:val="30"/>
          <w:szCs w:val="30"/>
        </w:rPr>
        <w:t xml:space="preserve"> (</w:t>
      </w:r>
      <w:r w:rsidR="008800B4" w:rsidRPr="008242F1">
        <w:rPr>
          <w:rFonts w:ascii="Times New Roman" w:hAnsi="Times New Roman"/>
          <w:sz w:val="30"/>
          <w:szCs w:val="30"/>
        </w:rPr>
        <w:t>бути</w:t>
      </w:r>
      <w:r w:rsidR="008800B4" w:rsidRPr="00434434">
        <w:rPr>
          <w:rFonts w:ascii="Times New Roman" w:hAnsi="Times New Roman"/>
          <w:sz w:val="30"/>
          <w:szCs w:val="30"/>
        </w:rPr>
        <w:t>)</w:t>
      </w:r>
    </w:p>
    <w:p w:rsidR="00FE23AC" w:rsidRDefault="00434434" w:rsidP="00F51638">
      <w:pPr>
        <w:spacing w:after="0" w:line="240" w:lineRule="auto"/>
        <w:rPr>
          <w:rFonts w:ascii="Times New Roman" w:hAnsi="Times New Roman"/>
          <w:sz w:val="30"/>
          <w:szCs w:val="30"/>
        </w:rPr>
      </w:pPr>
      <w:r>
        <w:rPr>
          <w:rFonts w:ascii="Times New Roman" w:hAnsi="Times New Roman"/>
          <w:sz w:val="30"/>
          <w:szCs w:val="30"/>
          <w:lang w:val="fr-FR"/>
        </w:rPr>
        <w:t>j</w:t>
      </w:r>
      <w:r w:rsidR="008800B4" w:rsidRPr="008242F1">
        <w:rPr>
          <w:rFonts w:ascii="Times New Roman" w:hAnsi="Times New Roman"/>
          <w:sz w:val="30"/>
          <w:szCs w:val="30"/>
        </w:rPr>
        <w:t>’</w:t>
      </w:r>
      <w:r w:rsidR="008800B4" w:rsidRPr="008242F1">
        <w:rPr>
          <w:rFonts w:ascii="Times New Roman" w:hAnsi="Times New Roman"/>
          <w:sz w:val="30"/>
          <w:szCs w:val="30"/>
          <w:lang w:val="fr-FR"/>
        </w:rPr>
        <w:t>ai</w:t>
      </w:r>
      <w:r w:rsidR="008800B4" w:rsidRPr="008242F1">
        <w:rPr>
          <w:rFonts w:ascii="Times New Roman" w:hAnsi="Times New Roman"/>
          <w:sz w:val="30"/>
          <w:szCs w:val="30"/>
        </w:rPr>
        <w:t xml:space="preserve"> (</w:t>
      </w:r>
      <w:r w:rsidR="008800B4" w:rsidRPr="008242F1">
        <w:rPr>
          <w:rFonts w:ascii="Times New Roman" w:hAnsi="Times New Roman"/>
          <w:sz w:val="30"/>
          <w:szCs w:val="30"/>
          <w:lang w:val="fr-FR"/>
        </w:rPr>
        <w:t>avoir</w:t>
      </w:r>
      <w:r w:rsidR="008800B4" w:rsidRPr="008242F1">
        <w:rPr>
          <w:rFonts w:ascii="Times New Roman" w:hAnsi="Times New Roman"/>
          <w:sz w:val="30"/>
          <w:szCs w:val="30"/>
        </w:rPr>
        <w:t>) – я маю (мати)</w:t>
      </w:r>
      <w:r w:rsidR="00FE23AC">
        <w:rPr>
          <w:rFonts w:ascii="Times New Roman" w:hAnsi="Times New Roman"/>
          <w:sz w:val="30"/>
          <w:szCs w:val="30"/>
        </w:rPr>
        <w:tab/>
      </w:r>
      <w:r w:rsidR="00FE23AC">
        <w:rPr>
          <w:rFonts w:ascii="Times New Roman" w:hAnsi="Times New Roman"/>
          <w:sz w:val="30"/>
          <w:szCs w:val="30"/>
        </w:rPr>
        <w:tab/>
      </w:r>
      <w:r w:rsidR="00FE23AC">
        <w:rPr>
          <w:rFonts w:ascii="Times New Roman" w:hAnsi="Times New Roman"/>
          <w:sz w:val="30"/>
          <w:szCs w:val="30"/>
        </w:rPr>
        <w:tab/>
      </w:r>
      <w:r>
        <w:rPr>
          <w:rFonts w:ascii="Times New Roman" w:hAnsi="Times New Roman"/>
          <w:sz w:val="30"/>
          <w:szCs w:val="30"/>
          <w:lang w:val="fr-FR"/>
        </w:rPr>
        <w:t>j</w:t>
      </w:r>
      <w:r w:rsidR="008800B4" w:rsidRPr="008242F1">
        <w:rPr>
          <w:rFonts w:ascii="Times New Roman" w:hAnsi="Times New Roman"/>
          <w:sz w:val="30"/>
          <w:szCs w:val="30"/>
          <w:lang w:val="fr-FR"/>
        </w:rPr>
        <w:t>e</w:t>
      </w:r>
      <w:r w:rsidR="008800B4" w:rsidRPr="00434434">
        <w:rPr>
          <w:rFonts w:ascii="Times New Roman" w:hAnsi="Times New Roman"/>
          <w:sz w:val="30"/>
          <w:szCs w:val="30"/>
        </w:rPr>
        <w:t xml:space="preserve"> </w:t>
      </w:r>
      <w:r w:rsidR="008800B4" w:rsidRPr="008242F1">
        <w:rPr>
          <w:rFonts w:ascii="Times New Roman" w:hAnsi="Times New Roman"/>
          <w:sz w:val="30"/>
          <w:szCs w:val="30"/>
          <w:lang w:val="fr-FR"/>
        </w:rPr>
        <w:t xml:space="preserve">connais (connaître) –  </w:t>
      </w:r>
    </w:p>
    <w:p w:rsidR="008800B4" w:rsidRPr="008242F1" w:rsidRDefault="004C5E26" w:rsidP="00FE23AC">
      <w:pPr>
        <w:spacing w:after="0" w:line="240" w:lineRule="auto"/>
        <w:ind w:left="4248" w:firstLine="708"/>
        <w:rPr>
          <w:rFonts w:ascii="Times New Roman" w:hAnsi="Times New Roman"/>
          <w:sz w:val="30"/>
          <w:szCs w:val="30"/>
          <w:lang w:val="fr-FR"/>
        </w:rPr>
      </w:pPr>
      <w:r>
        <w:rPr>
          <w:rFonts w:ascii="Times New Roman" w:hAnsi="Times New Roman"/>
          <w:sz w:val="30"/>
          <w:szCs w:val="30"/>
        </w:rPr>
        <w:t xml:space="preserve">я </w:t>
      </w:r>
      <w:r w:rsidR="008800B4" w:rsidRPr="008242F1">
        <w:rPr>
          <w:rFonts w:ascii="Times New Roman" w:hAnsi="Times New Roman"/>
          <w:sz w:val="30"/>
          <w:szCs w:val="30"/>
        </w:rPr>
        <w:t>знаю</w:t>
      </w:r>
      <w:r w:rsidR="008800B4" w:rsidRPr="008242F1">
        <w:rPr>
          <w:rFonts w:ascii="Times New Roman" w:hAnsi="Times New Roman"/>
          <w:sz w:val="30"/>
          <w:szCs w:val="30"/>
          <w:lang w:val="fr-FR"/>
        </w:rPr>
        <w:t xml:space="preserve"> (</w:t>
      </w:r>
      <w:r w:rsidR="008800B4" w:rsidRPr="008242F1">
        <w:rPr>
          <w:rFonts w:ascii="Times New Roman" w:hAnsi="Times New Roman"/>
          <w:sz w:val="30"/>
          <w:szCs w:val="30"/>
        </w:rPr>
        <w:t>знати</w:t>
      </w:r>
      <w:r>
        <w:rPr>
          <w:rFonts w:ascii="Times New Roman" w:hAnsi="Times New Roman"/>
          <w:sz w:val="30"/>
          <w:szCs w:val="30"/>
        </w:rPr>
        <w:t xml:space="preserve"> </w:t>
      </w:r>
      <w:r w:rsidR="008800B4" w:rsidRPr="008242F1">
        <w:rPr>
          <w:rFonts w:ascii="Times New Roman" w:hAnsi="Times New Roman"/>
          <w:sz w:val="30"/>
          <w:szCs w:val="30"/>
        </w:rPr>
        <w:t>когось</w:t>
      </w:r>
      <w:r w:rsidR="008800B4"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D65937" w:rsidRDefault="008800B4" w:rsidP="00890D5B">
      <w:pPr>
        <w:spacing w:after="0" w:line="240" w:lineRule="auto"/>
        <w:contextualSpacing/>
        <w:jc w:val="both"/>
        <w:rPr>
          <w:rFonts w:ascii="Times New Roman" w:hAnsi="Times New Roman"/>
          <w:b/>
          <w:sz w:val="30"/>
          <w:szCs w:val="30"/>
          <w:lang w:val="fr-FR"/>
        </w:rPr>
      </w:pPr>
      <w:r w:rsidRPr="00D65937">
        <w:rPr>
          <w:rFonts w:ascii="Times New Roman" w:hAnsi="Times New Roman"/>
          <w:b/>
          <w:sz w:val="30"/>
          <w:szCs w:val="30"/>
          <w:lang w:val="fr-FR"/>
        </w:rPr>
        <w:t>1.</w:t>
      </w:r>
      <w:r w:rsidR="00D65937">
        <w:rPr>
          <w:rFonts w:ascii="Times New Roman" w:hAnsi="Times New Roman"/>
          <w:b/>
          <w:sz w:val="30"/>
          <w:szCs w:val="30"/>
          <w:lang w:val="fr-FR"/>
        </w:rPr>
        <w:t xml:space="preserve"> </w:t>
      </w:r>
      <w:r w:rsidRPr="00D65937">
        <w:rPr>
          <w:rFonts w:ascii="Times New Roman" w:hAnsi="Times New Roman"/>
          <w:b/>
          <w:sz w:val="30"/>
          <w:szCs w:val="30"/>
          <w:lang w:val="fr-FR"/>
        </w:rPr>
        <w:t>Lisez attentivement le texte. Trouvez la variante juste :</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a) Pierre est : professeur ; étudiant ; étranger.</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b) Il est : à la gare ; à Paris ; à l’université.</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c) Il est : français ; ukrainien ; canadien.</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d) Pierre parle : à Nina ; à Michel ; à Karine.</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e) Karine est : professeur d’espagnol ; professeur de français ; professeur d’ukrainien.</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f) Karine est : malade ; étudiante ; à Paris.</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g) Karine reste : à la gare ; à l’université ; à la place.</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h) L’ami de Pierre s’appelle : Karine ; Michel ; Nina.</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i) Michel traverse : la gare ; la place ; la classe.</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j) Michel parle : à Nina ; à Karine ; à Pierre.</w:t>
      </w:r>
    </w:p>
    <w:p w:rsidR="008800B4" w:rsidRPr="008242F1" w:rsidRDefault="008800B4" w:rsidP="00660AFF">
      <w:pPr>
        <w:spacing w:after="0" w:line="240" w:lineRule="auto"/>
        <w:ind w:firstLine="567"/>
        <w:contextualSpacing/>
        <w:jc w:val="both"/>
        <w:rPr>
          <w:rFonts w:ascii="Times New Roman" w:hAnsi="Times New Roman"/>
          <w:sz w:val="30"/>
          <w:szCs w:val="30"/>
          <w:lang w:val="fr-FR"/>
        </w:rPr>
      </w:pPr>
      <w:r w:rsidRPr="008242F1">
        <w:rPr>
          <w:rFonts w:ascii="Times New Roman" w:hAnsi="Times New Roman"/>
          <w:sz w:val="30"/>
          <w:szCs w:val="30"/>
          <w:lang w:val="fr-FR"/>
        </w:rPr>
        <w:t>k) Nina étudie : l’anglais ; l’espagnol ; le français.</w:t>
      </w:r>
    </w:p>
    <w:p w:rsidR="008800B4" w:rsidRPr="008242F1" w:rsidRDefault="008800B4" w:rsidP="00660AFF">
      <w:pPr>
        <w:spacing w:after="0" w:line="240" w:lineRule="auto"/>
        <w:ind w:firstLine="567"/>
        <w:contextualSpacing/>
        <w:jc w:val="both"/>
        <w:rPr>
          <w:rFonts w:ascii="Times New Roman" w:hAnsi="Times New Roman"/>
          <w:b/>
          <w:i/>
          <w:sz w:val="30"/>
          <w:szCs w:val="30"/>
          <w:lang w:val="fr-FR"/>
        </w:rPr>
      </w:pPr>
    </w:p>
    <w:p w:rsidR="008800B4" w:rsidRPr="00D65937" w:rsidRDefault="008800B4" w:rsidP="00890D5B">
      <w:pPr>
        <w:spacing w:after="0" w:line="240" w:lineRule="auto"/>
        <w:contextualSpacing/>
        <w:jc w:val="both"/>
        <w:rPr>
          <w:rFonts w:ascii="Times New Roman" w:hAnsi="Times New Roman"/>
          <w:b/>
          <w:sz w:val="30"/>
          <w:szCs w:val="30"/>
          <w:lang w:val="fr-FR"/>
        </w:rPr>
      </w:pPr>
      <w:r w:rsidRPr="00D65937">
        <w:rPr>
          <w:rFonts w:ascii="Times New Roman" w:hAnsi="Times New Roman"/>
          <w:b/>
          <w:sz w:val="30"/>
          <w:szCs w:val="30"/>
          <w:lang w:val="fr-FR"/>
        </w:rPr>
        <w:t>2. Répondez aux questions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Est-ce Pierre ? 2. Est-il étudiant ? 3. Est-il à l’université ? 4. A-t-il un livre, un stylo et des cahiers ? 5. Parle-t-il à Karine ? 6. Est-elle professeur de français ? 7. Est-elle malade ? 8. A-t-elle mal à la tête ? 9. Reste-t-elle à l’université ? 10. Est-ce Michel ? 11. Est-il l’ami de Pierre ? 13.Traverse-t-il la place ? 14. Parle-t-il à Nina ? 14. Est-elle belle ? 15. Étudie-t-elle le français ? 16. Aime-t-elle la France ?</w:t>
      </w:r>
    </w:p>
    <w:p w:rsidR="008800B4" w:rsidRDefault="008800B4" w:rsidP="00660AFF">
      <w:pPr>
        <w:spacing w:after="0" w:line="240" w:lineRule="auto"/>
        <w:ind w:firstLine="567"/>
        <w:jc w:val="both"/>
        <w:rPr>
          <w:rFonts w:ascii="Times New Roman" w:hAnsi="Times New Roman"/>
          <w:b/>
          <w:sz w:val="30"/>
          <w:szCs w:val="30"/>
        </w:rPr>
      </w:pPr>
    </w:p>
    <w:p w:rsidR="008800B4" w:rsidRPr="008242F1" w:rsidRDefault="008800B4" w:rsidP="00FE23AC">
      <w:pPr>
        <w:pStyle w:val="Fr--4"/>
        <w:rPr>
          <w:lang w:val="fr-FR"/>
        </w:rPr>
      </w:pPr>
      <w:r w:rsidRPr="008242F1">
        <w:rPr>
          <w:lang w:val="fr-FR"/>
        </w:rPr>
        <w:t>SUPPORTS</w:t>
      </w:r>
    </w:p>
    <w:p w:rsidR="008800B4" w:rsidRPr="008242F1" w:rsidRDefault="008800B4" w:rsidP="00660AFF">
      <w:pPr>
        <w:spacing w:after="0" w:line="240" w:lineRule="auto"/>
        <w:ind w:firstLine="567"/>
        <w:jc w:val="both"/>
        <w:rPr>
          <w:rFonts w:ascii="Times New Roman" w:hAnsi="Times New Roman"/>
          <w:b/>
          <w:sz w:val="30"/>
          <w:szCs w:val="30"/>
          <w:lang w:val="fr-FR"/>
        </w:rPr>
      </w:pP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l</w:t>
      </w:r>
      <w:r w:rsidR="008800B4" w:rsidRPr="008242F1">
        <w:rPr>
          <w:rFonts w:ascii="Times New Roman" w:hAnsi="Times New Roman"/>
          <w:sz w:val="30"/>
          <w:szCs w:val="30"/>
          <w:lang w:val="fr-FR"/>
        </w:rPr>
        <w:t xml:space="preserve">ivre (m) – </w:t>
      </w:r>
      <w:r w:rsidR="008800B4" w:rsidRPr="008242F1">
        <w:rPr>
          <w:rFonts w:ascii="Times New Roman" w:hAnsi="Times New Roman"/>
          <w:sz w:val="30"/>
          <w:szCs w:val="30"/>
        </w:rPr>
        <w:t>книжка</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s</w:t>
      </w:r>
      <w:r w:rsidR="008800B4" w:rsidRPr="008242F1">
        <w:rPr>
          <w:rFonts w:ascii="Times New Roman" w:hAnsi="Times New Roman"/>
          <w:sz w:val="30"/>
          <w:szCs w:val="30"/>
          <w:lang w:val="fr-FR"/>
        </w:rPr>
        <w:t xml:space="preserve">tylo (m) – </w:t>
      </w:r>
      <w:r w:rsidR="008800B4" w:rsidRPr="008242F1">
        <w:rPr>
          <w:rFonts w:ascii="Times New Roman" w:hAnsi="Times New Roman"/>
          <w:sz w:val="30"/>
          <w:szCs w:val="30"/>
        </w:rPr>
        <w:t>ручка</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c</w:t>
      </w:r>
      <w:r w:rsidR="008800B4" w:rsidRPr="008242F1">
        <w:rPr>
          <w:rFonts w:ascii="Times New Roman" w:hAnsi="Times New Roman"/>
          <w:sz w:val="30"/>
          <w:szCs w:val="30"/>
          <w:lang w:val="fr-FR"/>
        </w:rPr>
        <w:t xml:space="preserve">ahier (m) – </w:t>
      </w:r>
      <w:r w:rsidR="008800B4" w:rsidRPr="008242F1">
        <w:rPr>
          <w:rFonts w:ascii="Times New Roman" w:hAnsi="Times New Roman"/>
          <w:sz w:val="30"/>
          <w:szCs w:val="30"/>
        </w:rPr>
        <w:t>зошит</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t</w:t>
      </w:r>
      <w:r w:rsidR="008800B4" w:rsidRPr="008242F1">
        <w:rPr>
          <w:rFonts w:ascii="Times New Roman" w:hAnsi="Times New Roman"/>
          <w:sz w:val="30"/>
          <w:szCs w:val="30"/>
          <w:lang w:val="fr-FR"/>
        </w:rPr>
        <w:t xml:space="preserve">able (f) – </w:t>
      </w:r>
      <w:r w:rsidR="008800B4" w:rsidRPr="008242F1">
        <w:rPr>
          <w:rFonts w:ascii="Times New Roman" w:hAnsi="Times New Roman"/>
          <w:sz w:val="30"/>
          <w:szCs w:val="30"/>
        </w:rPr>
        <w:t>стіл</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c</w:t>
      </w:r>
      <w:r w:rsidR="008800B4" w:rsidRPr="008242F1">
        <w:rPr>
          <w:rFonts w:ascii="Times New Roman" w:hAnsi="Times New Roman"/>
          <w:sz w:val="30"/>
          <w:szCs w:val="30"/>
          <w:lang w:val="fr-FR"/>
        </w:rPr>
        <w:t xml:space="preserve">haise (f) – </w:t>
      </w:r>
      <w:r w:rsidR="008800B4" w:rsidRPr="008242F1">
        <w:rPr>
          <w:rFonts w:ascii="Times New Roman" w:hAnsi="Times New Roman"/>
          <w:sz w:val="30"/>
          <w:szCs w:val="30"/>
        </w:rPr>
        <w:t>стілець</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p</w:t>
      </w:r>
      <w:r w:rsidR="008800B4" w:rsidRPr="008242F1">
        <w:rPr>
          <w:rFonts w:ascii="Times New Roman" w:hAnsi="Times New Roman"/>
          <w:sz w:val="30"/>
          <w:szCs w:val="30"/>
          <w:lang w:val="fr-FR"/>
        </w:rPr>
        <w:t xml:space="preserve">orte (f) – </w:t>
      </w:r>
      <w:r w:rsidR="008800B4" w:rsidRPr="008242F1">
        <w:rPr>
          <w:rFonts w:ascii="Times New Roman" w:hAnsi="Times New Roman"/>
          <w:sz w:val="30"/>
          <w:szCs w:val="30"/>
        </w:rPr>
        <w:t>двері</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c</w:t>
      </w:r>
      <w:r w:rsidR="008800B4" w:rsidRPr="008242F1">
        <w:rPr>
          <w:rFonts w:ascii="Times New Roman" w:hAnsi="Times New Roman"/>
          <w:sz w:val="30"/>
          <w:szCs w:val="30"/>
          <w:lang w:val="fr-FR"/>
        </w:rPr>
        <w:t xml:space="preserve">lasse (f) – </w:t>
      </w:r>
      <w:r w:rsidR="008800B4" w:rsidRPr="008242F1">
        <w:rPr>
          <w:rFonts w:ascii="Times New Roman" w:hAnsi="Times New Roman"/>
          <w:sz w:val="30"/>
          <w:szCs w:val="30"/>
        </w:rPr>
        <w:t>клас</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f</w:t>
      </w:r>
      <w:r w:rsidR="008800B4" w:rsidRPr="008242F1">
        <w:rPr>
          <w:rFonts w:ascii="Times New Roman" w:hAnsi="Times New Roman"/>
          <w:sz w:val="30"/>
          <w:szCs w:val="30"/>
          <w:lang w:val="fr-FR"/>
        </w:rPr>
        <w:t xml:space="preserve">enêtre (f) – </w:t>
      </w:r>
      <w:r w:rsidR="008800B4" w:rsidRPr="008242F1">
        <w:rPr>
          <w:rFonts w:ascii="Times New Roman" w:hAnsi="Times New Roman"/>
          <w:sz w:val="30"/>
          <w:szCs w:val="30"/>
        </w:rPr>
        <w:t>вікно</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i</w:t>
      </w:r>
      <w:r w:rsidR="008800B4" w:rsidRPr="008242F1">
        <w:rPr>
          <w:rFonts w:ascii="Times New Roman" w:hAnsi="Times New Roman"/>
          <w:sz w:val="30"/>
          <w:szCs w:val="30"/>
          <w:lang w:val="fr-FR"/>
        </w:rPr>
        <w:t xml:space="preserve">mage (f) – </w:t>
      </w:r>
      <w:r w:rsidR="008800B4" w:rsidRPr="008242F1">
        <w:rPr>
          <w:rFonts w:ascii="Times New Roman" w:hAnsi="Times New Roman"/>
          <w:sz w:val="30"/>
          <w:szCs w:val="30"/>
        </w:rPr>
        <w:t>картинка</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p</w:t>
      </w:r>
      <w:r w:rsidR="008800B4" w:rsidRPr="008242F1">
        <w:rPr>
          <w:rFonts w:ascii="Times New Roman" w:hAnsi="Times New Roman"/>
          <w:sz w:val="30"/>
          <w:szCs w:val="30"/>
          <w:lang w:val="fr-FR"/>
        </w:rPr>
        <w:t xml:space="preserve">age (f) – </w:t>
      </w:r>
      <w:r w:rsidR="008800B4" w:rsidRPr="008242F1">
        <w:rPr>
          <w:rFonts w:ascii="Times New Roman" w:hAnsi="Times New Roman"/>
          <w:sz w:val="30"/>
          <w:szCs w:val="30"/>
        </w:rPr>
        <w:t>сторінка</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p</w:t>
      </w:r>
      <w:r w:rsidR="008800B4" w:rsidRPr="008242F1">
        <w:rPr>
          <w:rFonts w:ascii="Times New Roman" w:hAnsi="Times New Roman"/>
          <w:sz w:val="30"/>
          <w:szCs w:val="30"/>
          <w:lang w:val="fr-FR"/>
        </w:rPr>
        <w:t xml:space="preserve">omme (f) – </w:t>
      </w:r>
      <w:r w:rsidR="008800B4" w:rsidRPr="008242F1">
        <w:rPr>
          <w:rFonts w:ascii="Times New Roman" w:hAnsi="Times New Roman"/>
          <w:sz w:val="30"/>
          <w:szCs w:val="30"/>
        </w:rPr>
        <w:t>яблуко</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t</w:t>
      </w:r>
      <w:r w:rsidR="008800B4" w:rsidRPr="008242F1">
        <w:rPr>
          <w:rFonts w:ascii="Times New Roman" w:hAnsi="Times New Roman"/>
          <w:sz w:val="30"/>
          <w:szCs w:val="30"/>
          <w:lang w:val="fr-FR"/>
        </w:rPr>
        <w:t xml:space="preserve">exte (m) – </w:t>
      </w:r>
      <w:r w:rsidR="008800B4" w:rsidRPr="008242F1">
        <w:rPr>
          <w:rFonts w:ascii="Times New Roman" w:hAnsi="Times New Roman"/>
          <w:sz w:val="30"/>
          <w:szCs w:val="30"/>
        </w:rPr>
        <w:t>текст</w:t>
      </w:r>
    </w:p>
    <w:p w:rsidR="008800B4" w:rsidRPr="008242F1" w:rsidRDefault="003D6C0A"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g</w:t>
      </w:r>
      <w:r w:rsidR="008800B4" w:rsidRPr="008242F1">
        <w:rPr>
          <w:rFonts w:ascii="Times New Roman" w:hAnsi="Times New Roman"/>
          <w:sz w:val="30"/>
          <w:szCs w:val="30"/>
          <w:lang w:val="fr-FR"/>
        </w:rPr>
        <w:t xml:space="preserve">are (f) – </w:t>
      </w:r>
      <w:r w:rsidR="008800B4" w:rsidRPr="008242F1">
        <w:rPr>
          <w:rFonts w:ascii="Times New Roman" w:hAnsi="Times New Roman"/>
          <w:sz w:val="30"/>
          <w:szCs w:val="30"/>
        </w:rPr>
        <w:t>вокзал</w:t>
      </w:r>
    </w:p>
    <w:p w:rsidR="008800B4" w:rsidRPr="008242F1" w:rsidRDefault="003D6C0A" w:rsidP="00660AFF">
      <w:pPr>
        <w:spacing w:after="0" w:line="240" w:lineRule="auto"/>
        <w:ind w:firstLine="567"/>
        <w:jc w:val="both"/>
        <w:rPr>
          <w:rFonts w:ascii="Times New Roman" w:hAnsi="Times New Roman"/>
          <w:sz w:val="30"/>
          <w:szCs w:val="30"/>
        </w:rPr>
      </w:pPr>
      <w:r>
        <w:rPr>
          <w:rFonts w:ascii="Times New Roman" w:hAnsi="Times New Roman"/>
          <w:sz w:val="30"/>
          <w:szCs w:val="30"/>
          <w:lang w:val="fr-FR"/>
        </w:rPr>
        <w:t>F</w:t>
      </w:r>
      <w:r w:rsidR="008800B4" w:rsidRPr="008242F1">
        <w:rPr>
          <w:rFonts w:ascii="Times New Roman" w:hAnsi="Times New Roman"/>
          <w:sz w:val="30"/>
          <w:szCs w:val="30"/>
          <w:lang w:val="fr-FR"/>
        </w:rPr>
        <w:t xml:space="preserve">rançais, Française – </w:t>
      </w:r>
      <w:r w:rsidR="008800B4" w:rsidRPr="008242F1">
        <w:rPr>
          <w:rFonts w:ascii="Times New Roman" w:hAnsi="Times New Roman"/>
          <w:sz w:val="30"/>
          <w:szCs w:val="30"/>
        </w:rPr>
        <w:t>французький</w:t>
      </w:r>
      <w:r w:rsidR="008800B4" w:rsidRPr="008242F1">
        <w:rPr>
          <w:rFonts w:ascii="Times New Roman" w:hAnsi="Times New Roman"/>
          <w:sz w:val="30"/>
          <w:szCs w:val="30"/>
          <w:lang w:val="fr-FR"/>
        </w:rPr>
        <w:t xml:space="preserve">, </w:t>
      </w:r>
      <w:r w:rsidR="008800B4" w:rsidRPr="008242F1">
        <w:rPr>
          <w:rFonts w:ascii="Times New Roman" w:hAnsi="Times New Roman"/>
          <w:sz w:val="30"/>
          <w:szCs w:val="30"/>
        </w:rPr>
        <w:t>французька</w:t>
      </w:r>
      <w:r w:rsidR="008800B4" w:rsidRPr="008242F1">
        <w:rPr>
          <w:rFonts w:ascii="Times New Roman" w:hAnsi="Times New Roman"/>
          <w:sz w:val="30"/>
          <w:szCs w:val="30"/>
          <w:lang w:val="fr-FR"/>
        </w:rPr>
        <w:t xml:space="preserve"> /</w:t>
      </w:r>
      <w:r w:rsidR="008800B4" w:rsidRPr="008242F1">
        <w:rPr>
          <w:rFonts w:ascii="Times New Roman" w:hAnsi="Times New Roman"/>
          <w:sz w:val="30"/>
          <w:szCs w:val="30"/>
        </w:rPr>
        <w:t>француз</w:t>
      </w:r>
      <w:r w:rsidR="008800B4" w:rsidRPr="008242F1">
        <w:rPr>
          <w:rFonts w:ascii="Times New Roman" w:hAnsi="Times New Roman"/>
          <w:sz w:val="30"/>
          <w:szCs w:val="30"/>
          <w:lang w:val="fr-FR"/>
        </w:rPr>
        <w:t xml:space="preserve">, </w:t>
      </w:r>
      <w:r w:rsidR="008800B4" w:rsidRPr="008242F1">
        <w:rPr>
          <w:rFonts w:ascii="Times New Roman" w:hAnsi="Times New Roman"/>
          <w:sz w:val="30"/>
          <w:szCs w:val="30"/>
        </w:rPr>
        <w:t>францу</w:t>
      </w:r>
      <w:r w:rsidR="00FE23AC">
        <w:rPr>
          <w:rFonts w:ascii="Times New Roman" w:hAnsi="Times New Roman"/>
          <w:sz w:val="30"/>
          <w:szCs w:val="30"/>
        </w:rPr>
        <w:softHyphen/>
      </w:r>
      <w:r w:rsidR="008800B4" w:rsidRPr="008242F1">
        <w:rPr>
          <w:rFonts w:ascii="Times New Roman" w:hAnsi="Times New Roman"/>
          <w:sz w:val="30"/>
          <w:szCs w:val="30"/>
        </w:rPr>
        <w:t>женка</w:t>
      </w:r>
    </w:p>
    <w:p w:rsidR="008800B4" w:rsidRPr="008242F1" w:rsidRDefault="003D6C0A" w:rsidP="00660AFF">
      <w:pPr>
        <w:spacing w:after="0" w:line="240" w:lineRule="auto"/>
        <w:ind w:firstLine="567"/>
        <w:jc w:val="both"/>
        <w:rPr>
          <w:rFonts w:ascii="Times New Roman" w:hAnsi="Times New Roman"/>
          <w:sz w:val="30"/>
          <w:szCs w:val="30"/>
        </w:rPr>
      </w:pPr>
      <w:r>
        <w:rPr>
          <w:rFonts w:ascii="Times New Roman" w:hAnsi="Times New Roman"/>
          <w:sz w:val="30"/>
          <w:szCs w:val="30"/>
          <w:lang w:val="fr-FR"/>
        </w:rPr>
        <w:t>l</w:t>
      </w:r>
      <w:r w:rsidR="008800B4" w:rsidRPr="008242F1">
        <w:rPr>
          <w:rFonts w:ascii="Times New Roman" w:hAnsi="Times New Roman"/>
          <w:sz w:val="30"/>
          <w:szCs w:val="30"/>
          <w:lang w:val="fr-FR"/>
        </w:rPr>
        <w:t>e</w:t>
      </w:r>
      <w:r w:rsidR="006D6F2D" w:rsidRPr="0024520D">
        <w:rPr>
          <w:rFonts w:ascii="Times New Roman" w:hAnsi="Times New Roman"/>
          <w:sz w:val="30"/>
          <w:szCs w:val="30"/>
        </w:rPr>
        <w:t xml:space="preserve"> </w:t>
      </w:r>
      <w:r w:rsidR="008800B4" w:rsidRPr="008242F1">
        <w:rPr>
          <w:rFonts w:ascii="Times New Roman" w:hAnsi="Times New Roman"/>
          <w:sz w:val="30"/>
          <w:szCs w:val="30"/>
          <w:lang w:val="fr-FR"/>
        </w:rPr>
        <w:t>fran</w:t>
      </w:r>
      <w:r w:rsidR="008800B4" w:rsidRPr="008242F1">
        <w:rPr>
          <w:rFonts w:ascii="Times New Roman" w:hAnsi="Times New Roman"/>
          <w:sz w:val="30"/>
          <w:szCs w:val="30"/>
        </w:rPr>
        <w:t>ç</w:t>
      </w:r>
      <w:r w:rsidR="008800B4" w:rsidRPr="008242F1">
        <w:rPr>
          <w:rFonts w:ascii="Times New Roman" w:hAnsi="Times New Roman"/>
          <w:sz w:val="30"/>
          <w:szCs w:val="30"/>
          <w:lang w:val="fr-FR"/>
        </w:rPr>
        <w:t>ais</w:t>
      </w:r>
      <w:r w:rsidR="008800B4" w:rsidRPr="008242F1">
        <w:rPr>
          <w:rFonts w:ascii="Times New Roman" w:hAnsi="Times New Roman"/>
          <w:sz w:val="30"/>
          <w:szCs w:val="30"/>
        </w:rPr>
        <w:t xml:space="preserve"> – французька мова</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Ukrainien</w:t>
      </w:r>
      <w:r w:rsidRPr="008242F1">
        <w:rPr>
          <w:rFonts w:ascii="Times New Roman" w:hAnsi="Times New Roman"/>
          <w:sz w:val="30"/>
          <w:szCs w:val="30"/>
        </w:rPr>
        <w:t xml:space="preserve">, </w:t>
      </w:r>
      <w:r w:rsidRPr="008242F1">
        <w:rPr>
          <w:rFonts w:ascii="Times New Roman" w:hAnsi="Times New Roman"/>
          <w:sz w:val="30"/>
          <w:szCs w:val="30"/>
          <w:lang w:val="fr-FR"/>
        </w:rPr>
        <w:t>Ukrainienne</w:t>
      </w:r>
      <w:r w:rsidRPr="008242F1">
        <w:rPr>
          <w:rFonts w:ascii="Times New Roman" w:hAnsi="Times New Roman"/>
          <w:sz w:val="30"/>
          <w:szCs w:val="30"/>
        </w:rPr>
        <w:t xml:space="preserve"> – український,українська/українець, українка</w:t>
      </w:r>
    </w:p>
    <w:p w:rsidR="008800B4" w:rsidRPr="008242F1" w:rsidRDefault="003D6C0A" w:rsidP="00660AFF">
      <w:pPr>
        <w:spacing w:after="0" w:line="240" w:lineRule="auto"/>
        <w:ind w:firstLine="567"/>
        <w:jc w:val="both"/>
        <w:rPr>
          <w:rFonts w:ascii="Times New Roman" w:hAnsi="Times New Roman"/>
          <w:sz w:val="30"/>
          <w:szCs w:val="30"/>
        </w:rPr>
      </w:pPr>
      <w:r>
        <w:rPr>
          <w:rFonts w:ascii="Times New Roman" w:hAnsi="Times New Roman"/>
          <w:sz w:val="30"/>
          <w:szCs w:val="30"/>
          <w:lang w:val="fr-FR"/>
        </w:rPr>
        <w:t>l</w:t>
      </w:r>
      <w:r w:rsidR="008800B4" w:rsidRPr="008242F1">
        <w:rPr>
          <w:rFonts w:ascii="Times New Roman" w:hAnsi="Times New Roman"/>
          <w:sz w:val="30"/>
          <w:szCs w:val="30"/>
        </w:rPr>
        <w:t>’</w:t>
      </w:r>
      <w:r w:rsidR="008800B4" w:rsidRPr="008242F1">
        <w:rPr>
          <w:rFonts w:ascii="Times New Roman" w:hAnsi="Times New Roman"/>
          <w:sz w:val="30"/>
          <w:szCs w:val="30"/>
          <w:lang w:val="fr-FR"/>
        </w:rPr>
        <w:t>ukrainien</w:t>
      </w:r>
      <w:r w:rsidR="008800B4" w:rsidRPr="008242F1">
        <w:rPr>
          <w:rFonts w:ascii="Times New Roman" w:hAnsi="Times New Roman"/>
          <w:sz w:val="30"/>
          <w:szCs w:val="30"/>
        </w:rPr>
        <w:t xml:space="preserve"> – українська мова</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Canadien</w:t>
      </w:r>
      <w:r w:rsidRPr="008242F1">
        <w:rPr>
          <w:rFonts w:ascii="Times New Roman" w:hAnsi="Times New Roman"/>
          <w:sz w:val="30"/>
          <w:szCs w:val="30"/>
        </w:rPr>
        <w:t xml:space="preserve">, </w:t>
      </w:r>
      <w:r w:rsidRPr="008242F1">
        <w:rPr>
          <w:rFonts w:ascii="Times New Roman" w:hAnsi="Times New Roman"/>
          <w:sz w:val="30"/>
          <w:szCs w:val="30"/>
          <w:lang w:val="fr-FR"/>
        </w:rPr>
        <w:t>canadienne</w:t>
      </w:r>
      <w:r w:rsidRPr="008242F1">
        <w:rPr>
          <w:rFonts w:ascii="Times New Roman" w:hAnsi="Times New Roman"/>
          <w:sz w:val="30"/>
          <w:szCs w:val="30"/>
        </w:rPr>
        <w:t xml:space="preserve"> – канадійський, канадійська/канадієць, кана</w:t>
      </w:r>
      <w:r w:rsidR="00FE23AC">
        <w:rPr>
          <w:rFonts w:ascii="Times New Roman" w:hAnsi="Times New Roman"/>
          <w:sz w:val="30"/>
          <w:szCs w:val="30"/>
        </w:rPr>
        <w:softHyphen/>
      </w:r>
      <w:r w:rsidRPr="008242F1">
        <w:rPr>
          <w:rFonts w:ascii="Times New Roman" w:hAnsi="Times New Roman"/>
          <w:sz w:val="30"/>
          <w:szCs w:val="30"/>
        </w:rPr>
        <w:t>дійка</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Italien</w:t>
      </w:r>
      <w:r w:rsidRPr="008242F1">
        <w:rPr>
          <w:rFonts w:ascii="Times New Roman" w:hAnsi="Times New Roman"/>
          <w:sz w:val="30"/>
          <w:szCs w:val="30"/>
        </w:rPr>
        <w:t xml:space="preserve">, </w:t>
      </w:r>
      <w:r w:rsidRPr="008242F1">
        <w:rPr>
          <w:rFonts w:ascii="Times New Roman" w:hAnsi="Times New Roman"/>
          <w:sz w:val="30"/>
          <w:szCs w:val="30"/>
          <w:lang w:val="fr-FR"/>
        </w:rPr>
        <w:t>Italienne</w:t>
      </w:r>
      <w:r w:rsidRPr="008242F1">
        <w:rPr>
          <w:rFonts w:ascii="Times New Roman" w:hAnsi="Times New Roman"/>
          <w:sz w:val="30"/>
          <w:szCs w:val="30"/>
        </w:rPr>
        <w:t xml:space="preserve"> – італійський, італійська/італієць, італійка</w:t>
      </w:r>
    </w:p>
    <w:p w:rsidR="008800B4" w:rsidRPr="008242F1" w:rsidRDefault="00434434" w:rsidP="00660AFF">
      <w:pPr>
        <w:spacing w:after="0" w:line="240" w:lineRule="auto"/>
        <w:ind w:firstLine="567"/>
        <w:jc w:val="both"/>
        <w:rPr>
          <w:rFonts w:ascii="Times New Roman" w:hAnsi="Times New Roman"/>
          <w:sz w:val="30"/>
          <w:szCs w:val="30"/>
        </w:rPr>
      </w:pPr>
      <w:r>
        <w:rPr>
          <w:rFonts w:ascii="Times New Roman" w:hAnsi="Times New Roman"/>
          <w:sz w:val="30"/>
          <w:szCs w:val="30"/>
          <w:lang w:val="fr-FR"/>
        </w:rPr>
        <w:t>l</w:t>
      </w:r>
      <w:r w:rsidR="008800B4" w:rsidRPr="008242F1">
        <w:rPr>
          <w:rFonts w:ascii="Times New Roman" w:hAnsi="Times New Roman"/>
          <w:sz w:val="30"/>
          <w:szCs w:val="30"/>
        </w:rPr>
        <w:t>’</w:t>
      </w:r>
      <w:r w:rsidR="008800B4" w:rsidRPr="008242F1">
        <w:rPr>
          <w:rFonts w:ascii="Times New Roman" w:hAnsi="Times New Roman"/>
          <w:sz w:val="30"/>
          <w:szCs w:val="30"/>
          <w:lang w:val="fr-FR"/>
        </w:rPr>
        <w:t>italien</w:t>
      </w:r>
      <w:r w:rsidR="008800B4" w:rsidRPr="008242F1">
        <w:rPr>
          <w:rFonts w:ascii="Times New Roman" w:hAnsi="Times New Roman"/>
          <w:sz w:val="30"/>
          <w:szCs w:val="30"/>
        </w:rPr>
        <w:t xml:space="preserve"> – італійська мова</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Espagnol</w:t>
      </w:r>
      <w:r w:rsidRPr="008242F1">
        <w:rPr>
          <w:rFonts w:ascii="Times New Roman" w:hAnsi="Times New Roman"/>
          <w:sz w:val="30"/>
          <w:szCs w:val="30"/>
        </w:rPr>
        <w:t xml:space="preserve">, </w:t>
      </w:r>
      <w:r w:rsidRPr="008242F1">
        <w:rPr>
          <w:rFonts w:ascii="Times New Roman" w:hAnsi="Times New Roman"/>
          <w:sz w:val="30"/>
          <w:szCs w:val="30"/>
          <w:lang w:val="fr-FR"/>
        </w:rPr>
        <w:t>Espagnole</w:t>
      </w:r>
      <w:r w:rsidRPr="008242F1">
        <w:rPr>
          <w:rFonts w:ascii="Times New Roman" w:hAnsi="Times New Roman"/>
          <w:sz w:val="30"/>
          <w:szCs w:val="30"/>
        </w:rPr>
        <w:t xml:space="preserve"> – іспанський, іспанська/іспанець, іспанка</w:t>
      </w:r>
    </w:p>
    <w:p w:rsidR="008800B4" w:rsidRPr="008242F1" w:rsidRDefault="00434434" w:rsidP="00660AFF">
      <w:pPr>
        <w:spacing w:after="0" w:line="240" w:lineRule="auto"/>
        <w:ind w:firstLine="567"/>
        <w:jc w:val="both"/>
        <w:rPr>
          <w:rFonts w:ascii="Times New Roman" w:hAnsi="Times New Roman"/>
          <w:sz w:val="30"/>
          <w:szCs w:val="30"/>
        </w:rPr>
      </w:pPr>
      <w:r>
        <w:rPr>
          <w:rFonts w:ascii="Times New Roman" w:hAnsi="Times New Roman"/>
          <w:sz w:val="30"/>
          <w:szCs w:val="30"/>
          <w:lang w:val="fr-FR"/>
        </w:rPr>
        <w:t>l</w:t>
      </w:r>
      <w:r w:rsidR="008800B4" w:rsidRPr="008242F1">
        <w:rPr>
          <w:rFonts w:ascii="Times New Roman" w:hAnsi="Times New Roman"/>
          <w:sz w:val="30"/>
          <w:szCs w:val="30"/>
        </w:rPr>
        <w:t>’</w:t>
      </w:r>
      <w:r w:rsidR="008800B4" w:rsidRPr="008242F1">
        <w:rPr>
          <w:rFonts w:ascii="Times New Roman" w:hAnsi="Times New Roman"/>
          <w:sz w:val="30"/>
          <w:szCs w:val="30"/>
          <w:lang w:val="fr-FR"/>
        </w:rPr>
        <w:t>espagnol</w:t>
      </w:r>
      <w:r w:rsidR="008800B4" w:rsidRPr="008242F1">
        <w:rPr>
          <w:rFonts w:ascii="Times New Roman" w:hAnsi="Times New Roman"/>
          <w:sz w:val="30"/>
          <w:szCs w:val="30"/>
        </w:rPr>
        <w:t xml:space="preserve"> – іспанська мова</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Anglais</w:t>
      </w:r>
      <w:r w:rsidRPr="008242F1">
        <w:rPr>
          <w:rFonts w:ascii="Times New Roman" w:hAnsi="Times New Roman"/>
          <w:sz w:val="30"/>
          <w:szCs w:val="30"/>
        </w:rPr>
        <w:t xml:space="preserve">, </w:t>
      </w:r>
      <w:r w:rsidRPr="008242F1">
        <w:rPr>
          <w:rFonts w:ascii="Times New Roman" w:hAnsi="Times New Roman"/>
          <w:sz w:val="30"/>
          <w:szCs w:val="30"/>
          <w:lang w:val="fr-FR"/>
        </w:rPr>
        <w:t>Anglaise</w:t>
      </w:r>
      <w:r w:rsidRPr="008242F1">
        <w:rPr>
          <w:rFonts w:ascii="Times New Roman" w:hAnsi="Times New Roman"/>
          <w:sz w:val="30"/>
          <w:szCs w:val="30"/>
        </w:rPr>
        <w:t xml:space="preserve"> – англійський, англійська/англієць, англійка </w:t>
      </w:r>
    </w:p>
    <w:p w:rsidR="008800B4" w:rsidRPr="008242F1" w:rsidRDefault="00434434" w:rsidP="00660AFF">
      <w:pPr>
        <w:spacing w:after="0" w:line="240" w:lineRule="auto"/>
        <w:ind w:firstLine="567"/>
        <w:jc w:val="both"/>
        <w:rPr>
          <w:rFonts w:ascii="Times New Roman" w:hAnsi="Times New Roman"/>
          <w:sz w:val="30"/>
          <w:szCs w:val="30"/>
        </w:rPr>
      </w:pPr>
      <w:r>
        <w:rPr>
          <w:rFonts w:ascii="Times New Roman" w:hAnsi="Times New Roman"/>
          <w:sz w:val="30"/>
          <w:szCs w:val="30"/>
          <w:lang w:val="fr-FR"/>
        </w:rPr>
        <w:t>l</w:t>
      </w:r>
      <w:r w:rsidR="008800B4" w:rsidRPr="008242F1">
        <w:rPr>
          <w:rFonts w:ascii="Times New Roman" w:hAnsi="Times New Roman"/>
          <w:sz w:val="30"/>
          <w:szCs w:val="30"/>
        </w:rPr>
        <w:t>’</w:t>
      </w:r>
      <w:r w:rsidR="008800B4" w:rsidRPr="008242F1">
        <w:rPr>
          <w:rFonts w:ascii="Times New Roman" w:hAnsi="Times New Roman"/>
          <w:sz w:val="30"/>
          <w:szCs w:val="30"/>
          <w:lang w:val="fr-FR"/>
        </w:rPr>
        <w:t>anglais</w:t>
      </w:r>
      <w:r w:rsidR="008800B4" w:rsidRPr="008242F1">
        <w:rPr>
          <w:rFonts w:ascii="Times New Roman" w:hAnsi="Times New Roman"/>
          <w:sz w:val="30"/>
          <w:szCs w:val="30"/>
        </w:rPr>
        <w:t xml:space="preserve"> – англійська мова</w:t>
      </w:r>
    </w:p>
    <w:p w:rsidR="008800B4" w:rsidRPr="009D6834" w:rsidRDefault="009D6834" w:rsidP="00660AFF">
      <w:pPr>
        <w:spacing w:after="0" w:line="240" w:lineRule="auto"/>
        <w:ind w:firstLine="567"/>
        <w:jc w:val="both"/>
        <w:rPr>
          <w:rFonts w:ascii="Times New Roman" w:hAnsi="Times New Roman"/>
          <w:sz w:val="30"/>
          <w:szCs w:val="30"/>
        </w:rPr>
      </w:pPr>
      <w:r w:rsidRPr="009D6834">
        <w:rPr>
          <w:rFonts w:ascii="Times New Roman" w:hAnsi="Times New Roman"/>
          <w:sz w:val="30"/>
          <w:szCs w:val="30"/>
          <w:lang w:val="fr-FR"/>
        </w:rPr>
        <w:t>Allemand</w:t>
      </w:r>
      <w:r w:rsidRPr="009D6834">
        <w:rPr>
          <w:rFonts w:ascii="Times New Roman" w:hAnsi="Times New Roman"/>
          <w:sz w:val="30"/>
          <w:szCs w:val="30"/>
        </w:rPr>
        <w:t xml:space="preserve">, </w:t>
      </w:r>
      <w:r w:rsidRPr="009D6834">
        <w:rPr>
          <w:rFonts w:ascii="Times New Roman" w:hAnsi="Times New Roman"/>
          <w:sz w:val="30"/>
          <w:szCs w:val="30"/>
          <w:lang w:val="fr-FR"/>
        </w:rPr>
        <w:t>Allemande</w:t>
      </w:r>
      <w:r w:rsidRPr="009D6834">
        <w:rPr>
          <w:rFonts w:ascii="Times New Roman" w:hAnsi="Times New Roman"/>
          <w:sz w:val="30"/>
          <w:szCs w:val="30"/>
        </w:rPr>
        <w:t xml:space="preserve"> – </w:t>
      </w:r>
      <w:r>
        <w:rPr>
          <w:rFonts w:ascii="Times New Roman" w:hAnsi="Times New Roman"/>
          <w:sz w:val="30"/>
          <w:szCs w:val="30"/>
        </w:rPr>
        <w:t>німецький, німецька/німець, німкеня</w:t>
      </w:r>
    </w:p>
    <w:p w:rsidR="009D6834" w:rsidRPr="009D6834" w:rsidRDefault="009D6834" w:rsidP="00660AFF">
      <w:pPr>
        <w:spacing w:after="0" w:line="240" w:lineRule="auto"/>
        <w:ind w:firstLine="567"/>
        <w:jc w:val="both"/>
        <w:rPr>
          <w:rFonts w:ascii="Times New Roman" w:hAnsi="Times New Roman"/>
          <w:sz w:val="30"/>
          <w:szCs w:val="30"/>
        </w:rPr>
      </w:pPr>
      <w:r>
        <w:rPr>
          <w:rFonts w:ascii="Times New Roman" w:hAnsi="Times New Roman"/>
          <w:sz w:val="30"/>
          <w:szCs w:val="30"/>
          <w:lang w:val="fr-FR"/>
        </w:rPr>
        <w:t>l</w:t>
      </w:r>
      <w:r w:rsidRPr="009C02DD">
        <w:rPr>
          <w:rFonts w:ascii="Times New Roman" w:hAnsi="Times New Roman"/>
          <w:sz w:val="30"/>
          <w:szCs w:val="30"/>
        </w:rPr>
        <w:t>’</w:t>
      </w:r>
      <w:r w:rsidRPr="009D6834">
        <w:rPr>
          <w:rFonts w:ascii="Times New Roman" w:hAnsi="Times New Roman"/>
          <w:sz w:val="30"/>
          <w:szCs w:val="30"/>
          <w:lang w:val="fr-FR"/>
        </w:rPr>
        <w:t>allemand</w:t>
      </w:r>
      <w:r w:rsidRPr="009C02DD">
        <w:rPr>
          <w:rFonts w:ascii="Times New Roman" w:hAnsi="Times New Roman"/>
          <w:sz w:val="30"/>
          <w:szCs w:val="30"/>
        </w:rPr>
        <w:t xml:space="preserve"> – </w:t>
      </w:r>
      <w:r>
        <w:rPr>
          <w:rFonts w:ascii="Times New Roman" w:hAnsi="Times New Roman"/>
          <w:sz w:val="30"/>
          <w:szCs w:val="30"/>
        </w:rPr>
        <w:t>німецька мова</w:t>
      </w:r>
    </w:p>
    <w:p w:rsidR="009D6834" w:rsidRPr="009C02DD" w:rsidRDefault="009D6834" w:rsidP="00660AFF">
      <w:pPr>
        <w:spacing w:after="0" w:line="240" w:lineRule="auto"/>
        <w:ind w:firstLine="567"/>
        <w:jc w:val="both"/>
        <w:rPr>
          <w:rFonts w:ascii="Times New Roman" w:hAnsi="Times New Roman"/>
          <w:b/>
          <w:sz w:val="30"/>
          <w:szCs w:val="30"/>
        </w:rPr>
      </w:pPr>
    </w:p>
    <w:p w:rsidR="008800B4" w:rsidRPr="008242F1" w:rsidRDefault="008800B4" w:rsidP="00660AFF">
      <w:pPr>
        <w:spacing w:after="0" w:line="240" w:lineRule="auto"/>
        <w:ind w:firstLine="567"/>
        <w:jc w:val="both"/>
        <w:rPr>
          <w:rFonts w:ascii="Times New Roman" w:hAnsi="Times New Roman"/>
          <w:b/>
          <w:sz w:val="30"/>
          <w:szCs w:val="30"/>
        </w:rPr>
      </w:pPr>
      <w:r w:rsidRPr="008242F1">
        <w:rPr>
          <w:rFonts w:ascii="Times New Roman" w:hAnsi="Times New Roman"/>
          <w:b/>
          <w:sz w:val="30"/>
          <w:szCs w:val="30"/>
          <w:lang w:val="fr-FR"/>
        </w:rPr>
        <w:t>Expressions</w:t>
      </w:r>
    </w:p>
    <w:p w:rsidR="008800B4" w:rsidRPr="0080730B" w:rsidRDefault="008800B4" w:rsidP="00660AFF">
      <w:pPr>
        <w:spacing w:after="0" w:line="240" w:lineRule="auto"/>
        <w:ind w:firstLine="567"/>
        <w:jc w:val="both"/>
        <w:rPr>
          <w:rFonts w:ascii="Times New Roman" w:hAnsi="Times New Roman"/>
          <w:spacing w:val="-4"/>
          <w:sz w:val="30"/>
          <w:szCs w:val="30"/>
        </w:rPr>
      </w:pPr>
      <w:r w:rsidRPr="00794795">
        <w:rPr>
          <w:rFonts w:ascii="Times New Roman" w:hAnsi="Times New Roman"/>
          <w:spacing w:val="-4"/>
          <w:sz w:val="30"/>
          <w:szCs w:val="30"/>
          <w:lang w:val="fr-FR"/>
        </w:rPr>
        <w:t>Bonjour</w:t>
      </w:r>
      <w:r w:rsidRPr="00794795">
        <w:rPr>
          <w:rFonts w:ascii="Times New Roman" w:hAnsi="Times New Roman"/>
          <w:spacing w:val="-4"/>
          <w:sz w:val="30"/>
          <w:szCs w:val="30"/>
        </w:rPr>
        <w:t xml:space="preserve">, </w:t>
      </w:r>
      <w:r w:rsidRPr="00794795">
        <w:rPr>
          <w:rFonts w:ascii="Times New Roman" w:hAnsi="Times New Roman"/>
          <w:spacing w:val="-4"/>
          <w:sz w:val="30"/>
          <w:szCs w:val="30"/>
          <w:lang w:val="fr-FR"/>
        </w:rPr>
        <w:t>monsieur</w:t>
      </w:r>
      <w:r w:rsidRPr="00794795">
        <w:rPr>
          <w:rFonts w:ascii="Times New Roman" w:hAnsi="Times New Roman"/>
          <w:spacing w:val="-4"/>
          <w:sz w:val="30"/>
          <w:szCs w:val="30"/>
        </w:rPr>
        <w:t xml:space="preserve">, </w:t>
      </w:r>
      <w:r w:rsidRPr="00794795">
        <w:rPr>
          <w:rFonts w:ascii="Times New Roman" w:hAnsi="Times New Roman"/>
          <w:spacing w:val="-4"/>
          <w:sz w:val="30"/>
          <w:szCs w:val="30"/>
          <w:lang w:val="fr-FR"/>
        </w:rPr>
        <w:t>madame</w:t>
      </w:r>
      <w:r w:rsidRPr="00794795">
        <w:rPr>
          <w:rFonts w:ascii="Times New Roman" w:hAnsi="Times New Roman"/>
          <w:spacing w:val="-4"/>
          <w:sz w:val="30"/>
          <w:szCs w:val="30"/>
        </w:rPr>
        <w:t xml:space="preserve">, </w:t>
      </w:r>
      <w:r w:rsidRPr="00794795">
        <w:rPr>
          <w:rFonts w:ascii="Times New Roman" w:hAnsi="Times New Roman"/>
          <w:spacing w:val="-4"/>
          <w:sz w:val="30"/>
          <w:szCs w:val="30"/>
          <w:lang w:val="fr-FR"/>
        </w:rPr>
        <w:t>mademoiselle</w:t>
      </w:r>
      <w:r w:rsidRPr="00794795">
        <w:rPr>
          <w:rFonts w:ascii="Times New Roman" w:hAnsi="Times New Roman"/>
          <w:spacing w:val="-4"/>
          <w:sz w:val="30"/>
          <w:szCs w:val="30"/>
        </w:rPr>
        <w:t xml:space="preserve">, </w:t>
      </w:r>
      <w:r w:rsidRPr="00794795">
        <w:rPr>
          <w:rFonts w:ascii="Times New Roman" w:hAnsi="Times New Roman"/>
          <w:spacing w:val="-4"/>
          <w:sz w:val="30"/>
          <w:szCs w:val="30"/>
          <w:lang w:val="fr-FR"/>
        </w:rPr>
        <w:t>messieurs</w:t>
      </w:r>
      <w:r w:rsidRPr="00794795">
        <w:rPr>
          <w:rFonts w:ascii="Times New Roman" w:hAnsi="Times New Roman"/>
          <w:spacing w:val="-4"/>
          <w:sz w:val="30"/>
          <w:szCs w:val="30"/>
        </w:rPr>
        <w:t>-</w:t>
      </w:r>
      <w:r w:rsidRPr="00794795">
        <w:rPr>
          <w:rFonts w:ascii="Times New Roman" w:hAnsi="Times New Roman"/>
          <w:spacing w:val="-4"/>
          <w:sz w:val="30"/>
          <w:szCs w:val="30"/>
          <w:lang w:val="fr-FR"/>
        </w:rPr>
        <w:t>dames</w:t>
      </w:r>
      <w:r w:rsidRPr="00794795">
        <w:rPr>
          <w:rFonts w:ascii="Times New Roman" w:hAnsi="Times New Roman"/>
          <w:spacing w:val="-4"/>
          <w:sz w:val="30"/>
          <w:szCs w:val="30"/>
        </w:rPr>
        <w:t xml:space="preserve">, </w:t>
      </w:r>
      <w:r w:rsidRPr="00794795">
        <w:rPr>
          <w:rFonts w:ascii="Times New Roman" w:hAnsi="Times New Roman"/>
          <w:spacing w:val="-4"/>
          <w:sz w:val="30"/>
          <w:szCs w:val="30"/>
          <w:lang w:val="fr-FR"/>
        </w:rPr>
        <w:t>tout</w:t>
      </w:r>
      <w:r w:rsidR="00EC692E" w:rsidRPr="0080730B">
        <w:rPr>
          <w:rFonts w:ascii="Times New Roman" w:hAnsi="Times New Roman"/>
          <w:spacing w:val="-4"/>
          <w:sz w:val="30"/>
          <w:szCs w:val="30"/>
        </w:rPr>
        <w:t xml:space="preserve"> </w:t>
      </w:r>
      <w:r w:rsidRPr="00794795">
        <w:rPr>
          <w:rFonts w:ascii="Times New Roman" w:hAnsi="Times New Roman"/>
          <w:spacing w:val="-4"/>
          <w:sz w:val="30"/>
          <w:szCs w:val="30"/>
          <w:lang w:val="fr-FR"/>
        </w:rPr>
        <w:t>le</w:t>
      </w:r>
      <w:r w:rsidR="00EC692E" w:rsidRPr="0080730B">
        <w:rPr>
          <w:rFonts w:ascii="Times New Roman" w:hAnsi="Times New Roman"/>
          <w:spacing w:val="-4"/>
          <w:sz w:val="30"/>
          <w:szCs w:val="30"/>
        </w:rPr>
        <w:t xml:space="preserve"> </w:t>
      </w:r>
      <w:r w:rsidRPr="00794795">
        <w:rPr>
          <w:rFonts w:ascii="Times New Roman" w:hAnsi="Times New Roman"/>
          <w:spacing w:val="-4"/>
          <w:sz w:val="30"/>
          <w:szCs w:val="30"/>
          <w:lang w:val="fr-FR"/>
        </w:rPr>
        <w:t>monde</w:t>
      </w:r>
      <w:r w:rsidRPr="00794795">
        <w:rPr>
          <w:rFonts w:ascii="Times New Roman" w:hAnsi="Times New Roman"/>
          <w:spacing w:val="-4"/>
          <w:sz w:val="30"/>
          <w:szCs w:val="30"/>
        </w:rPr>
        <w:t xml:space="preserve"> – добрий день, мсьє (пане), мадам (пані), панночко, панове, усім</w:t>
      </w:r>
      <w:r w:rsidR="00EC692E" w:rsidRPr="0080730B">
        <w:rPr>
          <w:rFonts w:ascii="Times New Roman" w:hAnsi="Times New Roman"/>
          <w:spacing w:val="-4"/>
          <w:sz w:val="30"/>
          <w:szCs w:val="30"/>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Comment</w:t>
      </w:r>
      <w:r w:rsidRPr="0080730B">
        <w:rPr>
          <w:rFonts w:ascii="Times New Roman" w:hAnsi="Times New Roman"/>
          <w:sz w:val="30"/>
          <w:szCs w:val="30"/>
          <w:lang w:val="fr-FR"/>
        </w:rPr>
        <w:t xml:space="preserve"> </w:t>
      </w:r>
      <w:r w:rsidRPr="008242F1">
        <w:rPr>
          <w:rFonts w:ascii="Times New Roman" w:hAnsi="Times New Roman"/>
          <w:sz w:val="30"/>
          <w:szCs w:val="30"/>
          <w:lang w:val="fr-FR"/>
        </w:rPr>
        <w:t>allez</w:t>
      </w:r>
      <w:r w:rsidRPr="0080730B">
        <w:rPr>
          <w:rFonts w:ascii="Times New Roman" w:hAnsi="Times New Roman"/>
          <w:sz w:val="30"/>
          <w:szCs w:val="30"/>
          <w:lang w:val="fr-FR"/>
        </w:rPr>
        <w:t>-</w:t>
      </w:r>
      <w:r w:rsidRPr="008242F1">
        <w:rPr>
          <w:rFonts w:ascii="Times New Roman" w:hAnsi="Times New Roman"/>
          <w:sz w:val="30"/>
          <w:szCs w:val="30"/>
          <w:lang w:val="fr-FR"/>
        </w:rPr>
        <w:t>vous </w:t>
      </w:r>
      <w:r w:rsidRPr="0080730B">
        <w:rPr>
          <w:rFonts w:ascii="Times New Roman" w:hAnsi="Times New Roman"/>
          <w:sz w:val="30"/>
          <w:szCs w:val="30"/>
          <w:lang w:val="fr-FR"/>
        </w:rPr>
        <w:t xml:space="preserve">? – </w:t>
      </w:r>
      <w:r w:rsidRPr="008242F1">
        <w:rPr>
          <w:rFonts w:ascii="Times New Roman" w:hAnsi="Times New Roman"/>
          <w:sz w:val="30"/>
          <w:szCs w:val="30"/>
        </w:rPr>
        <w:t>Як</w:t>
      </w:r>
      <w:r w:rsidR="00890D5B" w:rsidRPr="0080730B">
        <w:rPr>
          <w:rFonts w:ascii="Times New Roman" w:hAnsi="Times New Roman"/>
          <w:sz w:val="30"/>
          <w:szCs w:val="30"/>
          <w:lang w:val="fr-FR"/>
        </w:rPr>
        <w:t xml:space="preserve"> </w:t>
      </w:r>
      <w:r w:rsidRPr="008242F1">
        <w:rPr>
          <w:rFonts w:ascii="Times New Roman" w:hAnsi="Times New Roman"/>
          <w:sz w:val="30"/>
          <w:szCs w:val="30"/>
        </w:rPr>
        <w:t>ви</w:t>
      </w:r>
      <w:r w:rsidR="0080730B">
        <w:rPr>
          <w:rFonts w:ascii="Times New Roman" w:hAnsi="Times New Roman"/>
          <w:sz w:val="30"/>
          <w:szCs w:val="30"/>
          <w:lang w:val="fr-FR"/>
        </w:rPr>
        <w:t xml:space="preserve"> </w:t>
      </w:r>
      <w:r w:rsidRPr="008242F1">
        <w:rPr>
          <w:rFonts w:ascii="Times New Roman" w:hAnsi="Times New Roman"/>
          <w:sz w:val="30"/>
          <w:szCs w:val="30"/>
        </w:rPr>
        <w:t xml:space="preserve">почуваєтесь </w:t>
      </w:r>
      <w:r w:rsidRPr="0080730B">
        <w:rPr>
          <w:rFonts w:ascii="Times New Roman" w:hAnsi="Times New Roman"/>
          <w:sz w:val="30"/>
          <w:szCs w:val="30"/>
          <w:lang w:val="fr-FR"/>
        </w:rPr>
        <w:t xml:space="preserve">? </w:t>
      </w:r>
      <w:r w:rsidRPr="008242F1">
        <w:rPr>
          <w:rFonts w:ascii="Times New Roman" w:hAnsi="Times New Roman"/>
          <w:sz w:val="30"/>
          <w:szCs w:val="30"/>
        </w:rPr>
        <w:t>Як у вас справи?</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Comment</w:t>
      </w:r>
      <w:r w:rsidRPr="008242F1">
        <w:rPr>
          <w:rFonts w:ascii="Times New Roman" w:hAnsi="Times New Roman"/>
          <w:sz w:val="30"/>
          <w:szCs w:val="30"/>
        </w:rPr>
        <w:t xml:space="preserve"> ç</w:t>
      </w:r>
      <w:r w:rsidRPr="008242F1">
        <w:rPr>
          <w:rFonts w:ascii="Times New Roman" w:hAnsi="Times New Roman"/>
          <w:sz w:val="30"/>
          <w:szCs w:val="30"/>
          <w:lang w:val="fr-FR"/>
        </w:rPr>
        <w:t>a</w:t>
      </w:r>
      <w:r w:rsidR="00EC692E" w:rsidRPr="0080730B">
        <w:rPr>
          <w:rFonts w:ascii="Times New Roman" w:hAnsi="Times New Roman"/>
          <w:sz w:val="30"/>
          <w:szCs w:val="30"/>
          <w:lang w:val="ru-RU"/>
        </w:rPr>
        <w:t xml:space="preserve"> </w:t>
      </w:r>
      <w:r w:rsidRPr="008242F1">
        <w:rPr>
          <w:rFonts w:ascii="Times New Roman" w:hAnsi="Times New Roman"/>
          <w:sz w:val="30"/>
          <w:szCs w:val="30"/>
          <w:lang w:val="fr-FR"/>
        </w:rPr>
        <w:t>va </w:t>
      </w:r>
      <w:r w:rsidRPr="008242F1">
        <w:rPr>
          <w:rFonts w:ascii="Times New Roman" w:hAnsi="Times New Roman"/>
          <w:sz w:val="30"/>
          <w:szCs w:val="30"/>
        </w:rPr>
        <w:t>? – Як справи?</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Ç</w:t>
      </w:r>
      <w:r w:rsidRPr="008242F1">
        <w:rPr>
          <w:rFonts w:ascii="Times New Roman" w:hAnsi="Times New Roman"/>
          <w:sz w:val="30"/>
          <w:szCs w:val="30"/>
          <w:lang w:val="fr-FR"/>
        </w:rPr>
        <w:t>a</w:t>
      </w:r>
      <w:r w:rsidR="00EC692E" w:rsidRPr="0080730B">
        <w:rPr>
          <w:rFonts w:ascii="Times New Roman" w:hAnsi="Times New Roman"/>
          <w:sz w:val="30"/>
          <w:szCs w:val="30"/>
          <w:lang w:val="ru-RU"/>
        </w:rPr>
        <w:t xml:space="preserve"> </w:t>
      </w:r>
      <w:r w:rsidRPr="008242F1">
        <w:rPr>
          <w:rFonts w:ascii="Times New Roman" w:hAnsi="Times New Roman"/>
          <w:sz w:val="30"/>
          <w:szCs w:val="30"/>
          <w:lang w:val="fr-FR"/>
        </w:rPr>
        <w:t>va</w:t>
      </w:r>
      <w:r w:rsidRPr="008242F1">
        <w:rPr>
          <w:rFonts w:ascii="Times New Roman" w:hAnsi="Times New Roman"/>
          <w:sz w:val="30"/>
          <w:szCs w:val="30"/>
        </w:rPr>
        <w:t>? – Як справи? Як воно?</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Merci, ça va bien (pas mal, pas trop, comme ci comme ça, mal). Et</w:t>
      </w:r>
      <w:r w:rsidR="00EC692E" w:rsidRPr="0080730B">
        <w:rPr>
          <w:rFonts w:ascii="Times New Roman" w:hAnsi="Times New Roman"/>
          <w:sz w:val="30"/>
          <w:szCs w:val="30"/>
          <w:lang w:val="ru-RU"/>
        </w:rPr>
        <w:t xml:space="preserve"> </w:t>
      </w:r>
      <w:r w:rsidRPr="008242F1">
        <w:rPr>
          <w:rFonts w:ascii="Times New Roman" w:hAnsi="Times New Roman"/>
          <w:sz w:val="30"/>
          <w:szCs w:val="30"/>
          <w:lang w:val="fr-FR"/>
        </w:rPr>
        <w:t>vous </w:t>
      </w:r>
      <w:r w:rsidRPr="008242F1">
        <w:rPr>
          <w:rFonts w:ascii="Times New Roman" w:hAnsi="Times New Roman"/>
          <w:sz w:val="30"/>
          <w:szCs w:val="30"/>
        </w:rPr>
        <w:t>? – Дякую, добре (непогано, не дуже, по різному, погано). А у вас?</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Ç</w:t>
      </w:r>
      <w:r w:rsidRPr="008242F1">
        <w:rPr>
          <w:rFonts w:ascii="Times New Roman" w:hAnsi="Times New Roman"/>
          <w:sz w:val="30"/>
          <w:szCs w:val="30"/>
          <w:lang w:val="fr-FR"/>
        </w:rPr>
        <w:t>a</w:t>
      </w:r>
      <w:r w:rsidR="00EC692E" w:rsidRPr="0080730B">
        <w:rPr>
          <w:rFonts w:ascii="Times New Roman" w:hAnsi="Times New Roman"/>
          <w:sz w:val="30"/>
          <w:szCs w:val="30"/>
          <w:lang w:val="ru-RU"/>
        </w:rPr>
        <w:t xml:space="preserve"> </w:t>
      </w:r>
      <w:r w:rsidRPr="008242F1">
        <w:rPr>
          <w:rFonts w:ascii="Times New Roman" w:hAnsi="Times New Roman"/>
          <w:sz w:val="30"/>
          <w:szCs w:val="30"/>
          <w:lang w:val="fr-FR"/>
        </w:rPr>
        <w:t>peut</w:t>
      </w:r>
      <w:r w:rsidR="00EC692E" w:rsidRPr="0080730B">
        <w:rPr>
          <w:rFonts w:ascii="Times New Roman" w:hAnsi="Times New Roman"/>
          <w:sz w:val="30"/>
          <w:szCs w:val="30"/>
          <w:lang w:val="ru-RU"/>
        </w:rPr>
        <w:t xml:space="preserve"> </w:t>
      </w:r>
      <w:r w:rsidRPr="008242F1">
        <w:rPr>
          <w:rFonts w:ascii="Times New Roman" w:hAnsi="Times New Roman"/>
          <w:sz w:val="30"/>
          <w:szCs w:val="30"/>
          <w:lang w:val="fr-FR"/>
        </w:rPr>
        <w:t>aller</w:t>
      </w:r>
      <w:r w:rsidRPr="008242F1">
        <w:rPr>
          <w:rFonts w:ascii="Times New Roman" w:hAnsi="Times New Roman"/>
          <w:sz w:val="30"/>
          <w:szCs w:val="30"/>
        </w:rPr>
        <w:t>. – Так собі, може бути.</w:t>
      </w:r>
    </w:p>
    <w:p w:rsidR="008800B4" w:rsidRPr="001462A7"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Qu</w:t>
      </w:r>
      <w:r w:rsidRPr="001462A7">
        <w:rPr>
          <w:rFonts w:ascii="Times New Roman" w:hAnsi="Times New Roman"/>
          <w:sz w:val="30"/>
          <w:szCs w:val="30"/>
        </w:rPr>
        <w:t>’</w:t>
      </w:r>
      <w:r w:rsidRPr="008242F1">
        <w:rPr>
          <w:rFonts w:ascii="Times New Roman" w:hAnsi="Times New Roman"/>
          <w:sz w:val="30"/>
          <w:szCs w:val="30"/>
          <w:lang w:val="fr-FR"/>
        </w:rPr>
        <w:t>est</w:t>
      </w:r>
      <w:r w:rsidRPr="001462A7">
        <w:rPr>
          <w:rFonts w:ascii="Times New Roman" w:hAnsi="Times New Roman"/>
          <w:sz w:val="30"/>
          <w:szCs w:val="30"/>
        </w:rPr>
        <w:t>-</w:t>
      </w:r>
      <w:r w:rsidRPr="008242F1">
        <w:rPr>
          <w:rFonts w:ascii="Times New Roman" w:hAnsi="Times New Roman"/>
          <w:sz w:val="30"/>
          <w:szCs w:val="30"/>
          <w:lang w:val="fr-FR"/>
        </w:rPr>
        <w:t>ce</w:t>
      </w:r>
      <w:r w:rsidRPr="001462A7">
        <w:rPr>
          <w:rFonts w:ascii="Times New Roman" w:hAnsi="Times New Roman"/>
          <w:sz w:val="30"/>
          <w:szCs w:val="30"/>
        </w:rPr>
        <w:t xml:space="preserve"> </w:t>
      </w:r>
      <w:r w:rsidRPr="008242F1">
        <w:rPr>
          <w:rFonts w:ascii="Times New Roman" w:hAnsi="Times New Roman"/>
          <w:sz w:val="30"/>
          <w:szCs w:val="30"/>
          <w:lang w:val="fr-FR"/>
        </w:rPr>
        <w:t>qu</w:t>
      </w:r>
      <w:r w:rsidRPr="001462A7">
        <w:rPr>
          <w:rFonts w:ascii="Times New Roman" w:hAnsi="Times New Roman"/>
          <w:sz w:val="30"/>
          <w:szCs w:val="30"/>
        </w:rPr>
        <w:t>’</w:t>
      </w:r>
      <w:r w:rsidRPr="008242F1">
        <w:rPr>
          <w:rFonts w:ascii="Times New Roman" w:hAnsi="Times New Roman"/>
          <w:sz w:val="30"/>
          <w:szCs w:val="30"/>
          <w:lang w:val="fr-FR"/>
        </w:rPr>
        <w:t>il</w:t>
      </w:r>
      <w:r w:rsidRPr="001462A7">
        <w:rPr>
          <w:rFonts w:ascii="Times New Roman" w:hAnsi="Times New Roman"/>
          <w:sz w:val="30"/>
          <w:szCs w:val="30"/>
        </w:rPr>
        <w:t xml:space="preserve"> </w:t>
      </w:r>
      <w:r w:rsidRPr="008242F1">
        <w:rPr>
          <w:rFonts w:ascii="Times New Roman" w:hAnsi="Times New Roman"/>
          <w:sz w:val="30"/>
          <w:szCs w:val="30"/>
          <w:lang w:val="fr-FR"/>
        </w:rPr>
        <w:t>y</w:t>
      </w:r>
      <w:r w:rsidRPr="001462A7">
        <w:rPr>
          <w:rFonts w:ascii="Times New Roman" w:hAnsi="Times New Roman"/>
          <w:sz w:val="30"/>
          <w:szCs w:val="30"/>
        </w:rPr>
        <w:t xml:space="preserve"> </w:t>
      </w:r>
      <w:r w:rsidRPr="008242F1">
        <w:rPr>
          <w:rFonts w:ascii="Times New Roman" w:hAnsi="Times New Roman"/>
          <w:sz w:val="30"/>
          <w:szCs w:val="30"/>
          <w:lang w:val="fr-FR"/>
        </w:rPr>
        <w:t>a </w:t>
      </w:r>
      <w:r w:rsidRPr="001462A7">
        <w:rPr>
          <w:rFonts w:ascii="Times New Roman" w:hAnsi="Times New Roman"/>
          <w:sz w:val="30"/>
          <w:szCs w:val="30"/>
        </w:rPr>
        <w:t xml:space="preserve">? – </w:t>
      </w:r>
      <w:r w:rsidRPr="008242F1">
        <w:rPr>
          <w:rFonts w:ascii="Times New Roman" w:hAnsi="Times New Roman"/>
          <w:sz w:val="30"/>
          <w:szCs w:val="30"/>
        </w:rPr>
        <w:t>Що</w:t>
      </w:r>
      <w:r w:rsidR="00890D5B" w:rsidRPr="0080730B">
        <w:rPr>
          <w:rFonts w:ascii="Times New Roman" w:hAnsi="Times New Roman"/>
          <w:sz w:val="30"/>
          <w:szCs w:val="30"/>
          <w:lang w:val="fr-FR"/>
        </w:rPr>
        <w:t xml:space="preserve"> </w:t>
      </w:r>
      <w:r w:rsidRPr="008242F1">
        <w:rPr>
          <w:rFonts w:ascii="Times New Roman" w:hAnsi="Times New Roman"/>
          <w:sz w:val="30"/>
          <w:szCs w:val="30"/>
        </w:rPr>
        <w:t>трапилось</w:t>
      </w:r>
      <w:r w:rsidRPr="001462A7">
        <w:rPr>
          <w:rFonts w:ascii="Times New Roman" w:hAnsi="Times New Roman"/>
          <w:sz w:val="30"/>
          <w:szCs w:val="30"/>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Passe (passez) le bonjour à ... – </w:t>
      </w:r>
      <w:r w:rsidRPr="008242F1">
        <w:rPr>
          <w:rFonts w:ascii="Times New Roman" w:hAnsi="Times New Roman"/>
          <w:sz w:val="30"/>
          <w:szCs w:val="30"/>
        </w:rPr>
        <w:t>Передай</w:t>
      </w:r>
      <w:r w:rsidRPr="008242F1">
        <w:rPr>
          <w:rFonts w:ascii="Times New Roman" w:hAnsi="Times New Roman"/>
          <w:sz w:val="30"/>
          <w:szCs w:val="30"/>
          <w:lang w:val="fr-FR"/>
        </w:rPr>
        <w:t xml:space="preserve"> (</w:t>
      </w:r>
      <w:r w:rsidRPr="008242F1">
        <w:rPr>
          <w:rFonts w:ascii="Times New Roman" w:hAnsi="Times New Roman"/>
          <w:sz w:val="30"/>
          <w:szCs w:val="30"/>
        </w:rPr>
        <w:t>те</w:t>
      </w:r>
      <w:r w:rsidRPr="008242F1">
        <w:rPr>
          <w:rFonts w:ascii="Times New Roman" w:hAnsi="Times New Roman"/>
          <w:sz w:val="30"/>
          <w:szCs w:val="30"/>
          <w:lang w:val="fr-FR"/>
        </w:rPr>
        <w:t xml:space="preserve">) </w:t>
      </w:r>
      <w:r w:rsidRPr="008242F1">
        <w:rPr>
          <w:rFonts w:ascii="Times New Roman" w:hAnsi="Times New Roman"/>
          <w:sz w:val="30"/>
          <w:szCs w:val="30"/>
        </w:rPr>
        <w:t>вітання</w:t>
      </w:r>
      <w:r w:rsidRPr="008242F1">
        <w:rPr>
          <w:rFonts w:ascii="Times New Roman" w:hAnsi="Times New Roman"/>
          <w:sz w:val="30"/>
          <w:szCs w:val="30"/>
          <w:lang w:val="fr-FR"/>
        </w:rPr>
        <w:t xml:space="preserve">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n’y manquerai pas</w:t>
      </w:r>
      <w:r w:rsidR="00EC692E">
        <w:rPr>
          <w:rFonts w:ascii="Times New Roman" w:hAnsi="Times New Roman"/>
          <w:sz w:val="30"/>
          <w:szCs w:val="30"/>
          <w:lang w:val="fr-FR"/>
        </w:rPr>
        <w:t xml:space="preserve">. </w:t>
      </w:r>
      <w:r w:rsidRPr="008242F1">
        <w:rPr>
          <w:rFonts w:ascii="Times New Roman" w:hAnsi="Times New Roman"/>
          <w:sz w:val="30"/>
          <w:szCs w:val="30"/>
          <w:lang w:val="fr-FR"/>
        </w:rPr>
        <w:t xml:space="preserve"> – </w:t>
      </w:r>
      <w:r w:rsidRPr="008242F1">
        <w:rPr>
          <w:rFonts w:ascii="Times New Roman" w:hAnsi="Times New Roman"/>
          <w:sz w:val="30"/>
          <w:szCs w:val="30"/>
        </w:rPr>
        <w:t>Неодмінно</w:t>
      </w:r>
      <w:r w:rsidRPr="008242F1">
        <w:rPr>
          <w:rFonts w:ascii="Times New Roman" w:hAnsi="Times New Roman"/>
          <w:sz w:val="30"/>
          <w:szCs w:val="30"/>
          <w:lang w:val="fr-FR"/>
        </w:rPr>
        <w:t xml:space="preserve">. </w:t>
      </w:r>
      <w:r w:rsidRPr="008242F1">
        <w:rPr>
          <w:rFonts w:ascii="Times New Roman" w:hAnsi="Times New Roman"/>
          <w:sz w:val="30"/>
          <w:szCs w:val="30"/>
        </w:rPr>
        <w:t>Обов</w:t>
      </w:r>
      <w:r w:rsidRPr="008242F1">
        <w:rPr>
          <w:rFonts w:ascii="Times New Roman" w:hAnsi="Times New Roman"/>
          <w:sz w:val="30"/>
          <w:szCs w:val="30"/>
          <w:lang w:val="fr-FR"/>
        </w:rPr>
        <w:t>’</w:t>
      </w:r>
      <w:r w:rsidRPr="008242F1">
        <w:rPr>
          <w:rFonts w:ascii="Times New Roman" w:hAnsi="Times New Roman"/>
          <w:sz w:val="30"/>
          <w:szCs w:val="30"/>
        </w:rPr>
        <w:t>язково</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b/>
          <w:sz w:val="30"/>
          <w:szCs w:val="30"/>
          <w:lang w:val="fr-FR"/>
        </w:rPr>
      </w:pPr>
      <w:r w:rsidRPr="008242F1">
        <w:rPr>
          <w:rFonts w:ascii="Times New Roman" w:hAnsi="Times New Roman"/>
          <w:b/>
          <w:sz w:val="30"/>
          <w:szCs w:val="30"/>
        </w:rPr>
        <w:t>С</w:t>
      </w:r>
      <w:r w:rsidRPr="008242F1">
        <w:rPr>
          <w:rFonts w:ascii="Times New Roman" w:hAnsi="Times New Roman"/>
          <w:b/>
          <w:sz w:val="30"/>
          <w:szCs w:val="30"/>
          <w:lang w:val="fr-FR"/>
        </w:rPr>
        <w:t>ommunication</w:t>
      </w:r>
    </w:p>
    <w:p w:rsidR="008800B4" w:rsidRPr="008242F1" w:rsidRDefault="008800B4" w:rsidP="00660AFF">
      <w:pPr>
        <w:spacing w:after="0" w:line="240" w:lineRule="auto"/>
        <w:ind w:firstLine="567"/>
        <w:jc w:val="both"/>
        <w:rPr>
          <w:rFonts w:ascii="Times New Roman" w:hAnsi="Times New Roman"/>
          <w:b/>
          <w:i/>
          <w:sz w:val="30"/>
          <w:szCs w:val="30"/>
        </w:rPr>
      </w:pPr>
      <w:r w:rsidRPr="008242F1">
        <w:rPr>
          <w:rFonts w:ascii="Times New Roman" w:hAnsi="Times New Roman"/>
          <w:b/>
          <w:i/>
          <w:sz w:val="30"/>
          <w:szCs w:val="30"/>
          <w:lang w:val="fr-FR"/>
        </w:rPr>
        <w:t xml:space="preserve">Qui êtes-vous ? </w:t>
      </w:r>
      <w:r w:rsidRPr="008242F1">
        <w:rPr>
          <w:rFonts w:ascii="Times New Roman" w:hAnsi="Times New Roman"/>
          <w:b/>
          <w:i/>
          <w:sz w:val="30"/>
          <w:szCs w:val="30"/>
        </w:rPr>
        <w:t>Хто ви?</w:t>
      </w: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05"/>
        <w:gridCol w:w="4705"/>
      </w:tblGrid>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b/>
                <w:sz w:val="30"/>
                <w:szCs w:val="30"/>
              </w:rPr>
            </w:pPr>
            <w:r w:rsidRPr="008242F1">
              <w:rPr>
                <w:rFonts w:ascii="Times New Roman" w:hAnsi="Times New Roman"/>
                <w:b/>
                <w:sz w:val="30"/>
                <w:szCs w:val="30"/>
                <w:lang w:val="fr-FR"/>
              </w:rPr>
              <w:t>Pour</w:t>
            </w:r>
            <w:r w:rsidR="00EC692E" w:rsidRPr="0080730B">
              <w:rPr>
                <w:rFonts w:ascii="Times New Roman" w:hAnsi="Times New Roman"/>
                <w:b/>
                <w:sz w:val="30"/>
                <w:szCs w:val="30"/>
                <w:lang w:val="ru-RU"/>
              </w:rPr>
              <w:t xml:space="preserve"> </w:t>
            </w:r>
            <w:r w:rsidRPr="008242F1">
              <w:rPr>
                <w:rFonts w:ascii="Times New Roman" w:hAnsi="Times New Roman"/>
                <w:b/>
                <w:sz w:val="30"/>
                <w:szCs w:val="30"/>
                <w:lang w:val="fr-FR"/>
              </w:rPr>
              <w:t>tutoyer</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щоб звертатись на «ти»</w:t>
            </w:r>
          </w:p>
        </w:tc>
        <w:tc>
          <w:tcPr>
            <w:tcW w:w="4705" w:type="dxa"/>
          </w:tcPr>
          <w:p w:rsidR="008800B4" w:rsidRPr="008242F1" w:rsidRDefault="008800B4" w:rsidP="00B51FBF">
            <w:pPr>
              <w:spacing w:after="0" w:line="240" w:lineRule="auto"/>
              <w:jc w:val="both"/>
              <w:rPr>
                <w:rFonts w:ascii="Times New Roman" w:hAnsi="Times New Roman"/>
                <w:b/>
                <w:sz w:val="30"/>
                <w:szCs w:val="30"/>
              </w:rPr>
            </w:pPr>
            <w:r w:rsidRPr="008242F1">
              <w:rPr>
                <w:rFonts w:ascii="Times New Roman" w:hAnsi="Times New Roman"/>
                <w:b/>
                <w:sz w:val="30"/>
                <w:szCs w:val="30"/>
                <w:lang w:val="fr-FR"/>
              </w:rPr>
              <w:t>Pour</w:t>
            </w:r>
            <w:r w:rsidR="00EC692E" w:rsidRPr="0080730B">
              <w:rPr>
                <w:rFonts w:ascii="Times New Roman" w:hAnsi="Times New Roman"/>
                <w:b/>
                <w:sz w:val="30"/>
                <w:szCs w:val="30"/>
                <w:lang w:val="ru-RU"/>
              </w:rPr>
              <w:t xml:space="preserve"> </w:t>
            </w:r>
            <w:r w:rsidRPr="008242F1">
              <w:rPr>
                <w:rFonts w:ascii="Times New Roman" w:hAnsi="Times New Roman"/>
                <w:b/>
                <w:sz w:val="30"/>
                <w:szCs w:val="30"/>
                <w:lang w:val="fr-FR"/>
              </w:rPr>
              <w:t>vouvoyer</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щоб звертатись на «ви»</w:t>
            </w:r>
          </w:p>
        </w:tc>
      </w:tr>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Tu habites où ?</w:t>
            </w:r>
          </w:p>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rPr>
              <w:t>Де</w:t>
            </w:r>
            <w:r w:rsidR="00890D5B" w:rsidRPr="0080730B">
              <w:rPr>
                <w:rFonts w:ascii="Times New Roman" w:hAnsi="Times New Roman"/>
                <w:sz w:val="30"/>
                <w:szCs w:val="30"/>
                <w:lang w:val="fr-FR"/>
              </w:rPr>
              <w:t xml:space="preserve"> </w:t>
            </w:r>
            <w:r w:rsidRPr="008242F1">
              <w:rPr>
                <w:rFonts w:ascii="Times New Roman" w:hAnsi="Times New Roman"/>
                <w:sz w:val="30"/>
                <w:szCs w:val="30"/>
              </w:rPr>
              <w:t>ти</w:t>
            </w:r>
            <w:r w:rsidR="00890D5B" w:rsidRPr="0080730B">
              <w:rPr>
                <w:rFonts w:ascii="Times New Roman" w:hAnsi="Times New Roman"/>
                <w:sz w:val="30"/>
                <w:szCs w:val="30"/>
                <w:lang w:val="fr-FR"/>
              </w:rPr>
              <w:t xml:space="preserve"> </w:t>
            </w:r>
            <w:r w:rsidRPr="008242F1">
              <w:rPr>
                <w:rFonts w:ascii="Times New Roman" w:hAnsi="Times New Roman"/>
                <w:sz w:val="30"/>
                <w:szCs w:val="30"/>
              </w:rPr>
              <w:t>живеш</w:t>
            </w:r>
            <w:r w:rsidRPr="008242F1">
              <w:rPr>
                <w:rFonts w:ascii="Times New Roman" w:hAnsi="Times New Roman"/>
                <w:sz w:val="30"/>
                <w:szCs w:val="30"/>
                <w:lang w:val="fr-FR"/>
              </w:rPr>
              <w:t>?</w:t>
            </w:r>
          </w:p>
        </w:tc>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Où habitez-vous ?</w:t>
            </w:r>
          </w:p>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rPr>
              <w:t>Де</w:t>
            </w:r>
            <w:r w:rsidR="00890D5B" w:rsidRPr="0080730B">
              <w:rPr>
                <w:rFonts w:ascii="Times New Roman" w:hAnsi="Times New Roman"/>
                <w:sz w:val="30"/>
                <w:szCs w:val="30"/>
                <w:lang w:val="fr-FR"/>
              </w:rPr>
              <w:t xml:space="preserve"> </w:t>
            </w:r>
            <w:r w:rsidRPr="008242F1">
              <w:rPr>
                <w:rFonts w:ascii="Times New Roman" w:hAnsi="Times New Roman"/>
                <w:sz w:val="30"/>
                <w:szCs w:val="30"/>
              </w:rPr>
              <w:t>Ви</w:t>
            </w:r>
            <w:r w:rsidR="00890D5B" w:rsidRPr="0080730B">
              <w:rPr>
                <w:rFonts w:ascii="Times New Roman" w:hAnsi="Times New Roman"/>
                <w:sz w:val="30"/>
                <w:szCs w:val="30"/>
                <w:lang w:val="fr-FR"/>
              </w:rPr>
              <w:t xml:space="preserve"> </w:t>
            </w:r>
            <w:r w:rsidRPr="008242F1">
              <w:rPr>
                <w:rFonts w:ascii="Times New Roman" w:hAnsi="Times New Roman"/>
                <w:sz w:val="30"/>
                <w:szCs w:val="30"/>
              </w:rPr>
              <w:t>живете</w:t>
            </w:r>
            <w:r w:rsidRPr="008242F1">
              <w:rPr>
                <w:rFonts w:ascii="Times New Roman" w:hAnsi="Times New Roman"/>
                <w:sz w:val="30"/>
                <w:szCs w:val="30"/>
                <w:lang w:val="fr-FR"/>
              </w:rPr>
              <w:t>?</w:t>
            </w:r>
          </w:p>
        </w:tc>
      </w:tr>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Tu es d’où ?</w:t>
            </w:r>
          </w:p>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rPr>
              <w:t>Ти</w:t>
            </w:r>
            <w:r w:rsidR="00890D5B" w:rsidRPr="0080730B">
              <w:rPr>
                <w:rFonts w:ascii="Times New Roman" w:hAnsi="Times New Roman"/>
                <w:sz w:val="30"/>
                <w:szCs w:val="30"/>
                <w:lang w:val="fr-FR"/>
              </w:rPr>
              <w:t xml:space="preserve"> </w:t>
            </w:r>
            <w:r w:rsidRPr="008242F1">
              <w:rPr>
                <w:rFonts w:ascii="Times New Roman" w:hAnsi="Times New Roman"/>
                <w:sz w:val="30"/>
                <w:szCs w:val="30"/>
              </w:rPr>
              <w:t>звідкіля</w:t>
            </w:r>
            <w:r w:rsidRPr="008242F1">
              <w:rPr>
                <w:rFonts w:ascii="Times New Roman" w:hAnsi="Times New Roman"/>
                <w:sz w:val="30"/>
                <w:szCs w:val="30"/>
                <w:lang w:val="fr-FR"/>
              </w:rPr>
              <w:t>?</w:t>
            </w:r>
          </w:p>
          <w:p w:rsidR="008800B4" w:rsidRPr="008242F1" w:rsidRDefault="008800B4" w:rsidP="004B6EDD">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Je suis de ..., je viens de...</w:t>
            </w:r>
            <w:r w:rsidR="004B6EDD">
              <w:rPr>
                <w:rFonts w:ascii="Times New Roman" w:hAnsi="Times New Roman"/>
                <w:sz w:val="30"/>
                <w:szCs w:val="30"/>
              </w:rPr>
              <w:t>–</w:t>
            </w:r>
            <w:r w:rsidRPr="008242F1">
              <w:rPr>
                <w:rFonts w:ascii="Times New Roman" w:hAnsi="Times New Roman"/>
                <w:sz w:val="30"/>
                <w:szCs w:val="30"/>
                <w:lang w:val="fr-FR"/>
              </w:rPr>
              <w:t xml:space="preserve"> </w:t>
            </w:r>
            <w:r w:rsidRPr="008242F1">
              <w:rPr>
                <w:rFonts w:ascii="Times New Roman" w:hAnsi="Times New Roman"/>
                <w:sz w:val="30"/>
                <w:szCs w:val="30"/>
              </w:rPr>
              <w:t>я</w:t>
            </w:r>
            <w:r w:rsidR="004478EC">
              <w:rPr>
                <w:rFonts w:ascii="Times New Roman" w:hAnsi="Times New Roman"/>
                <w:sz w:val="30"/>
                <w:szCs w:val="30"/>
                <w:lang w:val="fr-FR"/>
              </w:rPr>
              <w:t xml:space="preserve"> </w:t>
            </w:r>
            <w:r w:rsidRPr="008242F1">
              <w:rPr>
                <w:rFonts w:ascii="Times New Roman" w:hAnsi="Times New Roman"/>
                <w:sz w:val="30"/>
                <w:szCs w:val="30"/>
              </w:rPr>
              <w:t>з</w:t>
            </w:r>
            <w:r w:rsidRPr="008242F1">
              <w:rPr>
                <w:rFonts w:ascii="Times New Roman" w:hAnsi="Times New Roman"/>
                <w:sz w:val="30"/>
                <w:szCs w:val="30"/>
                <w:lang w:val="fr-FR"/>
              </w:rPr>
              <w:t xml:space="preserve"> ...</w:t>
            </w:r>
          </w:p>
        </w:tc>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D’où venez-vous ?</w:t>
            </w:r>
          </w:p>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rPr>
              <w:t>Ви</w:t>
            </w:r>
            <w:r w:rsidR="00890D5B" w:rsidRPr="0080730B">
              <w:rPr>
                <w:rFonts w:ascii="Times New Roman" w:hAnsi="Times New Roman"/>
                <w:sz w:val="30"/>
                <w:szCs w:val="30"/>
                <w:lang w:val="fr-FR"/>
              </w:rPr>
              <w:t xml:space="preserve"> </w:t>
            </w:r>
            <w:r w:rsidRPr="008242F1">
              <w:rPr>
                <w:rFonts w:ascii="Times New Roman" w:hAnsi="Times New Roman"/>
                <w:sz w:val="30"/>
                <w:szCs w:val="30"/>
              </w:rPr>
              <w:t>звідкіля</w:t>
            </w:r>
            <w:r w:rsidRPr="008242F1">
              <w:rPr>
                <w:rFonts w:ascii="Times New Roman" w:hAnsi="Times New Roman"/>
                <w:sz w:val="30"/>
                <w:szCs w:val="30"/>
                <w:lang w:val="fr-FR"/>
              </w:rPr>
              <w:t>?</w:t>
            </w:r>
          </w:p>
        </w:tc>
      </w:tr>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Tu t’appelles comment ?</w:t>
            </w:r>
          </w:p>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rPr>
              <w:t>Як</w:t>
            </w:r>
            <w:r w:rsidR="00890D5B" w:rsidRPr="0080730B">
              <w:rPr>
                <w:rFonts w:ascii="Times New Roman" w:hAnsi="Times New Roman"/>
                <w:sz w:val="30"/>
                <w:szCs w:val="30"/>
                <w:lang w:val="fr-FR"/>
              </w:rPr>
              <w:t xml:space="preserve"> </w:t>
            </w:r>
            <w:r w:rsidRPr="008242F1">
              <w:rPr>
                <w:rFonts w:ascii="Times New Roman" w:hAnsi="Times New Roman"/>
                <w:sz w:val="30"/>
                <w:szCs w:val="30"/>
              </w:rPr>
              <w:t>тебе</w:t>
            </w:r>
            <w:r w:rsidR="00890D5B" w:rsidRPr="0080730B">
              <w:rPr>
                <w:rFonts w:ascii="Times New Roman" w:hAnsi="Times New Roman"/>
                <w:sz w:val="30"/>
                <w:szCs w:val="30"/>
                <w:lang w:val="fr-FR"/>
              </w:rPr>
              <w:t xml:space="preserve"> </w:t>
            </w:r>
            <w:r w:rsidRPr="008242F1">
              <w:rPr>
                <w:rFonts w:ascii="Times New Roman" w:hAnsi="Times New Roman"/>
                <w:sz w:val="30"/>
                <w:szCs w:val="30"/>
              </w:rPr>
              <w:t>звуть</w:t>
            </w:r>
            <w:r w:rsidRPr="008242F1">
              <w:rPr>
                <w:rFonts w:ascii="Times New Roman" w:hAnsi="Times New Roman"/>
                <w:sz w:val="30"/>
                <w:szCs w:val="30"/>
                <w:lang w:val="fr-FR"/>
              </w:rPr>
              <w:t>?</w:t>
            </w:r>
          </w:p>
        </w:tc>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Vous vous appelez comment ?</w:t>
            </w:r>
          </w:p>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rPr>
              <w:t>Як</w:t>
            </w:r>
            <w:r w:rsidR="00890D5B" w:rsidRPr="0080730B">
              <w:rPr>
                <w:rFonts w:ascii="Times New Roman" w:hAnsi="Times New Roman"/>
                <w:sz w:val="30"/>
                <w:szCs w:val="30"/>
                <w:lang w:val="fr-FR"/>
              </w:rPr>
              <w:t xml:space="preserve"> </w:t>
            </w:r>
            <w:r w:rsidRPr="008242F1">
              <w:rPr>
                <w:rFonts w:ascii="Times New Roman" w:hAnsi="Times New Roman"/>
                <w:sz w:val="30"/>
                <w:szCs w:val="30"/>
              </w:rPr>
              <w:t>Вас</w:t>
            </w:r>
            <w:r w:rsidR="00890D5B" w:rsidRPr="0080730B">
              <w:rPr>
                <w:rFonts w:ascii="Times New Roman" w:hAnsi="Times New Roman"/>
                <w:sz w:val="30"/>
                <w:szCs w:val="30"/>
                <w:lang w:val="fr-FR"/>
              </w:rPr>
              <w:t xml:space="preserve"> </w:t>
            </w:r>
            <w:r w:rsidRPr="008242F1">
              <w:rPr>
                <w:rFonts w:ascii="Times New Roman" w:hAnsi="Times New Roman"/>
                <w:sz w:val="30"/>
                <w:szCs w:val="30"/>
              </w:rPr>
              <w:t>звуть</w:t>
            </w:r>
            <w:r w:rsidRPr="008242F1">
              <w:rPr>
                <w:rFonts w:ascii="Times New Roman" w:hAnsi="Times New Roman"/>
                <w:sz w:val="30"/>
                <w:szCs w:val="30"/>
                <w:lang w:val="fr-FR"/>
              </w:rPr>
              <w:t>?</w:t>
            </w:r>
          </w:p>
        </w:tc>
      </w:tr>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Quel âge as-tu ?</w:t>
            </w:r>
          </w:p>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rPr>
              <w:t>Скільки</w:t>
            </w:r>
            <w:r w:rsidR="00890D5B" w:rsidRPr="0080730B">
              <w:rPr>
                <w:rFonts w:ascii="Times New Roman" w:hAnsi="Times New Roman"/>
                <w:sz w:val="30"/>
                <w:szCs w:val="30"/>
                <w:lang w:val="fr-FR"/>
              </w:rPr>
              <w:t xml:space="preserve"> </w:t>
            </w:r>
            <w:r w:rsidRPr="008242F1">
              <w:rPr>
                <w:rFonts w:ascii="Times New Roman" w:hAnsi="Times New Roman"/>
                <w:sz w:val="30"/>
                <w:szCs w:val="30"/>
              </w:rPr>
              <w:t>тобі</w:t>
            </w:r>
            <w:r w:rsidR="00890D5B" w:rsidRPr="0080730B">
              <w:rPr>
                <w:rFonts w:ascii="Times New Roman" w:hAnsi="Times New Roman"/>
                <w:sz w:val="30"/>
                <w:szCs w:val="30"/>
                <w:lang w:val="fr-FR"/>
              </w:rPr>
              <w:t xml:space="preserve"> </w:t>
            </w:r>
            <w:r w:rsidRPr="008242F1">
              <w:rPr>
                <w:rFonts w:ascii="Times New Roman" w:hAnsi="Times New Roman"/>
                <w:sz w:val="30"/>
                <w:szCs w:val="30"/>
              </w:rPr>
              <w:t>років</w:t>
            </w:r>
            <w:r w:rsidRPr="008242F1">
              <w:rPr>
                <w:rFonts w:ascii="Times New Roman" w:hAnsi="Times New Roman"/>
                <w:sz w:val="30"/>
                <w:szCs w:val="30"/>
                <w:lang w:val="fr-FR"/>
              </w:rPr>
              <w:t>?</w:t>
            </w:r>
          </w:p>
        </w:tc>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Quel âge avez-vous ?</w:t>
            </w:r>
          </w:p>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rPr>
              <w:t>Скільки</w:t>
            </w:r>
            <w:r w:rsidR="00890D5B" w:rsidRPr="0080730B">
              <w:rPr>
                <w:rFonts w:ascii="Times New Roman" w:hAnsi="Times New Roman"/>
                <w:sz w:val="30"/>
                <w:szCs w:val="30"/>
                <w:lang w:val="fr-FR"/>
              </w:rPr>
              <w:t xml:space="preserve"> </w:t>
            </w:r>
            <w:r w:rsidRPr="008242F1">
              <w:rPr>
                <w:rFonts w:ascii="Times New Roman" w:hAnsi="Times New Roman"/>
                <w:sz w:val="30"/>
                <w:szCs w:val="30"/>
              </w:rPr>
              <w:t>Вам</w:t>
            </w:r>
            <w:r w:rsidR="00890D5B" w:rsidRPr="0080730B">
              <w:rPr>
                <w:rFonts w:ascii="Times New Roman" w:hAnsi="Times New Roman"/>
                <w:sz w:val="30"/>
                <w:szCs w:val="30"/>
                <w:lang w:val="fr-FR"/>
              </w:rPr>
              <w:t xml:space="preserve"> </w:t>
            </w:r>
            <w:r w:rsidRPr="008242F1">
              <w:rPr>
                <w:rFonts w:ascii="Times New Roman" w:hAnsi="Times New Roman"/>
                <w:sz w:val="30"/>
                <w:szCs w:val="30"/>
              </w:rPr>
              <w:t>років</w:t>
            </w:r>
            <w:r w:rsidRPr="008242F1">
              <w:rPr>
                <w:rFonts w:ascii="Times New Roman" w:hAnsi="Times New Roman"/>
                <w:sz w:val="30"/>
                <w:szCs w:val="30"/>
                <w:lang w:val="fr-FR"/>
              </w:rPr>
              <w:t>?</w:t>
            </w:r>
          </w:p>
        </w:tc>
      </w:tr>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Qu’est-ce que tu fais dans la vie ?</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Ким ти працюєш?</w:t>
            </w:r>
          </w:p>
        </w:tc>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Qu’est-ce que vous faites dans la vie ?</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Ким ви працюєте?</w:t>
            </w:r>
          </w:p>
        </w:tc>
      </w:tr>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lang w:val="fr-FR"/>
              </w:rPr>
              <w:t>Tu travailles </w:t>
            </w:r>
            <w:r w:rsidR="004B6EDD">
              <w:rPr>
                <w:rFonts w:ascii="Times New Roman" w:hAnsi="Times New Roman"/>
                <w:sz w:val="30"/>
                <w:szCs w:val="30"/>
              </w:rPr>
              <w:t xml:space="preserve"> </w:t>
            </w:r>
            <w:r w:rsidRPr="008242F1">
              <w:rPr>
                <w:rFonts w:ascii="Times New Roman" w:hAnsi="Times New Roman"/>
                <w:sz w:val="30"/>
                <w:szCs w:val="30"/>
                <w:lang w:val="fr-FR"/>
              </w:rPr>
              <w:t>?</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Ти працюєш?</w:t>
            </w:r>
          </w:p>
        </w:tc>
        <w:tc>
          <w:tcPr>
            <w:tcW w:w="4705" w:type="dxa"/>
          </w:tcPr>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lang w:val="fr-FR"/>
              </w:rPr>
              <w:t>Vous travaillez ?</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Ви працюєте?</w:t>
            </w:r>
          </w:p>
        </w:tc>
      </w:tr>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Tu es de quelle nationalité ?</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Хто ти за національністю?</w:t>
            </w:r>
          </w:p>
        </w:tc>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Vous êtes de quelle nationalité ?</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Хто Ви за національністю?</w:t>
            </w:r>
          </w:p>
        </w:tc>
      </w:tr>
      <w:tr w:rsidR="008242F1" w:rsidRPr="008242F1" w:rsidTr="00B51FBF">
        <w:trPr>
          <w:jc w:val="center"/>
        </w:trPr>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Qu’est-ce que tu parles comme langues ?</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Якими мовами ти розмовляєш?</w:t>
            </w:r>
          </w:p>
        </w:tc>
        <w:tc>
          <w:tcPr>
            <w:tcW w:w="4705" w:type="dxa"/>
          </w:tcPr>
          <w:p w:rsidR="008800B4" w:rsidRPr="008242F1" w:rsidRDefault="008800B4" w:rsidP="00B51FBF">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Qu’est-ce que vous parlez comme langues ?</w:t>
            </w:r>
          </w:p>
          <w:p w:rsidR="008800B4" w:rsidRPr="008242F1" w:rsidRDefault="008800B4" w:rsidP="00B51FBF">
            <w:pPr>
              <w:spacing w:after="0" w:line="240" w:lineRule="auto"/>
              <w:jc w:val="both"/>
              <w:rPr>
                <w:rFonts w:ascii="Times New Roman" w:hAnsi="Times New Roman"/>
                <w:sz w:val="30"/>
                <w:szCs w:val="30"/>
              </w:rPr>
            </w:pPr>
            <w:r w:rsidRPr="008242F1">
              <w:rPr>
                <w:rFonts w:ascii="Times New Roman" w:hAnsi="Times New Roman"/>
                <w:sz w:val="30"/>
                <w:szCs w:val="30"/>
              </w:rPr>
              <w:t>Якими мовами Ви розмовляєте?</w:t>
            </w:r>
          </w:p>
        </w:tc>
      </w:tr>
    </w:tbl>
    <w:p w:rsidR="00B51FBF" w:rsidRDefault="00B51FBF" w:rsidP="00660AFF">
      <w:pPr>
        <w:spacing w:after="0" w:line="240" w:lineRule="auto"/>
        <w:ind w:firstLine="567"/>
        <w:jc w:val="both"/>
        <w:rPr>
          <w:rFonts w:ascii="Times New Roman" w:hAnsi="Times New Roman"/>
          <w:b/>
          <w:sz w:val="30"/>
          <w:szCs w:val="30"/>
        </w:rPr>
      </w:pP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Remarques </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b/>
          <w:sz w:val="30"/>
          <w:szCs w:val="30"/>
        </w:rPr>
      </w:pPr>
      <w:r w:rsidRPr="008242F1">
        <w:rPr>
          <w:rFonts w:ascii="Times New Roman" w:hAnsi="Times New Roman"/>
          <w:b/>
          <w:sz w:val="30"/>
          <w:szCs w:val="30"/>
        </w:rPr>
        <w:t xml:space="preserve">У </w:t>
      </w:r>
      <w:r w:rsidRPr="00D65937">
        <w:rPr>
          <w:rFonts w:ascii="Times New Roman" w:hAnsi="Times New Roman"/>
          <w:sz w:val="30"/>
          <w:szCs w:val="30"/>
        </w:rPr>
        <w:t>французькій мові перед національністю артикль не вжива</w:t>
      </w:r>
      <w:r w:rsidR="00B51FBF" w:rsidRPr="00D65937">
        <w:rPr>
          <w:rFonts w:ascii="Times New Roman" w:hAnsi="Times New Roman"/>
          <w:sz w:val="30"/>
          <w:szCs w:val="30"/>
        </w:rPr>
        <w:softHyphen/>
      </w:r>
      <w:r w:rsidRPr="00D65937">
        <w:rPr>
          <w:rFonts w:ascii="Times New Roman" w:hAnsi="Times New Roman"/>
          <w:sz w:val="30"/>
          <w:szCs w:val="30"/>
        </w:rPr>
        <w:t>ється</w:t>
      </w:r>
      <w:r w:rsidRPr="008242F1">
        <w:rPr>
          <w:rFonts w:ascii="Times New Roman" w:hAnsi="Times New Roman"/>
          <w:b/>
          <w:sz w:val="30"/>
          <w:szCs w:val="30"/>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Elle est française. Je suis ukrainien.</w:t>
      </w:r>
    </w:p>
    <w:p w:rsidR="008800B4" w:rsidRPr="00D65937" w:rsidRDefault="008800B4" w:rsidP="00660AFF">
      <w:pPr>
        <w:spacing w:after="0" w:line="240" w:lineRule="auto"/>
        <w:ind w:firstLine="567"/>
        <w:jc w:val="both"/>
        <w:rPr>
          <w:rFonts w:ascii="Times New Roman" w:hAnsi="Times New Roman"/>
          <w:sz w:val="30"/>
          <w:szCs w:val="30"/>
        </w:rPr>
      </w:pPr>
      <w:r w:rsidRPr="00D65937">
        <w:rPr>
          <w:rFonts w:ascii="Times New Roman" w:hAnsi="Times New Roman"/>
          <w:sz w:val="30"/>
          <w:szCs w:val="30"/>
        </w:rPr>
        <w:t>Прийменник</w:t>
      </w:r>
      <w:r w:rsidR="006D6F2D" w:rsidRPr="006D6F2D">
        <w:rPr>
          <w:rFonts w:ascii="Times New Roman" w:hAnsi="Times New Roman"/>
          <w:b/>
          <w:sz w:val="30"/>
          <w:szCs w:val="30"/>
          <w:lang w:val="ru-RU"/>
        </w:rPr>
        <w:t xml:space="preserve"> </w:t>
      </w:r>
      <w:r w:rsidRPr="008242F1">
        <w:rPr>
          <w:rFonts w:ascii="Times New Roman" w:hAnsi="Times New Roman"/>
          <w:b/>
          <w:sz w:val="30"/>
          <w:szCs w:val="30"/>
        </w:rPr>
        <w:t>à</w:t>
      </w:r>
      <w:r w:rsidR="006D6F2D" w:rsidRPr="006D6F2D">
        <w:rPr>
          <w:rFonts w:ascii="Times New Roman" w:hAnsi="Times New Roman"/>
          <w:b/>
          <w:sz w:val="30"/>
          <w:szCs w:val="30"/>
          <w:lang w:val="ru-RU"/>
        </w:rPr>
        <w:t xml:space="preserve"> </w:t>
      </w:r>
      <w:r w:rsidRPr="00D65937">
        <w:rPr>
          <w:rFonts w:ascii="Times New Roman" w:hAnsi="Times New Roman"/>
          <w:sz w:val="30"/>
          <w:szCs w:val="30"/>
        </w:rPr>
        <w:t>вживається перед назвою міста і означає місце перебування:</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suis à Paris. Il est à Madrid.</w:t>
      </w:r>
    </w:p>
    <w:p w:rsidR="008800B4" w:rsidRPr="00D65937" w:rsidRDefault="008800B4" w:rsidP="00660AFF">
      <w:pPr>
        <w:spacing w:after="0" w:line="240" w:lineRule="auto"/>
        <w:ind w:firstLine="567"/>
        <w:jc w:val="both"/>
        <w:rPr>
          <w:rFonts w:ascii="Times New Roman" w:hAnsi="Times New Roman"/>
          <w:sz w:val="30"/>
          <w:szCs w:val="30"/>
        </w:rPr>
      </w:pPr>
      <w:r w:rsidRPr="00D65937">
        <w:rPr>
          <w:rFonts w:ascii="Times New Roman" w:hAnsi="Times New Roman"/>
          <w:sz w:val="30"/>
          <w:szCs w:val="30"/>
        </w:rPr>
        <w:t xml:space="preserve">Прийменник </w:t>
      </w:r>
      <w:r w:rsidRPr="008242F1">
        <w:rPr>
          <w:rFonts w:ascii="Times New Roman" w:hAnsi="Times New Roman"/>
          <w:b/>
          <w:sz w:val="30"/>
          <w:szCs w:val="30"/>
          <w:lang w:val="fr-FR"/>
        </w:rPr>
        <w:t>de</w:t>
      </w:r>
      <w:r w:rsidRPr="008242F1">
        <w:rPr>
          <w:rFonts w:ascii="Times New Roman" w:hAnsi="Times New Roman"/>
          <w:b/>
          <w:sz w:val="30"/>
          <w:szCs w:val="30"/>
        </w:rPr>
        <w:t xml:space="preserve"> </w:t>
      </w:r>
      <w:r w:rsidRPr="00D65937">
        <w:rPr>
          <w:rFonts w:ascii="Times New Roman" w:hAnsi="Times New Roman"/>
          <w:sz w:val="30"/>
          <w:szCs w:val="30"/>
        </w:rPr>
        <w:t>вживається перед назвою міста і означає місце походження:</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Nous sommes de Rome. Je suis de Lviv.</w:t>
      </w:r>
    </w:p>
    <w:p w:rsidR="008800B4" w:rsidRDefault="008800B4" w:rsidP="00660AFF">
      <w:pPr>
        <w:spacing w:after="0" w:line="240" w:lineRule="auto"/>
        <w:ind w:firstLine="567"/>
        <w:jc w:val="both"/>
        <w:rPr>
          <w:rFonts w:ascii="Times New Roman" w:hAnsi="Times New Roman"/>
          <w:sz w:val="30"/>
          <w:szCs w:val="30"/>
        </w:rPr>
      </w:pPr>
    </w:p>
    <w:p w:rsidR="00D65937" w:rsidRDefault="00D65937" w:rsidP="00794795">
      <w:pPr>
        <w:pStyle w:val="Fr--4"/>
        <w:rPr>
          <w:lang w:val="fr-FR"/>
        </w:rPr>
      </w:pPr>
      <w:r>
        <w:rPr>
          <w:lang w:val="fr-FR"/>
        </w:rPr>
        <w:t>EXERCICES DE LEXIQUE</w:t>
      </w:r>
    </w:p>
    <w:p w:rsidR="00D65937" w:rsidRDefault="00D65937" w:rsidP="00794795">
      <w:pPr>
        <w:pStyle w:val="Fr--4"/>
        <w:rPr>
          <w:lang w:val="fr-FR"/>
        </w:rPr>
      </w:pPr>
    </w:p>
    <w:p w:rsidR="008800B4" w:rsidRPr="00D65937" w:rsidRDefault="008800B4" w:rsidP="00CC3F77">
      <w:pPr>
        <w:spacing w:after="0" w:line="240" w:lineRule="auto"/>
        <w:jc w:val="both"/>
        <w:rPr>
          <w:rFonts w:ascii="Times New Roman" w:hAnsi="Times New Roman"/>
          <w:b/>
          <w:sz w:val="30"/>
          <w:szCs w:val="30"/>
          <w:lang w:val="fr-FR"/>
        </w:rPr>
      </w:pPr>
      <w:r w:rsidRPr="00D65937">
        <w:rPr>
          <w:rFonts w:ascii="Times New Roman" w:hAnsi="Times New Roman"/>
          <w:b/>
          <w:sz w:val="30"/>
          <w:szCs w:val="30"/>
          <w:lang w:val="fr-FR"/>
        </w:rPr>
        <w:t>1. Présentez-vous </w:t>
      </w:r>
      <w:r w:rsidR="00CC3F77">
        <w:rPr>
          <w:rFonts w:ascii="Times New Roman" w:hAnsi="Times New Roman"/>
          <w:b/>
          <w:sz w:val="30"/>
          <w:szCs w:val="30"/>
        </w:rPr>
        <w:t>/ Представте себе</w:t>
      </w:r>
      <w:r w:rsidRPr="00D65937">
        <w:rPr>
          <w:rFonts w:ascii="Times New Roman" w:hAnsi="Times New Roman"/>
          <w:b/>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m’appelle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suis ... (nationalité)</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suis ... (occupation)</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J’ai ... (âge)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J’habite à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J’étudie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voudrais ...</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CC3F77" w:rsidRDefault="008800B4" w:rsidP="00CC3F77">
      <w:pPr>
        <w:spacing w:after="0" w:line="240" w:lineRule="auto"/>
        <w:jc w:val="both"/>
        <w:rPr>
          <w:rFonts w:ascii="Times New Roman" w:hAnsi="Times New Roman"/>
          <w:b/>
          <w:sz w:val="30"/>
          <w:szCs w:val="30"/>
          <w:lang w:val="fr-FR"/>
        </w:rPr>
      </w:pPr>
      <w:r w:rsidRPr="00CC3F77">
        <w:rPr>
          <w:rFonts w:ascii="Times New Roman" w:hAnsi="Times New Roman"/>
          <w:b/>
          <w:sz w:val="30"/>
          <w:szCs w:val="30"/>
          <w:lang w:val="fr-FR"/>
        </w:rPr>
        <w:t>2. Présentez  votre voisin (voisine) </w:t>
      </w:r>
      <w:r w:rsidR="00CC3F77">
        <w:rPr>
          <w:rFonts w:ascii="Times New Roman" w:hAnsi="Times New Roman"/>
          <w:b/>
          <w:sz w:val="30"/>
          <w:szCs w:val="30"/>
        </w:rPr>
        <w:t>/ Представте вашого сусіда (су</w:t>
      </w:r>
      <w:r w:rsidR="00EB55EE">
        <w:rPr>
          <w:rFonts w:ascii="Times New Roman" w:hAnsi="Times New Roman"/>
          <w:b/>
          <w:sz w:val="30"/>
          <w:szCs w:val="30"/>
        </w:rPr>
        <w:softHyphen/>
      </w:r>
      <w:r w:rsidR="00CC3F77">
        <w:rPr>
          <w:rFonts w:ascii="Times New Roman" w:hAnsi="Times New Roman"/>
          <w:b/>
          <w:sz w:val="30"/>
          <w:szCs w:val="30"/>
        </w:rPr>
        <w:t>сідку)</w:t>
      </w:r>
      <w:r w:rsidRPr="00CC3F77">
        <w:rPr>
          <w:rFonts w:ascii="Times New Roman" w:hAnsi="Times New Roman"/>
          <w:b/>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vous présente mon voisin (ma voisine).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(elle) s’appelle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(elle) est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(elle) a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(elle) habite à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(elle) étudie ...</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CC3F77" w:rsidRDefault="008800B4" w:rsidP="00CC3F77">
      <w:pPr>
        <w:spacing w:after="0" w:line="240" w:lineRule="auto"/>
        <w:jc w:val="both"/>
        <w:rPr>
          <w:rFonts w:ascii="Times New Roman" w:hAnsi="Times New Roman"/>
          <w:b/>
          <w:sz w:val="30"/>
          <w:szCs w:val="30"/>
          <w:lang w:val="fr-FR"/>
        </w:rPr>
      </w:pPr>
      <w:r w:rsidRPr="00CC3F77">
        <w:rPr>
          <w:rFonts w:ascii="Times New Roman" w:hAnsi="Times New Roman"/>
          <w:b/>
          <w:sz w:val="30"/>
          <w:szCs w:val="30"/>
          <w:lang w:val="fr-FR"/>
        </w:rPr>
        <w:t>3. Complétez le dialogue </w:t>
      </w:r>
      <w:r w:rsidR="00CC3F77">
        <w:rPr>
          <w:rFonts w:ascii="Times New Roman" w:hAnsi="Times New Roman"/>
          <w:b/>
          <w:sz w:val="30"/>
          <w:szCs w:val="30"/>
        </w:rPr>
        <w:t>/ Доповніть діалог</w:t>
      </w:r>
      <w:r w:rsidRPr="00CC3F77">
        <w:rPr>
          <w:rFonts w:ascii="Times New Roman" w:hAnsi="Times New Roman"/>
          <w:b/>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Salut. ... t’appelles comment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Pablo.</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Moi, ... m’appelle Taras.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Tu ... ukrainien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Oui, je ... ukrainien. Et toi, tu es ...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Oui, je ... ... .</w:t>
      </w:r>
    </w:p>
    <w:p w:rsidR="008800B4" w:rsidRPr="00794795" w:rsidRDefault="008800B4" w:rsidP="00660AFF">
      <w:pPr>
        <w:spacing w:after="0" w:line="240" w:lineRule="auto"/>
        <w:ind w:firstLine="567"/>
        <w:jc w:val="both"/>
        <w:rPr>
          <w:rFonts w:ascii="Times New Roman" w:hAnsi="Times New Roman"/>
          <w:sz w:val="24"/>
          <w:szCs w:val="24"/>
          <w:lang w:val="fr-FR"/>
        </w:rPr>
      </w:pPr>
    </w:p>
    <w:p w:rsidR="008800B4" w:rsidRPr="00CC3F77" w:rsidRDefault="008800B4" w:rsidP="00CC3F77">
      <w:pPr>
        <w:spacing w:after="0" w:line="240" w:lineRule="auto"/>
        <w:jc w:val="both"/>
        <w:rPr>
          <w:rFonts w:ascii="Times New Roman" w:hAnsi="Times New Roman"/>
          <w:b/>
          <w:sz w:val="30"/>
          <w:szCs w:val="30"/>
          <w:lang w:val="fr-FR"/>
        </w:rPr>
      </w:pPr>
      <w:r w:rsidRPr="00CC3F77">
        <w:rPr>
          <w:rFonts w:ascii="Times New Roman" w:hAnsi="Times New Roman"/>
          <w:b/>
          <w:sz w:val="30"/>
          <w:szCs w:val="30"/>
          <w:lang w:val="fr-FR"/>
        </w:rPr>
        <w:t>4. Mettez le dialogue en ordre </w:t>
      </w:r>
      <w:r w:rsidR="00CC3F77">
        <w:rPr>
          <w:rFonts w:ascii="Times New Roman" w:hAnsi="Times New Roman"/>
          <w:b/>
          <w:sz w:val="30"/>
          <w:szCs w:val="30"/>
        </w:rPr>
        <w:t>/ Поставте діалог у правильній послі</w:t>
      </w:r>
      <w:r w:rsidR="00EB55EE">
        <w:rPr>
          <w:rFonts w:ascii="Times New Roman" w:hAnsi="Times New Roman"/>
          <w:b/>
          <w:sz w:val="30"/>
          <w:szCs w:val="30"/>
        </w:rPr>
        <w:softHyphen/>
      </w:r>
      <w:r w:rsidR="00CC3F77">
        <w:rPr>
          <w:rFonts w:ascii="Times New Roman" w:hAnsi="Times New Roman"/>
          <w:b/>
          <w:sz w:val="30"/>
          <w:szCs w:val="30"/>
        </w:rPr>
        <w:t>довності</w:t>
      </w:r>
      <w:r w:rsidRPr="00CC3F77">
        <w:rPr>
          <w:rFonts w:ascii="Times New Roman" w:hAnsi="Times New Roman"/>
          <w:b/>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a. Moi, je suis française.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b. Je m’appelle Oxana.</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 Bonjour. Tu t’appelles comment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d. Non, je suis ukrainienne. Et toi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e. Tu es polonaise ?</w:t>
      </w:r>
    </w:p>
    <w:p w:rsidR="008800B4" w:rsidRPr="00794795" w:rsidRDefault="008800B4" w:rsidP="00660AFF">
      <w:pPr>
        <w:spacing w:after="0" w:line="240" w:lineRule="auto"/>
        <w:ind w:firstLine="567"/>
        <w:jc w:val="both"/>
        <w:rPr>
          <w:rFonts w:ascii="Times New Roman" w:hAnsi="Times New Roman"/>
          <w:sz w:val="24"/>
          <w:szCs w:val="24"/>
          <w:lang w:val="fr-FR"/>
        </w:rPr>
      </w:pPr>
    </w:p>
    <w:p w:rsidR="008800B4" w:rsidRPr="00CC3F77" w:rsidRDefault="008800B4" w:rsidP="00CC3F77">
      <w:pPr>
        <w:spacing w:after="0" w:line="240" w:lineRule="auto"/>
        <w:jc w:val="both"/>
        <w:rPr>
          <w:rFonts w:ascii="Times New Roman" w:hAnsi="Times New Roman"/>
          <w:b/>
          <w:sz w:val="30"/>
          <w:szCs w:val="30"/>
          <w:lang w:val="fr-FR"/>
        </w:rPr>
      </w:pPr>
      <w:r w:rsidRPr="00CC3F77">
        <w:rPr>
          <w:rFonts w:ascii="Times New Roman" w:hAnsi="Times New Roman"/>
          <w:b/>
          <w:sz w:val="30"/>
          <w:szCs w:val="30"/>
          <w:lang w:val="fr-FR"/>
        </w:rPr>
        <w:t>5. Reliez la question à la réponse </w:t>
      </w:r>
      <w:r w:rsidR="00CC3F77">
        <w:rPr>
          <w:rFonts w:ascii="Times New Roman" w:hAnsi="Times New Roman"/>
          <w:b/>
          <w:sz w:val="30"/>
          <w:szCs w:val="30"/>
        </w:rPr>
        <w:t>/ Поєднайте питання та відповідь</w:t>
      </w:r>
      <w:r w:rsidRPr="00CC3F77">
        <w:rPr>
          <w:rFonts w:ascii="Times New Roman" w:hAnsi="Times New Roman"/>
          <w:b/>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Comment vous appelez-vous ?</w:t>
      </w:r>
      <w:r w:rsidRPr="008242F1">
        <w:rPr>
          <w:rFonts w:ascii="Times New Roman" w:hAnsi="Times New Roman"/>
          <w:sz w:val="30"/>
          <w:szCs w:val="30"/>
          <w:lang w:val="fr-FR"/>
        </w:rPr>
        <w:tab/>
        <w:t>a. Non, j’habite à Canne.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Êtes-vous ét</w:t>
      </w:r>
      <w:r w:rsidR="004478EC">
        <w:rPr>
          <w:rFonts w:ascii="Times New Roman" w:hAnsi="Times New Roman"/>
          <w:sz w:val="30"/>
          <w:szCs w:val="30"/>
          <w:lang w:val="fr-FR"/>
        </w:rPr>
        <w:t>ranger ?</w:t>
      </w:r>
      <w:r w:rsidR="004478EC">
        <w:rPr>
          <w:rFonts w:ascii="Times New Roman" w:hAnsi="Times New Roman"/>
          <w:sz w:val="30"/>
          <w:szCs w:val="30"/>
          <w:lang w:val="fr-FR"/>
        </w:rPr>
        <w:tab/>
      </w:r>
      <w:r w:rsidR="004478EC">
        <w:rPr>
          <w:rFonts w:ascii="Times New Roman" w:hAnsi="Times New Roman"/>
          <w:sz w:val="30"/>
          <w:szCs w:val="30"/>
          <w:lang w:val="fr-FR"/>
        </w:rPr>
        <w:tab/>
      </w:r>
      <w:r w:rsidR="004478EC">
        <w:rPr>
          <w:rFonts w:ascii="Times New Roman" w:hAnsi="Times New Roman"/>
          <w:sz w:val="30"/>
          <w:szCs w:val="30"/>
          <w:lang w:val="fr-FR"/>
        </w:rPr>
        <w:tab/>
        <w:t>b. Oui, j’aime bien l</w:t>
      </w:r>
      <w:r w:rsidRPr="008242F1">
        <w:rPr>
          <w:rFonts w:ascii="Times New Roman" w:hAnsi="Times New Roman"/>
          <w:sz w:val="30"/>
          <w:szCs w:val="30"/>
          <w:lang w:val="fr-FR"/>
        </w:rPr>
        <w:t>’Ukraine.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Parlez-vous ukrainien ?</w:t>
      </w:r>
      <w:r w:rsidRPr="008242F1">
        <w:rPr>
          <w:rFonts w:ascii="Times New Roman" w:hAnsi="Times New Roman"/>
          <w:sz w:val="30"/>
          <w:szCs w:val="30"/>
          <w:lang w:val="fr-FR"/>
        </w:rPr>
        <w:tab/>
      </w:r>
      <w:r w:rsidRPr="008242F1">
        <w:rPr>
          <w:rFonts w:ascii="Times New Roman" w:hAnsi="Times New Roman"/>
          <w:sz w:val="30"/>
          <w:szCs w:val="30"/>
          <w:lang w:val="fr-FR"/>
        </w:rPr>
        <w:tab/>
        <w:t>c. J’ai 30 ans.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Quel âge avez-vous ?</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d. Je m’appelle Didier.</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Habitez-vous à Paris ?</w:t>
      </w:r>
      <w:r w:rsidRPr="008242F1">
        <w:rPr>
          <w:rFonts w:ascii="Times New Roman" w:hAnsi="Times New Roman"/>
          <w:sz w:val="30"/>
          <w:szCs w:val="30"/>
          <w:lang w:val="fr-FR"/>
        </w:rPr>
        <w:tab/>
      </w:r>
      <w:r w:rsidRPr="008242F1">
        <w:rPr>
          <w:rFonts w:ascii="Times New Roman" w:hAnsi="Times New Roman"/>
          <w:sz w:val="30"/>
          <w:szCs w:val="30"/>
          <w:lang w:val="fr-FR"/>
        </w:rPr>
        <w:tab/>
        <w:t>e. Oui, je suis français.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6. Aimez-vous l’Ukraine ?  </w:t>
      </w:r>
      <w:r w:rsidRPr="008242F1">
        <w:rPr>
          <w:rFonts w:ascii="Times New Roman" w:hAnsi="Times New Roman"/>
          <w:sz w:val="30"/>
          <w:szCs w:val="30"/>
          <w:lang w:val="fr-FR"/>
        </w:rPr>
        <w:tab/>
      </w:r>
      <w:r w:rsidRPr="008242F1">
        <w:rPr>
          <w:rFonts w:ascii="Times New Roman" w:hAnsi="Times New Roman"/>
          <w:sz w:val="30"/>
          <w:szCs w:val="30"/>
          <w:lang w:val="fr-FR"/>
        </w:rPr>
        <w:tab/>
        <w:t xml:space="preserve">f. Merci, ça peut aller.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7. Comment allez-vous ?</w:t>
      </w:r>
      <w:r w:rsidRPr="008242F1">
        <w:rPr>
          <w:rFonts w:ascii="Times New Roman" w:hAnsi="Times New Roman"/>
          <w:sz w:val="30"/>
          <w:szCs w:val="30"/>
          <w:lang w:val="fr-FR"/>
        </w:rPr>
        <w:tab/>
      </w:r>
      <w:r w:rsidRPr="008242F1">
        <w:rPr>
          <w:rFonts w:ascii="Times New Roman" w:hAnsi="Times New Roman"/>
          <w:sz w:val="30"/>
          <w:szCs w:val="30"/>
          <w:lang w:val="fr-FR"/>
        </w:rPr>
        <w:tab/>
        <w:t>g. Non, je parle anglais et espagnol.</w:t>
      </w:r>
    </w:p>
    <w:p w:rsidR="008800B4" w:rsidRPr="00794795" w:rsidRDefault="008800B4" w:rsidP="00660AFF">
      <w:pPr>
        <w:spacing w:after="0" w:line="240" w:lineRule="auto"/>
        <w:ind w:firstLine="567"/>
        <w:jc w:val="both"/>
        <w:rPr>
          <w:rFonts w:ascii="Times New Roman" w:hAnsi="Times New Roman"/>
          <w:sz w:val="24"/>
          <w:szCs w:val="24"/>
          <w:lang w:val="fr-FR"/>
        </w:rPr>
      </w:pPr>
    </w:p>
    <w:p w:rsidR="008800B4" w:rsidRPr="00CC3F77" w:rsidRDefault="008800B4" w:rsidP="00CC3F77">
      <w:pPr>
        <w:spacing w:after="0" w:line="240" w:lineRule="auto"/>
        <w:jc w:val="both"/>
        <w:rPr>
          <w:rFonts w:ascii="Times New Roman" w:hAnsi="Times New Roman"/>
          <w:b/>
          <w:sz w:val="30"/>
          <w:szCs w:val="30"/>
          <w:lang w:val="fr-FR"/>
        </w:rPr>
      </w:pPr>
      <w:r w:rsidRPr="00CC3F77">
        <w:rPr>
          <w:rFonts w:ascii="Times New Roman" w:hAnsi="Times New Roman"/>
          <w:b/>
          <w:sz w:val="30"/>
          <w:szCs w:val="30"/>
          <w:lang w:val="fr-FR"/>
        </w:rPr>
        <w:t>6. Composez des phrases selon le modèle. Utilisez le lexique donné </w:t>
      </w:r>
      <w:r w:rsidR="00CC3F77">
        <w:rPr>
          <w:rFonts w:ascii="Times New Roman" w:hAnsi="Times New Roman"/>
          <w:b/>
          <w:sz w:val="30"/>
          <w:szCs w:val="30"/>
        </w:rPr>
        <w:t>/ Складіть речення за зразком. Використайте подану лексику</w:t>
      </w:r>
      <w:r w:rsidRPr="00CC3F77">
        <w:rPr>
          <w:rFonts w:ascii="Times New Roman" w:hAnsi="Times New Roman"/>
          <w:b/>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C’est Nicolas. Il est ukrainien. Il habite Lviv. Il parle ukrainien. Il étudie le français.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C’est : Pierre, Olga, Rita, Eduardo, Marc.</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Être : anglais, italien, espagnol, français, canadien.</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Habiter : Toronto, Barcelone, Rome, Londres, Paris.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Parler, étudier : l’ukrainien, l’espagnol, l’italien, l’anglais, le français.</w:t>
      </w:r>
    </w:p>
    <w:p w:rsidR="008800B4" w:rsidRPr="00794795" w:rsidRDefault="008800B4" w:rsidP="00660AFF">
      <w:pPr>
        <w:spacing w:after="0" w:line="240" w:lineRule="auto"/>
        <w:ind w:firstLine="567"/>
        <w:jc w:val="both"/>
        <w:rPr>
          <w:rFonts w:ascii="Times New Roman" w:hAnsi="Times New Roman"/>
          <w:sz w:val="24"/>
          <w:szCs w:val="24"/>
          <w:lang w:val="fr-FR"/>
        </w:rPr>
      </w:pPr>
    </w:p>
    <w:p w:rsidR="008800B4" w:rsidRPr="006D6F2D" w:rsidRDefault="008800B4" w:rsidP="00CC3F77">
      <w:pPr>
        <w:spacing w:after="0" w:line="240" w:lineRule="auto"/>
        <w:contextualSpacing/>
        <w:jc w:val="both"/>
        <w:rPr>
          <w:rFonts w:ascii="Times New Roman" w:hAnsi="Times New Roman"/>
          <w:b/>
          <w:sz w:val="30"/>
          <w:szCs w:val="30"/>
          <w:lang w:val="ru-RU"/>
        </w:rPr>
      </w:pPr>
      <w:r w:rsidRPr="00CC3F77">
        <w:rPr>
          <w:rFonts w:ascii="Times New Roman" w:hAnsi="Times New Roman"/>
          <w:b/>
          <w:sz w:val="30"/>
          <w:szCs w:val="30"/>
          <w:lang w:val="fr-FR"/>
        </w:rPr>
        <w:t>7.  Imaginez un dialogue entre Nicolas et Nina. Composez les questions et traduisez les réponses </w:t>
      </w:r>
      <w:r w:rsidR="00CC3F77">
        <w:rPr>
          <w:rFonts w:ascii="Times New Roman" w:hAnsi="Times New Roman"/>
          <w:b/>
          <w:sz w:val="30"/>
          <w:szCs w:val="30"/>
        </w:rPr>
        <w:t>/ Уявіть діалог між Ніколя і Ніною. Складіть питання і перекладіть відповіді</w:t>
      </w:r>
      <w:r w:rsidRPr="006D6F2D">
        <w:rPr>
          <w:rFonts w:ascii="Times New Roman" w:hAnsi="Times New Roman"/>
          <w:b/>
          <w:sz w:val="30"/>
          <w:szCs w:val="30"/>
          <w:lang w:val="ru-RU"/>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1. - ...</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    - Мене звати Ніна. А тебе?</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2. - ...</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    - Ні, я українка.</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3. - ...</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    - Так, я француз.</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4. - ...</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    - Так, я живу в Парижі.</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5. - ...</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    - Ні, я розмовляю французькою та іспанською.</w:t>
      </w:r>
    </w:p>
    <w:p w:rsidR="008800B4" w:rsidRPr="00CC3F77" w:rsidRDefault="008800B4" w:rsidP="00CC3F77">
      <w:pPr>
        <w:spacing w:after="0" w:line="240" w:lineRule="auto"/>
        <w:jc w:val="both"/>
        <w:rPr>
          <w:rFonts w:ascii="Times New Roman" w:hAnsi="Times New Roman"/>
          <w:b/>
          <w:sz w:val="30"/>
          <w:szCs w:val="30"/>
          <w:lang w:val="fr-FR"/>
        </w:rPr>
      </w:pPr>
      <w:r w:rsidRPr="00CC3F77">
        <w:rPr>
          <w:rFonts w:ascii="Times New Roman" w:hAnsi="Times New Roman"/>
          <w:b/>
          <w:sz w:val="30"/>
          <w:szCs w:val="30"/>
          <w:lang w:val="fr-FR"/>
        </w:rPr>
        <w:t>8. Traduisez en utilisant le lexique appris </w:t>
      </w:r>
      <w:r w:rsidR="00A9432A">
        <w:rPr>
          <w:rFonts w:ascii="Times New Roman" w:hAnsi="Times New Roman"/>
          <w:b/>
          <w:sz w:val="30"/>
          <w:szCs w:val="30"/>
        </w:rPr>
        <w:t xml:space="preserve">/ </w:t>
      </w:r>
      <w:r w:rsidR="00A9432A">
        <w:rPr>
          <w:rFonts w:ascii="Times New Roman" w:hAnsi="Times New Roman"/>
          <w:b/>
          <w:sz w:val="28"/>
          <w:szCs w:val="28"/>
        </w:rPr>
        <w:t>Перекладіть, вживаючи вивчені слова</w:t>
      </w:r>
      <w:r w:rsidRPr="00CC3F77">
        <w:rPr>
          <w:rFonts w:ascii="Times New Roman" w:hAnsi="Times New Roman"/>
          <w:b/>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6D6F2D">
        <w:rPr>
          <w:rFonts w:ascii="Times New Roman" w:hAnsi="Times New Roman"/>
          <w:sz w:val="30"/>
          <w:szCs w:val="30"/>
          <w:lang w:val="fr-FR"/>
        </w:rPr>
        <w:t xml:space="preserve">1. </w:t>
      </w:r>
      <w:r w:rsidRPr="008242F1">
        <w:rPr>
          <w:rFonts w:ascii="Times New Roman" w:hAnsi="Times New Roman"/>
          <w:sz w:val="30"/>
          <w:szCs w:val="30"/>
        </w:rPr>
        <w:t>Моє</w:t>
      </w:r>
      <w:r w:rsidR="00A9432A">
        <w:rPr>
          <w:rFonts w:ascii="Times New Roman" w:hAnsi="Times New Roman"/>
          <w:sz w:val="30"/>
          <w:szCs w:val="30"/>
        </w:rPr>
        <w:t xml:space="preserve"> </w:t>
      </w:r>
      <w:r w:rsidRPr="008242F1">
        <w:rPr>
          <w:rFonts w:ascii="Times New Roman" w:hAnsi="Times New Roman"/>
          <w:sz w:val="30"/>
          <w:szCs w:val="30"/>
        </w:rPr>
        <w:t>імя</w:t>
      </w:r>
      <w:r w:rsidR="00A9432A">
        <w:rPr>
          <w:rFonts w:ascii="Times New Roman" w:hAnsi="Times New Roman"/>
          <w:sz w:val="30"/>
          <w:szCs w:val="30"/>
        </w:rPr>
        <w:t xml:space="preserve"> </w:t>
      </w:r>
      <w:r w:rsidRPr="008242F1">
        <w:rPr>
          <w:rFonts w:ascii="Times New Roman" w:hAnsi="Times New Roman"/>
          <w:sz w:val="30"/>
          <w:szCs w:val="30"/>
        </w:rPr>
        <w:t>Віктор</w:t>
      </w:r>
      <w:r w:rsidRPr="006D6F2D">
        <w:rPr>
          <w:rFonts w:ascii="Times New Roman" w:hAnsi="Times New Roman"/>
          <w:sz w:val="30"/>
          <w:szCs w:val="30"/>
          <w:lang w:val="fr-FR"/>
        </w:rPr>
        <w:t xml:space="preserve">. </w:t>
      </w:r>
      <w:r w:rsidRPr="008242F1">
        <w:rPr>
          <w:rFonts w:ascii="Times New Roman" w:hAnsi="Times New Roman"/>
          <w:sz w:val="30"/>
          <w:szCs w:val="30"/>
        </w:rPr>
        <w:t>Мені</w:t>
      </w:r>
      <w:r w:rsidRPr="006D6F2D">
        <w:rPr>
          <w:rFonts w:ascii="Times New Roman" w:hAnsi="Times New Roman"/>
          <w:sz w:val="30"/>
          <w:szCs w:val="30"/>
          <w:lang w:val="fr-FR"/>
        </w:rPr>
        <w:t xml:space="preserve"> 25 </w:t>
      </w:r>
      <w:r w:rsidRPr="008242F1">
        <w:rPr>
          <w:rFonts w:ascii="Times New Roman" w:hAnsi="Times New Roman"/>
          <w:sz w:val="30"/>
          <w:szCs w:val="30"/>
        </w:rPr>
        <w:t>років</w:t>
      </w:r>
      <w:r w:rsidRPr="006D6F2D">
        <w:rPr>
          <w:rFonts w:ascii="Times New Roman" w:hAnsi="Times New Roman"/>
          <w:sz w:val="30"/>
          <w:szCs w:val="30"/>
          <w:lang w:val="fr-FR"/>
        </w:rPr>
        <w:t xml:space="preserve">. </w:t>
      </w:r>
      <w:r w:rsidRPr="008242F1">
        <w:rPr>
          <w:rFonts w:ascii="Times New Roman" w:hAnsi="Times New Roman"/>
          <w:sz w:val="30"/>
          <w:szCs w:val="30"/>
        </w:rPr>
        <w:t xml:space="preserve">2. Як вас звати? 3. Як у вас справи? Дякую, може бути. 4. Це </w:t>
      </w:r>
      <w:r w:rsidRPr="008242F1">
        <w:rPr>
          <w:rFonts w:ascii="Times New Roman" w:hAnsi="Times New Roman"/>
          <w:sz w:val="30"/>
          <w:szCs w:val="30"/>
          <w:lang w:val="fr-FR"/>
        </w:rPr>
        <w:t>C</w:t>
      </w:r>
      <w:r w:rsidRPr="008242F1">
        <w:rPr>
          <w:rFonts w:ascii="Times New Roman" w:hAnsi="Times New Roman"/>
          <w:sz w:val="30"/>
          <w:szCs w:val="30"/>
        </w:rPr>
        <w:t xml:space="preserve">тефан. Він студент. 5. Вона розмовляє з Ніною. 6. Ніна перетинає площу. 7. Петро в університеті. Він має дві книжки, два зошити та ручку. 8. Каріна- викладач французької. Вона хвора, але вона залишається в університетті. 9. Я на вокзалі і розмовляю із другом. У нього болить голова. 10. Ти знаєш викладачку англійської? Так, вона дуже гарна. </w:t>
      </w:r>
    </w:p>
    <w:p w:rsidR="008800B4" w:rsidRPr="008242F1" w:rsidRDefault="008800B4" w:rsidP="00660AFF">
      <w:pPr>
        <w:spacing w:after="0" w:line="240" w:lineRule="auto"/>
        <w:ind w:firstLine="567"/>
        <w:jc w:val="both"/>
        <w:rPr>
          <w:rFonts w:ascii="Times New Roman" w:hAnsi="Times New Roman"/>
          <w:b/>
          <w:sz w:val="30"/>
          <w:szCs w:val="30"/>
        </w:rPr>
      </w:pPr>
    </w:p>
    <w:p w:rsidR="00A9432A" w:rsidRPr="00D52C74" w:rsidRDefault="00A9432A" w:rsidP="00A9432A">
      <w:pPr>
        <w:spacing w:after="0" w:line="240" w:lineRule="auto"/>
        <w:jc w:val="both"/>
        <w:rPr>
          <w:rFonts w:ascii="Times New Roman" w:hAnsi="Times New Roman"/>
          <w:b/>
          <w:sz w:val="28"/>
          <w:szCs w:val="28"/>
        </w:rPr>
      </w:pPr>
      <w:r w:rsidRPr="006D6F2D">
        <w:rPr>
          <w:rFonts w:ascii="Times New Roman" w:hAnsi="Times New Roman"/>
          <w:b/>
          <w:sz w:val="28"/>
          <w:szCs w:val="28"/>
        </w:rPr>
        <w:t xml:space="preserve">9. </w:t>
      </w:r>
      <w:r>
        <w:rPr>
          <w:rFonts w:ascii="Times New Roman" w:hAnsi="Times New Roman"/>
          <w:b/>
          <w:sz w:val="28"/>
          <w:szCs w:val="28"/>
          <w:lang w:val="fr-FR"/>
        </w:rPr>
        <w:t>Compl</w:t>
      </w:r>
      <w:r w:rsidRPr="006D6F2D">
        <w:rPr>
          <w:rFonts w:ascii="Times New Roman" w:hAnsi="Times New Roman"/>
          <w:b/>
          <w:sz w:val="28"/>
          <w:szCs w:val="28"/>
        </w:rPr>
        <w:t>é</w:t>
      </w:r>
      <w:r>
        <w:rPr>
          <w:rFonts w:ascii="Times New Roman" w:hAnsi="Times New Roman"/>
          <w:b/>
          <w:sz w:val="28"/>
          <w:szCs w:val="28"/>
          <w:lang w:val="fr-FR"/>
        </w:rPr>
        <w:t>tez</w:t>
      </w:r>
      <w:r w:rsidRPr="006D6F2D">
        <w:rPr>
          <w:rFonts w:ascii="Times New Roman" w:hAnsi="Times New Roman"/>
          <w:b/>
          <w:sz w:val="28"/>
          <w:szCs w:val="28"/>
        </w:rPr>
        <w:t xml:space="preserve"> </w:t>
      </w:r>
      <w:r>
        <w:rPr>
          <w:rFonts w:ascii="Times New Roman" w:hAnsi="Times New Roman"/>
          <w:b/>
          <w:sz w:val="28"/>
          <w:szCs w:val="28"/>
          <w:lang w:val="fr-FR"/>
        </w:rPr>
        <w:t>les</w:t>
      </w:r>
      <w:r w:rsidRPr="006D6F2D">
        <w:rPr>
          <w:rFonts w:ascii="Times New Roman" w:hAnsi="Times New Roman"/>
          <w:b/>
          <w:sz w:val="28"/>
          <w:szCs w:val="28"/>
        </w:rPr>
        <w:t xml:space="preserve"> </w:t>
      </w:r>
      <w:r>
        <w:rPr>
          <w:rFonts w:ascii="Times New Roman" w:hAnsi="Times New Roman"/>
          <w:b/>
          <w:sz w:val="28"/>
          <w:szCs w:val="28"/>
          <w:lang w:val="fr-FR"/>
        </w:rPr>
        <w:t>phrases</w:t>
      </w:r>
      <w:r w:rsidRPr="006D6F2D">
        <w:rPr>
          <w:rFonts w:ascii="Times New Roman" w:hAnsi="Times New Roman"/>
          <w:b/>
          <w:sz w:val="28"/>
          <w:szCs w:val="28"/>
        </w:rPr>
        <w:t xml:space="preserve"> </w:t>
      </w:r>
      <w:r>
        <w:rPr>
          <w:rFonts w:ascii="Times New Roman" w:hAnsi="Times New Roman"/>
          <w:b/>
          <w:sz w:val="28"/>
          <w:szCs w:val="28"/>
          <w:lang w:val="fr-FR"/>
        </w:rPr>
        <w:t>avec</w:t>
      </w:r>
      <w:r w:rsidRPr="006D6F2D">
        <w:rPr>
          <w:rFonts w:ascii="Times New Roman" w:hAnsi="Times New Roman"/>
          <w:b/>
          <w:sz w:val="28"/>
          <w:szCs w:val="28"/>
        </w:rPr>
        <w:t xml:space="preserve"> </w:t>
      </w:r>
      <w:r>
        <w:rPr>
          <w:rFonts w:ascii="Times New Roman" w:hAnsi="Times New Roman"/>
          <w:b/>
          <w:sz w:val="28"/>
          <w:szCs w:val="28"/>
          <w:lang w:val="fr-FR"/>
        </w:rPr>
        <w:t>les</w:t>
      </w:r>
      <w:r w:rsidRPr="006D6F2D">
        <w:rPr>
          <w:rFonts w:ascii="Times New Roman" w:hAnsi="Times New Roman"/>
          <w:b/>
          <w:sz w:val="28"/>
          <w:szCs w:val="28"/>
        </w:rPr>
        <w:t xml:space="preserve"> </w:t>
      </w:r>
      <w:r>
        <w:rPr>
          <w:rFonts w:ascii="Times New Roman" w:hAnsi="Times New Roman"/>
          <w:b/>
          <w:sz w:val="28"/>
          <w:szCs w:val="28"/>
          <w:lang w:val="fr-FR"/>
        </w:rPr>
        <w:t>mots</w:t>
      </w:r>
      <w:r w:rsidRPr="006D6F2D">
        <w:rPr>
          <w:rFonts w:ascii="Times New Roman" w:hAnsi="Times New Roman"/>
          <w:b/>
          <w:sz w:val="28"/>
          <w:szCs w:val="28"/>
        </w:rPr>
        <w:t xml:space="preserve"> </w:t>
      </w:r>
      <w:r>
        <w:rPr>
          <w:rFonts w:ascii="Times New Roman" w:hAnsi="Times New Roman"/>
          <w:b/>
          <w:sz w:val="28"/>
          <w:szCs w:val="28"/>
          <w:lang w:val="fr-FR"/>
        </w:rPr>
        <w:t>de</w:t>
      </w:r>
      <w:r w:rsidRPr="006D6F2D">
        <w:rPr>
          <w:rFonts w:ascii="Times New Roman" w:hAnsi="Times New Roman"/>
          <w:b/>
          <w:sz w:val="28"/>
          <w:szCs w:val="28"/>
        </w:rPr>
        <w:t xml:space="preserve"> </w:t>
      </w:r>
      <w:r>
        <w:rPr>
          <w:rFonts w:ascii="Times New Roman" w:hAnsi="Times New Roman"/>
          <w:b/>
          <w:sz w:val="28"/>
          <w:szCs w:val="28"/>
          <w:lang w:val="fr-FR"/>
        </w:rPr>
        <w:t>la</w:t>
      </w:r>
      <w:r w:rsidRPr="006D6F2D">
        <w:rPr>
          <w:rFonts w:ascii="Times New Roman" w:hAnsi="Times New Roman"/>
          <w:b/>
          <w:sz w:val="28"/>
          <w:szCs w:val="28"/>
        </w:rPr>
        <w:t xml:space="preserve"> </w:t>
      </w:r>
      <w:r>
        <w:rPr>
          <w:rFonts w:ascii="Times New Roman" w:hAnsi="Times New Roman"/>
          <w:b/>
          <w:sz w:val="28"/>
          <w:szCs w:val="28"/>
          <w:lang w:val="fr-FR"/>
        </w:rPr>
        <w:t>liste</w:t>
      </w:r>
      <w:r w:rsidRPr="006D6F2D">
        <w:rPr>
          <w:rFonts w:ascii="Times New Roman" w:hAnsi="Times New Roman"/>
          <w:b/>
          <w:sz w:val="28"/>
          <w:szCs w:val="28"/>
        </w:rPr>
        <w:t xml:space="preserve"> / </w:t>
      </w:r>
      <w:r>
        <w:rPr>
          <w:rFonts w:ascii="Times New Roman" w:hAnsi="Times New Roman"/>
          <w:b/>
          <w:sz w:val="28"/>
          <w:szCs w:val="28"/>
        </w:rPr>
        <w:t xml:space="preserve">Доповніть речення поданими словами:  </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1. Je passe le ... à Nina.</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2. Nous traversons la ... et nous regardons par la ...</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3. C’est une ... . C’est la ... et les ... de la classe.</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4. Elle regarde les ... .</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5. J’ai des ... et des ... .</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6. Le ... est à la ... neuf.</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7.C’est le ... de Pierre.</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8.Il termine la ... .</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9.Tu as un ... et un ... .</w:t>
      </w:r>
    </w:p>
    <w:p w:rsidR="00A9432A" w:rsidRDefault="00A9432A" w:rsidP="00A9432A">
      <w:pPr>
        <w:spacing w:after="0" w:line="240" w:lineRule="auto"/>
        <w:rPr>
          <w:rFonts w:ascii="Times New Roman" w:hAnsi="Times New Roman"/>
          <w:sz w:val="28"/>
          <w:szCs w:val="28"/>
          <w:lang w:val="fr-FR"/>
        </w:rPr>
      </w:pPr>
      <w:r>
        <w:rPr>
          <w:rFonts w:ascii="Times New Roman" w:hAnsi="Times New Roman"/>
          <w:sz w:val="28"/>
          <w:szCs w:val="28"/>
          <w:lang w:val="fr-FR"/>
        </w:rPr>
        <w:t>10. Vous avez une ... .</w:t>
      </w:r>
      <w:r w:rsidRPr="00D52C74">
        <w:rPr>
          <w:rFonts w:ascii="Times New Roman" w:hAnsi="Times New Roman"/>
          <w:sz w:val="28"/>
          <w:szCs w:val="28"/>
          <w:lang w:val="fr-FR"/>
        </w:rPr>
        <w:t xml:space="preserve"> </w:t>
      </w:r>
    </w:p>
    <w:p w:rsidR="00A9432A" w:rsidRPr="00D52C74" w:rsidRDefault="00A9432A" w:rsidP="00A9432A">
      <w:pPr>
        <w:spacing w:after="0" w:line="240" w:lineRule="auto"/>
        <w:rPr>
          <w:rFonts w:ascii="Times New Roman" w:hAnsi="Times New Roman"/>
          <w:i/>
          <w:sz w:val="28"/>
          <w:szCs w:val="28"/>
          <w:lang w:val="fr-FR"/>
        </w:rPr>
      </w:pPr>
      <w:r w:rsidRPr="00D52C74">
        <w:rPr>
          <w:rFonts w:ascii="Times New Roman" w:hAnsi="Times New Roman"/>
          <w:i/>
          <w:sz w:val="28"/>
          <w:szCs w:val="28"/>
          <w:lang w:val="fr-FR"/>
        </w:rPr>
        <w:t xml:space="preserve">Livre (m), stylo (m), cahier (m), table (f), chaise (f), porte (f), classe (f), fenêtre (f), image (f), page (f), pomme (f), texte (m), gare (f). </w:t>
      </w:r>
    </w:p>
    <w:p w:rsidR="008800B4" w:rsidRDefault="008800B4" w:rsidP="00660AFF">
      <w:pPr>
        <w:spacing w:after="0" w:line="240" w:lineRule="auto"/>
        <w:ind w:firstLine="567"/>
        <w:jc w:val="both"/>
        <w:rPr>
          <w:rFonts w:ascii="Times New Roman" w:hAnsi="Times New Roman"/>
          <w:b/>
          <w:sz w:val="30"/>
          <w:szCs w:val="30"/>
        </w:rPr>
      </w:pPr>
    </w:p>
    <w:p w:rsidR="00794795" w:rsidRPr="00794795" w:rsidRDefault="00794795" w:rsidP="00660AFF">
      <w:pPr>
        <w:spacing w:after="0" w:line="240" w:lineRule="auto"/>
        <w:ind w:firstLine="567"/>
        <w:jc w:val="both"/>
        <w:rPr>
          <w:rFonts w:ascii="Times New Roman" w:hAnsi="Times New Roman"/>
          <w:b/>
          <w:sz w:val="30"/>
          <w:szCs w:val="30"/>
        </w:rPr>
      </w:pPr>
    </w:p>
    <w:p w:rsidR="008800B4" w:rsidRPr="00A738C0" w:rsidRDefault="008800B4" w:rsidP="00A738C0">
      <w:pPr>
        <w:pStyle w:val="Fr3--"/>
      </w:pPr>
      <w:bookmarkStart w:id="9" w:name="_Toc396467456"/>
      <w:bookmarkStart w:id="10" w:name="_Toc396811624"/>
      <w:r w:rsidRPr="00A738C0">
        <w:t>GRAMMAIRE</w:t>
      </w:r>
      <w:bookmarkEnd w:id="9"/>
      <w:bookmarkEnd w:id="10"/>
    </w:p>
    <w:p w:rsidR="008800B4" w:rsidRPr="008242F1" w:rsidRDefault="008800B4" w:rsidP="00660AFF">
      <w:pPr>
        <w:spacing w:after="0" w:line="240" w:lineRule="auto"/>
        <w:ind w:firstLine="567"/>
        <w:jc w:val="both"/>
        <w:rPr>
          <w:rFonts w:ascii="Times New Roman" w:hAnsi="Times New Roman"/>
          <w:b/>
          <w:sz w:val="30"/>
          <w:szCs w:val="30"/>
        </w:rPr>
      </w:pPr>
    </w:p>
    <w:p w:rsidR="008800B4" w:rsidRPr="008242F1" w:rsidRDefault="008800B4" w:rsidP="00A738C0">
      <w:pPr>
        <w:pStyle w:val="Fr3--"/>
      </w:pPr>
      <w:bookmarkStart w:id="11" w:name="_Toc396467457"/>
      <w:bookmarkStart w:id="12" w:name="_Toc396811625"/>
      <w:r w:rsidRPr="008242F1">
        <w:t xml:space="preserve">§1. </w:t>
      </w:r>
      <w:r w:rsidRPr="008242F1">
        <w:rPr>
          <w:lang w:val="fr-FR"/>
        </w:rPr>
        <w:t>Articles</w:t>
      </w:r>
      <w:r w:rsidRPr="008242F1">
        <w:t xml:space="preserve"> /Артиклі</w:t>
      </w:r>
      <w:bookmarkEnd w:id="11"/>
      <w:bookmarkEnd w:id="12"/>
    </w:p>
    <w:p w:rsidR="008800B4" w:rsidRPr="008242F1" w:rsidRDefault="008800B4" w:rsidP="00660AFF">
      <w:pPr>
        <w:spacing w:after="0" w:line="240" w:lineRule="auto"/>
        <w:ind w:firstLine="567"/>
        <w:jc w:val="both"/>
        <w:rPr>
          <w:rFonts w:ascii="Times New Roman" w:hAnsi="Times New Roman"/>
          <w:b/>
          <w:sz w:val="30"/>
          <w:szCs w:val="30"/>
        </w:rPr>
      </w:pPr>
    </w:p>
    <w:p w:rsidR="008800B4" w:rsidRPr="00A738C0" w:rsidRDefault="008800B4" w:rsidP="00A738C0">
      <w:pPr>
        <w:pStyle w:val="Fr--0"/>
      </w:pPr>
      <w:r w:rsidRPr="00A738C0">
        <w:t>Article indéfini / Неозначений артикль</w:t>
      </w: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1"/>
        <w:gridCol w:w="3213"/>
        <w:gridCol w:w="3205"/>
      </w:tblGrid>
      <w:tr w:rsidR="008242F1" w:rsidRPr="008242F1" w:rsidTr="00A738C0">
        <w:trPr>
          <w:jc w:val="center"/>
        </w:trPr>
        <w:tc>
          <w:tcPr>
            <w:tcW w:w="3101" w:type="dxa"/>
            <w:vMerge w:val="restart"/>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Singulier</w:t>
            </w:r>
          </w:p>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Однина </w:t>
            </w:r>
          </w:p>
        </w:tc>
        <w:tc>
          <w:tcPr>
            <w:tcW w:w="3213"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Masculin</w:t>
            </w:r>
          </w:p>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Чоловічий </w:t>
            </w:r>
          </w:p>
        </w:tc>
        <w:tc>
          <w:tcPr>
            <w:tcW w:w="320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F</w:t>
            </w:r>
            <w:r w:rsidRPr="008242F1">
              <w:rPr>
                <w:rFonts w:ascii="Times New Roman" w:hAnsi="Times New Roman"/>
                <w:sz w:val="30"/>
                <w:szCs w:val="30"/>
              </w:rPr>
              <w:t>é</w:t>
            </w:r>
            <w:r w:rsidRPr="008242F1">
              <w:rPr>
                <w:rFonts w:ascii="Times New Roman" w:hAnsi="Times New Roman"/>
                <w:sz w:val="30"/>
                <w:szCs w:val="30"/>
                <w:lang w:val="fr-FR"/>
              </w:rPr>
              <w:t>minin</w:t>
            </w:r>
          </w:p>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Жіночий </w:t>
            </w:r>
          </w:p>
        </w:tc>
      </w:tr>
      <w:tr w:rsidR="008242F1" w:rsidRPr="008242F1" w:rsidTr="00A738C0">
        <w:trPr>
          <w:jc w:val="center"/>
        </w:trPr>
        <w:tc>
          <w:tcPr>
            <w:tcW w:w="3101" w:type="dxa"/>
            <w:vMerge/>
          </w:tcPr>
          <w:p w:rsidR="008800B4" w:rsidRPr="008242F1" w:rsidRDefault="008800B4" w:rsidP="00A738C0">
            <w:pPr>
              <w:spacing w:after="0" w:line="240" w:lineRule="auto"/>
              <w:jc w:val="both"/>
              <w:rPr>
                <w:rFonts w:ascii="Times New Roman" w:hAnsi="Times New Roman"/>
                <w:sz w:val="30"/>
                <w:szCs w:val="30"/>
              </w:rPr>
            </w:pPr>
          </w:p>
        </w:tc>
        <w:tc>
          <w:tcPr>
            <w:tcW w:w="3213"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un</w:t>
            </w:r>
          </w:p>
        </w:tc>
        <w:tc>
          <w:tcPr>
            <w:tcW w:w="320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une</w:t>
            </w:r>
          </w:p>
        </w:tc>
      </w:tr>
      <w:tr w:rsidR="008242F1" w:rsidRPr="008242F1" w:rsidTr="00A738C0">
        <w:trPr>
          <w:jc w:val="center"/>
        </w:trPr>
        <w:tc>
          <w:tcPr>
            <w:tcW w:w="3101"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Pluriel</w:t>
            </w:r>
          </w:p>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Множина </w:t>
            </w:r>
          </w:p>
        </w:tc>
        <w:tc>
          <w:tcPr>
            <w:tcW w:w="6418" w:type="dxa"/>
            <w:gridSpan w:val="2"/>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des</w:t>
            </w:r>
          </w:p>
          <w:p w:rsidR="008800B4" w:rsidRPr="008242F1" w:rsidRDefault="008800B4" w:rsidP="00A738C0">
            <w:pPr>
              <w:spacing w:after="0" w:line="240" w:lineRule="auto"/>
              <w:jc w:val="both"/>
              <w:rPr>
                <w:rFonts w:ascii="Times New Roman" w:hAnsi="Times New Roman"/>
                <w:sz w:val="30"/>
                <w:szCs w:val="30"/>
              </w:rPr>
            </w:pPr>
          </w:p>
        </w:tc>
      </w:tr>
    </w:tbl>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rPr>
        <w:t xml:space="preserve">а) </w:t>
      </w:r>
      <w:r w:rsidRPr="008242F1">
        <w:rPr>
          <w:rFonts w:ascii="Times New Roman" w:hAnsi="Times New Roman"/>
          <w:sz w:val="30"/>
          <w:szCs w:val="30"/>
        </w:rPr>
        <w:t xml:space="preserve">Неозначений артикль вживається тільки перед іменниками </w:t>
      </w:r>
      <w:r w:rsidR="00A9432A">
        <w:rPr>
          <w:rFonts w:ascii="Times New Roman" w:hAnsi="Times New Roman"/>
          <w:sz w:val="30"/>
          <w:szCs w:val="30"/>
        </w:rPr>
        <w:t>злі чуваними і</w:t>
      </w:r>
      <w:r w:rsidRPr="008242F1">
        <w:rPr>
          <w:rFonts w:ascii="Times New Roman" w:hAnsi="Times New Roman"/>
          <w:sz w:val="30"/>
          <w:szCs w:val="30"/>
        </w:rPr>
        <w:t xml:space="preserve"> вказує, що цей іменник означає назву одного з предметів (або кілька предметів), які належать до даного класу:</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Michel a un cahier.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У</w:t>
      </w:r>
      <w:r w:rsidR="006D6F2D">
        <w:rPr>
          <w:rFonts w:ascii="Times New Roman" w:hAnsi="Times New Roman"/>
          <w:sz w:val="30"/>
          <w:szCs w:val="30"/>
          <w:lang w:val="fr-FR"/>
        </w:rPr>
        <w:t xml:space="preserve"> </w:t>
      </w:r>
      <w:r w:rsidRPr="008242F1">
        <w:rPr>
          <w:rFonts w:ascii="Times New Roman" w:hAnsi="Times New Roman"/>
          <w:sz w:val="30"/>
          <w:szCs w:val="30"/>
        </w:rPr>
        <w:t>Михайла</w:t>
      </w:r>
      <w:r w:rsidR="006D6F2D">
        <w:rPr>
          <w:rFonts w:ascii="Times New Roman" w:hAnsi="Times New Roman"/>
          <w:sz w:val="30"/>
          <w:szCs w:val="30"/>
          <w:lang w:val="fr-FR"/>
        </w:rPr>
        <w:t xml:space="preserve"> </w:t>
      </w:r>
      <w:r w:rsidRPr="008242F1">
        <w:rPr>
          <w:rFonts w:ascii="Times New Roman" w:hAnsi="Times New Roman"/>
          <w:sz w:val="30"/>
          <w:szCs w:val="30"/>
        </w:rPr>
        <w:t>є</w:t>
      </w:r>
      <w:r w:rsidR="006D6F2D">
        <w:rPr>
          <w:rFonts w:ascii="Times New Roman" w:hAnsi="Times New Roman"/>
          <w:sz w:val="30"/>
          <w:szCs w:val="30"/>
          <w:lang w:val="fr-FR"/>
        </w:rPr>
        <w:t xml:space="preserve"> </w:t>
      </w:r>
      <w:r w:rsidRPr="008242F1">
        <w:rPr>
          <w:rFonts w:ascii="Times New Roman" w:hAnsi="Times New Roman"/>
          <w:sz w:val="30"/>
          <w:szCs w:val="30"/>
        </w:rPr>
        <w:t>зошит</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Voil</w:t>
      </w:r>
      <w:r w:rsidRPr="001462A7">
        <w:rPr>
          <w:rFonts w:ascii="Times New Roman" w:hAnsi="Times New Roman"/>
          <w:sz w:val="30"/>
          <w:szCs w:val="30"/>
        </w:rPr>
        <w:t xml:space="preserve">à </w:t>
      </w:r>
      <w:r w:rsidRPr="008242F1">
        <w:rPr>
          <w:rFonts w:ascii="Times New Roman" w:hAnsi="Times New Roman"/>
          <w:sz w:val="30"/>
          <w:szCs w:val="30"/>
          <w:lang w:val="fr-FR"/>
        </w:rPr>
        <w:t>des</w:t>
      </w:r>
      <w:r w:rsidRPr="001462A7">
        <w:rPr>
          <w:rFonts w:ascii="Times New Roman" w:hAnsi="Times New Roman"/>
          <w:sz w:val="30"/>
          <w:szCs w:val="30"/>
        </w:rPr>
        <w:t xml:space="preserve"> </w:t>
      </w:r>
      <w:r w:rsidRPr="008242F1">
        <w:rPr>
          <w:rFonts w:ascii="Times New Roman" w:hAnsi="Times New Roman"/>
          <w:sz w:val="30"/>
          <w:szCs w:val="30"/>
          <w:lang w:val="fr-FR"/>
        </w:rPr>
        <w:t>tables</w:t>
      </w:r>
      <w:r w:rsidRPr="001462A7">
        <w:rPr>
          <w:rFonts w:ascii="Times New Roman" w:hAnsi="Times New Roman"/>
          <w:sz w:val="30"/>
          <w:szCs w:val="30"/>
        </w:rPr>
        <w:t>.</w:t>
      </w:r>
      <w:r w:rsidRPr="001462A7">
        <w:rPr>
          <w:rFonts w:ascii="Times New Roman" w:hAnsi="Times New Roman"/>
          <w:sz w:val="30"/>
          <w:szCs w:val="30"/>
        </w:rPr>
        <w:tab/>
      </w:r>
      <w:r w:rsidRPr="001462A7">
        <w:rPr>
          <w:rFonts w:ascii="Times New Roman" w:hAnsi="Times New Roman"/>
          <w:sz w:val="30"/>
          <w:szCs w:val="30"/>
        </w:rPr>
        <w:tab/>
      </w:r>
      <w:r w:rsidRPr="001462A7">
        <w:rPr>
          <w:rFonts w:ascii="Times New Roman" w:hAnsi="Times New Roman"/>
          <w:sz w:val="30"/>
          <w:szCs w:val="30"/>
        </w:rPr>
        <w:tab/>
      </w:r>
      <w:r w:rsidRPr="008242F1">
        <w:rPr>
          <w:rFonts w:ascii="Times New Roman" w:hAnsi="Times New Roman"/>
          <w:sz w:val="30"/>
          <w:szCs w:val="30"/>
        </w:rPr>
        <w:t>Ось</w:t>
      </w:r>
      <w:r w:rsidR="006D6F2D">
        <w:rPr>
          <w:rFonts w:ascii="Times New Roman" w:hAnsi="Times New Roman"/>
          <w:sz w:val="30"/>
          <w:szCs w:val="30"/>
          <w:lang w:val="fr-FR"/>
        </w:rPr>
        <w:t xml:space="preserve"> </w:t>
      </w:r>
      <w:r w:rsidRPr="008242F1">
        <w:rPr>
          <w:rFonts w:ascii="Times New Roman" w:hAnsi="Times New Roman"/>
          <w:sz w:val="30"/>
          <w:szCs w:val="30"/>
        </w:rPr>
        <w:t>столи</w:t>
      </w:r>
      <w:r w:rsidRPr="001462A7">
        <w:rPr>
          <w:rFonts w:ascii="Times New Roman" w:hAnsi="Times New Roman"/>
          <w:sz w:val="30"/>
          <w:szCs w:val="30"/>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rPr>
        <w:t>б)</w:t>
      </w:r>
      <w:r w:rsidRPr="008242F1">
        <w:rPr>
          <w:rFonts w:ascii="Times New Roman" w:hAnsi="Times New Roman"/>
          <w:sz w:val="30"/>
          <w:szCs w:val="30"/>
        </w:rPr>
        <w:t xml:space="preserve"> Неозначений артикль вживається перед іменниками, що означа</w:t>
      </w:r>
      <w:r w:rsidR="00A738C0">
        <w:rPr>
          <w:rFonts w:ascii="Times New Roman" w:hAnsi="Times New Roman"/>
          <w:sz w:val="30"/>
          <w:szCs w:val="30"/>
        </w:rPr>
        <w:softHyphen/>
      </w:r>
      <w:r w:rsidRPr="008242F1">
        <w:rPr>
          <w:rFonts w:ascii="Times New Roman" w:hAnsi="Times New Roman"/>
          <w:sz w:val="30"/>
          <w:szCs w:val="30"/>
        </w:rPr>
        <w:t>ють назву особи або предмета, які раніше не згадувалися і вперше вво</w:t>
      </w:r>
      <w:r w:rsidR="00A738C0">
        <w:rPr>
          <w:rFonts w:ascii="Times New Roman" w:hAnsi="Times New Roman"/>
          <w:sz w:val="30"/>
          <w:szCs w:val="30"/>
        </w:rPr>
        <w:softHyphen/>
      </w:r>
      <w:r w:rsidRPr="008242F1">
        <w:rPr>
          <w:rFonts w:ascii="Times New Roman" w:hAnsi="Times New Roman"/>
          <w:sz w:val="30"/>
          <w:szCs w:val="30"/>
        </w:rPr>
        <w:t>дяться в розмову:</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Il</w:t>
      </w:r>
      <w:r w:rsidR="006D6F2D">
        <w:rPr>
          <w:rFonts w:ascii="Times New Roman" w:hAnsi="Times New Roman"/>
          <w:sz w:val="30"/>
          <w:szCs w:val="30"/>
          <w:lang w:val="fr-FR"/>
        </w:rPr>
        <w:t xml:space="preserve"> </w:t>
      </w:r>
      <w:r w:rsidRPr="008242F1">
        <w:rPr>
          <w:rFonts w:ascii="Times New Roman" w:hAnsi="Times New Roman"/>
          <w:sz w:val="30"/>
          <w:szCs w:val="30"/>
          <w:lang w:val="fr-FR"/>
        </w:rPr>
        <w:t>regarde</w:t>
      </w:r>
      <w:r w:rsidR="006D6F2D">
        <w:rPr>
          <w:rFonts w:ascii="Times New Roman" w:hAnsi="Times New Roman"/>
          <w:sz w:val="30"/>
          <w:szCs w:val="30"/>
          <w:lang w:val="fr-FR"/>
        </w:rPr>
        <w:t xml:space="preserve"> </w:t>
      </w:r>
      <w:r w:rsidRPr="008242F1">
        <w:rPr>
          <w:rFonts w:ascii="Times New Roman" w:hAnsi="Times New Roman"/>
          <w:sz w:val="30"/>
          <w:szCs w:val="30"/>
          <w:lang w:val="fr-FR"/>
        </w:rPr>
        <w:t>une</w:t>
      </w:r>
      <w:r w:rsidR="006D6F2D">
        <w:rPr>
          <w:rFonts w:ascii="Times New Roman" w:hAnsi="Times New Roman"/>
          <w:sz w:val="30"/>
          <w:szCs w:val="30"/>
          <w:lang w:val="fr-FR"/>
        </w:rPr>
        <w:t xml:space="preserve"> </w:t>
      </w:r>
      <w:r w:rsidRPr="008242F1">
        <w:rPr>
          <w:rFonts w:ascii="Times New Roman" w:hAnsi="Times New Roman"/>
          <w:sz w:val="30"/>
          <w:szCs w:val="30"/>
          <w:lang w:val="fr-FR"/>
        </w:rPr>
        <w:t>femme</w:t>
      </w:r>
      <w:r w:rsidRPr="008242F1">
        <w:rPr>
          <w:rFonts w:ascii="Times New Roman" w:hAnsi="Times New Roman"/>
          <w:sz w:val="30"/>
          <w:szCs w:val="30"/>
        </w:rPr>
        <w:t>.</w:t>
      </w:r>
      <w:r w:rsidRPr="008242F1">
        <w:rPr>
          <w:rFonts w:ascii="Times New Roman" w:hAnsi="Times New Roman"/>
          <w:sz w:val="30"/>
          <w:szCs w:val="30"/>
        </w:rPr>
        <w:tab/>
      </w:r>
      <w:r w:rsidRPr="008242F1">
        <w:rPr>
          <w:rFonts w:ascii="Times New Roman" w:hAnsi="Times New Roman"/>
          <w:sz w:val="30"/>
          <w:szCs w:val="30"/>
        </w:rPr>
        <w:tab/>
        <w:t>Він дивиться на  (якусь, одну) жінку.</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Elle écoute une chanson.</w:t>
      </w:r>
      <w:r w:rsidRPr="008242F1">
        <w:rPr>
          <w:rFonts w:ascii="Times New Roman" w:hAnsi="Times New Roman"/>
          <w:sz w:val="30"/>
          <w:szCs w:val="30"/>
          <w:lang w:val="fr-FR"/>
        </w:rPr>
        <w:tab/>
      </w:r>
      <w:r w:rsidRPr="008242F1">
        <w:rPr>
          <w:rFonts w:ascii="Times New Roman" w:hAnsi="Times New Roman"/>
          <w:sz w:val="30"/>
          <w:szCs w:val="30"/>
        </w:rPr>
        <w:t>Вона</w:t>
      </w:r>
      <w:r w:rsidR="006D6F2D">
        <w:rPr>
          <w:rFonts w:ascii="Times New Roman" w:hAnsi="Times New Roman"/>
          <w:sz w:val="30"/>
          <w:szCs w:val="30"/>
          <w:lang w:val="fr-FR"/>
        </w:rPr>
        <w:t xml:space="preserve"> </w:t>
      </w:r>
      <w:r w:rsidRPr="008242F1">
        <w:rPr>
          <w:rFonts w:ascii="Times New Roman" w:hAnsi="Times New Roman"/>
          <w:sz w:val="30"/>
          <w:szCs w:val="30"/>
        </w:rPr>
        <w:t>слухає</w:t>
      </w:r>
      <w:r w:rsidRPr="008242F1">
        <w:rPr>
          <w:rFonts w:ascii="Times New Roman" w:hAnsi="Times New Roman"/>
          <w:sz w:val="30"/>
          <w:szCs w:val="30"/>
          <w:lang w:val="fr-FR"/>
        </w:rPr>
        <w:t xml:space="preserve"> (</w:t>
      </w:r>
      <w:r w:rsidRPr="008242F1">
        <w:rPr>
          <w:rFonts w:ascii="Times New Roman" w:hAnsi="Times New Roman"/>
          <w:sz w:val="30"/>
          <w:szCs w:val="30"/>
        </w:rPr>
        <w:t>якусь</w:t>
      </w:r>
      <w:r w:rsidRPr="008242F1">
        <w:rPr>
          <w:rFonts w:ascii="Times New Roman" w:hAnsi="Times New Roman"/>
          <w:sz w:val="30"/>
          <w:szCs w:val="30"/>
          <w:lang w:val="fr-FR"/>
        </w:rPr>
        <w:t xml:space="preserve">) </w:t>
      </w:r>
      <w:r w:rsidRPr="008242F1">
        <w:rPr>
          <w:rFonts w:ascii="Times New Roman" w:hAnsi="Times New Roman"/>
          <w:sz w:val="30"/>
          <w:szCs w:val="30"/>
        </w:rPr>
        <w:t>пісню</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p>
    <w:p w:rsidR="008800B4" w:rsidRPr="008242F1" w:rsidRDefault="008800B4" w:rsidP="00A738C0">
      <w:pPr>
        <w:pStyle w:val="Fr--0"/>
      </w:pPr>
      <w:r w:rsidRPr="00A738C0">
        <w:t>Article</w:t>
      </w:r>
      <w:r w:rsidR="00A9432A">
        <w:t xml:space="preserve"> défini</w:t>
      </w:r>
      <w:r w:rsidR="00A9432A">
        <w:rPr>
          <w:lang w:val="uk-UA"/>
        </w:rPr>
        <w:t xml:space="preserve"> /</w:t>
      </w:r>
      <w:r w:rsidRPr="008242F1">
        <w:t xml:space="preserve"> Означений артикль</w:t>
      </w: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1"/>
        <w:gridCol w:w="3213"/>
        <w:gridCol w:w="3205"/>
      </w:tblGrid>
      <w:tr w:rsidR="008242F1" w:rsidRPr="008242F1" w:rsidTr="00A738C0">
        <w:trPr>
          <w:jc w:val="center"/>
        </w:trPr>
        <w:tc>
          <w:tcPr>
            <w:tcW w:w="3101" w:type="dxa"/>
            <w:vMerge w:val="restart"/>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Singulier</w:t>
            </w:r>
          </w:p>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Однина </w:t>
            </w:r>
          </w:p>
        </w:tc>
        <w:tc>
          <w:tcPr>
            <w:tcW w:w="3213"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Masculin</w:t>
            </w:r>
          </w:p>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Чоловічий </w:t>
            </w:r>
          </w:p>
        </w:tc>
        <w:tc>
          <w:tcPr>
            <w:tcW w:w="320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F</w:t>
            </w:r>
            <w:r w:rsidRPr="008242F1">
              <w:rPr>
                <w:rFonts w:ascii="Times New Roman" w:hAnsi="Times New Roman"/>
                <w:sz w:val="30"/>
                <w:szCs w:val="30"/>
              </w:rPr>
              <w:t>é</w:t>
            </w:r>
            <w:r w:rsidRPr="008242F1">
              <w:rPr>
                <w:rFonts w:ascii="Times New Roman" w:hAnsi="Times New Roman"/>
                <w:sz w:val="30"/>
                <w:szCs w:val="30"/>
                <w:lang w:val="fr-FR"/>
              </w:rPr>
              <w:t>minin</w:t>
            </w:r>
          </w:p>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Жіночий </w:t>
            </w:r>
          </w:p>
        </w:tc>
      </w:tr>
      <w:tr w:rsidR="008242F1" w:rsidRPr="008242F1" w:rsidTr="00A738C0">
        <w:trPr>
          <w:jc w:val="center"/>
        </w:trPr>
        <w:tc>
          <w:tcPr>
            <w:tcW w:w="3101" w:type="dxa"/>
            <w:vMerge/>
          </w:tcPr>
          <w:p w:rsidR="008800B4" w:rsidRPr="008242F1" w:rsidRDefault="008800B4" w:rsidP="00A738C0">
            <w:pPr>
              <w:spacing w:after="0" w:line="240" w:lineRule="auto"/>
              <w:jc w:val="both"/>
              <w:rPr>
                <w:rFonts w:ascii="Times New Roman" w:hAnsi="Times New Roman"/>
                <w:sz w:val="30"/>
                <w:szCs w:val="30"/>
              </w:rPr>
            </w:pPr>
          </w:p>
        </w:tc>
        <w:tc>
          <w:tcPr>
            <w:tcW w:w="3213"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l</w:t>
            </w:r>
            <w:r w:rsidRPr="008242F1">
              <w:rPr>
                <w:rFonts w:ascii="Times New Roman" w:hAnsi="Times New Roman"/>
                <w:sz w:val="30"/>
                <w:szCs w:val="30"/>
              </w:rPr>
              <w:t>e (</w:t>
            </w:r>
            <w:r w:rsidRPr="008242F1">
              <w:rPr>
                <w:rFonts w:ascii="Times New Roman" w:hAnsi="Times New Roman"/>
                <w:sz w:val="30"/>
                <w:szCs w:val="30"/>
                <w:lang w:val="fr-FR"/>
              </w:rPr>
              <w:t>l</w:t>
            </w:r>
            <w:r w:rsidRPr="008242F1">
              <w:rPr>
                <w:rFonts w:ascii="Times New Roman" w:hAnsi="Times New Roman"/>
                <w:sz w:val="30"/>
                <w:szCs w:val="30"/>
              </w:rPr>
              <w:t xml:space="preserve">’) </w:t>
            </w:r>
          </w:p>
        </w:tc>
        <w:tc>
          <w:tcPr>
            <w:tcW w:w="320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la</w:t>
            </w:r>
            <w:r w:rsidRPr="008242F1">
              <w:rPr>
                <w:rFonts w:ascii="Times New Roman" w:hAnsi="Times New Roman"/>
                <w:sz w:val="30"/>
                <w:szCs w:val="30"/>
              </w:rPr>
              <w:t xml:space="preserve"> (</w:t>
            </w:r>
            <w:r w:rsidRPr="008242F1">
              <w:rPr>
                <w:rFonts w:ascii="Times New Roman" w:hAnsi="Times New Roman"/>
                <w:sz w:val="30"/>
                <w:szCs w:val="30"/>
                <w:lang w:val="fr-FR"/>
              </w:rPr>
              <w:t>l</w:t>
            </w:r>
            <w:r w:rsidRPr="008242F1">
              <w:rPr>
                <w:rFonts w:ascii="Times New Roman" w:hAnsi="Times New Roman"/>
                <w:sz w:val="30"/>
                <w:szCs w:val="30"/>
              </w:rPr>
              <w:t>’)</w:t>
            </w:r>
          </w:p>
        </w:tc>
      </w:tr>
      <w:tr w:rsidR="008242F1" w:rsidRPr="008242F1" w:rsidTr="00A738C0">
        <w:trPr>
          <w:jc w:val="center"/>
        </w:trPr>
        <w:tc>
          <w:tcPr>
            <w:tcW w:w="3101"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Pluriel</w:t>
            </w:r>
          </w:p>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Множина </w:t>
            </w:r>
          </w:p>
        </w:tc>
        <w:tc>
          <w:tcPr>
            <w:tcW w:w="6418" w:type="dxa"/>
            <w:gridSpan w:val="2"/>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lang w:val="fr-FR"/>
              </w:rPr>
              <w:t>les</w:t>
            </w:r>
          </w:p>
          <w:p w:rsidR="008800B4" w:rsidRPr="008242F1" w:rsidRDefault="008800B4" w:rsidP="00A738C0">
            <w:pPr>
              <w:spacing w:after="0" w:line="240" w:lineRule="auto"/>
              <w:jc w:val="both"/>
              <w:rPr>
                <w:rFonts w:ascii="Times New Roman" w:hAnsi="Times New Roman"/>
                <w:sz w:val="30"/>
                <w:szCs w:val="30"/>
              </w:rPr>
            </w:pPr>
          </w:p>
        </w:tc>
      </w:tr>
    </w:tbl>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L</w:t>
      </w:r>
      <w:r w:rsidRPr="008242F1">
        <w:rPr>
          <w:rFonts w:ascii="Times New Roman" w:hAnsi="Times New Roman"/>
          <w:b/>
          <w:sz w:val="30"/>
          <w:szCs w:val="30"/>
        </w:rPr>
        <w:t>’</w:t>
      </w:r>
      <w:r w:rsidRPr="008242F1">
        <w:rPr>
          <w:rFonts w:ascii="Times New Roman" w:hAnsi="Times New Roman"/>
          <w:sz w:val="30"/>
          <w:szCs w:val="30"/>
        </w:rPr>
        <w:t xml:space="preserve"> вживається перед іменниками, що починаються з голосної або з німого </w:t>
      </w:r>
      <w:r w:rsidRPr="008242F1">
        <w:rPr>
          <w:rFonts w:ascii="Times New Roman" w:hAnsi="Times New Roman"/>
          <w:b/>
          <w:sz w:val="30"/>
          <w:szCs w:val="30"/>
          <w:lang w:val="fr-FR"/>
        </w:rPr>
        <w:t>h </w:t>
      </w:r>
      <w:r w:rsidRPr="008242F1">
        <w:rPr>
          <w:rFonts w:ascii="Times New Roman" w:hAnsi="Times New Roman"/>
          <w:sz w:val="30"/>
          <w:szCs w:val="30"/>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l’université, l’étudiant, l’hiver, l’ami, l’herbe.</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Означений</w:t>
      </w:r>
      <w:r w:rsidR="001B6B12">
        <w:rPr>
          <w:rFonts w:ascii="Times New Roman" w:hAnsi="Times New Roman"/>
          <w:sz w:val="30"/>
          <w:szCs w:val="30"/>
          <w:lang w:val="fr-FR"/>
        </w:rPr>
        <w:t xml:space="preserve"> </w:t>
      </w:r>
      <w:r w:rsidRPr="008242F1">
        <w:rPr>
          <w:rFonts w:ascii="Times New Roman" w:hAnsi="Times New Roman"/>
          <w:sz w:val="30"/>
          <w:szCs w:val="30"/>
        </w:rPr>
        <w:t>артикль</w:t>
      </w:r>
      <w:r w:rsidR="001B6B12">
        <w:rPr>
          <w:rFonts w:ascii="Times New Roman" w:hAnsi="Times New Roman"/>
          <w:sz w:val="30"/>
          <w:szCs w:val="30"/>
          <w:lang w:val="fr-FR"/>
        </w:rPr>
        <w:t xml:space="preserve"> </w:t>
      </w:r>
      <w:r w:rsidRPr="008242F1">
        <w:rPr>
          <w:rFonts w:ascii="Times New Roman" w:hAnsi="Times New Roman"/>
          <w:sz w:val="30"/>
          <w:szCs w:val="30"/>
        </w:rPr>
        <w:t>вживається</w:t>
      </w:r>
      <w:r w:rsidR="001B6B12">
        <w:rPr>
          <w:rFonts w:ascii="Times New Roman" w:hAnsi="Times New Roman"/>
          <w:sz w:val="30"/>
          <w:szCs w:val="30"/>
          <w:lang w:val="fr-FR"/>
        </w:rPr>
        <w:t xml:space="preserve"> </w:t>
      </w:r>
      <w:r w:rsidRPr="008242F1">
        <w:rPr>
          <w:rFonts w:ascii="Times New Roman" w:hAnsi="Times New Roman"/>
          <w:sz w:val="30"/>
          <w:szCs w:val="30"/>
        </w:rPr>
        <w:t>перед</w:t>
      </w:r>
      <w:r w:rsidR="001B6B12">
        <w:rPr>
          <w:rFonts w:ascii="Times New Roman" w:hAnsi="Times New Roman"/>
          <w:sz w:val="30"/>
          <w:szCs w:val="30"/>
          <w:lang w:val="fr-FR"/>
        </w:rPr>
        <w:t xml:space="preserve"> </w:t>
      </w:r>
      <w:r w:rsidRPr="008242F1">
        <w:rPr>
          <w:rFonts w:ascii="Times New Roman" w:hAnsi="Times New Roman"/>
          <w:sz w:val="30"/>
          <w:szCs w:val="30"/>
        </w:rPr>
        <w:t>іменниками</w:t>
      </w:r>
      <w:r w:rsidR="001B6B12">
        <w:rPr>
          <w:rFonts w:ascii="Times New Roman" w:hAnsi="Times New Roman"/>
          <w:sz w:val="30"/>
          <w:szCs w:val="30"/>
          <w:lang w:val="fr-FR"/>
        </w:rPr>
        <w:t xml:space="preserve"> </w:t>
      </w:r>
      <w:r w:rsidRPr="008242F1">
        <w:rPr>
          <w:rFonts w:ascii="Times New Roman" w:hAnsi="Times New Roman"/>
          <w:sz w:val="30"/>
          <w:szCs w:val="30"/>
        </w:rPr>
        <w:t>обчислюваними</w:t>
      </w:r>
      <w:r w:rsidR="001B6B12">
        <w:rPr>
          <w:rFonts w:ascii="Times New Roman" w:hAnsi="Times New Roman"/>
          <w:sz w:val="30"/>
          <w:szCs w:val="30"/>
          <w:lang w:val="fr-FR"/>
        </w:rPr>
        <w:t xml:space="preserve"> </w:t>
      </w:r>
      <w:r w:rsidRPr="008242F1">
        <w:rPr>
          <w:rFonts w:ascii="Times New Roman" w:hAnsi="Times New Roman"/>
          <w:sz w:val="30"/>
          <w:szCs w:val="30"/>
        </w:rPr>
        <w:t>і</w:t>
      </w:r>
      <w:r w:rsidR="001B6B12">
        <w:rPr>
          <w:rFonts w:ascii="Times New Roman" w:hAnsi="Times New Roman"/>
          <w:sz w:val="30"/>
          <w:szCs w:val="30"/>
          <w:lang w:val="fr-FR"/>
        </w:rPr>
        <w:t xml:space="preserve"> </w:t>
      </w:r>
      <w:r w:rsidR="001B6B12">
        <w:rPr>
          <w:rFonts w:ascii="Times New Roman" w:hAnsi="Times New Roman"/>
          <w:sz w:val="30"/>
          <w:szCs w:val="30"/>
        </w:rPr>
        <w:t>не обчислюваними</w:t>
      </w:r>
      <w:r w:rsidR="001B6B12">
        <w:rPr>
          <w:rFonts w:ascii="Times New Roman" w:hAnsi="Times New Roman"/>
          <w:sz w:val="30"/>
          <w:szCs w:val="30"/>
          <w:lang w:val="fr-FR"/>
        </w:rPr>
        <w:t xml:space="preserve"> </w:t>
      </w:r>
      <w:r w:rsidRPr="008242F1">
        <w:rPr>
          <w:rFonts w:ascii="Times New Roman" w:hAnsi="Times New Roman"/>
          <w:sz w:val="30"/>
          <w:szCs w:val="30"/>
        </w:rPr>
        <w:t>і</w:t>
      </w:r>
      <w:r w:rsidR="001B6B12">
        <w:rPr>
          <w:rFonts w:ascii="Times New Roman" w:hAnsi="Times New Roman"/>
          <w:sz w:val="30"/>
          <w:szCs w:val="30"/>
          <w:lang w:val="fr-FR"/>
        </w:rPr>
        <w:t xml:space="preserve"> </w:t>
      </w:r>
      <w:r w:rsidRPr="008242F1">
        <w:rPr>
          <w:rFonts w:ascii="Times New Roman" w:hAnsi="Times New Roman"/>
          <w:sz w:val="30"/>
          <w:szCs w:val="30"/>
        </w:rPr>
        <w:t>вказує</w:t>
      </w:r>
      <w:r w:rsidRPr="008242F1">
        <w:rPr>
          <w:rFonts w:ascii="Times New Roman" w:hAnsi="Times New Roman"/>
          <w:sz w:val="30"/>
          <w:szCs w:val="30"/>
          <w:lang w:val="fr-FR"/>
        </w:rPr>
        <w:t xml:space="preserve">, </w:t>
      </w:r>
      <w:r w:rsidRPr="008242F1">
        <w:rPr>
          <w:rFonts w:ascii="Times New Roman" w:hAnsi="Times New Roman"/>
          <w:sz w:val="30"/>
          <w:szCs w:val="30"/>
        </w:rPr>
        <w:t>що</w:t>
      </w:r>
      <w:r w:rsidR="001B6B12">
        <w:rPr>
          <w:rFonts w:ascii="Times New Roman" w:hAnsi="Times New Roman"/>
          <w:sz w:val="30"/>
          <w:szCs w:val="30"/>
          <w:lang w:val="fr-FR"/>
        </w:rPr>
        <w:t xml:space="preserve"> </w:t>
      </w:r>
      <w:r w:rsidRPr="008242F1">
        <w:rPr>
          <w:rFonts w:ascii="Times New Roman" w:hAnsi="Times New Roman"/>
          <w:sz w:val="30"/>
          <w:szCs w:val="30"/>
        </w:rPr>
        <w:t>іменник</w:t>
      </w:r>
      <w:r w:rsidRPr="008242F1">
        <w:rPr>
          <w:rFonts w:ascii="Times New Roman" w:hAnsi="Times New Roman"/>
          <w:sz w:val="30"/>
          <w:szCs w:val="30"/>
          <w:lang w:val="fr-FR"/>
        </w:rPr>
        <w:t xml:space="preserve">, </w:t>
      </w:r>
      <w:r w:rsidRPr="008242F1">
        <w:rPr>
          <w:rFonts w:ascii="Times New Roman" w:hAnsi="Times New Roman"/>
          <w:sz w:val="30"/>
          <w:szCs w:val="30"/>
        </w:rPr>
        <w:t>перед</w:t>
      </w:r>
      <w:r w:rsidR="001B6B12">
        <w:rPr>
          <w:rFonts w:ascii="Times New Roman" w:hAnsi="Times New Roman"/>
          <w:sz w:val="30"/>
          <w:szCs w:val="30"/>
          <w:lang w:val="fr-FR"/>
        </w:rPr>
        <w:t xml:space="preserve"> </w:t>
      </w:r>
      <w:r w:rsidRPr="008242F1">
        <w:rPr>
          <w:rFonts w:ascii="Times New Roman" w:hAnsi="Times New Roman"/>
          <w:sz w:val="30"/>
          <w:szCs w:val="30"/>
        </w:rPr>
        <w:t>яким</w:t>
      </w:r>
      <w:r w:rsidR="001B6B12">
        <w:rPr>
          <w:rFonts w:ascii="Times New Roman" w:hAnsi="Times New Roman"/>
          <w:sz w:val="30"/>
          <w:szCs w:val="30"/>
          <w:lang w:val="fr-FR"/>
        </w:rPr>
        <w:t xml:space="preserve"> </w:t>
      </w:r>
      <w:r w:rsidRPr="008242F1">
        <w:rPr>
          <w:rFonts w:ascii="Times New Roman" w:hAnsi="Times New Roman"/>
          <w:sz w:val="30"/>
          <w:szCs w:val="30"/>
        </w:rPr>
        <w:t>він</w:t>
      </w:r>
      <w:r w:rsidR="001B6B12">
        <w:rPr>
          <w:rFonts w:ascii="Times New Roman" w:hAnsi="Times New Roman"/>
          <w:sz w:val="30"/>
          <w:szCs w:val="30"/>
          <w:lang w:val="fr-FR"/>
        </w:rPr>
        <w:t xml:space="preserve"> </w:t>
      </w:r>
      <w:r w:rsidRPr="008242F1">
        <w:rPr>
          <w:rFonts w:ascii="Times New Roman" w:hAnsi="Times New Roman"/>
          <w:sz w:val="30"/>
          <w:szCs w:val="30"/>
        </w:rPr>
        <w:t>стоїть</w:t>
      </w:r>
      <w:r w:rsidRPr="008242F1">
        <w:rPr>
          <w:rFonts w:ascii="Times New Roman" w:hAnsi="Times New Roman"/>
          <w:sz w:val="30"/>
          <w:szCs w:val="30"/>
          <w:lang w:val="fr-FR"/>
        </w:rPr>
        <w:t xml:space="preserve">, </w:t>
      </w:r>
      <w:r w:rsidRPr="008242F1">
        <w:rPr>
          <w:rFonts w:ascii="Times New Roman" w:hAnsi="Times New Roman"/>
          <w:sz w:val="30"/>
          <w:szCs w:val="30"/>
        </w:rPr>
        <w:t>уявля</w:t>
      </w:r>
      <w:r w:rsidR="00A738C0">
        <w:rPr>
          <w:rFonts w:ascii="Times New Roman" w:hAnsi="Times New Roman"/>
          <w:sz w:val="30"/>
          <w:szCs w:val="30"/>
        </w:rPr>
        <w:softHyphen/>
      </w:r>
      <w:r w:rsidRPr="008242F1">
        <w:rPr>
          <w:rFonts w:ascii="Times New Roman" w:hAnsi="Times New Roman"/>
          <w:sz w:val="30"/>
          <w:szCs w:val="30"/>
        </w:rPr>
        <w:t>ється</w:t>
      </w:r>
      <w:r w:rsidR="001B6B12">
        <w:rPr>
          <w:rFonts w:ascii="Times New Roman" w:hAnsi="Times New Roman"/>
          <w:sz w:val="30"/>
          <w:szCs w:val="30"/>
          <w:lang w:val="fr-FR"/>
        </w:rPr>
        <w:t xml:space="preserve"> </w:t>
      </w:r>
      <w:r w:rsidRPr="008242F1">
        <w:rPr>
          <w:rFonts w:ascii="Times New Roman" w:hAnsi="Times New Roman"/>
          <w:sz w:val="30"/>
          <w:szCs w:val="30"/>
        </w:rPr>
        <w:t>як</w:t>
      </w:r>
      <w:r w:rsidR="001B6B12">
        <w:rPr>
          <w:rFonts w:ascii="Times New Roman" w:hAnsi="Times New Roman"/>
          <w:sz w:val="30"/>
          <w:szCs w:val="30"/>
          <w:lang w:val="fr-FR"/>
        </w:rPr>
        <w:t xml:space="preserve"> </w:t>
      </w:r>
      <w:r w:rsidRPr="008242F1">
        <w:rPr>
          <w:rFonts w:ascii="Times New Roman" w:hAnsi="Times New Roman"/>
          <w:sz w:val="30"/>
          <w:szCs w:val="30"/>
        </w:rPr>
        <w:t>цілком</w:t>
      </w:r>
      <w:r w:rsidR="001B6B12">
        <w:rPr>
          <w:rFonts w:ascii="Times New Roman" w:hAnsi="Times New Roman"/>
          <w:sz w:val="30"/>
          <w:szCs w:val="30"/>
          <w:lang w:val="fr-FR"/>
        </w:rPr>
        <w:t xml:space="preserve"> </w:t>
      </w:r>
      <w:r w:rsidRPr="008242F1">
        <w:rPr>
          <w:rFonts w:ascii="Times New Roman" w:hAnsi="Times New Roman"/>
          <w:sz w:val="30"/>
          <w:szCs w:val="30"/>
        </w:rPr>
        <w:t>певний</w:t>
      </w:r>
      <w:r w:rsidRPr="008242F1">
        <w:rPr>
          <w:rFonts w:ascii="Times New Roman" w:hAnsi="Times New Roman"/>
          <w:sz w:val="30"/>
          <w:szCs w:val="30"/>
          <w:lang w:val="fr-FR"/>
        </w:rPr>
        <w:t xml:space="preserve">, </w:t>
      </w:r>
      <w:r w:rsidRPr="008242F1">
        <w:rPr>
          <w:rFonts w:ascii="Times New Roman" w:hAnsi="Times New Roman"/>
          <w:sz w:val="30"/>
          <w:szCs w:val="30"/>
        </w:rPr>
        <w:t>відомий</w:t>
      </w:r>
      <w:r w:rsidRPr="008242F1">
        <w:rPr>
          <w:rFonts w:ascii="Times New Roman" w:hAnsi="Times New Roman"/>
          <w:sz w:val="30"/>
          <w:szCs w:val="30"/>
          <w:lang w:val="fr-FR"/>
        </w:rPr>
        <w:t xml:space="preserve">, </w:t>
      </w:r>
      <w:r w:rsidRPr="008242F1">
        <w:rPr>
          <w:rFonts w:ascii="Times New Roman" w:hAnsi="Times New Roman"/>
          <w:sz w:val="30"/>
          <w:szCs w:val="30"/>
        </w:rPr>
        <w:t>що</w:t>
      </w:r>
      <w:r w:rsidR="001B6B12">
        <w:rPr>
          <w:rFonts w:ascii="Times New Roman" w:hAnsi="Times New Roman"/>
          <w:sz w:val="30"/>
          <w:szCs w:val="30"/>
          <w:lang w:val="fr-FR"/>
        </w:rPr>
        <w:t xml:space="preserve"> </w:t>
      </w:r>
      <w:r w:rsidRPr="008242F1">
        <w:rPr>
          <w:rFonts w:ascii="Times New Roman" w:hAnsi="Times New Roman"/>
          <w:sz w:val="30"/>
          <w:szCs w:val="30"/>
        </w:rPr>
        <w:t>виражає:</w:t>
      </w:r>
    </w:p>
    <w:p w:rsidR="008800B4" w:rsidRPr="008242F1" w:rsidRDefault="008800B4" w:rsidP="00A738C0">
      <w:pPr>
        <w:pStyle w:val="Fr--6"/>
      </w:pPr>
      <w:r w:rsidRPr="008242F1">
        <w:rPr>
          <w:b/>
        </w:rPr>
        <w:t>а)</w:t>
      </w:r>
      <w:r w:rsidRPr="008242F1">
        <w:t xml:space="preserve"> загальне поняття (поняття, взяте в повному обсязі):</w:t>
      </w:r>
    </w:p>
    <w:p w:rsidR="008800B4" w:rsidRPr="008242F1" w:rsidRDefault="008800B4" w:rsidP="00660AFF">
      <w:pPr>
        <w:spacing w:after="0" w:line="240" w:lineRule="auto"/>
        <w:ind w:firstLine="567"/>
        <w:jc w:val="both"/>
        <w:rPr>
          <w:rFonts w:ascii="Times New Roman" w:hAnsi="Times New Roman"/>
          <w:i/>
          <w:sz w:val="30"/>
          <w:szCs w:val="30"/>
        </w:rPr>
      </w:pPr>
      <w:r w:rsidRPr="008242F1">
        <w:rPr>
          <w:rFonts w:ascii="Times New Roman" w:hAnsi="Times New Roman"/>
          <w:i/>
          <w:sz w:val="30"/>
          <w:szCs w:val="30"/>
        </w:rPr>
        <w:t>обчислювані</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La vache est un animal domestique.</w:t>
      </w:r>
      <w:r w:rsidRPr="008242F1">
        <w:rPr>
          <w:rFonts w:ascii="Times New Roman" w:hAnsi="Times New Roman"/>
          <w:sz w:val="30"/>
          <w:szCs w:val="30"/>
          <w:lang w:val="fr-FR"/>
        </w:rPr>
        <w:tab/>
      </w:r>
      <w:r w:rsidRPr="008242F1">
        <w:rPr>
          <w:rFonts w:ascii="Times New Roman" w:hAnsi="Times New Roman"/>
          <w:sz w:val="30"/>
          <w:szCs w:val="30"/>
        </w:rPr>
        <w:t>Корова</w:t>
      </w:r>
      <w:r w:rsidRPr="008242F1">
        <w:rPr>
          <w:rFonts w:ascii="Times New Roman" w:hAnsi="Times New Roman"/>
          <w:sz w:val="30"/>
          <w:szCs w:val="30"/>
          <w:lang w:val="fr-FR"/>
        </w:rPr>
        <w:t xml:space="preserve"> – </w:t>
      </w:r>
      <w:r w:rsidRPr="008242F1">
        <w:rPr>
          <w:rFonts w:ascii="Times New Roman" w:hAnsi="Times New Roman"/>
          <w:sz w:val="30"/>
          <w:szCs w:val="30"/>
        </w:rPr>
        <w:t>свійська</w:t>
      </w:r>
      <w:r w:rsidR="00890D5B" w:rsidRPr="0080730B">
        <w:rPr>
          <w:rFonts w:ascii="Times New Roman" w:hAnsi="Times New Roman"/>
          <w:sz w:val="30"/>
          <w:szCs w:val="30"/>
          <w:lang w:val="fr-FR"/>
        </w:rPr>
        <w:t xml:space="preserve"> </w:t>
      </w:r>
      <w:r w:rsidRPr="008242F1">
        <w:rPr>
          <w:rFonts w:ascii="Times New Roman" w:hAnsi="Times New Roman"/>
          <w:sz w:val="30"/>
          <w:szCs w:val="30"/>
        </w:rPr>
        <w:t>тварина</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Les tomates sont rouges.</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Помідори</w:t>
      </w:r>
      <w:r w:rsidR="001B6B12">
        <w:rPr>
          <w:rFonts w:ascii="Times New Roman" w:hAnsi="Times New Roman"/>
          <w:sz w:val="30"/>
          <w:szCs w:val="30"/>
          <w:lang w:val="fr-FR"/>
        </w:rPr>
        <w:t xml:space="preserve"> </w:t>
      </w:r>
      <w:r w:rsidRPr="008242F1">
        <w:rPr>
          <w:rFonts w:ascii="Times New Roman" w:hAnsi="Times New Roman"/>
          <w:sz w:val="30"/>
          <w:szCs w:val="30"/>
        </w:rPr>
        <w:t>червоні</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Il aime les pommes.</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Він</w:t>
      </w:r>
      <w:r w:rsidR="001B6B12">
        <w:rPr>
          <w:rFonts w:ascii="Times New Roman" w:hAnsi="Times New Roman"/>
          <w:sz w:val="30"/>
          <w:szCs w:val="30"/>
          <w:lang w:val="fr-FR"/>
        </w:rPr>
        <w:t xml:space="preserve"> </w:t>
      </w:r>
      <w:r w:rsidRPr="008242F1">
        <w:rPr>
          <w:rFonts w:ascii="Times New Roman" w:hAnsi="Times New Roman"/>
          <w:sz w:val="30"/>
          <w:szCs w:val="30"/>
        </w:rPr>
        <w:t>любить</w:t>
      </w:r>
      <w:r w:rsidR="001B6B12">
        <w:rPr>
          <w:rFonts w:ascii="Times New Roman" w:hAnsi="Times New Roman"/>
          <w:sz w:val="30"/>
          <w:szCs w:val="30"/>
          <w:lang w:val="fr-FR"/>
        </w:rPr>
        <w:t xml:space="preserve"> </w:t>
      </w:r>
      <w:r w:rsidRPr="008242F1">
        <w:rPr>
          <w:rFonts w:ascii="Times New Roman" w:hAnsi="Times New Roman"/>
          <w:sz w:val="30"/>
          <w:szCs w:val="30"/>
        </w:rPr>
        <w:t>яблука</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i/>
          <w:sz w:val="30"/>
          <w:szCs w:val="30"/>
          <w:lang w:val="fr-FR"/>
        </w:rPr>
      </w:pPr>
      <w:r w:rsidRPr="008242F1">
        <w:rPr>
          <w:rFonts w:ascii="Times New Roman" w:hAnsi="Times New Roman"/>
          <w:i/>
          <w:sz w:val="30"/>
          <w:szCs w:val="30"/>
        </w:rPr>
        <w:t>необчислювані</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Elle aime le chocolat.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Вона</w:t>
      </w:r>
      <w:r w:rsidR="001B6B12">
        <w:rPr>
          <w:rFonts w:ascii="Times New Roman" w:hAnsi="Times New Roman"/>
          <w:sz w:val="30"/>
          <w:szCs w:val="30"/>
          <w:lang w:val="fr-FR"/>
        </w:rPr>
        <w:t xml:space="preserve"> </w:t>
      </w:r>
      <w:r w:rsidRPr="008242F1">
        <w:rPr>
          <w:rFonts w:ascii="Times New Roman" w:hAnsi="Times New Roman"/>
          <w:sz w:val="30"/>
          <w:szCs w:val="30"/>
        </w:rPr>
        <w:t>любить</w:t>
      </w:r>
      <w:r w:rsidR="001B6B12">
        <w:rPr>
          <w:rFonts w:ascii="Times New Roman" w:hAnsi="Times New Roman"/>
          <w:sz w:val="30"/>
          <w:szCs w:val="30"/>
          <w:lang w:val="fr-FR"/>
        </w:rPr>
        <w:t xml:space="preserve"> </w:t>
      </w:r>
      <w:r w:rsidRPr="008242F1">
        <w:rPr>
          <w:rFonts w:ascii="Times New Roman" w:hAnsi="Times New Roman"/>
          <w:sz w:val="30"/>
          <w:szCs w:val="30"/>
        </w:rPr>
        <w:t>шоколад</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La patience est une bonne qualité.</w:t>
      </w:r>
      <w:r w:rsidRPr="008242F1">
        <w:rPr>
          <w:rFonts w:ascii="Times New Roman" w:hAnsi="Times New Roman"/>
          <w:sz w:val="30"/>
          <w:szCs w:val="30"/>
          <w:lang w:val="fr-FR"/>
        </w:rPr>
        <w:tab/>
      </w:r>
      <w:r w:rsidRPr="008242F1">
        <w:rPr>
          <w:rFonts w:ascii="Times New Roman" w:hAnsi="Times New Roman"/>
          <w:sz w:val="30"/>
          <w:szCs w:val="30"/>
        </w:rPr>
        <w:t>Терпіння – хороша риса.</w:t>
      </w:r>
    </w:p>
    <w:p w:rsidR="008800B4" w:rsidRPr="008242F1" w:rsidRDefault="008800B4" w:rsidP="00A738C0">
      <w:pPr>
        <w:pStyle w:val="Fr--6"/>
      </w:pPr>
      <w:r w:rsidRPr="008242F1">
        <w:rPr>
          <w:b/>
        </w:rPr>
        <w:t>б)</w:t>
      </w:r>
      <w:r w:rsidRPr="008242F1">
        <w:t xml:space="preserve"> певний, відомий предмет:</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1) який раніше згадувався:</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étudiant traverse la place. L’étudiant marche vite.</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Студент</w:t>
      </w:r>
      <w:r w:rsidRPr="008242F1">
        <w:rPr>
          <w:rFonts w:ascii="Times New Roman" w:hAnsi="Times New Roman"/>
          <w:sz w:val="30"/>
          <w:szCs w:val="30"/>
          <w:lang w:val="fr-FR"/>
        </w:rPr>
        <w:t xml:space="preserve"> (</w:t>
      </w:r>
      <w:r w:rsidRPr="008242F1">
        <w:rPr>
          <w:rFonts w:ascii="Times New Roman" w:hAnsi="Times New Roman"/>
          <w:sz w:val="30"/>
          <w:szCs w:val="30"/>
        </w:rPr>
        <w:t>якийсь</w:t>
      </w:r>
      <w:r w:rsidRPr="008242F1">
        <w:rPr>
          <w:rFonts w:ascii="Times New Roman" w:hAnsi="Times New Roman"/>
          <w:sz w:val="30"/>
          <w:szCs w:val="30"/>
          <w:lang w:val="fr-FR"/>
        </w:rPr>
        <w:t xml:space="preserve">) </w:t>
      </w:r>
      <w:r w:rsidRPr="008242F1">
        <w:rPr>
          <w:rFonts w:ascii="Times New Roman" w:hAnsi="Times New Roman"/>
          <w:sz w:val="30"/>
          <w:szCs w:val="30"/>
        </w:rPr>
        <w:t>переходить</w:t>
      </w:r>
      <w:r w:rsidR="00890D5B" w:rsidRPr="0080730B">
        <w:rPr>
          <w:rFonts w:ascii="Times New Roman" w:hAnsi="Times New Roman"/>
          <w:sz w:val="30"/>
          <w:szCs w:val="30"/>
          <w:lang w:val="fr-FR"/>
        </w:rPr>
        <w:t xml:space="preserve"> </w:t>
      </w:r>
      <w:r w:rsidRPr="008242F1">
        <w:rPr>
          <w:rFonts w:ascii="Times New Roman" w:hAnsi="Times New Roman"/>
          <w:sz w:val="30"/>
          <w:szCs w:val="30"/>
        </w:rPr>
        <w:t>площу</w:t>
      </w:r>
      <w:r w:rsidRPr="008242F1">
        <w:rPr>
          <w:rFonts w:ascii="Times New Roman" w:hAnsi="Times New Roman"/>
          <w:sz w:val="30"/>
          <w:szCs w:val="30"/>
          <w:lang w:val="fr-FR"/>
        </w:rPr>
        <w:t xml:space="preserve">. </w:t>
      </w:r>
      <w:r w:rsidRPr="008242F1">
        <w:rPr>
          <w:rFonts w:ascii="Times New Roman" w:hAnsi="Times New Roman"/>
          <w:sz w:val="30"/>
          <w:szCs w:val="30"/>
        </w:rPr>
        <w:t>Студент йде швидко.</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2) знай</w:t>
      </w:r>
      <w:r w:rsidR="00A9432A">
        <w:rPr>
          <w:rFonts w:ascii="Times New Roman" w:hAnsi="Times New Roman"/>
          <w:sz w:val="30"/>
          <w:szCs w:val="30"/>
        </w:rPr>
        <w:t>омий, звичний в даній ситуації</w:t>
      </w:r>
      <w:r w:rsidRPr="008242F1">
        <w:rPr>
          <w:rFonts w:ascii="Times New Roman" w:hAnsi="Times New Roman"/>
          <w:sz w:val="30"/>
          <w:szCs w:val="30"/>
        </w:rPr>
        <w:t>:</w:t>
      </w:r>
    </w:p>
    <w:p w:rsidR="004B6EDD"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Le professeur est dans la classe.</w:t>
      </w:r>
      <w:r w:rsidRPr="008242F1">
        <w:rPr>
          <w:rFonts w:ascii="Times New Roman" w:hAnsi="Times New Roman"/>
          <w:sz w:val="30"/>
          <w:szCs w:val="30"/>
          <w:lang w:val="fr-FR"/>
        </w:rPr>
        <w:tab/>
      </w:r>
      <w:r w:rsidRPr="008242F1">
        <w:rPr>
          <w:rFonts w:ascii="Times New Roman" w:hAnsi="Times New Roman"/>
          <w:sz w:val="30"/>
          <w:szCs w:val="30"/>
        </w:rPr>
        <w:t>Викладач у класі (викладач</w:t>
      </w:r>
    </w:p>
    <w:p w:rsidR="008800B4" w:rsidRPr="008242F1" w:rsidRDefault="004B6EDD" w:rsidP="00660AFF">
      <w:pPr>
        <w:spacing w:after="0" w:line="240" w:lineRule="auto"/>
        <w:ind w:firstLine="567"/>
        <w:jc w:val="both"/>
        <w:rPr>
          <w:rFonts w:ascii="Times New Roman" w:hAnsi="Times New Roman"/>
          <w:sz w:val="30"/>
          <w:szCs w:val="30"/>
        </w:rPr>
      </w:pPr>
      <w:r>
        <w:rPr>
          <w:rFonts w:ascii="Times New Roman" w:hAnsi="Times New Roman"/>
          <w:sz w:val="30"/>
          <w:szCs w:val="30"/>
        </w:rPr>
        <w:t xml:space="preserve">                                                          </w:t>
      </w:r>
      <w:r w:rsidR="008800B4" w:rsidRPr="008242F1">
        <w:rPr>
          <w:rFonts w:ascii="Times New Roman" w:hAnsi="Times New Roman"/>
          <w:sz w:val="30"/>
          <w:szCs w:val="30"/>
        </w:rPr>
        <w:t xml:space="preserve"> відомий учням).</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Il regarde la gare.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Він</w:t>
      </w:r>
      <w:r w:rsidR="001B6B12">
        <w:rPr>
          <w:rFonts w:ascii="Times New Roman" w:hAnsi="Times New Roman"/>
          <w:sz w:val="30"/>
          <w:szCs w:val="30"/>
          <w:lang w:val="fr-FR"/>
        </w:rPr>
        <w:t xml:space="preserve"> </w:t>
      </w:r>
      <w:r w:rsidRPr="008242F1">
        <w:rPr>
          <w:rFonts w:ascii="Times New Roman" w:hAnsi="Times New Roman"/>
          <w:sz w:val="30"/>
          <w:szCs w:val="30"/>
        </w:rPr>
        <w:t>розглядає</w:t>
      </w:r>
      <w:r w:rsidR="001B6B12">
        <w:rPr>
          <w:rFonts w:ascii="Times New Roman" w:hAnsi="Times New Roman"/>
          <w:sz w:val="30"/>
          <w:szCs w:val="30"/>
          <w:lang w:val="fr-FR"/>
        </w:rPr>
        <w:t xml:space="preserve"> </w:t>
      </w:r>
      <w:r w:rsidRPr="008242F1">
        <w:rPr>
          <w:rFonts w:ascii="Times New Roman" w:hAnsi="Times New Roman"/>
          <w:sz w:val="30"/>
          <w:szCs w:val="30"/>
        </w:rPr>
        <w:t>вокзал</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Ferme</w:t>
      </w:r>
      <w:r w:rsidR="001B6B12">
        <w:rPr>
          <w:rFonts w:ascii="Times New Roman" w:hAnsi="Times New Roman"/>
          <w:sz w:val="30"/>
          <w:szCs w:val="30"/>
          <w:lang w:val="fr-FR"/>
        </w:rPr>
        <w:t xml:space="preserve"> </w:t>
      </w:r>
      <w:r w:rsidRPr="008242F1">
        <w:rPr>
          <w:rFonts w:ascii="Times New Roman" w:hAnsi="Times New Roman"/>
          <w:sz w:val="30"/>
          <w:szCs w:val="30"/>
          <w:lang w:val="fr-FR"/>
        </w:rPr>
        <w:t>la</w:t>
      </w:r>
      <w:r w:rsidR="001B6B12">
        <w:rPr>
          <w:rFonts w:ascii="Times New Roman" w:hAnsi="Times New Roman"/>
          <w:sz w:val="30"/>
          <w:szCs w:val="30"/>
          <w:lang w:val="fr-FR"/>
        </w:rPr>
        <w:t xml:space="preserve"> </w:t>
      </w:r>
      <w:r w:rsidRPr="008242F1">
        <w:rPr>
          <w:rFonts w:ascii="Times New Roman" w:hAnsi="Times New Roman"/>
          <w:sz w:val="30"/>
          <w:szCs w:val="30"/>
          <w:lang w:val="fr-FR"/>
        </w:rPr>
        <w:t>porte </w:t>
      </w:r>
      <w:r w:rsidRPr="008242F1">
        <w:rPr>
          <w:rFonts w:ascii="Times New Roman" w:hAnsi="Times New Roman"/>
          <w:sz w:val="30"/>
          <w:szCs w:val="30"/>
        </w:rPr>
        <w:t>!</w:t>
      </w:r>
      <w:r w:rsidRPr="001B6B12">
        <w:rPr>
          <w:rFonts w:ascii="Times New Roman" w:hAnsi="Times New Roman"/>
          <w:sz w:val="30"/>
          <w:szCs w:val="30"/>
          <w:lang w:val="fr-FR"/>
        </w:rPr>
        <w:tab/>
      </w:r>
      <w:r w:rsidRPr="001B6B12">
        <w:rPr>
          <w:rFonts w:ascii="Times New Roman" w:hAnsi="Times New Roman"/>
          <w:sz w:val="30"/>
          <w:szCs w:val="30"/>
          <w:lang w:val="fr-FR"/>
        </w:rPr>
        <w:tab/>
      </w:r>
      <w:r w:rsidRPr="001B6B12">
        <w:rPr>
          <w:rFonts w:ascii="Times New Roman" w:hAnsi="Times New Roman"/>
          <w:sz w:val="30"/>
          <w:szCs w:val="30"/>
          <w:lang w:val="fr-FR"/>
        </w:rPr>
        <w:tab/>
      </w:r>
      <w:r w:rsidRPr="001B6B12">
        <w:rPr>
          <w:rFonts w:ascii="Times New Roman" w:hAnsi="Times New Roman"/>
          <w:sz w:val="30"/>
          <w:szCs w:val="30"/>
          <w:lang w:val="fr-FR"/>
        </w:rPr>
        <w:tab/>
      </w:r>
      <w:r w:rsidRPr="008242F1">
        <w:rPr>
          <w:rFonts w:ascii="Times New Roman" w:hAnsi="Times New Roman"/>
          <w:sz w:val="30"/>
          <w:szCs w:val="30"/>
        </w:rPr>
        <w:t>Закрий</w:t>
      </w:r>
      <w:r w:rsidR="001B6B12">
        <w:rPr>
          <w:rFonts w:ascii="Times New Roman" w:hAnsi="Times New Roman"/>
          <w:sz w:val="30"/>
          <w:szCs w:val="30"/>
          <w:lang w:val="fr-FR"/>
        </w:rPr>
        <w:t xml:space="preserve"> </w:t>
      </w:r>
      <w:r w:rsidRPr="008242F1">
        <w:rPr>
          <w:rFonts w:ascii="Times New Roman" w:hAnsi="Times New Roman"/>
          <w:sz w:val="30"/>
          <w:szCs w:val="30"/>
        </w:rPr>
        <w:t>двері</w:t>
      </w:r>
      <w:r w:rsidRPr="001B6B12">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3) що має при собі означення-іменник з прийменником, який його конкретизує, або означальне підрядне речення:</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Voil</w:t>
      </w:r>
      <w:r w:rsidRPr="008242F1">
        <w:rPr>
          <w:rFonts w:ascii="Times New Roman" w:hAnsi="Times New Roman"/>
          <w:sz w:val="30"/>
          <w:szCs w:val="30"/>
        </w:rPr>
        <w:t xml:space="preserve">à </w:t>
      </w:r>
      <w:r w:rsidRPr="008242F1">
        <w:rPr>
          <w:rFonts w:ascii="Times New Roman" w:hAnsi="Times New Roman"/>
          <w:sz w:val="30"/>
          <w:szCs w:val="30"/>
          <w:lang w:val="fr-FR"/>
        </w:rPr>
        <w:t>l</w:t>
      </w:r>
      <w:r w:rsidRPr="008242F1">
        <w:rPr>
          <w:rFonts w:ascii="Times New Roman" w:hAnsi="Times New Roman"/>
          <w:sz w:val="30"/>
          <w:szCs w:val="30"/>
        </w:rPr>
        <w:t>’</w:t>
      </w:r>
      <w:r w:rsidRPr="008242F1">
        <w:rPr>
          <w:rFonts w:ascii="Times New Roman" w:hAnsi="Times New Roman"/>
          <w:sz w:val="30"/>
          <w:szCs w:val="30"/>
          <w:lang w:val="fr-FR"/>
        </w:rPr>
        <w:t>ami</w:t>
      </w:r>
      <w:r w:rsidR="004478EC">
        <w:rPr>
          <w:rFonts w:ascii="Times New Roman" w:hAnsi="Times New Roman"/>
          <w:sz w:val="30"/>
          <w:szCs w:val="30"/>
          <w:lang w:val="fr-FR"/>
        </w:rPr>
        <w:t xml:space="preserve"> </w:t>
      </w:r>
      <w:r w:rsidRPr="008242F1">
        <w:rPr>
          <w:rFonts w:ascii="Times New Roman" w:hAnsi="Times New Roman"/>
          <w:sz w:val="30"/>
          <w:szCs w:val="30"/>
          <w:lang w:val="fr-FR"/>
        </w:rPr>
        <w:t>de</w:t>
      </w:r>
      <w:r w:rsidR="004478EC">
        <w:rPr>
          <w:rFonts w:ascii="Times New Roman" w:hAnsi="Times New Roman"/>
          <w:sz w:val="30"/>
          <w:szCs w:val="30"/>
          <w:lang w:val="fr-FR"/>
        </w:rPr>
        <w:t xml:space="preserve"> </w:t>
      </w:r>
      <w:r w:rsidRPr="008242F1">
        <w:rPr>
          <w:rFonts w:ascii="Times New Roman" w:hAnsi="Times New Roman"/>
          <w:sz w:val="30"/>
          <w:szCs w:val="30"/>
          <w:lang w:val="fr-FR"/>
        </w:rPr>
        <w:t>Michel</w:t>
      </w:r>
      <w:r w:rsidRPr="0024520D">
        <w:rPr>
          <w:rFonts w:ascii="Times New Roman" w:hAnsi="Times New Roman"/>
          <w:sz w:val="30"/>
          <w:szCs w:val="30"/>
        </w:rPr>
        <w:t>.</w:t>
      </w:r>
      <w:r w:rsidRPr="0024520D">
        <w:rPr>
          <w:rFonts w:ascii="Times New Roman" w:hAnsi="Times New Roman"/>
          <w:sz w:val="30"/>
          <w:szCs w:val="30"/>
        </w:rPr>
        <w:tab/>
      </w:r>
      <w:r w:rsidRPr="0024520D">
        <w:rPr>
          <w:rFonts w:ascii="Times New Roman" w:hAnsi="Times New Roman"/>
          <w:sz w:val="30"/>
          <w:szCs w:val="30"/>
        </w:rPr>
        <w:tab/>
      </w:r>
      <w:r w:rsidRPr="0024520D">
        <w:rPr>
          <w:rFonts w:ascii="Times New Roman" w:hAnsi="Times New Roman"/>
          <w:sz w:val="30"/>
          <w:szCs w:val="30"/>
        </w:rPr>
        <w:tab/>
      </w:r>
      <w:r w:rsidRPr="008242F1">
        <w:rPr>
          <w:rFonts w:ascii="Times New Roman" w:hAnsi="Times New Roman"/>
          <w:sz w:val="30"/>
          <w:szCs w:val="30"/>
        </w:rPr>
        <w:t>Ось</w:t>
      </w:r>
      <w:r w:rsidR="001B6B12" w:rsidRPr="0024520D">
        <w:rPr>
          <w:rFonts w:ascii="Times New Roman" w:hAnsi="Times New Roman"/>
          <w:sz w:val="30"/>
          <w:szCs w:val="30"/>
        </w:rPr>
        <w:t xml:space="preserve"> </w:t>
      </w:r>
      <w:r w:rsidRPr="008242F1">
        <w:rPr>
          <w:rFonts w:ascii="Times New Roman" w:hAnsi="Times New Roman"/>
          <w:sz w:val="30"/>
          <w:szCs w:val="30"/>
        </w:rPr>
        <w:t>друг</w:t>
      </w:r>
      <w:r w:rsidR="001B6B12" w:rsidRPr="0024520D">
        <w:rPr>
          <w:rFonts w:ascii="Times New Roman" w:hAnsi="Times New Roman"/>
          <w:sz w:val="30"/>
          <w:szCs w:val="30"/>
        </w:rPr>
        <w:t xml:space="preserve"> </w:t>
      </w:r>
      <w:r w:rsidRPr="008242F1">
        <w:rPr>
          <w:rFonts w:ascii="Times New Roman" w:hAnsi="Times New Roman"/>
          <w:sz w:val="30"/>
          <w:szCs w:val="30"/>
        </w:rPr>
        <w:t>Михайла</w:t>
      </w:r>
      <w:r w:rsidRPr="0024520D">
        <w:rPr>
          <w:rFonts w:ascii="Times New Roman" w:hAnsi="Times New Roman"/>
          <w:sz w:val="30"/>
          <w:szCs w:val="30"/>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C’est le livre de Stéphane.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Це</w:t>
      </w:r>
      <w:r w:rsidR="001B6B12">
        <w:rPr>
          <w:rFonts w:ascii="Times New Roman" w:hAnsi="Times New Roman"/>
          <w:sz w:val="30"/>
          <w:szCs w:val="30"/>
          <w:lang w:val="fr-FR"/>
        </w:rPr>
        <w:t xml:space="preserve"> </w:t>
      </w:r>
      <w:r w:rsidRPr="008242F1">
        <w:rPr>
          <w:rFonts w:ascii="Times New Roman" w:hAnsi="Times New Roman"/>
          <w:sz w:val="30"/>
          <w:szCs w:val="30"/>
        </w:rPr>
        <w:t>книжка</w:t>
      </w:r>
      <w:r w:rsidR="001B6B12">
        <w:rPr>
          <w:rFonts w:ascii="Times New Roman" w:hAnsi="Times New Roman"/>
          <w:sz w:val="30"/>
          <w:szCs w:val="30"/>
          <w:lang w:val="fr-FR"/>
        </w:rPr>
        <w:t xml:space="preserve"> </w:t>
      </w:r>
      <w:r w:rsidRPr="008242F1">
        <w:rPr>
          <w:rFonts w:ascii="Times New Roman" w:hAnsi="Times New Roman"/>
          <w:sz w:val="30"/>
          <w:szCs w:val="30"/>
        </w:rPr>
        <w:t>Стефана</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C’est la place que je traverse.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Це площа, яку я перетинаю.</w:t>
      </w:r>
    </w:p>
    <w:p w:rsidR="008800B4" w:rsidRPr="008242F1" w:rsidRDefault="008800B4" w:rsidP="00A738C0">
      <w:pPr>
        <w:pStyle w:val="Fr--6"/>
      </w:pPr>
      <w:r w:rsidRPr="008242F1">
        <w:rPr>
          <w:b/>
        </w:rPr>
        <w:t>в</w:t>
      </w:r>
      <w:r w:rsidRPr="008242F1">
        <w:t>) єдиний у своєму роді:</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Le soleil réchauffe la terre.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Сонце</w:t>
      </w:r>
      <w:r w:rsidR="001B6B12">
        <w:rPr>
          <w:rFonts w:ascii="Times New Roman" w:hAnsi="Times New Roman"/>
          <w:sz w:val="30"/>
          <w:szCs w:val="30"/>
          <w:lang w:val="fr-FR"/>
        </w:rPr>
        <w:t xml:space="preserve"> </w:t>
      </w:r>
      <w:r w:rsidRPr="008242F1">
        <w:rPr>
          <w:rFonts w:ascii="Times New Roman" w:hAnsi="Times New Roman"/>
          <w:sz w:val="30"/>
          <w:szCs w:val="30"/>
        </w:rPr>
        <w:t>зігріває</w:t>
      </w:r>
      <w:r w:rsidR="001B6B12">
        <w:rPr>
          <w:rFonts w:ascii="Times New Roman" w:hAnsi="Times New Roman"/>
          <w:sz w:val="30"/>
          <w:szCs w:val="30"/>
          <w:lang w:val="fr-FR"/>
        </w:rPr>
        <w:t xml:space="preserve"> </w:t>
      </w:r>
      <w:r w:rsidRPr="008242F1">
        <w:rPr>
          <w:rFonts w:ascii="Times New Roman" w:hAnsi="Times New Roman"/>
          <w:sz w:val="30"/>
          <w:szCs w:val="30"/>
        </w:rPr>
        <w:t>землю</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Nous regardons la lune.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rPr>
        <w:t>Ми</w:t>
      </w:r>
      <w:r w:rsidR="001B6B12">
        <w:rPr>
          <w:rFonts w:ascii="Times New Roman" w:hAnsi="Times New Roman"/>
          <w:sz w:val="30"/>
          <w:szCs w:val="30"/>
          <w:lang w:val="fr-FR"/>
        </w:rPr>
        <w:t xml:space="preserve"> </w:t>
      </w:r>
      <w:r w:rsidRPr="008242F1">
        <w:rPr>
          <w:rFonts w:ascii="Times New Roman" w:hAnsi="Times New Roman"/>
          <w:sz w:val="30"/>
          <w:szCs w:val="30"/>
        </w:rPr>
        <w:t>дивимося</w:t>
      </w:r>
      <w:r w:rsidR="001B6B12">
        <w:rPr>
          <w:rFonts w:ascii="Times New Roman" w:hAnsi="Times New Roman"/>
          <w:sz w:val="30"/>
          <w:szCs w:val="30"/>
          <w:lang w:val="fr-FR"/>
        </w:rPr>
        <w:t xml:space="preserve"> </w:t>
      </w:r>
      <w:r w:rsidRPr="008242F1">
        <w:rPr>
          <w:rFonts w:ascii="Times New Roman" w:hAnsi="Times New Roman"/>
          <w:sz w:val="30"/>
          <w:szCs w:val="30"/>
        </w:rPr>
        <w:t>на</w:t>
      </w:r>
      <w:r w:rsidR="001B6B12">
        <w:rPr>
          <w:rFonts w:ascii="Times New Roman" w:hAnsi="Times New Roman"/>
          <w:sz w:val="30"/>
          <w:szCs w:val="30"/>
          <w:lang w:val="fr-FR"/>
        </w:rPr>
        <w:t xml:space="preserve"> </w:t>
      </w:r>
      <w:r w:rsidRPr="008242F1">
        <w:rPr>
          <w:rFonts w:ascii="Times New Roman" w:hAnsi="Times New Roman"/>
          <w:sz w:val="30"/>
          <w:szCs w:val="30"/>
        </w:rPr>
        <w:t>місяць</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Une table – la table de Pierre</w:t>
      </w:r>
      <w:r w:rsidRPr="008242F1">
        <w:rPr>
          <w:rFonts w:ascii="Times New Roman" w:hAnsi="Times New Roman"/>
          <w:sz w:val="30"/>
          <w:szCs w:val="30"/>
          <w:lang w:val="fr-FR"/>
        </w:rPr>
        <w:tab/>
      </w:r>
      <w:r w:rsidRPr="008242F1">
        <w:rPr>
          <w:rFonts w:ascii="Times New Roman" w:hAnsi="Times New Roman"/>
          <w:sz w:val="30"/>
          <w:szCs w:val="30"/>
          <w:lang w:val="fr-FR"/>
        </w:rPr>
        <w:tab/>
        <w:t>des tables – les tables de la classe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livre – le livre de Marie</w:t>
      </w:r>
      <w:r w:rsidRPr="008242F1">
        <w:rPr>
          <w:rFonts w:ascii="Times New Roman" w:hAnsi="Times New Roman"/>
          <w:sz w:val="30"/>
          <w:szCs w:val="30"/>
          <w:lang w:val="fr-FR"/>
        </w:rPr>
        <w:tab/>
      </w:r>
      <w:r w:rsidRPr="008242F1">
        <w:rPr>
          <w:rFonts w:ascii="Times New Roman" w:hAnsi="Times New Roman"/>
          <w:sz w:val="30"/>
          <w:szCs w:val="30"/>
          <w:lang w:val="fr-FR"/>
        </w:rPr>
        <w:tab/>
        <w:t>des livres – les livres de Marie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Une amie – l’amie de Nicolas</w:t>
      </w:r>
      <w:r w:rsidRPr="008242F1">
        <w:rPr>
          <w:rFonts w:ascii="Times New Roman" w:hAnsi="Times New Roman"/>
          <w:sz w:val="30"/>
          <w:szCs w:val="30"/>
          <w:lang w:val="fr-FR"/>
        </w:rPr>
        <w:tab/>
      </w:r>
      <w:r w:rsidRPr="008242F1">
        <w:rPr>
          <w:rFonts w:ascii="Times New Roman" w:hAnsi="Times New Roman"/>
          <w:sz w:val="30"/>
          <w:szCs w:val="30"/>
          <w:lang w:val="fr-FR"/>
        </w:rPr>
        <w:tab/>
        <w:t>des amies – les amies de Nicolas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ami – l’ami de Victor</w:t>
      </w:r>
      <w:r w:rsidRPr="008242F1">
        <w:rPr>
          <w:rFonts w:ascii="Times New Roman" w:hAnsi="Times New Roman"/>
          <w:sz w:val="30"/>
          <w:szCs w:val="30"/>
          <w:lang w:val="fr-FR"/>
        </w:rPr>
        <w:tab/>
      </w:r>
      <w:r w:rsidRPr="008242F1">
        <w:rPr>
          <w:rFonts w:ascii="Times New Roman" w:hAnsi="Times New Roman"/>
          <w:sz w:val="30"/>
          <w:szCs w:val="30"/>
          <w:lang w:val="fr-FR"/>
        </w:rPr>
        <w:tab/>
        <w:t>des amis – les amis de Victor</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A738C0">
      <w:pPr>
        <w:pStyle w:val="Fr3--"/>
      </w:pPr>
      <w:bookmarkStart w:id="13" w:name="_Toc396467458"/>
      <w:bookmarkStart w:id="14" w:name="_Toc396811626"/>
      <w:r w:rsidRPr="008242F1">
        <w:rPr>
          <w:lang w:val="fr-FR"/>
        </w:rPr>
        <w:t xml:space="preserve">§2. Pluriel des noms / </w:t>
      </w:r>
      <w:r w:rsidRPr="008242F1">
        <w:t>Множина</w:t>
      </w:r>
      <w:r w:rsidR="00664F26">
        <w:t xml:space="preserve"> </w:t>
      </w:r>
      <w:r w:rsidRPr="008242F1">
        <w:t>іменників</w:t>
      </w:r>
      <w:bookmarkEnd w:id="13"/>
      <w:bookmarkEnd w:id="14"/>
    </w:p>
    <w:p w:rsidR="00794795" w:rsidRDefault="00794795" w:rsidP="00660AFF">
      <w:pPr>
        <w:spacing w:after="0" w:line="240" w:lineRule="auto"/>
        <w:ind w:firstLine="567"/>
        <w:jc w:val="both"/>
        <w:rPr>
          <w:rFonts w:ascii="Times New Roman" w:hAnsi="Times New Roman"/>
          <w:sz w:val="30"/>
          <w:szCs w:val="30"/>
        </w:rPr>
      </w:pP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У французькій мові для утворення множини більшості іменників додають закінчення – </w:t>
      </w:r>
      <w:r w:rsidRPr="008242F1">
        <w:rPr>
          <w:rFonts w:ascii="Times New Roman" w:hAnsi="Times New Roman"/>
          <w:b/>
          <w:sz w:val="30"/>
          <w:szCs w:val="30"/>
          <w:lang w:val="ro-RO"/>
        </w:rPr>
        <w:t>s </w:t>
      </w:r>
      <w:r w:rsidRPr="008242F1">
        <w:rPr>
          <w:rFonts w:ascii="Times New Roman" w:hAnsi="Times New Roman"/>
          <w:sz w:val="30"/>
          <w:szCs w:val="30"/>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Une table – des tables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Le livre – les livres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L’ami – les amis</w:t>
      </w:r>
    </w:p>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A738C0">
      <w:pPr>
        <w:pStyle w:val="Fr3--"/>
        <w:rPr>
          <w:lang w:val="fr-FR"/>
        </w:rPr>
      </w:pPr>
      <w:bookmarkStart w:id="15" w:name="_Toc396467459"/>
      <w:bookmarkStart w:id="16" w:name="_Toc396811627"/>
      <w:r w:rsidRPr="008242F1">
        <w:rPr>
          <w:lang w:val="fr-FR"/>
        </w:rPr>
        <w:t xml:space="preserve">§3. Pronoms personnels atones-sujet / </w:t>
      </w:r>
      <w:r w:rsidRPr="008242F1">
        <w:t>О</w:t>
      </w:r>
      <w:r w:rsidRPr="008242F1">
        <w:rPr>
          <w:lang w:val="fr-FR"/>
        </w:rPr>
        <w:t>c</w:t>
      </w:r>
      <w:r w:rsidRPr="008242F1">
        <w:t>обові</w:t>
      </w:r>
      <w:r w:rsidR="00664F26">
        <w:t xml:space="preserve"> </w:t>
      </w:r>
      <w:r w:rsidRPr="008242F1">
        <w:t>ненаголошені</w:t>
      </w:r>
      <w:r w:rsidR="00664F26">
        <w:t xml:space="preserve"> </w:t>
      </w:r>
      <w:r w:rsidRPr="008242F1">
        <w:t>займенники</w:t>
      </w:r>
      <w:r w:rsidRPr="008242F1">
        <w:rPr>
          <w:lang w:val="fr-FR"/>
        </w:rPr>
        <w:t>-</w:t>
      </w:r>
      <w:r w:rsidRPr="008242F1">
        <w:t>підмет</w:t>
      </w:r>
      <w:bookmarkEnd w:id="15"/>
      <w:bookmarkEnd w:id="16"/>
      <w:r w:rsidR="00A9432A">
        <w:t>и</w:t>
      </w:r>
    </w:p>
    <w:p w:rsidR="00794795" w:rsidRDefault="00794795" w:rsidP="00660AFF">
      <w:pPr>
        <w:spacing w:after="0" w:line="240" w:lineRule="auto"/>
        <w:ind w:firstLine="567"/>
        <w:jc w:val="both"/>
        <w:rPr>
          <w:rFonts w:ascii="Times New Roman" w:hAnsi="Times New Roman"/>
          <w:sz w:val="30"/>
          <w:szCs w:val="30"/>
        </w:rPr>
      </w:pPr>
    </w:p>
    <w:p w:rsidR="008800B4" w:rsidRPr="0080730B"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Особові</w:t>
      </w:r>
      <w:r w:rsidR="001B6B12" w:rsidRPr="0080730B">
        <w:rPr>
          <w:rFonts w:ascii="Times New Roman" w:hAnsi="Times New Roman"/>
          <w:sz w:val="30"/>
          <w:szCs w:val="30"/>
        </w:rPr>
        <w:t xml:space="preserve"> </w:t>
      </w:r>
      <w:r w:rsidRPr="008242F1">
        <w:rPr>
          <w:rFonts w:ascii="Times New Roman" w:hAnsi="Times New Roman"/>
          <w:sz w:val="30"/>
          <w:szCs w:val="30"/>
        </w:rPr>
        <w:t>займенники</w:t>
      </w:r>
      <w:r w:rsidR="001B6B12" w:rsidRPr="0080730B">
        <w:rPr>
          <w:rFonts w:ascii="Times New Roman" w:hAnsi="Times New Roman"/>
          <w:sz w:val="30"/>
          <w:szCs w:val="30"/>
        </w:rPr>
        <w:t xml:space="preserve"> </w:t>
      </w:r>
      <w:r w:rsidRPr="008242F1">
        <w:rPr>
          <w:rFonts w:ascii="Times New Roman" w:hAnsi="Times New Roman"/>
          <w:b/>
          <w:sz w:val="30"/>
          <w:szCs w:val="30"/>
          <w:lang w:val="fr-FR"/>
        </w:rPr>
        <w:t>je</w:t>
      </w:r>
      <w:r w:rsidRPr="0080730B">
        <w:rPr>
          <w:rFonts w:ascii="Times New Roman" w:hAnsi="Times New Roman"/>
          <w:b/>
          <w:sz w:val="30"/>
          <w:szCs w:val="30"/>
        </w:rPr>
        <w:t xml:space="preserve">, </w:t>
      </w:r>
      <w:r w:rsidRPr="008242F1">
        <w:rPr>
          <w:rFonts w:ascii="Times New Roman" w:hAnsi="Times New Roman"/>
          <w:b/>
          <w:sz w:val="30"/>
          <w:szCs w:val="30"/>
          <w:lang w:val="fr-FR"/>
        </w:rPr>
        <w:t>tu</w:t>
      </w:r>
      <w:r w:rsidRPr="0080730B">
        <w:rPr>
          <w:rFonts w:ascii="Times New Roman" w:hAnsi="Times New Roman"/>
          <w:b/>
          <w:sz w:val="30"/>
          <w:szCs w:val="30"/>
        </w:rPr>
        <w:t xml:space="preserve">, </w:t>
      </w:r>
      <w:r w:rsidRPr="008242F1">
        <w:rPr>
          <w:rFonts w:ascii="Times New Roman" w:hAnsi="Times New Roman"/>
          <w:b/>
          <w:sz w:val="30"/>
          <w:szCs w:val="30"/>
          <w:lang w:val="fr-FR"/>
        </w:rPr>
        <w:t>il</w:t>
      </w:r>
      <w:r w:rsidRPr="0080730B">
        <w:rPr>
          <w:rFonts w:ascii="Times New Roman" w:hAnsi="Times New Roman"/>
          <w:b/>
          <w:sz w:val="30"/>
          <w:szCs w:val="30"/>
        </w:rPr>
        <w:t xml:space="preserve">, </w:t>
      </w:r>
      <w:r w:rsidRPr="008242F1">
        <w:rPr>
          <w:rFonts w:ascii="Times New Roman" w:hAnsi="Times New Roman"/>
          <w:b/>
          <w:sz w:val="30"/>
          <w:szCs w:val="30"/>
          <w:lang w:val="fr-FR"/>
        </w:rPr>
        <w:t>elle</w:t>
      </w:r>
      <w:r w:rsidRPr="0080730B">
        <w:rPr>
          <w:rFonts w:ascii="Times New Roman" w:hAnsi="Times New Roman"/>
          <w:b/>
          <w:sz w:val="30"/>
          <w:szCs w:val="30"/>
        </w:rPr>
        <w:t xml:space="preserve">, </w:t>
      </w:r>
      <w:r w:rsidRPr="008242F1">
        <w:rPr>
          <w:rFonts w:ascii="Times New Roman" w:hAnsi="Times New Roman"/>
          <w:b/>
          <w:sz w:val="30"/>
          <w:szCs w:val="30"/>
          <w:lang w:val="fr-FR"/>
        </w:rPr>
        <w:t>nous</w:t>
      </w:r>
      <w:r w:rsidRPr="0080730B">
        <w:rPr>
          <w:rFonts w:ascii="Times New Roman" w:hAnsi="Times New Roman"/>
          <w:b/>
          <w:sz w:val="30"/>
          <w:szCs w:val="30"/>
        </w:rPr>
        <w:t xml:space="preserve">, </w:t>
      </w:r>
      <w:r w:rsidRPr="008242F1">
        <w:rPr>
          <w:rFonts w:ascii="Times New Roman" w:hAnsi="Times New Roman"/>
          <w:b/>
          <w:sz w:val="30"/>
          <w:szCs w:val="30"/>
          <w:lang w:val="fr-FR"/>
        </w:rPr>
        <w:t>vous</w:t>
      </w:r>
      <w:r w:rsidRPr="0080730B">
        <w:rPr>
          <w:rFonts w:ascii="Times New Roman" w:hAnsi="Times New Roman"/>
          <w:b/>
          <w:sz w:val="30"/>
          <w:szCs w:val="30"/>
        </w:rPr>
        <w:t xml:space="preserve">, </w:t>
      </w:r>
      <w:r w:rsidRPr="008242F1">
        <w:rPr>
          <w:rFonts w:ascii="Times New Roman" w:hAnsi="Times New Roman"/>
          <w:b/>
          <w:sz w:val="30"/>
          <w:szCs w:val="30"/>
          <w:lang w:val="fr-FR"/>
        </w:rPr>
        <w:t>ils</w:t>
      </w:r>
      <w:r w:rsidRPr="0080730B">
        <w:rPr>
          <w:rFonts w:ascii="Times New Roman" w:hAnsi="Times New Roman"/>
          <w:b/>
          <w:sz w:val="30"/>
          <w:szCs w:val="30"/>
        </w:rPr>
        <w:t xml:space="preserve">, </w:t>
      </w:r>
      <w:r w:rsidRPr="008242F1">
        <w:rPr>
          <w:rFonts w:ascii="Times New Roman" w:hAnsi="Times New Roman"/>
          <w:b/>
          <w:sz w:val="30"/>
          <w:szCs w:val="30"/>
          <w:lang w:val="fr-FR"/>
        </w:rPr>
        <w:t>elle</w:t>
      </w:r>
      <w:r w:rsidR="00A9432A">
        <w:rPr>
          <w:rFonts w:ascii="Times New Roman" w:hAnsi="Times New Roman"/>
          <w:b/>
          <w:sz w:val="30"/>
          <w:szCs w:val="30"/>
          <w:lang w:val="fr-FR"/>
        </w:rPr>
        <w:t>s</w:t>
      </w:r>
      <w:r w:rsidRPr="0080730B">
        <w:rPr>
          <w:rFonts w:ascii="Times New Roman" w:hAnsi="Times New Roman"/>
          <w:b/>
          <w:sz w:val="30"/>
          <w:szCs w:val="30"/>
        </w:rPr>
        <w:t xml:space="preserve"> </w:t>
      </w:r>
      <w:r w:rsidRPr="008242F1">
        <w:rPr>
          <w:rFonts w:ascii="Times New Roman" w:hAnsi="Times New Roman"/>
          <w:sz w:val="30"/>
          <w:szCs w:val="30"/>
        </w:rPr>
        <w:t>вживаються</w:t>
      </w:r>
      <w:r w:rsidR="001B6B12" w:rsidRPr="0080730B">
        <w:rPr>
          <w:rFonts w:ascii="Times New Roman" w:hAnsi="Times New Roman"/>
          <w:sz w:val="30"/>
          <w:szCs w:val="30"/>
        </w:rPr>
        <w:t xml:space="preserve"> </w:t>
      </w:r>
      <w:r w:rsidRPr="008242F1">
        <w:rPr>
          <w:rFonts w:ascii="Times New Roman" w:hAnsi="Times New Roman"/>
          <w:sz w:val="30"/>
          <w:szCs w:val="30"/>
        </w:rPr>
        <w:t>тільки</w:t>
      </w:r>
      <w:r w:rsidR="001B6B12" w:rsidRPr="0080730B">
        <w:rPr>
          <w:rFonts w:ascii="Times New Roman" w:hAnsi="Times New Roman"/>
          <w:sz w:val="30"/>
          <w:szCs w:val="30"/>
        </w:rPr>
        <w:t xml:space="preserve"> </w:t>
      </w:r>
      <w:r w:rsidRPr="008242F1">
        <w:rPr>
          <w:rFonts w:ascii="Times New Roman" w:hAnsi="Times New Roman"/>
          <w:sz w:val="30"/>
          <w:szCs w:val="30"/>
        </w:rPr>
        <w:t>з</w:t>
      </w:r>
      <w:r w:rsidR="001B6B12" w:rsidRPr="0080730B">
        <w:rPr>
          <w:rFonts w:ascii="Times New Roman" w:hAnsi="Times New Roman"/>
          <w:sz w:val="30"/>
          <w:szCs w:val="30"/>
        </w:rPr>
        <w:t xml:space="preserve"> </w:t>
      </w:r>
      <w:r w:rsidRPr="008242F1">
        <w:rPr>
          <w:rFonts w:ascii="Times New Roman" w:hAnsi="Times New Roman"/>
          <w:sz w:val="30"/>
          <w:szCs w:val="30"/>
        </w:rPr>
        <w:t>дієсловом</w:t>
      </w:r>
      <w:r w:rsidR="001B6B12" w:rsidRPr="0080730B">
        <w:rPr>
          <w:rFonts w:ascii="Times New Roman" w:hAnsi="Times New Roman"/>
          <w:sz w:val="30"/>
          <w:szCs w:val="30"/>
        </w:rPr>
        <w:t xml:space="preserve"> </w:t>
      </w:r>
      <w:r w:rsidRPr="008242F1">
        <w:rPr>
          <w:rFonts w:ascii="Times New Roman" w:hAnsi="Times New Roman"/>
          <w:sz w:val="30"/>
          <w:szCs w:val="30"/>
        </w:rPr>
        <w:t>і</w:t>
      </w:r>
      <w:r w:rsidR="001B6B12" w:rsidRPr="0080730B">
        <w:rPr>
          <w:rFonts w:ascii="Times New Roman" w:hAnsi="Times New Roman"/>
          <w:sz w:val="30"/>
          <w:szCs w:val="30"/>
        </w:rPr>
        <w:t xml:space="preserve"> </w:t>
      </w:r>
      <w:r w:rsidRPr="008242F1">
        <w:rPr>
          <w:rFonts w:ascii="Times New Roman" w:hAnsi="Times New Roman"/>
          <w:sz w:val="30"/>
          <w:szCs w:val="30"/>
        </w:rPr>
        <w:t>можуть</w:t>
      </w:r>
      <w:r w:rsidR="001B6B12" w:rsidRPr="0080730B">
        <w:rPr>
          <w:rFonts w:ascii="Times New Roman" w:hAnsi="Times New Roman"/>
          <w:sz w:val="30"/>
          <w:szCs w:val="30"/>
        </w:rPr>
        <w:t xml:space="preserve"> </w:t>
      </w:r>
      <w:r w:rsidRPr="008242F1">
        <w:rPr>
          <w:rFonts w:ascii="Times New Roman" w:hAnsi="Times New Roman"/>
          <w:sz w:val="30"/>
          <w:szCs w:val="30"/>
        </w:rPr>
        <w:t>бути</w:t>
      </w:r>
      <w:r w:rsidR="001B6B12" w:rsidRPr="0080730B">
        <w:rPr>
          <w:rFonts w:ascii="Times New Roman" w:hAnsi="Times New Roman"/>
          <w:sz w:val="30"/>
          <w:szCs w:val="30"/>
        </w:rPr>
        <w:t xml:space="preserve"> </w:t>
      </w:r>
      <w:r w:rsidRPr="008242F1">
        <w:rPr>
          <w:rFonts w:ascii="Times New Roman" w:hAnsi="Times New Roman"/>
          <w:sz w:val="30"/>
          <w:szCs w:val="30"/>
        </w:rPr>
        <w:t>в</w:t>
      </w:r>
      <w:r w:rsidR="001B6B12" w:rsidRPr="0080730B">
        <w:rPr>
          <w:rFonts w:ascii="Times New Roman" w:hAnsi="Times New Roman"/>
          <w:sz w:val="30"/>
          <w:szCs w:val="30"/>
        </w:rPr>
        <w:t xml:space="preserve"> </w:t>
      </w:r>
      <w:r w:rsidRPr="008242F1">
        <w:rPr>
          <w:rFonts w:ascii="Times New Roman" w:hAnsi="Times New Roman"/>
          <w:sz w:val="30"/>
          <w:szCs w:val="30"/>
        </w:rPr>
        <w:t>реченні</w:t>
      </w:r>
      <w:r w:rsidR="001B6B12" w:rsidRPr="0080730B">
        <w:rPr>
          <w:rFonts w:ascii="Times New Roman" w:hAnsi="Times New Roman"/>
          <w:sz w:val="30"/>
          <w:szCs w:val="30"/>
        </w:rPr>
        <w:t xml:space="preserve"> </w:t>
      </w:r>
      <w:r w:rsidRPr="008242F1">
        <w:rPr>
          <w:rFonts w:ascii="Times New Roman" w:hAnsi="Times New Roman"/>
          <w:sz w:val="30"/>
          <w:szCs w:val="30"/>
        </w:rPr>
        <w:t>тільки</w:t>
      </w:r>
      <w:r w:rsidR="001B6B12" w:rsidRPr="0080730B">
        <w:rPr>
          <w:rFonts w:ascii="Times New Roman" w:hAnsi="Times New Roman"/>
          <w:sz w:val="30"/>
          <w:szCs w:val="30"/>
        </w:rPr>
        <w:t xml:space="preserve"> </w:t>
      </w:r>
      <w:r w:rsidRPr="008242F1">
        <w:rPr>
          <w:rFonts w:ascii="Times New Roman" w:hAnsi="Times New Roman"/>
          <w:sz w:val="30"/>
          <w:szCs w:val="30"/>
        </w:rPr>
        <w:t>підметом</w:t>
      </w:r>
      <w:r w:rsidRPr="0080730B">
        <w:rPr>
          <w:rFonts w:ascii="Times New Roman" w:hAnsi="Times New Roman"/>
          <w:sz w:val="30"/>
          <w:szCs w:val="30"/>
        </w:rPr>
        <w:t>.</w:t>
      </w:r>
    </w:p>
    <w:p w:rsidR="008800B4" w:rsidRPr="008242F1" w:rsidRDefault="008800B4" w:rsidP="00660AFF">
      <w:pPr>
        <w:spacing w:after="0" w:line="240" w:lineRule="auto"/>
        <w:ind w:firstLine="567"/>
        <w:jc w:val="both"/>
        <w:rPr>
          <w:rFonts w:ascii="Times New Roman" w:hAnsi="Times New Roman"/>
          <w:b/>
          <w:sz w:val="30"/>
          <w:szCs w:val="30"/>
        </w:rPr>
      </w:pPr>
      <w:r w:rsidRPr="008242F1">
        <w:rPr>
          <w:rFonts w:ascii="Times New Roman" w:hAnsi="Times New Roman"/>
          <w:sz w:val="30"/>
          <w:szCs w:val="30"/>
        </w:rPr>
        <w:t>Без</w:t>
      </w:r>
      <w:r w:rsidR="001B6B12">
        <w:rPr>
          <w:rFonts w:ascii="Times New Roman" w:hAnsi="Times New Roman"/>
          <w:sz w:val="30"/>
          <w:szCs w:val="30"/>
          <w:lang w:val="fr-FR"/>
        </w:rPr>
        <w:t xml:space="preserve"> </w:t>
      </w:r>
      <w:r w:rsidRPr="008242F1">
        <w:rPr>
          <w:rFonts w:ascii="Times New Roman" w:hAnsi="Times New Roman"/>
          <w:sz w:val="30"/>
          <w:szCs w:val="30"/>
        </w:rPr>
        <w:t>дієслова</w:t>
      </w:r>
      <w:r w:rsidR="001B6B12">
        <w:rPr>
          <w:rFonts w:ascii="Times New Roman" w:hAnsi="Times New Roman"/>
          <w:sz w:val="30"/>
          <w:szCs w:val="30"/>
          <w:lang w:val="fr-FR"/>
        </w:rPr>
        <w:t xml:space="preserve"> </w:t>
      </w:r>
      <w:r w:rsidRPr="008242F1">
        <w:rPr>
          <w:rFonts w:ascii="Times New Roman" w:hAnsi="Times New Roman"/>
          <w:sz w:val="30"/>
          <w:szCs w:val="30"/>
        </w:rPr>
        <w:t>використовуються</w:t>
      </w:r>
      <w:r w:rsidR="001B6B12">
        <w:rPr>
          <w:rFonts w:ascii="Times New Roman" w:hAnsi="Times New Roman"/>
          <w:sz w:val="30"/>
          <w:szCs w:val="30"/>
          <w:lang w:val="fr-FR"/>
        </w:rPr>
        <w:t xml:space="preserve"> </w:t>
      </w:r>
      <w:r w:rsidRPr="008242F1">
        <w:rPr>
          <w:rFonts w:ascii="Times New Roman" w:hAnsi="Times New Roman"/>
          <w:sz w:val="30"/>
          <w:szCs w:val="30"/>
        </w:rPr>
        <w:t>наголошені</w:t>
      </w:r>
      <w:r w:rsidR="001B6B12">
        <w:rPr>
          <w:rFonts w:ascii="Times New Roman" w:hAnsi="Times New Roman"/>
          <w:sz w:val="30"/>
          <w:szCs w:val="30"/>
          <w:lang w:val="fr-FR"/>
        </w:rPr>
        <w:t xml:space="preserve"> </w:t>
      </w:r>
      <w:r w:rsidRPr="008242F1">
        <w:rPr>
          <w:rFonts w:ascii="Times New Roman" w:hAnsi="Times New Roman"/>
          <w:sz w:val="30"/>
          <w:szCs w:val="30"/>
        </w:rPr>
        <w:t>форми</w:t>
      </w:r>
      <w:r w:rsidR="001B6B12">
        <w:rPr>
          <w:rFonts w:ascii="Times New Roman" w:hAnsi="Times New Roman"/>
          <w:sz w:val="30"/>
          <w:szCs w:val="30"/>
          <w:lang w:val="fr-FR"/>
        </w:rPr>
        <w:t xml:space="preserve"> </w:t>
      </w:r>
      <w:r w:rsidRPr="008242F1">
        <w:rPr>
          <w:rFonts w:ascii="Times New Roman" w:hAnsi="Times New Roman"/>
          <w:b/>
          <w:sz w:val="30"/>
          <w:szCs w:val="30"/>
          <w:lang w:val="fr-FR"/>
        </w:rPr>
        <w:t>moi</w:t>
      </w:r>
      <w:r w:rsidRPr="008242F1">
        <w:rPr>
          <w:rFonts w:ascii="Times New Roman" w:hAnsi="Times New Roman"/>
          <w:b/>
          <w:sz w:val="30"/>
          <w:szCs w:val="30"/>
        </w:rPr>
        <w:t xml:space="preserve">, </w:t>
      </w:r>
      <w:r w:rsidRPr="008242F1">
        <w:rPr>
          <w:rFonts w:ascii="Times New Roman" w:hAnsi="Times New Roman"/>
          <w:b/>
          <w:sz w:val="30"/>
          <w:szCs w:val="30"/>
          <w:lang w:val="fr-FR"/>
        </w:rPr>
        <w:t>toi</w:t>
      </w:r>
      <w:r w:rsidRPr="008242F1">
        <w:rPr>
          <w:rFonts w:ascii="Times New Roman" w:hAnsi="Times New Roman"/>
          <w:b/>
          <w:sz w:val="30"/>
          <w:szCs w:val="30"/>
        </w:rPr>
        <w:t xml:space="preserve">, </w:t>
      </w:r>
      <w:r w:rsidRPr="008242F1">
        <w:rPr>
          <w:rFonts w:ascii="Times New Roman" w:hAnsi="Times New Roman"/>
          <w:b/>
          <w:sz w:val="30"/>
          <w:szCs w:val="30"/>
          <w:lang w:val="fr-FR"/>
        </w:rPr>
        <w:t>lui</w:t>
      </w:r>
      <w:r w:rsidRPr="008242F1">
        <w:rPr>
          <w:rFonts w:ascii="Times New Roman" w:hAnsi="Times New Roman"/>
          <w:b/>
          <w:sz w:val="30"/>
          <w:szCs w:val="30"/>
        </w:rPr>
        <w:t xml:space="preserve">, </w:t>
      </w:r>
      <w:r w:rsidRPr="008242F1">
        <w:rPr>
          <w:rFonts w:ascii="Times New Roman" w:hAnsi="Times New Roman"/>
          <w:b/>
          <w:sz w:val="30"/>
          <w:szCs w:val="30"/>
          <w:lang w:val="fr-FR"/>
        </w:rPr>
        <w:t>elle</w:t>
      </w:r>
      <w:r w:rsidRPr="008242F1">
        <w:rPr>
          <w:rFonts w:ascii="Times New Roman" w:hAnsi="Times New Roman"/>
          <w:b/>
          <w:sz w:val="30"/>
          <w:szCs w:val="30"/>
        </w:rPr>
        <w:t xml:space="preserve">, </w:t>
      </w:r>
      <w:r w:rsidRPr="008242F1">
        <w:rPr>
          <w:rFonts w:ascii="Times New Roman" w:hAnsi="Times New Roman"/>
          <w:b/>
          <w:sz w:val="30"/>
          <w:szCs w:val="30"/>
          <w:lang w:val="fr-FR"/>
        </w:rPr>
        <w:t>nous</w:t>
      </w:r>
      <w:r w:rsidRPr="008242F1">
        <w:rPr>
          <w:rFonts w:ascii="Times New Roman" w:hAnsi="Times New Roman"/>
          <w:b/>
          <w:sz w:val="30"/>
          <w:szCs w:val="30"/>
        </w:rPr>
        <w:t xml:space="preserve">, </w:t>
      </w:r>
      <w:r w:rsidRPr="008242F1">
        <w:rPr>
          <w:rFonts w:ascii="Times New Roman" w:hAnsi="Times New Roman"/>
          <w:b/>
          <w:sz w:val="30"/>
          <w:szCs w:val="30"/>
          <w:lang w:val="fr-FR"/>
        </w:rPr>
        <w:t>vous, eux, elles</w:t>
      </w:r>
      <w:r w:rsidRPr="008242F1">
        <w:rPr>
          <w:rFonts w:ascii="Times New Roman" w:hAnsi="Times New Roman"/>
          <w:b/>
          <w:sz w:val="30"/>
          <w:szCs w:val="30"/>
        </w:rPr>
        <w:t>.</w:t>
      </w:r>
    </w:p>
    <w:p w:rsidR="008800B4" w:rsidRPr="008242F1" w:rsidRDefault="008800B4" w:rsidP="00660AFF">
      <w:pPr>
        <w:spacing w:after="0" w:line="240" w:lineRule="auto"/>
        <w:ind w:firstLine="567"/>
        <w:jc w:val="both"/>
        <w:rPr>
          <w:rFonts w:ascii="Times New Roman" w:hAnsi="Times New Roman"/>
          <w:b/>
          <w:sz w:val="30"/>
          <w:szCs w:val="30"/>
        </w:rPr>
      </w:pPr>
    </w:p>
    <w:p w:rsidR="008800B4" w:rsidRPr="008242F1" w:rsidRDefault="008800B4" w:rsidP="00A738C0">
      <w:pPr>
        <w:pStyle w:val="Fr3--"/>
        <w:rPr>
          <w:lang w:val="fr-FR"/>
        </w:rPr>
      </w:pPr>
      <w:bookmarkStart w:id="17" w:name="_Toc396467460"/>
      <w:bookmarkStart w:id="18" w:name="_Toc396811628"/>
      <w:r w:rsidRPr="008242F1">
        <w:rPr>
          <w:lang w:val="fr-FR"/>
        </w:rPr>
        <w:t xml:space="preserve">§4.Verbes du I-er groupe / </w:t>
      </w:r>
      <w:r w:rsidR="00A9432A" w:rsidRPr="00687D22">
        <w:t>Д</w:t>
      </w:r>
      <w:r w:rsidRPr="008242F1">
        <w:t>ієслова</w:t>
      </w:r>
      <w:r w:rsidR="00664F26">
        <w:t xml:space="preserve"> </w:t>
      </w:r>
      <w:r w:rsidRPr="008242F1">
        <w:t>першої</w:t>
      </w:r>
      <w:r w:rsidR="00664F26">
        <w:t xml:space="preserve"> </w:t>
      </w:r>
      <w:r w:rsidRPr="008242F1">
        <w:t>групи</w:t>
      </w:r>
      <w:bookmarkEnd w:id="17"/>
      <w:bookmarkEnd w:id="18"/>
    </w:p>
    <w:p w:rsidR="00794795" w:rsidRDefault="00794795" w:rsidP="00660AFF">
      <w:pPr>
        <w:spacing w:after="0" w:line="240" w:lineRule="auto"/>
        <w:ind w:firstLine="567"/>
        <w:jc w:val="both"/>
        <w:rPr>
          <w:rFonts w:ascii="Times New Roman" w:hAnsi="Times New Roman"/>
          <w:sz w:val="30"/>
          <w:szCs w:val="30"/>
        </w:rPr>
      </w:pPr>
    </w:p>
    <w:p w:rsidR="00A9432A" w:rsidRPr="006D6F2D" w:rsidRDefault="008800B4" w:rsidP="00660AFF">
      <w:pPr>
        <w:spacing w:after="0" w:line="240" w:lineRule="auto"/>
        <w:ind w:firstLine="567"/>
        <w:jc w:val="both"/>
        <w:rPr>
          <w:rFonts w:ascii="Times New Roman" w:hAnsi="Times New Roman"/>
          <w:b/>
          <w:sz w:val="30"/>
          <w:szCs w:val="30"/>
        </w:rPr>
      </w:pPr>
      <w:r w:rsidRPr="008242F1">
        <w:rPr>
          <w:rFonts w:ascii="Times New Roman" w:hAnsi="Times New Roman"/>
          <w:sz w:val="30"/>
          <w:szCs w:val="30"/>
        </w:rPr>
        <w:t>Французькі дієслова поділяються на три групи. Перша група найбільш чисельна. До першої групи відносяться правильні дієслова, що в інфінітиві закінчуються на –</w:t>
      </w:r>
      <w:r w:rsidRPr="008242F1">
        <w:rPr>
          <w:rFonts w:ascii="Times New Roman" w:hAnsi="Times New Roman"/>
          <w:b/>
          <w:sz w:val="30"/>
          <w:szCs w:val="30"/>
          <w:lang w:val="fr-FR"/>
        </w:rPr>
        <w:t>er</w:t>
      </w:r>
      <w:r w:rsidRPr="008242F1">
        <w:rPr>
          <w:rFonts w:ascii="Times New Roman" w:hAnsi="Times New Roman"/>
          <w:b/>
          <w:sz w:val="30"/>
          <w:szCs w:val="30"/>
        </w:rPr>
        <w:t xml:space="preserve"> (</w:t>
      </w:r>
      <w:r w:rsidRPr="008242F1">
        <w:rPr>
          <w:rFonts w:ascii="Times New Roman" w:hAnsi="Times New Roman"/>
          <w:sz w:val="30"/>
          <w:szCs w:val="30"/>
        </w:rPr>
        <w:t xml:space="preserve">крім </w:t>
      </w:r>
      <w:r w:rsidRPr="008242F1">
        <w:rPr>
          <w:rFonts w:ascii="Times New Roman" w:hAnsi="Times New Roman"/>
          <w:b/>
          <w:sz w:val="30"/>
          <w:szCs w:val="30"/>
          <w:lang w:val="fr-FR"/>
        </w:rPr>
        <w:t>aller</w:t>
      </w:r>
      <w:r w:rsidRPr="008242F1">
        <w:rPr>
          <w:rFonts w:ascii="Times New Roman" w:hAnsi="Times New Roman"/>
          <w:b/>
          <w:sz w:val="30"/>
          <w:szCs w:val="30"/>
        </w:rPr>
        <w:t xml:space="preserve">, </w:t>
      </w:r>
      <w:r w:rsidRPr="008242F1">
        <w:rPr>
          <w:rFonts w:ascii="Times New Roman" w:hAnsi="Times New Roman"/>
          <w:b/>
          <w:sz w:val="30"/>
          <w:szCs w:val="30"/>
          <w:lang w:val="fr-FR"/>
        </w:rPr>
        <w:t>envoyer</w:t>
      </w:r>
      <w:r w:rsidRPr="008242F1">
        <w:rPr>
          <w:rFonts w:ascii="Times New Roman" w:hAnsi="Times New Roman"/>
          <w:b/>
          <w:sz w:val="30"/>
          <w:szCs w:val="30"/>
        </w:rPr>
        <w:t>)</w:t>
      </w:r>
      <w:r w:rsidRPr="008242F1">
        <w:rPr>
          <w:rFonts w:ascii="Times New Roman" w:hAnsi="Times New Roman"/>
          <w:sz w:val="30"/>
          <w:szCs w:val="30"/>
        </w:rPr>
        <w:t>.</w:t>
      </w:r>
      <w:r w:rsidRPr="008242F1">
        <w:rPr>
          <w:rFonts w:ascii="Times New Roman" w:hAnsi="Times New Roman"/>
          <w:b/>
          <w:sz w:val="30"/>
          <w:szCs w:val="30"/>
        </w:rPr>
        <w:t xml:space="preserve"> </w:t>
      </w:r>
    </w:p>
    <w:p w:rsidR="008800B4"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rPr>
        <w:t xml:space="preserve">Теперішній час / </w:t>
      </w:r>
      <w:r w:rsidRPr="008242F1">
        <w:rPr>
          <w:rFonts w:ascii="Times New Roman" w:hAnsi="Times New Roman"/>
          <w:b/>
          <w:sz w:val="30"/>
          <w:szCs w:val="30"/>
          <w:lang w:val="fr-FR"/>
        </w:rPr>
        <w:t>pr</w:t>
      </w:r>
      <w:r w:rsidRPr="008242F1">
        <w:rPr>
          <w:rFonts w:ascii="Times New Roman" w:hAnsi="Times New Roman"/>
          <w:b/>
          <w:sz w:val="30"/>
          <w:szCs w:val="30"/>
        </w:rPr>
        <w:t>é</w:t>
      </w:r>
      <w:r w:rsidRPr="008242F1">
        <w:rPr>
          <w:rFonts w:ascii="Times New Roman" w:hAnsi="Times New Roman"/>
          <w:b/>
          <w:sz w:val="30"/>
          <w:szCs w:val="30"/>
          <w:lang w:val="fr-FR"/>
        </w:rPr>
        <w:t>sent</w:t>
      </w:r>
      <w:r w:rsidR="001B6B12" w:rsidRPr="001B6B12">
        <w:rPr>
          <w:rFonts w:ascii="Times New Roman" w:hAnsi="Times New Roman"/>
          <w:b/>
          <w:sz w:val="30"/>
          <w:szCs w:val="30"/>
        </w:rPr>
        <w:t xml:space="preserve"> </w:t>
      </w:r>
      <w:r w:rsidRPr="008242F1">
        <w:rPr>
          <w:rFonts w:ascii="Times New Roman" w:hAnsi="Times New Roman"/>
          <w:sz w:val="30"/>
          <w:szCs w:val="30"/>
        </w:rPr>
        <w:t xml:space="preserve">цих дієслів утворюється від основи інфінітиву додаванням таких закінчень: </w:t>
      </w:r>
      <w:r w:rsidRPr="008242F1">
        <w:rPr>
          <w:rFonts w:ascii="Times New Roman" w:hAnsi="Times New Roman"/>
          <w:b/>
          <w:sz w:val="30"/>
          <w:szCs w:val="30"/>
        </w:rPr>
        <w:t>-</w:t>
      </w:r>
      <w:r w:rsidRPr="008242F1">
        <w:rPr>
          <w:rFonts w:ascii="Times New Roman" w:hAnsi="Times New Roman"/>
          <w:b/>
          <w:sz w:val="30"/>
          <w:szCs w:val="30"/>
          <w:lang w:val="fr-FR"/>
        </w:rPr>
        <w:t>e</w:t>
      </w:r>
      <w:r w:rsidRPr="008242F1">
        <w:rPr>
          <w:rFonts w:ascii="Times New Roman" w:hAnsi="Times New Roman"/>
          <w:b/>
          <w:sz w:val="30"/>
          <w:szCs w:val="30"/>
        </w:rPr>
        <w:t>, -</w:t>
      </w:r>
      <w:r w:rsidRPr="008242F1">
        <w:rPr>
          <w:rFonts w:ascii="Times New Roman" w:hAnsi="Times New Roman"/>
          <w:b/>
          <w:sz w:val="30"/>
          <w:szCs w:val="30"/>
          <w:lang w:val="fr-FR"/>
        </w:rPr>
        <w:t>es</w:t>
      </w:r>
      <w:r w:rsidRPr="008242F1">
        <w:rPr>
          <w:rFonts w:ascii="Times New Roman" w:hAnsi="Times New Roman"/>
          <w:b/>
          <w:sz w:val="30"/>
          <w:szCs w:val="30"/>
        </w:rPr>
        <w:t>, -</w:t>
      </w:r>
      <w:r w:rsidRPr="008242F1">
        <w:rPr>
          <w:rFonts w:ascii="Times New Roman" w:hAnsi="Times New Roman"/>
          <w:b/>
          <w:sz w:val="30"/>
          <w:szCs w:val="30"/>
          <w:lang w:val="fr-FR"/>
        </w:rPr>
        <w:t>e</w:t>
      </w:r>
      <w:r w:rsidRPr="008242F1">
        <w:rPr>
          <w:rFonts w:ascii="Times New Roman" w:hAnsi="Times New Roman"/>
          <w:b/>
          <w:sz w:val="30"/>
          <w:szCs w:val="30"/>
        </w:rPr>
        <w:t>, -</w:t>
      </w:r>
      <w:r w:rsidRPr="008242F1">
        <w:rPr>
          <w:rFonts w:ascii="Times New Roman" w:hAnsi="Times New Roman"/>
          <w:b/>
          <w:sz w:val="30"/>
          <w:szCs w:val="30"/>
          <w:lang w:val="fr-FR"/>
        </w:rPr>
        <w:t>ons</w:t>
      </w:r>
      <w:r w:rsidRPr="008242F1">
        <w:rPr>
          <w:rFonts w:ascii="Times New Roman" w:hAnsi="Times New Roman"/>
          <w:b/>
          <w:sz w:val="30"/>
          <w:szCs w:val="30"/>
        </w:rPr>
        <w:t>, -</w:t>
      </w:r>
      <w:r w:rsidRPr="008242F1">
        <w:rPr>
          <w:rFonts w:ascii="Times New Roman" w:hAnsi="Times New Roman"/>
          <w:b/>
          <w:sz w:val="30"/>
          <w:szCs w:val="30"/>
          <w:lang w:val="fr-FR"/>
        </w:rPr>
        <w:t>ez</w:t>
      </w:r>
      <w:r w:rsidRPr="008242F1">
        <w:rPr>
          <w:rFonts w:ascii="Times New Roman" w:hAnsi="Times New Roman"/>
          <w:b/>
          <w:sz w:val="30"/>
          <w:szCs w:val="30"/>
        </w:rPr>
        <w:t>, -</w:t>
      </w:r>
      <w:r w:rsidRPr="008242F1">
        <w:rPr>
          <w:rFonts w:ascii="Times New Roman" w:hAnsi="Times New Roman"/>
          <w:b/>
          <w:sz w:val="30"/>
          <w:szCs w:val="30"/>
          <w:lang w:val="fr-FR"/>
        </w:rPr>
        <w:t>ent</w:t>
      </w:r>
      <w:r w:rsidRPr="008242F1">
        <w:rPr>
          <w:rFonts w:ascii="Times New Roman" w:hAnsi="Times New Roman"/>
          <w:sz w:val="30"/>
          <w:szCs w:val="30"/>
        </w:rPr>
        <w:t xml:space="preserve"> (яке не читається).</w:t>
      </w:r>
    </w:p>
    <w:p w:rsidR="00A738C0" w:rsidRDefault="00A738C0" w:rsidP="00660AFF">
      <w:pPr>
        <w:spacing w:after="0" w:line="240" w:lineRule="auto"/>
        <w:ind w:firstLine="567"/>
        <w:jc w:val="both"/>
        <w:rPr>
          <w:rFonts w:ascii="Times New Roman" w:hAnsi="Times New Roman"/>
          <w:sz w:val="30"/>
          <w:szCs w:val="30"/>
        </w:rPr>
      </w:pPr>
    </w:p>
    <w:p w:rsidR="008800B4" w:rsidRPr="008242F1" w:rsidRDefault="008800B4" w:rsidP="00A738C0">
      <w:pPr>
        <w:pStyle w:val="Fr--2"/>
        <w:rPr>
          <w:lang w:val="fr-FR"/>
        </w:rPr>
      </w:pPr>
      <w:r w:rsidRPr="008242F1">
        <w:rPr>
          <w:lang w:val="fr-FR"/>
        </w:rPr>
        <w:t>Parler /</w:t>
      </w:r>
      <w:r w:rsidRPr="008242F1">
        <w:t>говорити</w:t>
      </w:r>
    </w:p>
    <w:tbl>
      <w:tblPr>
        <w:tblW w:w="94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8"/>
        <w:gridCol w:w="1571"/>
        <w:gridCol w:w="1589"/>
        <w:gridCol w:w="1587"/>
        <w:gridCol w:w="1584"/>
        <w:gridCol w:w="1603"/>
      </w:tblGrid>
      <w:tr w:rsidR="008242F1" w:rsidRPr="008242F1" w:rsidTr="00070418">
        <w:trPr>
          <w:jc w:val="center"/>
        </w:trPr>
        <w:tc>
          <w:tcPr>
            <w:tcW w:w="4695" w:type="dxa"/>
            <w:gridSpan w:val="3"/>
          </w:tcPr>
          <w:p w:rsidR="008800B4" w:rsidRPr="00EC692E" w:rsidRDefault="008800B4" w:rsidP="00A738C0">
            <w:pPr>
              <w:spacing w:after="0" w:line="240" w:lineRule="auto"/>
              <w:jc w:val="both"/>
              <w:rPr>
                <w:rFonts w:ascii="Times New Roman" w:hAnsi="Times New Roman"/>
                <w:b/>
                <w:sz w:val="30"/>
                <w:szCs w:val="30"/>
                <w:lang w:val="fr-FR"/>
              </w:rPr>
            </w:pPr>
            <w:r w:rsidRPr="00EC692E">
              <w:rPr>
                <w:rFonts w:ascii="Times New Roman" w:hAnsi="Times New Roman"/>
                <w:b/>
                <w:sz w:val="30"/>
                <w:szCs w:val="30"/>
                <w:lang w:val="fr-FR"/>
              </w:rPr>
              <w:t xml:space="preserve">Singulier </w:t>
            </w:r>
          </w:p>
          <w:p w:rsidR="008800B4" w:rsidRPr="008242F1" w:rsidRDefault="008800B4" w:rsidP="00A738C0">
            <w:pPr>
              <w:spacing w:after="0" w:line="240" w:lineRule="auto"/>
              <w:jc w:val="both"/>
              <w:rPr>
                <w:rFonts w:ascii="Times New Roman" w:hAnsi="Times New Roman"/>
                <w:sz w:val="30"/>
                <w:szCs w:val="30"/>
                <w:lang w:val="fr-FR"/>
              </w:rPr>
            </w:pPr>
            <w:r w:rsidRPr="00EC692E">
              <w:rPr>
                <w:rFonts w:ascii="Times New Roman" w:hAnsi="Times New Roman"/>
                <w:b/>
                <w:sz w:val="30"/>
                <w:szCs w:val="30"/>
              </w:rPr>
              <w:t>Однина</w:t>
            </w:r>
          </w:p>
        </w:tc>
        <w:tc>
          <w:tcPr>
            <w:tcW w:w="4824" w:type="dxa"/>
            <w:gridSpan w:val="3"/>
          </w:tcPr>
          <w:p w:rsidR="008800B4" w:rsidRPr="00EC692E" w:rsidRDefault="008800B4" w:rsidP="00A738C0">
            <w:pPr>
              <w:spacing w:after="0" w:line="240" w:lineRule="auto"/>
              <w:jc w:val="both"/>
              <w:rPr>
                <w:rFonts w:ascii="Times New Roman" w:hAnsi="Times New Roman"/>
                <w:b/>
                <w:sz w:val="30"/>
                <w:szCs w:val="30"/>
                <w:lang w:val="fr-FR"/>
              </w:rPr>
            </w:pPr>
            <w:r w:rsidRPr="00EC692E">
              <w:rPr>
                <w:rFonts w:ascii="Times New Roman" w:hAnsi="Times New Roman"/>
                <w:b/>
                <w:sz w:val="30"/>
                <w:szCs w:val="30"/>
                <w:lang w:val="fr-FR"/>
              </w:rPr>
              <w:t xml:space="preserve">Pluriel </w:t>
            </w:r>
          </w:p>
          <w:p w:rsidR="008800B4" w:rsidRPr="008242F1" w:rsidRDefault="008800B4" w:rsidP="00A738C0">
            <w:pPr>
              <w:spacing w:after="0" w:line="240" w:lineRule="auto"/>
              <w:jc w:val="both"/>
              <w:rPr>
                <w:rFonts w:ascii="Times New Roman" w:hAnsi="Times New Roman"/>
                <w:sz w:val="30"/>
                <w:szCs w:val="30"/>
                <w:lang w:val="fr-FR"/>
              </w:rPr>
            </w:pPr>
            <w:r w:rsidRPr="00EC692E">
              <w:rPr>
                <w:rFonts w:ascii="Times New Roman" w:hAnsi="Times New Roman"/>
                <w:b/>
                <w:sz w:val="30"/>
                <w:szCs w:val="30"/>
              </w:rPr>
              <w:t>Множина</w:t>
            </w:r>
          </w:p>
        </w:tc>
      </w:tr>
      <w:tr w:rsidR="008242F1" w:rsidRPr="008242F1" w:rsidTr="00070418">
        <w:trPr>
          <w:jc w:val="center"/>
        </w:trPr>
        <w:tc>
          <w:tcPr>
            <w:tcW w:w="149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Я </w:t>
            </w:r>
          </w:p>
        </w:tc>
        <w:tc>
          <w:tcPr>
            <w:tcW w:w="1594"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 xml:space="preserve">Je </w:t>
            </w:r>
          </w:p>
        </w:tc>
        <w:tc>
          <w:tcPr>
            <w:tcW w:w="1606"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parl</w:t>
            </w:r>
            <w:r w:rsidRPr="008242F1">
              <w:rPr>
                <w:rFonts w:ascii="Times New Roman" w:hAnsi="Times New Roman"/>
                <w:b/>
                <w:sz w:val="30"/>
                <w:szCs w:val="30"/>
                <w:lang w:val="fr-FR"/>
              </w:rPr>
              <w:t>e</w:t>
            </w:r>
          </w:p>
        </w:tc>
        <w:tc>
          <w:tcPr>
            <w:tcW w:w="160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Ми </w:t>
            </w:r>
          </w:p>
        </w:tc>
        <w:tc>
          <w:tcPr>
            <w:tcW w:w="1603"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 xml:space="preserve">Nous </w:t>
            </w:r>
          </w:p>
        </w:tc>
        <w:tc>
          <w:tcPr>
            <w:tcW w:w="1616"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parl</w:t>
            </w:r>
            <w:r w:rsidRPr="008242F1">
              <w:rPr>
                <w:rFonts w:ascii="Times New Roman" w:hAnsi="Times New Roman"/>
                <w:b/>
                <w:sz w:val="30"/>
                <w:szCs w:val="30"/>
                <w:lang w:val="fr-FR"/>
              </w:rPr>
              <w:t>ons</w:t>
            </w:r>
          </w:p>
        </w:tc>
      </w:tr>
      <w:tr w:rsidR="008242F1" w:rsidRPr="008242F1" w:rsidTr="00070418">
        <w:trPr>
          <w:jc w:val="center"/>
        </w:trPr>
        <w:tc>
          <w:tcPr>
            <w:tcW w:w="149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Ти </w:t>
            </w:r>
          </w:p>
        </w:tc>
        <w:tc>
          <w:tcPr>
            <w:tcW w:w="1594"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 xml:space="preserve">Tu </w:t>
            </w:r>
          </w:p>
        </w:tc>
        <w:tc>
          <w:tcPr>
            <w:tcW w:w="1606"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parl</w:t>
            </w:r>
            <w:r w:rsidRPr="008242F1">
              <w:rPr>
                <w:rFonts w:ascii="Times New Roman" w:hAnsi="Times New Roman"/>
                <w:b/>
                <w:sz w:val="30"/>
                <w:szCs w:val="30"/>
                <w:lang w:val="fr-FR"/>
              </w:rPr>
              <w:t>es</w:t>
            </w:r>
          </w:p>
        </w:tc>
        <w:tc>
          <w:tcPr>
            <w:tcW w:w="160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Ви </w:t>
            </w:r>
          </w:p>
        </w:tc>
        <w:tc>
          <w:tcPr>
            <w:tcW w:w="1603"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 xml:space="preserve">Vous </w:t>
            </w:r>
          </w:p>
        </w:tc>
        <w:tc>
          <w:tcPr>
            <w:tcW w:w="1616"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parl</w:t>
            </w:r>
            <w:r w:rsidRPr="008242F1">
              <w:rPr>
                <w:rFonts w:ascii="Times New Roman" w:hAnsi="Times New Roman"/>
                <w:b/>
                <w:sz w:val="30"/>
                <w:szCs w:val="30"/>
                <w:lang w:val="fr-FR"/>
              </w:rPr>
              <w:t>ez</w:t>
            </w:r>
          </w:p>
        </w:tc>
      </w:tr>
      <w:tr w:rsidR="008242F1" w:rsidRPr="008242F1" w:rsidTr="00070418">
        <w:trPr>
          <w:jc w:val="center"/>
        </w:trPr>
        <w:tc>
          <w:tcPr>
            <w:tcW w:w="149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Він </w:t>
            </w:r>
          </w:p>
        </w:tc>
        <w:tc>
          <w:tcPr>
            <w:tcW w:w="1594"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 xml:space="preserve">Il </w:t>
            </w:r>
          </w:p>
        </w:tc>
        <w:tc>
          <w:tcPr>
            <w:tcW w:w="1606"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parl</w:t>
            </w:r>
            <w:r w:rsidRPr="008242F1">
              <w:rPr>
                <w:rFonts w:ascii="Times New Roman" w:hAnsi="Times New Roman"/>
                <w:b/>
                <w:sz w:val="30"/>
                <w:szCs w:val="30"/>
                <w:lang w:val="fr-FR"/>
              </w:rPr>
              <w:t>e</w:t>
            </w:r>
          </w:p>
        </w:tc>
        <w:tc>
          <w:tcPr>
            <w:tcW w:w="160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Вони</w:t>
            </w:r>
          </w:p>
        </w:tc>
        <w:tc>
          <w:tcPr>
            <w:tcW w:w="1603"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 xml:space="preserve">Ils </w:t>
            </w:r>
          </w:p>
        </w:tc>
        <w:tc>
          <w:tcPr>
            <w:tcW w:w="1616"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parl</w:t>
            </w:r>
            <w:r w:rsidRPr="008242F1">
              <w:rPr>
                <w:rFonts w:ascii="Times New Roman" w:hAnsi="Times New Roman"/>
                <w:b/>
                <w:sz w:val="30"/>
                <w:szCs w:val="30"/>
                <w:lang w:val="fr-FR"/>
              </w:rPr>
              <w:t>ent</w:t>
            </w:r>
          </w:p>
        </w:tc>
      </w:tr>
      <w:tr w:rsidR="008242F1" w:rsidRPr="008242F1" w:rsidTr="00070418">
        <w:trPr>
          <w:jc w:val="center"/>
        </w:trPr>
        <w:tc>
          <w:tcPr>
            <w:tcW w:w="149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Вона </w:t>
            </w:r>
          </w:p>
        </w:tc>
        <w:tc>
          <w:tcPr>
            <w:tcW w:w="1594"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 xml:space="preserve">Elle </w:t>
            </w:r>
          </w:p>
        </w:tc>
        <w:tc>
          <w:tcPr>
            <w:tcW w:w="1606"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parl</w:t>
            </w:r>
            <w:r w:rsidRPr="008242F1">
              <w:rPr>
                <w:rFonts w:ascii="Times New Roman" w:hAnsi="Times New Roman"/>
                <w:b/>
                <w:sz w:val="30"/>
                <w:szCs w:val="30"/>
                <w:lang w:val="fr-FR"/>
              </w:rPr>
              <w:t>e</w:t>
            </w:r>
          </w:p>
        </w:tc>
        <w:tc>
          <w:tcPr>
            <w:tcW w:w="1605"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sz w:val="30"/>
                <w:szCs w:val="30"/>
              </w:rPr>
              <w:t xml:space="preserve">Вони </w:t>
            </w:r>
          </w:p>
        </w:tc>
        <w:tc>
          <w:tcPr>
            <w:tcW w:w="1603"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Elles</w:t>
            </w:r>
          </w:p>
        </w:tc>
        <w:tc>
          <w:tcPr>
            <w:tcW w:w="1616"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parl</w:t>
            </w:r>
            <w:r w:rsidRPr="008242F1">
              <w:rPr>
                <w:rFonts w:ascii="Times New Roman" w:hAnsi="Times New Roman"/>
                <w:b/>
                <w:sz w:val="30"/>
                <w:szCs w:val="30"/>
                <w:lang w:val="fr-FR"/>
              </w:rPr>
              <w:t>ent</w:t>
            </w:r>
          </w:p>
        </w:tc>
      </w:tr>
    </w:tbl>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Elles</w:t>
      </w:r>
      <w:r w:rsidRPr="008242F1">
        <w:rPr>
          <w:rFonts w:ascii="Times New Roman" w:hAnsi="Times New Roman"/>
          <w:b/>
          <w:sz w:val="30"/>
          <w:szCs w:val="30"/>
        </w:rPr>
        <w:t xml:space="preserve"> </w:t>
      </w:r>
      <w:r w:rsidRPr="004B6EDD">
        <w:rPr>
          <w:rFonts w:ascii="Times New Roman" w:hAnsi="Times New Roman"/>
          <w:sz w:val="30"/>
          <w:szCs w:val="30"/>
        </w:rPr>
        <w:t>–</w:t>
      </w:r>
      <w:r w:rsidRPr="008242F1">
        <w:rPr>
          <w:rFonts w:ascii="Times New Roman" w:hAnsi="Times New Roman"/>
          <w:b/>
          <w:sz w:val="30"/>
          <w:szCs w:val="30"/>
        </w:rPr>
        <w:t xml:space="preserve"> </w:t>
      </w:r>
      <w:r w:rsidRPr="008242F1">
        <w:rPr>
          <w:rFonts w:ascii="Times New Roman" w:hAnsi="Times New Roman"/>
          <w:sz w:val="30"/>
          <w:szCs w:val="30"/>
        </w:rPr>
        <w:t>вони, вживається для позначення осіб жіночої статі</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Ils</w:t>
      </w:r>
      <w:r w:rsidRPr="008242F1">
        <w:rPr>
          <w:rFonts w:ascii="Times New Roman" w:hAnsi="Times New Roman"/>
          <w:b/>
          <w:sz w:val="30"/>
          <w:szCs w:val="30"/>
        </w:rPr>
        <w:t xml:space="preserve"> </w:t>
      </w:r>
      <w:r w:rsidRPr="004B6EDD">
        <w:rPr>
          <w:rFonts w:ascii="Times New Roman" w:hAnsi="Times New Roman"/>
          <w:sz w:val="30"/>
          <w:szCs w:val="30"/>
        </w:rPr>
        <w:t>–</w:t>
      </w:r>
      <w:r w:rsidRPr="008242F1">
        <w:rPr>
          <w:rFonts w:ascii="Times New Roman" w:hAnsi="Times New Roman"/>
          <w:b/>
          <w:sz w:val="30"/>
          <w:szCs w:val="30"/>
        </w:rPr>
        <w:t xml:space="preserve"> </w:t>
      </w:r>
      <w:r w:rsidRPr="008242F1">
        <w:rPr>
          <w:rFonts w:ascii="Times New Roman" w:hAnsi="Times New Roman"/>
          <w:sz w:val="30"/>
          <w:szCs w:val="30"/>
        </w:rPr>
        <w:t>вони, вживається для позначення осіб чоловічої статі або чоловічої та жіночої разом</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Je</w:t>
      </w:r>
      <w:r w:rsidR="001B6B12" w:rsidRPr="001B6B12">
        <w:rPr>
          <w:rFonts w:ascii="Times New Roman" w:hAnsi="Times New Roman"/>
          <w:b/>
          <w:sz w:val="30"/>
          <w:szCs w:val="30"/>
        </w:rPr>
        <w:t xml:space="preserve"> </w:t>
      </w:r>
      <w:r w:rsidRPr="008242F1">
        <w:rPr>
          <w:rFonts w:ascii="Times New Roman" w:hAnsi="Times New Roman"/>
          <w:sz w:val="30"/>
          <w:szCs w:val="30"/>
        </w:rPr>
        <w:t xml:space="preserve">стає </w:t>
      </w:r>
      <w:r w:rsidRPr="008242F1">
        <w:rPr>
          <w:rFonts w:ascii="Times New Roman" w:hAnsi="Times New Roman"/>
          <w:b/>
          <w:sz w:val="30"/>
          <w:szCs w:val="30"/>
          <w:lang w:val="ro-RO"/>
        </w:rPr>
        <w:t>j</w:t>
      </w:r>
      <w:r w:rsidRPr="008242F1">
        <w:rPr>
          <w:rFonts w:ascii="Times New Roman" w:hAnsi="Times New Roman"/>
          <w:b/>
          <w:sz w:val="30"/>
          <w:szCs w:val="30"/>
        </w:rPr>
        <w:t>‘</w:t>
      </w:r>
      <w:r w:rsidRPr="008242F1">
        <w:rPr>
          <w:rFonts w:ascii="Times New Roman" w:hAnsi="Times New Roman"/>
          <w:sz w:val="30"/>
          <w:szCs w:val="30"/>
        </w:rPr>
        <w:t xml:space="preserve">перед голосною чи </w:t>
      </w:r>
      <w:r w:rsidRPr="008242F1">
        <w:rPr>
          <w:rFonts w:ascii="Times New Roman" w:hAnsi="Times New Roman"/>
          <w:b/>
          <w:sz w:val="30"/>
          <w:szCs w:val="30"/>
          <w:lang w:val="ro-RO"/>
        </w:rPr>
        <w:t>h</w:t>
      </w:r>
      <w:r w:rsidR="001B6B12">
        <w:rPr>
          <w:rFonts w:ascii="Times New Roman" w:hAnsi="Times New Roman"/>
          <w:b/>
          <w:sz w:val="30"/>
          <w:szCs w:val="30"/>
          <w:lang w:val="ro-RO"/>
        </w:rPr>
        <w:t xml:space="preserve"> </w:t>
      </w:r>
      <w:r w:rsidRPr="008242F1">
        <w:rPr>
          <w:rFonts w:ascii="Times New Roman" w:hAnsi="Times New Roman"/>
          <w:sz w:val="30"/>
          <w:szCs w:val="30"/>
        </w:rPr>
        <w:t xml:space="preserve">німим: </w:t>
      </w:r>
      <w:r w:rsidRPr="008242F1">
        <w:rPr>
          <w:rFonts w:ascii="Times New Roman" w:hAnsi="Times New Roman"/>
          <w:sz w:val="30"/>
          <w:szCs w:val="30"/>
          <w:lang w:val="fr-FR"/>
        </w:rPr>
        <w:t>j</w:t>
      </w:r>
      <w:r w:rsidRPr="008242F1">
        <w:rPr>
          <w:rFonts w:ascii="Times New Roman" w:hAnsi="Times New Roman"/>
          <w:sz w:val="30"/>
          <w:szCs w:val="30"/>
        </w:rPr>
        <w:t>’</w:t>
      </w:r>
      <w:r w:rsidRPr="008242F1">
        <w:rPr>
          <w:rFonts w:ascii="Times New Roman" w:hAnsi="Times New Roman"/>
          <w:sz w:val="30"/>
          <w:szCs w:val="30"/>
          <w:lang w:val="fr-FR"/>
        </w:rPr>
        <w:t>aime</w:t>
      </w:r>
      <w:r w:rsidRPr="008242F1">
        <w:rPr>
          <w:rFonts w:ascii="Times New Roman" w:hAnsi="Times New Roman"/>
          <w:sz w:val="30"/>
          <w:szCs w:val="30"/>
        </w:rPr>
        <w:t xml:space="preserve">, </w:t>
      </w:r>
      <w:r w:rsidRPr="008242F1">
        <w:rPr>
          <w:rFonts w:ascii="Times New Roman" w:hAnsi="Times New Roman"/>
          <w:sz w:val="30"/>
          <w:szCs w:val="30"/>
          <w:lang w:val="fr-FR"/>
        </w:rPr>
        <w:t>j</w:t>
      </w:r>
      <w:r w:rsidRPr="008242F1">
        <w:rPr>
          <w:rFonts w:ascii="Times New Roman" w:hAnsi="Times New Roman"/>
          <w:sz w:val="30"/>
          <w:szCs w:val="30"/>
        </w:rPr>
        <w:t>’</w:t>
      </w:r>
      <w:r w:rsidRPr="008242F1">
        <w:rPr>
          <w:rFonts w:ascii="Times New Roman" w:hAnsi="Times New Roman"/>
          <w:sz w:val="30"/>
          <w:szCs w:val="30"/>
          <w:lang w:val="fr-FR"/>
        </w:rPr>
        <w:t>habite</w:t>
      </w:r>
      <w:r w:rsidRPr="008242F1">
        <w:rPr>
          <w:rFonts w:ascii="Times New Roman" w:hAnsi="Times New Roman"/>
          <w:sz w:val="30"/>
          <w:szCs w:val="30"/>
        </w:rPr>
        <w:t>.</w:t>
      </w:r>
    </w:p>
    <w:p w:rsidR="008800B4" w:rsidRDefault="008800B4" w:rsidP="008F4CEF">
      <w:pPr>
        <w:pStyle w:val="Fr--2"/>
      </w:pPr>
    </w:p>
    <w:p w:rsidR="00D2102B" w:rsidRPr="008242F1" w:rsidRDefault="00D2102B" w:rsidP="008F4CEF">
      <w:pPr>
        <w:pStyle w:val="Fr--2"/>
      </w:pPr>
    </w:p>
    <w:p w:rsidR="008800B4" w:rsidRDefault="008800B4" w:rsidP="00A738C0">
      <w:pPr>
        <w:pStyle w:val="Fr3--"/>
        <w:rPr>
          <w:u w:val="single"/>
        </w:rPr>
      </w:pPr>
      <w:bookmarkStart w:id="19" w:name="_Toc396467461"/>
      <w:bookmarkStart w:id="20" w:name="_Toc396811629"/>
      <w:r w:rsidRPr="008242F1">
        <w:rPr>
          <w:lang w:val="fr-FR"/>
        </w:rPr>
        <w:t xml:space="preserve">§5. Verbes du III-e groupe </w:t>
      </w:r>
      <w:r w:rsidRPr="008242F1">
        <w:rPr>
          <w:u w:val="single"/>
          <w:lang w:val="fr-FR"/>
        </w:rPr>
        <w:t>être</w:t>
      </w:r>
      <w:r w:rsidRPr="008242F1">
        <w:rPr>
          <w:lang w:val="fr-FR"/>
        </w:rPr>
        <w:t xml:space="preserve"> et </w:t>
      </w:r>
      <w:r w:rsidRPr="008242F1">
        <w:rPr>
          <w:u w:val="single"/>
          <w:lang w:val="fr-FR"/>
        </w:rPr>
        <w:t xml:space="preserve">avoir </w:t>
      </w:r>
      <w:r w:rsidRPr="008242F1">
        <w:rPr>
          <w:lang w:val="fr-FR"/>
        </w:rPr>
        <w:t xml:space="preserve">/ </w:t>
      </w:r>
      <w:r w:rsidRPr="008242F1">
        <w:t>Дієслова</w:t>
      </w:r>
      <w:r w:rsidR="001B6B12">
        <w:rPr>
          <w:lang w:val="fr-FR"/>
        </w:rPr>
        <w:t xml:space="preserve"> </w:t>
      </w:r>
      <w:r w:rsidRPr="008242F1">
        <w:t>ІІІ</w:t>
      </w:r>
      <w:r w:rsidRPr="008242F1">
        <w:rPr>
          <w:lang w:val="fr-FR"/>
        </w:rPr>
        <w:t>-</w:t>
      </w:r>
      <w:r w:rsidRPr="008242F1">
        <w:t>ї</w:t>
      </w:r>
      <w:r w:rsidR="001B6B12">
        <w:rPr>
          <w:lang w:val="fr-FR"/>
        </w:rPr>
        <w:t xml:space="preserve"> </w:t>
      </w:r>
      <w:r w:rsidRPr="008242F1">
        <w:t>групи</w:t>
      </w:r>
      <w:r w:rsidR="001B6B12">
        <w:rPr>
          <w:lang w:val="fr-FR"/>
        </w:rPr>
        <w:t xml:space="preserve"> </w:t>
      </w:r>
      <w:r w:rsidRPr="008242F1">
        <w:rPr>
          <w:u w:val="single"/>
          <w:lang w:val="fr-FR"/>
        </w:rPr>
        <w:t xml:space="preserve">être – </w:t>
      </w:r>
      <w:r w:rsidRPr="008242F1">
        <w:rPr>
          <w:u w:val="single"/>
        </w:rPr>
        <w:t>бути</w:t>
      </w:r>
      <w:r w:rsidR="001B6B12">
        <w:rPr>
          <w:u w:val="single"/>
          <w:lang w:val="fr-FR"/>
        </w:rPr>
        <w:t xml:space="preserve"> </w:t>
      </w:r>
      <w:r w:rsidRPr="008242F1">
        <w:t>та</w:t>
      </w:r>
      <w:r w:rsidR="001B6B12">
        <w:rPr>
          <w:lang w:val="fr-FR"/>
        </w:rPr>
        <w:t xml:space="preserve"> </w:t>
      </w:r>
      <w:r w:rsidRPr="008242F1">
        <w:rPr>
          <w:u w:val="single"/>
          <w:lang w:val="fr-FR"/>
        </w:rPr>
        <w:t xml:space="preserve">avoir – </w:t>
      </w:r>
      <w:r w:rsidRPr="008242F1">
        <w:rPr>
          <w:u w:val="single"/>
        </w:rPr>
        <w:t>мати</w:t>
      </w:r>
      <w:bookmarkEnd w:id="19"/>
      <w:bookmarkEnd w:id="20"/>
    </w:p>
    <w:p w:rsidR="00794795" w:rsidRPr="008242F1" w:rsidRDefault="00794795" w:rsidP="008F4CEF">
      <w:pPr>
        <w:pStyle w:val="Fr--2"/>
        <w:rPr>
          <w:lang w:val="fr-F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3"/>
        <w:gridCol w:w="4651"/>
      </w:tblGrid>
      <w:tr w:rsidR="008242F1" w:rsidRPr="008242F1" w:rsidTr="00A738C0">
        <w:trPr>
          <w:jc w:val="center"/>
        </w:trPr>
        <w:tc>
          <w:tcPr>
            <w:tcW w:w="4813"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b/>
                <w:sz w:val="30"/>
                <w:szCs w:val="30"/>
                <w:lang w:val="fr-FR"/>
              </w:rPr>
              <w:t>Être</w:t>
            </w:r>
            <w:r w:rsidRPr="008242F1">
              <w:rPr>
                <w:rFonts w:ascii="Times New Roman" w:hAnsi="Times New Roman"/>
                <w:b/>
                <w:sz w:val="30"/>
                <w:szCs w:val="30"/>
              </w:rPr>
              <w:t xml:space="preserve"> – бути </w:t>
            </w:r>
          </w:p>
        </w:tc>
        <w:tc>
          <w:tcPr>
            <w:tcW w:w="4651" w:type="dxa"/>
          </w:tcPr>
          <w:p w:rsidR="008800B4" w:rsidRPr="008242F1" w:rsidRDefault="008800B4" w:rsidP="00A738C0">
            <w:pPr>
              <w:spacing w:after="0" w:line="240" w:lineRule="auto"/>
              <w:jc w:val="both"/>
              <w:rPr>
                <w:rFonts w:ascii="Times New Roman" w:hAnsi="Times New Roman"/>
                <w:sz w:val="30"/>
                <w:szCs w:val="30"/>
              </w:rPr>
            </w:pPr>
            <w:r w:rsidRPr="008242F1">
              <w:rPr>
                <w:rFonts w:ascii="Times New Roman" w:hAnsi="Times New Roman"/>
                <w:b/>
                <w:sz w:val="30"/>
                <w:szCs w:val="30"/>
                <w:lang w:val="fr-FR"/>
              </w:rPr>
              <w:t>Avoir</w:t>
            </w:r>
            <w:r w:rsidRPr="008242F1">
              <w:rPr>
                <w:rFonts w:ascii="Times New Roman" w:hAnsi="Times New Roman"/>
                <w:b/>
                <w:sz w:val="30"/>
                <w:szCs w:val="30"/>
              </w:rPr>
              <w:t xml:space="preserve"> – мати </w:t>
            </w:r>
          </w:p>
        </w:tc>
      </w:tr>
      <w:tr w:rsidR="008242F1" w:rsidRPr="008242F1" w:rsidTr="00A738C0">
        <w:trPr>
          <w:jc w:val="center"/>
        </w:trPr>
        <w:tc>
          <w:tcPr>
            <w:tcW w:w="4813"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Je suis</w:t>
            </w:r>
            <w:r w:rsidRPr="008242F1">
              <w:rPr>
                <w:rFonts w:ascii="Times New Roman" w:hAnsi="Times New Roman"/>
                <w:sz w:val="30"/>
                <w:szCs w:val="30"/>
                <w:lang w:val="fr-FR"/>
              </w:rPr>
              <w:tab/>
            </w:r>
            <w:r w:rsidRPr="008242F1">
              <w:rPr>
                <w:rFonts w:ascii="Times New Roman" w:hAnsi="Times New Roman"/>
                <w:sz w:val="30"/>
                <w:szCs w:val="30"/>
                <w:lang w:val="fr-FR"/>
              </w:rPr>
              <w:tab/>
              <w:t>nous sommes</w:t>
            </w:r>
          </w:p>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Tu es</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vous êtes</w:t>
            </w:r>
          </w:p>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Il est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ils sont</w:t>
            </w:r>
          </w:p>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Elle est</w:t>
            </w:r>
            <w:r w:rsidRPr="008242F1">
              <w:rPr>
                <w:rFonts w:ascii="Times New Roman" w:hAnsi="Times New Roman"/>
                <w:sz w:val="30"/>
                <w:szCs w:val="30"/>
                <w:lang w:val="fr-FR"/>
              </w:rPr>
              <w:tab/>
            </w:r>
            <w:r w:rsidRPr="008242F1">
              <w:rPr>
                <w:rFonts w:ascii="Times New Roman" w:hAnsi="Times New Roman"/>
                <w:sz w:val="30"/>
                <w:szCs w:val="30"/>
                <w:lang w:val="fr-FR"/>
              </w:rPr>
              <w:tab/>
              <w:t>elles sont</w:t>
            </w:r>
          </w:p>
        </w:tc>
        <w:tc>
          <w:tcPr>
            <w:tcW w:w="4651" w:type="dxa"/>
          </w:tcPr>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J’ai</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nous avons</w:t>
            </w:r>
          </w:p>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Tu as</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vous avez</w:t>
            </w:r>
          </w:p>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Il a</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ils ont</w:t>
            </w:r>
          </w:p>
          <w:p w:rsidR="008800B4" w:rsidRPr="008242F1" w:rsidRDefault="008800B4" w:rsidP="00A738C0">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Elle a</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elles ont</w:t>
            </w:r>
          </w:p>
        </w:tc>
      </w:tr>
    </w:tbl>
    <w:p w:rsidR="008800B4" w:rsidRPr="008242F1" w:rsidRDefault="008800B4" w:rsidP="00660AFF">
      <w:pPr>
        <w:spacing w:after="0" w:line="240" w:lineRule="auto"/>
        <w:ind w:firstLine="567"/>
        <w:jc w:val="both"/>
        <w:rPr>
          <w:rFonts w:ascii="Times New Roman" w:hAnsi="Times New Roman"/>
          <w:sz w:val="30"/>
          <w:szCs w:val="30"/>
          <w:lang w:val="fr-FR"/>
        </w:rPr>
      </w:pP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Дієслово </w:t>
      </w:r>
      <w:r w:rsidRPr="008242F1">
        <w:rPr>
          <w:rFonts w:ascii="Times New Roman" w:hAnsi="Times New Roman"/>
          <w:b/>
          <w:sz w:val="30"/>
          <w:szCs w:val="30"/>
        </w:rPr>
        <w:t>ê</w:t>
      </w:r>
      <w:r w:rsidRPr="008242F1">
        <w:rPr>
          <w:rFonts w:ascii="Times New Roman" w:hAnsi="Times New Roman"/>
          <w:b/>
          <w:sz w:val="30"/>
          <w:szCs w:val="30"/>
          <w:lang w:val="fr-FR"/>
        </w:rPr>
        <w:t>tre</w:t>
      </w:r>
      <w:r w:rsidRPr="008242F1">
        <w:rPr>
          <w:rFonts w:ascii="Times New Roman" w:hAnsi="Times New Roman"/>
          <w:sz w:val="30"/>
          <w:szCs w:val="30"/>
        </w:rPr>
        <w:t xml:space="preserve"> (бути) часто вживається в ролі дієслова-зв’язки. У французькій мові вживання дієслова-зв’язки </w:t>
      </w:r>
      <w:r w:rsidR="00EC692E">
        <w:rPr>
          <w:rFonts w:ascii="Times New Roman" w:hAnsi="Times New Roman"/>
          <w:sz w:val="30"/>
          <w:szCs w:val="30"/>
        </w:rPr>
        <w:t>в</w:t>
      </w:r>
      <w:r w:rsidRPr="008242F1">
        <w:rPr>
          <w:rFonts w:ascii="Times New Roman" w:hAnsi="Times New Roman"/>
          <w:sz w:val="30"/>
          <w:szCs w:val="30"/>
        </w:rPr>
        <w:t xml:space="preserve"> теперішньому часі обов’язкове.</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Je suis étudiant – </w:t>
      </w:r>
      <w:r w:rsidRPr="008242F1">
        <w:rPr>
          <w:rFonts w:ascii="Times New Roman" w:hAnsi="Times New Roman"/>
          <w:sz w:val="30"/>
          <w:szCs w:val="30"/>
        </w:rPr>
        <w:t>я</w:t>
      </w:r>
      <w:r w:rsidRPr="008242F1">
        <w:rPr>
          <w:rFonts w:ascii="Times New Roman" w:hAnsi="Times New Roman"/>
          <w:sz w:val="30"/>
          <w:szCs w:val="30"/>
          <w:lang w:val="fr-FR"/>
        </w:rPr>
        <w:t xml:space="preserve"> (</w:t>
      </w:r>
      <w:r w:rsidRPr="008242F1">
        <w:rPr>
          <w:rFonts w:ascii="Times New Roman" w:hAnsi="Times New Roman"/>
          <w:sz w:val="30"/>
          <w:szCs w:val="30"/>
        </w:rPr>
        <w:t>є</w:t>
      </w:r>
      <w:r w:rsidRPr="008242F1">
        <w:rPr>
          <w:rFonts w:ascii="Times New Roman" w:hAnsi="Times New Roman"/>
          <w:sz w:val="30"/>
          <w:szCs w:val="30"/>
          <w:lang w:val="fr-FR"/>
        </w:rPr>
        <w:t xml:space="preserve">) </w:t>
      </w:r>
      <w:r w:rsidRPr="008242F1">
        <w:rPr>
          <w:rFonts w:ascii="Times New Roman" w:hAnsi="Times New Roman"/>
          <w:sz w:val="30"/>
          <w:szCs w:val="30"/>
        </w:rPr>
        <w:t>студент</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b/>
          <w:sz w:val="30"/>
          <w:szCs w:val="30"/>
        </w:rPr>
      </w:pPr>
      <w:r w:rsidRPr="008242F1">
        <w:rPr>
          <w:rFonts w:ascii="Times New Roman" w:hAnsi="Times New Roman"/>
          <w:sz w:val="30"/>
          <w:szCs w:val="30"/>
        </w:rPr>
        <w:t>Дієслово ê</w:t>
      </w:r>
      <w:r w:rsidRPr="008242F1">
        <w:rPr>
          <w:rFonts w:ascii="Times New Roman" w:hAnsi="Times New Roman"/>
          <w:sz w:val="30"/>
          <w:szCs w:val="30"/>
          <w:lang w:val="fr-FR"/>
        </w:rPr>
        <w:t>tre</w:t>
      </w:r>
      <w:r w:rsidRPr="008242F1">
        <w:rPr>
          <w:rFonts w:ascii="Times New Roman" w:hAnsi="Times New Roman"/>
          <w:sz w:val="30"/>
          <w:szCs w:val="30"/>
        </w:rPr>
        <w:t xml:space="preserve"> входить у зворот </w:t>
      </w:r>
      <w:r w:rsidRPr="008242F1">
        <w:rPr>
          <w:rFonts w:ascii="Times New Roman" w:hAnsi="Times New Roman"/>
          <w:b/>
          <w:sz w:val="30"/>
          <w:szCs w:val="30"/>
          <w:lang w:val="fr-FR"/>
        </w:rPr>
        <w:t>c</w:t>
      </w:r>
      <w:r w:rsidRPr="008242F1">
        <w:rPr>
          <w:rFonts w:ascii="Times New Roman" w:hAnsi="Times New Roman"/>
          <w:b/>
          <w:sz w:val="30"/>
          <w:szCs w:val="30"/>
        </w:rPr>
        <w:t>’</w:t>
      </w:r>
      <w:r w:rsidRPr="008242F1">
        <w:rPr>
          <w:rFonts w:ascii="Times New Roman" w:hAnsi="Times New Roman"/>
          <w:b/>
          <w:sz w:val="30"/>
          <w:szCs w:val="30"/>
          <w:lang w:val="fr-FR"/>
        </w:rPr>
        <w:t>est</w:t>
      </w:r>
      <w:r w:rsidRPr="008242F1">
        <w:rPr>
          <w:rFonts w:ascii="Times New Roman" w:hAnsi="Times New Roman"/>
          <w:b/>
          <w:sz w:val="30"/>
          <w:szCs w:val="30"/>
        </w:rPr>
        <w:t xml:space="preserve"> </w:t>
      </w:r>
      <w:r w:rsidRPr="004B6EDD">
        <w:rPr>
          <w:rFonts w:ascii="Times New Roman" w:hAnsi="Times New Roman"/>
          <w:sz w:val="30"/>
          <w:szCs w:val="30"/>
        </w:rPr>
        <w:t>– це</w:t>
      </w:r>
      <w:r w:rsidRPr="008242F1">
        <w:rPr>
          <w:rFonts w:ascii="Times New Roman" w:hAnsi="Times New Roman"/>
          <w:b/>
          <w:sz w:val="30"/>
          <w:szCs w:val="30"/>
        </w:rPr>
        <w:t xml:space="preserve"> є</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C’est mon ami – </w:t>
      </w:r>
      <w:r w:rsidRPr="008242F1">
        <w:rPr>
          <w:rFonts w:ascii="Times New Roman" w:hAnsi="Times New Roman"/>
          <w:sz w:val="30"/>
          <w:szCs w:val="30"/>
        </w:rPr>
        <w:t>це</w:t>
      </w:r>
      <w:r w:rsidR="00890D5B" w:rsidRPr="0080730B">
        <w:rPr>
          <w:rFonts w:ascii="Times New Roman" w:hAnsi="Times New Roman"/>
          <w:sz w:val="30"/>
          <w:szCs w:val="30"/>
          <w:lang w:val="fr-FR"/>
        </w:rPr>
        <w:t xml:space="preserve"> </w:t>
      </w:r>
      <w:r w:rsidRPr="008242F1">
        <w:rPr>
          <w:rFonts w:ascii="Times New Roman" w:hAnsi="Times New Roman"/>
          <w:sz w:val="30"/>
          <w:szCs w:val="30"/>
        </w:rPr>
        <w:t>мій</w:t>
      </w:r>
      <w:r w:rsidR="00890D5B" w:rsidRPr="0080730B">
        <w:rPr>
          <w:rFonts w:ascii="Times New Roman" w:hAnsi="Times New Roman"/>
          <w:sz w:val="30"/>
          <w:szCs w:val="30"/>
          <w:lang w:val="fr-FR"/>
        </w:rPr>
        <w:t xml:space="preserve"> </w:t>
      </w:r>
      <w:r w:rsidRPr="008242F1">
        <w:rPr>
          <w:rFonts w:ascii="Times New Roman" w:hAnsi="Times New Roman"/>
          <w:sz w:val="30"/>
          <w:szCs w:val="30"/>
        </w:rPr>
        <w:t>друг</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C’est une table – </w:t>
      </w:r>
      <w:r w:rsidRPr="008242F1">
        <w:rPr>
          <w:rFonts w:ascii="Times New Roman" w:hAnsi="Times New Roman"/>
          <w:sz w:val="30"/>
          <w:szCs w:val="30"/>
        </w:rPr>
        <w:t>це</w:t>
      </w:r>
      <w:r w:rsidR="00E766A0">
        <w:rPr>
          <w:rFonts w:ascii="Times New Roman" w:hAnsi="Times New Roman"/>
          <w:sz w:val="30"/>
          <w:szCs w:val="30"/>
        </w:rPr>
        <w:t xml:space="preserve"> </w:t>
      </w:r>
      <w:r w:rsidRPr="008242F1">
        <w:rPr>
          <w:rFonts w:ascii="Times New Roman" w:hAnsi="Times New Roman"/>
          <w:sz w:val="30"/>
          <w:szCs w:val="30"/>
        </w:rPr>
        <w:t>стіл</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 xml:space="preserve">C’est la table de Pierre – </w:t>
      </w:r>
      <w:r w:rsidRPr="008242F1">
        <w:rPr>
          <w:rFonts w:ascii="Times New Roman" w:hAnsi="Times New Roman"/>
          <w:sz w:val="30"/>
          <w:szCs w:val="30"/>
        </w:rPr>
        <w:t>це</w:t>
      </w:r>
      <w:r w:rsidR="00664F26">
        <w:rPr>
          <w:rFonts w:ascii="Times New Roman" w:hAnsi="Times New Roman"/>
          <w:sz w:val="30"/>
          <w:szCs w:val="30"/>
        </w:rPr>
        <w:t xml:space="preserve"> </w:t>
      </w:r>
      <w:r w:rsidRPr="008242F1">
        <w:rPr>
          <w:rFonts w:ascii="Times New Roman" w:hAnsi="Times New Roman"/>
          <w:sz w:val="30"/>
          <w:szCs w:val="30"/>
        </w:rPr>
        <w:t>стіл</w:t>
      </w:r>
      <w:r w:rsidR="00664F26">
        <w:rPr>
          <w:rFonts w:ascii="Times New Roman" w:hAnsi="Times New Roman"/>
          <w:sz w:val="30"/>
          <w:szCs w:val="30"/>
        </w:rPr>
        <w:t xml:space="preserve"> </w:t>
      </w:r>
      <w:r w:rsidRPr="008242F1">
        <w:rPr>
          <w:rFonts w:ascii="Times New Roman" w:hAnsi="Times New Roman"/>
          <w:sz w:val="30"/>
          <w:szCs w:val="30"/>
        </w:rPr>
        <w:t>Пьєра</w:t>
      </w:r>
    </w:p>
    <w:p w:rsidR="008800B4" w:rsidRDefault="008800B4" w:rsidP="00660AFF">
      <w:pPr>
        <w:spacing w:after="0" w:line="240" w:lineRule="auto"/>
        <w:ind w:firstLine="567"/>
        <w:jc w:val="both"/>
        <w:rPr>
          <w:rFonts w:ascii="Times New Roman" w:hAnsi="Times New Roman"/>
          <w:sz w:val="30"/>
          <w:szCs w:val="30"/>
        </w:rPr>
      </w:pPr>
    </w:p>
    <w:p w:rsidR="00D2102B" w:rsidRPr="00D2102B" w:rsidRDefault="00D2102B" w:rsidP="00660AFF">
      <w:pPr>
        <w:spacing w:after="0" w:line="240" w:lineRule="auto"/>
        <w:ind w:firstLine="567"/>
        <w:jc w:val="both"/>
        <w:rPr>
          <w:rFonts w:ascii="Times New Roman" w:hAnsi="Times New Roman"/>
          <w:sz w:val="30"/>
          <w:szCs w:val="30"/>
        </w:rPr>
      </w:pPr>
    </w:p>
    <w:p w:rsidR="008800B4" w:rsidRPr="008242F1" w:rsidRDefault="008800B4" w:rsidP="00A738C0">
      <w:pPr>
        <w:pStyle w:val="Fr3--"/>
      </w:pPr>
      <w:bookmarkStart w:id="21" w:name="_Toc396467462"/>
      <w:bookmarkStart w:id="22" w:name="_Toc396811630"/>
      <w:r w:rsidRPr="008242F1">
        <w:t xml:space="preserve">§6. </w:t>
      </w:r>
      <w:r w:rsidRPr="008242F1">
        <w:rPr>
          <w:lang w:val="fr-FR"/>
        </w:rPr>
        <w:t>Adjectif</w:t>
      </w:r>
      <w:r w:rsidR="001B6B12" w:rsidRPr="0080730B">
        <w:t xml:space="preserve"> </w:t>
      </w:r>
      <w:r w:rsidRPr="008242F1">
        <w:rPr>
          <w:lang w:val="fr-FR"/>
        </w:rPr>
        <w:t>num</w:t>
      </w:r>
      <w:r w:rsidRPr="008242F1">
        <w:t>é</w:t>
      </w:r>
      <w:r w:rsidRPr="008242F1">
        <w:rPr>
          <w:lang w:val="fr-FR"/>
        </w:rPr>
        <w:t>ral</w:t>
      </w:r>
      <w:r w:rsidR="00664F26">
        <w:t xml:space="preserve"> </w:t>
      </w:r>
      <w:r w:rsidRPr="0080730B">
        <w:t xml:space="preserve">/ </w:t>
      </w:r>
      <w:r w:rsidRPr="008242F1">
        <w:t>Кількісні</w:t>
      </w:r>
      <w:r w:rsidR="00664F26">
        <w:t xml:space="preserve"> </w:t>
      </w:r>
      <w:r w:rsidRPr="008242F1">
        <w:t>числівники</w:t>
      </w:r>
      <w:bookmarkEnd w:id="21"/>
      <w:bookmarkEnd w:id="22"/>
    </w:p>
    <w:p w:rsidR="00794795" w:rsidRDefault="00794795" w:rsidP="00660AFF">
      <w:pPr>
        <w:spacing w:after="0" w:line="240" w:lineRule="auto"/>
        <w:ind w:firstLine="567"/>
        <w:jc w:val="both"/>
        <w:rPr>
          <w:rFonts w:ascii="Times New Roman" w:hAnsi="Times New Roman"/>
          <w:sz w:val="30"/>
          <w:szCs w:val="30"/>
        </w:rPr>
      </w:pPr>
    </w:p>
    <w:p w:rsidR="008800B4" w:rsidRPr="0080730B"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Перед</w:t>
      </w:r>
      <w:r w:rsidR="001B6B12" w:rsidRPr="0080730B">
        <w:rPr>
          <w:rFonts w:ascii="Times New Roman" w:hAnsi="Times New Roman"/>
          <w:sz w:val="30"/>
          <w:szCs w:val="30"/>
        </w:rPr>
        <w:t xml:space="preserve"> </w:t>
      </w:r>
      <w:r w:rsidRPr="008242F1">
        <w:rPr>
          <w:rFonts w:ascii="Times New Roman" w:hAnsi="Times New Roman"/>
          <w:sz w:val="30"/>
          <w:szCs w:val="30"/>
        </w:rPr>
        <w:t>кількісними</w:t>
      </w:r>
      <w:r w:rsidR="001B6B12" w:rsidRPr="0080730B">
        <w:rPr>
          <w:rFonts w:ascii="Times New Roman" w:hAnsi="Times New Roman"/>
          <w:sz w:val="30"/>
          <w:szCs w:val="30"/>
        </w:rPr>
        <w:t xml:space="preserve"> </w:t>
      </w:r>
      <w:r w:rsidRPr="008242F1">
        <w:rPr>
          <w:rFonts w:ascii="Times New Roman" w:hAnsi="Times New Roman"/>
          <w:sz w:val="30"/>
          <w:szCs w:val="30"/>
        </w:rPr>
        <w:t>числівниками</w:t>
      </w:r>
      <w:r w:rsidR="001B6B12" w:rsidRPr="0080730B">
        <w:rPr>
          <w:rFonts w:ascii="Times New Roman" w:hAnsi="Times New Roman"/>
          <w:sz w:val="30"/>
          <w:szCs w:val="30"/>
        </w:rPr>
        <w:t xml:space="preserve"> </w:t>
      </w:r>
      <w:r w:rsidRPr="008242F1">
        <w:rPr>
          <w:rFonts w:ascii="Times New Roman" w:hAnsi="Times New Roman"/>
          <w:sz w:val="30"/>
          <w:szCs w:val="30"/>
        </w:rPr>
        <w:t>артикль</w:t>
      </w:r>
      <w:r w:rsidR="001B6B12" w:rsidRPr="0080730B">
        <w:rPr>
          <w:rFonts w:ascii="Times New Roman" w:hAnsi="Times New Roman"/>
          <w:sz w:val="30"/>
          <w:szCs w:val="30"/>
        </w:rPr>
        <w:t xml:space="preserve"> </w:t>
      </w:r>
      <w:r w:rsidRPr="008242F1">
        <w:rPr>
          <w:rFonts w:ascii="Times New Roman" w:hAnsi="Times New Roman"/>
          <w:sz w:val="30"/>
          <w:szCs w:val="30"/>
        </w:rPr>
        <w:t>не</w:t>
      </w:r>
      <w:r w:rsidR="001B6B12" w:rsidRPr="0080730B">
        <w:rPr>
          <w:rFonts w:ascii="Times New Roman" w:hAnsi="Times New Roman"/>
          <w:sz w:val="30"/>
          <w:szCs w:val="30"/>
        </w:rPr>
        <w:t xml:space="preserve"> </w:t>
      </w:r>
      <w:r w:rsidRPr="008242F1">
        <w:rPr>
          <w:rFonts w:ascii="Times New Roman" w:hAnsi="Times New Roman"/>
          <w:sz w:val="30"/>
          <w:szCs w:val="30"/>
        </w:rPr>
        <w:t>вживається</w:t>
      </w:r>
      <w:r w:rsidRPr="0080730B">
        <w:rPr>
          <w:rFonts w:ascii="Times New Roman" w:hAnsi="Times New Roman"/>
          <w:sz w:val="30"/>
          <w:szCs w:val="30"/>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w:t>
      </w:r>
      <w:r w:rsidR="001B6B12">
        <w:rPr>
          <w:rFonts w:ascii="Times New Roman" w:hAnsi="Times New Roman"/>
          <w:sz w:val="30"/>
          <w:szCs w:val="30"/>
          <w:lang w:val="fr-FR"/>
        </w:rPr>
        <w:t xml:space="preserve"> </w:t>
      </w:r>
      <w:r w:rsidRPr="008242F1">
        <w:rPr>
          <w:rFonts w:ascii="Times New Roman" w:hAnsi="Times New Roman"/>
          <w:sz w:val="30"/>
          <w:szCs w:val="30"/>
          <w:lang w:val="fr-FR"/>
        </w:rPr>
        <w:t>a</w:t>
      </w:r>
      <w:r w:rsidR="001B6B12">
        <w:rPr>
          <w:rFonts w:ascii="Times New Roman" w:hAnsi="Times New Roman"/>
          <w:sz w:val="30"/>
          <w:szCs w:val="30"/>
          <w:lang w:val="fr-FR"/>
        </w:rPr>
        <w:t xml:space="preserve"> </w:t>
      </w:r>
      <w:r w:rsidRPr="008242F1">
        <w:rPr>
          <w:rFonts w:ascii="Times New Roman" w:hAnsi="Times New Roman"/>
          <w:sz w:val="30"/>
          <w:szCs w:val="30"/>
          <w:lang w:val="fr-FR"/>
        </w:rPr>
        <w:t>quatre</w:t>
      </w:r>
      <w:r w:rsidR="001B6B12">
        <w:rPr>
          <w:rFonts w:ascii="Times New Roman" w:hAnsi="Times New Roman"/>
          <w:sz w:val="30"/>
          <w:szCs w:val="30"/>
          <w:lang w:val="fr-FR"/>
        </w:rPr>
        <w:t xml:space="preserve"> </w:t>
      </w:r>
      <w:r w:rsidRPr="008242F1">
        <w:rPr>
          <w:rFonts w:ascii="Times New Roman" w:hAnsi="Times New Roman"/>
          <w:sz w:val="30"/>
          <w:szCs w:val="30"/>
          <w:lang w:val="fr-FR"/>
        </w:rPr>
        <w:t>amis</w:t>
      </w:r>
      <w:r w:rsidRPr="008242F1">
        <w:rPr>
          <w:rFonts w:ascii="Times New Roman" w:hAnsi="Times New Roman"/>
          <w:sz w:val="30"/>
          <w:szCs w:val="30"/>
        </w:rPr>
        <w:t>.</w:t>
      </w:r>
      <w:r w:rsidRPr="008242F1">
        <w:rPr>
          <w:rFonts w:ascii="Times New Roman" w:hAnsi="Times New Roman"/>
          <w:sz w:val="30"/>
          <w:szCs w:val="30"/>
        </w:rPr>
        <w:tab/>
      </w:r>
      <w:r w:rsidRPr="008242F1">
        <w:rPr>
          <w:rFonts w:ascii="Times New Roman" w:hAnsi="Times New Roman"/>
          <w:sz w:val="30"/>
          <w:szCs w:val="30"/>
          <w:lang w:val="fr-FR"/>
        </w:rPr>
        <w:tab/>
      </w:r>
      <w:r w:rsidRPr="008242F1">
        <w:rPr>
          <w:rFonts w:ascii="Times New Roman" w:hAnsi="Times New Roman"/>
          <w:sz w:val="30"/>
          <w:szCs w:val="30"/>
        </w:rPr>
        <w:t>У</w:t>
      </w:r>
      <w:r w:rsidR="001B6B12">
        <w:rPr>
          <w:rFonts w:ascii="Times New Roman" w:hAnsi="Times New Roman"/>
          <w:sz w:val="30"/>
          <w:szCs w:val="30"/>
          <w:lang w:val="fr-FR"/>
        </w:rPr>
        <w:t xml:space="preserve"> </w:t>
      </w:r>
      <w:r w:rsidRPr="008242F1">
        <w:rPr>
          <w:rFonts w:ascii="Times New Roman" w:hAnsi="Times New Roman"/>
          <w:sz w:val="30"/>
          <w:szCs w:val="30"/>
        </w:rPr>
        <w:t>нього</w:t>
      </w:r>
      <w:r w:rsidR="001B6B12">
        <w:rPr>
          <w:rFonts w:ascii="Times New Roman" w:hAnsi="Times New Roman"/>
          <w:sz w:val="30"/>
          <w:szCs w:val="30"/>
          <w:lang w:val="fr-FR"/>
        </w:rPr>
        <w:t xml:space="preserve"> </w:t>
      </w:r>
      <w:r w:rsidRPr="008242F1">
        <w:rPr>
          <w:rFonts w:ascii="Times New Roman" w:hAnsi="Times New Roman"/>
          <w:sz w:val="30"/>
          <w:szCs w:val="30"/>
        </w:rPr>
        <w:t>чотири</w:t>
      </w:r>
      <w:r w:rsidR="001B6B12">
        <w:rPr>
          <w:rFonts w:ascii="Times New Roman" w:hAnsi="Times New Roman"/>
          <w:sz w:val="30"/>
          <w:szCs w:val="30"/>
          <w:lang w:val="fr-FR"/>
        </w:rPr>
        <w:t xml:space="preserve"> </w:t>
      </w:r>
      <w:r w:rsidRPr="008242F1">
        <w:rPr>
          <w:rFonts w:ascii="Times New Roman" w:hAnsi="Times New Roman"/>
          <w:sz w:val="30"/>
          <w:szCs w:val="30"/>
        </w:rPr>
        <w:t>друга</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Кількісні числівники бувають прості і складні.</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rPr>
        <w:t>6.1</w:t>
      </w:r>
      <w:r w:rsidRPr="008242F1">
        <w:rPr>
          <w:rFonts w:ascii="Times New Roman" w:hAnsi="Times New Roman"/>
          <w:sz w:val="30"/>
          <w:szCs w:val="30"/>
        </w:rPr>
        <w:t xml:space="preserve"> Прості числівники:</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числівники від 0 до 16;</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назви десятків від 20 до 60;</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 числівники </w:t>
      </w:r>
      <w:r w:rsidRPr="008242F1">
        <w:rPr>
          <w:rFonts w:ascii="Times New Roman" w:hAnsi="Times New Roman"/>
          <w:sz w:val="30"/>
          <w:szCs w:val="30"/>
          <w:lang w:val="fr-FR"/>
        </w:rPr>
        <w:t>cent</w:t>
      </w:r>
      <w:r w:rsidRPr="008242F1">
        <w:rPr>
          <w:rFonts w:ascii="Times New Roman" w:hAnsi="Times New Roman"/>
          <w:sz w:val="30"/>
          <w:szCs w:val="30"/>
        </w:rPr>
        <w:t xml:space="preserve">, </w:t>
      </w:r>
      <w:r w:rsidRPr="008242F1">
        <w:rPr>
          <w:rFonts w:ascii="Times New Roman" w:hAnsi="Times New Roman"/>
          <w:sz w:val="30"/>
          <w:szCs w:val="30"/>
          <w:lang w:val="fr-FR"/>
        </w:rPr>
        <w:t>mille</w:t>
      </w:r>
      <w:r w:rsidRPr="008242F1">
        <w:rPr>
          <w:rFonts w:ascii="Times New Roman" w:hAnsi="Times New Roman"/>
          <w:sz w:val="30"/>
          <w:szCs w:val="30"/>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6.2</w:t>
      </w:r>
      <w:r w:rsidR="001B6B12">
        <w:rPr>
          <w:rFonts w:ascii="Times New Roman" w:hAnsi="Times New Roman"/>
          <w:b/>
          <w:sz w:val="30"/>
          <w:szCs w:val="30"/>
          <w:lang w:val="fr-FR"/>
        </w:rPr>
        <w:t xml:space="preserve"> </w:t>
      </w:r>
      <w:r w:rsidRPr="008242F1">
        <w:rPr>
          <w:rFonts w:ascii="Times New Roman" w:hAnsi="Times New Roman"/>
          <w:sz w:val="30"/>
          <w:szCs w:val="30"/>
        </w:rPr>
        <w:t>Складні</w:t>
      </w:r>
      <w:r w:rsidR="00890D5B" w:rsidRPr="0080730B">
        <w:rPr>
          <w:rFonts w:ascii="Times New Roman" w:hAnsi="Times New Roman"/>
          <w:sz w:val="30"/>
          <w:szCs w:val="30"/>
          <w:lang w:val="fr-FR"/>
        </w:rPr>
        <w:t xml:space="preserve"> </w:t>
      </w:r>
      <w:r w:rsidRPr="008242F1">
        <w:rPr>
          <w:rFonts w:ascii="Times New Roman" w:hAnsi="Times New Roman"/>
          <w:sz w:val="30"/>
          <w:szCs w:val="30"/>
        </w:rPr>
        <w:t>числівники</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dix-sept (10+7)</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vingt-deux (20+2)</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trois cents (3×100)</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quatre-vingt-treize (4×20+13)</w:t>
      </w:r>
    </w:p>
    <w:p w:rsidR="00D2102B" w:rsidRDefault="00D2102B" w:rsidP="00660AFF">
      <w:pPr>
        <w:spacing w:after="0" w:line="240" w:lineRule="auto"/>
        <w:ind w:firstLine="567"/>
        <w:jc w:val="both"/>
        <w:rPr>
          <w:rFonts w:ascii="Times New Roman" w:hAnsi="Times New Roman"/>
          <w:b/>
          <w:sz w:val="30"/>
          <w:szCs w:val="30"/>
        </w:rPr>
      </w:pPr>
    </w:p>
    <w:p w:rsidR="00D2102B" w:rsidRDefault="00D2102B" w:rsidP="00660AFF">
      <w:pPr>
        <w:spacing w:after="0" w:line="240" w:lineRule="auto"/>
        <w:ind w:firstLine="567"/>
        <w:jc w:val="both"/>
        <w:rPr>
          <w:rFonts w:ascii="Times New Roman" w:hAnsi="Times New Roman"/>
          <w:b/>
          <w:sz w:val="30"/>
          <w:szCs w:val="30"/>
        </w:rPr>
      </w:pPr>
    </w:p>
    <w:p w:rsidR="008800B4" w:rsidRPr="008242F1" w:rsidRDefault="008800B4" w:rsidP="00660AFF">
      <w:pPr>
        <w:spacing w:after="0" w:line="240" w:lineRule="auto"/>
        <w:ind w:firstLine="567"/>
        <w:jc w:val="both"/>
        <w:rPr>
          <w:rFonts w:ascii="Times New Roman" w:hAnsi="Times New Roman"/>
          <w:b/>
          <w:sz w:val="30"/>
          <w:szCs w:val="30"/>
          <w:lang w:val="ru-RU"/>
        </w:rPr>
      </w:pPr>
      <w:r w:rsidRPr="008242F1">
        <w:rPr>
          <w:rFonts w:ascii="Times New Roman" w:hAnsi="Times New Roman"/>
          <w:b/>
          <w:sz w:val="30"/>
          <w:szCs w:val="30"/>
          <w:lang w:val="fr-FR"/>
        </w:rPr>
        <w:t>Remarques </w:t>
      </w:r>
      <w:r w:rsidRPr="008242F1">
        <w:rPr>
          <w:rFonts w:ascii="Times New Roman" w:hAnsi="Times New Roman"/>
          <w:b/>
          <w:sz w:val="30"/>
          <w:szCs w:val="30"/>
          <w:lang w:val="ru-RU"/>
        </w:rPr>
        <w:t>:</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1.Тільки десятки і одиниці пишуться через дефіс:</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vingt- trois (23)</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cinquante-deux (52)</w:t>
      </w:r>
    </w:p>
    <w:p w:rsidR="008800B4" w:rsidRPr="006D6F2D" w:rsidRDefault="00A9432A" w:rsidP="00660AFF">
      <w:pPr>
        <w:spacing w:after="0" w:line="240" w:lineRule="auto"/>
        <w:ind w:firstLine="567"/>
        <w:jc w:val="both"/>
        <w:rPr>
          <w:rFonts w:ascii="Times New Roman" w:hAnsi="Times New Roman"/>
          <w:b/>
          <w:i/>
          <w:sz w:val="30"/>
          <w:szCs w:val="30"/>
          <w:lang w:val="fr-FR"/>
        </w:rPr>
      </w:pPr>
      <w:r>
        <w:rPr>
          <w:rFonts w:ascii="Times New Roman" w:hAnsi="Times New Roman"/>
          <w:b/>
          <w:i/>
          <w:sz w:val="30"/>
          <w:szCs w:val="30"/>
          <w:lang w:val="ru-RU"/>
        </w:rPr>
        <w:t>А</w:t>
      </w:r>
      <w:r w:rsidR="008800B4" w:rsidRPr="00A9432A">
        <w:rPr>
          <w:rFonts w:ascii="Times New Roman" w:hAnsi="Times New Roman"/>
          <w:b/>
          <w:i/>
          <w:sz w:val="30"/>
          <w:szCs w:val="30"/>
        </w:rPr>
        <w:t>ле</w:t>
      </w:r>
      <w:r w:rsidRPr="006D6F2D">
        <w:rPr>
          <w:rFonts w:ascii="Times New Roman" w:hAnsi="Times New Roman"/>
          <w:b/>
          <w:i/>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deux cent vingt (220)</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trois milles quarte cent deux (3402)</w:t>
      </w:r>
    </w:p>
    <w:p w:rsidR="002F44DE" w:rsidRDefault="002F44DE" w:rsidP="00660AFF">
      <w:pPr>
        <w:spacing w:after="0" w:line="240" w:lineRule="auto"/>
        <w:ind w:firstLine="567"/>
        <w:jc w:val="both"/>
        <w:rPr>
          <w:rFonts w:ascii="Times New Roman" w:hAnsi="Times New Roman"/>
          <w:sz w:val="30"/>
          <w:szCs w:val="30"/>
        </w:rPr>
      </w:pP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2.У числівниках 21, 31, 41, 51 та 61 перед словом </w:t>
      </w:r>
      <w:r w:rsidRPr="008242F1">
        <w:rPr>
          <w:rFonts w:ascii="Times New Roman" w:hAnsi="Times New Roman"/>
          <w:i/>
          <w:sz w:val="30"/>
          <w:szCs w:val="30"/>
          <w:lang w:val="fr-FR"/>
        </w:rPr>
        <w:t>un</w:t>
      </w:r>
      <w:r w:rsidRPr="008242F1">
        <w:rPr>
          <w:rFonts w:ascii="Times New Roman" w:hAnsi="Times New Roman"/>
          <w:sz w:val="30"/>
          <w:szCs w:val="30"/>
        </w:rPr>
        <w:t xml:space="preserve"> вживається сполучник </w:t>
      </w:r>
      <w:r w:rsidRPr="008242F1">
        <w:rPr>
          <w:rFonts w:ascii="Times New Roman" w:hAnsi="Times New Roman"/>
          <w:i/>
          <w:sz w:val="30"/>
          <w:szCs w:val="30"/>
        </w:rPr>
        <w:t>et,</w:t>
      </w:r>
      <w:r w:rsidRPr="008242F1">
        <w:rPr>
          <w:rFonts w:ascii="Times New Roman" w:hAnsi="Times New Roman"/>
          <w:sz w:val="30"/>
          <w:szCs w:val="30"/>
        </w:rPr>
        <w:t xml:space="preserve"> який заміняє дефіс:</w:t>
      </w:r>
    </w:p>
    <w:p w:rsidR="008800B4" w:rsidRPr="008242F1" w:rsidRDefault="004478EC"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 xml:space="preserve">vingt et un, trente et </w:t>
      </w:r>
      <w:r w:rsidR="008800B4" w:rsidRPr="008242F1">
        <w:rPr>
          <w:rFonts w:ascii="Times New Roman" w:hAnsi="Times New Roman"/>
          <w:sz w:val="30"/>
          <w:szCs w:val="30"/>
          <w:lang w:val="fr-FR"/>
        </w:rPr>
        <w:t>un, etc.</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У числівнику 71 сполучник </w:t>
      </w:r>
      <w:r w:rsidRPr="008242F1">
        <w:rPr>
          <w:rFonts w:ascii="Times New Roman" w:hAnsi="Times New Roman"/>
          <w:i/>
          <w:sz w:val="30"/>
          <w:szCs w:val="30"/>
          <w:lang w:val="fr-FR"/>
        </w:rPr>
        <w:t>et</w:t>
      </w:r>
      <w:r w:rsidRPr="008242F1">
        <w:rPr>
          <w:rFonts w:ascii="Times New Roman" w:hAnsi="Times New Roman"/>
          <w:sz w:val="30"/>
          <w:szCs w:val="30"/>
        </w:rPr>
        <w:t xml:space="preserve"> вживається перед словом </w:t>
      </w:r>
      <w:r w:rsidRPr="008242F1">
        <w:rPr>
          <w:rFonts w:ascii="Times New Roman" w:hAnsi="Times New Roman"/>
          <w:i/>
          <w:sz w:val="30"/>
          <w:szCs w:val="30"/>
          <w:lang w:val="fr-FR"/>
        </w:rPr>
        <w:t>onze</w:t>
      </w:r>
      <w:r w:rsidRPr="008242F1">
        <w:rPr>
          <w:rFonts w:ascii="Times New Roman" w:hAnsi="Times New Roman"/>
          <w:sz w:val="30"/>
          <w:szCs w:val="30"/>
          <w:lang w:val="fr-FR"/>
        </w:rPr>
        <w:t> </w:t>
      </w:r>
      <w:r w:rsidRPr="008242F1">
        <w:rPr>
          <w:rFonts w:ascii="Times New Roman" w:hAnsi="Times New Roman"/>
          <w:sz w:val="30"/>
          <w:szCs w:val="30"/>
        </w:rPr>
        <w:t>:</w:t>
      </w:r>
    </w:p>
    <w:p w:rsidR="008800B4" w:rsidRPr="008242F1" w:rsidRDefault="001B6B12" w:rsidP="00660AFF">
      <w:pPr>
        <w:spacing w:after="0" w:line="240" w:lineRule="auto"/>
        <w:ind w:firstLine="567"/>
        <w:jc w:val="both"/>
        <w:rPr>
          <w:rFonts w:ascii="Times New Roman" w:hAnsi="Times New Roman"/>
          <w:sz w:val="30"/>
          <w:szCs w:val="30"/>
        </w:rPr>
      </w:pPr>
      <w:r>
        <w:rPr>
          <w:rFonts w:ascii="Times New Roman" w:hAnsi="Times New Roman"/>
          <w:sz w:val="30"/>
          <w:szCs w:val="30"/>
          <w:lang w:val="fr-FR"/>
        </w:rPr>
        <w:t>s</w:t>
      </w:r>
      <w:r w:rsidR="008800B4" w:rsidRPr="008242F1">
        <w:rPr>
          <w:rFonts w:ascii="Times New Roman" w:hAnsi="Times New Roman"/>
          <w:sz w:val="30"/>
          <w:szCs w:val="30"/>
          <w:lang w:val="fr-FR"/>
        </w:rPr>
        <w:t>oixante</w:t>
      </w:r>
      <w:r w:rsidRPr="0024520D">
        <w:rPr>
          <w:rFonts w:ascii="Times New Roman" w:hAnsi="Times New Roman"/>
          <w:sz w:val="30"/>
          <w:szCs w:val="30"/>
        </w:rPr>
        <w:t xml:space="preserve"> </w:t>
      </w:r>
      <w:r w:rsidR="008800B4" w:rsidRPr="008242F1">
        <w:rPr>
          <w:rFonts w:ascii="Times New Roman" w:hAnsi="Times New Roman"/>
          <w:sz w:val="30"/>
          <w:szCs w:val="30"/>
          <w:lang w:val="fr-FR"/>
        </w:rPr>
        <w:t>et</w:t>
      </w:r>
      <w:r w:rsidRPr="0024520D">
        <w:rPr>
          <w:rFonts w:ascii="Times New Roman" w:hAnsi="Times New Roman"/>
          <w:sz w:val="30"/>
          <w:szCs w:val="30"/>
        </w:rPr>
        <w:t xml:space="preserve"> </w:t>
      </w:r>
      <w:r w:rsidR="008800B4" w:rsidRPr="008242F1">
        <w:rPr>
          <w:rFonts w:ascii="Times New Roman" w:hAnsi="Times New Roman"/>
          <w:sz w:val="30"/>
          <w:szCs w:val="30"/>
          <w:lang w:val="fr-FR"/>
        </w:rPr>
        <w:t>onze</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Починаючи з 81 сполучник </w:t>
      </w:r>
      <w:r w:rsidRPr="00A9432A">
        <w:rPr>
          <w:rFonts w:ascii="Times New Roman" w:hAnsi="Times New Roman"/>
          <w:i/>
          <w:sz w:val="30"/>
          <w:szCs w:val="30"/>
          <w:lang w:val="fr-FR"/>
        </w:rPr>
        <w:t>et</w:t>
      </w:r>
      <w:r w:rsidRPr="008242F1">
        <w:rPr>
          <w:rFonts w:ascii="Times New Roman" w:hAnsi="Times New Roman"/>
          <w:sz w:val="30"/>
          <w:szCs w:val="30"/>
        </w:rPr>
        <w:t xml:space="preserve"> не вживається:</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quatre-vingt un (81)</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quatre-vingt-onze (91)</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rPr>
        <w:t xml:space="preserve">0 </w:t>
      </w:r>
      <w:r w:rsidRPr="008242F1">
        <w:rPr>
          <w:rFonts w:ascii="Times New Roman" w:hAnsi="Times New Roman"/>
          <w:sz w:val="30"/>
          <w:szCs w:val="30"/>
          <w:lang w:val="fr-FR"/>
        </w:rPr>
        <w:t>z</w:t>
      </w:r>
      <w:r w:rsidRPr="008242F1">
        <w:rPr>
          <w:rFonts w:ascii="Times New Roman" w:hAnsi="Times New Roman"/>
          <w:sz w:val="30"/>
          <w:szCs w:val="30"/>
        </w:rPr>
        <w:t>é</w:t>
      </w:r>
      <w:r w:rsidRPr="008242F1">
        <w:rPr>
          <w:rFonts w:ascii="Times New Roman" w:hAnsi="Times New Roman"/>
          <w:sz w:val="30"/>
          <w:szCs w:val="30"/>
          <w:lang w:val="fr-FR"/>
        </w:rPr>
        <w:t>ro</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b/>
          <w:sz w:val="30"/>
          <w:szCs w:val="30"/>
          <w:lang w:val="fr-FR"/>
        </w:rPr>
        <w:t>30</w:t>
      </w:r>
      <w:r w:rsidRPr="008242F1">
        <w:rPr>
          <w:rFonts w:ascii="Times New Roman" w:hAnsi="Times New Roman"/>
          <w:sz w:val="30"/>
          <w:szCs w:val="30"/>
          <w:lang w:val="fr-FR"/>
        </w:rPr>
        <w:t xml:space="preserve"> trente</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rPr>
        <w:t xml:space="preserve">1 </w:t>
      </w:r>
      <w:r w:rsidRPr="008242F1">
        <w:rPr>
          <w:rFonts w:ascii="Times New Roman" w:hAnsi="Times New Roman"/>
          <w:sz w:val="30"/>
          <w:szCs w:val="30"/>
          <w:lang w:val="fr-FR"/>
        </w:rPr>
        <w:t>un</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b/>
          <w:sz w:val="30"/>
          <w:szCs w:val="30"/>
          <w:lang w:val="fr-FR"/>
        </w:rPr>
        <w:t>31</w:t>
      </w:r>
      <w:r w:rsidRPr="008242F1">
        <w:rPr>
          <w:rFonts w:ascii="Times New Roman" w:hAnsi="Times New Roman"/>
          <w:sz w:val="30"/>
          <w:szCs w:val="30"/>
          <w:lang w:val="fr-FR"/>
        </w:rPr>
        <w:t xml:space="preserve"> trente</w:t>
      </w:r>
      <w:r w:rsidR="004478EC">
        <w:rPr>
          <w:rFonts w:ascii="Times New Roman" w:hAnsi="Times New Roman"/>
          <w:sz w:val="30"/>
          <w:szCs w:val="30"/>
          <w:lang w:val="fr-FR"/>
        </w:rPr>
        <w:t xml:space="preserve"> </w:t>
      </w:r>
      <w:r w:rsidRPr="008242F1">
        <w:rPr>
          <w:rFonts w:ascii="Times New Roman" w:hAnsi="Times New Roman"/>
          <w:sz w:val="30"/>
          <w:szCs w:val="30"/>
          <w:lang w:val="fr-FR"/>
        </w:rPr>
        <w:t>et</w:t>
      </w:r>
      <w:r w:rsidR="004478EC">
        <w:rPr>
          <w:rFonts w:ascii="Times New Roman" w:hAnsi="Times New Roman"/>
          <w:sz w:val="30"/>
          <w:szCs w:val="30"/>
          <w:lang w:val="fr-FR"/>
        </w:rPr>
        <w:t xml:space="preserve"> </w:t>
      </w:r>
      <w:r w:rsidRPr="008242F1">
        <w:rPr>
          <w:rFonts w:ascii="Times New Roman" w:hAnsi="Times New Roman"/>
          <w:sz w:val="30"/>
          <w:szCs w:val="30"/>
          <w:lang w:val="fr-FR"/>
        </w:rPr>
        <w:t>un</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rPr>
        <w:t xml:space="preserve">2 </w:t>
      </w:r>
      <w:r w:rsidRPr="008242F1">
        <w:rPr>
          <w:rFonts w:ascii="Times New Roman" w:hAnsi="Times New Roman"/>
          <w:sz w:val="30"/>
          <w:szCs w:val="30"/>
          <w:lang w:val="fr-FR"/>
        </w:rPr>
        <w:t>deux</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00A738C0">
        <w:rPr>
          <w:rFonts w:ascii="Times New Roman" w:hAnsi="Times New Roman"/>
          <w:sz w:val="30"/>
          <w:szCs w:val="30"/>
        </w:rPr>
        <w:tab/>
      </w:r>
      <w:r w:rsidRPr="008242F1">
        <w:rPr>
          <w:rFonts w:ascii="Times New Roman" w:hAnsi="Times New Roman"/>
          <w:b/>
          <w:sz w:val="30"/>
          <w:szCs w:val="30"/>
          <w:lang w:val="fr-FR"/>
        </w:rPr>
        <w:t xml:space="preserve">32 </w:t>
      </w:r>
      <w:r w:rsidRPr="008242F1">
        <w:rPr>
          <w:rFonts w:ascii="Times New Roman" w:hAnsi="Times New Roman"/>
          <w:sz w:val="30"/>
          <w:szCs w:val="30"/>
          <w:lang w:val="fr-FR"/>
        </w:rPr>
        <w:t>trente</w:t>
      </w:r>
      <w:r w:rsidRPr="008242F1">
        <w:rPr>
          <w:rFonts w:ascii="Times New Roman" w:hAnsi="Times New Roman"/>
          <w:sz w:val="30"/>
          <w:szCs w:val="30"/>
        </w:rPr>
        <w:t>-</w:t>
      </w:r>
      <w:r w:rsidRPr="008242F1">
        <w:rPr>
          <w:rFonts w:ascii="Times New Roman" w:hAnsi="Times New Roman"/>
          <w:sz w:val="30"/>
          <w:szCs w:val="30"/>
          <w:lang w:val="fr-FR"/>
        </w:rPr>
        <w:t>deux</w:t>
      </w:r>
      <w:r w:rsidRPr="008242F1">
        <w:rPr>
          <w:rFonts w:ascii="Times New Roman" w:hAnsi="Times New Roman"/>
          <w:sz w:val="30"/>
          <w:szCs w:val="30"/>
        </w:rPr>
        <w:t>..</w:t>
      </w:r>
      <w:r w:rsidRPr="008242F1">
        <w:rPr>
          <w:rFonts w:ascii="Times New Roman" w:hAnsi="Times New Roman"/>
          <w:sz w:val="30"/>
          <w:szCs w:val="30"/>
          <w:lang w:val="fr-FR"/>
        </w:rPr>
        <w: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3 </w:t>
      </w:r>
      <w:r w:rsidRPr="008242F1">
        <w:rPr>
          <w:rFonts w:ascii="Times New Roman" w:hAnsi="Times New Roman"/>
          <w:sz w:val="30"/>
          <w:szCs w:val="30"/>
          <w:lang w:val="fr-FR"/>
        </w:rPr>
        <w:t>trois</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40 </w:t>
      </w:r>
      <w:r w:rsidRPr="008242F1">
        <w:rPr>
          <w:rFonts w:ascii="Times New Roman" w:hAnsi="Times New Roman"/>
          <w:sz w:val="30"/>
          <w:szCs w:val="30"/>
          <w:lang w:val="fr-FR"/>
        </w:rPr>
        <w:t>quarante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4 </w:t>
      </w:r>
      <w:r w:rsidRPr="008242F1">
        <w:rPr>
          <w:rFonts w:ascii="Times New Roman" w:hAnsi="Times New Roman"/>
          <w:sz w:val="30"/>
          <w:szCs w:val="30"/>
          <w:lang w:val="fr-FR"/>
        </w:rPr>
        <w:t>quatre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41 </w:t>
      </w:r>
      <w:r w:rsidRPr="008242F1">
        <w:rPr>
          <w:rFonts w:ascii="Times New Roman" w:hAnsi="Times New Roman"/>
          <w:sz w:val="30"/>
          <w:szCs w:val="30"/>
          <w:lang w:val="fr-FR"/>
        </w:rPr>
        <w:t>quarante et un</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5 </w:t>
      </w:r>
      <w:r w:rsidRPr="008242F1">
        <w:rPr>
          <w:rFonts w:ascii="Times New Roman" w:hAnsi="Times New Roman"/>
          <w:sz w:val="30"/>
          <w:szCs w:val="30"/>
          <w:lang w:val="fr-FR"/>
        </w:rPr>
        <w:t>cinq</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42 </w:t>
      </w:r>
      <w:r w:rsidRPr="008242F1">
        <w:rPr>
          <w:rFonts w:ascii="Times New Roman" w:hAnsi="Times New Roman"/>
          <w:sz w:val="30"/>
          <w:szCs w:val="30"/>
          <w:lang w:val="fr-FR"/>
        </w:rPr>
        <w:t>quarante-deux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6 </w:t>
      </w:r>
      <w:r w:rsidRPr="008242F1">
        <w:rPr>
          <w:rFonts w:ascii="Times New Roman" w:hAnsi="Times New Roman"/>
          <w:sz w:val="30"/>
          <w:szCs w:val="30"/>
          <w:lang w:val="fr-FR"/>
        </w:rPr>
        <w:t>six</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50 </w:t>
      </w:r>
      <w:r w:rsidRPr="008242F1">
        <w:rPr>
          <w:rFonts w:ascii="Times New Roman" w:hAnsi="Times New Roman"/>
          <w:sz w:val="30"/>
          <w:szCs w:val="30"/>
          <w:lang w:val="fr-FR"/>
        </w:rPr>
        <w:t>cinquante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7 </w:t>
      </w:r>
      <w:r w:rsidRPr="008242F1">
        <w:rPr>
          <w:rFonts w:ascii="Times New Roman" w:hAnsi="Times New Roman"/>
          <w:sz w:val="30"/>
          <w:szCs w:val="30"/>
          <w:lang w:val="fr-FR"/>
        </w:rPr>
        <w:t>sept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51 </w:t>
      </w:r>
      <w:r w:rsidRPr="008242F1">
        <w:rPr>
          <w:rFonts w:ascii="Times New Roman" w:hAnsi="Times New Roman"/>
          <w:sz w:val="30"/>
          <w:szCs w:val="30"/>
          <w:lang w:val="fr-FR"/>
        </w:rPr>
        <w:t>cinquante et un</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8 </w:t>
      </w:r>
      <w:r w:rsidRPr="008242F1">
        <w:rPr>
          <w:rFonts w:ascii="Times New Roman" w:hAnsi="Times New Roman"/>
          <w:sz w:val="30"/>
          <w:szCs w:val="30"/>
          <w:lang w:val="fr-FR"/>
        </w:rPr>
        <w:t>huit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52 </w:t>
      </w:r>
      <w:r w:rsidRPr="008242F1">
        <w:rPr>
          <w:rFonts w:ascii="Times New Roman" w:hAnsi="Times New Roman"/>
          <w:sz w:val="30"/>
          <w:szCs w:val="30"/>
          <w:lang w:val="fr-FR"/>
        </w:rPr>
        <w:t>cinquante-deux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9 </w:t>
      </w:r>
      <w:r w:rsidRPr="008242F1">
        <w:rPr>
          <w:rFonts w:ascii="Times New Roman" w:hAnsi="Times New Roman"/>
          <w:sz w:val="30"/>
          <w:szCs w:val="30"/>
          <w:lang w:val="fr-FR"/>
        </w:rPr>
        <w:t>neuf</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60 </w:t>
      </w:r>
      <w:r w:rsidRPr="008242F1">
        <w:rPr>
          <w:rFonts w:ascii="Times New Roman" w:hAnsi="Times New Roman"/>
          <w:sz w:val="30"/>
          <w:szCs w:val="30"/>
          <w:lang w:val="fr-FR"/>
        </w:rPr>
        <w:t>soixante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10 </w:t>
      </w:r>
      <w:r w:rsidRPr="008242F1">
        <w:rPr>
          <w:rFonts w:ascii="Times New Roman" w:hAnsi="Times New Roman"/>
          <w:sz w:val="30"/>
          <w:szCs w:val="30"/>
          <w:lang w:val="fr-FR"/>
        </w:rPr>
        <w:t>dix</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61 </w:t>
      </w:r>
      <w:r w:rsidRPr="008242F1">
        <w:rPr>
          <w:rFonts w:ascii="Times New Roman" w:hAnsi="Times New Roman"/>
          <w:sz w:val="30"/>
          <w:szCs w:val="30"/>
          <w:lang w:val="fr-FR"/>
        </w:rPr>
        <w:t>soixante et un</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11 </w:t>
      </w:r>
      <w:r w:rsidRPr="008242F1">
        <w:rPr>
          <w:rFonts w:ascii="Times New Roman" w:hAnsi="Times New Roman"/>
          <w:sz w:val="30"/>
          <w:szCs w:val="30"/>
          <w:lang w:val="fr-FR"/>
        </w:rPr>
        <w:t>onze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62 </w:t>
      </w:r>
      <w:r w:rsidRPr="008242F1">
        <w:rPr>
          <w:rFonts w:ascii="Times New Roman" w:hAnsi="Times New Roman"/>
          <w:sz w:val="30"/>
          <w:szCs w:val="30"/>
          <w:lang w:val="fr-FR"/>
        </w:rPr>
        <w:t>soixante-deux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12 </w:t>
      </w:r>
      <w:r w:rsidRPr="008242F1">
        <w:rPr>
          <w:rFonts w:ascii="Times New Roman" w:hAnsi="Times New Roman"/>
          <w:sz w:val="30"/>
          <w:szCs w:val="30"/>
          <w:lang w:val="fr-FR"/>
        </w:rPr>
        <w:t>douze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70 </w:t>
      </w:r>
      <w:r w:rsidRPr="008242F1">
        <w:rPr>
          <w:rFonts w:ascii="Times New Roman" w:hAnsi="Times New Roman"/>
          <w:sz w:val="30"/>
          <w:szCs w:val="30"/>
          <w:lang w:val="fr-FR"/>
        </w:rPr>
        <w:t>soixante-dix</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13 </w:t>
      </w:r>
      <w:r w:rsidRPr="008242F1">
        <w:rPr>
          <w:rFonts w:ascii="Times New Roman" w:hAnsi="Times New Roman"/>
          <w:sz w:val="30"/>
          <w:szCs w:val="30"/>
          <w:lang w:val="fr-FR"/>
        </w:rPr>
        <w:t>treize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71 </w:t>
      </w:r>
      <w:r w:rsidRPr="008242F1">
        <w:rPr>
          <w:rFonts w:ascii="Times New Roman" w:hAnsi="Times New Roman"/>
          <w:sz w:val="30"/>
          <w:szCs w:val="30"/>
          <w:lang w:val="fr-FR"/>
        </w:rPr>
        <w:t xml:space="preserve">soixante et onze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14 </w:t>
      </w:r>
      <w:r w:rsidRPr="008242F1">
        <w:rPr>
          <w:rFonts w:ascii="Times New Roman" w:hAnsi="Times New Roman"/>
          <w:sz w:val="30"/>
          <w:szCs w:val="30"/>
          <w:lang w:val="fr-FR"/>
        </w:rPr>
        <w:t>quatorze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72 </w:t>
      </w:r>
      <w:r w:rsidRPr="008242F1">
        <w:rPr>
          <w:rFonts w:ascii="Times New Roman" w:hAnsi="Times New Roman"/>
          <w:sz w:val="30"/>
          <w:szCs w:val="30"/>
          <w:lang w:val="fr-FR"/>
        </w:rPr>
        <w:t>soixante-douze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15 </w:t>
      </w:r>
      <w:r w:rsidRPr="008242F1">
        <w:rPr>
          <w:rFonts w:ascii="Times New Roman" w:hAnsi="Times New Roman"/>
          <w:sz w:val="30"/>
          <w:szCs w:val="30"/>
          <w:lang w:val="fr-FR"/>
        </w:rPr>
        <w:t>quinze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80 </w:t>
      </w:r>
      <w:r w:rsidRPr="008242F1">
        <w:rPr>
          <w:rFonts w:ascii="Times New Roman" w:hAnsi="Times New Roman"/>
          <w:sz w:val="30"/>
          <w:szCs w:val="30"/>
          <w:lang w:val="fr-FR"/>
        </w:rPr>
        <w:t>quatre-vingts</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16 </w:t>
      </w:r>
      <w:r w:rsidRPr="008242F1">
        <w:rPr>
          <w:rFonts w:ascii="Times New Roman" w:hAnsi="Times New Roman"/>
          <w:sz w:val="30"/>
          <w:szCs w:val="30"/>
          <w:lang w:val="fr-FR"/>
        </w:rPr>
        <w:t>seize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81 </w:t>
      </w:r>
      <w:r w:rsidRPr="008242F1">
        <w:rPr>
          <w:rFonts w:ascii="Times New Roman" w:hAnsi="Times New Roman"/>
          <w:sz w:val="30"/>
          <w:szCs w:val="30"/>
          <w:lang w:val="fr-FR"/>
        </w:rPr>
        <w:t>quatre-vingt-un</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17 </w:t>
      </w:r>
      <w:r w:rsidRPr="008242F1">
        <w:rPr>
          <w:rFonts w:ascii="Times New Roman" w:hAnsi="Times New Roman"/>
          <w:sz w:val="30"/>
          <w:szCs w:val="30"/>
          <w:lang w:val="fr-FR"/>
        </w:rPr>
        <w:t>dix-sept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82 </w:t>
      </w:r>
      <w:r w:rsidRPr="008242F1">
        <w:rPr>
          <w:rFonts w:ascii="Times New Roman" w:hAnsi="Times New Roman"/>
          <w:sz w:val="30"/>
          <w:szCs w:val="30"/>
          <w:lang w:val="fr-FR"/>
        </w:rPr>
        <w:t>quatre-vingt-deux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18 </w:t>
      </w:r>
      <w:r w:rsidRPr="008242F1">
        <w:rPr>
          <w:rFonts w:ascii="Times New Roman" w:hAnsi="Times New Roman"/>
          <w:sz w:val="30"/>
          <w:szCs w:val="30"/>
          <w:lang w:val="fr-FR"/>
        </w:rPr>
        <w:t>dix-huit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90 </w:t>
      </w:r>
      <w:r w:rsidRPr="008242F1">
        <w:rPr>
          <w:rFonts w:ascii="Times New Roman" w:hAnsi="Times New Roman"/>
          <w:sz w:val="30"/>
          <w:szCs w:val="30"/>
          <w:lang w:val="fr-FR"/>
        </w:rPr>
        <w:t>quatre-vingt-dix</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19 </w:t>
      </w:r>
      <w:r w:rsidRPr="008242F1">
        <w:rPr>
          <w:rFonts w:ascii="Times New Roman" w:hAnsi="Times New Roman"/>
          <w:sz w:val="30"/>
          <w:szCs w:val="30"/>
          <w:lang w:val="fr-FR"/>
        </w:rPr>
        <w:t>dix-neuf</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91 </w:t>
      </w:r>
      <w:r w:rsidRPr="008242F1">
        <w:rPr>
          <w:rFonts w:ascii="Times New Roman" w:hAnsi="Times New Roman"/>
          <w:sz w:val="30"/>
          <w:szCs w:val="30"/>
          <w:lang w:val="fr-FR"/>
        </w:rPr>
        <w:t>quatre-vingt-onze</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20 </w:t>
      </w:r>
      <w:r w:rsidRPr="008242F1">
        <w:rPr>
          <w:rFonts w:ascii="Times New Roman" w:hAnsi="Times New Roman"/>
          <w:sz w:val="30"/>
          <w:szCs w:val="30"/>
          <w:lang w:val="fr-FR"/>
        </w:rPr>
        <w:t>vingt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92 </w:t>
      </w:r>
      <w:r w:rsidRPr="008242F1">
        <w:rPr>
          <w:rFonts w:ascii="Times New Roman" w:hAnsi="Times New Roman"/>
          <w:sz w:val="30"/>
          <w:szCs w:val="30"/>
          <w:lang w:val="fr-FR"/>
        </w:rPr>
        <w:t>quatre-vingt-douze ...</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21 </w:t>
      </w:r>
      <w:r w:rsidRPr="008242F1">
        <w:rPr>
          <w:rFonts w:ascii="Times New Roman" w:hAnsi="Times New Roman"/>
          <w:sz w:val="30"/>
          <w:szCs w:val="30"/>
          <w:lang w:val="fr-FR"/>
        </w:rPr>
        <w:t>vingt et un</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100 </w:t>
      </w:r>
      <w:r w:rsidRPr="008242F1">
        <w:rPr>
          <w:rFonts w:ascii="Times New Roman" w:hAnsi="Times New Roman"/>
          <w:sz w:val="30"/>
          <w:szCs w:val="30"/>
          <w:lang w:val="fr-FR"/>
        </w:rPr>
        <w:t>cent</w:t>
      </w:r>
    </w:p>
    <w:p w:rsidR="008800B4" w:rsidRPr="008242F1" w:rsidRDefault="008800B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22 </w:t>
      </w:r>
      <w:r w:rsidRPr="008242F1">
        <w:rPr>
          <w:rFonts w:ascii="Times New Roman" w:hAnsi="Times New Roman"/>
          <w:sz w:val="30"/>
          <w:szCs w:val="30"/>
          <w:lang w:val="fr-FR"/>
        </w:rPr>
        <w:t>vingt-deux ...</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 xml:space="preserve">101 </w:t>
      </w:r>
      <w:r w:rsidRPr="008242F1">
        <w:rPr>
          <w:rFonts w:ascii="Times New Roman" w:hAnsi="Times New Roman"/>
          <w:sz w:val="30"/>
          <w:szCs w:val="30"/>
          <w:lang w:val="fr-FR"/>
        </w:rPr>
        <w:t>cent un ...</w:t>
      </w:r>
    </w:p>
    <w:p w:rsidR="008800B4" w:rsidRPr="008242F1" w:rsidRDefault="008800B4" w:rsidP="00A738C0">
      <w:pPr>
        <w:spacing w:after="0" w:line="240" w:lineRule="auto"/>
        <w:ind w:left="3540" w:firstLine="708"/>
        <w:jc w:val="both"/>
        <w:rPr>
          <w:rFonts w:ascii="Times New Roman" w:hAnsi="Times New Roman"/>
          <w:sz w:val="30"/>
          <w:szCs w:val="30"/>
          <w:lang w:val="fr-FR"/>
        </w:rPr>
      </w:pPr>
      <w:r w:rsidRPr="008242F1">
        <w:rPr>
          <w:rFonts w:ascii="Times New Roman" w:hAnsi="Times New Roman"/>
          <w:b/>
          <w:sz w:val="30"/>
          <w:szCs w:val="30"/>
          <w:lang w:val="fr-FR"/>
        </w:rPr>
        <w:t xml:space="preserve">1000 </w:t>
      </w:r>
      <w:r w:rsidRPr="008242F1">
        <w:rPr>
          <w:rFonts w:ascii="Times New Roman" w:hAnsi="Times New Roman"/>
          <w:sz w:val="30"/>
          <w:szCs w:val="30"/>
          <w:lang w:val="fr-FR"/>
        </w:rPr>
        <w:t>mille</w:t>
      </w:r>
    </w:p>
    <w:p w:rsidR="008800B4" w:rsidRPr="008242F1" w:rsidRDefault="008800B4" w:rsidP="00A738C0">
      <w:pPr>
        <w:spacing w:after="0" w:line="240" w:lineRule="auto"/>
        <w:ind w:left="3540" w:firstLine="708"/>
        <w:jc w:val="both"/>
        <w:rPr>
          <w:rFonts w:ascii="Times New Roman" w:hAnsi="Times New Roman"/>
          <w:sz w:val="30"/>
          <w:szCs w:val="30"/>
          <w:lang w:val="fr-FR"/>
        </w:rPr>
      </w:pPr>
      <w:r w:rsidRPr="008242F1">
        <w:rPr>
          <w:rFonts w:ascii="Times New Roman" w:hAnsi="Times New Roman"/>
          <w:b/>
          <w:sz w:val="30"/>
          <w:szCs w:val="30"/>
          <w:lang w:val="fr-FR"/>
        </w:rPr>
        <w:t xml:space="preserve">1000000 </w:t>
      </w:r>
      <w:r w:rsidRPr="008242F1">
        <w:rPr>
          <w:rFonts w:ascii="Times New Roman" w:hAnsi="Times New Roman"/>
          <w:sz w:val="30"/>
          <w:szCs w:val="30"/>
          <w:lang w:val="fr-FR"/>
        </w:rPr>
        <w:t>million</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rPr>
        <w:t xml:space="preserve">6.3. </w:t>
      </w:r>
      <w:r w:rsidRPr="008242F1">
        <w:rPr>
          <w:rFonts w:ascii="Times New Roman" w:hAnsi="Times New Roman"/>
          <w:sz w:val="30"/>
          <w:szCs w:val="30"/>
        </w:rPr>
        <w:t xml:space="preserve"> Вживання кількісних числівників замість порядкових :</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при позначенні дат:</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le</w:t>
      </w:r>
      <w:r w:rsidR="00EC692E">
        <w:rPr>
          <w:rFonts w:ascii="Times New Roman" w:hAnsi="Times New Roman"/>
          <w:sz w:val="30"/>
          <w:szCs w:val="30"/>
        </w:rPr>
        <w:t xml:space="preserve"> </w:t>
      </w:r>
      <w:r w:rsidRPr="008242F1">
        <w:rPr>
          <w:rFonts w:ascii="Times New Roman" w:hAnsi="Times New Roman"/>
          <w:sz w:val="30"/>
          <w:szCs w:val="30"/>
          <w:lang w:val="fr-FR"/>
        </w:rPr>
        <w:t>sept</w:t>
      </w:r>
      <w:r w:rsidR="00EC692E">
        <w:rPr>
          <w:rFonts w:ascii="Times New Roman" w:hAnsi="Times New Roman"/>
          <w:sz w:val="30"/>
          <w:szCs w:val="30"/>
        </w:rPr>
        <w:t xml:space="preserve"> </w:t>
      </w:r>
      <w:r w:rsidRPr="008242F1">
        <w:rPr>
          <w:rFonts w:ascii="Times New Roman" w:hAnsi="Times New Roman"/>
          <w:sz w:val="30"/>
          <w:szCs w:val="30"/>
          <w:lang w:val="fr-FR"/>
        </w:rPr>
        <w:t>janvier</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002F44DE">
        <w:rPr>
          <w:rFonts w:ascii="Times New Roman" w:hAnsi="Times New Roman"/>
          <w:sz w:val="30"/>
          <w:szCs w:val="30"/>
        </w:rPr>
        <w:tab/>
      </w:r>
      <w:r w:rsidRPr="008242F1">
        <w:rPr>
          <w:rFonts w:ascii="Times New Roman" w:hAnsi="Times New Roman"/>
          <w:sz w:val="30"/>
          <w:szCs w:val="30"/>
        </w:rPr>
        <w:t>- сьоме січня</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le huit mars</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002F44DE">
        <w:rPr>
          <w:rFonts w:ascii="Times New Roman" w:hAnsi="Times New Roman"/>
          <w:sz w:val="30"/>
          <w:szCs w:val="30"/>
        </w:rPr>
        <w:tab/>
      </w:r>
      <w:r w:rsidR="002F44DE">
        <w:rPr>
          <w:rFonts w:ascii="Times New Roman" w:hAnsi="Times New Roman"/>
          <w:sz w:val="30"/>
          <w:szCs w:val="30"/>
        </w:rPr>
        <w:tab/>
      </w:r>
      <w:r w:rsidRPr="008242F1">
        <w:rPr>
          <w:rFonts w:ascii="Times New Roman" w:hAnsi="Times New Roman"/>
          <w:sz w:val="30"/>
          <w:szCs w:val="30"/>
          <w:lang w:val="fr-FR"/>
        </w:rPr>
        <w:t xml:space="preserve">- </w:t>
      </w:r>
      <w:r w:rsidRPr="008242F1">
        <w:rPr>
          <w:rFonts w:ascii="Times New Roman" w:hAnsi="Times New Roman"/>
          <w:sz w:val="30"/>
          <w:szCs w:val="30"/>
        </w:rPr>
        <w:t>восьме</w:t>
      </w:r>
      <w:r w:rsidR="001B6B12">
        <w:rPr>
          <w:rFonts w:ascii="Times New Roman" w:hAnsi="Times New Roman"/>
          <w:sz w:val="30"/>
          <w:szCs w:val="30"/>
          <w:lang w:val="fr-FR"/>
        </w:rPr>
        <w:t xml:space="preserve"> </w:t>
      </w:r>
      <w:r w:rsidRPr="008242F1">
        <w:rPr>
          <w:rFonts w:ascii="Times New Roman" w:hAnsi="Times New Roman"/>
          <w:sz w:val="30"/>
          <w:szCs w:val="30"/>
        </w:rPr>
        <w:t>березня</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 xml:space="preserve">en mille neuf cent cinquante-neuf </w:t>
      </w:r>
      <w:r w:rsidRPr="008242F1">
        <w:rPr>
          <w:rFonts w:ascii="Times New Roman" w:hAnsi="Times New Roman"/>
          <w:sz w:val="30"/>
          <w:szCs w:val="30"/>
          <w:lang w:val="fr-FR"/>
        </w:rPr>
        <w:tab/>
        <w:t xml:space="preserve">- </w:t>
      </w:r>
      <w:r w:rsidRPr="008242F1">
        <w:rPr>
          <w:rFonts w:ascii="Times New Roman" w:hAnsi="Times New Roman"/>
          <w:sz w:val="30"/>
          <w:szCs w:val="30"/>
        </w:rPr>
        <w:t>у</w:t>
      </w:r>
      <w:r w:rsidRPr="008242F1">
        <w:rPr>
          <w:rFonts w:ascii="Times New Roman" w:hAnsi="Times New Roman"/>
          <w:sz w:val="30"/>
          <w:szCs w:val="30"/>
          <w:lang w:val="fr-FR"/>
        </w:rPr>
        <w:t xml:space="preserve"> 1959 </w:t>
      </w:r>
      <w:r w:rsidRPr="008242F1">
        <w:rPr>
          <w:rFonts w:ascii="Times New Roman" w:hAnsi="Times New Roman"/>
          <w:sz w:val="30"/>
          <w:szCs w:val="30"/>
        </w:rPr>
        <w:t>році</w:t>
      </w:r>
    </w:p>
    <w:p w:rsidR="008800B4" w:rsidRPr="008242F1" w:rsidRDefault="008800B4" w:rsidP="00660AFF">
      <w:pPr>
        <w:spacing w:after="0" w:line="240" w:lineRule="auto"/>
        <w:ind w:firstLine="567"/>
        <w:jc w:val="both"/>
        <w:rPr>
          <w:rFonts w:ascii="Times New Roman" w:hAnsi="Times New Roman"/>
          <w:i/>
          <w:sz w:val="30"/>
          <w:szCs w:val="30"/>
          <w:lang w:val="fr-FR"/>
        </w:rPr>
      </w:pPr>
      <w:r w:rsidRPr="00A9432A">
        <w:rPr>
          <w:rFonts w:ascii="Times New Roman" w:hAnsi="Times New Roman"/>
          <w:b/>
          <w:i/>
          <w:sz w:val="30"/>
          <w:szCs w:val="30"/>
        </w:rPr>
        <w:t>Виняток</w:t>
      </w:r>
      <w:r w:rsidRPr="00A9432A">
        <w:rPr>
          <w:rFonts w:ascii="Times New Roman" w:hAnsi="Times New Roman"/>
          <w:b/>
          <w:i/>
          <w:sz w:val="30"/>
          <w:szCs w:val="30"/>
          <w:lang w:val="fr-FR"/>
        </w:rPr>
        <w:t>:</w:t>
      </w:r>
      <w:r w:rsidRPr="008242F1">
        <w:rPr>
          <w:rFonts w:ascii="Times New Roman" w:hAnsi="Times New Roman"/>
          <w:sz w:val="30"/>
          <w:szCs w:val="30"/>
          <w:lang w:val="fr-FR"/>
        </w:rPr>
        <w:t xml:space="preserve"> </w:t>
      </w:r>
      <w:r w:rsidRPr="008242F1">
        <w:rPr>
          <w:rFonts w:ascii="Times New Roman" w:hAnsi="Times New Roman"/>
          <w:i/>
          <w:sz w:val="30"/>
          <w:szCs w:val="30"/>
          <w:lang w:val="fr-FR"/>
        </w:rPr>
        <w:t>premier</w:t>
      </w: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le premier septembre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 xml:space="preserve">- </w:t>
      </w:r>
      <w:r w:rsidRPr="008242F1">
        <w:rPr>
          <w:rFonts w:ascii="Times New Roman" w:hAnsi="Times New Roman"/>
          <w:sz w:val="30"/>
          <w:szCs w:val="30"/>
        </w:rPr>
        <w:t>перше</w:t>
      </w:r>
      <w:r w:rsidR="001B6B12">
        <w:rPr>
          <w:rFonts w:ascii="Times New Roman" w:hAnsi="Times New Roman"/>
          <w:sz w:val="30"/>
          <w:szCs w:val="30"/>
          <w:lang w:val="fr-FR"/>
        </w:rPr>
        <w:t xml:space="preserve"> </w:t>
      </w:r>
      <w:r w:rsidRPr="008242F1">
        <w:rPr>
          <w:rFonts w:ascii="Times New Roman" w:hAnsi="Times New Roman"/>
          <w:sz w:val="30"/>
          <w:szCs w:val="30"/>
        </w:rPr>
        <w:t>вересня</w:t>
      </w:r>
    </w:p>
    <w:p w:rsidR="002F44DE" w:rsidRDefault="002F44DE" w:rsidP="00660AFF">
      <w:pPr>
        <w:spacing w:after="0" w:line="240" w:lineRule="auto"/>
        <w:ind w:firstLine="567"/>
        <w:jc w:val="both"/>
        <w:rPr>
          <w:rFonts w:ascii="Times New Roman" w:hAnsi="Times New Roman"/>
          <w:sz w:val="30"/>
          <w:szCs w:val="30"/>
        </w:rPr>
      </w:pPr>
    </w:p>
    <w:p w:rsidR="008800B4" w:rsidRPr="008242F1" w:rsidRDefault="008800B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при позначенні сторінок, томів, розділів, параграфів, номерів, де</w:t>
      </w:r>
      <w:r w:rsidR="002F44DE">
        <w:rPr>
          <w:rFonts w:ascii="Times New Roman" w:hAnsi="Times New Roman"/>
          <w:sz w:val="30"/>
          <w:szCs w:val="30"/>
        </w:rPr>
        <w:softHyphen/>
      </w:r>
      <w:r w:rsidRPr="008242F1">
        <w:rPr>
          <w:rFonts w:ascii="Times New Roman" w:hAnsi="Times New Roman"/>
          <w:sz w:val="30"/>
          <w:szCs w:val="30"/>
        </w:rPr>
        <w:t>сятиліть (після іменника):</w:t>
      </w:r>
    </w:p>
    <w:p w:rsidR="008800B4" w:rsidRPr="001B6B12" w:rsidRDefault="001B6B12"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sz w:val="30"/>
          <w:szCs w:val="30"/>
          <w:lang w:val="fr-FR"/>
        </w:rPr>
        <w:t>P</w:t>
      </w:r>
      <w:r w:rsidR="008800B4" w:rsidRPr="008242F1">
        <w:rPr>
          <w:rFonts w:ascii="Times New Roman" w:hAnsi="Times New Roman"/>
          <w:sz w:val="30"/>
          <w:szCs w:val="30"/>
          <w:lang w:val="fr-FR"/>
        </w:rPr>
        <w:t>age</w:t>
      </w:r>
      <w:r w:rsidRPr="001B6B12">
        <w:rPr>
          <w:rFonts w:ascii="Times New Roman" w:hAnsi="Times New Roman"/>
          <w:sz w:val="30"/>
          <w:szCs w:val="30"/>
          <w:lang w:val="ru-RU"/>
        </w:rPr>
        <w:t xml:space="preserve"> </w:t>
      </w:r>
      <w:r w:rsidR="008800B4" w:rsidRPr="008242F1">
        <w:rPr>
          <w:rFonts w:ascii="Times New Roman" w:hAnsi="Times New Roman"/>
          <w:sz w:val="30"/>
          <w:szCs w:val="30"/>
          <w:lang w:val="fr-FR"/>
        </w:rPr>
        <w:t>quatre</w:t>
      </w:r>
      <w:r w:rsidR="008800B4" w:rsidRPr="008242F1">
        <w:rPr>
          <w:rFonts w:ascii="Times New Roman" w:hAnsi="Times New Roman"/>
          <w:sz w:val="30"/>
          <w:szCs w:val="30"/>
        </w:rPr>
        <w:tab/>
      </w:r>
      <w:r w:rsidR="008800B4" w:rsidRPr="008242F1">
        <w:rPr>
          <w:rFonts w:ascii="Times New Roman" w:hAnsi="Times New Roman"/>
          <w:sz w:val="30"/>
          <w:szCs w:val="30"/>
        </w:rPr>
        <w:tab/>
      </w:r>
      <w:r w:rsidR="008800B4" w:rsidRPr="008242F1">
        <w:rPr>
          <w:rFonts w:ascii="Times New Roman" w:hAnsi="Times New Roman"/>
          <w:sz w:val="30"/>
          <w:szCs w:val="30"/>
        </w:rPr>
        <w:tab/>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t>- четверта сторінка</w:t>
      </w:r>
    </w:p>
    <w:p w:rsidR="008800B4" w:rsidRPr="001B6B12" w:rsidRDefault="001B6B12"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V</w:t>
      </w:r>
      <w:r w:rsidR="008800B4" w:rsidRPr="001B6B12">
        <w:rPr>
          <w:rFonts w:ascii="Times New Roman" w:hAnsi="Times New Roman" w:cs="Times New Roman"/>
          <w:sz w:val="30"/>
          <w:szCs w:val="30"/>
          <w:lang w:val="fr-FR"/>
        </w:rPr>
        <w:t>olume</w:t>
      </w:r>
      <w:r w:rsidRPr="001B6B12">
        <w:rPr>
          <w:rFonts w:ascii="Times New Roman" w:hAnsi="Times New Roman" w:cs="Times New Roman"/>
          <w:sz w:val="30"/>
          <w:szCs w:val="30"/>
          <w:lang w:val="ru-RU"/>
        </w:rPr>
        <w:t xml:space="preserve"> </w:t>
      </w:r>
      <w:r w:rsidR="008800B4" w:rsidRPr="001B6B12">
        <w:rPr>
          <w:rFonts w:ascii="Times New Roman" w:hAnsi="Times New Roman" w:cs="Times New Roman"/>
          <w:sz w:val="30"/>
          <w:szCs w:val="30"/>
          <w:lang w:val="fr-FR"/>
        </w:rPr>
        <w:t>deux</w:t>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t>- другий том</w:t>
      </w:r>
    </w:p>
    <w:p w:rsidR="008800B4" w:rsidRPr="001B6B12" w:rsidRDefault="001B6B12"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C</w:t>
      </w:r>
      <w:r w:rsidR="008800B4" w:rsidRPr="001B6B12">
        <w:rPr>
          <w:rFonts w:ascii="Times New Roman" w:hAnsi="Times New Roman" w:cs="Times New Roman"/>
          <w:sz w:val="30"/>
          <w:szCs w:val="30"/>
          <w:lang w:val="fr-FR"/>
        </w:rPr>
        <w:t>hapitre</w:t>
      </w:r>
      <w:r w:rsidRPr="001B6B12">
        <w:rPr>
          <w:rFonts w:ascii="Times New Roman" w:hAnsi="Times New Roman" w:cs="Times New Roman"/>
          <w:sz w:val="30"/>
          <w:szCs w:val="30"/>
        </w:rPr>
        <w:t xml:space="preserve"> </w:t>
      </w:r>
      <w:r w:rsidR="008800B4" w:rsidRPr="001B6B12">
        <w:rPr>
          <w:rFonts w:ascii="Times New Roman" w:hAnsi="Times New Roman" w:cs="Times New Roman"/>
          <w:sz w:val="30"/>
          <w:szCs w:val="30"/>
          <w:lang w:val="fr-FR"/>
        </w:rPr>
        <w:t>cinq</w:t>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t>- п’ятий розділ</w:t>
      </w:r>
    </w:p>
    <w:p w:rsidR="008800B4" w:rsidRPr="001B6B12" w:rsidRDefault="001B6B12"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N</w:t>
      </w:r>
      <w:r w:rsidR="008800B4" w:rsidRPr="001B6B12">
        <w:rPr>
          <w:rFonts w:ascii="Times New Roman" w:hAnsi="Times New Roman" w:cs="Times New Roman"/>
          <w:sz w:val="30"/>
          <w:szCs w:val="30"/>
          <w:lang w:val="fr-FR"/>
        </w:rPr>
        <w:t>um</w:t>
      </w:r>
      <w:r w:rsidR="008800B4" w:rsidRPr="001B6B12">
        <w:rPr>
          <w:rFonts w:ascii="Times New Roman" w:hAnsi="Times New Roman" w:cs="Times New Roman"/>
          <w:sz w:val="30"/>
          <w:szCs w:val="30"/>
        </w:rPr>
        <w:t>é</w:t>
      </w:r>
      <w:r w:rsidR="008800B4" w:rsidRPr="001B6B12">
        <w:rPr>
          <w:rFonts w:ascii="Times New Roman" w:hAnsi="Times New Roman" w:cs="Times New Roman"/>
          <w:sz w:val="30"/>
          <w:szCs w:val="30"/>
          <w:lang w:val="fr-FR"/>
        </w:rPr>
        <w:t>ros</w:t>
      </w:r>
      <w:r w:rsidRPr="001B6B12">
        <w:rPr>
          <w:rFonts w:ascii="Times New Roman" w:hAnsi="Times New Roman" w:cs="Times New Roman"/>
          <w:sz w:val="30"/>
          <w:szCs w:val="30"/>
        </w:rPr>
        <w:t xml:space="preserve"> </w:t>
      </w:r>
      <w:r w:rsidR="008800B4" w:rsidRPr="001B6B12">
        <w:rPr>
          <w:rFonts w:ascii="Times New Roman" w:hAnsi="Times New Roman" w:cs="Times New Roman"/>
          <w:sz w:val="30"/>
          <w:szCs w:val="30"/>
          <w:lang w:val="fr-FR"/>
        </w:rPr>
        <w:t>dix</w:t>
      </w:r>
      <w:r w:rsidR="00890D5B">
        <w:rPr>
          <w:rFonts w:ascii="Times New Roman" w:hAnsi="Times New Roman" w:cs="Times New Roman"/>
          <w:sz w:val="30"/>
          <w:szCs w:val="30"/>
        </w:rPr>
        <w:tab/>
      </w:r>
      <w:r w:rsidR="00890D5B">
        <w:rPr>
          <w:rFonts w:ascii="Times New Roman" w:hAnsi="Times New Roman" w:cs="Times New Roman"/>
          <w:sz w:val="30"/>
          <w:szCs w:val="30"/>
        </w:rPr>
        <w:tab/>
      </w:r>
      <w:r w:rsidR="00890D5B">
        <w:rPr>
          <w:rFonts w:ascii="Times New Roman" w:hAnsi="Times New Roman" w:cs="Times New Roman"/>
          <w:sz w:val="30"/>
          <w:szCs w:val="30"/>
        </w:rPr>
        <w:tab/>
      </w:r>
      <w:r w:rsidR="00890D5B">
        <w:rPr>
          <w:rFonts w:ascii="Times New Roman" w:hAnsi="Times New Roman" w:cs="Times New Roman"/>
          <w:sz w:val="30"/>
          <w:szCs w:val="30"/>
        </w:rPr>
        <w:tab/>
      </w:r>
      <w:r w:rsidR="008800B4" w:rsidRPr="001B6B12">
        <w:rPr>
          <w:rFonts w:ascii="Times New Roman" w:hAnsi="Times New Roman" w:cs="Times New Roman"/>
          <w:sz w:val="30"/>
          <w:szCs w:val="30"/>
        </w:rPr>
        <w:t>- десятий номер</w:t>
      </w:r>
    </w:p>
    <w:p w:rsidR="008800B4" w:rsidRPr="001B6B12" w:rsidRDefault="001B6B12"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L</w:t>
      </w:r>
      <w:r w:rsidR="008800B4" w:rsidRPr="001B6B12">
        <w:rPr>
          <w:rFonts w:ascii="Times New Roman" w:hAnsi="Times New Roman" w:cs="Times New Roman"/>
          <w:sz w:val="30"/>
          <w:szCs w:val="30"/>
          <w:lang w:val="fr-FR"/>
        </w:rPr>
        <w:t>es</w:t>
      </w:r>
      <w:r w:rsidRPr="0024520D">
        <w:rPr>
          <w:rFonts w:ascii="Times New Roman" w:hAnsi="Times New Roman" w:cs="Times New Roman"/>
          <w:sz w:val="30"/>
          <w:szCs w:val="30"/>
        </w:rPr>
        <w:t xml:space="preserve"> </w:t>
      </w:r>
      <w:r w:rsidR="008800B4" w:rsidRPr="001B6B12">
        <w:rPr>
          <w:rFonts w:ascii="Times New Roman" w:hAnsi="Times New Roman" w:cs="Times New Roman"/>
          <w:sz w:val="30"/>
          <w:szCs w:val="30"/>
          <w:lang w:val="fr-FR"/>
        </w:rPr>
        <w:t>ann</w:t>
      </w:r>
      <w:r w:rsidR="008800B4" w:rsidRPr="001B6B12">
        <w:rPr>
          <w:rFonts w:ascii="Times New Roman" w:hAnsi="Times New Roman" w:cs="Times New Roman"/>
          <w:sz w:val="30"/>
          <w:szCs w:val="30"/>
        </w:rPr>
        <w:t>é</w:t>
      </w:r>
      <w:r w:rsidR="008800B4" w:rsidRPr="001B6B12">
        <w:rPr>
          <w:rFonts w:ascii="Times New Roman" w:hAnsi="Times New Roman" w:cs="Times New Roman"/>
          <w:sz w:val="30"/>
          <w:szCs w:val="30"/>
          <w:lang w:val="fr-FR"/>
        </w:rPr>
        <w:t>es</w:t>
      </w:r>
      <w:r w:rsidRPr="0024520D">
        <w:rPr>
          <w:rFonts w:ascii="Times New Roman" w:hAnsi="Times New Roman" w:cs="Times New Roman"/>
          <w:sz w:val="30"/>
          <w:szCs w:val="30"/>
        </w:rPr>
        <w:t xml:space="preserve"> </w:t>
      </w:r>
      <w:r w:rsidR="008800B4" w:rsidRPr="001B6B12">
        <w:rPr>
          <w:rFonts w:ascii="Times New Roman" w:hAnsi="Times New Roman" w:cs="Times New Roman"/>
          <w:sz w:val="30"/>
          <w:szCs w:val="30"/>
          <w:lang w:val="fr-FR"/>
        </w:rPr>
        <w:t>trente</w:t>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r>
      <w:r w:rsidR="008800B4" w:rsidRPr="001B6B12">
        <w:rPr>
          <w:rFonts w:ascii="Times New Roman" w:hAnsi="Times New Roman" w:cs="Times New Roman"/>
          <w:sz w:val="30"/>
          <w:szCs w:val="30"/>
        </w:rPr>
        <w:tab/>
        <w:t>- тридцяті роки</w:t>
      </w:r>
    </w:p>
    <w:p w:rsidR="002F44DE" w:rsidRPr="001B6B12" w:rsidRDefault="002F44DE" w:rsidP="002F44DE">
      <w:pPr>
        <w:spacing w:after="0" w:line="240" w:lineRule="auto"/>
        <w:ind w:left="567"/>
        <w:jc w:val="both"/>
        <w:rPr>
          <w:rFonts w:ascii="Times New Roman" w:hAnsi="Times New Roman" w:cs="Times New Roman"/>
          <w:sz w:val="30"/>
          <w:szCs w:val="30"/>
        </w:rPr>
      </w:pPr>
    </w:p>
    <w:p w:rsidR="008800B4" w:rsidRPr="001B6B12" w:rsidRDefault="002F44DE" w:rsidP="002F44DE">
      <w:pPr>
        <w:spacing w:after="0" w:line="240" w:lineRule="auto"/>
        <w:ind w:left="567"/>
        <w:jc w:val="both"/>
        <w:rPr>
          <w:rFonts w:ascii="Times New Roman" w:hAnsi="Times New Roman" w:cs="Times New Roman"/>
          <w:sz w:val="30"/>
          <w:szCs w:val="30"/>
        </w:rPr>
      </w:pPr>
      <w:r w:rsidRPr="001B6B12">
        <w:rPr>
          <w:rFonts w:ascii="Times New Roman" w:hAnsi="Times New Roman" w:cs="Times New Roman"/>
          <w:sz w:val="30"/>
          <w:szCs w:val="30"/>
        </w:rPr>
        <w:t xml:space="preserve">- </w:t>
      </w:r>
      <w:r w:rsidR="008800B4" w:rsidRPr="001B6B12">
        <w:rPr>
          <w:rFonts w:ascii="Times New Roman" w:hAnsi="Times New Roman" w:cs="Times New Roman"/>
          <w:sz w:val="30"/>
          <w:szCs w:val="30"/>
        </w:rPr>
        <w:t>при іменах монархів:</w:t>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Louis XIV (quatorze)</w:t>
      </w:r>
      <w:r w:rsidRPr="001B6B12">
        <w:rPr>
          <w:rFonts w:ascii="Times New Roman" w:hAnsi="Times New Roman" w:cs="Times New Roman"/>
          <w:sz w:val="30"/>
          <w:szCs w:val="30"/>
          <w:lang w:val="fr-FR"/>
        </w:rPr>
        <w:tab/>
      </w:r>
      <w:r w:rsidRPr="001B6B12">
        <w:rPr>
          <w:rFonts w:ascii="Times New Roman" w:hAnsi="Times New Roman" w:cs="Times New Roman"/>
          <w:sz w:val="30"/>
          <w:szCs w:val="30"/>
          <w:lang w:val="fr-FR"/>
        </w:rPr>
        <w:tab/>
      </w:r>
      <w:r w:rsidRPr="001B6B12">
        <w:rPr>
          <w:rFonts w:ascii="Times New Roman" w:hAnsi="Times New Roman" w:cs="Times New Roman"/>
          <w:sz w:val="30"/>
          <w:szCs w:val="30"/>
          <w:lang w:val="fr-FR"/>
        </w:rPr>
        <w:tab/>
        <w:t xml:space="preserve">- </w:t>
      </w:r>
      <w:r w:rsidRPr="001B6B12">
        <w:rPr>
          <w:rFonts w:ascii="Times New Roman" w:hAnsi="Times New Roman" w:cs="Times New Roman"/>
          <w:sz w:val="30"/>
          <w:szCs w:val="30"/>
        </w:rPr>
        <w:t>Людовік</w:t>
      </w:r>
      <w:r w:rsidRPr="001B6B12">
        <w:rPr>
          <w:rFonts w:ascii="Times New Roman" w:hAnsi="Times New Roman" w:cs="Times New Roman"/>
          <w:sz w:val="30"/>
          <w:szCs w:val="30"/>
          <w:lang w:val="fr-FR"/>
        </w:rPr>
        <w:t xml:space="preserve"> XIV</w:t>
      </w:r>
      <w:r w:rsidRPr="001B6B12">
        <w:rPr>
          <w:rFonts w:ascii="Times New Roman" w:hAnsi="Times New Roman" w:cs="Times New Roman"/>
          <w:sz w:val="30"/>
          <w:szCs w:val="30"/>
          <w:lang w:val="fr-FR"/>
        </w:rPr>
        <w:tab/>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Alexandre</w:t>
      </w:r>
      <w:r w:rsidR="001B6B12" w:rsidRPr="0024520D">
        <w:rPr>
          <w:rFonts w:ascii="Times New Roman" w:hAnsi="Times New Roman" w:cs="Times New Roman"/>
          <w:sz w:val="30"/>
          <w:szCs w:val="30"/>
        </w:rPr>
        <w:t xml:space="preserve"> </w:t>
      </w:r>
      <w:r w:rsidRPr="001B6B12">
        <w:rPr>
          <w:rFonts w:ascii="Times New Roman" w:hAnsi="Times New Roman" w:cs="Times New Roman"/>
          <w:sz w:val="30"/>
          <w:szCs w:val="30"/>
          <w:lang w:val="fr-FR"/>
        </w:rPr>
        <w:t>III</w:t>
      </w:r>
      <w:r w:rsidRPr="001B6B12">
        <w:rPr>
          <w:rFonts w:ascii="Times New Roman" w:hAnsi="Times New Roman" w:cs="Times New Roman"/>
          <w:sz w:val="30"/>
          <w:szCs w:val="30"/>
        </w:rPr>
        <w:t xml:space="preserve"> (</w:t>
      </w:r>
      <w:r w:rsidRPr="001B6B12">
        <w:rPr>
          <w:rFonts w:ascii="Times New Roman" w:hAnsi="Times New Roman" w:cs="Times New Roman"/>
          <w:sz w:val="30"/>
          <w:szCs w:val="30"/>
          <w:lang w:val="fr-FR"/>
        </w:rPr>
        <w:t>trois</w:t>
      </w:r>
      <w:r w:rsidRPr="001B6B12">
        <w:rPr>
          <w:rFonts w:ascii="Times New Roman" w:hAnsi="Times New Roman" w:cs="Times New Roman"/>
          <w:sz w:val="30"/>
          <w:szCs w:val="30"/>
        </w:rPr>
        <w:t>)</w:t>
      </w:r>
      <w:r w:rsidRPr="001B6B12">
        <w:rPr>
          <w:rFonts w:ascii="Times New Roman" w:hAnsi="Times New Roman" w:cs="Times New Roman"/>
          <w:sz w:val="30"/>
          <w:szCs w:val="30"/>
        </w:rPr>
        <w:tab/>
      </w:r>
      <w:r w:rsidRPr="001B6B12">
        <w:rPr>
          <w:rFonts w:ascii="Times New Roman" w:hAnsi="Times New Roman" w:cs="Times New Roman"/>
          <w:sz w:val="30"/>
          <w:szCs w:val="30"/>
        </w:rPr>
        <w:tab/>
      </w:r>
      <w:r w:rsidRPr="001B6B12">
        <w:rPr>
          <w:rFonts w:ascii="Times New Roman" w:hAnsi="Times New Roman" w:cs="Times New Roman"/>
          <w:sz w:val="30"/>
          <w:szCs w:val="30"/>
        </w:rPr>
        <w:tab/>
        <w:t>- Олександр ІІІ</w:t>
      </w:r>
    </w:p>
    <w:p w:rsidR="008800B4" w:rsidRPr="001B6B12" w:rsidRDefault="008800B4" w:rsidP="00660AFF">
      <w:pPr>
        <w:spacing w:after="0" w:line="240" w:lineRule="auto"/>
        <w:ind w:firstLine="567"/>
        <w:jc w:val="both"/>
        <w:rPr>
          <w:rFonts w:ascii="Times New Roman" w:hAnsi="Times New Roman" w:cs="Times New Roman"/>
          <w:i/>
          <w:sz w:val="30"/>
          <w:szCs w:val="30"/>
        </w:rPr>
      </w:pPr>
      <w:r w:rsidRPr="001B6B12">
        <w:rPr>
          <w:rFonts w:ascii="Times New Roman" w:hAnsi="Times New Roman" w:cs="Times New Roman"/>
          <w:b/>
          <w:i/>
          <w:sz w:val="30"/>
          <w:szCs w:val="30"/>
        </w:rPr>
        <w:t>Але</w:t>
      </w:r>
      <w:r w:rsidRPr="001B6B12">
        <w:rPr>
          <w:rFonts w:ascii="Times New Roman" w:hAnsi="Times New Roman" w:cs="Times New Roman"/>
          <w:i/>
          <w:sz w:val="30"/>
          <w:szCs w:val="30"/>
        </w:rPr>
        <w:t>:</w:t>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Pierre I-er (premier)</w:t>
      </w:r>
      <w:r w:rsidRPr="001B6B12">
        <w:rPr>
          <w:rFonts w:ascii="Times New Roman" w:hAnsi="Times New Roman" w:cs="Times New Roman"/>
          <w:sz w:val="30"/>
          <w:szCs w:val="30"/>
          <w:lang w:val="fr-FR"/>
        </w:rPr>
        <w:tab/>
      </w:r>
      <w:r w:rsidRPr="001B6B12">
        <w:rPr>
          <w:rFonts w:ascii="Times New Roman" w:hAnsi="Times New Roman" w:cs="Times New Roman"/>
          <w:sz w:val="30"/>
          <w:szCs w:val="30"/>
          <w:lang w:val="fr-FR"/>
        </w:rPr>
        <w:tab/>
      </w:r>
      <w:r w:rsidRPr="001B6B12">
        <w:rPr>
          <w:rFonts w:ascii="Times New Roman" w:hAnsi="Times New Roman" w:cs="Times New Roman"/>
          <w:sz w:val="30"/>
          <w:szCs w:val="30"/>
          <w:lang w:val="fr-FR"/>
        </w:rPr>
        <w:tab/>
        <w:t xml:space="preserve">- </w:t>
      </w:r>
      <w:r w:rsidRPr="001B6B12">
        <w:rPr>
          <w:rFonts w:ascii="Times New Roman" w:hAnsi="Times New Roman" w:cs="Times New Roman"/>
          <w:sz w:val="30"/>
          <w:szCs w:val="30"/>
        </w:rPr>
        <w:t>Петро</w:t>
      </w:r>
      <w:r w:rsidR="00890D5B" w:rsidRPr="0080730B">
        <w:rPr>
          <w:rFonts w:ascii="Times New Roman" w:hAnsi="Times New Roman" w:cs="Times New Roman"/>
          <w:sz w:val="30"/>
          <w:szCs w:val="30"/>
          <w:lang w:val="fr-FR"/>
        </w:rPr>
        <w:t xml:space="preserve"> </w:t>
      </w:r>
      <w:r w:rsidRPr="001B6B12">
        <w:rPr>
          <w:rFonts w:ascii="Times New Roman" w:hAnsi="Times New Roman" w:cs="Times New Roman"/>
          <w:sz w:val="30"/>
          <w:szCs w:val="30"/>
        </w:rPr>
        <w:t>І</w:t>
      </w:r>
    </w:p>
    <w:p w:rsidR="008800B4" w:rsidRPr="001B6B12" w:rsidRDefault="008800B4" w:rsidP="00660AFF">
      <w:pPr>
        <w:spacing w:after="0" w:line="240" w:lineRule="auto"/>
        <w:ind w:firstLine="567"/>
        <w:jc w:val="both"/>
        <w:rPr>
          <w:rFonts w:ascii="Times New Roman" w:hAnsi="Times New Roman" w:cs="Times New Roman"/>
          <w:b/>
          <w:sz w:val="30"/>
          <w:szCs w:val="30"/>
          <w:lang w:val="fr-FR"/>
        </w:rPr>
      </w:pPr>
    </w:p>
    <w:p w:rsidR="008800B4" w:rsidRDefault="008800B4" w:rsidP="002F44DE">
      <w:pPr>
        <w:pStyle w:val="Fr3--"/>
        <w:rPr>
          <w:rFonts w:cs="Times New Roman"/>
        </w:rPr>
      </w:pPr>
      <w:bookmarkStart w:id="23" w:name="_Toc396467463"/>
      <w:bookmarkStart w:id="24" w:name="_Toc396811631"/>
      <w:r w:rsidRPr="001B6B12">
        <w:rPr>
          <w:rFonts w:cs="Times New Roman"/>
        </w:rPr>
        <w:t>§7. Phrase interrogative avec inversion simple / Питальне речення з простою інверсією</w:t>
      </w:r>
      <w:bookmarkEnd w:id="23"/>
      <w:bookmarkEnd w:id="24"/>
    </w:p>
    <w:p w:rsidR="00D2102B" w:rsidRPr="001B6B12" w:rsidRDefault="00D2102B" w:rsidP="002F44DE">
      <w:pPr>
        <w:pStyle w:val="Fr3--"/>
        <w:rPr>
          <w:rFonts w:cs="Times New Roman"/>
        </w:rPr>
      </w:pP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rPr>
        <w:t>Питальне речення може утворюватися за допомогою зворотного порядку слів – інверсії. Інверсія буває простою або складною. Проста інверсія вживається, якщо підмет виражений займенником.</w:t>
      </w:r>
    </w:p>
    <w:p w:rsidR="008800B4" w:rsidRPr="001B6B12" w:rsidRDefault="008800B4" w:rsidP="00660AFF">
      <w:pPr>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Aimes-tu le français ? Est-il étudiant ? Habitons-nous Paris ?</w:t>
      </w:r>
    </w:p>
    <w:p w:rsidR="008800B4" w:rsidRPr="0024520D" w:rsidRDefault="008800B4" w:rsidP="00660AFF">
      <w:pPr>
        <w:spacing w:after="0" w:line="240" w:lineRule="auto"/>
        <w:ind w:firstLine="567"/>
        <w:jc w:val="both"/>
        <w:rPr>
          <w:rFonts w:ascii="Times New Roman" w:hAnsi="Times New Roman" w:cs="Times New Roman"/>
          <w:b/>
          <w:sz w:val="30"/>
          <w:szCs w:val="30"/>
          <w:lang w:val="fr-FR"/>
        </w:rPr>
      </w:pPr>
      <w:r w:rsidRPr="001B6B12">
        <w:rPr>
          <w:rFonts w:ascii="Times New Roman" w:hAnsi="Times New Roman" w:cs="Times New Roman"/>
          <w:sz w:val="30"/>
          <w:szCs w:val="30"/>
        </w:rPr>
        <w:t>Якщо</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дієслово</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в</w:t>
      </w:r>
      <w:r w:rsidRPr="0024520D">
        <w:rPr>
          <w:rFonts w:ascii="Times New Roman" w:hAnsi="Times New Roman" w:cs="Times New Roman"/>
          <w:sz w:val="30"/>
          <w:szCs w:val="30"/>
          <w:lang w:val="fr-FR"/>
        </w:rPr>
        <w:t xml:space="preserve"> 3-</w:t>
      </w:r>
      <w:r w:rsidRPr="001B6B12">
        <w:rPr>
          <w:rFonts w:ascii="Times New Roman" w:hAnsi="Times New Roman" w:cs="Times New Roman"/>
          <w:sz w:val="30"/>
          <w:szCs w:val="30"/>
        </w:rPr>
        <w:t>й</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особі</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однини</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закінчується</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на</w:t>
      </w:r>
      <w:r w:rsidR="00E766A0">
        <w:rPr>
          <w:rFonts w:ascii="Times New Roman" w:hAnsi="Times New Roman" w:cs="Times New Roman"/>
          <w:sz w:val="30"/>
          <w:szCs w:val="30"/>
        </w:rPr>
        <w:t xml:space="preserve"> </w:t>
      </w:r>
      <w:r w:rsidR="00E766A0">
        <w:rPr>
          <w:rFonts w:ascii="Times New Roman" w:hAnsi="Times New Roman" w:cs="Times New Roman"/>
          <w:b/>
          <w:sz w:val="30"/>
          <w:szCs w:val="30"/>
        </w:rPr>
        <w:t>-</w:t>
      </w:r>
      <w:r w:rsidRPr="001B6B12">
        <w:rPr>
          <w:rFonts w:ascii="Times New Roman" w:hAnsi="Times New Roman" w:cs="Times New Roman"/>
          <w:b/>
          <w:sz w:val="30"/>
          <w:szCs w:val="30"/>
        </w:rPr>
        <w:t>е</w:t>
      </w:r>
      <w:r w:rsidR="001B6B12" w:rsidRPr="0024520D">
        <w:rPr>
          <w:rFonts w:ascii="Times New Roman" w:hAnsi="Times New Roman" w:cs="Times New Roman"/>
          <w:b/>
          <w:sz w:val="30"/>
          <w:szCs w:val="30"/>
          <w:lang w:val="fr-FR"/>
        </w:rPr>
        <w:t xml:space="preserve"> </w:t>
      </w:r>
      <w:r w:rsidRPr="001B6B12">
        <w:rPr>
          <w:rFonts w:ascii="Times New Roman" w:hAnsi="Times New Roman" w:cs="Times New Roman"/>
          <w:sz w:val="30"/>
          <w:szCs w:val="30"/>
        </w:rPr>
        <w:t>або</w:t>
      </w:r>
      <w:r w:rsidR="00E766A0">
        <w:rPr>
          <w:rFonts w:ascii="Times New Roman" w:hAnsi="Times New Roman" w:cs="Times New Roman"/>
          <w:sz w:val="30"/>
          <w:szCs w:val="30"/>
        </w:rPr>
        <w:t xml:space="preserve"> </w:t>
      </w:r>
      <w:r w:rsidR="00E766A0">
        <w:rPr>
          <w:rFonts w:ascii="Times New Roman" w:hAnsi="Times New Roman" w:cs="Times New Roman"/>
          <w:b/>
          <w:sz w:val="30"/>
          <w:szCs w:val="30"/>
        </w:rPr>
        <w:t>-</w:t>
      </w:r>
      <w:r w:rsidRPr="001B6B12">
        <w:rPr>
          <w:rFonts w:ascii="Times New Roman" w:hAnsi="Times New Roman" w:cs="Times New Roman"/>
          <w:b/>
          <w:sz w:val="30"/>
          <w:szCs w:val="30"/>
        </w:rPr>
        <w:t>а</w:t>
      </w:r>
      <w:r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між</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дієсловом</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та</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займенником</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вставляється</w:t>
      </w:r>
      <w:r w:rsidR="001B6B12" w:rsidRPr="0024520D">
        <w:rPr>
          <w:rFonts w:ascii="Times New Roman" w:hAnsi="Times New Roman" w:cs="Times New Roman"/>
          <w:sz w:val="30"/>
          <w:szCs w:val="30"/>
          <w:lang w:val="fr-FR"/>
        </w:rPr>
        <w:t xml:space="preserve"> </w:t>
      </w:r>
      <w:r w:rsidRPr="001B6B12">
        <w:rPr>
          <w:rFonts w:ascii="Times New Roman" w:hAnsi="Times New Roman" w:cs="Times New Roman"/>
          <w:sz w:val="30"/>
          <w:szCs w:val="30"/>
        </w:rPr>
        <w:t>літера</w:t>
      </w:r>
      <w:r w:rsidR="00EC692E">
        <w:rPr>
          <w:rFonts w:ascii="Times New Roman" w:hAnsi="Times New Roman" w:cs="Times New Roman"/>
          <w:sz w:val="30"/>
          <w:szCs w:val="30"/>
        </w:rPr>
        <w:t xml:space="preserve"> </w:t>
      </w:r>
      <w:r w:rsidR="00E766A0">
        <w:rPr>
          <w:rFonts w:ascii="Times New Roman" w:hAnsi="Times New Roman" w:cs="Times New Roman"/>
          <w:sz w:val="30"/>
          <w:szCs w:val="30"/>
        </w:rPr>
        <w:t xml:space="preserve"> </w:t>
      </w:r>
      <w:r w:rsidRPr="00E766A0">
        <w:rPr>
          <w:rFonts w:ascii="Times New Roman" w:hAnsi="Times New Roman" w:cs="Times New Roman"/>
          <w:sz w:val="30"/>
          <w:szCs w:val="30"/>
          <w:lang w:val="fr-FR"/>
        </w:rPr>
        <w:t>–</w:t>
      </w:r>
      <w:r w:rsidR="00EC692E">
        <w:rPr>
          <w:rFonts w:ascii="Times New Roman" w:hAnsi="Times New Roman" w:cs="Times New Roman"/>
          <w:b/>
          <w:sz w:val="30"/>
          <w:szCs w:val="30"/>
        </w:rPr>
        <w:t xml:space="preserve"> </w:t>
      </w:r>
      <w:r w:rsidRPr="001B6B12">
        <w:rPr>
          <w:rFonts w:ascii="Times New Roman" w:hAnsi="Times New Roman" w:cs="Times New Roman"/>
          <w:b/>
          <w:sz w:val="30"/>
          <w:szCs w:val="30"/>
          <w:lang w:val="fr-FR"/>
        </w:rPr>
        <w:t>t</w:t>
      </w:r>
      <w:r w:rsidRPr="0024520D">
        <w:rPr>
          <w:rFonts w:ascii="Times New Roman" w:hAnsi="Times New Roman" w:cs="Times New Roman"/>
          <w:b/>
          <w:sz w:val="30"/>
          <w:szCs w:val="30"/>
          <w:lang w:val="fr-FR"/>
        </w:rPr>
        <w:t>.</w:t>
      </w:r>
    </w:p>
    <w:p w:rsidR="008800B4" w:rsidRPr="001B6B12" w:rsidRDefault="008800B4" w:rsidP="00660AFF">
      <w:pPr>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Parle-t-il français ? A-t-elle une amie ?</w:t>
      </w:r>
    </w:p>
    <w:p w:rsidR="008800B4" w:rsidRPr="001B6B12" w:rsidRDefault="008800B4" w:rsidP="00660AFF">
      <w:pPr>
        <w:spacing w:after="0" w:line="240" w:lineRule="auto"/>
        <w:ind w:firstLine="567"/>
        <w:jc w:val="both"/>
        <w:rPr>
          <w:rFonts w:ascii="Times New Roman" w:hAnsi="Times New Roman" w:cs="Times New Roman"/>
          <w:b/>
          <w:sz w:val="30"/>
          <w:szCs w:val="30"/>
          <w:lang w:val="fr-FR"/>
        </w:rPr>
      </w:pPr>
    </w:p>
    <w:p w:rsidR="008800B4" w:rsidRDefault="008800B4" w:rsidP="002F44DE">
      <w:pPr>
        <w:pStyle w:val="Fr3--"/>
        <w:rPr>
          <w:rFonts w:cs="Times New Roman"/>
          <w:i/>
        </w:rPr>
      </w:pPr>
      <w:bookmarkStart w:id="25" w:name="_Toc396467464"/>
      <w:bookmarkStart w:id="26" w:name="_Toc396811632"/>
      <w:r w:rsidRPr="001B6B12">
        <w:rPr>
          <w:rFonts w:cs="Times New Roman"/>
          <w:lang w:val="fr-FR"/>
        </w:rPr>
        <w:t xml:space="preserve">§8. Prépositions </w:t>
      </w:r>
      <w:r w:rsidRPr="001B6B12">
        <w:rPr>
          <w:rFonts w:cs="Times New Roman"/>
          <w:i/>
          <w:lang w:val="fr-FR"/>
        </w:rPr>
        <w:t>de</w:t>
      </w:r>
      <w:r w:rsidRPr="001B6B12">
        <w:rPr>
          <w:rFonts w:cs="Times New Roman"/>
          <w:lang w:val="fr-FR"/>
        </w:rPr>
        <w:t xml:space="preserve"> et </w:t>
      </w:r>
      <w:r w:rsidRPr="001B6B12">
        <w:rPr>
          <w:rFonts w:cs="Times New Roman"/>
          <w:i/>
          <w:lang w:val="fr-FR"/>
        </w:rPr>
        <w:t>à</w:t>
      </w:r>
      <w:r w:rsidRPr="001B6B12">
        <w:rPr>
          <w:rFonts w:cs="Times New Roman"/>
          <w:lang w:val="fr-FR"/>
        </w:rPr>
        <w:t xml:space="preserve"> / </w:t>
      </w:r>
      <w:r w:rsidRPr="001B6B12">
        <w:rPr>
          <w:rFonts w:cs="Times New Roman"/>
        </w:rPr>
        <w:t>Прийменники</w:t>
      </w:r>
      <w:r w:rsidR="00EC692E">
        <w:rPr>
          <w:rFonts w:cs="Times New Roman"/>
        </w:rPr>
        <w:t xml:space="preserve"> </w:t>
      </w:r>
      <w:r w:rsidRPr="001B6B12">
        <w:rPr>
          <w:rFonts w:cs="Times New Roman"/>
          <w:i/>
          <w:lang w:val="fr-FR"/>
        </w:rPr>
        <w:t xml:space="preserve">de </w:t>
      </w:r>
      <w:r w:rsidRPr="001B6B12">
        <w:rPr>
          <w:rFonts w:cs="Times New Roman"/>
        </w:rPr>
        <w:t xml:space="preserve">та </w:t>
      </w:r>
      <w:r w:rsidRPr="001B6B12">
        <w:rPr>
          <w:rFonts w:cs="Times New Roman"/>
          <w:i/>
          <w:lang w:val="fr-FR"/>
        </w:rPr>
        <w:t>à</w:t>
      </w:r>
      <w:bookmarkEnd w:id="25"/>
      <w:bookmarkEnd w:id="26"/>
    </w:p>
    <w:p w:rsidR="00D2102B" w:rsidRPr="00D2102B" w:rsidRDefault="00D2102B" w:rsidP="002F44DE">
      <w:pPr>
        <w:pStyle w:val="Fr3--"/>
        <w:rPr>
          <w:rFonts w:cs="Times New Roman"/>
          <w:i/>
        </w:rPr>
      </w:pPr>
    </w:p>
    <w:p w:rsidR="008800B4" w:rsidRPr="0080730B"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b/>
          <w:sz w:val="30"/>
          <w:szCs w:val="30"/>
        </w:rPr>
        <w:t xml:space="preserve">8.1. </w:t>
      </w:r>
      <w:r w:rsidRPr="001B6B12">
        <w:rPr>
          <w:rFonts w:ascii="Times New Roman" w:hAnsi="Times New Roman" w:cs="Times New Roman"/>
          <w:sz w:val="30"/>
          <w:szCs w:val="30"/>
        </w:rPr>
        <w:t>Прийменник</w:t>
      </w:r>
      <w:r w:rsidR="001B6B12" w:rsidRPr="0080730B">
        <w:rPr>
          <w:rFonts w:ascii="Times New Roman" w:hAnsi="Times New Roman" w:cs="Times New Roman"/>
          <w:sz w:val="30"/>
          <w:szCs w:val="30"/>
        </w:rPr>
        <w:t xml:space="preserve"> </w:t>
      </w:r>
      <w:r w:rsidRPr="001B6B12">
        <w:rPr>
          <w:rFonts w:ascii="Times New Roman" w:hAnsi="Times New Roman" w:cs="Times New Roman"/>
          <w:b/>
          <w:i/>
          <w:sz w:val="30"/>
          <w:szCs w:val="30"/>
          <w:lang w:val="fr-FR"/>
        </w:rPr>
        <w:t>de</w:t>
      </w:r>
      <w:r w:rsidRPr="0080730B">
        <w:rPr>
          <w:rFonts w:ascii="Times New Roman" w:hAnsi="Times New Roman" w:cs="Times New Roman"/>
          <w:sz w:val="30"/>
          <w:szCs w:val="30"/>
        </w:rPr>
        <w:t xml:space="preserve">, </w:t>
      </w:r>
      <w:r w:rsidRPr="001B6B12">
        <w:rPr>
          <w:rFonts w:ascii="Times New Roman" w:hAnsi="Times New Roman" w:cs="Times New Roman"/>
          <w:sz w:val="30"/>
          <w:szCs w:val="30"/>
        </w:rPr>
        <w:t>що</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приєднує</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додаток</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до</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іменника</w:t>
      </w:r>
      <w:r w:rsidRPr="0080730B">
        <w:rPr>
          <w:rFonts w:ascii="Times New Roman" w:hAnsi="Times New Roman" w:cs="Times New Roman"/>
          <w:sz w:val="30"/>
          <w:szCs w:val="30"/>
        </w:rPr>
        <w:t xml:space="preserve">, </w:t>
      </w:r>
      <w:r w:rsidRPr="001B6B12">
        <w:rPr>
          <w:rFonts w:ascii="Times New Roman" w:hAnsi="Times New Roman" w:cs="Times New Roman"/>
          <w:sz w:val="30"/>
          <w:szCs w:val="30"/>
        </w:rPr>
        <w:t>виражає</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різні</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відношення</w:t>
      </w:r>
      <w:r w:rsidRPr="0080730B">
        <w:rPr>
          <w:rFonts w:ascii="Times New Roman" w:hAnsi="Times New Roman" w:cs="Times New Roman"/>
          <w:sz w:val="30"/>
          <w:szCs w:val="30"/>
        </w:rPr>
        <w:t xml:space="preserve">, </w:t>
      </w:r>
      <w:r w:rsidRPr="001B6B12">
        <w:rPr>
          <w:rFonts w:ascii="Times New Roman" w:hAnsi="Times New Roman" w:cs="Times New Roman"/>
          <w:sz w:val="30"/>
          <w:szCs w:val="30"/>
        </w:rPr>
        <w:t>які</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в</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українській</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мові</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передаються</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родовим</w:t>
      </w:r>
      <w:r w:rsidR="001B6B12" w:rsidRPr="0080730B">
        <w:rPr>
          <w:rFonts w:ascii="Times New Roman" w:hAnsi="Times New Roman" w:cs="Times New Roman"/>
          <w:sz w:val="30"/>
          <w:szCs w:val="30"/>
        </w:rPr>
        <w:t xml:space="preserve"> </w:t>
      </w:r>
      <w:r w:rsidRPr="001B6B12">
        <w:rPr>
          <w:rFonts w:ascii="Times New Roman" w:hAnsi="Times New Roman" w:cs="Times New Roman"/>
          <w:sz w:val="30"/>
          <w:szCs w:val="30"/>
        </w:rPr>
        <w:t>відмінком</w:t>
      </w:r>
      <w:r w:rsidRPr="0080730B">
        <w:rPr>
          <w:rFonts w:ascii="Times New Roman" w:hAnsi="Times New Roman" w:cs="Times New Roman"/>
          <w:sz w:val="30"/>
          <w:szCs w:val="30"/>
        </w:rPr>
        <w:t>:</w:t>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C</w:t>
      </w:r>
      <w:r w:rsidRPr="0080730B">
        <w:rPr>
          <w:rFonts w:ascii="Times New Roman" w:hAnsi="Times New Roman" w:cs="Times New Roman"/>
          <w:sz w:val="30"/>
          <w:szCs w:val="30"/>
        </w:rPr>
        <w:t>’</w:t>
      </w:r>
      <w:r w:rsidRPr="001B6B12">
        <w:rPr>
          <w:rFonts w:ascii="Times New Roman" w:hAnsi="Times New Roman" w:cs="Times New Roman"/>
          <w:sz w:val="30"/>
          <w:szCs w:val="30"/>
          <w:lang w:val="fr-FR"/>
        </w:rPr>
        <w:t>est</w:t>
      </w:r>
      <w:r w:rsidRPr="0080730B">
        <w:rPr>
          <w:rFonts w:ascii="Times New Roman" w:hAnsi="Times New Roman" w:cs="Times New Roman"/>
          <w:sz w:val="30"/>
          <w:szCs w:val="30"/>
        </w:rPr>
        <w:t xml:space="preserve"> </w:t>
      </w:r>
      <w:r w:rsidRPr="001B6B12">
        <w:rPr>
          <w:rFonts w:ascii="Times New Roman" w:hAnsi="Times New Roman" w:cs="Times New Roman"/>
          <w:sz w:val="30"/>
          <w:szCs w:val="30"/>
          <w:lang w:val="fr-FR"/>
        </w:rPr>
        <w:t>l</w:t>
      </w:r>
      <w:r w:rsidRPr="0080730B">
        <w:rPr>
          <w:rFonts w:ascii="Times New Roman" w:hAnsi="Times New Roman" w:cs="Times New Roman"/>
          <w:sz w:val="30"/>
          <w:szCs w:val="30"/>
        </w:rPr>
        <w:t>’</w:t>
      </w:r>
      <w:r w:rsidRPr="001B6B12">
        <w:rPr>
          <w:rFonts w:ascii="Times New Roman" w:hAnsi="Times New Roman" w:cs="Times New Roman"/>
          <w:sz w:val="30"/>
          <w:szCs w:val="30"/>
          <w:lang w:val="fr-FR"/>
        </w:rPr>
        <w:t>ami</w:t>
      </w:r>
      <w:r w:rsidRPr="0080730B">
        <w:rPr>
          <w:rFonts w:ascii="Times New Roman" w:hAnsi="Times New Roman" w:cs="Times New Roman"/>
          <w:sz w:val="30"/>
          <w:szCs w:val="30"/>
        </w:rPr>
        <w:t xml:space="preserve"> </w:t>
      </w:r>
      <w:r w:rsidRPr="001B6B12">
        <w:rPr>
          <w:rFonts w:ascii="Times New Roman" w:hAnsi="Times New Roman" w:cs="Times New Roman"/>
          <w:sz w:val="30"/>
          <w:szCs w:val="30"/>
          <w:lang w:val="fr-FR"/>
        </w:rPr>
        <w:t>de</w:t>
      </w:r>
      <w:r w:rsidRPr="0080730B">
        <w:rPr>
          <w:rFonts w:ascii="Times New Roman" w:hAnsi="Times New Roman" w:cs="Times New Roman"/>
          <w:sz w:val="30"/>
          <w:szCs w:val="30"/>
        </w:rPr>
        <w:t xml:space="preserve"> </w:t>
      </w:r>
      <w:r w:rsidRPr="001B6B12">
        <w:rPr>
          <w:rFonts w:ascii="Times New Roman" w:hAnsi="Times New Roman" w:cs="Times New Roman"/>
          <w:sz w:val="30"/>
          <w:szCs w:val="30"/>
          <w:lang w:val="fr-FR"/>
        </w:rPr>
        <w:t>Victor</w:t>
      </w:r>
      <w:r w:rsidRPr="0080730B">
        <w:rPr>
          <w:rFonts w:ascii="Times New Roman" w:hAnsi="Times New Roman" w:cs="Times New Roman"/>
          <w:sz w:val="30"/>
          <w:szCs w:val="30"/>
        </w:rPr>
        <w:t xml:space="preserve"> – </w:t>
      </w:r>
      <w:r w:rsidRPr="001B6B12">
        <w:rPr>
          <w:rFonts w:ascii="Times New Roman" w:hAnsi="Times New Roman" w:cs="Times New Roman"/>
          <w:sz w:val="30"/>
          <w:szCs w:val="30"/>
        </w:rPr>
        <w:t>Це</w:t>
      </w:r>
      <w:r w:rsidR="00EC692E">
        <w:rPr>
          <w:rFonts w:ascii="Times New Roman" w:hAnsi="Times New Roman" w:cs="Times New Roman"/>
          <w:sz w:val="30"/>
          <w:szCs w:val="30"/>
        </w:rPr>
        <w:t xml:space="preserve"> </w:t>
      </w:r>
      <w:r w:rsidRPr="001B6B12">
        <w:rPr>
          <w:rFonts w:ascii="Times New Roman" w:hAnsi="Times New Roman" w:cs="Times New Roman"/>
          <w:sz w:val="30"/>
          <w:szCs w:val="30"/>
        </w:rPr>
        <w:t>друг</w:t>
      </w:r>
      <w:r w:rsidR="00EC692E">
        <w:rPr>
          <w:rFonts w:ascii="Times New Roman" w:hAnsi="Times New Roman" w:cs="Times New Roman"/>
          <w:sz w:val="30"/>
          <w:szCs w:val="30"/>
        </w:rPr>
        <w:t xml:space="preserve"> </w:t>
      </w:r>
      <w:r w:rsidRPr="001B6B12">
        <w:rPr>
          <w:rFonts w:ascii="Times New Roman" w:hAnsi="Times New Roman" w:cs="Times New Roman"/>
          <w:sz w:val="30"/>
          <w:szCs w:val="30"/>
        </w:rPr>
        <w:t>Віктора</w:t>
      </w:r>
      <w:r w:rsidRPr="0080730B">
        <w:rPr>
          <w:rFonts w:ascii="Times New Roman" w:hAnsi="Times New Roman" w:cs="Times New Roman"/>
          <w:sz w:val="30"/>
          <w:szCs w:val="30"/>
        </w:rPr>
        <w:t>.</w:t>
      </w:r>
    </w:p>
    <w:p w:rsidR="008800B4" w:rsidRDefault="008800B4" w:rsidP="00660AFF">
      <w:pPr>
        <w:spacing w:after="0" w:line="240" w:lineRule="auto"/>
        <w:ind w:firstLine="567"/>
        <w:jc w:val="both"/>
        <w:rPr>
          <w:rFonts w:ascii="Times New Roman" w:hAnsi="Times New Roman" w:cs="Times New Roman"/>
          <w:b/>
          <w:sz w:val="30"/>
          <w:szCs w:val="30"/>
        </w:rPr>
      </w:pPr>
    </w:p>
    <w:p w:rsidR="00D2102B" w:rsidRPr="00D2102B" w:rsidRDefault="00D2102B" w:rsidP="00660AFF">
      <w:pPr>
        <w:spacing w:after="0" w:line="240" w:lineRule="auto"/>
        <w:ind w:firstLine="567"/>
        <w:jc w:val="both"/>
        <w:rPr>
          <w:rFonts w:ascii="Times New Roman" w:hAnsi="Times New Roman" w:cs="Times New Roman"/>
          <w:b/>
          <w:sz w:val="30"/>
          <w:szCs w:val="30"/>
        </w:rPr>
      </w:pP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b/>
          <w:sz w:val="30"/>
          <w:szCs w:val="30"/>
        </w:rPr>
        <w:t>8.2</w:t>
      </w:r>
      <w:r w:rsidRPr="001B6B12">
        <w:rPr>
          <w:rFonts w:ascii="Times New Roman" w:hAnsi="Times New Roman" w:cs="Times New Roman"/>
          <w:sz w:val="30"/>
          <w:szCs w:val="30"/>
        </w:rPr>
        <w:t xml:space="preserve"> Прийменник </w:t>
      </w:r>
      <w:r w:rsidRPr="001B6B12">
        <w:rPr>
          <w:rFonts w:ascii="Times New Roman" w:hAnsi="Times New Roman" w:cs="Times New Roman"/>
          <w:b/>
          <w:i/>
          <w:sz w:val="30"/>
          <w:szCs w:val="30"/>
        </w:rPr>
        <w:t>à</w:t>
      </w:r>
      <w:r w:rsidR="00A9432A" w:rsidRPr="001B6B12">
        <w:rPr>
          <w:rFonts w:ascii="Times New Roman" w:hAnsi="Times New Roman" w:cs="Times New Roman"/>
          <w:sz w:val="30"/>
          <w:szCs w:val="30"/>
        </w:rPr>
        <w:t xml:space="preserve"> вказує </w:t>
      </w:r>
      <w:r w:rsidRPr="001B6B12">
        <w:rPr>
          <w:rFonts w:ascii="Times New Roman" w:hAnsi="Times New Roman" w:cs="Times New Roman"/>
          <w:sz w:val="30"/>
          <w:szCs w:val="30"/>
        </w:rPr>
        <w:t xml:space="preserve">: </w:t>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rPr>
        <w:t xml:space="preserve">- </w:t>
      </w:r>
      <w:r w:rsidR="00A9432A" w:rsidRPr="001B6B12">
        <w:rPr>
          <w:rFonts w:ascii="Times New Roman" w:hAnsi="Times New Roman" w:cs="Times New Roman"/>
          <w:sz w:val="30"/>
          <w:szCs w:val="30"/>
          <w:lang w:val="ru-RU"/>
        </w:rPr>
        <w:t xml:space="preserve">на </w:t>
      </w:r>
      <w:r w:rsidRPr="001B6B12">
        <w:rPr>
          <w:rFonts w:ascii="Times New Roman" w:hAnsi="Times New Roman" w:cs="Times New Roman"/>
          <w:sz w:val="30"/>
          <w:szCs w:val="30"/>
        </w:rPr>
        <w:t>напрямок руху або місцезнаходження:</w:t>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Il va à l’université</w:t>
      </w:r>
      <w:r w:rsidRPr="001B6B12">
        <w:rPr>
          <w:rFonts w:ascii="Times New Roman" w:hAnsi="Times New Roman" w:cs="Times New Roman"/>
          <w:sz w:val="30"/>
          <w:szCs w:val="30"/>
        </w:rPr>
        <w:tab/>
      </w:r>
      <w:r w:rsidRPr="001B6B12">
        <w:rPr>
          <w:rFonts w:ascii="Times New Roman" w:hAnsi="Times New Roman" w:cs="Times New Roman"/>
          <w:sz w:val="30"/>
          <w:szCs w:val="30"/>
        </w:rPr>
        <w:tab/>
        <w:t>Він йде до університету.</w:t>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Il est à l’université.</w:t>
      </w:r>
      <w:r w:rsidR="00890D5B">
        <w:rPr>
          <w:rFonts w:ascii="Times New Roman" w:hAnsi="Times New Roman" w:cs="Times New Roman"/>
          <w:sz w:val="30"/>
          <w:szCs w:val="30"/>
        </w:rPr>
        <w:tab/>
      </w:r>
      <w:r w:rsidRPr="001B6B12">
        <w:rPr>
          <w:rFonts w:ascii="Times New Roman" w:hAnsi="Times New Roman" w:cs="Times New Roman"/>
          <w:sz w:val="30"/>
          <w:szCs w:val="30"/>
        </w:rPr>
        <w:t>Він в університеті.</w:t>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rPr>
        <w:t>- на кого направлена дія підмета:</w:t>
      </w:r>
    </w:p>
    <w:p w:rsidR="008800B4" w:rsidRPr="001B6B12" w:rsidRDefault="008800B4" w:rsidP="00660AFF">
      <w:pPr>
        <w:spacing w:after="0" w:line="240" w:lineRule="auto"/>
        <w:ind w:firstLine="567"/>
        <w:jc w:val="both"/>
        <w:rPr>
          <w:rFonts w:ascii="Times New Roman" w:hAnsi="Times New Roman" w:cs="Times New Roman"/>
          <w:sz w:val="30"/>
          <w:szCs w:val="30"/>
        </w:rPr>
      </w:pPr>
      <w:r w:rsidRPr="001B6B12">
        <w:rPr>
          <w:rFonts w:ascii="Times New Roman" w:hAnsi="Times New Roman" w:cs="Times New Roman"/>
          <w:sz w:val="30"/>
          <w:szCs w:val="30"/>
          <w:lang w:val="fr-FR"/>
        </w:rPr>
        <w:t>Il parle à Nina.</w:t>
      </w:r>
      <w:r w:rsidRPr="001B6B12">
        <w:rPr>
          <w:rFonts w:ascii="Times New Roman" w:hAnsi="Times New Roman" w:cs="Times New Roman"/>
          <w:sz w:val="30"/>
          <w:szCs w:val="30"/>
        </w:rPr>
        <w:tab/>
      </w:r>
      <w:r w:rsidRPr="001B6B12">
        <w:rPr>
          <w:rFonts w:ascii="Times New Roman" w:hAnsi="Times New Roman" w:cs="Times New Roman"/>
          <w:sz w:val="30"/>
          <w:szCs w:val="30"/>
        </w:rPr>
        <w:tab/>
        <w:t>Він розмовляє із Ніною.</w:t>
      </w:r>
    </w:p>
    <w:p w:rsidR="008800B4" w:rsidRPr="001B6B12" w:rsidRDefault="008800B4" w:rsidP="008F4CEF">
      <w:pPr>
        <w:spacing w:after="0" w:line="240" w:lineRule="auto"/>
        <w:ind w:firstLine="567"/>
        <w:jc w:val="both"/>
        <w:rPr>
          <w:rFonts w:ascii="Times New Roman" w:hAnsi="Times New Roman" w:cs="Times New Roman"/>
          <w:sz w:val="30"/>
          <w:szCs w:val="30"/>
        </w:rPr>
      </w:pPr>
    </w:p>
    <w:p w:rsidR="008800B4" w:rsidRPr="001B6B12" w:rsidRDefault="008800B4" w:rsidP="008F4CEF">
      <w:pPr>
        <w:spacing w:after="0" w:line="240" w:lineRule="auto"/>
        <w:ind w:firstLine="567"/>
        <w:jc w:val="both"/>
        <w:rPr>
          <w:rFonts w:ascii="Times New Roman" w:hAnsi="Times New Roman" w:cs="Times New Roman"/>
          <w:sz w:val="30"/>
          <w:szCs w:val="30"/>
          <w:lang w:val="fr-FR"/>
        </w:rPr>
      </w:pPr>
    </w:p>
    <w:p w:rsidR="00A74BCA" w:rsidRDefault="00A74BCA" w:rsidP="008F4CEF">
      <w:pPr>
        <w:pStyle w:val="Fr--4"/>
      </w:pPr>
      <w:r w:rsidRPr="001B6B12">
        <w:rPr>
          <w:lang w:val="fr-FR"/>
        </w:rPr>
        <w:t>EXERCICES DE GRAMMAIRE</w:t>
      </w:r>
    </w:p>
    <w:p w:rsidR="008F4CEF" w:rsidRPr="008F4CEF" w:rsidRDefault="008F4CEF" w:rsidP="008F4CEF">
      <w:pPr>
        <w:pStyle w:val="Fr--4"/>
      </w:pPr>
    </w:p>
    <w:p w:rsidR="00A74BCA" w:rsidRDefault="00A74BCA" w:rsidP="008F4CEF">
      <w:pPr>
        <w:pStyle w:val="Fr--2"/>
      </w:pPr>
      <w:r w:rsidRPr="001B6B12">
        <w:rPr>
          <w:lang w:val="fr-FR"/>
        </w:rPr>
        <w:t>§§ 1-2</w:t>
      </w:r>
    </w:p>
    <w:p w:rsidR="008F4CEF" w:rsidRPr="008F4CEF" w:rsidRDefault="008F4CEF" w:rsidP="008F4CEF">
      <w:pPr>
        <w:pStyle w:val="Fr--2"/>
      </w:pPr>
    </w:p>
    <w:p w:rsidR="00A74BCA" w:rsidRPr="001B6B12" w:rsidRDefault="00A74BCA" w:rsidP="00EB55EE">
      <w:pPr>
        <w:widowControl w:val="0"/>
        <w:spacing w:after="0" w:line="240" w:lineRule="auto"/>
        <w:jc w:val="both"/>
        <w:rPr>
          <w:rFonts w:ascii="Times New Roman" w:hAnsi="Times New Roman" w:cs="Times New Roman"/>
          <w:sz w:val="30"/>
          <w:szCs w:val="30"/>
          <w:lang w:val="fr-FR"/>
        </w:rPr>
      </w:pPr>
      <w:r w:rsidRPr="001B6B12">
        <w:rPr>
          <w:rFonts w:ascii="Times New Roman" w:hAnsi="Times New Roman" w:cs="Times New Roman"/>
          <w:b/>
          <w:sz w:val="30"/>
          <w:szCs w:val="30"/>
          <w:lang w:val="fr-FR"/>
        </w:rPr>
        <w:t xml:space="preserve">1. Choisissez </w:t>
      </w:r>
      <w:r w:rsidRPr="001B6B12">
        <w:rPr>
          <w:rFonts w:ascii="Times New Roman" w:hAnsi="Times New Roman" w:cs="Times New Roman"/>
          <w:b/>
          <w:i/>
          <w:sz w:val="30"/>
          <w:szCs w:val="30"/>
          <w:lang w:val="fr-FR"/>
        </w:rPr>
        <w:t>le, la</w:t>
      </w:r>
      <w:r w:rsidRPr="001B6B12">
        <w:rPr>
          <w:rFonts w:ascii="Times New Roman" w:hAnsi="Times New Roman" w:cs="Times New Roman"/>
          <w:b/>
          <w:sz w:val="30"/>
          <w:szCs w:val="30"/>
          <w:lang w:val="fr-FR"/>
        </w:rPr>
        <w:t xml:space="preserve"> ou </w:t>
      </w:r>
      <w:r w:rsidRPr="001B6B12">
        <w:rPr>
          <w:rFonts w:ascii="Times New Roman" w:hAnsi="Times New Roman" w:cs="Times New Roman"/>
          <w:b/>
          <w:i/>
          <w:sz w:val="30"/>
          <w:szCs w:val="30"/>
          <w:lang w:val="fr-FR"/>
        </w:rPr>
        <w:t>l’</w:t>
      </w:r>
      <w:r w:rsidRPr="001B6B12">
        <w:rPr>
          <w:rFonts w:ascii="Times New Roman" w:hAnsi="Times New Roman" w:cs="Times New Roman"/>
          <w:b/>
          <w:sz w:val="30"/>
          <w:szCs w:val="30"/>
          <w:lang w:val="fr-FR"/>
        </w:rPr>
        <w:t xml:space="preserve"> puis </w:t>
      </w:r>
      <w:r w:rsidRPr="001B6B12">
        <w:rPr>
          <w:rFonts w:ascii="Times New Roman" w:hAnsi="Times New Roman" w:cs="Times New Roman"/>
          <w:b/>
          <w:i/>
          <w:sz w:val="30"/>
          <w:szCs w:val="30"/>
          <w:lang w:val="fr-FR"/>
        </w:rPr>
        <w:t>un, une</w:t>
      </w:r>
      <w:r w:rsidRPr="001B6B12">
        <w:rPr>
          <w:rFonts w:ascii="Times New Roman" w:hAnsi="Times New Roman" w:cs="Times New Roman"/>
          <w:b/>
          <w:sz w:val="30"/>
          <w:szCs w:val="30"/>
        </w:rPr>
        <w:t xml:space="preserve"> / Виберіть </w:t>
      </w:r>
      <w:r w:rsidRPr="001B6B12">
        <w:rPr>
          <w:rFonts w:ascii="Times New Roman" w:hAnsi="Times New Roman" w:cs="Times New Roman"/>
          <w:b/>
          <w:i/>
          <w:sz w:val="30"/>
          <w:szCs w:val="30"/>
          <w:lang w:val="fr-FR"/>
        </w:rPr>
        <w:t>le, la</w:t>
      </w:r>
      <w:r w:rsidRPr="001B6B12">
        <w:rPr>
          <w:rFonts w:ascii="Times New Roman" w:hAnsi="Times New Roman" w:cs="Times New Roman"/>
          <w:b/>
          <w:sz w:val="30"/>
          <w:szCs w:val="30"/>
          <w:lang w:val="fr-FR"/>
        </w:rPr>
        <w:t xml:space="preserve"> ou </w:t>
      </w:r>
      <w:r w:rsidRPr="001B6B12">
        <w:rPr>
          <w:rFonts w:ascii="Times New Roman" w:hAnsi="Times New Roman" w:cs="Times New Roman"/>
          <w:b/>
          <w:i/>
          <w:sz w:val="30"/>
          <w:szCs w:val="30"/>
          <w:lang w:val="fr-FR"/>
        </w:rPr>
        <w:t>l’</w:t>
      </w:r>
      <w:r w:rsidRPr="001B6B12">
        <w:rPr>
          <w:rFonts w:ascii="Times New Roman" w:hAnsi="Times New Roman" w:cs="Times New Roman"/>
          <w:b/>
          <w:sz w:val="30"/>
          <w:szCs w:val="30"/>
          <w:lang w:val="fr-FR"/>
        </w:rPr>
        <w:t xml:space="preserve"> </w:t>
      </w:r>
      <w:r w:rsidRPr="001B6B12">
        <w:rPr>
          <w:rFonts w:ascii="Times New Roman" w:hAnsi="Times New Roman" w:cs="Times New Roman"/>
          <w:b/>
          <w:sz w:val="30"/>
          <w:szCs w:val="30"/>
        </w:rPr>
        <w:t>потім</w:t>
      </w:r>
      <w:r w:rsidRPr="001B6B12">
        <w:rPr>
          <w:rFonts w:ascii="Times New Roman" w:hAnsi="Times New Roman" w:cs="Times New Roman"/>
          <w:b/>
          <w:sz w:val="30"/>
          <w:szCs w:val="30"/>
          <w:lang w:val="fr-FR"/>
        </w:rPr>
        <w:t xml:space="preserve"> </w:t>
      </w:r>
      <w:r w:rsidRPr="001B6B12">
        <w:rPr>
          <w:rFonts w:ascii="Times New Roman" w:hAnsi="Times New Roman" w:cs="Times New Roman"/>
          <w:b/>
          <w:i/>
          <w:sz w:val="30"/>
          <w:szCs w:val="30"/>
          <w:lang w:val="fr-FR"/>
        </w:rPr>
        <w:t>un, une:</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Professeur, classe, chaise, étudiant, cahier, université, usine, livre, homme, nom, ami, porte, place, gare, stylo, table, fenêtre.</w:t>
      </w:r>
    </w:p>
    <w:p w:rsidR="008F4CEF" w:rsidRDefault="008F4CEF" w:rsidP="008F4CEF">
      <w:pPr>
        <w:widowControl w:val="0"/>
        <w:spacing w:after="0" w:line="240" w:lineRule="auto"/>
        <w:ind w:firstLine="567"/>
        <w:jc w:val="both"/>
        <w:rPr>
          <w:rFonts w:ascii="Times New Roman" w:hAnsi="Times New Roman" w:cs="Times New Roman"/>
          <w:b/>
          <w:sz w:val="30"/>
          <w:szCs w:val="30"/>
        </w:rPr>
      </w:pPr>
    </w:p>
    <w:p w:rsidR="00A74BCA" w:rsidRPr="001B6B12" w:rsidRDefault="00A74BCA" w:rsidP="00EB55EE">
      <w:pPr>
        <w:widowControl w:val="0"/>
        <w:spacing w:after="0" w:line="240" w:lineRule="auto"/>
        <w:jc w:val="both"/>
        <w:rPr>
          <w:rFonts w:ascii="Times New Roman" w:hAnsi="Times New Roman" w:cs="Times New Roman"/>
          <w:b/>
          <w:sz w:val="30"/>
          <w:szCs w:val="30"/>
          <w:lang w:val="fr-FR"/>
        </w:rPr>
      </w:pPr>
      <w:r w:rsidRPr="001B6B12">
        <w:rPr>
          <w:rFonts w:ascii="Times New Roman" w:hAnsi="Times New Roman" w:cs="Times New Roman"/>
          <w:b/>
          <w:sz w:val="30"/>
          <w:szCs w:val="30"/>
          <w:lang w:val="fr-FR"/>
        </w:rPr>
        <w:t xml:space="preserve">2. Remplacez les articles indéfinis </w:t>
      </w:r>
      <w:r w:rsidRPr="001B6B12">
        <w:rPr>
          <w:rFonts w:ascii="Times New Roman" w:hAnsi="Times New Roman" w:cs="Times New Roman"/>
          <w:b/>
          <w:i/>
          <w:sz w:val="30"/>
          <w:szCs w:val="30"/>
          <w:u w:val="single"/>
          <w:lang w:val="fr-FR"/>
        </w:rPr>
        <w:t>un</w:t>
      </w:r>
      <w:r w:rsidRPr="001B6B12">
        <w:rPr>
          <w:rFonts w:ascii="Times New Roman" w:hAnsi="Times New Roman" w:cs="Times New Roman"/>
          <w:b/>
          <w:i/>
          <w:sz w:val="30"/>
          <w:szCs w:val="30"/>
          <w:lang w:val="fr-FR"/>
        </w:rPr>
        <w:t xml:space="preserve"> </w:t>
      </w:r>
      <w:r w:rsidRPr="001B6B12">
        <w:rPr>
          <w:rFonts w:ascii="Times New Roman" w:hAnsi="Times New Roman" w:cs="Times New Roman"/>
          <w:b/>
          <w:sz w:val="30"/>
          <w:szCs w:val="30"/>
          <w:lang w:val="fr-FR"/>
        </w:rPr>
        <w:t>et</w:t>
      </w:r>
      <w:r w:rsidRPr="001B6B12">
        <w:rPr>
          <w:rFonts w:ascii="Times New Roman" w:hAnsi="Times New Roman" w:cs="Times New Roman"/>
          <w:sz w:val="30"/>
          <w:szCs w:val="30"/>
          <w:lang w:val="fr-FR"/>
        </w:rPr>
        <w:t xml:space="preserve"> </w:t>
      </w:r>
      <w:r w:rsidRPr="001B6B12">
        <w:rPr>
          <w:rFonts w:ascii="Times New Roman" w:hAnsi="Times New Roman" w:cs="Times New Roman"/>
          <w:b/>
          <w:i/>
          <w:sz w:val="30"/>
          <w:szCs w:val="30"/>
          <w:u w:val="single"/>
          <w:lang w:val="fr-FR"/>
        </w:rPr>
        <w:t>une</w:t>
      </w:r>
      <w:r w:rsidRPr="001B6B12">
        <w:rPr>
          <w:rFonts w:ascii="Times New Roman" w:hAnsi="Times New Roman" w:cs="Times New Roman"/>
          <w:b/>
          <w:sz w:val="30"/>
          <w:szCs w:val="30"/>
          <w:lang w:val="fr-FR"/>
        </w:rPr>
        <w:t xml:space="preserve"> par les articles définis </w:t>
      </w:r>
      <w:r w:rsidRPr="001B6B12">
        <w:rPr>
          <w:rFonts w:ascii="Times New Roman" w:hAnsi="Times New Roman" w:cs="Times New Roman"/>
          <w:b/>
          <w:i/>
          <w:sz w:val="30"/>
          <w:szCs w:val="30"/>
          <w:u w:val="single"/>
          <w:lang w:val="fr-FR"/>
        </w:rPr>
        <w:t>le</w:t>
      </w:r>
      <w:r w:rsidRPr="001B6B12">
        <w:rPr>
          <w:rFonts w:ascii="Times New Roman" w:hAnsi="Times New Roman" w:cs="Times New Roman"/>
          <w:b/>
          <w:i/>
          <w:sz w:val="30"/>
          <w:szCs w:val="30"/>
          <w:lang w:val="fr-FR"/>
        </w:rPr>
        <w:t xml:space="preserve"> </w:t>
      </w:r>
      <w:r w:rsidRPr="001B6B12">
        <w:rPr>
          <w:rFonts w:ascii="Times New Roman" w:hAnsi="Times New Roman" w:cs="Times New Roman"/>
          <w:b/>
          <w:sz w:val="30"/>
          <w:szCs w:val="30"/>
          <w:lang w:val="fr-FR"/>
        </w:rPr>
        <w:t xml:space="preserve">et </w:t>
      </w:r>
      <w:r w:rsidRPr="001B6B12">
        <w:rPr>
          <w:rFonts w:ascii="Times New Roman" w:hAnsi="Times New Roman" w:cs="Times New Roman"/>
          <w:b/>
          <w:i/>
          <w:sz w:val="30"/>
          <w:szCs w:val="30"/>
          <w:u w:val="single"/>
          <w:lang w:val="fr-FR"/>
        </w:rPr>
        <w:t>la</w:t>
      </w:r>
      <w:r w:rsidRPr="001B6B12">
        <w:rPr>
          <w:rFonts w:ascii="Times New Roman" w:hAnsi="Times New Roman" w:cs="Times New Roman"/>
          <w:b/>
          <w:sz w:val="30"/>
          <w:szCs w:val="30"/>
        </w:rPr>
        <w:t xml:space="preserve"> / Замініть неозначені артиклі означеними</w:t>
      </w:r>
      <w:r w:rsidRPr="001B6B12">
        <w:rPr>
          <w:rFonts w:ascii="Times New Roman" w:hAnsi="Times New Roman" w:cs="Times New Roman"/>
          <w:b/>
          <w:sz w:val="30"/>
          <w:szCs w:val="30"/>
          <w:lang w:val="fr-FR"/>
        </w:rPr>
        <w:t>:</w:t>
      </w:r>
    </w:p>
    <w:p w:rsidR="004478EC" w:rsidRDefault="00A74BCA" w:rsidP="008F4CEF">
      <w:pPr>
        <w:widowControl w:val="0"/>
        <w:spacing w:after="0" w:line="240" w:lineRule="auto"/>
        <w:ind w:firstLine="567"/>
        <w:jc w:val="both"/>
        <w:rPr>
          <w:rFonts w:ascii="Times New Roman" w:hAnsi="Times New Roman" w:cs="Times New Roman"/>
          <w:i/>
          <w:sz w:val="30"/>
          <w:szCs w:val="30"/>
          <w:lang w:val="fr-FR"/>
        </w:rPr>
      </w:pPr>
      <w:r w:rsidRPr="001B6B12">
        <w:rPr>
          <w:rFonts w:ascii="Times New Roman" w:hAnsi="Times New Roman" w:cs="Times New Roman"/>
          <w:b/>
          <w:i/>
          <w:sz w:val="30"/>
          <w:szCs w:val="30"/>
          <w:lang w:val="fr-FR"/>
        </w:rPr>
        <w:t xml:space="preserve">Exemple: </w:t>
      </w:r>
      <w:r w:rsidRPr="001B6B12">
        <w:rPr>
          <w:rFonts w:ascii="Times New Roman" w:hAnsi="Times New Roman" w:cs="Times New Roman"/>
          <w:i/>
          <w:sz w:val="30"/>
          <w:szCs w:val="30"/>
          <w:lang w:val="fr-FR"/>
        </w:rPr>
        <w:t>Voici un livre. – C’est le livre.</w:t>
      </w:r>
    </w:p>
    <w:p w:rsidR="00A74BCA" w:rsidRDefault="00A74BCA" w:rsidP="008F4CEF">
      <w:pPr>
        <w:widowControl w:val="0"/>
        <w:spacing w:after="0" w:line="240" w:lineRule="auto"/>
        <w:ind w:firstLine="567"/>
        <w:jc w:val="both"/>
        <w:rPr>
          <w:rFonts w:ascii="Times New Roman" w:hAnsi="Times New Roman" w:cs="Times New Roman"/>
          <w:sz w:val="30"/>
          <w:szCs w:val="30"/>
        </w:rPr>
      </w:pPr>
    </w:p>
    <w:tbl>
      <w:tblPr>
        <w:tblStyle w:val="a3"/>
        <w:tblW w:w="0" w:type="auto"/>
        <w:jc w:val="center"/>
        <w:tblInd w:w="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551"/>
        <w:gridCol w:w="4506"/>
      </w:tblGrid>
      <w:tr w:rsidR="00D2102B" w:rsidTr="006F0CAA">
        <w:trPr>
          <w:jc w:val="center"/>
        </w:trPr>
        <w:tc>
          <w:tcPr>
            <w:tcW w:w="4551" w:type="dxa"/>
          </w:tcPr>
          <w:p w:rsidR="006F0CAA" w:rsidRPr="001B6B12" w:rsidRDefault="006F0CAA" w:rsidP="008F4CEF">
            <w:pPr>
              <w:widowControl w:val="0"/>
              <w:rPr>
                <w:sz w:val="30"/>
                <w:szCs w:val="30"/>
                <w:lang w:val="fr-FR"/>
              </w:rPr>
            </w:pPr>
            <w:r>
              <w:rPr>
                <w:sz w:val="30"/>
                <w:szCs w:val="30"/>
              </w:rPr>
              <w:t xml:space="preserve">1. </w:t>
            </w:r>
            <w:r w:rsidRPr="001B6B12">
              <w:rPr>
                <w:sz w:val="30"/>
                <w:szCs w:val="30"/>
                <w:lang w:val="fr-FR"/>
              </w:rPr>
              <w:t>Voici une cravate.</w:t>
            </w:r>
          </w:p>
          <w:p w:rsidR="006F0CAA" w:rsidRPr="001B6B12" w:rsidRDefault="006F0CAA" w:rsidP="008F4CEF">
            <w:pPr>
              <w:widowControl w:val="0"/>
              <w:rPr>
                <w:sz w:val="30"/>
                <w:szCs w:val="30"/>
                <w:lang w:val="fr-FR"/>
              </w:rPr>
            </w:pPr>
            <w:r>
              <w:rPr>
                <w:sz w:val="30"/>
                <w:szCs w:val="30"/>
              </w:rPr>
              <w:t xml:space="preserve">2. </w:t>
            </w:r>
            <w:r w:rsidRPr="001B6B12">
              <w:rPr>
                <w:sz w:val="30"/>
                <w:szCs w:val="30"/>
                <w:lang w:val="fr-FR"/>
              </w:rPr>
              <w:t>Voici une gare.</w:t>
            </w:r>
          </w:p>
          <w:p w:rsidR="006F0CAA" w:rsidRPr="001B6B12" w:rsidRDefault="006F0CAA" w:rsidP="008F4CEF">
            <w:pPr>
              <w:widowControl w:val="0"/>
              <w:rPr>
                <w:sz w:val="30"/>
                <w:szCs w:val="30"/>
                <w:lang w:val="fr-FR"/>
              </w:rPr>
            </w:pPr>
            <w:r>
              <w:rPr>
                <w:sz w:val="30"/>
                <w:szCs w:val="30"/>
              </w:rPr>
              <w:t xml:space="preserve">3. </w:t>
            </w:r>
            <w:r w:rsidRPr="001B6B12">
              <w:rPr>
                <w:sz w:val="30"/>
                <w:szCs w:val="30"/>
                <w:lang w:val="fr-FR"/>
              </w:rPr>
              <w:t>Voici un vase.</w:t>
            </w:r>
          </w:p>
          <w:p w:rsidR="006F0CAA" w:rsidRPr="001B6B12" w:rsidRDefault="006F0CAA" w:rsidP="008F4CEF">
            <w:pPr>
              <w:widowControl w:val="0"/>
              <w:rPr>
                <w:sz w:val="30"/>
                <w:szCs w:val="30"/>
                <w:lang w:val="fr-FR"/>
              </w:rPr>
            </w:pPr>
            <w:r>
              <w:rPr>
                <w:sz w:val="30"/>
                <w:szCs w:val="30"/>
              </w:rPr>
              <w:t xml:space="preserve">4. </w:t>
            </w:r>
            <w:r w:rsidRPr="001B6B12">
              <w:rPr>
                <w:sz w:val="30"/>
                <w:szCs w:val="30"/>
                <w:lang w:val="fr-FR"/>
              </w:rPr>
              <w:t>Voici une étudiante</w:t>
            </w:r>
          </w:p>
          <w:p w:rsidR="00D2102B" w:rsidRDefault="006F0CAA" w:rsidP="008F4CEF">
            <w:pPr>
              <w:widowControl w:val="0"/>
              <w:rPr>
                <w:sz w:val="30"/>
                <w:szCs w:val="30"/>
              </w:rPr>
            </w:pPr>
            <w:r>
              <w:rPr>
                <w:sz w:val="30"/>
                <w:szCs w:val="30"/>
              </w:rPr>
              <w:t xml:space="preserve">5. </w:t>
            </w:r>
            <w:r w:rsidRPr="001B6B12">
              <w:rPr>
                <w:sz w:val="30"/>
                <w:szCs w:val="30"/>
                <w:lang w:val="fr-FR"/>
              </w:rPr>
              <w:t>Voici un professeur.</w:t>
            </w:r>
          </w:p>
        </w:tc>
        <w:tc>
          <w:tcPr>
            <w:tcW w:w="4506" w:type="dxa"/>
          </w:tcPr>
          <w:p w:rsidR="006F0CAA" w:rsidRPr="001B6B12" w:rsidRDefault="006F0CAA" w:rsidP="008F4CEF">
            <w:pPr>
              <w:widowControl w:val="0"/>
              <w:rPr>
                <w:sz w:val="30"/>
                <w:szCs w:val="30"/>
                <w:lang w:val="fr-FR"/>
              </w:rPr>
            </w:pPr>
            <w:r>
              <w:rPr>
                <w:sz w:val="30"/>
                <w:szCs w:val="30"/>
              </w:rPr>
              <w:t xml:space="preserve">6. </w:t>
            </w:r>
            <w:r w:rsidRPr="001B6B12">
              <w:rPr>
                <w:sz w:val="30"/>
                <w:szCs w:val="30"/>
                <w:lang w:val="fr-FR"/>
              </w:rPr>
              <w:t>Voici une porte.</w:t>
            </w:r>
          </w:p>
          <w:p w:rsidR="006F0CAA" w:rsidRPr="001B6B12" w:rsidRDefault="006F0CAA" w:rsidP="008F4CEF">
            <w:pPr>
              <w:widowControl w:val="0"/>
              <w:rPr>
                <w:sz w:val="30"/>
                <w:szCs w:val="30"/>
                <w:lang w:val="fr-FR"/>
              </w:rPr>
            </w:pPr>
            <w:r>
              <w:rPr>
                <w:sz w:val="30"/>
                <w:szCs w:val="30"/>
              </w:rPr>
              <w:t xml:space="preserve">7. </w:t>
            </w:r>
            <w:r w:rsidRPr="001B6B12">
              <w:rPr>
                <w:sz w:val="30"/>
                <w:szCs w:val="30"/>
                <w:lang w:val="fr-FR"/>
              </w:rPr>
              <w:t>Voici un cahier.</w:t>
            </w:r>
          </w:p>
          <w:p w:rsidR="006F0CAA" w:rsidRPr="001B6B12" w:rsidRDefault="006F0CAA" w:rsidP="008F4CEF">
            <w:pPr>
              <w:widowControl w:val="0"/>
              <w:rPr>
                <w:sz w:val="30"/>
                <w:szCs w:val="30"/>
                <w:lang w:val="fr-FR"/>
              </w:rPr>
            </w:pPr>
            <w:r>
              <w:rPr>
                <w:sz w:val="30"/>
                <w:szCs w:val="30"/>
              </w:rPr>
              <w:t xml:space="preserve">8. </w:t>
            </w:r>
            <w:r w:rsidRPr="001B6B12">
              <w:rPr>
                <w:sz w:val="30"/>
                <w:szCs w:val="30"/>
                <w:lang w:val="fr-FR"/>
              </w:rPr>
              <w:t>Voici un stylo.</w:t>
            </w:r>
          </w:p>
          <w:p w:rsidR="004478EC" w:rsidRDefault="006F0CAA" w:rsidP="008F4CEF">
            <w:pPr>
              <w:widowControl w:val="0"/>
              <w:rPr>
                <w:sz w:val="30"/>
                <w:szCs w:val="30"/>
                <w:lang w:val="fr-FR"/>
              </w:rPr>
            </w:pPr>
            <w:r>
              <w:rPr>
                <w:sz w:val="30"/>
                <w:szCs w:val="30"/>
              </w:rPr>
              <w:t>9</w:t>
            </w:r>
            <w:r w:rsidRPr="001B6B12">
              <w:rPr>
                <w:sz w:val="30"/>
                <w:szCs w:val="30"/>
                <w:lang w:val="fr-FR"/>
              </w:rPr>
              <w:t>.Voici une place.</w:t>
            </w:r>
          </w:p>
          <w:p w:rsidR="00D2102B" w:rsidRDefault="004478EC" w:rsidP="008F4CEF">
            <w:pPr>
              <w:widowControl w:val="0"/>
              <w:rPr>
                <w:sz w:val="30"/>
                <w:szCs w:val="30"/>
              </w:rPr>
            </w:pPr>
            <w:r>
              <w:rPr>
                <w:sz w:val="30"/>
                <w:szCs w:val="30"/>
                <w:lang w:val="fr-FR"/>
              </w:rPr>
              <w:t>10.</w:t>
            </w:r>
            <w:r w:rsidRPr="001B6B12">
              <w:rPr>
                <w:i/>
                <w:sz w:val="30"/>
                <w:szCs w:val="30"/>
              </w:rPr>
              <w:t xml:space="preserve"> </w:t>
            </w:r>
            <w:r w:rsidRPr="001B6B12">
              <w:rPr>
                <w:sz w:val="30"/>
                <w:szCs w:val="30"/>
                <w:lang w:val="fr-FR"/>
              </w:rPr>
              <w:t>Voici un parc.</w:t>
            </w:r>
          </w:p>
        </w:tc>
      </w:tr>
    </w:tbl>
    <w:p w:rsidR="00D2102B" w:rsidRPr="00D2102B" w:rsidRDefault="00D2102B" w:rsidP="008F4CEF">
      <w:pPr>
        <w:widowControl w:val="0"/>
        <w:spacing w:after="0" w:line="240" w:lineRule="auto"/>
        <w:rPr>
          <w:rFonts w:ascii="Times New Roman" w:hAnsi="Times New Roman" w:cs="Times New Roman"/>
          <w:sz w:val="30"/>
          <w:szCs w:val="30"/>
        </w:rPr>
      </w:pPr>
    </w:p>
    <w:p w:rsidR="00A74BCA" w:rsidRPr="0080730B" w:rsidRDefault="00A74BCA" w:rsidP="00EB55EE">
      <w:pPr>
        <w:widowControl w:val="0"/>
        <w:spacing w:after="0" w:line="240" w:lineRule="auto"/>
        <w:jc w:val="both"/>
        <w:rPr>
          <w:rFonts w:ascii="Times New Roman" w:hAnsi="Times New Roman" w:cs="Times New Roman"/>
          <w:b/>
          <w:sz w:val="30"/>
          <w:szCs w:val="30"/>
          <w:lang w:val="fr-FR"/>
        </w:rPr>
      </w:pPr>
      <w:r w:rsidRPr="001B6B12">
        <w:rPr>
          <w:rFonts w:ascii="Times New Roman" w:hAnsi="Times New Roman" w:cs="Times New Roman"/>
          <w:b/>
          <w:sz w:val="30"/>
          <w:szCs w:val="30"/>
          <w:lang w:val="fr-FR"/>
        </w:rPr>
        <w:t>3. Répondez</w:t>
      </w:r>
      <w:r w:rsidRPr="001B6B12">
        <w:rPr>
          <w:rFonts w:ascii="Times New Roman" w:hAnsi="Times New Roman" w:cs="Times New Roman"/>
          <w:b/>
          <w:sz w:val="30"/>
          <w:szCs w:val="30"/>
        </w:rPr>
        <w:t xml:space="preserve"> / Дайте відповіді</w:t>
      </w:r>
      <w:r w:rsidRPr="0080730B">
        <w:rPr>
          <w:rFonts w:ascii="Times New Roman" w:hAnsi="Times New Roman" w:cs="Times New Roman"/>
          <w:b/>
          <w:sz w:val="30"/>
          <w:szCs w:val="30"/>
          <w:lang w:val="fr-FR"/>
        </w:rPr>
        <w:t>:</w:t>
      </w:r>
    </w:p>
    <w:p w:rsidR="00A74BCA" w:rsidRPr="001B6B12" w:rsidRDefault="00A74BCA" w:rsidP="008F4CEF">
      <w:pPr>
        <w:widowControl w:val="0"/>
        <w:spacing w:after="0" w:line="240" w:lineRule="auto"/>
        <w:ind w:firstLine="567"/>
        <w:jc w:val="both"/>
        <w:rPr>
          <w:rFonts w:ascii="Times New Roman" w:hAnsi="Times New Roman" w:cs="Times New Roman"/>
          <w:i/>
          <w:sz w:val="30"/>
          <w:szCs w:val="30"/>
        </w:rPr>
      </w:pPr>
      <w:r w:rsidRPr="001B6B12">
        <w:rPr>
          <w:rFonts w:ascii="Times New Roman" w:hAnsi="Times New Roman" w:cs="Times New Roman"/>
          <w:b/>
          <w:i/>
          <w:sz w:val="30"/>
          <w:szCs w:val="30"/>
          <w:lang w:val="fr-FR"/>
        </w:rPr>
        <w:t>Exemple:</w:t>
      </w:r>
      <w:r w:rsidRPr="001B6B12">
        <w:rPr>
          <w:rFonts w:ascii="Times New Roman" w:hAnsi="Times New Roman" w:cs="Times New Roman"/>
          <w:sz w:val="30"/>
          <w:szCs w:val="30"/>
          <w:lang w:val="fr-FR"/>
        </w:rPr>
        <w:t xml:space="preserve"> </w:t>
      </w:r>
      <w:r w:rsidRPr="001B6B12">
        <w:rPr>
          <w:rFonts w:ascii="Times New Roman" w:hAnsi="Times New Roman" w:cs="Times New Roman"/>
          <w:i/>
          <w:sz w:val="30"/>
          <w:szCs w:val="30"/>
          <w:lang w:val="fr-FR"/>
        </w:rPr>
        <w:t>Est-ce un livre? – Oui, c’est  un livre.</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651"/>
      </w:tblGrid>
      <w:tr w:rsidR="006F0CAA" w:rsidTr="006F0CAA">
        <w:trPr>
          <w:jc w:val="center"/>
        </w:trPr>
        <w:tc>
          <w:tcPr>
            <w:tcW w:w="4813" w:type="dxa"/>
          </w:tcPr>
          <w:p w:rsidR="006F0CAA" w:rsidRPr="001B6B12" w:rsidRDefault="006F0CAA" w:rsidP="008F4CEF">
            <w:pPr>
              <w:widowControl w:val="0"/>
              <w:rPr>
                <w:sz w:val="30"/>
                <w:szCs w:val="30"/>
                <w:lang w:val="fr-FR"/>
              </w:rPr>
            </w:pPr>
            <w:r>
              <w:rPr>
                <w:sz w:val="30"/>
                <w:szCs w:val="30"/>
              </w:rPr>
              <w:t xml:space="preserve">1. </w:t>
            </w:r>
            <w:r w:rsidRPr="001B6B12">
              <w:rPr>
                <w:sz w:val="30"/>
                <w:szCs w:val="30"/>
                <w:lang w:val="fr-FR"/>
              </w:rPr>
              <w:t>Est-ce un professeur de français?</w:t>
            </w:r>
          </w:p>
          <w:p w:rsidR="006F0CAA" w:rsidRPr="001B6B12" w:rsidRDefault="006F0CAA" w:rsidP="008F4CEF">
            <w:pPr>
              <w:widowControl w:val="0"/>
              <w:rPr>
                <w:sz w:val="30"/>
                <w:szCs w:val="30"/>
                <w:lang w:val="fr-FR"/>
              </w:rPr>
            </w:pPr>
            <w:r>
              <w:rPr>
                <w:sz w:val="30"/>
                <w:szCs w:val="30"/>
              </w:rPr>
              <w:t xml:space="preserve">2. </w:t>
            </w:r>
            <w:r w:rsidRPr="001B6B12">
              <w:rPr>
                <w:sz w:val="30"/>
                <w:szCs w:val="30"/>
                <w:lang w:val="fr-FR"/>
              </w:rPr>
              <w:t>Est-ce une porte?</w:t>
            </w:r>
          </w:p>
          <w:p w:rsidR="006F0CAA" w:rsidRPr="001B6B12" w:rsidRDefault="006F0CAA" w:rsidP="008F4CEF">
            <w:pPr>
              <w:widowControl w:val="0"/>
              <w:rPr>
                <w:sz w:val="30"/>
                <w:szCs w:val="30"/>
                <w:lang w:val="fr-FR"/>
              </w:rPr>
            </w:pPr>
            <w:r>
              <w:rPr>
                <w:sz w:val="30"/>
                <w:szCs w:val="30"/>
              </w:rPr>
              <w:t xml:space="preserve">3. </w:t>
            </w:r>
            <w:r w:rsidRPr="001B6B12">
              <w:rPr>
                <w:sz w:val="30"/>
                <w:szCs w:val="30"/>
                <w:lang w:val="fr-FR"/>
              </w:rPr>
              <w:t>Est-ce un stylo?</w:t>
            </w:r>
          </w:p>
          <w:p w:rsidR="006F0CAA" w:rsidRPr="001B6B12" w:rsidRDefault="006F0CAA" w:rsidP="008F4CEF">
            <w:pPr>
              <w:widowControl w:val="0"/>
              <w:rPr>
                <w:sz w:val="30"/>
                <w:szCs w:val="30"/>
                <w:lang w:val="fr-FR"/>
              </w:rPr>
            </w:pPr>
            <w:r>
              <w:rPr>
                <w:sz w:val="30"/>
                <w:szCs w:val="30"/>
              </w:rPr>
              <w:t xml:space="preserve">4. </w:t>
            </w:r>
            <w:r w:rsidRPr="001B6B12">
              <w:rPr>
                <w:sz w:val="30"/>
                <w:szCs w:val="30"/>
                <w:lang w:val="fr-FR"/>
              </w:rPr>
              <w:t>Est-ce une fenêtre?</w:t>
            </w:r>
          </w:p>
          <w:p w:rsidR="006F0CAA" w:rsidRDefault="006F0CAA" w:rsidP="008F4CEF">
            <w:pPr>
              <w:widowControl w:val="0"/>
              <w:rPr>
                <w:i/>
                <w:sz w:val="30"/>
                <w:szCs w:val="30"/>
              </w:rPr>
            </w:pPr>
            <w:r>
              <w:rPr>
                <w:sz w:val="30"/>
                <w:szCs w:val="30"/>
              </w:rPr>
              <w:t xml:space="preserve">5. </w:t>
            </w:r>
            <w:r w:rsidRPr="001B6B12">
              <w:rPr>
                <w:sz w:val="30"/>
                <w:szCs w:val="30"/>
                <w:lang w:val="fr-FR"/>
              </w:rPr>
              <w:t xml:space="preserve">Est-ce une page? </w:t>
            </w:r>
          </w:p>
        </w:tc>
        <w:tc>
          <w:tcPr>
            <w:tcW w:w="4651" w:type="dxa"/>
          </w:tcPr>
          <w:p w:rsidR="006F0CAA" w:rsidRPr="001B6B12" w:rsidRDefault="006F0CAA" w:rsidP="008F4CEF">
            <w:pPr>
              <w:widowControl w:val="0"/>
              <w:rPr>
                <w:sz w:val="30"/>
                <w:szCs w:val="30"/>
                <w:lang w:val="fr-FR"/>
              </w:rPr>
            </w:pPr>
            <w:r>
              <w:rPr>
                <w:sz w:val="30"/>
                <w:szCs w:val="30"/>
              </w:rPr>
              <w:t xml:space="preserve">6. </w:t>
            </w:r>
            <w:r w:rsidRPr="001B6B12">
              <w:rPr>
                <w:sz w:val="30"/>
                <w:szCs w:val="30"/>
                <w:lang w:val="fr-FR"/>
              </w:rPr>
              <w:t>Est-ce un voisin?</w:t>
            </w:r>
          </w:p>
          <w:p w:rsidR="006F0CAA" w:rsidRPr="001B6B12" w:rsidRDefault="006F0CAA" w:rsidP="008F4CEF">
            <w:pPr>
              <w:widowControl w:val="0"/>
              <w:rPr>
                <w:sz w:val="30"/>
                <w:szCs w:val="30"/>
                <w:lang w:val="fr-FR"/>
              </w:rPr>
            </w:pPr>
            <w:r>
              <w:rPr>
                <w:sz w:val="30"/>
                <w:szCs w:val="30"/>
              </w:rPr>
              <w:t xml:space="preserve">7. </w:t>
            </w:r>
            <w:r w:rsidRPr="001B6B12">
              <w:rPr>
                <w:sz w:val="30"/>
                <w:szCs w:val="30"/>
                <w:lang w:val="fr-FR"/>
              </w:rPr>
              <w:t>Est-ce une camarade?</w:t>
            </w:r>
          </w:p>
          <w:p w:rsidR="006F0CAA" w:rsidRPr="001B6B12" w:rsidRDefault="006F0CAA" w:rsidP="008F4CEF">
            <w:pPr>
              <w:widowControl w:val="0"/>
              <w:rPr>
                <w:sz w:val="30"/>
                <w:szCs w:val="30"/>
                <w:lang w:val="fr-FR"/>
              </w:rPr>
            </w:pPr>
            <w:r>
              <w:rPr>
                <w:sz w:val="30"/>
                <w:szCs w:val="30"/>
              </w:rPr>
              <w:t xml:space="preserve">8. </w:t>
            </w:r>
            <w:r w:rsidRPr="001B6B12">
              <w:rPr>
                <w:sz w:val="30"/>
                <w:szCs w:val="30"/>
                <w:lang w:val="fr-FR"/>
              </w:rPr>
              <w:t>Est-ce un cahier?</w:t>
            </w:r>
          </w:p>
          <w:p w:rsidR="006F0CAA" w:rsidRPr="001B6B12" w:rsidRDefault="006F0CAA" w:rsidP="008F4CEF">
            <w:pPr>
              <w:widowControl w:val="0"/>
              <w:rPr>
                <w:sz w:val="30"/>
                <w:szCs w:val="30"/>
                <w:lang w:val="fr-FR"/>
              </w:rPr>
            </w:pPr>
            <w:r>
              <w:rPr>
                <w:sz w:val="30"/>
                <w:szCs w:val="30"/>
              </w:rPr>
              <w:t xml:space="preserve">9. </w:t>
            </w:r>
            <w:r w:rsidRPr="001B6B12">
              <w:rPr>
                <w:sz w:val="30"/>
                <w:szCs w:val="30"/>
                <w:lang w:val="fr-FR"/>
              </w:rPr>
              <w:t>Est-ce une pomme?</w:t>
            </w:r>
          </w:p>
          <w:p w:rsidR="006F0CAA" w:rsidRDefault="006F0CAA" w:rsidP="008F4CEF">
            <w:pPr>
              <w:pStyle w:val="11"/>
              <w:widowControl w:val="0"/>
              <w:tabs>
                <w:tab w:val="left" w:pos="851"/>
              </w:tabs>
              <w:ind w:left="0"/>
              <w:jc w:val="left"/>
              <w:rPr>
                <w:i/>
                <w:sz w:val="30"/>
                <w:szCs w:val="30"/>
              </w:rPr>
            </w:pPr>
            <w:r>
              <w:rPr>
                <w:sz w:val="30"/>
                <w:szCs w:val="30"/>
                <w:lang w:val="uk-UA"/>
              </w:rPr>
              <w:t xml:space="preserve">10. </w:t>
            </w:r>
            <w:r w:rsidRPr="001B6B12">
              <w:rPr>
                <w:sz w:val="30"/>
                <w:szCs w:val="30"/>
                <w:lang w:val="fr-FR"/>
              </w:rPr>
              <w:t>Est-ce une gare?</w:t>
            </w:r>
          </w:p>
        </w:tc>
      </w:tr>
    </w:tbl>
    <w:p w:rsidR="00A74BCA" w:rsidRPr="001B6B12" w:rsidRDefault="00A74BCA" w:rsidP="008F4CEF">
      <w:pPr>
        <w:widowControl w:val="0"/>
        <w:spacing w:after="0" w:line="240" w:lineRule="auto"/>
        <w:rPr>
          <w:rFonts w:ascii="Times New Roman" w:hAnsi="Times New Roman" w:cs="Times New Roman"/>
          <w:i/>
          <w:sz w:val="30"/>
          <w:szCs w:val="30"/>
        </w:rPr>
      </w:pPr>
    </w:p>
    <w:p w:rsidR="00A74BCA" w:rsidRPr="001B6B12" w:rsidRDefault="00A74BCA" w:rsidP="00EB55EE">
      <w:pPr>
        <w:widowControl w:val="0"/>
        <w:spacing w:after="0" w:line="240" w:lineRule="auto"/>
        <w:rPr>
          <w:rFonts w:ascii="Times New Roman" w:hAnsi="Times New Roman" w:cs="Times New Roman"/>
          <w:b/>
          <w:sz w:val="30"/>
          <w:szCs w:val="30"/>
          <w:lang w:val="fr-FR"/>
        </w:rPr>
      </w:pPr>
      <w:r w:rsidRPr="001B6B12">
        <w:rPr>
          <w:rFonts w:ascii="Times New Roman" w:hAnsi="Times New Roman" w:cs="Times New Roman"/>
          <w:b/>
          <w:sz w:val="30"/>
          <w:szCs w:val="30"/>
          <w:lang w:val="fr-FR"/>
        </w:rPr>
        <w:t>4. Imitez le modèle</w:t>
      </w:r>
      <w:r w:rsidRPr="001B6B12">
        <w:rPr>
          <w:rFonts w:ascii="Times New Roman" w:hAnsi="Times New Roman" w:cs="Times New Roman"/>
          <w:b/>
          <w:sz w:val="30"/>
          <w:szCs w:val="30"/>
        </w:rPr>
        <w:t xml:space="preserve"> / Зробіть за зразком</w:t>
      </w:r>
      <w:r w:rsidRPr="001B6B12">
        <w:rPr>
          <w:rFonts w:ascii="Times New Roman" w:hAnsi="Times New Roman" w:cs="Times New Roman"/>
          <w:b/>
          <w:sz w:val="30"/>
          <w:szCs w:val="30"/>
          <w:lang w:val="fr-FR"/>
        </w:rPr>
        <w:t>:</w:t>
      </w:r>
    </w:p>
    <w:p w:rsidR="00A74BCA" w:rsidRPr="001B6B12" w:rsidRDefault="00A74BCA" w:rsidP="008F4CEF">
      <w:pPr>
        <w:widowControl w:val="0"/>
        <w:spacing w:after="0" w:line="240" w:lineRule="auto"/>
        <w:ind w:firstLine="567"/>
        <w:rPr>
          <w:rFonts w:ascii="Times New Roman" w:hAnsi="Times New Roman" w:cs="Times New Roman"/>
          <w:i/>
          <w:sz w:val="30"/>
          <w:szCs w:val="30"/>
          <w:lang w:val="fr-FR"/>
        </w:rPr>
      </w:pPr>
      <w:r w:rsidRPr="001B6B12">
        <w:rPr>
          <w:rFonts w:ascii="Times New Roman" w:hAnsi="Times New Roman" w:cs="Times New Roman"/>
          <w:sz w:val="30"/>
          <w:szCs w:val="30"/>
          <w:lang w:val="fr-FR"/>
        </w:rPr>
        <w:t xml:space="preserve">Cahier – Marc = </w:t>
      </w:r>
      <w:r w:rsidRPr="001B6B12">
        <w:rPr>
          <w:rFonts w:ascii="Times New Roman" w:hAnsi="Times New Roman" w:cs="Times New Roman"/>
          <w:i/>
          <w:sz w:val="30"/>
          <w:szCs w:val="30"/>
          <w:lang w:val="fr-FR"/>
        </w:rPr>
        <w:t>C’est un cahier. C’est le cahier de Marc.</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509"/>
      </w:tblGrid>
      <w:tr w:rsidR="006F0CAA" w:rsidTr="008F4CEF">
        <w:trPr>
          <w:jc w:val="center"/>
        </w:trPr>
        <w:tc>
          <w:tcPr>
            <w:tcW w:w="4813" w:type="dxa"/>
          </w:tcPr>
          <w:p w:rsidR="006F0CAA" w:rsidRPr="001B6B12" w:rsidRDefault="006F0CAA" w:rsidP="008F4CEF">
            <w:pPr>
              <w:widowControl w:val="0"/>
              <w:rPr>
                <w:sz w:val="30"/>
                <w:szCs w:val="30"/>
                <w:lang w:val="fr-FR"/>
              </w:rPr>
            </w:pPr>
            <w:r w:rsidRPr="001B6B12">
              <w:rPr>
                <w:sz w:val="30"/>
                <w:szCs w:val="30"/>
                <w:lang w:val="fr-FR"/>
              </w:rPr>
              <w:t xml:space="preserve">1. Ami – Michel </w:t>
            </w:r>
          </w:p>
          <w:p w:rsidR="006F0CAA" w:rsidRPr="001B6B12" w:rsidRDefault="006F0CAA" w:rsidP="008F4CEF">
            <w:pPr>
              <w:widowControl w:val="0"/>
              <w:rPr>
                <w:sz w:val="30"/>
                <w:szCs w:val="30"/>
                <w:lang w:val="fr-FR"/>
              </w:rPr>
            </w:pPr>
            <w:r w:rsidRPr="001B6B12">
              <w:rPr>
                <w:sz w:val="30"/>
                <w:szCs w:val="30"/>
                <w:lang w:val="fr-FR"/>
              </w:rPr>
              <w:t>2. Porte – Nicolas</w:t>
            </w:r>
          </w:p>
          <w:p w:rsidR="006F0CAA" w:rsidRPr="001B6B12" w:rsidRDefault="006F0CAA" w:rsidP="008F4CEF">
            <w:pPr>
              <w:widowControl w:val="0"/>
              <w:rPr>
                <w:sz w:val="30"/>
                <w:szCs w:val="30"/>
                <w:lang w:val="fr-FR"/>
              </w:rPr>
            </w:pPr>
            <w:r w:rsidRPr="001B6B12">
              <w:rPr>
                <w:sz w:val="30"/>
                <w:szCs w:val="30"/>
                <w:lang w:val="fr-FR"/>
              </w:rPr>
              <w:t>3. Place – Karine</w:t>
            </w:r>
          </w:p>
          <w:p w:rsidR="006F0CAA" w:rsidRPr="001B6B12" w:rsidRDefault="006F0CAA" w:rsidP="008F4CEF">
            <w:pPr>
              <w:widowControl w:val="0"/>
              <w:rPr>
                <w:sz w:val="30"/>
                <w:szCs w:val="30"/>
                <w:lang w:val="fr-FR"/>
              </w:rPr>
            </w:pPr>
            <w:r w:rsidRPr="001B6B12">
              <w:rPr>
                <w:sz w:val="30"/>
                <w:szCs w:val="30"/>
                <w:lang w:val="fr-FR"/>
              </w:rPr>
              <w:t>4. Page – Victor</w:t>
            </w:r>
          </w:p>
          <w:p w:rsidR="006F0CAA" w:rsidRDefault="006F0CAA" w:rsidP="008F4CEF">
            <w:pPr>
              <w:widowControl w:val="0"/>
              <w:rPr>
                <w:sz w:val="30"/>
                <w:szCs w:val="30"/>
              </w:rPr>
            </w:pPr>
            <w:r w:rsidRPr="001B6B12">
              <w:rPr>
                <w:sz w:val="30"/>
                <w:szCs w:val="30"/>
                <w:lang w:val="fr-FR"/>
              </w:rPr>
              <w:t>5. Pomme – Pierre</w:t>
            </w:r>
          </w:p>
        </w:tc>
        <w:tc>
          <w:tcPr>
            <w:tcW w:w="4509" w:type="dxa"/>
          </w:tcPr>
          <w:p w:rsidR="006F0CAA" w:rsidRPr="001B6B12" w:rsidRDefault="006F0CAA" w:rsidP="008F4CEF">
            <w:pPr>
              <w:widowControl w:val="0"/>
              <w:rPr>
                <w:sz w:val="30"/>
                <w:szCs w:val="30"/>
                <w:lang w:val="fr-FR"/>
              </w:rPr>
            </w:pPr>
            <w:r w:rsidRPr="001B6B12">
              <w:rPr>
                <w:sz w:val="30"/>
                <w:szCs w:val="30"/>
                <w:lang w:val="fr-FR"/>
              </w:rPr>
              <w:t>6. Chaise – Marie</w:t>
            </w:r>
          </w:p>
          <w:p w:rsidR="006F0CAA" w:rsidRPr="001B6B12" w:rsidRDefault="006F0CAA" w:rsidP="008F4CEF">
            <w:pPr>
              <w:widowControl w:val="0"/>
              <w:rPr>
                <w:sz w:val="30"/>
                <w:szCs w:val="30"/>
                <w:lang w:val="fr-FR"/>
              </w:rPr>
            </w:pPr>
            <w:r w:rsidRPr="001B6B12">
              <w:rPr>
                <w:sz w:val="30"/>
                <w:szCs w:val="30"/>
                <w:lang w:val="fr-FR"/>
              </w:rPr>
              <w:t>7. Classe – Nathalie</w:t>
            </w:r>
          </w:p>
          <w:p w:rsidR="006F0CAA" w:rsidRPr="001B6B12" w:rsidRDefault="006F0CAA" w:rsidP="008F4CEF">
            <w:pPr>
              <w:widowControl w:val="0"/>
              <w:rPr>
                <w:sz w:val="30"/>
                <w:szCs w:val="30"/>
                <w:lang w:val="fr-FR"/>
              </w:rPr>
            </w:pPr>
            <w:r w:rsidRPr="001B6B12">
              <w:rPr>
                <w:sz w:val="30"/>
                <w:szCs w:val="30"/>
                <w:lang w:val="fr-FR"/>
              </w:rPr>
              <w:t>8. Université – Philipe</w:t>
            </w:r>
          </w:p>
          <w:p w:rsidR="006F0CAA" w:rsidRPr="001B6B12" w:rsidRDefault="006F0CAA" w:rsidP="008F4CEF">
            <w:pPr>
              <w:widowControl w:val="0"/>
              <w:rPr>
                <w:sz w:val="30"/>
                <w:szCs w:val="30"/>
                <w:lang w:val="fr-FR"/>
              </w:rPr>
            </w:pPr>
            <w:r w:rsidRPr="001B6B12">
              <w:rPr>
                <w:sz w:val="30"/>
                <w:szCs w:val="30"/>
                <w:lang w:val="fr-FR"/>
              </w:rPr>
              <w:t>9. Table – Serge</w:t>
            </w:r>
          </w:p>
          <w:p w:rsidR="006F0CAA" w:rsidRDefault="006F0CAA" w:rsidP="008F4CEF">
            <w:pPr>
              <w:widowControl w:val="0"/>
              <w:rPr>
                <w:sz w:val="30"/>
                <w:szCs w:val="30"/>
              </w:rPr>
            </w:pPr>
            <w:r w:rsidRPr="001B6B12">
              <w:rPr>
                <w:sz w:val="30"/>
                <w:szCs w:val="30"/>
                <w:lang w:val="fr-FR"/>
              </w:rPr>
              <w:t>10. Stylo – Alexandre.</w:t>
            </w:r>
          </w:p>
        </w:tc>
      </w:tr>
    </w:tbl>
    <w:p w:rsidR="00EB55EE" w:rsidRDefault="00EB55EE" w:rsidP="008F4CEF">
      <w:pPr>
        <w:widowControl w:val="0"/>
        <w:spacing w:after="0" w:line="240" w:lineRule="auto"/>
        <w:ind w:firstLine="567"/>
        <w:jc w:val="both"/>
        <w:rPr>
          <w:rFonts w:ascii="Times New Roman" w:hAnsi="Times New Roman" w:cs="Times New Roman"/>
          <w:b/>
          <w:sz w:val="30"/>
          <w:szCs w:val="30"/>
        </w:rPr>
      </w:pPr>
    </w:p>
    <w:p w:rsidR="00A74BCA" w:rsidRPr="001B6B12" w:rsidRDefault="00A74BCA" w:rsidP="00EB55EE">
      <w:pPr>
        <w:widowControl w:val="0"/>
        <w:spacing w:after="0" w:line="240" w:lineRule="auto"/>
        <w:jc w:val="both"/>
        <w:rPr>
          <w:rFonts w:ascii="Times New Roman" w:hAnsi="Times New Roman" w:cs="Times New Roman"/>
          <w:b/>
          <w:sz w:val="30"/>
          <w:szCs w:val="30"/>
          <w:lang w:val="fr-FR"/>
        </w:rPr>
      </w:pPr>
      <w:r w:rsidRPr="001B6B12">
        <w:rPr>
          <w:rFonts w:ascii="Times New Roman" w:hAnsi="Times New Roman" w:cs="Times New Roman"/>
          <w:b/>
          <w:sz w:val="30"/>
          <w:szCs w:val="30"/>
          <w:lang w:val="fr-FR"/>
        </w:rPr>
        <w:t>5. Mettez au pluriel</w:t>
      </w:r>
      <w:r w:rsidRPr="001B6B12">
        <w:rPr>
          <w:rFonts w:ascii="Times New Roman" w:hAnsi="Times New Roman" w:cs="Times New Roman"/>
          <w:b/>
          <w:sz w:val="30"/>
          <w:szCs w:val="30"/>
        </w:rPr>
        <w:t xml:space="preserve"> / Поставте в множині</w:t>
      </w:r>
      <w:r w:rsidRPr="001B6B12">
        <w:rPr>
          <w:rFonts w:ascii="Times New Roman" w:hAnsi="Times New Roman" w:cs="Times New Roman"/>
          <w:b/>
          <w:sz w:val="30"/>
          <w:szCs w:val="30"/>
          <w:lang w:val="fr-FR"/>
        </w:rPr>
        <w:t>:</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La tête, la page, l’étudiant, la table, le livre, un cahier, une classe, une fenêtre, un stylo, un voisin, une amie.</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 xml:space="preserve"> </w:t>
      </w:r>
    </w:p>
    <w:p w:rsidR="00A74BCA" w:rsidRPr="001B6B12" w:rsidRDefault="00A74BCA" w:rsidP="00EB55EE">
      <w:pPr>
        <w:widowControl w:val="0"/>
        <w:spacing w:after="0" w:line="240" w:lineRule="auto"/>
        <w:jc w:val="both"/>
        <w:rPr>
          <w:rFonts w:ascii="Times New Roman" w:hAnsi="Times New Roman" w:cs="Times New Roman"/>
          <w:sz w:val="30"/>
          <w:szCs w:val="30"/>
          <w:lang w:val="fr-FR"/>
        </w:rPr>
      </w:pPr>
      <w:r w:rsidRPr="001B6B12">
        <w:rPr>
          <w:rFonts w:ascii="Times New Roman" w:hAnsi="Times New Roman" w:cs="Times New Roman"/>
          <w:b/>
          <w:sz w:val="30"/>
          <w:szCs w:val="30"/>
          <w:lang w:val="fr-FR"/>
        </w:rPr>
        <w:t>6. Imitez le modèle</w:t>
      </w:r>
      <w:r w:rsidRPr="001B6B12">
        <w:rPr>
          <w:rFonts w:ascii="Times New Roman" w:hAnsi="Times New Roman" w:cs="Times New Roman"/>
          <w:b/>
          <w:sz w:val="30"/>
          <w:szCs w:val="30"/>
        </w:rPr>
        <w:t xml:space="preserve"> / Зробіть за зразком</w:t>
      </w:r>
      <w:r w:rsidRPr="001B6B12">
        <w:rPr>
          <w:rFonts w:ascii="Times New Roman" w:hAnsi="Times New Roman" w:cs="Times New Roman"/>
          <w:b/>
          <w:sz w:val="30"/>
          <w:szCs w:val="30"/>
          <w:lang w:val="fr-FR"/>
        </w:rPr>
        <w:t>:</w:t>
      </w:r>
    </w:p>
    <w:p w:rsidR="00A74BCA" w:rsidRDefault="00A74BCA" w:rsidP="008F4CEF">
      <w:pPr>
        <w:widowControl w:val="0"/>
        <w:spacing w:after="0" w:line="240" w:lineRule="auto"/>
        <w:ind w:firstLine="567"/>
        <w:jc w:val="both"/>
        <w:rPr>
          <w:rFonts w:ascii="Times New Roman" w:hAnsi="Times New Roman" w:cs="Times New Roman"/>
          <w:i/>
          <w:sz w:val="30"/>
          <w:szCs w:val="30"/>
        </w:rPr>
      </w:pPr>
      <w:r w:rsidRPr="001B6B12">
        <w:rPr>
          <w:rFonts w:ascii="Times New Roman" w:hAnsi="Times New Roman" w:cs="Times New Roman"/>
          <w:sz w:val="30"/>
          <w:szCs w:val="30"/>
          <w:lang w:val="fr-FR"/>
        </w:rPr>
        <w:t xml:space="preserve">José – pomme = </w:t>
      </w:r>
      <w:r w:rsidRPr="001B6B12">
        <w:rPr>
          <w:rFonts w:ascii="Times New Roman" w:hAnsi="Times New Roman" w:cs="Times New Roman"/>
          <w:i/>
          <w:sz w:val="30"/>
          <w:szCs w:val="30"/>
          <w:lang w:val="fr-FR"/>
        </w:rPr>
        <w:t>José a une pomme. Il aime les pommes.</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226"/>
      </w:tblGrid>
      <w:tr w:rsidR="008F4CEF" w:rsidTr="008F4CEF">
        <w:trPr>
          <w:jc w:val="center"/>
        </w:trPr>
        <w:tc>
          <w:tcPr>
            <w:tcW w:w="4813" w:type="dxa"/>
          </w:tcPr>
          <w:p w:rsidR="008F4CEF" w:rsidRPr="001B6B12" w:rsidRDefault="008F4CEF" w:rsidP="008F4CEF">
            <w:pPr>
              <w:widowControl w:val="0"/>
              <w:jc w:val="both"/>
              <w:rPr>
                <w:sz w:val="30"/>
                <w:szCs w:val="30"/>
                <w:lang w:val="fr-FR"/>
              </w:rPr>
            </w:pPr>
            <w:r>
              <w:rPr>
                <w:sz w:val="30"/>
                <w:szCs w:val="30"/>
              </w:rPr>
              <w:t xml:space="preserve">1. </w:t>
            </w:r>
            <w:r w:rsidRPr="001B6B12">
              <w:rPr>
                <w:sz w:val="30"/>
                <w:szCs w:val="30"/>
                <w:lang w:val="fr-FR"/>
              </w:rPr>
              <w:t>Paul – banane</w:t>
            </w:r>
          </w:p>
          <w:p w:rsidR="008F4CEF" w:rsidRPr="001B6B12" w:rsidRDefault="008F4CEF" w:rsidP="008F4CEF">
            <w:pPr>
              <w:widowControl w:val="0"/>
              <w:jc w:val="both"/>
              <w:rPr>
                <w:sz w:val="30"/>
                <w:szCs w:val="30"/>
                <w:lang w:val="fr-FR"/>
              </w:rPr>
            </w:pPr>
            <w:r>
              <w:rPr>
                <w:sz w:val="30"/>
                <w:szCs w:val="30"/>
              </w:rPr>
              <w:t xml:space="preserve">2. </w:t>
            </w:r>
            <w:r w:rsidRPr="001B6B12">
              <w:rPr>
                <w:sz w:val="30"/>
                <w:szCs w:val="30"/>
                <w:lang w:val="fr-FR"/>
              </w:rPr>
              <w:t>Valérie – ananas</w:t>
            </w:r>
          </w:p>
          <w:p w:rsidR="008F4CEF" w:rsidRPr="001B6B12" w:rsidRDefault="008F4CEF" w:rsidP="008F4CEF">
            <w:pPr>
              <w:widowControl w:val="0"/>
              <w:jc w:val="both"/>
              <w:rPr>
                <w:sz w:val="30"/>
                <w:szCs w:val="30"/>
                <w:lang w:val="fr-FR"/>
              </w:rPr>
            </w:pPr>
            <w:r>
              <w:rPr>
                <w:sz w:val="30"/>
                <w:szCs w:val="30"/>
              </w:rPr>
              <w:t xml:space="preserve">3. </w:t>
            </w:r>
            <w:r w:rsidRPr="001B6B12">
              <w:rPr>
                <w:sz w:val="30"/>
                <w:szCs w:val="30"/>
                <w:lang w:val="fr-FR"/>
              </w:rPr>
              <w:t>Céline – orange</w:t>
            </w:r>
          </w:p>
          <w:p w:rsidR="008F4CEF" w:rsidRPr="001B6B12" w:rsidRDefault="008F4CEF" w:rsidP="008F4CEF">
            <w:pPr>
              <w:widowControl w:val="0"/>
              <w:jc w:val="both"/>
              <w:rPr>
                <w:sz w:val="30"/>
                <w:szCs w:val="30"/>
                <w:lang w:val="fr-FR"/>
              </w:rPr>
            </w:pPr>
            <w:r>
              <w:rPr>
                <w:sz w:val="30"/>
                <w:szCs w:val="30"/>
              </w:rPr>
              <w:t xml:space="preserve">4. </w:t>
            </w:r>
            <w:r w:rsidRPr="001B6B12">
              <w:rPr>
                <w:sz w:val="30"/>
                <w:szCs w:val="30"/>
                <w:lang w:val="fr-FR"/>
              </w:rPr>
              <w:t>Marianne – fleur</w:t>
            </w:r>
          </w:p>
          <w:p w:rsidR="008F4CEF" w:rsidRDefault="008F4CEF" w:rsidP="008F4CEF">
            <w:pPr>
              <w:widowControl w:val="0"/>
              <w:jc w:val="both"/>
              <w:rPr>
                <w:i/>
                <w:sz w:val="30"/>
                <w:szCs w:val="30"/>
              </w:rPr>
            </w:pPr>
            <w:r>
              <w:rPr>
                <w:sz w:val="30"/>
                <w:szCs w:val="30"/>
              </w:rPr>
              <w:t xml:space="preserve">5. </w:t>
            </w:r>
            <w:r w:rsidRPr="001B6B12">
              <w:rPr>
                <w:sz w:val="30"/>
                <w:szCs w:val="30"/>
                <w:lang w:val="fr-FR"/>
              </w:rPr>
              <w:t>Pascal – kiwi</w:t>
            </w:r>
          </w:p>
        </w:tc>
        <w:tc>
          <w:tcPr>
            <w:tcW w:w="4226" w:type="dxa"/>
          </w:tcPr>
          <w:p w:rsidR="008F4CEF" w:rsidRPr="001B6B12" w:rsidRDefault="008F4CEF" w:rsidP="008F4CEF">
            <w:pPr>
              <w:widowControl w:val="0"/>
              <w:jc w:val="both"/>
              <w:rPr>
                <w:sz w:val="30"/>
                <w:szCs w:val="30"/>
                <w:lang w:val="fr-FR"/>
              </w:rPr>
            </w:pPr>
            <w:r>
              <w:rPr>
                <w:sz w:val="30"/>
                <w:szCs w:val="30"/>
              </w:rPr>
              <w:t xml:space="preserve">6. </w:t>
            </w:r>
            <w:r w:rsidRPr="001B6B12">
              <w:rPr>
                <w:sz w:val="30"/>
                <w:szCs w:val="30"/>
                <w:lang w:val="fr-FR"/>
              </w:rPr>
              <w:t>Sabrine – chien</w:t>
            </w:r>
          </w:p>
          <w:p w:rsidR="008F4CEF" w:rsidRPr="001B6B12" w:rsidRDefault="008F4CEF" w:rsidP="008F4CEF">
            <w:pPr>
              <w:widowControl w:val="0"/>
              <w:jc w:val="both"/>
              <w:rPr>
                <w:sz w:val="30"/>
                <w:szCs w:val="30"/>
                <w:lang w:val="fr-FR"/>
              </w:rPr>
            </w:pPr>
            <w:r>
              <w:rPr>
                <w:sz w:val="30"/>
                <w:szCs w:val="30"/>
              </w:rPr>
              <w:t xml:space="preserve">7. </w:t>
            </w:r>
            <w:r w:rsidRPr="001B6B12">
              <w:rPr>
                <w:sz w:val="30"/>
                <w:szCs w:val="30"/>
                <w:lang w:val="fr-FR"/>
              </w:rPr>
              <w:t>Robert – perroquet</w:t>
            </w:r>
          </w:p>
          <w:p w:rsidR="008F4CEF" w:rsidRPr="001B6B12" w:rsidRDefault="008F4CEF" w:rsidP="008F4CEF">
            <w:pPr>
              <w:widowControl w:val="0"/>
              <w:jc w:val="both"/>
              <w:rPr>
                <w:sz w:val="30"/>
                <w:szCs w:val="30"/>
                <w:lang w:val="fr-FR"/>
              </w:rPr>
            </w:pPr>
            <w:r>
              <w:rPr>
                <w:sz w:val="30"/>
                <w:szCs w:val="30"/>
              </w:rPr>
              <w:t xml:space="preserve">8. </w:t>
            </w:r>
            <w:r w:rsidRPr="001B6B12">
              <w:rPr>
                <w:sz w:val="30"/>
                <w:szCs w:val="30"/>
                <w:lang w:val="fr-FR"/>
              </w:rPr>
              <w:t>Julien – chat</w:t>
            </w:r>
          </w:p>
          <w:p w:rsidR="008F4CEF" w:rsidRPr="001B6B12" w:rsidRDefault="008F4CEF" w:rsidP="008F4CEF">
            <w:pPr>
              <w:widowControl w:val="0"/>
              <w:jc w:val="both"/>
              <w:rPr>
                <w:sz w:val="30"/>
                <w:szCs w:val="30"/>
                <w:lang w:val="fr-FR"/>
              </w:rPr>
            </w:pPr>
            <w:r>
              <w:rPr>
                <w:sz w:val="30"/>
                <w:szCs w:val="30"/>
              </w:rPr>
              <w:t xml:space="preserve">9. </w:t>
            </w:r>
            <w:r w:rsidRPr="001B6B12">
              <w:rPr>
                <w:sz w:val="30"/>
                <w:szCs w:val="30"/>
                <w:lang w:val="fr-FR"/>
              </w:rPr>
              <w:t>Jeanne – tomate</w:t>
            </w:r>
          </w:p>
          <w:p w:rsidR="008F4CEF" w:rsidRDefault="008F4CEF" w:rsidP="008F4CEF">
            <w:pPr>
              <w:pStyle w:val="11"/>
              <w:widowControl w:val="0"/>
              <w:tabs>
                <w:tab w:val="left" w:pos="851"/>
              </w:tabs>
              <w:ind w:left="0"/>
              <w:rPr>
                <w:i/>
                <w:sz w:val="30"/>
                <w:szCs w:val="30"/>
              </w:rPr>
            </w:pPr>
            <w:r>
              <w:rPr>
                <w:sz w:val="30"/>
                <w:szCs w:val="30"/>
                <w:lang w:val="uk-UA"/>
              </w:rPr>
              <w:t xml:space="preserve">10. </w:t>
            </w:r>
            <w:r w:rsidRPr="001B6B12">
              <w:rPr>
                <w:sz w:val="30"/>
                <w:szCs w:val="30"/>
                <w:lang w:val="fr-FR"/>
              </w:rPr>
              <w:t xml:space="preserve">Marie – citron </w:t>
            </w:r>
          </w:p>
        </w:tc>
      </w:tr>
    </w:tbl>
    <w:p w:rsidR="00A74BCA" w:rsidRPr="001B6B12" w:rsidRDefault="00A74BCA" w:rsidP="008F4CEF">
      <w:pPr>
        <w:pStyle w:val="11"/>
        <w:widowControl w:val="0"/>
        <w:tabs>
          <w:tab w:val="left" w:pos="851"/>
        </w:tabs>
        <w:ind w:left="0"/>
        <w:rPr>
          <w:sz w:val="30"/>
          <w:szCs w:val="30"/>
          <w:lang w:val="fr-FR"/>
        </w:rPr>
      </w:pPr>
    </w:p>
    <w:p w:rsidR="00A74BCA" w:rsidRDefault="00A74BCA" w:rsidP="008F4CEF">
      <w:pPr>
        <w:pStyle w:val="Fr--2"/>
      </w:pPr>
      <w:r w:rsidRPr="001B6B12">
        <w:rPr>
          <w:lang w:val="fr-FR"/>
        </w:rPr>
        <w:t>§§ 3-4</w:t>
      </w:r>
    </w:p>
    <w:p w:rsidR="006F0CAA" w:rsidRPr="006F0CAA" w:rsidRDefault="006F0CAA" w:rsidP="008F4CEF">
      <w:pPr>
        <w:widowControl w:val="0"/>
        <w:spacing w:after="0" w:line="240" w:lineRule="auto"/>
        <w:ind w:firstLine="567"/>
        <w:jc w:val="both"/>
        <w:rPr>
          <w:rFonts w:ascii="Times New Roman" w:hAnsi="Times New Roman" w:cs="Times New Roman"/>
          <w:sz w:val="30"/>
          <w:szCs w:val="30"/>
        </w:rPr>
      </w:pPr>
    </w:p>
    <w:p w:rsidR="00A74BCA" w:rsidRPr="001B6B12" w:rsidRDefault="00A74BCA" w:rsidP="00EB55EE">
      <w:pPr>
        <w:pStyle w:val="11"/>
        <w:widowControl w:val="0"/>
        <w:tabs>
          <w:tab w:val="left" w:pos="851"/>
        </w:tabs>
        <w:ind w:left="0"/>
        <w:rPr>
          <w:b/>
          <w:sz w:val="30"/>
          <w:szCs w:val="30"/>
          <w:lang w:val="fr-FR"/>
        </w:rPr>
      </w:pPr>
      <w:r w:rsidRPr="001B6B12">
        <w:rPr>
          <w:b/>
          <w:sz w:val="30"/>
          <w:szCs w:val="30"/>
          <w:lang w:val="fr-FR"/>
        </w:rPr>
        <w:t>7. Conjuguez ces verbes au présent</w:t>
      </w:r>
      <w:r w:rsidRPr="001B6B12">
        <w:rPr>
          <w:b/>
          <w:sz w:val="30"/>
          <w:szCs w:val="30"/>
          <w:lang w:val="uk-UA"/>
        </w:rPr>
        <w:t xml:space="preserve"> / Провідміняйте дієслова у </w:t>
      </w:r>
      <w:r w:rsidRPr="001B6B12">
        <w:rPr>
          <w:b/>
          <w:sz w:val="30"/>
          <w:szCs w:val="30"/>
          <w:lang w:val="fr-FR"/>
        </w:rPr>
        <w:t>présent:</w:t>
      </w:r>
    </w:p>
    <w:p w:rsidR="00A74BCA" w:rsidRPr="001B6B12" w:rsidRDefault="00A74BCA" w:rsidP="008F4CEF">
      <w:pPr>
        <w:pStyle w:val="11"/>
        <w:widowControl w:val="0"/>
        <w:tabs>
          <w:tab w:val="left" w:pos="851"/>
        </w:tabs>
        <w:ind w:left="0" w:firstLine="567"/>
        <w:rPr>
          <w:sz w:val="30"/>
          <w:szCs w:val="30"/>
          <w:lang w:val="fr-FR"/>
        </w:rPr>
      </w:pPr>
      <w:r w:rsidRPr="001B6B12">
        <w:rPr>
          <w:sz w:val="30"/>
          <w:szCs w:val="30"/>
          <w:lang w:val="fr-FR"/>
        </w:rPr>
        <w:t>Habiter à Paris (Rome, Londres, Madrid, Kyiv, Toronto )</w:t>
      </w:r>
    </w:p>
    <w:p w:rsidR="00A74BCA" w:rsidRPr="001B6B12" w:rsidRDefault="00A74BCA" w:rsidP="008F4CEF">
      <w:pPr>
        <w:pStyle w:val="11"/>
        <w:widowControl w:val="0"/>
        <w:tabs>
          <w:tab w:val="left" w:pos="851"/>
        </w:tabs>
        <w:ind w:left="0" w:firstLine="567"/>
        <w:rPr>
          <w:sz w:val="30"/>
          <w:szCs w:val="30"/>
          <w:lang w:val="fr-FR"/>
        </w:rPr>
      </w:pPr>
      <w:r w:rsidRPr="001B6B12">
        <w:rPr>
          <w:sz w:val="30"/>
          <w:szCs w:val="30"/>
          <w:lang w:val="fr-FR"/>
        </w:rPr>
        <w:t>Parler français (ukrainien, italien, anglais, espagnol)</w:t>
      </w:r>
    </w:p>
    <w:p w:rsidR="00A74BCA" w:rsidRPr="001B6B12" w:rsidRDefault="00A74BCA" w:rsidP="008F4CEF">
      <w:pPr>
        <w:pStyle w:val="11"/>
        <w:widowControl w:val="0"/>
        <w:tabs>
          <w:tab w:val="left" w:pos="851"/>
        </w:tabs>
        <w:ind w:left="0" w:firstLine="567"/>
        <w:rPr>
          <w:sz w:val="30"/>
          <w:szCs w:val="30"/>
          <w:lang w:val="fr-FR"/>
        </w:rPr>
      </w:pPr>
      <w:r w:rsidRPr="001B6B12">
        <w:rPr>
          <w:sz w:val="30"/>
          <w:szCs w:val="30"/>
          <w:lang w:val="fr-FR"/>
        </w:rPr>
        <w:t>Terminer vite</w:t>
      </w:r>
    </w:p>
    <w:p w:rsidR="00A74BCA" w:rsidRPr="001B6B12" w:rsidRDefault="00A74BCA" w:rsidP="008F4CEF">
      <w:pPr>
        <w:pStyle w:val="11"/>
        <w:widowControl w:val="0"/>
        <w:tabs>
          <w:tab w:val="left" w:pos="851"/>
        </w:tabs>
        <w:ind w:left="0" w:firstLine="567"/>
        <w:rPr>
          <w:sz w:val="30"/>
          <w:szCs w:val="30"/>
          <w:lang w:val="fr-FR"/>
        </w:rPr>
      </w:pPr>
      <w:r w:rsidRPr="001B6B12">
        <w:rPr>
          <w:sz w:val="30"/>
          <w:szCs w:val="30"/>
          <w:lang w:val="fr-FR"/>
        </w:rPr>
        <w:t>Rester à l’université (à la gare, à Paris, à la place)</w:t>
      </w:r>
    </w:p>
    <w:p w:rsidR="00A74BCA" w:rsidRPr="001B6B12" w:rsidRDefault="00A74BCA" w:rsidP="008F4CEF">
      <w:pPr>
        <w:pStyle w:val="11"/>
        <w:widowControl w:val="0"/>
        <w:tabs>
          <w:tab w:val="left" w:pos="851"/>
        </w:tabs>
        <w:ind w:left="0" w:firstLine="567"/>
        <w:rPr>
          <w:sz w:val="30"/>
          <w:szCs w:val="30"/>
          <w:lang w:val="fr-FR"/>
        </w:rPr>
      </w:pPr>
      <w:r w:rsidRPr="001B6B12">
        <w:rPr>
          <w:sz w:val="30"/>
          <w:szCs w:val="30"/>
          <w:lang w:val="fr-FR"/>
        </w:rPr>
        <w:t>Aimer le français (l’anglais, l’espagnol, l’ukrainien)</w:t>
      </w:r>
    </w:p>
    <w:p w:rsidR="00A74BCA" w:rsidRPr="001B6B12" w:rsidRDefault="00A74BCA" w:rsidP="008F4CEF">
      <w:pPr>
        <w:pStyle w:val="11"/>
        <w:widowControl w:val="0"/>
        <w:tabs>
          <w:tab w:val="left" w:pos="851"/>
        </w:tabs>
        <w:ind w:left="0" w:firstLine="567"/>
        <w:rPr>
          <w:sz w:val="30"/>
          <w:szCs w:val="30"/>
          <w:lang w:val="fr-FR"/>
        </w:rPr>
      </w:pPr>
    </w:p>
    <w:p w:rsidR="00A74BCA" w:rsidRPr="001B6B12" w:rsidRDefault="00A74BCA" w:rsidP="00EB55EE">
      <w:pPr>
        <w:widowControl w:val="0"/>
        <w:spacing w:after="0" w:line="240" w:lineRule="auto"/>
        <w:jc w:val="both"/>
        <w:rPr>
          <w:rFonts w:ascii="Times New Roman" w:hAnsi="Times New Roman" w:cs="Times New Roman"/>
          <w:b/>
          <w:sz w:val="30"/>
          <w:szCs w:val="30"/>
          <w:lang w:val="fr-FR"/>
        </w:rPr>
      </w:pPr>
      <w:r w:rsidRPr="001B6B12">
        <w:rPr>
          <w:rFonts w:ascii="Times New Roman" w:hAnsi="Times New Roman" w:cs="Times New Roman"/>
          <w:b/>
          <w:sz w:val="30"/>
          <w:szCs w:val="30"/>
          <w:lang w:val="fr-FR"/>
        </w:rPr>
        <w:t>8. Ajoutez les terminaisons des verbes</w:t>
      </w:r>
      <w:r w:rsidRPr="001B6B12">
        <w:rPr>
          <w:rFonts w:ascii="Times New Roman" w:hAnsi="Times New Roman" w:cs="Times New Roman"/>
          <w:b/>
          <w:sz w:val="30"/>
          <w:szCs w:val="30"/>
        </w:rPr>
        <w:t xml:space="preserve"> /Додайте закінчення дієслів</w:t>
      </w:r>
      <w:r w:rsidRPr="001B6B12">
        <w:rPr>
          <w:rFonts w:ascii="Times New Roman" w:hAnsi="Times New Roman" w:cs="Times New Roman"/>
          <w:b/>
          <w:sz w:val="30"/>
          <w:szCs w:val="30"/>
          <w:lang w:val="fr-FR"/>
        </w:rPr>
        <w:t>:</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1. Vous march ... très vite. 2. Elles rest ... à la gare. 3. Ils parl ... à Victor. 4. Tu travers ... la place. 5. Nous écout ... le texte. 6. J’appell ... Alexandre. 7. Elle habit ... à Paris. 8. Il regard ... les images. 9. Vous termin ... les cahiers. 10. Tu étudi ... le français.</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p>
    <w:p w:rsidR="00A74BCA" w:rsidRPr="008F4CEF" w:rsidRDefault="00A74BCA" w:rsidP="00EB55EE">
      <w:pPr>
        <w:widowControl w:val="0"/>
        <w:spacing w:after="0" w:line="240" w:lineRule="auto"/>
        <w:jc w:val="both"/>
        <w:rPr>
          <w:rFonts w:ascii="Times New Roman" w:hAnsi="Times New Roman" w:cs="Times New Roman"/>
          <w:b/>
          <w:spacing w:val="-4"/>
          <w:sz w:val="30"/>
          <w:szCs w:val="30"/>
          <w:lang w:val="fr-FR"/>
        </w:rPr>
      </w:pPr>
      <w:r w:rsidRPr="008F4CEF">
        <w:rPr>
          <w:rFonts w:ascii="Times New Roman" w:hAnsi="Times New Roman" w:cs="Times New Roman"/>
          <w:b/>
          <w:spacing w:val="-4"/>
          <w:sz w:val="30"/>
          <w:szCs w:val="30"/>
          <w:lang w:val="fr-FR"/>
        </w:rPr>
        <w:t>9. Remplacez les points par les verbes de la liste à la forme convenable</w:t>
      </w:r>
      <w:r w:rsidRPr="008F4CEF">
        <w:rPr>
          <w:rFonts w:ascii="Times New Roman" w:hAnsi="Times New Roman" w:cs="Times New Roman"/>
          <w:b/>
          <w:spacing w:val="-4"/>
          <w:sz w:val="30"/>
          <w:szCs w:val="30"/>
        </w:rPr>
        <w:t xml:space="preserve"> / Поставте замість крапок подані дієслова у потрібній формі</w:t>
      </w:r>
      <w:r w:rsidRPr="008F4CEF">
        <w:rPr>
          <w:rFonts w:ascii="Times New Roman" w:hAnsi="Times New Roman" w:cs="Times New Roman"/>
          <w:b/>
          <w:spacing w:val="-4"/>
          <w:sz w:val="30"/>
          <w:szCs w:val="30"/>
          <w:lang w:val="fr-FR"/>
        </w:rPr>
        <w:t>:</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1. Il ... le texte. 2. Nous ... à la gare. 3. Vous ... le français. 4. Elles ... à Lond</w:t>
      </w:r>
      <w:r w:rsidR="004478EC">
        <w:rPr>
          <w:rFonts w:ascii="Times New Roman" w:hAnsi="Times New Roman" w:cs="Times New Roman"/>
          <w:sz w:val="30"/>
          <w:szCs w:val="30"/>
          <w:lang w:val="fr-FR"/>
        </w:rPr>
        <w:t>r</w:t>
      </w:r>
      <w:r w:rsidRPr="001B6B12">
        <w:rPr>
          <w:rFonts w:ascii="Times New Roman" w:hAnsi="Times New Roman" w:cs="Times New Roman"/>
          <w:sz w:val="30"/>
          <w:szCs w:val="30"/>
          <w:lang w:val="fr-FR"/>
        </w:rPr>
        <w:t>es. 5. Je ... la place. 6. Ils ... les images. 7. Tu ... l’anglais. 8. Elle ... vite.</w:t>
      </w:r>
    </w:p>
    <w:p w:rsidR="00A74BCA" w:rsidRPr="001B6B12" w:rsidRDefault="00A74BCA" w:rsidP="008F4CEF">
      <w:pPr>
        <w:widowControl w:val="0"/>
        <w:spacing w:after="0" w:line="240" w:lineRule="auto"/>
        <w:ind w:firstLine="567"/>
        <w:jc w:val="both"/>
        <w:rPr>
          <w:rFonts w:ascii="Times New Roman" w:hAnsi="Times New Roman" w:cs="Times New Roman"/>
          <w:i/>
          <w:sz w:val="30"/>
          <w:szCs w:val="30"/>
          <w:lang w:val="fr-FR"/>
        </w:rPr>
      </w:pPr>
      <w:r w:rsidRPr="001B6B12">
        <w:rPr>
          <w:rFonts w:ascii="Times New Roman" w:hAnsi="Times New Roman" w:cs="Times New Roman"/>
          <w:i/>
          <w:sz w:val="30"/>
          <w:szCs w:val="30"/>
          <w:lang w:val="fr-FR"/>
        </w:rPr>
        <w:t>Traverser, regarder, terminer, habiter, rester, aimer, marcher, étudier</w:t>
      </w:r>
    </w:p>
    <w:p w:rsidR="00A74BCA" w:rsidRPr="001B6B12" w:rsidRDefault="00A74BCA" w:rsidP="008F4CEF">
      <w:pPr>
        <w:widowControl w:val="0"/>
        <w:spacing w:after="0" w:line="240" w:lineRule="auto"/>
        <w:ind w:firstLine="567"/>
        <w:jc w:val="both"/>
        <w:rPr>
          <w:rFonts w:ascii="Times New Roman" w:hAnsi="Times New Roman" w:cs="Times New Roman"/>
          <w:b/>
          <w:sz w:val="30"/>
          <w:szCs w:val="30"/>
          <w:lang w:val="fr-FR"/>
        </w:rPr>
      </w:pPr>
    </w:p>
    <w:p w:rsidR="00A74BCA" w:rsidRDefault="00A74BCA" w:rsidP="008F4CEF">
      <w:pPr>
        <w:pStyle w:val="Fr--2"/>
      </w:pPr>
      <w:r w:rsidRPr="001B6B12">
        <w:rPr>
          <w:lang w:val="fr-FR"/>
        </w:rPr>
        <w:t>§ 5</w:t>
      </w:r>
    </w:p>
    <w:p w:rsidR="006F0CAA" w:rsidRPr="006F0CAA" w:rsidRDefault="006F0CAA" w:rsidP="008F4CEF">
      <w:pPr>
        <w:widowControl w:val="0"/>
        <w:spacing w:after="0" w:line="240" w:lineRule="auto"/>
        <w:ind w:firstLine="567"/>
        <w:jc w:val="both"/>
        <w:rPr>
          <w:rFonts w:ascii="Times New Roman" w:hAnsi="Times New Roman" w:cs="Times New Roman"/>
          <w:sz w:val="30"/>
          <w:szCs w:val="30"/>
        </w:rPr>
      </w:pPr>
    </w:p>
    <w:p w:rsidR="00A74BCA" w:rsidRPr="001B6B12" w:rsidRDefault="00A74BCA" w:rsidP="00EB55EE">
      <w:pPr>
        <w:widowControl w:val="0"/>
        <w:spacing w:after="0" w:line="240" w:lineRule="auto"/>
        <w:jc w:val="both"/>
        <w:rPr>
          <w:rFonts w:ascii="Times New Roman" w:hAnsi="Times New Roman" w:cs="Times New Roman"/>
          <w:sz w:val="30"/>
          <w:szCs w:val="30"/>
          <w:lang w:val="fr-FR"/>
        </w:rPr>
      </w:pPr>
      <w:r w:rsidRPr="001B6B12">
        <w:rPr>
          <w:rFonts w:ascii="Times New Roman" w:hAnsi="Times New Roman" w:cs="Times New Roman"/>
          <w:b/>
          <w:sz w:val="30"/>
          <w:szCs w:val="30"/>
          <w:lang w:val="fr-FR"/>
        </w:rPr>
        <w:t>10.</w:t>
      </w:r>
      <w:r w:rsidRPr="001B6B12">
        <w:rPr>
          <w:rFonts w:ascii="Times New Roman" w:hAnsi="Times New Roman" w:cs="Times New Roman"/>
          <w:sz w:val="30"/>
          <w:szCs w:val="30"/>
          <w:lang w:val="fr-FR"/>
        </w:rPr>
        <w:t xml:space="preserve"> </w:t>
      </w:r>
      <w:r w:rsidRPr="001B6B12">
        <w:rPr>
          <w:rFonts w:ascii="Times New Roman" w:hAnsi="Times New Roman" w:cs="Times New Roman"/>
          <w:b/>
          <w:sz w:val="30"/>
          <w:szCs w:val="30"/>
          <w:lang w:val="fr-FR"/>
        </w:rPr>
        <w:t xml:space="preserve">Remplacez les points par les verbes </w:t>
      </w:r>
      <w:r w:rsidRPr="001B6B12">
        <w:rPr>
          <w:rFonts w:ascii="Times New Roman" w:hAnsi="Times New Roman" w:cs="Times New Roman"/>
          <w:b/>
          <w:i/>
          <w:sz w:val="30"/>
          <w:szCs w:val="30"/>
          <w:u w:val="single"/>
          <w:lang w:val="fr-FR"/>
        </w:rPr>
        <w:t>être</w:t>
      </w:r>
      <w:r w:rsidRPr="001B6B12">
        <w:rPr>
          <w:rFonts w:ascii="Times New Roman" w:hAnsi="Times New Roman" w:cs="Times New Roman"/>
          <w:b/>
          <w:sz w:val="30"/>
          <w:szCs w:val="30"/>
          <w:lang w:val="fr-FR"/>
        </w:rPr>
        <w:t xml:space="preserve"> et </w:t>
      </w:r>
      <w:r w:rsidRPr="001B6B12">
        <w:rPr>
          <w:rFonts w:ascii="Times New Roman" w:hAnsi="Times New Roman" w:cs="Times New Roman"/>
          <w:b/>
          <w:i/>
          <w:sz w:val="30"/>
          <w:szCs w:val="30"/>
          <w:u w:val="single"/>
          <w:lang w:val="fr-FR"/>
        </w:rPr>
        <w:t>avoir</w:t>
      </w:r>
      <w:r w:rsidRPr="001B6B12">
        <w:rPr>
          <w:rFonts w:ascii="Times New Roman" w:hAnsi="Times New Roman" w:cs="Times New Roman"/>
          <w:b/>
          <w:sz w:val="30"/>
          <w:szCs w:val="30"/>
        </w:rPr>
        <w:t xml:space="preserve"> / Поставте замість крапок дієслова </w:t>
      </w:r>
      <w:r w:rsidRPr="001B6B12">
        <w:rPr>
          <w:rFonts w:ascii="Times New Roman" w:hAnsi="Times New Roman" w:cs="Times New Roman"/>
          <w:b/>
          <w:i/>
          <w:sz w:val="30"/>
          <w:szCs w:val="30"/>
          <w:u w:val="single"/>
          <w:lang w:val="fr-FR"/>
        </w:rPr>
        <w:t>être</w:t>
      </w:r>
      <w:r w:rsidRPr="001B6B12">
        <w:rPr>
          <w:rFonts w:ascii="Times New Roman" w:hAnsi="Times New Roman" w:cs="Times New Roman"/>
          <w:b/>
          <w:sz w:val="30"/>
          <w:szCs w:val="30"/>
          <w:lang w:val="fr-FR"/>
        </w:rPr>
        <w:t xml:space="preserve"> </w:t>
      </w:r>
      <w:r w:rsidRPr="001B6B12">
        <w:rPr>
          <w:rFonts w:ascii="Times New Roman" w:hAnsi="Times New Roman" w:cs="Times New Roman"/>
          <w:b/>
          <w:sz w:val="30"/>
          <w:szCs w:val="30"/>
        </w:rPr>
        <w:t>і</w:t>
      </w:r>
      <w:r w:rsidRPr="001B6B12">
        <w:rPr>
          <w:rFonts w:ascii="Times New Roman" w:hAnsi="Times New Roman" w:cs="Times New Roman"/>
          <w:b/>
          <w:sz w:val="30"/>
          <w:szCs w:val="30"/>
          <w:lang w:val="fr-FR"/>
        </w:rPr>
        <w:t xml:space="preserve"> </w:t>
      </w:r>
      <w:r w:rsidRPr="001B6B12">
        <w:rPr>
          <w:rFonts w:ascii="Times New Roman" w:hAnsi="Times New Roman" w:cs="Times New Roman"/>
          <w:b/>
          <w:i/>
          <w:sz w:val="30"/>
          <w:szCs w:val="30"/>
          <w:u w:val="single"/>
          <w:lang w:val="fr-FR"/>
        </w:rPr>
        <w:t>avoir:</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1. Je ... étudiant. 2. Nous ... malades. 3. Vous ... 18 ans. 4. Elle ... belle. 5. Il ... un ami. 6. Ils ... mal à la tête. 7. Tu ... un peu malade. 8. Nous ... quatre amis français.</w:t>
      </w:r>
    </w:p>
    <w:p w:rsidR="00A74BCA" w:rsidRPr="001B6B12" w:rsidRDefault="00A74BCA" w:rsidP="00EB55EE">
      <w:pPr>
        <w:spacing w:after="0" w:line="240" w:lineRule="auto"/>
        <w:jc w:val="both"/>
        <w:rPr>
          <w:rFonts w:ascii="Times New Roman" w:hAnsi="Times New Roman" w:cs="Times New Roman"/>
          <w:b/>
          <w:sz w:val="30"/>
          <w:szCs w:val="30"/>
          <w:lang w:val="fr-FR"/>
        </w:rPr>
      </w:pPr>
      <w:r w:rsidRPr="001B6B12">
        <w:rPr>
          <w:rFonts w:ascii="Times New Roman" w:hAnsi="Times New Roman" w:cs="Times New Roman"/>
          <w:b/>
          <w:sz w:val="30"/>
          <w:szCs w:val="30"/>
          <w:lang w:val="fr-FR"/>
        </w:rPr>
        <w:t xml:space="preserve">11. Complétez le texte avec les verbes </w:t>
      </w:r>
      <w:r w:rsidRPr="001B6B12">
        <w:rPr>
          <w:rFonts w:ascii="Times New Roman" w:hAnsi="Times New Roman" w:cs="Times New Roman"/>
          <w:b/>
          <w:i/>
          <w:sz w:val="30"/>
          <w:szCs w:val="30"/>
          <w:u w:val="single"/>
          <w:lang w:val="fr-FR"/>
        </w:rPr>
        <w:t>avoir</w:t>
      </w:r>
      <w:r w:rsidRPr="001B6B12">
        <w:rPr>
          <w:rFonts w:ascii="Times New Roman" w:hAnsi="Times New Roman" w:cs="Times New Roman"/>
          <w:b/>
          <w:sz w:val="30"/>
          <w:szCs w:val="30"/>
          <w:lang w:val="fr-FR"/>
        </w:rPr>
        <w:t xml:space="preserve"> ou </w:t>
      </w:r>
      <w:r w:rsidRPr="001B6B12">
        <w:rPr>
          <w:rFonts w:ascii="Times New Roman" w:hAnsi="Times New Roman" w:cs="Times New Roman"/>
          <w:b/>
          <w:i/>
          <w:sz w:val="30"/>
          <w:szCs w:val="30"/>
          <w:u w:val="single"/>
          <w:lang w:val="fr-FR"/>
        </w:rPr>
        <w:t>être</w:t>
      </w:r>
      <w:r w:rsidRPr="00E766A0">
        <w:rPr>
          <w:rFonts w:ascii="Times New Roman" w:hAnsi="Times New Roman" w:cs="Times New Roman"/>
          <w:sz w:val="30"/>
          <w:szCs w:val="30"/>
        </w:rPr>
        <w:t xml:space="preserve"> </w:t>
      </w:r>
      <w:r w:rsidRPr="001B6B12">
        <w:rPr>
          <w:rFonts w:ascii="Times New Roman" w:hAnsi="Times New Roman" w:cs="Times New Roman"/>
          <w:b/>
          <w:sz w:val="30"/>
          <w:szCs w:val="30"/>
        </w:rPr>
        <w:t xml:space="preserve">/ Доповніть текст дієсловами </w:t>
      </w:r>
      <w:r w:rsidRPr="001B6B12">
        <w:rPr>
          <w:rFonts w:ascii="Times New Roman" w:hAnsi="Times New Roman" w:cs="Times New Roman"/>
          <w:b/>
          <w:i/>
          <w:sz w:val="30"/>
          <w:szCs w:val="30"/>
          <w:u w:val="single"/>
          <w:lang w:val="fr-FR"/>
        </w:rPr>
        <w:t>avoir</w:t>
      </w:r>
      <w:r w:rsidRPr="001B6B12">
        <w:rPr>
          <w:rFonts w:ascii="Times New Roman" w:hAnsi="Times New Roman" w:cs="Times New Roman"/>
          <w:b/>
          <w:sz w:val="30"/>
          <w:szCs w:val="30"/>
          <w:lang w:val="fr-FR"/>
        </w:rPr>
        <w:t xml:space="preserve"> </w:t>
      </w:r>
      <w:r w:rsidRPr="001B6B12">
        <w:rPr>
          <w:rFonts w:ascii="Times New Roman" w:hAnsi="Times New Roman" w:cs="Times New Roman"/>
          <w:b/>
          <w:sz w:val="30"/>
          <w:szCs w:val="30"/>
        </w:rPr>
        <w:t>або</w:t>
      </w:r>
      <w:r w:rsidRPr="001B6B12">
        <w:rPr>
          <w:rFonts w:ascii="Times New Roman" w:hAnsi="Times New Roman" w:cs="Times New Roman"/>
          <w:b/>
          <w:sz w:val="30"/>
          <w:szCs w:val="30"/>
          <w:lang w:val="fr-FR"/>
        </w:rPr>
        <w:t xml:space="preserve"> </w:t>
      </w:r>
      <w:r w:rsidRPr="001B6B12">
        <w:rPr>
          <w:rFonts w:ascii="Times New Roman" w:hAnsi="Times New Roman" w:cs="Times New Roman"/>
          <w:b/>
          <w:i/>
          <w:sz w:val="30"/>
          <w:szCs w:val="30"/>
          <w:u w:val="single"/>
          <w:lang w:val="fr-FR"/>
        </w:rPr>
        <w:t>être:</w:t>
      </w:r>
    </w:p>
    <w:p w:rsidR="00A74BCA" w:rsidRPr="001B6B12" w:rsidRDefault="00A74BCA" w:rsidP="008F4CEF">
      <w:pPr>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Il s’appelle Jules. Il….. architecte. Il…..célibataire. Il…… 27 ans. Il….. un appartement à côté du quai. Ce n’……pas loin de son travail. Jules ……de haute taille, il……brun et il……des yeux marron. On peut dire qu’il……sympathique, surtout quand il sourit. Pourtant, il……un homme sérieux.</w:t>
      </w:r>
    </w:p>
    <w:p w:rsidR="00A74BCA" w:rsidRPr="001B6B12" w:rsidRDefault="00A74BCA" w:rsidP="008F4CEF">
      <w:pPr>
        <w:spacing w:after="0" w:line="240" w:lineRule="auto"/>
        <w:ind w:firstLine="567"/>
        <w:jc w:val="both"/>
        <w:rPr>
          <w:rFonts w:ascii="Times New Roman" w:hAnsi="Times New Roman" w:cs="Times New Roman"/>
          <w:sz w:val="30"/>
          <w:szCs w:val="30"/>
          <w:lang w:val="fr-FR"/>
        </w:rPr>
      </w:pPr>
    </w:p>
    <w:p w:rsidR="00A74BCA" w:rsidRPr="001B6B12" w:rsidRDefault="00A74BCA" w:rsidP="008F4CEF">
      <w:pPr>
        <w:pStyle w:val="Fr--2"/>
        <w:rPr>
          <w:lang w:val="fr-FR"/>
        </w:rPr>
      </w:pPr>
      <w:r w:rsidRPr="001B6B12">
        <w:rPr>
          <w:lang w:val="fr-FR"/>
        </w:rPr>
        <w:t>§ 6</w:t>
      </w:r>
    </w:p>
    <w:p w:rsidR="00A74BCA" w:rsidRPr="001B6B12" w:rsidRDefault="00A74BCA" w:rsidP="00EB55EE">
      <w:pPr>
        <w:widowControl w:val="0"/>
        <w:spacing w:after="0" w:line="240" w:lineRule="auto"/>
        <w:jc w:val="both"/>
        <w:rPr>
          <w:rFonts w:ascii="Times New Roman" w:hAnsi="Times New Roman" w:cs="Times New Roman"/>
          <w:b/>
          <w:sz w:val="30"/>
          <w:szCs w:val="30"/>
        </w:rPr>
      </w:pPr>
      <w:r w:rsidRPr="001B6B12">
        <w:rPr>
          <w:rFonts w:ascii="Times New Roman" w:hAnsi="Times New Roman" w:cs="Times New Roman"/>
          <w:b/>
          <w:sz w:val="30"/>
          <w:szCs w:val="30"/>
          <w:lang w:val="fr-FR"/>
        </w:rPr>
        <w:t>12. Écrivez les numéros suivants avec des lettres</w:t>
      </w:r>
      <w:r w:rsidRPr="001B6B12">
        <w:rPr>
          <w:rFonts w:ascii="Times New Roman" w:hAnsi="Times New Roman" w:cs="Times New Roman"/>
          <w:b/>
          <w:sz w:val="30"/>
          <w:szCs w:val="30"/>
        </w:rPr>
        <w:t xml:space="preserve"> / Напишіть наступні числа літерами</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16, 25, 300, 58, 46, 1978, 37, 118, 69, 79, 5789, 604, 81, 98, 6, 17, 818, 36, 12, 8.</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p>
    <w:p w:rsidR="00A74BCA" w:rsidRPr="001B6B12" w:rsidRDefault="00A74BCA" w:rsidP="00EB55EE">
      <w:pPr>
        <w:widowControl w:val="0"/>
        <w:spacing w:after="0" w:line="240" w:lineRule="auto"/>
        <w:jc w:val="both"/>
        <w:rPr>
          <w:rFonts w:ascii="Times New Roman" w:hAnsi="Times New Roman" w:cs="Times New Roman"/>
          <w:b/>
          <w:sz w:val="30"/>
          <w:szCs w:val="30"/>
          <w:lang w:val="fr-FR"/>
        </w:rPr>
      </w:pPr>
      <w:r w:rsidRPr="001B6B12">
        <w:rPr>
          <w:rFonts w:ascii="Times New Roman" w:hAnsi="Times New Roman" w:cs="Times New Roman"/>
          <w:b/>
          <w:sz w:val="30"/>
          <w:szCs w:val="30"/>
          <w:lang w:val="fr-FR"/>
        </w:rPr>
        <w:t>13. Faites des phrases comme dans le modèle</w:t>
      </w:r>
      <w:r w:rsidRPr="001B6B12">
        <w:rPr>
          <w:rFonts w:ascii="Times New Roman" w:hAnsi="Times New Roman" w:cs="Times New Roman"/>
          <w:b/>
          <w:sz w:val="30"/>
          <w:szCs w:val="30"/>
        </w:rPr>
        <w:t xml:space="preserve"> / Зробіть речення за зразком</w:t>
      </w:r>
      <w:r w:rsidRPr="001B6B12">
        <w:rPr>
          <w:rFonts w:ascii="Times New Roman" w:hAnsi="Times New Roman" w:cs="Times New Roman"/>
          <w:b/>
          <w:sz w:val="30"/>
          <w:szCs w:val="30"/>
          <w:lang w:val="fr-FR"/>
        </w:rPr>
        <w:t>:</w:t>
      </w:r>
    </w:p>
    <w:p w:rsidR="00A74BCA" w:rsidRPr="001B6B12" w:rsidRDefault="00A74BCA" w:rsidP="008F4CEF">
      <w:pPr>
        <w:widowControl w:val="0"/>
        <w:spacing w:after="0" w:line="240" w:lineRule="auto"/>
        <w:ind w:firstLine="567"/>
        <w:jc w:val="both"/>
        <w:rPr>
          <w:rFonts w:ascii="Times New Roman" w:hAnsi="Times New Roman" w:cs="Times New Roman"/>
          <w:i/>
          <w:sz w:val="30"/>
          <w:szCs w:val="30"/>
          <w:lang w:val="fr-FR"/>
        </w:rPr>
      </w:pPr>
      <w:r w:rsidRPr="001B6B12">
        <w:rPr>
          <w:rFonts w:ascii="Times New Roman" w:hAnsi="Times New Roman" w:cs="Times New Roman"/>
          <w:i/>
          <w:sz w:val="30"/>
          <w:szCs w:val="30"/>
          <w:lang w:val="fr-FR"/>
        </w:rPr>
        <w:t>Modèle :</w:t>
      </w:r>
    </w:p>
    <w:p w:rsidR="00A74BCA" w:rsidRPr="001B6B12" w:rsidRDefault="00A74BCA" w:rsidP="008F4CEF">
      <w:pPr>
        <w:widowControl w:val="0"/>
        <w:spacing w:after="0" w:line="240" w:lineRule="auto"/>
        <w:ind w:firstLine="567"/>
        <w:jc w:val="both"/>
        <w:rPr>
          <w:rFonts w:ascii="Times New Roman" w:hAnsi="Times New Roman" w:cs="Times New Roman"/>
          <w:i/>
          <w:sz w:val="30"/>
          <w:szCs w:val="30"/>
          <w:lang w:val="fr-FR"/>
        </w:rPr>
      </w:pPr>
      <w:r w:rsidRPr="001B6B12">
        <w:rPr>
          <w:rFonts w:ascii="Times New Roman" w:hAnsi="Times New Roman" w:cs="Times New Roman"/>
          <w:sz w:val="30"/>
          <w:szCs w:val="30"/>
          <w:lang w:val="fr-FR"/>
        </w:rPr>
        <w:t xml:space="preserve">Hélène, 26 ans, Paris – </w:t>
      </w:r>
      <w:r w:rsidRPr="001B6B12">
        <w:rPr>
          <w:rFonts w:ascii="Times New Roman" w:hAnsi="Times New Roman" w:cs="Times New Roman"/>
          <w:i/>
          <w:sz w:val="30"/>
          <w:szCs w:val="30"/>
          <w:lang w:val="fr-FR"/>
        </w:rPr>
        <w:t>Elle s’appelle Hélène, elle a 26 ans, elle habite à Paris.</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Basile, 30 ans, Lviv.</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Nicolas, 35 ans, Naples.</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Brigitte, 19 ans, Cannes.</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Peter, 20 ans, Berlin.</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Pedro, 32 ans, Madrid.</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Sandra, 40 ans, Toronto.</w:t>
      </w:r>
    </w:p>
    <w:p w:rsidR="008F4CEF" w:rsidRDefault="008F4CEF" w:rsidP="008F4CEF">
      <w:pPr>
        <w:widowControl w:val="0"/>
        <w:spacing w:after="0" w:line="240" w:lineRule="auto"/>
        <w:ind w:firstLine="567"/>
        <w:jc w:val="both"/>
        <w:rPr>
          <w:rFonts w:ascii="Times New Roman" w:hAnsi="Times New Roman" w:cs="Times New Roman"/>
          <w:b/>
          <w:sz w:val="30"/>
          <w:szCs w:val="30"/>
        </w:rPr>
      </w:pPr>
    </w:p>
    <w:p w:rsidR="00A74BCA" w:rsidRPr="001B6B12" w:rsidRDefault="00A74BCA" w:rsidP="008F4CEF">
      <w:pPr>
        <w:pStyle w:val="Fr--2"/>
        <w:rPr>
          <w:lang w:val="fr-FR"/>
        </w:rPr>
      </w:pPr>
      <w:r w:rsidRPr="001B6B12">
        <w:rPr>
          <w:lang w:val="fr-FR"/>
        </w:rPr>
        <w:t>§ 7</w:t>
      </w:r>
    </w:p>
    <w:p w:rsidR="00A74BCA" w:rsidRPr="001B6B12" w:rsidRDefault="00A74BCA" w:rsidP="00EB55EE">
      <w:pPr>
        <w:widowControl w:val="0"/>
        <w:spacing w:after="0" w:line="240" w:lineRule="auto"/>
        <w:jc w:val="both"/>
        <w:rPr>
          <w:rFonts w:ascii="Times New Roman" w:hAnsi="Times New Roman" w:cs="Times New Roman"/>
          <w:b/>
          <w:sz w:val="30"/>
          <w:szCs w:val="30"/>
          <w:lang w:val="fr-FR"/>
        </w:rPr>
      </w:pPr>
      <w:r w:rsidRPr="001B6B12">
        <w:rPr>
          <w:rFonts w:ascii="Times New Roman" w:hAnsi="Times New Roman" w:cs="Times New Roman"/>
          <w:b/>
          <w:sz w:val="30"/>
          <w:szCs w:val="30"/>
          <w:lang w:val="fr-FR"/>
        </w:rPr>
        <w:t>14. Posez la question avec inversion</w:t>
      </w:r>
      <w:r w:rsidRPr="001B6B12">
        <w:rPr>
          <w:rFonts w:ascii="Times New Roman" w:hAnsi="Times New Roman" w:cs="Times New Roman"/>
          <w:b/>
          <w:sz w:val="30"/>
          <w:szCs w:val="30"/>
        </w:rPr>
        <w:t xml:space="preserve"> / Поставте питання з інверсією</w:t>
      </w:r>
      <w:r w:rsidRPr="001B6B12">
        <w:rPr>
          <w:rFonts w:ascii="Times New Roman" w:hAnsi="Times New Roman" w:cs="Times New Roman"/>
          <w:b/>
          <w:sz w:val="30"/>
          <w:szCs w:val="30"/>
          <w:lang w:val="fr-FR"/>
        </w:rPr>
        <w:t>:</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 xml:space="preserve">1. Il parle à Marie. 2. Nous traversons la place. 3. Ils aiment la France. 4. Tu passes le bonjour à Victor. 5. Elle termine le texte. 6. Vous étudiez l’anglais. 7. Elles marchent vite. 8. Vous êtes professeur. 9. Nous sommes à Paris. 10. Elle est belle. </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p>
    <w:p w:rsidR="00A74BCA" w:rsidRPr="001B6B12" w:rsidRDefault="00A74BCA" w:rsidP="008F4CEF">
      <w:pPr>
        <w:pStyle w:val="Fr--4"/>
      </w:pPr>
      <w:r w:rsidRPr="001B6B12">
        <w:rPr>
          <w:lang w:val="fr-FR"/>
        </w:rPr>
        <w:t>À VOUS DE PARLER</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1. Présentez-vous. Parlez de vos études et de vos occupations.</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2. Présentez votre copain (copine).</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3. Demandez des renseignements sur votre nouveau professeur de français.</w:t>
      </w:r>
    </w:p>
    <w:p w:rsidR="00A74BCA" w:rsidRPr="001B6B12" w:rsidRDefault="00A74BCA" w:rsidP="008F4CEF">
      <w:pPr>
        <w:widowControl w:val="0"/>
        <w:spacing w:after="0" w:line="240" w:lineRule="auto"/>
        <w:ind w:firstLine="567"/>
        <w:jc w:val="both"/>
        <w:rPr>
          <w:rFonts w:ascii="Times New Roman" w:hAnsi="Times New Roman" w:cs="Times New Roman"/>
          <w:sz w:val="30"/>
          <w:szCs w:val="30"/>
          <w:lang w:val="fr-FR"/>
        </w:rPr>
      </w:pPr>
      <w:r w:rsidRPr="001B6B12">
        <w:rPr>
          <w:rFonts w:ascii="Times New Roman" w:hAnsi="Times New Roman" w:cs="Times New Roman"/>
          <w:sz w:val="30"/>
          <w:szCs w:val="30"/>
          <w:lang w:val="fr-FR"/>
        </w:rPr>
        <w:t>4. Imaginez une conversation au téléphone avec votre ami(e).</w:t>
      </w:r>
    </w:p>
    <w:p w:rsidR="00EB55EE" w:rsidRDefault="00EB55EE">
      <w:pPr>
        <w:rPr>
          <w:rFonts w:ascii="Stencil Std" w:hAnsi="Stencil Std"/>
          <w:b/>
          <w:i/>
          <w:sz w:val="30"/>
          <w:szCs w:val="30"/>
          <w:lang w:val="fr-FR"/>
        </w:rPr>
      </w:pPr>
      <w:bookmarkStart w:id="27" w:name="_Toc396467465"/>
      <w:bookmarkStart w:id="28" w:name="_Toc396811633"/>
      <w:r>
        <w:br w:type="page"/>
      </w:r>
    </w:p>
    <w:p w:rsidR="001355F4" w:rsidRPr="008242F1" w:rsidRDefault="001355F4" w:rsidP="00762F3A">
      <w:pPr>
        <w:pStyle w:val="Fr1--Unite1"/>
      </w:pPr>
      <w:r w:rsidRPr="008242F1">
        <w:t>Unité 2</w:t>
      </w:r>
      <w:bookmarkEnd w:id="27"/>
      <w:bookmarkEnd w:id="28"/>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8242F1" w:rsidRDefault="001355F4" w:rsidP="00762F3A">
      <w:pPr>
        <w:pStyle w:val="Fr1--Unite"/>
        <w:rPr>
          <w:lang w:val="fr-FR"/>
        </w:rPr>
      </w:pPr>
      <w:bookmarkStart w:id="29" w:name="_Toc396467466"/>
      <w:bookmarkStart w:id="30" w:name="_Toc396811634"/>
      <w:r w:rsidRPr="008242F1">
        <w:rPr>
          <w:lang w:val="fr-FR"/>
        </w:rPr>
        <w:t>FAMILLE. PERSONNALITÉ ET APPARENCE</w:t>
      </w:r>
      <w:bookmarkEnd w:id="29"/>
      <w:bookmarkEnd w:id="30"/>
    </w:p>
    <w:p w:rsidR="001355F4" w:rsidRPr="008242F1" w:rsidRDefault="001355F4" w:rsidP="00660AFF">
      <w:pPr>
        <w:spacing w:after="0" w:line="240" w:lineRule="auto"/>
        <w:ind w:firstLine="567"/>
        <w:jc w:val="both"/>
        <w:rPr>
          <w:rFonts w:ascii="Times New Roman" w:hAnsi="Times New Roman"/>
          <w:b/>
          <w:i/>
          <w:sz w:val="30"/>
          <w:szCs w:val="30"/>
          <w:lang w:val="fr-FR"/>
        </w:rPr>
      </w:pP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7"/>
        <w:gridCol w:w="5166"/>
      </w:tblGrid>
      <w:tr w:rsidR="008242F1" w:rsidRPr="008242F1" w:rsidTr="0036737C">
        <w:trPr>
          <w:jc w:val="center"/>
        </w:trPr>
        <w:tc>
          <w:tcPr>
            <w:tcW w:w="3977" w:type="dxa"/>
          </w:tcPr>
          <w:p w:rsidR="001355F4" w:rsidRPr="008242F1" w:rsidRDefault="001355F4" w:rsidP="0036737C">
            <w:pPr>
              <w:pStyle w:val="Unt1"/>
            </w:pPr>
            <w:bookmarkStart w:id="31" w:name="_Toc396467467"/>
            <w:bookmarkStart w:id="32" w:name="_Toc396811635"/>
            <w:r w:rsidRPr="008242F1">
              <w:t>Sujet</w:t>
            </w:r>
            <w:bookmarkEnd w:id="31"/>
            <w:bookmarkEnd w:id="32"/>
          </w:p>
        </w:tc>
        <w:tc>
          <w:tcPr>
            <w:tcW w:w="5166" w:type="dxa"/>
          </w:tcPr>
          <w:p w:rsidR="001355F4" w:rsidRPr="006D6F2D" w:rsidRDefault="001355F4" w:rsidP="0036737C">
            <w:pPr>
              <w:pStyle w:val="Unt2"/>
            </w:pPr>
            <w:bookmarkStart w:id="33" w:name="_Toc396467468"/>
            <w:bookmarkStart w:id="34" w:name="_Toc396811636"/>
            <w:r w:rsidRPr="008242F1">
              <w:t>La  famille</w:t>
            </w:r>
            <w:bookmarkEnd w:id="33"/>
            <w:bookmarkEnd w:id="34"/>
          </w:p>
          <w:p w:rsidR="001355F4" w:rsidRPr="008242F1" w:rsidRDefault="001355F4" w:rsidP="0036737C">
            <w:pPr>
              <w:pStyle w:val="Unt2"/>
            </w:pPr>
            <w:bookmarkStart w:id="35" w:name="_Toc396467469"/>
            <w:bookmarkStart w:id="36" w:name="_Toc396811637"/>
            <w:r w:rsidRPr="008242F1">
              <w:t>L’aspect physique et la personnalité</w:t>
            </w:r>
            <w:bookmarkEnd w:id="35"/>
            <w:bookmarkEnd w:id="36"/>
          </w:p>
        </w:tc>
      </w:tr>
      <w:tr w:rsidR="008242F1" w:rsidRPr="008242F1" w:rsidTr="0036737C">
        <w:trPr>
          <w:jc w:val="center"/>
        </w:trPr>
        <w:tc>
          <w:tcPr>
            <w:tcW w:w="3977" w:type="dxa"/>
          </w:tcPr>
          <w:p w:rsidR="001355F4" w:rsidRPr="008242F1" w:rsidRDefault="001355F4" w:rsidP="0036737C">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Texte</w:t>
            </w:r>
            <w:r w:rsidR="00BE29BF">
              <w:rPr>
                <w:rFonts w:ascii="Times New Roman" w:hAnsi="Times New Roman"/>
                <w:b/>
                <w:sz w:val="30"/>
                <w:szCs w:val="30"/>
                <w:lang w:val="en-US"/>
              </w:rPr>
              <w:t>s</w:t>
            </w:r>
            <w:r w:rsidRPr="008242F1">
              <w:rPr>
                <w:rFonts w:ascii="Times New Roman" w:hAnsi="Times New Roman"/>
                <w:b/>
                <w:sz w:val="30"/>
                <w:szCs w:val="30"/>
                <w:lang w:val="fr-FR"/>
              </w:rPr>
              <w:t xml:space="preserve"> </w:t>
            </w:r>
          </w:p>
        </w:tc>
        <w:tc>
          <w:tcPr>
            <w:tcW w:w="5166" w:type="dxa"/>
          </w:tcPr>
          <w:p w:rsidR="001355F4" w:rsidRPr="008242F1" w:rsidRDefault="001355F4" w:rsidP="0036737C">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1. Victor parle de sa famille</w:t>
            </w:r>
          </w:p>
          <w:p w:rsidR="001355F4" w:rsidRPr="008242F1" w:rsidRDefault="001355F4" w:rsidP="0036737C">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2. La famille de Marie</w:t>
            </w:r>
          </w:p>
        </w:tc>
      </w:tr>
      <w:tr w:rsidR="008242F1" w:rsidRPr="008242F1" w:rsidTr="0036737C">
        <w:trPr>
          <w:jc w:val="center"/>
        </w:trPr>
        <w:tc>
          <w:tcPr>
            <w:tcW w:w="3977" w:type="dxa"/>
          </w:tcPr>
          <w:p w:rsidR="001355F4" w:rsidRPr="008242F1" w:rsidRDefault="001355F4" w:rsidP="0036737C">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 xml:space="preserve">Grammaire </w:t>
            </w:r>
          </w:p>
        </w:tc>
        <w:tc>
          <w:tcPr>
            <w:tcW w:w="5166" w:type="dxa"/>
          </w:tcPr>
          <w:p w:rsidR="001355F4" w:rsidRPr="008242F1" w:rsidRDefault="001355F4" w:rsidP="0036737C">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1. Adjectifs possessifs</w:t>
            </w:r>
          </w:p>
          <w:p w:rsidR="001355F4" w:rsidRPr="008242F1" w:rsidRDefault="001355F4" w:rsidP="0036737C">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2. Adjectifs démonstratifs</w:t>
            </w:r>
          </w:p>
          <w:p w:rsidR="001355F4" w:rsidRPr="008242F1" w:rsidRDefault="001355F4" w:rsidP="0036737C">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3. Féminin des noms</w:t>
            </w:r>
          </w:p>
          <w:p w:rsidR="001355F4" w:rsidRPr="008242F1" w:rsidRDefault="001355F4" w:rsidP="0036737C">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4. Féminin des adjectifs</w:t>
            </w:r>
          </w:p>
          <w:p w:rsidR="001355F4" w:rsidRPr="008242F1" w:rsidRDefault="001355F4" w:rsidP="0036737C">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5. Interrogation</w:t>
            </w:r>
          </w:p>
          <w:p w:rsidR="001355F4" w:rsidRPr="008242F1" w:rsidRDefault="001355F4" w:rsidP="0036737C">
            <w:pPr>
              <w:spacing w:after="0" w:line="240" w:lineRule="auto"/>
              <w:jc w:val="both"/>
              <w:rPr>
                <w:rFonts w:ascii="Times New Roman" w:hAnsi="Times New Roman"/>
                <w:sz w:val="30"/>
                <w:szCs w:val="30"/>
                <w:lang w:val="fr-FR"/>
              </w:rPr>
            </w:pPr>
            <w:r w:rsidRPr="008242F1">
              <w:rPr>
                <w:rFonts w:ascii="Times New Roman" w:hAnsi="Times New Roman"/>
                <w:sz w:val="30"/>
                <w:szCs w:val="30"/>
                <w:lang w:val="fr-FR"/>
              </w:rPr>
              <w:t>6. Verbes du III-e groupe (</w:t>
            </w:r>
            <w:r w:rsidRPr="005C3CAD">
              <w:rPr>
                <w:rFonts w:ascii="Times New Roman" w:hAnsi="Times New Roman"/>
                <w:b/>
                <w:i/>
                <w:sz w:val="30"/>
                <w:szCs w:val="30"/>
                <w:lang w:val="fr-FR"/>
              </w:rPr>
              <w:t>aller, faire</w:t>
            </w:r>
            <w:r w:rsidRPr="008242F1">
              <w:rPr>
                <w:rFonts w:ascii="Times New Roman" w:hAnsi="Times New Roman"/>
                <w:sz w:val="30"/>
                <w:szCs w:val="30"/>
                <w:lang w:val="fr-FR"/>
              </w:rPr>
              <w:t>)</w:t>
            </w:r>
          </w:p>
        </w:tc>
      </w:tr>
    </w:tbl>
    <w:p w:rsidR="001355F4" w:rsidRDefault="001355F4" w:rsidP="00660AFF">
      <w:pPr>
        <w:spacing w:after="0" w:line="240" w:lineRule="auto"/>
        <w:ind w:firstLine="567"/>
        <w:jc w:val="both"/>
        <w:rPr>
          <w:rFonts w:ascii="Times New Roman" w:hAnsi="Times New Roman"/>
          <w:b/>
          <w:sz w:val="30"/>
          <w:szCs w:val="30"/>
        </w:rPr>
      </w:pPr>
    </w:p>
    <w:p w:rsidR="004C3BA6" w:rsidRPr="004C3BA6" w:rsidRDefault="004C3BA6" w:rsidP="00660AFF">
      <w:pPr>
        <w:spacing w:after="0" w:line="240" w:lineRule="auto"/>
        <w:ind w:firstLine="567"/>
        <w:jc w:val="both"/>
        <w:rPr>
          <w:rFonts w:ascii="Times New Roman" w:hAnsi="Times New Roman"/>
          <w:b/>
          <w:sz w:val="30"/>
          <w:szCs w:val="30"/>
        </w:rPr>
      </w:pPr>
    </w:p>
    <w:p w:rsidR="001355F4" w:rsidRPr="008242F1" w:rsidRDefault="001355F4" w:rsidP="0036737C">
      <w:pPr>
        <w:pStyle w:val="Fr--2"/>
        <w:rPr>
          <w:lang w:val="fr-FR"/>
        </w:rPr>
      </w:pPr>
      <w:r w:rsidRPr="008242F1">
        <w:rPr>
          <w:lang w:val="fr-FR"/>
        </w:rPr>
        <w:t>Texte 1</w:t>
      </w:r>
    </w:p>
    <w:p w:rsidR="001355F4" w:rsidRPr="008242F1" w:rsidRDefault="001355F4" w:rsidP="0036737C">
      <w:pPr>
        <w:pStyle w:val="Fr--2"/>
      </w:pPr>
      <w:r w:rsidRPr="008242F1">
        <w:rPr>
          <w:lang w:val="fr-FR"/>
        </w:rPr>
        <w:t>Victor parle de sa famille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C’est bien d’avoir une famille nombreuse. Nous sommes six : mon père, ma mère, ma soeur cadette, mon frère aîné, ma grand-mère et moi. Mon père est un homme de 45 ans. Il a des cheveux noirs et des yeux verts. Il est journaliste. Il gagne bien sa vie. Il est souvent occupé, mais quand il est libre, il aime bricoler et pêcher.</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Ma mère est plus jeune que mon père de trois ans. C’est une belle jeune femme. Elle est comptable. Elle travaille dans une grande usine. Ma mère adore tricoter pour toute la famille.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Ma soeur cadette est une fillette de dix ans, gaie et souriante. Elle est blonde avec de grands yeux bleus. Elle ressemble beaucoup à notre mère.Elle est écolière. Elle étudie bien et aime passer le temps avec ses copines.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Mon frère aîné a 25 ans. Il est médecin. Il est marié et n’habite pas avec nous. Sa femme est infirmière. Ils travaillent  à l’hôpital du quartier. Ils ont une petite fille. J’adore ma nièce, elle est très mignonne. Elle aime jouer avec notre chat et notre chien.</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Ma grand-mère est déjà à la retraite. Mais elle est toujours dynamique et pleine de vie. Elle aime jardiner. Elle cultive des fleurs, surtout des roses.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Et enfin moi. Je m’appelle Victor. J’ai 20 ans et je suis étudiant. Je fais mes études à la faculté des langues étrangères. J’étudie le français et l’anglais. J’aime le sport. Le dimanche je fais du sport avec ma famille. Pour moi, la famille c’est très important.</w:t>
      </w:r>
    </w:p>
    <w:p w:rsidR="0036737C" w:rsidRDefault="0036737C" w:rsidP="00660AFF">
      <w:pPr>
        <w:spacing w:after="0" w:line="240" w:lineRule="auto"/>
        <w:ind w:firstLine="567"/>
        <w:jc w:val="both"/>
        <w:rPr>
          <w:rFonts w:ascii="Times New Roman" w:hAnsi="Times New Roman"/>
          <w:b/>
          <w:sz w:val="30"/>
          <w:szCs w:val="30"/>
        </w:rPr>
      </w:pPr>
    </w:p>
    <w:p w:rsidR="004C3BA6" w:rsidRDefault="004C3BA6" w:rsidP="00660AFF">
      <w:pPr>
        <w:spacing w:after="0" w:line="240" w:lineRule="auto"/>
        <w:ind w:firstLine="567"/>
        <w:jc w:val="both"/>
        <w:rPr>
          <w:rFonts w:ascii="Times New Roman" w:hAnsi="Times New Roman"/>
          <w:b/>
          <w:sz w:val="30"/>
          <w:szCs w:val="30"/>
        </w:rPr>
      </w:pPr>
    </w:p>
    <w:p w:rsidR="004C3BA6" w:rsidRPr="005C3CAD" w:rsidRDefault="005C3CAD" w:rsidP="004C3BA6">
      <w:pPr>
        <w:pStyle w:val="Fr--2"/>
        <w:rPr>
          <w:lang w:val="ru-RU"/>
        </w:rPr>
      </w:pPr>
      <w:r>
        <w:rPr>
          <w:lang w:val="fr-FR"/>
        </w:rPr>
        <w:t>Vocabulaire </w:t>
      </w:r>
    </w:p>
    <w:p w:rsidR="004C3BA6" w:rsidRDefault="004C3BA6" w:rsidP="00660AFF">
      <w:pPr>
        <w:spacing w:after="0" w:line="240" w:lineRule="auto"/>
        <w:ind w:firstLine="567"/>
        <w:jc w:val="both"/>
        <w:rPr>
          <w:rFonts w:ascii="Times New Roman" w:hAnsi="Times New Roman"/>
          <w:b/>
          <w:sz w:val="30"/>
          <w:szCs w:val="30"/>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394"/>
      </w:tblGrid>
      <w:tr w:rsidR="004C3BA6" w:rsidTr="004C3BA6">
        <w:tc>
          <w:tcPr>
            <w:tcW w:w="4820" w:type="dxa"/>
          </w:tcPr>
          <w:p w:rsidR="004C3BA6" w:rsidRPr="008242F1" w:rsidRDefault="003D6C0A" w:rsidP="004C3BA6">
            <w:pPr>
              <w:rPr>
                <w:sz w:val="30"/>
                <w:szCs w:val="30"/>
              </w:rPr>
            </w:pPr>
            <w:r>
              <w:rPr>
                <w:sz w:val="30"/>
                <w:szCs w:val="30"/>
                <w:lang w:val="fr-FR"/>
              </w:rPr>
              <w:t>f</w:t>
            </w:r>
            <w:r w:rsidR="004C3BA6" w:rsidRPr="008242F1">
              <w:rPr>
                <w:sz w:val="30"/>
                <w:szCs w:val="30"/>
                <w:lang w:val="fr-FR"/>
              </w:rPr>
              <w:t>amille (f)</w:t>
            </w:r>
            <w:r w:rsidR="004C3BA6" w:rsidRPr="008242F1">
              <w:rPr>
                <w:sz w:val="30"/>
                <w:szCs w:val="30"/>
              </w:rPr>
              <w:t xml:space="preserve"> – сім’я</w:t>
            </w:r>
            <w:r w:rsidR="004C3BA6" w:rsidRPr="008242F1">
              <w:rPr>
                <w:sz w:val="30"/>
                <w:szCs w:val="30"/>
              </w:rPr>
              <w:tab/>
            </w:r>
          </w:p>
          <w:p w:rsidR="004C3BA6" w:rsidRPr="008242F1" w:rsidRDefault="003D6C0A" w:rsidP="004C3BA6">
            <w:pPr>
              <w:rPr>
                <w:sz w:val="30"/>
                <w:szCs w:val="30"/>
              </w:rPr>
            </w:pPr>
            <w:r>
              <w:rPr>
                <w:sz w:val="30"/>
                <w:szCs w:val="30"/>
                <w:lang w:val="fr-FR"/>
              </w:rPr>
              <w:t>l</w:t>
            </w:r>
            <w:r w:rsidR="004C3BA6" w:rsidRPr="008242F1">
              <w:rPr>
                <w:sz w:val="30"/>
                <w:szCs w:val="30"/>
                <w:lang w:val="fr-FR"/>
              </w:rPr>
              <w:t>es parents</w:t>
            </w:r>
            <w:r w:rsidR="004C3BA6" w:rsidRPr="008242F1">
              <w:rPr>
                <w:sz w:val="30"/>
                <w:szCs w:val="30"/>
              </w:rPr>
              <w:t xml:space="preserve"> – батьки </w:t>
            </w:r>
          </w:p>
          <w:p w:rsidR="004C3BA6" w:rsidRPr="008242F1" w:rsidRDefault="003D6C0A" w:rsidP="004C3BA6">
            <w:pPr>
              <w:rPr>
                <w:sz w:val="30"/>
                <w:szCs w:val="30"/>
              </w:rPr>
            </w:pPr>
            <w:r>
              <w:rPr>
                <w:sz w:val="30"/>
                <w:szCs w:val="30"/>
                <w:lang w:val="fr-FR"/>
              </w:rPr>
              <w:t>l</w:t>
            </w:r>
            <w:r w:rsidR="004C3BA6" w:rsidRPr="008242F1">
              <w:rPr>
                <w:sz w:val="30"/>
                <w:szCs w:val="30"/>
                <w:lang w:val="fr-FR"/>
              </w:rPr>
              <w:t>a mère</w:t>
            </w:r>
            <w:r w:rsidR="004C3BA6" w:rsidRPr="008242F1">
              <w:rPr>
                <w:sz w:val="30"/>
                <w:szCs w:val="30"/>
              </w:rPr>
              <w:t xml:space="preserve"> – мати </w:t>
            </w:r>
            <w:r w:rsidR="004C3BA6" w:rsidRPr="008242F1">
              <w:rPr>
                <w:sz w:val="30"/>
                <w:szCs w:val="30"/>
              </w:rPr>
              <w:tab/>
            </w:r>
          </w:p>
          <w:p w:rsidR="004C3BA6" w:rsidRPr="008242F1" w:rsidRDefault="003D6C0A" w:rsidP="004C3BA6">
            <w:pPr>
              <w:rPr>
                <w:sz w:val="30"/>
                <w:szCs w:val="30"/>
              </w:rPr>
            </w:pPr>
            <w:r>
              <w:rPr>
                <w:sz w:val="30"/>
                <w:szCs w:val="30"/>
                <w:lang w:val="fr-FR"/>
              </w:rPr>
              <w:t>l</w:t>
            </w:r>
            <w:r w:rsidR="004C3BA6" w:rsidRPr="008242F1">
              <w:rPr>
                <w:sz w:val="30"/>
                <w:szCs w:val="30"/>
                <w:lang w:val="fr-FR"/>
              </w:rPr>
              <w:t>e père</w:t>
            </w:r>
            <w:r w:rsidR="004C3BA6" w:rsidRPr="008242F1">
              <w:rPr>
                <w:sz w:val="30"/>
                <w:szCs w:val="30"/>
              </w:rPr>
              <w:t xml:space="preserve"> – батько </w:t>
            </w:r>
          </w:p>
          <w:p w:rsidR="004C3BA6" w:rsidRPr="008242F1" w:rsidRDefault="003D6C0A" w:rsidP="004C3BA6">
            <w:pPr>
              <w:rPr>
                <w:sz w:val="30"/>
                <w:szCs w:val="30"/>
              </w:rPr>
            </w:pPr>
            <w:r>
              <w:rPr>
                <w:sz w:val="30"/>
                <w:szCs w:val="30"/>
                <w:lang w:val="fr-FR"/>
              </w:rPr>
              <w:t>l</w:t>
            </w:r>
            <w:r w:rsidR="004C3BA6" w:rsidRPr="008242F1">
              <w:rPr>
                <w:sz w:val="30"/>
                <w:szCs w:val="30"/>
                <w:lang w:val="fr-FR"/>
              </w:rPr>
              <w:t>a</w:t>
            </w:r>
            <w:r w:rsidR="004C3BA6" w:rsidRPr="001462A7">
              <w:rPr>
                <w:sz w:val="30"/>
                <w:szCs w:val="30"/>
              </w:rPr>
              <w:t xml:space="preserve"> </w:t>
            </w:r>
            <w:r w:rsidR="004C3BA6" w:rsidRPr="008242F1">
              <w:rPr>
                <w:sz w:val="30"/>
                <w:szCs w:val="30"/>
                <w:lang w:val="fr-FR"/>
              </w:rPr>
              <w:t>soeur</w:t>
            </w:r>
            <w:r w:rsidR="004C3BA6" w:rsidRPr="008242F1">
              <w:rPr>
                <w:sz w:val="30"/>
                <w:szCs w:val="30"/>
              </w:rPr>
              <w:t xml:space="preserve"> – сестра</w:t>
            </w:r>
          </w:p>
          <w:p w:rsidR="004C3BA6" w:rsidRPr="008242F1" w:rsidRDefault="003D6C0A" w:rsidP="004C3BA6">
            <w:pPr>
              <w:rPr>
                <w:sz w:val="30"/>
                <w:szCs w:val="30"/>
              </w:rPr>
            </w:pPr>
            <w:r>
              <w:rPr>
                <w:sz w:val="30"/>
                <w:szCs w:val="30"/>
                <w:lang w:val="fr-FR"/>
              </w:rPr>
              <w:t>l</w:t>
            </w:r>
            <w:r w:rsidR="004C3BA6" w:rsidRPr="008242F1">
              <w:rPr>
                <w:sz w:val="30"/>
                <w:szCs w:val="30"/>
                <w:lang w:val="fr-FR"/>
              </w:rPr>
              <w:t>e</w:t>
            </w:r>
            <w:r w:rsidR="001B0501">
              <w:rPr>
                <w:sz w:val="30"/>
                <w:szCs w:val="30"/>
              </w:rPr>
              <w:t xml:space="preserve"> </w:t>
            </w:r>
            <w:r w:rsidR="004C3BA6" w:rsidRPr="008242F1">
              <w:rPr>
                <w:sz w:val="30"/>
                <w:szCs w:val="30"/>
                <w:lang w:val="fr-FR"/>
              </w:rPr>
              <w:t>fr</w:t>
            </w:r>
            <w:r w:rsidR="004C3BA6" w:rsidRPr="001462A7">
              <w:rPr>
                <w:sz w:val="30"/>
                <w:szCs w:val="30"/>
              </w:rPr>
              <w:t>è</w:t>
            </w:r>
            <w:r w:rsidR="004C3BA6" w:rsidRPr="008242F1">
              <w:rPr>
                <w:sz w:val="30"/>
                <w:szCs w:val="30"/>
                <w:lang w:val="fr-FR"/>
              </w:rPr>
              <w:t>re</w:t>
            </w:r>
            <w:r w:rsidR="004C3BA6" w:rsidRPr="008242F1">
              <w:rPr>
                <w:sz w:val="30"/>
                <w:szCs w:val="30"/>
              </w:rPr>
              <w:t xml:space="preserve"> – брат </w:t>
            </w:r>
          </w:p>
          <w:p w:rsidR="004C3BA6" w:rsidRPr="008242F1" w:rsidRDefault="003D6C0A" w:rsidP="004C3BA6">
            <w:pPr>
              <w:rPr>
                <w:sz w:val="30"/>
                <w:szCs w:val="30"/>
              </w:rPr>
            </w:pPr>
            <w:r>
              <w:rPr>
                <w:sz w:val="30"/>
                <w:szCs w:val="30"/>
                <w:lang w:val="fr-FR"/>
              </w:rPr>
              <w:t>m</w:t>
            </w:r>
            <w:r w:rsidR="004C3BA6" w:rsidRPr="008242F1">
              <w:rPr>
                <w:sz w:val="30"/>
                <w:szCs w:val="30"/>
                <w:lang w:val="fr-FR"/>
              </w:rPr>
              <w:t>ari</w:t>
            </w:r>
            <w:r w:rsidR="004C3BA6" w:rsidRPr="001462A7">
              <w:rPr>
                <w:sz w:val="30"/>
                <w:szCs w:val="30"/>
              </w:rPr>
              <w:t>é</w:t>
            </w:r>
            <w:r w:rsidR="005C3CAD" w:rsidRPr="006D6F2D">
              <w:rPr>
                <w:sz w:val="30"/>
                <w:szCs w:val="30"/>
              </w:rPr>
              <w:t xml:space="preserve"> </w:t>
            </w:r>
            <w:r w:rsidR="004C3BA6" w:rsidRPr="001462A7">
              <w:rPr>
                <w:sz w:val="30"/>
                <w:szCs w:val="30"/>
              </w:rPr>
              <w:t>(</w:t>
            </w:r>
            <w:r w:rsidR="004C3BA6" w:rsidRPr="008242F1">
              <w:rPr>
                <w:sz w:val="30"/>
                <w:szCs w:val="30"/>
                <w:lang w:val="fr-FR"/>
              </w:rPr>
              <w:t>e</w:t>
            </w:r>
            <w:r w:rsidR="004C3BA6" w:rsidRPr="001462A7">
              <w:rPr>
                <w:sz w:val="30"/>
                <w:szCs w:val="30"/>
              </w:rPr>
              <w:t>)</w:t>
            </w:r>
            <w:r w:rsidR="004C3BA6" w:rsidRPr="008242F1">
              <w:rPr>
                <w:sz w:val="30"/>
                <w:szCs w:val="30"/>
              </w:rPr>
              <w:t xml:space="preserve"> – одружений (а)</w:t>
            </w:r>
          </w:p>
          <w:p w:rsidR="004C3BA6" w:rsidRPr="008242F1" w:rsidRDefault="003D6C0A" w:rsidP="004C3BA6">
            <w:pPr>
              <w:rPr>
                <w:sz w:val="30"/>
                <w:szCs w:val="30"/>
              </w:rPr>
            </w:pPr>
            <w:r>
              <w:rPr>
                <w:sz w:val="30"/>
                <w:szCs w:val="30"/>
                <w:lang w:val="fr-FR"/>
              </w:rPr>
              <w:t>c</w:t>
            </w:r>
            <w:r w:rsidR="004C3BA6" w:rsidRPr="008242F1">
              <w:rPr>
                <w:sz w:val="30"/>
                <w:szCs w:val="30"/>
                <w:lang w:val="ru-RU"/>
              </w:rPr>
              <w:t>é</w:t>
            </w:r>
            <w:r w:rsidR="004C3BA6" w:rsidRPr="008242F1">
              <w:rPr>
                <w:sz w:val="30"/>
                <w:szCs w:val="30"/>
                <w:lang w:val="fr-FR"/>
              </w:rPr>
              <w:t>libataire</w:t>
            </w:r>
            <w:r w:rsidR="00E766A0">
              <w:rPr>
                <w:sz w:val="30"/>
                <w:szCs w:val="30"/>
              </w:rPr>
              <w:t xml:space="preserve"> </w:t>
            </w:r>
            <w:r w:rsidR="004C3BA6" w:rsidRPr="008242F1">
              <w:rPr>
                <w:sz w:val="30"/>
                <w:szCs w:val="30"/>
              </w:rPr>
              <w:t>– неодружений (а)</w:t>
            </w:r>
          </w:p>
          <w:p w:rsidR="004C3BA6" w:rsidRPr="008242F1" w:rsidRDefault="003D6C0A" w:rsidP="004C3BA6">
            <w:pPr>
              <w:rPr>
                <w:sz w:val="30"/>
                <w:szCs w:val="30"/>
              </w:rPr>
            </w:pPr>
            <w:r>
              <w:rPr>
                <w:sz w:val="30"/>
                <w:szCs w:val="30"/>
                <w:lang w:val="fr-FR"/>
              </w:rPr>
              <w:t>j</w:t>
            </w:r>
            <w:r w:rsidR="004C3BA6" w:rsidRPr="008242F1">
              <w:rPr>
                <w:sz w:val="30"/>
                <w:szCs w:val="30"/>
                <w:lang w:val="fr-FR"/>
              </w:rPr>
              <w:t>eune</w:t>
            </w:r>
            <w:r w:rsidR="004C3BA6" w:rsidRPr="008242F1">
              <w:rPr>
                <w:sz w:val="30"/>
                <w:szCs w:val="30"/>
              </w:rPr>
              <w:t xml:space="preserve"> – молодий (а)</w:t>
            </w:r>
          </w:p>
          <w:p w:rsidR="004C3BA6" w:rsidRPr="008242F1" w:rsidRDefault="003D6C0A" w:rsidP="004C3BA6">
            <w:pPr>
              <w:rPr>
                <w:sz w:val="30"/>
                <w:szCs w:val="30"/>
              </w:rPr>
            </w:pPr>
            <w:r>
              <w:rPr>
                <w:sz w:val="30"/>
                <w:szCs w:val="30"/>
                <w:lang w:val="fr-FR"/>
              </w:rPr>
              <w:t>v</w:t>
            </w:r>
            <w:r w:rsidR="004C3BA6" w:rsidRPr="008242F1">
              <w:rPr>
                <w:sz w:val="30"/>
                <w:szCs w:val="30"/>
                <w:lang w:val="fr-FR"/>
              </w:rPr>
              <w:t>ieux</w:t>
            </w:r>
            <w:r w:rsidR="004C3BA6" w:rsidRPr="008242F1">
              <w:rPr>
                <w:sz w:val="30"/>
                <w:szCs w:val="30"/>
              </w:rPr>
              <w:t xml:space="preserve">, </w:t>
            </w:r>
            <w:r w:rsidR="004C3BA6" w:rsidRPr="008242F1">
              <w:rPr>
                <w:sz w:val="30"/>
                <w:szCs w:val="30"/>
                <w:lang w:val="fr-FR"/>
              </w:rPr>
              <w:t>vieille</w:t>
            </w:r>
            <w:r w:rsidR="004C3BA6" w:rsidRPr="008242F1">
              <w:rPr>
                <w:sz w:val="30"/>
                <w:szCs w:val="30"/>
              </w:rPr>
              <w:t xml:space="preserve"> – старий, стара</w:t>
            </w:r>
          </w:p>
          <w:p w:rsidR="004C3BA6" w:rsidRPr="008242F1" w:rsidRDefault="003D6C0A" w:rsidP="004C3BA6">
            <w:pPr>
              <w:rPr>
                <w:sz w:val="30"/>
                <w:szCs w:val="30"/>
              </w:rPr>
            </w:pPr>
            <w:r>
              <w:rPr>
                <w:sz w:val="30"/>
                <w:szCs w:val="30"/>
                <w:lang w:val="fr-FR"/>
              </w:rPr>
              <w:t>r</w:t>
            </w:r>
            <w:r w:rsidR="004C3BA6" w:rsidRPr="008242F1">
              <w:rPr>
                <w:sz w:val="30"/>
                <w:szCs w:val="30"/>
                <w:lang w:val="fr-FR"/>
              </w:rPr>
              <w:t>etrait</w:t>
            </w:r>
            <w:r w:rsidR="004C3BA6" w:rsidRPr="008242F1">
              <w:rPr>
                <w:sz w:val="30"/>
                <w:szCs w:val="30"/>
              </w:rPr>
              <w:t>é (</w:t>
            </w:r>
            <w:r w:rsidR="004C3BA6" w:rsidRPr="008242F1">
              <w:rPr>
                <w:sz w:val="30"/>
                <w:szCs w:val="30"/>
                <w:lang w:val="fr-FR"/>
              </w:rPr>
              <w:t>e</w:t>
            </w:r>
            <w:r w:rsidR="004C3BA6" w:rsidRPr="008242F1">
              <w:rPr>
                <w:sz w:val="30"/>
                <w:szCs w:val="30"/>
              </w:rPr>
              <w:t>) – пенсіонер (ка)</w:t>
            </w:r>
            <w:r w:rsidR="004C3BA6" w:rsidRPr="008242F1">
              <w:rPr>
                <w:sz w:val="30"/>
                <w:szCs w:val="30"/>
              </w:rPr>
              <w:tab/>
            </w:r>
          </w:p>
          <w:p w:rsidR="004C3BA6" w:rsidRPr="008242F1" w:rsidRDefault="003D6C0A" w:rsidP="004C3BA6">
            <w:pPr>
              <w:rPr>
                <w:sz w:val="30"/>
                <w:szCs w:val="30"/>
              </w:rPr>
            </w:pPr>
            <w:r>
              <w:rPr>
                <w:sz w:val="30"/>
                <w:szCs w:val="30"/>
                <w:lang w:val="fr-FR"/>
              </w:rPr>
              <w:t>ê</w:t>
            </w:r>
            <w:r w:rsidR="004C3BA6" w:rsidRPr="008242F1">
              <w:rPr>
                <w:sz w:val="30"/>
                <w:szCs w:val="30"/>
                <w:lang w:val="fr-FR"/>
              </w:rPr>
              <w:t xml:space="preserve">tre à la retraite </w:t>
            </w:r>
            <w:r w:rsidR="004C3BA6" w:rsidRPr="008242F1">
              <w:rPr>
                <w:sz w:val="30"/>
                <w:szCs w:val="30"/>
              </w:rPr>
              <w:t>– бути на пенсії</w:t>
            </w:r>
          </w:p>
          <w:p w:rsidR="004C3BA6" w:rsidRPr="008242F1" w:rsidRDefault="003D6C0A" w:rsidP="004C3BA6">
            <w:pPr>
              <w:rPr>
                <w:sz w:val="30"/>
                <w:szCs w:val="30"/>
              </w:rPr>
            </w:pPr>
            <w:r>
              <w:rPr>
                <w:sz w:val="30"/>
                <w:szCs w:val="30"/>
                <w:lang w:val="fr-FR"/>
              </w:rPr>
              <w:t>ê</w:t>
            </w:r>
            <w:r w:rsidR="004C3BA6" w:rsidRPr="008242F1">
              <w:rPr>
                <w:sz w:val="30"/>
                <w:szCs w:val="30"/>
                <w:lang w:val="fr-FR"/>
              </w:rPr>
              <w:t>tre au chômage</w:t>
            </w:r>
            <w:r w:rsidR="004C3BA6" w:rsidRPr="008242F1">
              <w:rPr>
                <w:sz w:val="30"/>
                <w:szCs w:val="30"/>
              </w:rPr>
              <w:t xml:space="preserve"> – бути безробітним</w:t>
            </w:r>
          </w:p>
          <w:p w:rsidR="004C3BA6" w:rsidRPr="008242F1" w:rsidRDefault="003D6C0A" w:rsidP="004C3BA6">
            <w:pPr>
              <w:rPr>
                <w:sz w:val="30"/>
                <w:szCs w:val="30"/>
              </w:rPr>
            </w:pPr>
            <w:r>
              <w:rPr>
                <w:sz w:val="30"/>
                <w:szCs w:val="30"/>
                <w:lang w:val="fr-FR"/>
              </w:rPr>
              <w:t>t</w:t>
            </w:r>
            <w:r w:rsidR="004C3BA6" w:rsidRPr="008242F1">
              <w:rPr>
                <w:sz w:val="30"/>
                <w:szCs w:val="30"/>
                <w:lang w:val="fr-FR"/>
              </w:rPr>
              <w:t xml:space="preserve">ravailler </w:t>
            </w:r>
            <w:r w:rsidR="004C3BA6" w:rsidRPr="008242F1">
              <w:rPr>
                <w:sz w:val="30"/>
                <w:szCs w:val="30"/>
              </w:rPr>
              <w:t xml:space="preserve">– працювати </w:t>
            </w:r>
          </w:p>
          <w:p w:rsidR="004C3BA6" w:rsidRPr="008242F1" w:rsidRDefault="003D6C0A" w:rsidP="004C3BA6">
            <w:pPr>
              <w:rPr>
                <w:sz w:val="30"/>
                <w:szCs w:val="30"/>
              </w:rPr>
            </w:pPr>
            <w:r>
              <w:rPr>
                <w:sz w:val="30"/>
                <w:szCs w:val="30"/>
                <w:lang w:val="fr-FR"/>
              </w:rPr>
              <w:t>g</w:t>
            </w:r>
            <w:r w:rsidR="004C3BA6" w:rsidRPr="008242F1">
              <w:rPr>
                <w:sz w:val="30"/>
                <w:szCs w:val="30"/>
                <w:lang w:val="fr-FR"/>
              </w:rPr>
              <w:t>agner sa vie</w:t>
            </w:r>
            <w:r w:rsidR="004C3BA6" w:rsidRPr="008242F1">
              <w:rPr>
                <w:sz w:val="30"/>
                <w:szCs w:val="30"/>
              </w:rPr>
              <w:t xml:space="preserve"> – заробляти на життя</w:t>
            </w:r>
          </w:p>
          <w:p w:rsidR="004C3BA6" w:rsidRPr="008242F1" w:rsidRDefault="003D6C0A" w:rsidP="004C3BA6">
            <w:pPr>
              <w:rPr>
                <w:sz w:val="30"/>
                <w:szCs w:val="30"/>
              </w:rPr>
            </w:pPr>
            <w:r>
              <w:rPr>
                <w:sz w:val="30"/>
                <w:szCs w:val="30"/>
                <w:lang w:val="fr-FR"/>
              </w:rPr>
              <w:t>f</w:t>
            </w:r>
            <w:r w:rsidR="004C3BA6" w:rsidRPr="008242F1">
              <w:rPr>
                <w:sz w:val="30"/>
                <w:szCs w:val="30"/>
                <w:lang w:val="fr-FR"/>
              </w:rPr>
              <w:t>aire ses études</w:t>
            </w:r>
            <w:r w:rsidR="004C3BA6" w:rsidRPr="008242F1">
              <w:rPr>
                <w:sz w:val="30"/>
                <w:szCs w:val="30"/>
              </w:rPr>
              <w:t xml:space="preserve"> – навчатись </w:t>
            </w:r>
          </w:p>
          <w:p w:rsidR="004C3BA6" w:rsidRPr="008242F1" w:rsidRDefault="003D6C0A" w:rsidP="004C3BA6">
            <w:pPr>
              <w:rPr>
                <w:sz w:val="30"/>
                <w:szCs w:val="30"/>
              </w:rPr>
            </w:pPr>
            <w:r>
              <w:rPr>
                <w:sz w:val="30"/>
                <w:szCs w:val="30"/>
                <w:lang w:val="fr-FR"/>
              </w:rPr>
              <w:t>r</w:t>
            </w:r>
            <w:r w:rsidR="004C3BA6" w:rsidRPr="008242F1">
              <w:rPr>
                <w:sz w:val="30"/>
                <w:szCs w:val="30"/>
                <w:lang w:val="fr-FR"/>
              </w:rPr>
              <w:t>especter</w:t>
            </w:r>
            <w:r w:rsidR="004C3BA6" w:rsidRPr="008242F1">
              <w:rPr>
                <w:sz w:val="30"/>
                <w:szCs w:val="30"/>
              </w:rPr>
              <w:t xml:space="preserve"> – поважати</w:t>
            </w:r>
            <w:r w:rsidR="004C3BA6" w:rsidRPr="008242F1">
              <w:rPr>
                <w:sz w:val="30"/>
                <w:szCs w:val="30"/>
              </w:rPr>
              <w:tab/>
            </w:r>
          </w:p>
          <w:p w:rsidR="004C3BA6" w:rsidRPr="008242F1" w:rsidRDefault="003D6C0A" w:rsidP="004C3BA6">
            <w:pPr>
              <w:rPr>
                <w:sz w:val="30"/>
                <w:szCs w:val="30"/>
              </w:rPr>
            </w:pPr>
            <w:r>
              <w:rPr>
                <w:sz w:val="30"/>
                <w:szCs w:val="30"/>
                <w:lang w:val="fr-FR"/>
              </w:rPr>
              <w:t>b</w:t>
            </w:r>
            <w:r w:rsidR="004C3BA6" w:rsidRPr="008242F1">
              <w:rPr>
                <w:sz w:val="30"/>
                <w:szCs w:val="30"/>
                <w:lang w:val="fr-FR"/>
              </w:rPr>
              <w:t>ricoler</w:t>
            </w:r>
            <w:r w:rsidR="004C3BA6" w:rsidRPr="008242F1">
              <w:rPr>
                <w:sz w:val="30"/>
                <w:szCs w:val="30"/>
              </w:rPr>
              <w:t xml:space="preserve"> – майструвати  </w:t>
            </w:r>
          </w:p>
          <w:p w:rsidR="004C3BA6" w:rsidRPr="008242F1" w:rsidRDefault="003D6C0A" w:rsidP="004C3BA6">
            <w:pPr>
              <w:rPr>
                <w:sz w:val="30"/>
                <w:szCs w:val="30"/>
              </w:rPr>
            </w:pPr>
            <w:r>
              <w:rPr>
                <w:sz w:val="30"/>
                <w:szCs w:val="30"/>
                <w:lang w:val="fr-FR"/>
              </w:rPr>
              <w:t>j</w:t>
            </w:r>
            <w:r w:rsidR="004C3BA6" w:rsidRPr="008242F1">
              <w:rPr>
                <w:sz w:val="30"/>
                <w:szCs w:val="30"/>
                <w:lang w:val="fr-FR"/>
              </w:rPr>
              <w:t>ardiner</w:t>
            </w:r>
            <w:r w:rsidR="004C3BA6" w:rsidRPr="008242F1">
              <w:rPr>
                <w:sz w:val="30"/>
                <w:szCs w:val="30"/>
              </w:rPr>
              <w:t xml:space="preserve"> – поратись в саду</w:t>
            </w:r>
            <w:r w:rsidR="004C3BA6" w:rsidRPr="008242F1">
              <w:rPr>
                <w:sz w:val="30"/>
                <w:szCs w:val="30"/>
              </w:rPr>
              <w:tab/>
            </w:r>
          </w:p>
          <w:p w:rsidR="004C3BA6" w:rsidRPr="008242F1" w:rsidRDefault="003D6C0A" w:rsidP="004C3BA6">
            <w:pPr>
              <w:rPr>
                <w:sz w:val="30"/>
                <w:szCs w:val="30"/>
              </w:rPr>
            </w:pPr>
            <w:r>
              <w:rPr>
                <w:sz w:val="30"/>
                <w:szCs w:val="30"/>
                <w:lang w:val="fr-FR"/>
              </w:rPr>
              <w:t>t</w:t>
            </w:r>
            <w:r w:rsidR="004C3BA6" w:rsidRPr="008242F1">
              <w:rPr>
                <w:sz w:val="30"/>
                <w:szCs w:val="30"/>
                <w:lang w:val="fr-FR"/>
              </w:rPr>
              <w:t>ricoter</w:t>
            </w:r>
            <w:r w:rsidR="004C3BA6" w:rsidRPr="008242F1">
              <w:rPr>
                <w:sz w:val="30"/>
                <w:szCs w:val="30"/>
              </w:rPr>
              <w:t xml:space="preserve"> – в’язати </w:t>
            </w:r>
          </w:p>
          <w:p w:rsidR="004C3BA6" w:rsidRPr="008242F1" w:rsidRDefault="003D6C0A" w:rsidP="004C3BA6">
            <w:pPr>
              <w:rPr>
                <w:sz w:val="30"/>
                <w:szCs w:val="30"/>
              </w:rPr>
            </w:pPr>
            <w:r>
              <w:rPr>
                <w:sz w:val="30"/>
                <w:szCs w:val="30"/>
                <w:lang w:val="fr-FR"/>
              </w:rPr>
              <w:t>b</w:t>
            </w:r>
            <w:r w:rsidR="004C3BA6" w:rsidRPr="008242F1">
              <w:rPr>
                <w:sz w:val="30"/>
                <w:szCs w:val="30"/>
                <w:lang w:val="fr-FR"/>
              </w:rPr>
              <w:t>roder</w:t>
            </w:r>
            <w:r w:rsidR="004C3BA6" w:rsidRPr="008242F1">
              <w:rPr>
                <w:sz w:val="30"/>
                <w:szCs w:val="30"/>
              </w:rPr>
              <w:t xml:space="preserve"> – вишивати</w:t>
            </w:r>
          </w:p>
          <w:p w:rsidR="004C3BA6" w:rsidRPr="008242F1" w:rsidRDefault="003D6C0A" w:rsidP="004C3BA6">
            <w:pPr>
              <w:rPr>
                <w:sz w:val="30"/>
                <w:szCs w:val="30"/>
              </w:rPr>
            </w:pPr>
            <w:r>
              <w:rPr>
                <w:sz w:val="30"/>
                <w:szCs w:val="30"/>
                <w:lang w:val="fr-FR"/>
              </w:rPr>
              <w:t>p</w:t>
            </w:r>
            <w:r w:rsidR="004C3BA6" w:rsidRPr="008242F1">
              <w:rPr>
                <w:sz w:val="30"/>
                <w:szCs w:val="30"/>
              </w:rPr>
              <w:t>ê</w:t>
            </w:r>
            <w:r w:rsidR="004C3BA6" w:rsidRPr="008242F1">
              <w:rPr>
                <w:sz w:val="30"/>
                <w:szCs w:val="30"/>
                <w:lang w:val="fr-FR"/>
              </w:rPr>
              <w:t>cher</w:t>
            </w:r>
            <w:r w:rsidR="004C3BA6" w:rsidRPr="008242F1">
              <w:rPr>
                <w:sz w:val="30"/>
                <w:szCs w:val="30"/>
              </w:rPr>
              <w:t xml:space="preserve"> – рибалити </w:t>
            </w:r>
          </w:p>
          <w:p w:rsidR="004C3BA6" w:rsidRPr="008242F1" w:rsidRDefault="003D6C0A" w:rsidP="004C3BA6">
            <w:pPr>
              <w:rPr>
                <w:sz w:val="30"/>
                <w:szCs w:val="30"/>
              </w:rPr>
            </w:pPr>
            <w:r>
              <w:rPr>
                <w:sz w:val="30"/>
                <w:szCs w:val="30"/>
                <w:lang w:val="fr-FR"/>
              </w:rPr>
              <w:t>f</w:t>
            </w:r>
            <w:r w:rsidR="004C3BA6" w:rsidRPr="008242F1">
              <w:rPr>
                <w:sz w:val="30"/>
                <w:szCs w:val="30"/>
                <w:lang w:val="fr-FR"/>
              </w:rPr>
              <w:t>aire</w:t>
            </w:r>
            <w:r w:rsidR="001B0501">
              <w:rPr>
                <w:sz w:val="30"/>
                <w:szCs w:val="30"/>
              </w:rPr>
              <w:t xml:space="preserve"> </w:t>
            </w:r>
            <w:r w:rsidR="004C3BA6" w:rsidRPr="008242F1">
              <w:rPr>
                <w:sz w:val="30"/>
                <w:szCs w:val="30"/>
                <w:lang w:val="fr-FR"/>
              </w:rPr>
              <w:t>le</w:t>
            </w:r>
            <w:r w:rsidR="001B0501">
              <w:rPr>
                <w:sz w:val="30"/>
                <w:szCs w:val="30"/>
              </w:rPr>
              <w:t xml:space="preserve"> </w:t>
            </w:r>
            <w:r w:rsidR="004C3BA6" w:rsidRPr="008242F1">
              <w:rPr>
                <w:sz w:val="30"/>
                <w:szCs w:val="30"/>
                <w:lang w:val="fr-FR"/>
              </w:rPr>
              <w:t>m</w:t>
            </w:r>
            <w:r w:rsidR="004C3BA6" w:rsidRPr="008242F1">
              <w:rPr>
                <w:sz w:val="30"/>
                <w:szCs w:val="30"/>
              </w:rPr>
              <w:t>é</w:t>
            </w:r>
            <w:r w:rsidR="004C3BA6" w:rsidRPr="008242F1">
              <w:rPr>
                <w:sz w:val="30"/>
                <w:szCs w:val="30"/>
                <w:lang w:val="fr-FR"/>
              </w:rPr>
              <w:t>nage</w:t>
            </w:r>
            <w:r w:rsidR="004C3BA6" w:rsidRPr="008242F1">
              <w:rPr>
                <w:sz w:val="30"/>
                <w:szCs w:val="30"/>
              </w:rPr>
              <w:t xml:space="preserve"> – прибирати </w:t>
            </w:r>
            <w:r w:rsidR="004C3BA6" w:rsidRPr="008242F1">
              <w:rPr>
                <w:sz w:val="30"/>
                <w:szCs w:val="30"/>
              </w:rPr>
              <w:tab/>
            </w:r>
          </w:p>
          <w:p w:rsidR="004C3BA6" w:rsidRPr="008242F1" w:rsidRDefault="003D6C0A" w:rsidP="004C3BA6">
            <w:pPr>
              <w:rPr>
                <w:sz w:val="30"/>
                <w:szCs w:val="30"/>
              </w:rPr>
            </w:pPr>
            <w:r>
              <w:rPr>
                <w:sz w:val="30"/>
                <w:szCs w:val="30"/>
                <w:lang w:val="fr-FR"/>
              </w:rPr>
              <w:t>ê</w:t>
            </w:r>
            <w:r w:rsidR="004C3BA6" w:rsidRPr="008242F1">
              <w:rPr>
                <w:sz w:val="30"/>
                <w:szCs w:val="30"/>
                <w:lang w:val="fr-FR"/>
              </w:rPr>
              <w:t>tre</w:t>
            </w:r>
            <w:r w:rsidR="001B6B12">
              <w:rPr>
                <w:sz w:val="30"/>
                <w:szCs w:val="30"/>
                <w:lang w:val="fr-FR"/>
              </w:rPr>
              <w:t xml:space="preserve"> </w:t>
            </w:r>
            <w:r w:rsidR="004C3BA6" w:rsidRPr="008242F1">
              <w:rPr>
                <w:sz w:val="30"/>
                <w:szCs w:val="30"/>
                <w:lang w:val="fr-FR"/>
              </w:rPr>
              <w:t>plus</w:t>
            </w:r>
            <w:r w:rsidR="001B6B12">
              <w:rPr>
                <w:sz w:val="30"/>
                <w:szCs w:val="30"/>
                <w:lang w:val="fr-FR"/>
              </w:rPr>
              <w:t xml:space="preserve"> </w:t>
            </w:r>
            <w:r w:rsidR="004C3BA6" w:rsidRPr="008242F1">
              <w:rPr>
                <w:sz w:val="30"/>
                <w:szCs w:val="30"/>
                <w:lang w:val="fr-FR"/>
              </w:rPr>
              <w:t>jeune</w:t>
            </w:r>
            <w:r w:rsidR="001B6B12">
              <w:rPr>
                <w:sz w:val="30"/>
                <w:szCs w:val="30"/>
                <w:lang w:val="fr-FR"/>
              </w:rPr>
              <w:t xml:space="preserve"> </w:t>
            </w:r>
            <w:r w:rsidR="004C3BA6" w:rsidRPr="008242F1">
              <w:rPr>
                <w:sz w:val="30"/>
                <w:szCs w:val="30"/>
                <w:lang w:val="fr-FR"/>
              </w:rPr>
              <w:t>que</w:t>
            </w:r>
            <w:r w:rsidR="004C3BA6" w:rsidRPr="008242F1">
              <w:rPr>
                <w:sz w:val="30"/>
                <w:szCs w:val="30"/>
              </w:rPr>
              <w:t xml:space="preserve"> – бути молодшим за</w:t>
            </w:r>
          </w:p>
          <w:p w:rsidR="004C3BA6" w:rsidRDefault="003D6C0A" w:rsidP="004C3BA6">
            <w:pPr>
              <w:rPr>
                <w:b/>
                <w:sz w:val="30"/>
                <w:szCs w:val="30"/>
              </w:rPr>
            </w:pPr>
            <w:r>
              <w:rPr>
                <w:sz w:val="30"/>
                <w:szCs w:val="30"/>
                <w:lang w:val="fr-FR"/>
              </w:rPr>
              <w:t>ê</w:t>
            </w:r>
            <w:r w:rsidR="004C3BA6" w:rsidRPr="008242F1">
              <w:rPr>
                <w:sz w:val="30"/>
                <w:szCs w:val="30"/>
                <w:lang w:val="fr-FR"/>
              </w:rPr>
              <w:t>tre</w:t>
            </w:r>
            <w:r w:rsidR="001B6B12">
              <w:rPr>
                <w:sz w:val="30"/>
                <w:szCs w:val="30"/>
                <w:lang w:val="fr-FR"/>
              </w:rPr>
              <w:t xml:space="preserve"> </w:t>
            </w:r>
            <w:r w:rsidR="004C3BA6" w:rsidRPr="008242F1">
              <w:rPr>
                <w:sz w:val="30"/>
                <w:szCs w:val="30"/>
                <w:lang w:val="fr-FR"/>
              </w:rPr>
              <w:t>plus</w:t>
            </w:r>
            <w:r w:rsidR="004C3BA6" w:rsidRPr="008242F1">
              <w:rPr>
                <w:sz w:val="30"/>
                <w:szCs w:val="30"/>
              </w:rPr>
              <w:t xml:space="preserve"> â</w:t>
            </w:r>
            <w:r w:rsidR="004C3BA6" w:rsidRPr="008242F1">
              <w:rPr>
                <w:sz w:val="30"/>
                <w:szCs w:val="30"/>
                <w:lang w:val="fr-FR"/>
              </w:rPr>
              <w:t>g</w:t>
            </w:r>
            <w:r w:rsidR="004C3BA6" w:rsidRPr="008242F1">
              <w:rPr>
                <w:sz w:val="30"/>
                <w:szCs w:val="30"/>
              </w:rPr>
              <w:t xml:space="preserve">é </w:t>
            </w:r>
            <w:r w:rsidR="004C3BA6" w:rsidRPr="008242F1">
              <w:rPr>
                <w:sz w:val="30"/>
                <w:szCs w:val="30"/>
                <w:lang w:val="fr-FR"/>
              </w:rPr>
              <w:t>que</w:t>
            </w:r>
            <w:r w:rsidR="004C3BA6" w:rsidRPr="008242F1">
              <w:rPr>
                <w:sz w:val="30"/>
                <w:szCs w:val="30"/>
              </w:rPr>
              <w:t xml:space="preserve"> – бути старшим за</w:t>
            </w:r>
          </w:p>
        </w:tc>
        <w:tc>
          <w:tcPr>
            <w:tcW w:w="4394" w:type="dxa"/>
          </w:tcPr>
          <w:p w:rsidR="004C3BA6" w:rsidRPr="008242F1" w:rsidRDefault="003D6C0A" w:rsidP="004C3BA6">
            <w:pPr>
              <w:rPr>
                <w:sz w:val="30"/>
                <w:szCs w:val="30"/>
              </w:rPr>
            </w:pPr>
            <w:r>
              <w:rPr>
                <w:sz w:val="30"/>
                <w:szCs w:val="30"/>
                <w:lang w:val="fr-FR"/>
              </w:rPr>
              <w:t>u</w:t>
            </w:r>
            <w:r w:rsidR="004C3BA6" w:rsidRPr="008242F1">
              <w:rPr>
                <w:sz w:val="30"/>
                <w:szCs w:val="30"/>
                <w:lang w:val="fr-FR"/>
              </w:rPr>
              <w:t>ni</w:t>
            </w:r>
            <w:r w:rsidR="004C3BA6" w:rsidRPr="008242F1">
              <w:rPr>
                <w:sz w:val="30"/>
                <w:szCs w:val="30"/>
              </w:rPr>
              <w:t xml:space="preserve"> (</w:t>
            </w:r>
            <w:r w:rsidR="004C3BA6" w:rsidRPr="008242F1">
              <w:rPr>
                <w:sz w:val="30"/>
                <w:szCs w:val="30"/>
                <w:lang w:val="fr-FR"/>
              </w:rPr>
              <w:t>e</w:t>
            </w:r>
            <w:r w:rsidR="004C3BA6" w:rsidRPr="008242F1">
              <w:rPr>
                <w:sz w:val="30"/>
                <w:szCs w:val="30"/>
              </w:rPr>
              <w:t>) – дружній (ня)</w:t>
            </w:r>
          </w:p>
          <w:p w:rsidR="004C3BA6" w:rsidRPr="008242F1" w:rsidRDefault="003D6C0A" w:rsidP="004C3BA6">
            <w:pPr>
              <w:rPr>
                <w:sz w:val="30"/>
                <w:szCs w:val="30"/>
              </w:rPr>
            </w:pPr>
            <w:r>
              <w:rPr>
                <w:sz w:val="30"/>
                <w:szCs w:val="30"/>
                <w:lang w:val="fr-FR"/>
              </w:rPr>
              <w:t>o</w:t>
            </w:r>
            <w:r w:rsidR="004C3BA6" w:rsidRPr="008242F1">
              <w:rPr>
                <w:sz w:val="30"/>
                <w:szCs w:val="30"/>
                <w:lang w:val="fr-FR"/>
              </w:rPr>
              <w:t>ccup</w:t>
            </w:r>
            <w:r w:rsidR="004C3BA6" w:rsidRPr="008242F1">
              <w:rPr>
                <w:sz w:val="30"/>
                <w:szCs w:val="30"/>
              </w:rPr>
              <w:t xml:space="preserve">é – зайнятий </w:t>
            </w:r>
          </w:p>
          <w:p w:rsidR="004C3BA6" w:rsidRPr="008242F1" w:rsidRDefault="003D6C0A" w:rsidP="004C3BA6">
            <w:pPr>
              <w:rPr>
                <w:sz w:val="30"/>
                <w:szCs w:val="30"/>
              </w:rPr>
            </w:pPr>
            <w:r>
              <w:rPr>
                <w:sz w:val="30"/>
                <w:szCs w:val="30"/>
                <w:lang w:val="fr-FR"/>
              </w:rPr>
              <w:t>l</w:t>
            </w:r>
            <w:r w:rsidR="004C3BA6" w:rsidRPr="008242F1">
              <w:rPr>
                <w:sz w:val="30"/>
                <w:szCs w:val="30"/>
                <w:lang w:val="fr-FR"/>
              </w:rPr>
              <w:t>ibre</w:t>
            </w:r>
            <w:r w:rsidR="004C3BA6" w:rsidRPr="008242F1">
              <w:rPr>
                <w:sz w:val="30"/>
                <w:szCs w:val="30"/>
              </w:rPr>
              <w:t xml:space="preserve"> – вільний </w:t>
            </w:r>
          </w:p>
          <w:p w:rsidR="004C3BA6" w:rsidRPr="008242F1" w:rsidRDefault="003D6C0A" w:rsidP="004C3BA6">
            <w:pPr>
              <w:rPr>
                <w:sz w:val="30"/>
                <w:szCs w:val="30"/>
              </w:rPr>
            </w:pPr>
            <w:r>
              <w:rPr>
                <w:sz w:val="30"/>
                <w:szCs w:val="30"/>
                <w:lang w:val="fr-FR"/>
              </w:rPr>
              <w:t>a</w:t>
            </w:r>
            <w:r w:rsidR="004C3BA6" w:rsidRPr="008242F1">
              <w:rPr>
                <w:sz w:val="30"/>
                <w:szCs w:val="30"/>
                <w:lang w:val="fr-FR"/>
              </w:rPr>
              <w:t>dorer</w:t>
            </w:r>
            <w:r w:rsidR="004C3BA6" w:rsidRPr="008242F1">
              <w:rPr>
                <w:sz w:val="30"/>
                <w:szCs w:val="30"/>
              </w:rPr>
              <w:t xml:space="preserve"> – обожнювати </w:t>
            </w:r>
          </w:p>
          <w:p w:rsidR="004C3BA6" w:rsidRPr="008242F1" w:rsidRDefault="003D6C0A" w:rsidP="004C3BA6">
            <w:pPr>
              <w:rPr>
                <w:sz w:val="30"/>
                <w:szCs w:val="30"/>
              </w:rPr>
            </w:pPr>
            <w:r>
              <w:rPr>
                <w:sz w:val="30"/>
                <w:szCs w:val="30"/>
                <w:lang w:val="fr-FR"/>
              </w:rPr>
              <w:t>c</w:t>
            </w:r>
            <w:r w:rsidR="004C3BA6" w:rsidRPr="008242F1">
              <w:rPr>
                <w:sz w:val="30"/>
                <w:szCs w:val="30"/>
                <w:lang w:val="fr-FR"/>
              </w:rPr>
              <w:t>adet</w:t>
            </w:r>
            <w:r w:rsidR="004C3BA6" w:rsidRPr="008242F1">
              <w:rPr>
                <w:sz w:val="30"/>
                <w:szCs w:val="30"/>
              </w:rPr>
              <w:t xml:space="preserve">, </w:t>
            </w:r>
            <w:r w:rsidR="004C3BA6" w:rsidRPr="008242F1">
              <w:rPr>
                <w:sz w:val="30"/>
                <w:szCs w:val="30"/>
                <w:lang w:val="fr-FR"/>
              </w:rPr>
              <w:t>cadette</w:t>
            </w:r>
            <w:r w:rsidR="004C3BA6" w:rsidRPr="008242F1">
              <w:rPr>
                <w:sz w:val="30"/>
                <w:szCs w:val="30"/>
              </w:rPr>
              <w:t xml:space="preserve"> – молодший, -ша</w:t>
            </w:r>
          </w:p>
          <w:p w:rsidR="004C3BA6" w:rsidRPr="008242F1" w:rsidRDefault="003D6C0A" w:rsidP="004C3BA6">
            <w:pPr>
              <w:rPr>
                <w:sz w:val="30"/>
                <w:szCs w:val="30"/>
              </w:rPr>
            </w:pPr>
            <w:r>
              <w:rPr>
                <w:sz w:val="30"/>
                <w:szCs w:val="30"/>
                <w:lang w:val="fr-FR"/>
              </w:rPr>
              <w:t>a</w:t>
            </w:r>
            <w:r w:rsidR="004C3BA6" w:rsidRPr="008242F1">
              <w:rPr>
                <w:sz w:val="30"/>
                <w:szCs w:val="30"/>
              </w:rPr>
              <w:t>î</w:t>
            </w:r>
            <w:r w:rsidR="004C3BA6" w:rsidRPr="008242F1">
              <w:rPr>
                <w:sz w:val="30"/>
                <w:szCs w:val="30"/>
                <w:lang w:val="fr-FR"/>
              </w:rPr>
              <w:t>n</w:t>
            </w:r>
            <w:r w:rsidR="004C3BA6" w:rsidRPr="008242F1">
              <w:rPr>
                <w:sz w:val="30"/>
                <w:szCs w:val="30"/>
              </w:rPr>
              <w:t xml:space="preserve">é – старший </w:t>
            </w:r>
          </w:p>
          <w:p w:rsidR="004C3BA6" w:rsidRPr="008242F1" w:rsidRDefault="003D6C0A" w:rsidP="004C3BA6">
            <w:pPr>
              <w:rPr>
                <w:sz w:val="30"/>
                <w:szCs w:val="30"/>
              </w:rPr>
            </w:pPr>
            <w:r w:rsidRPr="003D6C0A">
              <w:rPr>
                <w:sz w:val="30"/>
                <w:szCs w:val="30"/>
              </w:rPr>
              <w:t>é</w:t>
            </w:r>
            <w:r w:rsidR="004C3BA6" w:rsidRPr="008242F1">
              <w:rPr>
                <w:sz w:val="30"/>
                <w:szCs w:val="30"/>
                <w:lang w:val="fr-FR"/>
              </w:rPr>
              <w:t>coli</w:t>
            </w:r>
            <w:r w:rsidR="004C3BA6" w:rsidRPr="008242F1">
              <w:rPr>
                <w:sz w:val="30"/>
                <w:szCs w:val="30"/>
              </w:rPr>
              <w:t>è</w:t>
            </w:r>
            <w:r w:rsidR="004C3BA6" w:rsidRPr="008242F1">
              <w:rPr>
                <w:sz w:val="30"/>
                <w:szCs w:val="30"/>
                <w:lang w:val="fr-FR"/>
              </w:rPr>
              <w:t>re</w:t>
            </w:r>
            <w:r w:rsidR="004C3BA6" w:rsidRPr="008242F1">
              <w:rPr>
                <w:sz w:val="30"/>
                <w:szCs w:val="30"/>
              </w:rPr>
              <w:t xml:space="preserve"> (</w:t>
            </w:r>
            <w:r w:rsidR="004C3BA6" w:rsidRPr="008242F1">
              <w:rPr>
                <w:sz w:val="30"/>
                <w:szCs w:val="30"/>
                <w:lang w:val="fr-FR"/>
              </w:rPr>
              <w:t>f</w:t>
            </w:r>
            <w:r w:rsidR="004C3BA6" w:rsidRPr="008242F1">
              <w:rPr>
                <w:sz w:val="30"/>
                <w:szCs w:val="30"/>
              </w:rPr>
              <w:t xml:space="preserve">) – учениця </w:t>
            </w:r>
          </w:p>
          <w:p w:rsidR="004C3BA6" w:rsidRPr="008242F1" w:rsidRDefault="003D6C0A" w:rsidP="004C3BA6">
            <w:pPr>
              <w:rPr>
                <w:sz w:val="30"/>
                <w:szCs w:val="30"/>
              </w:rPr>
            </w:pPr>
            <w:r>
              <w:rPr>
                <w:sz w:val="30"/>
                <w:szCs w:val="30"/>
                <w:lang w:val="fr-FR"/>
              </w:rPr>
              <w:t>c</w:t>
            </w:r>
            <w:r w:rsidR="004C3BA6" w:rsidRPr="008242F1">
              <w:rPr>
                <w:sz w:val="30"/>
                <w:szCs w:val="30"/>
                <w:lang w:val="fr-FR"/>
              </w:rPr>
              <w:t>opine</w:t>
            </w:r>
            <w:r w:rsidR="004C3BA6" w:rsidRPr="008242F1">
              <w:rPr>
                <w:sz w:val="30"/>
                <w:szCs w:val="30"/>
              </w:rPr>
              <w:t xml:space="preserve"> (</w:t>
            </w:r>
            <w:r w:rsidR="004C3BA6" w:rsidRPr="008242F1">
              <w:rPr>
                <w:sz w:val="30"/>
                <w:szCs w:val="30"/>
                <w:lang w:val="fr-FR"/>
              </w:rPr>
              <w:t>f</w:t>
            </w:r>
            <w:r w:rsidR="004C3BA6" w:rsidRPr="008242F1">
              <w:rPr>
                <w:sz w:val="30"/>
                <w:szCs w:val="30"/>
              </w:rPr>
              <w:t xml:space="preserve">) – подруга </w:t>
            </w:r>
          </w:p>
          <w:p w:rsidR="004C3BA6" w:rsidRPr="008242F1" w:rsidRDefault="003D6C0A" w:rsidP="004C3BA6">
            <w:pPr>
              <w:rPr>
                <w:sz w:val="30"/>
                <w:szCs w:val="30"/>
              </w:rPr>
            </w:pPr>
            <w:r>
              <w:rPr>
                <w:sz w:val="30"/>
                <w:szCs w:val="30"/>
                <w:lang w:val="fr-FR"/>
              </w:rPr>
              <w:t>p</w:t>
            </w:r>
            <w:r w:rsidR="004C3BA6" w:rsidRPr="008242F1">
              <w:rPr>
                <w:sz w:val="30"/>
                <w:szCs w:val="30"/>
                <w:lang w:val="fr-FR"/>
              </w:rPr>
              <w:t>asser le temps</w:t>
            </w:r>
            <w:r w:rsidR="004C3BA6" w:rsidRPr="008242F1">
              <w:rPr>
                <w:sz w:val="30"/>
                <w:szCs w:val="30"/>
              </w:rPr>
              <w:t xml:space="preserve"> – проводити час </w:t>
            </w:r>
          </w:p>
          <w:p w:rsidR="004C3BA6" w:rsidRPr="008242F1" w:rsidRDefault="003D6C0A" w:rsidP="004C3BA6">
            <w:pPr>
              <w:rPr>
                <w:sz w:val="30"/>
                <w:szCs w:val="30"/>
              </w:rPr>
            </w:pPr>
            <w:r>
              <w:rPr>
                <w:sz w:val="30"/>
                <w:szCs w:val="30"/>
                <w:lang w:val="fr-FR"/>
              </w:rPr>
              <w:t>h</w:t>
            </w:r>
            <w:r w:rsidR="004C3BA6" w:rsidRPr="008242F1">
              <w:rPr>
                <w:sz w:val="30"/>
                <w:szCs w:val="30"/>
              </w:rPr>
              <w:t>ô</w:t>
            </w:r>
            <w:r w:rsidR="004C3BA6" w:rsidRPr="008242F1">
              <w:rPr>
                <w:sz w:val="30"/>
                <w:szCs w:val="30"/>
                <w:lang w:val="fr-FR"/>
              </w:rPr>
              <w:t>pital</w:t>
            </w:r>
            <w:r w:rsidR="004C3BA6" w:rsidRPr="008242F1">
              <w:rPr>
                <w:sz w:val="30"/>
                <w:szCs w:val="30"/>
              </w:rPr>
              <w:t xml:space="preserve"> (</w:t>
            </w:r>
            <w:r w:rsidR="004C3BA6" w:rsidRPr="008242F1">
              <w:rPr>
                <w:sz w:val="30"/>
                <w:szCs w:val="30"/>
                <w:lang w:val="fr-FR"/>
              </w:rPr>
              <w:t>m</w:t>
            </w:r>
            <w:r w:rsidR="004C3BA6" w:rsidRPr="008242F1">
              <w:rPr>
                <w:sz w:val="30"/>
                <w:szCs w:val="30"/>
              </w:rPr>
              <w:t xml:space="preserve">) – лікарня </w:t>
            </w:r>
          </w:p>
          <w:p w:rsidR="004C3BA6" w:rsidRPr="008242F1" w:rsidRDefault="003D6C0A" w:rsidP="004C3BA6">
            <w:pPr>
              <w:rPr>
                <w:sz w:val="30"/>
                <w:szCs w:val="30"/>
              </w:rPr>
            </w:pPr>
            <w:r>
              <w:rPr>
                <w:sz w:val="30"/>
                <w:szCs w:val="30"/>
                <w:lang w:val="fr-FR"/>
              </w:rPr>
              <w:t>q</w:t>
            </w:r>
            <w:r w:rsidR="004C3BA6" w:rsidRPr="008242F1">
              <w:rPr>
                <w:sz w:val="30"/>
                <w:szCs w:val="30"/>
                <w:lang w:val="fr-FR"/>
              </w:rPr>
              <w:t>uartier</w:t>
            </w:r>
            <w:r w:rsidR="004C3BA6" w:rsidRPr="008242F1">
              <w:rPr>
                <w:sz w:val="30"/>
                <w:szCs w:val="30"/>
              </w:rPr>
              <w:t xml:space="preserve"> (</w:t>
            </w:r>
            <w:r w:rsidR="004C3BA6" w:rsidRPr="008242F1">
              <w:rPr>
                <w:sz w:val="30"/>
                <w:szCs w:val="30"/>
                <w:lang w:val="fr-FR"/>
              </w:rPr>
              <w:t>m</w:t>
            </w:r>
            <w:r w:rsidR="004C3BA6" w:rsidRPr="008242F1">
              <w:rPr>
                <w:sz w:val="30"/>
                <w:szCs w:val="30"/>
              </w:rPr>
              <w:t>) – квартал, район</w:t>
            </w:r>
          </w:p>
          <w:p w:rsidR="004C3BA6" w:rsidRPr="008242F1" w:rsidRDefault="003D6C0A" w:rsidP="004C3BA6">
            <w:pPr>
              <w:rPr>
                <w:sz w:val="30"/>
                <w:szCs w:val="30"/>
              </w:rPr>
            </w:pPr>
            <w:r>
              <w:rPr>
                <w:sz w:val="30"/>
                <w:szCs w:val="30"/>
                <w:lang w:val="fr-FR"/>
              </w:rPr>
              <w:t>j</w:t>
            </w:r>
            <w:r w:rsidR="004C3BA6" w:rsidRPr="008242F1">
              <w:rPr>
                <w:sz w:val="30"/>
                <w:szCs w:val="30"/>
                <w:lang w:val="fr-FR"/>
              </w:rPr>
              <w:t>ouer</w:t>
            </w:r>
            <w:r w:rsidR="004C3BA6" w:rsidRPr="008242F1">
              <w:rPr>
                <w:sz w:val="30"/>
                <w:szCs w:val="30"/>
              </w:rPr>
              <w:t xml:space="preserve"> – гратися </w:t>
            </w:r>
          </w:p>
          <w:p w:rsidR="004C3BA6" w:rsidRPr="008242F1" w:rsidRDefault="003D6C0A" w:rsidP="004C3BA6">
            <w:pPr>
              <w:rPr>
                <w:sz w:val="30"/>
                <w:szCs w:val="30"/>
              </w:rPr>
            </w:pPr>
            <w:r>
              <w:rPr>
                <w:sz w:val="30"/>
                <w:szCs w:val="30"/>
                <w:lang w:val="fr-FR"/>
              </w:rPr>
              <w:t>c</w:t>
            </w:r>
            <w:r w:rsidR="004C3BA6" w:rsidRPr="008242F1">
              <w:rPr>
                <w:sz w:val="30"/>
                <w:szCs w:val="30"/>
                <w:lang w:val="fr-FR"/>
              </w:rPr>
              <w:t>hat</w:t>
            </w:r>
            <w:r w:rsidR="004C3BA6" w:rsidRPr="003D6C0A">
              <w:rPr>
                <w:sz w:val="30"/>
                <w:szCs w:val="30"/>
              </w:rPr>
              <w:t xml:space="preserve"> (</w:t>
            </w:r>
            <w:r w:rsidR="004C3BA6" w:rsidRPr="008242F1">
              <w:rPr>
                <w:sz w:val="30"/>
                <w:szCs w:val="30"/>
                <w:lang w:val="fr-FR"/>
              </w:rPr>
              <w:t>m</w:t>
            </w:r>
            <w:r w:rsidR="004C3BA6" w:rsidRPr="003D6C0A">
              <w:rPr>
                <w:sz w:val="30"/>
                <w:szCs w:val="30"/>
              </w:rPr>
              <w:t>)</w:t>
            </w:r>
            <w:r w:rsidR="004C3BA6" w:rsidRPr="008242F1">
              <w:rPr>
                <w:sz w:val="30"/>
                <w:szCs w:val="30"/>
              </w:rPr>
              <w:t xml:space="preserve"> – кіт </w:t>
            </w:r>
          </w:p>
          <w:p w:rsidR="004C3BA6" w:rsidRPr="008242F1" w:rsidRDefault="003D6C0A" w:rsidP="004C3BA6">
            <w:pPr>
              <w:rPr>
                <w:sz w:val="30"/>
                <w:szCs w:val="30"/>
              </w:rPr>
            </w:pPr>
            <w:r>
              <w:rPr>
                <w:sz w:val="30"/>
                <w:szCs w:val="30"/>
                <w:lang w:val="fr-FR"/>
              </w:rPr>
              <w:t>c</w:t>
            </w:r>
            <w:r w:rsidR="004C3BA6" w:rsidRPr="008242F1">
              <w:rPr>
                <w:sz w:val="30"/>
                <w:szCs w:val="30"/>
                <w:lang w:val="fr-FR"/>
              </w:rPr>
              <w:t>hien</w:t>
            </w:r>
            <w:r w:rsidR="004C3BA6" w:rsidRPr="003D6C0A">
              <w:rPr>
                <w:sz w:val="30"/>
                <w:szCs w:val="30"/>
              </w:rPr>
              <w:t xml:space="preserve"> (</w:t>
            </w:r>
            <w:r w:rsidR="004C3BA6" w:rsidRPr="008242F1">
              <w:rPr>
                <w:sz w:val="30"/>
                <w:szCs w:val="30"/>
                <w:lang w:val="fr-FR"/>
              </w:rPr>
              <w:t>m</w:t>
            </w:r>
            <w:r w:rsidR="004C3BA6" w:rsidRPr="003D6C0A">
              <w:rPr>
                <w:sz w:val="30"/>
                <w:szCs w:val="30"/>
              </w:rPr>
              <w:t>)</w:t>
            </w:r>
            <w:r w:rsidR="004C3BA6" w:rsidRPr="008242F1">
              <w:rPr>
                <w:sz w:val="30"/>
                <w:szCs w:val="30"/>
              </w:rPr>
              <w:t xml:space="preserve"> – собака </w:t>
            </w:r>
          </w:p>
          <w:p w:rsidR="004C3BA6" w:rsidRPr="008242F1" w:rsidRDefault="003D6C0A" w:rsidP="004C3BA6">
            <w:pPr>
              <w:rPr>
                <w:sz w:val="30"/>
                <w:szCs w:val="30"/>
              </w:rPr>
            </w:pPr>
            <w:r>
              <w:rPr>
                <w:sz w:val="30"/>
                <w:szCs w:val="30"/>
                <w:lang w:val="fr-FR"/>
              </w:rPr>
              <w:t>f</w:t>
            </w:r>
            <w:r w:rsidR="004C3BA6" w:rsidRPr="008242F1">
              <w:rPr>
                <w:sz w:val="30"/>
                <w:szCs w:val="30"/>
                <w:lang w:val="fr-FR"/>
              </w:rPr>
              <w:t>leur</w:t>
            </w:r>
            <w:r w:rsidR="004C3BA6" w:rsidRPr="008242F1">
              <w:rPr>
                <w:sz w:val="30"/>
                <w:szCs w:val="30"/>
              </w:rPr>
              <w:t xml:space="preserve"> (</w:t>
            </w:r>
            <w:r w:rsidR="004C3BA6" w:rsidRPr="008242F1">
              <w:rPr>
                <w:sz w:val="30"/>
                <w:szCs w:val="30"/>
                <w:lang w:val="fr-FR"/>
              </w:rPr>
              <w:t>f</w:t>
            </w:r>
            <w:r w:rsidR="004C3BA6" w:rsidRPr="008242F1">
              <w:rPr>
                <w:sz w:val="30"/>
                <w:szCs w:val="30"/>
              </w:rPr>
              <w:t xml:space="preserve">) – квітка </w:t>
            </w:r>
          </w:p>
          <w:p w:rsidR="004C3BA6" w:rsidRPr="008242F1" w:rsidRDefault="003D6C0A" w:rsidP="004C3BA6">
            <w:pPr>
              <w:rPr>
                <w:sz w:val="30"/>
                <w:szCs w:val="30"/>
              </w:rPr>
            </w:pPr>
            <w:r>
              <w:rPr>
                <w:sz w:val="30"/>
                <w:szCs w:val="30"/>
                <w:lang w:val="fr-FR"/>
              </w:rPr>
              <w:t>r</w:t>
            </w:r>
            <w:r w:rsidR="004C3BA6" w:rsidRPr="008242F1">
              <w:rPr>
                <w:sz w:val="30"/>
                <w:szCs w:val="30"/>
                <w:lang w:val="fr-FR"/>
              </w:rPr>
              <w:t>ose</w:t>
            </w:r>
            <w:r w:rsidR="004C3BA6" w:rsidRPr="008242F1">
              <w:rPr>
                <w:sz w:val="30"/>
                <w:szCs w:val="30"/>
              </w:rPr>
              <w:t xml:space="preserve"> (</w:t>
            </w:r>
            <w:r w:rsidR="004C3BA6" w:rsidRPr="008242F1">
              <w:rPr>
                <w:sz w:val="30"/>
                <w:szCs w:val="30"/>
                <w:lang w:val="fr-FR"/>
              </w:rPr>
              <w:t>f</w:t>
            </w:r>
            <w:r w:rsidR="004C3BA6" w:rsidRPr="008242F1">
              <w:rPr>
                <w:sz w:val="30"/>
                <w:szCs w:val="30"/>
              </w:rPr>
              <w:t xml:space="preserve">) – троянда </w:t>
            </w:r>
          </w:p>
          <w:p w:rsidR="004C3BA6" w:rsidRPr="008242F1" w:rsidRDefault="003D6C0A" w:rsidP="004C3BA6">
            <w:pPr>
              <w:rPr>
                <w:sz w:val="30"/>
                <w:szCs w:val="30"/>
              </w:rPr>
            </w:pPr>
            <w:r>
              <w:rPr>
                <w:sz w:val="30"/>
                <w:szCs w:val="30"/>
                <w:lang w:val="fr-FR"/>
              </w:rPr>
              <w:t>p</w:t>
            </w:r>
            <w:r w:rsidR="004C3BA6" w:rsidRPr="008242F1">
              <w:rPr>
                <w:sz w:val="30"/>
                <w:szCs w:val="30"/>
                <w:lang w:val="fr-FR"/>
              </w:rPr>
              <w:t>our</w:t>
            </w:r>
            <w:r w:rsidR="004C3BA6" w:rsidRPr="008242F1">
              <w:rPr>
                <w:sz w:val="30"/>
                <w:szCs w:val="30"/>
              </w:rPr>
              <w:t xml:space="preserve"> – для, заради, щоб</w:t>
            </w:r>
          </w:p>
          <w:p w:rsidR="004C3BA6" w:rsidRPr="008242F1" w:rsidRDefault="003D6C0A" w:rsidP="004C3BA6">
            <w:pPr>
              <w:rPr>
                <w:sz w:val="30"/>
                <w:szCs w:val="30"/>
              </w:rPr>
            </w:pPr>
            <w:r>
              <w:rPr>
                <w:sz w:val="30"/>
                <w:szCs w:val="30"/>
                <w:lang w:val="fr-FR"/>
              </w:rPr>
              <w:t>a</w:t>
            </w:r>
            <w:r w:rsidR="004C3BA6" w:rsidRPr="008242F1">
              <w:rPr>
                <w:sz w:val="30"/>
                <w:szCs w:val="30"/>
                <w:lang w:val="fr-FR"/>
              </w:rPr>
              <w:t>vec</w:t>
            </w:r>
            <w:r w:rsidR="004C3BA6" w:rsidRPr="008242F1">
              <w:rPr>
                <w:sz w:val="30"/>
                <w:szCs w:val="30"/>
              </w:rPr>
              <w:t xml:space="preserve"> – з, разом з</w:t>
            </w:r>
          </w:p>
          <w:p w:rsidR="004C3BA6" w:rsidRPr="008242F1" w:rsidRDefault="003D6C0A" w:rsidP="004C3BA6">
            <w:pPr>
              <w:rPr>
                <w:sz w:val="30"/>
                <w:szCs w:val="30"/>
              </w:rPr>
            </w:pPr>
            <w:r>
              <w:rPr>
                <w:sz w:val="30"/>
                <w:szCs w:val="30"/>
                <w:lang w:val="fr-FR"/>
              </w:rPr>
              <w:t>s</w:t>
            </w:r>
            <w:r w:rsidR="004C3BA6" w:rsidRPr="008242F1">
              <w:rPr>
                <w:sz w:val="30"/>
                <w:szCs w:val="30"/>
                <w:lang w:val="fr-FR"/>
              </w:rPr>
              <w:t>ouvent</w:t>
            </w:r>
            <w:r w:rsidR="004C3BA6" w:rsidRPr="008242F1">
              <w:rPr>
                <w:sz w:val="30"/>
                <w:szCs w:val="30"/>
              </w:rPr>
              <w:t xml:space="preserve"> – часто </w:t>
            </w:r>
          </w:p>
          <w:p w:rsidR="004C3BA6" w:rsidRPr="008242F1" w:rsidRDefault="003D6C0A" w:rsidP="004C3BA6">
            <w:pPr>
              <w:rPr>
                <w:sz w:val="30"/>
                <w:szCs w:val="30"/>
              </w:rPr>
            </w:pPr>
            <w:r>
              <w:rPr>
                <w:sz w:val="30"/>
                <w:szCs w:val="30"/>
                <w:lang w:val="fr-FR"/>
              </w:rPr>
              <w:t>d</w:t>
            </w:r>
            <w:r w:rsidR="004C3BA6" w:rsidRPr="008242F1">
              <w:rPr>
                <w:sz w:val="30"/>
                <w:szCs w:val="30"/>
              </w:rPr>
              <w:t xml:space="preserve">éjà – вже </w:t>
            </w:r>
          </w:p>
          <w:p w:rsidR="004C3BA6" w:rsidRPr="008242F1" w:rsidRDefault="003D6C0A" w:rsidP="004C3BA6">
            <w:pPr>
              <w:rPr>
                <w:sz w:val="30"/>
                <w:szCs w:val="30"/>
              </w:rPr>
            </w:pPr>
            <w:r>
              <w:rPr>
                <w:sz w:val="30"/>
                <w:szCs w:val="30"/>
                <w:lang w:val="fr-FR"/>
              </w:rPr>
              <w:t>a</w:t>
            </w:r>
            <w:r w:rsidR="004C3BA6" w:rsidRPr="008242F1">
              <w:rPr>
                <w:sz w:val="30"/>
                <w:szCs w:val="30"/>
                <w:lang w:val="fr-FR"/>
              </w:rPr>
              <w:t>ujourd</w:t>
            </w:r>
            <w:r w:rsidR="004C3BA6" w:rsidRPr="008242F1">
              <w:rPr>
                <w:sz w:val="30"/>
                <w:szCs w:val="30"/>
              </w:rPr>
              <w:t>’</w:t>
            </w:r>
            <w:r w:rsidR="004C3BA6" w:rsidRPr="008242F1">
              <w:rPr>
                <w:sz w:val="30"/>
                <w:szCs w:val="30"/>
                <w:lang w:val="fr-FR"/>
              </w:rPr>
              <w:t>hui</w:t>
            </w:r>
            <w:r w:rsidR="004C3BA6" w:rsidRPr="008242F1">
              <w:rPr>
                <w:sz w:val="30"/>
                <w:szCs w:val="30"/>
              </w:rPr>
              <w:t xml:space="preserve"> – сьогодні </w:t>
            </w:r>
            <w:r w:rsidR="004C3BA6" w:rsidRPr="008242F1">
              <w:rPr>
                <w:sz w:val="30"/>
                <w:szCs w:val="30"/>
              </w:rPr>
              <w:tab/>
            </w:r>
          </w:p>
          <w:p w:rsidR="004C3BA6" w:rsidRPr="008242F1" w:rsidRDefault="003D6C0A" w:rsidP="004C3BA6">
            <w:pPr>
              <w:rPr>
                <w:sz w:val="30"/>
                <w:szCs w:val="30"/>
              </w:rPr>
            </w:pPr>
            <w:r>
              <w:rPr>
                <w:sz w:val="30"/>
                <w:szCs w:val="30"/>
                <w:lang w:val="fr-FR"/>
              </w:rPr>
              <w:t>t</w:t>
            </w:r>
            <w:r w:rsidR="004C3BA6" w:rsidRPr="008242F1">
              <w:rPr>
                <w:sz w:val="30"/>
                <w:szCs w:val="30"/>
                <w:lang w:val="fr-FR"/>
              </w:rPr>
              <w:t>oujours</w:t>
            </w:r>
            <w:r w:rsidR="004C3BA6" w:rsidRPr="008242F1">
              <w:rPr>
                <w:sz w:val="30"/>
                <w:szCs w:val="30"/>
              </w:rPr>
              <w:t xml:space="preserve"> – завжди, все ще </w:t>
            </w:r>
          </w:p>
          <w:p w:rsidR="004C3BA6" w:rsidRPr="008242F1" w:rsidRDefault="003D6C0A" w:rsidP="004C3BA6">
            <w:pPr>
              <w:rPr>
                <w:sz w:val="30"/>
                <w:szCs w:val="30"/>
              </w:rPr>
            </w:pPr>
            <w:r>
              <w:rPr>
                <w:sz w:val="30"/>
                <w:szCs w:val="30"/>
                <w:lang w:val="fr-FR"/>
              </w:rPr>
              <w:t>u</w:t>
            </w:r>
            <w:r w:rsidR="004C3BA6" w:rsidRPr="008242F1">
              <w:rPr>
                <w:sz w:val="30"/>
                <w:szCs w:val="30"/>
                <w:lang w:val="fr-FR"/>
              </w:rPr>
              <w:t>sine</w:t>
            </w:r>
            <w:r w:rsidR="004C3BA6" w:rsidRPr="008242F1">
              <w:rPr>
                <w:sz w:val="30"/>
                <w:szCs w:val="30"/>
              </w:rPr>
              <w:t xml:space="preserve"> (</w:t>
            </w:r>
            <w:r w:rsidR="004C3BA6" w:rsidRPr="008242F1">
              <w:rPr>
                <w:sz w:val="30"/>
                <w:szCs w:val="30"/>
                <w:lang w:val="fr-FR"/>
              </w:rPr>
              <w:t>f</w:t>
            </w:r>
            <w:r w:rsidR="004C3BA6" w:rsidRPr="008242F1">
              <w:rPr>
                <w:sz w:val="30"/>
                <w:szCs w:val="30"/>
              </w:rPr>
              <w:t xml:space="preserve">) – завод </w:t>
            </w:r>
          </w:p>
          <w:p w:rsidR="004C3BA6" w:rsidRPr="008242F1" w:rsidRDefault="003D6C0A" w:rsidP="004C3BA6">
            <w:pPr>
              <w:rPr>
                <w:sz w:val="30"/>
                <w:szCs w:val="30"/>
              </w:rPr>
            </w:pPr>
            <w:r>
              <w:rPr>
                <w:sz w:val="30"/>
                <w:szCs w:val="30"/>
                <w:lang w:val="fr-FR"/>
              </w:rPr>
              <w:t>l</w:t>
            </w:r>
            <w:r w:rsidR="004C3BA6" w:rsidRPr="008242F1">
              <w:rPr>
                <w:sz w:val="30"/>
                <w:szCs w:val="30"/>
                <w:lang w:val="fr-FR"/>
              </w:rPr>
              <w:t>a faculté des langues étrangères</w:t>
            </w:r>
            <w:r w:rsidR="004C3BA6" w:rsidRPr="008242F1">
              <w:rPr>
                <w:sz w:val="30"/>
                <w:szCs w:val="30"/>
              </w:rPr>
              <w:t xml:space="preserve"> – факультет іноземних мов</w:t>
            </w:r>
          </w:p>
          <w:p w:rsidR="004C3BA6" w:rsidRDefault="003D6C0A" w:rsidP="004C3BA6">
            <w:pPr>
              <w:rPr>
                <w:b/>
                <w:sz w:val="30"/>
                <w:szCs w:val="30"/>
              </w:rPr>
            </w:pPr>
            <w:r>
              <w:rPr>
                <w:sz w:val="30"/>
                <w:szCs w:val="30"/>
                <w:lang w:val="fr-FR"/>
              </w:rPr>
              <w:t>n</w:t>
            </w:r>
            <w:r w:rsidR="004C3BA6" w:rsidRPr="008242F1">
              <w:rPr>
                <w:sz w:val="30"/>
                <w:szCs w:val="30"/>
                <w:lang w:val="fr-FR"/>
              </w:rPr>
              <w:t>ombreux</w:t>
            </w:r>
            <w:r w:rsidR="004C3BA6" w:rsidRPr="008242F1">
              <w:rPr>
                <w:sz w:val="30"/>
                <w:szCs w:val="30"/>
              </w:rPr>
              <w:t xml:space="preserve">, </w:t>
            </w:r>
            <w:r w:rsidR="004C3BA6" w:rsidRPr="008242F1">
              <w:rPr>
                <w:sz w:val="30"/>
                <w:szCs w:val="30"/>
                <w:lang w:val="fr-FR"/>
              </w:rPr>
              <w:t>nombreuse</w:t>
            </w:r>
            <w:r w:rsidR="004C3BA6" w:rsidRPr="008242F1">
              <w:rPr>
                <w:sz w:val="30"/>
                <w:szCs w:val="30"/>
              </w:rPr>
              <w:t xml:space="preserve"> – багаточисельний, великий</w:t>
            </w:r>
          </w:p>
        </w:tc>
      </w:tr>
    </w:tbl>
    <w:p w:rsidR="004C3BA6" w:rsidRDefault="004C3BA6" w:rsidP="00660AFF">
      <w:pPr>
        <w:spacing w:after="0" w:line="240" w:lineRule="auto"/>
        <w:ind w:firstLine="567"/>
        <w:jc w:val="both"/>
        <w:rPr>
          <w:rFonts w:ascii="Times New Roman" w:hAnsi="Times New Roman"/>
          <w:b/>
          <w:sz w:val="30"/>
          <w:szCs w:val="30"/>
        </w:rPr>
      </w:pPr>
    </w:p>
    <w:p w:rsidR="001355F4" w:rsidRPr="008242F1" w:rsidRDefault="001355F4" w:rsidP="00EB55EE">
      <w:pPr>
        <w:spacing w:after="0" w:line="240" w:lineRule="auto"/>
        <w:jc w:val="both"/>
        <w:rPr>
          <w:rFonts w:ascii="Times New Roman" w:hAnsi="Times New Roman"/>
          <w:b/>
          <w:i/>
          <w:sz w:val="30"/>
          <w:szCs w:val="30"/>
        </w:rPr>
      </w:pPr>
      <w:r w:rsidRPr="008242F1">
        <w:rPr>
          <w:rFonts w:ascii="Times New Roman" w:hAnsi="Times New Roman"/>
          <w:b/>
          <w:sz w:val="30"/>
          <w:szCs w:val="30"/>
        </w:rPr>
        <w:t xml:space="preserve">1. </w:t>
      </w:r>
      <w:r w:rsidRPr="008242F1">
        <w:rPr>
          <w:rFonts w:ascii="Times New Roman" w:hAnsi="Times New Roman"/>
          <w:b/>
          <w:sz w:val="30"/>
          <w:szCs w:val="30"/>
          <w:lang w:val="fr-FR"/>
        </w:rPr>
        <w:t>R</w:t>
      </w:r>
      <w:r w:rsidRPr="008242F1">
        <w:rPr>
          <w:rFonts w:ascii="Times New Roman" w:hAnsi="Times New Roman"/>
          <w:b/>
          <w:sz w:val="30"/>
          <w:szCs w:val="30"/>
        </w:rPr>
        <w:t>é</w:t>
      </w:r>
      <w:r w:rsidRPr="008242F1">
        <w:rPr>
          <w:rFonts w:ascii="Times New Roman" w:hAnsi="Times New Roman"/>
          <w:b/>
          <w:sz w:val="30"/>
          <w:szCs w:val="30"/>
          <w:lang w:val="fr-FR"/>
        </w:rPr>
        <w:t>pondez</w:t>
      </w:r>
      <w:r w:rsidR="001B6B12" w:rsidRPr="001B6B12">
        <w:rPr>
          <w:rFonts w:ascii="Times New Roman" w:hAnsi="Times New Roman"/>
          <w:b/>
          <w:sz w:val="30"/>
          <w:szCs w:val="30"/>
        </w:rPr>
        <w:t xml:space="preserve"> </w:t>
      </w:r>
      <w:r w:rsidRPr="008242F1">
        <w:rPr>
          <w:rFonts w:ascii="Times New Roman" w:hAnsi="Times New Roman"/>
          <w:b/>
          <w:sz w:val="30"/>
          <w:szCs w:val="30"/>
          <w:lang w:val="fr-FR"/>
        </w:rPr>
        <w:t>aux</w:t>
      </w:r>
      <w:r w:rsidR="001B6B12" w:rsidRPr="001B6B12">
        <w:rPr>
          <w:rFonts w:ascii="Times New Roman" w:hAnsi="Times New Roman"/>
          <w:b/>
          <w:sz w:val="30"/>
          <w:szCs w:val="30"/>
        </w:rPr>
        <w:t xml:space="preserve"> </w:t>
      </w:r>
      <w:r w:rsidRPr="008242F1">
        <w:rPr>
          <w:rFonts w:ascii="Times New Roman" w:hAnsi="Times New Roman"/>
          <w:b/>
          <w:sz w:val="30"/>
          <w:szCs w:val="30"/>
          <w:lang w:val="fr-FR"/>
        </w:rPr>
        <w:t>questions</w:t>
      </w:r>
      <w:r w:rsidR="001B6B12" w:rsidRPr="001B6B12">
        <w:rPr>
          <w:rFonts w:ascii="Times New Roman" w:hAnsi="Times New Roman"/>
          <w:b/>
          <w:sz w:val="30"/>
          <w:szCs w:val="30"/>
        </w:rPr>
        <w:t xml:space="preserve"> </w:t>
      </w:r>
      <w:r w:rsidRPr="008242F1">
        <w:rPr>
          <w:rFonts w:ascii="Times New Roman" w:hAnsi="Times New Roman"/>
          <w:b/>
          <w:sz w:val="30"/>
          <w:szCs w:val="30"/>
          <w:lang w:val="fr-FR"/>
        </w:rPr>
        <w:t>sur</w:t>
      </w:r>
      <w:r w:rsidR="001B6B12">
        <w:rPr>
          <w:rFonts w:ascii="Times New Roman" w:hAnsi="Times New Roman"/>
          <w:b/>
          <w:sz w:val="30"/>
          <w:szCs w:val="30"/>
          <w:lang w:val="fr-FR"/>
        </w:rPr>
        <w:t xml:space="preserve"> </w:t>
      </w:r>
      <w:r w:rsidRPr="008242F1">
        <w:rPr>
          <w:rFonts w:ascii="Times New Roman" w:hAnsi="Times New Roman"/>
          <w:b/>
          <w:sz w:val="30"/>
          <w:szCs w:val="30"/>
          <w:lang w:val="fr-FR"/>
        </w:rPr>
        <w:t>le</w:t>
      </w:r>
      <w:r w:rsidR="001B6B12">
        <w:rPr>
          <w:rFonts w:ascii="Times New Roman" w:hAnsi="Times New Roman"/>
          <w:b/>
          <w:sz w:val="30"/>
          <w:szCs w:val="30"/>
          <w:lang w:val="fr-FR"/>
        </w:rPr>
        <w:t xml:space="preserve"> </w:t>
      </w:r>
      <w:r w:rsidRPr="008242F1">
        <w:rPr>
          <w:rFonts w:ascii="Times New Roman" w:hAnsi="Times New Roman"/>
          <w:b/>
          <w:sz w:val="30"/>
          <w:szCs w:val="30"/>
          <w:lang w:val="fr-FR"/>
        </w:rPr>
        <w:t>texte </w:t>
      </w:r>
      <w:r w:rsidRPr="008242F1">
        <w:rPr>
          <w:rFonts w:ascii="Times New Roman" w:hAnsi="Times New Roman"/>
          <w:b/>
          <w:sz w:val="30"/>
          <w:szCs w:val="30"/>
        </w:rPr>
        <w:t>/ Дайте відповіді на питання до тексту :</w:t>
      </w:r>
      <w:r w:rsidRPr="008242F1">
        <w:rPr>
          <w:rFonts w:ascii="Times New Roman" w:hAnsi="Times New Roman"/>
          <w:b/>
          <w:i/>
          <w:sz w:val="30"/>
          <w:szCs w:val="30"/>
          <w:lang w:val="fr-FR"/>
        </w:rPr>
        <w:t> </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Est-ce que la famille de Victor est nombreuse ? 2. Combien sont-ils ? 3. Quel âge a son père ? 4. De quelle couleur sont les cheveux et les yeux de son père ? 5. Qui est-il ? 6. Gagne-t-il bien sa vie ? 7. Est-il souvent libre ? 8. Aime-t-il bricoler ? 9. Sa mère est-elle plus jeune que son père ? 10. Qui est-elle ? 11. Est-ce qu’elle travaille à la fabrique ? 12. Adore-t-elle tricoter ? 13. Quel âge a sa soeur cadette ? 14. Comment est-elle ? 15. Ressemble-t-elle à sa grand-mère ? 16. Aime-t-elle passer le temps avec son frère ? 17. Quel âge a son frère aîné ? 18. Qui est-il ? 19. Habite-t-il avec la famille de Victor ? 20. Est-il marié ? 21. Qui est sa femme ? 22. Travaillent-ils à l’hôpital ? 23. Ont-ils des enfants ? 24. Est-ce que la nièce de Victor aime jouer avec le chien et le chat ? 25. Est-ce que la grand-mère de Victor travaille ? 26. Est-elle toujours pleine de vie ? 27. Aime-t-elle jardiner ? 28. Cultive-t-elle des roses ? 29. Qui est Victor ? 30. Quel âge a-t-il ? 31. Fait-il ses études à la faculté des langues étrangères ? 32. Étudie-t-il le français et l’espagnol ? 33. Aime-t-il le sport</w:t>
      </w:r>
      <w:r w:rsidRPr="008242F1">
        <w:rPr>
          <w:rFonts w:ascii="Times New Roman" w:hAnsi="Times New Roman"/>
          <w:sz w:val="30"/>
          <w:szCs w:val="30"/>
        </w:rPr>
        <w:t>?</w:t>
      </w:r>
    </w:p>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660AFF">
      <w:pPr>
        <w:spacing w:after="0" w:line="240" w:lineRule="auto"/>
        <w:ind w:firstLine="567"/>
        <w:jc w:val="both"/>
        <w:rPr>
          <w:rFonts w:ascii="Times New Roman" w:hAnsi="Times New Roman"/>
          <w:b/>
          <w:sz w:val="30"/>
          <w:szCs w:val="30"/>
          <w:lang w:val="fr-FR"/>
        </w:rPr>
      </w:pPr>
      <w:r w:rsidRPr="008242F1">
        <w:rPr>
          <w:rFonts w:ascii="Times New Roman" w:hAnsi="Times New Roman"/>
          <w:b/>
          <w:sz w:val="30"/>
          <w:szCs w:val="30"/>
          <w:lang w:val="fr-FR"/>
        </w:rPr>
        <w:t xml:space="preserve">2. </w:t>
      </w:r>
      <w:r w:rsidRPr="008242F1">
        <w:rPr>
          <w:rFonts w:ascii="Times New Roman" w:hAnsi="Times New Roman"/>
          <w:b/>
          <w:sz w:val="30"/>
          <w:szCs w:val="30"/>
        </w:rPr>
        <w:t>С</w:t>
      </w:r>
      <w:r w:rsidRPr="008242F1">
        <w:rPr>
          <w:rFonts w:ascii="Times New Roman" w:hAnsi="Times New Roman"/>
          <w:b/>
          <w:sz w:val="30"/>
          <w:szCs w:val="30"/>
          <w:lang w:val="fr-FR"/>
        </w:rPr>
        <w:t xml:space="preserve">hoisissez la bonne variante / </w:t>
      </w:r>
      <w:r w:rsidRPr="008242F1">
        <w:rPr>
          <w:rFonts w:ascii="Times New Roman" w:hAnsi="Times New Roman"/>
          <w:b/>
          <w:sz w:val="30"/>
          <w:szCs w:val="30"/>
        </w:rPr>
        <w:t>Виберіть правильну відповідь </w:t>
      </w:r>
      <w:r w:rsidRPr="008242F1">
        <w:rPr>
          <w:rFonts w:ascii="Times New Roman" w:hAnsi="Times New Roman"/>
          <w:b/>
          <w:sz w:val="30"/>
          <w:szCs w:val="30"/>
          <w:lang w:val="fr-FR"/>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a) La famille de Victor est : nombreuse ; petite ; dynamique.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b) Elle se compose de : 3 personnes ; 10 personnes ; 6 personnes.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 Son père est : médecin ; vendeur ; journaliste.</w:t>
      </w:r>
    </w:p>
    <w:p w:rsidR="001355F4" w:rsidRPr="008242F1" w:rsidRDefault="005C3CAD"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d) Il aime</w:t>
      </w:r>
      <w:r>
        <w:rPr>
          <w:rFonts w:ascii="Times New Roman" w:hAnsi="Times New Roman"/>
          <w:sz w:val="30"/>
          <w:szCs w:val="30"/>
        </w:rPr>
        <w:t>:</w:t>
      </w:r>
      <w:r w:rsidR="001355F4" w:rsidRPr="008242F1">
        <w:rPr>
          <w:rFonts w:ascii="Times New Roman" w:hAnsi="Times New Roman"/>
          <w:sz w:val="30"/>
          <w:szCs w:val="30"/>
          <w:lang w:val="fr-FR"/>
        </w:rPr>
        <w:t xml:space="preserve"> bricoler et pêcher ; tricoter ; faire le ménage.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e) Sa mère est : secrétaire ; comptable ; vendeuse.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f) Sa soeur a : 11 ans ; 10 ans ; 12 ans.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g) Elle ressemble à : son père ; son frère ; sa mère.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h) Son frère est : médecin ; économiste ; professeur.</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 Sa femme travaille : à l’école ; à l’université ; à l’hôpital.</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 Sa grand-mère aime : jardiner ; tricoter ; pêcher.</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k) Victor a : 20 ans ; 21 ans ; 22 ans.</w:t>
      </w:r>
    </w:p>
    <w:p w:rsidR="001355F4" w:rsidRPr="008242F1" w:rsidRDefault="001355F4" w:rsidP="00660AFF">
      <w:pPr>
        <w:spacing w:after="0" w:line="240" w:lineRule="auto"/>
        <w:ind w:firstLine="567"/>
        <w:jc w:val="both"/>
        <w:rPr>
          <w:rFonts w:ascii="Times New Roman" w:hAnsi="Times New Roman"/>
          <w:b/>
          <w:sz w:val="30"/>
          <w:szCs w:val="30"/>
        </w:rPr>
      </w:pPr>
    </w:p>
    <w:p w:rsidR="001355F4" w:rsidRPr="008242F1" w:rsidRDefault="001355F4" w:rsidP="004C3BA6">
      <w:pPr>
        <w:pStyle w:val="Fr--2"/>
        <w:rPr>
          <w:lang w:val="fr-FR"/>
        </w:rPr>
      </w:pPr>
      <w:r w:rsidRPr="008242F1">
        <w:rPr>
          <w:lang w:val="fr-FR"/>
        </w:rPr>
        <w:t>Texte 2</w:t>
      </w:r>
    </w:p>
    <w:p w:rsidR="001355F4" w:rsidRPr="008242F1" w:rsidRDefault="001355F4" w:rsidP="004C3BA6">
      <w:pPr>
        <w:pStyle w:val="Fr--2"/>
        <w:rPr>
          <w:lang w:val="fr-FR"/>
        </w:rPr>
      </w:pPr>
      <w:r w:rsidRPr="008242F1">
        <w:rPr>
          <w:lang w:val="fr-FR"/>
        </w:rPr>
        <w:t xml:space="preserve">La </w:t>
      </w:r>
      <w:r w:rsidRPr="008242F1">
        <w:t>famille</w:t>
      </w:r>
      <w:r w:rsidRPr="008242F1">
        <w:rPr>
          <w:lang w:val="fr-FR"/>
        </w:rPr>
        <w:t xml:space="preserve"> de Marie</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Faisons la connaissance d’une famille. C’est Marie Kostenko. Elle a 19 ans. Elle est </w:t>
      </w:r>
      <w:r w:rsidRPr="008242F1">
        <w:rPr>
          <w:rFonts w:ascii="Times New Roman" w:hAnsi="Times New Roman"/>
          <w:sz w:val="30"/>
          <w:szCs w:val="30"/>
          <w:lang w:val="fr-FR"/>
        </w:rPr>
        <w:t>u</w:t>
      </w:r>
      <w:r w:rsidRPr="008242F1">
        <w:rPr>
          <w:rFonts w:ascii="Times New Roman" w:hAnsi="Times New Roman"/>
          <w:sz w:val="30"/>
          <w:szCs w:val="30"/>
        </w:rPr>
        <w:t>krainienne. C’est une jeune fille très sympathique. Marie est brune. Elle a des yeux bruns, des lèvres rouges et des joues roses. Elle a un bon caractère. Elle est toujours de bonne humeur, joyeuse et souriante. Marie est é</w:t>
      </w:r>
      <w:r w:rsidRPr="008242F1">
        <w:rPr>
          <w:rFonts w:ascii="Times New Roman" w:hAnsi="Times New Roman"/>
          <w:sz w:val="30"/>
          <w:szCs w:val="30"/>
          <w:lang w:val="fr-FR"/>
        </w:rPr>
        <w:t>tudiant</w:t>
      </w:r>
      <w:r w:rsidRPr="008242F1">
        <w:rPr>
          <w:rFonts w:ascii="Times New Roman" w:hAnsi="Times New Roman"/>
          <w:sz w:val="30"/>
          <w:szCs w:val="30"/>
        </w:rPr>
        <w:t>e. Elle fait ses études à l’</w:t>
      </w:r>
      <w:r w:rsidRPr="008242F1">
        <w:rPr>
          <w:rFonts w:ascii="Times New Roman" w:hAnsi="Times New Roman"/>
          <w:sz w:val="30"/>
          <w:szCs w:val="30"/>
          <w:lang w:val="fr-FR"/>
        </w:rPr>
        <w:t>université</w:t>
      </w:r>
      <w:r w:rsidRPr="008242F1">
        <w:rPr>
          <w:rFonts w:ascii="Times New Roman" w:hAnsi="Times New Roman"/>
          <w:sz w:val="30"/>
          <w:szCs w:val="30"/>
        </w:rPr>
        <w:t>. Elle aime beaucoup le français et l</w:t>
      </w:r>
      <w:r w:rsidRPr="008242F1">
        <w:rPr>
          <w:rFonts w:ascii="Times New Roman" w:hAnsi="Times New Roman"/>
          <w:sz w:val="30"/>
          <w:szCs w:val="30"/>
          <w:lang w:val="fr-FR"/>
        </w:rPr>
        <w:t>a lecture</w:t>
      </w:r>
      <w:r w:rsidRPr="008242F1">
        <w:rPr>
          <w:rFonts w:ascii="Times New Roman" w:hAnsi="Times New Roman"/>
          <w:sz w:val="30"/>
          <w:szCs w:val="30"/>
        </w:rPr>
        <w:t>. Elle est une bonne sportive. Ses nombreux amis l’aiment pour son caractère aimable et léger et son désir d’aider les autres.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rPr>
        <w:t xml:space="preserve">Marie habite à </w:t>
      </w:r>
      <w:r w:rsidRPr="008242F1">
        <w:rPr>
          <w:rFonts w:ascii="Times New Roman" w:hAnsi="Times New Roman"/>
          <w:sz w:val="30"/>
          <w:szCs w:val="30"/>
          <w:lang w:val="fr-FR"/>
        </w:rPr>
        <w:t>Lviv</w:t>
      </w:r>
      <w:r w:rsidRPr="008242F1">
        <w:rPr>
          <w:rFonts w:ascii="Times New Roman" w:hAnsi="Times New Roman"/>
          <w:sz w:val="30"/>
          <w:szCs w:val="30"/>
        </w:rPr>
        <w:t xml:space="preserve"> avec sa famille. Ses grands-parents sont des gens d’âge mûr. Ils sont à la retraite. Sa grand-mère a 63 ans, mais elle se </w:t>
      </w:r>
      <w:r w:rsidRPr="008242F1">
        <w:rPr>
          <w:rFonts w:ascii="Times New Roman" w:hAnsi="Times New Roman"/>
          <w:sz w:val="30"/>
          <w:szCs w:val="30"/>
          <w:lang w:val="fr-FR"/>
        </w:rPr>
        <w:t>porte</w:t>
      </w:r>
      <w:r w:rsidRPr="008242F1">
        <w:rPr>
          <w:rFonts w:ascii="Times New Roman" w:hAnsi="Times New Roman"/>
          <w:sz w:val="30"/>
          <w:szCs w:val="30"/>
        </w:rPr>
        <w:t xml:space="preserve"> bien. Elle fait la cuisine et va aux achats. La grand-mère adore Marie et la gâte t</w:t>
      </w:r>
      <w:r w:rsidR="0090289D">
        <w:rPr>
          <w:rFonts w:ascii="Times New Roman" w:hAnsi="Times New Roman"/>
          <w:sz w:val="30"/>
          <w:szCs w:val="30"/>
        </w:rPr>
        <w:t xml:space="preserve">out le temps. Le grand-père a </w:t>
      </w:r>
      <w:r w:rsidR="0090289D">
        <w:rPr>
          <w:rFonts w:ascii="Times New Roman" w:hAnsi="Times New Roman"/>
          <w:sz w:val="30"/>
          <w:szCs w:val="30"/>
          <w:lang w:val="fr-FR"/>
        </w:rPr>
        <w:t>71</w:t>
      </w:r>
      <w:r w:rsidRPr="008242F1">
        <w:rPr>
          <w:rFonts w:ascii="Times New Roman" w:hAnsi="Times New Roman"/>
          <w:sz w:val="30"/>
          <w:szCs w:val="30"/>
        </w:rPr>
        <w:t xml:space="preserve"> ans. Il est très bon; il aide la grand</w:t>
      </w:r>
      <w:r w:rsidRPr="008242F1">
        <w:rPr>
          <w:rFonts w:ascii="Times New Roman" w:hAnsi="Times New Roman"/>
          <w:sz w:val="30"/>
          <w:szCs w:val="30"/>
          <w:lang w:val="fr-FR"/>
        </w:rPr>
        <w:t>-</w:t>
      </w:r>
      <w:r w:rsidRPr="008242F1">
        <w:rPr>
          <w:rFonts w:ascii="Times New Roman" w:hAnsi="Times New Roman"/>
          <w:sz w:val="30"/>
          <w:szCs w:val="30"/>
        </w:rPr>
        <w:t xml:space="preserve">mère à faire le ménage. </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rPr>
        <w:t xml:space="preserve">Le père et la mère de Marie travaillent. Ils sont du même âge, ils ont chacun </w:t>
      </w:r>
      <w:r w:rsidRPr="008242F1">
        <w:rPr>
          <w:rFonts w:ascii="Times New Roman" w:hAnsi="Times New Roman"/>
          <w:sz w:val="30"/>
          <w:szCs w:val="30"/>
          <w:lang w:val="fr-FR"/>
        </w:rPr>
        <w:t>42</w:t>
      </w:r>
      <w:r w:rsidRPr="008242F1">
        <w:rPr>
          <w:rFonts w:ascii="Times New Roman" w:hAnsi="Times New Roman"/>
          <w:sz w:val="30"/>
          <w:szCs w:val="30"/>
        </w:rPr>
        <w:t xml:space="preserve"> ans. Le père de Marie, </w:t>
      </w:r>
      <w:r w:rsidRPr="008242F1">
        <w:rPr>
          <w:rFonts w:ascii="Times New Roman" w:hAnsi="Times New Roman"/>
          <w:sz w:val="30"/>
          <w:szCs w:val="30"/>
          <w:lang w:val="fr-FR"/>
        </w:rPr>
        <w:t>Taras</w:t>
      </w:r>
      <w:r w:rsidRPr="008242F1">
        <w:rPr>
          <w:rFonts w:ascii="Times New Roman" w:hAnsi="Times New Roman"/>
          <w:sz w:val="30"/>
          <w:szCs w:val="30"/>
        </w:rPr>
        <w:t xml:space="preserve">, est commerçant. Il a sa propre </w:t>
      </w:r>
      <w:r w:rsidRPr="008242F1">
        <w:rPr>
          <w:rFonts w:ascii="Times New Roman" w:hAnsi="Times New Roman"/>
          <w:sz w:val="30"/>
          <w:szCs w:val="30"/>
          <w:lang w:val="fr-FR"/>
        </w:rPr>
        <w:t>société</w:t>
      </w:r>
      <w:r w:rsidRPr="008242F1">
        <w:rPr>
          <w:rFonts w:ascii="Times New Roman" w:hAnsi="Times New Roman"/>
          <w:sz w:val="30"/>
          <w:szCs w:val="30"/>
        </w:rPr>
        <w:t xml:space="preserve"> et il y travaille beaucoup. Il a un caractère fort. Son visage est rond et pâle. Les cheveux de </w:t>
      </w:r>
      <w:r w:rsidRPr="008242F1">
        <w:rPr>
          <w:rFonts w:ascii="Times New Roman" w:hAnsi="Times New Roman"/>
          <w:sz w:val="30"/>
          <w:szCs w:val="30"/>
          <w:lang w:val="fr-FR"/>
        </w:rPr>
        <w:t>Taras</w:t>
      </w:r>
      <w:r w:rsidRPr="008242F1">
        <w:rPr>
          <w:rFonts w:ascii="Times New Roman" w:hAnsi="Times New Roman"/>
          <w:sz w:val="30"/>
          <w:szCs w:val="30"/>
        </w:rPr>
        <w:t xml:space="preserve"> sont blonds et les yeux sont gris. La mère de Marie, Nathalie, est économiste. C’est une jeune femme attirante. Marie ressemble beaucoup à sa mère: ses yeux bruns sont aussi grands, ses cils sont longs, ses oreilles sont petites.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Marie n’a ni frère ni sœur, mais elle a beaucoup de cousines. Elle aime sa famille, aime les soirs quand tout le monde se re</w:t>
      </w:r>
      <w:r w:rsidRPr="008242F1">
        <w:rPr>
          <w:rFonts w:ascii="Times New Roman" w:hAnsi="Times New Roman"/>
          <w:sz w:val="30"/>
          <w:szCs w:val="30"/>
          <w:lang w:val="fr-FR"/>
        </w:rPr>
        <w:t>trouve dans le grand salon</w:t>
      </w:r>
      <w:r w:rsidRPr="008242F1">
        <w:rPr>
          <w:rFonts w:ascii="Times New Roman" w:hAnsi="Times New Roman"/>
          <w:sz w:val="30"/>
          <w:szCs w:val="30"/>
        </w:rPr>
        <w:t>, parle, rit, plaisante.</w:t>
      </w:r>
    </w:p>
    <w:p w:rsidR="004478EC" w:rsidRDefault="004478EC" w:rsidP="004478EC">
      <w:pPr>
        <w:pStyle w:val="Fr--2"/>
        <w:rPr>
          <w:lang w:val="fr-FR"/>
        </w:rPr>
      </w:pPr>
    </w:p>
    <w:p w:rsidR="004478EC" w:rsidRPr="005C3CAD" w:rsidRDefault="004478EC" w:rsidP="004478EC">
      <w:pPr>
        <w:pStyle w:val="Fr--2"/>
        <w:rPr>
          <w:lang w:val="ru-RU"/>
        </w:rPr>
      </w:pPr>
      <w:r>
        <w:rPr>
          <w:lang w:val="fr-FR"/>
        </w:rPr>
        <w:t>Vocabulaire </w:t>
      </w:r>
    </w:p>
    <w:p w:rsidR="001355F4" w:rsidRDefault="001355F4" w:rsidP="00660AFF">
      <w:pPr>
        <w:spacing w:after="0" w:line="240" w:lineRule="auto"/>
        <w:ind w:firstLine="567"/>
        <w:jc w:val="both"/>
        <w:rPr>
          <w:rFonts w:ascii="Times New Roman" w:hAnsi="Times New Roman"/>
          <w:sz w:val="30"/>
          <w:szCs w:val="30"/>
        </w:rPr>
      </w:pP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492"/>
      </w:tblGrid>
      <w:tr w:rsidR="004C3BA6" w:rsidTr="004C3BA6">
        <w:trPr>
          <w:jc w:val="center"/>
        </w:trPr>
        <w:tc>
          <w:tcPr>
            <w:tcW w:w="4563" w:type="dxa"/>
          </w:tcPr>
          <w:p w:rsidR="004C3BA6" w:rsidRPr="008242F1" w:rsidRDefault="003D6C0A" w:rsidP="004C3BA6">
            <w:pPr>
              <w:rPr>
                <w:sz w:val="30"/>
                <w:szCs w:val="30"/>
              </w:rPr>
            </w:pPr>
            <w:r w:rsidRPr="003D6C0A">
              <w:rPr>
                <w:sz w:val="30"/>
                <w:szCs w:val="30"/>
              </w:rPr>
              <w:t>â</w:t>
            </w:r>
            <w:r w:rsidR="004C3BA6" w:rsidRPr="008242F1">
              <w:rPr>
                <w:sz w:val="30"/>
                <w:szCs w:val="30"/>
                <w:lang w:val="fr-FR"/>
              </w:rPr>
              <w:t>ge</w:t>
            </w:r>
            <w:r w:rsidR="004C3BA6" w:rsidRPr="001462A7">
              <w:rPr>
                <w:sz w:val="30"/>
                <w:szCs w:val="30"/>
              </w:rPr>
              <w:t xml:space="preserve"> </w:t>
            </w:r>
            <w:r w:rsidR="005C3CAD" w:rsidRPr="0090289D">
              <w:rPr>
                <w:sz w:val="30"/>
                <w:szCs w:val="30"/>
              </w:rPr>
              <w:t>(</w:t>
            </w:r>
            <w:r w:rsidR="005C3CAD">
              <w:rPr>
                <w:sz w:val="30"/>
                <w:szCs w:val="30"/>
                <w:lang w:val="fr-FR"/>
              </w:rPr>
              <w:t>m</w:t>
            </w:r>
            <w:r w:rsidR="005C3CAD" w:rsidRPr="0090289D">
              <w:rPr>
                <w:sz w:val="30"/>
                <w:szCs w:val="30"/>
              </w:rPr>
              <w:t xml:space="preserve">) </w:t>
            </w:r>
            <w:r w:rsidR="004C3BA6" w:rsidRPr="008242F1">
              <w:rPr>
                <w:sz w:val="30"/>
                <w:szCs w:val="30"/>
              </w:rPr>
              <w:t xml:space="preserve">– вік </w:t>
            </w:r>
          </w:p>
          <w:p w:rsidR="004C3BA6" w:rsidRPr="008242F1" w:rsidRDefault="003D6C0A" w:rsidP="004C3BA6">
            <w:pPr>
              <w:rPr>
                <w:sz w:val="30"/>
                <w:szCs w:val="30"/>
              </w:rPr>
            </w:pPr>
            <w:r w:rsidRPr="003D6C0A">
              <w:rPr>
                <w:sz w:val="30"/>
                <w:szCs w:val="30"/>
              </w:rPr>
              <w:t>â</w:t>
            </w:r>
            <w:r w:rsidR="004C3BA6" w:rsidRPr="008242F1">
              <w:rPr>
                <w:sz w:val="30"/>
                <w:szCs w:val="30"/>
                <w:lang w:val="fr-FR"/>
              </w:rPr>
              <w:t>ge</w:t>
            </w:r>
            <w:r w:rsidR="004C3BA6" w:rsidRPr="001462A7">
              <w:rPr>
                <w:sz w:val="30"/>
                <w:szCs w:val="30"/>
              </w:rPr>
              <w:t xml:space="preserve"> </w:t>
            </w:r>
            <w:r w:rsidR="004C3BA6" w:rsidRPr="008242F1">
              <w:rPr>
                <w:sz w:val="30"/>
                <w:szCs w:val="30"/>
                <w:lang w:val="fr-FR"/>
              </w:rPr>
              <w:t>m</w:t>
            </w:r>
            <w:r w:rsidR="004C3BA6" w:rsidRPr="001462A7">
              <w:rPr>
                <w:sz w:val="30"/>
                <w:szCs w:val="30"/>
              </w:rPr>
              <w:t>û</w:t>
            </w:r>
            <w:r w:rsidR="004C3BA6" w:rsidRPr="008242F1">
              <w:rPr>
                <w:sz w:val="30"/>
                <w:szCs w:val="30"/>
                <w:lang w:val="fr-FR"/>
              </w:rPr>
              <w:t>r</w:t>
            </w:r>
            <w:r w:rsidR="004C3BA6" w:rsidRPr="008242F1">
              <w:rPr>
                <w:sz w:val="30"/>
                <w:szCs w:val="30"/>
              </w:rPr>
              <w:t xml:space="preserve"> – похилий вік</w:t>
            </w:r>
          </w:p>
          <w:p w:rsidR="004C3BA6" w:rsidRPr="008242F1" w:rsidRDefault="003D6C0A" w:rsidP="004C3BA6">
            <w:pPr>
              <w:rPr>
                <w:sz w:val="30"/>
                <w:szCs w:val="30"/>
              </w:rPr>
            </w:pPr>
            <w:r>
              <w:rPr>
                <w:sz w:val="30"/>
                <w:szCs w:val="30"/>
                <w:lang w:val="fr-FR"/>
              </w:rPr>
              <w:t>c</w:t>
            </w:r>
            <w:r w:rsidR="004C3BA6" w:rsidRPr="008242F1">
              <w:rPr>
                <w:sz w:val="30"/>
                <w:szCs w:val="30"/>
                <w:lang w:val="fr-FR"/>
              </w:rPr>
              <w:t>hacun</w:t>
            </w:r>
            <w:r w:rsidR="004C3BA6" w:rsidRPr="008242F1">
              <w:rPr>
                <w:sz w:val="30"/>
                <w:szCs w:val="30"/>
              </w:rPr>
              <w:t xml:space="preserve"> – кожен </w:t>
            </w:r>
          </w:p>
          <w:p w:rsidR="004C3BA6" w:rsidRPr="008242F1" w:rsidRDefault="003D6C0A" w:rsidP="004C3BA6">
            <w:pPr>
              <w:rPr>
                <w:sz w:val="30"/>
                <w:szCs w:val="30"/>
                <w:lang w:val="fr-FR"/>
              </w:rPr>
            </w:pPr>
            <w:r>
              <w:rPr>
                <w:sz w:val="30"/>
                <w:szCs w:val="30"/>
                <w:lang w:val="fr-FR"/>
              </w:rPr>
              <w:t>p</w:t>
            </w:r>
            <w:r w:rsidR="004C3BA6" w:rsidRPr="008242F1">
              <w:rPr>
                <w:sz w:val="30"/>
                <w:szCs w:val="30"/>
                <w:lang w:val="fr-FR"/>
              </w:rPr>
              <w:t>ropre société (f)</w:t>
            </w:r>
            <w:r w:rsidR="004C3BA6" w:rsidRPr="008242F1">
              <w:rPr>
                <w:sz w:val="30"/>
                <w:szCs w:val="30"/>
              </w:rPr>
              <w:t xml:space="preserve"> – власне підприємство</w:t>
            </w:r>
          </w:p>
          <w:p w:rsidR="004C3BA6" w:rsidRPr="008242F1" w:rsidRDefault="003D6C0A" w:rsidP="004C3BA6">
            <w:pPr>
              <w:rPr>
                <w:sz w:val="30"/>
                <w:szCs w:val="30"/>
              </w:rPr>
            </w:pPr>
            <w:r>
              <w:rPr>
                <w:sz w:val="30"/>
                <w:szCs w:val="30"/>
                <w:lang w:val="fr-FR"/>
              </w:rPr>
              <w:t>r</w:t>
            </w:r>
            <w:r w:rsidR="004C3BA6" w:rsidRPr="008242F1">
              <w:rPr>
                <w:sz w:val="30"/>
                <w:szCs w:val="30"/>
                <w:lang w:val="fr-FR"/>
              </w:rPr>
              <w:t>essembler</w:t>
            </w:r>
            <w:r w:rsidR="004C3BA6" w:rsidRPr="0024520D">
              <w:rPr>
                <w:sz w:val="30"/>
                <w:szCs w:val="30"/>
                <w:lang w:val="fr-FR"/>
              </w:rPr>
              <w:t xml:space="preserve"> </w:t>
            </w:r>
            <w:r w:rsidR="004C3BA6" w:rsidRPr="008242F1">
              <w:rPr>
                <w:sz w:val="30"/>
                <w:szCs w:val="30"/>
              </w:rPr>
              <w:t>– бути подібним на</w:t>
            </w:r>
          </w:p>
          <w:p w:rsidR="004C3BA6" w:rsidRPr="008242F1" w:rsidRDefault="003D6C0A" w:rsidP="004C3BA6">
            <w:pPr>
              <w:rPr>
                <w:sz w:val="30"/>
                <w:szCs w:val="30"/>
              </w:rPr>
            </w:pPr>
            <w:r>
              <w:rPr>
                <w:sz w:val="30"/>
                <w:szCs w:val="30"/>
                <w:lang w:val="fr-FR"/>
              </w:rPr>
              <w:t>e</w:t>
            </w:r>
            <w:r w:rsidR="004C3BA6" w:rsidRPr="008242F1">
              <w:rPr>
                <w:sz w:val="30"/>
                <w:szCs w:val="30"/>
                <w:lang w:val="fr-FR"/>
              </w:rPr>
              <w:t>lle</w:t>
            </w:r>
            <w:r w:rsidR="001B6B12">
              <w:rPr>
                <w:sz w:val="30"/>
                <w:szCs w:val="30"/>
                <w:lang w:val="fr-FR"/>
              </w:rPr>
              <w:t xml:space="preserve"> </w:t>
            </w:r>
            <w:r w:rsidR="004C3BA6" w:rsidRPr="008242F1">
              <w:rPr>
                <w:sz w:val="30"/>
                <w:szCs w:val="30"/>
                <w:lang w:val="fr-FR"/>
              </w:rPr>
              <w:t>va</w:t>
            </w:r>
            <w:r w:rsidR="001B6B12">
              <w:rPr>
                <w:sz w:val="30"/>
                <w:szCs w:val="30"/>
                <w:lang w:val="fr-FR"/>
              </w:rPr>
              <w:t xml:space="preserve"> </w:t>
            </w:r>
            <w:r w:rsidR="004C3BA6" w:rsidRPr="008242F1">
              <w:rPr>
                <w:sz w:val="30"/>
                <w:szCs w:val="30"/>
                <w:lang w:val="fr-FR"/>
              </w:rPr>
              <w:t>aux</w:t>
            </w:r>
            <w:r w:rsidR="001B6B12">
              <w:rPr>
                <w:sz w:val="30"/>
                <w:szCs w:val="30"/>
                <w:lang w:val="fr-FR"/>
              </w:rPr>
              <w:t xml:space="preserve"> </w:t>
            </w:r>
            <w:r w:rsidR="004C3BA6" w:rsidRPr="008242F1">
              <w:rPr>
                <w:sz w:val="30"/>
                <w:szCs w:val="30"/>
                <w:lang w:val="fr-FR"/>
              </w:rPr>
              <w:t>achats</w:t>
            </w:r>
            <w:r w:rsidR="004C3BA6" w:rsidRPr="008242F1">
              <w:rPr>
                <w:sz w:val="30"/>
                <w:szCs w:val="30"/>
              </w:rPr>
              <w:t xml:space="preserve"> – вона йде за покупками</w:t>
            </w:r>
          </w:p>
          <w:p w:rsidR="004C3BA6" w:rsidRDefault="003D6C0A" w:rsidP="004C3BA6">
            <w:pPr>
              <w:rPr>
                <w:sz w:val="30"/>
                <w:szCs w:val="30"/>
              </w:rPr>
            </w:pPr>
            <w:r>
              <w:rPr>
                <w:sz w:val="30"/>
                <w:szCs w:val="30"/>
                <w:lang w:val="fr-FR"/>
              </w:rPr>
              <w:t>e</w:t>
            </w:r>
            <w:r w:rsidR="004C3BA6" w:rsidRPr="008242F1">
              <w:rPr>
                <w:sz w:val="30"/>
                <w:szCs w:val="30"/>
                <w:lang w:val="fr-FR"/>
              </w:rPr>
              <w:t>lle</w:t>
            </w:r>
            <w:r w:rsidR="001B6B12">
              <w:rPr>
                <w:sz w:val="30"/>
                <w:szCs w:val="30"/>
                <w:lang w:val="fr-FR"/>
              </w:rPr>
              <w:t xml:space="preserve"> </w:t>
            </w:r>
            <w:r w:rsidR="004C3BA6" w:rsidRPr="008242F1">
              <w:rPr>
                <w:sz w:val="30"/>
                <w:szCs w:val="30"/>
                <w:lang w:val="fr-FR"/>
              </w:rPr>
              <w:t>fait</w:t>
            </w:r>
            <w:r w:rsidR="001B6B12">
              <w:rPr>
                <w:sz w:val="30"/>
                <w:szCs w:val="30"/>
                <w:lang w:val="fr-FR"/>
              </w:rPr>
              <w:t xml:space="preserve"> </w:t>
            </w:r>
            <w:r w:rsidR="004C3BA6" w:rsidRPr="008242F1">
              <w:rPr>
                <w:sz w:val="30"/>
                <w:szCs w:val="30"/>
                <w:lang w:val="fr-FR"/>
              </w:rPr>
              <w:t>la</w:t>
            </w:r>
            <w:r w:rsidR="001B6B12">
              <w:rPr>
                <w:sz w:val="30"/>
                <w:szCs w:val="30"/>
                <w:lang w:val="fr-FR"/>
              </w:rPr>
              <w:t xml:space="preserve"> </w:t>
            </w:r>
            <w:r w:rsidR="004C3BA6" w:rsidRPr="008242F1">
              <w:rPr>
                <w:sz w:val="30"/>
                <w:szCs w:val="30"/>
                <w:lang w:val="fr-FR"/>
              </w:rPr>
              <w:t>cuisine</w:t>
            </w:r>
            <w:r w:rsidR="004C3BA6" w:rsidRPr="008242F1">
              <w:rPr>
                <w:sz w:val="30"/>
                <w:szCs w:val="30"/>
              </w:rPr>
              <w:t xml:space="preserve"> – вона куховарить</w:t>
            </w:r>
          </w:p>
        </w:tc>
        <w:tc>
          <w:tcPr>
            <w:tcW w:w="4492" w:type="dxa"/>
          </w:tcPr>
          <w:p w:rsidR="004C3BA6" w:rsidRDefault="003D6C0A" w:rsidP="004C3BA6">
            <w:pPr>
              <w:rPr>
                <w:sz w:val="30"/>
                <w:szCs w:val="30"/>
              </w:rPr>
            </w:pPr>
            <w:r>
              <w:rPr>
                <w:sz w:val="30"/>
                <w:szCs w:val="30"/>
                <w:lang w:val="fr-FR"/>
              </w:rPr>
              <w:t>ê</w:t>
            </w:r>
            <w:r w:rsidR="004C3BA6" w:rsidRPr="008242F1">
              <w:rPr>
                <w:sz w:val="30"/>
                <w:szCs w:val="30"/>
                <w:lang w:val="fr-FR"/>
              </w:rPr>
              <w:t>tre à la charge</w:t>
            </w:r>
            <w:r w:rsidR="004C3BA6" w:rsidRPr="008242F1">
              <w:rPr>
                <w:sz w:val="30"/>
                <w:szCs w:val="30"/>
              </w:rPr>
              <w:t xml:space="preserve"> – бути на утриманні</w:t>
            </w:r>
          </w:p>
          <w:p w:rsidR="004C3BA6" w:rsidRPr="0024520D" w:rsidRDefault="003D6C0A" w:rsidP="004C3BA6">
            <w:pPr>
              <w:rPr>
                <w:sz w:val="30"/>
                <w:szCs w:val="30"/>
              </w:rPr>
            </w:pPr>
            <w:r>
              <w:rPr>
                <w:sz w:val="30"/>
                <w:szCs w:val="30"/>
                <w:lang w:val="fr-FR"/>
              </w:rPr>
              <w:t>a</w:t>
            </w:r>
            <w:r w:rsidR="004C3BA6" w:rsidRPr="008242F1">
              <w:rPr>
                <w:sz w:val="30"/>
                <w:szCs w:val="30"/>
                <w:lang w:val="fr-FR"/>
              </w:rPr>
              <w:t>ider</w:t>
            </w:r>
            <w:r w:rsidR="004C3BA6" w:rsidRPr="0024520D">
              <w:rPr>
                <w:sz w:val="30"/>
                <w:szCs w:val="30"/>
              </w:rPr>
              <w:t xml:space="preserve"> – допомагати</w:t>
            </w:r>
          </w:p>
          <w:p w:rsidR="004C3BA6" w:rsidRPr="008242F1" w:rsidRDefault="003D6C0A" w:rsidP="004C3BA6">
            <w:pPr>
              <w:rPr>
                <w:sz w:val="30"/>
                <w:szCs w:val="30"/>
              </w:rPr>
            </w:pPr>
            <w:r>
              <w:rPr>
                <w:sz w:val="30"/>
                <w:szCs w:val="30"/>
                <w:lang w:val="fr-FR"/>
              </w:rPr>
              <w:t>e</w:t>
            </w:r>
            <w:r w:rsidR="004C3BA6" w:rsidRPr="008242F1">
              <w:rPr>
                <w:sz w:val="30"/>
                <w:szCs w:val="30"/>
                <w:lang w:val="fr-FR"/>
              </w:rPr>
              <w:t>lle</w:t>
            </w:r>
            <w:r w:rsidR="001B6B12" w:rsidRPr="0024520D">
              <w:rPr>
                <w:sz w:val="30"/>
                <w:szCs w:val="30"/>
              </w:rPr>
              <w:t xml:space="preserve"> </w:t>
            </w:r>
            <w:r w:rsidR="004C3BA6" w:rsidRPr="008242F1">
              <w:rPr>
                <w:sz w:val="30"/>
                <w:szCs w:val="30"/>
                <w:lang w:val="fr-FR"/>
              </w:rPr>
              <w:t>se</w:t>
            </w:r>
            <w:r w:rsidR="001B6B12" w:rsidRPr="0024520D">
              <w:rPr>
                <w:sz w:val="30"/>
                <w:szCs w:val="30"/>
              </w:rPr>
              <w:t xml:space="preserve"> </w:t>
            </w:r>
            <w:r w:rsidR="004C3BA6" w:rsidRPr="008242F1">
              <w:rPr>
                <w:sz w:val="30"/>
                <w:szCs w:val="30"/>
                <w:lang w:val="fr-FR"/>
              </w:rPr>
              <w:t>sent</w:t>
            </w:r>
            <w:r w:rsidR="001B6B12" w:rsidRPr="0024520D">
              <w:rPr>
                <w:sz w:val="30"/>
                <w:szCs w:val="30"/>
              </w:rPr>
              <w:t xml:space="preserve"> </w:t>
            </w:r>
            <w:r w:rsidR="004C3BA6" w:rsidRPr="008242F1">
              <w:rPr>
                <w:sz w:val="30"/>
                <w:szCs w:val="30"/>
                <w:lang w:val="fr-FR"/>
              </w:rPr>
              <w:t>bien</w:t>
            </w:r>
            <w:r w:rsidR="0090289D" w:rsidRPr="0024520D">
              <w:rPr>
                <w:sz w:val="30"/>
                <w:szCs w:val="30"/>
              </w:rPr>
              <w:t xml:space="preserve"> – </w:t>
            </w:r>
            <w:r w:rsidR="004C3BA6" w:rsidRPr="008242F1">
              <w:rPr>
                <w:sz w:val="30"/>
                <w:szCs w:val="30"/>
              </w:rPr>
              <w:t>вона добре себе почуває</w:t>
            </w:r>
          </w:p>
          <w:p w:rsidR="004C3BA6" w:rsidRPr="008242F1" w:rsidRDefault="003D6C0A" w:rsidP="004C3BA6">
            <w:pPr>
              <w:rPr>
                <w:sz w:val="30"/>
                <w:szCs w:val="30"/>
              </w:rPr>
            </w:pPr>
            <w:r>
              <w:rPr>
                <w:sz w:val="30"/>
                <w:szCs w:val="30"/>
                <w:lang w:val="fr-FR"/>
              </w:rPr>
              <w:t>g</w:t>
            </w:r>
            <w:r w:rsidR="004C3BA6" w:rsidRPr="008242F1">
              <w:rPr>
                <w:sz w:val="30"/>
                <w:szCs w:val="30"/>
              </w:rPr>
              <w:t>â</w:t>
            </w:r>
            <w:r w:rsidR="004C3BA6" w:rsidRPr="008242F1">
              <w:rPr>
                <w:sz w:val="30"/>
                <w:szCs w:val="30"/>
                <w:lang w:val="fr-FR"/>
              </w:rPr>
              <w:t>ter</w:t>
            </w:r>
            <w:r w:rsidR="004C3BA6" w:rsidRPr="008242F1">
              <w:rPr>
                <w:sz w:val="30"/>
                <w:szCs w:val="30"/>
              </w:rPr>
              <w:t xml:space="preserve"> – балувати </w:t>
            </w:r>
          </w:p>
          <w:p w:rsidR="004C3BA6" w:rsidRPr="008242F1" w:rsidRDefault="003D6C0A" w:rsidP="004C3BA6">
            <w:pPr>
              <w:rPr>
                <w:sz w:val="30"/>
                <w:szCs w:val="30"/>
              </w:rPr>
            </w:pPr>
            <w:r>
              <w:rPr>
                <w:sz w:val="30"/>
                <w:szCs w:val="30"/>
                <w:lang w:val="fr-FR"/>
              </w:rPr>
              <w:t>s</w:t>
            </w:r>
            <w:r w:rsidR="004C3BA6" w:rsidRPr="008242F1">
              <w:rPr>
                <w:sz w:val="30"/>
                <w:szCs w:val="30"/>
                <w:lang w:val="fr-FR"/>
              </w:rPr>
              <w:t>e</w:t>
            </w:r>
            <w:r w:rsidR="001B6B12" w:rsidRPr="0024520D">
              <w:rPr>
                <w:sz w:val="30"/>
                <w:szCs w:val="30"/>
              </w:rPr>
              <w:t xml:space="preserve"> </w:t>
            </w:r>
            <w:r w:rsidR="004C3BA6" w:rsidRPr="008242F1">
              <w:rPr>
                <w:sz w:val="30"/>
                <w:szCs w:val="30"/>
                <w:lang w:val="fr-FR"/>
              </w:rPr>
              <w:t>retrouver</w:t>
            </w:r>
            <w:r w:rsidR="004C3BA6" w:rsidRPr="008242F1">
              <w:rPr>
                <w:sz w:val="30"/>
                <w:szCs w:val="30"/>
              </w:rPr>
              <w:t xml:space="preserve"> – зустрічатись </w:t>
            </w:r>
          </w:p>
          <w:p w:rsidR="004C3BA6" w:rsidRPr="008242F1" w:rsidRDefault="003D6C0A" w:rsidP="004C3BA6">
            <w:pPr>
              <w:rPr>
                <w:sz w:val="30"/>
                <w:szCs w:val="30"/>
              </w:rPr>
            </w:pPr>
            <w:r>
              <w:rPr>
                <w:sz w:val="30"/>
                <w:szCs w:val="30"/>
                <w:lang w:val="fr-FR"/>
              </w:rPr>
              <w:t>r</w:t>
            </w:r>
            <w:r w:rsidR="004C3BA6" w:rsidRPr="008242F1">
              <w:rPr>
                <w:sz w:val="30"/>
                <w:szCs w:val="30"/>
                <w:lang w:val="fr-FR"/>
              </w:rPr>
              <w:t>ire</w:t>
            </w:r>
            <w:r w:rsidR="004C3BA6" w:rsidRPr="008242F1">
              <w:rPr>
                <w:sz w:val="30"/>
                <w:szCs w:val="30"/>
              </w:rPr>
              <w:t xml:space="preserve"> – сміятись </w:t>
            </w:r>
          </w:p>
          <w:p w:rsidR="004C3BA6" w:rsidRDefault="003D6C0A" w:rsidP="004C3BA6">
            <w:pPr>
              <w:rPr>
                <w:sz w:val="30"/>
                <w:szCs w:val="30"/>
              </w:rPr>
            </w:pPr>
            <w:r>
              <w:rPr>
                <w:sz w:val="30"/>
                <w:szCs w:val="30"/>
                <w:lang w:val="fr-FR"/>
              </w:rPr>
              <w:t>p</w:t>
            </w:r>
            <w:r w:rsidR="004C3BA6" w:rsidRPr="008242F1">
              <w:rPr>
                <w:sz w:val="30"/>
                <w:szCs w:val="30"/>
                <w:lang w:val="fr-FR"/>
              </w:rPr>
              <w:t>laisanter</w:t>
            </w:r>
            <w:r w:rsidR="004C3BA6" w:rsidRPr="008242F1">
              <w:rPr>
                <w:sz w:val="30"/>
                <w:szCs w:val="30"/>
              </w:rPr>
              <w:t xml:space="preserve"> – жартувати </w:t>
            </w:r>
          </w:p>
        </w:tc>
      </w:tr>
    </w:tbl>
    <w:p w:rsidR="004C3BA6" w:rsidRPr="004C3BA6" w:rsidRDefault="004C3BA6" w:rsidP="00660AFF">
      <w:pPr>
        <w:spacing w:after="0" w:line="240" w:lineRule="auto"/>
        <w:ind w:firstLine="567"/>
        <w:jc w:val="both"/>
        <w:rPr>
          <w:rFonts w:ascii="Times New Roman" w:hAnsi="Times New Roman"/>
          <w:sz w:val="30"/>
          <w:szCs w:val="30"/>
        </w:rPr>
      </w:pPr>
    </w:p>
    <w:p w:rsidR="001355F4" w:rsidRPr="008242F1" w:rsidRDefault="001355F4" w:rsidP="00EB55EE">
      <w:pPr>
        <w:spacing w:after="0" w:line="240" w:lineRule="auto"/>
        <w:jc w:val="both"/>
        <w:rPr>
          <w:rFonts w:ascii="Times New Roman" w:hAnsi="Times New Roman"/>
          <w:b/>
          <w:sz w:val="30"/>
          <w:szCs w:val="30"/>
          <w:lang w:val="fr-FR"/>
        </w:rPr>
      </w:pPr>
      <w:r w:rsidRPr="008242F1">
        <w:rPr>
          <w:rFonts w:ascii="Times New Roman" w:hAnsi="Times New Roman"/>
          <w:b/>
          <w:sz w:val="30"/>
          <w:szCs w:val="30"/>
        </w:rPr>
        <w:t>1</w:t>
      </w:r>
      <w:r w:rsidRPr="008242F1">
        <w:rPr>
          <w:rFonts w:ascii="Times New Roman" w:hAnsi="Times New Roman"/>
          <w:b/>
          <w:sz w:val="30"/>
          <w:szCs w:val="30"/>
          <w:lang w:val="fr-FR"/>
        </w:rPr>
        <w:t>. Répondez aux questions sur le texte </w:t>
      </w:r>
      <w:r w:rsidRPr="008242F1">
        <w:rPr>
          <w:rFonts w:ascii="Times New Roman" w:hAnsi="Times New Roman"/>
          <w:b/>
          <w:sz w:val="30"/>
          <w:szCs w:val="30"/>
        </w:rPr>
        <w:t>/</w:t>
      </w:r>
      <w:r w:rsidR="0090289D">
        <w:rPr>
          <w:rFonts w:ascii="Times New Roman" w:hAnsi="Times New Roman"/>
          <w:b/>
          <w:sz w:val="30"/>
          <w:szCs w:val="30"/>
          <w:lang w:val="fr-FR"/>
        </w:rPr>
        <w:t xml:space="preserve"> </w:t>
      </w:r>
      <w:r w:rsidRPr="008242F1">
        <w:rPr>
          <w:rFonts w:ascii="Times New Roman" w:hAnsi="Times New Roman"/>
          <w:b/>
          <w:sz w:val="30"/>
          <w:szCs w:val="30"/>
        </w:rPr>
        <w:t>Дайте відповіді на питання до тексту </w:t>
      </w:r>
      <w:r w:rsidRPr="008242F1">
        <w:rPr>
          <w:rFonts w:ascii="Times New Roman" w:hAnsi="Times New Roman"/>
          <w:b/>
          <w:sz w:val="30"/>
          <w:szCs w:val="30"/>
          <w:lang w:val="fr-FR"/>
        </w:rPr>
        <w:t>:</w:t>
      </w:r>
      <w:r w:rsidRPr="008242F1">
        <w:rPr>
          <w:rFonts w:ascii="Times New Roman" w:hAnsi="Times New Roman"/>
          <w:b/>
          <w:i/>
          <w:sz w:val="30"/>
          <w:szCs w:val="30"/>
          <w:lang w:val="fr-FR"/>
        </w:rPr>
        <w:t> </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Quel âge a Marie ? 2. Est-elle ukrainienne ? 3. Qu’est-ce qu’elle fait dans la vie ? 4. Faites le portrait physique et moral de Marie. 5. A-t-elle des amis ? 6. Comment est le caractère de Marie ? 7. Où habite sa famille? 8. Les grands-parents de Marie travaillent</w:t>
      </w:r>
      <w:r w:rsidR="004478EC">
        <w:rPr>
          <w:rFonts w:ascii="Times New Roman" w:hAnsi="Times New Roman"/>
          <w:sz w:val="30"/>
          <w:szCs w:val="30"/>
          <w:lang w:val="fr-FR"/>
        </w:rPr>
        <w:t>-ils</w:t>
      </w:r>
      <w:r w:rsidRPr="008242F1">
        <w:rPr>
          <w:rFonts w:ascii="Times New Roman" w:hAnsi="Times New Roman"/>
          <w:sz w:val="30"/>
          <w:szCs w:val="30"/>
          <w:lang w:val="fr-FR"/>
        </w:rPr>
        <w:t xml:space="preserve"> toujours ? 9. Quel âge a sa grand-mère ? 10. Que fait-elle à la maison ? 11. Adore-t-elle sa petite-fille ? 12. Quel âge a son grand-père ?  13. Aide-t-il sa femme ? 14. Comment s’appelle le père de Marie ? 15. Quel âge a-t-il ? Que fait-il dans la vie ? 16. Décrivez le père de Marie. 17. Comment s’appelle sa mère ? 18. Quel est son métier ? 19. Faites son portrait. 20. Est-ce que Marie a des frères et des soeurs ? 21. Aime-t-elle passer les soirs avec sa famille ?</w:t>
      </w:r>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8242F1" w:rsidRDefault="001355F4" w:rsidP="00EB55EE">
      <w:pPr>
        <w:spacing w:after="0" w:line="240" w:lineRule="auto"/>
        <w:jc w:val="both"/>
        <w:rPr>
          <w:rFonts w:ascii="Times New Roman" w:hAnsi="Times New Roman"/>
          <w:b/>
          <w:sz w:val="30"/>
          <w:szCs w:val="30"/>
        </w:rPr>
      </w:pPr>
      <w:r w:rsidRPr="008242F1">
        <w:rPr>
          <w:rFonts w:ascii="Times New Roman" w:hAnsi="Times New Roman"/>
          <w:b/>
          <w:sz w:val="30"/>
          <w:szCs w:val="30"/>
        </w:rPr>
        <w:t>2</w:t>
      </w:r>
      <w:r w:rsidRPr="008242F1">
        <w:rPr>
          <w:rFonts w:ascii="Times New Roman" w:hAnsi="Times New Roman"/>
          <w:b/>
          <w:sz w:val="30"/>
          <w:szCs w:val="30"/>
          <w:lang w:val="fr-FR"/>
        </w:rPr>
        <w:t xml:space="preserve">. </w:t>
      </w:r>
      <w:r w:rsidRPr="008242F1">
        <w:rPr>
          <w:rFonts w:ascii="Times New Roman" w:hAnsi="Times New Roman"/>
          <w:b/>
          <w:sz w:val="30"/>
          <w:szCs w:val="30"/>
        </w:rPr>
        <w:t>С</w:t>
      </w:r>
      <w:r w:rsidRPr="008242F1">
        <w:rPr>
          <w:rFonts w:ascii="Times New Roman" w:hAnsi="Times New Roman"/>
          <w:b/>
          <w:sz w:val="30"/>
          <w:szCs w:val="30"/>
          <w:lang w:val="fr-FR"/>
        </w:rPr>
        <w:t xml:space="preserve">hoisissez la bonne variante / </w:t>
      </w:r>
      <w:r w:rsidRPr="008242F1">
        <w:rPr>
          <w:rFonts w:ascii="Times New Roman" w:hAnsi="Times New Roman"/>
          <w:b/>
          <w:sz w:val="30"/>
          <w:szCs w:val="30"/>
        </w:rPr>
        <w:t>Виберіть правильну відповідь</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a) Marie a : 16 ans ; 19 ans ; 17 ans.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b) Elle est : française ; italienne ; ukrainienne.</w:t>
      </w:r>
    </w:p>
    <w:p w:rsidR="001355F4" w:rsidRPr="004C3BA6" w:rsidRDefault="001355F4" w:rsidP="00660AFF">
      <w:pPr>
        <w:spacing w:after="0" w:line="240" w:lineRule="auto"/>
        <w:ind w:firstLine="567"/>
        <w:jc w:val="both"/>
        <w:rPr>
          <w:rFonts w:ascii="Times New Roman" w:hAnsi="Times New Roman"/>
          <w:spacing w:val="-4"/>
          <w:sz w:val="30"/>
          <w:szCs w:val="30"/>
          <w:lang w:val="fr-FR"/>
        </w:rPr>
      </w:pPr>
      <w:r w:rsidRPr="004C3BA6">
        <w:rPr>
          <w:rFonts w:ascii="Times New Roman" w:hAnsi="Times New Roman"/>
          <w:spacing w:val="-4"/>
          <w:sz w:val="30"/>
          <w:szCs w:val="30"/>
          <w:lang w:val="fr-FR"/>
        </w:rPr>
        <w:t>c) C’est une jeune fille : très antipathique ; très grande ; très sympathique.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d) Elle a : un bon caractère ; un mauvais caractère ; un caractère difficile.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e) Elle fait ses études : à l’école ; à l’université ; à l’institut.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f) Son grand-père est : à la retraite ; professeur ; médecin.</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g) Sa grand-mère fait : ses études ; la cuisine ; du sport.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h) Son père a : 42 ans ; 56 ans ; 38 ans.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 Il est : économiste ; commerçant ; professeur.</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 Sa mère s’appelle : Nathalie ; Olga ; Nina.</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k) Marie a : beaucoup de soeurs ; beaucoup de frères ; beaucoup de cousines.</w:t>
      </w:r>
    </w:p>
    <w:p w:rsidR="001355F4" w:rsidRPr="008242F1" w:rsidRDefault="001355F4" w:rsidP="00F176DC">
      <w:pPr>
        <w:pStyle w:val="Fr--4"/>
        <w:rPr>
          <w:lang w:val="fr-FR"/>
        </w:rPr>
      </w:pPr>
      <w:r w:rsidRPr="008242F1">
        <w:rPr>
          <w:lang w:val="fr-FR"/>
        </w:rPr>
        <w:t>COMMENTAIRES ET SUPPORTS</w:t>
      </w:r>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3D6C0A" w:rsidRDefault="001355F4" w:rsidP="00660AFF">
      <w:pPr>
        <w:spacing w:after="0" w:line="240" w:lineRule="auto"/>
        <w:ind w:firstLine="567"/>
        <w:jc w:val="both"/>
        <w:rPr>
          <w:rFonts w:ascii="Times New Roman" w:hAnsi="Times New Roman"/>
          <w:b/>
          <w:sz w:val="30"/>
          <w:szCs w:val="30"/>
        </w:rPr>
      </w:pPr>
      <w:r w:rsidRPr="003D6C0A">
        <w:rPr>
          <w:rFonts w:ascii="Times New Roman" w:hAnsi="Times New Roman"/>
          <w:b/>
          <w:sz w:val="30"/>
          <w:szCs w:val="30"/>
        </w:rPr>
        <w:t xml:space="preserve">Les </w:t>
      </w:r>
      <w:r w:rsidRPr="003D6C0A">
        <w:rPr>
          <w:rFonts w:ascii="Times New Roman" w:hAnsi="Times New Roman"/>
          <w:b/>
          <w:sz w:val="30"/>
          <w:szCs w:val="30"/>
          <w:lang w:val="fr-FR"/>
        </w:rPr>
        <w:t>membres de la famille</w:t>
      </w:r>
    </w:p>
    <w:p w:rsidR="006D44C9" w:rsidRPr="006D44C9" w:rsidRDefault="006D44C9" w:rsidP="00660AFF">
      <w:pPr>
        <w:spacing w:after="0" w:line="240" w:lineRule="auto"/>
        <w:ind w:firstLine="567"/>
        <w:jc w:val="both"/>
        <w:rPr>
          <w:rFonts w:ascii="Times New Roman" w:hAnsi="Times New Roman"/>
          <w:b/>
          <w:i/>
          <w:sz w:val="30"/>
          <w:szCs w:val="30"/>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509"/>
      </w:tblGrid>
      <w:tr w:rsidR="001872A8" w:rsidTr="002D1A50">
        <w:trPr>
          <w:jc w:val="center"/>
        </w:trPr>
        <w:tc>
          <w:tcPr>
            <w:tcW w:w="4563" w:type="dxa"/>
          </w:tcPr>
          <w:p w:rsidR="002D1A50" w:rsidRPr="008242F1" w:rsidRDefault="007263B8" w:rsidP="002D1A50">
            <w:pPr>
              <w:rPr>
                <w:sz w:val="30"/>
                <w:szCs w:val="30"/>
              </w:rPr>
            </w:pPr>
            <w:r>
              <w:rPr>
                <w:sz w:val="30"/>
                <w:szCs w:val="30"/>
                <w:lang w:val="fr-FR"/>
              </w:rPr>
              <w:t>l</w:t>
            </w:r>
            <w:r w:rsidR="002D1A50" w:rsidRPr="008242F1">
              <w:rPr>
                <w:sz w:val="30"/>
                <w:szCs w:val="30"/>
                <w:lang w:val="fr-FR"/>
              </w:rPr>
              <w:t>a femme</w:t>
            </w:r>
            <w:r w:rsidR="002D1A50" w:rsidRPr="008242F1">
              <w:rPr>
                <w:sz w:val="30"/>
                <w:szCs w:val="30"/>
              </w:rPr>
              <w:t xml:space="preserve"> – жінка, дружина</w:t>
            </w:r>
            <w:r w:rsidR="002D1A50" w:rsidRPr="008242F1">
              <w:rPr>
                <w:sz w:val="30"/>
                <w:szCs w:val="30"/>
              </w:rPr>
              <w:tab/>
            </w:r>
          </w:p>
          <w:p w:rsidR="002D1A50" w:rsidRPr="008242F1" w:rsidRDefault="003D6C0A" w:rsidP="002D1A50">
            <w:pPr>
              <w:rPr>
                <w:sz w:val="30"/>
                <w:szCs w:val="30"/>
              </w:rPr>
            </w:pPr>
            <w:r>
              <w:rPr>
                <w:sz w:val="30"/>
                <w:szCs w:val="30"/>
                <w:lang w:val="fr-FR"/>
              </w:rPr>
              <w:t>u</w:t>
            </w:r>
            <w:r w:rsidR="002D1A50" w:rsidRPr="008242F1">
              <w:rPr>
                <w:sz w:val="30"/>
                <w:szCs w:val="30"/>
                <w:lang w:val="fr-FR"/>
              </w:rPr>
              <w:t>n couple</w:t>
            </w:r>
            <w:r w:rsidR="002D1A50" w:rsidRPr="008242F1">
              <w:rPr>
                <w:sz w:val="30"/>
                <w:szCs w:val="30"/>
              </w:rPr>
              <w:t xml:space="preserve"> – подружжя</w:t>
            </w:r>
          </w:p>
          <w:p w:rsidR="002D1A50" w:rsidRPr="008242F1" w:rsidRDefault="003D6C0A" w:rsidP="002D1A50">
            <w:pPr>
              <w:rPr>
                <w:sz w:val="30"/>
                <w:szCs w:val="30"/>
              </w:rPr>
            </w:pPr>
            <w:r>
              <w:rPr>
                <w:sz w:val="30"/>
                <w:szCs w:val="30"/>
                <w:lang w:val="fr-FR"/>
              </w:rPr>
              <w:t>l</w:t>
            </w:r>
            <w:r w:rsidR="002D1A50" w:rsidRPr="008242F1">
              <w:rPr>
                <w:sz w:val="30"/>
                <w:szCs w:val="30"/>
                <w:lang w:val="fr-FR"/>
              </w:rPr>
              <w:t>a fille</w:t>
            </w:r>
            <w:r w:rsidR="002D1A50" w:rsidRPr="008242F1">
              <w:rPr>
                <w:sz w:val="30"/>
                <w:szCs w:val="30"/>
              </w:rPr>
              <w:t xml:space="preserve"> – донька </w:t>
            </w:r>
          </w:p>
          <w:p w:rsidR="002D1A50" w:rsidRPr="008242F1" w:rsidRDefault="003D6C0A" w:rsidP="002D1A50">
            <w:pPr>
              <w:rPr>
                <w:sz w:val="30"/>
                <w:szCs w:val="30"/>
              </w:rPr>
            </w:pPr>
            <w:r>
              <w:rPr>
                <w:sz w:val="30"/>
                <w:szCs w:val="30"/>
                <w:lang w:val="fr-FR"/>
              </w:rPr>
              <w:t>l</w:t>
            </w:r>
            <w:r w:rsidR="002D1A50" w:rsidRPr="008242F1">
              <w:rPr>
                <w:sz w:val="30"/>
                <w:szCs w:val="30"/>
                <w:lang w:val="fr-FR"/>
              </w:rPr>
              <w:t>es grands-parents</w:t>
            </w:r>
            <w:r w:rsidR="002D1A50" w:rsidRPr="008242F1">
              <w:rPr>
                <w:sz w:val="30"/>
                <w:szCs w:val="30"/>
              </w:rPr>
              <w:t xml:space="preserve"> – бабуся і дідусь</w:t>
            </w:r>
          </w:p>
          <w:p w:rsidR="002D1A50" w:rsidRPr="008242F1" w:rsidRDefault="003D6C0A" w:rsidP="002D1A50">
            <w:pPr>
              <w:rPr>
                <w:sz w:val="30"/>
                <w:szCs w:val="30"/>
              </w:rPr>
            </w:pPr>
            <w:r>
              <w:rPr>
                <w:sz w:val="30"/>
                <w:szCs w:val="30"/>
                <w:lang w:val="fr-FR"/>
              </w:rPr>
              <w:t>p</w:t>
            </w:r>
            <w:r w:rsidR="002D1A50" w:rsidRPr="008242F1">
              <w:rPr>
                <w:sz w:val="30"/>
                <w:szCs w:val="30"/>
                <w:lang w:val="fr-FR"/>
              </w:rPr>
              <w:t>aternel</w:t>
            </w:r>
            <w:r w:rsidR="0090289D">
              <w:rPr>
                <w:sz w:val="30"/>
                <w:szCs w:val="30"/>
                <w:lang w:val="fr-FR"/>
              </w:rPr>
              <w:t xml:space="preserve"> </w:t>
            </w:r>
            <w:r w:rsidR="002D1A50" w:rsidRPr="008242F1">
              <w:rPr>
                <w:sz w:val="30"/>
                <w:szCs w:val="30"/>
                <w:lang w:val="fr-FR"/>
              </w:rPr>
              <w:t>(le)</w:t>
            </w:r>
            <w:r w:rsidR="002D1A50" w:rsidRPr="008242F1">
              <w:rPr>
                <w:sz w:val="30"/>
                <w:szCs w:val="30"/>
              </w:rPr>
              <w:t xml:space="preserve"> – з батькового боку</w:t>
            </w:r>
          </w:p>
          <w:p w:rsidR="002D1A50" w:rsidRPr="008242F1" w:rsidRDefault="003D6C0A" w:rsidP="002D1A50">
            <w:pPr>
              <w:rPr>
                <w:sz w:val="30"/>
                <w:szCs w:val="30"/>
              </w:rPr>
            </w:pPr>
            <w:r>
              <w:rPr>
                <w:sz w:val="30"/>
                <w:szCs w:val="30"/>
                <w:lang w:val="fr-FR"/>
              </w:rPr>
              <w:t>l</w:t>
            </w:r>
            <w:r w:rsidR="002D1A50" w:rsidRPr="008242F1">
              <w:rPr>
                <w:sz w:val="30"/>
                <w:szCs w:val="30"/>
                <w:lang w:val="fr-FR"/>
              </w:rPr>
              <w:t>e grand-père</w:t>
            </w:r>
            <w:r w:rsidR="002D1A50" w:rsidRPr="008242F1">
              <w:rPr>
                <w:sz w:val="30"/>
                <w:szCs w:val="30"/>
              </w:rPr>
              <w:t xml:space="preserve"> – дідусь</w:t>
            </w:r>
            <w:r w:rsidR="002D1A50" w:rsidRPr="008242F1">
              <w:rPr>
                <w:sz w:val="30"/>
                <w:szCs w:val="30"/>
                <w:lang w:val="fr-FR"/>
              </w:rPr>
              <w:tab/>
            </w:r>
          </w:p>
          <w:p w:rsidR="002D1A50" w:rsidRPr="008242F1" w:rsidRDefault="003D6C0A" w:rsidP="002D1A50">
            <w:pPr>
              <w:rPr>
                <w:sz w:val="30"/>
                <w:szCs w:val="30"/>
              </w:rPr>
            </w:pPr>
            <w:r>
              <w:rPr>
                <w:sz w:val="30"/>
                <w:szCs w:val="30"/>
                <w:lang w:val="fr-FR"/>
              </w:rPr>
              <w:t>l</w:t>
            </w:r>
            <w:r w:rsidR="002D1A50" w:rsidRPr="008242F1">
              <w:rPr>
                <w:sz w:val="30"/>
                <w:szCs w:val="30"/>
                <w:lang w:val="fr-FR"/>
              </w:rPr>
              <w:t>a</w:t>
            </w:r>
            <w:r w:rsidR="002D1A50" w:rsidRPr="003D6C0A">
              <w:rPr>
                <w:sz w:val="30"/>
                <w:szCs w:val="30"/>
              </w:rPr>
              <w:t xml:space="preserve"> </w:t>
            </w:r>
            <w:r w:rsidR="002D1A50" w:rsidRPr="008242F1">
              <w:rPr>
                <w:sz w:val="30"/>
                <w:szCs w:val="30"/>
                <w:lang w:val="fr-FR"/>
              </w:rPr>
              <w:t>petite</w:t>
            </w:r>
            <w:r w:rsidR="002D1A50" w:rsidRPr="003D6C0A">
              <w:rPr>
                <w:sz w:val="30"/>
                <w:szCs w:val="30"/>
              </w:rPr>
              <w:t>-</w:t>
            </w:r>
            <w:r w:rsidR="002D1A50" w:rsidRPr="008242F1">
              <w:rPr>
                <w:sz w:val="30"/>
                <w:szCs w:val="30"/>
                <w:lang w:val="fr-FR"/>
              </w:rPr>
              <w:t>fille</w:t>
            </w:r>
            <w:r w:rsidR="002D1A50" w:rsidRPr="008242F1">
              <w:rPr>
                <w:sz w:val="30"/>
                <w:szCs w:val="30"/>
              </w:rPr>
              <w:t xml:space="preserve"> – онучка</w:t>
            </w:r>
          </w:p>
          <w:p w:rsidR="002D1A50" w:rsidRPr="008242F1" w:rsidRDefault="003D6C0A" w:rsidP="002D1A50">
            <w:pPr>
              <w:rPr>
                <w:sz w:val="30"/>
                <w:szCs w:val="30"/>
              </w:rPr>
            </w:pPr>
            <w:r>
              <w:rPr>
                <w:sz w:val="30"/>
                <w:szCs w:val="30"/>
                <w:lang w:val="fr-FR"/>
              </w:rPr>
              <w:t>l</w:t>
            </w:r>
            <w:r w:rsidR="002D1A50" w:rsidRPr="008242F1">
              <w:rPr>
                <w:sz w:val="30"/>
                <w:szCs w:val="30"/>
              </w:rPr>
              <w:t>’</w:t>
            </w:r>
            <w:r w:rsidR="002D1A50" w:rsidRPr="008242F1">
              <w:rPr>
                <w:sz w:val="30"/>
                <w:szCs w:val="30"/>
                <w:lang w:val="fr-FR"/>
              </w:rPr>
              <w:t>oncle</w:t>
            </w:r>
            <w:r w:rsidR="002D1A50" w:rsidRPr="008242F1">
              <w:rPr>
                <w:sz w:val="30"/>
                <w:szCs w:val="30"/>
              </w:rPr>
              <w:t xml:space="preserve"> – дядько </w:t>
            </w:r>
          </w:p>
          <w:p w:rsidR="002D1A50" w:rsidRPr="008242F1" w:rsidRDefault="003D6C0A" w:rsidP="002D1A50">
            <w:pPr>
              <w:rPr>
                <w:sz w:val="30"/>
                <w:szCs w:val="30"/>
              </w:rPr>
            </w:pPr>
            <w:r>
              <w:rPr>
                <w:sz w:val="30"/>
                <w:szCs w:val="30"/>
                <w:lang w:val="fr-FR"/>
              </w:rPr>
              <w:t>l</w:t>
            </w:r>
            <w:r w:rsidR="002D1A50" w:rsidRPr="008242F1">
              <w:rPr>
                <w:sz w:val="30"/>
                <w:szCs w:val="30"/>
                <w:lang w:val="fr-FR"/>
              </w:rPr>
              <w:t>a</w:t>
            </w:r>
            <w:r w:rsidR="004478EC" w:rsidRPr="003D6C0A">
              <w:rPr>
                <w:sz w:val="30"/>
                <w:szCs w:val="30"/>
              </w:rPr>
              <w:t xml:space="preserve"> </w:t>
            </w:r>
            <w:r w:rsidR="002D1A50" w:rsidRPr="008242F1">
              <w:rPr>
                <w:sz w:val="30"/>
                <w:szCs w:val="30"/>
                <w:lang w:val="fr-FR"/>
              </w:rPr>
              <w:t>ni</w:t>
            </w:r>
            <w:r w:rsidR="002D1A50" w:rsidRPr="008242F1">
              <w:rPr>
                <w:sz w:val="30"/>
                <w:szCs w:val="30"/>
              </w:rPr>
              <w:t>è</w:t>
            </w:r>
            <w:r w:rsidR="002D1A50" w:rsidRPr="008242F1">
              <w:rPr>
                <w:sz w:val="30"/>
                <w:szCs w:val="30"/>
                <w:lang w:val="fr-FR"/>
              </w:rPr>
              <w:t>ce</w:t>
            </w:r>
            <w:r w:rsidR="002D1A50" w:rsidRPr="008242F1">
              <w:rPr>
                <w:sz w:val="30"/>
                <w:szCs w:val="30"/>
              </w:rPr>
              <w:t xml:space="preserve"> – племінниця, небога</w:t>
            </w:r>
          </w:p>
          <w:p w:rsidR="002D1A50" w:rsidRDefault="003D6C0A" w:rsidP="002D1A50">
            <w:pPr>
              <w:rPr>
                <w:sz w:val="30"/>
                <w:szCs w:val="30"/>
              </w:rPr>
            </w:pPr>
            <w:r>
              <w:rPr>
                <w:sz w:val="30"/>
                <w:szCs w:val="30"/>
                <w:lang w:val="fr-FR"/>
              </w:rPr>
              <w:t>l</w:t>
            </w:r>
            <w:r w:rsidR="002D1A50" w:rsidRPr="008242F1">
              <w:rPr>
                <w:sz w:val="30"/>
                <w:szCs w:val="30"/>
                <w:lang w:val="fr-FR"/>
              </w:rPr>
              <w:t>e</w:t>
            </w:r>
            <w:r w:rsidR="002D1A50" w:rsidRPr="001462A7">
              <w:rPr>
                <w:sz w:val="30"/>
                <w:szCs w:val="30"/>
              </w:rPr>
              <w:t xml:space="preserve"> </w:t>
            </w:r>
            <w:r w:rsidR="002D1A50" w:rsidRPr="008242F1">
              <w:rPr>
                <w:sz w:val="30"/>
                <w:szCs w:val="30"/>
                <w:lang w:val="fr-FR"/>
              </w:rPr>
              <w:t>mari</w:t>
            </w:r>
            <w:r w:rsidR="002D1A50" w:rsidRPr="008242F1">
              <w:rPr>
                <w:sz w:val="30"/>
                <w:szCs w:val="30"/>
              </w:rPr>
              <w:t xml:space="preserve"> – чоловік </w:t>
            </w:r>
          </w:p>
          <w:p w:rsidR="0090289D" w:rsidRDefault="003D6C0A" w:rsidP="002D1A50">
            <w:pPr>
              <w:rPr>
                <w:sz w:val="30"/>
                <w:szCs w:val="30"/>
                <w:lang w:val="fr-FR"/>
              </w:rPr>
            </w:pPr>
            <w:r>
              <w:rPr>
                <w:sz w:val="30"/>
                <w:szCs w:val="30"/>
                <w:lang w:val="fr-FR"/>
              </w:rPr>
              <w:t>u</w:t>
            </w:r>
            <w:r w:rsidR="002D1A50" w:rsidRPr="008242F1">
              <w:rPr>
                <w:sz w:val="30"/>
                <w:szCs w:val="30"/>
                <w:lang w:val="fr-FR"/>
              </w:rPr>
              <w:t>n enfant</w:t>
            </w:r>
            <w:r w:rsidR="002D1A50" w:rsidRPr="008242F1">
              <w:rPr>
                <w:sz w:val="30"/>
                <w:szCs w:val="30"/>
              </w:rPr>
              <w:t xml:space="preserve"> – дитина </w:t>
            </w:r>
          </w:p>
          <w:p w:rsidR="001872A8" w:rsidRDefault="003D6C0A" w:rsidP="002D1A50">
            <w:pPr>
              <w:rPr>
                <w:b/>
                <w:i/>
                <w:sz w:val="30"/>
                <w:szCs w:val="30"/>
              </w:rPr>
            </w:pPr>
            <w:r>
              <w:rPr>
                <w:sz w:val="30"/>
                <w:szCs w:val="30"/>
                <w:lang w:val="fr-FR"/>
              </w:rPr>
              <w:t>l</w:t>
            </w:r>
            <w:r w:rsidR="0090289D" w:rsidRPr="008242F1">
              <w:rPr>
                <w:sz w:val="30"/>
                <w:szCs w:val="30"/>
                <w:lang w:val="fr-FR"/>
              </w:rPr>
              <w:t>a</w:t>
            </w:r>
            <w:r w:rsidR="001B6B12">
              <w:rPr>
                <w:sz w:val="30"/>
                <w:szCs w:val="30"/>
                <w:lang w:val="fr-FR"/>
              </w:rPr>
              <w:t xml:space="preserve"> </w:t>
            </w:r>
            <w:r w:rsidR="0090289D" w:rsidRPr="008242F1">
              <w:rPr>
                <w:sz w:val="30"/>
                <w:szCs w:val="30"/>
                <w:lang w:val="fr-FR"/>
              </w:rPr>
              <w:t>tante</w:t>
            </w:r>
            <w:r w:rsidR="0090289D" w:rsidRPr="008242F1">
              <w:rPr>
                <w:sz w:val="30"/>
                <w:szCs w:val="30"/>
              </w:rPr>
              <w:t xml:space="preserve"> – тітка</w:t>
            </w:r>
          </w:p>
        </w:tc>
        <w:tc>
          <w:tcPr>
            <w:tcW w:w="4509" w:type="dxa"/>
          </w:tcPr>
          <w:p w:rsidR="0090289D" w:rsidRPr="006D6F2D" w:rsidRDefault="003D6C0A" w:rsidP="002D1A50">
            <w:pPr>
              <w:rPr>
                <w:sz w:val="30"/>
                <w:szCs w:val="30"/>
              </w:rPr>
            </w:pPr>
            <w:r>
              <w:rPr>
                <w:sz w:val="30"/>
                <w:szCs w:val="30"/>
                <w:lang w:val="fr-FR"/>
              </w:rPr>
              <w:t>l</w:t>
            </w:r>
            <w:r w:rsidR="002D1A50" w:rsidRPr="008242F1">
              <w:rPr>
                <w:sz w:val="30"/>
                <w:szCs w:val="30"/>
                <w:lang w:val="fr-FR"/>
              </w:rPr>
              <w:t>e</w:t>
            </w:r>
            <w:r w:rsidR="001B6B12" w:rsidRPr="003D6C0A">
              <w:rPr>
                <w:sz w:val="30"/>
                <w:szCs w:val="30"/>
              </w:rPr>
              <w:t xml:space="preserve"> </w:t>
            </w:r>
            <w:r w:rsidR="002D1A50" w:rsidRPr="008242F1">
              <w:rPr>
                <w:sz w:val="30"/>
                <w:szCs w:val="30"/>
                <w:lang w:val="fr-FR"/>
              </w:rPr>
              <w:t>cousin</w:t>
            </w:r>
            <w:r w:rsidR="002D1A50" w:rsidRPr="008242F1">
              <w:rPr>
                <w:sz w:val="30"/>
                <w:szCs w:val="30"/>
              </w:rPr>
              <w:t xml:space="preserve"> – двоюрідний брат, кузен</w:t>
            </w:r>
            <w:r w:rsidR="002D1A50" w:rsidRPr="001462A7">
              <w:rPr>
                <w:sz w:val="30"/>
                <w:szCs w:val="30"/>
              </w:rPr>
              <w:t xml:space="preserve"> </w:t>
            </w:r>
          </w:p>
          <w:p w:rsidR="002D1A50" w:rsidRDefault="003D6C0A" w:rsidP="002D1A50">
            <w:pPr>
              <w:rPr>
                <w:sz w:val="30"/>
                <w:szCs w:val="30"/>
              </w:rPr>
            </w:pPr>
            <w:r>
              <w:rPr>
                <w:sz w:val="30"/>
                <w:szCs w:val="30"/>
                <w:lang w:val="fr-FR"/>
              </w:rPr>
              <w:t>l</w:t>
            </w:r>
            <w:r w:rsidR="002D1A50" w:rsidRPr="008242F1">
              <w:rPr>
                <w:sz w:val="30"/>
                <w:szCs w:val="30"/>
                <w:lang w:val="fr-FR"/>
              </w:rPr>
              <w:t>e</w:t>
            </w:r>
            <w:r w:rsidR="002D1A50" w:rsidRPr="001462A7">
              <w:rPr>
                <w:sz w:val="30"/>
                <w:szCs w:val="30"/>
              </w:rPr>
              <w:t xml:space="preserve"> </w:t>
            </w:r>
            <w:r w:rsidR="002D1A50" w:rsidRPr="008242F1">
              <w:rPr>
                <w:sz w:val="30"/>
                <w:szCs w:val="30"/>
                <w:lang w:val="fr-FR"/>
              </w:rPr>
              <w:t>fils</w:t>
            </w:r>
            <w:r w:rsidR="002D1A50" w:rsidRPr="008242F1">
              <w:rPr>
                <w:sz w:val="30"/>
                <w:szCs w:val="30"/>
              </w:rPr>
              <w:t xml:space="preserve"> – син </w:t>
            </w:r>
          </w:p>
          <w:p w:rsidR="002D1A50" w:rsidRPr="008242F1" w:rsidRDefault="003D6C0A" w:rsidP="002D1A50">
            <w:pPr>
              <w:rPr>
                <w:sz w:val="30"/>
                <w:szCs w:val="30"/>
              </w:rPr>
            </w:pPr>
            <w:r>
              <w:rPr>
                <w:sz w:val="30"/>
                <w:szCs w:val="30"/>
                <w:lang w:val="fr-FR"/>
              </w:rPr>
              <w:t>l</w:t>
            </w:r>
            <w:r w:rsidR="002D1A50" w:rsidRPr="008242F1">
              <w:rPr>
                <w:sz w:val="30"/>
                <w:szCs w:val="30"/>
                <w:lang w:val="fr-FR"/>
              </w:rPr>
              <w:t>a</w:t>
            </w:r>
            <w:r w:rsidR="001B6B12" w:rsidRPr="00AA22BD">
              <w:rPr>
                <w:sz w:val="30"/>
                <w:szCs w:val="30"/>
                <w:lang w:val="ru-RU"/>
              </w:rPr>
              <w:t xml:space="preserve"> </w:t>
            </w:r>
            <w:r w:rsidR="002D1A50" w:rsidRPr="008242F1">
              <w:rPr>
                <w:sz w:val="30"/>
                <w:szCs w:val="30"/>
                <w:lang w:val="fr-FR"/>
              </w:rPr>
              <w:t>cousine</w:t>
            </w:r>
            <w:r w:rsidR="002D1A50" w:rsidRPr="008242F1">
              <w:rPr>
                <w:sz w:val="30"/>
                <w:szCs w:val="30"/>
              </w:rPr>
              <w:t xml:space="preserve"> – двоюрідна сестра, кузина</w:t>
            </w:r>
          </w:p>
          <w:p w:rsidR="002D1A50" w:rsidRDefault="003D6C0A" w:rsidP="002D1A50">
            <w:pPr>
              <w:rPr>
                <w:sz w:val="30"/>
                <w:szCs w:val="30"/>
              </w:rPr>
            </w:pPr>
            <w:r>
              <w:rPr>
                <w:sz w:val="30"/>
                <w:szCs w:val="30"/>
                <w:lang w:val="fr-FR"/>
              </w:rPr>
              <w:t>m</w:t>
            </w:r>
            <w:r w:rsidR="002D1A50" w:rsidRPr="008242F1">
              <w:rPr>
                <w:sz w:val="30"/>
                <w:szCs w:val="30"/>
                <w:lang w:val="fr-FR"/>
              </w:rPr>
              <w:t>aternel</w:t>
            </w:r>
            <w:r w:rsidR="00E97ED0">
              <w:rPr>
                <w:sz w:val="30"/>
                <w:szCs w:val="30"/>
              </w:rPr>
              <w:t xml:space="preserve"> </w:t>
            </w:r>
            <w:r w:rsidR="002D1A50" w:rsidRPr="003D6C0A">
              <w:rPr>
                <w:sz w:val="30"/>
                <w:szCs w:val="30"/>
              </w:rPr>
              <w:t>(</w:t>
            </w:r>
            <w:r w:rsidR="002D1A50" w:rsidRPr="008242F1">
              <w:rPr>
                <w:sz w:val="30"/>
                <w:szCs w:val="30"/>
                <w:lang w:val="fr-FR"/>
              </w:rPr>
              <w:t>le</w:t>
            </w:r>
            <w:r w:rsidR="002D1A50" w:rsidRPr="003D6C0A">
              <w:rPr>
                <w:sz w:val="30"/>
                <w:szCs w:val="30"/>
              </w:rPr>
              <w:t>)</w:t>
            </w:r>
            <w:r w:rsidR="002D1A50" w:rsidRPr="008242F1">
              <w:rPr>
                <w:sz w:val="30"/>
                <w:szCs w:val="30"/>
              </w:rPr>
              <w:t xml:space="preserve"> – з материного боку</w:t>
            </w:r>
          </w:p>
          <w:p w:rsidR="002D1A50" w:rsidRDefault="003D6C0A" w:rsidP="002D1A50">
            <w:pPr>
              <w:rPr>
                <w:spacing w:val="-4"/>
                <w:sz w:val="30"/>
                <w:szCs w:val="30"/>
              </w:rPr>
            </w:pPr>
            <w:r>
              <w:rPr>
                <w:spacing w:val="-4"/>
                <w:sz w:val="30"/>
                <w:szCs w:val="30"/>
                <w:lang w:val="fr-FR"/>
              </w:rPr>
              <w:t>l</w:t>
            </w:r>
            <w:r w:rsidR="002D1A50" w:rsidRPr="00F176DC">
              <w:rPr>
                <w:spacing w:val="-4"/>
                <w:sz w:val="30"/>
                <w:szCs w:val="30"/>
                <w:lang w:val="fr-FR"/>
              </w:rPr>
              <w:t>a</w:t>
            </w:r>
            <w:r w:rsidR="001B6B12" w:rsidRPr="003D6C0A">
              <w:rPr>
                <w:spacing w:val="-4"/>
                <w:sz w:val="30"/>
                <w:szCs w:val="30"/>
              </w:rPr>
              <w:t xml:space="preserve"> </w:t>
            </w:r>
            <w:r w:rsidR="002D1A50" w:rsidRPr="00F176DC">
              <w:rPr>
                <w:spacing w:val="-4"/>
                <w:sz w:val="30"/>
                <w:szCs w:val="30"/>
                <w:lang w:val="fr-FR"/>
              </w:rPr>
              <w:t>belle</w:t>
            </w:r>
            <w:r w:rsidR="002D1A50" w:rsidRPr="00F176DC">
              <w:rPr>
                <w:spacing w:val="-4"/>
                <w:sz w:val="30"/>
                <w:szCs w:val="30"/>
              </w:rPr>
              <w:t>-</w:t>
            </w:r>
            <w:r w:rsidR="002D1A50" w:rsidRPr="00F176DC">
              <w:rPr>
                <w:spacing w:val="-4"/>
                <w:sz w:val="30"/>
                <w:szCs w:val="30"/>
                <w:lang w:val="fr-FR"/>
              </w:rPr>
              <w:t>m</w:t>
            </w:r>
            <w:r w:rsidR="002D1A50" w:rsidRPr="00F176DC">
              <w:rPr>
                <w:spacing w:val="-4"/>
                <w:sz w:val="30"/>
                <w:szCs w:val="30"/>
              </w:rPr>
              <w:t>è</w:t>
            </w:r>
            <w:r w:rsidR="002D1A50" w:rsidRPr="00F176DC">
              <w:rPr>
                <w:spacing w:val="-4"/>
                <w:sz w:val="30"/>
                <w:szCs w:val="30"/>
                <w:lang w:val="fr-FR"/>
              </w:rPr>
              <w:t>re</w:t>
            </w:r>
            <w:r w:rsidR="002D1A50" w:rsidRPr="00F176DC">
              <w:rPr>
                <w:spacing w:val="-4"/>
                <w:sz w:val="30"/>
                <w:szCs w:val="30"/>
              </w:rPr>
              <w:t xml:space="preserve"> – теща, свекруха, мачуха</w:t>
            </w:r>
          </w:p>
          <w:p w:rsidR="002D1A50" w:rsidRDefault="003D6C0A" w:rsidP="002D1A50">
            <w:pPr>
              <w:rPr>
                <w:sz w:val="30"/>
                <w:szCs w:val="30"/>
              </w:rPr>
            </w:pPr>
            <w:r>
              <w:rPr>
                <w:sz w:val="30"/>
                <w:szCs w:val="30"/>
                <w:lang w:val="fr-FR"/>
              </w:rPr>
              <w:t>l</w:t>
            </w:r>
            <w:r w:rsidR="002D1A50" w:rsidRPr="008242F1">
              <w:rPr>
                <w:sz w:val="30"/>
                <w:szCs w:val="30"/>
                <w:lang w:val="fr-FR"/>
              </w:rPr>
              <w:t>a grand-mère</w:t>
            </w:r>
            <w:r w:rsidR="002D1A50" w:rsidRPr="008242F1">
              <w:rPr>
                <w:sz w:val="30"/>
                <w:szCs w:val="30"/>
              </w:rPr>
              <w:t xml:space="preserve"> – бабуся </w:t>
            </w:r>
          </w:p>
          <w:p w:rsidR="002D1A50" w:rsidRPr="00F176DC" w:rsidRDefault="003D6C0A" w:rsidP="002D1A50">
            <w:pPr>
              <w:rPr>
                <w:spacing w:val="-4"/>
                <w:sz w:val="30"/>
                <w:szCs w:val="30"/>
              </w:rPr>
            </w:pPr>
            <w:r>
              <w:rPr>
                <w:spacing w:val="-4"/>
                <w:sz w:val="30"/>
                <w:szCs w:val="30"/>
                <w:lang w:val="fr-FR"/>
              </w:rPr>
              <w:t>l</w:t>
            </w:r>
            <w:r w:rsidR="002D1A50" w:rsidRPr="00F176DC">
              <w:rPr>
                <w:spacing w:val="-4"/>
                <w:sz w:val="30"/>
                <w:szCs w:val="30"/>
                <w:lang w:val="fr-FR"/>
              </w:rPr>
              <w:t>e</w:t>
            </w:r>
            <w:r w:rsidR="001B6B12">
              <w:rPr>
                <w:spacing w:val="-4"/>
                <w:sz w:val="30"/>
                <w:szCs w:val="30"/>
                <w:lang w:val="fr-FR"/>
              </w:rPr>
              <w:t xml:space="preserve"> </w:t>
            </w:r>
            <w:r w:rsidR="002D1A50" w:rsidRPr="00F176DC">
              <w:rPr>
                <w:spacing w:val="-4"/>
                <w:sz w:val="30"/>
                <w:szCs w:val="30"/>
                <w:lang w:val="fr-FR"/>
              </w:rPr>
              <w:t>beau</w:t>
            </w:r>
            <w:r w:rsidR="002D1A50" w:rsidRPr="00F176DC">
              <w:rPr>
                <w:spacing w:val="-4"/>
                <w:sz w:val="30"/>
                <w:szCs w:val="30"/>
              </w:rPr>
              <w:t>-</w:t>
            </w:r>
            <w:r w:rsidR="002D1A50" w:rsidRPr="00F176DC">
              <w:rPr>
                <w:spacing w:val="-4"/>
                <w:sz w:val="30"/>
                <w:szCs w:val="30"/>
                <w:lang w:val="fr-FR"/>
              </w:rPr>
              <w:t>p</w:t>
            </w:r>
            <w:r w:rsidR="002D1A50" w:rsidRPr="00F176DC">
              <w:rPr>
                <w:spacing w:val="-4"/>
                <w:sz w:val="30"/>
                <w:szCs w:val="30"/>
              </w:rPr>
              <w:t>è</w:t>
            </w:r>
            <w:r w:rsidR="002D1A50" w:rsidRPr="00F176DC">
              <w:rPr>
                <w:spacing w:val="-4"/>
                <w:sz w:val="30"/>
                <w:szCs w:val="30"/>
                <w:lang w:val="fr-FR"/>
              </w:rPr>
              <w:t>re</w:t>
            </w:r>
            <w:r w:rsidR="002D1A50" w:rsidRPr="00F176DC">
              <w:rPr>
                <w:spacing w:val="-4"/>
                <w:sz w:val="30"/>
                <w:szCs w:val="30"/>
              </w:rPr>
              <w:t xml:space="preserve"> – тесть, свекор, вітчим</w:t>
            </w:r>
          </w:p>
          <w:p w:rsidR="002D1A50" w:rsidRPr="008242F1" w:rsidRDefault="003D6C0A" w:rsidP="002D1A50">
            <w:pPr>
              <w:rPr>
                <w:sz w:val="30"/>
                <w:szCs w:val="30"/>
              </w:rPr>
            </w:pPr>
            <w:r>
              <w:rPr>
                <w:sz w:val="30"/>
                <w:szCs w:val="30"/>
                <w:lang w:val="fr-FR"/>
              </w:rPr>
              <w:t>l</w:t>
            </w:r>
            <w:r w:rsidR="002D1A50" w:rsidRPr="008242F1">
              <w:rPr>
                <w:sz w:val="30"/>
                <w:szCs w:val="30"/>
                <w:lang w:val="fr-FR"/>
              </w:rPr>
              <w:t>es petits-enfants</w:t>
            </w:r>
            <w:r w:rsidR="002D1A50" w:rsidRPr="008242F1">
              <w:rPr>
                <w:sz w:val="30"/>
                <w:szCs w:val="30"/>
              </w:rPr>
              <w:t xml:space="preserve"> – онуки </w:t>
            </w:r>
          </w:p>
          <w:p w:rsidR="001872A8" w:rsidRDefault="003D6C0A" w:rsidP="002D1A50">
            <w:pPr>
              <w:rPr>
                <w:b/>
                <w:i/>
                <w:sz w:val="30"/>
                <w:szCs w:val="30"/>
              </w:rPr>
            </w:pPr>
            <w:r>
              <w:rPr>
                <w:sz w:val="30"/>
                <w:szCs w:val="30"/>
                <w:lang w:val="fr-FR"/>
              </w:rPr>
              <w:t>l</w:t>
            </w:r>
            <w:r w:rsidR="002D1A50" w:rsidRPr="008242F1">
              <w:rPr>
                <w:sz w:val="30"/>
                <w:szCs w:val="30"/>
                <w:lang w:val="fr-FR"/>
              </w:rPr>
              <w:t>e petit-fils</w:t>
            </w:r>
            <w:r w:rsidR="002D1A50" w:rsidRPr="008242F1">
              <w:rPr>
                <w:sz w:val="30"/>
                <w:szCs w:val="30"/>
              </w:rPr>
              <w:t xml:space="preserve"> – онук </w:t>
            </w:r>
          </w:p>
        </w:tc>
      </w:tr>
    </w:tbl>
    <w:p w:rsidR="001872A8" w:rsidRPr="0090289D" w:rsidRDefault="003D6C0A" w:rsidP="0090289D">
      <w:pPr>
        <w:spacing w:after="0" w:line="240" w:lineRule="auto"/>
        <w:ind w:left="284"/>
        <w:jc w:val="both"/>
        <w:rPr>
          <w:rFonts w:ascii="Times New Roman" w:hAnsi="Times New Roman" w:cs="Times New Roman"/>
          <w:b/>
          <w:i/>
          <w:sz w:val="30"/>
          <w:szCs w:val="30"/>
        </w:rPr>
      </w:pPr>
      <w:r>
        <w:rPr>
          <w:rFonts w:ascii="Times New Roman" w:hAnsi="Times New Roman" w:cs="Times New Roman"/>
          <w:sz w:val="30"/>
          <w:szCs w:val="30"/>
          <w:lang w:val="fr-FR"/>
        </w:rPr>
        <w:t>l</w:t>
      </w:r>
      <w:r w:rsidR="0090289D" w:rsidRPr="0090289D">
        <w:rPr>
          <w:rFonts w:ascii="Times New Roman" w:hAnsi="Times New Roman" w:cs="Times New Roman"/>
          <w:sz w:val="30"/>
          <w:szCs w:val="30"/>
          <w:lang w:val="fr-FR"/>
        </w:rPr>
        <w:t>e</w:t>
      </w:r>
      <w:r w:rsidR="001B6B12">
        <w:rPr>
          <w:rFonts w:ascii="Times New Roman" w:hAnsi="Times New Roman" w:cs="Times New Roman"/>
          <w:sz w:val="30"/>
          <w:szCs w:val="30"/>
          <w:lang w:val="fr-FR"/>
        </w:rPr>
        <w:t xml:space="preserve"> </w:t>
      </w:r>
      <w:r w:rsidR="0090289D" w:rsidRPr="0090289D">
        <w:rPr>
          <w:rFonts w:ascii="Times New Roman" w:hAnsi="Times New Roman" w:cs="Times New Roman"/>
          <w:sz w:val="30"/>
          <w:szCs w:val="30"/>
          <w:lang w:val="fr-FR"/>
        </w:rPr>
        <w:t>neveu</w:t>
      </w:r>
      <w:r w:rsidR="0090289D" w:rsidRPr="0090289D">
        <w:rPr>
          <w:rFonts w:ascii="Times New Roman" w:hAnsi="Times New Roman" w:cs="Times New Roman"/>
          <w:sz w:val="30"/>
          <w:szCs w:val="30"/>
        </w:rPr>
        <w:t xml:space="preserve"> – племінник, небіж</w:t>
      </w:r>
    </w:p>
    <w:p w:rsidR="001872A8" w:rsidRDefault="001872A8" w:rsidP="001872A8">
      <w:pPr>
        <w:spacing w:after="0" w:line="240" w:lineRule="auto"/>
        <w:ind w:firstLine="567"/>
        <w:jc w:val="both"/>
        <w:rPr>
          <w:rFonts w:ascii="Times New Roman" w:hAnsi="Times New Roman"/>
          <w:sz w:val="30"/>
          <w:szCs w:val="30"/>
        </w:rPr>
      </w:pPr>
    </w:p>
    <w:p w:rsidR="001355F4" w:rsidRDefault="001355F4" w:rsidP="001872A8">
      <w:pPr>
        <w:spacing w:after="0" w:line="240" w:lineRule="auto"/>
        <w:ind w:firstLine="567"/>
        <w:jc w:val="both"/>
        <w:rPr>
          <w:rFonts w:ascii="Times New Roman" w:hAnsi="Times New Roman"/>
          <w:b/>
          <w:sz w:val="30"/>
          <w:szCs w:val="30"/>
        </w:rPr>
      </w:pPr>
      <w:r w:rsidRPr="008242F1">
        <w:rPr>
          <w:rFonts w:ascii="Times New Roman" w:hAnsi="Times New Roman"/>
          <w:b/>
          <w:sz w:val="30"/>
          <w:szCs w:val="30"/>
          <w:lang w:val="fr-FR"/>
        </w:rPr>
        <w:t xml:space="preserve">Professions </w:t>
      </w:r>
    </w:p>
    <w:p w:rsidR="006D44C9" w:rsidRPr="006D44C9" w:rsidRDefault="006D44C9" w:rsidP="001872A8">
      <w:pPr>
        <w:spacing w:after="0" w:line="240" w:lineRule="auto"/>
        <w:ind w:firstLine="567"/>
        <w:jc w:val="both"/>
        <w:rPr>
          <w:rFonts w:ascii="Times New Roman" w:hAnsi="Times New Roman"/>
          <w:b/>
          <w:sz w:val="30"/>
          <w:szCs w:val="30"/>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768"/>
      </w:tblGrid>
      <w:tr w:rsidR="006D44C9" w:rsidTr="006D44C9">
        <w:trPr>
          <w:jc w:val="center"/>
        </w:trPr>
        <w:tc>
          <w:tcPr>
            <w:tcW w:w="4429" w:type="dxa"/>
          </w:tcPr>
          <w:p w:rsidR="006D44C9" w:rsidRPr="008242F1" w:rsidRDefault="0086797C" w:rsidP="006D44C9">
            <w:pPr>
              <w:rPr>
                <w:sz w:val="30"/>
                <w:szCs w:val="30"/>
              </w:rPr>
            </w:pPr>
            <w:r>
              <w:rPr>
                <w:sz w:val="30"/>
                <w:szCs w:val="30"/>
                <w:lang w:val="fr-FR"/>
              </w:rPr>
              <w:t>c</w:t>
            </w:r>
            <w:r w:rsidR="006D44C9" w:rsidRPr="008242F1">
              <w:rPr>
                <w:sz w:val="30"/>
                <w:szCs w:val="30"/>
                <w:lang w:val="fr-FR"/>
              </w:rPr>
              <w:t>oiffeur</w:t>
            </w:r>
            <w:r w:rsidR="006D44C9" w:rsidRPr="001462A7">
              <w:rPr>
                <w:sz w:val="30"/>
                <w:szCs w:val="30"/>
              </w:rPr>
              <w:t xml:space="preserve"> (-</w:t>
            </w:r>
            <w:r w:rsidR="006D44C9" w:rsidRPr="008242F1">
              <w:rPr>
                <w:sz w:val="30"/>
                <w:szCs w:val="30"/>
                <w:lang w:val="fr-FR"/>
              </w:rPr>
              <w:t>euse</w:t>
            </w:r>
            <w:r w:rsidR="006D44C9" w:rsidRPr="001462A7">
              <w:rPr>
                <w:sz w:val="30"/>
                <w:szCs w:val="30"/>
              </w:rPr>
              <w:t>)</w:t>
            </w:r>
            <w:r w:rsidR="006D44C9" w:rsidRPr="008242F1">
              <w:rPr>
                <w:sz w:val="30"/>
                <w:szCs w:val="30"/>
              </w:rPr>
              <w:t xml:space="preserve"> – перукар </w:t>
            </w:r>
          </w:p>
          <w:p w:rsidR="006D44C9" w:rsidRPr="008242F1" w:rsidRDefault="007263B8" w:rsidP="006D44C9">
            <w:pPr>
              <w:rPr>
                <w:sz w:val="30"/>
                <w:szCs w:val="30"/>
              </w:rPr>
            </w:pPr>
            <w:r>
              <w:rPr>
                <w:sz w:val="30"/>
                <w:szCs w:val="30"/>
                <w:lang w:val="fr-FR"/>
              </w:rPr>
              <w:t>c</w:t>
            </w:r>
            <w:r w:rsidR="006D44C9" w:rsidRPr="008242F1">
              <w:rPr>
                <w:sz w:val="30"/>
                <w:szCs w:val="30"/>
                <w:lang w:val="fr-FR"/>
              </w:rPr>
              <w:t>omptable</w:t>
            </w:r>
            <w:r w:rsidR="006D44C9" w:rsidRPr="001462A7">
              <w:rPr>
                <w:sz w:val="30"/>
                <w:szCs w:val="30"/>
              </w:rPr>
              <w:t xml:space="preserve"> </w:t>
            </w:r>
            <w:r w:rsidR="006D44C9" w:rsidRPr="008242F1">
              <w:rPr>
                <w:sz w:val="30"/>
                <w:szCs w:val="30"/>
              </w:rPr>
              <w:t xml:space="preserve">– бухгалтер </w:t>
            </w:r>
          </w:p>
          <w:p w:rsidR="006D44C9" w:rsidRPr="008242F1" w:rsidRDefault="007263B8" w:rsidP="006D44C9">
            <w:pPr>
              <w:rPr>
                <w:sz w:val="30"/>
                <w:szCs w:val="30"/>
              </w:rPr>
            </w:pPr>
            <w:r w:rsidRPr="007263B8">
              <w:rPr>
                <w:sz w:val="30"/>
                <w:szCs w:val="30"/>
              </w:rPr>
              <w:t>é</w:t>
            </w:r>
            <w:r w:rsidR="006D44C9" w:rsidRPr="008242F1">
              <w:rPr>
                <w:sz w:val="30"/>
                <w:szCs w:val="30"/>
                <w:lang w:val="fr-FR"/>
              </w:rPr>
              <w:t>crivain</w:t>
            </w:r>
            <w:r w:rsidR="006D44C9" w:rsidRPr="008242F1">
              <w:rPr>
                <w:sz w:val="30"/>
                <w:szCs w:val="30"/>
              </w:rPr>
              <w:t xml:space="preserve"> – письменник </w:t>
            </w:r>
          </w:p>
          <w:p w:rsidR="006D44C9" w:rsidRPr="008242F1" w:rsidRDefault="007263B8" w:rsidP="006D44C9">
            <w:pPr>
              <w:rPr>
                <w:sz w:val="30"/>
                <w:szCs w:val="30"/>
              </w:rPr>
            </w:pPr>
            <w:r>
              <w:rPr>
                <w:sz w:val="30"/>
                <w:szCs w:val="30"/>
                <w:lang w:val="fr-FR"/>
              </w:rPr>
              <w:t>e</w:t>
            </w:r>
            <w:r w:rsidR="006D44C9" w:rsidRPr="008242F1">
              <w:rPr>
                <w:sz w:val="30"/>
                <w:szCs w:val="30"/>
                <w:lang w:val="fr-FR"/>
              </w:rPr>
              <w:t>mploy</w:t>
            </w:r>
            <w:r w:rsidR="006D44C9" w:rsidRPr="008242F1">
              <w:rPr>
                <w:sz w:val="30"/>
                <w:szCs w:val="30"/>
              </w:rPr>
              <w:t>é (</w:t>
            </w:r>
            <w:r w:rsidR="006D44C9" w:rsidRPr="008242F1">
              <w:rPr>
                <w:sz w:val="30"/>
                <w:szCs w:val="30"/>
                <w:lang w:val="fr-FR"/>
              </w:rPr>
              <w:t>e</w:t>
            </w:r>
            <w:r w:rsidR="006D44C9" w:rsidRPr="008242F1">
              <w:rPr>
                <w:sz w:val="30"/>
                <w:szCs w:val="30"/>
              </w:rPr>
              <w:t xml:space="preserve">) – службовець </w:t>
            </w:r>
          </w:p>
          <w:p w:rsidR="006D44C9" w:rsidRPr="008242F1" w:rsidRDefault="007263B8" w:rsidP="006D44C9">
            <w:pPr>
              <w:rPr>
                <w:sz w:val="30"/>
                <w:szCs w:val="30"/>
              </w:rPr>
            </w:pPr>
            <w:r>
              <w:rPr>
                <w:sz w:val="30"/>
                <w:szCs w:val="30"/>
                <w:lang w:val="fr-FR"/>
              </w:rPr>
              <w:t>i</w:t>
            </w:r>
            <w:r w:rsidR="006D44C9" w:rsidRPr="008242F1">
              <w:rPr>
                <w:sz w:val="30"/>
                <w:szCs w:val="30"/>
                <w:lang w:val="fr-FR"/>
              </w:rPr>
              <w:t>ng</w:t>
            </w:r>
            <w:r w:rsidR="006D44C9" w:rsidRPr="008242F1">
              <w:rPr>
                <w:sz w:val="30"/>
                <w:szCs w:val="30"/>
              </w:rPr>
              <w:t>é</w:t>
            </w:r>
            <w:r w:rsidR="006D44C9" w:rsidRPr="008242F1">
              <w:rPr>
                <w:sz w:val="30"/>
                <w:szCs w:val="30"/>
                <w:lang w:val="fr-FR"/>
              </w:rPr>
              <w:t>nieur</w:t>
            </w:r>
            <w:r w:rsidR="006D44C9" w:rsidRPr="008242F1">
              <w:rPr>
                <w:sz w:val="30"/>
                <w:szCs w:val="30"/>
              </w:rPr>
              <w:t xml:space="preserve"> – інженер </w:t>
            </w:r>
          </w:p>
          <w:p w:rsidR="006D44C9" w:rsidRPr="008242F1" w:rsidRDefault="007263B8" w:rsidP="006D44C9">
            <w:pPr>
              <w:rPr>
                <w:sz w:val="30"/>
                <w:szCs w:val="30"/>
              </w:rPr>
            </w:pPr>
            <w:r>
              <w:rPr>
                <w:sz w:val="30"/>
                <w:szCs w:val="30"/>
                <w:lang w:val="fr-FR"/>
              </w:rPr>
              <w:t>i</w:t>
            </w:r>
            <w:r w:rsidR="006D44C9" w:rsidRPr="008242F1">
              <w:rPr>
                <w:sz w:val="30"/>
                <w:szCs w:val="30"/>
                <w:lang w:val="fr-FR"/>
              </w:rPr>
              <w:t>nterpr</w:t>
            </w:r>
            <w:r w:rsidR="006D44C9" w:rsidRPr="008242F1">
              <w:rPr>
                <w:sz w:val="30"/>
                <w:szCs w:val="30"/>
              </w:rPr>
              <w:t>è</w:t>
            </w:r>
            <w:r w:rsidR="006D44C9" w:rsidRPr="008242F1">
              <w:rPr>
                <w:sz w:val="30"/>
                <w:szCs w:val="30"/>
                <w:lang w:val="fr-FR"/>
              </w:rPr>
              <w:t>te</w:t>
            </w:r>
            <w:r w:rsidR="006D44C9" w:rsidRPr="008242F1">
              <w:rPr>
                <w:sz w:val="30"/>
                <w:szCs w:val="30"/>
              </w:rPr>
              <w:t xml:space="preserve"> – перекладач </w:t>
            </w:r>
          </w:p>
          <w:p w:rsidR="00BE29BF" w:rsidRPr="007263B8" w:rsidRDefault="007263B8" w:rsidP="006D44C9">
            <w:pPr>
              <w:rPr>
                <w:sz w:val="30"/>
                <w:szCs w:val="30"/>
              </w:rPr>
            </w:pPr>
            <w:r>
              <w:rPr>
                <w:sz w:val="30"/>
                <w:szCs w:val="30"/>
                <w:lang w:val="fr-FR"/>
              </w:rPr>
              <w:t>j</w:t>
            </w:r>
            <w:r w:rsidR="006D44C9" w:rsidRPr="008242F1">
              <w:rPr>
                <w:sz w:val="30"/>
                <w:szCs w:val="30"/>
                <w:lang w:val="fr-FR"/>
              </w:rPr>
              <w:t>ournaliste</w:t>
            </w:r>
            <w:r w:rsidR="006D44C9" w:rsidRPr="008242F1">
              <w:rPr>
                <w:sz w:val="30"/>
                <w:szCs w:val="30"/>
              </w:rPr>
              <w:t xml:space="preserve"> – журналіст</w:t>
            </w:r>
          </w:p>
          <w:p w:rsidR="006D44C9" w:rsidRDefault="007263B8" w:rsidP="00BE29BF">
            <w:pPr>
              <w:rPr>
                <w:b/>
                <w:sz w:val="30"/>
                <w:szCs w:val="30"/>
              </w:rPr>
            </w:pPr>
            <w:r>
              <w:rPr>
                <w:sz w:val="30"/>
                <w:szCs w:val="30"/>
                <w:lang w:val="fr-FR"/>
              </w:rPr>
              <w:t>m</w:t>
            </w:r>
            <w:r w:rsidR="00BE29BF" w:rsidRPr="008242F1">
              <w:rPr>
                <w:sz w:val="30"/>
                <w:szCs w:val="30"/>
              </w:rPr>
              <w:t>é</w:t>
            </w:r>
            <w:r w:rsidR="00BE29BF" w:rsidRPr="008242F1">
              <w:rPr>
                <w:sz w:val="30"/>
                <w:szCs w:val="30"/>
                <w:lang w:val="fr-FR"/>
              </w:rPr>
              <w:t>decin</w:t>
            </w:r>
            <w:r w:rsidR="00BE29BF" w:rsidRPr="008242F1">
              <w:rPr>
                <w:sz w:val="30"/>
                <w:szCs w:val="30"/>
              </w:rPr>
              <w:t xml:space="preserve"> – лікар </w:t>
            </w:r>
            <w:r w:rsidR="006D44C9" w:rsidRPr="008242F1">
              <w:rPr>
                <w:sz w:val="30"/>
                <w:szCs w:val="30"/>
              </w:rPr>
              <w:t xml:space="preserve"> </w:t>
            </w:r>
          </w:p>
        </w:tc>
        <w:tc>
          <w:tcPr>
            <w:tcW w:w="4768" w:type="dxa"/>
          </w:tcPr>
          <w:p w:rsidR="006D44C9" w:rsidRPr="008242F1" w:rsidRDefault="007263B8" w:rsidP="006D44C9">
            <w:pPr>
              <w:rPr>
                <w:sz w:val="30"/>
                <w:szCs w:val="30"/>
              </w:rPr>
            </w:pPr>
            <w:r>
              <w:rPr>
                <w:sz w:val="30"/>
                <w:szCs w:val="30"/>
                <w:lang w:val="fr-FR"/>
              </w:rPr>
              <w:t>m</w:t>
            </w:r>
            <w:r w:rsidR="006D44C9" w:rsidRPr="008242F1">
              <w:rPr>
                <w:sz w:val="30"/>
                <w:szCs w:val="30"/>
                <w:lang w:val="fr-FR"/>
              </w:rPr>
              <w:t>usicien (ne)</w:t>
            </w:r>
            <w:r w:rsidR="006D44C9" w:rsidRPr="008242F1">
              <w:rPr>
                <w:sz w:val="30"/>
                <w:szCs w:val="30"/>
              </w:rPr>
              <w:t xml:space="preserve"> – музикант </w:t>
            </w:r>
          </w:p>
          <w:p w:rsidR="006D44C9" w:rsidRPr="008242F1" w:rsidRDefault="007263B8" w:rsidP="006D44C9">
            <w:pPr>
              <w:rPr>
                <w:sz w:val="30"/>
                <w:szCs w:val="30"/>
              </w:rPr>
            </w:pPr>
            <w:r>
              <w:rPr>
                <w:sz w:val="30"/>
                <w:szCs w:val="30"/>
                <w:lang w:val="fr-FR"/>
              </w:rPr>
              <w:t>p</w:t>
            </w:r>
            <w:r w:rsidR="006D44C9" w:rsidRPr="008242F1">
              <w:rPr>
                <w:sz w:val="30"/>
                <w:szCs w:val="30"/>
                <w:lang w:val="fr-FR"/>
              </w:rPr>
              <w:t>rofesseur</w:t>
            </w:r>
            <w:r w:rsidR="006D44C9" w:rsidRPr="008242F1">
              <w:rPr>
                <w:sz w:val="30"/>
                <w:szCs w:val="30"/>
              </w:rPr>
              <w:t xml:space="preserve"> – викладач </w:t>
            </w:r>
          </w:p>
          <w:p w:rsidR="006D44C9" w:rsidRPr="008242F1" w:rsidRDefault="007263B8" w:rsidP="006D44C9">
            <w:pPr>
              <w:rPr>
                <w:sz w:val="30"/>
                <w:szCs w:val="30"/>
              </w:rPr>
            </w:pPr>
            <w:r>
              <w:rPr>
                <w:sz w:val="30"/>
                <w:szCs w:val="30"/>
                <w:lang w:val="fr-FR"/>
              </w:rPr>
              <w:t>s</w:t>
            </w:r>
            <w:r w:rsidR="006D44C9" w:rsidRPr="008242F1">
              <w:rPr>
                <w:sz w:val="30"/>
                <w:szCs w:val="30"/>
                <w:lang w:val="fr-FR"/>
              </w:rPr>
              <w:t>ecrétaire</w:t>
            </w:r>
            <w:r w:rsidR="006D44C9" w:rsidRPr="008242F1">
              <w:rPr>
                <w:sz w:val="30"/>
                <w:szCs w:val="30"/>
              </w:rPr>
              <w:t xml:space="preserve"> – секретар </w:t>
            </w:r>
          </w:p>
          <w:p w:rsidR="006D44C9" w:rsidRPr="008242F1" w:rsidRDefault="007263B8" w:rsidP="006D44C9">
            <w:pPr>
              <w:rPr>
                <w:sz w:val="30"/>
                <w:szCs w:val="30"/>
              </w:rPr>
            </w:pPr>
            <w:r>
              <w:rPr>
                <w:sz w:val="30"/>
                <w:szCs w:val="30"/>
                <w:lang w:val="fr-FR"/>
              </w:rPr>
              <w:t>s</w:t>
            </w:r>
            <w:r w:rsidR="006D44C9" w:rsidRPr="008242F1">
              <w:rPr>
                <w:sz w:val="30"/>
                <w:szCs w:val="30"/>
                <w:lang w:val="fr-FR"/>
              </w:rPr>
              <w:t>erveur</w:t>
            </w:r>
            <w:r w:rsidR="006D44C9" w:rsidRPr="008242F1">
              <w:rPr>
                <w:sz w:val="30"/>
                <w:szCs w:val="30"/>
              </w:rPr>
              <w:t xml:space="preserve"> (-</w:t>
            </w:r>
            <w:r w:rsidR="006D44C9" w:rsidRPr="008242F1">
              <w:rPr>
                <w:sz w:val="30"/>
                <w:szCs w:val="30"/>
                <w:lang w:val="fr-FR"/>
              </w:rPr>
              <w:t>euse</w:t>
            </w:r>
            <w:r w:rsidR="006D44C9" w:rsidRPr="008242F1">
              <w:rPr>
                <w:sz w:val="30"/>
                <w:szCs w:val="30"/>
              </w:rPr>
              <w:t>) – офіціант, -ка</w:t>
            </w:r>
          </w:p>
          <w:p w:rsidR="006D44C9" w:rsidRPr="008242F1" w:rsidRDefault="007263B8" w:rsidP="006D44C9">
            <w:pPr>
              <w:rPr>
                <w:sz w:val="30"/>
                <w:szCs w:val="30"/>
              </w:rPr>
            </w:pPr>
            <w:r>
              <w:rPr>
                <w:sz w:val="30"/>
                <w:szCs w:val="30"/>
                <w:lang w:val="fr-FR"/>
              </w:rPr>
              <w:t>v</w:t>
            </w:r>
            <w:r w:rsidR="006D44C9" w:rsidRPr="008242F1">
              <w:rPr>
                <w:sz w:val="30"/>
                <w:szCs w:val="30"/>
                <w:lang w:val="fr-FR"/>
              </w:rPr>
              <w:t>endeur</w:t>
            </w:r>
            <w:r w:rsidR="006D44C9" w:rsidRPr="008242F1">
              <w:rPr>
                <w:sz w:val="30"/>
                <w:szCs w:val="30"/>
              </w:rPr>
              <w:t xml:space="preserve"> (-</w:t>
            </w:r>
            <w:r w:rsidR="006D44C9" w:rsidRPr="008242F1">
              <w:rPr>
                <w:sz w:val="30"/>
                <w:szCs w:val="30"/>
                <w:lang w:val="fr-FR"/>
              </w:rPr>
              <w:t>euse</w:t>
            </w:r>
            <w:r w:rsidR="006D44C9" w:rsidRPr="008242F1">
              <w:rPr>
                <w:sz w:val="30"/>
                <w:szCs w:val="30"/>
              </w:rPr>
              <w:t>) – продавець, -щиця</w:t>
            </w:r>
          </w:p>
          <w:p w:rsidR="006D44C9" w:rsidRPr="008242F1" w:rsidRDefault="007263B8" w:rsidP="006D44C9">
            <w:pPr>
              <w:rPr>
                <w:sz w:val="30"/>
                <w:szCs w:val="30"/>
              </w:rPr>
            </w:pPr>
            <w:r>
              <w:rPr>
                <w:sz w:val="30"/>
                <w:szCs w:val="30"/>
                <w:lang w:val="fr-FR"/>
              </w:rPr>
              <w:t>c</w:t>
            </w:r>
            <w:r w:rsidR="006D44C9" w:rsidRPr="008242F1">
              <w:rPr>
                <w:sz w:val="30"/>
                <w:szCs w:val="30"/>
                <w:lang w:val="fr-FR"/>
              </w:rPr>
              <w:t>ommer</w:t>
            </w:r>
            <w:r w:rsidR="006D44C9" w:rsidRPr="008242F1">
              <w:rPr>
                <w:sz w:val="30"/>
                <w:szCs w:val="30"/>
              </w:rPr>
              <w:t>ç</w:t>
            </w:r>
            <w:r w:rsidR="006D44C9" w:rsidRPr="008242F1">
              <w:rPr>
                <w:sz w:val="30"/>
                <w:szCs w:val="30"/>
                <w:lang w:val="fr-FR"/>
              </w:rPr>
              <w:t>ant</w:t>
            </w:r>
            <w:r w:rsidR="006D44C9" w:rsidRPr="008242F1">
              <w:rPr>
                <w:sz w:val="30"/>
                <w:szCs w:val="30"/>
              </w:rPr>
              <w:t xml:space="preserve"> (-</w:t>
            </w:r>
            <w:r w:rsidR="006D44C9" w:rsidRPr="008242F1">
              <w:rPr>
                <w:sz w:val="30"/>
                <w:szCs w:val="30"/>
                <w:lang w:val="fr-FR"/>
              </w:rPr>
              <w:t>e</w:t>
            </w:r>
            <w:r w:rsidR="006D44C9" w:rsidRPr="008242F1">
              <w:rPr>
                <w:sz w:val="30"/>
                <w:szCs w:val="30"/>
              </w:rPr>
              <w:t>) – комерсант, торговець</w:t>
            </w:r>
          </w:p>
          <w:p w:rsidR="006D44C9" w:rsidRDefault="007263B8" w:rsidP="006D44C9">
            <w:pPr>
              <w:rPr>
                <w:b/>
                <w:sz w:val="30"/>
                <w:szCs w:val="30"/>
              </w:rPr>
            </w:pPr>
            <w:r w:rsidRPr="00AA22BD">
              <w:rPr>
                <w:sz w:val="30"/>
                <w:szCs w:val="30"/>
              </w:rPr>
              <w:t>é</w:t>
            </w:r>
            <w:r w:rsidR="006D44C9" w:rsidRPr="008242F1">
              <w:rPr>
                <w:sz w:val="30"/>
                <w:szCs w:val="30"/>
                <w:lang w:val="fr-FR"/>
              </w:rPr>
              <w:t>conomiste</w:t>
            </w:r>
            <w:r w:rsidR="006D44C9" w:rsidRPr="008242F1">
              <w:rPr>
                <w:sz w:val="30"/>
                <w:szCs w:val="30"/>
              </w:rPr>
              <w:t xml:space="preserve"> – економіст </w:t>
            </w:r>
          </w:p>
        </w:tc>
      </w:tr>
    </w:tbl>
    <w:p w:rsidR="006D44C9" w:rsidRPr="004478EC" w:rsidRDefault="007263B8" w:rsidP="004478EC">
      <w:pPr>
        <w:spacing w:after="0" w:line="240" w:lineRule="auto"/>
        <w:ind w:firstLine="142"/>
        <w:jc w:val="both"/>
        <w:rPr>
          <w:rFonts w:ascii="Times New Roman" w:hAnsi="Times New Roman"/>
          <w:sz w:val="30"/>
          <w:szCs w:val="30"/>
        </w:rPr>
      </w:pPr>
      <w:r w:rsidRPr="00AA22BD">
        <w:rPr>
          <w:rFonts w:ascii="Times New Roman" w:hAnsi="Times New Roman"/>
          <w:sz w:val="30"/>
          <w:szCs w:val="30"/>
        </w:rPr>
        <w:t xml:space="preserve"> </w:t>
      </w:r>
      <w:r>
        <w:rPr>
          <w:rFonts w:ascii="Times New Roman" w:hAnsi="Times New Roman"/>
          <w:sz w:val="30"/>
          <w:szCs w:val="30"/>
          <w:lang w:val="fr-FR"/>
        </w:rPr>
        <w:t>i</w:t>
      </w:r>
      <w:r w:rsidR="004478EC">
        <w:rPr>
          <w:rFonts w:ascii="Times New Roman" w:hAnsi="Times New Roman"/>
          <w:sz w:val="30"/>
          <w:szCs w:val="30"/>
          <w:lang w:val="fr-FR"/>
        </w:rPr>
        <w:t xml:space="preserve">nfirmière – </w:t>
      </w:r>
      <w:r w:rsidR="004478EC">
        <w:rPr>
          <w:rFonts w:ascii="Times New Roman" w:hAnsi="Times New Roman"/>
          <w:sz w:val="30"/>
          <w:szCs w:val="30"/>
        </w:rPr>
        <w:t xml:space="preserve">медсестра </w:t>
      </w:r>
    </w:p>
    <w:p w:rsidR="004478EC" w:rsidRDefault="004478EC" w:rsidP="00660AFF">
      <w:pPr>
        <w:spacing w:after="0" w:line="240" w:lineRule="auto"/>
        <w:ind w:firstLine="567"/>
        <w:jc w:val="both"/>
        <w:rPr>
          <w:rFonts w:ascii="Times New Roman" w:hAnsi="Times New Roman"/>
          <w:b/>
          <w:sz w:val="30"/>
          <w:szCs w:val="30"/>
        </w:rPr>
      </w:pPr>
    </w:p>
    <w:p w:rsidR="001355F4" w:rsidRDefault="001355F4" w:rsidP="00660AFF">
      <w:pPr>
        <w:spacing w:after="0" w:line="240" w:lineRule="auto"/>
        <w:ind w:firstLine="567"/>
        <w:jc w:val="both"/>
        <w:rPr>
          <w:rFonts w:ascii="Times New Roman" w:hAnsi="Times New Roman"/>
          <w:b/>
          <w:sz w:val="30"/>
          <w:szCs w:val="30"/>
        </w:rPr>
      </w:pPr>
      <w:r w:rsidRPr="008242F1">
        <w:rPr>
          <w:rFonts w:ascii="Times New Roman" w:hAnsi="Times New Roman"/>
          <w:b/>
          <w:sz w:val="30"/>
          <w:szCs w:val="30"/>
          <w:lang w:val="fr-FR"/>
        </w:rPr>
        <w:t>L’aspect physique et la personnalité</w:t>
      </w:r>
    </w:p>
    <w:p w:rsidR="001355F4" w:rsidRPr="00207E49" w:rsidRDefault="001355F4" w:rsidP="0090289D">
      <w:pPr>
        <w:spacing w:after="0" w:line="240" w:lineRule="auto"/>
        <w:jc w:val="both"/>
        <w:rPr>
          <w:rFonts w:ascii="Times New Roman" w:hAnsi="Times New Roman"/>
          <w:b/>
          <w:sz w:val="30"/>
          <w:szCs w:val="30"/>
          <w:lang w:val="fr-FR"/>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428"/>
      </w:tblGrid>
      <w:tr w:rsidR="006D44C9" w:rsidTr="00BE29BF">
        <w:trPr>
          <w:jc w:val="center"/>
        </w:trPr>
        <w:tc>
          <w:tcPr>
            <w:tcW w:w="4813" w:type="dxa"/>
          </w:tcPr>
          <w:p w:rsidR="00BE29BF" w:rsidRPr="0080730B" w:rsidRDefault="007263B8" w:rsidP="00BE29BF">
            <w:pPr>
              <w:rPr>
                <w:sz w:val="30"/>
                <w:szCs w:val="30"/>
                <w:lang w:val="fr-FR"/>
              </w:rPr>
            </w:pPr>
            <w:r>
              <w:rPr>
                <w:sz w:val="30"/>
                <w:szCs w:val="30"/>
                <w:lang w:val="fr-FR"/>
              </w:rPr>
              <w:t>l</w:t>
            </w:r>
            <w:r w:rsidR="00BE29BF" w:rsidRPr="008242F1">
              <w:rPr>
                <w:sz w:val="30"/>
                <w:szCs w:val="30"/>
                <w:lang w:val="fr-FR"/>
              </w:rPr>
              <w:t xml:space="preserve">e visage </w:t>
            </w:r>
            <w:r w:rsidR="00BE29BF" w:rsidRPr="008242F1">
              <w:rPr>
                <w:sz w:val="30"/>
                <w:szCs w:val="30"/>
              </w:rPr>
              <w:t>– обличчя</w:t>
            </w:r>
          </w:p>
          <w:p w:rsidR="00BE29BF" w:rsidRPr="008242F1" w:rsidRDefault="007263B8" w:rsidP="00BE29BF">
            <w:pPr>
              <w:rPr>
                <w:sz w:val="30"/>
                <w:szCs w:val="30"/>
              </w:rPr>
            </w:pPr>
            <w:r>
              <w:rPr>
                <w:sz w:val="30"/>
                <w:szCs w:val="30"/>
                <w:lang w:val="fr-FR"/>
              </w:rPr>
              <w:t>l</w:t>
            </w:r>
            <w:r w:rsidR="00BE29BF" w:rsidRPr="008242F1">
              <w:rPr>
                <w:sz w:val="30"/>
                <w:szCs w:val="30"/>
                <w:lang w:val="fr-FR"/>
              </w:rPr>
              <w:t>es joues</w:t>
            </w:r>
            <w:r w:rsidR="00BE29BF" w:rsidRPr="008242F1">
              <w:rPr>
                <w:sz w:val="30"/>
                <w:szCs w:val="30"/>
              </w:rPr>
              <w:t xml:space="preserve"> – щоки </w:t>
            </w:r>
          </w:p>
          <w:p w:rsidR="00BE29BF" w:rsidRPr="0080730B" w:rsidRDefault="007263B8" w:rsidP="00BE29BF">
            <w:pPr>
              <w:rPr>
                <w:sz w:val="30"/>
                <w:szCs w:val="30"/>
                <w:lang w:val="fr-FR"/>
              </w:rPr>
            </w:pPr>
            <w:r>
              <w:rPr>
                <w:sz w:val="30"/>
                <w:szCs w:val="30"/>
                <w:lang w:val="fr-FR"/>
              </w:rPr>
              <w:t>l</w:t>
            </w:r>
            <w:r w:rsidR="00BE29BF" w:rsidRPr="008242F1">
              <w:rPr>
                <w:sz w:val="30"/>
                <w:szCs w:val="30"/>
                <w:lang w:val="fr-FR"/>
              </w:rPr>
              <w:t>es cheveux</w:t>
            </w:r>
            <w:r w:rsidR="00BE29BF" w:rsidRPr="008242F1">
              <w:rPr>
                <w:sz w:val="30"/>
                <w:szCs w:val="30"/>
              </w:rPr>
              <w:t xml:space="preserve"> – волосся</w:t>
            </w:r>
          </w:p>
          <w:p w:rsidR="00BE29BF" w:rsidRPr="008242F1" w:rsidRDefault="007263B8" w:rsidP="00BE29BF">
            <w:pPr>
              <w:rPr>
                <w:sz w:val="30"/>
                <w:szCs w:val="30"/>
              </w:rPr>
            </w:pPr>
            <w:r>
              <w:rPr>
                <w:sz w:val="30"/>
                <w:szCs w:val="30"/>
                <w:lang w:val="fr-FR"/>
              </w:rPr>
              <w:t>l</w:t>
            </w:r>
            <w:r w:rsidR="00BE29BF" w:rsidRPr="008242F1">
              <w:rPr>
                <w:sz w:val="30"/>
                <w:szCs w:val="30"/>
                <w:lang w:val="fr-FR"/>
              </w:rPr>
              <w:t>es cils</w:t>
            </w:r>
            <w:r w:rsidR="00BE29BF" w:rsidRPr="008242F1">
              <w:rPr>
                <w:sz w:val="30"/>
                <w:szCs w:val="30"/>
              </w:rPr>
              <w:t xml:space="preserve"> – вії </w:t>
            </w:r>
          </w:p>
          <w:p w:rsidR="00BE29BF" w:rsidRPr="0080730B" w:rsidRDefault="007263B8" w:rsidP="00BE29BF">
            <w:pPr>
              <w:rPr>
                <w:sz w:val="30"/>
                <w:szCs w:val="30"/>
                <w:lang w:val="fr-FR"/>
              </w:rPr>
            </w:pPr>
            <w:r>
              <w:rPr>
                <w:sz w:val="30"/>
                <w:szCs w:val="30"/>
                <w:lang w:val="fr-FR"/>
              </w:rPr>
              <w:t>l</w:t>
            </w:r>
            <w:r w:rsidR="00BE29BF" w:rsidRPr="008242F1">
              <w:rPr>
                <w:sz w:val="30"/>
                <w:szCs w:val="30"/>
                <w:lang w:val="fr-FR"/>
              </w:rPr>
              <w:t>es yeux</w:t>
            </w:r>
            <w:r w:rsidR="00BE29BF" w:rsidRPr="008242F1">
              <w:rPr>
                <w:sz w:val="30"/>
                <w:szCs w:val="30"/>
              </w:rPr>
              <w:t xml:space="preserve"> – очі </w:t>
            </w:r>
          </w:p>
          <w:p w:rsidR="00BE29BF" w:rsidRPr="008242F1" w:rsidRDefault="007263B8" w:rsidP="00BE29BF">
            <w:pPr>
              <w:rPr>
                <w:sz w:val="30"/>
                <w:szCs w:val="30"/>
                <w:lang w:val="fr-FR"/>
              </w:rPr>
            </w:pPr>
            <w:r>
              <w:rPr>
                <w:sz w:val="30"/>
                <w:szCs w:val="30"/>
                <w:lang w:val="fr-FR"/>
              </w:rPr>
              <w:t>le</w:t>
            </w:r>
            <w:r w:rsidR="00BE29BF" w:rsidRPr="008242F1">
              <w:rPr>
                <w:sz w:val="30"/>
                <w:szCs w:val="30"/>
                <w:lang w:val="fr-FR"/>
              </w:rPr>
              <w:t>s oreilles</w:t>
            </w:r>
            <w:r w:rsidR="00BE29BF" w:rsidRPr="008242F1">
              <w:rPr>
                <w:sz w:val="30"/>
                <w:szCs w:val="30"/>
              </w:rPr>
              <w:t xml:space="preserve"> – вуха </w:t>
            </w:r>
          </w:p>
          <w:p w:rsidR="00BE29BF" w:rsidRPr="008242F1" w:rsidRDefault="007263B8" w:rsidP="00BE29BF">
            <w:pPr>
              <w:rPr>
                <w:sz w:val="30"/>
                <w:szCs w:val="30"/>
              </w:rPr>
            </w:pPr>
            <w:r>
              <w:rPr>
                <w:sz w:val="30"/>
                <w:szCs w:val="30"/>
                <w:lang w:val="fr-FR"/>
              </w:rPr>
              <w:t>le</w:t>
            </w:r>
            <w:r w:rsidR="00BE29BF" w:rsidRPr="008242F1">
              <w:rPr>
                <w:sz w:val="30"/>
                <w:szCs w:val="30"/>
                <w:lang w:val="fr-FR"/>
              </w:rPr>
              <w:t>s lèvres</w:t>
            </w:r>
            <w:r w:rsidR="00BE29BF" w:rsidRPr="008242F1">
              <w:rPr>
                <w:sz w:val="30"/>
                <w:szCs w:val="30"/>
              </w:rPr>
              <w:t xml:space="preserve"> – губи</w:t>
            </w:r>
          </w:p>
          <w:p w:rsidR="006D44C9" w:rsidRPr="008242F1" w:rsidRDefault="007263B8" w:rsidP="00BE29BF">
            <w:pPr>
              <w:rPr>
                <w:sz w:val="30"/>
                <w:szCs w:val="30"/>
              </w:rPr>
            </w:pPr>
            <w:r>
              <w:rPr>
                <w:sz w:val="30"/>
                <w:szCs w:val="30"/>
                <w:lang w:val="fr-FR"/>
              </w:rPr>
              <w:t>v</w:t>
            </w:r>
            <w:r w:rsidR="006D44C9" w:rsidRPr="008242F1">
              <w:rPr>
                <w:sz w:val="30"/>
                <w:szCs w:val="30"/>
                <w:lang w:val="fr-FR"/>
              </w:rPr>
              <w:t>ert</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зелений </w:t>
            </w:r>
          </w:p>
          <w:p w:rsidR="006D44C9" w:rsidRPr="008242F1" w:rsidRDefault="007263B8" w:rsidP="00BE29BF">
            <w:pPr>
              <w:rPr>
                <w:sz w:val="30"/>
                <w:szCs w:val="30"/>
              </w:rPr>
            </w:pPr>
            <w:r>
              <w:rPr>
                <w:sz w:val="30"/>
                <w:szCs w:val="30"/>
                <w:lang w:val="fr-FR"/>
              </w:rPr>
              <w:t>b</w:t>
            </w:r>
            <w:r w:rsidR="006D44C9" w:rsidRPr="008242F1">
              <w:rPr>
                <w:sz w:val="30"/>
                <w:szCs w:val="30"/>
                <w:lang w:val="fr-FR"/>
              </w:rPr>
              <w:t>leu</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голубий </w:t>
            </w:r>
          </w:p>
          <w:p w:rsidR="006D44C9" w:rsidRPr="008242F1" w:rsidRDefault="007263B8" w:rsidP="00BE29BF">
            <w:pPr>
              <w:rPr>
                <w:sz w:val="30"/>
                <w:szCs w:val="30"/>
              </w:rPr>
            </w:pPr>
            <w:r>
              <w:rPr>
                <w:sz w:val="30"/>
                <w:szCs w:val="30"/>
                <w:lang w:val="fr-FR"/>
              </w:rPr>
              <w:t>n</w:t>
            </w:r>
            <w:r w:rsidR="006D44C9" w:rsidRPr="008242F1">
              <w:rPr>
                <w:sz w:val="30"/>
                <w:szCs w:val="30"/>
                <w:lang w:val="fr-FR"/>
              </w:rPr>
              <w:t>oir</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чорний </w:t>
            </w:r>
          </w:p>
          <w:p w:rsidR="006D44C9" w:rsidRPr="008242F1" w:rsidRDefault="007263B8" w:rsidP="00BE29BF">
            <w:pPr>
              <w:rPr>
                <w:sz w:val="30"/>
                <w:szCs w:val="30"/>
              </w:rPr>
            </w:pPr>
            <w:r>
              <w:rPr>
                <w:sz w:val="30"/>
                <w:szCs w:val="30"/>
                <w:lang w:val="fr-FR"/>
              </w:rPr>
              <w:t>g</w:t>
            </w:r>
            <w:r w:rsidR="006D44C9" w:rsidRPr="008242F1">
              <w:rPr>
                <w:sz w:val="30"/>
                <w:szCs w:val="30"/>
                <w:lang w:val="fr-FR"/>
              </w:rPr>
              <w:t>ris</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сірий </w:t>
            </w:r>
          </w:p>
          <w:p w:rsidR="006D44C9" w:rsidRPr="009C02DD" w:rsidRDefault="007263B8" w:rsidP="00BE29BF">
            <w:pPr>
              <w:rPr>
                <w:sz w:val="30"/>
                <w:szCs w:val="30"/>
              </w:rPr>
            </w:pPr>
            <w:r>
              <w:rPr>
                <w:sz w:val="30"/>
                <w:szCs w:val="30"/>
                <w:lang w:val="fr-FR"/>
              </w:rPr>
              <w:t>b</w:t>
            </w:r>
            <w:r w:rsidR="006D44C9" w:rsidRPr="008242F1">
              <w:rPr>
                <w:sz w:val="30"/>
                <w:szCs w:val="30"/>
                <w:lang w:val="fr-FR"/>
              </w:rPr>
              <w:t>run</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коричневий </w:t>
            </w:r>
          </w:p>
          <w:p w:rsidR="001820D4" w:rsidRPr="001820D4" w:rsidRDefault="001820D4" w:rsidP="00BE29BF">
            <w:pPr>
              <w:rPr>
                <w:sz w:val="30"/>
                <w:szCs w:val="30"/>
              </w:rPr>
            </w:pPr>
            <w:r>
              <w:rPr>
                <w:sz w:val="30"/>
                <w:szCs w:val="30"/>
                <w:lang w:val="fr-FR"/>
              </w:rPr>
              <w:t>blanc</w:t>
            </w:r>
            <w:r w:rsidRPr="009C02DD">
              <w:rPr>
                <w:sz w:val="30"/>
                <w:szCs w:val="30"/>
              </w:rPr>
              <w:t xml:space="preserve">, </w:t>
            </w:r>
            <w:r>
              <w:rPr>
                <w:sz w:val="30"/>
                <w:szCs w:val="30"/>
                <w:lang w:val="fr-FR"/>
              </w:rPr>
              <w:t>blanche</w:t>
            </w:r>
            <w:r w:rsidRPr="009C02DD">
              <w:rPr>
                <w:sz w:val="30"/>
                <w:szCs w:val="30"/>
              </w:rPr>
              <w:t xml:space="preserve"> – </w:t>
            </w:r>
            <w:r>
              <w:rPr>
                <w:sz w:val="30"/>
                <w:szCs w:val="30"/>
              </w:rPr>
              <w:t>білий, біла</w:t>
            </w:r>
          </w:p>
          <w:p w:rsidR="006D44C9" w:rsidRPr="008242F1" w:rsidRDefault="007263B8" w:rsidP="00BE29BF">
            <w:pPr>
              <w:rPr>
                <w:sz w:val="30"/>
                <w:szCs w:val="30"/>
              </w:rPr>
            </w:pPr>
            <w:r>
              <w:rPr>
                <w:sz w:val="30"/>
                <w:szCs w:val="30"/>
                <w:lang w:val="fr-FR"/>
              </w:rPr>
              <w:t>r</w:t>
            </w:r>
            <w:r w:rsidR="006D44C9" w:rsidRPr="008242F1">
              <w:rPr>
                <w:sz w:val="30"/>
                <w:szCs w:val="30"/>
                <w:lang w:val="fr-FR"/>
              </w:rPr>
              <w:t>ouge</w:t>
            </w:r>
            <w:r w:rsidR="006D44C9" w:rsidRPr="008242F1">
              <w:rPr>
                <w:sz w:val="30"/>
                <w:szCs w:val="30"/>
              </w:rPr>
              <w:t xml:space="preserve"> – червоний </w:t>
            </w:r>
          </w:p>
          <w:p w:rsidR="006D44C9" w:rsidRPr="008242F1" w:rsidRDefault="007263B8" w:rsidP="00BE29BF">
            <w:pPr>
              <w:rPr>
                <w:sz w:val="30"/>
                <w:szCs w:val="30"/>
              </w:rPr>
            </w:pPr>
            <w:r>
              <w:rPr>
                <w:sz w:val="30"/>
                <w:szCs w:val="30"/>
                <w:lang w:val="fr-FR"/>
              </w:rPr>
              <w:t>r</w:t>
            </w:r>
            <w:r w:rsidR="006D44C9" w:rsidRPr="008242F1">
              <w:rPr>
                <w:sz w:val="30"/>
                <w:szCs w:val="30"/>
                <w:lang w:val="fr-FR"/>
              </w:rPr>
              <w:t>ose</w:t>
            </w:r>
            <w:r w:rsidR="006D44C9" w:rsidRPr="008242F1">
              <w:rPr>
                <w:sz w:val="30"/>
                <w:szCs w:val="30"/>
              </w:rPr>
              <w:t xml:space="preserve"> – рожевий </w:t>
            </w:r>
          </w:p>
          <w:p w:rsidR="006D44C9" w:rsidRPr="008242F1" w:rsidRDefault="007263B8" w:rsidP="00BE29BF">
            <w:pPr>
              <w:rPr>
                <w:sz w:val="30"/>
                <w:szCs w:val="30"/>
              </w:rPr>
            </w:pPr>
            <w:r>
              <w:rPr>
                <w:sz w:val="30"/>
                <w:szCs w:val="30"/>
                <w:lang w:val="fr-FR"/>
              </w:rPr>
              <w:t>b</w:t>
            </w:r>
            <w:r w:rsidR="006D44C9" w:rsidRPr="008242F1">
              <w:rPr>
                <w:sz w:val="30"/>
                <w:szCs w:val="30"/>
                <w:lang w:val="fr-FR"/>
              </w:rPr>
              <w:t>lond</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блондин </w:t>
            </w:r>
          </w:p>
          <w:p w:rsidR="006D44C9" w:rsidRPr="008242F1" w:rsidRDefault="007263B8" w:rsidP="00BE29BF">
            <w:pPr>
              <w:rPr>
                <w:sz w:val="30"/>
                <w:szCs w:val="30"/>
              </w:rPr>
            </w:pPr>
            <w:r>
              <w:rPr>
                <w:sz w:val="30"/>
                <w:szCs w:val="30"/>
                <w:lang w:val="fr-FR"/>
              </w:rPr>
              <w:t>s</w:t>
            </w:r>
            <w:r w:rsidR="006D44C9" w:rsidRPr="008242F1">
              <w:rPr>
                <w:sz w:val="30"/>
                <w:szCs w:val="30"/>
                <w:lang w:val="fr-FR"/>
              </w:rPr>
              <w:t>ouriant</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усміхнений </w:t>
            </w:r>
          </w:p>
          <w:p w:rsidR="006D44C9" w:rsidRPr="008242F1" w:rsidRDefault="007263B8" w:rsidP="00BE29BF">
            <w:pPr>
              <w:rPr>
                <w:sz w:val="30"/>
                <w:szCs w:val="30"/>
              </w:rPr>
            </w:pPr>
            <w:r>
              <w:rPr>
                <w:sz w:val="30"/>
                <w:szCs w:val="30"/>
                <w:lang w:val="fr-FR"/>
              </w:rPr>
              <w:t>g</w:t>
            </w:r>
            <w:r w:rsidR="006D44C9" w:rsidRPr="008242F1">
              <w:rPr>
                <w:sz w:val="30"/>
                <w:szCs w:val="30"/>
                <w:lang w:val="fr-FR"/>
              </w:rPr>
              <w:t>ai</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веселий </w:t>
            </w:r>
          </w:p>
          <w:p w:rsidR="006D44C9" w:rsidRPr="008242F1" w:rsidRDefault="007263B8" w:rsidP="00BE29BF">
            <w:pPr>
              <w:rPr>
                <w:sz w:val="30"/>
                <w:szCs w:val="30"/>
              </w:rPr>
            </w:pPr>
            <w:r>
              <w:rPr>
                <w:sz w:val="30"/>
                <w:szCs w:val="30"/>
                <w:lang w:val="fr-FR"/>
              </w:rPr>
              <w:t>m</w:t>
            </w:r>
            <w:r w:rsidR="006D44C9" w:rsidRPr="008242F1">
              <w:rPr>
                <w:sz w:val="30"/>
                <w:szCs w:val="30"/>
                <w:lang w:val="fr-FR"/>
              </w:rPr>
              <w:t>ignon</w:t>
            </w:r>
            <w:r w:rsidR="006D44C9" w:rsidRPr="008242F1">
              <w:rPr>
                <w:sz w:val="30"/>
                <w:szCs w:val="30"/>
              </w:rPr>
              <w:t xml:space="preserve"> (-</w:t>
            </w:r>
            <w:r w:rsidR="001820D4">
              <w:rPr>
                <w:sz w:val="30"/>
                <w:szCs w:val="30"/>
                <w:lang w:val="fr-FR"/>
              </w:rPr>
              <w:t>n</w:t>
            </w:r>
            <w:r w:rsidR="006D44C9" w:rsidRPr="008242F1">
              <w:rPr>
                <w:sz w:val="30"/>
                <w:szCs w:val="30"/>
                <w:lang w:val="fr-FR"/>
              </w:rPr>
              <w:t>e</w:t>
            </w:r>
            <w:r w:rsidR="006D44C9" w:rsidRPr="008242F1">
              <w:rPr>
                <w:sz w:val="30"/>
                <w:szCs w:val="30"/>
              </w:rPr>
              <w:t xml:space="preserve">) – милий </w:t>
            </w:r>
          </w:p>
          <w:p w:rsidR="006D44C9" w:rsidRPr="008242F1" w:rsidRDefault="007263B8" w:rsidP="00BE29BF">
            <w:pPr>
              <w:rPr>
                <w:sz w:val="30"/>
                <w:szCs w:val="30"/>
              </w:rPr>
            </w:pPr>
            <w:r>
              <w:rPr>
                <w:sz w:val="30"/>
                <w:szCs w:val="30"/>
                <w:lang w:val="fr-FR"/>
              </w:rPr>
              <w:t>s</w:t>
            </w:r>
            <w:r w:rsidR="006D44C9" w:rsidRPr="008242F1">
              <w:rPr>
                <w:sz w:val="30"/>
                <w:szCs w:val="30"/>
                <w:lang w:val="fr-FR"/>
              </w:rPr>
              <w:t>ympathique</w:t>
            </w:r>
            <w:r w:rsidR="006D44C9" w:rsidRPr="008242F1">
              <w:rPr>
                <w:sz w:val="30"/>
                <w:szCs w:val="30"/>
              </w:rPr>
              <w:t xml:space="preserve"> – симпатичний </w:t>
            </w:r>
          </w:p>
          <w:p w:rsidR="006D44C9" w:rsidRPr="008242F1" w:rsidRDefault="007263B8" w:rsidP="00BE29BF">
            <w:pPr>
              <w:rPr>
                <w:sz w:val="30"/>
                <w:szCs w:val="30"/>
              </w:rPr>
            </w:pPr>
            <w:r>
              <w:rPr>
                <w:sz w:val="30"/>
                <w:szCs w:val="30"/>
                <w:lang w:val="fr-FR"/>
              </w:rPr>
              <w:t>j</w:t>
            </w:r>
            <w:r w:rsidR="006D44C9" w:rsidRPr="008242F1">
              <w:rPr>
                <w:sz w:val="30"/>
                <w:szCs w:val="30"/>
                <w:lang w:val="fr-FR"/>
              </w:rPr>
              <w:t>oyeux</w:t>
            </w:r>
            <w:r w:rsidR="006D44C9" w:rsidRPr="008242F1">
              <w:rPr>
                <w:sz w:val="30"/>
                <w:szCs w:val="30"/>
              </w:rPr>
              <w:t xml:space="preserve"> (-</w:t>
            </w:r>
            <w:r w:rsidR="006D44C9" w:rsidRPr="008242F1">
              <w:rPr>
                <w:sz w:val="30"/>
                <w:szCs w:val="30"/>
                <w:lang w:val="fr-FR"/>
              </w:rPr>
              <w:t>euse</w:t>
            </w:r>
            <w:r w:rsidR="006D44C9" w:rsidRPr="008242F1">
              <w:rPr>
                <w:sz w:val="30"/>
                <w:szCs w:val="30"/>
              </w:rPr>
              <w:t xml:space="preserve">) – радісний </w:t>
            </w:r>
          </w:p>
          <w:p w:rsidR="006D44C9" w:rsidRPr="008242F1" w:rsidRDefault="007263B8" w:rsidP="00BE29BF">
            <w:pPr>
              <w:rPr>
                <w:sz w:val="30"/>
                <w:szCs w:val="30"/>
              </w:rPr>
            </w:pPr>
            <w:r>
              <w:rPr>
                <w:sz w:val="30"/>
                <w:szCs w:val="30"/>
                <w:lang w:val="fr-FR"/>
              </w:rPr>
              <w:t>a</w:t>
            </w:r>
            <w:r w:rsidR="006D44C9" w:rsidRPr="008242F1">
              <w:rPr>
                <w:sz w:val="30"/>
                <w:szCs w:val="30"/>
                <w:lang w:val="fr-FR"/>
              </w:rPr>
              <w:t>imable</w:t>
            </w:r>
            <w:r w:rsidR="006D44C9" w:rsidRPr="008242F1">
              <w:rPr>
                <w:sz w:val="30"/>
                <w:szCs w:val="30"/>
              </w:rPr>
              <w:t xml:space="preserve"> – приємний </w:t>
            </w:r>
          </w:p>
          <w:p w:rsidR="006D44C9" w:rsidRPr="008242F1" w:rsidRDefault="007263B8" w:rsidP="00BE29BF">
            <w:pPr>
              <w:rPr>
                <w:sz w:val="30"/>
                <w:szCs w:val="30"/>
              </w:rPr>
            </w:pPr>
            <w:r>
              <w:rPr>
                <w:sz w:val="30"/>
                <w:szCs w:val="30"/>
                <w:lang w:val="fr-FR"/>
              </w:rPr>
              <w:t>l</w:t>
            </w:r>
            <w:r w:rsidR="006D44C9" w:rsidRPr="008242F1">
              <w:rPr>
                <w:sz w:val="30"/>
                <w:szCs w:val="30"/>
              </w:rPr>
              <w:t>é</w:t>
            </w:r>
            <w:r w:rsidR="006D44C9" w:rsidRPr="008242F1">
              <w:rPr>
                <w:sz w:val="30"/>
                <w:szCs w:val="30"/>
                <w:lang w:val="fr-FR"/>
              </w:rPr>
              <w:t>ger</w:t>
            </w:r>
            <w:r w:rsidR="006D44C9" w:rsidRPr="008242F1">
              <w:rPr>
                <w:sz w:val="30"/>
                <w:szCs w:val="30"/>
              </w:rPr>
              <w:t xml:space="preserve"> (-è</w:t>
            </w:r>
            <w:r w:rsidR="006D44C9" w:rsidRPr="008242F1">
              <w:rPr>
                <w:sz w:val="30"/>
                <w:szCs w:val="30"/>
                <w:lang w:val="fr-FR"/>
              </w:rPr>
              <w:t>re</w:t>
            </w:r>
            <w:r w:rsidR="006D44C9" w:rsidRPr="008242F1">
              <w:rPr>
                <w:sz w:val="30"/>
                <w:szCs w:val="30"/>
              </w:rPr>
              <w:t xml:space="preserve">) – легкий </w:t>
            </w:r>
          </w:p>
          <w:p w:rsidR="006D44C9" w:rsidRPr="008242F1" w:rsidRDefault="007263B8" w:rsidP="00BE29BF">
            <w:pPr>
              <w:rPr>
                <w:sz w:val="30"/>
                <w:szCs w:val="30"/>
              </w:rPr>
            </w:pPr>
            <w:r>
              <w:rPr>
                <w:sz w:val="30"/>
                <w:szCs w:val="30"/>
                <w:lang w:val="fr-FR"/>
              </w:rPr>
              <w:t>b</w:t>
            </w:r>
            <w:r w:rsidR="006D44C9" w:rsidRPr="008242F1">
              <w:rPr>
                <w:sz w:val="30"/>
                <w:szCs w:val="30"/>
                <w:lang w:val="fr-FR"/>
              </w:rPr>
              <w:t>on</w:t>
            </w:r>
            <w:r w:rsidR="006D44C9" w:rsidRPr="008242F1">
              <w:rPr>
                <w:sz w:val="30"/>
                <w:szCs w:val="30"/>
              </w:rPr>
              <w:t xml:space="preserve">, </w:t>
            </w:r>
            <w:r w:rsidR="006D44C9" w:rsidRPr="008242F1">
              <w:rPr>
                <w:sz w:val="30"/>
                <w:szCs w:val="30"/>
                <w:lang w:val="fr-FR"/>
              </w:rPr>
              <w:t>bonne</w:t>
            </w:r>
            <w:r w:rsidR="006D44C9" w:rsidRPr="008242F1">
              <w:rPr>
                <w:sz w:val="30"/>
                <w:szCs w:val="30"/>
              </w:rPr>
              <w:t xml:space="preserve"> – хороший, добрий</w:t>
            </w:r>
          </w:p>
          <w:p w:rsidR="006D44C9" w:rsidRPr="008242F1" w:rsidRDefault="007263B8" w:rsidP="00BE29BF">
            <w:pPr>
              <w:rPr>
                <w:sz w:val="30"/>
                <w:szCs w:val="30"/>
              </w:rPr>
            </w:pPr>
            <w:r>
              <w:rPr>
                <w:sz w:val="30"/>
                <w:szCs w:val="30"/>
                <w:lang w:val="fr-FR"/>
              </w:rPr>
              <w:t>f</w:t>
            </w:r>
            <w:r w:rsidR="006D44C9" w:rsidRPr="008242F1">
              <w:rPr>
                <w:sz w:val="30"/>
                <w:szCs w:val="30"/>
                <w:lang w:val="fr-FR"/>
              </w:rPr>
              <w:t>ort</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сильний </w:t>
            </w:r>
          </w:p>
          <w:p w:rsidR="006D44C9" w:rsidRDefault="007263B8" w:rsidP="00BE29BF">
            <w:pPr>
              <w:rPr>
                <w:b/>
                <w:sz w:val="30"/>
                <w:szCs w:val="30"/>
              </w:rPr>
            </w:pPr>
            <w:r>
              <w:rPr>
                <w:sz w:val="30"/>
                <w:szCs w:val="30"/>
                <w:lang w:val="fr-FR"/>
              </w:rPr>
              <w:t>r</w:t>
            </w:r>
            <w:r w:rsidR="006D44C9" w:rsidRPr="008242F1">
              <w:rPr>
                <w:sz w:val="30"/>
                <w:szCs w:val="30"/>
                <w:lang w:val="fr-FR"/>
              </w:rPr>
              <w:t>ond</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круглий </w:t>
            </w:r>
          </w:p>
        </w:tc>
        <w:tc>
          <w:tcPr>
            <w:tcW w:w="4428" w:type="dxa"/>
          </w:tcPr>
          <w:p w:rsidR="00BE29BF" w:rsidRPr="008242F1" w:rsidRDefault="007263B8" w:rsidP="00BE29BF">
            <w:pPr>
              <w:rPr>
                <w:sz w:val="30"/>
                <w:szCs w:val="30"/>
              </w:rPr>
            </w:pPr>
            <w:r>
              <w:rPr>
                <w:sz w:val="30"/>
                <w:szCs w:val="30"/>
                <w:lang w:val="fr-FR"/>
              </w:rPr>
              <w:t>p</w:t>
            </w:r>
            <w:r w:rsidR="00BE29BF" w:rsidRPr="008242F1">
              <w:rPr>
                <w:sz w:val="30"/>
                <w:szCs w:val="30"/>
              </w:rPr>
              <w:t>â</w:t>
            </w:r>
            <w:r w:rsidR="00BE29BF" w:rsidRPr="008242F1">
              <w:rPr>
                <w:sz w:val="30"/>
                <w:szCs w:val="30"/>
                <w:lang w:val="fr-FR"/>
              </w:rPr>
              <w:t>le</w:t>
            </w:r>
            <w:r w:rsidR="00BE29BF" w:rsidRPr="008242F1">
              <w:rPr>
                <w:sz w:val="30"/>
                <w:szCs w:val="30"/>
              </w:rPr>
              <w:t xml:space="preserve"> – блідий </w:t>
            </w:r>
          </w:p>
          <w:p w:rsidR="00BE29BF" w:rsidRPr="008242F1" w:rsidRDefault="007263B8" w:rsidP="00BE29BF">
            <w:pPr>
              <w:rPr>
                <w:sz w:val="30"/>
                <w:szCs w:val="30"/>
              </w:rPr>
            </w:pPr>
            <w:r>
              <w:rPr>
                <w:sz w:val="30"/>
                <w:szCs w:val="30"/>
                <w:lang w:val="fr-FR"/>
              </w:rPr>
              <w:t>a</w:t>
            </w:r>
            <w:r w:rsidR="00BE29BF" w:rsidRPr="008242F1">
              <w:rPr>
                <w:sz w:val="30"/>
                <w:szCs w:val="30"/>
                <w:lang w:val="fr-FR"/>
              </w:rPr>
              <w:t>ttirant</w:t>
            </w:r>
            <w:r w:rsidR="00BE29BF" w:rsidRPr="008242F1">
              <w:rPr>
                <w:sz w:val="30"/>
                <w:szCs w:val="30"/>
              </w:rPr>
              <w:t xml:space="preserve"> (-</w:t>
            </w:r>
            <w:r w:rsidR="00BE29BF" w:rsidRPr="008242F1">
              <w:rPr>
                <w:sz w:val="30"/>
                <w:szCs w:val="30"/>
                <w:lang w:val="fr-FR"/>
              </w:rPr>
              <w:t>e</w:t>
            </w:r>
            <w:r w:rsidR="00BE29BF" w:rsidRPr="008242F1">
              <w:rPr>
                <w:sz w:val="30"/>
                <w:szCs w:val="30"/>
              </w:rPr>
              <w:t xml:space="preserve">) – привабливий </w:t>
            </w:r>
          </w:p>
          <w:p w:rsidR="00BE29BF" w:rsidRPr="0080730B" w:rsidRDefault="007263B8" w:rsidP="00BE29BF">
            <w:pPr>
              <w:rPr>
                <w:sz w:val="30"/>
                <w:szCs w:val="30"/>
              </w:rPr>
            </w:pPr>
            <w:r>
              <w:rPr>
                <w:sz w:val="30"/>
                <w:szCs w:val="30"/>
                <w:lang w:val="fr-FR"/>
              </w:rPr>
              <w:t>g</w:t>
            </w:r>
            <w:r w:rsidR="00BE29BF" w:rsidRPr="008242F1">
              <w:rPr>
                <w:sz w:val="30"/>
                <w:szCs w:val="30"/>
                <w:lang w:val="fr-FR"/>
              </w:rPr>
              <w:t>rand</w:t>
            </w:r>
            <w:r w:rsidR="00BE29BF" w:rsidRPr="008242F1">
              <w:rPr>
                <w:sz w:val="30"/>
                <w:szCs w:val="30"/>
              </w:rPr>
              <w:t xml:space="preserve"> (-</w:t>
            </w:r>
            <w:r w:rsidR="00BE29BF" w:rsidRPr="008242F1">
              <w:rPr>
                <w:sz w:val="30"/>
                <w:szCs w:val="30"/>
                <w:lang w:val="fr-FR"/>
              </w:rPr>
              <w:t>e</w:t>
            </w:r>
            <w:r w:rsidR="00BE29BF" w:rsidRPr="008242F1">
              <w:rPr>
                <w:sz w:val="30"/>
                <w:szCs w:val="30"/>
              </w:rPr>
              <w:t>) – великий</w:t>
            </w:r>
          </w:p>
          <w:p w:rsidR="006D44C9" w:rsidRPr="008242F1" w:rsidRDefault="007263B8" w:rsidP="00BE29BF">
            <w:pPr>
              <w:rPr>
                <w:sz w:val="30"/>
                <w:szCs w:val="30"/>
              </w:rPr>
            </w:pPr>
            <w:r>
              <w:rPr>
                <w:sz w:val="30"/>
                <w:szCs w:val="30"/>
                <w:lang w:val="fr-FR"/>
              </w:rPr>
              <w:t>p</w:t>
            </w:r>
            <w:r w:rsidR="006D44C9" w:rsidRPr="008242F1">
              <w:rPr>
                <w:sz w:val="30"/>
                <w:szCs w:val="30"/>
                <w:lang w:val="fr-FR"/>
              </w:rPr>
              <w:t>etit</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малий </w:t>
            </w:r>
          </w:p>
          <w:p w:rsidR="006D44C9" w:rsidRPr="008242F1" w:rsidRDefault="007263B8" w:rsidP="00BE29BF">
            <w:pPr>
              <w:rPr>
                <w:sz w:val="30"/>
                <w:szCs w:val="30"/>
              </w:rPr>
            </w:pPr>
            <w:r>
              <w:rPr>
                <w:sz w:val="30"/>
                <w:szCs w:val="30"/>
                <w:lang w:val="fr-FR"/>
              </w:rPr>
              <w:t>d</w:t>
            </w:r>
            <w:r w:rsidR="006D44C9" w:rsidRPr="008242F1">
              <w:rPr>
                <w:sz w:val="30"/>
                <w:szCs w:val="30"/>
                <w:lang w:val="fr-FR"/>
              </w:rPr>
              <w:t>ynamique</w:t>
            </w:r>
            <w:r w:rsidR="006D44C9" w:rsidRPr="008242F1">
              <w:rPr>
                <w:sz w:val="30"/>
                <w:szCs w:val="30"/>
              </w:rPr>
              <w:t xml:space="preserve"> – динамічний </w:t>
            </w:r>
          </w:p>
          <w:p w:rsidR="006D44C9" w:rsidRPr="008242F1" w:rsidRDefault="007263B8" w:rsidP="00BE29BF">
            <w:pPr>
              <w:rPr>
                <w:sz w:val="30"/>
                <w:szCs w:val="30"/>
              </w:rPr>
            </w:pPr>
            <w:r>
              <w:rPr>
                <w:sz w:val="30"/>
                <w:szCs w:val="30"/>
                <w:lang w:val="fr-FR"/>
              </w:rPr>
              <w:t>s</w:t>
            </w:r>
            <w:r w:rsidR="006D44C9" w:rsidRPr="008242F1">
              <w:rPr>
                <w:sz w:val="30"/>
                <w:szCs w:val="30"/>
              </w:rPr>
              <w:t>é</w:t>
            </w:r>
            <w:r w:rsidR="006D44C9" w:rsidRPr="008242F1">
              <w:rPr>
                <w:sz w:val="30"/>
                <w:szCs w:val="30"/>
                <w:lang w:val="fr-FR"/>
              </w:rPr>
              <w:t>rieux</w:t>
            </w:r>
            <w:r w:rsidR="006D44C9" w:rsidRPr="008242F1">
              <w:rPr>
                <w:sz w:val="30"/>
                <w:szCs w:val="30"/>
              </w:rPr>
              <w:t xml:space="preserve"> (-</w:t>
            </w:r>
            <w:r w:rsidR="006D44C9" w:rsidRPr="008242F1">
              <w:rPr>
                <w:sz w:val="30"/>
                <w:szCs w:val="30"/>
                <w:lang w:val="fr-FR"/>
              </w:rPr>
              <w:t>euse</w:t>
            </w:r>
            <w:r w:rsidR="006D44C9" w:rsidRPr="008242F1">
              <w:rPr>
                <w:sz w:val="30"/>
                <w:szCs w:val="30"/>
              </w:rPr>
              <w:t xml:space="preserve">) – серйозний </w:t>
            </w:r>
          </w:p>
          <w:p w:rsidR="006D44C9" w:rsidRPr="008242F1" w:rsidRDefault="007263B8" w:rsidP="00BE29BF">
            <w:pPr>
              <w:rPr>
                <w:sz w:val="30"/>
                <w:szCs w:val="30"/>
              </w:rPr>
            </w:pPr>
            <w:r>
              <w:rPr>
                <w:sz w:val="30"/>
                <w:szCs w:val="30"/>
                <w:lang w:val="fr-FR"/>
              </w:rPr>
              <w:t>c</w:t>
            </w:r>
            <w:r w:rsidR="006D44C9" w:rsidRPr="008242F1">
              <w:rPr>
                <w:sz w:val="30"/>
                <w:szCs w:val="30"/>
                <w:lang w:val="fr-FR"/>
              </w:rPr>
              <w:t>apable</w:t>
            </w:r>
            <w:r w:rsidR="006D44C9" w:rsidRPr="008242F1">
              <w:rPr>
                <w:sz w:val="30"/>
                <w:szCs w:val="30"/>
              </w:rPr>
              <w:t xml:space="preserve"> – здібний </w:t>
            </w:r>
          </w:p>
          <w:p w:rsidR="006D44C9" w:rsidRPr="008242F1" w:rsidRDefault="007263B8" w:rsidP="00BE29BF">
            <w:pPr>
              <w:rPr>
                <w:sz w:val="30"/>
                <w:szCs w:val="30"/>
              </w:rPr>
            </w:pPr>
            <w:r>
              <w:rPr>
                <w:sz w:val="30"/>
                <w:szCs w:val="30"/>
                <w:lang w:val="fr-FR"/>
              </w:rPr>
              <w:t>i</w:t>
            </w:r>
            <w:r w:rsidR="006D44C9" w:rsidRPr="008242F1">
              <w:rPr>
                <w:sz w:val="30"/>
                <w:szCs w:val="30"/>
                <w:lang w:val="fr-FR"/>
              </w:rPr>
              <w:t>nstruit</w:t>
            </w:r>
            <w:r w:rsidR="006D44C9" w:rsidRPr="008242F1">
              <w:rPr>
                <w:sz w:val="30"/>
                <w:szCs w:val="30"/>
              </w:rPr>
              <w:t xml:space="preserve"> (-</w:t>
            </w:r>
            <w:r w:rsidR="006D44C9" w:rsidRPr="008242F1">
              <w:rPr>
                <w:sz w:val="30"/>
                <w:szCs w:val="30"/>
                <w:lang w:val="fr-FR"/>
              </w:rPr>
              <w:t>e</w:t>
            </w:r>
            <w:r w:rsidR="00B07AF5">
              <w:rPr>
                <w:sz w:val="30"/>
                <w:szCs w:val="30"/>
              </w:rPr>
              <w:t>) – осві</w:t>
            </w:r>
            <w:r w:rsidR="006D44C9" w:rsidRPr="008242F1">
              <w:rPr>
                <w:sz w:val="30"/>
                <w:szCs w:val="30"/>
              </w:rPr>
              <w:t xml:space="preserve">чений </w:t>
            </w:r>
          </w:p>
          <w:p w:rsidR="006D44C9" w:rsidRPr="008242F1" w:rsidRDefault="007263B8" w:rsidP="00BE29BF">
            <w:pPr>
              <w:rPr>
                <w:sz w:val="30"/>
                <w:szCs w:val="30"/>
              </w:rPr>
            </w:pPr>
            <w:r>
              <w:rPr>
                <w:sz w:val="30"/>
                <w:szCs w:val="30"/>
                <w:lang w:val="fr-FR"/>
              </w:rPr>
              <w:t>i</w:t>
            </w:r>
            <w:r w:rsidR="006D44C9" w:rsidRPr="008242F1">
              <w:rPr>
                <w:sz w:val="30"/>
                <w:szCs w:val="30"/>
                <w:lang w:val="fr-FR"/>
              </w:rPr>
              <w:t>ntelligent</w:t>
            </w:r>
            <w:r w:rsidR="006D44C9" w:rsidRPr="008242F1">
              <w:rPr>
                <w:sz w:val="30"/>
                <w:szCs w:val="30"/>
              </w:rPr>
              <w:t xml:space="preserve"> (-</w:t>
            </w:r>
            <w:r w:rsidR="006D44C9" w:rsidRPr="008242F1">
              <w:rPr>
                <w:sz w:val="30"/>
                <w:szCs w:val="30"/>
                <w:lang w:val="fr-FR"/>
              </w:rPr>
              <w:t>e</w:t>
            </w:r>
            <w:r w:rsidR="006D44C9" w:rsidRPr="008242F1">
              <w:rPr>
                <w:sz w:val="30"/>
                <w:szCs w:val="30"/>
              </w:rPr>
              <w:t xml:space="preserve">) – розумний </w:t>
            </w:r>
          </w:p>
          <w:p w:rsidR="006D44C9" w:rsidRPr="008242F1" w:rsidRDefault="007263B8" w:rsidP="00BE29BF">
            <w:pPr>
              <w:rPr>
                <w:sz w:val="30"/>
                <w:szCs w:val="30"/>
              </w:rPr>
            </w:pPr>
            <w:r>
              <w:rPr>
                <w:sz w:val="30"/>
                <w:szCs w:val="30"/>
                <w:lang w:val="fr-FR"/>
              </w:rPr>
              <w:t>b</w:t>
            </w:r>
            <w:r w:rsidR="006D44C9" w:rsidRPr="008242F1">
              <w:rPr>
                <w:sz w:val="30"/>
                <w:szCs w:val="30"/>
                <w:lang w:val="fr-FR"/>
              </w:rPr>
              <w:t>ien</w:t>
            </w:r>
            <w:r w:rsidR="006D44C9" w:rsidRPr="008242F1">
              <w:rPr>
                <w:sz w:val="30"/>
                <w:szCs w:val="30"/>
              </w:rPr>
              <w:t>/</w:t>
            </w:r>
            <w:r w:rsidR="006D44C9" w:rsidRPr="008242F1">
              <w:rPr>
                <w:sz w:val="30"/>
                <w:szCs w:val="30"/>
                <w:lang w:val="fr-FR"/>
              </w:rPr>
              <w:t>mal</w:t>
            </w:r>
            <w:r w:rsidR="006D44C9" w:rsidRPr="008242F1">
              <w:rPr>
                <w:sz w:val="30"/>
                <w:szCs w:val="30"/>
              </w:rPr>
              <w:t xml:space="preserve"> é</w:t>
            </w:r>
            <w:r w:rsidR="006D44C9" w:rsidRPr="008242F1">
              <w:rPr>
                <w:sz w:val="30"/>
                <w:szCs w:val="30"/>
                <w:lang w:val="fr-FR"/>
              </w:rPr>
              <w:t>lev</w:t>
            </w:r>
            <w:r w:rsidR="006D44C9" w:rsidRPr="008242F1">
              <w:rPr>
                <w:sz w:val="30"/>
                <w:szCs w:val="30"/>
              </w:rPr>
              <w:t>é – добре/ погано вихований</w:t>
            </w:r>
          </w:p>
          <w:p w:rsidR="006D44C9" w:rsidRPr="008242F1" w:rsidRDefault="007263B8" w:rsidP="00BE29BF">
            <w:pPr>
              <w:rPr>
                <w:sz w:val="30"/>
                <w:szCs w:val="30"/>
              </w:rPr>
            </w:pPr>
            <w:r>
              <w:rPr>
                <w:sz w:val="30"/>
                <w:szCs w:val="30"/>
                <w:lang w:val="fr-FR"/>
              </w:rPr>
              <w:t>r</w:t>
            </w:r>
            <w:r w:rsidR="006D44C9" w:rsidRPr="008242F1">
              <w:rPr>
                <w:sz w:val="30"/>
                <w:szCs w:val="30"/>
              </w:rPr>
              <w:t>é</w:t>
            </w:r>
            <w:r w:rsidR="006D44C9" w:rsidRPr="008242F1">
              <w:rPr>
                <w:sz w:val="30"/>
                <w:szCs w:val="30"/>
                <w:lang w:val="fr-FR"/>
              </w:rPr>
              <w:t>serv</w:t>
            </w:r>
            <w:r w:rsidR="006D44C9" w:rsidRPr="008242F1">
              <w:rPr>
                <w:sz w:val="30"/>
                <w:szCs w:val="30"/>
              </w:rPr>
              <w:t>é (-</w:t>
            </w:r>
            <w:r w:rsidR="006D44C9" w:rsidRPr="008242F1">
              <w:rPr>
                <w:sz w:val="30"/>
                <w:szCs w:val="30"/>
                <w:lang w:val="fr-FR"/>
              </w:rPr>
              <w:t>e</w:t>
            </w:r>
            <w:r w:rsidR="006D44C9" w:rsidRPr="008242F1">
              <w:rPr>
                <w:sz w:val="30"/>
                <w:szCs w:val="30"/>
              </w:rPr>
              <w:t xml:space="preserve">) – стриманий </w:t>
            </w:r>
          </w:p>
          <w:p w:rsidR="006D44C9" w:rsidRPr="008242F1" w:rsidRDefault="007263B8" w:rsidP="00BE29BF">
            <w:pPr>
              <w:rPr>
                <w:sz w:val="30"/>
                <w:szCs w:val="30"/>
              </w:rPr>
            </w:pPr>
            <w:r>
              <w:rPr>
                <w:sz w:val="30"/>
                <w:szCs w:val="30"/>
                <w:lang w:val="fr-FR"/>
              </w:rPr>
              <w:t>c</w:t>
            </w:r>
            <w:r w:rsidR="006D44C9" w:rsidRPr="008242F1">
              <w:rPr>
                <w:sz w:val="30"/>
                <w:szCs w:val="30"/>
                <w:lang w:val="fr-FR"/>
              </w:rPr>
              <w:t>ommunicatif</w:t>
            </w:r>
            <w:r w:rsidR="006D44C9" w:rsidRPr="008242F1">
              <w:rPr>
                <w:sz w:val="30"/>
                <w:szCs w:val="30"/>
              </w:rPr>
              <w:t xml:space="preserve"> (-</w:t>
            </w:r>
            <w:r w:rsidR="00B07AF5">
              <w:rPr>
                <w:sz w:val="30"/>
                <w:szCs w:val="30"/>
                <w:lang w:val="fr-FR"/>
              </w:rPr>
              <w:t>v</w:t>
            </w:r>
            <w:r w:rsidR="006D44C9" w:rsidRPr="008242F1">
              <w:rPr>
                <w:sz w:val="30"/>
                <w:szCs w:val="30"/>
                <w:lang w:val="fr-FR"/>
              </w:rPr>
              <w:t>e</w:t>
            </w:r>
            <w:r w:rsidR="006D44C9" w:rsidRPr="008242F1">
              <w:rPr>
                <w:sz w:val="30"/>
                <w:szCs w:val="30"/>
              </w:rPr>
              <w:t xml:space="preserve">) – комунікабельний </w:t>
            </w:r>
          </w:p>
          <w:p w:rsidR="006D44C9" w:rsidRPr="008242F1" w:rsidRDefault="007263B8" w:rsidP="00BE29BF">
            <w:pPr>
              <w:rPr>
                <w:sz w:val="30"/>
                <w:szCs w:val="30"/>
              </w:rPr>
            </w:pPr>
            <w:r>
              <w:rPr>
                <w:sz w:val="30"/>
                <w:szCs w:val="30"/>
                <w:lang w:val="fr-FR"/>
              </w:rPr>
              <w:t>s</w:t>
            </w:r>
            <w:r w:rsidR="006D44C9" w:rsidRPr="008242F1">
              <w:rPr>
                <w:sz w:val="30"/>
                <w:szCs w:val="30"/>
                <w:lang w:val="fr-FR"/>
              </w:rPr>
              <w:t>ociable</w:t>
            </w:r>
            <w:r w:rsidR="006D44C9" w:rsidRPr="008242F1">
              <w:rPr>
                <w:sz w:val="30"/>
                <w:szCs w:val="30"/>
              </w:rPr>
              <w:t xml:space="preserve"> – товариський </w:t>
            </w:r>
          </w:p>
          <w:p w:rsidR="006D44C9" w:rsidRPr="008242F1" w:rsidRDefault="007263B8" w:rsidP="00BE29BF">
            <w:pPr>
              <w:rPr>
                <w:sz w:val="30"/>
                <w:szCs w:val="30"/>
              </w:rPr>
            </w:pPr>
            <w:r>
              <w:rPr>
                <w:sz w:val="30"/>
                <w:szCs w:val="30"/>
                <w:lang w:val="fr-FR"/>
              </w:rPr>
              <w:t>t</w:t>
            </w:r>
            <w:r w:rsidR="006D44C9" w:rsidRPr="008242F1">
              <w:rPr>
                <w:sz w:val="30"/>
                <w:szCs w:val="30"/>
                <w:lang w:val="fr-FR"/>
              </w:rPr>
              <w:t>imide</w:t>
            </w:r>
            <w:r w:rsidR="006D44C9" w:rsidRPr="008242F1">
              <w:rPr>
                <w:sz w:val="30"/>
                <w:szCs w:val="30"/>
              </w:rPr>
              <w:t xml:space="preserve"> – несміливий  </w:t>
            </w:r>
          </w:p>
          <w:p w:rsidR="006D44C9" w:rsidRPr="008242F1" w:rsidRDefault="007263B8" w:rsidP="00BE29BF">
            <w:pPr>
              <w:rPr>
                <w:sz w:val="30"/>
                <w:szCs w:val="30"/>
              </w:rPr>
            </w:pPr>
            <w:r>
              <w:rPr>
                <w:sz w:val="30"/>
                <w:szCs w:val="30"/>
                <w:lang w:val="fr-FR"/>
              </w:rPr>
              <w:t>m</w:t>
            </w:r>
            <w:r w:rsidR="006D44C9" w:rsidRPr="008242F1">
              <w:rPr>
                <w:sz w:val="30"/>
                <w:szCs w:val="30"/>
                <w:lang w:val="fr-FR"/>
              </w:rPr>
              <w:t>odeste</w:t>
            </w:r>
            <w:r w:rsidR="006D44C9" w:rsidRPr="008242F1">
              <w:rPr>
                <w:sz w:val="30"/>
                <w:szCs w:val="30"/>
              </w:rPr>
              <w:t xml:space="preserve"> – скромний </w:t>
            </w:r>
          </w:p>
          <w:p w:rsidR="006D44C9" w:rsidRPr="008242F1" w:rsidRDefault="007263B8" w:rsidP="00BE29BF">
            <w:pPr>
              <w:rPr>
                <w:sz w:val="30"/>
                <w:szCs w:val="30"/>
              </w:rPr>
            </w:pPr>
            <w:r>
              <w:rPr>
                <w:sz w:val="30"/>
                <w:szCs w:val="30"/>
                <w:lang w:val="fr-FR"/>
              </w:rPr>
              <w:t>p</w:t>
            </w:r>
            <w:r w:rsidR="006D44C9" w:rsidRPr="008242F1">
              <w:rPr>
                <w:sz w:val="30"/>
                <w:szCs w:val="30"/>
                <w:lang w:val="fr-FR"/>
              </w:rPr>
              <w:t>aresseux</w:t>
            </w:r>
            <w:r w:rsidR="006D44C9" w:rsidRPr="007263B8">
              <w:rPr>
                <w:sz w:val="30"/>
                <w:szCs w:val="30"/>
              </w:rPr>
              <w:t xml:space="preserve"> (-</w:t>
            </w:r>
            <w:r w:rsidR="006D44C9" w:rsidRPr="008242F1">
              <w:rPr>
                <w:sz w:val="30"/>
                <w:szCs w:val="30"/>
                <w:lang w:val="fr-FR"/>
              </w:rPr>
              <w:t>euse</w:t>
            </w:r>
            <w:r w:rsidR="006D44C9" w:rsidRPr="007263B8">
              <w:rPr>
                <w:sz w:val="30"/>
                <w:szCs w:val="30"/>
              </w:rPr>
              <w:t>)</w:t>
            </w:r>
            <w:r w:rsidR="006D44C9" w:rsidRPr="008242F1">
              <w:rPr>
                <w:sz w:val="30"/>
                <w:szCs w:val="30"/>
              </w:rPr>
              <w:t xml:space="preserve"> – лінивий </w:t>
            </w:r>
          </w:p>
          <w:p w:rsidR="006D44C9" w:rsidRPr="008242F1" w:rsidRDefault="007263B8" w:rsidP="00BE29BF">
            <w:pPr>
              <w:rPr>
                <w:sz w:val="30"/>
                <w:szCs w:val="30"/>
              </w:rPr>
            </w:pPr>
            <w:r>
              <w:rPr>
                <w:sz w:val="30"/>
                <w:szCs w:val="30"/>
                <w:lang w:val="fr-FR"/>
              </w:rPr>
              <w:t>j</w:t>
            </w:r>
            <w:r w:rsidR="006D44C9" w:rsidRPr="008242F1">
              <w:rPr>
                <w:sz w:val="30"/>
                <w:szCs w:val="30"/>
                <w:lang w:val="fr-FR"/>
              </w:rPr>
              <w:t>aloux (-se)</w:t>
            </w:r>
            <w:r w:rsidR="006D44C9" w:rsidRPr="008242F1">
              <w:rPr>
                <w:sz w:val="30"/>
                <w:szCs w:val="30"/>
              </w:rPr>
              <w:t xml:space="preserve"> – ревнивий   </w:t>
            </w:r>
          </w:p>
          <w:p w:rsidR="006D44C9" w:rsidRPr="00FA3762" w:rsidRDefault="007263B8" w:rsidP="00BE29BF">
            <w:pPr>
              <w:rPr>
                <w:spacing w:val="-6"/>
                <w:sz w:val="30"/>
                <w:szCs w:val="30"/>
                <w:lang w:val="fr-FR"/>
              </w:rPr>
            </w:pPr>
            <w:r w:rsidRPr="00FA3762">
              <w:rPr>
                <w:spacing w:val="-6"/>
                <w:sz w:val="30"/>
                <w:szCs w:val="30"/>
                <w:lang w:val="fr-FR"/>
              </w:rPr>
              <w:t>p</w:t>
            </w:r>
            <w:r w:rsidR="006D44C9" w:rsidRPr="00FA3762">
              <w:rPr>
                <w:spacing w:val="-6"/>
                <w:sz w:val="30"/>
                <w:szCs w:val="30"/>
                <w:lang w:val="fr-FR"/>
              </w:rPr>
              <w:t>lein (-e) de vie</w:t>
            </w:r>
            <w:r w:rsidR="006D44C9" w:rsidRPr="00FA3762">
              <w:rPr>
                <w:spacing w:val="-6"/>
                <w:sz w:val="30"/>
                <w:szCs w:val="30"/>
              </w:rPr>
              <w:t xml:space="preserve"> – сповнений життя</w:t>
            </w:r>
          </w:p>
          <w:p w:rsidR="006D44C9" w:rsidRPr="008242F1" w:rsidRDefault="007263B8" w:rsidP="00BE29BF">
            <w:pPr>
              <w:rPr>
                <w:sz w:val="30"/>
                <w:szCs w:val="30"/>
              </w:rPr>
            </w:pPr>
            <w:r>
              <w:rPr>
                <w:sz w:val="30"/>
                <w:szCs w:val="30"/>
                <w:lang w:val="fr-FR"/>
              </w:rPr>
              <w:t>ê</w:t>
            </w:r>
            <w:r w:rsidR="006D44C9" w:rsidRPr="008242F1">
              <w:rPr>
                <w:sz w:val="30"/>
                <w:szCs w:val="30"/>
                <w:lang w:val="fr-FR"/>
              </w:rPr>
              <w:t>tre de bonne/de mauvaise humeur</w:t>
            </w:r>
            <w:r w:rsidR="006D44C9" w:rsidRPr="008242F1">
              <w:rPr>
                <w:sz w:val="30"/>
                <w:szCs w:val="30"/>
              </w:rPr>
              <w:t xml:space="preserve"> – бути в хорошому/поганому гуморі</w:t>
            </w:r>
          </w:p>
          <w:p w:rsidR="006D44C9" w:rsidRDefault="007263B8" w:rsidP="00BE29BF">
            <w:pPr>
              <w:rPr>
                <w:sz w:val="30"/>
                <w:szCs w:val="30"/>
                <w:lang w:val="fr-FR"/>
              </w:rPr>
            </w:pPr>
            <w:r>
              <w:rPr>
                <w:sz w:val="30"/>
                <w:szCs w:val="30"/>
                <w:lang w:val="fr-FR"/>
              </w:rPr>
              <w:t>a</w:t>
            </w:r>
            <w:r w:rsidR="006D44C9" w:rsidRPr="008242F1">
              <w:rPr>
                <w:sz w:val="30"/>
                <w:szCs w:val="30"/>
                <w:lang w:val="fr-FR"/>
              </w:rPr>
              <w:t>voir un caractère fort/faible</w:t>
            </w:r>
            <w:r w:rsidR="006D44C9" w:rsidRPr="008242F1">
              <w:rPr>
                <w:sz w:val="30"/>
                <w:szCs w:val="30"/>
              </w:rPr>
              <w:t xml:space="preserve"> – мати сильний/слабкий характер</w:t>
            </w:r>
          </w:p>
          <w:p w:rsidR="001820D4" w:rsidRPr="008969FE" w:rsidRDefault="001820D4" w:rsidP="00BE29BF">
            <w:pPr>
              <w:rPr>
                <w:sz w:val="30"/>
                <w:szCs w:val="30"/>
              </w:rPr>
            </w:pPr>
            <w:r>
              <w:rPr>
                <w:sz w:val="30"/>
                <w:szCs w:val="30"/>
                <w:lang w:val="fr-FR"/>
              </w:rPr>
              <w:t xml:space="preserve">être de haute (petite) taille – </w:t>
            </w:r>
            <w:r w:rsidR="008969FE">
              <w:rPr>
                <w:sz w:val="30"/>
                <w:szCs w:val="30"/>
              </w:rPr>
              <w:t>бути високого/маленького зросту</w:t>
            </w:r>
          </w:p>
          <w:p w:rsidR="001820D4" w:rsidRPr="008969FE" w:rsidRDefault="001820D4" w:rsidP="00BE29BF">
            <w:pPr>
              <w:rPr>
                <w:b/>
                <w:sz w:val="30"/>
                <w:szCs w:val="30"/>
              </w:rPr>
            </w:pPr>
            <w:r>
              <w:rPr>
                <w:sz w:val="30"/>
                <w:szCs w:val="30"/>
                <w:lang w:val="fr-FR"/>
              </w:rPr>
              <w:t xml:space="preserve">être de taille moyenne – </w:t>
            </w:r>
            <w:r w:rsidR="008969FE">
              <w:rPr>
                <w:sz w:val="30"/>
                <w:szCs w:val="30"/>
              </w:rPr>
              <w:t>бути суднього зросту</w:t>
            </w:r>
          </w:p>
        </w:tc>
      </w:tr>
    </w:tbl>
    <w:p w:rsidR="00207E49" w:rsidRPr="007263B8" w:rsidRDefault="00207E49" w:rsidP="006D44C9">
      <w:pPr>
        <w:pStyle w:val="Fr--4"/>
      </w:pPr>
    </w:p>
    <w:p w:rsidR="001355F4" w:rsidRPr="008242F1" w:rsidRDefault="001355F4" w:rsidP="006D44C9">
      <w:pPr>
        <w:pStyle w:val="Fr--4"/>
        <w:rPr>
          <w:lang w:val="fr-FR"/>
        </w:rPr>
      </w:pPr>
      <w:r w:rsidRPr="008242F1">
        <w:rPr>
          <w:lang w:val="fr-FR"/>
        </w:rPr>
        <w:t>EXERCICES DE LEXIQUE</w:t>
      </w:r>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8242F1" w:rsidRDefault="001355F4" w:rsidP="00EB55EE">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1. Remplacez les points par les mots convenants </w:t>
      </w:r>
      <w:r w:rsidRPr="008242F1">
        <w:rPr>
          <w:rFonts w:ascii="Times New Roman" w:hAnsi="Times New Roman"/>
          <w:b/>
          <w:sz w:val="30"/>
          <w:szCs w:val="30"/>
        </w:rPr>
        <w:t>/ Поставте замість крапок відповідні слова </w:t>
      </w:r>
      <w:r w:rsidRPr="008242F1">
        <w:rPr>
          <w:rFonts w:ascii="Times New Roman" w:hAnsi="Times New Roman"/>
          <w:b/>
          <w:sz w:val="30"/>
          <w:szCs w:val="30"/>
          <w:lang w:val="fr-FR"/>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La fille de ma mère c’est ... 2. Le fils de mon frère c’est ... 3. Ma mère et mon père ce sont ... 4. Je suis le petit-fils de ... 5. La mère de ma femme c’est ... 6. La soeur de ma mère c’est  ... 7. Les enfants de mon oncle ce sont ... 8. Mon beau-père est ... de ma belle-mère. 9. Ma tante est ... de ma mère. 10. Je suis ... de mes parents.</w:t>
      </w:r>
    </w:p>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EB55EE">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2. Complétez (plusieurs variantes sont possibles) </w:t>
      </w:r>
      <w:r w:rsidRPr="008242F1">
        <w:rPr>
          <w:rFonts w:ascii="Times New Roman" w:hAnsi="Times New Roman"/>
          <w:b/>
          <w:sz w:val="30"/>
          <w:szCs w:val="30"/>
        </w:rPr>
        <w:t>/ Доповніть (мож</w:t>
      </w:r>
      <w:r w:rsidR="006D44C9">
        <w:rPr>
          <w:rFonts w:ascii="Times New Roman" w:hAnsi="Times New Roman"/>
          <w:b/>
          <w:sz w:val="30"/>
          <w:szCs w:val="30"/>
        </w:rPr>
        <w:softHyphen/>
      </w:r>
      <w:r w:rsidRPr="008242F1">
        <w:rPr>
          <w:rFonts w:ascii="Times New Roman" w:hAnsi="Times New Roman"/>
          <w:b/>
          <w:sz w:val="30"/>
          <w:szCs w:val="30"/>
        </w:rPr>
        <w:t>ливі декілька варіантів) </w:t>
      </w:r>
      <w:r w:rsidRPr="008242F1">
        <w:rPr>
          <w:rFonts w:ascii="Times New Roman" w:hAnsi="Times New Roman"/>
          <w:b/>
          <w:sz w:val="30"/>
          <w:szCs w:val="30"/>
          <w:lang w:val="fr-FR"/>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Voici la photo de ma famille. C’est mon ... À côté de lui, c’est ma ... avec ma petite ... La dame aux cheveux blancs, c’est ma ... La grande fille aux  cheveux frisés, c’est ma ... Et le beau monsieur, au fond, c’est mon ... Et en face de lui, bien sûr, c’est ...</w:t>
      </w:r>
    </w:p>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EB55EE">
      <w:pPr>
        <w:spacing w:after="0" w:line="240" w:lineRule="auto"/>
        <w:jc w:val="both"/>
        <w:rPr>
          <w:rFonts w:ascii="Times New Roman" w:hAnsi="Times New Roman"/>
          <w:b/>
          <w:sz w:val="30"/>
          <w:szCs w:val="30"/>
        </w:rPr>
      </w:pPr>
      <w:r w:rsidRPr="0086797C">
        <w:rPr>
          <w:rFonts w:ascii="Times New Roman" w:hAnsi="Times New Roman"/>
          <w:b/>
          <w:sz w:val="30"/>
          <w:szCs w:val="30"/>
          <w:lang w:val="ru-RU"/>
        </w:rPr>
        <w:t xml:space="preserve">3. </w:t>
      </w:r>
      <w:r w:rsidRPr="008242F1">
        <w:rPr>
          <w:rFonts w:ascii="Times New Roman" w:hAnsi="Times New Roman"/>
          <w:b/>
          <w:sz w:val="30"/>
          <w:szCs w:val="30"/>
          <w:lang w:val="fr-FR"/>
        </w:rPr>
        <w:t>Traduisez </w:t>
      </w:r>
      <w:r w:rsidRPr="008242F1">
        <w:rPr>
          <w:rFonts w:ascii="Times New Roman" w:hAnsi="Times New Roman"/>
          <w:b/>
          <w:sz w:val="30"/>
          <w:szCs w:val="30"/>
        </w:rPr>
        <w:t>/ Перекладіть</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1. У мене велика сім’я. Нас шестеро: мій тато, моя мама, моя старша сестра, мій молодший брат, мій дідусь та я. 2. Сестра моєї мами одру</w:t>
      </w:r>
      <w:r w:rsidR="008078A3">
        <w:rPr>
          <w:rFonts w:ascii="Times New Roman" w:hAnsi="Times New Roman"/>
          <w:sz w:val="30"/>
          <w:szCs w:val="30"/>
        </w:rPr>
        <w:softHyphen/>
      </w:r>
      <w:r w:rsidRPr="008242F1">
        <w:rPr>
          <w:rFonts w:ascii="Times New Roman" w:hAnsi="Times New Roman"/>
          <w:sz w:val="30"/>
          <w:szCs w:val="30"/>
        </w:rPr>
        <w:t>жена. Вона продавець. Її чоловік працює в університеті. Він викладач. 3. Його сестрі 35 років. Вона неодружена. Вона дуже скромна. 4. Моя бабуся вже на пенсії. Вона любить куховарити. 5. Наші кузени і</w:t>
      </w:r>
      <w:r w:rsidR="00BA037B" w:rsidRPr="0080730B">
        <w:rPr>
          <w:rFonts w:ascii="Times New Roman" w:hAnsi="Times New Roman"/>
          <w:sz w:val="30"/>
          <w:szCs w:val="30"/>
          <w:lang w:val="ru-RU"/>
        </w:rPr>
        <w:t xml:space="preserve"> </w:t>
      </w:r>
      <w:r w:rsidRPr="008242F1">
        <w:rPr>
          <w:rFonts w:ascii="Times New Roman" w:hAnsi="Times New Roman"/>
          <w:sz w:val="30"/>
          <w:szCs w:val="30"/>
        </w:rPr>
        <w:t>кузини живуть в Парижі. Вони французи, але люблять Україну. 6. Твій брат працює? Ні, він безробітній. А хто він за професією? Він офіціант. 7.</w:t>
      </w:r>
      <w:r w:rsidR="008078A3">
        <w:rPr>
          <w:rFonts w:ascii="Times New Roman" w:hAnsi="Times New Roman"/>
          <w:sz w:val="30"/>
          <w:szCs w:val="30"/>
        </w:rPr>
        <w:t> </w:t>
      </w:r>
      <w:r w:rsidRPr="008242F1">
        <w:rPr>
          <w:rFonts w:ascii="Times New Roman" w:hAnsi="Times New Roman"/>
          <w:sz w:val="30"/>
          <w:szCs w:val="30"/>
        </w:rPr>
        <w:t xml:space="preserve">Твоя сестра дуже приваблива. Вона одружена? Так, вона одружена і має двоє дітей. 8. Скільки років твоєму дядькові?  Йому 75 років, він вже старий. 9. Це моя донька. Вона студентка, їй 21 рік. У неї біляве волосся і зелені очі. Вона подібна до моєї дружини. 10. Мій друг завжди у доброму гуморі. Він любить жартувати та сміятись. </w:t>
      </w:r>
    </w:p>
    <w:p w:rsidR="001355F4" w:rsidRPr="008242F1" w:rsidRDefault="001355F4" w:rsidP="00660AFF">
      <w:pPr>
        <w:spacing w:after="0" w:line="240" w:lineRule="auto"/>
        <w:ind w:firstLine="567"/>
        <w:jc w:val="both"/>
        <w:rPr>
          <w:rFonts w:ascii="Times New Roman" w:hAnsi="Times New Roman"/>
          <w:sz w:val="30"/>
          <w:szCs w:val="30"/>
        </w:rPr>
      </w:pPr>
    </w:p>
    <w:p w:rsidR="001355F4" w:rsidRPr="008242F1" w:rsidRDefault="001355F4" w:rsidP="006D44C9">
      <w:pPr>
        <w:pStyle w:val="Fr3--"/>
      </w:pPr>
      <w:bookmarkStart w:id="37" w:name="_Toc396467470"/>
      <w:bookmarkStart w:id="38" w:name="_Toc396811638"/>
      <w:r w:rsidRPr="008242F1">
        <w:t>G</w:t>
      </w:r>
      <w:r w:rsidRPr="008242F1">
        <w:rPr>
          <w:lang w:val="fr-FR"/>
        </w:rPr>
        <w:t>RAMMAIRE</w:t>
      </w:r>
      <w:bookmarkEnd w:id="37"/>
      <w:bookmarkEnd w:id="38"/>
    </w:p>
    <w:p w:rsidR="001355F4" w:rsidRPr="008242F1" w:rsidRDefault="001355F4" w:rsidP="00660AFF">
      <w:pPr>
        <w:spacing w:after="0" w:line="240" w:lineRule="auto"/>
        <w:ind w:firstLine="567"/>
        <w:jc w:val="both"/>
        <w:rPr>
          <w:rFonts w:ascii="Times New Roman" w:hAnsi="Times New Roman"/>
          <w:b/>
          <w:sz w:val="30"/>
          <w:szCs w:val="30"/>
        </w:rPr>
      </w:pPr>
    </w:p>
    <w:p w:rsidR="001355F4" w:rsidRPr="008242F1" w:rsidRDefault="001355F4" w:rsidP="006D44C9">
      <w:pPr>
        <w:pStyle w:val="Fr3--"/>
      </w:pPr>
      <w:bookmarkStart w:id="39" w:name="_Toc396467471"/>
      <w:bookmarkStart w:id="40" w:name="_Toc396811639"/>
      <w:r w:rsidRPr="008242F1">
        <w:t>§1</w:t>
      </w:r>
      <w:r w:rsidR="00997C8E">
        <w:t>.</w:t>
      </w:r>
      <w:r w:rsidR="00207E49">
        <w:t xml:space="preserve"> </w:t>
      </w:r>
      <w:r w:rsidRPr="008242F1">
        <w:rPr>
          <w:lang w:val="fr-FR"/>
        </w:rPr>
        <w:t>Adjectifs</w:t>
      </w:r>
      <w:r w:rsidR="00B07AF5" w:rsidRPr="00AA22BD">
        <w:t xml:space="preserve"> </w:t>
      </w:r>
      <w:r w:rsidRPr="008242F1">
        <w:rPr>
          <w:lang w:val="fr-FR"/>
        </w:rPr>
        <w:t>possessifs</w:t>
      </w:r>
      <w:r w:rsidRPr="008242F1">
        <w:t xml:space="preserve"> / Присвійні прикметники</w:t>
      </w:r>
      <w:bookmarkEnd w:id="39"/>
      <w:bookmarkEnd w:id="40"/>
    </w:p>
    <w:p w:rsidR="006D44C9" w:rsidRDefault="006D44C9" w:rsidP="00660AFF">
      <w:pPr>
        <w:spacing w:after="0" w:line="240" w:lineRule="auto"/>
        <w:ind w:firstLine="567"/>
        <w:jc w:val="both"/>
        <w:rPr>
          <w:rFonts w:ascii="Times New Roman" w:hAnsi="Times New Roman"/>
          <w:sz w:val="30"/>
          <w:szCs w:val="30"/>
        </w:rPr>
      </w:pPr>
    </w:p>
    <w:p w:rsidR="001355F4" w:rsidRPr="008242F1" w:rsidRDefault="001355F4" w:rsidP="00660AFF">
      <w:pPr>
        <w:spacing w:after="0" w:line="240" w:lineRule="auto"/>
        <w:ind w:firstLine="567"/>
        <w:jc w:val="both"/>
        <w:rPr>
          <w:rFonts w:ascii="Times New Roman" w:hAnsi="Times New Roman"/>
          <w:sz w:val="30"/>
          <w:szCs w:val="30"/>
          <w:lang w:val="ru-RU"/>
        </w:rPr>
      </w:pPr>
      <w:r w:rsidRPr="008242F1">
        <w:rPr>
          <w:rFonts w:ascii="Times New Roman" w:hAnsi="Times New Roman"/>
          <w:sz w:val="30"/>
          <w:szCs w:val="30"/>
        </w:rPr>
        <w:t xml:space="preserve">Присвійні прикметники є службовими словами. Як і артикль, вони вказують на рід і число іменників.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Присвійні прикметники однини чоловічого роду: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mon</w:t>
      </w:r>
      <w:r w:rsidRPr="008242F1">
        <w:rPr>
          <w:rFonts w:ascii="Times New Roman" w:hAnsi="Times New Roman"/>
          <w:sz w:val="30"/>
          <w:szCs w:val="30"/>
        </w:rPr>
        <w:t xml:space="preserve">– мій, </w:t>
      </w:r>
      <w:r w:rsidRPr="008242F1">
        <w:rPr>
          <w:rFonts w:ascii="Times New Roman" w:hAnsi="Times New Roman"/>
          <w:b/>
          <w:sz w:val="30"/>
          <w:szCs w:val="30"/>
          <w:lang w:val="fr-FR"/>
        </w:rPr>
        <w:t>ton</w:t>
      </w:r>
      <w:r w:rsidRPr="008242F1">
        <w:rPr>
          <w:rFonts w:ascii="Times New Roman" w:hAnsi="Times New Roman"/>
          <w:sz w:val="30"/>
          <w:szCs w:val="30"/>
        </w:rPr>
        <w:t xml:space="preserve"> – твій, </w:t>
      </w:r>
      <w:r w:rsidRPr="008242F1">
        <w:rPr>
          <w:rFonts w:ascii="Times New Roman" w:hAnsi="Times New Roman"/>
          <w:b/>
          <w:sz w:val="30"/>
          <w:szCs w:val="30"/>
          <w:lang w:val="fr-FR"/>
        </w:rPr>
        <w:t>son</w:t>
      </w:r>
      <w:r w:rsidRPr="008242F1">
        <w:rPr>
          <w:rFonts w:ascii="Times New Roman" w:hAnsi="Times New Roman"/>
          <w:sz w:val="30"/>
          <w:szCs w:val="30"/>
        </w:rPr>
        <w:t xml:space="preserve"> – його (її).</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Присвійні прикметники однини жіночого роду:</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ma</w:t>
      </w:r>
      <w:r w:rsidRPr="008242F1">
        <w:rPr>
          <w:rFonts w:ascii="Times New Roman" w:hAnsi="Times New Roman"/>
          <w:sz w:val="30"/>
          <w:szCs w:val="30"/>
          <w:lang w:val="fr-FR"/>
        </w:rPr>
        <w:t xml:space="preserve"> – </w:t>
      </w:r>
      <w:r w:rsidRPr="008242F1">
        <w:rPr>
          <w:rFonts w:ascii="Times New Roman" w:hAnsi="Times New Roman"/>
          <w:sz w:val="30"/>
          <w:szCs w:val="30"/>
        </w:rPr>
        <w:t xml:space="preserve">моя, </w:t>
      </w:r>
      <w:r w:rsidRPr="008242F1">
        <w:rPr>
          <w:rFonts w:ascii="Times New Roman" w:hAnsi="Times New Roman"/>
          <w:b/>
          <w:sz w:val="30"/>
          <w:szCs w:val="30"/>
          <w:lang w:val="fr-FR"/>
        </w:rPr>
        <w:t xml:space="preserve">ta </w:t>
      </w:r>
      <w:r w:rsidRPr="008242F1">
        <w:rPr>
          <w:rFonts w:ascii="Times New Roman" w:hAnsi="Times New Roman"/>
          <w:sz w:val="30"/>
          <w:szCs w:val="30"/>
          <w:lang w:val="fr-FR"/>
        </w:rPr>
        <w:t xml:space="preserve">– </w:t>
      </w:r>
      <w:r w:rsidRPr="008242F1">
        <w:rPr>
          <w:rFonts w:ascii="Times New Roman" w:hAnsi="Times New Roman"/>
          <w:sz w:val="30"/>
          <w:szCs w:val="30"/>
        </w:rPr>
        <w:t xml:space="preserve">твоя, </w:t>
      </w:r>
      <w:r w:rsidRPr="008242F1">
        <w:rPr>
          <w:rFonts w:ascii="Times New Roman" w:hAnsi="Times New Roman"/>
          <w:b/>
          <w:sz w:val="30"/>
          <w:szCs w:val="30"/>
          <w:lang w:val="fr-FR"/>
        </w:rPr>
        <w:t>sa</w:t>
      </w:r>
      <w:r w:rsidRPr="008242F1">
        <w:rPr>
          <w:rFonts w:ascii="Times New Roman" w:hAnsi="Times New Roman"/>
          <w:sz w:val="30"/>
          <w:szCs w:val="30"/>
          <w:lang w:val="fr-FR"/>
        </w:rPr>
        <w:t xml:space="preserve"> – </w:t>
      </w:r>
      <w:r w:rsidRPr="008242F1">
        <w:rPr>
          <w:rFonts w:ascii="Times New Roman" w:hAnsi="Times New Roman"/>
          <w:sz w:val="30"/>
          <w:szCs w:val="30"/>
        </w:rPr>
        <w:t>його (її)</w:t>
      </w:r>
      <w:r w:rsidRPr="008242F1">
        <w:rPr>
          <w:rFonts w:ascii="Times New Roman" w:hAnsi="Times New Roman"/>
          <w:sz w:val="30"/>
          <w:szCs w:val="30"/>
          <w:lang w:val="fr-FR"/>
        </w:rPr>
        <w:t>.</w:t>
      </w:r>
    </w:p>
    <w:p w:rsidR="001355F4" w:rsidRPr="008242F1" w:rsidRDefault="001355F4" w:rsidP="00660AFF">
      <w:pPr>
        <w:spacing w:after="0" w:line="240" w:lineRule="auto"/>
        <w:ind w:firstLine="567"/>
        <w:jc w:val="both"/>
        <w:rPr>
          <w:rFonts w:ascii="Times New Roman" w:hAnsi="Times New Roman"/>
          <w:sz w:val="30"/>
          <w:szCs w:val="30"/>
          <w:lang w:val="ru-RU"/>
        </w:rPr>
      </w:pPr>
      <w:r w:rsidRPr="008242F1">
        <w:rPr>
          <w:rFonts w:ascii="Times New Roman" w:hAnsi="Times New Roman"/>
          <w:sz w:val="30"/>
          <w:szCs w:val="30"/>
        </w:rPr>
        <w:t xml:space="preserve">Присвійні прикметники однини для обох родів: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notre</w:t>
      </w:r>
      <w:r w:rsidRPr="008242F1">
        <w:rPr>
          <w:rFonts w:ascii="Times New Roman" w:hAnsi="Times New Roman"/>
          <w:sz w:val="30"/>
          <w:szCs w:val="30"/>
          <w:lang w:val="ru-RU"/>
        </w:rPr>
        <w:t xml:space="preserve"> – </w:t>
      </w:r>
      <w:r w:rsidRPr="008242F1">
        <w:rPr>
          <w:rFonts w:ascii="Times New Roman" w:hAnsi="Times New Roman"/>
          <w:sz w:val="30"/>
          <w:szCs w:val="30"/>
        </w:rPr>
        <w:t xml:space="preserve">наш (наша), </w:t>
      </w:r>
      <w:r w:rsidRPr="008242F1">
        <w:rPr>
          <w:rFonts w:ascii="Times New Roman" w:hAnsi="Times New Roman"/>
          <w:b/>
          <w:sz w:val="30"/>
          <w:szCs w:val="30"/>
          <w:lang w:val="fr-FR"/>
        </w:rPr>
        <w:t>votre</w:t>
      </w:r>
      <w:r w:rsidRPr="008242F1">
        <w:rPr>
          <w:rFonts w:ascii="Times New Roman" w:hAnsi="Times New Roman"/>
          <w:sz w:val="30"/>
          <w:szCs w:val="30"/>
          <w:lang w:val="ru-RU"/>
        </w:rPr>
        <w:t xml:space="preserve"> – </w:t>
      </w:r>
      <w:r w:rsidRPr="008242F1">
        <w:rPr>
          <w:rFonts w:ascii="Times New Roman" w:hAnsi="Times New Roman"/>
          <w:sz w:val="30"/>
          <w:szCs w:val="30"/>
        </w:rPr>
        <w:t xml:space="preserve">ваш (ваша), </w:t>
      </w:r>
      <w:r w:rsidRPr="008242F1">
        <w:rPr>
          <w:rFonts w:ascii="Times New Roman" w:hAnsi="Times New Roman"/>
          <w:b/>
          <w:sz w:val="30"/>
          <w:szCs w:val="30"/>
          <w:lang w:val="fr-FR"/>
        </w:rPr>
        <w:t>leur</w:t>
      </w:r>
      <w:r w:rsidRPr="008242F1">
        <w:rPr>
          <w:rFonts w:ascii="Times New Roman" w:hAnsi="Times New Roman"/>
          <w:sz w:val="30"/>
          <w:szCs w:val="30"/>
          <w:lang w:val="ru-RU"/>
        </w:rPr>
        <w:t xml:space="preserve"> – </w:t>
      </w:r>
      <w:r w:rsidRPr="008242F1">
        <w:rPr>
          <w:rFonts w:ascii="Times New Roman" w:hAnsi="Times New Roman"/>
          <w:sz w:val="30"/>
          <w:szCs w:val="30"/>
        </w:rPr>
        <w:t>їхній (їхня).</w:t>
      </w:r>
    </w:p>
    <w:p w:rsidR="001355F4" w:rsidRPr="008242F1" w:rsidRDefault="001355F4" w:rsidP="00660AFF">
      <w:pPr>
        <w:spacing w:after="0" w:line="240" w:lineRule="auto"/>
        <w:ind w:firstLine="567"/>
        <w:jc w:val="both"/>
        <w:rPr>
          <w:rFonts w:ascii="Times New Roman" w:hAnsi="Times New Roman"/>
          <w:sz w:val="30"/>
          <w:szCs w:val="30"/>
          <w:lang w:val="ru-RU"/>
        </w:rPr>
      </w:pPr>
      <w:r w:rsidRPr="008242F1">
        <w:rPr>
          <w:rFonts w:ascii="Times New Roman" w:hAnsi="Times New Roman"/>
          <w:sz w:val="30"/>
          <w:szCs w:val="30"/>
        </w:rPr>
        <w:t xml:space="preserve">Присвійні прикметники множини для обох родів: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mes</w:t>
      </w:r>
      <w:r w:rsidRPr="008242F1">
        <w:rPr>
          <w:rFonts w:ascii="Times New Roman" w:hAnsi="Times New Roman"/>
          <w:sz w:val="30"/>
          <w:szCs w:val="30"/>
          <w:lang w:val="ru-RU"/>
        </w:rPr>
        <w:t xml:space="preserve"> – </w:t>
      </w:r>
      <w:r w:rsidRPr="008242F1">
        <w:rPr>
          <w:rFonts w:ascii="Times New Roman" w:hAnsi="Times New Roman"/>
          <w:sz w:val="30"/>
          <w:szCs w:val="30"/>
        </w:rPr>
        <w:t xml:space="preserve">мої, </w:t>
      </w:r>
      <w:r w:rsidRPr="008242F1">
        <w:rPr>
          <w:rFonts w:ascii="Times New Roman" w:hAnsi="Times New Roman"/>
          <w:b/>
          <w:sz w:val="30"/>
          <w:szCs w:val="30"/>
          <w:lang w:val="fr-FR"/>
        </w:rPr>
        <w:t>tes</w:t>
      </w:r>
      <w:r w:rsidR="00E766A0">
        <w:rPr>
          <w:rFonts w:ascii="Times New Roman" w:hAnsi="Times New Roman"/>
          <w:b/>
          <w:sz w:val="30"/>
          <w:szCs w:val="30"/>
        </w:rPr>
        <w:t xml:space="preserve"> </w:t>
      </w:r>
      <w:r w:rsidRPr="008242F1">
        <w:rPr>
          <w:rFonts w:ascii="Times New Roman" w:hAnsi="Times New Roman"/>
          <w:sz w:val="30"/>
          <w:szCs w:val="30"/>
          <w:lang w:val="ru-RU"/>
        </w:rPr>
        <w:t xml:space="preserve">– </w:t>
      </w:r>
      <w:r w:rsidRPr="008242F1">
        <w:rPr>
          <w:rFonts w:ascii="Times New Roman" w:hAnsi="Times New Roman"/>
          <w:sz w:val="30"/>
          <w:szCs w:val="30"/>
        </w:rPr>
        <w:t xml:space="preserve">твої, </w:t>
      </w:r>
      <w:r w:rsidRPr="008242F1">
        <w:rPr>
          <w:rFonts w:ascii="Times New Roman" w:hAnsi="Times New Roman"/>
          <w:b/>
          <w:sz w:val="30"/>
          <w:szCs w:val="30"/>
          <w:lang w:val="fr-FR"/>
        </w:rPr>
        <w:t>ses</w:t>
      </w:r>
      <w:r w:rsidR="00E766A0">
        <w:rPr>
          <w:rFonts w:ascii="Times New Roman" w:hAnsi="Times New Roman"/>
          <w:b/>
          <w:sz w:val="30"/>
          <w:szCs w:val="30"/>
        </w:rPr>
        <w:t xml:space="preserve"> </w:t>
      </w:r>
      <w:r w:rsidRPr="008242F1">
        <w:rPr>
          <w:rFonts w:ascii="Times New Roman" w:hAnsi="Times New Roman"/>
          <w:sz w:val="30"/>
          <w:szCs w:val="30"/>
          <w:lang w:val="ru-RU"/>
        </w:rPr>
        <w:t xml:space="preserve">– </w:t>
      </w:r>
      <w:r w:rsidRPr="008242F1">
        <w:rPr>
          <w:rFonts w:ascii="Times New Roman" w:hAnsi="Times New Roman"/>
          <w:sz w:val="30"/>
          <w:szCs w:val="30"/>
        </w:rPr>
        <w:t xml:space="preserve">його (її), </w:t>
      </w:r>
      <w:r w:rsidRPr="008242F1">
        <w:rPr>
          <w:rFonts w:ascii="Times New Roman" w:hAnsi="Times New Roman"/>
          <w:b/>
          <w:sz w:val="30"/>
          <w:szCs w:val="30"/>
          <w:lang w:val="fr-FR"/>
        </w:rPr>
        <w:t>nos</w:t>
      </w:r>
      <w:r w:rsidRPr="008242F1">
        <w:rPr>
          <w:rFonts w:ascii="Times New Roman" w:hAnsi="Times New Roman"/>
          <w:sz w:val="30"/>
          <w:szCs w:val="30"/>
          <w:lang w:val="ru-RU"/>
        </w:rPr>
        <w:t xml:space="preserve"> – </w:t>
      </w:r>
      <w:r w:rsidRPr="008242F1">
        <w:rPr>
          <w:rFonts w:ascii="Times New Roman" w:hAnsi="Times New Roman"/>
          <w:sz w:val="30"/>
          <w:szCs w:val="30"/>
        </w:rPr>
        <w:t xml:space="preserve">наші, </w:t>
      </w:r>
      <w:r w:rsidRPr="008242F1">
        <w:rPr>
          <w:rFonts w:ascii="Times New Roman" w:hAnsi="Times New Roman"/>
          <w:b/>
          <w:sz w:val="30"/>
          <w:szCs w:val="30"/>
          <w:lang w:val="fr-FR"/>
        </w:rPr>
        <w:t>vos</w:t>
      </w:r>
      <w:r w:rsidR="00E766A0">
        <w:rPr>
          <w:rFonts w:ascii="Times New Roman" w:hAnsi="Times New Roman"/>
          <w:b/>
          <w:sz w:val="30"/>
          <w:szCs w:val="30"/>
        </w:rPr>
        <w:t xml:space="preserve"> </w:t>
      </w:r>
      <w:r w:rsidRPr="008242F1">
        <w:rPr>
          <w:rFonts w:ascii="Times New Roman" w:hAnsi="Times New Roman"/>
          <w:sz w:val="30"/>
          <w:szCs w:val="30"/>
          <w:lang w:val="ru-RU"/>
        </w:rPr>
        <w:t xml:space="preserve">– </w:t>
      </w:r>
      <w:r w:rsidRPr="008242F1">
        <w:rPr>
          <w:rFonts w:ascii="Times New Roman" w:hAnsi="Times New Roman"/>
          <w:sz w:val="30"/>
          <w:szCs w:val="30"/>
        </w:rPr>
        <w:t xml:space="preserve">ваші, </w:t>
      </w:r>
      <w:r w:rsidRPr="008242F1">
        <w:rPr>
          <w:rFonts w:ascii="Times New Roman" w:hAnsi="Times New Roman"/>
          <w:b/>
          <w:sz w:val="30"/>
          <w:szCs w:val="30"/>
          <w:lang w:val="fr-FR"/>
        </w:rPr>
        <w:t>leurs</w:t>
      </w:r>
      <w:r w:rsidR="00E766A0">
        <w:rPr>
          <w:rFonts w:ascii="Times New Roman" w:hAnsi="Times New Roman"/>
          <w:b/>
          <w:sz w:val="30"/>
          <w:szCs w:val="30"/>
        </w:rPr>
        <w:t xml:space="preserve"> </w:t>
      </w:r>
      <w:r w:rsidRPr="008242F1">
        <w:rPr>
          <w:rFonts w:ascii="Times New Roman" w:hAnsi="Times New Roman"/>
          <w:sz w:val="30"/>
          <w:szCs w:val="30"/>
          <w:lang w:val="ru-RU"/>
        </w:rPr>
        <w:t xml:space="preserve">– </w:t>
      </w:r>
      <w:r w:rsidRPr="008242F1">
        <w:rPr>
          <w:rFonts w:ascii="Times New Roman" w:hAnsi="Times New Roman"/>
          <w:sz w:val="30"/>
          <w:szCs w:val="30"/>
        </w:rPr>
        <w:t>їхні</w:t>
      </w:r>
    </w:p>
    <w:p w:rsidR="001355F4" w:rsidRPr="008242F1" w:rsidRDefault="001355F4" w:rsidP="00660AFF">
      <w:pPr>
        <w:spacing w:after="0" w:line="240" w:lineRule="auto"/>
        <w:ind w:firstLine="567"/>
        <w:jc w:val="both"/>
        <w:rPr>
          <w:rFonts w:ascii="Times New Roman" w:hAnsi="Times New Roman"/>
          <w:sz w:val="30"/>
          <w:szCs w:val="30"/>
        </w:rPr>
      </w:pPr>
    </w:p>
    <w:tbl>
      <w:tblPr>
        <w:tblW w:w="94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4"/>
        <w:gridCol w:w="1280"/>
        <w:gridCol w:w="1194"/>
        <w:gridCol w:w="1374"/>
        <w:gridCol w:w="1374"/>
        <w:gridCol w:w="1374"/>
        <w:gridCol w:w="1392"/>
      </w:tblGrid>
      <w:tr w:rsidR="008242F1" w:rsidRPr="008242F1" w:rsidTr="00070418">
        <w:trPr>
          <w:jc w:val="center"/>
        </w:trPr>
        <w:tc>
          <w:tcPr>
            <w:tcW w:w="1418" w:type="dxa"/>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Sujet</w:t>
            </w:r>
          </w:p>
        </w:tc>
        <w:tc>
          <w:tcPr>
            <w:tcW w:w="1275" w:type="dxa"/>
            <w:vAlign w:val="center"/>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je</w:t>
            </w:r>
          </w:p>
        </w:tc>
        <w:tc>
          <w:tcPr>
            <w:tcW w:w="1190" w:type="dxa"/>
            <w:vAlign w:val="center"/>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tu</w:t>
            </w:r>
          </w:p>
        </w:tc>
        <w:tc>
          <w:tcPr>
            <w:tcW w:w="1369" w:type="dxa"/>
            <w:vAlign w:val="center"/>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il/elle</w:t>
            </w:r>
          </w:p>
        </w:tc>
        <w:tc>
          <w:tcPr>
            <w:tcW w:w="1369" w:type="dxa"/>
            <w:vAlign w:val="center"/>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nous</w:t>
            </w:r>
          </w:p>
        </w:tc>
        <w:tc>
          <w:tcPr>
            <w:tcW w:w="1369" w:type="dxa"/>
            <w:vAlign w:val="center"/>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vous</w:t>
            </w:r>
          </w:p>
        </w:tc>
        <w:tc>
          <w:tcPr>
            <w:tcW w:w="1387" w:type="dxa"/>
            <w:vAlign w:val="center"/>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ils/elles</w:t>
            </w:r>
          </w:p>
        </w:tc>
      </w:tr>
      <w:tr w:rsidR="008242F1" w:rsidRPr="008242F1" w:rsidTr="00070418">
        <w:trPr>
          <w:jc w:val="center"/>
        </w:trPr>
        <w:tc>
          <w:tcPr>
            <w:tcW w:w="1418" w:type="dxa"/>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Masculin</w:t>
            </w:r>
          </w:p>
        </w:tc>
        <w:tc>
          <w:tcPr>
            <w:tcW w:w="1275"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Mon père</w:t>
            </w:r>
          </w:p>
        </w:tc>
        <w:tc>
          <w:tcPr>
            <w:tcW w:w="1190"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Ton père</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Son père</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Notre père</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Votre père</w:t>
            </w:r>
          </w:p>
        </w:tc>
        <w:tc>
          <w:tcPr>
            <w:tcW w:w="1387"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Leur père</w:t>
            </w:r>
          </w:p>
        </w:tc>
      </w:tr>
      <w:tr w:rsidR="008242F1" w:rsidRPr="008242F1" w:rsidTr="00070418">
        <w:trPr>
          <w:jc w:val="center"/>
        </w:trPr>
        <w:tc>
          <w:tcPr>
            <w:tcW w:w="1418" w:type="dxa"/>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Féminin</w:t>
            </w:r>
          </w:p>
        </w:tc>
        <w:tc>
          <w:tcPr>
            <w:tcW w:w="1275"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Ma mère</w:t>
            </w:r>
          </w:p>
        </w:tc>
        <w:tc>
          <w:tcPr>
            <w:tcW w:w="1190"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Ta mère</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Sa mère</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Notre mère</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Votre mère</w:t>
            </w:r>
          </w:p>
        </w:tc>
        <w:tc>
          <w:tcPr>
            <w:tcW w:w="1387"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Leur mère</w:t>
            </w:r>
          </w:p>
        </w:tc>
      </w:tr>
      <w:tr w:rsidR="008242F1" w:rsidRPr="008242F1" w:rsidTr="00070418">
        <w:trPr>
          <w:jc w:val="center"/>
        </w:trPr>
        <w:tc>
          <w:tcPr>
            <w:tcW w:w="1418" w:type="dxa"/>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 xml:space="preserve">Pluriel </w:t>
            </w:r>
          </w:p>
        </w:tc>
        <w:tc>
          <w:tcPr>
            <w:tcW w:w="1275"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Mes amis</w:t>
            </w:r>
          </w:p>
        </w:tc>
        <w:tc>
          <w:tcPr>
            <w:tcW w:w="1190"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Tes amis</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Ses amis</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 xml:space="preserve">Nos amis </w:t>
            </w:r>
          </w:p>
        </w:tc>
        <w:tc>
          <w:tcPr>
            <w:tcW w:w="136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Vos amis</w:t>
            </w:r>
          </w:p>
        </w:tc>
        <w:tc>
          <w:tcPr>
            <w:tcW w:w="1387"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sz w:val="30"/>
                <w:szCs w:val="30"/>
                <w:lang w:val="fr-FR"/>
              </w:rPr>
              <w:t>Leurs amis</w:t>
            </w:r>
          </w:p>
        </w:tc>
      </w:tr>
    </w:tbl>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Ma, ta, sa</w:t>
      </w:r>
      <w:r w:rsidRPr="008242F1">
        <w:rPr>
          <w:rFonts w:ascii="Times New Roman" w:hAnsi="Times New Roman"/>
          <w:sz w:val="30"/>
          <w:szCs w:val="30"/>
          <w:lang w:val="fr-FR"/>
        </w:rPr>
        <w:t xml:space="preserve"> перед голосним і німим </w:t>
      </w:r>
      <w:r w:rsidRPr="008242F1">
        <w:rPr>
          <w:rFonts w:ascii="Times New Roman" w:hAnsi="Times New Roman"/>
          <w:b/>
          <w:sz w:val="30"/>
          <w:szCs w:val="30"/>
        </w:rPr>
        <w:t xml:space="preserve">h </w:t>
      </w:r>
      <w:r w:rsidRPr="008242F1">
        <w:rPr>
          <w:rFonts w:ascii="Times New Roman" w:hAnsi="Times New Roman"/>
          <w:sz w:val="30"/>
          <w:szCs w:val="30"/>
          <w:lang w:val="fr-FR"/>
        </w:rPr>
        <w:t xml:space="preserve">замінюються на </w:t>
      </w:r>
      <w:r w:rsidRPr="008242F1">
        <w:rPr>
          <w:rFonts w:ascii="Times New Roman" w:hAnsi="Times New Roman"/>
          <w:b/>
          <w:sz w:val="30"/>
          <w:szCs w:val="30"/>
          <w:lang w:val="fr-FR"/>
        </w:rPr>
        <w:t>mon, ton, son</w:t>
      </w:r>
      <w:r w:rsidRPr="008242F1">
        <w:rPr>
          <w:rFonts w:ascii="Times New Roman" w:hAnsi="Times New Roman"/>
          <w:b/>
          <w:sz w:val="30"/>
          <w:szCs w:val="30"/>
        </w:rPr>
        <w:t>:</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Mon</w:t>
      </w:r>
      <w:r w:rsidRPr="008242F1">
        <w:rPr>
          <w:rFonts w:ascii="Times New Roman" w:hAnsi="Times New Roman"/>
          <w:sz w:val="30"/>
          <w:szCs w:val="30"/>
          <w:lang w:val="fr-FR"/>
        </w:rPr>
        <w:t xml:space="preserve"> école, </w:t>
      </w:r>
      <w:r w:rsidRPr="008242F1">
        <w:rPr>
          <w:rFonts w:ascii="Times New Roman" w:hAnsi="Times New Roman"/>
          <w:b/>
          <w:sz w:val="30"/>
          <w:szCs w:val="30"/>
          <w:lang w:val="fr-FR"/>
        </w:rPr>
        <w:t>ton</w:t>
      </w:r>
      <w:r w:rsidRPr="008242F1">
        <w:rPr>
          <w:rFonts w:ascii="Times New Roman" w:hAnsi="Times New Roman"/>
          <w:sz w:val="30"/>
          <w:szCs w:val="30"/>
          <w:lang w:val="fr-FR"/>
        </w:rPr>
        <w:t xml:space="preserve"> amie, </w:t>
      </w:r>
      <w:r w:rsidRPr="008242F1">
        <w:rPr>
          <w:rFonts w:ascii="Times New Roman" w:hAnsi="Times New Roman"/>
          <w:b/>
          <w:sz w:val="30"/>
          <w:szCs w:val="30"/>
          <w:lang w:val="fr-FR"/>
        </w:rPr>
        <w:t>son</w:t>
      </w:r>
      <w:r w:rsidRPr="008242F1">
        <w:rPr>
          <w:rFonts w:ascii="Times New Roman" w:hAnsi="Times New Roman"/>
          <w:sz w:val="30"/>
          <w:szCs w:val="30"/>
          <w:lang w:val="fr-FR"/>
        </w:rPr>
        <w:t xml:space="preserve"> héro</w:t>
      </w:r>
      <w:r w:rsidRPr="008242F1">
        <w:rPr>
          <w:rFonts w:ascii="Times New Roman" w:hAnsi="Times New Roman"/>
          <w:sz w:val="30"/>
          <w:szCs w:val="30"/>
        </w:rPr>
        <w:t>ї</w:t>
      </w:r>
      <w:r w:rsidRPr="008242F1">
        <w:rPr>
          <w:rFonts w:ascii="Times New Roman" w:hAnsi="Times New Roman"/>
          <w:sz w:val="30"/>
          <w:szCs w:val="30"/>
          <w:lang w:val="fr-FR"/>
        </w:rPr>
        <w:t>ne</w:t>
      </w:r>
      <w:r w:rsidR="00207E49">
        <w:rPr>
          <w:rFonts w:ascii="Times New Roman" w:hAnsi="Times New Roman"/>
          <w:sz w:val="30"/>
          <w:szCs w:val="30"/>
          <w:lang w:val="fr-FR"/>
        </w:rPr>
        <w:t>.</w:t>
      </w:r>
    </w:p>
    <w:p w:rsidR="00F76542" w:rsidRPr="009D6834" w:rsidRDefault="00F76542" w:rsidP="00660AFF">
      <w:pPr>
        <w:spacing w:after="0" w:line="240" w:lineRule="auto"/>
        <w:ind w:firstLine="567"/>
        <w:jc w:val="both"/>
        <w:rPr>
          <w:rFonts w:ascii="Times New Roman" w:hAnsi="Times New Roman"/>
          <w:sz w:val="30"/>
          <w:szCs w:val="30"/>
          <w:lang w:val="fr-FR"/>
        </w:rPr>
      </w:pPr>
    </w:p>
    <w:p w:rsidR="001355F4" w:rsidRPr="008242F1" w:rsidRDefault="001355F4" w:rsidP="006D44C9">
      <w:pPr>
        <w:pStyle w:val="Fr3--"/>
      </w:pPr>
      <w:bookmarkStart w:id="41" w:name="_Toc396467472"/>
      <w:bookmarkStart w:id="42" w:name="_Toc396811640"/>
      <w:r w:rsidRPr="008242F1">
        <w:rPr>
          <w:lang w:val="fr-FR"/>
        </w:rPr>
        <w:t>§2</w:t>
      </w:r>
      <w:r w:rsidR="00997C8E">
        <w:t>.</w:t>
      </w:r>
      <w:r w:rsidR="00207E49">
        <w:t xml:space="preserve"> </w:t>
      </w:r>
      <w:r w:rsidRPr="008242F1">
        <w:t>А</w:t>
      </w:r>
      <w:r w:rsidRPr="008242F1">
        <w:rPr>
          <w:lang w:val="fr-FR"/>
        </w:rPr>
        <w:t>djectifs</w:t>
      </w:r>
      <w:r w:rsidR="00B07AF5">
        <w:rPr>
          <w:lang w:val="fr-FR"/>
        </w:rPr>
        <w:t xml:space="preserve"> </w:t>
      </w:r>
      <w:r w:rsidRPr="008242F1">
        <w:rPr>
          <w:lang w:val="fr-FR"/>
        </w:rPr>
        <w:t>d</w:t>
      </w:r>
      <w:r w:rsidRPr="008242F1">
        <w:t>é</w:t>
      </w:r>
      <w:r w:rsidRPr="008242F1">
        <w:rPr>
          <w:lang w:val="fr-FR"/>
        </w:rPr>
        <w:t>monstratifs</w:t>
      </w:r>
      <w:r w:rsidRPr="008242F1">
        <w:t xml:space="preserve"> / Вказівні прикметники</w:t>
      </w:r>
      <w:bookmarkEnd w:id="41"/>
      <w:bookmarkEnd w:id="42"/>
    </w:p>
    <w:p w:rsidR="001355F4" w:rsidRPr="008242F1" w:rsidRDefault="001355F4" w:rsidP="00660AFF">
      <w:pPr>
        <w:spacing w:after="0" w:line="240" w:lineRule="auto"/>
        <w:ind w:firstLine="567"/>
        <w:jc w:val="both"/>
        <w:rPr>
          <w:rFonts w:ascii="Times New Roman" w:hAnsi="Times New Roman"/>
          <w:b/>
          <w:sz w:val="30"/>
          <w:szCs w:val="30"/>
          <w:lang w:val="fr-FR"/>
        </w:rPr>
      </w:pPr>
    </w:p>
    <w:tbl>
      <w:tblPr>
        <w:tblW w:w="94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63"/>
        <w:gridCol w:w="2878"/>
        <w:gridCol w:w="3171"/>
      </w:tblGrid>
      <w:tr w:rsidR="008242F1" w:rsidRPr="008242F1" w:rsidTr="00070418">
        <w:trPr>
          <w:jc w:val="center"/>
        </w:trPr>
        <w:tc>
          <w:tcPr>
            <w:tcW w:w="3402" w:type="dxa"/>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Masculin</w:t>
            </w:r>
          </w:p>
        </w:tc>
        <w:tc>
          <w:tcPr>
            <w:tcW w:w="2909" w:type="dxa"/>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Féminin</w:t>
            </w:r>
          </w:p>
        </w:tc>
        <w:tc>
          <w:tcPr>
            <w:tcW w:w="3208" w:type="dxa"/>
          </w:tcPr>
          <w:p w:rsidR="001355F4" w:rsidRPr="008242F1" w:rsidRDefault="001355F4" w:rsidP="00BD25C4">
            <w:pPr>
              <w:spacing w:after="0" w:line="240" w:lineRule="auto"/>
              <w:jc w:val="center"/>
              <w:rPr>
                <w:rFonts w:ascii="Times New Roman" w:hAnsi="Times New Roman"/>
                <w:b/>
                <w:sz w:val="30"/>
                <w:szCs w:val="30"/>
                <w:lang w:val="fr-FR"/>
              </w:rPr>
            </w:pPr>
            <w:r w:rsidRPr="008242F1">
              <w:rPr>
                <w:rFonts w:ascii="Times New Roman" w:hAnsi="Times New Roman"/>
                <w:b/>
                <w:sz w:val="30"/>
                <w:szCs w:val="30"/>
                <w:lang w:val="fr-FR"/>
              </w:rPr>
              <w:t>Pluriel</w:t>
            </w:r>
          </w:p>
        </w:tc>
      </w:tr>
      <w:tr w:rsidR="008242F1" w:rsidRPr="008242F1" w:rsidTr="00070418">
        <w:trPr>
          <w:jc w:val="center"/>
        </w:trPr>
        <w:tc>
          <w:tcPr>
            <w:tcW w:w="3402" w:type="dxa"/>
          </w:tcPr>
          <w:p w:rsidR="001355F4" w:rsidRPr="008242F1" w:rsidRDefault="001355F4" w:rsidP="00BD25C4">
            <w:pPr>
              <w:spacing w:after="0" w:line="240" w:lineRule="auto"/>
              <w:jc w:val="center"/>
              <w:rPr>
                <w:rFonts w:ascii="Times New Roman" w:hAnsi="Times New Roman"/>
                <w:b/>
                <w:sz w:val="30"/>
                <w:szCs w:val="30"/>
              </w:rPr>
            </w:pPr>
            <w:r w:rsidRPr="008242F1">
              <w:rPr>
                <w:rFonts w:ascii="Times New Roman" w:hAnsi="Times New Roman"/>
                <w:b/>
                <w:sz w:val="30"/>
                <w:szCs w:val="30"/>
                <w:lang w:val="fr-FR"/>
              </w:rPr>
              <w:t xml:space="preserve">Ce, cet – </w:t>
            </w:r>
            <w:r w:rsidRPr="008242F1">
              <w:rPr>
                <w:rFonts w:ascii="Times New Roman" w:hAnsi="Times New Roman"/>
                <w:b/>
                <w:sz w:val="30"/>
                <w:szCs w:val="30"/>
              </w:rPr>
              <w:t xml:space="preserve">цей </w:t>
            </w:r>
          </w:p>
        </w:tc>
        <w:tc>
          <w:tcPr>
            <w:tcW w:w="2909" w:type="dxa"/>
          </w:tcPr>
          <w:p w:rsidR="001355F4" w:rsidRPr="008242F1" w:rsidRDefault="001355F4" w:rsidP="00BD25C4">
            <w:pPr>
              <w:spacing w:after="0" w:line="240" w:lineRule="auto"/>
              <w:jc w:val="center"/>
              <w:rPr>
                <w:rFonts w:ascii="Times New Roman" w:hAnsi="Times New Roman"/>
                <w:b/>
                <w:sz w:val="30"/>
                <w:szCs w:val="30"/>
              </w:rPr>
            </w:pPr>
            <w:r w:rsidRPr="008242F1">
              <w:rPr>
                <w:rFonts w:ascii="Times New Roman" w:hAnsi="Times New Roman"/>
                <w:b/>
                <w:sz w:val="30"/>
                <w:szCs w:val="30"/>
                <w:lang w:val="fr-FR"/>
              </w:rPr>
              <w:t xml:space="preserve">Cette </w:t>
            </w:r>
            <w:r w:rsidRPr="008242F1">
              <w:rPr>
                <w:rFonts w:ascii="Times New Roman" w:hAnsi="Times New Roman"/>
                <w:b/>
                <w:sz w:val="30"/>
                <w:szCs w:val="30"/>
              </w:rPr>
              <w:t xml:space="preserve">– ця </w:t>
            </w:r>
          </w:p>
        </w:tc>
        <w:tc>
          <w:tcPr>
            <w:tcW w:w="3208" w:type="dxa"/>
          </w:tcPr>
          <w:p w:rsidR="001355F4" w:rsidRPr="008242F1" w:rsidRDefault="001355F4" w:rsidP="00BD25C4">
            <w:pPr>
              <w:spacing w:after="0" w:line="240" w:lineRule="auto"/>
              <w:jc w:val="center"/>
              <w:rPr>
                <w:rFonts w:ascii="Times New Roman" w:hAnsi="Times New Roman"/>
                <w:b/>
                <w:sz w:val="30"/>
                <w:szCs w:val="30"/>
              </w:rPr>
            </w:pPr>
            <w:r w:rsidRPr="008242F1">
              <w:rPr>
                <w:rFonts w:ascii="Times New Roman" w:hAnsi="Times New Roman"/>
                <w:b/>
                <w:sz w:val="30"/>
                <w:szCs w:val="30"/>
                <w:lang w:val="fr-FR"/>
              </w:rPr>
              <w:t xml:space="preserve">Ces </w:t>
            </w:r>
            <w:r w:rsidRPr="008242F1">
              <w:rPr>
                <w:rFonts w:ascii="Times New Roman" w:hAnsi="Times New Roman"/>
                <w:b/>
                <w:sz w:val="30"/>
                <w:szCs w:val="30"/>
              </w:rPr>
              <w:t xml:space="preserve">– ці </w:t>
            </w:r>
          </w:p>
        </w:tc>
      </w:tr>
      <w:tr w:rsidR="008242F1" w:rsidRPr="008242F1" w:rsidTr="00070418">
        <w:trPr>
          <w:jc w:val="center"/>
        </w:trPr>
        <w:tc>
          <w:tcPr>
            <w:tcW w:w="3402"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b/>
                <w:sz w:val="30"/>
                <w:szCs w:val="30"/>
                <w:lang w:val="fr-FR"/>
              </w:rPr>
              <w:t>Ce</w:t>
            </w:r>
            <w:r w:rsidRPr="008242F1">
              <w:rPr>
                <w:rFonts w:ascii="Times New Roman" w:hAnsi="Times New Roman"/>
                <w:sz w:val="30"/>
                <w:szCs w:val="30"/>
                <w:lang w:val="fr-FR"/>
              </w:rPr>
              <w:t xml:space="preserve"> livre</w:t>
            </w:r>
          </w:p>
        </w:tc>
        <w:tc>
          <w:tcPr>
            <w:tcW w:w="290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b/>
                <w:sz w:val="30"/>
                <w:szCs w:val="30"/>
                <w:lang w:val="fr-FR"/>
              </w:rPr>
              <w:t>Cette</w:t>
            </w:r>
            <w:r w:rsidRPr="008242F1">
              <w:rPr>
                <w:rFonts w:ascii="Times New Roman" w:hAnsi="Times New Roman"/>
                <w:sz w:val="30"/>
                <w:szCs w:val="30"/>
                <w:lang w:val="fr-FR"/>
              </w:rPr>
              <w:t xml:space="preserve"> table</w:t>
            </w:r>
          </w:p>
        </w:tc>
        <w:tc>
          <w:tcPr>
            <w:tcW w:w="3208"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b/>
                <w:sz w:val="30"/>
                <w:szCs w:val="30"/>
                <w:lang w:val="fr-FR"/>
              </w:rPr>
              <w:t xml:space="preserve">Ces </w:t>
            </w:r>
            <w:r w:rsidRPr="008242F1">
              <w:rPr>
                <w:rFonts w:ascii="Times New Roman" w:hAnsi="Times New Roman"/>
                <w:sz w:val="30"/>
                <w:szCs w:val="30"/>
                <w:lang w:val="fr-FR"/>
              </w:rPr>
              <w:t xml:space="preserve">livres, </w:t>
            </w:r>
            <w:r w:rsidRPr="008242F1">
              <w:rPr>
                <w:rFonts w:ascii="Times New Roman" w:hAnsi="Times New Roman"/>
                <w:b/>
                <w:sz w:val="30"/>
                <w:szCs w:val="30"/>
                <w:lang w:val="fr-FR"/>
              </w:rPr>
              <w:t>ces</w:t>
            </w:r>
            <w:r w:rsidRPr="008242F1">
              <w:rPr>
                <w:rFonts w:ascii="Times New Roman" w:hAnsi="Times New Roman"/>
                <w:sz w:val="30"/>
                <w:szCs w:val="30"/>
                <w:lang w:val="fr-FR"/>
              </w:rPr>
              <w:t xml:space="preserve"> tables</w:t>
            </w:r>
          </w:p>
        </w:tc>
      </w:tr>
      <w:tr w:rsidR="008242F1" w:rsidRPr="008242F1" w:rsidTr="00070418">
        <w:trPr>
          <w:jc w:val="center"/>
        </w:trPr>
        <w:tc>
          <w:tcPr>
            <w:tcW w:w="3402"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b/>
                <w:sz w:val="30"/>
                <w:szCs w:val="30"/>
                <w:lang w:val="fr-FR"/>
              </w:rPr>
              <w:t xml:space="preserve">Cet </w:t>
            </w:r>
            <w:r w:rsidRPr="008242F1">
              <w:rPr>
                <w:rFonts w:ascii="Times New Roman" w:hAnsi="Times New Roman"/>
                <w:sz w:val="30"/>
                <w:szCs w:val="30"/>
                <w:lang w:val="fr-FR"/>
              </w:rPr>
              <w:t xml:space="preserve">article, </w:t>
            </w:r>
            <w:r w:rsidRPr="008242F1">
              <w:rPr>
                <w:rFonts w:ascii="Times New Roman" w:hAnsi="Times New Roman"/>
                <w:b/>
                <w:sz w:val="30"/>
                <w:szCs w:val="30"/>
                <w:lang w:val="fr-FR"/>
              </w:rPr>
              <w:t xml:space="preserve">cet </w:t>
            </w:r>
            <w:r w:rsidRPr="008242F1">
              <w:rPr>
                <w:rFonts w:ascii="Times New Roman" w:hAnsi="Times New Roman"/>
                <w:sz w:val="30"/>
                <w:szCs w:val="30"/>
                <w:lang w:val="fr-FR"/>
              </w:rPr>
              <w:t>homme</w:t>
            </w:r>
          </w:p>
        </w:tc>
        <w:tc>
          <w:tcPr>
            <w:tcW w:w="2909"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b/>
                <w:sz w:val="30"/>
                <w:szCs w:val="30"/>
                <w:lang w:val="fr-FR"/>
              </w:rPr>
              <w:t xml:space="preserve">Cette </w:t>
            </w:r>
            <w:r w:rsidRPr="008242F1">
              <w:rPr>
                <w:rFonts w:ascii="Times New Roman" w:hAnsi="Times New Roman"/>
                <w:sz w:val="30"/>
                <w:szCs w:val="30"/>
                <w:lang w:val="fr-FR"/>
              </w:rPr>
              <w:t>école</w:t>
            </w:r>
          </w:p>
        </w:tc>
        <w:tc>
          <w:tcPr>
            <w:tcW w:w="3208" w:type="dxa"/>
          </w:tcPr>
          <w:p w:rsidR="001355F4" w:rsidRPr="008242F1" w:rsidRDefault="001355F4" w:rsidP="00BD25C4">
            <w:pPr>
              <w:spacing w:after="0" w:line="240" w:lineRule="auto"/>
              <w:jc w:val="center"/>
              <w:rPr>
                <w:rFonts w:ascii="Times New Roman" w:hAnsi="Times New Roman"/>
                <w:sz w:val="30"/>
                <w:szCs w:val="30"/>
                <w:lang w:val="fr-FR"/>
              </w:rPr>
            </w:pPr>
            <w:r w:rsidRPr="008242F1">
              <w:rPr>
                <w:rFonts w:ascii="Times New Roman" w:hAnsi="Times New Roman"/>
                <w:b/>
                <w:sz w:val="30"/>
                <w:szCs w:val="30"/>
                <w:lang w:val="fr-FR"/>
              </w:rPr>
              <w:t>Ces</w:t>
            </w:r>
            <w:r w:rsidRPr="008242F1">
              <w:rPr>
                <w:rFonts w:ascii="Times New Roman" w:hAnsi="Times New Roman"/>
                <w:sz w:val="30"/>
                <w:szCs w:val="30"/>
                <w:lang w:val="fr-FR"/>
              </w:rPr>
              <w:t xml:space="preserve"> hommes, </w:t>
            </w:r>
            <w:r w:rsidRPr="008242F1">
              <w:rPr>
                <w:rFonts w:ascii="Times New Roman" w:hAnsi="Times New Roman"/>
                <w:b/>
                <w:sz w:val="30"/>
                <w:szCs w:val="30"/>
                <w:lang w:val="fr-FR"/>
              </w:rPr>
              <w:t xml:space="preserve">ces </w:t>
            </w:r>
            <w:r w:rsidRPr="008242F1">
              <w:rPr>
                <w:rFonts w:ascii="Times New Roman" w:hAnsi="Times New Roman"/>
                <w:sz w:val="30"/>
                <w:szCs w:val="30"/>
                <w:lang w:val="fr-FR"/>
              </w:rPr>
              <w:t>écoles</w:t>
            </w:r>
          </w:p>
        </w:tc>
      </w:tr>
    </w:tbl>
    <w:p w:rsidR="00FA3762" w:rsidRDefault="00FA3762" w:rsidP="00660AFF">
      <w:pPr>
        <w:spacing w:after="0" w:line="240" w:lineRule="auto"/>
        <w:ind w:firstLine="567"/>
        <w:jc w:val="both"/>
        <w:rPr>
          <w:rFonts w:ascii="Times New Roman" w:hAnsi="Times New Roman"/>
          <w:sz w:val="30"/>
          <w:szCs w:val="30"/>
          <w:lang w:val="en-US"/>
        </w:rPr>
      </w:pP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Вказівні прикметники є службовими словами. Як і артикль, вони вказують на рід і число іменника. За наявності вказівного прикметника артикль не вживається.</w:t>
      </w:r>
    </w:p>
    <w:p w:rsidR="001355F4" w:rsidRPr="008242F1" w:rsidRDefault="001355F4" w:rsidP="00660AFF">
      <w:pPr>
        <w:spacing w:after="0" w:line="240" w:lineRule="auto"/>
        <w:ind w:firstLine="567"/>
        <w:jc w:val="both"/>
        <w:rPr>
          <w:rFonts w:ascii="Times New Roman" w:hAnsi="Times New Roman"/>
          <w:sz w:val="30"/>
          <w:szCs w:val="30"/>
        </w:rPr>
      </w:pPr>
    </w:p>
    <w:p w:rsidR="001355F4" w:rsidRPr="008242F1" w:rsidRDefault="001355F4" w:rsidP="006D44C9">
      <w:pPr>
        <w:pStyle w:val="Fr3--"/>
      </w:pPr>
      <w:bookmarkStart w:id="43" w:name="_Toc396467473"/>
      <w:bookmarkStart w:id="44" w:name="_Toc396811641"/>
      <w:r w:rsidRPr="008242F1">
        <w:t>§3</w:t>
      </w:r>
      <w:r w:rsidR="00997C8E">
        <w:t>.</w:t>
      </w:r>
      <w:r w:rsidR="00207E49">
        <w:t xml:space="preserve"> </w:t>
      </w:r>
      <w:r w:rsidRPr="008242F1">
        <w:rPr>
          <w:lang w:val="fr-FR"/>
        </w:rPr>
        <w:t>F</w:t>
      </w:r>
      <w:r w:rsidRPr="008242F1">
        <w:t>é</w:t>
      </w:r>
      <w:r w:rsidRPr="008242F1">
        <w:rPr>
          <w:lang w:val="fr-FR"/>
        </w:rPr>
        <w:t>minin</w:t>
      </w:r>
      <w:r w:rsidR="00B07AF5" w:rsidRPr="00AA22BD">
        <w:t xml:space="preserve"> </w:t>
      </w:r>
      <w:r w:rsidRPr="008242F1">
        <w:rPr>
          <w:lang w:val="fr-FR"/>
        </w:rPr>
        <w:t>des</w:t>
      </w:r>
      <w:r w:rsidR="00B07AF5" w:rsidRPr="00AA22BD">
        <w:t xml:space="preserve"> </w:t>
      </w:r>
      <w:r w:rsidRPr="008242F1">
        <w:rPr>
          <w:lang w:val="fr-FR"/>
        </w:rPr>
        <w:t>noms</w:t>
      </w:r>
      <w:r w:rsidRPr="008242F1">
        <w:t xml:space="preserve"> / Жіночий рід іменників</w:t>
      </w:r>
      <w:bookmarkEnd w:id="43"/>
      <w:bookmarkEnd w:id="44"/>
    </w:p>
    <w:p w:rsidR="006D44C9" w:rsidRDefault="006D44C9" w:rsidP="00660AFF">
      <w:pPr>
        <w:spacing w:after="0" w:line="240" w:lineRule="auto"/>
        <w:ind w:firstLine="567"/>
        <w:jc w:val="both"/>
        <w:rPr>
          <w:rFonts w:ascii="Times New Roman" w:hAnsi="Times New Roman"/>
          <w:sz w:val="30"/>
          <w:szCs w:val="30"/>
        </w:rPr>
      </w:pP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Іменники у французькій мові бувають чоловічого та жіночого роду. На рід іменника вказують артиклі та детермінативи. Іноді, коли мова йде про неістот,  рід визначається за закінченням слова.</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Для іменників жіночого роду, що означають назви живих істот, зазвичай, жіночий рід утворюється за додаванням до форми чоловічого роду літери </w:t>
      </w:r>
      <w:r w:rsidRPr="008242F1">
        <w:rPr>
          <w:rFonts w:ascii="Times New Roman" w:hAnsi="Times New Roman"/>
          <w:b/>
          <w:sz w:val="30"/>
          <w:szCs w:val="30"/>
        </w:rPr>
        <w:t>–е</w:t>
      </w:r>
      <w:r w:rsidRPr="008242F1">
        <w:rPr>
          <w:rFonts w:ascii="Times New Roman" w:hAnsi="Times New Roman"/>
          <w:sz w:val="30"/>
          <w:szCs w:val="30"/>
        </w:rPr>
        <w:t xml:space="preserve"> та зміною артикля. Інколи міняється тільки артикль.</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étudiant – une étudiante</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Un touriste – une touriste</w:t>
      </w:r>
    </w:p>
    <w:p w:rsidR="001355F4" w:rsidRPr="0080730B" w:rsidRDefault="001355F4" w:rsidP="00660AFF">
      <w:pPr>
        <w:spacing w:after="0" w:line="240" w:lineRule="auto"/>
        <w:ind w:firstLine="567"/>
        <w:jc w:val="both"/>
        <w:rPr>
          <w:rFonts w:ascii="Times New Roman" w:hAnsi="Times New Roman"/>
          <w:sz w:val="30"/>
          <w:szCs w:val="30"/>
          <w:lang w:val="ru-RU"/>
        </w:rPr>
      </w:pPr>
      <w:r w:rsidRPr="008242F1">
        <w:rPr>
          <w:rFonts w:ascii="Times New Roman" w:hAnsi="Times New Roman"/>
          <w:sz w:val="30"/>
          <w:szCs w:val="30"/>
        </w:rPr>
        <w:t>Особливі випадки утворення жіночого роду іменників, що озна</w:t>
      </w:r>
      <w:r w:rsidR="008078A3">
        <w:rPr>
          <w:rFonts w:ascii="Times New Roman" w:hAnsi="Times New Roman"/>
          <w:sz w:val="30"/>
          <w:szCs w:val="30"/>
        </w:rPr>
        <w:softHyphen/>
      </w:r>
      <w:r w:rsidRPr="008242F1">
        <w:rPr>
          <w:rFonts w:ascii="Times New Roman" w:hAnsi="Times New Roman"/>
          <w:sz w:val="30"/>
          <w:szCs w:val="30"/>
        </w:rPr>
        <w:t>чають назви істот</w:t>
      </w:r>
    </w:p>
    <w:p w:rsidR="00BE29BF" w:rsidRPr="0080730B" w:rsidRDefault="00BE29BF" w:rsidP="00660AFF">
      <w:pPr>
        <w:spacing w:after="0" w:line="240" w:lineRule="auto"/>
        <w:ind w:firstLine="567"/>
        <w:jc w:val="both"/>
        <w:rPr>
          <w:rFonts w:ascii="Times New Roman" w:hAnsi="Times New Roman"/>
          <w:sz w:val="30"/>
          <w:szCs w:val="30"/>
          <w:lang w:val="ru-RU"/>
        </w:rPr>
      </w:pPr>
    </w:p>
    <w:tbl>
      <w:tblPr>
        <w:tblW w:w="94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97"/>
        <w:gridCol w:w="2144"/>
        <w:gridCol w:w="5071"/>
      </w:tblGrid>
      <w:tr w:rsidR="008242F1" w:rsidRPr="008242F1" w:rsidTr="00FA3762">
        <w:trPr>
          <w:jc w:val="center"/>
        </w:trPr>
        <w:tc>
          <w:tcPr>
            <w:tcW w:w="2197" w:type="dxa"/>
            <w:vAlign w:val="center"/>
          </w:tcPr>
          <w:p w:rsidR="001355F4" w:rsidRPr="00207E49" w:rsidRDefault="001355F4" w:rsidP="00F76542">
            <w:pPr>
              <w:spacing w:after="0" w:line="240" w:lineRule="auto"/>
              <w:jc w:val="center"/>
              <w:rPr>
                <w:rFonts w:ascii="Times New Roman" w:hAnsi="Times New Roman"/>
                <w:b/>
                <w:sz w:val="30"/>
                <w:szCs w:val="30"/>
                <w:lang w:val="ru-RU"/>
              </w:rPr>
            </w:pPr>
            <w:r w:rsidRPr="00207E49">
              <w:rPr>
                <w:rFonts w:ascii="Times New Roman" w:hAnsi="Times New Roman"/>
                <w:b/>
                <w:sz w:val="30"/>
                <w:szCs w:val="30"/>
                <w:lang w:val="ru-RU"/>
              </w:rPr>
              <w:t>Закінчення форми в чоло</w:t>
            </w:r>
            <w:r w:rsidR="00F76542" w:rsidRPr="009D6834">
              <w:rPr>
                <w:rFonts w:ascii="Times New Roman" w:hAnsi="Times New Roman"/>
                <w:b/>
                <w:sz w:val="30"/>
                <w:szCs w:val="30"/>
                <w:lang w:val="ru-RU"/>
              </w:rPr>
              <w:softHyphen/>
            </w:r>
            <w:r w:rsidRPr="00207E49">
              <w:rPr>
                <w:rFonts w:ascii="Times New Roman" w:hAnsi="Times New Roman"/>
                <w:b/>
                <w:sz w:val="30"/>
                <w:szCs w:val="30"/>
                <w:lang w:val="ru-RU"/>
              </w:rPr>
              <w:t>вічому роді</w:t>
            </w:r>
          </w:p>
        </w:tc>
        <w:tc>
          <w:tcPr>
            <w:tcW w:w="2144" w:type="dxa"/>
            <w:vAlign w:val="center"/>
          </w:tcPr>
          <w:p w:rsidR="001355F4" w:rsidRPr="00207E49" w:rsidRDefault="001355F4" w:rsidP="008078A3">
            <w:pPr>
              <w:spacing w:after="0" w:line="240" w:lineRule="auto"/>
              <w:jc w:val="center"/>
              <w:rPr>
                <w:rFonts w:ascii="Times New Roman" w:hAnsi="Times New Roman"/>
                <w:b/>
                <w:sz w:val="30"/>
                <w:szCs w:val="30"/>
                <w:lang w:val="ru-RU"/>
              </w:rPr>
            </w:pPr>
            <w:r w:rsidRPr="00207E49">
              <w:rPr>
                <w:rFonts w:ascii="Times New Roman" w:hAnsi="Times New Roman"/>
                <w:b/>
                <w:sz w:val="30"/>
                <w:szCs w:val="30"/>
                <w:lang w:val="ru-RU"/>
              </w:rPr>
              <w:t>Закінчення форми в жіно</w:t>
            </w:r>
            <w:r w:rsidR="00F76542" w:rsidRPr="009D6834">
              <w:rPr>
                <w:rFonts w:ascii="Times New Roman" w:hAnsi="Times New Roman"/>
                <w:b/>
                <w:sz w:val="30"/>
                <w:szCs w:val="30"/>
                <w:lang w:val="ru-RU"/>
              </w:rPr>
              <w:softHyphen/>
            </w:r>
            <w:r w:rsidRPr="00207E49">
              <w:rPr>
                <w:rFonts w:ascii="Times New Roman" w:hAnsi="Times New Roman"/>
                <w:b/>
                <w:sz w:val="30"/>
                <w:szCs w:val="30"/>
                <w:lang w:val="ru-RU"/>
              </w:rPr>
              <w:t>чому роді</w:t>
            </w:r>
          </w:p>
        </w:tc>
        <w:tc>
          <w:tcPr>
            <w:tcW w:w="5071" w:type="dxa"/>
            <w:vAlign w:val="center"/>
          </w:tcPr>
          <w:p w:rsidR="001355F4" w:rsidRPr="00207E49" w:rsidRDefault="001355F4" w:rsidP="008078A3">
            <w:pPr>
              <w:spacing w:after="0" w:line="240" w:lineRule="auto"/>
              <w:jc w:val="center"/>
              <w:rPr>
                <w:rFonts w:ascii="Times New Roman" w:hAnsi="Times New Roman"/>
                <w:b/>
                <w:sz w:val="30"/>
                <w:szCs w:val="30"/>
                <w:lang w:val="ru-RU"/>
              </w:rPr>
            </w:pPr>
            <w:r w:rsidRPr="00207E49">
              <w:rPr>
                <w:rFonts w:ascii="Times New Roman" w:hAnsi="Times New Roman"/>
                <w:b/>
                <w:sz w:val="30"/>
                <w:szCs w:val="30"/>
                <w:lang w:val="ru-RU"/>
              </w:rPr>
              <w:t>Приклади</w:t>
            </w:r>
          </w:p>
        </w:tc>
      </w:tr>
      <w:tr w:rsidR="008242F1"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-er, -ier</w:t>
            </w:r>
          </w:p>
        </w:tc>
        <w:tc>
          <w:tcPr>
            <w:tcW w:w="2144"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-(i) ère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étranger – une étrangère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ouvrier – une ouvrière</w:t>
            </w:r>
          </w:p>
        </w:tc>
      </w:tr>
      <w:tr w:rsidR="008242F1"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-en, -ien</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-on, -ion</w:t>
            </w:r>
          </w:p>
        </w:tc>
        <w:tc>
          <w:tcPr>
            <w:tcW w:w="2144" w:type="dxa"/>
          </w:tcPr>
          <w:p w:rsidR="001355F4" w:rsidRPr="008242F1" w:rsidRDefault="00207E49" w:rsidP="008078A3">
            <w:pPr>
              <w:spacing w:after="0" w:line="240" w:lineRule="auto"/>
              <w:rPr>
                <w:rFonts w:ascii="Times New Roman" w:hAnsi="Times New Roman"/>
                <w:sz w:val="30"/>
                <w:szCs w:val="30"/>
                <w:lang w:val="fr-FR"/>
              </w:rPr>
            </w:pPr>
            <w:r>
              <w:rPr>
                <w:rFonts w:ascii="Times New Roman" w:hAnsi="Times New Roman"/>
                <w:sz w:val="30"/>
                <w:szCs w:val="30"/>
                <w:lang w:val="fr-FR"/>
              </w:rPr>
              <w:t>-</w:t>
            </w:r>
            <w:r w:rsidR="001355F4" w:rsidRPr="008242F1">
              <w:rPr>
                <w:rFonts w:ascii="Times New Roman" w:hAnsi="Times New Roman"/>
                <w:sz w:val="30"/>
                <w:szCs w:val="30"/>
                <w:lang w:val="fr-FR"/>
              </w:rPr>
              <w:t>ne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citoyen – une citoyenne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Breton – une Bretonne</w:t>
            </w:r>
          </w:p>
        </w:tc>
      </w:tr>
      <w:tr w:rsidR="008242F1"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ru-RU"/>
              </w:rPr>
            </w:pPr>
            <w:r w:rsidRPr="008242F1">
              <w:rPr>
                <w:rFonts w:ascii="Times New Roman" w:hAnsi="Times New Roman"/>
                <w:sz w:val="30"/>
                <w:szCs w:val="30"/>
              </w:rPr>
              <w:t>Голосна (а,о,е) +</w:t>
            </w:r>
            <w:r w:rsidRPr="008242F1">
              <w:rPr>
                <w:rFonts w:ascii="Times New Roman" w:hAnsi="Times New Roman"/>
                <w:sz w:val="30"/>
                <w:szCs w:val="30"/>
                <w:lang w:val="fr-FR"/>
              </w:rPr>
              <w:t>t</w:t>
            </w:r>
          </w:p>
        </w:tc>
        <w:tc>
          <w:tcPr>
            <w:tcW w:w="2144" w:type="dxa"/>
          </w:tcPr>
          <w:p w:rsidR="001355F4" w:rsidRPr="008242F1" w:rsidRDefault="001355F4" w:rsidP="008078A3">
            <w:pPr>
              <w:spacing w:after="0" w:line="240" w:lineRule="auto"/>
              <w:rPr>
                <w:rFonts w:ascii="Times New Roman" w:hAnsi="Times New Roman"/>
                <w:sz w:val="30"/>
                <w:szCs w:val="30"/>
                <w:lang w:val="ru-RU"/>
              </w:rPr>
            </w:pPr>
            <w:r w:rsidRPr="008242F1">
              <w:rPr>
                <w:rFonts w:ascii="Times New Roman" w:hAnsi="Times New Roman"/>
                <w:sz w:val="30"/>
                <w:szCs w:val="30"/>
              </w:rPr>
              <w:t xml:space="preserve">Голосна </w:t>
            </w:r>
            <w:r w:rsidRPr="008242F1">
              <w:rPr>
                <w:rFonts w:ascii="Times New Roman" w:hAnsi="Times New Roman"/>
                <w:sz w:val="30"/>
                <w:szCs w:val="30"/>
                <w:lang w:val="fr-FR"/>
              </w:rPr>
              <w:t>+tte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chat – une chatte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sot – une sotte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Le cadet – la cadette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 xml:space="preserve">Mais : </w:t>
            </w:r>
            <w:r w:rsidRPr="008242F1">
              <w:rPr>
                <w:rFonts w:ascii="Times New Roman" w:hAnsi="Times New Roman"/>
                <w:sz w:val="30"/>
                <w:szCs w:val="30"/>
                <w:lang w:val="fr-FR"/>
              </w:rPr>
              <w:t>un avocat – une avocate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candidat – une candidate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idiot – une idiote</w:t>
            </w:r>
          </w:p>
        </w:tc>
      </w:tr>
      <w:tr w:rsidR="008242F1"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-el, -eau</w:t>
            </w:r>
          </w:p>
        </w:tc>
        <w:tc>
          <w:tcPr>
            <w:tcW w:w="2144"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-elle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 xml:space="preserve">Gabriel – Gabrielle </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jumeau – une jumelle</w:t>
            </w:r>
          </w:p>
        </w:tc>
      </w:tr>
      <w:tr w:rsidR="008242F1"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-x</w:t>
            </w:r>
          </w:p>
        </w:tc>
        <w:tc>
          <w:tcPr>
            <w:tcW w:w="2144"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-se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époux – une épouse</w:t>
            </w:r>
          </w:p>
        </w:tc>
      </w:tr>
      <w:tr w:rsidR="008242F1"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-f, -p</w:t>
            </w:r>
          </w:p>
        </w:tc>
        <w:tc>
          <w:tcPr>
            <w:tcW w:w="2144"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-ve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veuf – une veuve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loup – une louve</w:t>
            </w:r>
          </w:p>
        </w:tc>
      </w:tr>
      <w:tr w:rsidR="008242F1"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-e</w:t>
            </w:r>
          </w:p>
        </w:tc>
        <w:tc>
          <w:tcPr>
            <w:tcW w:w="2144"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-sse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tigre – une tigresse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maître – une maîtresse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poète – une poétesse</w:t>
            </w:r>
          </w:p>
        </w:tc>
      </w:tr>
      <w:tr w:rsidR="008242F1"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-eur</w:t>
            </w:r>
          </w:p>
        </w:tc>
        <w:tc>
          <w:tcPr>
            <w:tcW w:w="2144"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-euse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danseur – une danseuse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nageur – une nageuse</w:t>
            </w:r>
          </w:p>
        </w:tc>
      </w:tr>
      <w:tr w:rsidR="001355F4" w:rsidRPr="008242F1" w:rsidTr="00FA3762">
        <w:trPr>
          <w:jc w:val="center"/>
        </w:trPr>
        <w:tc>
          <w:tcPr>
            <w:tcW w:w="2197"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-teur</w:t>
            </w:r>
          </w:p>
        </w:tc>
        <w:tc>
          <w:tcPr>
            <w:tcW w:w="2144"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-trice</w:t>
            </w:r>
          </w:p>
        </w:tc>
        <w:tc>
          <w:tcPr>
            <w:tcW w:w="5071"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directeur – une directrice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Un lecteur – une lectrice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Mais:</w:t>
            </w:r>
            <w:r w:rsidRPr="008242F1">
              <w:rPr>
                <w:rFonts w:ascii="Times New Roman" w:hAnsi="Times New Roman"/>
                <w:sz w:val="30"/>
                <w:szCs w:val="30"/>
                <w:lang w:val="fr-FR"/>
              </w:rPr>
              <w:t xml:space="preserve"> les noms dérivés des verbes en –ter, -tir</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Porter – un porteur – une porteuse</w:t>
            </w:r>
          </w:p>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Mentir – un menteur – une menteuse</w:t>
            </w:r>
          </w:p>
        </w:tc>
      </w:tr>
    </w:tbl>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8078A3">
      <w:pPr>
        <w:pStyle w:val="Fr3--"/>
        <w:rPr>
          <w:lang w:val="fr-FR"/>
        </w:rPr>
      </w:pPr>
      <w:bookmarkStart w:id="45" w:name="_Toc396467474"/>
      <w:bookmarkStart w:id="46" w:name="_Toc396811642"/>
      <w:r w:rsidRPr="008242F1">
        <w:rPr>
          <w:lang w:val="fr-FR"/>
        </w:rPr>
        <w:t>§4</w:t>
      </w:r>
      <w:r w:rsidR="00997C8E">
        <w:t>.</w:t>
      </w:r>
      <w:r w:rsidRPr="008242F1">
        <w:rPr>
          <w:lang w:val="fr-FR"/>
        </w:rPr>
        <w:t xml:space="preserve"> F</w:t>
      </w:r>
      <w:r w:rsidRPr="008242F1">
        <w:t>é</w:t>
      </w:r>
      <w:r w:rsidRPr="008242F1">
        <w:rPr>
          <w:lang w:val="fr-FR"/>
        </w:rPr>
        <w:t>minin</w:t>
      </w:r>
      <w:r w:rsidR="00B07AF5">
        <w:rPr>
          <w:lang w:val="fr-FR"/>
        </w:rPr>
        <w:t xml:space="preserve"> </w:t>
      </w:r>
      <w:r w:rsidRPr="008242F1">
        <w:rPr>
          <w:lang w:val="fr-FR"/>
        </w:rPr>
        <w:t>des</w:t>
      </w:r>
      <w:r w:rsidR="00B07AF5">
        <w:rPr>
          <w:lang w:val="fr-FR"/>
        </w:rPr>
        <w:t xml:space="preserve"> </w:t>
      </w:r>
      <w:r w:rsidRPr="008242F1">
        <w:rPr>
          <w:lang w:val="fr-FR"/>
        </w:rPr>
        <w:t>adjectifs /</w:t>
      </w:r>
      <w:r w:rsidRPr="008242F1">
        <w:t xml:space="preserve"> Жіночий рід прикметників</w:t>
      </w:r>
      <w:bookmarkEnd w:id="45"/>
      <w:bookmarkEnd w:id="46"/>
    </w:p>
    <w:p w:rsidR="008078A3" w:rsidRDefault="008078A3" w:rsidP="00660AFF">
      <w:pPr>
        <w:spacing w:after="0" w:line="240" w:lineRule="auto"/>
        <w:ind w:firstLine="567"/>
        <w:jc w:val="both"/>
        <w:rPr>
          <w:rFonts w:ascii="Times New Roman" w:hAnsi="Times New Roman"/>
          <w:sz w:val="30"/>
          <w:szCs w:val="30"/>
        </w:rPr>
      </w:pP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Жіночий рід більшості прикметників утворюється додаванням на письмі літери </w:t>
      </w:r>
      <w:r w:rsidR="00070418" w:rsidRPr="00AA22BD">
        <w:rPr>
          <w:rFonts w:ascii="Times New Roman" w:hAnsi="Times New Roman"/>
          <w:b/>
          <w:sz w:val="30"/>
          <w:szCs w:val="30"/>
          <w:lang w:val="ru-RU"/>
        </w:rPr>
        <w:t>-</w:t>
      </w:r>
      <w:r w:rsidRPr="008242F1">
        <w:rPr>
          <w:rFonts w:ascii="Times New Roman" w:hAnsi="Times New Roman"/>
          <w:b/>
          <w:sz w:val="30"/>
          <w:szCs w:val="30"/>
        </w:rPr>
        <w:t xml:space="preserve">е </w:t>
      </w:r>
      <w:r w:rsidRPr="008242F1">
        <w:rPr>
          <w:rFonts w:ascii="Times New Roman" w:hAnsi="Times New Roman"/>
          <w:sz w:val="30"/>
          <w:szCs w:val="30"/>
        </w:rPr>
        <w:t>до форми чоловічого роду. Ця літера не вимовляється, однак, якщо прикметник у чоловічому роді закінчується на «німу» приголосну, у жіночому роді ця літера «озвучується».</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petit – elle est petite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grand – elle est grande</w:t>
      </w:r>
    </w:p>
    <w:p w:rsidR="001355F4"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gris – elle est grise</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Прикметники, що закінчуються в чоловічому роді на </w:t>
      </w:r>
      <w:r w:rsidRPr="0039642F">
        <w:rPr>
          <w:rFonts w:ascii="Times New Roman" w:hAnsi="Times New Roman"/>
          <w:b/>
          <w:sz w:val="30"/>
          <w:szCs w:val="30"/>
          <w:lang w:val="ru-RU"/>
        </w:rPr>
        <w:t>-</w:t>
      </w:r>
      <w:r w:rsidRPr="008242F1">
        <w:rPr>
          <w:rFonts w:ascii="Times New Roman" w:hAnsi="Times New Roman"/>
          <w:b/>
          <w:sz w:val="30"/>
          <w:szCs w:val="30"/>
          <w:lang w:val="fr-FR"/>
        </w:rPr>
        <w:t>f</w:t>
      </w:r>
      <w:r w:rsidRPr="008242F1">
        <w:rPr>
          <w:rFonts w:ascii="Times New Roman" w:hAnsi="Times New Roman"/>
          <w:sz w:val="30"/>
          <w:szCs w:val="30"/>
        </w:rPr>
        <w:t>, у жіночому роді змінюють</w:t>
      </w:r>
      <w:r w:rsidR="00070418" w:rsidRPr="0080730B">
        <w:rPr>
          <w:rFonts w:ascii="Times New Roman" w:hAnsi="Times New Roman"/>
          <w:sz w:val="30"/>
          <w:szCs w:val="30"/>
          <w:lang w:val="ru-RU"/>
        </w:rPr>
        <w:t xml:space="preserve"> </w:t>
      </w:r>
      <w:r w:rsidRPr="008242F1">
        <w:rPr>
          <w:rFonts w:ascii="Times New Roman" w:hAnsi="Times New Roman"/>
          <w:sz w:val="30"/>
          <w:szCs w:val="30"/>
        </w:rPr>
        <w:t xml:space="preserve"> </w:t>
      </w:r>
      <w:r w:rsidR="00070418" w:rsidRPr="0080730B">
        <w:rPr>
          <w:rFonts w:ascii="Times New Roman" w:hAnsi="Times New Roman"/>
          <w:b/>
          <w:sz w:val="30"/>
          <w:szCs w:val="30"/>
          <w:lang w:val="ru-RU"/>
        </w:rPr>
        <w:t>-</w:t>
      </w:r>
      <w:r w:rsidRPr="008242F1">
        <w:rPr>
          <w:rFonts w:ascii="Times New Roman" w:hAnsi="Times New Roman"/>
          <w:b/>
          <w:sz w:val="30"/>
          <w:szCs w:val="30"/>
          <w:lang w:val="fr-FR"/>
        </w:rPr>
        <w:t>f</w:t>
      </w:r>
      <w:r w:rsidR="0039642F" w:rsidRPr="0039642F">
        <w:rPr>
          <w:rFonts w:ascii="Times New Roman" w:hAnsi="Times New Roman"/>
          <w:b/>
          <w:sz w:val="30"/>
          <w:szCs w:val="30"/>
          <w:lang w:val="ru-RU"/>
        </w:rPr>
        <w:t xml:space="preserve"> </w:t>
      </w:r>
      <w:r w:rsidRPr="008242F1">
        <w:rPr>
          <w:rFonts w:ascii="Times New Roman" w:hAnsi="Times New Roman"/>
          <w:sz w:val="30"/>
          <w:szCs w:val="30"/>
        </w:rPr>
        <w:t>на</w:t>
      </w:r>
      <w:r w:rsidR="00070418" w:rsidRPr="0080730B">
        <w:rPr>
          <w:rFonts w:ascii="Times New Roman" w:hAnsi="Times New Roman"/>
          <w:sz w:val="30"/>
          <w:szCs w:val="30"/>
          <w:lang w:val="ru-RU"/>
        </w:rPr>
        <w:t xml:space="preserve"> </w:t>
      </w:r>
      <w:r w:rsidRPr="0039642F">
        <w:rPr>
          <w:rFonts w:ascii="Times New Roman" w:hAnsi="Times New Roman"/>
          <w:b/>
          <w:sz w:val="30"/>
          <w:szCs w:val="30"/>
          <w:lang w:val="ru-RU"/>
        </w:rPr>
        <w:t>-</w:t>
      </w:r>
      <w:r w:rsidRPr="008242F1">
        <w:rPr>
          <w:rFonts w:ascii="Times New Roman" w:hAnsi="Times New Roman"/>
          <w:b/>
          <w:sz w:val="30"/>
          <w:szCs w:val="30"/>
          <w:lang w:val="fr-FR"/>
        </w:rPr>
        <w:t>ve</w:t>
      </w:r>
      <w:r w:rsidRPr="008242F1">
        <w:rPr>
          <w:rFonts w:ascii="Times New Roman" w:hAnsi="Times New Roman"/>
          <w:sz w:val="30"/>
          <w:szCs w:val="30"/>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sportif – elle est sportive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neuf – elle est neuve</w:t>
      </w:r>
    </w:p>
    <w:p w:rsidR="001355F4" w:rsidRPr="0039642F" w:rsidRDefault="001355F4" w:rsidP="00660AFF">
      <w:pPr>
        <w:spacing w:after="0" w:line="240" w:lineRule="auto"/>
        <w:ind w:firstLine="567"/>
        <w:jc w:val="both"/>
        <w:rPr>
          <w:rFonts w:ascii="Times New Roman" w:hAnsi="Times New Roman"/>
          <w:b/>
          <w:sz w:val="30"/>
          <w:szCs w:val="30"/>
          <w:lang w:val="ru-RU"/>
        </w:rPr>
      </w:pPr>
      <w:r w:rsidRPr="008242F1">
        <w:rPr>
          <w:rFonts w:ascii="Times New Roman" w:hAnsi="Times New Roman"/>
          <w:sz w:val="30"/>
          <w:szCs w:val="30"/>
        </w:rPr>
        <w:t>Прикметники, що закінчуються в чоловічому роді на</w:t>
      </w:r>
      <w:r w:rsidR="0039642F" w:rsidRPr="0039642F">
        <w:rPr>
          <w:rFonts w:ascii="Times New Roman" w:hAnsi="Times New Roman"/>
          <w:sz w:val="30"/>
          <w:szCs w:val="30"/>
          <w:lang w:val="ru-RU"/>
        </w:rPr>
        <w:t xml:space="preserve"> </w:t>
      </w:r>
      <w:r w:rsidRPr="0039642F">
        <w:rPr>
          <w:rFonts w:ascii="Times New Roman" w:hAnsi="Times New Roman"/>
          <w:b/>
          <w:sz w:val="30"/>
          <w:szCs w:val="30"/>
          <w:lang w:val="ru-RU"/>
        </w:rPr>
        <w:t>-</w:t>
      </w:r>
      <w:r w:rsidRPr="008242F1">
        <w:rPr>
          <w:rFonts w:ascii="Times New Roman" w:hAnsi="Times New Roman"/>
          <w:b/>
          <w:sz w:val="30"/>
          <w:szCs w:val="30"/>
          <w:lang w:val="fr-FR"/>
        </w:rPr>
        <w:t>er</w:t>
      </w:r>
      <w:r w:rsidRPr="008242F1">
        <w:rPr>
          <w:rFonts w:ascii="Times New Roman" w:hAnsi="Times New Roman"/>
          <w:sz w:val="30"/>
          <w:szCs w:val="30"/>
        </w:rPr>
        <w:t xml:space="preserve">, у жіночому роді змінюють </w:t>
      </w:r>
      <w:r w:rsidR="00E766A0">
        <w:rPr>
          <w:rFonts w:ascii="Times New Roman" w:hAnsi="Times New Roman"/>
          <w:b/>
          <w:sz w:val="30"/>
          <w:szCs w:val="30"/>
          <w:lang w:val="ru-RU"/>
        </w:rPr>
        <w:t>-</w:t>
      </w:r>
      <w:r w:rsidRPr="008242F1">
        <w:rPr>
          <w:rFonts w:ascii="Times New Roman" w:hAnsi="Times New Roman"/>
          <w:b/>
          <w:sz w:val="30"/>
          <w:szCs w:val="30"/>
          <w:lang w:val="fr-FR"/>
        </w:rPr>
        <w:t>er</w:t>
      </w:r>
      <w:r w:rsidR="0039642F" w:rsidRPr="0039642F">
        <w:rPr>
          <w:rFonts w:ascii="Times New Roman" w:hAnsi="Times New Roman"/>
          <w:b/>
          <w:sz w:val="30"/>
          <w:szCs w:val="30"/>
          <w:lang w:val="ru-RU"/>
        </w:rPr>
        <w:t xml:space="preserve"> </w:t>
      </w:r>
      <w:r w:rsidRPr="008242F1">
        <w:rPr>
          <w:rFonts w:ascii="Times New Roman" w:hAnsi="Times New Roman"/>
          <w:sz w:val="30"/>
          <w:szCs w:val="30"/>
        </w:rPr>
        <w:t>на</w:t>
      </w:r>
      <w:r w:rsidR="0039642F" w:rsidRPr="0039642F">
        <w:rPr>
          <w:rFonts w:ascii="Times New Roman" w:hAnsi="Times New Roman"/>
          <w:sz w:val="30"/>
          <w:szCs w:val="30"/>
          <w:lang w:val="ru-RU"/>
        </w:rPr>
        <w:t xml:space="preserve"> </w:t>
      </w:r>
      <w:r w:rsidR="00E766A0">
        <w:rPr>
          <w:rFonts w:ascii="Times New Roman" w:hAnsi="Times New Roman"/>
          <w:b/>
          <w:sz w:val="30"/>
          <w:szCs w:val="30"/>
          <w:lang w:val="ru-RU"/>
        </w:rPr>
        <w:t>-</w:t>
      </w:r>
      <w:r w:rsidRPr="0039642F">
        <w:rPr>
          <w:rFonts w:ascii="Times New Roman" w:hAnsi="Times New Roman"/>
          <w:b/>
          <w:sz w:val="30"/>
          <w:szCs w:val="30"/>
          <w:lang w:val="ru-RU"/>
        </w:rPr>
        <w:t>è</w:t>
      </w:r>
      <w:r w:rsidRPr="008242F1">
        <w:rPr>
          <w:rFonts w:ascii="Times New Roman" w:hAnsi="Times New Roman"/>
          <w:b/>
          <w:sz w:val="30"/>
          <w:szCs w:val="30"/>
          <w:lang w:val="fr-FR"/>
        </w:rPr>
        <w:t>re </w:t>
      </w:r>
      <w:r w:rsidRPr="0039642F">
        <w:rPr>
          <w:rFonts w:ascii="Times New Roman" w:hAnsi="Times New Roman"/>
          <w:b/>
          <w:sz w:val="30"/>
          <w:szCs w:val="30"/>
          <w:lang w:val="ru-RU"/>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étranger – elle est étrangère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fier – elle est fière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rPr>
        <w:t>Прикметники, що закінчуються в чоловічому роді на</w:t>
      </w:r>
      <w:r w:rsidR="00E766A0">
        <w:rPr>
          <w:rFonts w:ascii="Times New Roman" w:hAnsi="Times New Roman"/>
          <w:sz w:val="30"/>
          <w:szCs w:val="30"/>
        </w:rPr>
        <w:t xml:space="preserve"> </w:t>
      </w:r>
      <w:r w:rsidRPr="008242F1">
        <w:rPr>
          <w:rFonts w:ascii="Times New Roman" w:hAnsi="Times New Roman"/>
          <w:b/>
          <w:sz w:val="30"/>
          <w:szCs w:val="30"/>
          <w:lang w:val="fr-FR"/>
        </w:rPr>
        <w:t>-eux</w:t>
      </w:r>
      <w:r w:rsidRPr="008242F1">
        <w:rPr>
          <w:rFonts w:ascii="Times New Roman" w:hAnsi="Times New Roman"/>
          <w:sz w:val="30"/>
          <w:szCs w:val="30"/>
        </w:rPr>
        <w:t>, у жіночому роді змінюють</w:t>
      </w:r>
      <w:r w:rsidR="00E766A0">
        <w:rPr>
          <w:rFonts w:ascii="Times New Roman" w:hAnsi="Times New Roman"/>
          <w:sz w:val="30"/>
          <w:szCs w:val="30"/>
        </w:rPr>
        <w:t xml:space="preserve"> </w:t>
      </w:r>
      <w:r w:rsidRPr="008242F1">
        <w:rPr>
          <w:rFonts w:ascii="Times New Roman" w:hAnsi="Times New Roman"/>
          <w:sz w:val="30"/>
          <w:szCs w:val="30"/>
        </w:rPr>
        <w:t xml:space="preserve"> </w:t>
      </w:r>
      <w:r w:rsidR="00E766A0">
        <w:rPr>
          <w:rFonts w:ascii="Times New Roman" w:hAnsi="Times New Roman"/>
          <w:b/>
          <w:sz w:val="30"/>
          <w:szCs w:val="30"/>
        </w:rPr>
        <w:t>-</w:t>
      </w:r>
      <w:r w:rsidRPr="008242F1">
        <w:rPr>
          <w:rFonts w:ascii="Times New Roman" w:hAnsi="Times New Roman"/>
          <w:b/>
          <w:sz w:val="30"/>
          <w:szCs w:val="30"/>
          <w:lang w:val="fr-FR"/>
        </w:rPr>
        <w:t xml:space="preserve">eux </w:t>
      </w:r>
      <w:r w:rsidRPr="008242F1">
        <w:rPr>
          <w:rFonts w:ascii="Times New Roman" w:hAnsi="Times New Roman"/>
          <w:sz w:val="30"/>
          <w:szCs w:val="30"/>
        </w:rPr>
        <w:t>на</w:t>
      </w:r>
      <w:r w:rsidR="00E766A0">
        <w:rPr>
          <w:rFonts w:ascii="Times New Roman" w:hAnsi="Times New Roman"/>
          <w:sz w:val="30"/>
          <w:szCs w:val="30"/>
        </w:rPr>
        <w:t xml:space="preserve"> </w:t>
      </w:r>
      <w:r w:rsidRPr="008242F1">
        <w:rPr>
          <w:rFonts w:ascii="Times New Roman" w:hAnsi="Times New Roman"/>
          <w:b/>
          <w:sz w:val="30"/>
          <w:szCs w:val="30"/>
          <w:lang w:val="fr-FR"/>
        </w:rPr>
        <w:t>-euse</w:t>
      </w:r>
      <w:r w:rsidRPr="008242F1">
        <w:rPr>
          <w:rFonts w:ascii="Times New Roman" w:hAnsi="Times New Roman"/>
          <w:sz w:val="30"/>
          <w:szCs w:val="30"/>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sérieux – elle est sérieuse</w:t>
      </w:r>
    </w:p>
    <w:p w:rsidR="001355F4"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heureux – elle est heureuse</w:t>
      </w:r>
    </w:p>
    <w:p w:rsidR="002252C0" w:rsidRPr="002252C0" w:rsidRDefault="002252C0" w:rsidP="002252C0">
      <w:pPr>
        <w:spacing w:after="0" w:line="240" w:lineRule="auto"/>
        <w:ind w:firstLine="567"/>
        <w:jc w:val="both"/>
        <w:rPr>
          <w:rFonts w:ascii="Times New Roman" w:hAnsi="Times New Roman"/>
          <w:sz w:val="30"/>
          <w:szCs w:val="30"/>
          <w:lang w:val="ru-RU"/>
        </w:rPr>
      </w:pPr>
      <w:r w:rsidRPr="008242F1">
        <w:rPr>
          <w:rFonts w:ascii="Times New Roman" w:hAnsi="Times New Roman"/>
          <w:sz w:val="30"/>
          <w:szCs w:val="30"/>
        </w:rPr>
        <w:t>Прикметники, що закінчуються в чоловічому роді на</w:t>
      </w:r>
      <w:r>
        <w:rPr>
          <w:rFonts w:ascii="Times New Roman" w:hAnsi="Times New Roman"/>
          <w:sz w:val="30"/>
          <w:szCs w:val="30"/>
        </w:rPr>
        <w:t xml:space="preserve"> </w:t>
      </w:r>
      <w:r>
        <w:rPr>
          <w:rFonts w:ascii="Times New Roman" w:hAnsi="Times New Roman"/>
          <w:b/>
          <w:sz w:val="30"/>
          <w:szCs w:val="30"/>
          <w:lang w:val="ru-RU"/>
        </w:rPr>
        <w:t>-</w:t>
      </w:r>
      <w:r>
        <w:rPr>
          <w:rFonts w:ascii="Times New Roman" w:hAnsi="Times New Roman"/>
          <w:b/>
          <w:sz w:val="30"/>
          <w:szCs w:val="30"/>
          <w:lang w:val="fr-FR"/>
        </w:rPr>
        <w:t>c</w:t>
      </w:r>
      <w:r w:rsidRPr="008242F1">
        <w:rPr>
          <w:rFonts w:ascii="Times New Roman" w:hAnsi="Times New Roman"/>
          <w:sz w:val="30"/>
          <w:szCs w:val="30"/>
        </w:rPr>
        <w:t>, у жіночому роді змінюють</w:t>
      </w:r>
      <w:r>
        <w:rPr>
          <w:rFonts w:ascii="Times New Roman" w:hAnsi="Times New Roman"/>
          <w:sz w:val="30"/>
          <w:szCs w:val="30"/>
        </w:rPr>
        <w:t xml:space="preserve"> </w:t>
      </w:r>
      <w:r w:rsidRPr="008242F1">
        <w:rPr>
          <w:rFonts w:ascii="Times New Roman" w:hAnsi="Times New Roman"/>
          <w:sz w:val="30"/>
          <w:szCs w:val="30"/>
        </w:rPr>
        <w:t xml:space="preserve"> </w:t>
      </w:r>
      <w:r>
        <w:rPr>
          <w:rFonts w:ascii="Times New Roman" w:hAnsi="Times New Roman"/>
          <w:b/>
          <w:sz w:val="30"/>
          <w:szCs w:val="30"/>
        </w:rPr>
        <w:t>-</w:t>
      </w:r>
      <w:r>
        <w:rPr>
          <w:rFonts w:ascii="Times New Roman" w:hAnsi="Times New Roman"/>
          <w:b/>
          <w:sz w:val="30"/>
          <w:szCs w:val="30"/>
          <w:lang w:val="fr-FR"/>
        </w:rPr>
        <w:t>c</w:t>
      </w:r>
      <w:r w:rsidRPr="002252C0">
        <w:rPr>
          <w:rFonts w:ascii="Times New Roman" w:hAnsi="Times New Roman"/>
          <w:b/>
          <w:sz w:val="30"/>
          <w:szCs w:val="30"/>
          <w:lang w:val="ru-RU"/>
        </w:rPr>
        <w:t xml:space="preserve"> </w:t>
      </w:r>
      <w:r w:rsidRPr="008242F1">
        <w:rPr>
          <w:rFonts w:ascii="Times New Roman" w:hAnsi="Times New Roman"/>
          <w:sz w:val="30"/>
          <w:szCs w:val="30"/>
        </w:rPr>
        <w:t>на</w:t>
      </w:r>
      <w:r>
        <w:rPr>
          <w:rFonts w:ascii="Times New Roman" w:hAnsi="Times New Roman"/>
          <w:sz w:val="30"/>
          <w:szCs w:val="30"/>
        </w:rPr>
        <w:t xml:space="preserve"> </w:t>
      </w:r>
      <w:r w:rsidRPr="002252C0">
        <w:rPr>
          <w:rFonts w:ascii="Times New Roman" w:hAnsi="Times New Roman"/>
          <w:b/>
          <w:sz w:val="30"/>
          <w:szCs w:val="30"/>
          <w:lang w:val="ru-RU"/>
        </w:rPr>
        <w:t>-</w:t>
      </w:r>
      <w:r>
        <w:rPr>
          <w:rFonts w:ascii="Times New Roman" w:hAnsi="Times New Roman"/>
          <w:b/>
          <w:sz w:val="30"/>
          <w:szCs w:val="30"/>
          <w:lang w:val="fr-FR"/>
        </w:rPr>
        <w:t>che</w:t>
      </w:r>
      <w:r w:rsidRPr="008242F1">
        <w:rPr>
          <w:rFonts w:ascii="Times New Roman" w:hAnsi="Times New Roman"/>
          <w:sz w:val="30"/>
          <w:szCs w:val="30"/>
        </w:rPr>
        <w:t>:</w:t>
      </w:r>
    </w:p>
    <w:p w:rsidR="002252C0" w:rsidRDefault="002252C0"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Un veston blanc – une robe blanche.</w:t>
      </w:r>
    </w:p>
    <w:p w:rsidR="002252C0" w:rsidRDefault="002252C0"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Un été sec – une voix sèche</w:t>
      </w:r>
    </w:p>
    <w:p w:rsidR="002252C0" w:rsidRDefault="002252C0"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rPr>
        <w:t xml:space="preserve">Але: </w:t>
      </w:r>
      <w:r>
        <w:rPr>
          <w:rFonts w:ascii="Times New Roman" w:hAnsi="Times New Roman"/>
          <w:sz w:val="30"/>
          <w:szCs w:val="30"/>
          <w:lang w:val="fr-FR"/>
        </w:rPr>
        <w:t xml:space="preserve">frais – fraiche </w:t>
      </w:r>
    </w:p>
    <w:p w:rsidR="0086797C" w:rsidRPr="008A09A2" w:rsidRDefault="0086797C" w:rsidP="0086797C">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rPr>
        <w:t>Прикметники, що закінчуються в чоловічому роді на</w:t>
      </w:r>
      <w:r>
        <w:rPr>
          <w:rFonts w:ascii="Times New Roman" w:hAnsi="Times New Roman"/>
          <w:sz w:val="30"/>
          <w:szCs w:val="30"/>
        </w:rPr>
        <w:t xml:space="preserve"> </w:t>
      </w:r>
      <w:r w:rsidRPr="008A09A2">
        <w:rPr>
          <w:rFonts w:ascii="Times New Roman" w:hAnsi="Times New Roman"/>
          <w:b/>
          <w:sz w:val="30"/>
          <w:szCs w:val="30"/>
          <w:lang w:val="fr-FR"/>
        </w:rPr>
        <w:t>-</w:t>
      </w:r>
      <w:r w:rsidRPr="0086797C">
        <w:rPr>
          <w:rFonts w:ascii="Times New Roman" w:hAnsi="Times New Roman"/>
          <w:b/>
          <w:sz w:val="30"/>
          <w:szCs w:val="30"/>
          <w:lang w:val="fr-FR"/>
        </w:rPr>
        <w:t>s</w:t>
      </w:r>
      <w:r w:rsidRPr="008A09A2">
        <w:rPr>
          <w:rFonts w:ascii="Times New Roman" w:hAnsi="Times New Roman"/>
          <w:b/>
          <w:sz w:val="30"/>
          <w:szCs w:val="30"/>
          <w:lang w:val="fr-FR"/>
        </w:rPr>
        <w:t xml:space="preserve"> </w:t>
      </w:r>
      <w:r w:rsidRPr="0086797C">
        <w:rPr>
          <w:rFonts w:ascii="Times New Roman" w:hAnsi="Times New Roman"/>
          <w:sz w:val="30"/>
          <w:szCs w:val="30"/>
        </w:rPr>
        <w:t xml:space="preserve">або </w:t>
      </w:r>
      <w:r w:rsidRPr="008A09A2">
        <w:rPr>
          <w:rFonts w:ascii="Times New Roman" w:hAnsi="Times New Roman"/>
          <w:b/>
          <w:sz w:val="30"/>
          <w:szCs w:val="30"/>
          <w:lang w:val="fr-FR"/>
        </w:rPr>
        <w:t>-</w:t>
      </w:r>
      <w:r>
        <w:rPr>
          <w:rFonts w:ascii="Times New Roman" w:hAnsi="Times New Roman"/>
          <w:b/>
          <w:sz w:val="30"/>
          <w:szCs w:val="30"/>
          <w:lang w:val="fr-FR"/>
        </w:rPr>
        <w:t>x</w:t>
      </w:r>
      <w:r w:rsidRPr="008242F1">
        <w:rPr>
          <w:rFonts w:ascii="Times New Roman" w:hAnsi="Times New Roman"/>
          <w:sz w:val="30"/>
          <w:szCs w:val="30"/>
        </w:rPr>
        <w:t>, у жіночому роді змінюють</w:t>
      </w:r>
      <w:r w:rsidRPr="008A09A2">
        <w:rPr>
          <w:rFonts w:ascii="Times New Roman" w:hAnsi="Times New Roman"/>
          <w:sz w:val="30"/>
          <w:szCs w:val="30"/>
          <w:lang w:val="fr-FR"/>
        </w:rPr>
        <w:t xml:space="preserve"> </w:t>
      </w:r>
      <w:r w:rsidRPr="008242F1">
        <w:rPr>
          <w:rFonts w:ascii="Times New Roman" w:hAnsi="Times New Roman"/>
          <w:sz w:val="30"/>
          <w:szCs w:val="30"/>
        </w:rPr>
        <w:t>на</w:t>
      </w:r>
      <w:r>
        <w:rPr>
          <w:rFonts w:ascii="Times New Roman" w:hAnsi="Times New Roman"/>
          <w:sz w:val="30"/>
          <w:szCs w:val="30"/>
        </w:rPr>
        <w:t xml:space="preserve"> </w:t>
      </w:r>
      <w:r w:rsidRPr="008A09A2">
        <w:rPr>
          <w:rFonts w:ascii="Times New Roman" w:hAnsi="Times New Roman"/>
          <w:b/>
          <w:sz w:val="30"/>
          <w:szCs w:val="30"/>
          <w:lang w:val="fr-FR"/>
        </w:rPr>
        <w:t>-</w:t>
      </w:r>
      <w:r>
        <w:rPr>
          <w:rFonts w:ascii="Times New Roman" w:hAnsi="Times New Roman"/>
          <w:b/>
          <w:sz w:val="30"/>
          <w:szCs w:val="30"/>
          <w:lang w:val="fr-FR"/>
        </w:rPr>
        <w:t>sse</w:t>
      </w:r>
      <w:r w:rsidRPr="008242F1">
        <w:rPr>
          <w:rFonts w:ascii="Times New Roman" w:hAnsi="Times New Roman"/>
          <w:sz w:val="30"/>
          <w:szCs w:val="30"/>
        </w:rPr>
        <w:t>:</w:t>
      </w:r>
    </w:p>
    <w:p w:rsidR="0086797C" w:rsidRDefault="0086797C" w:rsidP="0086797C">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Un bureau bas</w:t>
      </w:r>
      <w:r w:rsidRPr="0086797C">
        <w:rPr>
          <w:rFonts w:ascii="Times New Roman" w:hAnsi="Times New Roman"/>
          <w:sz w:val="30"/>
          <w:szCs w:val="30"/>
          <w:lang w:val="fr-FR"/>
        </w:rPr>
        <w:t xml:space="preserve"> – </w:t>
      </w:r>
      <w:r>
        <w:rPr>
          <w:rFonts w:ascii="Times New Roman" w:hAnsi="Times New Roman"/>
          <w:sz w:val="30"/>
          <w:szCs w:val="30"/>
          <w:lang w:val="fr-FR"/>
        </w:rPr>
        <w:t>une table basse</w:t>
      </w:r>
    </w:p>
    <w:p w:rsidR="0086797C" w:rsidRPr="0086797C" w:rsidRDefault="0086797C"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Un gars roux – une fillette rousse</w:t>
      </w:r>
    </w:p>
    <w:p w:rsidR="001355F4" w:rsidRPr="0086797C" w:rsidRDefault="001355F4" w:rsidP="00660AFF">
      <w:pPr>
        <w:spacing w:after="0" w:line="240" w:lineRule="auto"/>
        <w:ind w:firstLine="567"/>
        <w:jc w:val="both"/>
        <w:rPr>
          <w:rFonts w:ascii="Times New Roman" w:hAnsi="Times New Roman"/>
          <w:sz w:val="30"/>
          <w:szCs w:val="30"/>
          <w:lang w:val="ru-RU"/>
        </w:rPr>
      </w:pPr>
      <w:r w:rsidRPr="008242F1">
        <w:rPr>
          <w:rFonts w:ascii="Times New Roman" w:hAnsi="Times New Roman"/>
          <w:sz w:val="30"/>
          <w:szCs w:val="30"/>
        </w:rPr>
        <w:t>Прикметники, що закінчуються в чоловічому роді на</w:t>
      </w:r>
      <w:r w:rsidR="00E766A0">
        <w:rPr>
          <w:rFonts w:ascii="Times New Roman" w:hAnsi="Times New Roman"/>
          <w:sz w:val="30"/>
          <w:szCs w:val="30"/>
        </w:rPr>
        <w:t xml:space="preserve"> </w:t>
      </w:r>
      <w:r w:rsidRPr="008242F1">
        <w:rPr>
          <w:rFonts w:ascii="Times New Roman" w:hAnsi="Times New Roman"/>
          <w:sz w:val="30"/>
          <w:szCs w:val="30"/>
        </w:rPr>
        <w:t xml:space="preserve">письмі на </w:t>
      </w:r>
      <w:r w:rsidR="00E766A0">
        <w:rPr>
          <w:rFonts w:ascii="Times New Roman" w:hAnsi="Times New Roman"/>
          <w:b/>
          <w:sz w:val="30"/>
          <w:szCs w:val="30"/>
        </w:rPr>
        <w:t>-</w:t>
      </w:r>
      <w:r w:rsidRPr="008242F1">
        <w:rPr>
          <w:rFonts w:ascii="Times New Roman" w:hAnsi="Times New Roman"/>
          <w:b/>
          <w:sz w:val="30"/>
          <w:szCs w:val="30"/>
        </w:rPr>
        <w:t xml:space="preserve">е </w:t>
      </w:r>
      <w:r w:rsidRPr="008242F1">
        <w:rPr>
          <w:rFonts w:ascii="Times New Roman" w:hAnsi="Times New Roman"/>
          <w:sz w:val="30"/>
          <w:szCs w:val="30"/>
        </w:rPr>
        <w:t>німе, у жіночому роді не змінюються:</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malade – elle est malade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Il est libre – elle est libre</w:t>
      </w:r>
    </w:p>
    <w:p w:rsidR="001355F4" w:rsidRPr="00FA3762" w:rsidRDefault="00B07AF5" w:rsidP="00660AFF">
      <w:pPr>
        <w:spacing w:after="0" w:line="240" w:lineRule="auto"/>
        <w:ind w:firstLine="567"/>
        <w:jc w:val="both"/>
        <w:rPr>
          <w:rFonts w:ascii="Times New Roman" w:hAnsi="Times New Roman"/>
          <w:spacing w:val="-8"/>
          <w:sz w:val="30"/>
          <w:szCs w:val="30"/>
          <w:lang w:val="ru-RU"/>
        </w:rPr>
      </w:pPr>
      <w:r w:rsidRPr="00FA3762">
        <w:rPr>
          <w:rFonts w:ascii="Times New Roman" w:hAnsi="Times New Roman"/>
          <w:spacing w:val="-8"/>
          <w:sz w:val="30"/>
          <w:szCs w:val="30"/>
        </w:rPr>
        <w:t>Існують прикметники, що мають дві форми чоловічого роду. Друга фор</w:t>
      </w:r>
      <w:r w:rsidR="00FA3762" w:rsidRPr="009D6834">
        <w:rPr>
          <w:rFonts w:ascii="Times New Roman" w:hAnsi="Times New Roman"/>
          <w:spacing w:val="-8"/>
          <w:sz w:val="30"/>
          <w:szCs w:val="30"/>
          <w:lang w:val="ru-RU"/>
        </w:rPr>
        <w:softHyphen/>
      </w:r>
      <w:r w:rsidRPr="00FA3762">
        <w:rPr>
          <w:rFonts w:ascii="Times New Roman" w:hAnsi="Times New Roman"/>
          <w:spacing w:val="-8"/>
          <w:sz w:val="30"/>
          <w:szCs w:val="30"/>
        </w:rPr>
        <w:t xml:space="preserve">ма вживається перед іменниками, які починаються з голосної, або німої </w:t>
      </w:r>
      <w:r w:rsidRPr="00FA3762">
        <w:rPr>
          <w:rFonts w:ascii="Times New Roman" w:hAnsi="Times New Roman"/>
          <w:i/>
          <w:spacing w:val="-8"/>
          <w:sz w:val="30"/>
          <w:szCs w:val="30"/>
          <w:lang w:val="fr-FR"/>
        </w:rPr>
        <w:t>h</w:t>
      </w:r>
      <w:r w:rsidRPr="00FA3762">
        <w:rPr>
          <w:rFonts w:ascii="Times New Roman" w:hAnsi="Times New Roman"/>
          <w:spacing w:val="-8"/>
          <w:sz w:val="30"/>
          <w:szCs w:val="30"/>
          <w:lang w:val="ru-RU"/>
        </w:rPr>
        <w:t>:</w:t>
      </w:r>
      <w:r w:rsidRPr="00FA3762">
        <w:rPr>
          <w:rFonts w:ascii="Times New Roman" w:hAnsi="Times New Roman"/>
          <w:spacing w:val="-8"/>
          <w:sz w:val="30"/>
          <w:szCs w:val="30"/>
        </w:rPr>
        <w:t xml:space="preserve"> </w:t>
      </w:r>
    </w:p>
    <w:p w:rsidR="00B07AF5" w:rsidRDefault="00B07AF5"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 xml:space="preserve">beau – bel – belle </w:t>
      </w:r>
      <w:r>
        <w:rPr>
          <w:rFonts w:ascii="Times New Roman" w:hAnsi="Times New Roman"/>
          <w:sz w:val="30"/>
          <w:szCs w:val="30"/>
          <w:lang w:val="fr-FR"/>
        </w:rPr>
        <w:tab/>
      </w:r>
      <w:r>
        <w:rPr>
          <w:rFonts w:ascii="Times New Roman" w:hAnsi="Times New Roman"/>
          <w:sz w:val="30"/>
          <w:szCs w:val="30"/>
          <w:lang w:val="fr-FR"/>
        </w:rPr>
        <w:tab/>
      </w:r>
      <w:r>
        <w:rPr>
          <w:rFonts w:ascii="Times New Roman" w:hAnsi="Times New Roman"/>
          <w:sz w:val="30"/>
          <w:szCs w:val="30"/>
          <w:lang w:val="fr-FR"/>
        </w:rPr>
        <w:tab/>
      </w:r>
      <w:r>
        <w:rPr>
          <w:rFonts w:ascii="Times New Roman" w:hAnsi="Times New Roman"/>
          <w:sz w:val="30"/>
          <w:szCs w:val="30"/>
          <w:lang w:val="fr-FR"/>
        </w:rPr>
        <w:tab/>
        <w:t xml:space="preserve">fou – fol – folle </w:t>
      </w:r>
    </w:p>
    <w:p w:rsidR="00B07AF5" w:rsidRDefault="00B07AF5"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vieux – vieil – vielle</w:t>
      </w:r>
      <w:r>
        <w:rPr>
          <w:rFonts w:ascii="Times New Roman" w:hAnsi="Times New Roman"/>
          <w:sz w:val="30"/>
          <w:szCs w:val="30"/>
          <w:lang w:val="fr-FR"/>
        </w:rPr>
        <w:tab/>
      </w:r>
      <w:r>
        <w:rPr>
          <w:rFonts w:ascii="Times New Roman" w:hAnsi="Times New Roman"/>
          <w:sz w:val="30"/>
          <w:szCs w:val="30"/>
          <w:lang w:val="fr-FR"/>
        </w:rPr>
        <w:tab/>
      </w:r>
      <w:r>
        <w:rPr>
          <w:rFonts w:ascii="Times New Roman" w:hAnsi="Times New Roman"/>
          <w:sz w:val="30"/>
          <w:szCs w:val="30"/>
          <w:lang w:val="fr-FR"/>
        </w:rPr>
        <w:tab/>
        <w:t xml:space="preserve">mou – mol – molle </w:t>
      </w:r>
    </w:p>
    <w:p w:rsidR="00B07AF5" w:rsidRDefault="00B07AF5" w:rsidP="00660AFF">
      <w:pPr>
        <w:spacing w:after="0" w:line="240" w:lineRule="auto"/>
        <w:ind w:firstLine="567"/>
        <w:jc w:val="both"/>
        <w:rPr>
          <w:rFonts w:ascii="Times New Roman" w:hAnsi="Times New Roman"/>
          <w:sz w:val="30"/>
          <w:szCs w:val="30"/>
          <w:lang w:val="fr-FR"/>
        </w:rPr>
      </w:pPr>
      <w:r>
        <w:rPr>
          <w:rFonts w:ascii="Times New Roman" w:hAnsi="Times New Roman"/>
          <w:sz w:val="30"/>
          <w:szCs w:val="30"/>
          <w:lang w:val="fr-FR"/>
        </w:rPr>
        <w:t xml:space="preserve">nouveau – nouvel – nouvelle </w:t>
      </w:r>
    </w:p>
    <w:p w:rsidR="00FA3762" w:rsidRDefault="00FA3762" w:rsidP="00660AFF">
      <w:pPr>
        <w:spacing w:after="0" w:line="240" w:lineRule="auto"/>
        <w:ind w:firstLine="567"/>
        <w:jc w:val="both"/>
        <w:rPr>
          <w:rFonts w:ascii="Times New Roman" w:hAnsi="Times New Roman"/>
          <w:sz w:val="30"/>
          <w:szCs w:val="30"/>
          <w:lang w:val="fr-FR"/>
        </w:rPr>
      </w:pPr>
    </w:p>
    <w:p w:rsidR="00FA3762" w:rsidRPr="00B07AF5" w:rsidRDefault="00FA3762" w:rsidP="00660AFF">
      <w:pPr>
        <w:spacing w:after="0" w:line="240" w:lineRule="auto"/>
        <w:ind w:firstLine="567"/>
        <w:jc w:val="both"/>
        <w:rPr>
          <w:rFonts w:ascii="Times New Roman" w:hAnsi="Times New Roman"/>
          <w:sz w:val="30"/>
          <w:szCs w:val="30"/>
          <w:lang w:val="fr-FR"/>
        </w:rPr>
      </w:pPr>
    </w:p>
    <w:p w:rsidR="001355F4" w:rsidRPr="008242F1" w:rsidRDefault="001355F4" w:rsidP="008078A3">
      <w:pPr>
        <w:pStyle w:val="Fr3--"/>
        <w:rPr>
          <w:lang w:val="fr-FR"/>
        </w:rPr>
      </w:pPr>
      <w:bookmarkStart w:id="47" w:name="_Toc396467475"/>
      <w:bookmarkStart w:id="48" w:name="_Toc396811643"/>
      <w:r w:rsidRPr="008242F1">
        <w:rPr>
          <w:lang w:val="fr-FR"/>
        </w:rPr>
        <w:t>§5</w:t>
      </w:r>
      <w:r w:rsidR="00997C8E">
        <w:t>.</w:t>
      </w:r>
      <w:r w:rsidRPr="008242F1">
        <w:rPr>
          <w:lang w:val="fr-FR"/>
        </w:rPr>
        <w:t xml:space="preserve"> Interrogation</w:t>
      </w:r>
      <w:bookmarkEnd w:id="47"/>
      <w:bookmarkEnd w:id="48"/>
    </w:p>
    <w:p w:rsidR="008078A3" w:rsidRDefault="008078A3" w:rsidP="00660AFF">
      <w:pPr>
        <w:spacing w:after="0" w:line="240" w:lineRule="auto"/>
        <w:ind w:firstLine="567"/>
        <w:jc w:val="both"/>
        <w:rPr>
          <w:rFonts w:ascii="Times New Roman" w:hAnsi="Times New Roman"/>
          <w:b/>
          <w:sz w:val="30"/>
          <w:szCs w:val="30"/>
        </w:rPr>
      </w:pPr>
    </w:p>
    <w:p w:rsidR="001355F4" w:rsidRPr="008242F1" w:rsidRDefault="001355F4" w:rsidP="00EB55EE">
      <w:pPr>
        <w:spacing w:after="0" w:line="240" w:lineRule="auto"/>
        <w:jc w:val="both"/>
        <w:rPr>
          <w:rFonts w:ascii="Times New Roman" w:hAnsi="Times New Roman"/>
          <w:b/>
          <w:sz w:val="30"/>
          <w:szCs w:val="30"/>
          <w:u w:val="single"/>
          <w:lang w:val="fr-FR"/>
        </w:rPr>
      </w:pPr>
      <w:r w:rsidRPr="008242F1">
        <w:rPr>
          <w:rFonts w:ascii="Times New Roman" w:hAnsi="Times New Roman"/>
          <w:b/>
          <w:sz w:val="30"/>
          <w:szCs w:val="30"/>
          <w:lang w:val="fr-FR"/>
        </w:rPr>
        <w:t>5.1</w:t>
      </w:r>
      <w:r w:rsidRPr="008242F1">
        <w:rPr>
          <w:rFonts w:ascii="Times New Roman" w:hAnsi="Times New Roman"/>
          <w:b/>
          <w:sz w:val="30"/>
          <w:szCs w:val="30"/>
        </w:rPr>
        <w:t xml:space="preserve">. </w:t>
      </w:r>
      <w:r w:rsidRPr="008242F1">
        <w:rPr>
          <w:rFonts w:ascii="Times New Roman" w:hAnsi="Times New Roman"/>
          <w:b/>
          <w:sz w:val="30"/>
          <w:szCs w:val="30"/>
          <w:lang w:val="fr-FR"/>
        </w:rPr>
        <w:t xml:space="preserve">Proposition interrogative avec </w:t>
      </w:r>
      <w:r w:rsidRPr="008242F1">
        <w:rPr>
          <w:rFonts w:ascii="Times New Roman" w:hAnsi="Times New Roman"/>
          <w:b/>
          <w:sz w:val="30"/>
          <w:szCs w:val="30"/>
          <w:u w:val="single"/>
          <w:lang w:val="fr-FR"/>
        </w:rPr>
        <w:t>est-ce que</w:t>
      </w:r>
      <w:r w:rsidRPr="008242F1">
        <w:rPr>
          <w:rFonts w:ascii="Times New Roman" w:hAnsi="Times New Roman"/>
          <w:b/>
          <w:sz w:val="30"/>
          <w:szCs w:val="30"/>
          <w:lang w:val="fr-FR"/>
        </w:rPr>
        <w:t xml:space="preserve"> / </w:t>
      </w:r>
      <w:r w:rsidRPr="008242F1">
        <w:rPr>
          <w:rFonts w:ascii="Times New Roman" w:hAnsi="Times New Roman"/>
          <w:b/>
          <w:sz w:val="30"/>
          <w:szCs w:val="30"/>
        </w:rPr>
        <w:t>Речення з питаль</w:t>
      </w:r>
      <w:r w:rsidR="008078A3">
        <w:rPr>
          <w:rFonts w:ascii="Times New Roman" w:hAnsi="Times New Roman"/>
          <w:b/>
          <w:sz w:val="30"/>
          <w:szCs w:val="30"/>
        </w:rPr>
        <w:softHyphen/>
      </w:r>
      <w:r w:rsidRPr="008242F1">
        <w:rPr>
          <w:rFonts w:ascii="Times New Roman" w:hAnsi="Times New Roman"/>
          <w:b/>
          <w:sz w:val="30"/>
          <w:szCs w:val="30"/>
        </w:rPr>
        <w:t xml:space="preserve">ним зворотом </w:t>
      </w:r>
      <w:r w:rsidRPr="008242F1">
        <w:rPr>
          <w:rFonts w:ascii="Times New Roman" w:hAnsi="Times New Roman"/>
          <w:b/>
          <w:sz w:val="30"/>
          <w:szCs w:val="30"/>
          <w:u w:val="single"/>
          <w:lang w:val="fr-FR"/>
        </w:rPr>
        <w:t>est-ce que</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Питальний зворот  </w:t>
      </w:r>
      <w:r w:rsidRPr="008242F1">
        <w:rPr>
          <w:rFonts w:ascii="Times New Roman" w:hAnsi="Times New Roman"/>
          <w:b/>
          <w:sz w:val="30"/>
          <w:szCs w:val="30"/>
          <w:lang w:val="fr-FR"/>
        </w:rPr>
        <w:t>est</w:t>
      </w:r>
      <w:r w:rsidRPr="008242F1">
        <w:rPr>
          <w:rFonts w:ascii="Times New Roman" w:hAnsi="Times New Roman"/>
          <w:b/>
          <w:sz w:val="30"/>
          <w:szCs w:val="30"/>
          <w:lang w:val="ru-RU"/>
        </w:rPr>
        <w:t>-</w:t>
      </w:r>
      <w:r w:rsidRPr="008242F1">
        <w:rPr>
          <w:rFonts w:ascii="Times New Roman" w:hAnsi="Times New Roman"/>
          <w:b/>
          <w:sz w:val="30"/>
          <w:szCs w:val="30"/>
          <w:lang w:val="fr-FR"/>
        </w:rPr>
        <w:t>ce</w:t>
      </w:r>
      <w:r w:rsidR="0039642F" w:rsidRPr="0039642F">
        <w:rPr>
          <w:rFonts w:ascii="Times New Roman" w:hAnsi="Times New Roman"/>
          <w:b/>
          <w:sz w:val="30"/>
          <w:szCs w:val="30"/>
          <w:lang w:val="ru-RU"/>
        </w:rPr>
        <w:t xml:space="preserve"> </w:t>
      </w:r>
      <w:r w:rsidRPr="008242F1">
        <w:rPr>
          <w:rFonts w:ascii="Times New Roman" w:hAnsi="Times New Roman"/>
          <w:b/>
          <w:sz w:val="30"/>
          <w:szCs w:val="30"/>
          <w:lang w:val="fr-FR"/>
        </w:rPr>
        <w:t>que</w:t>
      </w:r>
      <w:r w:rsidRPr="008242F1">
        <w:rPr>
          <w:rFonts w:ascii="Times New Roman" w:hAnsi="Times New Roman"/>
          <w:sz w:val="30"/>
          <w:szCs w:val="30"/>
        </w:rPr>
        <w:t xml:space="preserve"> вимагає прямого порядоку слів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 xml:space="preserve">Est-ce que c’est ta mère ? – </w:t>
      </w:r>
      <w:r w:rsidRPr="008242F1">
        <w:rPr>
          <w:rFonts w:ascii="Times New Roman" w:hAnsi="Times New Roman"/>
          <w:sz w:val="30"/>
          <w:szCs w:val="30"/>
        </w:rPr>
        <w:t>Чи це твоя мама?</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1. Перед словом, що починається з голосної, зворот  </w:t>
      </w:r>
      <w:r w:rsidRPr="008242F1">
        <w:rPr>
          <w:rFonts w:ascii="Times New Roman" w:hAnsi="Times New Roman"/>
          <w:b/>
          <w:sz w:val="30"/>
          <w:szCs w:val="30"/>
          <w:lang w:val="fr-FR"/>
        </w:rPr>
        <w:t>est</w:t>
      </w:r>
      <w:r w:rsidRPr="008242F1">
        <w:rPr>
          <w:rFonts w:ascii="Times New Roman" w:hAnsi="Times New Roman"/>
          <w:b/>
          <w:sz w:val="30"/>
          <w:szCs w:val="30"/>
        </w:rPr>
        <w:t>-</w:t>
      </w:r>
      <w:r w:rsidRPr="008242F1">
        <w:rPr>
          <w:rFonts w:ascii="Times New Roman" w:hAnsi="Times New Roman"/>
          <w:b/>
          <w:sz w:val="30"/>
          <w:szCs w:val="30"/>
          <w:lang w:val="fr-FR"/>
        </w:rPr>
        <w:t>ce</w:t>
      </w:r>
      <w:r w:rsidR="00BA037B" w:rsidRPr="0080730B">
        <w:rPr>
          <w:rFonts w:ascii="Times New Roman" w:hAnsi="Times New Roman"/>
          <w:b/>
          <w:sz w:val="30"/>
          <w:szCs w:val="30"/>
        </w:rPr>
        <w:t xml:space="preserve"> </w:t>
      </w:r>
      <w:r w:rsidRPr="008242F1">
        <w:rPr>
          <w:rFonts w:ascii="Times New Roman" w:hAnsi="Times New Roman"/>
          <w:b/>
          <w:sz w:val="30"/>
          <w:szCs w:val="30"/>
          <w:lang w:val="fr-FR"/>
        </w:rPr>
        <w:t>que</w:t>
      </w:r>
      <w:r w:rsidRPr="008242F1">
        <w:rPr>
          <w:rFonts w:ascii="Times New Roman" w:hAnsi="Times New Roman"/>
          <w:sz w:val="30"/>
          <w:szCs w:val="30"/>
        </w:rPr>
        <w:t xml:space="preserve"> має усічену форму:</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 xml:space="preserve">Est-ce qu’il est étudiant ? – </w:t>
      </w:r>
      <w:r w:rsidRPr="008242F1">
        <w:rPr>
          <w:rFonts w:ascii="Times New Roman" w:hAnsi="Times New Roman"/>
          <w:sz w:val="30"/>
          <w:szCs w:val="30"/>
        </w:rPr>
        <w:t>Чи він студент?</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Est-ce qu’elle est infirmière ? – </w:t>
      </w:r>
      <w:r w:rsidRPr="008242F1">
        <w:rPr>
          <w:rFonts w:ascii="Times New Roman" w:hAnsi="Times New Roman"/>
          <w:sz w:val="30"/>
          <w:szCs w:val="30"/>
        </w:rPr>
        <w:t xml:space="preserve">Чи вона медсестра? </w:t>
      </w:r>
    </w:p>
    <w:p w:rsidR="001355F4" w:rsidRPr="006D6F2D"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ru-RU"/>
        </w:rPr>
        <w:t xml:space="preserve">2. </w:t>
      </w:r>
      <w:r w:rsidRPr="008242F1">
        <w:rPr>
          <w:rFonts w:ascii="Times New Roman" w:hAnsi="Times New Roman"/>
          <w:sz w:val="30"/>
          <w:szCs w:val="30"/>
        </w:rPr>
        <w:t xml:space="preserve">Для питання до першої особи однини вживається завжди зворот </w:t>
      </w:r>
      <w:r w:rsidRPr="008242F1">
        <w:rPr>
          <w:rFonts w:ascii="Times New Roman" w:hAnsi="Times New Roman"/>
          <w:sz w:val="30"/>
          <w:szCs w:val="30"/>
          <w:lang w:val="fr-FR"/>
        </w:rPr>
        <w:t>est</w:t>
      </w:r>
      <w:r w:rsidRPr="008242F1">
        <w:rPr>
          <w:rFonts w:ascii="Times New Roman" w:hAnsi="Times New Roman"/>
          <w:sz w:val="30"/>
          <w:szCs w:val="30"/>
          <w:lang w:val="ru-RU"/>
        </w:rPr>
        <w:t>-</w:t>
      </w:r>
      <w:r w:rsidRPr="008242F1">
        <w:rPr>
          <w:rFonts w:ascii="Times New Roman" w:hAnsi="Times New Roman"/>
          <w:sz w:val="30"/>
          <w:szCs w:val="30"/>
          <w:lang w:val="fr-FR"/>
        </w:rPr>
        <w:t>ce</w:t>
      </w:r>
      <w:r w:rsidR="00BA037B" w:rsidRPr="0080730B">
        <w:rPr>
          <w:rFonts w:ascii="Times New Roman" w:hAnsi="Times New Roman"/>
          <w:sz w:val="30"/>
          <w:szCs w:val="30"/>
          <w:lang w:val="ru-RU"/>
        </w:rPr>
        <w:t xml:space="preserve"> </w:t>
      </w:r>
      <w:r w:rsidRPr="008242F1">
        <w:rPr>
          <w:rFonts w:ascii="Times New Roman" w:hAnsi="Times New Roman"/>
          <w:sz w:val="30"/>
          <w:szCs w:val="30"/>
          <w:lang w:val="fr-FR"/>
        </w:rPr>
        <w:t>que</w:t>
      </w:r>
      <w:r w:rsidR="00207E49">
        <w:rPr>
          <w:rFonts w:ascii="Times New Roman" w:hAnsi="Times New Roman"/>
          <w:sz w:val="30"/>
          <w:szCs w:val="30"/>
        </w:rPr>
        <w:t xml:space="preserve">. Інверсія тут </w:t>
      </w:r>
      <w:r w:rsidRPr="008242F1">
        <w:rPr>
          <w:rFonts w:ascii="Times New Roman" w:hAnsi="Times New Roman"/>
          <w:sz w:val="30"/>
          <w:szCs w:val="30"/>
        </w:rPr>
        <w:t>можлива</w:t>
      </w:r>
      <w:r w:rsidR="00207E49">
        <w:rPr>
          <w:rFonts w:ascii="Times New Roman" w:hAnsi="Times New Roman"/>
          <w:sz w:val="30"/>
          <w:szCs w:val="30"/>
        </w:rPr>
        <w:t xml:space="preserve"> тільки для деяких дієслів ІІІ групи</w:t>
      </w:r>
      <w:r w:rsidRPr="008242F1">
        <w:rPr>
          <w:rFonts w:ascii="Times New Roman" w:hAnsi="Times New Roman"/>
          <w:sz w:val="30"/>
          <w:szCs w:val="30"/>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w:t>
      </w:r>
      <w:r w:rsidRPr="006D6F2D">
        <w:rPr>
          <w:rFonts w:ascii="Times New Roman" w:hAnsi="Times New Roman"/>
          <w:sz w:val="30"/>
          <w:szCs w:val="30"/>
        </w:rPr>
        <w:t xml:space="preserve"> </w:t>
      </w:r>
      <w:r w:rsidRPr="008242F1">
        <w:rPr>
          <w:rFonts w:ascii="Times New Roman" w:hAnsi="Times New Roman"/>
          <w:sz w:val="30"/>
          <w:szCs w:val="30"/>
          <w:lang w:val="fr-FR"/>
        </w:rPr>
        <w:t>suis</w:t>
      </w:r>
      <w:r w:rsidRPr="006D6F2D">
        <w:rPr>
          <w:rFonts w:ascii="Times New Roman" w:hAnsi="Times New Roman"/>
          <w:sz w:val="30"/>
          <w:szCs w:val="30"/>
        </w:rPr>
        <w:t xml:space="preserve"> é</w:t>
      </w:r>
      <w:r w:rsidRPr="008242F1">
        <w:rPr>
          <w:rFonts w:ascii="Times New Roman" w:hAnsi="Times New Roman"/>
          <w:sz w:val="30"/>
          <w:szCs w:val="30"/>
          <w:lang w:val="fr-FR"/>
        </w:rPr>
        <w:t>tudiant</w:t>
      </w:r>
      <w:r w:rsidRPr="006D6F2D">
        <w:rPr>
          <w:rFonts w:ascii="Times New Roman" w:hAnsi="Times New Roman"/>
          <w:sz w:val="30"/>
          <w:szCs w:val="30"/>
        </w:rPr>
        <w:t xml:space="preserve">. </w:t>
      </w:r>
      <w:r w:rsidRPr="008242F1">
        <w:rPr>
          <w:rFonts w:ascii="Times New Roman" w:hAnsi="Times New Roman"/>
          <w:sz w:val="30"/>
          <w:szCs w:val="30"/>
          <w:lang w:val="fr-FR"/>
        </w:rPr>
        <w:t>Est-ce que je suis étudiant ?</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Je parle français. Est-ce que je parle français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Je fais le ménage. Est-ce que je fais le ménage ?</w:t>
      </w:r>
    </w:p>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EB55EE">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5.2</w:t>
      </w:r>
      <w:r w:rsidRPr="008242F1">
        <w:rPr>
          <w:rFonts w:ascii="Times New Roman" w:hAnsi="Times New Roman"/>
          <w:b/>
          <w:sz w:val="30"/>
          <w:szCs w:val="30"/>
        </w:rPr>
        <w:t>.</w:t>
      </w:r>
      <w:r w:rsidRPr="008242F1">
        <w:rPr>
          <w:rFonts w:ascii="Times New Roman" w:hAnsi="Times New Roman"/>
          <w:b/>
          <w:sz w:val="30"/>
          <w:szCs w:val="30"/>
          <w:lang w:val="fr-FR"/>
        </w:rPr>
        <w:t xml:space="preserve"> Interrogation sur le sujet / </w:t>
      </w:r>
      <w:r w:rsidRPr="008242F1">
        <w:rPr>
          <w:rFonts w:ascii="Times New Roman" w:hAnsi="Times New Roman"/>
          <w:b/>
          <w:sz w:val="30"/>
          <w:szCs w:val="30"/>
        </w:rPr>
        <w:t>Запитання до підмета</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Запитання до підмета, що позначає особу, утворюється за допомо</w:t>
      </w:r>
      <w:r w:rsidR="00E766A0">
        <w:rPr>
          <w:rFonts w:ascii="Times New Roman" w:hAnsi="Times New Roman"/>
          <w:sz w:val="30"/>
          <w:szCs w:val="30"/>
        </w:rPr>
        <w:softHyphen/>
      </w:r>
      <w:r w:rsidRPr="008242F1">
        <w:rPr>
          <w:rFonts w:ascii="Times New Roman" w:hAnsi="Times New Roman"/>
          <w:sz w:val="30"/>
          <w:szCs w:val="30"/>
        </w:rPr>
        <w:t xml:space="preserve">гою питального займенника </w:t>
      </w:r>
      <w:r w:rsidRPr="008242F1">
        <w:rPr>
          <w:rFonts w:ascii="Times New Roman" w:hAnsi="Times New Roman"/>
          <w:b/>
          <w:sz w:val="30"/>
          <w:szCs w:val="30"/>
          <w:lang w:val="fr-FR"/>
        </w:rPr>
        <w:t>qui</w:t>
      </w:r>
      <w:r w:rsidR="0039642F" w:rsidRPr="0039642F">
        <w:rPr>
          <w:rFonts w:ascii="Times New Roman" w:hAnsi="Times New Roman"/>
          <w:b/>
          <w:sz w:val="30"/>
          <w:szCs w:val="30"/>
          <w:lang w:val="ru-RU"/>
        </w:rPr>
        <w:t xml:space="preserve"> </w:t>
      </w:r>
      <w:r w:rsidRPr="008242F1">
        <w:rPr>
          <w:rFonts w:ascii="Times New Roman" w:hAnsi="Times New Roman"/>
          <w:sz w:val="30"/>
          <w:szCs w:val="30"/>
        </w:rPr>
        <w:t xml:space="preserve">(хто), або звороту </w:t>
      </w:r>
      <w:r w:rsidRPr="008242F1">
        <w:rPr>
          <w:rFonts w:ascii="Times New Roman" w:hAnsi="Times New Roman"/>
          <w:b/>
          <w:sz w:val="30"/>
          <w:szCs w:val="30"/>
          <w:lang w:val="fr-FR"/>
        </w:rPr>
        <w:t>qui</w:t>
      </w:r>
      <w:r w:rsidR="0039642F" w:rsidRPr="0039642F">
        <w:rPr>
          <w:rFonts w:ascii="Times New Roman" w:hAnsi="Times New Roman"/>
          <w:b/>
          <w:sz w:val="30"/>
          <w:szCs w:val="30"/>
          <w:lang w:val="ru-RU"/>
        </w:rPr>
        <w:t xml:space="preserve"> </w:t>
      </w:r>
      <w:r w:rsidRPr="008242F1">
        <w:rPr>
          <w:rFonts w:ascii="Times New Roman" w:hAnsi="Times New Roman"/>
          <w:b/>
          <w:sz w:val="30"/>
          <w:szCs w:val="30"/>
          <w:lang w:val="fr-FR"/>
        </w:rPr>
        <w:t>est</w:t>
      </w:r>
      <w:r w:rsidRPr="008242F1">
        <w:rPr>
          <w:rFonts w:ascii="Times New Roman" w:hAnsi="Times New Roman"/>
          <w:b/>
          <w:sz w:val="30"/>
          <w:szCs w:val="30"/>
          <w:lang w:val="ru-RU"/>
        </w:rPr>
        <w:t>-</w:t>
      </w:r>
      <w:r w:rsidRPr="008242F1">
        <w:rPr>
          <w:rFonts w:ascii="Times New Roman" w:hAnsi="Times New Roman"/>
          <w:b/>
          <w:sz w:val="30"/>
          <w:szCs w:val="30"/>
          <w:lang w:val="fr-FR"/>
        </w:rPr>
        <w:t>ce</w:t>
      </w:r>
      <w:r w:rsidR="0039642F" w:rsidRPr="0039642F">
        <w:rPr>
          <w:rFonts w:ascii="Times New Roman" w:hAnsi="Times New Roman"/>
          <w:b/>
          <w:sz w:val="30"/>
          <w:szCs w:val="30"/>
          <w:lang w:val="ru-RU"/>
        </w:rPr>
        <w:t xml:space="preserve"> </w:t>
      </w:r>
      <w:r w:rsidRPr="008242F1">
        <w:rPr>
          <w:rFonts w:ascii="Times New Roman" w:hAnsi="Times New Roman"/>
          <w:b/>
          <w:sz w:val="30"/>
          <w:szCs w:val="30"/>
          <w:lang w:val="fr-FR"/>
        </w:rPr>
        <w:t>qui</w:t>
      </w:r>
      <w:r w:rsidRPr="008242F1">
        <w:rPr>
          <w:rFonts w:ascii="Times New Roman" w:hAnsi="Times New Roman"/>
          <w:sz w:val="30"/>
          <w:szCs w:val="30"/>
        </w:rPr>
        <w:t>:</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i/>
          <w:sz w:val="30"/>
          <w:szCs w:val="30"/>
          <w:lang w:val="fr-FR"/>
        </w:rPr>
        <w:t xml:space="preserve">Qui </w:t>
      </w:r>
      <w:r w:rsidRPr="008242F1">
        <w:rPr>
          <w:rFonts w:ascii="Times New Roman" w:hAnsi="Times New Roman"/>
          <w:sz w:val="30"/>
          <w:szCs w:val="30"/>
          <w:lang w:val="fr-FR"/>
        </w:rPr>
        <w:t xml:space="preserve">parle? – </w:t>
      </w:r>
      <w:r w:rsidRPr="008242F1">
        <w:rPr>
          <w:rFonts w:ascii="Times New Roman" w:hAnsi="Times New Roman"/>
          <w:sz w:val="30"/>
          <w:szCs w:val="30"/>
        </w:rPr>
        <w:t>Хто розмовляє?</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i/>
          <w:sz w:val="30"/>
          <w:szCs w:val="30"/>
          <w:lang w:val="fr-FR"/>
        </w:rPr>
        <w:t>Qui est-ce qui</w:t>
      </w:r>
      <w:r w:rsidRPr="008242F1">
        <w:rPr>
          <w:rFonts w:ascii="Times New Roman" w:hAnsi="Times New Roman"/>
          <w:sz w:val="30"/>
          <w:szCs w:val="30"/>
          <w:lang w:val="fr-FR"/>
        </w:rPr>
        <w:t xml:space="preserve"> est médecin? – </w:t>
      </w:r>
      <w:r w:rsidRPr="008242F1">
        <w:rPr>
          <w:rFonts w:ascii="Times New Roman" w:hAnsi="Times New Roman"/>
          <w:sz w:val="30"/>
          <w:szCs w:val="30"/>
        </w:rPr>
        <w:t>Хто лікар?</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Запитання до підмета, що позначає предмет, утворюється за допомогою звороту </w:t>
      </w:r>
      <w:r w:rsidRPr="008242F1">
        <w:rPr>
          <w:rFonts w:ascii="Times New Roman" w:hAnsi="Times New Roman"/>
          <w:b/>
          <w:sz w:val="30"/>
          <w:szCs w:val="30"/>
          <w:lang w:val="fr-FR"/>
        </w:rPr>
        <w:t>qu</w:t>
      </w:r>
      <w:r w:rsidRPr="008242F1">
        <w:rPr>
          <w:rFonts w:ascii="Times New Roman" w:hAnsi="Times New Roman"/>
          <w:b/>
          <w:sz w:val="30"/>
          <w:szCs w:val="30"/>
          <w:lang w:val="ru-RU"/>
        </w:rPr>
        <w:t>’</w:t>
      </w:r>
      <w:r w:rsidRPr="008242F1">
        <w:rPr>
          <w:rFonts w:ascii="Times New Roman" w:hAnsi="Times New Roman"/>
          <w:b/>
          <w:sz w:val="30"/>
          <w:szCs w:val="30"/>
          <w:lang w:val="fr-FR"/>
        </w:rPr>
        <w:t>est</w:t>
      </w:r>
      <w:r w:rsidRPr="008242F1">
        <w:rPr>
          <w:rFonts w:ascii="Times New Roman" w:hAnsi="Times New Roman"/>
          <w:b/>
          <w:sz w:val="30"/>
          <w:szCs w:val="30"/>
          <w:lang w:val="ru-RU"/>
        </w:rPr>
        <w:t>-</w:t>
      </w:r>
      <w:r w:rsidRPr="008242F1">
        <w:rPr>
          <w:rFonts w:ascii="Times New Roman" w:hAnsi="Times New Roman"/>
          <w:b/>
          <w:sz w:val="30"/>
          <w:szCs w:val="30"/>
          <w:lang w:val="fr-FR"/>
        </w:rPr>
        <w:t>ce</w:t>
      </w:r>
      <w:r w:rsidR="00BA037B" w:rsidRPr="0080730B">
        <w:rPr>
          <w:rFonts w:ascii="Times New Roman" w:hAnsi="Times New Roman"/>
          <w:b/>
          <w:sz w:val="30"/>
          <w:szCs w:val="30"/>
          <w:lang w:val="ru-RU"/>
        </w:rPr>
        <w:t xml:space="preserve"> </w:t>
      </w:r>
      <w:r w:rsidRPr="008242F1">
        <w:rPr>
          <w:rFonts w:ascii="Times New Roman" w:hAnsi="Times New Roman"/>
          <w:b/>
          <w:sz w:val="30"/>
          <w:szCs w:val="30"/>
          <w:lang w:val="fr-FR"/>
        </w:rPr>
        <w:t>qui</w:t>
      </w:r>
      <w:r w:rsidR="0039642F" w:rsidRPr="0039642F">
        <w:rPr>
          <w:rFonts w:ascii="Times New Roman" w:hAnsi="Times New Roman"/>
          <w:b/>
          <w:sz w:val="30"/>
          <w:szCs w:val="30"/>
          <w:lang w:val="ru-RU"/>
        </w:rPr>
        <w:t xml:space="preserve"> </w:t>
      </w:r>
      <w:r w:rsidRPr="008242F1">
        <w:rPr>
          <w:rFonts w:ascii="Times New Roman" w:hAnsi="Times New Roman"/>
          <w:sz w:val="30"/>
          <w:szCs w:val="30"/>
        </w:rPr>
        <w:t>(що):</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Qu’est-ce qui est important? – </w:t>
      </w:r>
      <w:r w:rsidRPr="008242F1">
        <w:rPr>
          <w:rFonts w:ascii="Times New Roman" w:hAnsi="Times New Roman"/>
          <w:sz w:val="30"/>
          <w:szCs w:val="30"/>
        </w:rPr>
        <w:t>Що важливе?</w:t>
      </w:r>
    </w:p>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EB55EE">
      <w:pPr>
        <w:spacing w:after="0" w:line="240" w:lineRule="auto"/>
        <w:jc w:val="both"/>
        <w:rPr>
          <w:rFonts w:ascii="Times New Roman" w:hAnsi="Times New Roman"/>
          <w:b/>
          <w:sz w:val="30"/>
          <w:szCs w:val="30"/>
        </w:rPr>
      </w:pPr>
      <w:r w:rsidRPr="008242F1">
        <w:rPr>
          <w:rFonts w:ascii="Times New Roman" w:hAnsi="Times New Roman"/>
          <w:b/>
          <w:sz w:val="30"/>
          <w:szCs w:val="30"/>
          <w:lang w:val="fr-FR"/>
        </w:rPr>
        <w:t>5.3</w:t>
      </w:r>
      <w:r w:rsidRPr="008242F1">
        <w:rPr>
          <w:rFonts w:ascii="Times New Roman" w:hAnsi="Times New Roman"/>
          <w:b/>
          <w:sz w:val="30"/>
          <w:szCs w:val="30"/>
        </w:rPr>
        <w:t xml:space="preserve">. </w:t>
      </w:r>
      <w:r w:rsidRPr="008242F1">
        <w:rPr>
          <w:rFonts w:ascii="Times New Roman" w:hAnsi="Times New Roman"/>
          <w:b/>
          <w:sz w:val="30"/>
          <w:szCs w:val="30"/>
          <w:lang w:val="fr-FR"/>
        </w:rPr>
        <w:t xml:space="preserve">Proposition interrogative avec inversion composée / </w:t>
      </w:r>
      <w:r w:rsidRPr="008242F1">
        <w:rPr>
          <w:rFonts w:ascii="Times New Roman" w:hAnsi="Times New Roman"/>
          <w:b/>
          <w:sz w:val="30"/>
          <w:szCs w:val="30"/>
        </w:rPr>
        <w:t>Питальне речення зі складною інверсією</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Для формулювання запитання до речення, у якому підмет вира</w:t>
      </w:r>
      <w:r w:rsidR="008078A3">
        <w:rPr>
          <w:rFonts w:ascii="Times New Roman" w:hAnsi="Times New Roman"/>
          <w:sz w:val="30"/>
          <w:szCs w:val="30"/>
        </w:rPr>
        <w:softHyphen/>
      </w:r>
      <w:r w:rsidRPr="008242F1">
        <w:rPr>
          <w:rFonts w:ascii="Times New Roman" w:hAnsi="Times New Roman"/>
          <w:sz w:val="30"/>
          <w:szCs w:val="30"/>
        </w:rPr>
        <w:t>жений іменником, використовується складна інверсія. У цьому випадку порядок слів такий: підмет, присудок, особовий займенник, який відпо</w:t>
      </w:r>
      <w:r w:rsidR="008078A3">
        <w:rPr>
          <w:rFonts w:ascii="Times New Roman" w:hAnsi="Times New Roman"/>
          <w:sz w:val="30"/>
          <w:szCs w:val="30"/>
        </w:rPr>
        <w:softHyphen/>
      </w:r>
      <w:r w:rsidRPr="008242F1">
        <w:rPr>
          <w:rFonts w:ascii="Times New Roman" w:hAnsi="Times New Roman"/>
          <w:sz w:val="30"/>
          <w:szCs w:val="30"/>
        </w:rPr>
        <w:t>відає підмету при інверсії.</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Pierre va à la gare. Pierre </w:t>
      </w:r>
      <w:r w:rsidRPr="008242F1">
        <w:rPr>
          <w:rFonts w:ascii="Times New Roman" w:hAnsi="Times New Roman"/>
          <w:i/>
          <w:sz w:val="30"/>
          <w:szCs w:val="30"/>
          <w:lang w:val="fr-FR"/>
        </w:rPr>
        <w:t>va-t-il</w:t>
      </w:r>
      <w:r w:rsidRPr="008242F1">
        <w:rPr>
          <w:rFonts w:ascii="Times New Roman" w:hAnsi="Times New Roman"/>
          <w:sz w:val="30"/>
          <w:szCs w:val="30"/>
          <w:lang w:val="fr-FR"/>
        </w:rPr>
        <w:t xml:space="preserve"> à la gare ?</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Juliette est professeur. Juliette </w:t>
      </w:r>
      <w:r w:rsidRPr="008242F1">
        <w:rPr>
          <w:rFonts w:ascii="Times New Roman" w:hAnsi="Times New Roman"/>
          <w:i/>
          <w:sz w:val="30"/>
          <w:szCs w:val="30"/>
          <w:lang w:val="fr-FR"/>
        </w:rPr>
        <w:t>est-elle</w:t>
      </w:r>
      <w:r w:rsidRPr="008242F1">
        <w:rPr>
          <w:rFonts w:ascii="Times New Roman" w:hAnsi="Times New Roman"/>
          <w:sz w:val="30"/>
          <w:szCs w:val="30"/>
          <w:lang w:val="fr-FR"/>
        </w:rPr>
        <w:t xml:space="preserve"> professeur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 xml:space="preserve">Mes parents habitent une grande maison. Mes parents </w:t>
      </w:r>
      <w:r w:rsidRPr="008242F1">
        <w:rPr>
          <w:rFonts w:ascii="Times New Roman" w:hAnsi="Times New Roman"/>
          <w:i/>
          <w:sz w:val="30"/>
          <w:szCs w:val="30"/>
          <w:lang w:val="fr-FR"/>
        </w:rPr>
        <w:t>habitent-ils</w:t>
      </w:r>
      <w:r w:rsidRPr="008242F1">
        <w:rPr>
          <w:rFonts w:ascii="Times New Roman" w:hAnsi="Times New Roman"/>
          <w:sz w:val="30"/>
          <w:szCs w:val="30"/>
          <w:lang w:val="fr-FR"/>
        </w:rPr>
        <w:t xml:space="preserve"> une grande maison ?</w:t>
      </w:r>
    </w:p>
    <w:p w:rsidR="001355F4" w:rsidRPr="008242F1" w:rsidRDefault="001355F4" w:rsidP="00660AFF">
      <w:pPr>
        <w:spacing w:after="0" w:line="240" w:lineRule="auto"/>
        <w:ind w:firstLine="567"/>
        <w:jc w:val="both"/>
        <w:rPr>
          <w:rFonts w:ascii="Times New Roman" w:hAnsi="Times New Roman"/>
          <w:b/>
          <w:sz w:val="30"/>
          <w:szCs w:val="30"/>
        </w:rPr>
      </w:pPr>
    </w:p>
    <w:p w:rsidR="001355F4" w:rsidRPr="008242F1" w:rsidRDefault="001355F4" w:rsidP="008078A3">
      <w:pPr>
        <w:pStyle w:val="Fr3--"/>
        <w:rPr>
          <w:lang w:val="fr-FR"/>
        </w:rPr>
      </w:pPr>
      <w:bookmarkStart w:id="49" w:name="_Toc396467476"/>
      <w:bookmarkStart w:id="50" w:name="_Toc396811644"/>
      <w:r w:rsidRPr="008242F1">
        <w:rPr>
          <w:lang w:val="fr-FR"/>
        </w:rPr>
        <w:t>§6</w:t>
      </w:r>
      <w:r w:rsidR="00997C8E">
        <w:t>.</w:t>
      </w:r>
      <w:r w:rsidR="00207E49">
        <w:t xml:space="preserve"> </w:t>
      </w:r>
      <w:r w:rsidR="00B950C7" w:rsidRPr="0080730B">
        <w:rPr>
          <w:lang w:val="fr-FR"/>
        </w:rPr>
        <w:t>V</w:t>
      </w:r>
      <w:r w:rsidRPr="008242F1">
        <w:rPr>
          <w:lang w:val="fr-FR"/>
        </w:rPr>
        <w:t>erbes du III-e groupe</w:t>
      </w:r>
      <w:bookmarkEnd w:id="49"/>
      <w:bookmarkEnd w:id="50"/>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8242F1" w:rsidRDefault="001355F4" w:rsidP="00660AFF">
      <w:pPr>
        <w:spacing w:after="0" w:line="240" w:lineRule="auto"/>
        <w:ind w:firstLine="567"/>
        <w:jc w:val="both"/>
        <w:rPr>
          <w:rFonts w:ascii="Times New Roman" w:hAnsi="Times New Roman"/>
          <w:b/>
          <w:sz w:val="30"/>
          <w:szCs w:val="30"/>
        </w:rPr>
      </w:pPr>
      <w:r w:rsidRPr="008242F1">
        <w:rPr>
          <w:rFonts w:ascii="Times New Roman" w:hAnsi="Times New Roman"/>
          <w:b/>
          <w:sz w:val="30"/>
          <w:szCs w:val="30"/>
          <w:lang w:val="fr-FR"/>
        </w:rPr>
        <w:t xml:space="preserve">6.1. Verbe </w:t>
      </w:r>
      <w:r w:rsidRPr="008242F1">
        <w:rPr>
          <w:rFonts w:ascii="Times New Roman" w:hAnsi="Times New Roman"/>
          <w:b/>
          <w:i/>
          <w:sz w:val="30"/>
          <w:szCs w:val="30"/>
          <w:lang w:val="fr-FR"/>
        </w:rPr>
        <w:t>aller</w:t>
      </w:r>
      <w:r w:rsidRPr="008242F1">
        <w:rPr>
          <w:rFonts w:ascii="Times New Roman" w:hAnsi="Times New Roman"/>
          <w:b/>
          <w:sz w:val="30"/>
          <w:szCs w:val="30"/>
        </w:rPr>
        <w:t xml:space="preserve"> / Дієслово</w:t>
      </w:r>
      <w:r w:rsidR="00B07AF5">
        <w:rPr>
          <w:rFonts w:ascii="Times New Roman" w:hAnsi="Times New Roman"/>
          <w:b/>
          <w:sz w:val="30"/>
          <w:szCs w:val="30"/>
          <w:lang w:val="fr-FR"/>
        </w:rPr>
        <w:t xml:space="preserve"> </w:t>
      </w:r>
      <w:r w:rsidRPr="008242F1">
        <w:rPr>
          <w:rFonts w:ascii="Times New Roman" w:hAnsi="Times New Roman"/>
          <w:b/>
          <w:i/>
          <w:sz w:val="30"/>
          <w:szCs w:val="30"/>
          <w:lang w:val="fr-FR"/>
        </w:rPr>
        <w:t>aller</w:t>
      </w:r>
      <w:r w:rsidRPr="008242F1">
        <w:rPr>
          <w:rFonts w:ascii="Times New Roman" w:hAnsi="Times New Roman"/>
          <w:b/>
          <w:sz w:val="30"/>
          <w:szCs w:val="30"/>
        </w:rPr>
        <w:t xml:space="preserve"> – йти, їхати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9"/>
        <w:gridCol w:w="4645"/>
      </w:tblGrid>
      <w:tr w:rsidR="008242F1" w:rsidRPr="008242F1" w:rsidTr="008078A3">
        <w:trPr>
          <w:jc w:val="center"/>
        </w:trPr>
        <w:tc>
          <w:tcPr>
            <w:tcW w:w="4819"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Singulier</w:t>
            </w:r>
          </w:p>
        </w:tc>
        <w:tc>
          <w:tcPr>
            <w:tcW w:w="4645"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Pluriel</w:t>
            </w:r>
          </w:p>
        </w:tc>
      </w:tr>
      <w:tr w:rsidR="008242F1" w:rsidRPr="008242F1" w:rsidTr="008078A3">
        <w:trPr>
          <w:jc w:val="center"/>
        </w:trPr>
        <w:tc>
          <w:tcPr>
            <w:tcW w:w="4819"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Je vais</w:t>
            </w:r>
            <w:r w:rsidRPr="008242F1">
              <w:rPr>
                <w:rFonts w:ascii="Times New Roman" w:hAnsi="Times New Roman"/>
                <w:sz w:val="30"/>
                <w:szCs w:val="30"/>
                <w:lang w:val="fr-FR"/>
              </w:rPr>
              <w:t xml:space="preserve"> à la gare</w:t>
            </w:r>
          </w:p>
        </w:tc>
        <w:tc>
          <w:tcPr>
            <w:tcW w:w="4645"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Nous allons</w:t>
            </w:r>
            <w:r w:rsidRPr="008242F1">
              <w:rPr>
                <w:rFonts w:ascii="Times New Roman" w:hAnsi="Times New Roman"/>
                <w:sz w:val="30"/>
                <w:szCs w:val="30"/>
                <w:lang w:val="fr-FR"/>
              </w:rPr>
              <w:t xml:space="preserve"> à la maison</w:t>
            </w:r>
          </w:p>
        </w:tc>
      </w:tr>
      <w:tr w:rsidR="008242F1" w:rsidRPr="008242F1" w:rsidTr="008078A3">
        <w:trPr>
          <w:jc w:val="center"/>
        </w:trPr>
        <w:tc>
          <w:tcPr>
            <w:tcW w:w="4819"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Tu vas</w:t>
            </w:r>
            <w:r w:rsidRPr="008242F1">
              <w:rPr>
                <w:rFonts w:ascii="Times New Roman" w:hAnsi="Times New Roman"/>
                <w:sz w:val="30"/>
                <w:szCs w:val="30"/>
                <w:lang w:val="fr-FR"/>
              </w:rPr>
              <w:t xml:space="preserve"> à l’université</w:t>
            </w:r>
          </w:p>
        </w:tc>
        <w:tc>
          <w:tcPr>
            <w:tcW w:w="4645"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Vous allez</w:t>
            </w:r>
            <w:r w:rsidRPr="008242F1">
              <w:rPr>
                <w:rFonts w:ascii="Times New Roman" w:hAnsi="Times New Roman"/>
                <w:sz w:val="30"/>
                <w:szCs w:val="30"/>
                <w:lang w:val="fr-FR"/>
              </w:rPr>
              <w:t xml:space="preserve"> chez votre ami</w:t>
            </w:r>
          </w:p>
        </w:tc>
      </w:tr>
      <w:tr w:rsidR="008242F1" w:rsidRPr="008242F1" w:rsidTr="008078A3">
        <w:trPr>
          <w:jc w:val="center"/>
        </w:trPr>
        <w:tc>
          <w:tcPr>
            <w:tcW w:w="4819"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Il, elle</w:t>
            </w:r>
            <w:r w:rsidRPr="008242F1">
              <w:rPr>
                <w:rFonts w:ascii="Times New Roman" w:hAnsi="Times New Roman"/>
                <w:sz w:val="30"/>
                <w:szCs w:val="30"/>
                <w:lang w:val="fr-FR"/>
              </w:rPr>
              <w:t xml:space="preserve"> va à Paris</w:t>
            </w:r>
          </w:p>
        </w:tc>
        <w:tc>
          <w:tcPr>
            <w:tcW w:w="4645"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Ils,elles</w:t>
            </w:r>
            <w:r w:rsidRPr="008242F1">
              <w:rPr>
                <w:rFonts w:ascii="Times New Roman" w:hAnsi="Times New Roman"/>
                <w:sz w:val="30"/>
                <w:szCs w:val="30"/>
                <w:lang w:val="fr-FR"/>
              </w:rPr>
              <w:t xml:space="preserve"> vont à l’institut</w:t>
            </w:r>
          </w:p>
        </w:tc>
      </w:tr>
    </w:tbl>
    <w:p w:rsidR="001355F4" w:rsidRPr="008242F1" w:rsidRDefault="001355F4" w:rsidP="00660AFF">
      <w:pPr>
        <w:spacing w:after="0" w:line="240" w:lineRule="auto"/>
        <w:ind w:firstLine="567"/>
        <w:jc w:val="both"/>
        <w:rPr>
          <w:rFonts w:ascii="Times New Roman" w:hAnsi="Times New Roman"/>
          <w:b/>
          <w:sz w:val="30"/>
          <w:szCs w:val="30"/>
        </w:rPr>
      </w:pPr>
      <w:r w:rsidRPr="008242F1">
        <w:rPr>
          <w:rFonts w:ascii="Times New Roman" w:hAnsi="Times New Roman"/>
          <w:sz w:val="30"/>
          <w:szCs w:val="30"/>
        </w:rPr>
        <w:t xml:space="preserve">Неправильне дієслово ІІІ групи </w:t>
      </w:r>
      <w:r w:rsidRPr="008242F1">
        <w:rPr>
          <w:rFonts w:ascii="Times New Roman" w:hAnsi="Times New Roman"/>
          <w:b/>
          <w:sz w:val="30"/>
          <w:szCs w:val="30"/>
          <w:lang w:val="fr-FR"/>
        </w:rPr>
        <w:t>aller</w:t>
      </w:r>
      <w:r w:rsidRPr="008242F1">
        <w:rPr>
          <w:rFonts w:ascii="Times New Roman" w:hAnsi="Times New Roman"/>
          <w:b/>
          <w:sz w:val="30"/>
          <w:szCs w:val="30"/>
        </w:rPr>
        <w:t xml:space="preserve"> </w:t>
      </w:r>
      <w:r w:rsidRPr="00E766A0">
        <w:rPr>
          <w:rFonts w:ascii="Times New Roman" w:hAnsi="Times New Roman"/>
          <w:sz w:val="30"/>
          <w:szCs w:val="30"/>
        </w:rPr>
        <w:t>–</w:t>
      </w:r>
      <w:r w:rsidRPr="008242F1">
        <w:rPr>
          <w:rFonts w:ascii="Times New Roman" w:hAnsi="Times New Roman"/>
          <w:b/>
          <w:sz w:val="30"/>
          <w:szCs w:val="30"/>
        </w:rPr>
        <w:t xml:space="preserve"> </w:t>
      </w:r>
      <w:r w:rsidRPr="008242F1">
        <w:rPr>
          <w:rFonts w:ascii="Times New Roman" w:hAnsi="Times New Roman"/>
          <w:sz w:val="30"/>
          <w:szCs w:val="30"/>
        </w:rPr>
        <w:t xml:space="preserve">йти вживається тільки з прийменниками </w:t>
      </w:r>
      <w:r w:rsidRPr="008242F1">
        <w:rPr>
          <w:rFonts w:ascii="Times New Roman" w:hAnsi="Times New Roman"/>
          <w:b/>
          <w:sz w:val="30"/>
          <w:szCs w:val="30"/>
        </w:rPr>
        <w:t xml:space="preserve">à </w:t>
      </w:r>
      <w:r w:rsidRPr="008242F1">
        <w:rPr>
          <w:rFonts w:ascii="Times New Roman" w:hAnsi="Times New Roman"/>
          <w:sz w:val="30"/>
          <w:szCs w:val="30"/>
        </w:rPr>
        <w:t xml:space="preserve">та </w:t>
      </w:r>
      <w:r w:rsidRPr="008242F1">
        <w:rPr>
          <w:rFonts w:ascii="Times New Roman" w:hAnsi="Times New Roman"/>
          <w:b/>
          <w:sz w:val="30"/>
          <w:szCs w:val="30"/>
          <w:lang w:val="fr-FR"/>
        </w:rPr>
        <w:t>chez</w:t>
      </w:r>
      <w:r w:rsidRPr="008242F1">
        <w:rPr>
          <w:rFonts w:ascii="Times New Roman" w:hAnsi="Times New Roman"/>
          <w:b/>
          <w:sz w:val="30"/>
          <w:szCs w:val="30"/>
        </w:rPr>
        <w:t>.</w:t>
      </w:r>
    </w:p>
    <w:p w:rsidR="001355F4" w:rsidRPr="008242F1" w:rsidRDefault="001355F4" w:rsidP="00660AFF">
      <w:pPr>
        <w:spacing w:after="0" w:line="240" w:lineRule="auto"/>
        <w:ind w:firstLine="567"/>
        <w:jc w:val="both"/>
        <w:rPr>
          <w:rFonts w:ascii="Times New Roman" w:hAnsi="Times New Roman"/>
          <w:b/>
          <w:sz w:val="30"/>
          <w:szCs w:val="30"/>
        </w:rPr>
      </w:pPr>
      <w:r w:rsidRPr="008242F1">
        <w:rPr>
          <w:rFonts w:ascii="Times New Roman" w:hAnsi="Times New Roman"/>
          <w:b/>
          <w:sz w:val="30"/>
          <w:szCs w:val="30"/>
          <w:lang w:val="fr-FR"/>
        </w:rPr>
        <w:t>Aller</w:t>
      </w:r>
      <w:r w:rsidRPr="008242F1">
        <w:rPr>
          <w:rFonts w:ascii="Times New Roman" w:hAnsi="Times New Roman"/>
          <w:b/>
          <w:sz w:val="30"/>
          <w:szCs w:val="30"/>
          <w:lang w:val="ru-RU"/>
        </w:rPr>
        <w:t xml:space="preserve"> à</w:t>
      </w:r>
      <w:r w:rsidRPr="008242F1">
        <w:rPr>
          <w:rFonts w:ascii="Times New Roman" w:hAnsi="Times New Roman"/>
          <w:b/>
          <w:sz w:val="30"/>
          <w:szCs w:val="30"/>
        </w:rPr>
        <w:t xml:space="preserve"> – </w:t>
      </w:r>
      <w:r w:rsidRPr="008242F1">
        <w:rPr>
          <w:rFonts w:ascii="Times New Roman" w:hAnsi="Times New Roman"/>
          <w:sz w:val="30"/>
          <w:szCs w:val="30"/>
        </w:rPr>
        <w:t>йти, їхати кудись</w:t>
      </w:r>
      <w:r w:rsidRPr="008242F1">
        <w:rPr>
          <w:rFonts w:ascii="Times New Roman" w:hAnsi="Times New Roman"/>
          <w:b/>
          <w:sz w:val="30"/>
          <w:szCs w:val="30"/>
          <w:lang w:val="ru-RU"/>
        </w:rPr>
        <w:t xml:space="preserve">. </w:t>
      </w:r>
      <w:r w:rsidRPr="008242F1">
        <w:rPr>
          <w:rFonts w:ascii="Times New Roman" w:hAnsi="Times New Roman"/>
          <w:sz w:val="30"/>
          <w:szCs w:val="30"/>
          <w:lang w:val="fr-FR"/>
        </w:rPr>
        <w:t>Il va à la gare. Elle va à Paris.</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b/>
          <w:sz w:val="30"/>
          <w:szCs w:val="30"/>
          <w:lang w:val="fr-FR"/>
        </w:rPr>
        <w:t>Aller chez</w:t>
      </w:r>
      <w:r w:rsidRPr="008242F1">
        <w:rPr>
          <w:rFonts w:ascii="Times New Roman" w:hAnsi="Times New Roman"/>
          <w:b/>
          <w:sz w:val="30"/>
          <w:szCs w:val="30"/>
        </w:rPr>
        <w:t xml:space="preserve"> – </w:t>
      </w:r>
      <w:r w:rsidRPr="008242F1">
        <w:rPr>
          <w:rFonts w:ascii="Times New Roman" w:hAnsi="Times New Roman"/>
          <w:sz w:val="30"/>
          <w:szCs w:val="30"/>
        </w:rPr>
        <w:t>йти до когось (додому)</w:t>
      </w:r>
      <w:r w:rsidRPr="008242F1">
        <w:rPr>
          <w:rFonts w:ascii="Times New Roman" w:hAnsi="Times New Roman"/>
          <w:sz w:val="30"/>
          <w:szCs w:val="30"/>
          <w:lang w:val="fr-FR"/>
        </w:rPr>
        <w:t>. Aujourd’hui je vais chez ma grand-mère. Il va chez le dentiste.</w:t>
      </w:r>
    </w:p>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6.2. Verbe </w:t>
      </w:r>
      <w:r w:rsidRPr="008242F1">
        <w:rPr>
          <w:rFonts w:ascii="Times New Roman" w:hAnsi="Times New Roman"/>
          <w:b/>
          <w:i/>
          <w:sz w:val="30"/>
          <w:szCs w:val="30"/>
          <w:lang w:val="fr-FR"/>
        </w:rPr>
        <w:t>faire</w:t>
      </w:r>
      <w:r w:rsidRPr="008242F1">
        <w:rPr>
          <w:rFonts w:ascii="Times New Roman" w:hAnsi="Times New Roman"/>
          <w:sz w:val="30"/>
          <w:szCs w:val="30"/>
        </w:rPr>
        <w:t xml:space="preserve"> / </w:t>
      </w:r>
      <w:r w:rsidRPr="008242F1">
        <w:rPr>
          <w:rFonts w:ascii="Times New Roman" w:hAnsi="Times New Roman"/>
          <w:b/>
          <w:sz w:val="30"/>
          <w:szCs w:val="30"/>
        </w:rPr>
        <w:t xml:space="preserve">Дієслово </w:t>
      </w:r>
      <w:r w:rsidRPr="008242F1">
        <w:rPr>
          <w:rFonts w:ascii="Times New Roman" w:hAnsi="Times New Roman"/>
          <w:b/>
          <w:i/>
          <w:sz w:val="30"/>
          <w:szCs w:val="30"/>
          <w:lang w:val="fr-FR"/>
        </w:rPr>
        <w:t>faire</w:t>
      </w:r>
      <w:r w:rsidRPr="008242F1">
        <w:rPr>
          <w:rFonts w:ascii="Times New Roman" w:hAnsi="Times New Roman"/>
          <w:b/>
          <w:sz w:val="30"/>
          <w:szCs w:val="30"/>
        </w:rPr>
        <w:t xml:space="preserve"> – робити</w:t>
      </w:r>
    </w:p>
    <w:tbl>
      <w:tblPr>
        <w:tblW w:w="0" w:type="auto"/>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65"/>
        <w:gridCol w:w="4812"/>
      </w:tblGrid>
      <w:tr w:rsidR="008242F1" w:rsidRPr="008242F1" w:rsidTr="008078A3">
        <w:trPr>
          <w:jc w:val="center"/>
        </w:trPr>
        <w:tc>
          <w:tcPr>
            <w:tcW w:w="4565"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Singulier</w:t>
            </w:r>
          </w:p>
        </w:tc>
        <w:tc>
          <w:tcPr>
            <w:tcW w:w="4812"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sz w:val="30"/>
                <w:szCs w:val="30"/>
                <w:lang w:val="fr-FR"/>
              </w:rPr>
              <w:t>Pluriel</w:t>
            </w:r>
          </w:p>
        </w:tc>
      </w:tr>
      <w:tr w:rsidR="008242F1" w:rsidRPr="008242F1" w:rsidTr="008078A3">
        <w:trPr>
          <w:jc w:val="center"/>
        </w:trPr>
        <w:tc>
          <w:tcPr>
            <w:tcW w:w="4565"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Je fais</w:t>
            </w:r>
            <w:r w:rsidRPr="008242F1">
              <w:rPr>
                <w:rFonts w:ascii="Times New Roman" w:hAnsi="Times New Roman"/>
                <w:sz w:val="30"/>
                <w:szCs w:val="30"/>
                <w:lang w:val="fr-FR"/>
              </w:rPr>
              <w:t xml:space="preserve"> mes études</w:t>
            </w:r>
          </w:p>
        </w:tc>
        <w:tc>
          <w:tcPr>
            <w:tcW w:w="4812"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Nous faisons</w:t>
            </w:r>
            <w:r w:rsidRPr="008242F1">
              <w:rPr>
                <w:rFonts w:ascii="Times New Roman" w:hAnsi="Times New Roman"/>
                <w:sz w:val="30"/>
                <w:szCs w:val="30"/>
                <w:lang w:val="fr-FR"/>
              </w:rPr>
              <w:t xml:space="preserve"> nos études</w:t>
            </w:r>
          </w:p>
        </w:tc>
      </w:tr>
      <w:tr w:rsidR="008242F1" w:rsidRPr="008242F1" w:rsidTr="008078A3">
        <w:trPr>
          <w:jc w:val="center"/>
        </w:trPr>
        <w:tc>
          <w:tcPr>
            <w:tcW w:w="4565"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Tu fais</w:t>
            </w:r>
            <w:r w:rsidRPr="008242F1">
              <w:rPr>
                <w:rFonts w:ascii="Times New Roman" w:hAnsi="Times New Roman"/>
                <w:sz w:val="30"/>
                <w:szCs w:val="30"/>
                <w:lang w:val="fr-FR"/>
              </w:rPr>
              <w:t xml:space="preserve"> tes études</w:t>
            </w:r>
          </w:p>
        </w:tc>
        <w:tc>
          <w:tcPr>
            <w:tcW w:w="4812"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Vous faites</w:t>
            </w:r>
            <w:r w:rsidRPr="008242F1">
              <w:rPr>
                <w:rFonts w:ascii="Times New Roman" w:hAnsi="Times New Roman"/>
                <w:sz w:val="30"/>
                <w:szCs w:val="30"/>
                <w:lang w:val="fr-FR"/>
              </w:rPr>
              <w:t xml:space="preserve"> vos études</w:t>
            </w:r>
          </w:p>
        </w:tc>
      </w:tr>
      <w:tr w:rsidR="008242F1" w:rsidRPr="008242F1" w:rsidTr="008078A3">
        <w:trPr>
          <w:jc w:val="center"/>
        </w:trPr>
        <w:tc>
          <w:tcPr>
            <w:tcW w:w="4565"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Il, elle fait</w:t>
            </w:r>
            <w:r w:rsidRPr="008242F1">
              <w:rPr>
                <w:rFonts w:ascii="Times New Roman" w:hAnsi="Times New Roman"/>
                <w:sz w:val="30"/>
                <w:szCs w:val="30"/>
                <w:lang w:val="fr-FR"/>
              </w:rPr>
              <w:t xml:space="preserve"> ses études</w:t>
            </w:r>
          </w:p>
        </w:tc>
        <w:tc>
          <w:tcPr>
            <w:tcW w:w="4812" w:type="dxa"/>
          </w:tcPr>
          <w:p w:rsidR="001355F4" w:rsidRPr="008242F1" w:rsidRDefault="001355F4" w:rsidP="008078A3">
            <w:pPr>
              <w:spacing w:after="0" w:line="240" w:lineRule="auto"/>
              <w:rPr>
                <w:rFonts w:ascii="Times New Roman" w:hAnsi="Times New Roman"/>
                <w:sz w:val="30"/>
                <w:szCs w:val="30"/>
                <w:lang w:val="fr-FR"/>
              </w:rPr>
            </w:pPr>
            <w:r w:rsidRPr="008242F1">
              <w:rPr>
                <w:rFonts w:ascii="Times New Roman" w:hAnsi="Times New Roman"/>
                <w:b/>
                <w:sz w:val="30"/>
                <w:szCs w:val="30"/>
                <w:lang w:val="fr-FR"/>
              </w:rPr>
              <w:t>Ils,elles font</w:t>
            </w:r>
            <w:r w:rsidRPr="008242F1">
              <w:rPr>
                <w:rFonts w:ascii="Times New Roman" w:hAnsi="Times New Roman"/>
                <w:sz w:val="30"/>
                <w:szCs w:val="30"/>
                <w:lang w:val="fr-FR"/>
              </w:rPr>
              <w:t xml:space="preserve"> leurs études</w:t>
            </w:r>
          </w:p>
        </w:tc>
      </w:tr>
    </w:tbl>
    <w:p w:rsidR="0060572E" w:rsidRPr="0080730B" w:rsidRDefault="0060572E" w:rsidP="00660AFF">
      <w:pPr>
        <w:spacing w:after="0" w:line="240" w:lineRule="auto"/>
        <w:ind w:firstLine="567"/>
        <w:jc w:val="both"/>
        <w:rPr>
          <w:rFonts w:ascii="Times New Roman" w:hAnsi="Times New Roman"/>
          <w:i/>
          <w:sz w:val="30"/>
          <w:szCs w:val="30"/>
          <w:lang w:val="fr-FR"/>
        </w:rPr>
      </w:pPr>
    </w:p>
    <w:p w:rsidR="001355F4" w:rsidRPr="008242F1" w:rsidRDefault="001355F4" w:rsidP="00660AFF">
      <w:pPr>
        <w:spacing w:after="0" w:line="240" w:lineRule="auto"/>
        <w:ind w:firstLine="567"/>
        <w:jc w:val="both"/>
        <w:rPr>
          <w:rFonts w:ascii="Times New Roman" w:hAnsi="Times New Roman"/>
          <w:i/>
          <w:sz w:val="30"/>
          <w:szCs w:val="30"/>
        </w:rPr>
      </w:pPr>
      <w:r w:rsidRPr="008242F1">
        <w:rPr>
          <w:rFonts w:ascii="Times New Roman" w:hAnsi="Times New Roman"/>
          <w:i/>
          <w:sz w:val="30"/>
          <w:szCs w:val="30"/>
        </w:rPr>
        <w:t xml:space="preserve">Запам’ятайте декілька виразів із дієсловом </w:t>
      </w:r>
      <w:r w:rsidRPr="008242F1">
        <w:rPr>
          <w:rFonts w:ascii="Times New Roman" w:hAnsi="Times New Roman"/>
          <w:b/>
          <w:i/>
          <w:sz w:val="30"/>
          <w:szCs w:val="30"/>
          <w:lang w:val="fr-FR"/>
        </w:rPr>
        <w:t>faire</w:t>
      </w:r>
      <w:r w:rsidRPr="008242F1">
        <w:rPr>
          <w:rFonts w:ascii="Times New Roman" w:hAnsi="Times New Roman"/>
          <w:i/>
          <w:sz w:val="30"/>
          <w:szCs w:val="30"/>
        </w:rPr>
        <w:t>:</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Faire</w:t>
      </w:r>
      <w:r w:rsidR="0039642F" w:rsidRPr="0039642F">
        <w:rPr>
          <w:rFonts w:ascii="Times New Roman" w:hAnsi="Times New Roman"/>
          <w:sz w:val="30"/>
          <w:szCs w:val="30"/>
          <w:lang w:val="ru-RU"/>
        </w:rPr>
        <w:t xml:space="preserve"> </w:t>
      </w:r>
      <w:r w:rsidRPr="008242F1">
        <w:rPr>
          <w:rFonts w:ascii="Times New Roman" w:hAnsi="Times New Roman"/>
          <w:sz w:val="30"/>
          <w:szCs w:val="30"/>
          <w:lang w:val="fr-FR"/>
        </w:rPr>
        <w:t>le</w:t>
      </w:r>
      <w:r w:rsidR="0039642F" w:rsidRPr="0039642F">
        <w:rPr>
          <w:rFonts w:ascii="Times New Roman" w:hAnsi="Times New Roman"/>
          <w:sz w:val="30"/>
          <w:szCs w:val="30"/>
          <w:lang w:val="ru-RU"/>
        </w:rPr>
        <w:t xml:space="preserve"> </w:t>
      </w:r>
      <w:r w:rsidRPr="008242F1">
        <w:rPr>
          <w:rFonts w:ascii="Times New Roman" w:hAnsi="Times New Roman"/>
          <w:sz w:val="30"/>
          <w:szCs w:val="30"/>
          <w:lang w:val="fr-FR"/>
        </w:rPr>
        <w:t>m</w:t>
      </w:r>
      <w:r w:rsidRPr="008242F1">
        <w:rPr>
          <w:rFonts w:ascii="Times New Roman" w:hAnsi="Times New Roman"/>
          <w:sz w:val="30"/>
          <w:szCs w:val="30"/>
          <w:lang w:val="ru-RU"/>
        </w:rPr>
        <w:t>é</w:t>
      </w:r>
      <w:r w:rsidRPr="008242F1">
        <w:rPr>
          <w:rFonts w:ascii="Times New Roman" w:hAnsi="Times New Roman"/>
          <w:sz w:val="30"/>
          <w:szCs w:val="30"/>
          <w:lang w:val="fr-FR"/>
        </w:rPr>
        <w:t>nage</w:t>
      </w:r>
      <w:r w:rsidRPr="008242F1">
        <w:rPr>
          <w:rFonts w:ascii="Times New Roman" w:hAnsi="Times New Roman"/>
          <w:sz w:val="30"/>
          <w:szCs w:val="30"/>
        </w:rPr>
        <w:t xml:space="preserve"> – прибирати (в будинку, в квартирі)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Faire ses études</w:t>
      </w:r>
      <w:r w:rsidRPr="008242F1">
        <w:rPr>
          <w:rFonts w:ascii="Times New Roman" w:hAnsi="Times New Roman"/>
          <w:sz w:val="30"/>
          <w:szCs w:val="30"/>
        </w:rPr>
        <w:t xml:space="preserve"> – навчатись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Faire la cuisine</w:t>
      </w:r>
      <w:r w:rsidRPr="008242F1">
        <w:rPr>
          <w:rFonts w:ascii="Times New Roman" w:hAnsi="Times New Roman"/>
          <w:sz w:val="30"/>
          <w:szCs w:val="30"/>
        </w:rPr>
        <w:t xml:space="preserve"> – куховарити </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Faire des courses (des achats)</w:t>
      </w:r>
      <w:r w:rsidRPr="008242F1">
        <w:rPr>
          <w:rFonts w:ascii="Times New Roman" w:hAnsi="Times New Roman"/>
          <w:sz w:val="30"/>
          <w:szCs w:val="30"/>
        </w:rPr>
        <w:t xml:space="preserve"> – робити покупки (для дому)</w:t>
      </w:r>
    </w:p>
    <w:p w:rsidR="001355F4" w:rsidRPr="008242F1"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Faire</w:t>
      </w:r>
      <w:r w:rsidR="0039642F" w:rsidRPr="0024520D">
        <w:rPr>
          <w:rFonts w:ascii="Times New Roman" w:hAnsi="Times New Roman"/>
          <w:sz w:val="30"/>
          <w:szCs w:val="30"/>
        </w:rPr>
        <w:t xml:space="preserve"> </w:t>
      </w:r>
      <w:r w:rsidRPr="008242F1">
        <w:rPr>
          <w:rFonts w:ascii="Times New Roman" w:hAnsi="Times New Roman"/>
          <w:sz w:val="30"/>
          <w:szCs w:val="30"/>
          <w:lang w:val="fr-FR"/>
        </w:rPr>
        <w:t>du</w:t>
      </w:r>
      <w:r w:rsidR="0039642F" w:rsidRPr="0024520D">
        <w:rPr>
          <w:rFonts w:ascii="Times New Roman" w:hAnsi="Times New Roman"/>
          <w:sz w:val="30"/>
          <w:szCs w:val="30"/>
        </w:rPr>
        <w:t xml:space="preserve"> </w:t>
      </w:r>
      <w:r w:rsidRPr="008242F1">
        <w:rPr>
          <w:rFonts w:ascii="Times New Roman" w:hAnsi="Times New Roman"/>
          <w:sz w:val="30"/>
          <w:szCs w:val="30"/>
          <w:lang w:val="fr-FR"/>
        </w:rPr>
        <w:t>sport</w:t>
      </w:r>
      <w:r w:rsidRPr="008242F1">
        <w:rPr>
          <w:rFonts w:ascii="Times New Roman" w:hAnsi="Times New Roman"/>
          <w:sz w:val="30"/>
          <w:szCs w:val="30"/>
        </w:rPr>
        <w:t xml:space="preserve"> – займатись спортом</w:t>
      </w:r>
    </w:p>
    <w:p w:rsidR="001355F4" w:rsidRPr="0080730B" w:rsidRDefault="001355F4" w:rsidP="00660AFF">
      <w:pPr>
        <w:spacing w:after="0" w:line="240" w:lineRule="auto"/>
        <w:ind w:firstLine="567"/>
        <w:jc w:val="both"/>
        <w:rPr>
          <w:rFonts w:ascii="Times New Roman" w:hAnsi="Times New Roman"/>
          <w:sz w:val="30"/>
          <w:szCs w:val="30"/>
        </w:rPr>
      </w:pPr>
    </w:p>
    <w:p w:rsidR="0060572E" w:rsidRPr="0080730B" w:rsidRDefault="0060572E" w:rsidP="00660AFF">
      <w:pPr>
        <w:spacing w:after="0" w:line="240" w:lineRule="auto"/>
        <w:ind w:firstLine="567"/>
        <w:jc w:val="both"/>
        <w:rPr>
          <w:rFonts w:ascii="Times New Roman" w:hAnsi="Times New Roman"/>
          <w:sz w:val="30"/>
          <w:szCs w:val="30"/>
        </w:rPr>
      </w:pPr>
    </w:p>
    <w:p w:rsidR="001355F4" w:rsidRPr="008242F1" w:rsidRDefault="001355F4" w:rsidP="0088764A">
      <w:pPr>
        <w:pStyle w:val="Fr3--"/>
      </w:pPr>
      <w:bookmarkStart w:id="51" w:name="_Toc396467477"/>
      <w:bookmarkStart w:id="52" w:name="_Toc396811645"/>
      <w:r w:rsidRPr="008242F1">
        <w:t>§7</w:t>
      </w:r>
      <w:r w:rsidR="00997C8E">
        <w:t>.</w:t>
      </w:r>
      <w:r w:rsidR="005160BD">
        <w:t xml:space="preserve"> </w:t>
      </w:r>
      <w:r w:rsidRPr="008242F1">
        <w:rPr>
          <w:lang w:val="fr-FR"/>
        </w:rPr>
        <w:t>Imp</w:t>
      </w:r>
      <w:r w:rsidRPr="008242F1">
        <w:t>é</w:t>
      </w:r>
      <w:r w:rsidRPr="008242F1">
        <w:rPr>
          <w:lang w:val="fr-FR"/>
        </w:rPr>
        <w:t>ratif</w:t>
      </w:r>
      <w:r w:rsidRPr="008242F1">
        <w:t xml:space="preserve"> / Наказовий спосіб</w:t>
      </w:r>
      <w:bookmarkEnd w:id="51"/>
      <w:bookmarkEnd w:id="52"/>
    </w:p>
    <w:p w:rsidR="0088764A" w:rsidRDefault="0088764A" w:rsidP="00660AFF">
      <w:pPr>
        <w:spacing w:after="0" w:line="240" w:lineRule="auto"/>
        <w:ind w:firstLine="567"/>
        <w:jc w:val="both"/>
        <w:rPr>
          <w:rFonts w:ascii="Times New Roman" w:hAnsi="Times New Roman"/>
          <w:sz w:val="30"/>
          <w:szCs w:val="30"/>
        </w:rPr>
      </w:pPr>
    </w:p>
    <w:p w:rsidR="001355F4" w:rsidRDefault="001355F4" w:rsidP="00660AFF">
      <w:pPr>
        <w:spacing w:after="0" w:line="240" w:lineRule="auto"/>
        <w:ind w:firstLine="567"/>
        <w:jc w:val="both"/>
        <w:rPr>
          <w:rFonts w:ascii="Times New Roman" w:hAnsi="Times New Roman"/>
          <w:sz w:val="30"/>
          <w:szCs w:val="30"/>
        </w:rPr>
      </w:pPr>
      <w:r w:rsidRPr="008242F1">
        <w:rPr>
          <w:rFonts w:ascii="Times New Roman" w:hAnsi="Times New Roman"/>
          <w:sz w:val="30"/>
          <w:szCs w:val="30"/>
        </w:rPr>
        <w:t>Для утворення наказового способу використовуються</w:t>
      </w:r>
      <w:r w:rsidR="00BA037B" w:rsidRPr="0080730B">
        <w:rPr>
          <w:rFonts w:ascii="Times New Roman" w:hAnsi="Times New Roman"/>
          <w:sz w:val="30"/>
          <w:szCs w:val="30"/>
          <w:lang w:val="ru-RU"/>
        </w:rPr>
        <w:t xml:space="preserve"> </w:t>
      </w:r>
      <w:r w:rsidRPr="008242F1">
        <w:rPr>
          <w:rFonts w:ascii="Times New Roman" w:hAnsi="Times New Roman"/>
          <w:sz w:val="30"/>
          <w:szCs w:val="30"/>
        </w:rPr>
        <w:t xml:space="preserve">форми дієслів 2-ї особи однини та 1-ї і 2-ї особи множини теперішнього часу. У 2-й особі однини дієслова І групи, а також дієслово </w:t>
      </w:r>
      <w:r w:rsidRPr="008242F1">
        <w:rPr>
          <w:rFonts w:ascii="Times New Roman" w:hAnsi="Times New Roman"/>
          <w:b/>
          <w:sz w:val="30"/>
          <w:szCs w:val="30"/>
          <w:lang w:val="en-US"/>
        </w:rPr>
        <w:t>aller</w:t>
      </w:r>
      <w:r w:rsidRPr="008242F1">
        <w:rPr>
          <w:rFonts w:ascii="Times New Roman" w:hAnsi="Times New Roman"/>
          <w:sz w:val="30"/>
          <w:szCs w:val="30"/>
        </w:rPr>
        <w:t>, не мають закінчення –</w:t>
      </w:r>
      <w:r w:rsidRPr="008242F1">
        <w:rPr>
          <w:rFonts w:ascii="Times New Roman" w:hAnsi="Times New Roman"/>
          <w:sz w:val="30"/>
          <w:szCs w:val="30"/>
          <w:lang w:val="en-US"/>
        </w:rPr>
        <w:t>s</w:t>
      </w:r>
      <w:r w:rsidRPr="008242F1">
        <w:rPr>
          <w:rFonts w:ascii="Times New Roman" w:hAnsi="Times New Roman"/>
          <w:sz w:val="30"/>
          <w:szCs w:val="30"/>
        </w:rPr>
        <w:t>. У наказовому способі відсутній займенник-підмет, що, власне, і вказує на те, що мова йде про наказову форму, а не про теперішній час дієслова.</w:t>
      </w:r>
    </w:p>
    <w:p w:rsidR="0088764A" w:rsidRPr="008242F1" w:rsidRDefault="0088764A" w:rsidP="00660AFF">
      <w:pPr>
        <w:spacing w:after="0" w:line="240" w:lineRule="auto"/>
        <w:ind w:firstLine="567"/>
        <w:jc w:val="both"/>
        <w:rPr>
          <w:rFonts w:ascii="Times New Roman" w:hAnsi="Times New Roman"/>
          <w:sz w:val="30"/>
          <w:szCs w:val="3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16"/>
        <w:gridCol w:w="2988"/>
        <w:gridCol w:w="3118"/>
      </w:tblGrid>
      <w:tr w:rsidR="008242F1" w:rsidRPr="008242F1" w:rsidTr="0088764A">
        <w:trPr>
          <w:jc w:val="center"/>
        </w:trPr>
        <w:tc>
          <w:tcPr>
            <w:tcW w:w="3216" w:type="dxa"/>
          </w:tcPr>
          <w:p w:rsidR="001355F4" w:rsidRPr="008242F1" w:rsidRDefault="001355F4" w:rsidP="0088764A">
            <w:pPr>
              <w:spacing w:after="0" w:line="240" w:lineRule="auto"/>
              <w:rPr>
                <w:rFonts w:ascii="Times New Roman" w:hAnsi="Times New Roman"/>
                <w:b/>
                <w:sz w:val="30"/>
                <w:szCs w:val="30"/>
                <w:lang w:val="fr-FR"/>
              </w:rPr>
            </w:pPr>
            <w:r w:rsidRPr="008242F1">
              <w:rPr>
                <w:rFonts w:ascii="Times New Roman" w:hAnsi="Times New Roman"/>
                <w:b/>
                <w:sz w:val="30"/>
                <w:szCs w:val="30"/>
                <w:lang w:val="fr-FR"/>
              </w:rPr>
              <w:t>Parler</w:t>
            </w:r>
          </w:p>
        </w:tc>
        <w:tc>
          <w:tcPr>
            <w:tcW w:w="2988" w:type="dxa"/>
          </w:tcPr>
          <w:p w:rsidR="001355F4" w:rsidRPr="008242F1" w:rsidRDefault="001355F4" w:rsidP="0088764A">
            <w:pPr>
              <w:spacing w:after="0" w:line="240" w:lineRule="auto"/>
              <w:rPr>
                <w:rFonts w:ascii="Times New Roman" w:hAnsi="Times New Roman"/>
                <w:b/>
                <w:sz w:val="30"/>
                <w:szCs w:val="30"/>
                <w:lang w:val="fr-FR"/>
              </w:rPr>
            </w:pPr>
            <w:r w:rsidRPr="008242F1">
              <w:rPr>
                <w:rFonts w:ascii="Times New Roman" w:hAnsi="Times New Roman"/>
                <w:b/>
                <w:sz w:val="30"/>
                <w:szCs w:val="30"/>
                <w:lang w:val="fr-FR"/>
              </w:rPr>
              <w:t>Aller</w:t>
            </w:r>
          </w:p>
        </w:tc>
        <w:tc>
          <w:tcPr>
            <w:tcW w:w="3118" w:type="dxa"/>
          </w:tcPr>
          <w:p w:rsidR="001355F4" w:rsidRPr="008242F1" w:rsidRDefault="001355F4" w:rsidP="0088764A">
            <w:pPr>
              <w:spacing w:after="0" w:line="240" w:lineRule="auto"/>
              <w:rPr>
                <w:rFonts w:ascii="Times New Roman" w:hAnsi="Times New Roman"/>
                <w:b/>
                <w:sz w:val="30"/>
                <w:szCs w:val="30"/>
                <w:lang w:val="fr-FR"/>
              </w:rPr>
            </w:pPr>
            <w:r w:rsidRPr="008242F1">
              <w:rPr>
                <w:rFonts w:ascii="Times New Roman" w:hAnsi="Times New Roman"/>
                <w:b/>
                <w:sz w:val="30"/>
                <w:szCs w:val="30"/>
                <w:lang w:val="fr-FR"/>
              </w:rPr>
              <w:t>Faire</w:t>
            </w:r>
          </w:p>
        </w:tc>
      </w:tr>
      <w:tr w:rsidR="008242F1" w:rsidRPr="008242F1" w:rsidTr="0088764A">
        <w:trPr>
          <w:jc w:val="center"/>
        </w:trPr>
        <w:tc>
          <w:tcPr>
            <w:tcW w:w="3216" w:type="dxa"/>
          </w:tcPr>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 xml:space="preserve">Tu parles – </w:t>
            </w:r>
            <w:r w:rsidRPr="008242F1">
              <w:rPr>
                <w:rFonts w:ascii="Times New Roman" w:hAnsi="Times New Roman"/>
                <w:sz w:val="30"/>
                <w:szCs w:val="30"/>
              </w:rPr>
              <w:t>Р</w:t>
            </w:r>
            <w:r w:rsidRPr="008242F1">
              <w:rPr>
                <w:rFonts w:ascii="Times New Roman" w:hAnsi="Times New Roman"/>
                <w:sz w:val="30"/>
                <w:szCs w:val="30"/>
                <w:lang w:val="fr-FR"/>
              </w:rPr>
              <w:t>arle !</w:t>
            </w:r>
          </w:p>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rPr>
              <w:t>Ти говориш – Говори!</w:t>
            </w:r>
          </w:p>
        </w:tc>
        <w:tc>
          <w:tcPr>
            <w:tcW w:w="2988"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lang w:val="fr-FR"/>
              </w:rPr>
              <w:t>Tu vas – Va !</w:t>
            </w:r>
          </w:p>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rPr>
              <w:t>Ти йдеш – Йди!</w:t>
            </w:r>
          </w:p>
        </w:tc>
        <w:tc>
          <w:tcPr>
            <w:tcW w:w="3118"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lang w:val="fr-FR"/>
              </w:rPr>
              <w:t>Tu fais – Fais !</w:t>
            </w:r>
          </w:p>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rPr>
              <w:t>Ти робиш – Роби!</w:t>
            </w:r>
          </w:p>
        </w:tc>
      </w:tr>
      <w:tr w:rsidR="008242F1" w:rsidRPr="008242F1" w:rsidTr="0088764A">
        <w:trPr>
          <w:jc w:val="center"/>
        </w:trPr>
        <w:tc>
          <w:tcPr>
            <w:tcW w:w="3216"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lang w:val="fr-FR"/>
              </w:rPr>
              <w:t>Nous parlo</w:t>
            </w:r>
            <w:r w:rsidR="00B07AF5">
              <w:rPr>
                <w:rFonts w:ascii="Times New Roman" w:hAnsi="Times New Roman"/>
                <w:sz w:val="30"/>
                <w:szCs w:val="30"/>
                <w:lang w:val="fr-FR"/>
              </w:rPr>
              <w:t>n</w:t>
            </w:r>
            <w:r w:rsidRPr="008242F1">
              <w:rPr>
                <w:rFonts w:ascii="Times New Roman" w:hAnsi="Times New Roman"/>
                <w:sz w:val="30"/>
                <w:szCs w:val="30"/>
                <w:lang w:val="fr-FR"/>
              </w:rPr>
              <w:t>s – Parlons !</w:t>
            </w:r>
          </w:p>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rPr>
              <w:t>Ми говоримо – Говорімо!</w:t>
            </w:r>
          </w:p>
        </w:tc>
        <w:tc>
          <w:tcPr>
            <w:tcW w:w="2988"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lang w:val="fr-FR"/>
              </w:rPr>
              <w:t>Nous allons – Allons !</w:t>
            </w:r>
          </w:p>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rPr>
              <w:t>Ми йдемо – Йдемо!</w:t>
            </w:r>
          </w:p>
        </w:tc>
        <w:tc>
          <w:tcPr>
            <w:tcW w:w="3118"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lang w:val="fr-FR"/>
              </w:rPr>
              <w:t>Nous faisons – Faisons !</w:t>
            </w:r>
          </w:p>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rPr>
              <w:t>Ми робимо – Робім!</w:t>
            </w:r>
          </w:p>
        </w:tc>
      </w:tr>
      <w:tr w:rsidR="008242F1" w:rsidRPr="008242F1" w:rsidTr="0088764A">
        <w:trPr>
          <w:jc w:val="center"/>
        </w:trPr>
        <w:tc>
          <w:tcPr>
            <w:tcW w:w="3216"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lang w:val="fr-FR"/>
              </w:rPr>
              <w:t>Vous parlez – Parlez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rPr>
              <w:t>Ви говорите – Говоріть!</w:t>
            </w:r>
          </w:p>
        </w:tc>
        <w:tc>
          <w:tcPr>
            <w:tcW w:w="2988"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lang w:val="fr-FR"/>
              </w:rPr>
              <w:t>Vous allez – Allez !</w:t>
            </w:r>
          </w:p>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rPr>
              <w:t>Ви йдете – Йдіть!</w:t>
            </w:r>
          </w:p>
        </w:tc>
        <w:tc>
          <w:tcPr>
            <w:tcW w:w="3118"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lang w:val="fr-FR"/>
              </w:rPr>
              <w:t>Vous</w:t>
            </w:r>
            <w:r w:rsidR="00B07AF5">
              <w:rPr>
                <w:rFonts w:ascii="Times New Roman" w:hAnsi="Times New Roman"/>
                <w:sz w:val="30"/>
                <w:szCs w:val="30"/>
                <w:lang w:val="fr-FR"/>
              </w:rPr>
              <w:t xml:space="preserve"> </w:t>
            </w:r>
            <w:r w:rsidRPr="008242F1">
              <w:rPr>
                <w:rFonts w:ascii="Times New Roman" w:hAnsi="Times New Roman"/>
                <w:sz w:val="30"/>
                <w:szCs w:val="30"/>
                <w:lang w:val="fr-FR"/>
              </w:rPr>
              <w:t>faites</w:t>
            </w:r>
            <w:r w:rsidRPr="008242F1">
              <w:rPr>
                <w:rFonts w:ascii="Times New Roman" w:hAnsi="Times New Roman"/>
                <w:sz w:val="30"/>
                <w:szCs w:val="30"/>
              </w:rPr>
              <w:t xml:space="preserve"> – </w:t>
            </w:r>
            <w:r w:rsidRPr="008242F1">
              <w:rPr>
                <w:rFonts w:ascii="Times New Roman" w:hAnsi="Times New Roman"/>
                <w:sz w:val="30"/>
                <w:szCs w:val="30"/>
                <w:lang w:val="fr-FR"/>
              </w:rPr>
              <w:t>Faites </w:t>
            </w:r>
            <w:r w:rsidRPr="008242F1">
              <w:rPr>
                <w:rFonts w:ascii="Times New Roman" w:hAnsi="Times New Roman"/>
                <w:sz w:val="30"/>
                <w:szCs w:val="30"/>
              </w:rPr>
              <w:t>!</w:t>
            </w:r>
          </w:p>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sz w:val="30"/>
                <w:szCs w:val="30"/>
              </w:rPr>
              <w:t>Ви робите – Робіть!</w:t>
            </w:r>
          </w:p>
        </w:tc>
      </w:tr>
    </w:tbl>
    <w:p w:rsidR="001355F4" w:rsidRPr="008242F1" w:rsidRDefault="001355F4" w:rsidP="00660AFF">
      <w:pPr>
        <w:spacing w:after="0" w:line="240" w:lineRule="auto"/>
        <w:ind w:firstLine="567"/>
        <w:jc w:val="both"/>
        <w:rPr>
          <w:rFonts w:ascii="Times New Roman" w:hAnsi="Times New Roman"/>
          <w:sz w:val="30"/>
          <w:szCs w:val="30"/>
        </w:rPr>
      </w:pPr>
    </w:p>
    <w:p w:rsidR="001355F4" w:rsidRPr="008242F1" w:rsidRDefault="001355F4" w:rsidP="00660AFF">
      <w:pPr>
        <w:spacing w:after="0" w:line="240" w:lineRule="auto"/>
        <w:ind w:firstLine="567"/>
        <w:jc w:val="both"/>
        <w:rPr>
          <w:rFonts w:ascii="Times New Roman" w:hAnsi="Times New Roman"/>
          <w:b/>
          <w:i/>
          <w:sz w:val="30"/>
          <w:szCs w:val="30"/>
        </w:rPr>
      </w:pPr>
      <w:r w:rsidRPr="008242F1">
        <w:rPr>
          <w:rFonts w:ascii="Times New Roman" w:hAnsi="Times New Roman"/>
          <w:sz w:val="30"/>
          <w:szCs w:val="30"/>
        </w:rPr>
        <w:t xml:space="preserve">Окремі форми для наказового способу мають дієслова </w:t>
      </w:r>
      <w:r w:rsidRPr="008242F1">
        <w:rPr>
          <w:rFonts w:ascii="Times New Roman" w:hAnsi="Times New Roman"/>
          <w:b/>
          <w:i/>
          <w:sz w:val="30"/>
          <w:szCs w:val="30"/>
        </w:rPr>
        <w:t>ê</w:t>
      </w:r>
      <w:r w:rsidRPr="008242F1">
        <w:rPr>
          <w:rFonts w:ascii="Times New Roman" w:hAnsi="Times New Roman"/>
          <w:b/>
          <w:i/>
          <w:sz w:val="30"/>
          <w:szCs w:val="30"/>
          <w:lang w:val="fr-FR"/>
        </w:rPr>
        <w:t>tre</w:t>
      </w:r>
      <w:r w:rsidRPr="008242F1">
        <w:rPr>
          <w:rFonts w:ascii="Times New Roman" w:hAnsi="Times New Roman"/>
          <w:b/>
          <w:i/>
          <w:sz w:val="30"/>
          <w:szCs w:val="30"/>
        </w:rPr>
        <w:t xml:space="preserve">, </w:t>
      </w:r>
      <w:r w:rsidRPr="008242F1">
        <w:rPr>
          <w:rFonts w:ascii="Times New Roman" w:hAnsi="Times New Roman"/>
          <w:b/>
          <w:i/>
          <w:sz w:val="30"/>
          <w:szCs w:val="30"/>
          <w:lang w:val="fr-FR"/>
        </w:rPr>
        <w:t>avoir</w:t>
      </w:r>
      <w:r w:rsidRPr="008242F1">
        <w:rPr>
          <w:rFonts w:ascii="Times New Roman" w:hAnsi="Times New Roman"/>
          <w:b/>
          <w:i/>
          <w:sz w:val="30"/>
          <w:szCs w:val="30"/>
        </w:rPr>
        <w:t xml:space="preserve">, </w:t>
      </w:r>
      <w:r w:rsidRPr="008242F1">
        <w:rPr>
          <w:rFonts w:ascii="Times New Roman" w:hAnsi="Times New Roman"/>
          <w:b/>
          <w:i/>
          <w:sz w:val="30"/>
          <w:szCs w:val="30"/>
          <w:lang w:val="fr-FR"/>
        </w:rPr>
        <w:t>savoir</w:t>
      </w:r>
      <w:r w:rsidRPr="008242F1">
        <w:rPr>
          <w:rFonts w:ascii="Times New Roman" w:hAnsi="Times New Roman"/>
          <w:b/>
          <w:i/>
          <w:sz w:val="30"/>
          <w:szCs w:val="30"/>
        </w:rPr>
        <w:t xml:space="preserve">, </w:t>
      </w:r>
      <w:r w:rsidRPr="008242F1">
        <w:rPr>
          <w:rFonts w:ascii="Times New Roman" w:hAnsi="Times New Roman"/>
          <w:b/>
          <w:i/>
          <w:sz w:val="30"/>
          <w:szCs w:val="30"/>
          <w:lang w:val="fr-FR"/>
        </w:rPr>
        <w:t>vouloir</w:t>
      </w:r>
      <w:r w:rsidRPr="008242F1">
        <w:rPr>
          <w:rFonts w:ascii="Times New Roman" w:hAnsi="Times New Roman"/>
          <w:b/>
          <w:i/>
          <w:sz w:val="30"/>
          <w:szCs w:val="30"/>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2"/>
        <w:gridCol w:w="2398"/>
        <w:gridCol w:w="2409"/>
        <w:gridCol w:w="2418"/>
      </w:tblGrid>
      <w:tr w:rsidR="008242F1" w:rsidRPr="008242F1" w:rsidTr="0088764A">
        <w:trPr>
          <w:jc w:val="center"/>
        </w:trPr>
        <w:tc>
          <w:tcPr>
            <w:tcW w:w="2152"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b/>
                <w:sz w:val="30"/>
                <w:szCs w:val="30"/>
                <w:lang w:val="fr-FR"/>
              </w:rPr>
              <w:t xml:space="preserve">Être </w:t>
            </w:r>
            <w:r w:rsidRPr="008242F1">
              <w:rPr>
                <w:rFonts w:ascii="Times New Roman" w:hAnsi="Times New Roman"/>
                <w:sz w:val="30"/>
                <w:szCs w:val="30"/>
                <w:lang w:val="fr-FR"/>
              </w:rPr>
              <w:t xml:space="preserve">– </w:t>
            </w:r>
            <w:r w:rsidRPr="008242F1">
              <w:rPr>
                <w:rFonts w:ascii="Times New Roman" w:hAnsi="Times New Roman"/>
                <w:sz w:val="30"/>
                <w:szCs w:val="30"/>
              </w:rPr>
              <w:t xml:space="preserve">бути </w:t>
            </w:r>
          </w:p>
        </w:tc>
        <w:tc>
          <w:tcPr>
            <w:tcW w:w="2398" w:type="dxa"/>
          </w:tcPr>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b/>
                <w:sz w:val="30"/>
                <w:szCs w:val="30"/>
                <w:lang w:val="fr-FR"/>
              </w:rPr>
              <w:t>Avoir</w:t>
            </w:r>
            <w:r w:rsidRPr="008242F1">
              <w:rPr>
                <w:rFonts w:ascii="Times New Roman" w:hAnsi="Times New Roman"/>
                <w:sz w:val="30"/>
                <w:szCs w:val="30"/>
                <w:lang w:val="fr-FR"/>
              </w:rPr>
              <w:t xml:space="preserve"> –</w:t>
            </w:r>
            <w:r w:rsidRPr="008242F1">
              <w:rPr>
                <w:rFonts w:ascii="Times New Roman" w:hAnsi="Times New Roman"/>
                <w:sz w:val="30"/>
                <w:szCs w:val="30"/>
              </w:rPr>
              <w:t xml:space="preserve"> мати </w:t>
            </w:r>
          </w:p>
        </w:tc>
        <w:tc>
          <w:tcPr>
            <w:tcW w:w="2409"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b/>
                <w:sz w:val="30"/>
                <w:szCs w:val="30"/>
                <w:lang w:val="fr-FR"/>
              </w:rPr>
              <w:t>Savoir</w:t>
            </w:r>
            <w:r w:rsidRPr="008242F1">
              <w:rPr>
                <w:rFonts w:ascii="Times New Roman" w:hAnsi="Times New Roman"/>
                <w:sz w:val="30"/>
                <w:szCs w:val="30"/>
                <w:lang w:val="fr-FR"/>
              </w:rPr>
              <w:t xml:space="preserve"> – </w:t>
            </w:r>
            <w:r w:rsidRPr="008242F1">
              <w:rPr>
                <w:rFonts w:ascii="Times New Roman" w:hAnsi="Times New Roman"/>
                <w:sz w:val="30"/>
                <w:szCs w:val="30"/>
              </w:rPr>
              <w:t xml:space="preserve">знати </w:t>
            </w:r>
          </w:p>
        </w:tc>
        <w:tc>
          <w:tcPr>
            <w:tcW w:w="2418" w:type="dxa"/>
          </w:tcPr>
          <w:p w:rsidR="001355F4" w:rsidRPr="008242F1" w:rsidRDefault="001355F4" w:rsidP="0088764A">
            <w:pPr>
              <w:spacing w:after="0" w:line="240" w:lineRule="auto"/>
              <w:rPr>
                <w:rFonts w:ascii="Times New Roman" w:hAnsi="Times New Roman"/>
                <w:sz w:val="30"/>
                <w:szCs w:val="30"/>
              </w:rPr>
            </w:pPr>
            <w:r w:rsidRPr="008242F1">
              <w:rPr>
                <w:rFonts w:ascii="Times New Roman" w:hAnsi="Times New Roman"/>
                <w:b/>
                <w:sz w:val="30"/>
                <w:szCs w:val="30"/>
                <w:lang w:val="fr-FR"/>
              </w:rPr>
              <w:t>Vouloir</w:t>
            </w:r>
            <w:r w:rsidRPr="008242F1">
              <w:rPr>
                <w:rFonts w:ascii="Times New Roman" w:hAnsi="Times New Roman"/>
                <w:sz w:val="30"/>
                <w:szCs w:val="30"/>
                <w:lang w:val="fr-FR"/>
              </w:rPr>
              <w:t xml:space="preserve"> – </w:t>
            </w:r>
            <w:r w:rsidRPr="008242F1">
              <w:rPr>
                <w:rFonts w:ascii="Times New Roman" w:hAnsi="Times New Roman"/>
                <w:sz w:val="30"/>
                <w:szCs w:val="30"/>
              </w:rPr>
              <w:t xml:space="preserve">хотіти </w:t>
            </w:r>
          </w:p>
        </w:tc>
      </w:tr>
      <w:tr w:rsidR="008242F1" w:rsidRPr="008242F1" w:rsidTr="0088764A">
        <w:trPr>
          <w:jc w:val="center"/>
        </w:trPr>
        <w:tc>
          <w:tcPr>
            <w:tcW w:w="2152" w:type="dxa"/>
          </w:tcPr>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Sois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Soyons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Soyez !</w:t>
            </w:r>
          </w:p>
        </w:tc>
        <w:tc>
          <w:tcPr>
            <w:tcW w:w="2398" w:type="dxa"/>
          </w:tcPr>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Aie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Ayons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Ayez !</w:t>
            </w:r>
          </w:p>
        </w:tc>
        <w:tc>
          <w:tcPr>
            <w:tcW w:w="2409" w:type="dxa"/>
          </w:tcPr>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Sache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Sachons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Sachez</w:t>
            </w:r>
          </w:p>
        </w:tc>
        <w:tc>
          <w:tcPr>
            <w:tcW w:w="2418" w:type="dxa"/>
          </w:tcPr>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Veuille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Veuillons !</w:t>
            </w:r>
          </w:p>
          <w:p w:rsidR="001355F4" w:rsidRPr="008242F1" w:rsidRDefault="001355F4" w:rsidP="0088764A">
            <w:pPr>
              <w:spacing w:after="0" w:line="240" w:lineRule="auto"/>
              <w:rPr>
                <w:rFonts w:ascii="Times New Roman" w:hAnsi="Times New Roman"/>
                <w:sz w:val="30"/>
                <w:szCs w:val="30"/>
                <w:lang w:val="fr-FR"/>
              </w:rPr>
            </w:pPr>
            <w:r w:rsidRPr="008242F1">
              <w:rPr>
                <w:rFonts w:ascii="Times New Roman" w:hAnsi="Times New Roman"/>
                <w:sz w:val="30"/>
                <w:szCs w:val="30"/>
                <w:lang w:val="fr-FR"/>
              </w:rPr>
              <w:t>Veuillez !</w:t>
            </w:r>
          </w:p>
        </w:tc>
      </w:tr>
    </w:tbl>
    <w:p w:rsidR="001355F4" w:rsidRPr="008242F1" w:rsidRDefault="001355F4" w:rsidP="00660AFF">
      <w:pPr>
        <w:spacing w:after="0" w:line="240" w:lineRule="auto"/>
        <w:ind w:firstLine="567"/>
        <w:jc w:val="both"/>
        <w:rPr>
          <w:rFonts w:ascii="Times New Roman" w:hAnsi="Times New Roman"/>
          <w:sz w:val="30"/>
          <w:szCs w:val="30"/>
        </w:rPr>
      </w:pPr>
    </w:p>
    <w:p w:rsidR="001355F4" w:rsidRDefault="001355F4" w:rsidP="00660AFF">
      <w:pPr>
        <w:spacing w:after="0" w:line="240" w:lineRule="auto"/>
        <w:ind w:firstLine="567"/>
        <w:jc w:val="both"/>
        <w:rPr>
          <w:rFonts w:ascii="Times New Roman" w:hAnsi="Times New Roman"/>
          <w:sz w:val="30"/>
          <w:szCs w:val="30"/>
          <w:lang w:val="en-US"/>
        </w:rPr>
      </w:pPr>
    </w:p>
    <w:p w:rsidR="001355F4" w:rsidRPr="008242F1" w:rsidRDefault="001355F4" w:rsidP="0088764A">
      <w:pPr>
        <w:pStyle w:val="Fr--4"/>
        <w:rPr>
          <w:lang w:val="fr-FR"/>
        </w:rPr>
      </w:pPr>
      <w:r w:rsidRPr="008242F1">
        <w:rPr>
          <w:lang w:val="fr-FR"/>
        </w:rPr>
        <w:t>EXERCICES DE GRAMMAIRE</w:t>
      </w:r>
    </w:p>
    <w:p w:rsidR="0088764A" w:rsidRDefault="0088764A" w:rsidP="0088764A">
      <w:pPr>
        <w:pStyle w:val="Fr--2"/>
      </w:pPr>
    </w:p>
    <w:p w:rsidR="001355F4" w:rsidRDefault="001355F4" w:rsidP="0088764A">
      <w:pPr>
        <w:pStyle w:val="Fr--2"/>
      </w:pPr>
      <w:r w:rsidRPr="008242F1">
        <w:rPr>
          <w:lang w:val="fr-FR"/>
        </w:rPr>
        <w:t>§1</w:t>
      </w:r>
    </w:p>
    <w:p w:rsidR="001355F4" w:rsidRPr="001462A7" w:rsidRDefault="001355F4" w:rsidP="0039642F">
      <w:pPr>
        <w:widowControl w:val="0"/>
        <w:spacing w:after="0" w:line="240" w:lineRule="auto"/>
        <w:jc w:val="both"/>
        <w:rPr>
          <w:rFonts w:ascii="Times New Roman" w:hAnsi="Times New Roman"/>
          <w:b/>
          <w:sz w:val="30"/>
          <w:szCs w:val="30"/>
        </w:rPr>
      </w:pPr>
      <w:r w:rsidRPr="001462A7">
        <w:rPr>
          <w:rFonts w:ascii="Times New Roman" w:hAnsi="Times New Roman"/>
          <w:b/>
          <w:sz w:val="30"/>
          <w:szCs w:val="30"/>
        </w:rPr>
        <w:t xml:space="preserve">1. </w:t>
      </w:r>
      <w:r w:rsidRPr="008242F1">
        <w:rPr>
          <w:rFonts w:ascii="Times New Roman" w:hAnsi="Times New Roman"/>
          <w:b/>
          <w:sz w:val="30"/>
          <w:szCs w:val="30"/>
          <w:lang w:val="fr-FR"/>
        </w:rPr>
        <w:t>Mettez</w:t>
      </w:r>
      <w:r w:rsidRPr="001462A7">
        <w:rPr>
          <w:rFonts w:ascii="Times New Roman" w:hAnsi="Times New Roman"/>
          <w:b/>
          <w:sz w:val="30"/>
          <w:szCs w:val="30"/>
        </w:rPr>
        <w:t xml:space="preserve"> </w:t>
      </w:r>
      <w:r w:rsidRPr="008242F1">
        <w:rPr>
          <w:rFonts w:ascii="Times New Roman" w:hAnsi="Times New Roman"/>
          <w:b/>
          <w:sz w:val="30"/>
          <w:szCs w:val="30"/>
          <w:lang w:val="fr-FR"/>
        </w:rPr>
        <w:t>l</w:t>
      </w:r>
      <w:r w:rsidRPr="001462A7">
        <w:rPr>
          <w:rFonts w:ascii="Times New Roman" w:hAnsi="Times New Roman"/>
          <w:b/>
          <w:sz w:val="30"/>
          <w:szCs w:val="30"/>
        </w:rPr>
        <w:t>’</w:t>
      </w:r>
      <w:r w:rsidRPr="008242F1">
        <w:rPr>
          <w:rFonts w:ascii="Times New Roman" w:hAnsi="Times New Roman"/>
          <w:b/>
          <w:sz w:val="30"/>
          <w:szCs w:val="30"/>
          <w:lang w:val="fr-FR"/>
        </w:rPr>
        <w:t>adjectif</w:t>
      </w:r>
      <w:r w:rsidRPr="001462A7">
        <w:rPr>
          <w:rFonts w:ascii="Times New Roman" w:hAnsi="Times New Roman"/>
          <w:b/>
          <w:sz w:val="30"/>
          <w:szCs w:val="30"/>
        </w:rPr>
        <w:t xml:space="preserve"> </w:t>
      </w:r>
      <w:r w:rsidRPr="008242F1">
        <w:rPr>
          <w:rFonts w:ascii="Times New Roman" w:hAnsi="Times New Roman"/>
          <w:b/>
          <w:sz w:val="30"/>
          <w:szCs w:val="30"/>
          <w:lang w:val="fr-FR"/>
        </w:rPr>
        <w:t>possessif</w:t>
      </w:r>
      <w:r w:rsidRPr="001462A7">
        <w:rPr>
          <w:rFonts w:ascii="Times New Roman" w:hAnsi="Times New Roman"/>
          <w:b/>
          <w:sz w:val="30"/>
          <w:szCs w:val="30"/>
        </w:rPr>
        <w:t xml:space="preserve"> </w:t>
      </w:r>
      <w:r w:rsidRPr="008242F1">
        <w:rPr>
          <w:rFonts w:ascii="Times New Roman" w:hAnsi="Times New Roman"/>
          <w:b/>
          <w:sz w:val="30"/>
          <w:szCs w:val="30"/>
          <w:lang w:val="fr-FR"/>
        </w:rPr>
        <w:t>qui</w:t>
      </w:r>
      <w:r w:rsidRPr="001462A7">
        <w:rPr>
          <w:rFonts w:ascii="Times New Roman" w:hAnsi="Times New Roman"/>
          <w:b/>
          <w:sz w:val="30"/>
          <w:szCs w:val="30"/>
        </w:rPr>
        <w:t xml:space="preserve"> </w:t>
      </w:r>
      <w:r w:rsidRPr="008242F1">
        <w:rPr>
          <w:rFonts w:ascii="Times New Roman" w:hAnsi="Times New Roman"/>
          <w:b/>
          <w:sz w:val="30"/>
          <w:szCs w:val="30"/>
          <w:lang w:val="fr-FR"/>
        </w:rPr>
        <w:t>convient</w:t>
      </w:r>
      <w:r w:rsidRPr="008242F1">
        <w:rPr>
          <w:rFonts w:ascii="Times New Roman" w:hAnsi="Times New Roman"/>
          <w:b/>
          <w:sz w:val="30"/>
          <w:szCs w:val="30"/>
        </w:rPr>
        <w:t xml:space="preserve"> / Використайте відпо</w:t>
      </w:r>
      <w:r w:rsidR="0088764A">
        <w:rPr>
          <w:rFonts w:ascii="Times New Roman" w:hAnsi="Times New Roman"/>
          <w:b/>
          <w:sz w:val="30"/>
          <w:szCs w:val="30"/>
        </w:rPr>
        <w:softHyphen/>
      </w:r>
      <w:r w:rsidRPr="008242F1">
        <w:rPr>
          <w:rFonts w:ascii="Times New Roman" w:hAnsi="Times New Roman"/>
          <w:b/>
          <w:sz w:val="30"/>
          <w:szCs w:val="30"/>
        </w:rPr>
        <w:t>відний присвійний прикметник </w:t>
      </w:r>
      <w:r w:rsidRPr="001462A7">
        <w:rPr>
          <w:rFonts w:ascii="Times New Roman" w:hAnsi="Times New Roman"/>
          <w:b/>
          <w:sz w:val="30"/>
          <w:szCs w:val="30"/>
        </w:rPr>
        <w:t>:</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i/>
          <w:sz w:val="30"/>
          <w:szCs w:val="30"/>
          <w:lang w:val="fr-FR"/>
        </w:rPr>
        <w:t>Exemple:</w:t>
      </w:r>
      <w:r w:rsidRPr="008242F1">
        <w:rPr>
          <w:rFonts w:ascii="Times New Roman" w:hAnsi="Times New Roman"/>
          <w:i/>
          <w:sz w:val="30"/>
          <w:szCs w:val="30"/>
          <w:lang w:val="fr-FR"/>
        </w:rPr>
        <w:t>ce livre – c’est mon livre</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A)</w:t>
      </w:r>
      <w:r w:rsidRPr="008242F1">
        <w:rPr>
          <w:rFonts w:ascii="Times New Roman" w:hAnsi="Times New Roman"/>
          <w:i/>
          <w:sz w:val="30"/>
          <w:szCs w:val="30"/>
          <w:lang w:val="fr-FR"/>
        </w:rPr>
        <w:t>mon, ma, mes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 paquet, cette valise, ces sacs, cette revue, ce passeport, ces stylos;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B)</w:t>
      </w:r>
      <w:r w:rsidRPr="008242F1">
        <w:rPr>
          <w:rFonts w:ascii="Times New Roman" w:hAnsi="Times New Roman"/>
          <w:i/>
          <w:sz w:val="30"/>
          <w:szCs w:val="30"/>
          <w:lang w:val="fr-FR"/>
        </w:rPr>
        <w:t>ton, ta, tes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 jean, cette jupe, ce veston, ces robes, cette chemise, ces vestes;</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C)</w:t>
      </w:r>
      <w:r w:rsidRPr="008242F1">
        <w:rPr>
          <w:rFonts w:ascii="Times New Roman" w:hAnsi="Times New Roman"/>
          <w:i/>
          <w:sz w:val="30"/>
          <w:szCs w:val="30"/>
          <w:lang w:val="fr-FR"/>
        </w:rPr>
        <w:t>son, sa, ses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 chat, ces pages, cette place, ces fenêtres, ce cahier, cette table;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D)</w:t>
      </w:r>
      <w:r w:rsidRPr="008242F1">
        <w:rPr>
          <w:rFonts w:ascii="Times New Roman" w:hAnsi="Times New Roman"/>
          <w:i/>
          <w:sz w:val="30"/>
          <w:szCs w:val="30"/>
          <w:lang w:val="fr-FR"/>
        </w:rPr>
        <w:t>notre, nos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Ces tasses, ce professeur, cette malle, ces fraises, ce sac, cette chaise;</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E)</w:t>
      </w:r>
      <w:r w:rsidRPr="008242F1">
        <w:rPr>
          <w:rFonts w:ascii="Times New Roman" w:hAnsi="Times New Roman"/>
          <w:i/>
          <w:sz w:val="30"/>
          <w:szCs w:val="30"/>
          <w:lang w:val="fr-FR"/>
        </w:rPr>
        <w:t>votre, vos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 chat, ces images, cette fille, ces cartes, ce pupitre, cette cravate;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lang w:val="fr-FR"/>
        </w:rPr>
        <w:t xml:space="preserve">F) </w:t>
      </w:r>
      <w:r w:rsidRPr="008242F1">
        <w:rPr>
          <w:rFonts w:ascii="Times New Roman" w:hAnsi="Times New Roman"/>
          <w:i/>
          <w:sz w:val="30"/>
          <w:szCs w:val="30"/>
          <w:lang w:val="fr-FR"/>
        </w:rPr>
        <w:t>leur, leurs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Ce parc, cette valise, ces portes, ce crocodile, cette classe, ces vestes.</w:t>
      </w:r>
    </w:p>
    <w:p w:rsidR="00207E49" w:rsidRDefault="00207E49" w:rsidP="00660AFF">
      <w:pPr>
        <w:widowControl w:val="0"/>
        <w:spacing w:after="0" w:line="240" w:lineRule="auto"/>
        <w:ind w:firstLine="567"/>
        <w:jc w:val="both"/>
        <w:rPr>
          <w:rFonts w:ascii="Times New Roman" w:hAnsi="Times New Roman"/>
          <w:b/>
          <w:sz w:val="30"/>
          <w:szCs w:val="30"/>
        </w:rPr>
      </w:pPr>
    </w:p>
    <w:p w:rsidR="001355F4" w:rsidRPr="008242F1" w:rsidRDefault="001355F4" w:rsidP="0039642F">
      <w:pPr>
        <w:widowControl w:val="0"/>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2</w:t>
      </w:r>
      <w:r w:rsidRPr="008242F1">
        <w:rPr>
          <w:rFonts w:ascii="Times New Roman" w:hAnsi="Times New Roman"/>
          <w:b/>
          <w:sz w:val="30"/>
          <w:szCs w:val="30"/>
        </w:rPr>
        <w:t xml:space="preserve">. </w:t>
      </w:r>
      <w:r w:rsidRPr="008242F1">
        <w:rPr>
          <w:rFonts w:ascii="Times New Roman" w:hAnsi="Times New Roman"/>
          <w:b/>
          <w:sz w:val="30"/>
          <w:szCs w:val="30"/>
          <w:lang w:val="fr-FR"/>
        </w:rPr>
        <w:t>Complétez comme dans l’exemple </w:t>
      </w:r>
      <w:r w:rsidRPr="008242F1">
        <w:rPr>
          <w:rFonts w:ascii="Times New Roman" w:hAnsi="Times New Roman"/>
          <w:b/>
          <w:sz w:val="30"/>
          <w:szCs w:val="30"/>
        </w:rPr>
        <w:t>/ Доповніть, як у прикладі </w:t>
      </w:r>
      <w:r w:rsidRPr="008242F1">
        <w:rPr>
          <w:rFonts w:ascii="Times New Roman" w:hAnsi="Times New Roman"/>
          <w:b/>
          <w:sz w:val="30"/>
          <w:szCs w:val="30"/>
          <w:lang w:val="fr-FR"/>
        </w:rPr>
        <w:t>:</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b/>
          <w:i/>
          <w:sz w:val="30"/>
          <w:szCs w:val="30"/>
          <w:lang w:val="fr-FR"/>
        </w:rPr>
        <w:t>Exemple </w:t>
      </w:r>
      <w:r w:rsidRPr="008242F1">
        <w:rPr>
          <w:rFonts w:ascii="Times New Roman" w:hAnsi="Times New Roman"/>
          <w:i/>
          <w:sz w:val="30"/>
          <w:szCs w:val="30"/>
          <w:lang w:val="fr-FR"/>
        </w:rPr>
        <w:t>:</w:t>
      </w:r>
      <w:r w:rsidRPr="008242F1">
        <w:rPr>
          <w:rFonts w:ascii="Times New Roman" w:hAnsi="Times New Roman"/>
          <w:sz w:val="30"/>
          <w:szCs w:val="30"/>
          <w:lang w:val="fr-FR"/>
        </w:rPr>
        <w:t xml:space="preserve"> Le père de Sylvie – son père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La mère de Marie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Le frère de Valérie –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Le cahier de l’étudiant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L’ami de Pierre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Les amis de mes parents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La maison de mes amis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Les grands-parents de Nicole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La soeur de ma belle-mère –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Le visage (les cheveux, les yeux, le sourire) d’Irène – ...</w:t>
      </w:r>
    </w:p>
    <w:p w:rsidR="001355F4" w:rsidRPr="008242F1" w:rsidRDefault="001355F4" w:rsidP="00660AFF">
      <w:pPr>
        <w:widowControl w:val="0"/>
        <w:spacing w:after="0" w:line="240" w:lineRule="auto"/>
        <w:ind w:firstLine="567"/>
        <w:jc w:val="both"/>
        <w:rPr>
          <w:rFonts w:ascii="Times New Roman" w:hAnsi="Times New Roman"/>
          <w:sz w:val="30"/>
          <w:szCs w:val="30"/>
        </w:rPr>
      </w:pP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rPr>
        <w:t xml:space="preserve">3. </w:t>
      </w:r>
      <w:r w:rsidRPr="008242F1">
        <w:rPr>
          <w:rFonts w:ascii="Times New Roman" w:hAnsi="Times New Roman"/>
          <w:b/>
          <w:sz w:val="30"/>
          <w:szCs w:val="30"/>
          <w:lang w:val="fr-FR"/>
        </w:rPr>
        <w:t>Compl</w:t>
      </w:r>
      <w:r w:rsidRPr="008242F1">
        <w:rPr>
          <w:rFonts w:ascii="Times New Roman" w:hAnsi="Times New Roman"/>
          <w:b/>
          <w:sz w:val="30"/>
          <w:szCs w:val="30"/>
        </w:rPr>
        <w:t>é</w:t>
      </w:r>
      <w:r w:rsidRPr="008242F1">
        <w:rPr>
          <w:rFonts w:ascii="Times New Roman" w:hAnsi="Times New Roman"/>
          <w:b/>
          <w:sz w:val="30"/>
          <w:szCs w:val="30"/>
          <w:lang w:val="fr-FR"/>
        </w:rPr>
        <w:t>tez</w:t>
      </w:r>
      <w:r w:rsidR="00BA037B" w:rsidRPr="0080730B">
        <w:rPr>
          <w:rFonts w:ascii="Times New Roman" w:hAnsi="Times New Roman"/>
          <w:b/>
          <w:sz w:val="30"/>
          <w:szCs w:val="30"/>
        </w:rPr>
        <w:t xml:space="preserve"> </w:t>
      </w:r>
      <w:r w:rsidRPr="008242F1">
        <w:rPr>
          <w:rFonts w:ascii="Times New Roman" w:hAnsi="Times New Roman"/>
          <w:b/>
          <w:sz w:val="30"/>
          <w:szCs w:val="30"/>
          <w:lang w:val="fr-FR"/>
        </w:rPr>
        <w:t>avec</w:t>
      </w:r>
      <w:r w:rsidR="00BA037B" w:rsidRPr="0080730B">
        <w:rPr>
          <w:rFonts w:ascii="Times New Roman" w:hAnsi="Times New Roman"/>
          <w:b/>
          <w:sz w:val="30"/>
          <w:szCs w:val="30"/>
        </w:rPr>
        <w:t xml:space="preserve"> </w:t>
      </w:r>
      <w:r w:rsidRPr="008242F1">
        <w:rPr>
          <w:rFonts w:ascii="Times New Roman" w:hAnsi="Times New Roman"/>
          <w:b/>
          <w:sz w:val="30"/>
          <w:szCs w:val="30"/>
          <w:lang w:val="fr-FR"/>
        </w:rPr>
        <w:t>les</w:t>
      </w:r>
      <w:r w:rsidR="00BA037B" w:rsidRPr="0080730B">
        <w:rPr>
          <w:rFonts w:ascii="Times New Roman" w:hAnsi="Times New Roman"/>
          <w:b/>
          <w:sz w:val="30"/>
          <w:szCs w:val="30"/>
        </w:rPr>
        <w:t xml:space="preserve"> </w:t>
      </w:r>
      <w:r w:rsidRPr="008242F1">
        <w:rPr>
          <w:rFonts w:ascii="Times New Roman" w:hAnsi="Times New Roman"/>
          <w:b/>
          <w:sz w:val="30"/>
          <w:szCs w:val="30"/>
          <w:lang w:val="fr-FR"/>
        </w:rPr>
        <w:t>adjectifs</w:t>
      </w:r>
      <w:r w:rsidR="00BA037B" w:rsidRPr="0080730B">
        <w:rPr>
          <w:rFonts w:ascii="Times New Roman" w:hAnsi="Times New Roman"/>
          <w:b/>
          <w:sz w:val="30"/>
          <w:szCs w:val="30"/>
        </w:rPr>
        <w:t xml:space="preserve"> </w:t>
      </w:r>
      <w:r w:rsidRPr="008242F1">
        <w:rPr>
          <w:rFonts w:ascii="Times New Roman" w:hAnsi="Times New Roman"/>
          <w:b/>
          <w:sz w:val="30"/>
          <w:szCs w:val="30"/>
          <w:lang w:val="fr-FR"/>
        </w:rPr>
        <w:t>possessifs</w:t>
      </w:r>
      <w:r w:rsidR="00BA037B" w:rsidRPr="0080730B">
        <w:rPr>
          <w:rFonts w:ascii="Times New Roman" w:hAnsi="Times New Roman"/>
          <w:b/>
          <w:sz w:val="30"/>
          <w:szCs w:val="30"/>
        </w:rPr>
        <w:t xml:space="preserve"> </w:t>
      </w:r>
      <w:r w:rsidRPr="008242F1">
        <w:rPr>
          <w:rFonts w:ascii="Times New Roman" w:hAnsi="Times New Roman"/>
          <w:b/>
          <w:sz w:val="30"/>
          <w:szCs w:val="30"/>
          <w:lang w:val="fr-FR"/>
        </w:rPr>
        <w:t>convenables </w:t>
      </w:r>
      <w:r w:rsidRPr="008242F1">
        <w:rPr>
          <w:rFonts w:ascii="Times New Roman" w:hAnsi="Times New Roman"/>
          <w:b/>
          <w:sz w:val="30"/>
          <w:szCs w:val="30"/>
        </w:rPr>
        <w:t>/ Доповніть відпо</w:t>
      </w:r>
      <w:r w:rsidR="0060572E">
        <w:rPr>
          <w:rFonts w:ascii="Times New Roman" w:hAnsi="Times New Roman"/>
          <w:b/>
          <w:sz w:val="30"/>
          <w:szCs w:val="30"/>
        </w:rPr>
        <w:softHyphen/>
      </w:r>
      <w:r w:rsidRPr="008242F1">
        <w:rPr>
          <w:rFonts w:ascii="Times New Roman" w:hAnsi="Times New Roman"/>
          <w:b/>
          <w:sz w:val="30"/>
          <w:szCs w:val="30"/>
        </w:rPr>
        <w:t>відними присвійними прикметниками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a) Je cherche </w:t>
      </w:r>
      <w:r w:rsidRPr="008242F1">
        <w:rPr>
          <w:rFonts w:ascii="Times New Roman" w:hAnsi="Times New Roman"/>
          <w:b/>
          <w:sz w:val="30"/>
          <w:szCs w:val="30"/>
          <w:lang w:val="fr-FR"/>
        </w:rPr>
        <w:t xml:space="preserve">mon </w:t>
      </w:r>
      <w:r w:rsidRPr="008242F1">
        <w:rPr>
          <w:rFonts w:ascii="Times New Roman" w:hAnsi="Times New Roman"/>
          <w:sz w:val="30"/>
          <w:szCs w:val="30"/>
          <w:lang w:val="fr-FR"/>
        </w:rPr>
        <w:t>sac avec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papiers d’identité, ... permis de conduire (m) et ... carte d’étudiant (f)</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b) </w:t>
      </w:r>
      <w:r w:rsidRPr="008242F1">
        <w:rPr>
          <w:rFonts w:ascii="Times New Roman" w:hAnsi="Times New Roman"/>
          <w:b/>
          <w:sz w:val="30"/>
          <w:szCs w:val="30"/>
          <w:lang w:val="fr-FR"/>
        </w:rPr>
        <w:t xml:space="preserve">Tu </w:t>
      </w:r>
      <w:r w:rsidRPr="008242F1">
        <w:rPr>
          <w:rFonts w:ascii="Times New Roman" w:hAnsi="Times New Roman"/>
          <w:sz w:val="30"/>
          <w:szCs w:val="30"/>
          <w:lang w:val="fr-FR"/>
        </w:rPr>
        <w:t>laisses toujours chez moi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livres, ... cahiers, ... montre (f), ... stylo et ... textes.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c) </w:t>
      </w:r>
      <w:r w:rsidRPr="008242F1">
        <w:rPr>
          <w:rFonts w:ascii="Times New Roman" w:hAnsi="Times New Roman"/>
          <w:b/>
          <w:sz w:val="30"/>
          <w:szCs w:val="30"/>
          <w:lang w:val="fr-FR"/>
        </w:rPr>
        <w:t xml:space="preserve">Elle </w:t>
      </w:r>
      <w:r w:rsidRPr="008242F1">
        <w:rPr>
          <w:rFonts w:ascii="Times New Roman" w:hAnsi="Times New Roman"/>
          <w:sz w:val="30"/>
          <w:szCs w:val="30"/>
          <w:lang w:val="fr-FR"/>
        </w:rPr>
        <w:t>habite avec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père, ... mère, ... grands-parents, ... soeur et ... trois frères.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d) </w:t>
      </w:r>
      <w:r w:rsidRPr="008242F1">
        <w:rPr>
          <w:rFonts w:ascii="Times New Roman" w:hAnsi="Times New Roman"/>
          <w:b/>
          <w:sz w:val="30"/>
          <w:szCs w:val="30"/>
          <w:lang w:val="fr-FR"/>
        </w:rPr>
        <w:t xml:space="preserve">Monsieur et Madame Dupont </w:t>
      </w:r>
      <w:r w:rsidRPr="008242F1">
        <w:rPr>
          <w:rFonts w:ascii="Times New Roman" w:hAnsi="Times New Roman"/>
          <w:sz w:val="30"/>
          <w:szCs w:val="30"/>
          <w:lang w:val="fr-FR"/>
        </w:rPr>
        <w:t>aiment les couleurs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maison est rouge, ... voiture est rose, ... vélos sont vert et bleu.</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e) </w:t>
      </w:r>
      <w:r w:rsidRPr="008242F1">
        <w:rPr>
          <w:rFonts w:ascii="Times New Roman" w:hAnsi="Times New Roman"/>
          <w:b/>
          <w:sz w:val="30"/>
          <w:szCs w:val="30"/>
          <w:lang w:val="fr-FR"/>
        </w:rPr>
        <w:t>Nous</w:t>
      </w:r>
      <w:r w:rsidRPr="008242F1">
        <w:rPr>
          <w:rFonts w:ascii="Times New Roman" w:hAnsi="Times New Roman"/>
          <w:sz w:val="30"/>
          <w:szCs w:val="30"/>
          <w:lang w:val="fr-FR"/>
        </w:rPr>
        <w:t xml:space="preserve"> avons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pays, ... famille, ...amis, ... habitudes.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p>
    <w:p w:rsidR="001355F4" w:rsidRPr="008242F1" w:rsidRDefault="001355F4" w:rsidP="0039642F">
      <w:pPr>
        <w:widowControl w:val="0"/>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4</w:t>
      </w:r>
      <w:r w:rsidRPr="008242F1">
        <w:rPr>
          <w:rFonts w:ascii="Times New Roman" w:hAnsi="Times New Roman"/>
          <w:b/>
          <w:sz w:val="30"/>
          <w:szCs w:val="30"/>
        </w:rPr>
        <w:t>.</w:t>
      </w:r>
      <w:r w:rsidRPr="008242F1">
        <w:rPr>
          <w:rFonts w:ascii="Times New Roman" w:hAnsi="Times New Roman"/>
          <w:b/>
          <w:sz w:val="30"/>
          <w:szCs w:val="30"/>
          <w:lang w:val="fr-FR"/>
        </w:rPr>
        <w:t xml:space="preserve"> Complétez par l’adjectif possessif qui convient</w:t>
      </w:r>
      <w:r w:rsidRPr="008242F1">
        <w:rPr>
          <w:rFonts w:ascii="Times New Roman" w:hAnsi="Times New Roman"/>
          <w:b/>
          <w:sz w:val="30"/>
          <w:szCs w:val="30"/>
        </w:rPr>
        <w:t xml:space="preserve"> / Доповніть відпо</w:t>
      </w:r>
      <w:r w:rsidR="00B37D58">
        <w:rPr>
          <w:rFonts w:ascii="Times New Roman" w:hAnsi="Times New Roman"/>
          <w:b/>
          <w:sz w:val="30"/>
          <w:szCs w:val="30"/>
        </w:rPr>
        <w:softHyphen/>
      </w:r>
      <w:r w:rsidRPr="008242F1">
        <w:rPr>
          <w:rFonts w:ascii="Times New Roman" w:hAnsi="Times New Roman"/>
          <w:b/>
          <w:sz w:val="30"/>
          <w:szCs w:val="30"/>
        </w:rPr>
        <w:t>відним присвійним прикметником </w:t>
      </w:r>
      <w:r w:rsidRPr="008242F1">
        <w:rPr>
          <w:rFonts w:ascii="Times New Roman" w:hAnsi="Times New Roman"/>
          <w:b/>
          <w:sz w:val="30"/>
          <w:szCs w:val="30"/>
          <w:lang w:val="fr-FR"/>
        </w:rPr>
        <w:t>:</w:t>
      </w:r>
    </w:p>
    <w:p w:rsidR="00B37D58" w:rsidRDefault="00B37D58" w:rsidP="00660AFF">
      <w:pPr>
        <w:widowControl w:val="0"/>
        <w:spacing w:after="0" w:line="240" w:lineRule="auto"/>
        <w:ind w:firstLine="567"/>
        <w:jc w:val="both"/>
        <w:rPr>
          <w:rFonts w:ascii="Times New Roman" w:hAnsi="Times New Roman"/>
          <w:b/>
          <w:sz w:val="30"/>
          <w:szCs w:val="30"/>
        </w:rPr>
      </w:pPr>
    </w:p>
    <w:p w:rsidR="001355F4" w:rsidRPr="008242F1" w:rsidRDefault="001355F4" w:rsidP="00660AFF">
      <w:pPr>
        <w:widowControl w:val="0"/>
        <w:spacing w:after="0" w:line="240" w:lineRule="auto"/>
        <w:ind w:firstLine="567"/>
        <w:jc w:val="both"/>
        <w:rPr>
          <w:rFonts w:ascii="Times New Roman" w:hAnsi="Times New Roman"/>
          <w:b/>
          <w:sz w:val="30"/>
          <w:szCs w:val="30"/>
          <w:lang w:val="fr-FR"/>
        </w:rPr>
      </w:pPr>
      <w:r w:rsidRPr="008242F1">
        <w:rPr>
          <w:rFonts w:ascii="Times New Roman" w:hAnsi="Times New Roman"/>
          <w:b/>
          <w:sz w:val="30"/>
          <w:szCs w:val="30"/>
          <w:lang w:val="fr-FR"/>
        </w:rPr>
        <w:t xml:space="preserve">A)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Je cherche ... passeport et ... porte-monnaie</w:t>
      </w:r>
      <w:r w:rsidRPr="008242F1">
        <w:rPr>
          <w:rFonts w:ascii="Times New Roman" w:hAnsi="Times New Roman"/>
          <w:sz w:val="30"/>
          <w:szCs w:val="30"/>
        </w:rPr>
        <w:t xml:space="preserve"> (гаманець)</w:t>
      </w:r>
      <w:r w:rsidRPr="008242F1">
        <w:rPr>
          <w:rFonts w:ascii="Times New Roman" w:hAnsi="Times New Roman"/>
          <w:sz w:val="30"/>
          <w:szCs w:val="30"/>
          <w:lang w:val="fr-FR"/>
        </w:rPr>
        <w:t>.</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Dans  ... sac, j’ai toujours ... carte d’identité</w:t>
      </w:r>
      <w:r w:rsidRPr="008242F1">
        <w:rPr>
          <w:rFonts w:ascii="Times New Roman" w:hAnsi="Times New Roman"/>
          <w:sz w:val="30"/>
          <w:szCs w:val="30"/>
        </w:rPr>
        <w:t xml:space="preserve"> (посвідчення особи)</w:t>
      </w:r>
      <w:r w:rsidRPr="008242F1">
        <w:rPr>
          <w:rFonts w:ascii="Times New Roman" w:hAnsi="Times New Roman"/>
          <w:sz w:val="30"/>
          <w:szCs w:val="30"/>
          <w:lang w:val="fr-FR"/>
        </w:rPr>
        <w:t>.</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Si vous allez jouer au tennis, n’oubliez pas ... raquette.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Michel écrit souvent à ... père.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Marie et Nicolas invitent ... amis pour faire la fête.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6. Est-ce que vous faites ... exercices?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7. Marie va à la mer; dans ... valise il y a ... vêtements et ... maillot de bain.</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8. Nous passons ... vacances chez ... grand-mère.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9. Tu téléphones à ... soeur, elle est malade.</w:t>
      </w:r>
    </w:p>
    <w:p w:rsidR="001355F4" w:rsidRPr="008242F1" w:rsidRDefault="001355F4" w:rsidP="00660AFF">
      <w:pPr>
        <w:widowControl w:val="0"/>
        <w:spacing w:after="0" w:line="240" w:lineRule="auto"/>
        <w:ind w:firstLine="567"/>
        <w:jc w:val="both"/>
        <w:rPr>
          <w:rFonts w:ascii="Times New Roman" w:hAnsi="Times New Roman"/>
          <w:sz w:val="30"/>
          <w:szCs w:val="30"/>
        </w:rPr>
      </w:pPr>
      <w:r w:rsidRPr="008242F1">
        <w:rPr>
          <w:rFonts w:ascii="Times New Roman" w:hAnsi="Times New Roman"/>
          <w:sz w:val="30"/>
          <w:szCs w:val="30"/>
          <w:lang w:val="fr-FR"/>
        </w:rPr>
        <w:t>10. Jeudi, ... amis viennent chez nous avec ... fils et ...filles.</w:t>
      </w:r>
    </w:p>
    <w:p w:rsidR="001355F4" w:rsidRPr="008242F1" w:rsidRDefault="001355F4" w:rsidP="00660AFF">
      <w:pPr>
        <w:widowControl w:val="0"/>
        <w:spacing w:after="0" w:line="240" w:lineRule="auto"/>
        <w:ind w:firstLine="567"/>
        <w:jc w:val="both"/>
        <w:rPr>
          <w:rFonts w:ascii="Times New Roman" w:hAnsi="Times New Roman"/>
          <w:sz w:val="30"/>
          <w:szCs w:val="30"/>
        </w:rPr>
      </w:pP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B)</w:t>
      </w:r>
      <w:r w:rsidR="005160BD">
        <w:rPr>
          <w:rFonts w:ascii="Times New Roman" w:hAnsi="Times New Roman"/>
          <w:b/>
          <w:sz w:val="30"/>
          <w:szCs w:val="30"/>
        </w:rPr>
        <w:t xml:space="preserve"> </w:t>
      </w:r>
      <w:r w:rsidRPr="008242F1">
        <w:rPr>
          <w:rFonts w:ascii="Times New Roman" w:hAnsi="Times New Roman"/>
          <w:i/>
          <w:sz w:val="30"/>
          <w:szCs w:val="30"/>
          <w:lang w:val="fr-FR"/>
        </w:rPr>
        <w:t>Attention aux mots qui commencent par une voyelle: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J’ai une amie, ... amie s’appelle Catherine; c’est ... meilleure amie.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Où mets-tu ... écharpe, ... belle écharpe?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Claire met ... affaires dans ... armoire, ... nouvelle armoire.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Regarde ... arbre, il est si grand.</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Je ne sais pas où elle habite, je n’ai pas ... adresse.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6. Ma grand-mère ne veut pas parler avec ... nièce.</w:t>
      </w:r>
    </w:p>
    <w:p w:rsidR="001355F4" w:rsidRPr="008242F1" w:rsidRDefault="001355F4" w:rsidP="00660AFF">
      <w:pPr>
        <w:widowControl w:val="0"/>
        <w:spacing w:after="0" w:line="240" w:lineRule="auto"/>
        <w:ind w:firstLine="567"/>
        <w:jc w:val="both"/>
        <w:rPr>
          <w:sz w:val="30"/>
          <w:szCs w:val="30"/>
          <w:lang w:val="fr-FR"/>
        </w:rPr>
      </w:pPr>
      <w:r w:rsidRPr="008242F1">
        <w:rPr>
          <w:rFonts w:ascii="Times New Roman" w:hAnsi="Times New Roman"/>
          <w:sz w:val="30"/>
          <w:szCs w:val="30"/>
          <w:lang w:val="fr-FR"/>
        </w:rPr>
        <w:t>7. Je veux me laver, où est ... serviette, ... serviette rouge?</w:t>
      </w:r>
    </w:p>
    <w:p w:rsidR="001355F4" w:rsidRPr="008242F1" w:rsidRDefault="001355F4" w:rsidP="0039642F">
      <w:pPr>
        <w:widowControl w:val="0"/>
        <w:spacing w:after="0" w:line="240" w:lineRule="auto"/>
        <w:jc w:val="both"/>
        <w:rPr>
          <w:rFonts w:ascii="Times New Roman" w:hAnsi="Times New Roman"/>
          <w:sz w:val="30"/>
          <w:szCs w:val="30"/>
          <w:lang w:val="fr-FR"/>
        </w:rPr>
      </w:pP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lang w:val="fr-FR"/>
        </w:rPr>
        <w:t xml:space="preserve">5. Complétez en employant </w:t>
      </w:r>
      <w:r w:rsidRPr="008242F1">
        <w:rPr>
          <w:rFonts w:ascii="Times New Roman" w:hAnsi="Times New Roman"/>
          <w:b/>
          <w:i/>
          <w:sz w:val="30"/>
          <w:szCs w:val="30"/>
          <w:u w:val="single"/>
          <w:lang w:val="fr-FR"/>
        </w:rPr>
        <w:t>son, sa, ses, leur, leurs</w:t>
      </w:r>
      <w:r w:rsidRPr="008242F1">
        <w:rPr>
          <w:rFonts w:ascii="Times New Roman" w:hAnsi="Times New Roman"/>
          <w:b/>
          <w:sz w:val="30"/>
          <w:szCs w:val="30"/>
        </w:rPr>
        <w:t xml:space="preserve"> / Доповніть</w:t>
      </w:r>
      <w:r w:rsidRPr="008242F1">
        <w:rPr>
          <w:rFonts w:ascii="Times New Roman" w:hAnsi="Times New Roman"/>
          <w:b/>
          <w:sz w:val="30"/>
          <w:szCs w:val="30"/>
          <w:lang w:val="fr-FR"/>
        </w:rPr>
        <w:t>,</w:t>
      </w:r>
      <w:r w:rsidRPr="008242F1">
        <w:rPr>
          <w:rFonts w:ascii="Times New Roman" w:hAnsi="Times New Roman"/>
          <w:b/>
          <w:sz w:val="30"/>
          <w:szCs w:val="30"/>
        </w:rPr>
        <w:t xml:space="preserve"> вживаючи </w:t>
      </w:r>
      <w:r w:rsidRPr="008242F1">
        <w:rPr>
          <w:rFonts w:ascii="Times New Roman" w:hAnsi="Times New Roman"/>
          <w:b/>
          <w:i/>
          <w:sz w:val="30"/>
          <w:szCs w:val="30"/>
          <w:u w:val="single"/>
          <w:lang w:val="fr-FR"/>
        </w:rPr>
        <w:t>son, sa, ses, leur, leurs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Voici Pierre Dupont et ... femme. 2. Voici Marie et ... amis. 3. Voici Victor, Anatol et ... camarades. 4. Voici Marie, Serge et ... grand-père. 5. Voici Pierre et ... collègue française. 6. Voici Patrick et ... enfants. 7. Voici Victor et ... fils. 8. Voici mes amis avec ... voitures. 9. Voici Nina avec ... mère. 10. Voici Pierre et Nicolas avec ... professeur.</w:t>
      </w:r>
    </w:p>
    <w:p w:rsidR="00B37D58" w:rsidRDefault="00B37D58" w:rsidP="00660AFF">
      <w:pPr>
        <w:widowControl w:val="0"/>
        <w:spacing w:after="0" w:line="240" w:lineRule="auto"/>
        <w:ind w:firstLine="567"/>
        <w:jc w:val="both"/>
        <w:rPr>
          <w:rFonts w:ascii="Times New Roman" w:hAnsi="Times New Roman"/>
          <w:b/>
          <w:sz w:val="30"/>
          <w:szCs w:val="30"/>
        </w:rPr>
      </w:pPr>
    </w:p>
    <w:p w:rsidR="001355F4" w:rsidRPr="008242F1" w:rsidRDefault="001355F4" w:rsidP="0039642F">
      <w:pPr>
        <w:widowControl w:val="0"/>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6</w:t>
      </w:r>
      <w:r w:rsidRPr="008242F1">
        <w:rPr>
          <w:rFonts w:ascii="Times New Roman" w:hAnsi="Times New Roman"/>
          <w:b/>
          <w:sz w:val="30"/>
          <w:szCs w:val="30"/>
        </w:rPr>
        <w:t>.</w:t>
      </w:r>
      <w:r w:rsidR="005160BD">
        <w:rPr>
          <w:rFonts w:ascii="Times New Roman" w:hAnsi="Times New Roman"/>
          <w:b/>
          <w:sz w:val="30"/>
          <w:szCs w:val="30"/>
        </w:rPr>
        <w:t xml:space="preserve"> </w:t>
      </w:r>
      <w:r w:rsidRPr="008242F1">
        <w:rPr>
          <w:rFonts w:ascii="Times New Roman" w:hAnsi="Times New Roman"/>
          <w:b/>
          <w:sz w:val="30"/>
          <w:szCs w:val="30"/>
          <w:lang w:val="fr-FR"/>
        </w:rPr>
        <w:t xml:space="preserve">Traduisez </w:t>
      </w:r>
      <w:r w:rsidRPr="008242F1">
        <w:rPr>
          <w:rFonts w:ascii="Times New Roman" w:hAnsi="Times New Roman"/>
          <w:b/>
          <w:sz w:val="30"/>
          <w:szCs w:val="30"/>
        </w:rPr>
        <w:t>/ Перекладіть </w:t>
      </w:r>
      <w:r w:rsidRPr="008242F1">
        <w:rPr>
          <w:rFonts w:ascii="Times New Roman" w:hAnsi="Times New Roman"/>
          <w:b/>
          <w:sz w:val="30"/>
          <w:szCs w:val="30"/>
          <w:lang w:val="fr-FR"/>
        </w:rPr>
        <w:t>:</w:t>
      </w:r>
    </w:p>
    <w:p w:rsidR="001355F4" w:rsidRPr="008242F1"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8242F1">
        <w:rPr>
          <w:rFonts w:ascii="Times New Roman" w:hAnsi="Times New Roman"/>
          <w:sz w:val="30"/>
          <w:szCs w:val="30"/>
        </w:rPr>
        <w:t>Ви розмовляєте зі своїм викладачем.</w:t>
      </w:r>
    </w:p>
    <w:p w:rsidR="001355F4" w:rsidRPr="008242F1"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8242F1">
        <w:rPr>
          <w:rFonts w:ascii="Times New Roman" w:hAnsi="Times New Roman"/>
          <w:sz w:val="30"/>
          <w:szCs w:val="30"/>
        </w:rPr>
        <w:t>Ти шукаєш своїх друзів?</w:t>
      </w:r>
    </w:p>
    <w:p w:rsidR="001355F4" w:rsidRPr="008242F1"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8242F1">
        <w:rPr>
          <w:rFonts w:ascii="Times New Roman" w:hAnsi="Times New Roman"/>
          <w:sz w:val="30"/>
          <w:szCs w:val="30"/>
        </w:rPr>
        <w:t>Я люблю свою сестру, а ти свою сестру любиш?</w:t>
      </w:r>
    </w:p>
    <w:p w:rsidR="001355F4" w:rsidRPr="008242F1"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8242F1">
        <w:rPr>
          <w:rFonts w:ascii="Times New Roman" w:hAnsi="Times New Roman"/>
          <w:sz w:val="30"/>
          <w:szCs w:val="30"/>
        </w:rPr>
        <w:t>Вони залишаються зі своїми валізами, а де її валіза?</w:t>
      </w:r>
    </w:p>
    <w:p w:rsidR="001355F4" w:rsidRPr="008242F1"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8242F1">
        <w:rPr>
          <w:rFonts w:ascii="Times New Roman" w:hAnsi="Times New Roman"/>
          <w:sz w:val="30"/>
          <w:szCs w:val="30"/>
        </w:rPr>
        <w:t>Цей учень любить свою школу.</w:t>
      </w:r>
    </w:p>
    <w:p w:rsidR="001355F4" w:rsidRPr="008242F1"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8242F1">
        <w:rPr>
          <w:rFonts w:ascii="Times New Roman" w:hAnsi="Times New Roman"/>
          <w:sz w:val="30"/>
          <w:szCs w:val="30"/>
        </w:rPr>
        <w:t>Вона живе зі своєю сестрою та її чоловіком.</w:t>
      </w:r>
    </w:p>
    <w:p w:rsidR="001355F4" w:rsidRPr="008242F1"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8242F1">
        <w:rPr>
          <w:rFonts w:ascii="Times New Roman" w:hAnsi="Times New Roman"/>
          <w:sz w:val="30"/>
          <w:szCs w:val="30"/>
        </w:rPr>
        <w:t>Брати повторюють свій урок.</w:t>
      </w:r>
    </w:p>
    <w:p w:rsidR="001355F4" w:rsidRPr="008242F1"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8242F1">
        <w:rPr>
          <w:rFonts w:ascii="Times New Roman" w:hAnsi="Times New Roman"/>
          <w:sz w:val="30"/>
          <w:szCs w:val="30"/>
        </w:rPr>
        <w:t>Повторіть своє питання!</w:t>
      </w:r>
    </w:p>
    <w:p w:rsidR="00E1376B"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E1376B">
        <w:rPr>
          <w:rFonts w:ascii="Times New Roman" w:hAnsi="Times New Roman"/>
          <w:sz w:val="30"/>
          <w:szCs w:val="30"/>
        </w:rPr>
        <w:t>Вони йдуть до своїх друзів.</w:t>
      </w:r>
    </w:p>
    <w:p w:rsidR="001355F4" w:rsidRPr="00E1376B" w:rsidRDefault="001355F4" w:rsidP="001C0FE3">
      <w:pPr>
        <w:widowControl w:val="0"/>
        <w:numPr>
          <w:ilvl w:val="0"/>
          <w:numId w:val="4"/>
        </w:numPr>
        <w:tabs>
          <w:tab w:val="left" w:pos="1134"/>
        </w:tabs>
        <w:spacing w:after="0" w:line="240" w:lineRule="auto"/>
        <w:ind w:left="0" w:firstLine="567"/>
        <w:jc w:val="both"/>
        <w:rPr>
          <w:rFonts w:ascii="Times New Roman" w:hAnsi="Times New Roman"/>
          <w:sz w:val="30"/>
          <w:szCs w:val="30"/>
        </w:rPr>
      </w:pPr>
      <w:r w:rsidRPr="00E1376B">
        <w:rPr>
          <w:rFonts w:ascii="Times New Roman" w:hAnsi="Times New Roman"/>
          <w:sz w:val="30"/>
          <w:szCs w:val="30"/>
        </w:rPr>
        <w:t>Марія телефонує своїм друзям.</w:t>
      </w:r>
    </w:p>
    <w:p w:rsidR="00B37D58" w:rsidRDefault="00B37D58" w:rsidP="00660AFF">
      <w:pPr>
        <w:widowControl w:val="0"/>
        <w:spacing w:after="0" w:line="240" w:lineRule="auto"/>
        <w:ind w:firstLine="567"/>
        <w:jc w:val="both"/>
        <w:rPr>
          <w:rFonts w:ascii="Times New Roman" w:hAnsi="Times New Roman"/>
          <w:b/>
          <w:sz w:val="30"/>
          <w:szCs w:val="30"/>
        </w:rPr>
      </w:pP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rPr>
        <w:t xml:space="preserve">7. </w:t>
      </w:r>
      <w:r w:rsidRPr="008242F1">
        <w:rPr>
          <w:rFonts w:ascii="Times New Roman" w:hAnsi="Times New Roman"/>
          <w:b/>
          <w:sz w:val="30"/>
          <w:szCs w:val="30"/>
          <w:lang w:val="fr-FR"/>
        </w:rPr>
        <w:t>Remplacez</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les</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po</w:t>
      </w:r>
      <w:r w:rsidR="00207E49">
        <w:rPr>
          <w:rFonts w:ascii="Times New Roman" w:hAnsi="Times New Roman"/>
          <w:b/>
          <w:sz w:val="30"/>
          <w:szCs w:val="30"/>
        </w:rPr>
        <w:t>і</w:t>
      </w:r>
      <w:r w:rsidRPr="008242F1">
        <w:rPr>
          <w:rFonts w:ascii="Times New Roman" w:hAnsi="Times New Roman"/>
          <w:b/>
          <w:sz w:val="30"/>
          <w:szCs w:val="30"/>
          <w:lang w:val="fr-FR"/>
        </w:rPr>
        <w:t>nts</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par</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un</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adjectif</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possessif</w:t>
      </w:r>
      <w:r w:rsidRPr="008242F1">
        <w:rPr>
          <w:rFonts w:ascii="Times New Roman" w:hAnsi="Times New Roman"/>
          <w:b/>
          <w:sz w:val="30"/>
          <w:szCs w:val="30"/>
        </w:rPr>
        <w:t xml:space="preserve"> / Замініть крапки присвійним прикметником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Sur la photo Pierre est avec ... père, ... mère, ... frères et ... soeur. 2. Maurice a ... table, ... chaise et ... lit (</w:t>
      </w:r>
      <w:r w:rsidRPr="008242F1">
        <w:rPr>
          <w:rFonts w:ascii="Times New Roman" w:hAnsi="Times New Roman"/>
          <w:i/>
          <w:sz w:val="30"/>
          <w:szCs w:val="30"/>
          <w:lang w:val="fr-FR"/>
        </w:rPr>
        <w:t>m</w:t>
      </w:r>
      <w:r w:rsidRPr="008242F1">
        <w:rPr>
          <w:rFonts w:ascii="Times New Roman" w:hAnsi="Times New Roman"/>
          <w:sz w:val="30"/>
          <w:szCs w:val="30"/>
          <w:lang w:val="fr-FR"/>
        </w:rPr>
        <w:t>) (</w:t>
      </w:r>
      <w:r w:rsidRPr="008242F1">
        <w:rPr>
          <w:rFonts w:ascii="Times New Roman" w:hAnsi="Times New Roman"/>
          <w:sz w:val="30"/>
          <w:szCs w:val="30"/>
        </w:rPr>
        <w:t>ліжко</w:t>
      </w:r>
      <w:r w:rsidRPr="008242F1">
        <w:rPr>
          <w:rFonts w:ascii="Times New Roman" w:hAnsi="Times New Roman"/>
          <w:sz w:val="30"/>
          <w:szCs w:val="30"/>
          <w:lang w:val="fr-FR"/>
        </w:rPr>
        <w:t xml:space="preserve">). 3. Tu montres ... notes, ... exercices et ... dictée à ... ami Victor. 4. Elles habitent avec ... neveux et ... nièces, ... cousins et ... cousines. 5. Je cherche ... élèves. 6. Le professeur parle à ... élèves. 7. Nous écoutons ... professeur. 8. J’habite avec ... soeurs. 9. Montre-nous ... nouvelle robe. 10. Mettez ... cahiers sur ... table, </w:t>
      </w:r>
      <w:r w:rsidR="00207E49">
        <w:rPr>
          <w:rFonts w:ascii="Times New Roman" w:hAnsi="Times New Roman"/>
          <w:sz w:val="30"/>
          <w:szCs w:val="30"/>
        </w:rPr>
        <w:t xml:space="preserve">- </w:t>
      </w:r>
      <w:r w:rsidRPr="008242F1">
        <w:rPr>
          <w:rFonts w:ascii="Times New Roman" w:hAnsi="Times New Roman"/>
          <w:sz w:val="30"/>
          <w:szCs w:val="30"/>
          <w:lang w:val="fr-FR"/>
        </w:rPr>
        <w:t xml:space="preserve">dit le professeur. 11. Je cherche ... chapeau. 12. … petite soeur va déjà à l’école, </w:t>
      </w:r>
      <w:r w:rsidR="00207E49">
        <w:rPr>
          <w:rFonts w:ascii="Times New Roman" w:hAnsi="Times New Roman"/>
          <w:sz w:val="30"/>
          <w:szCs w:val="30"/>
        </w:rPr>
        <w:t xml:space="preserve">- </w:t>
      </w:r>
      <w:r w:rsidRPr="008242F1">
        <w:rPr>
          <w:rFonts w:ascii="Times New Roman" w:hAnsi="Times New Roman"/>
          <w:sz w:val="30"/>
          <w:szCs w:val="30"/>
          <w:lang w:val="fr-FR"/>
        </w:rPr>
        <w:t>dit Lucie. 13. Aimez-vous ... ville? 14. Téléphone à ... mère après les cours. 15. Les élèves aiment ... jeune professeur. 16. Je passe ... examens mardi.</w:t>
      </w:r>
    </w:p>
    <w:p w:rsidR="00B37D58" w:rsidRDefault="00B37D58" w:rsidP="00660AFF">
      <w:pPr>
        <w:widowControl w:val="0"/>
        <w:spacing w:after="0" w:line="240" w:lineRule="auto"/>
        <w:ind w:firstLine="567"/>
        <w:jc w:val="both"/>
        <w:rPr>
          <w:rFonts w:ascii="Times New Roman" w:hAnsi="Times New Roman"/>
          <w:b/>
          <w:sz w:val="30"/>
          <w:szCs w:val="30"/>
        </w:rPr>
      </w:pPr>
    </w:p>
    <w:p w:rsidR="001355F4" w:rsidRPr="008242F1" w:rsidRDefault="001355F4" w:rsidP="00B37D58">
      <w:pPr>
        <w:pStyle w:val="Fr--2"/>
        <w:rPr>
          <w:lang w:val="fr-FR"/>
        </w:rPr>
      </w:pPr>
      <w:r w:rsidRPr="008242F1">
        <w:rPr>
          <w:lang w:val="fr-FR"/>
        </w:rPr>
        <w:t>§ 2</w:t>
      </w:r>
    </w:p>
    <w:p w:rsidR="00B37D58" w:rsidRDefault="00B37D58" w:rsidP="00660AFF">
      <w:pPr>
        <w:widowControl w:val="0"/>
        <w:spacing w:after="0" w:line="240" w:lineRule="auto"/>
        <w:ind w:firstLine="567"/>
        <w:jc w:val="both"/>
        <w:rPr>
          <w:rFonts w:ascii="Times New Roman" w:hAnsi="Times New Roman"/>
          <w:b/>
          <w:sz w:val="30"/>
          <w:szCs w:val="30"/>
        </w:rPr>
      </w:pPr>
    </w:p>
    <w:p w:rsidR="001355F4" w:rsidRPr="0039642F" w:rsidRDefault="001355F4" w:rsidP="0039642F">
      <w:pPr>
        <w:widowControl w:val="0"/>
        <w:spacing w:after="0" w:line="240" w:lineRule="auto"/>
        <w:jc w:val="both"/>
        <w:rPr>
          <w:rFonts w:ascii="Times New Roman" w:hAnsi="Times New Roman"/>
          <w:b/>
          <w:sz w:val="30"/>
          <w:szCs w:val="30"/>
        </w:rPr>
      </w:pPr>
      <w:r w:rsidRPr="0039642F">
        <w:rPr>
          <w:rFonts w:ascii="Times New Roman" w:hAnsi="Times New Roman"/>
          <w:b/>
          <w:sz w:val="30"/>
          <w:szCs w:val="30"/>
        </w:rPr>
        <w:t xml:space="preserve">8. </w:t>
      </w:r>
      <w:r w:rsidRPr="008242F1">
        <w:rPr>
          <w:rFonts w:ascii="Times New Roman" w:hAnsi="Times New Roman"/>
          <w:b/>
          <w:sz w:val="30"/>
          <w:szCs w:val="30"/>
          <w:lang w:val="fr-FR"/>
        </w:rPr>
        <w:t>Mettez</w:t>
      </w:r>
      <w:r w:rsidR="0039642F" w:rsidRPr="0039642F">
        <w:rPr>
          <w:rFonts w:ascii="Times New Roman" w:hAnsi="Times New Roman"/>
          <w:b/>
          <w:sz w:val="30"/>
          <w:szCs w:val="30"/>
        </w:rPr>
        <w:t xml:space="preserve"> </w:t>
      </w:r>
      <w:r w:rsidRPr="008242F1">
        <w:rPr>
          <w:rFonts w:ascii="Times New Roman" w:hAnsi="Times New Roman"/>
          <w:b/>
          <w:sz w:val="30"/>
          <w:szCs w:val="30"/>
          <w:lang w:val="fr-FR"/>
        </w:rPr>
        <w:t>l</w:t>
      </w:r>
      <w:r w:rsidRPr="008242F1">
        <w:rPr>
          <w:rFonts w:ascii="Times New Roman" w:hAnsi="Times New Roman"/>
          <w:b/>
          <w:sz w:val="30"/>
          <w:szCs w:val="30"/>
        </w:rPr>
        <w:t>’</w:t>
      </w:r>
      <w:r w:rsidRPr="008242F1">
        <w:rPr>
          <w:rFonts w:ascii="Times New Roman" w:hAnsi="Times New Roman"/>
          <w:b/>
          <w:sz w:val="30"/>
          <w:szCs w:val="30"/>
          <w:lang w:val="fr-FR"/>
        </w:rPr>
        <w:t>adjectif</w:t>
      </w:r>
      <w:r w:rsidR="0039642F" w:rsidRPr="0039642F">
        <w:rPr>
          <w:rFonts w:ascii="Times New Roman" w:hAnsi="Times New Roman"/>
          <w:b/>
          <w:sz w:val="30"/>
          <w:szCs w:val="30"/>
        </w:rPr>
        <w:t xml:space="preserve"> </w:t>
      </w:r>
      <w:r w:rsidRPr="008242F1">
        <w:rPr>
          <w:rFonts w:ascii="Times New Roman" w:hAnsi="Times New Roman"/>
          <w:b/>
          <w:sz w:val="30"/>
          <w:szCs w:val="30"/>
          <w:lang w:val="fr-FR"/>
        </w:rPr>
        <w:t>d</w:t>
      </w:r>
      <w:r w:rsidRPr="008242F1">
        <w:rPr>
          <w:rFonts w:ascii="Times New Roman" w:hAnsi="Times New Roman"/>
          <w:b/>
          <w:sz w:val="30"/>
          <w:szCs w:val="30"/>
        </w:rPr>
        <w:t>é</w:t>
      </w:r>
      <w:r w:rsidRPr="008242F1">
        <w:rPr>
          <w:rFonts w:ascii="Times New Roman" w:hAnsi="Times New Roman"/>
          <w:b/>
          <w:sz w:val="30"/>
          <w:szCs w:val="30"/>
          <w:lang w:val="fr-FR"/>
        </w:rPr>
        <w:t>monstratif</w:t>
      </w:r>
      <w:r w:rsidR="0039642F" w:rsidRPr="0039642F">
        <w:rPr>
          <w:rFonts w:ascii="Times New Roman" w:hAnsi="Times New Roman"/>
          <w:b/>
          <w:sz w:val="30"/>
          <w:szCs w:val="30"/>
        </w:rPr>
        <w:t xml:space="preserve"> </w:t>
      </w:r>
      <w:r w:rsidRPr="008242F1">
        <w:rPr>
          <w:rFonts w:ascii="Times New Roman" w:hAnsi="Times New Roman"/>
          <w:b/>
          <w:sz w:val="30"/>
          <w:szCs w:val="30"/>
          <w:lang w:val="fr-FR"/>
        </w:rPr>
        <w:t>qui</w:t>
      </w:r>
      <w:r w:rsidR="0039642F">
        <w:rPr>
          <w:rFonts w:ascii="Times New Roman" w:hAnsi="Times New Roman"/>
          <w:b/>
          <w:sz w:val="30"/>
          <w:szCs w:val="30"/>
          <w:lang w:val="fr-FR"/>
        </w:rPr>
        <w:t xml:space="preserve"> </w:t>
      </w:r>
      <w:r w:rsidRPr="008242F1">
        <w:rPr>
          <w:rFonts w:ascii="Times New Roman" w:hAnsi="Times New Roman"/>
          <w:b/>
          <w:sz w:val="30"/>
          <w:szCs w:val="30"/>
          <w:lang w:val="fr-FR"/>
        </w:rPr>
        <w:t>convient</w:t>
      </w:r>
      <w:r w:rsidRPr="008242F1">
        <w:rPr>
          <w:rFonts w:ascii="Times New Roman" w:hAnsi="Times New Roman"/>
          <w:b/>
          <w:sz w:val="30"/>
          <w:szCs w:val="30"/>
        </w:rPr>
        <w:t xml:space="preserve"> / Використайте вказівний прикметник </w:t>
      </w:r>
      <w:r w:rsidRPr="0039642F">
        <w:rPr>
          <w:rFonts w:ascii="Times New Roman" w:hAnsi="Times New Roman"/>
          <w:b/>
          <w:sz w:val="30"/>
          <w:szCs w:val="30"/>
        </w:rPr>
        <w:t>:</w:t>
      </w:r>
    </w:p>
    <w:p w:rsidR="001355F4" w:rsidRPr="008242F1" w:rsidRDefault="001355F4" w:rsidP="001C0FE3">
      <w:pPr>
        <w:widowControl w:val="0"/>
        <w:numPr>
          <w:ilvl w:val="0"/>
          <w:numId w:val="2"/>
        </w:numPr>
        <w:tabs>
          <w:tab w:val="clear" w:pos="720"/>
          <w:tab w:val="num" w:pos="851"/>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rPr>
        <w:t xml:space="preserve">… </w:t>
      </w:r>
      <w:r w:rsidRPr="008242F1">
        <w:rPr>
          <w:rFonts w:ascii="Times New Roman" w:hAnsi="Times New Roman"/>
          <w:sz w:val="30"/>
          <w:szCs w:val="30"/>
          <w:lang w:val="fr-FR"/>
        </w:rPr>
        <w:t>page</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t>6. ..</w:t>
      </w:r>
      <w:r w:rsidRPr="008242F1">
        <w:rPr>
          <w:rFonts w:ascii="Times New Roman" w:hAnsi="Times New Roman"/>
          <w:sz w:val="30"/>
          <w:szCs w:val="30"/>
          <w:lang w:val="fr-FR"/>
        </w:rPr>
        <w:t>. ville</w:t>
      </w:r>
    </w:p>
    <w:p w:rsidR="001355F4" w:rsidRPr="008242F1" w:rsidRDefault="001355F4" w:rsidP="001C0FE3">
      <w:pPr>
        <w:widowControl w:val="0"/>
        <w:numPr>
          <w:ilvl w:val="0"/>
          <w:numId w:val="2"/>
        </w:numPr>
        <w:tabs>
          <w:tab w:val="clear" w:pos="720"/>
          <w:tab w:val="num" w:pos="851"/>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 place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7. ... costumes</w:t>
      </w:r>
    </w:p>
    <w:p w:rsidR="001355F4" w:rsidRPr="008242F1" w:rsidRDefault="001355F4" w:rsidP="001C0FE3">
      <w:pPr>
        <w:widowControl w:val="0"/>
        <w:numPr>
          <w:ilvl w:val="0"/>
          <w:numId w:val="2"/>
        </w:numPr>
        <w:tabs>
          <w:tab w:val="clear" w:pos="720"/>
          <w:tab w:val="num" w:pos="851"/>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 livre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8. ... fabrique</w:t>
      </w:r>
    </w:p>
    <w:p w:rsidR="001355F4" w:rsidRPr="008242F1" w:rsidRDefault="001355F4" w:rsidP="001C0FE3">
      <w:pPr>
        <w:widowControl w:val="0"/>
        <w:numPr>
          <w:ilvl w:val="0"/>
          <w:numId w:val="2"/>
        </w:numPr>
        <w:tabs>
          <w:tab w:val="clear" w:pos="720"/>
          <w:tab w:val="num" w:pos="851"/>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 fleur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9. ... groupe</w:t>
      </w:r>
    </w:p>
    <w:p w:rsidR="001355F4" w:rsidRPr="008242F1" w:rsidRDefault="001355F4" w:rsidP="001C0FE3">
      <w:pPr>
        <w:widowControl w:val="0"/>
        <w:numPr>
          <w:ilvl w:val="0"/>
          <w:numId w:val="2"/>
        </w:numPr>
        <w:tabs>
          <w:tab w:val="clear" w:pos="720"/>
          <w:tab w:val="num" w:pos="851"/>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 stylo</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10. ... classe</w:t>
      </w:r>
    </w:p>
    <w:p w:rsidR="001355F4" w:rsidRPr="008242F1" w:rsidRDefault="001355F4" w:rsidP="00660AFF">
      <w:pPr>
        <w:widowControl w:val="0"/>
        <w:spacing w:after="0" w:line="240" w:lineRule="auto"/>
        <w:ind w:firstLine="567"/>
        <w:jc w:val="both"/>
        <w:rPr>
          <w:rFonts w:ascii="Times New Roman" w:hAnsi="Times New Roman"/>
          <w:b/>
          <w:sz w:val="30"/>
          <w:szCs w:val="30"/>
          <w:lang w:val="fr-FR"/>
        </w:rPr>
      </w:pP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lang w:val="fr-FR"/>
        </w:rPr>
        <w:t xml:space="preserve">9. </w:t>
      </w:r>
      <w:r w:rsidRPr="008242F1">
        <w:rPr>
          <w:rFonts w:ascii="Times New Roman" w:hAnsi="Times New Roman"/>
          <w:b/>
          <w:i/>
          <w:sz w:val="30"/>
          <w:szCs w:val="30"/>
          <w:lang w:val="fr-FR"/>
        </w:rPr>
        <w:t xml:space="preserve">Cet </w:t>
      </w:r>
      <w:r w:rsidRPr="008242F1">
        <w:rPr>
          <w:rFonts w:ascii="Times New Roman" w:hAnsi="Times New Roman"/>
          <w:b/>
          <w:sz w:val="30"/>
          <w:szCs w:val="30"/>
          <w:lang w:val="fr-FR"/>
        </w:rPr>
        <w:t xml:space="preserve">ou </w:t>
      </w:r>
      <w:r w:rsidRPr="008242F1">
        <w:rPr>
          <w:rFonts w:ascii="Times New Roman" w:hAnsi="Times New Roman"/>
          <w:b/>
          <w:i/>
          <w:sz w:val="30"/>
          <w:szCs w:val="30"/>
          <w:lang w:val="fr-FR"/>
        </w:rPr>
        <w:t>cette </w:t>
      </w:r>
      <w:r w:rsidRPr="008242F1">
        <w:rPr>
          <w:rFonts w:ascii="Times New Roman" w:hAnsi="Times New Roman"/>
          <w:b/>
          <w:sz w:val="30"/>
          <w:szCs w:val="30"/>
          <w:lang w:val="fr-FR"/>
        </w:rPr>
        <w:t>? Choisissez la bonne répose </w:t>
      </w:r>
      <w:r w:rsidRPr="008242F1">
        <w:rPr>
          <w:rFonts w:ascii="Times New Roman" w:hAnsi="Times New Roman"/>
          <w:b/>
          <w:sz w:val="30"/>
          <w:szCs w:val="30"/>
        </w:rPr>
        <w:t xml:space="preserve">/ </w:t>
      </w:r>
      <w:r w:rsidRPr="008242F1">
        <w:rPr>
          <w:rFonts w:ascii="Times New Roman" w:hAnsi="Times New Roman"/>
          <w:b/>
          <w:i/>
          <w:sz w:val="30"/>
          <w:szCs w:val="30"/>
          <w:lang w:val="fr-FR"/>
        </w:rPr>
        <w:t xml:space="preserve">Cet </w:t>
      </w:r>
      <w:r w:rsidRPr="008242F1">
        <w:rPr>
          <w:rFonts w:ascii="Times New Roman" w:hAnsi="Times New Roman"/>
          <w:b/>
          <w:sz w:val="30"/>
          <w:szCs w:val="30"/>
        </w:rPr>
        <w:t>або</w:t>
      </w:r>
      <w:r w:rsidR="00BA037B" w:rsidRPr="0080730B">
        <w:rPr>
          <w:rFonts w:ascii="Times New Roman" w:hAnsi="Times New Roman"/>
          <w:b/>
          <w:sz w:val="30"/>
          <w:szCs w:val="30"/>
          <w:lang w:val="fr-FR"/>
        </w:rPr>
        <w:t xml:space="preserve"> </w:t>
      </w:r>
      <w:r w:rsidRPr="008242F1">
        <w:rPr>
          <w:rFonts w:ascii="Times New Roman" w:hAnsi="Times New Roman"/>
          <w:b/>
          <w:i/>
          <w:sz w:val="30"/>
          <w:szCs w:val="30"/>
          <w:lang w:val="fr-FR"/>
        </w:rPr>
        <w:t>cette</w:t>
      </w:r>
      <w:r w:rsidRPr="008242F1">
        <w:rPr>
          <w:rFonts w:ascii="Times New Roman" w:hAnsi="Times New Roman"/>
          <w:b/>
          <w:sz w:val="30"/>
          <w:szCs w:val="30"/>
        </w:rPr>
        <w:t>? Виберіть правильну відповідь :</w:t>
      </w:r>
      <w:r w:rsidRPr="008242F1">
        <w:rPr>
          <w:rFonts w:ascii="Times New Roman" w:hAnsi="Times New Roman"/>
          <w:b/>
          <w:i/>
          <w:sz w:val="30"/>
          <w:szCs w:val="30"/>
          <w:lang w:val="fr-FR"/>
        </w:rPr>
        <w:t>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rPr>
        <w:t xml:space="preserve">1.... </w:t>
      </w:r>
      <w:r w:rsidRPr="008242F1">
        <w:rPr>
          <w:rFonts w:ascii="Times New Roman" w:hAnsi="Times New Roman"/>
          <w:sz w:val="30"/>
          <w:szCs w:val="30"/>
          <w:lang w:val="fr-FR"/>
        </w:rPr>
        <w:t>arbre</w:t>
      </w:r>
      <w:r w:rsidRPr="008242F1">
        <w:rPr>
          <w:rFonts w:ascii="Times New Roman" w:hAnsi="Times New Roman"/>
          <w:sz w:val="30"/>
          <w:szCs w:val="30"/>
        </w:rPr>
        <w:t xml:space="preserve">. 2. ... </w:t>
      </w:r>
      <w:r w:rsidRPr="008242F1">
        <w:rPr>
          <w:rFonts w:ascii="Times New Roman" w:hAnsi="Times New Roman"/>
          <w:sz w:val="30"/>
          <w:szCs w:val="30"/>
          <w:lang w:val="fr-FR"/>
        </w:rPr>
        <w:t>ami</w:t>
      </w:r>
      <w:r w:rsidRPr="008242F1">
        <w:rPr>
          <w:rFonts w:ascii="Times New Roman" w:hAnsi="Times New Roman"/>
          <w:sz w:val="30"/>
          <w:szCs w:val="30"/>
        </w:rPr>
        <w:t>. 3. ... é</w:t>
      </w:r>
      <w:r w:rsidRPr="008242F1">
        <w:rPr>
          <w:rFonts w:ascii="Times New Roman" w:hAnsi="Times New Roman"/>
          <w:sz w:val="30"/>
          <w:szCs w:val="30"/>
          <w:lang w:val="fr-FR"/>
        </w:rPr>
        <w:t>toile</w:t>
      </w:r>
      <w:r w:rsidRPr="008242F1">
        <w:rPr>
          <w:rFonts w:ascii="Times New Roman" w:hAnsi="Times New Roman"/>
          <w:sz w:val="30"/>
          <w:szCs w:val="30"/>
        </w:rPr>
        <w:t xml:space="preserve">. </w:t>
      </w:r>
      <w:r w:rsidRPr="008242F1">
        <w:rPr>
          <w:rFonts w:ascii="Times New Roman" w:hAnsi="Times New Roman"/>
          <w:sz w:val="30"/>
          <w:szCs w:val="30"/>
          <w:lang w:val="fr-FR"/>
        </w:rPr>
        <w:t>4. ... abricot. 5. ... avocat. 6. .</w:t>
      </w:r>
      <w:r w:rsidR="00207E49">
        <w:rPr>
          <w:rFonts w:ascii="Times New Roman" w:hAnsi="Times New Roman"/>
          <w:sz w:val="30"/>
          <w:szCs w:val="30"/>
          <w:lang w:val="fr-FR"/>
        </w:rPr>
        <w:t>.. ensemble. 7. ... homme.  8. ... école. 9. ... a</w:t>
      </w:r>
      <w:r w:rsidRPr="008242F1">
        <w:rPr>
          <w:rFonts w:ascii="Times New Roman" w:hAnsi="Times New Roman"/>
          <w:sz w:val="30"/>
          <w:szCs w:val="30"/>
          <w:lang w:val="fr-FR"/>
        </w:rPr>
        <w:t>gence. 10. ... opéra</w:t>
      </w:r>
    </w:p>
    <w:p w:rsidR="001355F4" w:rsidRPr="008242F1" w:rsidRDefault="001355F4" w:rsidP="0039642F">
      <w:pPr>
        <w:widowControl w:val="0"/>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10. Mettez les phrases au pluriel </w:t>
      </w:r>
      <w:r w:rsidRPr="008242F1">
        <w:rPr>
          <w:rFonts w:ascii="Times New Roman" w:hAnsi="Times New Roman"/>
          <w:b/>
          <w:sz w:val="30"/>
          <w:szCs w:val="30"/>
        </w:rPr>
        <w:t>/ Поставте речення у множині </w:t>
      </w:r>
      <w:r w:rsidRPr="008242F1">
        <w:rPr>
          <w:rFonts w:ascii="Times New Roman" w:hAnsi="Times New Roman"/>
          <w:b/>
          <w:sz w:val="30"/>
          <w:szCs w:val="30"/>
          <w:lang w:val="fr-FR"/>
        </w:rPr>
        <w:t>:</w:t>
      </w:r>
    </w:p>
    <w:p w:rsidR="001355F4" w:rsidRPr="008242F1" w:rsidRDefault="001355F4" w:rsidP="00660AFF">
      <w:pPr>
        <w:widowControl w:val="0"/>
        <w:spacing w:after="0" w:line="240" w:lineRule="auto"/>
        <w:ind w:firstLine="567"/>
        <w:jc w:val="both"/>
        <w:rPr>
          <w:rFonts w:ascii="Times New Roman" w:hAnsi="Times New Roman"/>
          <w:b/>
          <w:sz w:val="30"/>
          <w:szCs w:val="30"/>
          <w:lang w:val="fr-FR"/>
        </w:rPr>
      </w:pPr>
    </w:p>
    <w:p w:rsidR="001355F4" w:rsidRPr="008242F1"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Cette montagne est magnifique.</w:t>
      </w:r>
    </w:p>
    <w:p w:rsidR="001355F4" w:rsidRPr="008242F1"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Ce gâteau est grand.</w:t>
      </w:r>
    </w:p>
    <w:p w:rsidR="001355F4" w:rsidRPr="008242F1"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Cette robe est courte.</w:t>
      </w:r>
    </w:p>
    <w:p w:rsidR="001355F4" w:rsidRPr="008242F1"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Cet arbre est gros.</w:t>
      </w:r>
    </w:p>
    <w:p w:rsidR="001355F4" w:rsidRPr="008242F1"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Ce poète est très célèbre.</w:t>
      </w:r>
    </w:p>
    <w:p w:rsidR="001355F4" w:rsidRPr="008242F1"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Cette étudiante est très sérieuse.</w:t>
      </w:r>
    </w:p>
    <w:p w:rsidR="001355F4" w:rsidRPr="008242F1"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Cette femme est très vieille.</w:t>
      </w:r>
    </w:p>
    <w:p w:rsidR="001355F4" w:rsidRPr="008242F1"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Ce crayon est rouge.</w:t>
      </w:r>
    </w:p>
    <w:p w:rsidR="00A73547" w:rsidRPr="00A73547"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A73547">
        <w:rPr>
          <w:rFonts w:ascii="Times New Roman" w:hAnsi="Times New Roman"/>
          <w:sz w:val="30"/>
          <w:szCs w:val="30"/>
          <w:lang w:val="fr-FR"/>
        </w:rPr>
        <w:t>Ce touriste est curieux.</w:t>
      </w:r>
    </w:p>
    <w:p w:rsidR="001355F4" w:rsidRPr="00A73547" w:rsidRDefault="001355F4" w:rsidP="001C0FE3">
      <w:pPr>
        <w:widowControl w:val="0"/>
        <w:numPr>
          <w:ilvl w:val="0"/>
          <w:numId w:val="3"/>
        </w:numPr>
        <w:tabs>
          <w:tab w:val="left" w:pos="1134"/>
        </w:tabs>
        <w:spacing w:after="0" w:line="240" w:lineRule="auto"/>
        <w:ind w:left="0" w:firstLine="567"/>
        <w:jc w:val="both"/>
        <w:rPr>
          <w:rFonts w:ascii="Times New Roman" w:hAnsi="Times New Roman"/>
          <w:sz w:val="30"/>
          <w:szCs w:val="30"/>
          <w:lang w:val="fr-FR"/>
        </w:rPr>
      </w:pPr>
      <w:r w:rsidRPr="00A73547">
        <w:rPr>
          <w:rFonts w:ascii="Times New Roman" w:hAnsi="Times New Roman"/>
          <w:sz w:val="30"/>
          <w:szCs w:val="30"/>
          <w:lang w:val="fr-FR"/>
        </w:rPr>
        <w:t>Cette valise est trop petite.</w:t>
      </w:r>
    </w:p>
    <w:p w:rsidR="001355F4" w:rsidRPr="008242F1" w:rsidRDefault="001355F4" w:rsidP="00660AFF">
      <w:pPr>
        <w:widowControl w:val="0"/>
        <w:spacing w:after="0" w:line="240" w:lineRule="auto"/>
        <w:ind w:firstLine="567"/>
        <w:jc w:val="both"/>
        <w:rPr>
          <w:rFonts w:ascii="Times New Roman" w:hAnsi="Times New Roman"/>
          <w:b/>
          <w:sz w:val="30"/>
          <w:szCs w:val="30"/>
          <w:lang w:val="fr-FR"/>
        </w:rPr>
      </w:pPr>
    </w:p>
    <w:p w:rsidR="001355F4" w:rsidRPr="008242F1" w:rsidRDefault="001355F4" w:rsidP="00A73547">
      <w:pPr>
        <w:pStyle w:val="Fr--2"/>
        <w:rPr>
          <w:lang w:val="fr-FR"/>
        </w:rPr>
      </w:pPr>
      <w:r w:rsidRPr="008242F1">
        <w:rPr>
          <w:lang w:val="fr-FR"/>
        </w:rPr>
        <w:t>§ 3</w:t>
      </w:r>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8242F1" w:rsidRDefault="001355F4" w:rsidP="0039642F">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11. Mettez les phrases au féminin</w:t>
      </w:r>
      <w:r w:rsidRPr="008242F1">
        <w:rPr>
          <w:rFonts w:ascii="Times New Roman" w:hAnsi="Times New Roman"/>
          <w:b/>
          <w:sz w:val="30"/>
          <w:szCs w:val="30"/>
        </w:rPr>
        <w:t xml:space="preserve"> / Поставте речення у жіночому роді </w:t>
      </w:r>
      <w:r w:rsidRPr="008242F1">
        <w:rPr>
          <w:rFonts w:ascii="Times New Roman" w:hAnsi="Times New Roman"/>
          <w:b/>
          <w:sz w:val="30"/>
          <w:szCs w:val="30"/>
          <w:lang w:val="fr-FR"/>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Il est coiffeur.</w:t>
      </w:r>
      <w:r w:rsidRPr="008242F1">
        <w:rPr>
          <w:rFonts w:ascii="Times New Roman" w:hAnsi="Times New Roman"/>
          <w:sz w:val="30"/>
          <w:szCs w:val="30"/>
          <w:lang w:val="fr-FR"/>
        </w:rPr>
        <w:tab/>
      </w:r>
      <w:r w:rsidRPr="008242F1">
        <w:rPr>
          <w:rFonts w:ascii="Times New Roman" w:hAnsi="Times New Roman"/>
          <w:sz w:val="30"/>
          <w:szCs w:val="30"/>
          <w:lang w:val="fr-FR"/>
        </w:rPr>
        <w:tab/>
        <w:t>6. C’est un Français.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Il est aviateur.</w:t>
      </w:r>
      <w:r w:rsidRPr="008242F1">
        <w:rPr>
          <w:rFonts w:ascii="Times New Roman" w:hAnsi="Times New Roman"/>
          <w:sz w:val="30"/>
          <w:szCs w:val="30"/>
          <w:lang w:val="fr-FR"/>
        </w:rPr>
        <w:tab/>
      </w:r>
      <w:r w:rsidRPr="008242F1">
        <w:rPr>
          <w:rFonts w:ascii="Times New Roman" w:hAnsi="Times New Roman"/>
          <w:sz w:val="30"/>
          <w:szCs w:val="30"/>
          <w:lang w:val="fr-FR"/>
        </w:rPr>
        <w:tab/>
        <w:t>7. C’est un Chinois.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Il est vendeur.</w:t>
      </w:r>
      <w:r w:rsidRPr="008242F1">
        <w:rPr>
          <w:rFonts w:ascii="Times New Roman" w:hAnsi="Times New Roman"/>
          <w:sz w:val="30"/>
          <w:szCs w:val="30"/>
          <w:lang w:val="fr-FR"/>
        </w:rPr>
        <w:tab/>
      </w:r>
      <w:r w:rsidRPr="008242F1">
        <w:rPr>
          <w:rFonts w:ascii="Times New Roman" w:hAnsi="Times New Roman"/>
          <w:sz w:val="30"/>
          <w:szCs w:val="30"/>
          <w:lang w:val="fr-FR"/>
        </w:rPr>
        <w:tab/>
        <w:t>8. C’est un Russe.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Il est médecin.</w:t>
      </w:r>
      <w:r w:rsidRPr="008242F1">
        <w:rPr>
          <w:rFonts w:ascii="Times New Roman" w:hAnsi="Times New Roman"/>
          <w:sz w:val="30"/>
          <w:szCs w:val="30"/>
          <w:lang w:val="fr-FR"/>
        </w:rPr>
        <w:tab/>
      </w:r>
      <w:r w:rsidRPr="008242F1">
        <w:rPr>
          <w:rFonts w:ascii="Times New Roman" w:hAnsi="Times New Roman"/>
          <w:sz w:val="30"/>
          <w:szCs w:val="30"/>
          <w:lang w:val="fr-FR"/>
        </w:rPr>
        <w:tab/>
        <w:t>9. C’est un Polonais.</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Il est couturier.</w:t>
      </w:r>
      <w:r w:rsidRPr="008242F1">
        <w:rPr>
          <w:rFonts w:ascii="Times New Roman" w:hAnsi="Times New Roman"/>
          <w:sz w:val="30"/>
          <w:szCs w:val="30"/>
          <w:lang w:val="fr-FR"/>
        </w:rPr>
        <w:tab/>
      </w:r>
      <w:r w:rsidRPr="008242F1">
        <w:rPr>
          <w:rFonts w:ascii="Times New Roman" w:hAnsi="Times New Roman"/>
          <w:sz w:val="30"/>
          <w:szCs w:val="30"/>
          <w:lang w:val="fr-FR"/>
        </w:rPr>
        <w:tab/>
        <w:t>10. C’est un Italien.</w:t>
      </w:r>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8242F1" w:rsidRDefault="001355F4" w:rsidP="0039642F">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12. Mettez l’article indéfini, puis trouvez le masculin ou le féminin</w:t>
      </w:r>
      <w:r w:rsidRPr="008242F1">
        <w:rPr>
          <w:rFonts w:ascii="Times New Roman" w:hAnsi="Times New Roman"/>
          <w:b/>
          <w:sz w:val="30"/>
          <w:szCs w:val="30"/>
        </w:rPr>
        <w:t xml:space="preserve"> / Поставте неозначений артикль, потім визначте чоловічий чи жіночий рід </w:t>
      </w:r>
      <w:r w:rsidRPr="008242F1">
        <w:rPr>
          <w:rFonts w:ascii="Times New Roman" w:hAnsi="Times New Roman"/>
          <w:b/>
          <w:sz w:val="30"/>
          <w:szCs w:val="30"/>
          <w:lang w:val="fr-FR"/>
        </w:rPr>
        <w:t>:</w:t>
      </w:r>
    </w:p>
    <w:p w:rsidR="001355F4" w:rsidRPr="008242F1" w:rsidRDefault="001355F4" w:rsidP="00660AFF">
      <w:pPr>
        <w:spacing w:after="0" w:line="240" w:lineRule="auto"/>
        <w:ind w:firstLine="567"/>
        <w:jc w:val="both"/>
        <w:rPr>
          <w:rFonts w:ascii="Times New Roman" w:hAnsi="Times New Roman"/>
          <w:i/>
          <w:sz w:val="30"/>
          <w:szCs w:val="30"/>
          <w:lang w:val="fr-FR"/>
        </w:rPr>
      </w:pPr>
      <w:r w:rsidRPr="008242F1">
        <w:rPr>
          <w:rFonts w:ascii="Times New Roman" w:hAnsi="Times New Roman"/>
          <w:b/>
          <w:i/>
          <w:sz w:val="30"/>
          <w:szCs w:val="30"/>
          <w:lang w:val="fr-FR"/>
        </w:rPr>
        <w:t xml:space="preserve">Exemple: </w:t>
      </w:r>
      <w:r w:rsidRPr="008242F1">
        <w:rPr>
          <w:rFonts w:ascii="Times New Roman" w:hAnsi="Times New Roman"/>
          <w:i/>
          <w:sz w:val="30"/>
          <w:szCs w:val="30"/>
          <w:lang w:val="fr-FR"/>
        </w:rPr>
        <w:t>... coiffeur – un coiffeur, une coiffeuse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 boulanger.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9. ... musicienne.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 client.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10. ... cousin.</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 patineur.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11. ... avocat.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 lectrice.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12. ... serveuse.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 copine.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13. ... enfant.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6. ... écolier.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14. ... cuisinière.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7. ... médecin.</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15. ... Japonaise.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8. ... sculpteur.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16. ... professeur.</w:t>
      </w:r>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8242F1" w:rsidRDefault="001355F4" w:rsidP="0039642F">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 xml:space="preserve">13. Ecrivez les mots qui suiventau masculin </w:t>
      </w:r>
      <w:r w:rsidRPr="008242F1">
        <w:rPr>
          <w:rFonts w:ascii="Times New Roman" w:hAnsi="Times New Roman"/>
          <w:b/>
          <w:sz w:val="30"/>
          <w:szCs w:val="30"/>
        </w:rPr>
        <w:t>/ Запишіть наступні слова у чоловічому роді</w:t>
      </w:r>
      <w:r w:rsidRPr="008242F1">
        <w:rPr>
          <w:rFonts w:ascii="Times New Roman" w:hAnsi="Times New Roman"/>
          <w:b/>
          <w:sz w:val="30"/>
          <w:szCs w:val="30"/>
          <w:lang w:val="fr-FR"/>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Une voisine, une épouse, une nièce, une veuve, une cadette, une soeur, une ouvrière, une institutrice, une chanteuse, une artiste, une sportive, une directrice, une poétesse, une mère, une étrangère, une collègue, une patronne, une grand-mère, une musicienne, une tante, une championne.</w:t>
      </w:r>
    </w:p>
    <w:p w:rsidR="001355F4" w:rsidRDefault="001355F4" w:rsidP="00A73547">
      <w:pPr>
        <w:pStyle w:val="Fr--2"/>
      </w:pPr>
      <w:r w:rsidRPr="008242F1">
        <w:rPr>
          <w:lang w:val="fr-FR"/>
        </w:rPr>
        <w:t>§ 4</w:t>
      </w:r>
    </w:p>
    <w:p w:rsidR="00A73547" w:rsidRPr="00A73547" w:rsidRDefault="00A73547" w:rsidP="00660AFF">
      <w:pPr>
        <w:widowControl w:val="0"/>
        <w:spacing w:after="0" w:line="240" w:lineRule="auto"/>
        <w:ind w:firstLine="567"/>
        <w:jc w:val="both"/>
        <w:rPr>
          <w:rFonts w:ascii="Times New Roman" w:hAnsi="Times New Roman"/>
          <w:b/>
          <w:sz w:val="30"/>
          <w:szCs w:val="30"/>
        </w:rPr>
      </w:pP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rPr>
        <w:t>1</w:t>
      </w:r>
      <w:r w:rsidRPr="0039642F">
        <w:rPr>
          <w:rFonts w:ascii="Times New Roman" w:hAnsi="Times New Roman"/>
          <w:b/>
          <w:sz w:val="30"/>
          <w:szCs w:val="30"/>
        </w:rPr>
        <w:t>4</w:t>
      </w:r>
      <w:r w:rsidRPr="008242F1">
        <w:rPr>
          <w:rFonts w:ascii="Times New Roman" w:hAnsi="Times New Roman"/>
          <w:b/>
          <w:sz w:val="30"/>
          <w:szCs w:val="30"/>
        </w:rPr>
        <w:t xml:space="preserve">. </w:t>
      </w:r>
      <w:r w:rsidRPr="008242F1">
        <w:rPr>
          <w:rFonts w:ascii="Times New Roman" w:hAnsi="Times New Roman"/>
          <w:b/>
          <w:sz w:val="30"/>
          <w:szCs w:val="30"/>
          <w:lang w:val="fr-FR"/>
        </w:rPr>
        <w:t>Imitez</w:t>
      </w:r>
      <w:r w:rsidRPr="0039642F">
        <w:rPr>
          <w:rFonts w:ascii="Times New Roman" w:hAnsi="Times New Roman"/>
          <w:b/>
          <w:sz w:val="30"/>
          <w:szCs w:val="30"/>
        </w:rPr>
        <w:t xml:space="preserve"> </w:t>
      </w:r>
      <w:r w:rsidRPr="008242F1">
        <w:rPr>
          <w:rFonts w:ascii="Times New Roman" w:hAnsi="Times New Roman"/>
          <w:b/>
          <w:sz w:val="30"/>
          <w:szCs w:val="30"/>
          <w:lang w:val="fr-FR"/>
        </w:rPr>
        <w:t>les</w:t>
      </w:r>
      <w:r w:rsidRPr="0039642F">
        <w:rPr>
          <w:rFonts w:ascii="Times New Roman" w:hAnsi="Times New Roman"/>
          <w:b/>
          <w:sz w:val="30"/>
          <w:szCs w:val="30"/>
        </w:rPr>
        <w:t xml:space="preserve"> </w:t>
      </w:r>
      <w:r w:rsidRPr="008242F1">
        <w:rPr>
          <w:rFonts w:ascii="Times New Roman" w:hAnsi="Times New Roman"/>
          <w:b/>
          <w:sz w:val="30"/>
          <w:szCs w:val="30"/>
          <w:lang w:val="fr-FR"/>
        </w:rPr>
        <w:t>mod</w:t>
      </w:r>
      <w:r w:rsidRPr="0039642F">
        <w:rPr>
          <w:rFonts w:ascii="Times New Roman" w:hAnsi="Times New Roman"/>
          <w:b/>
          <w:sz w:val="30"/>
          <w:szCs w:val="30"/>
        </w:rPr>
        <w:t>è</w:t>
      </w:r>
      <w:r w:rsidRPr="008242F1">
        <w:rPr>
          <w:rFonts w:ascii="Times New Roman" w:hAnsi="Times New Roman"/>
          <w:b/>
          <w:sz w:val="30"/>
          <w:szCs w:val="30"/>
          <w:lang w:val="fr-FR"/>
        </w:rPr>
        <w:t>les</w:t>
      </w:r>
      <w:r w:rsidRPr="008242F1">
        <w:rPr>
          <w:rFonts w:ascii="Times New Roman" w:hAnsi="Times New Roman"/>
          <w:b/>
          <w:sz w:val="30"/>
          <w:szCs w:val="30"/>
        </w:rPr>
        <w:t xml:space="preserve"> / Утворіть жіночий рід прикметників:</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A)</w:t>
      </w:r>
      <w:r w:rsidR="00147870">
        <w:rPr>
          <w:rFonts w:ascii="Times New Roman" w:hAnsi="Times New Roman"/>
          <w:b/>
          <w:sz w:val="30"/>
          <w:szCs w:val="30"/>
          <w:lang w:val="fr-FR"/>
        </w:rPr>
        <w:t xml:space="preserve"> </w:t>
      </w:r>
      <w:r w:rsidRPr="008242F1">
        <w:rPr>
          <w:rFonts w:ascii="Times New Roman" w:hAnsi="Times New Roman"/>
          <w:i/>
          <w:sz w:val="30"/>
          <w:szCs w:val="30"/>
          <w:lang w:val="fr-FR"/>
        </w:rPr>
        <w:t>grand – grande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b/>
          <w:sz w:val="30"/>
          <w:szCs w:val="30"/>
          <w:lang w:val="fr-FR"/>
        </w:rPr>
        <w:t>B</w:t>
      </w:r>
      <w:r w:rsidRPr="008242F1">
        <w:rPr>
          <w:rFonts w:ascii="Times New Roman" w:hAnsi="Times New Roman"/>
          <w:b/>
          <w:i/>
          <w:sz w:val="30"/>
          <w:szCs w:val="30"/>
          <w:lang w:val="fr-FR"/>
        </w:rPr>
        <w:t>)</w:t>
      </w:r>
      <w:r w:rsidRPr="008242F1">
        <w:rPr>
          <w:rFonts w:ascii="Times New Roman" w:hAnsi="Times New Roman"/>
          <w:i/>
          <w:sz w:val="30"/>
          <w:szCs w:val="30"/>
          <w:lang w:val="fr-FR"/>
        </w:rPr>
        <w:t xml:space="preserve"> délicieux - délicieuse</w:t>
      </w:r>
      <w:r w:rsidRPr="008242F1">
        <w:rPr>
          <w:rFonts w:ascii="Times New Roman" w:hAnsi="Times New Roman"/>
          <w:i/>
          <w:sz w:val="30"/>
          <w:szCs w:val="30"/>
          <w:lang w:val="fr-FR"/>
        </w:rPr>
        <w:tab/>
      </w:r>
      <w:r w:rsidRPr="008242F1">
        <w:rPr>
          <w:rFonts w:ascii="Times New Roman" w:hAnsi="Times New Roman"/>
          <w:i/>
          <w:sz w:val="30"/>
          <w:szCs w:val="30"/>
          <w:lang w:val="fr-FR"/>
        </w:rPr>
        <w:tab/>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petit</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 ambitieux</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gris</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2. sérieux</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lourd</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 xml:space="preserve">3. nerveux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rond</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4. paresseux</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mauvais</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5. scandaleux</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b/>
          <w:sz w:val="30"/>
          <w:szCs w:val="30"/>
        </w:rPr>
        <w:t>С</w:t>
      </w:r>
      <w:r w:rsidRPr="008242F1">
        <w:rPr>
          <w:rFonts w:ascii="Times New Roman" w:hAnsi="Times New Roman"/>
          <w:b/>
          <w:sz w:val="30"/>
          <w:szCs w:val="30"/>
          <w:lang w:val="fr-FR"/>
        </w:rPr>
        <w:t>)</w:t>
      </w:r>
      <w:r w:rsidR="00147870">
        <w:rPr>
          <w:rFonts w:ascii="Times New Roman" w:hAnsi="Times New Roman"/>
          <w:b/>
          <w:sz w:val="30"/>
          <w:szCs w:val="30"/>
          <w:lang w:val="fr-FR"/>
        </w:rPr>
        <w:t xml:space="preserve"> </w:t>
      </w:r>
      <w:r w:rsidRPr="008242F1">
        <w:rPr>
          <w:rFonts w:ascii="Times New Roman" w:hAnsi="Times New Roman"/>
          <w:i/>
          <w:sz w:val="30"/>
          <w:szCs w:val="30"/>
          <w:lang w:val="fr-FR"/>
        </w:rPr>
        <w:t>étranger – étrangère</w:t>
      </w:r>
      <w:r w:rsidRPr="008242F1">
        <w:rPr>
          <w:rFonts w:ascii="Times New Roman" w:hAnsi="Times New Roman"/>
          <w:sz w:val="30"/>
          <w:szCs w:val="30"/>
          <w:lang w:val="fr-FR"/>
        </w:rPr>
        <w:tab/>
      </w:r>
      <w:r w:rsidRPr="008242F1">
        <w:rPr>
          <w:rFonts w:ascii="Times New Roman" w:hAnsi="Times New Roman"/>
          <w:sz w:val="30"/>
          <w:szCs w:val="30"/>
          <w:lang w:val="fr-FR"/>
        </w:rPr>
        <w:tab/>
      </w:r>
      <w:r w:rsidRPr="003D5225">
        <w:rPr>
          <w:rFonts w:ascii="Times New Roman" w:hAnsi="Times New Roman"/>
          <w:b/>
          <w:sz w:val="30"/>
          <w:szCs w:val="30"/>
          <w:lang w:val="fr-FR"/>
        </w:rPr>
        <w:t>D)</w:t>
      </w:r>
      <w:r w:rsidR="00147870">
        <w:rPr>
          <w:rFonts w:ascii="Times New Roman" w:hAnsi="Times New Roman"/>
          <w:b/>
          <w:sz w:val="30"/>
          <w:szCs w:val="30"/>
          <w:lang w:val="fr-FR"/>
        </w:rPr>
        <w:t xml:space="preserve"> </w:t>
      </w:r>
      <w:r w:rsidRPr="008242F1">
        <w:rPr>
          <w:rFonts w:ascii="Times New Roman" w:hAnsi="Times New Roman"/>
          <w:i/>
          <w:sz w:val="30"/>
          <w:szCs w:val="30"/>
          <w:lang w:val="fr-FR"/>
        </w:rPr>
        <w:t>actif - active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cher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 neuf</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policier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2. sportif</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entier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3. agressif</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fier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4. collectif</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léger</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5. impulsif</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lang w:val="fr-FR"/>
        </w:rPr>
        <w:t>15. Imitez le modèle et faites l’accord de l’adjectif</w:t>
      </w:r>
      <w:r w:rsidRPr="008242F1">
        <w:rPr>
          <w:rFonts w:ascii="Times New Roman" w:hAnsi="Times New Roman"/>
          <w:b/>
          <w:sz w:val="30"/>
          <w:szCs w:val="30"/>
        </w:rPr>
        <w:t xml:space="preserve"> / Складіть ре</w:t>
      </w:r>
      <w:r w:rsidR="00A73547">
        <w:rPr>
          <w:rFonts w:ascii="Times New Roman" w:hAnsi="Times New Roman"/>
          <w:b/>
          <w:sz w:val="30"/>
          <w:szCs w:val="30"/>
        </w:rPr>
        <w:softHyphen/>
      </w:r>
      <w:r w:rsidRPr="008242F1">
        <w:rPr>
          <w:rFonts w:ascii="Times New Roman" w:hAnsi="Times New Roman"/>
          <w:b/>
          <w:sz w:val="30"/>
          <w:szCs w:val="30"/>
        </w:rPr>
        <w:t>чення з поданих слів, не забуваючи про узгодження прикмет</w:t>
      </w:r>
      <w:r w:rsidR="00A73547">
        <w:rPr>
          <w:rFonts w:ascii="Times New Roman" w:hAnsi="Times New Roman"/>
          <w:b/>
          <w:sz w:val="30"/>
          <w:szCs w:val="30"/>
        </w:rPr>
        <w:softHyphen/>
      </w:r>
      <w:r w:rsidRPr="008242F1">
        <w:rPr>
          <w:rFonts w:ascii="Times New Roman" w:hAnsi="Times New Roman"/>
          <w:b/>
          <w:sz w:val="30"/>
          <w:szCs w:val="30"/>
        </w:rPr>
        <w:t>ників:</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i/>
          <w:sz w:val="30"/>
          <w:szCs w:val="30"/>
          <w:lang w:val="fr-FR"/>
        </w:rPr>
        <w:t>Valise – noir = C’est une valise. La valise est noire.</w:t>
      </w:r>
    </w:p>
    <w:p w:rsidR="001355F4" w:rsidRPr="008242F1" w:rsidRDefault="001355F4" w:rsidP="001C0FE3">
      <w:pPr>
        <w:widowControl w:val="0"/>
        <w:numPr>
          <w:ilvl w:val="0"/>
          <w:numId w:val="5"/>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Veste – rouge</w:t>
      </w:r>
      <w:r w:rsidR="00A73547">
        <w:rPr>
          <w:rFonts w:ascii="Times New Roman" w:hAnsi="Times New Roman"/>
          <w:sz w:val="30"/>
          <w:szCs w:val="30"/>
        </w:rPr>
        <w:tab/>
      </w:r>
      <w:r w:rsidR="00A73547">
        <w:rPr>
          <w:rFonts w:ascii="Times New Roman" w:hAnsi="Times New Roman"/>
          <w:sz w:val="30"/>
          <w:szCs w:val="30"/>
        </w:rPr>
        <w:tab/>
      </w:r>
      <w:r w:rsidR="00A73547">
        <w:rPr>
          <w:rFonts w:ascii="Times New Roman" w:hAnsi="Times New Roman"/>
          <w:sz w:val="30"/>
          <w:szCs w:val="30"/>
        </w:rPr>
        <w:tab/>
        <w:t xml:space="preserve">6. </w:t>
      </w:r>
      <w:r w:rsidR="00A73547" w:rsidRPr="008242F1">
        <w:rPr>
          <w:rFonts w:ascii="Times New Roman" w:hAnsi="Times New Roman"/>
          <w:sz w:val="30"/>
          <w:szCs w:val="30"/>
          <w:lang w:val="fr-FR"/>
        </w:rPr>
        <w:t>Étudiants – sérieux</w:t>
      </w:r>
    </w:p>
    <w:p w:rsidR="001355F4" w:rsidRPr="008242F1" w:rsidRDefault="001355F4" w:rsidP="001C0FE3">
      <w:pPr>
        <w:widowControl w:val="0"/>
        <w:numPr>
          <w:ilvl w:val="0"/>
          <w:numId w:val="5"/>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Robe – jaune</w:t>
      </w:r>
      <w:r w:rsidR="00A73547">
        <w:rPr>
          <w:rFonts w:ascii="Times New Roman" w:hAnsi="Times New Roman"/>
          <w:sz w:val="30"/>
          <w:szCs w:val="30"/>
        </w:rPr>
        <w:tab/>
      </w:r>
      <w:r w:rsidR="00A73547">
        <w:rPr>
          <w:rFonts w:ascii="Times New Roman" w:hAnsi="Times New Roman"/>
          <w:sz w:val="30"/>
          <w:szCs w:val="30"/>
        </w:rPr>
        <w:tab/>
      </w:r>
      <w:r w:rsidR="00A73547">
        <w:rPr>
          <w:rFonts w:ascii="Times New Roman" w:hAnsi="Times New Roman"/>
          <w:sz w:val="30"/>
          <w:szCs w:val="30"/>
        </w:rPr>
        <w:tab/>
        <w:t xml:space="preserve">7. </w:t>
      </w:r>
      <w:r w:rsidR="00A73547" w:rsidRPr="008242F1">
        <w:rPr>
          <w:rFonts w:ascii="Times New Roman" w:hAnsi="Times New Roman"/>
          <w:sz w:val="30"/>
          <w:szCs w:val="30"/>
          <w:lang w:val="fr-FR"/>
        </w:rPr>
        <w:t>Gâteau – petit</w:t>
      </w:r>
    </w:p>
    <w:p w:rsidR="001355F4" w:rsidRPr="008242F1" w:rsidRDefault="001355F4" w:rsidP="001C0FE3">
      <w:pPr>
        <w:widowControl w:val="0"/>
        <w:numPr>
          <w:ilvl w:val="0"/>
          <w:numId w:val="5"/>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Cahier – gris</w:t>
      </w:r>
      <w:r w:rsidR="00A73547">
        <w:rPr>
          <w:rFonts w:ascii="Times New Roman" w:hAnsi="Times New Roman"/>
          <w:sz w:val="30"/>
          <w:szCs w:val="30"/>
        </w:rPr>
        <w:tab/>
      </w:r>
      <w:r w:rsidR="00A73547">
        <w:rPr>
          <w:rFonts w:ascii="Times New Roman" w:hAnsi="Times New Roman"/>
          <w:sz w:val="30"/>
          <w:szCs w:val="30"/>
        </w:rPr>
        <w:tab/>
      </w:r>
      <w:r w:rsidR="00A73547">
        <w:rPr>
          <w:rFonts w:ascii="Times New Roman" w:hAnsi="Times New Roman"/>
          <w:sz w:val="30"/>
          <w:szCs w:val="30"/>
        </w:rPr>
        <w:tab/>
        <w:t xml:space="preserve">8. </w:t>
      </w:r>
      <w:r w:rsidR="00A73547" w:rsidRPr="008242F1">
        <w:rPr>
          <w:rFonts w:ascii="Times New Roman" w:hAnsi="Times New Roman"/>
          <w:sz w:val="30"/>
          <w:szCs w:val="30"/>
          <w:lang w:val="fr-FR"/>
        </w:rPr>
        <w:t>Croissants – bon</w:t>
      </w:r>
    </w:p>
    <w:p w:rsidR="001355F4" w:rsidRPr="008242F1" w:rsidRDefault="001355F4" w:rsidP="001C0FE3">
      <w:pPr>
        <w:widowControl w:val="0"/>
        <w:numPr>
          <w:ilvl w:val="0"/>
          <w:numId w:val="5"/>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Souris – blanc</w:t>
      </w:r>
      <w:r w:rsidR="00A73547">
        <w:rPr>
          <w:rFonts w:ascii="Times New Roman" w:hAnsi="Times New Roman"/>
          <w:sz w:val="30"/>
          <w:szCs w:val="30"/>
        </w:rPr>
        <w:tab/>
      </w:r>
      <w:r w:rsidR="00A73547">
        <w:rPr>
          <w:rFonts w:ascii="Times New Roman" w:hAnsi="Times New Roman"/>
          <w:sz w:val="30"/>
          <w:szCs w:val="30"/>
        </w:rPr>
        <w:tab/>
        <w:t xml:space="preserve">9. </w:t>
      </w:r>
      <w:r w:rsidR="00A73547" w:rsidRPr="00A73547">
        <w:rPr>
          <w:rFonts w:ascii="Times New Roman" w:hAnsi="Times New Roman"/>
          <w:sz w:val="30"/>
          <w:szCs w:val="30"/>
          <w:lang w:val="fr-FR"/>
        </w:rPr>
        <w:t>Livres – intéressant</w:t>
      </w:r>
    </w:p>
    <w:p w:rsidR="001355F4" w:rsidRPr="008242F1" w:rsidRDefault="001355F4" w:rsidP="001C0FE3">
      <w:pPr>
        <w:widowControl w:val="0"/>
        <w:numPr>
          <w:ilvl w:val="0"/>
          <w:numId w:val="5"/>
        </w:numPr>
        <w:tabs>
          <w:tab w:val="left" w:pos="1134"/>
        </w:tabs>
        <w:spacing w:after="0" w:line="240" w:lineRule="auto"/>
        <w:ind w:left="0" w:firstLine="567"/>
        <w:jc w:val="both"/>
        <w:rPr>
          <w:rFonts w:ascii="Times New Roman" w:hAnsi="Times New Roman"/>
          <w:sz w:val="30"/>
          <w:szCs w:val="30"/>
          <w:lang w:val="fr-FR"/>
        </w:rPr>
      </w:pPr>
      <w:r w:rsidRPr="008242F1">
        <w:rPr>
          <w:rFonts w:ascii="Times New Roman" w:hAnsi="Times New Roman"/>
          <w:sz w:val="30"/>
          <w:szCs w:val="30"/>
          <w:lang w:val="fr-FR"/>
        </w:rPr>
        <w:t>Crocodile – vert</w:t>
      </w:r>
      <w:r w:rsidR="00A73547">
        <w:rPr>
          <w:rFonts w:ascii="Times New Roman" w:hAnsi="Times New Roman"/>
          <w:sz w:val="30"/>
          <w:szCs w:val="30"/>
        </w:rPr>
        <w:tab/>
      </w:r>
      <w:r w:rsidR="00A73547">
        <w:rPr>
          <w:rFonts w:ascii="Times New Roman" w:hAnsi="Times New Roman"/>
          <w:sz w:val="30"/>
          <w:szCs w:val="30"/>
        </w:rPr>
        <w:tab/>
      </w:r>
      <w:r w:rsidR="00A73547" w:rsidRPr="00A73547">
        <w:rPr>
          <w:rFonts w:ascii="Times New Roman" w:hAnsi="Times New Roman"/>
          <w:sz w:val="30"/>
          <w:szCs w:val="30"/>
          <w:lang w:val="fr-FR"/>
        </w:rPr>
        <w:t>10.Actrice – célèbre</w:t>
      </w: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lang w:val="fr-FR"/>
        </w:rPr>
        <w:t>16. Donnez la forme féminine des adjectifs suivants </w:t>
      </w:r>
      <w:r w:rsidRPr="008242F1">
        <w:rPr>
          <w:rFonts w:ascii="Times New Roman" w:hAnsi="Times New Roman"/>
          <w:b/>
          <w:sz w:val="30"/>
          <w:szCs w:val="30"/>
        </w:rPr>
        <w:t>/ Утворіть жіночий рід наступних прикметників:</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stylo rouge – une table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Un texte intéressant – une histoire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Un  petit cahier – une ... chaise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grand livre – une ... fenêtre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mauvais kiwi – une ... pomme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homme charmant – une femme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Un jeune étudiant – une ... étudiante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 xml:space="preserve">Il est grand, blond et sportif – elle est ... , ... et ... . </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p>
    <w:p w:rsidR="001355F4" w:rsidRDefault="001355F4" w:rsidP="00A73547">
      <w:pPr>
        <w:pStyle w:val="Fr--2"/>
        <w:rPr>
          <w:lang w:val="ru-RU"/>
        </w:rPr>
      </w:pPr>
      <w:r w:rsidRPr="008242F1">
        <w:rPr>
          <w:lang w:val="ru-RU"/>
        </w:rPr>
        <w:t>§ 5</w:t>
      </w:r>
    </w:p>
    <w:p w:rsidR="00A73547" w:rsidRPr="008242F1" w:rsidRDefault="00A73547" w:rsidP="00660AFF">
      <w:pPr>
        <w:widowControl w:val="0"/>
        <w:spacing w:after="0" w:line="240" w:lineRule="auto"/>
        <w:ind w:firstLine="567"/>
        <w:jc w:val="both"/>
        <w:rPr>
          <w:rFonts w:ascii="Times New Roman" w:hAnsi="Times New Roman"/>
          <w:b/>
          <w:sz w:val="30"/>
          <w:szCs w:val="30"/>
          <w:lang w:val="ru-RU"/>
        </w:rPr>
      </w:pP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lang w:val="ru-RU"/>
        </w:rPr>
        <w:t xml:space="preserve">17. </w:t>
      </w:r>
      <w:r w:rsidRPr="008242F1">
        <w:rPr>
          <w:rFonts w:ascii="Times New Roman" w:hAnsi="Times New Roman"/>
          <w:b/>
          <w:sz w:val="30"/>
          <w:szCs w:val="30"/>
          <w:lang w:val="fr-FR"/>
        </w:rPr>
        <w:t>Imitez</w:t>
      </w:r>
      <w:r w:rsidR="00BA037B" w:rsidRPr="0080730B">
        <w:rPr>
          <w:rFonts w:ascii="Times New Roman" w:hAnsi="Times New Roman"/>
          <w:b/>
          <w:sz w:val="30"/>
          <w:szCs w:val="30"/>
          <w:lang w:val="ru-RU"/>
        </w:rPr>
        <w:t xml:space="preserve"> </w:t>
      </w:r>
      <w:r w:rsidRPr="008242F1">
        <w:rPr>
          <w:rFonts w:ascii="Times New Roman" w:hAnsi="Times New Roman"/>
          <w:b/>
          <w:sz w:val="30"/>
          <w:szCs w:val="30"/>
          <w:lang w:val="fr-FR"/>
        </w:rPr>
        <w:t>les</w:t>
      </w:r>
      <w:r w:rsidR="00BA037B" w:rsidRPr="0080730B">
        <w:rPr>
          <w:rFonts w:ascii="Times New Roman" w:hAnsi="Times New Roman"/>
          <w:b/>
          <w:sz w:val="30"/>
          <w:szCs w:val="30"/>
          <w:lang w:val="ru-RU"/>
        </w:rPr>
        <w:t xml:space="preserve"> </w:t>
      </w:r>
      <w:r w:rsidRPr="008242F1">
        <w:rPr>
          <w:rFonts w:ascii="Times New Roman" w:hAnsi="Times New Roman"/>
          <w:b/>
          <w:sz w:val="30"/>
          <w:szCs w:val="30"/>
          <w:lang w:val="fr-FR"/>
        </w:rPr>
        <w:t>mod</w:t>
      </w:r>
      <w:r w:rsidRPr="008242F1">
        <w:rPr>
          <w:rFonts w:ascii="Times New Roman" w:hAnsi="Times New Roman"/>
          <w:b/>
          <w:sz w:val="30"/>
          <w:szCs w:val="30"/>
          <w:lang w:val="ru-RU"/>
        </w:rPr>
        <w:t>è</w:t>
      </w:r>
      <w:r w:rsidRPr="008242F1">
        <w:rPr>
          <w:rFonts w:ascii="Times New Roman" w:hAnsi="Times New Roman"/>
          <w:b/>
          <w:sz w:val="30"/>
          <w:szCs w:val="30"/>
          <w:lang w:val="fr-FR"/>
        </w:rPr>
        <w:t>les</w:t>
      </w:r>
      <w:r w:rsidRPr="008242F1">
        <w:rPr>
          <w:rFonts w:ascii="Times New Roman" w:hAnsi="Times New Roman"/>
          <w:b/>
          <w:sz w:val="30"/>
          <w:szCs w:val="30"/>
        </w:rPr>
        <w:t xml:space="preserve"> / Поставте питання, як у прикладах</w:t>
      </w:r>
      <w:r w:rsidR="00681F5D">
        <w:rPr>
          <w:rFonts w:ascii="Times New Roman" w:hAnsi="Times New Roman"/>
          <w:b/>
          <w:sz w:val="30"/>
          <w:szCs w:val="30"/>
        </w:rPr>
        <w:t>:</w:t>
      </w:r>
      <w:r w:rsidRPr="008242F1">
        <w:rPr>
          <w:rFonts w:ascii="Times New Roman" w:hAnsi="Times New Roman"/>
          <w:b/>
          <w:sz w:val="30"/>
          <w:szCs w:val="30"/>
        </w:rPr>
        <w:t xml:space="preserve"> </w:t>
      </w:r>
    </w:p>
    <w:p w:rsidR="00A73547" w:rsidRDefault="00A73547" w:rsidP="00660AFF">
      <w:pPr>
        <w:widowControl w:val="0"/>
        <w:spacing w:after="0" w:line="240" w:lineRule="auto"/>
        <w:ind w:firstLine="567"/>
        <w:jc w:val="both"/>
        <w:rPr>
          <w:rFonts w:ascii="Times New Roman" w:hAnsi="Times New Roman"/>
          <w:b/>
          <w:sz w:val="30"/>
          <w:szCs w:val="30"/>
        </w:rPr>
      </w:pP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A)</w:t>
      </w:r>
      <w:r w:rsidR="00147870">
        <w:rPr>
          <w:rFonts w:ascii="Times New Roman" w:hAnsi="Times New Roman"/>
          <w:b/>
          <w:sz w:val="30"/>
          <w:szCs w:val="30"/>
          <w:lang w:val="fr-FR"/>
        </w:rPr>
        <w:t xml:space="preserve"> </w:t>
      </w:r>
      <w:r w:rsidRPr="008242F1">
        <w:rPr>
          <w:rFonts w:ascii="Times New Roman" w:hAnsi="Times New Roman"/>
          <w:i/>
          <w:sz w:val="30"/>
          <w:szCs w:val="30"/>
          <w:lang w:val="fr-FR"/>
        </w:rPr>
        <w:t>C’est une pomme.</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i/>
          <w:sz w:val="30"/>
          <w:szCs w:val="30"/>
          <w:lang w:val="fr-FR"/>
        </w:rPr>
        <w:t>- Est-ce que c’est une pomme?</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i/>
          <w:sz w:val="30"/>
          <w:szCs w:val="30"/>
          <w:lang w:val="fr-FR"/>
        </w:rPr>
        <w:t>- Est-ce une pomme?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C’est un stylo.</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6. C’est le frère de Céline.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C’est une table.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7. C’est le mari de Marie.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C’est un livre.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8. C’est le bus pour Paris.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C’est une veste.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9. C’est la chaise de Michel.</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C’est une gare.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10. C’est le chat de Nicolas.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B)</w:t>
      </w:r>
      <w:r w:rsidR="00147870">
        <w:rPr>
          <w:rFonts w:ascii="Times New Roman" w:hAnsi="Times New Roman"/>
          <w:b/>
          <w:sz w:val="30"/>
          <w:szCs w:val="30"/>
          <w:lang w:val="fr-FR"/>
        </w:rPr>
        <w:t xml:space="preserve"> </w:t>
      </w:r>
      <w:r w:rsidRPr="008242F1">
        <w:rPr>
          <w:rFonts w:ascii="Times New Roman" w:hAnsi="Times New Roman"/>
          <w:i/>
          <w:sz w:val="30"/>
          <w:szCs w:val="30"/>
          <w:lang w:val="fr-FR"/>
        </w:rPr>
        <w:t>Ce sont des magasins.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i/>
          <w:sz w:val="30"/>
          <w:szCs w:val="30"/>
          <w:lang w:val="fr-FR"/>
        </w:rPr>
        <w:t>- Est-ce que ce sont des magasins</w:t>
      </w:r>
      <w:r w:rsidRPr="008242F1">
        <w:rPr>
          <w:rFonts w:ascii="Times New Roman" w:hAnsi="Times New Roman"/>
          <w:sz w:val="30"/>
          <w:szCs w:val="30"/>
          <w:lang w:val="fr-FR"/>
        </w:rPr>
        <w:t>?</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Ce sont des cartes.</w:t>
      </w:r>
      <w:r w:rsidRPr="008242F1">
        <w:rPr>
          <w:rFonts w:ascii="Times New Roman" w:hAnsi="Times New Roman"/>
          <w:sz w:val="30"/>
          <w:szCs w:val="30"/>
          <w:lang w:val="fr-FR"/>
        </w:rPr>
        <w:tab/>
      </w:r>
      <w:r w:rsidRPr="008242F1">
        <w:rPr>
          <w:rFonts w:ascii="Times New Roman" w:hAnsi="Times New Roman"/>
          <w:sz w:val="30"/>
          <w:szCs w:val="30"/>
          <w:lang w:val="fr-FR"/>
        </w:rPr>
        <w:tab/>
        <w:t>6. Ce sont les cahiers de Pierre.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Ce sont des robes.</w:t>
      </w:r>
      <w:r w:rsidRPr="008242F1">
        <w:rPr>
          <w:rFonts w:ascii="Times New Roman" w:hAnsi="Times New Roman"/>
          <w:sz w:val="30"/>
          <w:szCs w:val="30"/>
          <w:lang w:val="fr-FR"/>
        </w:rPr>
        <w:tab/>
      </w:r>
      <w:r w:rsidRPr="008242F1">
        <w:rPr>
          <w:rFonts w:ascii="Times New Roman" w:hAnsi="Times New Roman"/>
          <w:sz w:val="30"/>
          <w:szCs w:val="30"/>
          <w:lang w:val="fr-FR"/>
        </w:rPr>
        <w:tab/>
        <w:t>7. Ce sont les bus pour Barcelone.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Ce sont des chaises.</w:t>
      </w:r>
      <w:r w:rsidRPr="008242F1">
        <w:rPr>
          <w:rFonts w:ascii="Times New Roman" w:hAnsi="Times New Roman"/>
          <w:sz w:val="30"/>
          <w:szCs w:val="30"/>
          <w:lang w:val="fr-FR"/>
        </w:rPr>
        <w:tab/>
      </w:r>
      <w:r w:rsidRPr="008242F1">
        <w:rPr>
          <w:rFonts w:ascii="Times New Roman" w:hAnsi="Times New Roman"/>
          <w:sz w:val="30"/>
          <w:szCs w:val="30"/>
          <w:lang w:val="fr-FR"/>
        </w:rPr>
        <w:tab/>
        <w:t>8. Ce sont des livres français.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Ce sont ses parents.</w:t>
      </w:r>
      <w:r w:rsidRPr="008242F1">
        <w:rPr>
          <w:rFonts w:ascii="Times New Roman" w:hAnsi="Times New Roman"/>
          <w:sz w:val="30"/>
          <w:szCs w:val="30"/>
          <w:lang w:val="fr-FR"/>
        </w:rPr>
        <w:tab/>
      </w:r>
      <w:r w:rsidRPr="008242F1">
        <w:rPr>
          <w:rFonts w:ascii="Times New Roman" w:hAnsi="Times New Roman"/>
          <w:sz w:val="30"/>
          <w:szCs w:val="30"/>
          <w:lang w:val="fr-FR"/>
        </w:rPr>
        <w:tab/>
        <w:t>9. Ce sont des étudiants anglais.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Ce sont ses frères.</w:t>
      </w:r>
      <w:r w:rsidRPr="008242F1">
        <w:rPr>
          <w:rFonts w:ascii="Times New Roman" w:hAnsi="Times New Roman"/>
          <w:sz w:val="30"/>
          <w:szCs w:val="30"/>
          <w:lang w:val="fr-FR"/>
        </w:rPr>
        <w:tab/>
      </w:r>
      <w:r w:rsidRPr="008242F1">
        <w:rPr>
          <w:rFonts w:ascii="Times New Roman" w:hAnsi="Times New Roman"/>
          <w:sz w:val="30"/>
          <w:szCs w:val="30"/>
          <w:lang w:val="fr-FR"/>
        </w:rPr>
        <w:tab/>
        <w:t>10. Ce sont des restaurants italiens.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C)</w:t>
      </w:r>
      <w:r w:rsidR="00147870">
        <w:rPr>
          <w:rFonts w:ascii="Times New Roman" w:hAnsi="Times New Roman"/>
          <w:b/>
          <w:sz w:val="30"/>
          <w:szCs w:val="30"/>
          <w:lang w:val="fr-FR"/>
        </w:rPr>
        <w:t xml:space="preserve"> </w:t>
      </w:r>
      <w:r w:rsidRPr="008242F1">
        <w:rPr>
          <w:rFonts w:ascii="Times New Roman" w:hAnsi="Times New Roman"/>
          <w:i/>
          <w:sz w:val="30"/>
          <w:szCs w:val="30"/>
          <w:lang w:val="fr-FR"/>
        </w:rPr>
        <w:t>Il est malade.</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i/>
          <w:sz w:val="30"/>
          <w:szCs w:val="30"/>
          <w:lang w:val="fr-FR"/>
        </w:rPr>
        <w:t>- Est-ce qu’il est malade?</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i/>
          <w:sz w:val="30"/>
          <w:szCs w:val="30"/>
          <w:lang w:val="fr-FR"/>
        </w:rPr>
        <w:t>- Est-il malade?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Il est brave.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6. Tu es professeur.</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Il est architecte.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7. Ils sont avocats.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Nous sommes célèbres.</w:t>
      </w:r>
      <w:r w:rsidRPr="008242F1">
        <w:rPr>
          <w:rFonts w:ascii="Times New Roman" w:hAnsi="Times New Roman"/>
          <w:sz w:val="30"/>
          <w:szCs w:val="30"/>
          <w:lang w:val="fr-FR"/>
        </w:rPr>
        <w:tab/>
      </w:r>
      <w:r w:rsidRPr="008242F1">
        <w:rPr>
          <w:rFonts w:ascii="Times New Roman" w:hAnsi="Times New Roman"/>
          <w:sz w:val="30"/>
          <w:szCs w:val="30"/>
          <w:lang w:val="fr-FR"/>
        </w:rPr>
        <w:tab/>
        <w:t>8. Elles sont belles.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Elle est gaie.</w:t>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r>
      <w:r w:rsidRPr="008242F1">
        <w:rPr>
          <w:rFonts w:ascii="Times New Roman" w:hAnsi="Times New Roman"/>
          <w:sz w:val="30"/>
          <w:szCs w:val="30"/>
          <w:lang w:val="fr-FR"/>
        </w:rPr>
        <w:tab/>
        <w:t>9. Vous êtes journaliste.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Elles sont chez leur amie.</w:t>
      </w:r>
      <w:r w:rsidRPr="008242F1">
        <w:rPr>
          <w:rFonts w:ascii="Times New Roman" w:hAnsi="Times New Roman"/>
          <w:sz w:val="30"/>
          <w:szCs w:val="30"/>
          <w:lang w:val="fr-FR"/>
        </w:rPr>
        <w:tab/>
      </w:r>
      <w:r w:rsidRPr="008242F1">
        <w:rPr>
          <w:rFonts w:ascii="Times New Roman" w:hAnsi="Times New Roman"/>
          <w:sz w:val="30"/>
          <w:szCs w:val="30"/>
          <w:lang w:val="fr-FR"/>
        </w:rPr>
        <w:tab/>
        <w:t>10. Elle est à Rome.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b/>
          <w:sz w:val="30"/>
          <w:szCs w:val="30"/>
          <w:lang w:val="fr-FR"/>
        </w:rPr>
        <w:t>D)</w:t>
      </w:r>
      <w:r w:rsidR="00147870">
        <w:rPr>
          <w:rFonts w:ascii="Times New Roman" w:hAnsi="Times New Roman"/>
          <w:b/>
          <w:sz w:val="30"/>
          <w:szCs w:val="30"/>
          <w:lang w:val="fr-FR"/>
        </w:rPr>
        <w:t xml:space="preserve"> </w:t>
      </w:r>
      <w:r w:rsidRPr="008242F1">
        <w:rPr>
          <w:rFonts w:ascii="Times New Roman" w:hAnsi="Times New Roman"/>
          <w:i/>
          <w:sz w:val="30"/>
          <w:szCs w:val="30"/>
          <w:lang w:val="fr-FR"/>
        </w:rPr>
        <w:t>La fille est près de la table.</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i/>
          <w:sz w:val="30"/>
          <w:szCs w:val="30"/>
          <w:lang w:val="fr-FR"/>
        </w:rPr>
        <w:t xml:space="preserve">- Est-ce que </w:t>
      </w:r>
      <w:r w:rsidRPr="008242F1">
        <w:rPr>
          <w:rFonts w:ascii="Times New Roman" w:hAnsi="Times New Roman"/>
          <w:i/>
          <w:sz w:val="30"/>
          <w:szCs w:val="30"/>
          <w:lang w:val="ro-RO"/>
        </w:rPr>
        <w:t>la f</w:t>
      </w:r>
      <w:r w:rsidRPr="008242F1">
        <w:rPr>
          <w:rFonts w:ascii="Times New Roman" w:hAnsi="Times New Roman"/>
          <w:i/>
          <w:sz w:val="30"/>
          <w:szCs w:val="30"/>
          <w:lang w:val="fr-FR"/>
        </w:rPr>
        <w:t>ille est près de la table?</w:t>
      </w:r>
    </w:p>
    <w:p w:rsidR="001355F4" w:rsidRPr="008242F1" w:rsidRDefault="001355F4" w:rsidP="00660AFF">
      <w:pPr>
        <w:widowControl w:val="0"/>
        <w:spacing w:after="0" w:line="240" w:lineRule="auto"/>
        <w:ind w:firstLine="567"/>
        <w:jc w:val="both"/>
        <w:rPr>
          <w:rFonts w:ascii="Times New Roman" w:hAnsi="Times New Roman"/>
          <w:i/>
          <w:sz w:val="30"/>
          <w:szCs w:val="30"/>
          <w:lang w:val="fr-FR"/>
        </w:rPr>
      </w:pPr>
      <w:r w:rsidRPr="008242F1">
        <w:rPr>
          <w:rFonts w:ascii="Times New Roman" w:hAnsi="Times New Roman"/>
          <w:i/>
          <w:sz w:val="30"/>
          <w:szCs w:val="30"/>
          <w:lang w:val="fr-FR"/>
        </w:rPr>
        <w:t>- La fille est-elle près de la table?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La veste est beige.</w:t>
      </w:r>
      <w:r w:rsidRPr="008242F1">
        <w:rPr>
          <w:rFonts w:ascii="Times New Roman" w:hAnsi="Times New Roman"/>
          <w:sz w:val="30"/>
          <w:szCs w:val="30"/>
          <w:lang w:val="fr-FR"/>
        </w:rPr>
        <w:tab/>
      </w:r>
      <w:r w:rsidRPr="008242F1">
        <w:rPr>
          <w:rFonts w:ascii="Times New Roman" w:hAnsi="Times New Roman"/>
          <w:sz w:val="30"/>
          <w:szCs w:val="30"/>
          <w:lang w:val="fr-FR"/>
        </w:rPr>
        <w:tab/>
        <w:t>6. Les frères sont célèbres.</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Marie est chez sa mère.</w:t>
      </w:r>
      <w:r w:rsidRPr="008242F1">
        <w:rPr>
          <w:rFonts w:ascii="Times New Roman" w:hAnsi="Times New Roman"/>
          <w:sz w:val="30"/>
          <w:szCs w:val="30"/>
          <w:lang w:val="fr-FR"/>
        </w:rPr>
        <w:tab/>
        <w:t>7. Les clefs sont sur la malle.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Les écoles sont claires.</w:t>
      </w:r>
      <w:r w:rsidRPr="008242F1">
        <w:rPr>
          <w:rFonts w:ascii="Times New Roman" w:hAnsi="Times New Roman"/>
          <w:sz w:val="30"/>
          <w:szCs w:val="30"/>
          <w:lang w:val="fr-FR"/>
        </w:rPr>
        <w:tab/>
        <w:t>8. La fille va à la gare.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Le pilote est brave.</w:t>
      </w:r>
      <w:r w:rsidRPr="008242F1">
        <w:rPr>
          <w:rFonts w:ascii="Times New Roman" w:hAnsi="Times New Roman"/>
          <w:sz w:val="30"/>
          <w:szCs w:val="30"/>
          <w:lang w:val="fr-FR"/>
        </w:rPr>
        <w:tab/>
      </w:r>
      <w:r w:rsidRPr="008242F1">
        <w:rPr>
          <w:rFonts w:ascii="Times New Roman" w:hAnsi="Times New Roman"/>
          <w:sz w:val="30"/>
          <w:szCs w:val="30"/>
          <w:lang w:val="fr-FR"/>
        </w:rPr>
        <w:tab/>
        <w:t>9. Le professeur parle vite.</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Vos livres sont gris.</w:t>
      </w:r>
      <w:r w:rsidRPr="008242F1">
        <w:rPr>
          <w:rFonts w:ascii="Times New Roman" w:hAnsi="Times New Roman"/>
          <w:sz w:val="30"/>
          <w:szCs w:val="30"/>
          <w:lang w:val="fr-FR"/>
        </w:rPr>
        <w:tab/>
      </w:r>
      <w:r w:rsidRPr="008242F1">
        <w:rPr>
          <w:rFonts w:ascii="Times New Roman" w:hAnsi="Times New Roman"/>
          <w:sz w:val="30"/>
          <w:szCs w:val="30"/>
          <w:lang w:val="fr-FR"/>
        </w:rPr>
        <w:tab/>
        <w:t>10. La mère de Pierre est gaie.</w:t>
      </w:r>
    </w:p>
    <w:p w:rsidR="001355F4" w:rsidRPr="008242F1" w:rsidRDefault="001355F4" w:rsidP="00660AFF">
      <w:pPr>
        <w:widowControl w:val="0"/>
        <w:spacing w:after="0" w:line="240" w:lineRule="auto"/>
        <w:ind w:firstLine="567"/>
        <w:jc w:val="both"/>
        <w:rPr>
          <w:rFonts w:ascii="Times New Roman" w:hAnsi="Times New Roman"/>
          <w:b/>
          <w:sz w:val="30"/>
          <w:szCs w:val="30"/>
          <w:lang w:val="fr-CA"/>
        </w:rPr>
      </w:pPr>
    </w:p>
    <w:p w:rsidR="001355F4" w:rsidRPr="008242F1" w:rsidRDefault="001355F4" w:rsidP="0039642F">
      <w:pPr>
        <w:widowControl w:val="0"/>
        <w:spacing w:after="0" w:line="240" w:lineRule="auto"/>
        <w:jc w:val="both"/>
        <w:rPr>
          <w:rFonts w:ascii="Times New Roman" w:hAnsi="Times New Roman"/>
          <w:b/>
          <w:sz w:val="30"/>
          <w:szCs w:val="30"/>
        </w:rPr>
      </w:pPr>
      <w:r w:rsidRPr="008242F1">
        <w:rPr>
          <w:rFonts w:ascii="Times New Roman" w:hAnsi="Times New Roman"/>
          <w:b/>
          <w:sz w:val="30"/>
          <w:szCs w:val="30"/>
          <w:lang w:val="fr-CA"/>
        </w:rPr>
        <w:t>18. Posez des questions sur le sujet</w:t>
      </w:r>
      <w:r w:rsidRPr="008242F1">
        <w:rPr>
          <w:rFonts w:ascii="Times New Roman" w:hAnsi="Times New Roman"/>
          <w:b/>
          <w:sz w:val="30"/>
          <w:szCs w:val="30"/>
        </w:rPr>
        <w:t xml:space="preserve"> / Поставте питання до підмета</w:t>
      </w:r>
      <w:r w:rsidR="00681F5D">
        <w:rPr>
          <w:rFonts w:ascii="Times New Roman" w:hAnsi="Times New Roman"/>
          <w:b/>
          <w:sz w:val="30"/>
          <w:szCs w:val="30"/>
        </w:rPr>
        <w:t>:</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CA"/>
        </w:rPr>
        <w:t>1.</w:t>
      </w:r>
      <w:r w:rsidRPr="008242F1">
        <w:rPr>
          <w:rFonts w:ascii="Times New Roman" w:hAnsi="Times New Roman"/>
          <w:i/>
          <w:sz w:val="30"/>
          <w:szCs w:val="30"/>
          <w:lang w:val="fr-CA"/>
        </w:rPr>
        <w:t>Michel et sa mère</w:t>
      </w:r>
      <w:r w:rsidRPr="008242F1">
        <w:rPr>
          <w:rFonts w:ascii="Times New Roman" w:hAnsi="Times New Roman"/>
          <w:sz w:val="30"/>
          <w:szCs w:val="30"/>
          <w:lang w:val="fr-CA"/>
        </w:rPr>
        <w:t xml:space="preserve"> traversent la place. 2. </w:t>
      </w:r>
      <w:r w:rsidRPr="008242F1">
        <w:rPr>
          <w:rFonts w:ascii="Times New Roman" w:hAnsi="Times New Roman"/>
          <w:i/>
          <w:sz w:val="30"/>
          <w:szCs w:val="30"/>
          <w:lang w:val="fr-CA"/>
        </w:rPr>
        <w:t>Mme Dédier et sa fille</w:t>
      </w:r>
      <w:r w:rsidRPr="008242F1">
        <w:rPr>
          <w:rFonts w:ascii="Times New Roman" w:hAnsi="Times New Roman"/>
          <w:sz w:val="30"/>
          <w:szCs w:val="30"/>
          <w:lang w:val="fr-CA"/>
        </w:rPr>
        <w:t xml:space="preserve"> préparent le dîner.</w:t>
      </w:r>
      <w:r w:rsidR="005160BD">
        <w:rPr>
          <w:rFonts w:ascii="Times New Roman" w:hAnsi="Times New Roman"/>
          <w:sz w:val="30"/>
          <w:szCs w:val="30"/>
        </w:rPr>
        <w:t xml:space="preserve"> </w:t>
      </w:r>
      <w:r w:rsidRPr="008242F1">
        <w:rPr>
          <w:rFonts w:ascii="Times New Roman" w:hAnsi="Times New Roman"/>
          <w:sz w:val="30"/>
          <w:szCs w:val="30"/>
          <w:lang w:val="fr-CA"/>
        </w:rPr>
        <w:t xml:space="preserve">3. </w:t>
      </w:r>
      <w:r w:rsidRPr="008242F1">
        <w:rPr>
          <w:rFonts w:ascii="Times New Roman" w:hAnsi="Times New Roman"/>
          <w:i/>
          <w:sz w:val="30"/>
          <w:szCs w:val="30"/>
          <w:lang w:val="fr-CA"/>
        </w:rPr>
        <w:t>Elle</w:t>
      </w:r>
      <w:r w:rsidRPr="008242F1">
        <w:rPr>
          <w:rFonts w:ascii="Times New Roman" w:hAnsi="Times New Roman"/>
          <w:sz w:val="30"/>
          <w:szCs w:val="30"/>
          <w:lang w:val="fr-CA"/>
        </w:rPr>
        <w:t xml:space="preserve"> aime sa ville natale. 4.</w:t>
      </w:r>
      <w:r w:rsidR="005160BD">
        <w:rPr>
          <w:rFonts w:ascii="Times New Roman" w:hAnsi="Times New Roman"/>
          <w:sz w:val="30"/>
          <w:szCs w:val="30"/>
        </w:rPr>
        <w:t xml:space="preserve"> </w:t>
      </w:r>
      <w:r w:rsidRPr="008242F1">
        <w:rPr>
          <w:rFonts w:ascii="Times New Roman" w:hAnsi="Times New Roman"/>
          <w:i/>
          <w:sz w:val="30"/>
          <w:szCs w:val="30"/>
          <w:lang w:val="fr-CA"/>
        </w:rPr>
        <w:t xml:space="preserve">Pascal </w:t>
      </w:r>
      <w:r w:rsidRPr="008242F1">
        <w:rPr>
          <w:rFonts w:ascii="Times New Roman" w:hAnsi="Times New Roman"/>
          <w:sz w:val="30"/>
          <w:szCs w:val="30"/>
          <w:lang w:val="fr-CA"/>
        </w:rPr>
        <w:t>va à Madagascar. 5.</w:t>
      </w:r>
      <w:r w:rsidR="00A73547">
        <w:rPr>
          <w:rFonts w:ascii="Times New Roman" w:hAnsi="Times New Roman"/>
          <w:sz w:val="30"/>
          <w:szCs w:val="30"/>
        </w:rPr>
        <w:t> </w:t>
      </w:r>
      <w:r w:rsidRPr="008242F1">
        <w:rPr>
          <w:rFonts w:ascii="Times New Roman" w:hAnsi="Times New Roman"/>
          <w:i/>
          <w:sz w:val="30"/>
          <w:szCs w:val="30"/>
          <w:lang w:val="fr-CA"/>
        </w:rPr>
        <w:t>Claire</w:t>
      </w:r>
      <w:r w:rsidRPr="008242F1">
        <w:rPr>
          <w:rFonts w:ascii="Times New Roman" w:hAnsi="Times New Roman"/>
          <w:sz w:val="30"/>
          <w:szCs w:val="30"/>
          <w:lang w:val="fr-CA"/>
        </w:rPr>
        <w:t xml:space="preserve"> fait sa malle. 6</w:t>
      </w:r>
      <w:r w:rsidRPr="008242F1">
        <w:rPr>
          <w:rFonts w:ascii="Times New Roman" w:hAnsi="Times New Roman"/>
          <w:b/>
          <w:sz w:val="30"/>
          <w:szCs w:val="30"/>
          <w:lang w:val="fr-CA"/>
        </w:rPr>
        <w:t>.</w:t>
      </w:r>
      <w:r w:rsidR="005160BD">
        <w:rPr>
          <w:rFonts w:ascii="Times New Roman" w:hAnsi="Times New Roman"/>
          <w:b/>
          <w:sz w:val="30"/>
          <w:szCs w:val="30"/>
        </w:rPr>
        <w:t xml:space="preserve"> </w:t>
      </w:r>
      <w:r w:rsidRPr="008242F1">
        <w:rPr>
          <w:rFonts w:ascii="Times New Roman" w:hAnsi="Times New Roman"/>
          <w:i/>
          <w:sz w:val="30"/>
          <w:szCs w:val="30"/>
          <w:lang w:val="fr-CA"/>
        </w:rPr>
        <w:t xml:space="preserve">Elle </w:t>
      </w:r>
      <w:r w:rsidRPr="008242F1">
        <w:rPr>
          <w:rFonts w:ascii="Times New Roman" w:hAnsi="Times New Roman"/>
          <w:sz w:val="30"/>
          <w:szCs w:val="30"/>
          <w:lang w:val="fr-CA"/>
        </w:rPr>
        <w:t>cherche sa veste. 7.</w:t>
      </w:r>
      <w:r w:rsidR="005160BD">
        <w:rPr>
          <w:rFonts w:ascii="Times New Roman" w:hAnsi="Times New Roman"/>
          <w:sz w:val="30"/>
          <w:szCs w:val="30"/>
        </w:rPr>
        <w:t xml:space="preserve"> </w:t>
      </w:r>
      <w:r w:rsidRPr="008242F1">
        <w:rPr>
          <w:rFonts w:ascii="Times New Roman" w:hAnsi="Times New Roman"/>
          <w:i/>
          <w:sz w:val="30"/>
          <w:szCs w:val="30"/>
          <w:lang w:val="fr-CA"/>
        </w:rPr>
        <w:t xml:space="preserve">Thérèse </w:t>
      </w:r>
      <w:r w:rsidRPr="008242F1">
        <w:rPr>
          <w:rFonts w:ascii="Times New Roman" w:hAnsi="Times New Roman"/>
          <w:sz w:val="30"/>
          <w:szCs w:val="30"/>
          <w:lang w:val="fr-CA"/>
        </w:rPr>
        <w:t>marche vite. 8.</w:t>
      </w:r>
      <w:r w:rsidR="00A73547">
        <w:rPr>
          <w:rFonts w:ascii="Times New Roman" w:hAnsi="Times New Roman"/>
          <w:sz w:val="30"/>
          <w:szCs w:val="30"/>
        </w:rPr>
        <w:t> </w:t>
      </w:r>
      <w:r w:rsidRPr="008242F1">
        <w:rPr>
          <w:rFonts w:ascii="Times New Roman" w:hAnsi="Times New Roman"/>
          <w:i/>
          <w:sz w:val="30"/>
          <w:szCs w:val="30"/>
          <w:lang w:val="fr-CA"/>
        </w:rPr>
        <w:t>Amédée et Philippe</w:t>
      </w:r>
      <w:r w:rsidRPr="008242F1">
        <w:rPr>
          <w:rFonts w:ascii="Times New Roman" w:hAnsi="Times New Roman"/>
          <w:sz w:val="30"/>
          <w:szCs w:val="30"/>
          <w:lang w:val="fr-CA"/>
        </w:rPr>
        <w:t xml:space="preserve"> révisent la grammaire. 9. </w:t>
      </w:r>
      <w:r w:rsidRPr="008242F1">
        <w:rPr>
          <w:rFonts w:ascii="Times New Roman" w:hAnsi="Times New Roman"/>
          <w:i/>
          <w:sz w:val="30"/>
          <w:szCs w:val="30"/>
          <w:lang w:val="fr-CA"/>
        </w:rPr>
        <w:t>Les élèves</w:t>
      </w:r>
      <w:r w:rsidRPr="008242F1">
        <w:rPr>
          <w:rFonts w:ascii="Times New Roman" w:hAnsi="Times New Roman"/>
          <w:sz w:val="30"/>
          <w:szCs w:val="30"/>
          <w:lang w:val="fr-CA"/>
        </w:rPr>
        <w:t xml:space="preserve"> écrivent une dictée difficile. 10. </w:t>
      </w:r>
      <w:r w:rsidRPr="008242F1">
        <w:rPr>
          <w:rFonts w:ascii="Times New Roman" w:hAnsi="Times New Roman"/>
          <w:i/>
          <w:sz w:val="30"/>
          <w:szCs w:val="30"/>
          <w:lang w:val="fr-CA"/>
        </w:rPr>
        <w:t>Anne</w:t>
      </w:r>
      <w:r w:rsidR="001B0501">
        <w:rPr>
          <w:rFonts w:ascii="Times New Roman" w:hAnsi="Times New Roman"/>
          <w:i/>
          <w:sz w:val="30"/>
          <w:szCs w:val="30"/>
        </w:rPr>
        <w:t xml:space="preserve"> </w:t>
      </w:r>
      <w:r w:rsidRPr="008242F1">
        <w:rPr>
          <w:rFonts w:ascii="Times New Roman" w:hAnsi="Times New Roman"/>
          <w:sz w:val="30"/>
          <w:szCs w:val="30"/>
          <w:lang w:val="fr-CA"/>
        </w:rPr>
        <w:t>laisse sa malle à la gare.</w:t>
      </w:r>
    </w:p>
    <w:p w:rsidR="001355F4" w:rsidRDefault="001355F4" w:rsidP="00660AFF">
      <w:pPr>
        <w:widowControl w:val="0"/>
        <w:spacing w:after="0" w:line="240" w:lineRule="auto"/>
        <w:ind w:firstLine="567"/>
        <w:jc w:val="both"/>
        <w:rPr>
          <w:rFonts w:ascii="Times New Roman" w:hAnsi="Times New Roman"/>
          <w:sz w:val="30"/>
          <w:szCs w:val="30"/>
          <w:lang w:val="fr-FR"/>
        </w:rPr>
      </w:pPr>
    </w:p>
    <w:p w:rsidR="00FA3762" w:rsidRPr="008242F1" w:rsidRDefault="00FA3762" w:rsidP="00660AFF">
      <w:pPr>
        <w:widowControl w:val="0"/>
        <w:spacing w:after="0" w:line="240" w:lineRule="auto"/>
        <w:ind w:firstLine="567"/>
        <w:jc w:val="both"/>
        <w:rPr>
          <w:rFonts w:ascii="Times New Roman" w:hAnsi="Times New Roman"/>
          <w:sz w:val="30"/>
          <w:szCs w:val="30"/>
          <w:lang w:val="fr-FR"/>
        </w:rPr>
      </w:pPr>
    </w:p>
    <w:p w:rsidR="001355F4" w:rsidRPr="008242F1" w:rsidRDefault="001355F4" w:rsidP="0039642F">
      <w:pPr>
        <w:widowControl w:val="0"/>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19. Posez des questions avec l’inversion simple ou complexe</w:t>
      </w:r>
      <w:r w:rsidRPr="008242F1">
        <w:rPr>
          <w:rFonts w:ascii="Times New Roman" w:hAnsi="Times New Roman"/>
          <w:b/>
          <w:sz w:val="30"/>
          <w:szCs w:val="30"/>
        </w:rPr>
        <w:t xml:space="preserve"> / Поставте запитання, використовуючи просту чи складну інверсію </w:t>
      </w:r>
      <w:r w:rsidRPr="008242F1">
        <w:rPr>
          <w:rFonts w:ascii="Times New Roman" w:hAnsi="Times New Roman"/>
          <w:b/>
          <w:sz w:val="30"/>
          <w:szCs w:val="30"/>
          <w:lang w:val="fr-FR"/>
        </w:rPr>
        <w:t>:</w:t>
      </w:r>
    </w:p>
    <w:p w:rsidR="001355F4" w:rsidRPr="0060572E" w:rsidRDefault="001355F4" w:rsidP="00660AFF">
      <w:pPr>
        <w:widowControl w:val="0"/>
        <w:spacing w:after="0" w:line="240" w:lineRule="auto"/>
        <w:ind w:firstLine="567"/>
        <w:jc w:val="both"/>
        <w:rPr>
          <w:rFonts w:ascii="Times New Roman" w:hAnsi="Times New Roman"/>
          <w:spacing w:val="-2"/>
          <w:sz w:val="30"/>
          <w:szCs w:val="30"/>
          <w:lang w:val="fr-FR"/>
        </w:rPr>
      </w:pPr>
      <w:r w:rsidRPr="0060572E">
        <w:rPr>
          <w:rFonts w:ascii="Times New Roman" w:hAnsi="Times New Roman"/>
          <w:spacing w:val="-2"/>
          <w:sz w:val="30"/>
          <w:szCs w:val="30"/>
          <w:lang w:val="fr-FR"/>
        </w:rPr>
        <w:t>1. Il est marié. 2. Ils sont forts. 3. Marie est malade. 4. Ses amis travaillent à la fabrique. 5. Elle est belle. 6. Nous sommes libres. 7. Sa femme a mal à la tête. 8. Pierre traverse la place. 9. Vous êtes près de l’université. 10.</w:t>
      </w:r>
      <w:r w:rsidR="00A73547" w:rsidRPr="0060572E">
        <w:rPr>
          <w:rFonts w:ascii="Times New Roman" w:hAnsi="Times New Roman"/>
          <w:spacing w:val="-2"/>
          <w:sz w:val="30"/>
          <w:szCs w:val="30"/>
        </w:rPr>
        <w:t> </w:t>
      </w:r>
      <w:r w:rsidRPr="0060572E">
        <w:rPr>
          <w:rFonts w:ascii="Times New Roman" w:hAnsi="Times New Roman"/>
          <w:spacing w:val="-2"/>
          <w:sz w:val="30"/>
          <w:szCs w:val="30"/>
          <w:lang w:val="fr-FR"/>
        </w:rPr>
        <w:t>Elles cherchent la pharmacie. 11. Nicolas habite Paris. 12. Mes camarades sont sportives. 13.  La femme de mon frère aide sa mère. 14. Ces vestes sont beiges.</w:t>
      </w:r>
    </w:p>
    <w:p w:rsidR="00FA3762" w:rsidRDefault="00FA3762" w:rsidP="00A73547">
      <w:pPr>
        <w:pStyle w:val="Fr--2"/>
        <w:rPr>
          <w:lang w:val="fr-FR"/>
        </w:rPr>
      </w:pPr>
    </w:p>
    <w:p w:rsidR="001355F4" w:rsidRPr="008242F1" w:rsidRDefault="001355F4" w:rsidP="00A73547">
      <w:pPr>
        <w:pStyle w:val="Fr--2"/>
        <w:rPr>
          <w:lang w:val="fr-FR"/>
        </w:rPr>
      </w:pPr>
      <w:r w:rsidRPr="008242F1">
        <w:rPr>
          <w:lang w:val="fr-FR"/>
        </w:rPr>
        <w:t>§ 6</w:t>
      </w:r>
    </w:p>
    <w:p w:rsidR="00A73547" w:rsidRDefault="00A73547" w:rsidP="00660AFF">
      <w:pPr>
        <w:widowControl w:val="0"/>
        <w:spacing w:after="0" w:line="240" w:lineRule="auto"/>
        <w:ind w:firstLine="567"/>
        <w:jc w:val="both"/>
        <w:rPr>
          <w:rFonts w:ascii="Times New Roman" w:hAnsi="Times New Roman"/>
          <w:b/>
          <w:sz w:val="30"/>
          <w:szCs w:val="30"/>
        </w:rPr>
      </w:pPr>
    </w:p>
    <w:p w:rsidR="001355F4" w:rsidRPr="0039642F" w:rsidRDefault="001355F4" w:rsidP="0039642F">
      <w:pPr>
        <w:widowControl w:val="0"/>
        <w:spacing w:after="0" w:line="240" w:lineRule="auto"/>
        <w:jc w:val="both"/>
        <w:rPr>
          <w:rFonts w:ascii="Times New Roman" w:hAnsi="Times New Roman"/>
          <w:b/>
          <w:sz w:val="30"/>
          <w:szCs w:val="30"/>
        </w:rPr>
      </w:pPr>
      <w:r w:rsidRPr="0039642F">
        <w:rPr>
          <w:rFonts w:ascii="Times New Roman" w:hAnsi="Times New Roman"/>
          <w:b/>
          <w:sz w:val="30"/>
          <w:szCs w:val="30"/>
        </w:rPr>
        <w:t xml:space="preserve">20. </w:t>
      </w:r>
      <w:r w:rsidRPr="008242F1">
        <w:rPr>
          <w:rFonts w:ascii="Times New Roman" w:hAnsi="Times New Roman"/>
          <w:b/>
          <w:sz w:val="30"/>
          <w:szCs w:val="30"/>
          <w:lang w:val="fr-FR"/>
        </w:rPr>
        <w:t>Remplacez</w:t>
      </w:r>
      <w:r w:rsidR="0039642F" w:rsidRPr="0039642F">
        <w:rPr>
          <w:rFonts w:ascii="Times New Roman" w:hAnsi="Times New Roman"/>
          <w:b/>
          <w:sz w:val="30"/>
          <w:szCs w:val="30"/>
        </w:rPr>
        <w:t xml:space="preserve"> </w:t>
      </w:r>
      <w:r w:rsidRPr="008242F1">
        <w:rPr>
          <w:rFonts w:ascii="Times New Roman" w:hAnsi="Times New Roman"/>
          <w:b/>
          <w:sz w:val="30"/>
          <w:szCs w:val="30"/>
          <w:lang w:val="fr-FR"/>
        </w:rPr>
        <w:t>les</w:t>
      </w:r>
      <w:r w:rsidR="0039642F" w:rsidRPr="0039642F">
        <w:rPr>
          <w:rFonts w:ascii="Times New Roman" w:hAnsi="Times New Roman"/>
          <w:b/>
          <w:sz w:val="30"/>
          <w:szCs w:val="30"/>
        </w:rPr>
        <w:t xml:space="preserve"> </w:t>
      </w:r>
      <w:r w:rsidRPr="008242F1">
        <w:rPr>
          <w:rFonts w:ascii="Times New Roman" w:hAnsi="Times New Roman"/>
          <w:b/>
          <w:sz w:val="30"/>
          <w:szCs w:val="30"/>
          <w:lang w:val="fr-FR"/>
        </w:rPr>
        <w:t>points</w:t>
      </w:r>
      <w:r w:rsidR="0039642F" w:rsidRPr="0039642F">
        <w:rPr>
          <w:rFonts w:ascii="Times New Roman" w:hAnsi="Times New Roman"/>
          <w:b/>
          <w:sz w:val="30"/>
          <w:szCs w:val="30"/>
        </w:rPr>
        <w:t xml:space="preserve"> </w:t>
      </w:r>
      <w:r w:rsidRPr="008242F1">
        <w:rPr>
          <w:rFonts w:ascii="Times New Roman" w:hAnsi="Times New Roman"/>
          <w:b/>
          <w:sz w:val="30"/>
          <w:szCs w:val="30"/>
          <w:lang w:val="fr-FR"/>
        </w:rPr>
        <w:t>par</w:t>
      </w:r>
      <w:r w:rsidR="0039642F" w:rsidRPr="0039642F">
        <w:rPr>
          <w:rFonts w:ascii="Times New Roman" w:hAnsi="Times New Roman"/>
          <w:b/>
          <w:sz w:val="30"/>
          <w:szCs w:val="30"/>
        </w:rPr>
        <w:t xml:space="preserve"> </w:t>
      </w:r>
      <w:r w:rsidRPr="008242F1">
        <w:rPr>
          <w:rFonts w:ascii="Times New Roman" w:hAnsi="Times New Roman"/>
          <w:b/>
          <w:sz w:val="30"/>
          <w:szCs w:val="30"/>
          <w:lang w:val="fr-FR"/>
        </w:rPr>
        <w:t>le</w:t>
      </w:r>
      <w:r w:rsidR="0039642F" w:rsidRPr="0039642F">
        <w:rPr>
          <w:rFonts w:ascii="Times New Roman" w:hAnsi="Times New Roman"/>
          <w:b/>
          <w:sz w:val="30"/>
          <w:szCs w:val="30"/>
        </w:rPr>
        <w:t xml:space="preserve"> </w:t>
      </w:r>
      <w:r w:rsidRPr="008242F1">
        <w:rPr>
          <w:rFonts w:ascii="Times New Roman" w:hAnsi="Times New Roman"/>
          <w:b/>
          <w:sz w:val="30"/>
          <w:szCs w:val="30"/>
          <w:lang w:val="fr-FR"/>
        </w:rPr>
        <w:t>verbe</w:t>
      </w:r>
      <w:r w:rsidR="0039642F" w:rsidRPr="0039642F">
        <w:rPr>
          <w:rFonts w:ascii="Times New Roman" w:hAnsi="Times New Roman"/>
          <w:b/>
          <w:sz w:val="30"/>
          <w:szCs w:val="30"/>
        </w:rPr>
        <w:t xml:space="preserve"> </w:t>
      </w:r>
      <w:r w:rsidRPr="008242F1">
        <w:rPr>
          <w:rFonts w:ascii="Times New Roman" w:hAnsi="Times New Roman"/>
          <w:b/>
          <w:i/>
          <w:sz w:val="30"/>
          <w:szCs w:val="30"/>
          <w:u w:val="single"/>
          <w:lang w:val="fr-FR"/>
        </w:rPr>
        <w:t>faire</w:t>
      </w:r>
      <w:r w:rsidR="0039642F" w:rsidRPr="0039642F">
        <w:rPr>
          <w:rFonts w:ascii="Times New Roman" w:hAnsi="Times New Roman"/>
          <w:b/>
          <w:i/>
          <w:sz w:val="30"/>
          <w:szCs w:val="30"/>
          <w:u w:val="single"/>
        </w:rPr>
        <w:t xml:space="preserve"> </w:t>
      </w:r>
      <w:r w:rsidRPr="008242F1">
        <w:rPr>
          <w:rFonts w:ascii="Times New Roman" w:hAnsi="Times New Roman"/>
          <w:b/>
          <w:sz w:val="30"/>
          <w:szCs w:val="30"/>
        </w:rPr>
        <w:t xml:space="preserve">à </w:t>
      </w:r>
      <w:r w:rsidRPr="008242F1">
        <w:rPr>
          <w:rFonts w:ascii="Times New Roman" w:hAnsi="Times New Roman"/>
          <w:b/>
          <w:sz w:val="30"/>
          <w:szCs w:val="30"/>
          <w:lang w:val="fr-FR"/>
        </w:rPr>
        <w:t>la</w:t>
      </w:r>
      <w:r w:rsidR="0039642F">
        <w:rPr>
          <w:rFonts w:ascii="Times New Roman" w:hAnsi="Times New Roman"/>
          <w:b/>
          <w:sz w:val="30"/>
          <w:szCs w:val="30"/>
          <w:lang w:val="fr-FR"/>
        </w:rPr>
        <w:t xml:space="preserve"> </w:t>
      </w:r>
      <w:r w:rsidRPr="008242F1">
        <w:rPr>
          <w:rFonts w:ascii="Times New Roman" w:hAnsi="Times New Roman"/>
          <w:b/>
          <w:sz w:val="30"/>
          <w:szCs w:val="30"/>
          <w:lang w:val="fr-FR"/>
        </w:rPr>
        <w:t>forme</w:t>
      </w:r>
      <w:r w:rsidR="0039642F">
        <w:rPr>
          <w:rFonts w:ascii="Times New Roman" w:hAnsi="Times New Roman"/>
          <w:b/>
          <w:sz w:val="30"/>
          <w:szCs w:val="30"/>
          <w:lang w:val="fr-FR"/>
        </w:rPr>
        <w:t xml:space="preserve"> </w:t>
      </w:r>
      <w:r w:rsidRPr="008242F1">
        <w:rPr>
          <w:rFonts w:ascii="Times New Roman" w:hAnsi="Times New Roman"/>
          <w:b/>
          <w:sz w:val="30"/>
          <w:szCs w:val="30"/>
          <w:lang w:val="fr-FR"/>
        </w:rPr>
        <w:t>convenable</w:t>
      </w:r>
      <w:r w:rsidRPr="008242F1">
        <w:rPr>
          <w:rFonts w:ascii="Times New Roman" w:hAnsi="Times New Roman"/>
          <w:b/>
          <w:sz w:val="30"/>
          <w:szCs w:val="30"/>
        </w:rPr>
        <w:t xml:space="preserve"> / Поставте замість крапок дієслово </w:t>
      </w:r>
      <w:r w:rsidRPr="008242F1">
        <w:rPr>
          <w:rFonts w:ascii="Times New Roman" w:hAnsi="Times New Roman"/>
          <w:b/>
          <w:i/>
          <w:sz w:val="30"/>
          <w:szCs w:val="30"/>
          <w:u w:val="single"/>
          <w:lang w:val="fr-FR"/>
        </w:rPr>
        <w:t>faire</w:t>
      </w:r>
      <w:r w:rsidRPr="008242F1">
        <w:rPr>
          <w:rFonts w:ascii="Times New Roman" w:hAnsi="Times New Roman"/>
          <w:b/>
          <w:sz w:val="30"/>
          <w:szCs w:val="30"/>
        </w:rPr>
        <w:t xml:space="preserve"> у відповідній формі </w:t>
      </w:r>
      <w:r w:rsidRPr="0039642F">
        <w:rPr>
          <w:rFonts w:ascii="Times New Roman" w:hAnsi="Times New Roman"/>
          <w:b/>
          <w:sz w:val="30"/>
          <w:szCs w:val="30"/>
        </w:rPr>
        <w:t>:</w:t>
      </w:r>
    </w:p>
    <w:p w:rsidR="001355F4" w:rsidRDefault="001355F4" w:rsidP="00660AFF">
      <w:pPr>
        <w:widowControl w:val="0"/>
        <w:spacing w:after="0" w:line="240" w:lineRule="auto"/>
        <w:ind w:firstLine="567"/>
        <w:jc w:val="both"/>
        <w:rPr>
          <w:rFonts w:ascii="Times New Roman" w:hAnsi="Times New Roman"/>
          <w:sz w:val="30"/>
          <w:szCs w:val="30"/>
        </w:rPr>
      </w:pPr>
      <w:r w:rsidRPr="008242F1">
        <w:rPr>
          <w:rFonts w:ascii="Times New Roman" w:hAnsi="Times New Roman"/>
          <w:sz w:val="30"/>
          <w:szCs w:val="30"/>
        </w:rPr>
        <w:t xml:space="preserve">1. </w:t>
      </w:r>
      <w:r w:rsidRPr="008242F1">
        <w:rPr>
          <w:rFonts w:ascii="Times New Roman" w:hAnsi="Times New Roman"/>
          <w:sz w:val="30"/>
          <w:szCs w:val="30"/>
          <w:lang w:val="fr-FR"/>
        </w:rPr>
        <w:t>Ils</w:t>
      </w:r>
      <w:r w:rsidRPr="008242F1">
        <w:rPr>
          <w:rFonts w:ascii="Times New Roman" w:hAnsi="Times New Roman"/>
          <w:sz w:val="30"/>
          <w:szCs w:val="30"/>
        </w:rPr>
        <w:t xml:space="preserve"> ... </w:t>
      </w:r>
      <w:r w:rsidRPr="008242F1">
        <w:rPr>
          <w:rFonts w:ascii="Times New Roman" w:hAnsi="Times New Roman"/>
          <w:sz w:val="30"/>
          <w:szCs w:val="30"/>
          <w:lang w:val="fr-FR"/>
        </w:rPr>
        <w:t>bien</w:t>
      </w:r>
      <w:r w:rsidR="00BA037B">
        <w:rPr>
          <w:rFonts w:ascii="Times New Roman" w:hAnsi="Times New Roman"/>
          <w:sz w:val="30"/>
          <w:szCs w:val="30"/>
          <w:lang w:val="fr-FR"/>
        </w:rPr>
        <w:t xml:space="preserve"> </w:t>
      </w:r>
      <w:r w:rsidRPr="008242F1">
        <w:rPr>
          <w:rFonts w:ascii="Times New Roman" w:hAnsi="Times New Roman"/>
          <w:sz w:val="30"/>
          <w:szCs w:val="30"/>
          <w:lang w:val="fr-FR"/>
        </w:rPr>
        <w:t>leurs</w:t>
      </w:r>
      <w:r w:rsidR="00BA037B">
        <w:rPr>
          <w:rFonts w:ascii="Times New Roman" w:hAnsi="Times New Roman"/>
          <w:sz w:val="30"/>
          <w:szCs w:val="30"/>
          <w:lang w:val="fr-FR"/>
        </w:rPr>
        <w:t xml:space="preserve"> </w:t>
      </w:r>
      <w:r w:rsidRPr="008242F1">
        <w:rPr>
          <w:rFonts w:ascii="Times New Roman" w:hAnsi="Times New Roman"/>
          <w:sz w:val="30"/>
          <w:szCs w:val="30"/>
          <w:lang w:val="fr-FR"/>
        </w:rPr>
        <w:t>exercices. 2. Que ...-vous au cours de français? 3.</w:t>
      </w:r>
      <w:r w:rsidR="00A73547">
        <w:rPr>
          <w:rFonts w:ascii="Times New Roman" w:hAnsi="Times New Roman"/>
          <w:sz w:val="30"/>
          <w:szCs w:val="30"/>
        </w:rPr>
        <w:t> </w:t>
      </w:r>
      <w:r w:rsidRPr="008242F1">
        <w:rPr>
          <w:rFonts w:ascii="Times New Roman" w:hAnsi="Times New Roman"/>
          <w:sz w:val="30"/>
          <w:szCs w:val="30"/>
          <w:lang w:val="fr-FR"/>
        </w:rPr>
        <w:t xml:space="preserve">Nous ... </w:t>
      </w:r>
      <w:r w:rsidRPr="008242F1">
        <w:rPr>
          <w:rFonts w:ascii="Times New Roman" w:hAnsi="Times New Roman"/>
          <w:sz w:val="30"/>
          <w:szCs w:val="30"/>
        </w:rPr>
        <w:t xml:space="preserve">de </w:t>
      </w:r>
      <w:r w:rsidRPr="008242F1">
        <w:rPr>
          <w:rFonts w:ascii="Times New Roman" w:hAnsi="Times New Roman"/>
          <w:sz w:val="30"/>
          <w:szCs w:val="30"/>
          <w:lang w:val="fr-FR"/>
        </w:rPr>
        <w:t>la gymnastique chaque matin. 4. Que ...-tu après cette leçon? 5.</w:t>
      </w:r>
      <w:r w:rsidR="00A73547">
        <w:rPr>
          <w:rFonts w:ascii="Times New Roman" w:hAnsi="Times New Roman"/>
          <w:sz w:val="30"/>
          <w:szCs w:val="30"/>
        </w:rPr>
        <w:t> </w:t>
      </w:r>
      <w:r w:rsidRPr="008242F1">
        <w:rPr>
          <w:rFonts w:ascii="Times New Roman" w:hAnsi="Times New Roman"/>
          <w:sz w:val="30"/>
          <w:szCs w:val="30"/>
          <w:lang w:val="fr-FR"/>
        </w:rPr>
        <w:t>Elles ... souvent des promenades à pied. 6. J’aime ... le ménage. 7. Il ... ce travail seul. 8. J’aime ... la cuisine. 9. Ma mère ... des courses chaque jour. 10.</w:t>
      </w:r>
      <w:r w:rsidR="00A73547">
        <w:rPr>
          <w:rFonts w:ascii="Times New Roman" w:hAnsi="Times New Roman"/>
          <w:sz w:val="30"/>
          <w:szCs w:val="30"/>
        </w:rPr>
        <w:t> </w:t>
      </w:r>
      <w:r w:rsidRPr="008242F1">
        <w:rPr>
          <w:rFonts w:ascii="Times New Roman" w:hAnsi="Times New Roman"/>
          <w:sz w:val="30"/>
          <w:szCs w:val="30"/>
          <w:lang w:val="fr-FR"/>
        </w:rPr>
        <w:t>Vous ... bien vos études.</w:t>
      </w:r>
    </w:p>
    <w:p w:rsidR="00A73547" w:rsidRPr="00A73547" w:rsidRDefault="00A73547" w:rsidP="00660AFF">
      <w:pPr>
        <w:widowControl w:val="0"/>
        <w:spacing w:after="0" w:line="240" w:lineRule="auto"/>
        <w:ind w:firstLine="567"/>
        <w:jc w:val="both"/>
        <w:rPr>
          <w:rFonts w:ascii="Times New Roman" w:hAnsi="Times New Roman"/>
          <w:sz w:val="30"/>
          <w:szCs w:val="30"/>
        </w:rPr>
      </w:pPr>
    </w:p>
    <w:p w:rsidR="001355F4" w:rsidRPr="008242F1" w:rsidRDefault="001355F4" w:rsidP="0039642F">
      <w:pPr>
        <w:widowControl w:val="0"/>
        <w:spacing w:after="0" w:line="240" w:lineRule="auto"/>
        <w:jc w:val="both"/>
        <w:rPr>
          <w:rFonts w:ascii="Times New Roman" w:hAnsi="Times New Roman"/>
          <w:b/>
          <w:sz w:val="30"/>
          <w:szCs w:val="30"/>
          <w:lang w:val="ru-RU"/>
        </w:rPr>
      </w:pPr>
      <w:r w:rsidRPr="008242F1">
        <w:rPr>
          <w:rFonts w:ascii="Times New Roman" w:hAnsi="Times New Roman"/>
          <w:b/>
          <w:sz w:val="30"/>
          <w:szCs w:val="30"/>
          <w:lang w:val="fr-FR"/>
        </w:rPr>
        <w:t>Traduisez </w:t>
      </w:r>
      <w:r w:rsidRPr="008242F1">
        <w:rPr>
          <w:rFonts w:ascii="Times New Roman" w:hAnsi="Times New Roman"/>
          <w:b/>
          <w:sz w:val="30"/>
          <w:szCs w:val="30"/>
          <w:lang w:val="ru-RU"/>
        </w:rPr>
        <w:t>/ Перекладіть :</w:t>
      </w:r>
    </w:p>
    <w:p w:rsidR="001355F4" w:rsidRPr="008242F1" w:rsidRDefault="001355F4" w:rsidP="00660AFF">
      <w:pPr>
        <w:widowControl w:val="0"/>
        <w:spacing w:after="0" w:line="240" w:lineRule="auto"/>
        <w:ind w:firstLine="567"/>
        <w:jc w:val="both"/>
        <w:rPr>
          <w:rFonts w:ascii="Times New Roman" w:hAnsi="Times New Roman"/>
          <w:sz w:val="30"/>
          <w:szCs w:val="30"/>
          <w:lang w:val="ru-RU"/>
        </w:rPr>
      </w:pPr>
      <w:r w:rsidRPr="008242F1">
        <w:rPr>
          <w:rFonts w:ascii="Times New Roman" w:hAnsi="Times New Roman"/>
          <w:sz w:val="30"/>
          <w:szCs w:val="30"/>
          <w:lang w:val="ru-RU"/>
        </w:rPr>
        <w:t xml:space="preserve">1. </w:t>
      </w:r>
      <w:r w:rsidRPr="008242F1">
        <w:rPr>
          <w:rFonts w:ascii="Times New Roman" w:hAnsi="Times New Roman"/>
          <w:sz w:val="30"/>
          <w:szCs w:val="30"/>
        </w:rPr>
        <w:t>Вона навчається в університеті. 2. Ми куховаримо разом із нашою мамою. 3. Мій тато дуже зайнятий, але він любить ходити за покупками. 4. Мої сестри прибирають у квартирі. 5. Вони займаються спортом із своїм братом, він навчається в школі.</w:t>
      </w:r>
    </w:p>
    <w:p w:rsidR="001355F4" w:rsidRDefault="001355F4" w:rsidP="00660AFF">
      <w:pPr>
        <w:widowControl w:val="0"/>
        <w:spacing w:after="0" w:line="240" w:lineRule="auto"/>
        <w:ind w:firstLine="567"/>
        <w:jc w:val="both"/>
        <w:rPr>
          <w:rFonts w:ascii="Times New Roman" w:hAnsi="Times New Roman"/>
          <w:b/>
          <w:sz w:val="30"/>
          <w:szCs w:val="30"/>
          <w:lang w:val="ru-RU"/>
        </w:rPr>
      </w:pPr>
    </w:p>
    <w:p w:rsidR="001355F4" w:rsidRPr="0080730B" w:rsidRDefault="001355F4" w:rsidP="0039642F">
      <w:pPr>
        <w:widowControl w:val="0"/>
        <w:spacing w:after="0" w:line="240" w:lineRule="auto"/>
        <w:jc w:val="both"/>
        <w:rPr>
          <w:rFonts w:ascii="Times New Roman" w:hAnsi="Times New Roman"/>
          <w:b/>
          <w:sz w:val="30"/>
          <w:szCs w:val="30"/>
          <w:lang w:val="fr-FR"/>
        </w:rPr>
      </w:pPr>
      <w:r w:rsidRPr="0080730B">
        <w:rPr>
          <w:rFonts w:ascii="Times New Roman" w:hAnsi="Times New Roman"/>
          <w:b/>
          <w:sz w:val="30"/>
          <w:szCs w:val="30"/>
          <w:lang w:val="fr-FR"/>
        </w:rPr>
        <w:t xml:space="preserve">21. </w:t>
      </w:r>
      <w:r w:rsidRPr="008242F1">
        <w:rPr>
          <w:rFonts w:ascii="Times New Roman" w:hAnsi="Times New Roman"/>
          <w:b/>
          <w:sz w:val="30"/>
          <w:szCs w:val="30"/>
          <w:lang w:val="fr-FR"/>
        </w:rPr>
        <w:t>Remplacez</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les</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points</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par</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le</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verbe</w:t>
      </w:r>
      <w:r w:rsidR="00BA037B">
        <w:rPr>
          <w:rFonts w:ascii="Times New Roman" w:hAnsi="Times New Roman"/>
          <w:b/>
          <w:sz w:val="30"/>
          <w:szCs w:val="30"/>
          <w:lang w:val="fr-FR"/>
        </w:rPr>
        <w:t xml:space="preserve"> </w:t>
      </w:r>
      <w:r w:rsidRPr="008242F1">
        <w:rPr>
          <w:rFonts w:ascii="Times New Roman" w:hAnsi="Times New Roman"/>
          <w:b/>
          <w:i/>
          <w:sz w:val="30"/>
          <w:szCs w:val="30"/>
          <w:u w:val="single"/>
          <w:lang w:val="fr-FR"/>
        </w:rPr>
        <w:t>aller</w:t>
      </w:r>
      <w:r w:rsidR="00BA037B" w:rsidRPr="005160BD">
        <w:rPr>
          <w:rFonts w:ascii="Times New Roman" w:hAnsi="Times New Roman"/>
          <w:b/>
          <w:i/>
          <w:sz w:val="30"/>
          <w:szCs w:val="30"/>
          <w:lang w:val="fr-FR"/>
        </w:rPr>
        <w:t xml:space="preserve"> </w:t>
      </w:r>
      <w:r w:rsidRPr="008242F1">
        <w:rPr>
          <w:rFonts w:ascii="Times New Roman" w:hAnsi="Times New Roman"/>
          <w:b/>
          <w:sz w:val="30"/>
          <w:szCs w:val="30"/>
        </w:rPr>
        <w:t xml:space="preserve">à </w:t>
      </w:r>
      <w:r w:rsidRPr="008242F1">
        <w:rPr>
          <w:rFonts w:ascii="Times New Roman" w:hAnsi="Times New Roman"/>
          <w:b/>
          <w:sz w:val="30"/>
          <w:szCs w:val="30"/>
          <w:lang w:val="fr-FR"/>
        </w:rPr>
        <w:t>la</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forme</w:t>
      </w:r>
      <w:r w:rsidR="00BA037B">
        <w:rPr>
          <w:rFonts w:ascii="Times New Roman" w:hAnsi="Times New Roman"/>
          <w:b/>
          <w:sz w:val="30"/>
          <w:szCs w:val="30"/>
          <w:lang w:val="fr-FR"/>
        </w:rPr>
        <w:t xml:space="preserve"> </w:t>
      </w:r>
      <w:r w:rsidRPr="008242F1">
        <w:rPr>
          <w:rFonts w:ascii="Times New Roman" w:hAnsi="Times New Roman"/>
          <w:b/>
          <w:sz w:val="30"/>
          <w:szCs w:val="30"/>
          <w:lang w:val="fr-FR"/>
        </w:rPr>
        <w:t>convenable</w:t>
      </w:r>
      <w:r w:rsidRPr="008242F1">
        <w:rPr>
          <w:rFonts w:ascii="Times New Roman" w:hAnsi="Times New Roman"/>
          <w:b/>
          <w:sz w:val="30"/>
          <w:szCs w:val="30"/>
        </w:rPr>
        <w:t xml:space="preserve"> / Поставте замість крапок дієслово </w:t>
      </w:r>
      <w:r w:rsidRPr="008242F1">
        <w:rPr>
          <w:rFonts w:ascii="Times New Roman" w:hAnsi="Times New Roman"/>
          <w:b/>
          <w:i/>
          <w:sz w:val="30"/>
          <w:szCs w:val="30"/>
          <w:u w:val="single"/>
          <w:lang w:val="fr-FR"/>
        </w:rPr>
        <w:t>aller</w:t>
      </w:r>
      <w:r w:rsidR="00BA037B" w:rsidRPr="005160BD">
        <w:rPr>
          <w:rFonts w:ascii="Times New Roman" w:hAnsi="Times New Roman"/>
          <w:sz w:val="30"/>
          <w:szCs w:val="30"/>
          <w:lang w:val="fr-FR"/>
        </w:rPr>
        <w:t xml:space="preserve"> </w:t>
      </w:r>
      <w:r w:rsidRPr="008242F1">
        <w:rPr>
          <w:rFonts w:ascii="Times New Roman" w:hAnsi="Times New Roman"/>
          <w:b/>
          <w:sz w:val="30"/>
          <w:szCs w:val="30"/>
        </w:rPr>
        <w:t>у відповідній формі </w:t>
      </w:r>
      <w:r w:rsidRPr="0080730B">
        <w:rPr>
          <w:rFonts w:ascii="Times New Roman" w:hAnsi="Times New Roman"/>
          <w:b/>
          <w:sz w:val="30"/>
          <w:szCs w:val="30"/>
          <w:lang w:val="fr-FR"/>
        </w:rPr>
        <w:t>:</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Je ... à l’université avec mon amie. 2. Nous ... chez notre grand-mère. 3. ... –tu à la gare aujourd’hui ? 4. Ils ... à Kyiv pour faire leurs études. 5. Elle ... à la maison pour parler à sa mère. 6. ... –vous à Paris cette année ?</w:t>
      </w:r>
    </w:p>
    <w:p w:rsidR="00A73547" w:rsidRDefault="00A73547" w:rsidP="00660AFF">
      <w:pPr>
        <w:widowControl w:val="0"/>
        <w:spacing w:after="0" w:line="240" w:lineRule="auto"/>
        <w:ind w:firstLine="567"/>
        <w:jc w:val="both"/>
        <w:rPr>
          <w:rFonts w:ascii="Times New Roman" w:hAnsi="Times New Roman"/>
          <w:b/>
          <w:sz w:val="30"/>
          <w:szCs w:val="30"/>
        </w:rPr>
      </w:pPr>
    </w:p>
    <w:p w:rsidR="001355F4" w:rsidRPr="008242F1" w:rsidRDefault="001355F4" w:rsidP="0039642F">
      <w:pPr>
        <w:widowControl w:val="0"/>
        <w:spacing w:after="0" w:line="240" w:lineRule="auto"/>
        <w:jc w:val="both"/>
        <w:rPr>
          <w:rFonts w:ascii="Times New Roman" w:hAnsi="Times New Roman"/>
          <w:b/>
          <w:sz w:val="30"/>
          <w:szCs w:val="30"/>
          <w:lang w:val="ru-RU"/>
        </w:rPr>
      </w:pPr>
      <w:r w:rsidRPr="008242F1">
        <w:rPr>
          <w:rFonts w:ascii="Times New Roman" w:hAnsi="Times New Roman"/>
          <w:b/>
          <w:sz w:val="30"/>
          <w:szCs w:val="30"/>
          <w:lang w:val="fr-FR"/>
        </w:rPr>
        <w:t>Traduisez </w:t>
      </w:r>
      <w:r w:rsidRPr="008242F1">
        <w:rPr>
          <w:rFonts w:ascii="Times New Roman" w:hAnsi="Times New Roman"/>
          <w:b/>
          <w:sz w:val="30"/>
          <w:szCs w:val="30"/>
          <w:lang w:val="ru-RU"/>
        </w:rPr>
        <w:t xml:space="preserve">/ Перекладіть : </w:t>
      </w:r>
    </w:p>
    <w:p w:rsidR="001355F4" w:rsidRPr="008242F1" w:rsidRDefault="001355F4" w:rsidP="00660AFF">
      <w:pPr>
        <w:widowControl w:val="0"/>
        <w:spacing w:after="0" w:line="240" w:lineRule="auto"/>
        <w:ind w:firstLine="567"/>
        <w:jc w:val="both"/>
        <w:rPr>
          <w:rFonts w:ascii="Times New Roman" w:hAnsi="Times New Roman"/>
          <w:sz w:val="30"/>
          <w:szCs w:val="30"/>
        </w:rPr>
      </w:pPr>
      <w:r w:rsidRPr="008242F1">
        <w:rPr>
          <w:rFonts w:ascii="Times New Roman" w:hAnsi="Times New Roman"/>
          <w:sz w:val="30"/>
          <w:szCs w:val="30"/>
          <w:lang w:val="ru-RU"/>
        </w:rPr>
        <w:t xml:space="preserve">1. </w:t>
      </w:r>
      <w:r w:rsidRPr="008242F1">
        <w:rPr>
          <w:rFonts w:ascii="Times New Roman" w:hAnsi="Times New Roman"/>
          <w:sz w:val="30"/>
          <w:szCs w:val="30"/>
        </w:rPr>
        <w:t>Я перетинаю площу та йду на вокзал. 2. Цього року ми їдемо на море. 3. Ти йдеш додому? 4. Вона їде до Парижу навчатись в універ</w:t>
      </w:r>
      <w:r w:rsidR="00A73547">
        <w:rPr>
          <w:rFonts w:ascii="Times New Roman" w:hAnsi="Times New Roman"/>
          <w:sz w:val="30"/>
          <w:szCs w:val="30"/>
        </w:rPr>
        <w:softHyphen/>
      </w:r>
      <w:r w:rsidRPr="008242F1">
        <w:rPr>
          <w:rFonts w:ascii="Times New Roman" w:hAnsi="Times New Roman"/>
          <w:sz w:val="30"/>
          <w:szCs w:val="30"/>
        </w:rPr>
        <w:t>ситеті. 5. Сьогодні вони йдуть до свого дядька. 6. Він їде до своїх бать</w:t>
      </w:r>
      <w:r w:rsidR="00A73547">
        <w:rPr>
          <w:rFonts w:ascii="Times New Roman" w:hAnsi="Times New Roman"/>
          <w:sz w:val="30"/>
          <w:szCs w:val="30"/>
        </w:rPr>
        <w:softHyphen/>
      </w:r>
      <w:r w:rsidRPr="008242F1">
        <w:rPr>
          <w:rFonts w:ascii="Times New Roman" w:hAnsi="Times New Roman"/>
          <w:sz w:val="30"/>
          <w:szCs w:val="30"/>
        </w:rPr>
        <w:t>ків, вони живуть у Львові.</w:t>
      </w:r>
    </w:p>
    <w:p w:rsidR="001355F4" w:rsidRPr="009D6834" w:rsidRDefault="001355F4" w:rsidP="00A73547">
      <w:pPr>
        <w:widowControl w:val="0"/>
        <w:spacing w:after="0" w:line="240" w:lineRule="auto"/>
        <w:ind w:firstLine="567"/>
        <w:jc w:val="center"/>
        <w:rPr>
          <w:rFonts w:ascii="Times New Roman" w:hAnsi="Times New Roman"/>
          <w:b/>
          <w:sz w:val="30"/>
          <w:szCs w:val="30"/>
        </w:rPr>
      </w:pPr>
      <w:r w:rsidRPr="009D6834">
        <w:rPr>
          <w:rFonts w:ascii="Times New Roman" w:hAnsi="Times New Roman"/>
          <w:b/>
          <w:sz w:val="30"/>
          <w:szCs w:val="30"/>
        </w:rPr>
        <w:t>§ 7</w:t>
      </w:r>
    </w:p>
    <w:p w:rsidR="00A73547" w:rsidRPr="009D6834" w:rsidRDefault="00A73547" w:rsidP="00660AFF">
      <w:pPr>
        <w:widowControl w:val="0"/>
        <w:spacing w:after="0" w:line="240" w:lineRule="auto"/>
        <w:ind w:firstLine="567"/>
        <w:jc w:val="both"/>
        <w:rPr>
          <w:rFonts w:ascii="Times New Roman" w:hAnsi="Times New Roman"/>
          <w:b/>
          <w:sz w:val="30"/>
          <w:szCs w:val="30"/>
        </w:rPr>
      </w:pPr>
    </w:p>
    <w:p w:rsidR="001355F4" w:rsidRPr="009D6834" w:rsidRDefault="001355F4" w:rsidP="0039642F">
      <w:pPr>
        <w:widowControl w:val="0"/>
        <w:spacing w:after="0" w:line="240" w:lineRule="auto"/>
        <w:jc w:val="both"/>
        <w:rPr>
          <w:rFonts w:ascii="Times New Roman" w:hAnsi="Times New Roman"/>
          <w:b/>
          <w:sz w:val="30"/>
          <w:szCs w:val="30"/>
        </w:rPr>
      </w:pPr>
      <w:r w:rsidRPr="009D6834">
        <w:rPr>
          <w:rFonts w:ascii="Times New Roman" w:hAnsi="Times New Roman"/>
          <w:b/>
          <w:sz w:val="30"/>
          <w:szCs w:val="30"/>
        </w:rPr>
        <w:t>22.</w:t>
      </w:r>
      <w:r w:rsidRPr="008242F1">
        <w:rPr>
          <w:rFonts w:ascii="Times New Roman" w:hAnsi="Times New Roman"/>
          <w:b/>
          <w:sz w:val="30"/>
          <w:szCs w:val="30"/>
          <w:lang w:val="fr-FR"/>
        </w:rPr>
        <w:t>Donnez</w:t>
      </w:r>
      <w:r w:rsidR="00BA037B" w:rsidRPr="009D6834">
        <w:rPr>
          <w:rFonts w:ascii="Times New Roman" w:hAnsi="Times New Roman"/>
          <w:b/>
          <w:sz w:val="30"/>
          <w:szCs w:val="30"/>
        </w:rPr>
        <w:t xml:space="preserve"> </w:t>
      </w:r>
      <w:r w:rsidRPr="008242F1">
        <w:rPr>
          <w:rFonts w:ascii="Times New Roman" w:hAnsi="Times New Roman"/>
          <w:b/>
          <w:sz w:val="30"/>
          <w:szCs w:val="30"/>
          <w:lang w:val="fr-FR"/>
        </w:rPr>
        <w:t>l</w:t>
      </w:r>
      <w:r w:rsidRPr="009D6834">
        <w:rPr>
          <w:rFonts w:ascii="Times New Roman" w:hAnsi="Times New Roman"/>
          <w:b/>
          <w:sz w:val="30"/>
          <w:szCs w:val="30"/>
        </w:rPr>
        <w:t>’</w:t>
      </w:r>
      <w:r w:rsidRPr="008242F1">
        <w:rPr>
          <w:rFonts w:ascii="Times New Roman" w:hAnsi="Times New Roman"/>
          <w:b/>
          <w:sz w:val="30"/>
          <w:szCs w:val="30"/>
          <w:lang w:val="fr-FR"/>
        </w:rPr>
        <w:t>imp</w:t>
      </w:r>
      <w:r w:rsidRPr="009D6834">
        <w:rPr>
          <w:rFonts w:ascii="Times New Roman" w:hAnsi="Times New Roman"/>
          <w:b/>
          <w:sz w:val="30"/>
          <w:szCs w:val="30"/>
        </w:rPr>
        <w:t>é</w:t>
      </w:r>
      <w:r w:rsidRPr="008242F1">
        <w:rPr>
          <w:rFonts w:ascii="Times New Roman" w:hAnsi="Times New Roman"/>
          <w:b/>
          <w:sz w:val="30"/>
          <w:szCs w:val="30"/>
          <w:lang w:val="fr-FR"/>
        </w:rPr>
        <w:t>ratif</w:t>
      </w:r>
      <w:r w:rsidR="00BA037B" w:rsidRPr="009D6834">
        <w:rPr>
          <w:rFonts w:ascii="Times New Roman" w:hAnsi="Times New Roman"/>
          <w:b/>
          <w:sz w:val="30"/>
          <w:szCs w:val="30"/>
        </w:rPr>
        <w:t xml:space="preserve"> </w:t>
      </w:r>
      <w:r w:rsidRPr="008242F1">
        <w:rPr>
          <w:rFonts w:ascii="Times New Roman" w:hAnsi="Times New Roman"/>
          <w:b/>
          <w:sz w:val="30"/>
          <w:szCs w:val="30"/>
          <w:lang w:val="fr-FR"/>
        </w:rPr>
        <w:t>des</w:t>
      </w:r>
      <w:r w:rsidR="00BA037B" w:rsidRPr="009D6834">
        <w:rPr>
          <w:rFonts w:ascii="Times New Roman" w:hAnsi="Times New Roman"/>
          <w:b/>
          <w:sz w:val="30"/>
          <w:szCs w:val="30"/>
        </w:rPr>
        <w:t xml:space="preserve"> </w:t>
      </w:r>
      <w:r w:rsidRPr="008242F1">
        <w:rPr>
          <w:rFonts w:ascii="Times New Roman" w:hAnsi="Times New Roman"/>
          <w:b/>
          <w:sz w:val="30"/>
          <w:szCs w:val="30"/>
          <w:lang w:val="fr-FR"/>
        </w:rPr>
        <w:t>verbes</w:t>
      </w:r>
      <w:r w:rsidR="00BA037B" w:rsidRPr="009D6834">
        <w:rPr>
          <w:rFonts w:ascii="Times New Roman" w:hAnsi="Times New Roman"/>
          <w:b/>
          <w:sz w:val="30"/>
          <w:szCs w:val="30"/>
        </w:rPr>
        <w:t xml:space="preserve"> </w:t>
      </w:r>
      <w:r w:rsidRPr="008242F1">
        <w:rPr>
          <w:rFonts w:ascii="Times New Roman" w:hAnsi="Times New Roman"/>
          <w:b/>
          <w:sz w:val="30"/>
          <w:szCs w:val="30"/>
          <w:lang w:val="fr-FR"/>
        </w:rPr>
        <w:t>suivants</w:t>
      </w:r>
      <w:r w:rsidRPr="008242F1">
        <w:rPr>
          <w:rFonts w:ascii="Times New Roman" w:hAnsi="Times New Roman"/>
          <w:b/>
          <w:sz w:val="30"/>
          <w:szCs w:val="30"/>
        </w:rPr>
        <w:t xml:space="preserve"> / Утворіть наказовий спо</w:t>
      </w:r>
      <w:r w:rsidR="00A73547">
        <w:rPr>
          <w:rFonts w:ascii="Times New Roman" w:hAnsi="Times New Roman"/>
          <w:b/>
          <w:sz w:val="30"/>
          <w:szCs w:val="30"/>
        </w:rPr>
        <w:softHyphen/>
      </w:r>
      <w:r w:rsidRPr="008242F1">
        <w:rPr>
          <w:rFonts w:ascii="Times New Roman" w:hAnsi="Times New Roman"/>
          <w:b/>
          <w:sz w:val="30"/>
          <w:szCs w:val="30"/>
        </w:rPr>
        <w:t>сіб наступних дієслів </w:t>
      </w:r>
      <w:r w:rsidRPr="009D6834">
        <w:rPr>
          <w:rFonts w:ascii="Times New Roman" w:hAnsi="Times New Roman"/>
          <w:b/>
          <w:sz w:val="30"/>
          <w:szCs w:val="30"/>
        </w:rPr>
        <w:t>:</w:t>
      </w:r>
    </w:p>
    <w:p w:rsidR="001355F4" w:rsidRPr="008242F1" w:rsidRDefault="001355F4" w:rsidP="00660AFF">
      <w:pPr>
        <w:widowControl w:val="0"/>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Parler français, traverser la classe, aller à sa place, faire ses études, regarder les images.</w:t>
      </w:r>
    </w:p>
    <w:p w:rsidR="001355F4" w:rsidRPr="008242F1" w:rsidRDefault="001355F4" w:rsidP="0039642F">
      <w:pPr>
        <w:widowControl w:val="0"/>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23.Traduisez les séries ci-dessous </w:t>
      </w:r>
      <w:r w:rsidRPr="008242F1">
        <w:rPr>
          <w:rFonts w:ascii="Times New Roman" w:hAnsi="Times New Roman"/>
          <w:b/>
          <w:sz w:val="30"/>
          <w:szCs w:val="30"/>
        </w:rPr>
        <w:t>/ Перекладіть </w:t>
      </w:r>
      <w:r w:rsidRPr="008242F1">
        <w:rPr>
          <w:rFonts w:ascii="Times New Roman" w:hAnsi="Times New Roman"/>
          <w:b/>
          <w:sz w:val="30"/>
          <w:szCs w:val="30"/>
          <w:lang w:val="fr-FR"/>
        </w:rPr>
        <w:t>:</w:t>
      </w:r>
    </w:p>
    <w:p w:rsidR="001355F4" w:rsidRPr="008242F1" w:rsidRDefault="001355F4" w:rsidP="00660AFF">
      <w:pPr>
        <w:widowControl w:val="0"/>
        <w:spacing w:after="0" w:line="240" w:lineRule="auto"/>
        <w:ind w:firstLine="567"/>
        <w:jc w:val="both"/>
        <w:rPr>
          <w:rFonts w:ascii="Times New Roman" w:hAnsi="Times New Roman"/>
          <w:sz w:val="30"/>
          <w:szCs w:val="30"/>
        </w:rPr>
      </w:pPr>
      <w:r w:rsidRPr="008242F1">
        <w:rPr>
          <w:rFonts w:ascii="Times New Roman" w:hAnsi="Times New Roman"/>
          <w:sz w:val="30"/>
          <w:szCs w:val="30"/>
        </w:rPr>
        <w:t>Говори українською</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t>йди до університету</w:t>
      </w:r>
    </w:p>
    <w:p w:rsidR="001355F4" w:rsidRPr="008242F1" w:rsidRDefault="001355F4" w:rsidP="00660AFF">
      <w:pPr>
        <w:widowControl w:val="0"/>
        <w:spacing w:after="0" w:line="240" w:lineRule="auto"/>
        <w:ind w:firstLine="567"/>
        <w:jc w:val="both"/>
        <w:rPr>
          <w:rFonts w:ascii="Times New Roman" w:hAnsi="Times New Roman"/>
          <w:sz w:val="30"/>
          <w:szCs w:val="30"/>
        </w:rPr>
      </w:pPr>
      <w:r w:rsidRPr="008242F1">
        <w:rPr>
          <w:rFonts w:ascii="Times New Roman" w:hAnsi="Times New Roman"/>
          <w:sz w:val="30"/>
          <w:szCs w:val="30"/>
        </w:rPr>
        <w:t>Закінчуйте текст</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t>поговорімо з мамою</w:t>
      </w:r>
    </w:p>
    <w:p w:rsidR="001355F4" w:rsidRPr="008242F1" w:rsidRDefault="001355F4" w:rsidP="00660AFF">
      <w:pPr>
        <w:widowControl w:val="0"/>
        <w:spacing w:after="0" w:line="240" w:lineRule="auto"/>
        <w:ind w:firstLine="567"/>
        <w:jc w:val="both"/>
        <w:rPr>
          <w:rFonts w:ascii="Times New Roman" w:hAnsi="Times New Roman"/>
          <w:sz w:val="30"/>
          <w:szCs w:val="30"/>
        </w:rPr>
      </w:pPr>
      <w:r w:rsidRPr="008242F1">
        <w:rPr>
          <w:rFonts w:ascii="Times New Roman" w:hAnsi="Times New Roman"/>
          <w:sz w:val="30"/>
          <w:szCs w:val="30"/>
        </w:rPr>
        <w:t>Послухаймо трохи</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t>поприбирай</w:t>
      </w:r>
    </w:p>
    <w:p w:rsidR="001355F4" w:rsidRPr="008242F1" w:rsidRDefault="001355F4" w:rsidP="00660AFF">
      <w:pPr>
        <w:widowControl w:val="0"/>
        <w:spacing w:after="0" w:line="240" w:lineRule="auto"/>
        <w:ind w:firstLine="567"/>
        <w:jc w:val="both"/>
        <w:rPr>
          <w:rFonts w:ascii="Times New Roman" w:hAnsi="Times New Roman"/>
          <w:sz w:val="30"/>
          <w:szCs w:val="30"/>
        </w:rPr>
      </w:pPr>
      <w:r w:rsidRPr="008242F1">
        <w:rPr>
          <w:rFonts w:ascii="Times New Roman" w:hAnsi="Times New Roman"/>
          <w:sz w:val="30"/>
          <w:szCs w:val="30"/>
        </w:rPr>
        <w:t>Залишайся у сестри</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t>передай яблука</w:t>
      </w:r>
    </w:p>
    <w:p w:rsidR="001355F4" w:rsidRPr="008242F1" w:rsidRDefault="001355F4" w:rsidP="00660AFF">
      <w:pPr>
        <w:widowControl w:val="0"/>
        <w:spacing w:after="0" w:line="240" w:lineRule="auto"/>
        <w:ind w:firstLine="567"/>
        <w:jc w:val="both"/>
        <w:rPr>
          <w:rFonts w:ascii="Times New Roman" w:hAnsi="Times New Roman"/>
          <w:sz w:val="30"/>
          <w:szCs w:val="30"/>
          <w:lang w:val="ru-RU"/>
        </w:rPr>
      </w:pPr>
      <w:r w:rsidRPr="008242F1">
        <w:rPr>
          <w:rFonts w:ascii="Times New Roman" w:hAnsi="Times New Roman"/>
          <w:sz w:val="30"/>
          <w:szCs w:val="30"/>
        </w:rPr>
        <w:t>Йдіть швидко</w:t>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r>
      <w:r w:rsidRPr="008242F1">
        <w:rPr>
          <w:rFonts w:ascii="Times New Roman" w:hAnsi="Times New Roman"/>
          <w:sz w:val="30"/>
          <w:szCs w:val="30"/>
        </w:rPr>
        <w:tab/>
        <w:t>йдіть на своє місце</w:t>
      </w:r>
    </w:p>
    <w:p w:rsidR="00147870" w:rsidRPr="00AA22BD" w:rsidRDefault="00147870" w:rsidP="00A73547">
      <w:pPr>
        <w:pStyle w:val="Fr--4"/>
        <w:rPr>
          <w:lang w:val="ru-RU"/>
        </w:rPr>
      </w:pPr>
    </w:p>
    <w:p w:rsidR="001355F4" w:rsidRDefault="001355F4" w:rsidP="00147870">
      <w:pPr>
        <w:pStyle w:val="Fr--4"/>
        <w:rPr>
          <w:bdr w:val="none" w:sz="0" w:space="0" w:color="auto" w:frame="1"/>
        </w:rPr>
      </w:pPr>
      <w:r w:rsidRPr="008242F1">
        <w:rPr>
          <w:lang w:val="fr-FR"/>
        </w:rPr>
        <w:t>PAGE CIVILISATION</w:t>
      </w:r>
    </w:p>
    <w:p w:rsidR="00EB55EE" w:rsidRPr="00EB55EE" w:rsidRDefault="00EB55EE" w:rsidP="00660AFF">
      <w:pPr>
        <w:pStyle w:val="a8"/>
        <w:shd w:val="clear" w:color="auto" w:fill="FFFFFF"/>
        <w:spacing w:before="0" w:beforeAutospacing="0" w:after="0" w:afterAutospacing="0"/>
        <w:ind w:firstLine="567"/>
        <w:jc w:val="both"/>
        <w:rPr>
          <w:sz w:val="30"/>
          <w:szCs w:val="30"/>
          <w:bdr w:val="none" w:sz="0" w:space="0" w:color="auto" w:frame="1"/>
        </w:rPr>
      </w:pPr>
    </w:p>
    <w:p w:rsidR="001355F4" w:rsidRPr="008242F1" w:rsidRDefault="001355F4" w:rsidP="00A73547">
      <w:pPr>
        <w:pStyle w:val="Fr--2"/>
        <w:rPr>
          <w:bdr w:val="none" w:sz="0" w:space="0" w:color="auto" w:frame="1"/>
          <w:lang w:val="fr-FR"/>
        </w:rPr>
      </w:pPr>
      <w:r w:rsidRPr="008242F1">
        <w:rPr>
          <w:bdr w:val="none" w:sz="0" w:space="0" w:color="auto" w:frame="1"/>
          <w:lang w:val="fr-FR"/>
        </w:rPr>
        <w:t>La famille en France</w:t>
      </w:r>
    </w:p>
    <w:p w:rsidR="001355F4" w:rsidRPr="008242F1" w:rsidRDefault="001355F4" w:rsidP="00660AFF">
      <w:pPr>
        <w:pStyle w:val="a8"/>
        <w:shd w:val="clear" w:color="auto" w:fill="FFFFFF"/>
        <w:spacing w:before="0" w:beforeAutospacing="0" w:after="0" w:afterAutospacing="0"/>
        <w:ind w:firstLine="567"/>
        <w:jc w:val="both"/>
        <w:rPr>
          <w:sz w:val="30"/>
          <w:szCs w:val="30"/>
          <w:bdr w:val="none" w:sz="0" w:space="0" w:color="auto" w:frame="1"/>
          <w:lang w:val="fr-FR"/>
        </w:rPr>
      </w:pPr>
    </w:p>
    <w:p w:rsidR="001355F4" w:rsidRPr="008242F1" w:rsidRDefault="001355F4" w:rsidP="00660AFF">
      <w:pPr>
        <w:pStyle w:val="a8"/>
        <w:shd w:val="clear" w:color="auto" w:fill="FFFFFF"/>
        <w:spacing w:before="0" w:beforeAutospacing="0" w:after="0" w:afterAutospacing="0"/>
        <w:ind w:firstLine="567"/>
        <w:jc w:val="both"/>
        <w:rPr>
          <w:sz w:val="30"/>
          <w:szCs w:val="30"/>
          <w:bdr w:val="none" w:sz="0" w:space="0" w:color="auto" w:frame="1"/>
          <w:lang w:val="fr-FR"/>
        </w:rPr>
      </w:pPr>
      <w:r w:rsidRPr="008242F1">
        <w:rPr>
          <w:sz w:val="30"/>
          <w:szCs w:val="30"/>
          <w:lang w:val="fr-FR"/>
        </w:rPr>
        <w:t>Les relations familiales sont très fortes. C’est la famille qui protège de la société, que l’on juge souvent hostile. Depuis 50 ans la famille a beaucoup changé, mais elle demeure une valeur essentielle de la société française.</w:t>
      </w:r>
    </w:p>
    <w:p w:rsidR="001355F4" w:rsidRPr="008242F1" w:rsidRDefault="001355F4" w:rsidP="00660AFF">
      <w:pPr>
        <w:pStyle w:val="a8"/>
        <w:shd w:val="clear" w:color="auto" w:fill="FFFFFF"/>
        <w:spacing w:before="0" w:beforeAutospacing="0" w:after="0" w:afterAutospacing="0"/>
        <w:ind w:firstLine="567"/>
        <w:jc w:val="both"/>
        <w:rPr>
          <w:sz w:val="30"/>
          <w:szCs w:val="30"/>
          <w:lang w:val="fr-FR"/>
        </w:rPr>
      </w:pPr>
      <w:r w:rsidRPr="008242F1">
        <w:rPr>
          <w:sz w:val="30"/>
          <w:szCs w:val="30"/>
          <w:lang w:val="fr-FR"/>
        </w:rPr>
        <w:t xml:space="preserve">Les noms de famille les plus courants. La plupart des Français s’appellent Martin, viennent ensuite les Durand, en ce qui concerne les Dupont, ils occupent la 4-ème place. On peut rencontrer plus souvent un Monsieur ou Madame Petit qu'un Monsieur ou Madame Dupont, car ils sont plus nombreux que ceux-ci.Beaucoup de patronymes viennent des noms de professions (Boulanger, Meunier) et des lieux (des Duval, des Dumoulin ou des Bourgeois). La particule « de » est un signe de noblesse ; elle indique de même l'origine géographique d’une personne. Ainsi certains citoyens français portent-ils le titre de duc, marquis ou comte. </w:t>
      </w:r>
    </w:p>
    <w:p w:rsidR="001355F4" w:rsidRPr="008242F1" w:rsidRDefault="001355F4" w:rsidP="00660AFF">
      <w:pPr>
        <w:pStyle w:val="a8"/>
        <w:shd w:val="clear" w:color="auto" w:fill="FFFFFF"/>
        <w:spacing w:before="0" w:beforeAutospacing="0" w:after="0" w:afterAutospacing="0"/>
        <w:ind w:firstLine="567"/>
        <w:jc w:val="both"/>
        <w:rPr>
          <w:sz w:val="30"/>
          <w:szCs w:val="30"/>
          <w:lang w:val="fr-FR"/>
        </w:rPr>
      </w:pPr>
      <w:r w:rsidRPr="008242F1">
        <w:rPr>
          <w:sz w:val="30"/>
          <w:szCs w:val="30"/>
          <w:lang w:val="fr-FR"/>
        </w:rPr>
        <w:t>Pour les prénoms, le plus populaire est « Jean ». Avant on choisissait les prénoms parmi les noms du calendrier. Selon la loi de 1993 les parents peuvent choisir librement le prénom de leur enfant, par conséquent tels prénoms comme Kevin et Allison et beaucoup d’autres prénoms d’origine anglo-saxonne sont devenus aussi répandus.</w:t>
      </w:r>
    </w:p>
    <w:p w:rsidR="001355F4" w:rsidRPr="008242F1" w:rsidRDefault="001355F4" w:rsidP="00660AFF">
      <w:pPr>
        <w:pStyle w:val="a8"/>
        <w:shd w:val="clear" w:color="auto" w:fill="FFFFFF"/>
        <w:spacing w:before="0" w:beforeAutospacing="0" w:after="0" w:afterAutospacing="0"/>
        <w:ind w:firstLine="567"/>
        <w:jc w:val="both"/>
        <w:rPr>
          <w:sz w:val="30"/>
          <w:szCs w:val="30"/>
          <w:bdr w:val="none" w:sz="0" w:space="0" w:color="auto" w:frame="1"/>
          <w:lang w:val="fr-FR"/>
        </w:rPr>
      </w:pPr>
      <w:r w:rsidRPr="008242F1">
        <w:rPr>
          <w:sz w:val="30"/>
          <w:szCs w:val="30"/>
          <w:lang w:val="fr-FR"/>
        </w:rPr>
        <w:t>Une famille c’est un couple avec ou sans enfants qui habite sous un toit, c’est aussi un adulte et un ou plusieurs enfants.Plus de 80 % de la population habite en famille.</w:t>
      </w:r>
    </w:p>
    <w:p w:rsidR="001355F4" w:rsidRPr="008242F1" w:rsidRDefault="001355F4" w:rsidP="00660AFF">
      <w:pPr>
        <w:pStyle w:val="a8"/>
        <w:shd w:val="clear" w:color="auto" w:fill="FFFFFF"/>
        <w:spacing w:before="0" w:beforeAutospacing="0" w:after="0" w:afterAutospacing="0"/>
        <w:ind w:firstLine="567"/>
        <w:jc w:val="both"/>
        <w:rPr>
          <w:rStyle w:val="apple-converted-space"/>
          <w:sz w:val="30"/>
          <w:szCs w:val="30"/>
        </w:rPr>
      </w:pPr>
      <w:r w:rsidRPr="008242F1">
        <w:rPr>
          <w:sz w:val="30"/>
          <w:szCs w:val="30"/>
          <w:lang w:val="fr-FR"/>
        </w:rPr>
        <w:t>À nos jours la plupart des femmes travaillent, ce n’est que 4 % des femmes de 30 ans n’ont jamais eu un emploi.Bien sûr que les femmes passent aussi du temps à cuisiner, à faire le ménage, mais c’est moins qu’avant, car on répartit mieux les tâches ménagères. Aujourd’hui les hommes s’occupent plus des enfants qu’avant. Il y a même des hommes qui prennent un congé parental pour garder les enfants.</w:t>
      </w:r>
    </w:p>
    <w:p w:rsidR="001355F4" w:rsidRPr="00EB55EE" w:rsidRDefault="001355F4" w:rsidP="00660AFF">
      <w:pPr>
        <w:pStyle w:val="a8"/>
        <w:shd w:val="clear" w:color="auto" w:fill="FFFFFF"/>
        <w:spacing w:before="0" w:beforeAutospacing="0" w:after="0" w:afterAutospacing="0"/>
        <w:ind w:firstLine="567"/>
        <w:jc w:val="both"/>
        <w:rPr>
          <w:spacing w:val="4"/>
          <w:sz w:val="30"/>
          <w:szCs w:val="30"/>
        </w:rPr>
      </w:pPr>
      <w:r w:rsidRPr="00EB55EE">
        <w:rPr>
          <w:spacing w:val="4"/>
          <w:sz w:val="30"/>
          <w:szCs w:val="30"/>
          <w:lang w:val="fr-FR"/>
        </w:rPr>
        <w:t>Les enfants, à leur tour, prennent aussi part à la vie de famille. C’est à eux de mettre et de desservir la table, 40 % cuisinent parfois. Le dernier temps, les enfants restent en famille jusqu’à 25 ans en moyenne. Aujourd’hui les femmes accouchent beauc</w:t>
      </w:r>
      <w:r w:rsidR="00681F5D" w:rsidRPr="00EB55EE">
        <w:rPr>
          <w:spacing w:val="4"/>
          <w:sz w:val="30"/>
          <w:szCs w:val="30"/>
          <w:lang w:val="fr-FR"/>
        </w:rPr>
        <w:t>oup plus tard qu’avant, pour de</w:t>
      </w:r>
      <w:r w:rsidRPr="00EB55EE">
        <w:rPr>
          <w:spacing w:val="4"/>
          <w:sz w:val="30"/>
          <w:szCs w:val="30"/>
          <w:lang w:val="fr-FR"/>
        </w:rPr>
        <w:t xml:space="preserve"> différentes raisons dont les essentielles sont les longues études et la carrière. Donc les femmes accouchent la première fois en moyenne à l’âge de 29 ans. Les accouchements à l’âge de 40 ans sont plus nombreux que ceux à l’âge de 20.</w:t>
      </w:r>
    </w:p>
    <w:p w:rsidR="001355F4" w:rsidRPr="008242F1" w:rsidRDefault="001355F4" w:rsidP="00660AFF">
      <w:pPr>
        <w:pStyle w:val="a8"/>
        <w:shd w:val="clear" w:color="auto" w:fill="FFFFFF"/>
        <w:spacing w:before="0" w:beforeAutospacing="0" w:after="0" w:afterAutospacing="0"/>
        <w:ind w:firstLine="567"/>
        <w:jc w:val="both"/>
        <w:rPr>
          <w:sz w:val="30"/>
          <w:szCs w:val="30"/>
        </w:rPr>
      </w:pPr>
      <w:r w:rsidRPr="008242F1">
        <w:rPr>
          <w:sz w:val="30"/>
          <w:szCs w:val="30"/>
          <w:lang w:val="fr-FR"/>
        </w:rPr>
        <w:t>En France, comme dans les autres pays de l’Europe la na</w:t>
      </w:r>
      <w:r w:rsidR="00D72FFA">
        <w:rPr>
          <w:sz w:val="30"/>
          <w:szCs w:val="30"/>
          <w:lang w:val="fr-FR"/>
        </w:rPr>
        <w:t>talité est assez ba</w:t>
      </w:r>
      <w:r w:rsidRPr="008242F1">
        <w:rPr>
          <w:sz w:val="30"/>
          <w:szCs w:val="30"/>
          <w:lang w:val="fr-FR"/>
        </w:rPr>
        <w:t>sse pour que l’État ne mette pas en place une politique familiale.</w:t>
      </w:r>
    </w:p>
    <w:p w:rsidR="001355F4" w:rsidRPr="008242F1" w:rsidRDefault="001355F4" w:rsidP="00660AFF">
      <w:pPr>
        <w:pStyle w:val="a8"/>
        <w:shd w:val="clear" w:color="auto" w:fill="FFFFFF"/>
        <w:spacing w:before="0" w:beforeAutospacing="0" w:after="0" w:afterAutospacing="0"/>
        <w:ind w:firstLine="567"/>
        <w:jc w:val="both"/>
        <w:rPr>
          <w:sz w:val="30"/>
          <w:szCs w:val="30"/>
        </w:rPr>
      </w:pPr>
      <w:r w:rsidRPr="008242F1">
        <w:rPr>
          <w:sz w:val="30"/>
          <w:szCs w:val="30"/>
          <w:lang w:val="fr-FR"/>
        </w:rPr>
        <w:t>- Les femmes bénéficient d’un congé de maternité payé par l’employeur et par la Sécurité sociale. Pour le premier accouchement la femme est en congé de 6 semaines avant l'accouchement et 10 semaines après. À partir du 3 accouchement il est de 8 semaines avant la naissance et de 12 semaines après.</w:t>
      </w:r>
    </w:p>
    <w:p w:rsidR="001355F4" w:rsidRPr="008242F1" w:rsidRDefault="001355F4" w:rsidP="00660AFF">
      <w:pPr>
        <w:pStyle w:val="a8"/>
        <w:shd w:val="clear" w:color="auto" w:fill="FFFFFF"/>
        <w:spacing w:before="0" w:beforeAutospacing="0" w:after="0" w:afterAutospacing="0"/>
        <w:ind w:firstLine="567"/>
        <w:jc w:val="both"/>
        <w:rPr>
          <w:sz w:val="30"/>
          <w:szCs w:val="30"/>
        </w:rPr>
      </w:pPr>
      <w:r w:rsidRPr="008242F1">
        <w:rPr>
          <w:sz w:val="30"/>
          <w:szCs w:val="30"/>
          <w:lang w:val="fr-FR"/>
        </w:rPr>
        <w:t>- L’État accorde une allocation familiale jusqu’à l’âge de 20</w:t>
      </w:r>
      <w:r w:rsidR="00681F5D">
        <w:rPr>
          <w:sz w:val="30"/>
          <w:szCs w:val="30"/>
        </w:rPr>
        <w:t xml:space="preserve"> </w:t>
      </w:r>
      <w:r w:rsidR="00681F5D">
        <w:rPr>
          <w:sz w:val="30"/>
          <w:szCs w:val="30"/>
          <w:lang w:val="fr-FR"/>
        </w:rPr>
        <w:t>ans</w:t>
      </w:r>
      <w:r w:rsidRPr="008242F1">
        <w:rPr>
          <w:sz w:val="30"/>
          <w:szCs w:val="30"/>
          <w:lang w:val="fr-FR"/>
        </w:rPr>
        <w:t xml:space="preserve"> pour un enfant et 21 ans pour deux enfants et plus.</w:t>
      </w:r>
    </w:p>
    <w:p w:rsidR="001355F4" w:rsidRPr="008242F1" w:rsidRDefault="001355F4" w:rsidP="00660AFF">
      <w:pPr>
        <w:pStyle w:val="a8"/>
        <w:shd w:val="clear" w:color="auto" w:fill="FFFFFF"/>
        <w:spacing w:before="0" w:beforeAutospacing="0" w:after="0" w:afterAutospacing="0"/>
        <w:ind w:firstLine="567"/>
        <w:jc w:val="both"/>
        <w:rPr>
          <w:sz w:val="30"/>
          <w:szCs w:val="30"/>
        </w:rPr>
      </w:pPr>
      <w:r w:rsidRPr="008242F1">
        <w:rPr>
          <w:sz w:val="30"/>
          <w:szCs w:val="30"/>
          <w:lang w:val="fr-FR"/>
        </w:rPr>
        <w:t>- Outre les allocations familiales, il y a aussi des allocations de rentrée scolaire et de l’aide de logement, on les accorde en tenant compte du niveau des revenus de la famille.</w:t>
      </w:r>
    </w:p>
    <w:p w:rsidR="001355F4" w:rsidRPr="008242F1" w:rsidRDefault="001355F4" w:rsidP="00660AFF">
      <w:pPr>
        <w:pStyle w:val="a8"/>
        <w:shd w:val="clear" w:color="auto" w:fill="FFFFFF"/>
        <w:spacing w:before="0" w:beforeAutospacing="0" w:after="0" w:afterAutospacing="0"/>
        <w:ind w:firstLine="567"/>
        <w:jc w:val="both"/>
        <w:rPr>
          <w:sz w:val="30"/>
          <w:szCs w:val="30"/>
        </w:rPr>
      </w:pPr>
      <w:r w:rsidRPr="008242F1">
        <w:rPr>
          <w:sz w:val="30"/>
          <w:szCs w:val="30"/>
          <w:lang w:val="fr-FR"/>
        </w:rPr>
        <w:t>- Un des parents peut prendre un congé parental pour 3 ans, en conservant le lieu de travail, mais sans salaire. Comme compensation on a une allocation parentale.</w:t>
      </w:r>
    </w:p>
    <w:p w:rsidR="001355F4" w:rsidRDefault="001355F4" w:rsidP="00660AFF">
      <w:pPr>
        <w:pStyle w:val="a8"/>
        <w:shd w:val="clear" w:color="auto" w:fill="FFFFFF"/>
        <w:spacing w:before="0" w:beforeAutospacing="0" w:after="0" w:afterAutospacing="0"/>
        <w:ind w:firstLine="567"/>
        <w:jc w:val="both"/>
        <w:rPr>
          <w:sz w:val="30"/>
          <w:szCs w:val="30"/>
        </w:rPr>
      </w:pPr>
      <w:r w:rsidRPr="008242F1">
        <w:rPr>
          <w:sz w:val="30"/>
          <w:szCs w:val="30"/>
          <w:lang w:val="fr-FR"/>
        </w:rPr>
        <w:t>Les familles ayant trois enfants et plus possèdent une carte de famille nombreuse et ont des réductions dans les transports.</w:t>
      </w:r>
    </w:p>
    <w:p w:rsidR="00A73547" w:rsidRPr="00A73547" w:rsidRDefault="00A73547" w:rsidP="00660AFF">
      <w:pPr>
        <w:pStyle w:val="a8"/>
        <w:shd w:val="clear" w:color="auto" w:fill="FFFFFF"/>
        <w:spacing w:before="0" w:beforeAutospacing="0" w:after="0" w:afterAutospacing="0"/>
        <w:ind w:firstLine="567"/>
        <w:jc w:val="both"/>
        <w:rPr>
          <w:sz w:val="30"/>
          <w:szCs w:val="30"/>
        </w:rPr>
      </w:pPr>
    </w:p>
    <w:p w:rsidR="001355F4" w:rsidRPr="008242F1" w:rsidRDefault="001355F4" w:rsidP="0039642F">
      <w:pPr>
        <w:spacing w:after="0" w:line="240" w:lineRule="auto"/>
        <w:jc w:val="both"/>
        <w:rPr>
          <w:rFonts w:ascii="Times New Roman" w:hAnsi="Times New Roman"/>
          <w:b/>
          <w:sz w:val="30"/>
          <w:szCs w:val="30"/>
          <w:lang w:val="fr-FR"/>
        </w:rPr>
      </w:pPr>
      <w:r w:rsidRPr="008242F1">
        <w:rPr>
          <w:rFonts w:ascii="Times New Roman" w:hAnsi="Times New Roman"/>
          <w:b/>
          <w:sz w:val="30"/>
          <w:szCs w:val="30"/>
          <w:lang w:val="fr-FR"/>
        </w:rPr>
        <w:t>1. Choisissez la réponse correcte</w:t>
      </w:r>
      <w:r w:rsidRPr="008242F1">
        <w:rPr>
          <w:rFonts w:ascii="Times New Roman" w:hAnsi="Times New Roman"/>
          <w:sz w:val="30"/>
          <w:szCs w:val="30"/>
          <w:lang w:val="fr-FR"/>
        </w:rPr>
        <w:t xml:space="preserve"> / </w:t>
      </w:r>
      <w:r w:rsidRPr="008242F1">
        <w:rPr>
          <w:rFonts w:ascii="Times New Roman" w:hAnsi="Times New Roman"/>
          <w:b/>
          <w:sz w:val="30"/>
          <w:szCs w:val="30"/>
        </w:rPr>
        <w:t>Оберіть правильний варіант відпо</w:t>
      </w:r>
      <w:r w:rsidR="00EB55EE">
        <w:rPr>
          <w:rFonts w:ascii="Times New Roman" w:hAnsi="Times New Roman"/>
          <w:b/>
          <w:sz w:val="30"/>
          <w:szCs w:val="30"/>
        </w:rPr>
        <w:softHyphen/>
      </w:r>
      <w:r w:rsidRPr="008242F1">
        <w:rPr>
          <w:rFonts w:ascii="Times New Roman" w:hAnsi="Times New Roman"/>
          <w:b/>
          <w:sz w:val="30"/>
          <w:szCs w:val="30"/>
        </w:rPr>
        <w:t>віді </w:t>
      </w:r>
      <w:r w:rsidRPr="008242F1">
        <w:rPr>
          <w:rFonts w:ascii="Times New Roman" w:hAnsi="Times New Roman"/>
          <w:b/>
          <w:sz w:val="30"/>
          <w:szCs w:val="30"/>
          <w:lang w:val="fr-FR"/>
        </w:rPr>
        <w: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 La famille reste une ... de la société française.</w:t>
      </w:r>
    </w:p>
    <w:p w:rsidR="001355F4" w:rsidRPr="008242F1" w:rsidRDefault="001355F4" w:rsidP="00A73547">
      <w:pPr>
        <w:pStyle w:val="Fr--6"/>
        <w:rPr>
          <w:lang w:val="fr-FR"/>
        </w:rPr>
      </w:pPr>
      <w:r w:rsidRPr="008242F1">
        <w:rPr>
          <w:lang w:val="fr-FR"/>
        </w:rPr>
        <w:t>a) valeur hostile</w:t>
      </w:r>
    </w:p>
    <w:p w:rsidR="001355F4" w:rsidRPr="008242F1" w:rsidRDefault="001355F4" w:rsidP="00A73547">
      <w:pPr>
        <w:pStyle w:val="Fr--6"/>
        <w:rPr>
          <w:lang w:val="fr-FR"/>
        </w:rPr>
      </w:pPr>
      <w:r w:rsidRPr="008242F1">
        <w:rPr>
          <w:lang w:val="fr-FR"/>
        </w:rPr>
        <w:t>b) valeur essentielle</w:t>
      </w:r>
    </w:p>
    <w:p w:rsidR="001355F4" w:rsidRPr="008242F1" w:rsidRDefault="001355F4" w:rsidP="00A73547">
      <w:pPr>
        <w:pStyle w:val="Fr--6"/>
        <w:rPr>
          <w:lang w:val="fr-FR"/>
        </w:rPr>
      </w:pPr>
      <w:r w:rsidRPr="008242F1">
        <w:rPr>
          <w:lang w:val="fr-FR"/>
        </w:rPr>
        <w:t>c) valeur forte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2. La plupart des Français s’appellent ...</w:t>
      </w:r>
    </w:p>
    <w:p w:rsidR="001355F4" w:rsidRPr="008242F1" w:rsidRDefault="001355F4" w:rsidP="00A73547">
      <w:pPr>
        <w:pStyle w:val="Fr--6"/>
        <w:rPr>
          <w:lang w:val="fr-FR"/>
        </w:rPr>
      </w:pPr>
      <w:r w:rsidRPr="008242F1">
        <w:rPr>
          <w:lang w:val="fr-FR"/>
        </w:rPr>
        <w:t>a) Petit</w:t>
      </w:r>
    </w:p>
    <w:p w:rsidR="001355F4" w:rsidRPr="008242F1" w:rsidRDefault="001355F4" w:rsidP="00A73547">
      <w:pPr>
        <w:pStyle w:val="Fr--6"/>
        <w:rPr>
          <w:lang w:val="fr-FR"/>
        </w:rPr>
      </w:pPr>
      <w:r w:rsidRPr="008242F1">
        <w:rPr>
          <w:lang w:val="fr-FR"/>
        </w:rPr>
        <w:t>b) Meunier</w:t>
      </w:r>
    </w:p>
    <w:p w:rsidR="001355F4" w:rsidRPr="008242F1" w:rsidRDefault="001355F4" w:rsidP="00A73547">
      <w:pPr>
        <w:pStyle w:val="Fr--6"/>
        <w:rPr>
          <w:lang w:val="fr-FR"/>
        </w:rPr>
      </w:pPr>
      <w:r w:rsidRPr="008242F1">
        <w:rPr>
          <w:lang w:val="fr-FR"/>
        </w:rPr>
        <w:t>c) Martin</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3. La particule « de » est un signe ...</w:t>
      </w:r>
    </w:p>
    <w:p w:rsidR="001355F4" w:rsidRPr="008242F1" w:rsidRDefault="001355F4" w:rsidP="00A73547">
      <w:pPr>
        <w:pStyle w:val="Fr--6"/>
        <w:rPr>
          <w:lang w:val="fr-FR"/>
        </w:rPr>
      </w:pPr>
      <w:r w:rsidRPr="008242F1">
        <w:rPr>
          <w:lang w:val="fr-FR"/>
        </w:rPr>
        <w:t>a) de profession</w:t>
      </w:r>
    </w:p>
    <w:p w:rsidR="001355F4" w:rsidRPr="008242F1" w:rsidRDefault="001355F4" w:rsidP="00A73547">
      <w:pPr>
        <w:pStyle w:val="Fr--6"/>
        <w:rPr>
          <w:lang w:val="fr-FR"/>
        </w:rPr>
      </w:pPr>
      <w:r w:rsidRPr="008242F1">
        <w:rPr>
          <w:lang w:val="fr-FR"/>
        </w:rPr>
        <w:t>b) de noblesse</w:t>
      </w:r>
    </w:p>
    <w:p w:rsidR="001355F4" w:rsidRPr="008242F1" w:rsidRDefault="001355F4" w:rsidP="00A73547">
      <w:pPr>
        <w:pStyle w:val="Fr--6"/>
        <w:rPr>
          <w:lang w:val="fr-FR"/>
        </w:rPr>
      </w:pPr>
      <w:r w:rsidRPr="008242F1">
        <w:rPr>
          <w:lang w:val="fr-FR"/>
        </w:rPr>
        <w:t>c) d’origine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4. A nos jours ... des femmes travaillent.</w:t>
      </w:r>
    </w:p>
    <w:p w:rsidR="001355F4" w:rsidRPr="008242F1" w:rsidRDefault="001355F4" w:rsidP="00A73547">
      <w:pPr>
        <w:pStyle w:val="Fr--6"/>
        <w:rPr>
          <w:lang w:val="fr-FR"/>
        </w:rPr>
      </w:pPr>
      <w:r w:rsidRPr="008242F1">
        <w:rPr>
          <w:lang w:val="fr-FR"/>
        </w:rPr>
        <w:t>a) la plupart</w:t>
      </w:r>
    </w:p>
    <w:p w:rsidR="001355F4" w:rsidRPr="008242F1" w:rsidRDefault="001355F4" w:rsidP="00A73547">
      <w:pPr>
        <w:pStyle w:val="Fr--6"/>
        <w:rPr>
          <w:lang w:val="fr-FR"/>
        </w:rPr>
      </w:pPr>
      <w:r w:rsidRPr="008242F1">
        <w:rPr>
          <w:lang w:val="fr-FR"/>
        </w:rPr>
        <w:t>b) toutes</w:t>
      </w:r>
    </w:p>
    <w:p w:rsidR="001355F4" w:rsidRPr="008242F1" w:rsidRDefault="001355F4" w:rsidP="00A73547">
      <w:pPr>
        <w:pStyle w:val="Fr--6"/>
        <w:rPr>
          <w:lang w:val="fr-FR"/>
        </w:rPr>
      </w:pPr>
      <w:r w:rsidRPr="008242F1">
        <w:rPr>
          <w:lang w:val="fr-FR"/>
        </w:rPr>
        <w:t>c) la moitié</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5. Aujourd’hui les hommes ... plus des enfants qu’avant.</w:t>
      </w:r>
    </w:p>
    <w:p w:rsidR="001355F4" w:rsidRPr="008242F1" w:rsidRDefault="001355F4" w:rsidP="00A73547">
      <w:pPr>
        <w:pStyle w:val="Fr--6"/>
        <w:rPr>
          <w:lang w:val="fr-FR"/>
        </w:rPr>
      </w:pPr>
      <w:r w:rsidRPr="008242F1">
        <w:rPr>
          <w:lang w:val="fr-FR"/>
        </w:rPr>
        <w:t>a) regardent</w:t>
      </w:r>
    </w:p>
    <w:p w:rsidR="001355F4" w:rsidRPr="008242F1" w:rsidRDefault="001355F4" w:rsidP="00A73547">
      <w:pPr>
        <w:pStyle w:val="Fr--6"/>
        <w:rPr>
          <w:lang w:val="fr-FR"/>
        </w:rPr>
      </w:pPr>
      <w:r w:rsidRPr="008242F1">
        <w:rPr>
          <w:lang w:val="fr-FR"/>
        </w:rPr>
        <w:t>b) parlent</w:t>
      </w:r>
    </w:p>
    <w:p w:rsidR="001355F4" w:rsidRPr="008242F1" w:rsidRDefault="00681F5D" w:rsidP="00A73547">
      <w:pPr>
        <w:pStyle w:val="Fr--6"/>
        <w:rPr>
          <w:lang w:val="fr-FR"/>
        </w:rPr>
      </w:pPr>
      <w:r>
        <w:rPr>
          <w:lang w:val="fr-FR"/>
        </w:rPr>
        <w:t>c) s’o</w:t>
      </w:r>
      <w:r w:rsidR="001355F4" w:rsidRPr="008242F1">
        <w:rPr>
          <w:lang w:val="fr-FR"/>
        </w:rPr>
        <w:t>ccupent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6. En Europe la natalité est assez ...</w:t>
      </w:r>
    </w:p>
    <w:p w:rsidR="001355F4" w:rsidRPr="008242F1" w:rsidRDefault="001355F4" w:rsidP="00A73547">
      <w:pPr>
        <w:pStyle w:val="Fr--6"/>
        <w:rPr>
          <w:lang w:val="fr-FR"/>
        </w:rPr>
      </w:pPr>
      <w:r w:rsidRPr="008242F1">
        <w:rPr>
          <w:lang w:val="fr-FR"/>
        </w:rPr>
        <w:t>a) haute</w:t>
      </w:r>
    </w:p>
    <w:p w:rsidR="001355F4" w:rsidRPr="008242F1" w:rsidRDefault="001355F4" w:rsidP="00A73547">
      <w:pPr>
        <w:pStyle w:val="Fr--6"/>
        <w:rPr>
          <w:lang w:val="fr-FR"/>
        </w:rPr>
      </w:pPr>
      <w:r w:rsidRPr="008242F1">
        <w:rPr>
          <w:lang w:val="fr-FR"/>
        </w:rPr>
        <w:t>b) basse</w:t>
      </w:r>
    </w:p>
    <w:p w:rsidR="001355F4" w:rsidRPr="008242F1" w:rsidRDefault="001355F4" w:rsidP="00A73547">
      <w:pPr>
        <w:pStyle w:val="Fr--6"/>
        <w:rPr>
          <w:lang w:val="fr-FR"/>
        </w:rPr>
      </w:pPr>
      <w:r w:rsidRPr="008242F1">
        <w:rPr>
          <w:lang w:val="fr-FR"/>
        </w:rPr>
        <w:t>c) grande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7. En France les femmes bénéficient de ...</w:t>
      </w:r>
    </w:p>
    <w:p w:rsidR="001355F4" w:rsidRPr="008242F1" w:rsidRDefault="001355F4" w:rsidP="00A73547">
      <w:pPr>
        <w:pStyle w:val="Fr--6"/>
        <w:rPr>
          <w:lang w:val="fr-FR"/>
        </w:rPr>
      </w:pPr>
      <w:r w:rsidRPr="008242F1">
        <w:rPr>
          <w:lang w:val="fr-FR"/>
        </w:rPr>
        <w:t>a) un congé de maternité payé</w:t>
      </w:r>
    </w:p>
    <w:p w:rsidR="001355F4" w:rsidRPr="008242F1" w:rsidRDefault="001355F4" w:rsidP="00A73547">
      <w:pPr>
        <w:pStyle w:val="Fr--6"/>
        <w:rPr>
          <w:lang w:val="fr-FR"/>
        </w:rPr>
      </w:pPr>
      <w:r w:rsidRPr="008242F1">
        <w:rPr>
          <w:lang w:val="fr-FR"/>
        </w:rPr>
        <w:t>b) un voyage en famille</w:t>
      </w:r>
    </w:p>
    <w:p w:rsidR="001355F4" w:rsidRPr="008242F1" w:rsidRDefault="001355F4" w:rsidP="00A73547">
      <w:pPr>
        <w:pStyle w:val="Fr--6"/>
        <w:rPr>
          <w:lang w:val="fr-FR"/>
        </w:rPr>
      </w:pPr>
      <w:r w:rsidRPr="008242F1">
        <w:rPr>
          <w:lang w:val="fr-FR"/>
        </w:rPr>
        <w:t>c) un congé de maternité gratuit</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8. L’État accorde une allocation familiale jusqu’à l’âge de ... pour deux enfants et plus.</w:t>
      </w:r>
    </w:p>
    <w:p w:rsidR="001355F4" w:rsidRPr="008242F1" w:rsidRDefault="001355F4" w:rsidP="00A73547">
      <w:pPr>
        <w:pStyle w:val="Fr--6"/>
        <w:rPr>
          <w:lang w:val="fr-FR"/>
        </w:rPr>
      </w:pPr>
      <w:r w:rsidRPr="008242F1">
        <w:rPr>
          <w:lang w:val="fr-FR"/>
        </w:rPr>
        <w:t>a) 19</w:t>
      </w:r>
    </w:p>
    <w:p w:rsidR="001355F4" w:rsidRPr="008242F1" w:rsidRDefault="001355F4" w:rsidP="00A73547">
      <w:pPr>
        <w:pStyle w:val="Fr--6"/>
        <w:rPr>
          <w:lang w:val="fr-FR"/>
        </w:rPr>
      </w:pPr>
      <w:r w:rsidRPr="008242F1">
        <w:rPr>
          <w:lang w:val="fr-FR"/>
        </w:rPr>
        <w:t>b) 20</w:t>
      </w:r>
    </w:p>
    <w:p w:rsidR="001355F4" w:rsidRPr="008242F1" w:rsidRDefault="001355F4" w:rsidP="00A73547">
      <w:pPr>
        <w:pStyle w:val="Fr--6"/>
        <w:rPr>
          <w:lang w:val="fr-FR"/>
        </w:rPr>
      </w:pPr>
      <w:r w:rsidRPr="008242F1">
        <w:rPr>
          <w:lang w:val="fr-FR"/>
        </w:rPr>
        <w:t>c) 21</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9. Les allocations de rentrée scolaire tiennent compte …</w:t>
      </w:r>
    </w:p>
    <w:p w:rsidR="001355F4" w:rsidRPr="008242F1" w:rsidRDefault="001355F4" w:rsidP="00A73547">
      <w:pPr>
        <w:pStyle w:val="Fr--6"/>
        <w:rPr>
          <w:lang w:val="fr-FR"/>
        </w:rPr>
      </w:pPr>
      <w:r w:rsidRPr="008242F1">
        <w:rPr>
          <w:lang w:val="fr-FR"/>
        </w:rPr>
        <w:t>a) des membres de la famille</w:t>
      </w:r>
    </w:p>
    <w:p w:rsidR="001355F4" w:rsidRPr="008242F1" w:rsidRDefault="001355F4" w:rsidP="00A73547">
      <w:pPr>
        <w:pStyle w:val="Fr--6"/>
        <w:rPr>
          <w:lang w:val="fr-FR"/>
        </w:rPr>
      </w:pPr>
      <w:r w:rsidRPr="008242F1">
        <w:rPr>
          <w:lang w:val="fr-FR"/>
        </w:rPr>
        <w:t>b) des enfants</w:t>
      </w:r>
    </w:p>
    <w:p w:rsidR="001355F4" w:rsidRPr="008242F1" w:rsidRDefault="001355F4" w:rsidP="00614821">
      <w:pPr>
        <w:pStyle w:val="Fr--6"/>
        <w:rPr>
          <w:lang w:val="fr-FR"/>
        </w:rPr>
      </w:pPr>
      <w:r w:rsidRPr="008242F1">
        <w:rPr>
          <w:lang w:val="fr-FR"/>
        </w:rPr>
        <w:t>c) des revenus de la famille</w:t>
      </w:r>
    </w:p>
    <w:p w:rsidR="001355F4" w:rsidRPr="008242F1" w:rsidRDefault="001355F4" w:rsidP="00660AFF">
      <w:pPr>
        <w:spacing w:after="0" w:line="240" w:lineRule="auto"/>
        <w:ind w:firstLine="567"/>
        <w:jc w:val="both"/>
        <w:rPr>
          <w:rFonts w:ascii="Times New Roman" w:hAnsi="Times New Roman"/>
          <w:sz w:val="30"/>
          <w:szCs w:val="30"/>
          <w:lang w:val="fr-FR"/>
        </w:rPr>
      </w:pPr>
      <w:r w:rsidRPr="008242F1">
        <w:rPr>
          <w:rFonts w:ascii="Times New Roman" w:hAnsi="Times New Roman"/>
          <w:sz w:val="30"/>
          <w:szCs w:val="30"/>
          <w:lang w:val="fr-FR"/>
        </w:rPr>
        <w:t>10. Les familles qui ont trois enfants et plus ont des réductions ...</w:t>
      </w:r>
    </w:p>
    <w:p w:rsidR="001355F4" w:rsidRPr="008242F1" w:rsidRDefault="001355F4" w:rsidP="00614821">
      <w:pPr>
        <w:pStyle w:val="Fr--6"/>
        <w:rPr>
          <w:lang w:val="fr-FR"/>
        </w:rPr>
      </w:pPr>
      <w:r w:rsidRPr="008242F1">
        <w:rPr>
          <w:lang w:val="fr-FR"/>
        </w:rPr>
        <w:t>a) dans les écoles</w:t>
      </w:r>
    </w:p>
    <w:p w:rsidR="001355F4" w:rsidRPr="008242F1" w:rsidRDefault="001355F4" w:rsidP="00614821">
      <w:pPr>
        <w:pStyle w:val="Fr--6"/>
        <w:rPr>
          <w:lang w:val="fr-FR"/>
        </w:rPr>
      </w:pPr>
      <w:r w:rsidRPr="008242F1">
        <w:rPr>
          <w:lang w:val="fr-FR"/>
        </w:rPr>
        <w:t>b) dans les musées</w:t>
      </w:r>
    </w:p>
    <w:p w:rsidR="001355F4" w:rsidRPr="008242F1" w:rsidRDefault="001355F4" w:rsidP="00614821">
      <w:pPr>
        <w:pStyle w:val="Fr--6"/>
        <w:rPr>
          <w:lang w:val="fr-FR"/>
        </w:rPr>
      </w:pPr>
      <w:r w:rsidRPr="008242F1">
        <w:rPr>
          <w:lang w:val="fr-FR"/>
        </w:rPr>
        <w:t>c) dans les transports</w:t>
      </w:r>
    </w:p>
    <w:p w:rsidR="001355F4" w:rsidRPr="008242F1" w:rsidRDefault="001355F4" w:rsidP="00660AFF">
      <w:pPr>
        <w:spacing w:after="0" w:line="240" w:lineRule="auto"/>
        <w:ind w:firstLine="567"/>
        <w:jc w:val="both"/>
        <w:rPr>
          <w:rFonts w:ascii="Times New Roman" w:hAnsi="Times New Roman"/>
          <w:sz w:val="30"/>
          <w:szCs w:val="30"/>
          <w:lang w:val="fr-FR"/>
        </w:rPr>
      </w:pPr>
    </w:p>
    <w:p w:rsidR="001355F4" w:rsidRPr="008242F1" w:rsidRDefault="001355F4" w:rsidP="00614821">
      <w:pPr>
        <w:pStyle w:val="Fr--4"/>
      </w:pPr>
      <w:r w:rsidRPr="008242F1">
        <w:rPr>
          <w:lang w:val="fr-FR"/>
        </w:rPr>
        <w:t>A VOUS DE PARLER</w:t>
      </w:r>
    </w:p>
    <w:p w:rsidR="00614821" w:rsidRDefault="00614821" w:rsidP="00660AFF">
      <w:pPr>
        <w:spacing w:after="0" w:line="240" w:lineRule="auto"/>
        <w:ind w:firstLine="567"/>
        <w:jc w:val="both"/>
        <w:rPr>
          <w:rStyle w:val="apple-converted-space"/>
          <w:rFonts w:ascii="Times New Roman" w:hAnsi="Times New Roman"/>
          <w:b/>
          <w:sz w:val="30"/>
          <w:szCs w:val="30"/>
        </w:rPr>
      </w:pPr>
    </w:p>
    <w:p w:rsidR="001355F4" w:rsidRPr="008242F1" w:rsidRDefault="001355F4" w:rsidP="0039642F">
      <w:pPr>
        <w:spacing w:after="0" w:line="240" w:lineRule="auto"/>
        <w:jc w:val="both"/>
        <w:rPr>
          <w:rStyle w:val="apple-converted-space"/>
          <w:rFonts w:ascii="Times New Roman" w:hAnsi="Times New Roman"/>
          <w:b/>
          <w:sz w:val="30"/>
          <w:szCs w:val="30"/>
          <w:lang w:val="fr-FR"/>
        </w:rPr>
      </w:pPr>
      <w:r w:rsidRPr="008242F1">
        <w:rPr>
          <w:rStyle w:val="apple-converted-space"/>
          <w:rFonts w:ascii="Times New Roman" w:hAnsi="Times New Roman"/>
          <w:b/>
          <w:sz w:val="30"/>
          <w:szCs w:val="30"/>
          <w:lang w:val="fr-FR"/>
        </w:rPr>
        <w:t>1. Questionnaire :</w:t>
      </w:r>
    </w:p>
    <w:p w:rsidR="001355F4" w:rsidRPr="008242F1" w:rsidRDefault="001355F4" w:rsidP="00660AFF">
      <w:pPr>
        <w:spacing w:after="0" w:line="240" w:lineRule="auto"/>
        <w:ind w:firstLine="567"/>
        <w:jc w:val="both"/>
        <w:rPr>
          <w:rStyle w:val="apple-converted-space"/>
          <w:rFonts w:ascii="Times New Roman" w:hAnsi="Times New Roman"/>
          <w:sz w:val="30"/>
          <w:szCs w:val="30"/>
          <w:lang w:val="fr-FR"/>
        </w:rPr>
      </w:pPr>
      <w:r w:rsidRPr="008242F1">
        <w:rPr>
          <w:rStyle w:val="apple-converted-space"/>
          <w:rFonts w:ascii="Times New Roman" w:hAnsi="Times New Roman"/>
          <w:sz w:val="30"/>
          <w:szCs w:val="30"/>
          <w:lang w:val="fr-FR"/>
        </w:rPr>
        <w:t>1. Votre famille est-elle nombreuse ?</w:t>
      </w:r>
    </w:p>
    <w:p w:rsidR="001355F4" w:rsidRPr="008242F1" w:rsidRDefault="001355F4" w:rsidP="00660AFF">
      <w:pPr>
        <w:spacing w:after="0" w:line="240" w:lineRule="auto"/>
        <w:ind w:firstLine="567"/>
        <w:jc w:val="both"/>
        <w:rPr>
          <w:rStyle w:val="apple-converted-space"/>
          <w:rFonts w:ascii="Times New Roman" w:hAnsi="Times New Roman"/>
          <w:sz w:val="30"/>
          <w:szCs w:val="30"/>
          <w:lang w:val="fr-FR"/>
        </w:rPr>
      </w:pPr>
      <w:r w:rsidRPr="008242F1">
        <w:rPr>
          <w:rStyle w:val="apple-converted-space"/>
          <w:rFonts w:ascii="Times New Roman" w:hAnsi="Times New Roman"/>
          <w:sz w:val="30"/>
          <w:szCs w:val="30"/>
          <w:lang w:val="fr-FR"/>
        </w:rPr>
        <w:t>2. Avez-vous des grands-parents ? Habitent-ils avec vous ?</w:t>
      </w:r>
    </w:p>
    <w:p w:rsidR="001355F4" w:rsidRPr="008242F1" w:rsidRDefault="001355F4" w:rsidP="00660AFF">
      <w:pPr>
        <w:spacing w:after="0" w:line="240" w:lineRule="auto"/>
        <w:ind w:firstLine="567"/>
        <w:jc w:val="both"/>
        <w:rPr>
          <w:rStyle w:val="apple-converted-space"/>
          <w:rFonts w:ascii="Times New Roman" w:hAnsi="Times New Roman"/>
          <w:sz w:val="30"/>
          <w:szCs w:val="30"/>
          <w:lang w:val="fr-FR"/>
        </w:rPr>
      </w:pPr>
      <w:r w:rsidRPr="008242F1">
        <w:rPr>
          <w:rStyle w:val="apple-converted-space"/>
          <w:rFonts w:ascii="Times New Roman" w:hAnsi="Times New Roman"/>
          <w:sz w:val="30"/>
          <w:szCs w:val="30"/>
          <w:lang w:val="fr-FR"/>
        </w:rPr>
        <w:t>3. Vos parents gagnent-ils bien leur vie ?</w:t>
      </w:r>
    </w:p>
    <w:p w:rsidR="001355F4" w:rsidRPr="008242F1" w:rsidRDefault="001355F4" w:rsidP="00660AFF">
      <w:pPr>
        <w:spacing w:after="0" w:line="240" w:lineRule="auto"/>
        <w:ind w:firstLine="567"/>
        <w:jc w:val="both"/>
        <w:rPr>
          <w:rStyle w:val="apple-converted-space"/>
          <w:rFonts w:ascii="Times New Roman" w:hAnsi="Times New Roman"/>
          <w:sz w:val="30"/>
          <w:szCs w:val="30"/>
          <w:lang w:val="fr-FR"/>
        </w:rPr>
      </w:pPr>
      <w:r w:rsidRPr="008242F1">
        <w:rPr>
          <w:rStyle w:val="apple-converted-space"/>
          <w:rFonts w:ascii="Times New Roman" w:hAnsi="Times New Roman"/>
          <w:sz w:val="30"/>
          <w:szCs w:val="30"/>
          <w:lang w:val="fr-FR"/>
        </w:rPr>
        <w:t>4. A qui ressemblez-vous ?</w:t>
      </w:r>
    </w:p>
    <w:p w:rsidR="001355F4" w:rsidRPr="008242F1" w:rsidRDefault="001355F4" w:rsidP="00660AFF">
      <w:pPr>
        <w:spacing w:after="0" w:line="240" w:lineRule="auto"/>
        <w:ind w:firstLine="567"/>
        <w:jc w:val="both"/>
        <w:rPr>
          <w:rStyle w:val="apple-converted-space"/>
          <w:rFonts w:ascii="Times New Roman" w:hAnsi="Times New Roman"/>
          <w:sz w:val="30"/>
          <w:szCs w:val="30"/>
          <w:lang w:val="fr-FR"/>
        </w:rPr>
      </w:pPr>
      <w:r w:rsidRPr="008242F1">
        <w:rPr>
          <w:rStyle w:val="apple-converted-space"/>
          <w:rFonts w:ascii="Times New Roman" w:hAnsi="Times New Roman"/>
          <w:sz w:val="30"/>
          <w:szCs w:val="30"/>
          <w:lang w:val="fr-FR"/>
        </w:rPr>
        <w:t>5. Aimez-vous passer le temps en famille ?</w:t>
      </w:r>
    </w:p>
    <w:p w:rsidR="001355F4" w:rsidRPr="008242F1" w:rsidRDefault="001355F4" w:rsidP="00660AFF">
      <w:pPr>
        <w:spacing w:after="0" w:line="240" w:lineRule="auto"/>
        <w:ind w:firstLine="567"/>
        <w:jc w:val="both"/>
        <w:rPr>
          <w:rStyle w:val="apple-converted-space"/>
          <w:rFonts w:ascii="Times New Roman" w:hAnsi="Times New Roman"/>
          <w:sz w:val="30"/>
          <w:szCs w:val="30"/>
          <w:lang w:val="fr-FR"/>
        </w:rPr>
      </w:pPr>
      <w:r w:rsidRPr="008242F1">
        <w:rPr>
          <w:rStyle w:val="apple-converted-space"/>
          <w:rFonts w:ascii="Times New Roman" w:hAnsi="Times New Roman"/>
          <w:sz w:val="30"/>
          <w:szCs w:val="30"/>
          <w:lang w:val="fr-FR"/>
        </w:rPr>
        <w:t>6. Qui dans votre famille est un modèle pour vous ?</w:t>
      </w:r>
    </w:p>
    <w:p w:rsidR="001355F4" w:rsidRPr="008242F1" w:rsidRDefault="001355F4" w:rsidP="00660AFF">
      <w:pPr>
        <w:spacing w:after="0" w:line="240" w:lineRule="auto"/>
        <w:ind w:firstLine="567"/>
        <w:jc w:val="both"/>
        <w:rPr>
          <w:rStyle w:val="apple-converted-space"/>
          <w:rFonts w:ascii="Times New Roman" w:hAnsi="Times New Roman"/>
          <w:sz w:val="30"/>
          <w:szCs w:val="30"/>
          <w:lang w:val="fr-FR"/>
        </w:rPr>
      </w:pPr>
    </w:p>
    <w:p w:rsidR="001355F4" w:rsidRPr="008242F1" w:rsidRDefault="001355F4" w:rsidP="0039642F">
      <w:pPr>
        <w:spacing w:after="0" w:line="240" w:lineRule="auto"/>
        <w:jc w:val="both"/>
        <w:rPr>
          <w:b/>
          <w:sz w:val="30"/>
          <w:szCs w:val="30"/>
          <w:lang w:val="fr-FR"/>
        </w:rPr>
      </w:pPr>
      <w:r w:rsidRPr="008242F1">
        <w:rPr>
          <w:rFonts w:ascii="Times New Roman" w:hAnsi="Times New Roman"/>
          <w:b/>
          <w:sz w:val="30"/>
          <w:szCs w:val="30"/>
          <w:lang w:val="fr-FR"/>
        </w:rPr>
        <w:t xml:space="preserve">2. Lisez ce e-mail d’Agnès et rédigez un autre pour décrire votre nouvel ami / </w:t>
      </w:r>
      <w:r w:rsidRPr="008242F1">
        <w:rPr>
          <w:rFonts w:ascii="Times New Roman" w:hAnsi="Times New Roman"/>
          <w:b/>
          <w:sz w:val="30"/>
          <w:szCs w:val="30"/>
        </w:rPr>
        <w:t>Прочитайте це повідомлення Агнеси та створіть інше, щоб описати свого нового друга </w:t>
      </w:r>
      <w:r w:rsidRPr="008242F1">
        <w:rPr>
          <w:rFonts w:ascii="Times New Roman" w:hAnsi="Times New Roman"/>
          <w:b/>
          <w:sz w:val="30"/>
          <w:szCs w:val="30"/>
          <w:lang w:val="fr-FR"/>
        </w:rPr>
        <w:t xml:space="preserve">: </w:t>
      </w:r>
    </w:p>
    <w:p w:rsidR="001355F4" w:rsidRPr="001462A7" w:rsidRDefault="001355F4" w:rsidP="00660AFF">
      <w:pPr>
        <w:pStyle w:val="a8"/>
        <w:shd w:val="clear" w:color="auto" w:fill="FFFFFF"/>
        <w:spacing w:before="0" w:beforeAutospacing="0" w:after="0" w:afterAutospacing="0"/>
        <w:ind w:firstLine="567"/>
        <w:jc w:val="both"/>
        <w:rPr>
          <w:sz w:val="30"/>
          <w:szCs w:val="30"/>
          <w:lang w:val="en-US"/>
        </w:rPr>
      </w:pPr>
      <w:r w:rsidRPr="001462A7">
        <w:rPr>
          <w:sz w:val="30"/>
          <w:szCs w:val="30"/>
          <w:lang w:val="en-US"/>
        </w:rPr>
        <w:t>A :</w:t>
      </w:r>
      <w:r w:rsidRPr="001462A7">
        <w:rPr>
          <w:rStyle w:val="apple-converted-space"/>
          <w:sz w:val="30"/>
          <w:szCs w:val="30"/>
          <w:lang w:val="en-US"/>
        </w:rPr>
        <w:t> </w:t>
      </w:r>
      <w:hyperlink r:id="rId12" w:history="1">
        <w:r w:rsidRPr="001462A7">
          <w:rPr>
            <w:rStyle w:val="a7"/>
            <w:color w:val="auto"/>
            <w:sz w:val="30"/>
            <w:szCs w:val="30"/>
            <w:bdr w:val="none" w:sz="0" w:space="0" w:color="auto" w:frame="1"/>
            <w:lang w:val="en-US"/>
          </w:rPr>
          <w:t>cabeaulieu@caravail.fr</w:t>
        </w:r>
      </w:hyperlink>
      <w:r w:rsidR="00614821">
        <w:rPr>
          <w:rStyle w:val="apple-converted-space"/>
          <w:sz w:val="30"/>
          <w:szCs w:val="30"/>
        </w:rPr>
        <w:tab/>
      </w:r>
      <w:r w:rsidR="00614821">
        <w:rPr>
          <w:rStyle w:val="apple-converted-space"/>
          <w:sz w:val="30"/>
          <w:szCs w:val="30"/>
        </w:rPr>
        <w:tab/>
      </w:r>
      <w:r w:rsidRPr="001462A7">
        <w:rPr>
          <w:sz w:val="30"/>
          <w:szCs w:val="30"/>
          <w:lang w:val="en-US"/>
        </w:rPr>
        <w:t>De :</w:t>
      </w:r>
      <w:r w:rsidRPr="001462A7">
        <w:rPr>
          <w:rStyle w:val="apple-converted-space"/>
          <w:sz w:val="30"/>
          <w:szCs w:val="30"/>
          <w:lang w:val="en-US"/>
        </w:rPr>
        <w:t> </w:t>
      </w:r>
      <w:hyperlink r:id="rId13" w:history="1">
        <w:r w:rsidRPr="001462A7">
          <w:rPr>
            <w:rStyle w:val="a7"/>
            <w:color w:val="auto"/>
            <w:sz w:val="30"/>
            <w:szCs w:val="30"/>
            <w:bdr w:val="none" w:sz="0" w:space="0" w:color="auto" w:frame="1"/>
            <w:lang w:val="en-US"/>
          </w:rPr>
          <w:t>afaugeroux@topmail.fr</w:t>
        </w:r>
      </w:hyperlink>
    </w:p>
    <w:p w:rsidR="001355F4" w:rsidRPr="008242F1" w:rsidRDefault="001355F4" w:rsidP="00660AFF">
      <w:pPr>
        <w:pStyle w:val="a8"/>
        <w:shd w:val="clear" w:color="auto" w:fill="FFFFFF"/>
        <w:spacing w:before="0" w:beforeAutospacing="0" w:after="0" w:afterAutospacing="0"/>
        <w:ind w:firstLine="567"/>
        <w:jc w:val="both"/>
        <w:rPr>
          <w:sz w:val="30"/>
          <w:szCs w:val="30"/>
          <w:lang w:val="fr-FR"/>
        </w:rPr>
      </w:pPr>
      <w:r w:rsidRPr="008242F1">
        <w:rPr>
          <w:sz w:val="30"/>
          <w:szCs w:val="30"/>
          <w:lang w:val="fr-FR"/>
        </w:rPr>
        <w:t>Caroline,</w:t>
      </w:r>
    </w:p>
    <w:p w:rsidR="001355F4" w:rsidRPr="008242F1" w:rsidRDefault="001355F4" w:rsidP="00660AFF">
      <w:pPr>
        <w:pStyle w:val="a8"/>
        <w:shd w:val="clear" w:color="auto" w:fill="FFFFFF"/>
        <w:spacing w:before="0" w:beforeAutospacing="0" w:after="0" w:afterAutospacing="0"/>
        <w:ind w:firstLine="567"/>
        <w:jc w:val="both"/>
        <w:rPr>
          <w:sz w:val="30"/>
          <w:szCs w:val="30"/>
          <w:lang w:val="fr-FR"/>
        </w:rPr>
      </w:pPr>
      <w:r w:rsidRPr="008242F1">
        <w:rPr>
          <w:sz w:val="30"/>
          <w:szCs w:val="30"/>
          <w:lang w:val="fr-FR"/>
        </w:rPr>
        <w:t xml:space="preserve">Un petit e-mail, ma grande sœur chérie, car j’ai une nouvelle à t’annoncer ! Je crois bien que j’ai rencontré l’homme idéal ! Tu sais que j’ai un caractère difficile et que je suis parfois intolérante et très impatiente. Adrien est d’abord, quelqu’un de très généreux: il me téléphone tous les soirs et, quand nous nous voyons, il a toujours un petit cadeau. Et puis, il est très gai, avec lui je ris beaucoup, il connaît plein d’histoires drôles ! Avec un caractère aussi optimiste, il a bien sûr beaucoup d’amis. Ils sont très gentils. Adrien a plein d’autres qualités. Il est doux et très affectueux. Et si tu savais comme il est sensible ! Je l’ai même vu pleurer   au cinéma...  Bref, je pense que je te récrirai bientôt. </w:t>
      </w:r>
    </w:p>
    <w:p w:rsidR="001355F4" w:rsidRPr="008242F1" w:rsidRDefault="001355F4" w:rsidP="00660AFF">
      <w:pPr>
        <w:pStyle w:val="a8"/>
        <w:shd w:val="clear" w:color="auto" w:fill="FFFFFF"/>
        <w:spacing w:before="0" w:beforeAutospacing="0" w:after="0" w:afterAutospacing="0"/>
        <w:ind w:firstLine="567"/>
        <w:jc w:val="both"/>
        <w:rPr>
          <w:sz w:val="30"/>
          <w:szCs w:val="30"/>
          <w:lang w:val="fr-FR"/>
        </w:rPr>
      </w:pPr>
      <w:r w:rsidRPr="008242F1">
        <w:rPr>
          <w:sz w:val="30"/>
          <w:szCs w:val="30"/>
          <w:lang w:val="fr-FR"/>
        </w:rPr>
        <w:t xml:space="preserve">Gros bisous </w:t>
      </w:r>
    </w:p>
    <w:p w:rsidR="001355F4" w:rsidRPr="008242F1" w:rsidRDefault="001355F4" w:rsidP="00660AFF">
      <w:pPr>
        <w:pStyle w:val="a8"/>
        <w:shd w:val="clear" w:color="auto" w:fill="FFFFFF"/>
        <w:spacing w:before="0" w:beforeAutospacing="0" w:after="0" w:afterAutospacing="0"/>
        <w:ind w:firstLine="567"/>
        <w:jc w:val="both"/>
        <w:rPr>
          <w:sz w:val="30"/>
          <w:szCs w:val="30"/>
          <w:lang w:val="fr-FR"/>
        </w:rPr>
      </w:pPr>
      <w:r w:rsidRPr="008242F1">
        <w:rPr>
          <w:sz w:val="30"/>
          <w:szCs w:val="30"/>
          <w:lang w:val="fr-FR"/>
        </w:rPr>
        <w:t xml:space="preserve">Agnès   </w:t>
      </w:r>
    </w:p>
    <w:p w:rsidR="001355F4" w:rsidRPr="008242F1" w:rsidRDefault="001355F4" w:rsidP="00660AFF">
      <w:pPr>
        <w:spacing w:after="0" w:line="240" w:lineRule="auto"/>
        <w:ind w:firstLine="567"/>
        <w:jc w:val="both"/>
        <w:rPr>
          <w:rStyle w:val="apple-converted-space"/>
          <w:rFonts w:ascii="Times New Roman" w:hAnsi="Times New Roman"/>
          <w:sz w:val="30"/>
          <w:szCs w:val="30"/>
          <w:lang w:val="fr-FR"/>
        </w:rPr>
      </w:pPr>
    </w:p>
    <w:p w:rsidR="001355F4" w:rsidRPr="008242F1" w:rsidRDefault="001355F4" w:rsidP="0039642F">
      <w:pPr>
        <w:spacing w:after="0" w:line="240" w:lineRule="auto"/>
        <w:jc w:val="both"/>
        <w:rPr>
          <w:rFonts w:ascii="Times New Roman" w:hAnsi="Times New Roman"/>
          <w:b/>
          <w:sz w:val="30"/>
          <w:szCs w:val="30"/>
        </w:rPr>
      </w:pPr>
      <w:r w:rsidRPr="008242F1">
        <w:rPr>
          <w:rFonts w:ascii="Times New Roman" w:hAnsi="Times New Roman"/>
          <w:b/>
          <w:sz w:val="30"/>
          <w:szCs w:val="30"/>
          <w:lang w:val="fr-FR"/>
        </w:rPr>
        <w:t xml:space="preserve">3. Faites le portrait physique et moral d’un membre de votre famille en utilisant le lexique de la leçon / </w:t>
      </w:r>
      <w:r w:rsidRPr="008242F1">
        <w:rPr>
          <w:rFonts w:ascii="Times New Roman" w:hAnsi="Times New Roman"/>
          <w:b/>
          <w:sz w:val="30"/>
          <w:szCs w:val="30"/>
        </w:rPr>
        <w:t>Опишіть зовнішність та характер одного з членів вашої сім’ї</w:t>
      </w:r>
      <w:r w:rsidRPr="008242F1">
        <w:rPr>
          <w:rFonts w:ascii="Times New Roman" w:hAnsi="Times New Roman"/>
          <w:b/>
          <w:sz w:val="30"/>
          <w:szCs w:val="30"/>
          <w:lang w:val="fr-FR"/>
        </w:rPr>
        <w:t>,</w:t>
      </w:r>
      <w:r w:rsidRPr="008242F1">
        <w:rPr>
          <w:rFonts w:ascii="Times New Roman" w:hAnsi="Times New Roman"/>
          <w:b/>
          <w:sz w:val="30"/>
          <w:szCs w:val="30"/>
        </w:rPr>
        <w:t xml:space="preserve"> використовуючи лексику уроку</w:t>
      </w:r>
    </w:p>
    <w:p w:rsidR="001355F4" w:rsidRPr="008242F1" w:rsidRDefault="001355F4" w:rsidP="00660AFF">
      <w:pPr>
        <w:spacing w:after="0" w:line="240" w:lineRule="auto"/>
        <w:ind w:firstLine="567"/>
        <w:jc w:val="both"/>
        <w:rPr>
          <w:rFonts w:ascii="Times New Roman" w:hAnsi="Times New Roman"/>
          <w:b/>
          <w:sz w:val="30"/>
          <w:szCs w:val="30"/>
          <w:lang w:val="fr-FR"/>
        </w:rPr>
      </w:pPr>
    </w:p>
    <w:p w:rsidR="001355F4" w:rsidRPr="008242F1" w:rsidRDefault="001355F4" w:rsidP="0039642F">
      <w:pPr>
        <w:spacing w:after="0" w:line="240" w:lineRule="auto"/>
        <w:jc w:val="both"/>
        <w:rPr>
          <w:rFonts w:ascii="Times New Roman" w:hAnsi="Times New Roman"/>
          <w:b/>
          <w:sz w:val="30"/>
          <w:szCs w:val="30"/>
        </w:rPr>
      </w:pPr>
      <w:r w:rsidRPr="008242F1">
        <w:rPr>
          <w:rFonts w:ascii="Times New Roman" w:hAnsi="Times New Roman"/>
          <w:b/>
          <w:sz w:val="30"/>
          <w:szCs w:val="30"/>
          <w:lang w:val="fr-FR"/>
        </w:rPr>
        <w:t>4. Parlez de votre ami (e). Faites sa présentation et décrivez son physique et son caractère</w:t>
      </w:r>
      <w:r w:rsidRPr="008242F1">
        <w:rPr>
          <w:rFonts w:ascii="Times New Roman" w:hAnsi="Times New Roman"/>
          <w:b/>
          <w:sz w:val="30"/>
          <w:szCs w:val="30"/>
        </w:rPr>
        <w:t xml:space="preserve"> / Розкажіть про свого друга (подругу). </w:t>
      </w:r>
    </w:p>
    <w:p w:rsidR="001355F4" w:rsidRPr="008242F1" w:rsidRDefault="001355F4" w:rsidP="00660AFF">
      <w:pPr>
        <w:pStyle w:val="a8"/>
        <w:shd w:val="clear" w:color="auto" w:fill="FFFFFF"/>
        <w:spacing w:before="0" w:beforeAutospacing="0" w:after="0" w:afterAutospacing="0"/>
        <w:ind w:firstLine="567"/>
        <w:jc w:val="both"/>
        <w:rPr>
          <w:b/>
          <w:sz w:val="30"/>
          <w:szCs w:val="30"/>
          <w:lang w:val="fr-FR"/>
        </w:rPr>
      </w:pPr>
    </w:p>
    <w:p w:rsidR="001355F4" w:rsidRPr="008242F1" w:rsidRDefault="001355F4" w:rsidP="00660AFF">
      <w:pPr>
        <w:spacing w:after="0" w:line="240" w:lineRule="auto"/>
        <w:ind w:firstLine="567"/>
        <w:jc w:val="both"/>
        <w:rPr>
          <w:b/>
          <w:i/>
          <w:sz w:val="30"/>
          <w:szCs w:val="30"/>
          <w:lang w:val="fr-FR"/>
        </w:rPr>
      </w:pPr>
      <w:r w:rsidRPr="008242F1">
        <w:rPr>
          <w:b/>
          <w:i/>
          <w:sz w:val="30"/>
          <w:szCs w:val="30"/>
          <w:lang w:val="fr-FR"/>
        </w:rPr>
        <w:br w:type="page"/>
      </w:r>
    </w:p>
    <w:p w:rsidR="001355F4" w:rsidRPr="008242F1" w:rsidRDefault="001355F4" w:rsidP="00614821">
      <w:pPr>
        <w:pStyle w:val="Fr1--Unite1"/>
      </w:pPr>
      <w:bookmarkStart w:id="53" w:name="_Toc396467478"/>
      <w:bookmarkStart w:id="54" w:name="_Toc396811646"/>
      <w:r w:rsidRPr="008242F1">
        <w:t>Unité 3</w:t>
      </w:r>
      <w:bookmarkEnd w:id="53"/>
      <w:bookmarkEnd w:id="54"/>
    </w:p>
    <w:p w:rsidR="00614821" w:rsidRDefault="00614821" w:rsidP="00660AFF">
      <w:pPr>
        <w:tabs>
          <w:tab w:val="left" w:pos="0"/>
        </w:tabs>
        <w:spacing w:after="0" w:line="240" w:lineRule="auto"/>
        <w:ind w:firstLine="567"/>
        <w:jc w:val="both"/>
        <w:rPr>
          <w:rFonts w:ascii="Times New Roman" w:hAnsi="Times New Roman" w:cs="Times New Roman"/>
          <w:b/>
          <w:sz w:val="30"/>
          <w:szCs w:val="30"/>
        </w:rPr>
      </w:pPr>
    </w:p>
    <w:p w:rsidR="001355F4" w:rsidRPr="008242F1" w:rsidRDefault="001355F4" w:rsidP="00614821">
      <w:pPr>
        <w:pStyle w:val="Fr1--Unite"/>
        <w:rPr>
          <w:lang w:val="fr-FR"/>
        </w:rPr>
      </w:pPr>
      <w:bookmarkStart w:id="55" w:name="_Toc396467479"/>
      <w:bookmarkStart w:id="56" w:name="_Toc396811647"/>
      <w:r w:rsidRPr="008242F1">
        <w:rPr>
          <w:lang w:val="fr-FR"/>
        </w:rPr>
        <w:t>VIE D’ÉTUDIANT</w:t>
      </w:r>
      <w:bookmarkEnd w:id="55"/>
      <w:bookmarkEnd w:id="56"/>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p>
    <w:tbl>
      <w:tblPr>
        <w:tblW w:w="9349"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4"/>
        <w:gridCol w:w="7195"/>
      </w:tblGrid>
      <w:tr w:rsidR="008242F1" w:rsidRPr="008242F1" w:rsidTr="00614821">
        <w:trPr>
          <w:jc w:val="center"/>
        </w:trPr>
        <w:tc>
          <w:tcPr>
            <w:tcW w:w="2154" w:type="dxa"/>
          </w:tcPr>
          <w:p w:rsidR="001355F4" w:rsidRPr="008242F1" w:rsidRDefault="001355F4" w:rsidP="00614821">
            <w:pPr>
              <w:pStyle w:val="Unt1"/>
              <w:jc w:val="left"/>
            </w:pPr>
            <w:bookmarkStart w:id="57" w:name="_Toc396467480"/>
            <w:bookmarkStart w:id="58" w:name="_Toc396811648"/>
            <w:r w:rsidRPr="008242F1">
              <w:t>Sujet</w:t>
            </w:r>
            <w:bookmarkEnd w:id="57"/>
            <w:bookmarkEnd w:id="58"/>
          </w:p>
        </w:tc>
        <w:tc>
          <w:tcPr>
            <w:tcW w:w="7195" w:type="dxa"/>
          </w:tcPr>
          <w:p w:rsidR="001355F4" w:rsidRPr="008242F1" w:rsidRDefault="001355F4" w:rsidP="00614821">
            <w:pPr>
              <w:pStyle w:val="Unt2"/>
              <w:jc w:val="left"/>
            </w:pPr>
            <w:bookmarkStart w:id="59" w:name="_Toc396467481"/>
            <w:bookmarkStart w:id="60" w:name="_Toc396811649"/>
            <w:r w:rsidRPr="008242F1">
              <w:t>Ma vie estudiantine</w:t>
            </w:r>
            <w:bookmarkEnd w:id="59"/>
            <w:bookmarkEnd w:id="60"/>
          </w:p>
        </w:tc>
      </w:tr>
      <w:tr w:rsidR="008242F1" w:rsidRPr="008242F1" w:rsidTr="00614821">
        <w:trPr>
          <w:jc w:val="center"/>
        </w:trPr>
        <w:tc>
          <w:tcPr>
            <w:tcW w:w="2154" w:type="dxa"/>
          </w:tcPr>
          <w:p w:rsidR="001355F4" w:rsidRPr="008242F1" w:rsidRDefault="001355F4" w:rsidP="00614821">
            <w:pPr>
              <w:tabs>
                <w:tab w:val="left" w:pos="0"/>
              </w:tabs>
              <w:spacing w:after="0" w:line="240" w:lineRule="auto"/>
              <w:rPr>
                <w:rFonts w:ascii="Times New Roman" w:hAnsi="Times New Roman" w:cs="Times New Roman"/>
                <w:b/>
                <w:sz w:val="30"/>
                <w:szCs w:val="30"/>
                <w:lang w:val="fr-FR"/>
              </w:rPr>
            </w:pPr>
            <w:r w:rsidRPr="008242F1">
              <w:rPr>
                <w:rFonts w:ascii="Times New Roman" w:hAnsi="Times New Roman" w:cs="Times New Roman"/>
                <w:b/>
                <w:sz w:val="30"/>
                <w:szCs w:val="30"/>
                <w:lang w:val="fr-FR"/>
              </w:rPr>
              <w:t>Textes</w:t>
            </w:r>
          </w:p>
        </w:tc>
        <w:tc>
          <w:tcPr>
            <w:tcW w:w="7195" w:type="dxa"/>
          </w:tcPr>
          <w:p w:rsidR="001355F4" w:rsidRPr="008242F1" w:rsidRDefault="00681F5D" w:rsidP="001C0FE3">
            <w:pPr>
              <w:numPr>
                <w:ilvl w:val="0"/>
                <w:numId w:val="19"/>
              </w:numPr>
              <w:tabs>
                <w:tab w:val="left" w:pos="0"/>
                <w:tab w:val="left" w:pos="401"/>
              </w:tabs>
              <w:spacing w:after="0" w:line="240" w:lineRule="auto"/>
              <w:ind w:left="0" w:firstLine="0"/>
              <w:rPr>
                <w:rFonts w:ascii="Times New Roman" w:hAnsi="Times New Roman" w:cs="Times New Roman"/>
                <w:sz w:val="30"/>
                <w:szCs w:val="30"/>
                <w:lang w:val="fr-FR"/>
              </w:rPr>
            </w:pPr>
            <w:r>
              <w:rPr>
                <w:rFonts w:ascii="Times New Roman" w:hAnsi="Times New Roman" w:cs="Times New Roman"/>
                <w:sz w:val="30"/>
                <w:szCs w:val="30"/>
                <w:lang w:val="fr-FR"/>
              </w:rPr>
              <w:t>Ma journée ordinaire</w:t>
            </w:r>
          </w:p>
          <w:p w:rsidR="001355F4" w:rsidRPr="008242F1" w:rsidRDefault="00681F5D" w:rsidP="001C0FE3">
            <w:pPr>
              <w:numPr>
                <w:ilvl w:val="0"/>
                <w:numId w:val="19"/>
              </w:numPr>
              <w:tabs>
                <w:tab w:val="left" w:pos="0"/>
                <w:tab w:val="left" w:pos="401"/>
              </w:tabs>
              <w:spacing w:after="0" w:line="240" w:lineRule="auto"/>
              <w:ind w:left="0" w:firstLine="0"/>
              <w:rPr>
                <w:rFonts w:ascii="Times New Roman" w:hAnsi="Times New Roman" w:cs="Times New Roman"/>
                <w:sz w:val="30"/>
                <w:szCs w:val="30"/>
                <w:lang w:val="fr-FR"/>
              </w:rPr>
            </w:pPr>
            <w:r>
              <w:rPr>
                <w:rFonts w:ascii="Times New Roman" w:hAnsi="Times New Roman" w:cs="Times New Roman"/>
                <w:sz w:val="30"/>
                <w:szCs w:val="30"/>
                <w:lang w:val="fr-FR"/>
              </w:rPr>
              <w:t>Mon</w:t>
            </w:r>
            <w:r w:rsidR="00BA037B">
              <w:rPr>
                <w:rFonts w:ascii="Times New Roman" w:hAnsi="Times New Roman" w:cs="Times New Roman"/>
                <w:sz w:val="30"/>
                <w:szCs w:val="30"/>
                <w:lang w:val="fr-FR"/>
              </w:rPr>
              <w:t xml:space="preserve"> </w:t>
            </w:r>
            <w:r>
              <w:rPr>
                <w:rFonts w:ascii="Times New Roman" w:hAnsi="Times New Roman" w:cs="Times New Roman"/>
                <w:sz w:val="30"/>
                <w:szCs w:val="30"/>
                <w:lang w:val="fr-FR"/>
              </w:rPr>
              <w:t>jour de repos</w:t>
            </w:r>
          </w:p>
        </w:tc>
      </w:tr>
      <w:tr w:rsidR="001355F4" w:rsidRPr="008242F1" w:rsidTr="00614821">
        <w:trPr>
          <w:jc w:val="center"/>
        </w:trPr>
        <w:tc>
          <w:tcPr>
            <w:tcW w:w="2154" w:type="dxa"/>
          </w:tcPr>
          <w:p w:rsidR="001355F4" w:rsidRPr="008242F1" w:rsidRDefault="001355F4" w:rsidP="00614821">
            <w:pPr>
              <w:tabs>
                <w:tab w:val="left" w:pos="0"/>
              </w:tabs>
              <w:spacing w:after="0" w:line="240" w:lineRule="auto"/>
              <w:rPr>
                <w:rFonts w:ascii="Times New Roman" w:hAnsi="Times New Roman" w:cs="Times New Roman"/>
                <w:b/>
                <w:sz w:val="30"/>
                <w:szCs w:val="30"/>
                <w:lang w:val="fr-FR"/>
              </w:rPr>
            </w:pPr>
            <w:r w:rsidRPr="008242F1">
              <w:rPr>
                <w:rFonts w:ascii="Times New Roman" w:hAnsi="Times New Roman" w:cs="Times New Roman"/>
                <w:b/>
                <w:sz w:val="30"/>
                <w:szCs w:val="30"/>
                <w:lang w:val="fr-FR"/>
              </w:rPr>
              <w:t>Grammaire</w:t>
            </w:r>
          </w:p>
        </w:tc>
        <w:tc>
          <w:tcPr>
            <w:tcW w:w="7195" w:type="dxa"/>
          </w:tcPr>
          <w:p w:rsidR="001355F4" w:rsidRPr="008242F1" w:rsidRDefault="00681F5D" w:rsidP="001C0FE3">
            <w:pPr>
              <w:numPr>
                <w:ilvl w:val="0"/>
                <w:numId w:val="20"/>
              </w:numPr>
              <w:tabs>
                <w:tab w:val="left" w:pos="175"/>
                <w:tab w:val="left" w:pos="401"/>
              </w:tabs>
              <w:spacing w:after="0" w:line="240" w:lineRule="auto"/>
              <w:ind w:left="0" w:firstLine="0"/>
              <w:rPr>
                <w:rFonts w:ascii="Times New Roman" w:hAnsi="Times New Roman" w:cs="Times New Roman"/>
                <w:sz w:val="30"/>
                <w:szCs w:val="30"/>
                <w:lang w:val="fr-FR"/>
              </w:rPr>
            </w:pPr>
            <w:r>
              <w:rPr>
                <w:rFonts w:ascii="Times New Roman" w:hAnsi="Times New Roman" w:cs="Times New Roman"/>
                <w:sz w:val="30"/>
                <w:szCs w:val="30"/>
                <w:lang w:val="fr-FR"/>
              </w:rPr>
              <w:t>Verbes</w:t>
            </w:r>
            <w:r w:rsidR="00BA037B">
              <w:rPr>
                <w:rFonts w:ascii="Times New Roman" w:hAnsi="Times New Roman" w:cs="Times New Roman"/>
                <w:sz w:val="30"/>
                <w:szCs w:val="30"/>
                <w:lang w:val="fr-FR"/>
              </w:rPr>
              <w:t xml:space="preserve"> </w:t>
            </w:r>
            <w:r>
              <w:rPr>
                <w:rFonts w:ascii="Times New Roman" w:hAnsi="Times New Roman" w:cs="Times New Roman"/>
                <w:sz w:val="30"/>
                <w:szCs w:val="30"/>
                <w:lang w:val="fr-FR"/>
              </w:rPr>
              <w:t>pronominaux</w:t>
            </w:r>
          </w:p>
          <w:p w:rsidR="001355F4" w:rsidRPr="008242F1" w:rsidRDefault="00681F5D" w:rsidP="001C0FE3">
            <w:pPr>
              <w:numPr>
                <w:ilvl w:val="0"/>
                <w:numId w:val="20"/>
              </w:numPr>
              <w:tabs>
                <w:tab w:val="left" w:pos="175"/>
                <w:tab w:val="left" w:pos="401"/>
              </w:tabs>
              <w:spacing w:after="0" w:line="240" w:lineRule="auto"/>
              <w:ind w:left="0" w:firstLine="0"/>
              <w:rPr>
                <w:rFonts w:ascii="Times New Roman" w:hAnsi="Times New Roman" w:cs="Times New Roman"/>
                <w:sz w:val="30"/>
                <w:szCs w:val="30"/>
                <w:lang w:val="fr-FR"/>
              </w:rPr>
            </w:pPr>
            <w:r>
              <w:rPr>
                <w:rFonts w:ascii="Times New Roman" w:hAnsi="Times New Roman" w:cs="Times New Roman"/>
                <w:sz w:val="30"/>
                <w:szCs w:val="30"/>
                <w:lang w:val="fr-FR"/>
              </w:rPr>
              <w:t>La forme négative du verbe</w:t>
            </w:r>
          </w:p>
          <w:p w:rsidR="001355F4" w:rsidRPr="008242F1" w:rsidRDefault="001355F4" w:rsidP="001C0FE3">
            <w:pPr>
              <w:numPr>
                <w:ilvl w:val="0"/>
                <w:numId w:val="20"/>
              </w:numPr>
              <w:tabs>
                <w:tab w:val="left" w:pos="175"/>
                <w:tab w:val="left" w:pos="401"/>
              </w:tabs>
              <w:spacing w:after="0" w:line="240" w:lineRule="auto"/>
              <w:ind w:left="0" w:firstLine="0"/>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Le pronom personnel indéfini </w:t>
            </w:r>
            <w:r w:rsidRPr="008242F1">
              <w:rPr>
                <w:rFonts w:ascii="Times New Roman" w:hAnsi="Times New Roman" w:cs="Times New Roman"/>
                <w:b/>
                <w:i/>
                <w:sz w:val="30"/>
                <w:szCs w:val="30"/>
                <w:lang w:val="fr-FR"/>
              </w:rPr>
              <w:t>on</w:t>
            </w:r>
          </w:p>
          <w:p w:rsidR="001355F4" w:rsidRPr="008242F1" w:rsidRDefault="001355F4" w:rsidP="001C0FE3">
            <w:pPr>
              <w:numPr>
                <w:ilvl w:val="0"/>
                <w:numId w:val="20"/>
              </w:numPr>
              <w:tabs>
                <w:tab w:val="left" w:pos="0"/>
                <w:tab w:val="left" w:pos="401"/>
              </w:tabs>
              <w:spacing w:after="0" w:line="240" w:lineRule="auto"/>
              <w:ind w:left="0" w:firstLine="0"/>
              <w:rPr>
                <w:rFonts w:ascii="Times New Roman" w:hAnsi="Times New Roman" w:cs="Times New Roman"/>
                <w:sz w:val="30"/>
                <w:szCs w:val="30"/>
                <w:lang w:val="fr-FR"/>
              </w:rPr>
            </w:pPr>
            <w:r w:rsidRPr="008242F1">
              <w:rPr>
                <w:rFonts w:ascii="Times New Roman" w:hAnsi="Times New Roman" w:cs="Times New Roman"/>
                <w:sz w:val="30"/>
                <w:szCs w:val="30"/>
              </w:rPr>
              <w:t xml:space="preserve">Verbes du III-e groupe (en– </w:t>
            </w:r>
            <w:r w:rsidRPr="00681F5D">
              <w:rPr>
                <w:rFonts w:ascii="Times New Roman" w:hAnsi="Times New Roman" w:cs="Times New Roman"/>
                <w:b/>
                <w:i/>
                <w:sz w:val="30"/>
                <w:szCs w:val="30"/>
              </w:rPr>
              <w:t>ire</w:t>
            </w:r>
            <w:r w:rsidRPr="008242F1">
              <w:rPr>
                <w:rFonts w:ascii="Times New Roman" w:hAnsi="Times New Roman" w:cs="Times New Roman"/>
                <w:sz w:val="30"/>
                <w:szCs w:val="30"/>
              </w:rPr>
              <w:t xml:space="preserve">, – </w:t>
            </w:r>
            <w:r w:rsidRPr="00681F5D">
              <w:rPr>
                <w:rFonts w:ascii="Times New Roman" w:hAnsi="Times New Roman" w:cs="Times New Roman"/>
                <w:b/>
                <w:i/>
                <w:sz w:val="30"/>
                <w:szCs w:val="30"/>
              </w:rPr>
              <w:t>dre</w:t>
            </w:r>
            <w:r w:rsidRPr="008242F1">
              <w:rPr>
                <w:rFonts w:ascii="Times New Roman" w:hAnsi="Times New Roman" w:cs="Times New Roman"/>
                <w:sz w:val="30"/>
                <w:szCs w:val="30"/>
              </w:rPr>
              <w:t>)</w:t>
            </w:r>
          </w:p>
        </w:tc>
      </w:tr>
    </w:tbl>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p>
    <w:p w:rsidR="001355F4" w:rsidRPr="008242F1" w:rsidRDefault="001355F4" w:rsidP="00614821">
      <w:pPr>
        <w:pStyle w:val="Fr--2"/>
        <w:rPr>
          <w:lang w:val="fr-FR"/>
        </w:rPr>
      </w:pPr>
      <w:r w:rsidRPr="008242F1">
        <w:rPr>
          <w:lang w:val="fr-FR"/>
        </w:rPr>
        <w:t>Texte 1</w:t>
      </w:r>
    </w:p>
    <w:p w:rsidR="001355F4" w:rsidRPr="008242F1" w:rsidRDefault="001355F4" w:rsidP="00614821">
      <w:pPr>
        <w:pStyle w:val="Fr--2"/>
      </w:pPr>
      <w:r w:rsidRPr="008242F1">
        <w:rPr>
          <w:lang w:val="fr-FR"/>
        </w:rPr>
        <w:t>Ma journée ordinaire</w:t>
      </w:r>
    </w:p>
    <w:p w:rsidR="001355F4" w:rsidRPr="008242F1" w:rsidRDefault="001355F4" w:rsidP="00660AFF">
      <w:pPr>
        <w:tabs>
          <w:tab w:val="left" w:pos="284"/>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Faisons connaissance: mon prénom est Irène, mon nom est ... Mon rêve est réalisé: je suis étudiante à la faculté des langues étrangères! Depuis le mois de septembre, je suis déjà en deuxième année. Ma spécialité c’est l’anglais, mais je commence à apprendre le français. C’est une belle langue mélodieuse et je l’aime bien! On dit: «Parler français – c’est faire un bouquet de fleurs!» et c’est vrai! </w:t>
      </w:r>
    </w:p>
    <w:p w:rsidR="001355F4" w:rsidRPr="008242F1" w:rsidRDefault="001355F4" w:rsidP="00660AFF">
      <w:pPr>
        <w:tabs>
          <w:tab w:val="left" w:pos="284"/>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Notre emploi du temps est bien chargé. Chaque jour nous avons trois ou quatre cours qui commencent à huit heures et demie et terminent à trois heures moins le quart. On a des conférences et des travaux pratiques, obligatoires à fréquenter. Il y a bien sûr des récréations de dix minutes. Après la deuxième leçon, c’est la grande récré qui dure une demi-heure. On casse la croûte à la cantine ou bien au café universitaire. On bavarde, on se repose un peu et on révise les leçons. </w:t>
      </w:r>
    </w:p>
    <w:p w:rsidR="001355F4" w:rsidRPr="008242F1" w:rsidRDefault="001355F4" w:rsidP="00660AFF">
      <w:pPr>
        <w:tabs>
          <w:tab w:val="left" w:pos="284"/>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En ce qui concerne les matières, on a des disciplines générales telles que: l’histoire de l’Ukraine et l’ukrainien, la philosophie, la théorie de l’économie, la pédagogie, la gymnastique (gym) etc.,obligatoires à suivre. Nous, les étudiants de la faculté des langues étrangères, nous avons des leçons de pratique de langue parlée et écrite, de phonétique et de grammaire. Nous lisons et traduisons des textes, nous parlons et nous écrivons des exercices. Nous apprenons une deuxième et une troisième langue, la littérature universelle et de nombreuses matières théoriques. Les professeurs connaissent très bien leurs disciplines. Les étudiants prennent des notes. À vrai dire il est parfois ennuyeux et difficile d’écouter et de comprendre la phonétique et la grammaire théorique, l’histoire de la langue et la lexicologie, mais enfin, si on est responsable et écoute attentivement, on devient bien compétent. Alors</w:t>
      </w:r>
      <w:r w:rsidR="00B76F91">
        <w:rPr>
          <w:rFonts w:ascii="Times New Roman" w:hAnsi="Times New Roman" w:cs="Times New Roman"/>
          <w:sz w:val="30"/>
          <w:szCs w:val="30"/>
        </w:rPr>
        <w:t>,</w:t>
      </w:r>
      <w:r w:rsidRPr="008242F1">
        <w:rPr>
          <w:rFonts w:ascii="Times New Roman" w:hAnsi="Times New Roman" w:cs="Times New Roman"/>
          <w:sz w:val="30"/>
          <w:szCs w:val="30"/>
          <w:lang w:val="fr-FR"/>
        </w:rPr>
        <w:t xml:space="preserve"> on comprend que c’est indispensable et on travaille ferme. Ça devient intéressant</w:t>
      </w:r>
      <w:r w:rsidR="00147870">
        <w:rPr>
          <w:rFonts w:ascii="Times New Roman" w:hAnsi="Times New Roman" w:cs="Times New Roman"/>
          <w:sz w:val="30"/>
          <w:szCs w:val="30"/>
          <w:lang w:val="fr-FR"/>
        </w:rPr>
        <w:t xml:space="preserve"> </w:t>
      </w:r>
      <w:r w:rsidRPr="008242F1">
        <w:rPr>
          <w:rFonts w:ascii="Times New Roman" w:hAnsi="Times New Roman" w:cs="Times New Roman"/>
          <w:sz w:val="30"/>
          <w:szCs w:val="30"/>
          <w:lang w:val="fr-FR"/>
        </w:rPr>
        <w:t>et on est fier de soi-même.</w:t>
      </w:r>
    </w:p>
    <w:p w:rsidR="001355F4" w:rsidRPr="008242F1" w:rsidRDefault="001355F4" w:rsidP="00660AFF">
      <w:pPr>
        <w:tabs>
          <w:tab w:val="left" w:pos="284"/>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Après les cours je rentre au foyer.  On prépare</w:t>
      </w:r>
      <w:r w:rsidR="00681F5D">
        <w:rPr>
          <w:rFonts w:ascii="Times New Roman" w:hAnsi="Times New Roman" w:cs="Times New Roman"/>
          <w:sz w:val="30"/>
          <w:szCs w:val="30"/>
          <w:lang w:val="fr-FR"/>
        </w:rPr>
        <w:t xml:space="preserve"> le repas, on déjeune et on se</w:t>
      </w:r>
      <w:r w:rsidRPr="008242F1">
        <w:rPr>
          <w:rFonts w:ascii="Times New Roman" w:hAnsi="Times New Roman" w:cs="Times New Roman"/>
          <w:sz w:val="30"/>
          <w:szCs w:val="30"/>
          <w:lang w:val="fr-FR"/>
        </w:rPr>
        <w:t xml:space="preserve"> repose un peu. Les devoirs me prennent à peu près trois heures, cela dépend des disciplines. Quelquefois je vais à la salle de lecture pour chercher des informations, mais avec l’ordinateur ça devient de plus en plus rare.</w:t>
      </w:r>
    </w:p>
    <w:p w:rsidR="001355F4" w:rsidRPr="008242F1" w:rsidRDefault="001355F4" w:rsidP="00660AFF">
      <w:pPr>
        <w:tabs>
          <w:tab w:val="left" w:pos="284"/>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La semaine est bien remplie, mais je tâche de trouver du temps pour mes cours de fitness, mes promenades et mes rencontres avec des amis, les premières des films au cinéma et des spectacles au théâtre. En deuxième année, on est déjà bien organisé!</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p>
    <w:p w:rsidR="001355F4" w:rsidRPr="00681F5D" w:rsidRDefault="00681F5D" w:rsidP="0088790C">
      <w:pPr>
        <w:pStyle w:val="Fr--2"/>
        <w:rPr>
          <w:lang w:val="fr-FR"/>
        </w:rPr>
      </w:pPr>
      <w:r>
        <w:t>Vocabulaire</w:t>
      </w:r>
    </w:p>
    <w:tbl>
      <w:tblPr>
        <w:tblStyle w:val="a3"/>
        <w:tblW w:w="0" w:type="auto"/>
        <w:jc w:val="center"/>
        <w:tblInd w:w="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6"/>
        <w:gridCol w:w="4711"/>
      </w:tblGrid>
      <w:tr w:rsidR="0088790C" w:rsidTr="000E6661">
        <w:trPr>
          <w:jc w:val="center"/>
        </w:trPr>
        <w:tc>
          <w:tcPr>
            <w:tcW w:w="4656" w:type="dxa"/>
          </w:tcPr>
          <w:p w:rsidR="0088790C" w:rsidRPr="008242F1" w:rsidRDefault="0088790C" w:rsidP="0088790C">
            <w:pPr>
              <w:rPr>
                <w:sz w:val="30"/>
                <w:szCs w:val="30"/>
              </w:rPr>
            </w:pPr>
            <w:r w:rsidRPr="008242F1">
              <w:rPr>
                <w:sz w:val="30"/>
                <w:szCs w:val="30"/>
                <w:lang w:val="fr-FR"/>
              </w:rPr>
              <w:t>rentr</w:t>
            </w:r>
            <w:r w:rsidRPr="008242F1">
              <w:rPr>
                <w:sz w:val="30"/>
                <w:szCs w:val="30"/>
              </w:rPr>
              <w:t>é</w:t>
            </w:r>
            <w:r w:rsidRPr="008242F1">
              <w:rPr>
                <w:sz w:val="30"/>
                <w:szCs w:val="30"/>
                <w:lang w:val="fr-FR"/>
              </w:rPr>
              <w:t>e</w:t>
            </w:r>
            <w:r w:rsidRPr="008242F1">
              <w:rPr>
                <w:sz w:val="30"/>
                <w:szCs w:val="30"/>
              </w:rPr>
              <w:t xml:space="preserve"> (</w:t>
            </w:r>
            <w:r w:rsidRPr="008242F1">
              <w:rPr>
                <w:sz w:val="30"/>
                <w:szCs w:val="30"/>
                <w:lang w:val="fr-FR"/>
              </w:rPr>
              <w:t>f</w:t>
            </w:r>
            <w:r w:rsidRPr="008242F1">
              <w:rPr>
                <w:sz w:val="30"/>
                <w:szCs w:val="30"/>
              </w:rPr>
              <w:t>) – початок навчального року</w:t>
            </w:r>
          </w:p>
          <w:p w:rsidR="0088790C" w:rsidRPr="008242F1" w:rsidRDefault="0088790C" w:rsidP="0088790C">
            <w:pPr>
              <w:rPr>
                <w:sz w:val="30"/>
                <w:szCs w:val="30"/>
              </w:rPr>
            </w:pPr>
            <w:r w:rsidRPr="008242F1">
              <w:rPr>
                <w:sz w:val="30"/>
                <w:szCs w:val="30"/>
                <w:lang w:val="fr-FR"/>
              </w:rPr>
              <w:t>r</w:t>
            </w:r>
            <w:r w:rsidRPr="008242F1">
              <w:rPr>
                <w:sz w:val="30"/>
                <w:szCs w:val="30"/>
              </w:rPr>
              <w:t>ê</w:t>
            </w:r>
            <w:r w:rsidRPr="008242F1">
              <w:rPr>
                <w:sz w:val="30"/>
                <w:szCs w:val="30"/>
                <w:lang w:val="fr-FR"/>
              </w:rPr>
              <w:t>ve</w:t>
            </w:r>
            <w:r w:rsidRPr="008242F1">
              <w:rPr>
                <w:sz w:val="30"/>
                <w:szCs w:val="30"/>
              </w:rPr>
              <w:t xml:space="preserve"> (</w:t>
            </w:r>
            <w:r w:rsidRPr="008242F1">
              <w:rPr>
                <w:sz w:val="30"/>
                <w:szCs w:val="30"/>
                <w:lang w:val="fr-FR"/>
              </w:rPr>
              <w:t>m</w:t>
            </w:r>
            <w:r w:rsidRPr="008242F1">
              <w:rPr>
                <w:sz w:val="30"/>
                <w:szCs w:val="30"/>
              </w:rPr>
              <w:t>) – мрія</w:t>
            </w:r>
          </w:p>
          <w:p w:rsidR="0088790C" w:rsidRPr="008242F1" w:rsidRDefault="0088790C" w:rsidP="0088790C">
            <w:pPr>
              <w:rPr>
                <w:sz w:val="30"/>
                <w:szCs w:val="30"/>
              </w:rPr>
            </w:pPr>
            <w:r w:rsidRPr="008242F1">
              <w:rPr>
                <w:sz w:val="30"/>
                <w:szCs w:val="30"/>
                <w:lang w:val="fr-FR"/>
              </w:rPr>
              <w:t>depuis</w:t>
            </w:r>
            <w:r w:rsidRPr="008242F1">
              <w:rPr>
                <w:sz w:val="30"/>
                <w:szCs w:val="30"/>
              </w:rPr>
              <w:t xml:space="preserve"> – починаючи з…</w:t>
            </w:r>
          </w:p>
          <w:p w:rsidR="0088790C" w:rsidRPr="008242F1" w:rsidRDefault="0088790C" w:rsidP="0088790C">
            <w:pPr>
              <w:rPr>
                <w:sz w:val="30"/>
                <w:szCs w:val="30"/>
              </w:rPr>
            </w:pPr>
            <w:r w:rsidRPr="008242F1">
              <w:rPr>
                <w:sz w:val="30"/>
                <w:szCs w:val="30"/>
                <w:lang w:val="fr-FR"/>
              </w:rPr>
              <w:t>commencer</w:t>
            </w:r>
            <w:r w:rsidRPr="008242F1">
              <w:rPr>
                <w:sz w:val="30"/>
                <w:szCs w:val="30"/>
              </w:rPr>
              <w:t xml:space="preserve"> </w:t>
            </w:r>
            <w:r w:rsidR="00147870">
              <w:rPr>
                <w:sz w:val="30"/>
                <w:szCs w:val="30"/>
                <w:lang w:val="fr-FR"/>
              </w:rPr>
              <w:t xml:space="preserve">à </w:t>
            </w:r>
            <w:r w:rsidRPr="008242F1">
              <w:rPr>
                <w:sz w:val="30"/>
                <w:szCs w:val="30"/>
              </w:rPr>
              <w:t>– починати</w:t>
            </w:r>
          </w:p>
          <w:p w:rsidR="0088790C" w:rsidRPr="008242F1" w:rsidRDefault="0088790C" w:rsidP="0088790C">
            <w:pPr>
              <w:rPr>
                <w:sz w:val="30"/>
                <w:szCs w:val="30"/>
              </w:rPr>
            </w:pPr>
            <w:r w:rsidRPr="008242F1">
              <w:rPr>
                <w:sz w:val="30"/>
                <w:szCs w:val="30"/>
                <w:lang w:val="fr-FR"/>
              </w:rPr>
              <w:t>apprendre</w:t>
            </w:r>
            <w:r w:rsidRPr="008242F1">
              <w:rPr>
                <w:sz w:val="30"/>
                <w:szCs w:val="30"/>
              </w:rPr>
              <w:t xml:space="preserve"> (</w:t>
            </w:r>
            <w:r w:rsidRPr="008242F1">
              <w:rPr>
                <w:sz w:val="30"/>
                <w:szCs w:val="30"/>
                <w:lang w:val="fr-FR"/>
              </w:rPr>
              <w:t>IIIgr</w:t>
            </w:r>
            <w:r w:rsidRPr="008242F1">
              <w:rPr>
                <w:sz w:val="30"/>
                <w:szCs w:val="30"/>
              </w:rPr>
              <w:t>.)– вивчати</w:t>
            </w:r>
          </w:p>
          <w:p w:rsidR="0088790C" w:rsidRPr="008242F1" w:rsidRDefault="0088790C" w:rsidP="0088790C">
            <w:pPr>
              <w:rPr>
                <w:sz w:val="30"/>
                <w:szCs w:val="30"/>
              </w:rPr>
            </w:pPr>
            <w:r w:rsidRPr="008242F1">
              <w:rPr>
                <w:sz w:val="30"/>
                <w:szCs w:val="30"/>
                <w:lang w:val="fr-FR"/>
              </w:rPr>
              <w:t>on</w:t>
            </w:r>
            <w:r w:rsidR="0039642F">
              <w:rPr>
                <w:sz w:val="30"/>
                <w:szCs w:val="30"/>
                <w:lang w:val="fr-FR"/>
              </w:rPr>
              <w:t xml:space="preserve"> </w:t>
            </w:r>
            <w:r w:rsidRPr="008242F1">
              <w:rPr>
                <w:sz w:val="30"/>
                <w:szCs w:val="30"/>
                <w:lang w:val="fr-FR"/>
              </w:rPr>
              <w:t>dit</w:t>
            </w:r>
            <w:r w:rsidRPr="008242F1">
              <w:rPr>
                <w:sz w:val="30"/>
                <w:szCs w:val="30"/>
              </w:rPr>
              <w:t xml:space="preserve"> (</w:t>
            </w:r>
            <w:r w:rsidRPr="008242F1">
              <w:rPr>
                <w:sz w:val="30"/>
                <w:szCs w:val="30"/>
                <w:lang w:val="fr-FR"/>
              </w:rPr>
              <w:t>dire</w:t>
            </w:r>
            <w:r w:rsidRPr="008242F1">
              <w:rPr>
                <w:sz w:val="30"/>
                <w:szCs w:val="30"/>
              </w:rPr>
              <w:t xml:space="preserve">, </w:t>
            </w:r>
            <w:r w:rsidRPr="008242F1">
              <w:rPr>
                <w:sz w:val="30"/>
                <w:szCs w:val="30"/>
                <w:lang w:val="fr-FR"/>
              </w:rPr>
              <w:t>IIIgr</w:t>
            </w:r>
            <w:r w:rsidRPr="008242F1">
              <w:rPr>
                <w:sz w:val="30"/>
                <w:szCs w:val="30"/>
              </w:rPr>
              <w:t>.) – кажуть</w:t>
            </w:r>
          </w:p>
          <w:p w:rsidR="0088790C" w:rsidRPr="008242F1" w:rsidRDefault="0088790C" w:rsidP="0088790C">
            <w:pPr>
              <w:rPr>
                <w:sz w:val="30"/>
                <w:szCs w:val="30"/>
              </w:rPr>
            </w:pPr>
            <w:r w:rsidRPr="008242F1">
              <w:rPr>
                <w:sz w:val="30"/>
                <w:szCs w:val="30"/>
                <w:lang w:val="fr-FR"/>
              </w:rPr>
              <w:t>emploi</w:t>
            </w:r>
            <w:r w:rsidRPr="008242F1">
              <w:rPr>
                <w:sz w:val="30"/>
                <w:szCs w:val="30"/>
              </w:rPr>
              <w:t xml:space="preserve"> (</w:t>
            </w:r>
            <w:r w:rsidRPr="008242F1">
              <w:rPr>
                <w:sz w:val="30"/>
                <w:szCs w:val="30"/>
                <w:lang w:val="fr-FR"/>
              </w:rPr>
              <w:t>m</w:t>
            </w:r>
            <w:r w:rsidRPr="008242F1">
              <w:rPr>
                <w:sz w:val="30"/>
                <w:szCs w:val="30"/>
              </w:rPr>
              <w:t xml:space="preserve">) </w:t>
            </w:r>
            <w:r w:rsidRPr="008242F1">
              <w:rPr>
                <w:sz w:val="30"/>
                <w:szCs w:val="30"/>
                <w:lang w:val="fr-FR"/>
              </w:rPr>
              <w:t>du</w:t>
            </w:r>
            <w:r w:rsidR="0039642F">
              <w:rPr>
                <w:sz w:val="30"/>
                <w:szCs w:val="30"/>
                <w:lang w:val="fr-FR"/>
              </w:rPr>
              <w:t xml:space="preserve"> </w:t>
            </w:r>
            <w:r w:rsidRPr="008242F1">
              <w:rPr>
                <w:sz w:val="30"/>
                <w:szCs w:val="30"/>
                <w:lang w:val="fr-FR"/>
              </w:rPr>
              <w:t>temps</w:t>
            </w:r>
            <w:r w:rsidRPr="008242F1">
              <w:rPr>
                <w:sz w:val="30"/>
                <w:szCs w:val="30"/>
              </w:rPr>
              <w:t xml:space="preserve"> – розклад занять</w:t>
            </w:r>
          </w:p>
          <w:p w:rsidR="0088790C" w:rsidRPr="008242F1" w:rsidRDefault="0088790C" w:rsidP="0088790C">
            <w:pPr>
              <w:rPr>
                <w:sz w:val="30"/>
                <w:szCs w:val="30"/>
              </w:rPr>
            </w:pPr>
            <w:r w:rsidRPr="008242F1">
              <w:rPr>
                <w:sz w:val="30"/>
                <w:szCs w:val="30"/>
                <w:lang w:val="fr-FR"/>
              </w:rPr>
              <w:t>charg</w:t>
            </w:r>
            <w:r w:rsidRPr="008242F1">
              <w:rPr>
                <w:sz w:val="30"/>
                <w:szCs w:val="30"/>
              </w:rPr>
              <w:t>é – напружений, наповнений</w:t>
            </w:r>
          </w:p>
          <w:p w:rsidR="0088790C" w:rsidRPr="008242F1" w:rsidRDefault="0088790C" w:rsidP="0088790C">
            <w:pPr>
              <w:rPr>
                <w:sz w:val="30"/>
                <w:szCs w:val="30"/>
                <w:lang w:val="ru-RU"/>
              </w:rPr>
            </w:pPr>
            <w:r w:rsidRPr="008242F1">
              <w:rPr>
                <w:sz w:val="30"/>
                <w:szCs w:val="30"/>
                <w:lang w:val="fr-FR"/>
              </w:rPr>
              <w:t>cours</w:t>
            </w:r>
            <w:r w:rsidRPr="008242F1">
              <w:rPr>
                <w:sz w:val="30"/>
                <w:szCs w:val="30"/>
              </w:rPr>
              <w:t xml:space="preserve"> (</w:t>
            </w:r>
            <w:r w:rsidRPr="008242F1">
              <w:rPr>
                <w:sz w:val="30"/>
                <w:szCs w:val="30"/>
                <w:lang w:val="fr-FR"/>
              </w:rPr>
              <w:t>m</w:t>
            </w:r>
            <w:r w:rsidRPr="008242F1">
              <w:rPr>
                <w:sz w:val="30"/>
                <w:szCs w:val="30"/>
              </w:rPr>
              <w:t xml:space="preserve">), </w:t>
            </w:r>
            <w:r w:rsidRPr="008242F1">
              <w:rPr>
                <w:sz w:val="30"/>
                <w:szCs w:val="30"/>
                <w:lang w:val="fr-FR"/>
              </w:rPr>
              <w:t>le</w:t>
            </w:r>
            <w:r w:rsidRPr="008242F1">
              <w:rPr>
                <w:sz w:val="30"/>
                <w:szCs w:val="30"/>
              </w:rPr>
              <w:t>ç</w:t>
            </w:r>
            <w:r w:rsidRPr="008242F1">
              <w:rPr>
                <w:sz w:val="30"/>
                <w:szCs w:val="30"/>
                <w:lang w:val="fr-FR"/>
              </w:rPr>
              <w:t>on</w:t>
            </w:r>
            <w:r w:rsidRPr="008242F1">
              <w:rPr>
                <w:sz w:val="30"/>
                <w:szCs w:val="30"/>
              </w:rPr>
              <w:t xml:space="preserve"> (</w:t>
            </w:r>
            <w:r w:rsidRPr="008242F1">
              <w:rPr>
                <w:sz w:val="30"/>
                <w:szCs w:val="30"/>
                <w:lang w:val="fr-FR"/>
              </w:rPr>
              <w:t>f</w:t>
            </w:r>
            <w:r w:rsidRPr="008242F1">
              <w:rPr>
                <w:sz w:val="30"/>
                <w:szCs w:val="30"/>
              </w:rPr>
              <w:t>) – заняття, пара, урок</w:t>
            </w:r>
          </w:p>
          <w:p w:rsidR="0088790C" w:rsidRPr="008242F1" w:rsidRDefault="0088790C" w:rsidP="0088790C">
            <w:pPr>
              <w:rPr>
                <w:sz w:val="30"/>
                <w:szCs w:val="30"/>
              </w:rPr>
            </w:pPr>
            <w:r w:rsidRPr="008242F1">
              <w:rPr>
                <w:sz w:val="30"/>
                <w:szCs w:val="30"/>
                <w:lang w:val="fr-FR"/>
              </w:rPr>
              <w:t xml:space="preserve">heure (f) – </w:t>
            </w:r>
            <w:r w:rsidRPr="008242F1">
              <w:rPr>
                <w:sz w:val="30"/>
                <w:szCs w:val="30"/>
              </w:rPr>
              <w:t>година</w:t>
            </w:r>
          </w:p>
          <w:p w:rsidR="0088790C" w:rsidRPr="008242F1" w:rsidRDefault="0088790C" w:rsidP="0088790C">
            <w:pPr>
              <w:rPr>
                <w:sz w:val="30"/>
                <w:szCs w:val="30"/>
              </w:rPr>
            </w:pPr>
            <w:r w:rsidRPr="008242F1">
              <w:rPr>
                <w:sz w:val="30"/>
                <w:szCs w:val="30"/>
                <w:lang w:val="fr-FR"/>
              </w:rPr>
              <w:t xml:space="preserve">demie (f) – </w:t>
            </w:r>
            <w:r w:rsidRPr="008242F1">
              <w:rPr>
                <w:sz w:val="30"/>
                <w:szCs w:val="30"/>
              </w:rPr>
              <w:t>половина</w:t>
            </w:r>
          </w:p>
          <w:p w:rsidR="0088790C" w:rsidRPr="008242F1" w:rsidRDefault="0088790C" w:rsidP="0088790C">
            <w:pPr>
              <w:rPr>
                <w:sz w:val="30"/>
                <w:szCs w:val="30"/>
              </w:rPr>
            </w:pPr>
            <w:r w:rsidRPr="008242F1">
              <w:rPr>
                <w:sz w:val="30"/>
                <w:szCs w:val="30"/>
                <w:lang w:val="fr-FR"/>
              </w:rPr>
              <w:t xml:space="preserve">des travaux pratiques – </w:t>
            </w:r>
            <w:r w:rsidRPr="008242F1">
              <w:rPr>
                <w:sz w:val="30"/>
                <w:szCs w:val="30"/>
              </w:rPr>
              <w:t>практичні заняття</w:t>
            </w:r>
          </w:p>
          <w:p w:rsidR="0088790C" w:rsidRPr="008242F1" w:rsidRDefault="0088790C" w:rsidP="0088790C">
            <w:pPr>
              <w:rPr>
                <w:sz w:val="30"/>
                <w:szCs w:val="30"/>
              </w:rPr>
            </w:pPr>
            <w:r w:rsidRPr="008242F1">
              <w:rPr>
                <w:sz w:val="30"/>
                <w:szCs w:val="30"/>
                <w:lang w:val="fr-FR"/>
              </w:rPr>
              <w:t>fr</w:t>
            </w:r>
            <w:r w:rsidRPr="008242F1">
              <w:rPr>
                <w:sz w:val="30"/>
                <w:szCs w:val="30"/>
              </w:rPr>
              <w:t>é</w:t>
            </w:r>
            <w:r w:rsidRPr="008242F1">
              <w:rPr>
                <w:sz w:val="30"/>
                <w:szCs w:val="30"/>
                <w:lang w:val="fr-FR"/>
              </w:rPr>
              <w:t>quenter</w:t>
            </w:r>
            <w:r w:rsidRPr="008242F1">
              <w:rPr>
                <w:sz w:val="30"/>
                <w:szCs w:val="30"/>
              </w:rPr>
              <w:t xml:space="preserve"> – відвідувати</w:t>
            </w:r>
          </w:p>
          <w:p w:rsidR="0088790C" w:rsidRPr="008242F1" w:rsidRDefault="0088790C" w:rsidP="0088790C">
            <w:pPr>
              <w:rPr>
                <w:sz w:val="30"/>
                <w:szCs w:val="30"/>
              </w:rPr>
            </w:pPr>
            <w:r w:rsidRPr="008242F1">
              <w:rPr>
                <w:sz w:val="30"/>
                <w:szCs w:val="30"/>
                <w:lang w:val="fr-FR"/>
              </w:rPr>
              <w:t>bien</w:t>
            </w:r>
            <w:r w:rsidR="0039642F" w:rsidRPr="0024520D">
              <w:rPr>
                <w:sz w:val="30"/>
                <w:szCs w:val="30"/>
              </w:rPr>
              <w:t xml:space="preserve"> </w:t>
            </w:r>
            <w:r w:rsidRPr="008242F1">
              <w:rPr>
                <w:sz w:val="30"/>
                <w:szCs w:val="30"/>
                <w:lang w:val="fr-FR"/>
              </w:rPr>
              <w:t>s</w:t>
            </w:r>
            <w:r w:rsidRPr="008242F1">
              <w:rPr>
                <w:sz w:val="30"/>
                <w:szCs w:val="30"/>
              </w:rPr>
              <w:t>û</w:t>
            </w:r>
            <w:r w:rsidRPr="008242F1">
              <w:rPr>
                <w:sz w:val="30"/>
                <w:szCs w:val="30"/>
                <w:lang w:val="fr-FR"/>
              </w:rPr>
              <w:t>r</w:t>
            </w:r>
            <w:r w:rsidRPr="008242F1">
              <w:rPr>
                <w:sz w:val="30"/>
                <w:szCs w:val="30"/>
              </w:rPr>
              <w:t xml:space="preserve"> – звичайно</w:t>
            </w:r>
          </w:p>
          <w:p w:rsidR="0088790C" w:rsidRPr="008242F1" w:rsidRDefault="0088790C" w:rsidP="0088790C">
            <w:pPr>
              <w:rPr>
                <w:sz w:val="30"/>
                <w:szCs w:val="30"/>
              </w:rPr>
            </w:pPr>
            <w:r w:rsidRPr="008242F1">
              <w:rPr>
                <w:sz w:val="30"/>
                <w:szCs w:val="30"/>
                <w:lang w:val="fr-FR"/>
              </w:rPr>
              <w:t>r</w:t>
            </w:r>
            <w:r w:rsidRPr="008242F1">
              <w:rPr>
                <w:sz w:val="30"/>
                <w:szCs w:val="30"/>
              </w:rPr>
              <w:t>é</w:t>
            </w:r>
            <w:r w:rsidRPr="008242F1">
              <w:rPr>
                <w:sz w:val="30"/>
                <w:szCs w:val="30"/>
                <w:lang w:val="fr-FR"/>
              </w:rPr>
              <w:t>cr</w:t>
            </w:r>
            <w:r w:rsidRPr="008242F1">
              <w:rPr>
                <w:sz w:val="30"/>
                <w:szCs w:val="30"/>
              </w:rPr>
              <w:t>é</w:t>
            </w:r>
            <w:r w:rsidRPr="008242F1">
              <w:rPr>
                <w:sz w:val="30"/>
                <w:szCs w:val="30"/>
                <w:lang w:val="fr-FR"/>
              </w:rPr>
              <w:t>ation</w:t>
            </w:r>
            <w:r w:rsidRPr="008242F1">
              <w:rPr>
                <w:sz w:val="30"/>
                <w:szCs w:val="30"/>
              </w:rPr>
              <w:t xml:space="preserve"> (</w:t>
            </w:r>
            <w:r w:rsidRPr="008242F1">
              <w:rPr>
                <w:sz w:val="30"/>
                <w:szCs w:val="30"/>
                <w:lang w:val="fr-FR"/>
              </w:rPr>
              <w:t>f</w:t>
            </w:r>
            <w:r w:rsidRPr="008242F1">
              <w:rPr>
                <w:sz w:val="30"/>
                <w:szCs w:val="30"/>
              </w:rPr>
              <w:t>) (</w:t>
            </w:r>
            <w:r w:rsidRPr="008242F1">
              <w:rPr>
                <w:sz w:val="30"/>
                <w:szCs w:val="30"/>
                <w:lang w:val="fr-FR"/>
              </w:rPr>
              <w:t>r</w:t>
            </w:r>
            <w:r w:rsidRPr="008242F1">
              <w:rPr>
                <w:sz w:val="30"/>
                <w:szCs w:val="30"/>
              </w:rPr>
              <w:t>é</w:t>
            </w:r>
            <w:r w:rsidRPr="008242F1">
              <w:rPr>
                <w:sz w:val="30"/>
                <w:szCs w:val="30"/>
                <w:lang w:val="fr-FR"/>
              </w:rPr>
              <w:t>cr</w:t>
            </w:r>
            <w:r w:rsidRPr="008242F1">
              <w:rPr>
                <w:sz w:val="30"/>
                <w:szCs w:val="30"/>
              </w:rPr>
              <w:t>é) – перерва</w:t>
            </w:r>
          </w:p>
          <w:p w:rsidR="0088790C" w:rsidRPr="008242F1" w:rsidRDefault="0088790C" w:rsidP="0088790C">
            <w:pPr>
              <w:rPr>
                <w:sz w:val="30"/>
                <w:szCs w:val="30"/>
              </w:rPr>
            </w:pPr>
            <w:r w:rsidRPr="008242F1">
              <w:rPr>
                <w:sz w:val="30"/>
                <w:szCs w:val="30"/>
                <w:lang w:val="fr-FR"/>
              </w:rPr>
              <w:t xml:space="preserve">durer – </w:t>
            </w:r>
            <w:r w:rsidRPr="008242F1">
              <w:rPr>
                <w:sz w:val="30"/>
                <w:szCs w:val="30"/>
              </w:rPr>
              <w:t>тривати</w:t>
            </w:r>
          </w:p>
          <w:p w:rsidR="0088790C" w:rsidRPr="008242F1" w:rsidRDefault="0088790C" w:rsidP="0088790C">
            <w:pPr>
              <w:rPr>
                <w:sz w:val="30"/>
                <w:szCs w:val="30"/>
              </w:rPr>
            </w:pPr>
            <w:r w:rsidRPr="008242F1">
              <w:rPr>
                <w:sz w:val="30"/>
                <w:szCs w:val="30"/>
                <w:lang w:val="fr-FR"/>
              </w:rPr>
              <w:t>casser la croûte</w:t>
            </w:r>
            <w:r w:rsidRPr="008242F1">
              <w:rPr>
                <w:sz w:val="30"/>
                <w:szCs w:val="30"/>
              </w:rPr>
              <w:t xml:space="preserve"> – перекусити</w:t>
            </w:r>
          </w:p>
          <w:p w:rsidR="0088790C" w:rsidRPr="008242F1" w:rsidRDefault="0088790C" w:rsidP="0088790C">
            <w:pPr>
              <w:rPr>
                <w:sz w:val="30"/>
                <w:szCs w:val="30"/>
              </w:rPr>
            </w:pPr>
            <w:r w:rsidRPr="008242F1">
              <w:rPr>
                <w:sz w:val="30"/>
                <w:szCs w:val="30"/>
                <w:lang w:val="fr-FR"/>
              </w:rPr>
              <w:t>cantine</w:t>
            </w:r>
            <w:r w:rsidRPr="008242F1">
              <w:rPr>
                <w:sz w:val="30"/>
                <w:szCs w:val="30"/>
              </w:rPr>
              <w:t xml:space="preserve"> (</w:t>
            </w:r>
            <w:r w:rsidRPr="008242F1">
              <w:rPr>
                <w:sz w:val="30"/>
                <w:szCs w:val="30"/>
                <w:lang w:val="fr-FR"/>
              </w:rPr>
              <w:t>f</w:t>
            </w:r>
            <w:r w:rsidRPr="008242F1">
              <w:rPr>
                <w:sz w:val="30"/>
                <w:szCs w:val="30"/>
              </w:rPr>
              <w:t>) –їдальня</w:t>
            </w:r>
          </w:p>
          <w:p w:rsidR="0088790C" w:rsidRPr="008242F1" w:rsidRDefault="0088790C" w:rsidP="0088790C">
            <w:pPr>
              <w:rPr>
                <w:sz w:val="30"/>
                <w:szCs w:val="30"/>
              </w:rPr>
            </w:pPr>
            <w:r w:rsidRPr="008242F1">
              <w:rPr>
                <w:sz w:val="30"/>
                <w:szCs w:val="30"/>
                <w:lang w:val="fr-FR"/>
              </w:rPr>
              <w:t>bavarder</w:t>
            </w:r>
            <w:r w:rsidRPr="008242F1">
              <w:rPr>
                <w:sz w:val="30"/>
                <w:szCs w:val="30"/>
              </w:rPr>
              <w:t xml:space="preserve"> – розмовляти</w:t>
            </w:r>
          </w:p>
          <w:p w:rsidR="0088790C" w:rsidRPr="008242F1" w:rsidRDefault="0088790C" w:rsidP="0088790C">
            <w:pPr>
              <w:rPr>
                <w:sz w:val="30"/>
                <w:szCs w:val="30"/>
              </w:rPr>
            </w:pPr>
            <w:r w:rsidRPr="008242F1">
              <w:rPr>
                <w:sz w:val="30"/>
                <w:szCs w:val="30"/>
                <w:lang w:val="fr-FR"/>
              </w:rPr>
              <w:t>r</w:t>
            </w:r>
            <w:r w:rsidRPr="008242F1">
              <w:rPr>
                <w:sz w:val="30"/>
                <w:szCs w:val="30"/>
              </w:rPr>
              <w:t>é</w:t>
            </w:r>
            <w:r w:rsidRPr="008242F1">
              <w:rPr>
                <w:sz w:val="30"/>
                <w:szCs w:val="30"/>
                <w:lang w:val="fr-FR"/>
              </w:rPr>
              <w:t>viser</w:t>
            </w:r>
            <w:r w:rsidRPr="008242F1">
              <w:rPr>
                <w:sz w:val="30"/>
                <w:szCs w:val="30"/>
              </w:rPr>
              <w:t xml:space="preserve"> – повторювати (матеріал)</w:t>
            </w:r>
          </w:p>
          <w:p w:rsidR="0088790C" w:rsidRPr="008242F1" w:rsidRDefault="0088790C" w:rsidP="0088790C">
            <w:pPr>
              <w:rPr>
                <w:sz w:val="30"/>
                <w:szCs w:val="30"/>
              </w:rPr>
            </w:pPr>
            <w:r w:rsidRPr="008242F1">
              <w:rPr>
                <w:sz w:val="30"/>
                <w:szCs w:val="30"/>
                <w:lang w:val="fr-FR"/>
              </w:rPr>
              <w:t xml:space="preserve">quelque chose – </w:t>
            </w:r>
            <w:r w:rsidRPr="008242F1">
              <w:rPr>
                <w:sz w:val="30"/>
                <w:szCs w:val="30"/>
              </w:rPr>
              <w:t>щось</w:t>
            </w:r>
          </w:p>
          <w:p w:rsidR="0088790C" w:rsidRPr="008242F1" w:rsidRDefault="0088790C" w:rsidP="0088790C">
            <w:pPr>
              <w:rPr>
                <w:sz w:val="30"/>
                <w:szCs w:val="30"/>
              </w:rPr>
            </w:pPr>
            <w:r w:rsidRPr="008242F1">
              <w:rPr>
                <w:sz w:val="30"/>
                <w:szCs w:val="30"/>
                <w:lang w:val="fr-FR"/>
              </w:rPr>
              <w:t xml:space="preserve">en ce qui concerne </w:t>
            </w:r>
            <w:r w:rsidRPr="008242F1">
              <w:rPr>
                <w:sz w:val="30"/>
                <w:szCs w:val="30"/>
              </w:rPr>
              <w:t>– що стосується…</w:t>
            </w:r>
          </w:p>
          <w:p w:rsidR="0088790C" w:rsidRPr="008242F1" w:rsidRDefault="0088790C" w:rsidP="0088790C">
            <w:pPr>
              <w:rPr>
                <w:sz w:val="30"/>
                <w:szCs w:val="30"/>
              </w:rPr>
            </w:pPr>
            <w:r w:rsidRPr="008242F1">
              <w:rPr>
                <w:sz w:val="30"/>
                <w:szCs w:val="30"/>
                <w:lang w:val="fr-FR"/>
              </w:rPr>
              <w:t>mati</w:t>
            </w:r>
            <w:r w:rsidRPr="008242F1">
              <w:rPr>
                <w:sz w:val="30"/>
                <w:szCs w:val="30"/>
              </w:rPr>
              <w:t>è</w:t>
            </w:r>
            <w:r w:rsidRPr="008242F1">
              <w:rPr>
                <w:sz w:val="30"/>
                <w:szCs w:val="30"/>
                <w:lang w:val="fr-FR"/>
              </w:rPr>
              <w:t>re</w:t>
            </w:r>
            <w:r w:rsidRPr="008242F1">
              <w:rPr>
                <w:sz w:val="30"/>
                <w:szCs w:val="30"/>
              </w:rPr>
              <w:t xml:space="preserve"> (</w:t>
            </w:r>
            <w:r w:rsidRPr="008242F1">
              <w:rPr>
                <w:sz w:val="30"/>
                <w:szCs w:val="30"/>
                <w:lang w:val="fr-FR"/>
              </w:rPr>
              <w:t>f</w:t>
            </w:r>
            <w:r w:rsidRPr="008242F1">
              <w:rPr>
                <w:sz w:val="30"/>
                <w:szCs w:val="30"/>
              </w:rPr>
              <w:t>) – предмет</w:t>
            </w:r>
          </w:p>
          <w:p w:rsidR="0088790C" w:rsidRPr="008242F1" w:rsidRDefault="0088790C" w:rsidP="0088790C">
            <w:pPr>
              <w:rPr>
                <w:sz w:val="30"/>
                <w:szCs w:val="30"/>
              </w:rPr>
            </w:pPr>
            <w:r w:rsidRPr="008242F1">
              <w:rPr>
                <w:sz w:val="30"/>
                <w:szCs w:val="30"/>
                <w:lang w:val="fr-FR"/>
              </w:rPr>
              <w:t>commun</w:t>
            </w:r>
            <w:r w:rsidRPr="008242F1">
              <w:rPr>
                <w:sz w:val="30"/>
                <w:szCs w:val="30"/>
              </w:rPr>
              <w:t xml:space="preserve"> (</w:t>
            </w:r>
            <w:r w:rsidRPr="008242F1">
              <w:rPr>
                <w:sz w:val="30"/>
                <w:szCs w:val="30"/>
                <w:lang w:val="fr-FR"/>
              </w:rPr>
              <w:t>e</w:t>
            </w:r>
            <w:r w:rsidRPr="008242F1">
              <w:rPr>
                <w:sz w:val="30"/>
                <w:szCs w:val="30"/>
              </w:rPr>
              <w:t>) – спільний, загальний</w:t>
            </w:r>
          </w:p>
          <w:p w:rsidR="0088790C" w:rsidRPr="008242F1" w:rsidRDefault="0088790C" w:rsidP="0088790C">
            <w:pPr>
              <w:rPr>
                <w:sz w:val="30"/>
                <w:szCs w:val="30"/>
              </w:rPr>
            </w:pPr>
            <w:r w:rsidRPr="008242F1">
              <w:rPr>
                <w:sz w:val="30"/>
                <w:szCs w:val="30"/>
                <w:lang w:val="fr-FR"/>
              </w:rPr>
              <w:t xml:space="preserve">obligatoire – </w:t>
            </w:r>
            <w:r w:rsidRPr="008242F1">
              <w:rPr>
                <w:sz w:val="30"/>
                <w:szCs w:val="30"/>
              </w:rPr>
              <w:t>обов</w:t>
            </w:r>
            <w:r w:rsidRPr="008242F1">
              <w:rPr>
                <w:sz w:val="30"/>
                <w:szCs w:val="30"/>
                <w:lang w:val="fr-FR"/>
              </w:rPr>
              <w:t>’</w:t>
            </w:r>
            <w:r w:rsidRPr="008242F1">
              <w:rPr>
                <w:sz w:val="30"/>
                <w:szCs w:val="30"/>
              </w:rPr>
              <w:t>язковий</w:t>
            </w:r>
          </w:p>
          <w:p w:rsidR="0088790C" w:rsidRPr="008242F1" w:rsidRDefault="0088790C" w:rsidP="0088790C">
            <w:pPr>
              <w:rPr>
                <w:sz w:val="30"/>
                <w:szCs w:val="30"/>
              </w:rPr>
            </w:pPr>
            <w:r w:rsidRPr="008242F1">
              <w:rPr>
                <w:sz w:val="30"/>
                <w:szCs w:val="30"/>
                <w:lang w:val="fr-FR"/>
              </w:rPr>
              <w:t>suivre</w:t>
            </w:r>
            <w:r w:rsidR="001B0501">
              <w:rPr>
                <w:sz w:val="30"/>
                <w:szCs w:val="30"/>
              </w:rPr>
              <w:t xml:space="preserve"> </w:t>
            </w:r>
            <w:r w:rsidRPr="008242F1">
              <w:rPr>
                <w:sz w:val="30"/>
                <w:szCs w:val="30"/>
                <w:lang w:val="fr-FR"/>
              </w:rPr>
              <w:t>(III gr.)</w:t>
            </w:r>
            <w:r w:rsidRPr="008242F1">
              <w:rPr>
                <w:sz w:val="30"/>
                <w:szCs w:val="30"/>
              </w:rPr>
              <w:t>– відвідувати</w:t>
            </w:r>
          </w:p>
          <w:p w:rsidR="0088790C" w:rsidRPr="008242F1" w:rsidRDefault="0088790C" w:rsidP="0088790C">
            <w:pPr>
              <w:rPr>
                <w:sz w:val="30"/>
                <w:szCs w:val="30"/>
              </w:rPr>
            </w:pPr>
            <w:r w:rsidRPr="008242F1">
              <w:rPr>
                <w:sz w:val="30"/>
                <w:szCs w:val="30"/>
                <w:lang w:val="fr-FR"/>
              </w:rPr>
              <w:t xml:space="preserve">lire (III gr.) – </w:t>
            </w:r>
            <w:r w:rsidRPr="008242F1">
              <w:rPr>
                <w:sz w:val="30"/>
                <w:szCs w:val="30"/>
              </w:rPr>
              <w:t>читати</w:t>
            </w:r>
          </w:p>
          <w:p w:rsidR="0088790C" w:rsidRPr="008242F1" w:rsidRDefault="0088790C" w:rsidP="0088790C">
            <w:pPr>
              <w:rPr>
                <w:sz w:val="30"/>
                <w:szCs w:val="30"/>
              </w:rPr>
            </w:pPr>
            <w:r w:rsidRPr="008242F1">
              <w:rPr>
                <w:sz w:val="30"/>
                <w:szCs w:val="30"/>
                <w:lang w:val="fr-FR"/>
              </w:rPr>
              <w:t xml:space="preserve">traduire (III gr.) – </w:t>
            </w:r>
            <w:r w:rsidRPr="008242F1">
              <w:rPr>
                <w:sz w:val="30"/>
                <w:szCs w:val="30"/>
              </w:rPr>
              <w:t>перекладати</w:t>
            </w:r>
          </w:p>
          <w:p w:rsidR="0088790C" w:rsidRPr="008242F1" w:rsidRDefault="0088790C" w:rsidP="0088790C">
            <w:pPr>
              <w:rPr>
                <w:sz w:val="30"/>
                <w:szCs w:val="30"/>
                <w:lang w:val="fr-FR"/>
              </w:rPr>
            </w:pPr>
            <w:r w:rsidRPr="008242F1">
              <w:rPr>
                <w:sz w:val="30"/>
                <w:szCs w:val="30"/>
                <w:lang w:val="fr-FR"/>
              </w:rPr>
              <w:t xml:space="preserve">écrire (III gr.) – </w:t>
            </w:r>
            <w:r w:rsidRPr="008242F1">
              <w:rPr>
                <w:sz w:val="30"/>
                <w:szCs w:val="30"/>
              </w:rPr>
              <w:t>писати</w:t>
            </w:r>
          </w:p>
          <w:p w:rsidR="0088790C" w:rsidRPr="008242F1" w:rsidRDefault="0088790C" w:rsidP="0088790C">
            <w:pPr>
              <w:rPr>
                <w:sz w:val="30"/>
                <w:szCs w:val="30"/>
              </w:rPr>
            </w:pPr>
            <w:r w:rsidRPr="008242F1">
              <w:rPr>
                <w:sz w:val="30"/>
                <w:szCs w:val="30"/>
                <w:lang w:val="fr-FR"/>
              </w:rPr>
              <w:t xml:space="preserve">connaître (III gr.) – </w:t>
            </w:r>
            <w:r w:rsidRPr="008242F1">
              <w:rPr>
                <w:sz w:val="30"/>
                <w:szCs w:val="30"/>
              </w:rPr>
              <w:t>знати</w:t>
            </w:r>
          </w:p>
          <w:p w:rsidR="0088790C" w:rsidRPr="008242F1" w:rsidRDefault="0088790C" w:rsidP="0088790C">
            <w:pPr>
              <w:rPr>
                <w:sz w:val="30"/>
                <w:szCs w:val="30"/>
              </w:rPr>
            </w:pPr>
            <w:r w:rsidRPr="008242F1">
              <w:rPr>
                <w:sz w:val="30"/>
                <w:szCs w:val="30"/>
                <w:lang w:val="fr-FR"/>
              </w:rPr>
              <w:t xml:space="preserve">prendre (III gr.) des notes – </w:t>
            </w:r>
            <w:r w:rsidRPr="008242F1">
              <w:rPr>
                <w:sz w:val="30"/>
                <w:szCs w:val="30"/>
              </w:rPr>
              <w:t>конспектувати</w:t>
            </w:r>
          </w:p>
          <w:p w:rsidR="0088790C" w:rsidRDefault="0088790C" w:rsidP="0088790C">
            <w:pPr>
              <w:rPr>
                <w:b/>
                <w:sz w:val="30"/>
                <w:szCs w:val="30"/>
              </w:rPr>
            </w:pPr>
            <w:r w:rsidRPr="008242F1">
              <w:rPr>
                <w:sz w:val="30"/>
                <w:szCs w:val="30"/>
                <w:lang w:val="fr-FR"/>
              </w:rPr>
              <w:t xml:space="preserve">à vrai dire </w:t>
            </w:r>
            <w:r w:rsidRPr="008242F1">
              <w:rPr>
                <w:sz w:val="30"/>
                <w:szCs w:val="30"/>
              </w:rPr>
              <w:t>– по правді кажучи</w:t>
            </w:r>
          </w:p>
        </w:tc>
        <w:tc>
          <w:tcPr>
            <w:tcW w:w="4711" w:type="dxa"/>
          </w:tcPr>
          <w:p w:rsidR="0088790C" w:rsidRPr="008242F1" w:rsidRDefault="0088790C" w:rsidP="0088790C">
            <w:pPr>
              <w:rPr>
                <w:sz w:val="30"/>
                <w:szCs w:val="30"/>
              </w:rPr>
            </w:pPr>
            <w:r w:rsidRPr="008242F1">
              <w:rPr>
                <w:sz w:val="30"/>
                <w:szCs w:val="30"/>
                <w:lang w:val="fr-FR"/>
              </w:rPr>
              <w:t>il est ennuyeux</w:t>
            </w:r>
            <w:r w:rsidRPr="008242F1">
              <w:rPr>
                <w:sz w:val="30"/>
                <w:szCs w:val="30"/>
              </w:rPr>
              <w:t xml:space="preserve"> – нудно</w:t>
            </w:r>
          </w:p>
          <w:p w:rsidR="0088790C" w:rsidRPr="008242F1" w:rsidRDefault="0088790C" w:rsidP="0088790C">
            <w:pPr>
              <w:tabs>
                <w:tab w:val="left" w:pos="-142"/>
              </w:tabs>
              <w:rPr>
                <w:sz w:val="30"/>
                <w:szCs w:val="30"/>
              </w:rPr>
            </w:pPr>
            <w:r w:rsidRPr="008242F1">
              <w:rPr>
                <w:sz w:val="30"/>
                <w:szCs w:val="30"/>
                <w:lang w:val="fr-FR"/>
              </w:rPr>
              <w:t>parfois</w:t>
            </w:r>
            <w:r w:rsidRPr="008242F1">
              <w:rPr>
                <w:sz w:val="30"/>
                <w:szCs w:val="30"/>
              </w:rPr>
              <w:t xml:space="preserve"> – іноді</w:t>
            </w:r>
          </w:p>
          <w:p w:rsidR="0088790C" w:rsidRPr="008242F1" w:rsidRDefault="0088790C" w:rsidP="0088790C">
            <w:pPr>
              <w:rPr>
                <w:sz w:val="30"/>
                <w:szCs w:val="30"/>
              </w:rPr>
            </w:pPr>
            <w:r w:rsidRPr="008242F1">
              <w:rPr>
                <w:sz w:val="30"/>
                <w:szCs w:val="30"/>
                <w:lang w:val="fr-FR"/>
              </w:rPr>
              <w:t>difficile</w:t>
            </w:r>
            <w:r w:rsidR="001B0501">
              <w:rPr>
                <w:sz w:val="30"/>
                <w:szCs w:val="30"/>
              </w:rPr>
              <w:t xml:space="preserve"> </w:t>
            </w:r>
            <w:r w:rsidRPr="008242F1">
              <w:rPr>
                <w:sz w:val="30"/>
                <w:szCs w:val="30"/>
                <w:lang w:val="fr-FR"/>
              </w:rPr>
              <w:t>(facile)</w:t>
            </w:r>
            <w:r w:rsidRPr="008242F1">
              <w:rPr>
                <w:sz w:val="30"/>
                <w:szCs w:val="30"/>
              </w:rPr>
              <w:t xml:space="preserve"> – важко(легко)</w:t>
            </w:r>
          </w:p>
          <w:p w:rsidR="0088790C" w:rsidRPr="008242F1" w:rsidRDefault="0088790C" w:rsidP="0088790C">
            <w:pPr>
              <w:rPr>
                <w:sz w:val="30"/>
                <w:szCs w:val="30"/>
              </w:rPr>
            </w:pPr>
            <w:r w:rsidRPr="008242F1">
              <w:rPr>
                <w:sz w:val="30"/>
                <w:szCs w:val="30"/>
                <w:lang w:val="fr-FR"/>
              </w:rPr>
              <w:t>comprendre</w:t>
            </w:r>
            <w:r w:rsidRPr="008242F1">
              <w:rPr>
                <w:sz w:val="30"/>
                <w:szCs w:val="30"/>
              </w:rPr>
              <w:t xml:space="preserve"> – розуміти</w:t>
            </w:r>
          </w:p>
          <w:p w:rsidR="0088790C" w:rsidRPr="008242F1" w:rsidRDefault="0088790C" w:rsidP="0088790C">
            <w:pPr>
              <w:rPr>
                <w:sz w:val="30"/>
                <w:szCs w:val="30"/>
              </w:rPr>
            </w:pPr>
            <w:r w:rsidRPr="008242F1">
              <w:rPr>
                <w:sz w:val="30"/>
                <w:szCs w:val="30"/>
                <w:lang w:val="fr-FR"/>
              </w:rPr>
              <w:t>à la fin des fins</w:t>
            </w:r>
            <w:r w:rsidRPr="008242F1">
              <w:rPr>
                <w:sz w:val="30"/>
                <w:szCs w:val="30"/>
              </w:rPr>
              <w:t xml:space="preserve"> – врешті решт</w:t>
            </w:r>
          </w:p>
          <w:p w:rsidR="0088790C" w:rsidRPr="008242F1" w:rsidRDefault="0088790C" w:rsidP="0088790C">
            <w:pPr>
              <w:rPr>
                <w:sz w:val="30"/>
                <w:szCs w:val="30"/>
              </w:rPr>
            </w:pPr>
            <w:r w:rsidRPr="008242F1">
              <w:rPr>
                <w:sz w:val="30"/>
                <w:szCs w:val="30"/>
                <w:lang w:val="fr-FR"/>
              </w:rPr>
              <w:t>responsable</w:t>
            </w:r>
            <w:r w:rsidRPr="008242F1">
              <w:rPr>
                <w:sz w:val="30"/>
                <w:szCs w:val="30"/>
              </w:rPr>
              <w:t xml:space="preserve"> – відповідальний</w:t>
            </w:r>
          </w:p>
          <w:p w:rsidR="0088790C" w:rsidRPr="008242F1" w:rsidRDefault="0088790C" w:rsidP="0088790C">
            <w:pPr>
              <w:rPr>
                <w:sz w:val="30"/>
                <w:szCs w:val="30"/>
              </w:rPr>
            </w:pPr>
            <w:r w:rsidRPr="008242F1">
              <w:rPr>
                <w:sz w:val="30"/>
                <w:szCs w:val="30"/>
                <w:lang w:val="fr-FR"/>
              </w:rPr>
              <w:t>attentivement</w:t>
            </w:r>
            <w:r w:rsidRPr="008242F1">
              <w:rPr>
                <w:sz w:val="30"/>
                <w:szCs w:val="30"/>
              </w:rPr>
              <w:t xml:space="preserve"> – уважно</w:t>
            </w:r>
          </w:p>
          <w:p w:rsidR="0088790C" w:rsidRPr="008242F1" w:rsidRDefault="0088790C" w:rsidP="0088790C">
            <w:pPr>
              <w:rPr>
                <w:sz w:val="30"/>
                <w:szCs w:val="30"/>
              </w:rPr>
            </w:pPr>
            <w:r w:rsidRPr="008242F1">
              <w:rPr>
                <w:sz w:val="30"/>
                <w:szCs w:val="30"/>
                <w:lang w:val="fr-FR"/>
              </w:rPr>
              <w:t>indispensable</w:t>
            </w:r>
            <w:r w:rsidRPr="008242F1">
              <w:rPr>
                <w:sz w:val="30"/>
                <w:szCs w:val="30"/>
              </w:rPr>
              <w:t xml:space="preserve"> – необхідний, необхідне</w:t>
            </w:r>
          </w:p>
          <w:p w:rsidR="0088790C" w:rsidRPr="008242F1" w:rsidRDefault="0088790C" w:rsidP="0088790C">
            <w:pPr>
              <w:rPr>
                <w:sz w:val="30"/>
                <w:szCs w:val="30"/>
              </w:rPr>
            </w:pPr>
            <w:r w:rsidRPr="008242F1">
              <w:rPr>
                <w:sz w:val="30"/>
                <w:szCs w:val="30"/>
                <w:lang w:val="fr-FR"/>
              </w:rPr>
              <w:t xml:space="preserve">travailler ferme – </w:t>
            </w:r>
            <w:r w:rsidRPr="008242F1">
              <w:rPr>
                <w:sz w:val="30"/>
                <w:szCs w:val="30"/>
              </w:rPr>
              <w:t>наполегливо працювати</w:t>
            </w:r>
          </w:p>
          <w:p w:rsidR="0088790C" w:rsidRPr="008242F1" w:rsidRDefault="0088790C" w:rsidP="0088790C">
            <w:pPr>
              <w:rPr>
                <w:sz w:val="30"/>
                <w:szCs w:val="30"/>
                <w:lang w:val="fr-FR"/>
              </w:rPr>
            </w:pPr>
            <w:r w:rsidRPr="008242F1">
              <w:rPr>
                <w:sz w:val="30"/>
                <w:szCs w:val="30"/>
                <w:lang w:val="fr-FR"/>
              </w:rPr>
              <w:t>on devient</w:t>
            </w:r>
            <w:r w:rsidR="001B0501">
              <w:rPr>
                <w:sz w:val="30"/>
                <w:szCs w:val="30"/>
              </w:rPr>
              <w:t xml:space="preserve"> </w:t>
            </w:r>
            <w:r w:rsidRPr="008242F1">
              <w:rPr>
                <w:sz w:val="30"/>
                <w:szCs w:val="30"/>
                <w:lang w:val="fr-FR"/>
              </w:rPr>
              <w:t xml:space="preserve">(devenir, III gr.) – </w:t>
            </w:r>
            <w:r w:rsidRPr="008242F1">
              <w:rPr>
                <w:sz w:val="30"/>
                <w:szCs w:val="30"/>
              </w:rPr>
              <w:t>стаєш</w:t>
            </w:r>
          </w:p>
          <w:p w:rsidR="0088790C" w:rsidRPr="008242F1" w:rsidRDefault="0088790C" w:rsidP="0088790C">
            <w:pPr>
              <w:rPr>
                <w:sz w:val="30"/>
                <w:szCs w:val="30"/>
                <w:lang w:val="fr-FR"/>
              </w:rPr>
            </w:pPr>
            <w:r w:rsidRPr="008242F1">
              <w:rPr>
                <w:sz w:val="30"/>
                <w:szCs w:val="30"/>
                <w:lang w:val="fr-FR"/>
              </w:rPr>
              <w:t xml:space="preserve">fier, </w:t>
            </w:r>
            <w:r w:rsidR="001B0501">
              <w:rPr>
                <w:sz w:val="30"/>
                <w:szCs w:val="30"/>
              </w:rPr>
              <w:t>-</w:t>
            </w:r>
            <w:r w:rsidRPr="008242F1">
              <w:rPr>
                <w:sz w:val="30"/>
                <w:szCs w:val="30"/>
                <w:lang w:val="fr-FR"/>
              </w:rPr>
              <w:t xml:space="preserve">ère </w:t>
            </w:r>
            <w:r w:rsidRPr="008242F1">
              <w:rPr>
                <w:sz w:val="30"/>
                <w:szCs w:val="30"/>
              </w:rPr>
              <w:t>– гордий, –а</w:t>
            </w:r>
          </w:p>
          <w:p w:rsidR="0088790C" w:rsidRPr="008242F1" w:rsidRDefault="0088790C" w:rsidP="0088790C">
            <w:pPr>
              <w:rPr>
                <w:sz w:val="30"/>
                <w:szCs w:val="30"/>
              </w:rPr>
            </w:pPr>
            <w:r w:rsidRPr="008242F1">
              <w:rPr>
                <w:sz w:val="30"/>
                <w:szCs w:val="30"/>
                <w:lang w:val="fr-FR"/>
              </w:rPr>
              <w:t>de soi-même</w:t>
            </w:r>
            <w:r w:rsidRPr="008242F1">
              <w:rPr>
                <w:sz w:val="30"/>
                <w:szCs w:val="30"/>
              </w:rPr>
              <w:t xml:space="preserve"> – самим собою</w:t>
            </w:r>
          </w:p>
          <w:p w:rsidR="0088790C" w:rsidRPr="008242F1" w:rsidRDefault="0088790C" w:rsidP="0088790C">
            <w:pPr>
              <w:rPr>
                <w:sz w:val="30"/>
                <w:szCs w:val="30"/>
              </w:rPr>
            </w:pPr>
            <w:r w:rsidRPr="008242F1">
              <w:rPr>
                <w:sz w:val="30"/>
                <w:szCs w:val="30"/>
                <w:lang w:val="fr-FR"/>
              </w:rPr>
              <w:t>rentrer</w:t>
            </w:r>
            <w:r w:rsidRPr="008242F1">
              <w:rPr>
                <w:sz w:val="30"/>
                <w:szCs w:val="30"/>
              </w:rPr>
              <w:t xml:space="preserve"> – повертатись</w:t>
            </w:r>
          </w:p>
          <w:p w:rsidR="0088790C" w:rsidRPr="008242F1" w:rsidRDefault="0088790C" w:rsidP="0088790C">
            <w:pPr>
              <w:rPr>
                <w:sz w:val="30"/>
                <w:szCs w:val="30"/>
              </w:rPr>
            </w:pPr>
            <w:r w:rsidRPr="008242F1">
              <w:rPr>
                <w:sz w:val="30"/>
                <w:szCs w:val="30"/>
                <w:lang w:val="fr-FR"/>
              </w:rPr>
              <w:t>foyer</w:t>
            </w:r>
            <w:r w:rsidRPr="008242F1">
              <w:rPr>
                <w:sz w:val="30"/>
                <w:szCs w:val="30"/>
              </w:rPr>
              <w:t xml:space="preserve"> (</w:t>
            </w:r>
            <w:r w:rsidRPr="008242F1">
              <w:rPr>
                <w:sz w:val="30"/>
                <w:szCs w:val="30"/>
                <w:lang w:val="fr-FR"/>
              </w:rPr>
              <w:t>m</w:t>
            </w:r>
            <w:r w:rsidRPr="008242F1">
              <w:rPr>
                <w:sz w:val="30"/>
                <w:szCs w:val="30"/>
              </w:rPr>
              <w:t>) – гуртожиток</w:t>
            </w:r>
          </w:p>
          <w:p w:rsidR="0088790C" w:rsidRPr="008242F1" w:rsidRDefault="0088790C" w:rsidP="0088790C">
            <w:pPr>
              <w:rPr>
                <w:sz w:val="30"/>
                <w:szCs w:val="30"/>
              </w:rPr>
            </w:pPr>
            <w:r w:rsidRPr="008242F1">
              <w:rPr>
                <w:sz w:val="30"/>
                <w:szCs w:val="30"/>
                <w:lang w:val="fr-FR"/>
              </w:rPr>
              <w:t>pr</w:t>
            </w:r>
            <w:r w:rsidRPr="008242F1">
              <w:rPr>
                <w:sz w:val="30"/>
                <w:szCs w:val="30"/>
              </w:rPr>
              <w:t>é</w:t>
            </w:r>
            <w:r w:rsidRPr="008242F1">
              <w:rPr>
                <w:sz w:val="30"/>
                <w:szCs w:val="30"/>
                <w:lang w:val="fr-FR"/>
              </w:rPr>
              <w:t>parer</w:t>
            </w:r>
            <w:r w:rsidR="001B0501">
              <w:rPr>
                <w:sz w:val="30"/>
                <w:szCs w:val="30"/>
              </w:rPr>
              <w:t xml:space="preserve"> </w:t>
            </w:r>
            <w:r w:rsidRPr="008242F1">
              <w:rPr>
                <w:sz w:val="30"/>
                <w:szCs w:val="30"/>
                <w:lang w:val="fr-FR"/>
              </w:rPr>
              <w:t>le</w:t>
            </w:r>
            <w:r w:rsidR="001B0501">
              <w:rPr>
                <w:sz w:val="30"/>
                <w:szCs w:val="30"/>
              </w:rPr>
              <w:t xml:space="preserve"> </w:t>
            </w:r>
            <w:r w:rsidRPr="008242F1">
              <w:rPr>
                <w:sz w:val="30"/>
                <w:szCs w:val="30"/>
                <w:lang w:val="fr-FR"/>
              </w:rPr>
              <w:t>repas</w:t>
            </w:r>
            <w:r w:rsidRPr="008242F1">
              <w:rPr>
                <w:sz w:val="30"/>
                <w:szCs w:val="30"/>
              </w:rPr>
              <w:t xml:space="preserve"> – готувати обід</w:t>
            </w:r>
          </w:p>
          <w:p w:rsidR="0088790C" w:rsidRPr="008242F1" w:rsidRDefault="0088790C" w:rsidP="0088790C">
            <w:pPr>
              <w:rPr>
                <w:sz w:val="30"/>
                <w:szCs w:val="30"/>
              </w:rPr>
            </w:pPr>
            <w:r w:rsidRPr="008242F1">
              <w:rPr>
                <w:sz w:val="30"/>
                <w:szCs w:val="30"/>
                <w:lang w:val="fr-FR"/>
              </w:rPr>
              <w:t>d</w:t>
            </w:r>
            <w:r w:rsidRPr="008242F1">
              <w:rPr>
                <w:sz w:val="30"/>
                <w:szCs w:val="30"/>
              </w:rPr>
              <w:t>é</w:t>
            </w:r>
            <w:r w:rsidRPr="008242F1">
              <w:rPr>
                <w:sz w:val="30"/>
                <w:szCs w:val="30"/>
                <w:lang w:val="fr-FR"/>
              </w:rPr>
              <w:t>jeuner</w:t>
            </w:r>
            <w:r w:rsidRPr="008242F1">
              <w:rPr>
                <w:sz w:val="30"/>
                <w:szCs w:val="30"/>
              </w:rPr>
              <w:t xml:space="preserve"> – обідати</w:t>
            </w:r>
          </w:p>
          <w:p w:rsidR="0088790C" w:rsidRPr="008242F1" w:rsidRDefault="0088790C" w:rsidP="0088790C">
            <w:pPr>
              <w:rPr>
                <w:sz w:val="30"/>
                <w:szCs w:val="30"/>
              </w:rPr>
            </w:pPr>
            <w:r w:rsidRPr="008242F1">
              <w:rPr>
                <w:sz w:val="30"/>
                <w:szCs w:val="30"/>
                <w:lang w:val="fr-FR"/>
              </w:rPr>
              <w:t>devoir</w:t>
            </w:r>
            <w:r w:rsidRPr="008242F1">
              <w:rPr>
                <w:sz w:val="30"/>
                <w:szCs w:val="30"/>
              </w:rPr>
              <w:t xml:space="preserve"> (</w:t>
            </w:r>
            <w:r w:rsidRPr="008242F1">
              <w:rPr>
                <w:sz w:val="30"/>
                <w:szCs w:val="30"/>
                <w:lang w:val="fr-FR"/>
              </w:rPr>
              <w:t>m</w:t>
            </w:r>
            <w:r w:rsidRPr="008242F1">
              <w:rPr>
                <w:sz w:val="30"/>
                <w:szCs w:val="30"/>
              </w:rPr>
              <w:t>) – домашнє завдання</w:t>
            </w:r>
          </w:p>
          <w:p w:rsidR="0088790C" w:rsidRPr="008242F1" w:rsidRDefault="0088790C" w:rsidP="0088790C">
            <w:pPr>
              <w:rPr>
                <w:sz w:val="30"/>
                <w:szCs w:val="30"/>
              </w:rPr>
            </w:pPr>
            <w:r w:rsidRPr="008242F1">
              <w:rPr>
                <w:sz w:val="30"/>
                <w:szCs w:val="30"/>
                <w:lang w:val="fr-FR"/>
              </w:rPr>
              <w:t>me prennent</w:t>
            </w:r>
            <w:r w:rsidR="001B0501">
              <w:rPr>
                <w:sz w:val="30"/>
                <w:szCs w:val="30"/>
              </w:rPr>
              <w:t xml:space="preserve"> </w:t>
            </w:r>
            <w:r w:rsidRPr="008242F1">
              <w:rPr>
                <w:sz w:val="30"/>
                <w:szCs w:val="30"/>
                <w:lang w:val="fr-FR"/>
              </w:rPr>
              <w:t xml:space="preserve">(prendre, III gr.) – </w:t>
            </w:r>
            <w:r w:rsidRPr="008242F1">
              <w:rPr>
                <w:sz w:val="30"/>
                <w:szCs w:val="30"/>
              </w:rPr>
              <w:t>у мене займають (брати)</w:t>
            </w:r>
          </w:p>
          <w:p w:rsidR="0088790C" w:rsidRPr="008242F1" w:rsidRDefault="0088790C" w:rsidP="0088790C">
            <w:pPr>
              <w:rPr>
                <w:sz w:val="30"/>
                <w:szCs w:val="30"/>
              </w:rPr>
            </w:pPr>
            <w:r w:rsidRPr="008242F1">
              <w:rPr>
                <w:sz w:val="30"/>
                <w:szCs w:val="30"/>
                <w:lang w:val="fr-FR"/>
              </w:rPr>
              <w:t>à peu près</w:t>
            </w:r>
            <w:r w:rsidRPr="008242F1">
              <w:rPr>
                <w:sz w:val="30"/>
                <w:szCs w:val="30"/>
              </w:rPr>
              <w:t xml:space="preserve"> – приблизно</w:t>
            </w:r>
          </w:p>
          <w:p w:rsidR="0088790C" w:rsidRPr="008242F1" w:rsidRDefault="0088790C" w:rsidP="0088790C">
            <w:pPr>
              <w:rPr>
                <w:sz w:val="30"/>
                <w:szCs w:val="30"/>
              </w:rPr>
            </w:pPr>
            <w:r w:rsidRPr="008242F1">
              <w:rPr>
                <w:sz w:val="30"/>
                <w:szCs w:val="30"/>
                <w:lang w:val="fr-FR"/>
              </w:rPr>
              <w:t>cela dépend (dépendre, III gr.) –</w:t>
            </w:r>
            <w:r w:rsidRPr="008242F1">
              <w:rPr>
                <w:sz w:val="30"/>
                <w:szCs w:val="30"/>
              </w:rPr>
              <w:t xml:space="preserve"> це залежить</w:t>
            </w:r>
          </w:p>
          <w:p w:rsidR="0088790C" w:rsidRPr="008242F1" w:rsidRDefault="0088790C" w:rsidP="0088790C">
            <w:pPr>
              <w:rPr>
                <w:sz w:val="30"/>
                <w:szCs w:val="30"/>
              </w:rPr>
            </w:pPr>
            <w:r w:rsidRPr="008242F1">
              <w:rPr>
                <w:sz w:val="30"/>
                <w:szCs w:val="30"/>
                <w:lang w:val="fr-FR"/>
              </w:rPr>
              <w:t xml:space="preserve">quelquefois – </w:t>
            </w:r>
            <w:r w:rsidRPr="008242F1">
              <w:rPr>
                <w:sz w:val="30"/>
                <w:szCs w:val="30"/>
              </w:rPr>
              <w:t>іноді</w:t>
            </w:r>
          </w:p>
          <w:p w:rsidR="0088790C" w:rsidRPr="008242F1" w:rsidRDefault="0088790C" w:rsidP="0088790C">
            <w:pPr>
              <w:rPr>
                <w:sz w:val="30"/>
                <w:szCs w:val="30"/>
              </w:rPr>
            </w:pPr>
            <w:r w:rsidRPr="008242F1">
              <w:rPr>
                <w:sz w:val="30"/>
                <w:szCs w:val="30"/>
                <w:lang w:val="fr-FR"/>
              </w:rPr>
              <w:t>la salle de lecture</w:t>
            </w:r>
            <w:r w:rsidRPr="008242F1">
              <w:rPr>
                <w:sz w:val="30"/>
                <w:szCs w:val="30"/>
              </w:rPr>
              <w:t xml:space="preserve"> – читальний зал </w:t>
            </w:r>
          </w:p>
          <w:p w:rsidR="0088790C" w:rsidRPr="008242F1" w:rsidRDefault="0088790C" w:rsidP="0088790C">
            <w:pPr>
              <w:rPr>
                <w:sz w:val="30"/>
                <w:szCs w:val="30"/>
              </w:rPr>
            </w:pPr>
            <w:r w:rsidRPr="008242F1">
              <w:rPr>
                <w:sz w:val="30"/>
                <w:szCs w:val="30"/>
                <w:lang w:val="fr-FR"/>
              </w:rPr>
              <w:t>nécessaire</w:t>
            </w:r>
            <w:r w:rsidRPr="008242F1">
              <w:rPr>
                <w:sz w:val="30"/>
                <w:szCs w:val="30"/>
              </w:rPr>
              <w:t xml:space="preserve"> – необхідний</w:t>
            </w:r>
          </w:p>
          <w:p w:rsidR="0088790C" w:rsidRPr="008242F1" w:rsidRDefault="0088790C" w:rsidP="0088790C">
            <w:pPr>
              <w:rPr>
                <w:sz w:val="30"/>
                <w:szCs w:val="30"/>
              </w:rPr>
            </w:pPr>
            <w:r w:rsidRPr="008242F1">
              <w:rPr>
                <w:sz w:val="30"/>
                <w:szCs w:val="30"/>
                <w:lang w:val="fr-FR"/>
              </w:rPr>
              <w:t>ordinateur</w:t>
            </w:r>
            <w:r w:rsidRPr="008242F1">
              <w:rPr>
                <w:sz w:val="30"/>
                <w:szCs w:val="30"/>
              </w:rPr>
              <w:t xml:space="preserve"> (</w:t>
            </w:r>
            <w:r w:rsidRPr="008242F1">
              <w:rPr>
                <w:sz w:val="30"/>
                <w:szCs w:val="30"/>
                <w:lang w:val="fr-FR"/>
              </w:rPr>
              <w:t>m</w:t>
            </w:r>
            <w:r w:rsidRPr="008242F1">
              <w:rPr>
                <w:sz w:val="30"/>
                <w:szCs w:val="30"/>
              </w:rPr>
              <w:t>)</w:t>
            </w:r>
            <w:r w:rsidRPr="008242F1">
              <w:rPr>
                <w:sz w:val="30"/>
                <w:szCs w:val="30"/>
                <w:lang w:val="fr-FR"/>
              </w:rPr>
              <w:t xml:space="preserve"> – </w:t>
            </w:r>
            <w:r w:rsidRPr="008242F1">
              <w:rPr>
                <w:sz w:val="30"/>
                <w:szCs w:val="30"/>
              </w:rPr>
              <w:t xml:space="preserve"> комп</w:t>
            </w:r>
            <w:r w:rsidRPr="008242F1">
              <w:rPr>
                <w:sz w:val="30"/>
                <w:szCs w:val="30"/>
                <w:lang w:val="fr-FR"/>
              </w:rPr>
              <w:t>’</w:t>
            </w:r>
            <w:r w:rsidRPr="008242F1">
              <w:rPr>
                <w:sz w:val="30"/>
                <w:szCs w:val="30"/>
              </w:rPr>
              <w:t>ютер</w:t>
            </w:r>
          </w:p>
          <w:p w:rsidR="0088790C" w:rsidRPr="008242F1" w:rsidRDefault="0088790C" w:rsidP="0088790C">
            <w:pPr>
              <w:rPr>
                <w:sz w:val="30"/>
                <w:szCs w:val="30"/>
              </w:rPr>
            </w:pPr>
            <w:r w:rsidRPr="008242F1">
              <w:rPr>
                <w:sz w:val="30"/>
                <w:szCs w:val="30"/>
                <w:lang w:val="fr-FR"/>
              </w:rPr>
              <w:t>de plus en plus</w:t>
            </w:r>
            <w:r w:rsidRPr="008242F1">
              <w:rPr>
                <w:sz w:val="30"/>
                <w:szCs w:val="30"/>
              </w:rPr>
              <w:t xml:space="preserve"> – все більш</w:t>
            </w:r>
          </w:p>
          <w:p w:rsidR="0088790C" w:rsidRPr="008242F1" w:rsidRDefault="0088790C" w:rsidP="0088790C">
            <w:pPr>
              <w:rPr>
                <w:sz w:val="30"/>
                <w:szCs w:val="30"/>
              </w:rPr>
            </w:pPr>
            <w:r w:rsidRPr="008242F1">
              <w:rPr>
                <w:sz w:val="30"/>
                <w:szCs w:val="30"/>
                <w:lang w:val="fr-FR"/>
              </w:rPr>
              <w:t>rare</w:t>
            </w:r>
            <w:r w:rsidRPr="008242F1">
              <w:rPr>
                <w:sz w:val="30"/>
                <w:szCs w:val="30"/>
              </w:rPr>
              <w:t xml:space="preserve"> – рідко</w:t>
            </w:r>
          </w:p>
          <w:p w:rsidR="0088790C" w:rsidRPr="008242F1" w:rsidRDefault="0088790C" w:rsidP="0088790C">
            <w:pPr>
              <w:rPr>
                <w:sz w:val="30"/>
                <w:szCs w:val="30"/>
              </w:rPr>
            </w:pPr>
            <w:r w:rsidRPr="008242F1">
              <w:rPr>
                <w:sz w:val="30"/>
                <w:szCs w:val="30"/>
                <w:lang w:val="fr-FR"/>
              </w:rPr>
              <w:t>semaine</w:t>
            </w:r>
            <w:r w:rsidRPr="008242F1">
              <w:rPr>
                <w:sz w:val="30"/>
                <w:szCs w:val="30"/>
              </w:rPr>
              <w:t xml:space="preserve"> (</w:t>
            </w:r>
            <w:r w:rsidRPr="008242F1">
              <w:rPr>
                <w:sz w:val="30"/>
                <w:szCs w:val="30"/>
                <w:lang w:val="fr-FR"/>
              </w:rPr>
              <w:t>f</w:t>
            </w:r>
            <w:r w:rsidRPr="008242F1">
              <w:rPr>
                <w:sz w:val="30"/>
                <w:szCs w:val="30"/>
              </w:rPr>
              <w:t>) – тиждень</w:t>
            </w:r>
          </w:p>
          <w:p w:rsidR="0088790C" w:rsidRPr="008242F1" w:rsidRDefault="0088790C" w:rsidP="0088790C">
            <w:pPr>
              <w:rPr>
                <w:sz w:val="30"/>
                <w:szCs w:val="30"/>
              </w:rPr>
            </w:pPr>
            <w:r w:rsidRPr="008242F1">
              <w:rPr>
                <w:sz w:val="30"/>
                <w:szCs w:val="30"/>
                <w:lang w:val="fr-FR"/>
              </w:rPr>
              <w:t>rempli</w:t>
            </w:r>
            <w:r w:rsidR="001B0501">
              <w:rPr>
                <w:sz w:val="30"/>
                <w:szCs w:val="30"/>
              </w:rPr>
              <w:t xml:space="preserve"> </w:t>
            </w:r>
            <w:r w:rsidRPr="008242F1">
              <w:rPr>
                <w:sz w:val="30"/>
                <w:szCs w:val="30"/>
              </w:rPr>
              <w:t>(-</w:t>
            </w:r>
            <w:r w:rsidRPr="008242F1">
              <w:rPr>
                <w:sz w:val="30"/>
                <w:szCs w:val="30"/>
                <w:lang w:val="fr-FR"/>
              </w:rPr>
              <w:t>e</w:t>
            </w:r>
            <w:r w:rsidRPr="008242F1">
              <w:rPr>
                <w:sz w:val="30"/>
                <w:szCs w:val="30"/>
              </w:rPr>
              <w:t>) – насичений</w:t>
            </w:r>
          </w:p>
          <w:p w:rsidR="0088790C" w:rsidRPr="008242F1" w:rsidRDefault="0088790C" w:rsidP="0088790C">
            <w:pPr>
              <w:rPr>
                <w:sz w:val="30"/>
                <w:szCs w:val="30"/>
              </w:rPr>
            </w:pPr>
            <w:r w:rsidRPr="008242F1">
              <w:rPr>
                <w:sz w:val="30"/>
                <w:szCs w:val="30"/>
                <w:lang w:val="fr-FR"/>
              </w:rPr>
              <w:t>t</w:t>
            </w:r>
            <w:r w:rsidRPr="008242F1">
              <w:rPr>
                <w:sz w:val="30"/>
                <w:szCs w:val="30"/>
              </w:rPr>
              <w:t>â</w:t>
            </w:r>
            <w:r w:rsidRPr="008242F1">
              <w:rPr>
                <w:sz w:val="30"/>
                <w:szCs w:val="30"/>
                <w:lang w:val="fr-FR"/>
              </w:rPr>
              <w:t>cher</w:t>
            </w:r>
            <w:r w:rsidR="0039642F" w:rsidRPr="0039642F">
              <w:rPr>
                <w:sz w:val="30"/>
                <w:szCs w:val="30"/>
              </w:rPr>
              <w:t xml:space="preserve"> </w:t>
            </w:r>
            <w:r w:rsidRPr="008242F1">
              <w:rPr>
                <w:sz w:val="30"/>
                <w:szCs w:val="30"/>
                <w:lang w:val="fr-FR"/>
              </w:rPr>
              <w:t>de</w:t>
            </w:r>
            <w:r w:rsidR="0039642F" w:rsidRPr="0039642F">
              <w:rPr>
                <w:sz w:val="30"/>
                <w:szCs w:val="30"/>
              </w:rPr>
              <w:t xml:space="preserve"> </w:t>
            </w:r>
            <w:r w:rsidRPr="008242F1">
              <w:rPr>
                <w:sz w:val="30"/>
                <w:szCs w:val="30"/>
                <w:lang w:val="fr-FR"/>
              </w:rPr>
              <w:t>f</w:t>
            </w:r>
            <w:r w:rsidRPr="008242F1">
              <w:rPr>
                <w:sz w:val="30"/>
                <w:szCs w:val="30"/>
              </w:rPr>
              <w:t xml:space="preserve">. </w:t>
            </w:r>
            <w:r w:rsidRPr="008242F1">
              <w:rPr>
                <w:sz w:val="30"/>
                <w:szCs w:val="30"/>
                <w:lang w:val="fr-FR"/>
              </w:rPr>
              <w:t>qch</w:t>
            </w:r>
            <w:r w:rsidRPr="008242F1">
              <w:rPr>
                <w:sz w:val="30"/>
                <w:szCs w:val="30"/>
              </w:rPr>
              <w:t xml:space="preserve"> – старатись щось робити</w:t>
            </w:r>
          </w:p>
          <w:p w:rsidR="0088790C" w:rsidRPr="008242F1" w:rsidRDefault="0088790C" w:rsidP="0088790C">
            <w:pPr>
              <w:rPr>
                <w:sz w:val="30"/>
                <w:szCs w:val="30"/>
              </w:rPr>
            </w:pPr>
            <w:r w:rsidRPr="008242F1">
              <w:rPr>
                <w:sz w:val="30"/>
                <w:szCs w:val="30"/>
                <w:lang w:val="fr-FR"/>
              </w:rPr>
              <w:t>temps</w:t>
            </w:r>
            <w:r w:rsidRPr="008242F1">
              <w:rPr>
                <w:sz w:val="30"/>
                <w:szCs w:val="30"/>
              </w:rPr>
              <w:t xml:space="preserve"> (</w:t>
            </w:r>
            <w:r w:rsidRPr="008242F1">
              <w:rPr>
                <w:sz w:val="30"/>
                <w:szCs w:val="30"/>
                <w:lang w:val="fr-FR"/>
              </w:rPr>
              <w:t>m</w:t>
            </w:r>
            <w:r w:rsidRPr="008242F1">
              <w:rPr>
                <w:sz w:val="30"/>
                <w:szCs w:val="30"/>
              </w:rPr>
              <w:t>) – час</w:t>
            </w:r>
          </w:p>
          <w:p w:rsidR="0088790C" w:rsidRPr="008242F1" w:rsidRDefault="0088790C" w:rsidP="0088790C">
            <w:pPr>
              <w:rPr>
                <w:sz w:val="30"/>
                <w:szCs w:val="30"/>
              </w:rPr>
            </w:pPr>
            <w:r w:rsidRPr="008242F1">
              <w:rPr>
                <w:sz w:val="30"/>
                <w:szCs w:val="30"/>
                <w:lang w:val="fr-FR"/>
              </w:rPr>
              <w:t>cin</w:t>
            </w:r>
            <w:r w:rsidRPr="008242F1">
              <w:rPr>
                <w:sz w:val="30"/>
                <w:szCs w:val="30"/>
              </w:rPr>
              <w:t>é</w:t>
            </w:r>
            <w:r w:rsidRPr="008242F1">
              <w:rPr>
                <w:sz w:val="30"/>
                <w:szCs w:val="30"/>
                <w:lang w:val="fr-FR"/>
              </w:rPr>
              <w:t>ma</w:t>
            </w:r>
            <w:r w:rsidRPr="008242F1">
              <w:rPr>
                <w:sz w:val="30"/>
                <w:szCs w:val="30"/>
              </w:rPr>
              <w:t xml:space="preserve"> (</w:t>
            </w:r>
            <w:r w:rsidRPr="008242F1">
              <w:rPr>
                <w:sz w:val="30"/>
                <w:szCs w:val="30"/>
                <w:lang w:val="fr-FR"/>
              </w:rPr>
              <w:t>m</w:t>
            </w:r>
            <w:r w:rsidRPr="008242F1">
              <w:rPr>
                <w:sz w:val="30"/>
                <w:szCs w:val="30"/>
              </w:rPr>
              <w:t>) – кінотеатр</w:t>
            </w:r>
          </w:p>
          <w:p w:rsidR="0088790C" w:rsidRPr="008242F1" w:rsidRDefault="0088790C" w:rsidP="0088790C">
            <w:pPr>
              <w:rPr>
                <w:sz w:val="30"/>
                <w:szCs w:val="30"/>
              </w:rPr>
            </w:pPr>
            <w:r w:rsidRPr="008242F1">
              <w:rPr>
                <w:sz w:val="30"/>
                <w:szCs w:val="30"/>
                <w:lang w:val="fr-FR"/>
              </w:rPr>
              <w:t>th</w:t>
            </w:r>
            <w:r w:rsidRPr="008242F1">
              <w:rPr>
                <w:sz w:val="30"/>
                <w:szCs w:val="30"/>
              </w:rPr>
              <w:t>éâ</w:t>
            </w:r>
            <w:r w:rsidRPr="008242F1">
              <w:rPr>
                <w:sz w:val="30"/>
                <w:szCs w:val="30"/>
                <w:lang w:val="fr-FR"/>
              </w:rPr>
              <w:t>tre</w:t>
            </w:r>
            <w:r w:rsidRPr="008242F1">
              <w:rPr>
                <w:sz w:val="30"/>
                <w:szCs w:val="30"/>
              </w:rPr>
              <w:t xml:space="preserve"> (</w:t>
            </w:r>
            <w:r w:rsidRPr="008242F1">
              <w:rPr>
                <w:sz w:val="30"/>
                <w:szCs w:val="30"/>
                <w:lang w:val="fr-FR"/>
              </w:rPr>
              <w:t>m</w:t>
            </w:r>
            <w:r w:rsidRPr="008242F1">
              <w:rPr>
                <w:sz w:val="30"/>
                <w:szCs w:val="30"/>
              </w:rPr>
              <w:t>) – театр</w:t>
            </w:r>
          </w:p>
          <w:p w:rsidR="0088790C" w:rsidRPr="00AA22BD" w:rsidRDefault="0088790C" w:rsidP="0088790C">
            <w:pPr>
              <w:rPr>
                <w:b/>
                <w:sz w:val="30"/>
                <w:szCs w:val="30"/>
              </w:rPr>
            </w:pPr>
            <w:r w:rsidRPr="008242F1">
              <w:rPr>
                <w:sz w:val="30"/>
                <w:szCs w:val="30"/>
                <w:lang w:val="fr-FR"/>
              </w:rPr>
              <w:t>d</w:t>
            </w:r>
            <w:r w:rsidRPr="008242F1">
              <w:rPr>
                <w:sz w:val="30"/>
                <w:szCs w:val="30"/>
              </w:rPr>
              <w:t>é</w:t>
            </w:r>
            <w:r w:rsidRPr="008242F1">
              <w:rPr>
                <w:sz w:val="30"/>
                <w:szCs w:val="30"/>
                <w:lang w:val="fr-FR"/>
              </w:rPr>
              <w:t>j</w:t>
            </w:r>
            <w:r w:rsidR="00147870">
              <w:rPr>
                <w:sz w:val="30"/>
                <w:szCs w:val="30"/>
              </w:rPr>
              <w:t>à – вж</w:t>
            </w:r>
            <w:r w:rsidR="00147870">
              <w:rPr>
                <w:sz w:val="30"/>
                <w:szCs w:val="30"/>
                <w:lang w:val="fr-FR"/>
              </w:rPr>
              <w:t>e</w:t>
            </w:r>
          </w:p>
        </w:tc>
      </w:tr>
    </w:tbl>
    <w:p w:rsidR="0088790C" w:rsidRPr="008242F1" w:rsidRDefault="0088790C" w:rsidP="00660AFF">
      <w:pPr>
        <w:tabs>
          <w:tab w:val="left" w:pos="0"/>
        </w:tabs>
        <w:spacing w:after="0" w:line="240" w:lineRule="auto"/>
        <w:ind w:firstLine="567"/>
        <w:jc w:val="both"/>
        <w:rPr>
          <w:rFonts w:ascii="Times New Roman" w:hAnsi="Times New Roman" w:cs="Times New Roman"/>
          <w:b/>
          <w:sz w:val="30"/>
          <w:szCs w:val="30"/>
        </w:rPr>
      </w:pPr>
    </w:p>
    <w:p w:rsidR="001355F4" w:rsidRPr="008242F1" w:rsidRDefault="0060572E" w:rsidP="0060572E">
      <w:pPr>
        <w:tabs>
          <w:tab w:val="left" w:pos="0"/>
          <w:tab w:val="left" w:pos="993"/>
        </w:tabs>
        <w:spacing w:after="0" w:line="240" w:lineRule="auto"/>
        <w:ind w:left="567"/>
        <w:jc w:val="both"/>
        <w:rPr>
          <w:rFonts w:ascii="Times New Roman" w:hAnsi="Times New Roman" w:cs="Times New Roman"/>
          <w:b/>
          <w:sz w:val="30"/>
          <w:szCs w:val="30"/>
          <w:lang w:val="fr-FR"/>
        </w:rPr>
      </w:pPr>
      <w:r>
        <w:rPr>
          <w:rFonts w:ascii="Times New Roman" w:hAnsi="Times New Roman" w:cs="Times New Roman"/>
          <w:b/>
          <w:sz w:val="30"/>
          <w:szCs w:val="30"/>
          <w:lang w:val="fr-FR"/>
        </w:rPr>
        <w:t>1</w:t>
      </w:r>
      <w:r w:rsidRPr="0080730B">
        <w:rPr>
          <w:rFonts w:ascii="Times New Roman" w:hAnsi="Times New Roman" w:cs="Times New Roman"/>
          <w:b/>
          <w:sz w:val="30"/>
          <w:szCs w:val="30"/>
          <w:lang w:val="fr-FR"/>
        </w:rPr>
        <w:t xml:space="preserve">. </w:t>
      </w:r>
      <w:r w:rsidR="001355F4" w:rsidRPr="008242F1">
        <w:rPr>
          <w:rFonts w:ascii="Times New Roman" w:hAnsi="Times New Roman" w:cs="Times New Roman"/>
          <w:b/>
          <w:sz w:val="30"/>
          <w:szCs w:val="30"/>
          <w:lang w:val="fr-FR"/>
        </w:rPr>
        <w:t>Répondez aux questions sur le texte /</w:t>
      </w:r>
      <w:r w:rsidR="001355F4" w:rsidRPr="008242F1">
        <w:rPr>
          <w:rFonts w:ascii="Times New Roman" w:hAnsi="Times New Roman" w:cs="Times New Roman"/>
          <w:b/>
          <w:sz w:val="30"/>
          <w:szCs w:val="30"/>
        </w:rPr>
        <w:t xml:space="preserve"> Дайте відповіді на запи</w:t>
      </w:r>
      <w:r w:rsidR="00834037">
        <w:rPr>
          <w:rFonts w:ascii="Times New Roman" w:hAnsi="Times New Roman" w:cs="Times New Roman"/>
          <w:b/>
          <w:sz w:val="30"/>
          <w:szCs w:val="30"/>
        </w:rPr>
        <w:softHyphen/>
      </w:r>
      <w:r w:rsidR="001355F4" w:rsidRPr="008242F1">
        <w:rPr>
          <w:rFonts w:ascii="Times New Roman" w:hAnsi="Times New Roman" w:cs="Times New Roman"/>
          <w:b/>
          <w:sz w:val="30"/>
          <w:szCs w:val="30"/>
        </w:rPr>
        <w:t>таннядо тексту:</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Êtes-vous étudiant et de quelle année ?</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Votre emploi du temps, est-il chargé ?</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Combien durent des récréations ?</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Que faites-vous pendant la grande récré ?</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Quelles disciplines générales étudiez-vous ?</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Quelles sont vos matières spécialisées ?</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Décrivez les activités pendant les leçons de la pratique de la langue.</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Nommez quelques matières théoriques ?</w:t>
      </w:r>
    </w:p>
    <w:p w:rsidR="001355F4" w:rsidRPr="008242F1" w:rsidRDefault="001355F4" w:rsidP="001C0FE3">
      <w:pPr>
        <w:numPr>
          <w:ilvl w:val="0"/>
          <w:numId w:val="22"/>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Rentré au foyer, que faites-vous ? Préparez-vous le repas vous-même ? Allez-vous dans la salle de lecture ? Avez-vous du temps pour quelque loisir ?</w:t>
      </w:r>
    </w:p>
    <w:p w:rsidR="001355F4" w:rsidRPr="008242F1" w:rsidRDefault="001355F4" w:rsidP="001C0FE3">
      <w:pPr>
        <w:numPr>
          <w:ilvl w:val="0"/>
          <w:numId w:val="22"/>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Est-il intéressant de faire ses études à la faculté des langues étrangères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r w:rsidRPr="008242F1">
        <w:rPr>
          <w:rFonts w:ascii="Times New Roman" w:hAnsi="Times New Roman" w:cs="Times New Roman"/>
          <w:b/>
          <w:sz w:val="30"/>
          <w:szCs w:val="30"/>
          <w:lang w:val="fr-FR"/>
        </w:rPr>
        <w:t>2</w:t>
      </w:r>
      <w:r w:rsidRPr="008242F1">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Complétez le formulaire /</w:t>
      </w:r>
      <w:r w:rsidRPr="008242F1">
        <w:rPr>
          <w:rFonts w:ascii="Times New Roman" w:hAnsi="Times New Roman" w:cs="Times New Roman"/>
          <w:b/>
          <w:sz w:val="30"/>
          <w:szCs w:val="30"/>
        </w:rPr>
        <w:t xml:space="preserve"> Заповніть анкету:</w:t>
      </w:r>
    </w:p>
    <w:p w:rsidR="001355F4" w:rsidRPr="008242F1" w:rsidRDefault="001355F4" w:rsidP="00834037">
      <w:pPr>
        <w:tabs>
          <w:tab w:val="left" w:pos="0"/>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1. Présentez votre université: nom, adresse, et situez-le par rapport au centre-ville. </w:t>
      </w:r>
    </w:p>
    <w:p w:rsidR="001355F4" w:rsidRPr="008242F1" w:rsidRDefault="001355F4" w:rsidP="00834037">
      <w:pPr>
        <w:tabs>
          <w:tab w:val="left" w:pos="0"/>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2. Quelles études y faites-vous? En quelle année? </w:t>
      </w:r>
    </w:p>
    <w:p w:rsidR="001355F4" w:rsidRPr="008242F1" w:rsidRDefault="001355F4" w:rsidP="00834037">
      <w:pPr>
        <w:tabs>
          <w:tab w:val="left" w:pos="0"/>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3. Quel est l’horaire général de votre faculté? </w:t>
      </w:r>
    </w:p>
    <w:p w:rsidR="001355F4" w:rsidRPr="008242F1" w:rsidRDefault="001355F4" w:rsidP="00834037">
      <w:pPr>
        <w:tabs>
          <w:tab w:val="left" w:pos="0"/>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4. Avez-vous des cours l’après-midi? Lesquels? </w:t>
      </w:r>
    </w:p>
    <w:p w:rsidR="001355F4" w:rsidRPr="008242F1" w:rsidRDefault="001355F4" w:rsidP="00834037">
      <w:pPr>
        <w:tabs>
          <w:tab w:val="left" w:pos="0"/>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5. Comment faites-vous pour vous rendre à l’université? Comment faites-vous pour rentrer chez vous? </w:t>
      </w:r>
    </w:p>
    <w:p w:rsidR="001355F4" w:rsidRPr="008242F1" w:rsidRDefault="001355F4" w:rsidP="00834037">
      <w:pPr>
        <w:tabs>
          <w:tab w:val="left" w:pos="-180"/>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7.Vous fréquentez régulièrement les cours, mais dans quelles circonstances exceptionnelles vous arrive-t-il de «sécher» des cours? </w:t>
      </w:r>
    </w:p>
    <w:p w:rsidR="001355F4" w:rsidRPr="008242F1" w:rsidRDefault="001355F4" w:rsidP="00834037">
      <w:pPr>
        <w:tabs>
          <w:tab w:val="left" w:pos="0"/>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8. Quelles sont vos matières préférées cette année? </w:t>
      </w:r>
    </w:p>
    <w:p w:rsidR="001355F4" w:rsidRPr="008242F1" w:rsidRDefault="001355F4" w:rsidP="00834037">
      <w:pPr>
        <w:tabs>
          <w:tab w:val="left" w:pos="0"/>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9. Quelles sont les matières avec lesquelles vous avez des difficultés cette année? </w:t>
      </w:r>
    </w:p>
    <w:p w:rsidR="001355F4" w:rsidRDefault="001355F4" w:rsidP="00834037">
      <w:pPr>
        <w:tabs>
          <w:tab w:val="left" w:pos="0"/>
        </w:tabs>
        <w:spacing w:after="0" w:line="240" w:lineRule="auto"/>
        <w:ind w:left="284"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10. Combien de temps consacrez-vous à l’étude et aux devoirs par semaine? </w:t>
      </w:r>
    </w:p>
    <w:p w:rsidR="0060572E" w:rsidRPr="0060572E" w:rsidRDefault="0060572E" w:rsidP="00834037">
      <w:pPr>
        <w:tabs>
          <w:tab w:val="left" w:pos="0"/>
        </w:tabs>
        <w:spacing w:after="0" w:line="240" w:lineRule="auto"/>
        <w:ind w:left="284" w:firstLine="567"/>
        <w:jc w:val="both"/>
        <w:rPr>
          <w:rFonts w:ascii="Times New Roman" w:hAnsi="Times New Roman" w:cs="Times New Roman"/>
          <w:sz w:val="30"/>
          <w:szCs w:val="30"/>
        </w:rPr>
      </w:pP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lang w:val="fr-FR"/>
        </w:rPr>
        <w:t>3. Éliminez l’intrus</w:t>
      </w:r>
      <w:r w:rsidRPr="008242F1">
        <w:rPr>
          <w:rFonts w:ascii="Times New Roman" w:hAnsi="Times New Roman" w:cs="Times New Roman"/>
          <w:sz w:val="30"/>
          <w:szCs w:val="30"/>
          <w:lang w:val="fr-FR"/>
        </w:rPr>
        <w:t xml:space="preserve"> / </w:t>
      </w:r>
      <w:r w:rsidRPr="008242F1">
        <w:rPr>
          <w:rFonts w:ascii="Times New Roman" w:hAnsi="Times New Roman" w:cs="Times New Roman"/>
          <w:b/>
          <w:sz w:val="30"/>
          <w:szCs w:val="30"/>
        </w:rPr>
        <w:t>Виявіть зайве:</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Étudiant – élève – écolier – professeur</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École – lycée – poste – université</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Fréquenter – suivre – sécher – assister à (les cours)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Studieux – assidu – appliqué – paresseux</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Réussir – rater – passer – subir (les examens)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p>
    <w:p w:rsidR="001355F4" w:rsidRPr="008242F1" w:rsidRDefault="001355F4" w:rsidP="00614821">
      <w:pPr>
        <w:pStyle w:val="Fr--2"/>
      </w:pPr>
      <w:r w:rsidRPr="008242F1">
        <w:rPr>
          <w:lang w:val="fr-FR"/>
        </w:rPr>
        <w:t>Texte</w:t>
      </w:r>
      <w:r w:rsidRPr="008242F1">
        <w:t xml:space="preserve"> 2</w:t>
      </w:r>
    </w:p>
    <w:p w:rsidR="001355F4" w:rsidRPr="008242F1" w:rsidRDefault="001355F4" w:rsidP="00614821">
      <w:pPr>
        <w:pStyle w:val="Fr--2"/>
      </w:pPr>
      <w:r w:rsidRPr="008242F1">
        <w:rPr>
          <w:lang w:val="fr-FR"/>
        </w:rPr>
        <w:t>Mon</w:t>
      </w:r>
      <w:r w:rsidR="001B0501">
        <w:t xml:space="preserve"> </w:t>
      </w:r>
      <w:r w:rsidRPr="008242F1">
        <w:rPr>
          <w:lang w:val="fr-FR"/>
        </w:rPr>
        <w:t>jour de repos</w:t>
      </w:r>
    </w:p>
    <w:p w:rsidR="001355F4" w:rsidRPr="008242F1" w:rsidRDefault="001355F4" w:rsidP="00660AFF">
      <w:pPr>
        <w:tabs>
          <w:tab w:val="left" w:pos="284"/>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Dimanche est mon jour de repos. Ce jour-là, je me lève plus tard que d’habitude. Je préfère rester au lit jusqu’à dix ou onze heures, c’est à dire, je fais la grasse matinée. Après le petit déjeuner je donne un coup de téléphone à mon amie Olga et nous faisons des projets pour la journée. Elle a toujours l’embarras du choix... S’il fait beau, on décide de faire un tour en ville, visiter une exposition et puis discuter sur la terrasse d’un café.</w:t>
      </w:r>
    </w:p>
    <w:p w:rsidR="001355F4" w:rsidRPr="008242F1" w:rsidRDefault="001355F4" w:rsidP="00660AFF">
      <w:pPr>
        <w:tabs>
          <w:tab w:val="left" w:pos="284"/>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Mais s’il fait mauvais temps, je ne vais nulle part. Je reste à la maison. Je lis des livres, des journaux, je regarde la télé. J’aime beaucoup les films psychologiques, historiques. Mais je suis une «mordue» du cinéma. S’il y a un nouveau film, je ne manque jamais l’occasion d’aller le voir avec mes amis. Il arrive que nous nous retrouvions chez un d’eux pour danser, écouter la musique et chanter. Ces soirées sont toujours très agréables. </w:t>
      </w:r>
    </w:p>
    <w:p w:rsidR="001355F4" w:rsidRPr="008242F1" w:rsidRDefault="001355F4" w:rsidP="00660AFF">
      <w:pPr>
        <w:tabs>
          <w:tab w:val="left" w:pos="284"/>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 soir je repasse soigneusement mes leçons, je prépare mes livres. À minuit je remonte mon réveil et je me mets au lit. Bonne nuit!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p>
    <w:p w:rsidR="001355F4" w:rsidRPr="00681F5D" w:rsidRDefault="00681F5D" w:rsidP="00834037">
      <w:pPr>
        <w:pStyle w:val="Fr--2"/>
        <w:rPr>
          <w:lang w:val="fr-FR"/>
        </w:rPr>
      </w:pPr>
      <w:r>
        <w:t>Vocabulaire</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jour (m) de repos – </w:t>
      </w:r>
      <w:r w:rsidRPr="008242F1">
        <w:rPr>
          <w:rFonts w:ascii="Times New Roman" w:hAnsi="Times New Roman" w:cs="Times New Roman"/>
          <w:sz w:val="30"/>
          <w:szCs w:val="30"/>
        </w:rPr>
        <w:t>вихідний день</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ce jour-là – </w:t>
      </w:r>
      <w:r w:rsidRPr="008242F1">
        <w:rPr>
          <w:rFonts w:ascii="Times New Roman" w:hAnsi="Times New Roman" w:cs="Times New Roman"/>
          <w:sz w:val="30"/>
          <w:szCs w:val="30"/>
        </w:rPr>
        <w:t>в цей день</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tard</w:t>
      </w:r>
      <w:r w:rsidRPr="008242F1">
        <w:rPr>
          <w:rFonts w:ascii="Times New Roman" w:hAnsi="Times New Roman" w:cs="Times New Roman"/>
          <w:sz w:val="30"/>
          <w:szCs w:val="30"/>
        </w:rPr>
        <w:t xml:space="preserve"> (</w:t>
      </w:r>
      <w:r w:rsidRPr="008242F1">
        <w:rPr>
          <w:rFonts w:ascii="Times New Roman" w:hAnsi="Times New Roman" w:cs="Times New Roman"/>
          <w:sz w:val="30"/>
          <w:szCs w:val="30"/>
          <w:lang w:val="fr-FR"/>
        </w:rPr>
        <w:t>t</w:t>
      </w:r>
      <w:r w:rsidRPr="008242F1">
        <w:rPr>
          <w:rFonts w:ascii="Times New Roman" w:hAnsi="Times New Roman" w:cs="Times New Roman"/>
          <w:sz w:val="30"/>
          <w:szCs w:val="30"/>
        </w:rPr>
        <w:t>ô</w:t>
      </w:r>
      <w:r w:rsidRPr="008242F1">
        <w:rPr>
          <w:rFonts w:ascii="Times New Roman" w:hAnsi="Times New Roman" w:cs="Times New Roman"/>
          <w:sz w:val="30"/>
          <w:szCs w:val="30"/>
          <w:lang w:val="fr-FR"/>
        </w:rPr>
        <w:t>t</w:t>
      </w:r>
      <w:r w:rsidRPr="008242F1">
        <w:rPr>
          <w:rFonts w:ascii="Times New Roman" w:hAnsi="Times New Roman" w:cs="Times New Roman"/>
          <w:sz w:val="30"/>
          <w:szCs w:val="30"/>
        </w:rPr>
        <w:t>) –  пізно (рано)</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d’habitude (une habitude)</w:t>
      </w:r>
      <w:r w:rsidR="001B0501">
        <w:rPr>
          <w:rFonts w:ascii="Times New Roman" w:hAnsi="Times New Roman" w:cs="Times New Roman"/>
          <w:sz w:val="30"/>
          <w:szCs w:val="30"/>
        </w:rPr>
        <w:t xml:space="preserve"> </w:t>
      </w:r>
      <w:r w:rsidRPr="008242F1">
        <w:rPr>
          <w:rFonts w:ascii="Times New Roman" w:hAnsi="Times New Roman" w:cs="Times New Roman"/>
          <w:sz w:val="30"/>
          <w:szCs w:val="30"/>
          <w:lang w:val="fr-FR"/>
        </w:rPr>
        <w:t xml:space="preserve">– </w:t>
      </w:r>
      <w:r w:rsidRPr="008242F1">
        <w:rPr>
          <w:rFonts w:ascii="Times New Roman" w:hAnsi="Times New Roman" w:cs="Times New Roman"/>
          <w:sz w:val="30"/>
          <w:szCs w:val="30"/>
        </w:rPr>
        <w:t>зазвичай(звичка)</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pr</w:t>
      </w:r>
      <w:r w:rsidRPr="008242F1">
        <w:rPr>
          <w:rFonts w:ascii="Times New Roman" w:hAnsi="Times New Roman" w:cs="Times New Roman"/>
          <w:sz w:val="30"/>
          <w:szCs w:val="30"/>
        </w:rPr>
        <w:t>é</w:t>
      </w:r>
      <w:r w:rsidRPr="008242F1">
        <w:rPr>
          <w:rFonts w:ascii="Times New Roman" w:hAnsi="Times New Roman" w:cs="Times New Roman"/>
          <w:sz w:val="30"/>
          <w:szCs w:val="30"/>
          <w:lang w:val="fr-FR"/>
        </w:rPr>
        <w:t>f</w:t>
      </w:r>
      <w:r w:rsidRPr="008242F1">
        <w:rPr>
          <w:rFonts w:ascii="Times New Roman" w:hAnsi="Times New Roman" w:cs="Times New Roman"/>
          <w:sz w:val="30"/>
          <w:szCs w:val="30"/>
        </w:rPr>
        <w:t>é</w:t>
      </w:r>
      <w:r w:rsidRPr="008242F1">
        <w:rPr>
          <w:rFonts w:ascii="Times New Roman" w:hAnsi="Times New Roman" w:cs="Times New Roman"/>
          <w:sz w:val="30"/>
          <w:szCs w:val="30"/>
          <w:lang w:val="fr-FR"/>
        </w:rPr>
        <w:t>rer</w:t>
      </w:r>
      <w:r w:rsidR="00147870" w:rsidRPr="00147870">
        <w:rPr>
          <w:rFonts w:ascii="Times New Roman" w:hAnsi="Times New Roman" w:cs="Times New Roman"/>
          <w:sz w:val="30"/>
          <w:szCs w:val="30"/>
          <w:lang w:val="ru-RU"/>
        </w:rPr>
        <w:t xml:space="preserve"> </w:t>
      </w:r>
      <w:r w:rsidRPr="008242F1">
        <w:rPr>
          <w:rFonts w:ascii="Times New Roman" w:hAnsi="Times New Roman" w:cs="Times New Roman"/>
          <w:sz w:val="30"/>
          <w:szCs w:val="30"/>
          <w:lang w:val="fr-FR"/>
        </w:rPr>
        <w:t>f</w:t>
      </w:r>
      <w:r w:rsidRPr="008242F1">
        <w:rPr>
          <w:rFonts w:ascii="Times New Roman" w:hAnsi="Times New Roman" w:cs="Times New Roman"/>
          <w:sz w:val="30"/>
          <w:szCs w:val="30"/>
        </w:rPr>
        <w:t xml:space="preserve">. </w:t>
      </w:r>
      <w:r w:rsidRPr="008242F1">
        <w:rPr>
          <w:rFonts w:ascii="Times New Roman" w:hAnsi="Times New Roman" w:cs="Times New Roman"/>
          <w:sz w:val="30"/>
          <w:szCs w:val="30"/>
          <w:lang w:val="fr-FR"/>
        </w:rPr>
        <w:t>qch</w:t>
      </w:r>
      <w:r w:rsidRPr="008242F1">
        <w:rPr>
          <w:rFonts w:ascii="Times New Roman" w:hAnsi="Times New Roman" w:cs="Times New Roman"/>
          <w:sz w:val="30"/>
          <w:szCs w:val="30"/>
        </w:rPr>
        <w:t>. – віддавати перевагу щось робити</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je fais la grasse matinée – </w:t>
      </w:r>
      <w:r w:rsidRPr="008242F1">
        <w:rPr>
          <w:rFonts w:ascii="Times New Roman" w:hAnsi="Times New Roman" w:cs="Times New Roman"/>
          <w:sz w:val="30"/>
          <w:szCs w:val="30"/>
        </w:rPr>
        <w:t>я довго сплю</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donner</w:t>
      </w:r>
      <w:r w:rsidR="00147870">
        <w:rPr>
          <w:rFonts w:ascii="Times New Roman" w:hAnsi="Times New Roman" w:cs="Times New Roman"/>
          <w:sz w:val="30"/>
          <w:szCs w:val="30"/>
          <w:lang w:val="fr-FR"/>
        </w:rPr>
        <w:t xml:space="preserve"> </w:t>
      </w:r>
      <w:r w:rsidRPr="008242F1">
        <w:rPr>
          <w:rFonts w:ascii="Times New Roman" w:hAnsi="Times New Roman" w:cs="Times New Roman"/>
          <w:sz w:val="30"/>
          <w:szCs w:val="30"/>
          <w:lang w:val="fr-FR"/>
        </w:rPr>
        <w:t xml:space="preserve">un coup de téléphone </w:t>
      </w:r>
      <w:r w:rsidRPr="008242F1">
        <w:rPr>
          <w:rFonts w:ascii="Times New Roman" w:hAnsi="Times New Roman" w:cs="Times New Roman"/>
          <w:sz w:val="30"/>
          <w:szCs w:val="30"/>
        </w:rPr>
        <w:t>– зателефонувати</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penser</w:t>
      </w:r>
      <w:r w:rsidRPr="008242F1">
        <w:rPr>
          <w:rFonts w:ascii="Times New Roman" w:hAnsi="Times New Roman" w:cs="Times New Roman"/>
          <w:sz w:val="30"/>
          <w:szCs w:val="30"/>
        </w:rPr>
        <w:t xml:space="preserve"> à ... –  думати, роздумувати про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avoir</w:t>
      </w:r>
      <w:r w:rsidR="0039642F" w:rsidRPr="0039642F">
        <w:rPr>
          <w:rFonts w:ascii="Times New Roman" w:hAnsi="Times New Roman" w:cs="Times New Roman"/>
          <w:sz w:val="30"/>
          <w:szCs w:val="30"/>
        </w:rPr>
        <w:t xml:space="preserve"> </w:t>
      </w:r>
      <w:r w:rsidRPr="008242F1">
        <w:rPr>
          <w:rFonts w:ascii="Times New Roman" w:hAnsi="Times New Roman" w:cs="Times New Roman"/>
          <w:sz w:val="30"/>
          <w:szCs w:val="30"/>
          <w:lang w:val="fr-FR"/>
        </w:rPr>
        <w:t>l</w:t>
      </w:r>
      <w:r w:rsidRPr="008242F1">
        <w:rPr>
          <w:rFonts w:ascii="Times New Roman" w:hAnsi="Times New Roman" w:cs="Times New Roman"/>
          <w:sz w:val="30"/>
          <w:szCs w:val="30"/>
        </w:rPr>
        <w:t>’</w:t>
      </w:r>
      <w:r w:rsidRPr="008242F1">
        <w:rPr>
          <w:rFonts w:ascii="Times New Roman" w:hAnsi="Times New Roman" w:cs="Times New Roman"/>
          <w:sz w:val="30"/>
          <w:szCs w:val="30"/>
          <w:lang w:val="fr-FR"/>
        </w:rPr>
        <w:t>embarras</w:t>
      </w:r>
      <w:r w:rsidR="0039642F" w:rsidRPr="0039642F">
        <w:rPr>
          <w:rFonts w:ascii="Times New Roman" w:hAnsi="Times New Roman" w:cs="Times New Roman"/>
          <w:sz w:val="30"/>
          <w:szCs w:val="30"/>
        </w:rPr>
        <w:t xml:space="preserve"> </w:t>
      </w:r>
      <w:r w:rsidRPr="008242F1">
        <w:rPr>
          <w:rFonts w:ascii="Times New Roman" w:hAnsi="Times New Roman" w:cs="Times New Roman"/>
          <w:sz w:val="30"/>
          <w:szCs w:val="30"/>
          <w:lang w:val="fr-FR"/>
        </w:rPr>
        <w:t>du</w:t>
      </w:r>
      <w:r w:rsidR="0039642F" w:rsidRPr="0039642F">
        <w:rPr>
          <w:rFonts w:ascii="Times New Roman" w:hAnsi="Times New Roman" w:cs="Times New Roman"/>
          <w:sz w:val="30"/>
          <w:szCs w:val="30"/>
        </w:rPr>
        <w:t xml:space="preserve"> </w:t>
      </w:r>
      <w:r w:rsidRPr="008242F1">
        <w:rPr>
          <w:rFonts w:ascii="Times New Roman" w:hAnsi="Times New Roman" w:cs="Times New Roman"/>
          <w:sz w:val="30"/>
          <w:szCs w:val="30"/>
          <w:lang w:val="fr-FR"/>
        </w:rPr>
        <w:t>choix</w:t>
      </w:r>
      <w:r w:rsidRPr="008242F1">
        <w:rPr>
          <w:rFonts w:ascii="Times New Roman" w:hAnsi="Times New Roman" w:cs="Times New Roman"/>
          <w:sz w:val="30"/>
          <w:szCs w:val="30"/>
        </w:rPr>
        <w:t xml:space="preserve"> – мати труднощі через великий вибір</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il fait beau (mauvais) – </w:t>
      </w:r>
      <w:r w:rsidRPr="008242F1">
        <w:rPr>
          <w:rFonts w:ascii="Times New Roman" w:hAnsi="Times New Roman" w:cs="Times New Roman"/>
          <w:sz w:val="30"/>
          <w:szCs w:val="30"/>
        </w:rPr>
        <w:t>гарна</w:t>
      </w:r>
      <w:r w:rsidRPr="008242F1">
        <w:rPr>
          <w:rFonts w:ascii="Times New Roman" w:hAnsi="Times New Roman" w:cs="Times New Roman"/>
          <w:sz w:val="30"/>
          <w:szCs w:val="30"/>
          <w:lang w:val="fr-FR"/>
        </w:rPr>
        <w:t xml:space="preserve"> (</w:t>
      </w:r>
      <w:r w:rsidRPr="008242F1">
        <w:rPr>
          <w:rFonts w:ascii="Times New Roman" w:hAnsi="Times New Roman" w:cs="Times New Roman"/>
          <w:sz w:val="30"/>
          <w:szCs w:val="30"/>
        </w:rPr>
        <w:t>погана</w:t>
      </w:r>
      <w:r w:rsidRPr="008242F1">
        <w:rPr>
          <w:rFonts w:ascii="Times New Roman" w:hAnsi="Times New Roman" w:cs="Times New Roman"/>
          <w:sz w:val="30"/>
          <w:szCs w:val="30"/>
          <w:lang w:val="fr-FR"/>
        </w:rPr>
        <w:t xml:space="preserve">) </w:t>
      </w:r>
      <w:r w:rsidRPr="008242F1">
        <w:rPr>
          <w:rFonts w:ascii="Times New Roman" w:hAnsi="Times New Roman" w:cs="Times New Roman"/>
          <w:sz w:val="30"/>
          <w:szCs w:val="30"/>
        </w:rPr>
        <w:t>погода</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nulle</w:t>
      </w:r>
      <w:r w:rsidR="0039642F" w:rsidRPr="0024520D">
        <w:rPr>
          <w:rFonts w:ascii="Times New Roman" w:hAnsi="Times New Roman" w:cs="Times New Roman"/>
          <w:sz w:val="30"/>
          <w:szCs w:val="30"/>
        </w:rPr>
        <w:t xml:space="preserve"> </w:t>
      </w:r>
      <w:r w:rsidRPr="008242F1">
        <w:rPr>
          <w:rFonts w:ascii="Times New Roman" w:hAnsi="Times New Roman" w:cs="Times New Roman"/>
          <w:sz w:val="30"/>
          <w:szCs w:val="30"/>
          <w:lang w:val="fr-FR"/>
        </w:rPr>
        <w:t>part</w:t>
      </w:r>
      <w:r w:rsidRPr="008242F1">
        <w:rPr>
          <w:rFonts w:ascii="Times New Roman" w:hAnsi="Times New Roman" w:cs="Times New Roman"/>
          <w:sz w:val="30"/>
          <w:szCs w:val="30"/>
        </w:rPr>
        <w:t xml:space="preserve"> – нікуди, ніде</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un «</w:t>
      </w:r>
      <w:r w:rsidRPr="008242F1">
        <w:rPr>
          <w:rFonts w:ascii="Times New Roman" w:hAnsi="Times New Roman" w:cs="Times New Roman"/>
          <w:sz w:val="30"/>
          <w:szCs w:val="30"/>
          <w:lang w:val="fr-FR"/>
        </w:rPr>
        <w:t>mordu</w:t>
      </w:r>
      <w:r w:rsidRPr="008242F1">
        <w:rPr>
          <w:rFonts w:ascii="Times New Roman" w:hAnsi="Times New Roman" w:cs="Times New Roman"/>
          <w:sz w:val="30"/>
          <w:szCs w:val="30"/>
        </w:rPr>
        <w:t>» – любитель, вболівальник, фан</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manquer l’occasion – </w:t>
      </w:r>
      <w:r w:rsidRPr="008242F1">
        <w:rPr>
          <w:rFonts w:ascii="Times New Roman" w:hAnsi="Times New Roman" w:cs="Times New Roman"/>
          <w:sz w:val="30"/>
          <w:szCs w:val="30"/>
        </w:rPr>
        <w:t>втрачати нагоду</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il arrive que ... – трапляється, що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un</w:t>
      </w:r>
      <w:r w:rsidR="0039642F" w:rsidRPr="0024520D">
        <w:rPr>
          <w:rFonts w:ascii="Times New Roman" w:hAnsi="Times New Roman" w:cs="Times New Roman"/>
          <w:sz w:val="30"/>
          <w:szCs w:val="30"/>
        </w:rPr>
        <w:t xml:space="preserve"> </w:t>
      </w:r>
      <w:r w:rsidRPr="008242F1">
        <w:rPr>
          <w:rFonts w:ascii="Times New Roman" w:hAnsi="Times New Roman" w:cs="Times New Roman"/>
          <w:sz w:val="30"/>
          <w:szCs w:val="30"/>
          <w:lang w:val="fr-FR"/>
        </w:rPr>
        <w:t>d</w:t>
      </w:r>
      <w:r w:rsidRPr="008242F1">
        <w:rPr>
          <w:rFonts w:ascii="Times New Roman" w:hAnsi="Times New Roman" w:cs="Times New Roman"/>
          <w:sz w:val="30"/>
          <w:szCs w:val="30"/>
        </w:rPr>
        <w:t>’</w:t>
      </w:r>
      <w:r w:rsidRPr="008242F1">
        <w:rPr>
          <w:rFonts w:ascii="Times New Roman" w:hAnsi="Times New Roman" w:cs="Times New Roman"/>
          <w:sz w:val="30"/>
          <w:szCs w:val="30"/>
          <w:lang w:val="fr-FR"/>
        </w:rPr>
        <w:t>eux</w:t>
      </w:r>
      <w:r w:rsidRPr="008242F1">
        <w:rPr>
          <w:rFonts w:ascii="Times New Roman" w:hAnsi="Times New Roman" w:cs="Times New Roman"/>
          <w:sz w:val="30"/>
          <w:szCs w:val="30"/>
        </w:rPr>
        <w:t xml:space="preserve"> – один з них</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danser</w:t>
      </w:r>
      <w:r w:rsidRPr="008242F1">
        <w:rPr>
          <w:rFonts w:ascii="Times New Roman" w:hAnsi="Times New Roman" w:cs="Times New Roman"/>
          <w:sz w:val="30"/>
          <w:szCs w:val="30"/>
        </w:rPr>
        <w:t xml:space="preserve"> – танцювати</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chanter</w:t>
      </w:r>
      <w:r w:rsidRPr="008242F1">
        <w:rPr>
          <w:rFonts w:ascii="Times New Roman" w:hAnsi="Times New Roman" w:cs="Times New Roman"/>
          <w:sz w:val="30"/>
          <w:szCs w:val="30"/>
        </w:rPr>
        <w:t xml:space="preserve"> – співати</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agr</w:t>
      </w:r>
      <w:r w:rsidRPr="008242F1">
        <w:rPr>
          <w:rFonts w:ascii="Times New Roman" w:hAnsi="Times New Roman" w:cs="Times New Roman"/>
          <w:sz w:val="30"/>
          <w:szCs w:val="30"/>
        </w:rPr>
        <w:t>é</w:t>
      </w:r>
      <w:r w:rsidRPr="008242F1">
        <w:rPr>
          <w:rFonts w:ascii="Times New Roman" w:hAnsi="Times New Roman" w:cs="Times New Roman"/>
          <w:sz w:val="30"/>
          <w:szCs w:val="30"/>
          <w:lang w:val="fr-FR"/>
        </w:rPr>
        <w:t>able</w:t>
      </w:r>
      <w:r w:rsidRPr="008242F1">
        <w:rPr>
          <w:rFonts w:ascii="Times New Roman" w:hAnsi="Times New Roman" w:cs="Times New Roman"/>
          <w:sz w:val="30"/>
          <w:szCs w:val="30"/>
        </w:rPr>
        <w:t xml:space="preserve"> – приємний</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repasser</w:t>
      </w:r>
      <w:r w:rsidR="0039642F" w:rsidRPr="0039642F">
        <w:rPr>
          <w:rFonts w:ascii="Times New Roman" w:hAnsi="Times New Roman" w:cs="Times New Roman"/>
          <w:sz w:val="30"/>
          <w:szCs w:val="30"/>
        </w:rPr>
        <w:t xml:space="preserve"> </w:t>
      </w:r>
      <w:r w:rsidRPr="008242F1">
        <w:rPr>
          <w:rFonts w:ascii="Times New Roman" w:hAnsi="Times New Roman" w:cs="Times New Roman"/>
          <w:sz w:val="30"/>
          <w:szCs w:val="30"/>
          <w:lang w:val="fr-FR"/>
        </w:rPr>
        <w:t>ses</w:t>
      </w:r>
      <w:r w:rsidR="0039642F" w:rsidRPr="0039642F">
        <w:rPr>
          <w:rFonts w:ascii="Times New Roman" w:hAnsi="Times New Roman" w:cs="Times New Roman"/>
          <w:sz w:val="30"/>
          <w:szCs w:val="30"/>
        </w:rPr>
        <w:t xml:space="preserve"> </w:t>
      </w:r>
      <w:r w:rsidRPr="008242F1">
        <w:rPr>
          <w:rFonts w:ascii="Times New Roman" w:hAnsi="Times New Roman" w:cs="Times New Roman"/>
          <w:sz w:val="30"/>
          <w:szCs w:val="30"/>
          <w:lang w:val="fr-FR"/>
        </w:rPr>
        <w:t>le</w:t>
      </w:r>
      <w:r w:rsidRPr="008242F1">
        <w:rPr>
          <w:rFonts w:ascii="Times New Roman" w:hAnsi="Times New Roman" w:cs="Times New Roman"/>
          <w:sz w:val="30"/>
          <w:szCs w:val="30"/>
        </w:rPr>
        <w:t>ç</w:t>
      </w:r>
      <w:r w:rsidRPr="008242F1">
        <w:rPr>
          <w:rFonts w:ascii="Times New Roman" w:hAnsi="Times New Roman" w:cs="Times New Roman"/>
          <w:sz w:val="30"/>
          <w:szCs w:val="30"/>
          <w:lang w:val="fr-FR"/>
        </w:rPr>
        <w:t>ons</w:t>
      </w:r>
      <w:r w:rsidRPr="008242F1">
        <w:rPr>
          <w:rFonts w:ascii="Times New Roman" w:hAnsi="Times New Roman" w:cs="Times New Roman"/>
          <w:sz w:val="30"/>
          <w:szCs w:val="30"/>
        </w:rPr>
        <w:t xml:space="preserve"> – повторювати свої уроки (матеріал)</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soigneusement</w:t>
      </w:r>
      <w:r w:rsidRPr="008242F1">
        <w:rPr>
          <w:rFonts w:ascii="Times New Roman" w:hAnsi="Times New Roman" w:cs="Times New Roman"/>
          <w:sz w:val="30"/>
          <w:szCs w:val="30"/>
        </w:rPr>
        <w:t xml:space="preserve"> – ретельно</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ranger</w:t>
      </w:r>
      <w:r w:rsidRPr="008242F1">
        <w:rPr>
          <w:rFonts w:ascii="Times New Roman" w:hAnsi="Times New Roman" w:cs="Times New Roman"/>
          <w:sz w:val="30"/>
          <w:szCs w:val="30"/>
        </w:rPr>
        <w:t xml:space="preserve"> – складати</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remonter</w:t>
      </w:r>
      <w:r w:rsidR="0039642F" w:rsidRPr="0024520D">
        <w:rPr>
          <w:rFonts w:ascii="Times New Roman" w:hAnsi="Times New Roman" w:cs="Times New Roman"/>
          <w:sz w:val="30"/>
          <w:szCs w:val="30"/>
        </w:rPr>
        <w:t xml:space="preserve"> </w:t>
      </w:r>
      <w:r w:rsidRPr="008242F1">
        <w:rPr>
          <w:rFonts w:ascii="Times New Roman" w:hAnsi="Times New Roman" w:cs="Times New Roman"/>
          <w:sz w:val="30"/>
          <w:szCs w:val="30"/>
          <w:lang w:val="fr-FR"/>
        </w:rPr>
        <w:t>le</w:t>
      </w:r>
      <w:r w:rsidR="0039642F" w:rsidRPr="0024520D">
        <w:rPr>
          <w:rFonts w:ascii="Times New Roman" w:hAnsi="Times New Roman" w:cs="Times New Roman"/>
          <w:sz w:val="30"/>
          <w:szCs w:val="30"/>
        </w:rPr>
        <w:t xml:space="preserve"> </w:t>
      </w:r>
      <w:r w:rsidRPr="008242F1">
        <w:rPr>
          <w:rFonts w:ascii="Times New Roman" w:hAnsi="Times New Roman" w:cs="Times New Roman"/>
          <w:sz w:val="30"/>
          <w:szCs w:val="30"/>
          <w:lang w:val="fr-FR"/>
        </w:rPr>
        <w:t>r</w:t>
      </w:r>
      <w:r w:rsidRPr="008242F1">
        <w:rPr>
          <w:rFonts w:ascii="Times New Roman" w:hAnsi="Times New Roman" w:cs="Times New Roman"/>
          <w:sz w:val="30"/>
          <w:szCs w:val="30"/>
        </w:rPr>
        <w:t>é</w:t>
      </w:r>
      <w:r w:rsidRPr="008242F1">
        <w:rPr>
          <w:rFonts w:ascii="Times New Roman" w:hAnsi="Times New Roman" w:cs="Times New Roman"/>
          <w:sz w:val="30"/>
          <w:szCs w:val="30"/>
          <w:lang w:val="fr-FR"/>
        </w:rPr>
        <w:t>veil</w:t>
      </w:r>
      <w:r w:rsidRPr="008242F1">
        <w:rPr>
          <w:rFonts w:ascii="Times New Roman" w:hAnsi="Times New Roman" w:cs="Times New Roman"/>
          <w:sz w:val="30"/>
          <w:szCs w:val="30"/>
        </w:rPr>
        <w:t xml:space="preserve"> – завести будильник</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je me mets</w:t>
      </w:r>
      <w:r w:rsidR="0039642F">
        <w:rPr>
          <w:rFonts w:ascii="Times New Roman" w:hAnsi="Times New Roman" w:cs="Times New Roman"/>
          <w:sz w:val="30"/>
          <w:szCs w:val="30"/>
          <w:lang w:val="fr-FR"/>
        </w:rPr>
        <w:t xml:space="preserve"> </w:t>
      </w:r>
      <w:r w:rsidRPr="008242F1">
        <w:rPr>
          <w:rFonts w:ascii="Times New Roman" w:hAnsi="Times New Roman" w:cs="Times New Roman"/>
          <w:sz w:val="30"/>
          <w:szCs w:val="30"/>
          <w:lang w:val="fr-FR"/>
        </w:rPr>
        <w:t xml:space="preserve">(se mettre, III gr.) au lit – </w:t>
      </w:r>
      <w:r w:rsidRPr="008242F1">
        <w:rPr>
          <w:rFonts w:ascii="Times New Roman" w:hAnsi="Times New Roman" w:cs="Times New Roman"/>
          <w:sz w:val="30"/>
          <w:szCs w:val="30"/>
        </w:rPr>
        <w:t>я лягаю спати</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Bonne nuit!</w:t>
      </w:r>
      <w:r w:rsidRPr="008242F1">
        <w:rPr>
          <w:rFonts w:ascii="Times New Roman" w:hAnsi="Times New Roman" w:cs="Times New Roman"/>
          <w:sz w:val="30"/>
          <w:szCs w:val="30"/>
        </w:rPr>
        <w:t xml:space="preserve"> – На</w:t>
      </w:r>
      <w:r w:rsidR="008E2FD3">
        <w:rPr>
          <w:rFonts w:ascii="Times New Roman" w:hAnsi="Times New Roman" w:cs="Times New Roman"/>
          <w:sz w:val="30"/>
          <w:szCs w:val="30"/>
          <w:lang w:val="en-US"/>
        </w:rPr>
        <w:t xml:space="preserve"> </w:t>
      </w:r>
      <w:r w:rsidRPr="008242F1">
        <w:rPr>
          <w:rFonts w:ascii="Times New Roman" w:hAnsi="Times New Roman" w:cs="Times New Roman"/>
          <w:sz w:val="30"/>
          <w:szCs w:val="30"/>
        </w:rPr>
        <w:t>добраніч!</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p>
    <w:p w:rsidR="001355F4" w:rsidRPr="008242F1" w:rsidRDefault="001355F4" w:rsidP="001C0FE3">
      <w:pPr>
        <w:numPr>
          <w:ilvl w:val="0"/>
          <w:numId w:val="23"/>
        </w:numPr>
        <w:tabs>
          <w:tab w:val="left" w:pos="0"/>
          <w:tab w:val="left" w:pos="993"/>
        </w:tabs>
        <w:spacing w:after="0" w:line="240" w:lineRule="auto"/>
        <w:ind w:left="0" w:firstLine="567"/>
        <w:jc w:val="both"/>
        <w:rPr>
          <w:rFonts w:ascii="Times New Roman" w:hAnsi="Times New Roman" w:cs="Times New Roman"/>
          <w:b/>
          <w:sz w:val="30"/>
          <w:szCs w:val="30"/>
          <w:lang w:val="fr-FR"/>
        </w:rPr>
      </w:pPr>
      <w:r w:rsidRPr="008242F1">
        <w:rPr>
          <w:rFonts w:ascii="Times New Roman" w:hAnsi="Times New Roman" w:cs="Times New Roman"/>
          <w:b/>
          <w:sz w:val="30"/>
          <w:szCs w:val="30"/>
          <w:lang w:val="fr-FR"/>
        </w:rPr>
        <w:t>Répondez aux questions sur le texte /</w:t>
      </w:r>
      <w:r w:rsidRPr="008242F1">
        <w:rPr>
          <w:rFonts w:ascii="Times New Roman" w:hAnsi="Times New Roman" w:cs="Times New Roman"/>
          <w:b/>
          <w:sz w:val="30"/>
          <w:szCs w:val="30"/>
        </w:rPr>
        <w:t xml:space="preserve"> Дайте відповіді на запи</w:t>
      </w:r>
      <w:r w:rsidR="005160BD">
        <w:rPr>
          <w:rFonts w:ascii="Times New Roman" w:hAnsi="Times New Roman" w:cs="Times New Roman"/>
          <w:b/>
          <w:sz w:val="30"/>
          <w:szCs w:val="30"/>
        </w:rPr>
        <w:softHyphen/>
      </w:r>
      <w:r w:rsidRPr="008242F1">
        <w:rPr>
          <w:rFonts w:ascii="Times New Roman" w:hAnsi="Times New Roman" w:cs="Times New Roman"/>
          <w:b/>
          <w:sz w:val="30"/>
          <w:szCs w:val="30"/>
        </w:rPr>
        <w:t>тання</w:t>
      </w:r>
      <w:r w:rsidR="005160BD">
        <w:rPr>
          <w:rFonts w:ascii="Times New Roman" w:hAnsi="Times New Roman" w:cs="Times New Roman"/>
          <w:b/>
          <w:sz w:val="30"/>
          <w:szCs w:val="30"/>
        </w:rPr>
        <w:t xml:space="preserve"> </w:t>
      </w:r>
      <w:r w:rsidRPr="008242F1">
        <w:rPr>
          <w:rFonts w:ascii="Times New Roman" w:hAnsi="Times New Roman" w:cs="Times New Roman"/>
          <w:b/>
          <w:sz w:val="30"/>
          <w:szCs w:val="30"/>
        </w:rPr>
        <w:t>до тексту:</w:t>
      </w:r>
    </w:p>
    <w:p w:rsidR="001355F4" w:rsidRPr="008242F1" w:rsidRDefault="001355F4" w:rsidP="001C0FE3">
      <w:pPr>
        <w:numPr>
          <w:ilvl w:val="0"/>
          <w:numId w:val="24"/>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 dimanche vous levez-vous plus tard que d’habitude ? À quelle heure ?</w:t>
      </w:r>
    </w:p>
    <w:p w:rsidR="001355F4" w:rsidRPr="008242F1" w:rsidRDefault="001355F4" w:rsidP="001C0FE3">
      <w:pPr>
        <w:numPr>
          <w:ilvl w:val="0"/>
          <w:numId w:val="24"/>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Quand donnez-vous un coup de téléphone à votre amie et de quoi parlez-vous ?</w:t>
      </w:r>
    </w:p>
    <w:p w:rsidR="001355F4" w:rsidRPr="008242F1" w:rsidRDefault="001355F4" w:rsidP="001C0FE3">
      <w:pPr>
        <w:numPr>
          <w:ilvl w:val="0"/>
          <w:numId w:val="24"/>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Qu’est-ce qu’on décide de faire, s’il fait beau ?</w:t>
      </w:r>
    </w:p>
    <w:p w:rsidR="001355F4" w:rsidRPr="008242F1" w:rsidRDefault="001355F4" w:rsidP="001C0FE3">
      <w:pPr>
        <w:numPr>
          <w:ilvl w:val="0"/>
          <w:numId w:val="24"/>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S’il fait mauvais temps, que faites-vous d’habitude ?</w:t>
      </w:r>
    </w:p>
    <w:p w:rsidR="001355F4" w:rsidRPr="008242F1" w:rsidRDefault="001355F4" w:rsidP="001C0FE3">
      <w:pPr>
        <w:numPr>
          <w:ilvl w:val="0"/>
          <w:numId w:val="24"/>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Êtes-vous un «mordu» du cinéma ?</w:t>
      </w:r>
    </w:p>
    <w:p w:rsidR="001355F4" w:rsidRPr="008242F1" w:rsidRDefault="001355F4" w:rsidP="001C0FE3">
      <w:pPr>
        <w:numPr>
          <w:ilvl w:val="0"/>
          <w:numId w:val="24"/>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Aimez-vous les soirées chez des amis ?</w:t>
      </w:r>
    </w:p>
    <w:p w:rsidR="001355F4" w:rsidRPr="008242F1" w:rsidRDefault="001355F4" w:rsidP="001C0FE3">
      <w:pPr>
        <w:numPr>
          <w:ilvl w:val="0"/>
          <w:numId w:val="24"/>
        </w:numPr>
        <w:tabs>
          <w:tab w:val="left" w:pos="0"/>
          <w:tab w:val="left" w:pos="1276"/>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À quelle heure</w:t>
      </w:r>
      <w:r w:rsidR="0039642F">
        <w:rPr>
          <w:rFonts w:ascii="Times New Roman" w:hAnsi="Times New Roman" w:cs="Times New Roman"/>
          <w:sz w:val="30"/>
          <w:szCs w:val="30"/>
          <w:lang w:val="fr-FR"/>
        </w:rPr>
        <w:t xml:space="preserve"> </w:t>
      </w:r>
      <w:r w:rsidRPr="008242F1">
        <w:rPr>
          <w:rFonts w:ascii="Times New Roman" w:hAnsi="Times New Roman" w:cs="Times New Roman"/>
          <w:sz w:val="30"/>
          <w:szCs w:val="30"/>
          <w:lang w:val="fr-FR"/>
        </w:rPr>
        <w:t>allez-vous au lit le dimanche ?</w:t>
      </w:r>
    </w:p>
    <w:p w:rsidR="00AD448D" w:rsidRPr="00AD448D" w:rsidRDefault="00AD448D" w:rsidP="00660AFF">
      <w:pPr>
        <w:pStyle w:val="a8"/>
        <w:tabs>
          <w:tab w:val="left" w:pos="0"/>
        </w:tabs>
        <w:spacing w:before="0" w:beforeAutospacing="0" w:after="0" w:afterAutospacing="0"/>
        <w:ind w:firstLine="567"/>
        <w:jc w:val="both"/>
        <w:rPr>
          <w:rStyle w:val="apple-converted-space"/>
          <w:b/>
          <w:bCs/>
          <w:sz w:val="30"/>
          <w:szCs w:val="30"/>
        </w:rPr>
      </w:pPr>
    </w:p>
    <w:p w:rsidR="001355F4" w:rsidRPr="00834037" w:rsidRDefault="001355F4" w:rsidP="00834037">
      <w:pPr>
        <w:pStyle w:val="Fr--4"/>
        <w:rPr>
          <w:rStyle w:val="apple-converted-space"/>
        </w:rPr>
      </w:pPr>
      <w:r w:rsidRPr="00834037">
        <w:rPr>
          <w:rStyle w:val="apple-converted-space"/>
          <w:bCs/>
          <w:lang w:val="fr-FR"/>
        </w:rPr>
        <w:t>COMMENTAIRES ET SUPPORTS</w:t>
      </w:r>
    </w:p>
    <w:p w:rsidR="00834037" w:rsidRDefault="00834037" w:rsidP="00660AFF">
      <w:pPr>
        <w:spacing w:after="0" w:line="240" w:lineRule="auto"/>
        <w:ind w:firstLine="567"/>
        <w:jc w:val="both"/>
        <w:rPr>
          <w:rFonts w:ascii="Times New Roman" w:hAnsi="Times New Roman" w:cs="Times New Roman"/>
          <w:sz w:val="30"/>
          <w:szCs w:val="30"/>
        </w:rPr>
      </w:pPr>
    </w:p>
    <w:p w:rsidR="001355F4" w:rsidRPr="00AD448D" w:rsidRDefault="001355F4" w:rsidP="00660AFF">
      <w:pPr>
        <w:spacing w:after="0" w:line="240" w:lineRule="auto"/>
        <w:ind w:firstLine="567"/>
        <w:jc w:val="both"/>
        <w:rPr>
          <w:rFonts w:ascii="Times New Roman" w:hAnsi="Times New Roman" w:cs="Times New Roman"/>
          <w:b/>
          <w:sz w:val="30"/>
          <w:szCs w:val="30"/>
        </w:rPr>
      </w:pPr>
      <w:r w:rsidRPr="00AD448D">
        <w:rPr>
          <w:rFonts w:ascii="Times New Roman" w:hAnsi="Times New Roman" w:cs="Times New Roman"/>
          <w:b/>
          <w:sz w:val="30"/>
          <w:szCs w:val="30"/>
        </w:rPr>
        <w:t>1. Heure / Година</w:t>
      </w:r>
    </w:p>
    <w:p w:rsidR="001355F4" w:rsidRPr="008242F1" w:rsidRDefault="001355F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Безособовий зворот il est </w:t>
      </w:r>
    </w:p>
    <w:p w:rsidR="001355F4" w:rsidRPr="008242F1" w:rsidRDefault="001355F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Безособовий зворот il est служить для позначення часу.  </w:t>
      </w:r>
    </w:p>
    <w:p w:rsidR="001355F4" w:rsidRPr="008242F1" w:rsidRDefault="001355F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Il est neuf heures. Зараз дев’ята година. </w:t>
      </w:r>
    </w:p>
    <w:p w:rsidR="001355F4" w:rsidRPr="008242F1" w:rsidRDefault="001355F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Il est déjà neuf heures et quart. Уже чверть на десяту.</w:t>
      </w:r>
    </w:p>
    <w:p w:rsidR="001355F4" w:rsidRPr="008242F1" w:rsidRDefault="001355F4"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Quelle heure est-il? – Il est ...</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12h00 .......Il est midi</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00h00 .......Il est minuit</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01h00 .......Il est une heure (du matin)</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13h00 .......Il est treize heures ou il est une heure (de l</w:t>
      </w:r>
      <w:r w:rsidRPr="008242F1">
        <w:rPr>
          <w:rFonts w:ascii="Times New Roman" w:hAnsi="Times New Roman" w:cs="Times New Roman"/>
          <w:bCs/>
          <w:sz w:val="30"/>
          <w:szCs w:val="30"/>
          <w:lang w:val="fr-FR"/>
        </w:rPr>
        <w:t>’</w:t>
      </w:r>
      <w:r w:rsidRPr="008242F1">
        <w:rPr>
          <w:rFonts w:ascii="Times New Roman" w:hAnsi="Times New Roman" w:cs="Times New Roman"/>
          <w:bCs/>
          <w:sz w:val="30"/>
          <w:szCs w:val="30"/>
        </w:rPr>
        <w:t>après-midi)</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20h00 .......Il est huit heures (du soir)</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11h35....... Il est onze heures trente-cinq</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04h40....... Il est quatre heures quarante ou il est cinq heures moins vingt</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 xml:space="preserve">Коли хвилинами є </w:t>
      </w:r>
      <w:r w:rsidRPr="008242F1">
        <w:rPr>
          <w:rFonts w:ascii="Times New Roman" w:hAnsi="Times New Roman" w:cs="Times New Roman"/>
          <w:b/>
          <w:bCs/>
          <w:i/>
          <w:sz w:val="30"/>
          <w:szCs w:val="30"/>
        </w:rPr>
        <w:t>15, 30</w:t>
      </w:r>
      <w:r w:rsidRPr="008242F1">
        <w:rPr>
          <w:rFonts w:ascii="Times New Roman" w:hAnsi="Times New Roman" w:cs="Times New Roman"/>
          <w:bCs/>
          <w:sz w:val="30"/>
          <w:szCs w:val="30"/>
        </w:rPr>
        <w:t xml:space="preserve"> чи </w:t>
      </w:r>
      <w:r w:rsidRPr="008242F1">
        <w:rPr>
          <w:rFonts w:ascii="Times New Roman" w:hAnsi="Times New Roman" w:cs="Times New Roman"/>
          <w:b/>
          <w:bCs/>
          <w:i/>
          <w:sz w:val="30"/>
          <w:szCs w:val="30"/>
        </w:rPr>
        <w:t>45</w:t>
      </w:r>
      <w:r w:rsidRPr="008242F1">
        <w:rPr>
          <w:rFonts w:ascii="Times New Roman" w:hAnsi="Times New Roman" w:cs="Times New Roman"/>
          <w:bCs/>
          <w:sz w:val="30"/>
          <w:szCs w:val="30"/>
        </w:rPr>
        <w:t xml:space="preserve"> :</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07h15....... Il est sept heures et quart</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 xml:space="preserve">02h45....... Il est </w:t>
      </w:r>
      <w:r w:rsidRPr="008242F1">
        <w:rPr>
          <w:rFonts w:ascii="Times New Roman" w:hAnsi="Times New Roman" w:cs="Times New Roman"/>
          <w:bCs/>
          <w:sz w:val="30"/>
          <w:szCs w:val="30"/>
          <w:lang w:val="fr-FR"/>
        </w:rPr>
        <w:t>trois</w:t>
      </w:r>
      <w:r w:rsidRPr="008242F1">
        <w:rPr>
          <w:rFonts w:ascii="Times New Roman" w:hAnsi="Times New Roman" w:cs="Times New Roman"/>
          <w:bCs/>
          <w:sz w:val="30"/>
          <w:szCs w:val="30"/>
        </w:rPr>
        <w:t xml:space="preserve"> heures moins le quart</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07h30....... Il est sept heures et demie</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p>
    <w:p w:rsidR="001355F4" w:rsidRPr="008242F1" w:rsidRDefault="001355F4" w:rsidP="00660AFF">
      <w:pPr>
        <w:tabs>
          <w:tab w:val="left" w:pos="0"/>
        </w:tabs>
        <w:spacing w:after="0" w:line="240" w:lineRule="auto"/>
        <w:ind w:firstLine="567"/>
        <w:jc w:val="both"/>
        <w:rPr>
          <w:rFonts w:ascii="Times New Roman" w:hAnsi="Times New Roman" w:cs="Times New Roman"/>
          <w:b/>
          <w:bCs/>
          <w:sz w:val="30"/>
          <w:szCs w:val="30"/>
        </w:rPr>
      </w:pPr>
      <w:r w:rsidRPr="008242F1">
        <w:rPr>
          <w:rFonts w:ascii="Times New Roman" w:hAnsi="Times New Roman" w:cs="Times New Roman"/>
          <w:b/>
          <w:bCs/>
          <w:sz w:val="30"/>
          <w:szCs w:val="30"/>
          <w:lang w:val="fr-FR"/>
        </w:rPr>
        <w:t xml:space="preserve">2.Moments de la journée / </w:t>
      </w:r>
      <w:r w:rsidRPr="008242F1">
        <w:rPr>
          <w:rFonts w:ascii="Times New Roman" w:hAnsi="Times New Roman" w:cs="Times New Roman"/>
          <w:b/>
          <w:bCs/>
          <w:sz w:val="30"/>
          <w:szCs w:val="30"/>
        </w:rPr>
        <w:t>Частини дня</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le jour  – Il fait clair.</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le matin – Le soleil se lève. La matinée – du matin  à midi. On travaille.</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à midi 12.00 – Le soleil est haut dans le ciel. On déjeune.</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l’après-midi – On continue à travailler.</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le  soir – Le soleil se couche. La soirée – après six heures du soir. On regarde la télé, on se promène, on fait des devoirs...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à minuit 24.00 – Il fait sombre, la lune est dans le ciel.</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la nuit – Le soleil est couché. On dort.</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
          <w:bCs/>
          <w:sz w:val="30"/>
          <w:szCs w:val="30"/>
          <w:lang w:val="fr-FR"/>
        </w:rPr>
        <w:t xml:space="preserve">3. </w:t>
      </w:r>
      <w:r w:rsidRPr="008242F1">
        <w:rPr>
          <w:rFonts w:ascii="Times New Roman" w:hAnsi="Times New Roman" w:cs="Times New Roman"/>
          <w:b/>
          <w:bCs/>
          <w:sz w:val="30"/>
          <w:szCs w:val="30"/>
        </w:rPr>
        <w:t>Les jours de la semaine</w:t>
      </w:r>
      <w:r w:rsidR="005160BD">
        <w:rPr>
          <w:rFonts w:ascii="Times New Roman" w:hAnsi="Times New Roman" w:cs="Times New Roman"/>
          <w:b/>
          <w:bCs/>
          <w:sz w:val="30"/>
          <w:szCs w:val="30"/>
        </w:rPr>
        <w:t xml:space="preserve"> </w:t>
      </w:r>
      <w:r w:rsidRPr="008242F1">
        <w:rPr>
          <w:rFonts w:ascii="Times New Roman" w:hAnsi="Times New Roman" w:cs="Times New Roman"/>
          <w:b/>
          <w:bCs/>
          <w:i/>
          <w:sz w:val="30"/>
          <w:szCs w:val="30"/>
          <w:lang w:val="fr-FR"/>
        </w:rPr>
        <w:t>(chanson)</w:t>
      </w:r>
      <w:r w:rsidR="005160BD">
        <w:rPr>
          <w:rFonts w:ascii="Times New Roman" w:hAnsi="Times New Roman" w:cs="Times New Roman"/>
          <w:b/>
          <w:bCs/>
          <w:i/>
          <w:sz w:val="30"/>
          <w:szCs w:val="30"/>
        </w:rPr>
        <w:t xml:space="preserve"> </w:t>
      </w:r>
      <w:r w:rsidRPr="008242F1">
        <w:rPr>
          <w:rFonts w:ascii="Times New Roman" w:hAnsi="Times New Roman" w:cs="Times New Roman"/>
          <w:b/>
          <w:bCs/>
          <w:sz w:val="30"/>
          <w:szCs w:val="30"/>
          <w:lang w:val="fr-FR"/>
        </w:rPr>
        <w:t>/</w:t>
      </w:r>
      <w:r w:rsidRPr="008242F1">
        <w:rPr>
          <w:rFonts w:ascii="Times New Roman" w:hAnsi="Times New Roman" w:cs="Times New Roman"/>
          <w:b/>
          <w:bCs/>
          <w:sz w:val="30"/>
          <w:szCs w:val="30"/>
        </w:rPr>
        <w:t xml:space="preserve"> Дні тижня </w:t>
      </w:r>
      <w:r w:rsidRPr="008242F1">
        <w:rPr>
          <w:rFonts w:ascii="Times New Roman" w:hAnsi="Times New Roman" w:cs="Times New Roman"/>
          <w:bCs/>
          <w:sz w:val="30"/>
          <w:szCs w:val="30"/>
          <w:lang w:val="fr-FR"/>
        </w:rPr>
        <w:t xml:space="preserve">/ </w:t>
      </w:r>
      <w:r w:rsidRPr="008242F1">
        <w:rPr>
          <w:rFonts w:ascii="Times New Roman" w:hAnsi="Times New Roman" w:cs="Times New Roman"/>
          <w:b/>
          <w:bCs/>
          <w:i/>
          <w:sz w:val="30"/>
          <w:szCs w:val="30"/>
          <w:lang w:val="fr-FR"/>
        </w:rPr>
        <w:t>(</w:t>
      </w:r>
      <w:r w:rsidRPr="008242F1">
        <w:rPr>
          <w:rFonts w:ascii="Times New Roman" w:hAnsi="Times New Roman" w:cs="Times New Roman"/>
          <w:b/>
          <w:bCs/>
          <w:i/>
          <w:sz w:val="30"/>
          <w:szCs w:val="30"/>
        </w:rPr>
        <w:t>пісня</w:t>
      </w:r>
      <w:r w:rsidRPr="008242F1">
        <w:rPr>
          <w:rFonts w:ascii="Times New Roman" w:hAnsi="Times New Roman" w:cs="Times New Roman"/>
          <w:b/>
          <w:bCs/>
          <w:i/>
          <w:sz w:val="30"/>
          <w:szCs w:val="30"/>
          <w:lang w:val="fr-FR"/>
        </w:rPr>
        <w:t>)</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Lundi, Mardi, Mercredi, Jeudi, Vendredi, Samedi, Dimanche (bis)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Les jours de la semaine sont très disciplinés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Ils s</w:t>
      </w:r>
      <w:r w:rsidRPr="008242F1">
        <w:rPr>
          <w:rFonts w:ascii="Times New Roman" w:hAnsi="Times New Roman" w:cs="Times New Roman"/>
          <w:bCs/>
          <w:sz w:val="30"/>
          <w:szCs w:val="30"/>
          <w:lang w:val="fr-FR"/>
        </w:rPr>
        <w:t>’</w:t>
      </w:r>
      <w:r w:rsidRPr="008242F1">
        <w:rPr>
          <w:rFonts w:ascii="Times New Roman" w:hAnsi="Times New Roman" w:cs="Times New Roman"/>
          <w:bCs/>
          <w:sz w:val="30"/>
          <w:szCs w:val="30"/>
        </w:rPr>
        <w:t>en vont en week-end, mais﻿ sans se dépasser</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Lundi, Mardi, Mercredi, Jeudi, Vendredi, Samedi, Dimanche (bis)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Les jours de la semaine sont bien organisés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Chaque fois ils reviennent sans jamais se tromper</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Lundi, Mardi, Mercredi, Jeudi, Vendredi, Samedi, Dimanche (bis)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Les jours de la semaine ne peuvent plus s</w:t>
      </w:r>
      <w:r w:rsidRPr="008242F1">
        <w:rPr>
          <w:rFonts w:ascii="Times New Roman" w:hAnsi="Times New Roman" w:cs="Times New Roman"/>
          <w:bCs/>
          <w:sz w:val="30"/>
          <w:szCs w:val="30"/>
          <w:lang w:val="fr-FR"/>
        </w:rPr>
        <w:t>’</w:t>
      </w:r>
      <w:r w:rsidRPr="008242F1">
        <w:rPr>
          <w:rFonts w:ascii="Times New Roman" w:hAnsi="Times New Roman" w:cs="Times New Roman"/>
          <w:bCs/>
          <w:sz w:val="30"/>
          <w:szCs w:val="30"/>
        </w:rPr>
        <w:t>arrêter</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r w:rsidRPr="008242F1">
        <w:rPr>
          <w:rFonts w:ascii="Times New Roman" w:hAnsi="Times New Roman" w:cs="Times New Roman"/>
          <w:bCs/>
          <w:sz w:val="30"/>
          <w:szCs w:val="30"/>
        </w:rPr>
        <w:t>Ce sont toujours les mêmes et vous les connaissez…</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rPr>
        <w:t>Lundi, Mardi, Mercredi, Jeudi, Vendredi, Samedi, Dimanche (bis)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p>
    <w:p w:rsidR="001355F4" w:rsidRPr="008242F1" w:rsidRDefault="001355F4" w:rsidP="00660AFF">
      <w:pPr>
        <w:tabs>
          <w:tab w:val="left" w:pos="0"/>
        </w:tabs>
        <w:spacing w:after="0" w:line="240" w:lineRule="auto"/>
        <w:ind w:firstLine="567"/>
        <w:jc w:val="both"/>
        <w:rPr>
          <w:rFonts w:ascii="Times New Roman" w:hAnsi="Times New Roman" w:cs="Times New Roman"/>
          <w:b/>
          <w:bCs/>
          <w:sz w:val="30"/>
          <w:szCs w:val="30"/>
          <w:lang w:val="fr-FR"/>
        </w:rPr>
      </w:pPr>
      <w:r w:rsidRPr="008242F1">
        <w:rPr>
          <w:rFonts w:ascii="Times New Roman" w:hAnsi="Times New Roman" w:cs="Times New Roman"/>
          <w:b/>
          <w:bCs/>
          <w:sz w:val="30"/>
          <w:szCs w:val="30"/>
          <w:lang w:val="fr-FR"/>
        </w:rPr>
        <w:t>4. Les saisons de l’année /</w:t>
      </w:r>
      <w:r w:rsidRPr="008242F1">
        <w:rPr>
          <w:rFonts w:ascii="Times New Roman" w:hAnsi="Times New Roman" w:cs="Times New Roman"/>
          <w:b/>
          <w:bCs/>
          <w:sz w:val="30"/>
          <w:szCs w:val="30"/>
        </w:rPr>
        <w:t xml:space="preserve"> Пори року</w:t>
      </w:r>
    </w:p>
    <w:p w:rsidR="001355F4" w:rsidRPr="008242F1" w:rsidRDefault="001355F4" w:rsidP="00660AFF">
      <w:pPr>
        <w:tabs>
          <w:tab w:val="left" w:pos="0"/>
        </w:tabs>
        <w:spacing w:after="0" w:line="240" w:lineRule="auto"/>
        <w:ind w:firstLine="567"/>
        <w:jc w:val="both"/>
        <w:rPr>
          <w:rFonts w:ascii="Times New Roman" w:hAnsi="Times New Roman" w:cs="Times New Roman"/>
          <w:b/>
          <w:bCs/>
          <w:sz w:val="30"/>
          <w:szCs w:val="30"/>
        </w:rPr>
      </w:pPr>
      <w:r w:rsidRPr="008242F1">
        <w:rPr>
          <w:rFonts w:ascii="Times New Roman" w:hAnsi="Times New Roman" w:cs="Times New Roman"/>
          <w:sz w:val="30"/>
          <w:szCs w:val="30"/>
          <w:lang w:val="fr-FR"/>
        </w:rPr>
        <w:t>L’ année se divise en 4 saisons : l’hiver, le printemps, l’été et l’automne.</w:t>
      </w:r>
    </w:p>
    <w:p w:rsidR="001355F4" w:rsidRPr="008242F1" w:rsidRDefault="001355F4" w:rsidP="00660AFF">
      <w:pPr>
        <w:tabs>
          <w:tab w:val="left" w:pos="0"/>
        </w:tabs>
        <w:spacing w:after="0" w:line="240" w:lineRule="auto"/>
        <w:ind w:firstLine="567"/>
        <w:jc w:val="both"/>
        <w:rPr>
          <w:rFonts w:ascii="Times New Roman" w:hAnsi="Times New Roman" w:cs="Times New Roman"/>
          <w:b/>
          <w:bCs/>
          <w:i/>
          <w:sz w:val="30"/>
          <w:szCs w:val="30"/>
          <w:lang w:val="fr-FR"/>
        </w:rPr>
      </w:pPr>
      <w:r w:rsidRPr="008242F1">
        <w:rPr>
          <w:rFonts w:ascii="Times New Roman" w:hAnsi="Times New Roman" w:cs="Times New Roman"/>
          <w:b/>
          <w:bCs/>
          <w:i/>
          <w:sz w:val="30"/>
          <w:szCs w:val="30"/>
          <w:lang w:val="fr-FR"/>
        </w:rPr>
        <w:t>L’hiver</w:t>
      </w:r>
      <w:r w:rsidR="00075118">
        <w:rPr>
          <w:rFonts w:ascii="Times New Roman" w:hAnsi="Times New Roman" w:cs="Times New Roman"/>
          <w:b/>
          <w:bCs/>
          <w:i/>
          <w:sz w:val="30"/>
          <w:szCs w:val="30"/>
        </w:rPr>
        <w:t xml:space="preserve"> </w:t>
      </w:r>
      <w:r w:rsidR="00075118">
        <w:rPr>
          <w:rFonts w:ascii="Times New Roman" w:hAnsi="Times New Roman" w:cs="Times New Roman"/>
          <w:b/>
          <w:bCs/>
          <w:i/>
          <w:sz w:val="30"/>
          <w:szCs w:val="30"/>
          <w:lang w:val="fr-FR"/>
        </w:rPr>
        <w:t>(en hiver)</w:t>
      </w:r>
      <w:r w:rsidRPr="008242F1">
        <w:rPr>
          <w:rFonts w:ascii="Times New Roman" w:hAnsi="Times New Roman" w:cs="Times New Roman"/>
          <w:b/>
          <w:bCs/>
          <w:i/>
          <w:sz w:val="30"/>
          <w:szCs w:val="30"/>
          <w:lang w:val="fr-FR"/>
        </w:rPr>
        <w:t xml:space="preserve"> </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 xml:space="preserve">Les mois d’hiver :  décembre, janvier et février. </w:t>
      </w:r>
      <w:r w:rsidRPr="008242F1">
        <w:rPr>
          <w:rFonts w:ascii="Times New Roman" w:hAnsi="Times New Roman" w:cs="Times New Roman"/>
          <w:sz w:val="30"/>
          <w:szCs w:val="30"/>
          <w:lang w:val="fr-FR"/>
        </w:rPr>
        <w:t>Il fait froid, il neige, il fait du vent et il gèle.</w:t>
      </w:r>
    </w:p>
    <w:p w:rsidR="001355F4" w:rsidRPr="008242F1" w:rsidRDefault="001355F4" w:rsidP="00660AFF">
      <w:pPr>
        <w:tabs>
          <w:tab w:val="left" w:pos="0"/>
        </w:tabs>
        <w:spacing w:after="0" w:line="240" w:lineRule="auto"/>
        <w:ind w:firstLine="567"/>
        <w:jc w:val="both"/>
        <w:rPr>
          <w:rFonts w:ascii="Times New Roman" w:hAnsi="Times New Roman" w:cs="Times New Roman"/>
          <w:b/>
          <w:bCs/>
          <w:i/>
          <w:sz w:val="30"/>
          <w:szCs w:val="30"/>
          <w:lang w:val="fr-FR"/>
        </w:rPr>
      </w:pPr>
      <w:r w:rsidRPr="008242F1">
        <w:rPr>
          <w:rFonts w:ascii="Times New Roman" w:hAnsi="Times New Roman" w:cs="Times New Roman"/>
          <w:b/>
          <w:bCs/>
          <w:i/>
          <w:sz w:val="30"/>
          <w:szCs w:val="30"/>
          <w:lang w:val="fr-FR"/>
        </w:rPr>
        <w:t>Le printemps</w:t>
      </w:r>
      <w:r w:rsidR="00075118">
        <w:rPr>
          <w:rFonts w:ascii="Times New Roman" w:hAnsi="Times New Roman" w:cs="Times New Roman"/>
          <w:b/>
          <w:bCs/>
          <w:i/>
          <w:sz w:val="30"/>
          <w:szCs w:val="30"/>
          <w:lang w:val="fr-FR"/>
        </w:rPr>
        <w:t xml:space="preserve"> (au printemps)</w:t>
      </w:r>
      <w:r w:rsidRPr="008242F1">
        <w:rPr>
          <w:rFonts w:ascii="Times New Roman" w:hAnsi="Times New Roman" w:cs="Times New Roman"/>
          <w:b/>
          <w:bCs/>
          <w:i/>
          <w:sz w:val="30"/>
          <w:szCs w:val="30"/>
          <w:lang w:val="fr-FR"/>
        </w:rPr>
        <w:t xml:space="preserve">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Les mois de printemps :  mars, avril et mai. La nature s’éveille. Le ciel est bleu. Le soleil brille. Il fait chaud. Il dégèle. La neige fond.</w:t>
      </w:r>
    </w:p>
    <w:p w:rsidR="00075118" w:rsidRDefault="00075118" w:rsidP="00660AFF">
      <w:pPr>
        <w:tabs>
          <w:tab w:val="left" w:pos="0"/>
        </w:tabs>
        <w:spacing w:after="0" w:line="240" w:lineRule="auto"/>
        <w:ind w:firstLine="567"/>
        <w:jc w:val="both"/>
        <w:rPr>
          <w:rFonts w:ascii="Times New Roman" w:hAnsi="Times New Roman" w:cs="Times New Roman"/>
          <w:b/>
          <w:i/>
          <w:sz w:val="30"/>
          <w:szCs w:val="30"/>
          <w:lang w:val="fr-FR"/>
        </w:rPr>
      </w:pPr>
      <w:r>
        <w:rPr>
          <w:rFonts w:ascii="Times New Roman" w:hAnsi="Times New Roman" w:cs="Times New Roman"/>
          <w:b/>
          <w:i/>
          <w:sz w:val="30"/>
          <w:szCs w:val="30"/>
          <w:lang w:val="fr-FR"/>
        </w:rPr>
        <w:t>L’été (en été)</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Les mois d’été : juin, juillet, août. Le soleil brûle, il fait très chaud, on étouffe parfois. Les jours sont plus longs que les nuits. C’est le temps de grandes vacances et des voyages. On quitte la ville pour aller à la campagne, au bord de la mer, dans les montagnes. On se bronze, on nage, on se repose.</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
          <w:bCs/>
          <w:i/>
          <w:sz w:val="30"/>
          <w:szCs w:val="30"/>
          <w:lang w:val="fr-FR"/>
        </w:rPr>
        <w:t>L’automne</w:t>
      </w:r>
      <w:r w:rsidR="00075118">
        <w:rPr>
          <w:rFonts w:ascii="Times New Roman" w:hAnsi="Times New Roman" w:cs="Times New Roman"/>
          <w:b/>
          <w:bCs/>
          <w:i/>
          <w:sz w:val="30"/>
          <w:szCs w:val="30"/>
          <w:lang w:val="fr-FR"/>
        </w:rPr>
        <w:t xml:space="preserve"> (en automne)</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Les mois d’automne : septembre, octobre et novembre.Le temps se gâte petit à petit. Les jours deviennent plus courts. Il pleut souvent, il fait humide, il fait du vent, il fait frais.</w:t>
      </w:r>
    </w:p>
    <w:p w:rsidR="001355F4"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Chaque saison a son charme et ses plaisirs et apporte de la joie. </w:t>
      </w:r>
    </w:p>
    <w:p w:rsidR="00681F5D" w:rsidRDefault="00681F5D" w:rsidP="00660AFF">
      <w:pPr>
        <w:tabs>
          <w:tab w:val="left" w:pos="0"/>
        </w:tabs>
        <w:spacing w:after="0" w:line="240" w:lineRule="auto"/>
        <w:ind w:firstLine="567"/>
        <w:jc w:val="both"/>
        <w:rPr>
          <w:rFonts w:ascii="Times New Roman" w:hAnsi="Times New Roman" w:cs="Times New Roman"/>
          <w:b/>
          <w:sz w:val="30"/>
          <w:szCs w:val="30"/>
          <w:lang w:val="fr-FR"/>
        </w:rPr>
      </w:pPr>
    </w:p>
    <w:p w:rsidR="00681F5D" w:rsidRDefault="00681F5D" w:rsidP="004E54C8">
      <w:pPr>
        <w:pStyle w:val="Fr--4"/>
        <w:rPr>
          <w:lang w:val="fr-FR"/>
        </w:rPr>
      </w:pPr>
      <w:r>
        <w:rPr>
          <w:lang w:val="fr-FR"/>
        </w:rPr>
        <w:t>EXERCICES DE LEXIQUE</w:t>
      </w:r>
    </w:p>
    <w:p w:rsidR="00681F5D" w:rsidRDefault="00681F5D" w:rsidP="00660AFF">
      <w:pPr>
        <w:tabs>
          <w:tab w:val="left" w:pos="0"/>
        </w:tabs>
        <w:spacing w:after="0" w:line="240" w:lineRule="auto"/>
        <w:ind w:firstLine="567"/>
        <w:jc w:val="both"/>
        <w:rPr>
          <w:rFonts w:ascii="Times New Roman" w:hAnsi="Times New Roman" w:cs="Times New Roman"/>
          <w:b/>
          <w:sz w:val="30"/>
          <w:szCs w:val="30"/>
          <w:lang w:val="fr-FR"/>
        </w:rPr>
      </w:pP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rPr>
        <w:t xml:space="preserve">1. </w:t>
      </w:r>
      <w:r w:rsidRPr="008242F1">
        <w:rPr>
          <w:rFonts w:ascii="Times New Roman" w:hAnsi="Times New Roman" w:cs="Times New Roman"/>
          <w:b/>
          <w:sz w:val="30"/>
          <w:szCs w:val="30"/>
          <w:lang w:val="fr-FR"/>
        </w:rPr>
        <w:t>Mettez</w:t>
      </w:r>
      <w:r w:rsidR="0039642F">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les</w:t>
      </w:r>
      <w:r w:rsidR="0039642F">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phrases</w:t>
      </w:r>
      <w:r w:rsidR="0039642F">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en</w:t>
      </w:r>
      <w:r w:rsidR="0039642F">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ordre</w:t>
      </w:r>
      <w:r w:rsidRPr="008242F1">
        <w:rPr>
          <w:rFonts w:ascii="Times New Roman" w:hAnsi="Times New Roman" w:cs="Times New Roman"/>
          <w:b/>
          <w:sz w:val="30"/>
          <w:szCs w:val="30"/>
        </w:rPr>
        <w:t xml:space="preserve"> / Побудуйте речення з правильним порядком слів:</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Modèle: les – suivons – nous – cours: Nous suivons les cours.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 son – élève – chaque – baccalauréat – passe</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2. une – Caroline –a – bonne – éducation</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3. mauvais – nulle – vais – s’il – temps – ne –  part – fait – je</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4. fier – cette – de – je – études – à – faire – université – suis – mes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5. donne – un – à – il – téléphone – amie – soir – de – son – coup – le</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p>
    <w:p w:rsidR="001355F4" w:rsidRPr="00147870" w:rsidRDefault="00147870" w:rsidP="00147870">
      <w:pPr>
        <w:pStyle w:val="a4"/>
        <w:tabs>
          <w:tab w:val="left" w:pos="0"/>
        </w:tabs>
        <w:spacing w:after="0" w:line="240" w:lineRule="auto"/>
        <w:ind w:left="567"/>
        <w:jc w:val="both"/>
        <w:rPr>
          <w:rFonts w:ascii="Times New Roman" w:hAnsi="Times New Roman" w:cs="Times New Roman"/>
          <w:b/>
          <w:bCs/>
          <w:sz w:val="30"/>
          <w:szCs w:val="30"/>
          <w:lang w:val="fr-FR"/>
        </w:rPr>
      </w:pPr>
      <w:r>
        <w:rPr>
          <w:rFonts w:ascii="Times New Roman" w:hAnsi="Times New Roman" w:cs="Times New Roman"/>
          <w:b/>
          <w:bCs/>
          <w:sz w:val="30"/>
          <w:szCs w:val="30"/>
          <w:lang w:val="fr-FR"/>
        </w:rPr>
        <w:t>2.</w:t>
      </w:r>
      <w:r w:rsidR="001355F4" w:rsidRPr="00147870">
        <w:rPr>
          <w:rFonts w:ascii="Times New Roman" w:hAnsi="Times New Roman" w:cs="Times New Roman"/>
          <w:b/>
          <w:bCs/>
          <w:sz w:val="30"/>
          <w:szCs w:val="30"/>
          <w:lang w:val="fr-FR"/>
        </w:rPr>
        <w:t>Trouvez le contraire /</w:t>
      </w:r>
      <w:r w:rsidR="001355F4" w:rsidRPr="00147870">
        <w:rPr>
          <w:rFonts w:ascii="Times New Roman" w:hAnsi="Times New Roman" w:cs="Times New Roman"/>
          <w:b/>
          <w:bCs/>
          <w:sz w:val="30"/>
          <w:szCs w:val="30"/>
        </w:rPr>
        <w:t xml:space="preserve"> доповніть протилежним значенням:</w:t>
      </w:r>
    </w:p>
    <w:p w:rsidR="00147870" w:rsidRPr="00147870" w:rsidRDefault="00147870" w:rsidP="00147870">
      <w:pPr>
        <w:pStyle w:val="a4"/>
        <w:tabs>
          <w:tab w:val="left" w:pos="0"/>
        </w:tabs>
        <w:spacing w:after="0" w:line="240" w:lineRule="auto"/>
        <w:ind w:left="-180"/>
        <w:jc w:val="both"/>
        <w:rPr>
          <w:rFonts w:ascii="Times New Roman" w:hAnsi="Times New Roman" w:cs="Times New Roman"/>
          <w:b/>
          <w:bCs/>
          <w:sz w:val="30"/>
          <w:szCs w:val="30"/>
          <w:lang w:val="fr-FR"/>
        </w:rPr>
      </w:pPr>
    </w:p>
    <w:p w:rsidR="001355F4" w:rsidRPr="00147870" w:rsidRDefault="00147870" w:rsidP="00147870">
      <w:pPr>
        <w:tabs>
          <w:tab w:val="left" w:pos="0"/>
        </w:tabs>
        <w:spacing w:after="0" w:line="240" w:lineRule="auto"/>
        <w:ind w:left="-540" w:firstLine="1107"/>
        <w:jc w:val="both"/>
        <w:rPr>
          <w:rFonts w:ascii="Times New Roman" w:hAnsi="Times New Roman" w:cs="Times New Roman"/>
          <w:bCs/>
          <w:sz w:val="30"/>
          <w:szCs w:val="30"/>
          <w:lang w:val="fr-FR"/>
        </w:rPr>
      </w:pPr>
      <w:r>
        <w:rPr>
          <w:rFonts w:ascii="Times New Roman" w:hAnsi="Times New Roman" w:cs="Times New Roman"/>
          <w:bCs/>
          <w:sz w:val="30"/>
          <w:szCs w:val="30"/>
          <w:lang w:val="fr-FR"/>
        </w:rPr>
        <w:t xml:space="preserve">1. </w:t>
      </w:r>
      <w:r w:rsidR="001355F4" w:rsidRPr="00147870">
        <w:rPr>
          <w:rFonts w:ascii="Times New Roman" w:hAnsi="Times New Roman" w:cs="Times New Roman"/>
          <w:bCs/>
          <w:sz w:val="30"/>
          <w:szCs w:val="30"/>
          <w:lang w:val="fr-FR"/>
        </w:rPr>
        <w:t xml:space="preserve">Il fait chaud </w:t>
      </w:r>
      <w:r w:rsidR="008A2B27">
        <w:rPr>
          <w:rFonts w:ascii="Times New Roman" w:hAnsi="Times New Roman" w:cs="Times New Roman"/>
          <w:bCs/>
          <w:sz w:val="30"/>
          <w:szCs w:val="30"/>
          <w:lang w:val="fr-FR"/>
        </w:rPr>
        <w:t>–</w:t>
      </w:r>
      <w:r w:rsidR="001355F4" w:rsidRPr="00147870">
        <w:rPr>
          <w:rFonts w:ascii="Times New Roman" w:hAnsi="Times New Roman" w:cs="Times New Roman"/>
          <w:bCs/>
          <w:sz w:val="30"/>
          <w:szCs w:val="30"/>
          <w:lang w:val="fr-FR"/>
        </w:rPr>
        <w:t xml:space="preserve"> </w:t>
      </w:r>
    </w:p>
    <w:p w:rsidR="001355F4" w:rsidRPr="00147870" w:rsidRDefault="00147870" w:rsidP="00147870">
      <w:pPr>
        <w:tabs>
          <w:tab w:val="left" w:pos="0"/>
        </w:tabs>
        <w:spacing w:after="0" w:line="240" w:lineRule="auto"/>
        <w:ind w:left="-540" w:firstLine="1107"/>
        <w:jc w:val="both"/>
        <w:rPr>
          <w:rFonts w:ascii="Times New Roman" w:hAnsi="Times New Roman" w:cs="Times New Roman"/>
          <w:bCs/>
          <w:sz w:val="30"/>
          <w:szCs w:val="30"/>
          <w:lang w:val="fr-FR"/>
        </w:rPr>
      </w:pPr>
      <w:r>
        <w:rPr>
          <w:rFonts w:ascii="Times New Roman" w:hAnsi="Times New Roman" w:cs="Times New Roman"/>
          <w:bCs/>
          <w:sz w:val="30"/>
          <w:szCs w:val="30"/>
          <w:lang w:val="fr-FR"/>
        </w:rPr>
        <w:t xml:space="preserve">2. </w:t>
      </w:r>
      <w:r w:rsidR="001355F4" w:rsidRPr="00147870">
        <w:rPr>
          <w:rFonts w:ascii="Times New Roman" w:hAnsi="Times New Roman" w:cs="Times New Roman"/>
          <w:bCs/>
          <w:sz w:val="30"/>
          <w:szCs w:val="30"/>
          <w:lang w:val="fr-FR"/>
        </w:rPr>
        <w:t xml:space="preserve">Je déteste le jazz </w:t>
      </w:r>
      <w:r w:rsidR="008A2B27">
        <w:rPr>
          <w:rFonts w:ascii="Times New Roman" w:hAnsi="Times New Roman" w:cs="Times New Roman"/>
          <w:bCs/>
          <w:sz w:val="30"/>
          <w:szCs w:val="30"/>
          <w:lang w:val="fr-FR"/>
        </w:rPr>
        <w:t>–</w:t>
      </w:r>
      <w:r w:rsidR="001355F4" w:rsidRPr="00147870">
        <w:rPr>
          <w:rFonts w:ascii="Times New Roman" w:hAnsi="Times New Roman" w:cs="Times New Roman"/>
          <w:bCs/>
          <w:sz w:val="30"/>
          <w:szCs w:val="30"/>
          <w:lang w:val="fr-FR"/>
        </w:rPr>
        <w:t xml:space="preserve"> </w:t>
      </w:r>
    </w:p>
    <w:p w:rsidR="001355F4" w:rsidRPr="00147870" w:rsidRDefault="00147870" w:rsidP="00147870">
      <w:pPr>
        <w:tabs>
          <w:tab w:val="left" w:pos="0"/>
        </w:tabs>
        <w:spacing w:after="0" w:line="240" w:lineRule="auto"/>
        <w:ind w:left="-540" w:firstLine="1107"/>
        <w:jc w:val="both"/>
        <w:rPr>
          <w:rFonts w:ascii="Times New Roman" w:hAnsi="Times New Roman" w:cs="Times New Roman"/>
          <w:bCs/>
          <w:sz w:val="30"/>
          <w:szCs w:val="30"/>
          <w:lang w:val="fr-FR"/>
        </w:rPr>
      </w:pPr>
      <w:r>
        <w:rPr>
          <w:rFonts w:ascii="Times New Roman" w:hAnsi="Times New Roman" w:cs="Times New Roman"/>
          <w:bCs/>
          <w:sz w:val="30"/>
          <w:szCs w:val="30"/>
          <w:lang w:val="fr-FR"/>
        </w:rPr>
        <w:t xml:space="preserve">3. </w:t>
      </w:r>
      <w:r w:rsidR="001355F4" w:rsidRPr="00147870">
        <w:rPr>
          <w:rFonts w:ascii="Times New Roman" w:hAnsi="Times New Roman" w:cs="Times New Roman"/>
          <w:bCs/>
          <w:sz w:val="30"/>
          <w:szCs w:val="30"/>
          <w:lang w:val="fr-FR"/>
        </w:rPr>
        <w:t xml:space="preserve">Je travaille </w:t>
      </w:r>
      <w:r w:rsidR="008A2B27">
        <w:rPr>
          <w:rFonts w:ascii="Times New Roman" w:hAnsi="Times New Roman" w:cs="Times New Roman"/>
          <w:bCs/>
          <w:sz w:val="30"/>
          <w:szCs w:val="30"/>
          <w:lang w:val="fr-FR"/>
        </w:rPr>
        <w:t>–</w:t>
      </w:r>
      <w:r w:rsidR="001355F4" w:rsidRPr="00147870">
        <w:rPr>
          <w:rFonts w:ascii="Times New Roman" w:hAnsi="Times New Roman" w:cs="Times New Roman"/>
          <w:bCs/>
          <w:sz w:val="30"/>
          <w:szCs w:val="30"/>
          <w:lang w:val="fr-FR"/>
        </w:rPr>
        <w:t xml:space="preserve"> </w:t>
      </w:r>
    </w:p>
    <w:p w:rsidR="001355F4" w:rsidRPr="00147870" w:rsidRDefault="00147870" w:rsidP="00147870">
      <w:pPr>
        <w:tabs>
          <w:tab w:val="left" w:pos="0"/>
        </w:tabs>
        <w:spacing w:after="0" w:line="240" w:lineRule="auto"/>
        <w:ind w:left="-540" w:firstLine="1107"/>
        <w:jc w:val="both"/>
        <w:rPr>
          <w:rFonts w:ascii="Times New Roman" w:hAnsi="Times New Roman" w:cs="Times New Roman"/>
          <w:bCs/>
          <w:sz w:val="30"/>
          <w:szCs w:val="30"/>
          <w:lang w:val="fr-FR"/>
        </w:rPr>
      </w:pPr>
      <w:r>
        <w:rPr>
          <w:rFonts w:ascii="Times New Roman" w:hAnsi="Times New Roman" w:cs="Times New Roman"/>
          <w:bCs/>
          <w:sz w:val="30"/>
          <w:szCs w:val="30"/>
          <w:lang w:val="fr-FR"/>
        </w:rPr>
        <w:t xml:space="preserve">4. </w:t>
      </w:r>
      <w:r w:rsidR="001355F4" w:rsidRPr="00147870">
        <w:rPr>
          <w:rFonts w:ascii="Times New Roman" w:hAnsi="Times New Roman" w:cs="Times New Roman"/>
          <w:bCs/>
          <w:sz w:val="30"/>
          <w:szCs w:val="30"/>
          <w:lang w:val="fr-FR"/>
        </w:rPr>
        <w:t xml:space="preserve">Il est intéressant </w:t>
      </w:r>
      <w:r w:rsidR="008A2B27">
        <w:rPr>
          <w:rFonts w:ascii="Times New Roman" w:hAnsi="Times New Roman" w:cs="Times New Roman"/>
          <w:bCs/>
          <w:sz w:val="30"/>
          <w:szCs w:val="30"/>
          <w:lang w:val="fr-FR"/>
        </w:rPr>
        <w:t>–</w:t>
      </w:r>
    </w:p>
    <w:p w:rsidR="001355F4" w:rsidRPr="00147870" w:rsidRDefault="00147870" w:rsidP="00147870">
      <w:pPr>
        <w:tabs>
          <w:tab w:val="left" w:pos="0"/>
        </w:tabs>
        <w:spacing w:after="0" w:line="240" w:lineRule="auto"/>
        <w:ind w:left="-540" w:firstLine="1107"/>
        <w:jc w:val="both"/>
        <w:rPr>
          <w:rFonts w:ascii="Times New Roman" w:hAnsi="Times New Roman" w:cs="Times New Roman"/>
          <w:bCs/>
          <w:sz w:val="30"/>
          <w:szCs w:val="30"/>
          <w:lang w:val="fr-FR"/>
        </w:rPr>
      </w:pPr>
      <w:r>
        <w:rPr>
          <w:rFonts w:ascii="Times New Roman" w:hAnsi="Times New Roman" w:cs="Times New Roman"/>
          <w:bCs/>
          <w:sz w:val="30"/>
          <w:szCs w:val="30"/>
          <w:lang w:val="fr-FR"/>
        </w:rPr>
        <w:t xml:space="preserve">5. </w:t>
      </w:r>
      <w:r w:rsidR="001355F4" w:rsidRPr="00147870">
        <w:rPr>
          <w:rFonts w:ascii="Times New Roman" w:hAnsi="Times New Roman" w:cs="Times New Roman"/>
          <w:bCs/>
          <w:sz w:val="30"/>
          <w:szCs w:val="30"/>
          <w:lang w:val="fr-FR"/>
        </w:rPr>
        <w:t>Nous nous réveillons –</w:t>
      </w:r>
    </w:p>
    <w:p w:rsidR="001355F4" w:rsidRPr="00147870" w:rsidRDefault="00147870" w:rsidP="00147870">
      <w:pPr>
        <w:tabs>
          <w:tab w:val="left" w:pos="0"/>
        </w:tabs>
        <w:spacing w:after="0" w:line="240" w:lineRule="auto"/>
        <w:ind w:left="-540" w:firstLine="1107"/>
        <w:jc w:val="both"/>
        <w:rPr>
          <w:rFonts w:ascii="Times New Roman" w:hAnsi="Times New Roman" w:cs="Times New Roman"/>
          <w:bCs/>
          <w:sz w:val="30"/>
          <w:szCs w:val="30"/>
          <w:lang w:val="fr-FR"/>
        </w:rPr>
      </w:pPr>
      <w:r>
        <w:rPr>
          <w:rFonts w:ascii="Times New Roman" w:hAnsi="Times New Roman" w:cs="Times New Roman"/>
          <w:bCs/>
          <w:sz w:val="30"/>
          <w:szCs w:val="30"/>
          <w:lang w:val="fr-FR"/>
        </w:rPr>
        <w:t xml:space="preserve">6. </w:t>
      </w:r>
      <w:r w:rsidR="001355F4" w:rsidRPr="00147870">
        <w:rPr>
          <w:rFonts w:ascii="Times New Roman" w:hAnsi="Times New Roman" w:cs="Times New Roman"/>
          <w:bCs/>
          <w:sz w:val="30"/>
          <w:szCs w:val="30"/>
          <w:lang w:val="fr-FR"/>
        </w:rPr>
        <w:t>Il est midi –</w:t>
      </w:r>
    </w:p>
    <w:p w:rsidR="001355F4" w:rsidRPr="00147870" w:rsidRDefault="00147870" w:rsidP="00147870">
      <w:pPr>
        <w:tabs>
          <w:tab w:val="left" w:pos="0"/>
        </w:tabs>
        <w:spacing w:after="0" w:line="240" w:lineRule="auto"/>
        <w:ind w:left="-540" w:firstLine="1107"/>
        <w:jc w:val="both"/>
        <w:rPr>
          <w:rFonts w:ascii="Times New Roman" w:hAnsi="Times New Roman" w:cs="Times New Roman"/>
          <w:sz w:val="30"/>
          <w:szCs w:val="30"/>
          <w:lang w:val="fr-FR"/>
        </w:rPr>
      </w:pPr>
      <w:r>
        <w:rPr>
          <w:rFonts w:ascii="Times New Roman" w:hAnsi="Times New Roman" w:cs="Times New Roman"/>
          <w:bCs/>
          <w:sz w:val="30"/>
          <w:szCs w:val="30"/>
          <w:lang w:val="fr-FR"/>
        </w:rPr>
        <w:t xml:space="preserve">7. </w:t>
      </w:r>
      <w:r w:rsidR="001355F4" w:rsidRPr="00147870">
        <w:rPr>
          <w:rFonts w:ascii="Times New Roman" w:hAnsi="Times New Roman" w:cs="Times New Roman"/>
          <w:bCs/>
          <w:sz w:val="30"/>
          <w:szCs w:val="30"/>
          <w:lang w:val="fr-FR"/>
        </w:rPr>
        <w:t>Tu</w:t>
      </w:r>
      <w:r w:rsidR="001355F4" w:rsidRPr="00147870">
        <w:rPr>
          <w:rFonts w:ascii="Times New Roman" w:hAnsi="Times New Roman" w:cs="Times New Roman"/>
          <w:sz w:val="30"/>
          <w:szCs w:val="30"/>
          <w:lang w:val="fr-FR"/>
        </w:rPr>
        <w:t xml:space="preserve"> fais la grasse matinée – </w:t>
      </w:r>
    </w:p>
    <w:p w:rsidR="001355F4" w:rsidRPr="00147870" w:rsidRDefault="00147870" w:rsidP="00147870">
      <w:pPr>
        <w:tabs>
          <w:tab w:val="left" w:pos="0"/>
        </w:tabs>
        <w:spacing w:after="0" w:line="240" w:lineRule="auto"/>
        <w:ind w:left="-540" w:firstLine="1107"/>
        <w:jc w:val="both"/>
        <w:rPr>
          <w:rFonts w:ascii="Times New Roman" w:hAnsi="Times New Roman" w:cs="Times New Roman"/>
          <w:sz w:val="30"/>
          <w:szCs w:val="30"/>
          <w:lang w:val="fr-FR"/>
        </w:rPr>
      </w:pPr>
      <w:r>
        <w:rPr>
          <w:rFonts w:ascii="Times New Roman" w:hAnsi="Times New Roman" w:cs="Times New Roman"/>
          <w:sz w:val="30"/>
          <w:szCs w:val="30"/>
          <w:lang w:val="fr-FR"/>
        </w:rPr>
        <w:t xml:space="preserve">8. </w:t>
      </w:r>
      <w:r w:rsidR="001355F4" w:rsidRPr="00147870">
        <w:rPr>
          <w:rFonts w:ascii="Times New Roman" w:hAnsi="Times New Roman" w:cs="Times New Roman"/>
          <w:sz w:val="30"/>
          <w:szCs w:val="30"/>
          <w:lang w:val="fr-FR"/>
        </w:rPr>
        <w:t xml:space="preserve">Vous commencez – </w:t>
      </w:r>
    </w:p>
    <w:p w:rsidR="001355F4" w:rsidRPr="00147870" w:rsidRDefault="00147870" w:rsidP="00147870">
      <w:pPr>
        <w:tabs>
          <w:tab w:val="left" w:pos="0"/>
        </w:tabs>
        <w:spacing w:after="0" w:line="240" w:lineRule="auto"/>
        <w:ind w:left="-540" w:firstLine="1107"/>
        <w:jc w:val="both"/>
        <w:rPr>
          <w:rFonts w:ascii="Times New Roman" w:hAnsi="Times New Roman" w:cs="Times New Roman"/>
          <w:sz w:val="30"/>
          <w:szCs w:val="30"/>
          <w:lang w:val="fr-FR"/>
        </w:rPr>
      </w:pPr>
      <w:r>
        <w:rPr>
          <w:rFonts w:ascii="Times New Roman" w:hAnsi="Times New Roman" w:cs="Times New Roman"/>
          <w:sz w:val="30"/>
          <w:szCs w:val="30"/>
          <w:lang w:val="fr-FR"/>
        </w:rPr>
        <w:t xml:space="preserve">9. </w:t>
      </w:r>
      <w:r w:rsidR="001355F4" w:rsidRPr="00147870">
        <w:rPr>
          <w:rFonts w:ascii="Times New Roman" w:hAnsi="Times New Roman" w:cs="Times New Roman"/>
          <w:sz w:val="30"/>
          <w:szCs w:val="30"/>
          <w:lang w:val="fr-FR"/>
        </w:rPr>
        <w:t xml:space="preserve">Elle sort de chez elle – </w:t>
      </w:r>
    </w:p>
    <w:p w:rsidR="001355F4" w:rsidRPr="008242F1" w:rsidRDefault="001355F4" w:rsidP="00147870">
      <w:pPr>
        <w:tabs>
          <w:tab w:val="left" w:pos="0"/>
        </w:tabs>
        <w:spacing w:after="0" w:line="240" w:lineRule="auto"/>
        <w:ind w:left="567" w:firstLine="1107"/>
        <w:jc w:val="both"/>
        <w:rPr>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rPr>
      </w:pPr>
      <w:r w:rsidRPr="008242F1">
        <w:rPr>
          <w:rFonts w:ascii="Times New Roman" w:hAnsi="Times New Roman" w:cs="Times New Roman"/>
          <w:b/>
          <w:sz w:val="30"/>
          <w:szCs w:val="30"/>
          <w:lang w:val="fr-FR"/>
        </w:rPr>
        <w:t>3.</w:t>
      </w:r>
      <w:r w:rsidR="00147870">
        <w:rPr>
          <w:rFonts w:ascii="Times New Roman" w:hAnsi="Times New Roman" w:cs="Times New Roman"/>
          <w:b/>
          <w:sz w:val="30"/>
          <w:szCs w:val="30"/>
          <w:lang w:val="fr-FR"/>
        </w:rPr>
        <w:t xml:space="preserve"> </w:t>
      </w:r>
      <w:r w:rsidRPr="008242F1">
        <w:rPr>
          <w:rStyle w:val="apple-converted-space"/>
          <w:rFonts w:ascii="Times New Roman" w:hAnsi="Times New Roman" w:cs="Times New Roman"/>
          <w:b/>
          <w:sz w:val="30"/>
          <w:szCs w:val="30"/>
          <w:lang w:val="fr-FR"/>
        </w:rPr>
        <w:t>Sylvie et Marie sont deux soeurs jumelles, mais elles sont très différentes. Comment est Marie? Donnez le contraire des phrases</w:t>
      </w:r>
      <w:r w:rsidR="00147870">
        <w:rPr>
          <w:rStyle w:val="apple-converted-space"/>
          <w:rFonts w:ascii="Times New Roman" w:hAnsi="Times New Roman" w:cs="Times New Roman"/>
          <w:b/>
          <w:sz w:val="30"/>
          <w:szCs w:val="30"/>
          <w:lang w:val="fr-FR"/>
        </w:rPr>
        <w:t xml:space="preserve"> </w:t>
      </w:r>
      <w:r w:rsidRPr="008242F1">
        <w:rPr>
          <w:rStyle w:val="apple-converted-space"/>
          <w:rFonts w:ascii="Times New Roman" w:hAnsi="Times New Roman" w:cs="Times New Roman"/>
          <w:b/>
          <w:sz w:val="30"/>
          <w:szCs w:val="30"/>
          <w:lang w:val="fr-FR"/>
        </w:rPr>
        <w:t xml:space="preserve">/ </w:t>
      </w:r>
      <w:r w:rsidRPr="008242F1">
        <w:rPr>
          <w:rStyle w:val="apple-converted-space"/>
          <w:rFonts w:ascii="Times New Roman" w:hAnsi="Times New Roman" w:cs="Times New Roman"/>
          <w:b/>
          <w:sz w:val="30"/>
          <w:szCs w:val="30"/>
        </w:rPr>
        <w:t>Сільвія та Марія – це дві близнючки, але вони дуже різні. Якою є Марія? Знайдіть протилежні за значенням фрази:</w:t>
      </w:r>
    </w:p>
    <w:p w:rsidR="001355F4" w:rsidRPr="001462A7" w:rsidRDefault="001355F4" w:rsidP="00660AFF">
      <w:pPr>
        <w:widowControl w:val="0"/>
        <w:spacing w:after="0" w:line="240" w:lineRule="auto"/>
        <w:ind w:firstLine="567"/>
        <w:jc w:val="both"/>
        <w:rPr>
          <w:rStyle w:val="apple-converted-space"/>
          <w:rFonts w:ascii="Times New Roman" w:hAnsi="Times New Roman" w:cs="Times New Roman"/>
          <w:sz w:val="30"/>
          <w:szCs w:val="30"/>
        </w:rPr>
      </w:pPr>
      <w:r w:rsidRPr="008242F1">
        <w:rPr>
          <w:rStyle w:val="apple-converted-space"/>
          <w:rFonts w:ascii="Times New Roman" w:hAnsi="Times New Roman" w:cs="Times New Roman"/>
          <w:sz w:val="30"/>
          <w:szCs w:val="30"/>
          <w:lang w:val="fr-FR"/>
        </w:rPr>
        <w:t>Sylvie</w:t>
      </w:r>
      <w:r w:rsidR="00147870" w:rsidRPr="00AA22BD">
        <w:rPr>
          <w:rStyle w:val="apple-converted-space"/>
          <w:rFonts w:ascii="Times New Roman" w:hAnsi="Times New Roman" w:cs="Times New Roman"/>
          <w:sz w:val="30"/>
          <w:szCs w:val="30"/>
        </w:rPr>
        <w:t xml:space="preserve"> </w:t>
      </w:r>
      <w:r w:rsidRPr="008242F1">
        <w:rPr>
          <w:rStyle w:val="apple-converted-space"/>
          <w:rFonts w:ascii="Times New Roman" w:hAnsi="Times New Roman" w:cs="Times New Roman"/>
          <w:sz w:val="30"/>
          <w:szCs w:val="30"/>
          <w:lang w:val="fr-FR"/>
        </w:rPr>
        <w:t>est</w:t>
      </w:r>
      <w:r w:rsidR="00147870" w:rsidRPr="00AA22BD">
        <w:rPr>
          <w:rStyle w:val="apple-converted-space"/>
          <w:rFonts w:ascii="Times New Roman" w:hAnsi="Times New Roman" w:cs="Times New Roman"/>
          <w:sz w:val="30"/>
          <w:szCs w:val="30"/>
        </w:rPr>
        <w:t xml:space="preserve"> </w:t>
      </w:r>
      <w:r w:rsidRPr="008242F1">
        <w:rPr>
          <w:rStyle w:val="apple-converted-space"/>
          <w:rFonts w:ascii="Times New Roman" w:hAnsi="Times New Roman" w:cs="Times New Roman"/>
          <w:sz w:val="30"/>
          <w:szCs w:val="30"/>
          <w:lang w:val="fr-FR"/>
        </w:rPr>
        <w:t>toujours</w:t>
      </w:r>
      <w:r w:rsidR="00147870" w:rsidRPr="00AA22BD">
        <w:rPr>
          <w:rStyle w:val="apple-converted-space"/>
          <w:rFonts w:ascii="Times New Roman" w:hAnsi="Times New Roman" w:cs="Times New Roman"/>
          <w:sz w:val="30"/>
          <w:szCs w:val="30"/>
        </w:rPr>
        <w:t xml:space="preserve"> </w:t>
      </w:r>
      <w:r w:rsidRPr="008242F1">
        <w:rPr>
          <w:rStyle w:val="apple-converted-space"/>
          <w:rFonts w:ascii="Times New Roman" w:hAnsi="Times New Roman" w:cs="Times New Roman"/>
          <w:sz w:val="30"/>
          <w:szCs w:val="30"/>
          <w:lang w:val="fr-FR"/>
        </w:rPr>
        <w:t>contente</w:t>
      </w:r>
      <w:r w:rsidRPr="008242F1">
        <w:rPr>
          <w:rStyle w:val="apple-converted-space"/>
          <w:rFonts w:ascii="Times New Roman" w:hAnsi="Times New Roman" w:cs="Times New Roman"/>
          <w:sz w:val="30"/>
          <w:szCs w:val="30"/>
        </w:rPr>
        <w:t>.</w:t>
      </w:r>
      <w:r w:rsidRPr="008242F1">
        <w:rPr>
          <w:rStyle w:val="apple-converted-space"/>
          <w:rFonts w:ascii="Times New Roman" w:hAnsi="Times New Roman" w:cs="Times New Roman"/>
          <w:sz w:val="30"/>
          <w:szCs w:val="30"/>
        </w:rPr>
        <w:tab/>
      </w:r>
      <w:r w:rsidRPr="008242F1">
        <w:rPr>
          <w:rStyle w:val="apple-converted-space"/>
          <w:rFonts w:ascii="Times New Roman" w:hAnsi="Times New Roman" w:cs="Times New Roman"/>
          <w:sz w:val="30"/>
          <w:szCs w:val="30"/>
        </w:rPr>
        <w:tab/>
      </w:r>
      <w:r w:rsidRPr="008242F1">
        <w:rPr>
          <w:rStyle w:val="apple-converted-space"/>
          <w:rFonts w:ascii="Times New Roman" w:hAnsi="Times New Roman" w:cs="Times New Roman"/>
          <w:sz w:val="30"/>
          <w:szCs w:val="30"/>
          <w:lang w:val="fr-FR"/>
        </w:rPr>
        <w:t>Mais</w:t>
      </w:r>
      <w:r w:rsidRPr="001462A7">
        <w:rPr>
          <w:rStyle w:val="apple-converted-space"/>
          <w:rFonts w:ascii="Times New Roman" w:hAnsi="Times New Roman" w:cs="Times New Roman"/>
          <w:sz w:val="30"/>
          <w:szCs w:val="30"/>
        </w:rPr>
        <w:t xml:space="preserve"> </w:t>
      </w:r>
      <w:r w:rsidRPr="008242F1">
        <w:rPr>
          <w:rStyle w:val="apple-converted-space"/>
          <w:rFonts w:ascii="Times New Roman" w:hAnsi="Times New Roman" w:cs="Times New Roman"/>
          <w:sz w:val="30"/>
          <w:szCs w:val="30"/>
          <w:lang w:val="fr-FR"/>
        </w:rPr>
        <w:t>Marie</w:t>
      </w:r>
      <w:r w:rsidRPr="001462A7">
        <w:rPr>
          <w:rStyle w:val="apple-converted-space"/>
          <w:rFonts w:ascii="Times New Roman" w:hAnsi="Times New Roman" w:cs="Times New Roman"/>
          <w:sz w:val="30"/>
          <w:szCs w:val="30"/>
        </w:rPr>
        <w:t xml:space="preserve">, </w:t>
      </w:r>
      <w:r w:rsidRPr="008242F1">
        <w:rPr>
          <w:rStyle w:val="apple-converted-space"/>
          <w:rFonts w:ascii="Times New Roman" w:hAnsi="Times New Roman" w:cs="Times New Roman"/>
          <w:sz w:val="30"/>
          <w:szCs w:val="30"/>
          <w:lang w:val="fr-FR"/>
        </w:rPr>
        <w:t>au</w:t>
      </w:r>
      <w:r w:rsidRPr="001462A7">
        <w:rPr>
          <w:rStyle w:val="apple-converted-space"/>
          <w:rFonts w:ascii="Times New Roman" w:hAnsi="Times New Roman" w:cs="Times New Roman"/>
          <w:sz w:val="30"/>
          <w:szCs w:val="30"/>
        </w:rPr>
        <w:t xml:space="preserve"> </w:t>
      </w:r>
      <w:r w:rsidRPr="008242F1">
        <w:rPr>
          <w:rStyle w:val="apple-converted-space"/>
          <w:rFonts w:ascii="Times New Roman" w:hAnsi="Times New Roman" w:cs="Times New Roman"/>
          <w:sz w:val="30"/>
          <w:szCs w:val="30"/>
          <w:lang w:val="fr-FR"/>
        </w:rPr>
        <w:t>contraire</w:t>
      </w:r>
      <w:r w:rsidRPr="001462A7">
        <w:rPr>
          <w:rStyle w:val="apple-converted-space"/>
          <w:rFonts w:ascii="Times New Roman" w:hAnsi="Times New Roman" w:cs="Times New Roman"/>
          <w:sz w:val="30"/>
          <w:szCs w:val="30"/>
        </w:rPr>
        <w:t>, ...</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Sylvie aime tout le monde.</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Sylvie sourit tout le temps.</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Sylvie a des amis.</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Sylvie croit encore au Père No</w:t>
      </w:r>
      <w:r w:rsidRPr="008242F1">
        <w:rPr>
          <w:rStyle w:val="apple-converted-space"/>
          <w:rFonts w:ascii="Times New Roman" w:hAnsi="Times New Roman" w:cs="Times New Roman"/>
          <w:sz w:val="30"/>
          <w:szCs w:val="30"/>
        </w:rPr>
        <w:t>ё</w:t>
      </w:r>
      <w:r w:rsidRPr="008242F1">
        <w:rPr>
          <w:rStyle w:val="apple-converted-space"/>
          <w:rFonts w:ascii="Times New Roman" w:hAnsi="Times New Roman" w:cs="Times New Roman"/>
          <w:sz w:val="30"/>
          <w:szCs w:val="30"/>
          <w:lang w:val="fr-FR"/>
        </w:rPr>
        <w:t>l.</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Sylvie range toujours sa chambre.</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Sylvie fait du sport.</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Sylvie sort souvent.</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Sylvie aime la musique.</w:t>
      </w:r>
    </w:p>
    <w:p w:rsidR="00AD448D" w:rsidRPr="00AD448D" w:rsidRDefault="00AD448D" w:rsidP="00660AFF">
      <w:pPr>
        <w:widowControl w:val="0"/>
        <w:spacing w:after="0" w:line="240" w:lineRule="auto"/>
        <w:ind w:firstLine="567"/>
        <w:jc w:val="both"/>
        <w:rPr>
          <w:rStyle w:val="apple-converted-space"/>
          <w:rFonts w:ascii="Times New Roman" w:hAnsi="Times New Roman" w:cs="Times New Roman"/>
          <w:sz w:val="30"/>
          <w:szCs w:val="30"/>
        </w:rPr>
      </w:pPr>
    </w:p>
    <w:p w:rsidR="001355F4" w:rsidRPr="008242F1" w:rsidRDefault="001355F4" w:rsidP="00660AFF">
      <w:pPr>
        <w:widowControl w:val="0"/>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4. Mettez le verbe, qui convient au présent</w:t>
      </w:r>
      <w:r w:rsidR="00147870">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w:t>
      </w:r>
      <w:r w:rsidRPr="008242F1">
        <w:rPr>
          <w:rFonts w:ascii="Times New Roman" w:hAnsi="Times New Roman" w:cs="Times New Roman"/>
          <w:b/>
          <w:sz w:val="30"/>
          <w:szCs w:val="30"/>
        </w:rPr>
        <w:t xml:space="preserve"> Поставте відповідне дієслово в теперішньому часі:</w:t>
      </w:r>
    </w:p>
    <w:p w:rsidR="001355F4" w:rsidRPr="008242F1" w:rsidRDefault="001355F4" w:rsidP="00660AFF">
      <w:pPr>
        <w:widowControl w:val="0"/>
        <w:spacing w:after="0" w:line="240" w:lineRule="auto"/>
        <w:ind w:firstLine="567"/>
        <w:jc w:val="both"/>
        <w:rPr>
          <w:rFonts w:ascii="Times New Roman" w:hAnsi="Times New Roman" w:cs="Times New Roman"/>
          <w:b/>
          <w:sz w:val="30"/>
          <w:szCs w:val="30"/>
          <w:lang w:val="fr-FR"/>
        </w:rPr>
      </w:pPr>
      <w:r w:rsidRPr="008242F1">
        <w:rPr>
          <w:rFonts w:ascii="Times New Roman" w:hAnsi="Times New Roman" w:cs="Times New Roman"/>
          <w:i/>
          <w:sz w:val="30"/>
          <w:szCs w:val="30"/>
          <w:lang w:val="fr-FR"/>
        </w:rPr>
        <w:t>se laver, se maquiller, s’habiller, se réveiller, se reposer, se doucher, se coucher, se brosser, se raser, se promener, se fatiguer</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1. </w:t>
      </w:r>
      <w:r w:rsidRPr="008242F1">
        <w:rPr>
          <w:rFonts w:ascii="Times New Roman" w:hAnsi="Times New Roman" w:cs="Times New Roman"/>
          <w:sz w:val="30"/>
          <w:szCs w:val="30"/>
          <w:lang w:val="fr-FR"/>
        </w:rPr>
        <w:t xml:space="preserve">Tous les matins, </w:t>
      </w:r>
      <w:r w:rsidRPr="008242F1">
        <w:rPr>
          <w:rFonts w:ascii="Times New Roman" w:hAnsi="Times New Roman" w:cs="Times New Roman"/>
          <w:sz w:val="30"/>
          <w:szCs w:val="30"/>
        </w:rPr>
        <w:t>j</w:t>
      </w:r>
      <w:r w:rsidRPr="008242F1">
        <w:rPr>
          <w:rFonts w:ascii="Times New Roman" w:hAnsi="Times New Roman" w:cs="Times New Roman"/>
          <w:sz w:val="30"/>
          <w:szCs w:val="30"/>
          <w:lang w:val="fr-FR"/>
        </w:rPr>
        <w:t>e ... à 9 heures.</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2. </w:t>
      </w:r>
      <w:r w:rsidRPr="008242F1">
        <w:rPr>
          <w:rFonts w:ascii="Times New Roman" w:hAnsi="Times New Roman" w:cs="Times New Roman"/>
          <w:sz w:val="30"/>
          <w:szCs w:val="30"/>
          <w:lang w:val="fr-FR"/>
        </w:rPr>
        <w:t>Anna ... et ... les cheveux.</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3. </w:t>
      </w:r>
      <w:r w:rsidRPr="008242F1">
        <w:rPr>
          <w:rFonts w:ascii="Times New Roman" w:hAnsi="Times New Roman" w:cs="Times New Roman"/>
          <w:sz w:val="30"/>
          <w:szCs w:val="30"/>
          <w:lang w:val="fr-FR"/>
        </w:rPr>
        <w:t>Patrick ... les dents.</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4. </w:t>
      </w:r>
      <w:r w:rsidRPr="008242F1">
        <w:rPr>
          <w:rFonts w:ascii="Times New Roman" w:hAnsi="Times New Roman" w:cs="Times New Roman"/>
          <w:sz w:val="30"/>
          <w:szCs w:val="30"/>
          <w:lang w:val="fr-FR"/>
        </w:rPr>
        <w:t>Est-ce que tu ... chaque jour?</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5. </w:t>
      </w:r>
      <w:r w:rsidRPr="008242F1">
        <w:rPr>
          <w:rFonts w:ascii="Times New Roman" w:hAnsi="Times New Roman" w:cs="Times New Roman"/>
          <w:sz w:val="30"/>
          <w:szCs w:val="30"/>
          <w:lang w:val="fr-FR"/>
        </w:rPr>
        <w:t>Les hommes ...</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6. </w:t>
      </w:r>
      <w:r w:rsidRPr="008242F1">
        <w:rPr>
          <w:rFonts w:ascii="Times New Roman" w:hAnsi="Times New Roman" w:cs="Times New Roman"/>
          <w:sz w:val="30"/>
          <w:szCs w:val="30"/>
          <w:lang w:val="fr-FR"/>
        </w:rPr>
        <w:t>Est-ce que tu ... devant le miroir?</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7. </w:t>
      </w:r>
      <w:r w:rsidRPr="008242F1">
        <w:rPr>
          <w:rFonts w:ascii="Times New Roman" w:hAnsi="Times New Roman" w:cs="Times New Roman"/>
          <w:sz w:val="30"/>
          <w:szCs w:val="30"/>
          <w:lang w:val="fr-FR"/>
        </w:rPr>
        <w:t>À minuit je ... et je ...</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8. </w:t>
      </w:r>
      <w:r w:rsidRPr="008242F1">
        <w:rPr>
          <w:rFonts w:ascii="Times New Roman" w:hAnsi="Times New Roman" w:cs="Times New Roman"/>
          <w:sz w:val="30"/>
          <w:szCs w:val="30"/>
          <w:lang w:val="fr-FR"/>
        </w:rPr>
        <w:t>Les élèves font du sport et ...</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9. </w:t>
      </w:r>
      <w:r w:rsidRPr="008242F1">
        <w:rPr>
          <w:rFonts w:ascii="Times New Roman" w:hAnsi="Times New Roman" w:cs="Times New Roman"/>
          <w:sz w:val="30"/>
          <w:szCs w:val="30"/>
          <w:lang w:val="fr-FR"/>
        </w:rPr>
        <w:t>Je ... souvent dans notre petit parc.</w:t>
      </w:r>
    </w:p>
    <w:p w:rsidR="001355F4" w:rsidRPr="008242F1" w:rsidRDefault="001355F4" w:rsidP="00660AFF">
      <w:pPr>
        <w:widowControl w:val="0"/>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10. </w:t>
      </w:r>
      <w:r w:rsidRPr="008242F1">
        <w:rPr>
          <w:rFonts w:ascii="Times New Roman" w:hAnsi="Times New Roman" w:cs="Times New Roman"/>
          <w:sz w:val="30"/>
          <w:szCs w:val="30"/>
          <w:lang w:val="fr-FR"/>
        </w:rPr>
        <w:t>Nous ... près de la rivière.</w:t>
      </w:r>
    </w:p>
    <w:p w:rsidR="001355F4" w:rsidRPr="008242F1" w:rsidRDefault="001355F4" w:rsidP="00660AFF">
      <w:pPr>
        <w:widowControl w:val="0"/>
        <w:spacing w:after="0" w:line="240" w:lineRule="auto"/>
        <w:ind w:firstLine="567"/>
        <w:jc w:val="both"/>
        <w:rPr>
          <w:rStyle w:val="apple-converted-space"/>
          <w:rFonts w:ascii="Times New Roman" w:hAnsi="Times New Roman" w:cs="Times New Roman"/>
          <w:sz w:val="30"/>
          <w:szCs w:val="30"/>
          <w:lang w:val="fr-FR"/>
        </w:rPr>
      </w:pPr>
    </w:p>
    <w:p w:rsidR="001355F4" w:rsidRPr="008242F1" w:rsidRDefault="001355F4" w:rsidP="00660AFF">
      <w:pPr>
        <w:widowControl w:val="0"/>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lang w:val="ru-RU"/>
        </w:rPr>
        <w:t xml:space="preserve">5. </w:t>
      </w:r>
      <w:r w:rsidRPr="008242F1">
        <w:rPr>
          <w:rFonts w:ascii="Times New Roman" w:hAnsi="Times New Roman" w:cs="Times New Roman"/>
          <w:b/>
          <w:sz w:val="30"/>
          <w:szCs w:val="30"/>
          <w:lang w:val="fr-FR"/>
        </w:rPr>
        <w:t>Traduisez</w:t>
      </w:r>
      <w:r w:rsidRPr="008242F1">
        <w:rPr>
          <w:rFonts w:ascii="Times New Roman" w:hAnsi="Times New Roman" w:cs="Times New Roman"/>
          <w:b/>
          <w:sz w:val="30"/>
          <w:szCs w:val="30"/>
        </w:rPr>
        <w:t>:</w:t>
      </w:r>
    </w:p>
    <w:p w:rsidR="001355F4" w:rsidRPr="00AD448D" w:rsidRDefault="001355F4" w:rsidP="00660AFF">
      <w:pPr>
        <w:tabs>
          <w:tab w:val="left" w:pos="0"/>
        </w:tabs>
        <w:spacing w:after="0" w:line="240" w:lineRule="auto"/>
        <w:ind w:firstLine="567"/>
        <w:jc w:val="both"/>
        <w:rPr>
          <w:rFonts w:ascii="Times New Roman" w:hAnsi="Times New Roman" w:cs="Times New Roman"/>
          <w:spacing w:val="-4"/>
          <w:sz w:val="30"/>
          <w:szCs w:val="30"/>
        </w:rPr>
      </w:pPr>
      <w:r w:rsidRPr="00AD448D">
        <w:rPr>
          <w:rFonts w:ascii="Times New Roman" w:hAnsi="Times New Roman" w:cs="Times New Roman"/>
          <w:b/>
          <w:spacing w:val="-4"/>
          <w:sz w:val="30"/>
          <w:szCs w:val="30"/>
        </w:rPr>
        <w:t xml:space="preserve">І. </w:t>
      </w:r>
      <w:r w:rsidRPr="00AD448D">
        <w:rPr>
          <w:rFonts w:ascii="Times New Roman" w:hAnsi="Times New Roman" w:cs="Times New Roman"/>
          <w:spacing w:val="-4"/>
          <w:sz w:val="30"/>
          <w:szCs w:val="30"/>
        </w:rPr>
        <w:t>1. У ць</w:t>
      </w:r>
      <w:r w:rsidR="0039642F">
        <w:rPr>
          <w:rFonts w:ascii="Times New Roman" w:hAnsi="Times New Roman" w:cs="Times New Roman"/>
          <w:spacing w:val="-4"/>
          <w:sz w:val="30"/>
          <w:szCs w:val="30"/>
        </w:rPr>
        <w:t>ому році моя мрія здійснюється:</w:t>
      </w:r>
      <w:r w:rsidRPr="00AD448D">
        <w:rPr>
          <w:rFonts w:ascii="Times New Roman" w:hAnsi="Times New Roman" w:cs="Times New Roman"/>
          <w:spacing w:val="-4"/>
          <w:sz w:val="30"/>
          <w:szCs w:val="30"/>
        </w:rPr>
        <w:t xml:space="preserve"> я починаю вивчати французьку мову. 2. Французька мова – це дуже мелодійна мова, але потрібно постійно і наполегливо працювати, щоб добре розмовляти. 3. Наш розклад занять дуже напружений</w:t>
      </w:r>
      <w:r w:rsidR="005160BD">
        <w:rPr>
          <w:rFonts w:ascii="Times New Roman" w:hAnsi="Times New Roman" w:cs="Times New Roman"/>
          <w:spacing w:val="-4"/>
          <w:sz w:val="30"/>
          <w:szCs w:val="30"/>
        </w:rPr>
        <w:t xml:space="preserve"> </w:t>
      </w:r>
      <w:r w:rsidRPr="00AD448D">
        <w:rPr>
          <w:rFonts w:ascii="Times New Roman" w:hAnsi="Times New Roman" w:cs="Times New Roman"/>
          <w:spacing w:val="-4"/>
          <w:sz w:val="30"/>
          <w:szCs w:val="30"/>
        </w:rPr>
        <w:t xml:space="preserve">– кожного дня ми маємо три або чотири пари. 4. Об 11.25 у нас велика перерва, яка триває пів години і закінчується без 5-ти хвилин дванадцята. 5. Ми перекушуєм у їдальні, відпочиваємо, розмовляємо та повторюємо щось із домашнього завдання. 6. Практичні та теоретичні заняття є обов’язковими для відвідування. 7. Мені подобаються заняття з практики англійської та французької мов. Це цікаво. 8. Теоретичні дисципліни є необхідними для студентів факультету іноземних мов. 9. На парах я уважно слухаю і конспектую. 10. Коли розумієш матеріал, тоді не нудно. 11. Історія мови та розмовна практика – це мої улюблені предмети. 12. Пари закінчуються о 15.00 і я повертаюсь до гуртожитку. 13. Ми з </w:t>
      </w:r>
      <w:r w:rsidR="00681F5D">
        <w:rPr>
          <w:rFonts w:ascii="Times New Roman" w:hAnsi="Times New Roman" w:cs="Times New Roman"/>
          <w:spacing w:val="-4"/>
          <w:sz w:val="30"/>
          <w:szCs w:val="30"/>
        </w:rPr>
        <w:t>подругами готуємо обід, обідаєм</w:t>
      </w:r>
      <w:r w:rsidR="00681F5D">
        <w:rPr>
          <w:rFonts w:ascii="Times New Roman" w:hAnsi="Times New Roman" w:cs="Times New Roman"/>
          <w:spacing w:val="-4"/>
          <w:sz w:val="30"/>
          <w:szCs w:val="30"/>
          <w:lang w:val="fr-FR"/>
        </w:rPr>
        <w:t>o</w:t>
      </w:r>
      <w:r w:rsidRPr="00AD448D">
        <w:rPr>
          <w:rFonts w:ascii="Times New Roman" w:hAnsi="Times New Roman" w:cs="Times New Roman"/>
          <w:spacing w:val="-4"/>
          <w:sz w:val="30"/>
          <w:szCs w:val="30"/>
        </w:rPr>
        <w:t xml:space="preserve"> та трохи відпо</w:t>
      </w:r>
      <w:r w:rsidR="00B76F91">
        <w:rPr>
          <w:rFonts w:ascii="Times New Roman" w:hAnsi="Times New Roman" w:cs="Times New Roman"/>
          <w:spacing w:val="-4"/>
          <w:sz w:val="30"/>
          <w:szCs w:val="30"/>
        </w:rPr>
        <w:softHyphen/>
      </w:r>
      <w:r w:rsidRPr="00AD448D">
        <w:rPr>
          <w:rFonts w:ascii="Times New Roman" w:hAnsi="Times New Roman" w:cs="Times New Roman"/>
          <w:spacing w:val="-4"/>
          <w:sz w:val="30"/>
          <w:szCs w:val="30"/>
        </w:rPr>
        <w:t>чиваємо. 14. Маючи комп’ютер, все рідше студенти йдуть за необхідною інформацією до читального залу. 15. Я є досить організованою студенткою і знаходжу час для походів на прем’єри в кіно та до театру.</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bCs/>
          <w:sz w:val="30"/>
          <w:szCs w:val="30"/>
        </w:rPr>
        <w:t xml:space="preserve">ІІ. </w:t>
      </w:r>
      <w:r w:rsidRPr="008242F1">
        <w:rPr>
          <w:rFonts w:ascii="Times New Roman" w:hAnsi="Times New Roman" w:cs="Times New Roman"/>
          <w:sz w:val="30"/>
          <w:szCs w:val="30"/>
        </w:rPr>
        <w:t>1. У неділю я відпочиваю. 2. Зранку я люблю довго поспати. Це звичка всіх студентів. 3. Я встаю близько 11-ї години або  опівдні. 4. Зазвичай п’ю каву з канапкою чи круасаном. 5. Я телефоную до своєї подруги, щоб обговорити плани на день. 6. Ми любимо прогулюватись містом, відвідувати виставки, зустрічатись з друзями у кафе. 7. Якщо погана погода, я читаю книги, газети та дивлюсь фільм по телевізору. 8. Я великий любитель кіно і ніколи не пропускаю нагоди подивитись цікавий фільм в кінотеатрі. 9. Трапляється, що ми збираємось у одного з друзів, щоб послухати музику та потанцювати, або йдемо на дискотеку. 10. Ввечері я ретельно переглядаю завдання, складаю книги, заводжу будильник та лягаю спати.</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rPr>
      </w:pPr>
    </w:p>
    <w:p w:rsidR="001355F4" w:rsidRPr="008242F1" w:rsidRDefault="001355F4" w:rsidP="00834037">
      <w:pPr>
        <w:pStyle w:val="Fr3--"/>
      </w:pPr>
      <w:bookmarkStart w:id="61" w:name="_Toc396467482"/>
      <w:bookmarkStart w:id="62" w:name="_Toc396811650"/>
      <w:r w:rsidRPr="008242F1">
        <w:rPr>
          <w:lang w:val="fr-FR"/>
        </w:rPr>
        <w:t>GRAMMAIRE</w:t>
      </w:r>
      <w:bookmarkEnd w:id="61"/>
      <w:bookmarkEnd w:id="62"/>
    </w:p>
    <w:p w:rsidR="00834037" w:rsidRDefault="00834037" w:rsidP="00660AFF">
      <w:pPr>
        <w:tabs>
          <w:tab w:val="left" w:pos="0"/>
        </w:tabs>
        <w:spacing w:after="0" w:line="240" w:lineRule="auto"/>
        <w:ind w:firstLine="567"/>
        <w:jc w:val="both"/>
        <w:rPr>
          <w:rFonts w:ascii="Times New Roman" w:hAnsi="Times New Roman" w:cs="Times New Roman"/>
          <w:b/>
          <w:sz w:val="30"/>
          <w:szCs w:val="30"/>
        </w:rPr>
      </w:pPr>
    </w:p>
    <w:p w:rsidR="001355F4" w:rsidRPr="008242F1" w:rsidRDefault="001355F4" w:rsidP="00FB5BEA">
      <w:pPr>
        <w:pStyle w:val="Fr3--"/>
      </w:pPr>
      <w:bookmarkStart w:id="63" w:name="_Toc396467483"/>
      <w:bookmarkStart w:id="64" w:name="_Toc396811651"/>
      <w:r w:rsidRPr="008242F1">
        <w:t xml:space="preserve">§1. </w:t>
      </w:r>
      <w:r w:rsidRPr="00FB5BEA">
        <w:t>Verbes</w:t>
      </w:r>
      <w:r w:rsidR="0039642F" w:rsidRPr="0024520D">
        <w:t xml:space="preserve"> </w:t>
      </w:r>
      <w:r w:rsidRPr="008242F1">
        <w:rPr>
          <w:lang w:val="fr-FR"/>
        </w:rPr>
        <w:t>pronominaux</w:t>
      </w:r>
      <w:r w:rsidRPr="008242F1">
        <w:t xml:space="preserve"> / Займенникові  дієслова</w:t>
      </w:r>
      <w:bookmarkEnd w:id="63"/>
      <w:bookmarkEnd w:id="64"/>
    </w:p>
    <w:p w:rsidR="00834037" w:rsidRDefault="00834037" w:rsidP="00660AFF">
      <w:pPr>
        <w:tabs>
          <w:tab w:val="left" w:pos="0"/>
        </w:tabs>
        <w:spacing w:after="0" w:line="240" w:lineRule="auto"/>
        <w:ind w:firstLine="567"/>
        <w:jc w:val="both"/>
        <w:rPr>
          <w:rFonts w:ascii="Times New Roman" w:hAnsi="Times New Roman" w:cs="Times New Roman"/>
          <w:sz w:val="30"/>
          <w:szCs w:val="30"/>
        </w:rPr>
      </w:pP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Це дієслова, перед інфінітивом яких вживається зворотний займен</w:t>
      </w:r>
      <w:r w:rsidR="00834037">
        <w:rPr>
          <w:rFonts w:ascii="Times New Roman" w:hAnsi="Times New Roman" w:cs="Times New Roman"/>
          <w:sz w:val="30"/>
          <w:szCs w:val="30"/>
        </w:rPr>
        <w:softHyphen/>
      </w:r>
      <w:r w:rsidRPr="008242F1">
        <w:rPr>
          <w:rFonts w:ascii="Times New Roman" w:hAnsi="Times New Roman" w:cs="Times New Roman"/>
          <w:sz w:val="30"/>
          <w:szCs w:val="30"/>
        </w:rPr>
        <w:t xml:space="preserve">ник </w:t>
      </w:r>
      <w:r w:rsidRPr="008242F1">
        <w:rPr>
          <w:rFonts w:ascii="Times New Roman" w:hAnsi="Times New Roman" w:cs="Times New Roman"/>
          <w:b/>
          <w:sz w:val="30"/>
          <w:szCs w:val="30"/>
          <w:lang w:val="fr-FR"/>
        </w:rPr>
        <w:t>se</w:t>
      </w:r>
      <w:r w:rsidRPr="008242F1">
        <w:rPr>
          <w:rFonts w:ascii="Times New Roman" w:hAnsi="Times New Roman" w:cs="Times New Roman"/>
          <w:b/>
          <w:sz w:val="30"/>
          <w:szCs w:val="30"/>
        </w:rPr>
        <w:t>.</w:t>
      </w:r>
      <w:r w:rsidRPr="008242F1">
        <w:rPr>
          <w:rFonts w:ascii="Times New Roman" w:hAnsi="Times New Roman" w:cs="Times New Roman"/>
          <w:sz w:val="30"/>
          <w:szCs w:val="30"/>
        </w:rPr>
        <w:t xml:space="preserve"> В особових формах вони відмінюються з обома займенниками. Перший є підметом, другий – додатком, прямим або непрямим: </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rPr>
        <w:t>se laver</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Je me lave. </w:t>
      </w:r>
      <w:r w:rsidRPr="008242F1">
        <w:rPr>
          <w:rFonts w:ascii="Times New Roman" w:hAnsi="Times New Roman" w:cs="Times New Roman"/>
          <w:sz w:val="30"/>
          <w:szCs w:val="30"/>
        </w:rPr>
        <w:t xml:space="preserve">( </w:t>
      </w:r>
      <w:r w:rsidRPr="008242F1">
        <w:rPr>
          <w:rFonts w:ascii="Times New Roman" w:hAnsi="Times New Roman" w:cs="Times New Roman"/>
          <w:b/>
          <w:i/>
          <w:sz w:val="30"/>
          <w:szCs w:val="30"/>
          <w:lang w:val="fr-FR"/>
        </w:rPr>
        <w:t>Je</w:t>
      </w:r>
      <w:r w:rsidRPr="008242F1">
        <w:rPr>
          <w:rFonts w:ascii="Times New Roman" w:hAnsi="Times New Roman" w:cs="Times New Roman"/>
          <w:sz w:val="30"/>
          <w:szCs w:val="30"/>
        </w:rPr>
        <w:t xml:space="preserve"> – підмет, </w:t>
      </w:r>
      <w:r w:rsidRPr="008242F1">
        <w:rPr>
          <w:rFonts w:ascii="Times New Roman" w:hAnsi="Times New Roman" w:cs="Times New Roman"/>
          <w:b/>
          <w:i/>
          <w:sz w:val="30"/>
          <w:szCs w:val="30"/>
          <w:lang w:val="fr-FR"/>
        </w:rPr>
        <w:t>me</w:t>
      </w:r>
      <w:r w:rsidRPr="008242F1">
        <w:rPr>
          <w:rFonts w:ascii="Times New Roman" w:hAnsi="Times New Roman" w:cs="Times New Roman"/>
          <w:sz w:val="30"/>
          <w:szCs w:val="30"/>
        </w:rPr>
        <w:t xml:space="preserve"> – прямий додаток)</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Je me lave les mains. </w:t>
      </w:r>
      <w:r w:rsidRPr="008242F1">
        <w:rPr>
          <w:rFonts w:ascii="Times New Roman" w:hAnsi="Times New Roman" w:cs="Times New Roman"/>
          <w:sz w:val="30"/>
          <w:szCs w:val="30"/>
        </w:rPr>
        <w:t>(</w:t>
      </w:r>
      <w:r w:rsidRPr="008242F1">
        <w:rPr>
          <w:rFonts w:ascii="Times New Roman" w:hAnsi="Times New Roman" w:cs="Times New Roman"/>
          <w:b/>
          <w:i/>
          <w:sz w:val="30"/>
          <w:szCs w:val="30"/>
          <w:lang w:val="fr-FR"/>
        </w:rPr>
        <w:t>Je</w:t>
      </w:r>
      <w:r w:rsidRPr="008242F1">
        <w:rPr>
          <w:rFonts w:ascii="Times New Roman" w:hAnsi="Times New Roman" w:cs="Times New Roman"/>
          <w:sz w:val="30"/>
          <w:szCs w:val="30"/>
        </w:rPr>
        <w:t xml:space="preserve"> – підмет, </w:t>
      </w:r>
      <w:r w:rsidRPr="008242F1">
        <w:rPr>
          <w:rFonts w:ascii="Times New Roman" w:hAnsi="Times New Roman" w:cs="Times New Roman"/>
          <w:b/>
          <w:i/>
          <w:sz w:val="30"/>
          <w:szCs w:val="30"/>
          <w:lang w:val="fr-FR"/>
        </w:rPr>
        <w:t>me</w:t>
      </w:r>
      <w:r w:rsidRPr="008242F1">
        <w:rPr>
          <w:rFonts w:ascii="Times New Roman" w:hAnsi="Times New Roman" w:cs="Times New Roman"/>
          <w:sz w:val="30"/>
          <w:szCs w:val="30"/>
        </w:rPr>
        <w:t xml:space="preserve"> – непрямий додаток).</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Займенники-додатки завжди узгоджуються в особі та числі з підметом.</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p>
    <w:p w:rsidR="001355F4" w:rsidRPr="008242F1" w:rsidRDefault="001355F4" w:rsidP="00AD448D">
      <w:pPr>
        <w:pStyle w:val="Fr--2"/>
      </w:pPr>
      <w:r w:rsidRPr="008242F1">
        <w:t>Таблиця відмінювання займенникових дієслів в теперішньому часі / La conjugaison des verbes pronominaux au présent de l’indicatif</w:t>
      </w:r>
    </w:p>
    <w:p w:rsidR="001355F4" w:rsidRPr="008242F1" w:rsidRDefault="001355F4" w:rsidP="00660AFF">
      <w:pPr>
        <w:spacing w:after="0" w:line="240" w:lineRule="auto"/>
        <w:ind w:firstLine="567"/>
        <w:jc w:val="both"/>
        <w:rPr>
          <w:rFonts w:ascii="Times New Roman" w:hAnsi="Times New Roman" w:cs="Times New Roman"/>
          <w:b/>
          <w:sz w:val="30"/>
          <w:szCs w:val="30"/>
        </w:rPr>
      </w:pPr>
    </w:p>
    <w:tbl>
      <w:tblPr>
        <w:tblW w:w="9432" w:type="dxa"/>
        <w:jc w:val="center"/>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921"/>
        <w:gridCol w:w="1620"/>
        <w:gridCol w:w="2623"/>
      </w:tblGrid>
      <w:tr w:rsidR="008242F1" w:rsidRPr="008242F1" w:rsidTr="00AD448D">
        <w:trPr>
          <w:jc w:val="center"/>
        </w:trPr>
        <w:tc>
          <w:tcPr>
            <w:tcW w:w="2268" w:type="dxa"/>
          </w:tcPr>
          <w:p w:rsidR="001355F4" w:rsidRPr="008242F1" w:rsidRDefault="001355F4" w:rsidP="00AD448D">
            <w:pPr>
              <w:spacing w:after="0" w:line="240" w:lineRule="auto"/>
              <w:jc w:val="center"/>
              <w:rPr>
                <w:rFonts w:ascii="Times New Roman" w:hAnsi="Times New Roman" w:cs="Times New Roman"/>
                <w:b/>
                <w:sz w:val="30"/>
                <w:szCs w:val="30"/>
              </w:rPr>
            </w:pPr>
            <w:r w:rsidRPr="008242F1">
              <w:rPr>
                <w:rFonts w:ascii="Times New Roman" w:hAnsi="Times New Roman" w:cs="Times New Roman"/>
                <w:b/>
                <w:sz w:val="30"/>
                <w:szCs w:val="30"/>
              </w:rPr>
              <w:t>forme affirmative</w:t>
            </w:r>
          </w:p>
        </w:tc>
        <w:tc>
          <w:tcPr>
            <w:tcW w:w="2921" w:type="dxa"/>
          </w:tcPr>
          <w:p w:rsidR="001355F4" w:rsidRPr="008242F1" w:rsidRDefault="001355F4" w:rsidP="00AD448D">
            <w:pPr>
              <w:spacing w:after="0" w:line="240" w:lineRule="auto"/>
              <w:jc w:val="center"/>
              <w:rPr>
                <w:rFonts w:ascii="Times New Roman" w:hAnsi="Times New Roman" w:cs="Times New Roman"/>
                <w:b/>
                <w:sz w:val="30"/>
                <w:szCs w:val="30"/>
                <w:lang w:val="fr-FR"/>
              </w:rPr>
            </w:pPr>
            <w:r w:rsidRPr="008242F1">
              <w:rPr>
                <w:rFonts w:ascii="Times New Roman" w:hAnsi="Times New Roman" w:cs="Times New Roman"/>
                <w:b/>
                <w:sz w:val="30"/>
                <w:szCs w:val="30"/>
                <w:lang w:val="fr-FR"/>
              </w:rPr>
              <w:t>forme négative</w:t>
            </w:r>
          </w:p>
        </w:tc>
        <w:tc>
          <w:tcPr>
            <w:tcW w:w="1620" w:type="dxa"/>
          </w:tcPr>
          <w:p w:rsidR="001355F4" w:rsidRPr="008242F1" w:rsidRDefault="001355F4" w:rsidP="00AD448D">
            <w:pPr>
              <w:spacing w:after="0" w:line="240" w:lineRule="auto"/>
              <w:jc w:val="center"/>
              <w:rPr>
                <w:rFonts w:ascii="Times New Roman" w:hAnsi="Times New Roman" w:cs="Times New Roman"/>
                <w:b/>
                <w:sz w:val="30"/>
                <w:szCs w:val="30"/>
                <w:lang w:val="fr-FR"/>
              </w:rPr>
            </w:pPr>
            <w:r w:rsidRPr="008242F1">
              <w:rPr>
                <w:rFonts w:ascii="Times New Roman" w:hAnsi="Times New Roman" w:cs="Times New Roman"/>
                <w:b/>
                <w:sz w:val="30"/>
                <w:szCs w:val="30"/>
                <w:lang w:val="fr-FR"/>
              </w:rPr>
              <w:t>Impératif</w:t>
            </w:r>
          </w:p>
        </w:tc>
        <w:tc>
          <w:tcPr>
            <w:tcW w:w="2623"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b/>
                <w:sz w:val="30"/>
                <w:szCs w:val="30"/>
                <w:lang w:val="fr-FR"/>
              </w:rPr>
              <w:t>forme interrogative</w:t>
            </w:r>
          </w:p>
        </w:tc>
      </w:tr>
      <w:tr w:rsidR="008242F1" w:rsidRPr="008242F1" w:rsidTr="00AD448D">
        <w:trPr>
          <w:jc w:val="center"/>
        </w:trPr>
        <w:tc>
          <w:tcPr>
            <w:tcW w:w="2268" w:type="dxa"/>
          </w:tcPr>
          <w:p w:rsidR="001355F4" w:rsidRPr="008242F1" w:rsidRDefault="001355F4" w:rsidP="00AD448D">
            <w:pPr>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je me lave</w:t>
            </w:r>
          </w:p>
        </w:tc>
        <w:tc>
          <w:tcPr>
            <w:tcW w:w="2921"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rPr>
              <w:t>Je</w:t>
            </w:r>
            <w:r w:rsidRPr="008242F1">
              <w:rPr>
                <w:rFonts w:ascii="Times New Roman" w:hAnsi="Times New Roman" w:cs="Times New Roman"/>
                <w:sz w:val="30"/>
                <w:szCs w:val="30"/>
                <w:lang w:val="fr-FR"/>
              </w:rPr>
              <w:t xml:space="preserve"> ne</w:t>
            </w:r>
            <w:r w:rsidRPr="008242F1">
              <w:rPr>
                <w:rFonts w:ascii="Times New Roman" w:hAnsi="Times New Roman" w:cs="Times New Roman"/>
                <w:sz w:val="30"/>
                <w:szCs w:val="30"/>
              </w:rPr>
              <w:t xml:space="preserve"> me lave</w:t>
            </w:r>
            <w:r w:rsidRPr="008242F1">
              <w:rPr>
                <w:rFonts w:ascii="Times New Roman" w:hAnsi="Times New Roman" w:cs="Times New Roman"/>
                <w:sz w:val="30"/>
                <w:szCs w:val="30"/>
                <w:lang w:val="fr-FR"/>
              </w:rPr>
              <w:t xml:space="preserve"> pas</w:t>
            </w:r>
          </w:p>
        </w:tc>
        <w:tc>
          <w:tcPr>
            <w:tcW w:w="1620" w:type="dxa"/>
          </w:tcPr>
          <w:p w:rsidR="001355F4" w:rsidRPr="008242F1" w:rsidRDefault="001355F4" w:rsidP="00AD448D">
            <w:pPr>
              <w:spacing w:after="0" w:line="240" w:lineRule="auto"/>
              <w:jc w:val="center"/>
              <w:rPr>
                <w:rFonts w:ascii="Times New Roman" w:hAnsi="Times New Roman" w:cs="Times New Roman"/>
                <w:sz w:val="30"/>
                <w:szCs w:val="30"/>
              </w:rPr>
            </w:pPr>
          </w:p>
        </w:tc>
        <w:tc>
          <w:tcPr>
            <w:tcW w:w="2623"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Est-ce que je me lave?</w:t>
            </w:r>
          </w:p>
        </w:tc>
      </w:tr>
      <w:tr w:rsidR="008242F1" w:rsidRPr="008242F1" w:rsidTr="00AD448D">
        <w:trPr>
          <w:jc w:val="center"/>
        </w:trPr>
        <w:tc>
          <w:tcPr>
            <w:tcW w:w="2268" w:type="dxa"/>
          </w:tcPr>
          <w:p w:rsidR="001355F4" w:rsidRPr="008242F1" w:rsidRDefault="001355F4" w:rsidP="00AD448D">
            <w:pPr>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tu te laves</w:t>
            </w:r>
          </w:p>
        </w:tc>
        <w:tc>
          <w:tcPr>
            <w:tcW w:w="2921"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rPr>
              <w:t>Tu</w:t>
            </w:r>
            <w:r w:rsidRPr="008242F1">
              <w:rPr>
                <w:rFonts w:ascii="Times New Roman" w:hAnsi="Times New Roman" w:cs="Times New Roman"/>
                <w:sz w:val="30"/>
                <w:szCs w:val="30"/>
                <w:lang w:val="fr-FR"/>
              </w:rPr>
              <w:t xml:space="preserve"> ne</w:t>
            </w:r>
            <w:r w:rsidRPr="008242F1">
              <w:rPr>
                <w:rFonts w:ascii="Times New Roman" w:hAnsi="Times New Roman" w:cs="Times New Roman"/>
                <w:sz w:val="30"/>
                <w:szCs w:val="30"/>
              </w:rPr>
              <w:t xml:space="preserve"> te laves </w:t>
            </w:r>
            <w:r w:rsidRPr="008242F1">
              <w:rPr>
                <w:rFonts w:ascii="Times New Roman" w:hAnsi="Times New Roman" w:cs="Times New Roman"/>
                <w:sz w:val="30"/>
                <w:szCs w:val="30"/>
                <w:lang w:val="fr-FR"/>
              </w:rPr>
              <w:t>pas</w:t>
            </w:r>
          </w:p>
        </w:tc>
        <w:tc>
          <w:tcPr>
            <w:tcW w:w="1620"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Lave-toi!</w:t>
            </w:r>
          </w:p>
        </w:tc>
        <w:tc>
          <w:tcPr>
            <w:tcW w:w="2623"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te laves-tu?</w:t>
            </w:r>
          </w:p>
        </w:tc>
      </w:tr>
      <w:tr w:rsidR="008242F1" w:rsidRPr="008242F1" w:rsidTr="00AD448D">
        <w:trPr>
          <w:jc w:val="center"/>
        </w:trPr>
        <w:tc>
          <w:tcPr>
            <w:tcW w:w="2268" w:type="dxa"/>
          </w:tcPr>
          <w:p w:rsidR="001355F4" w:rsidRPr="008242F1" w:rsidRDefault="001355F4" w:rsidP="00AD448D">
            <w:pPr>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il, elle se lave</w:t>
            </w:r>
          </w:p>
        </w:tc>
        <w:tc>
          <w:tcPr>
            <w:tcW w:w="2921"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rPr>
              <w:t>il, elle</w:t>
            </w:r>
            <w:r w:rsidRPr="008242F1">
              <w:rPr>
                <w:rFonts w:ascii="Times New Roman" w:hAnsi="Times New Roman" w:cs="Times New Roman"/>
                <w:sz w:val="30"/>
                <w:szCs w:val="30"/>
                <w:lang w:val="fr-FR"/>
              </w:rPr>
              <w:t xml:space="preserve"> ne</w:t>
            </w:r>
            <w:r w:rsidRPr="008242F1">
              <w:rPr>
                <w:rFonts w:ascii="Times New Roman" w:hAnsi="Times New Roman" w:cs="Times New Roman"/>
                <w:sz w:val="30"/>
                <w:szCs w:val="30"/>
              </w:rPr>
              <w:t xml:space="preserve"> se lave</w:t>
            </w:r>
            <w:r w:rsidRPr="008242F1">
              <w:rPr>
                <w:rFonts w:ascii="Times New Roman" w:hAnsi="Times New Roman" w:cs="Times New Roman"/>
                <w:sz w:val="30"/>
                <w:szCs w:val="30"/>
                <w:lang w:val="fr-FR"/>
              </w:rPr>
              <w:t xml:space="preserve"> pas</w:t>
            </w:r>
          </w:p>
        </w:tc>
        <w:tc>
          <w:tcPr>
            <w:tcW w:w="1620" w:type="dxa"/>
          </w:tcPr>
          <w:p w:rsidR="001355F4" w:rsidRPr="008242F1" w:rsidRDefault="001355F4" w:rsidP="00AD448D">
            <w:pPr>
              <w:spacing w:after="0" w:line="240" w:lineRule="auto"/>
              <w:jc w:val="center"/>
              <w:rPr>
                <w:rFonts w:ascii="Times New Roman" w:hAnsi="Times New Roman" w:cs="Times New Roman"/>
                <w:sz w:val="30"/>
                <w:szCs w:val="30"/>
              </w:rPr>
            </w:pPr>
          </w:p>
        </w:tc>
        <w:tc>
          <w:tcPr>
            <w:tcW w:w="2623"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se lave-t-il?</w:t>
            </w:r>
          </w:p>
        </w:tc>
      </w:tr>
      <w:tr w:rsidR="008242F1" w:rsidRPr="008242F1" w:rsidTr="00AD448D">
        <w:trPr>
          <w:jc w:val="center"/>
        </w:trPr>
        <w:tc>
          <w:tcPr>
            <w:tcW w:w="2268" w:type="dxa"/>
          </w:tcPr>
          <w:p w:rsidR="001355F4" w:rsidRPr="008242F1" w:rsidRDefault="001355F4" w:rsidP="00AD448D">
            <w:pPr>
              <w:spacing w:after="0" w:line="240" w:lineRule="auto"/>
              <w:jc w:val="center"/>
              <w:rPr>
                <w:rFonts w:ascii="Times New Roman" w:hAnsi="Times New Roman" w:cs="Times New Roman"/>
                <w:sz w:val="30"/>
                <w:szCs w:val="30"/>
                <w:lang w:val="fr-FR"/>
              </w:rPr>
            </w:pPr>
          </w:p>
        </w:tc>
        <w:tc>
          <w:tcPr>
            <w:tcW w:w="2921" w:type="dxa"/>
          </w:tcPr>
          <w:p w:rsidR="001355F4" w:rsidRPr="008242F1" w:rsidRDefault="001355F4" w:rsidP="00AD448D">
            <w:pPr>
              <w:spacing w:after="0" w:line="240" w:lineRule="auto"/>
              <w:jc w:val="center"/>
              <w:rPr>
                <w:rFonts w:ascii="Times New Roman" w:hAnsi="Times New Roman" w:cs="Times New Roman"/>
                <w:sz w:val="30"/>
                <w:szCs w:val="30"/>
              </w:rPr>
            </w:pPr>
          </w:p>
        </w:tc>
        <w:tc>
          <w:tcPr>
            <w:tcW w:w="1620" w:type="dxa"/>
          </w:tcPr>
          <w:p w:rsidR="001355F4" w:rsidRPr="008242F1" w:rsidRDefault="001355F4" w:rsidP="00AD448D">
            <w:pPr>
              <w:spacing w:after="0" w:line="240" w:lineRule="auto"/>
              <w:jc w:val="center"/>
              <w:rPr>
                <w:rFonts w:ascii="Times New Roman" w:hAnsi="Times New Roman" w:cs="Times New Roman"/>
                <w:sz w:val="30"/>
                <w:szCs w:val="30"/>
              </w:rPr>
            </w:pPr>
          </w:p>
        </w:tc>
        <w:tc>
          <w:tcPr>
            <w:tcW w:w="2623" w:type="dxa"/>
          </w:tcPr>
          <w:p w:rsidR="001355F4" w:rsidRPr="008242F1" w:rsidRDefault="001355F4" w:rsidP="00AD448D">
            <w:pPr>
              <w:spacing w:after="0" w:line="240" w:lineRule="auto"/>
              <w:jc w:val="center"/>
              <w:rPr>
                <w:rFonts w:ascii="Times New Roman" w:hAnsi="Times New Roman" w:cs="Times New Roman"/>
                <w:sz w:val="30"/>
                <w:szCs w:val="30"/>
              </w:rPr>
            </w:pPr>
          </w:p>
        </w:tc>
      </w:tr>
      <w:tr w:rsidR="008242F1" w:rsidRPr="008242F1" w:rsidTr="00AD448D">
        <w:trPr>
          <w:jc w:val="center"/>
        </w:trPr>
        <w:tc>
          <w:tcPr>
            <w:tcW w:w="2268" w:type="dxa"/>
          </w:tcPr>
          <w:p w:rsidR="001355F4" w:rsidRPr="008242F1" w:rsidRDefault="001355F4" w:rsidP="00AD448D">
            <w:pPr>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lang w:val="fr-FR"/>
              </w:rPr>
              <w:t>n</w:t>
            </w:r>
            <w:r w:rsidRPr="008242F1">
              <w:rPr>
                <w:rFonts w:ascii="Times New Roman" w:hAnsi="Times New Roman" w:cs="Times New Roman"/>
                <w:sz w:val="30"/>
                <w:szCs w:val="30"/>
              </w:rPr>
              <w:t>ous nous lavons</w:t>
            </w:r>
          </w:p>
        </w:tc>
        <w:tc>
          <w:tcPr>
            <w:tcW w:w="2921" w:type="dxa"/>
          </w:tcPr>
          <w:p w:rsidR="001355F4" w:rsidRPr="008242F1" w:rsidRDefault="001355F4" w:rsidP="00AD448D">
            <w:pPr>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nous ne nous lavons pas</w:t>
            </w:r>
          </w:p>
        </w:tc>
        <w:tc>
          <w:tcPr>
            <w:tcW w:w="1620"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Lavons-nous!</w:t>
            </w:r>
          </w:p>
        </w:tc>
        <w:tc>
          <w:tcPr>
            <w:tcW w:w="2623"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nous lavons-nous</w:t>
            </w:r>
          </w:p>
        </w:tc>
      </w:tr>
      <w:tr w:rsidR="008242F1" w:rsidRPr="008242F1" w:rsidTr="00AD448D">
        <w:trPr>
          <w:jc w:val="center"/>
        </w:trPr>
        <w:tc>
          <w:tcPr>
            <w:tcW w:w="2268" w:type="dxa"/>
          </w:tcPr>
          <w:p w:rsidR="001355F4" w:rsidRPr="008242F1" w:rsidRDefault="001355F4" w:rsidP="00AD448D">
            <w:pPr>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vous vous lavez</w:t>
            </w:r>
          </w:p>
        </w:tc>
        <w:tc>
          <w:tcPr>
            <w:tcW w:w="2921"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rPr>
              <w:t xml:space="preserve">vous </w:t>
            </w:r>
            <w:r w:rsidRPr="008242F1">
              <w:rPr>
                <w:rFonts w:ascii="Times New Roman" w:hAnsi="Times New Roman" w:cs="Times New Roman"/>
                <w:sz w:val="30"/>
                <w:szCs w:val="30"/>
                <w:lang w:val="fr-FR"/>
              </w:rPr>
              <w:t xml:space="preserve">ne </w:t>
            </w:r>
            <w:r w:rsidRPr="008242F1">
              <w:rPr>
                <w:rFonts w:ascii="Times New Roman" w:hAnsi="Times New Roman" w:cs="Times New Roman"/>
                <w:sz w:val="30"/>
                <w:szCs w:val="30"/>
              </w:rPr>
              <w:t>vous lavez</w:t>
            </w:r>
            <w:r w:rsidRPr="008242F1">
              <w:rPr>
                <w:rFonts w:ascii="Times New Roman" w:hAnsi="Times New Roman" w:cs="Times New Roman"/>
                <w:sz w:val="30"/>
                <w:szCs w:val="30"/>
                <w:lang w:val="fr-FR"/>
              </w:rPr>
              <w:t xml:space="preserve"> pas</w:t>
            </w:r>
          </w:p>
        </w:tc>
        <w:tc>
          <w:tcPr>
            <w:tcW w:w="1620"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Lavez-vous !</w:t>
            </w:r>
          </w:p>
        </w:tc>
        <w:tc>
          <w:tcPr>
            <w:tcW w:w="2623"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vous lavez-vous</w:t>
            </w:r>
          </w:p>
        </w:tc>
      </w:tr>
      <w:tr w:rsidR="008242F1" w:rsidRPr="008242F1" w:rsidTr="00AD448D">
        <w:trPr>
          <w:jc w:val="center"/>
        </w:trPr>
        <w:tc>
          <w:tcPr>
            <w:tcW w:w="2268" w:type="dxa"/>
          </w:tcPr>
          <w:p w:rsidR="001355F4" w:rsidRPr="008242F1" w:rsidRDefault="001355F4" w:rsidP="00AD448D">
            <w:pPr>
              <w:spacing w:after="0" w:line="240" w:lineRule="auto"/>
              <w:jc w:val="center"/>
              <w:rPr>
                <w:rFonts w:ascii="Times New Roman" w:hAnsi="Times New Roman" w:cs="Times New Roman"/>
                <w:sz w:val="30"/>
                <w:szCs w:val="30"/>
              </w:rPr>
            </w:pPr>
            <w:r w:rsidRPr="008242F1">
              <w:rPr>
                <w:rFonts w:ascii="Times New Roman" w:hAnsi="Times New Roman" w:cs="Times New Roman"/>
                <w:sz w:val="30"/>
                <w:szCs w:val="30"/>
              </w:rPr>
              <w:t>ils, elles se lavent</w:t>
            </w:r>
          </w:p>
        </w:tc>
        <w:tc>
          <w:tcPr>
            <w:tcW w:w="2921"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rPr>
              <w:t xml:space="preserve">ils, elles </w:t>
            </w:r>
            <w:r w:rsidRPr="008242F1">
              <w:rPr>
                <w:rFonts w:ascii="Times New Roman" w:hAnsi="Times New Roman" w:cs="Times New Roman"/>
                <w:sz w:val="30"/>
                <w:szCs w:val="30"/>
                <w:lang w:val="fr-FR"/>
              </w:rPr>
              <w:t xml:space="preserve">ne </w:t>
            </w:r>
            <w:r w:rsidRPr="008242F1">
              <w:rPr>
                <w:rFonts w:ascii="Times New Roman" w:hAnsi="Times New Roman" w:cs="Times New Roman"/>
                <w:sz w:val="30"/>
                <w:szCs w:val="30"/>
              </w:rPr>
              <w:t xml:space="preserve">se lavent </w:t>
            </w:r>
            <w:r w:rsidRPr="008242F1">
              <w:rPr>
                <w:rFonts w:ascii="Times New Roman" w:hAnsi="Times New Roman" w:cs="Times New Roman"/>
                <w:sz w:val="30"/>
                <w:szCs w:val="30"/>
                <w:lang w:val="fr-FR"/>
              </w:rPr>
              <w:t>pas</w:t>
            </w:r>
          </w:p>
        </w:tc>
        <w:tc>
          <w:tcPr>
            <w:tcW w:w="1620" w:type="dxa"/>
          </w:tcPr>
          <w:p w:rsidR="001355F4" w:rsidRPr="008242F1" w:rsidRDefault="001355F4" w:rsidP="00AD448D">
            <w:pPr>
              <w:spacing w:after="0" w:line="240" w:lineRule="auto"/>
              <w:jc w:val="center"/>
              <w:rPr>
                <w:rFonts w:ascii="Times New Roman" w:hAnsi="Times New Roman" w:cs="Times New Roman"/>
                <w:sz w:val="30"/>
                <w:szCs w:val="30"/>
              </w:rPr>
            </w:pPr>
          </w:p>
        </w:tc>
        <w:tc>
          <w:tcPr>
            <w:tcW w:w="2623" w:type="dxa"/>
          </w:tcPr>
          <w:p w:rsidR="001355F4" w:rsidRPr="008242F1" w:rsidRDefault="001355F4" w:rsidP="00AD448D">
            <w:pPr>
              <w:spacing w:after="0" w:line="240" w:lineRule="auto"/>
              <w:jc w:val="center"/>
              <w:rPr>
                <w:rFonts w:ascii="Times New Roman" w:hAnsi="Times New Roman" w:cs="Times New Roman"/>
                <w:sz w:val="30"/>
                <w:szCs w:val="30"/>
                <w:lang w:val="fr-FR"/>
              </w:rPr>
            </w:pPr>
            <w:r w:rsidRPr="008242F1">
              <w:rPr>
                <w:rFonts w:ascii="Times New Roman" w:hAnsi="Times New Roman" w:cs="Times New Roman"/>
                <w:sz w:val="30"/>
                <w:szCs w:val="30"/>
                <w:lang w:val="fr-FR"/>
              </w:rPr>
              <w:t>se lavent-ils(elles)</w:t>
            </w:r>
          </w:p>
        </w:tc>
      </w:tr>
    </w:tbl>
    <w:p w:rsidR="001355F4" w:rsidRPr="008242F1" w:rsidRDefault="001355F4" w:rsidP="00660AFF">
      <w:pPr>
        <w:spacing w:after="0" w:line="240" w:lineRule="auto"/>
        <w:ind w:firstLine="567"/>
        <w:jc w:val="both"/>
        <w:rPr>
          <w:rFonts w:ascii="Times New Roman" w:hAnsi="Times New Roman" w:cs="Times New Roman"/>
          <w:sz w:val="30"/>
          <w:szCs w:val="30"/>
        </w:rPr>
      </w:pPr>
    </w:p>
    <w:p w:rsidR="001355F4" w:rsidRPr="008242F1" w:rsidRDefault="001355F4" w:rsidP="00660AFF">
      <w:pPr>
        <w:tabs>
          <w:tab w:val="left" w:pos="0"/>
        </w:tabs>
        <w:spacing w:after="0" w:line="240" w:lineRule="auto"/>
        <w:ind w:firstLine="567"/>
        <w:jc w:val="both"/>
        <w:rPr>
          <w:rStyle w:val="FontStyle34"/>
          <w:b w:val="0"/>
          <w:sz w:val="30"/>
          <w:szCs w:val="30"/>
          <w:lang w:eastAsia="fr-FR"/>
        </w:rPr>
      </w:pPr>
      <w:r w:rsidRPr="008242F1">
        <w:rPr>
          <w:rStyle w:val="FontStyle34"/>
          <w:i/>
          <w:sz w:val="30"/>
          <w:szCs w:val="30"/>
          <w:lang w:eastAsia="fr-FR"/>
        </w:rPr>
        <w:t>Запам’ятайте деякі займенникові дієслова та їх переклад</w:t>
      </w:r>
      <w:r w:rsidRPr="008242F1">
        <w:rPr>
          <w:rStyle w:val="FontStyle34"/>
          <w:b w:val="0"/>
          <w:sz w:val="30"/>
          <w:szCs w:val="30"/>
          <w:lang w:eastAsia="fr-FR"/>
        </w:rPr>
        <w:t>:</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w:t>
      </w:r>
      <w:r w:rsidRPr="008242F1">
        <w:rPr>
          <w:rStyle w:val="FontStyle34"/>
          <w:b w:val="0"/>
          <w:sz w:val="30"/>
          <w:szCs w:val="30"/>
          <w:lang w:val="uk-UA" w:eastAsia="fr-FR"/>
        </w:rPr>
        <w:t>’</w:t>
      </w:r>
      <w:r w:rsidRPr="008242F1">
        <w:rPr>
          <w:rStyle w:val="FontStyle34"/>
          <w:b w:val="0"/>
          <w:sz w:val="30"/>
          <w:szCs w:val="30"/>
          <w:lang w:val="fr-FR" w:eastAsia="fr-FR"/>
        </w:rPr>
        <w:t>int</w:t>
      </w:r>
      <w:r w:rsidRPr="008242F1">
        <w:rPr>
          <w:rStyle w:val="FontStyle34"/>
          <w:b w:val="0"/>
          <w:sz w:val="30"/>
          <w:szCs w:val="30"/>
          <w:lang w:val="uk-UA" w:eastAsia="fr-FR"/>
        </w:rPr>
        <w:t>é</w:t>
      </w:r>
      <w:r w:rsidRPr="008242F1">
        <w:rPr>
          <w:rStyle w:val="FontStyle34"/>
          <w:b w:val="0"/>
          <w:sz w:val="30"/>
          <w:szCs w:val="30"/>
          <w:lang w:val="fr-FR" w:eastAsia="fr-FR"/>
        </w:rPr>
        <w:t>resser</w:t>
      </w:r>
      <w:r w:rsidR="00053203" w:rsidRPr="00053203">
        <w:rPr>
          <w:rStyle w:val="FontStyle34"/>
          <w:b w:val="0"/>
          <w:sz w:val="30"/>
          <w:szCs w:val="30"/>
          <w:lang w:val="uk-UA" w:eastAsia="fr-FR"/>
        </w:rPr>
        <w:t xml:space="preserve"> </w:t>
      </w:r>
      <w:r w:rsidRPr="008242F1">
        <w:rPr>
          <w:rStyle w:val="FontStyle34"/>
          <w:b w:val="0"/>
          <w:i/>
          <w:sz w:val="30"/>
          <w:szCs w:val="30"/>
          <w:lang w:val="uk-UA" w:eastAsia="fr-FR"/>
        </w:rPr>
        <w:t xml:space="preserve">à </w:t>
      </w:r>
      <w:r w:rsidRPr="008242F1">
        <w:rPr>
          <w:rStyle w:val="FontStyle34"/>
          <w:b w:val="0"/>
          <w:sz w:val="30"/>
          <w:szCs w:val="30"/>
          <w:lang w:val="uk-UA" w:eastAsia="fr-FR"/>
        </w:rPr>
        <w:t>– цікавитись чимось, кимось</w:t>
      </w:r>
      <w:r w:rsidRPr="008242F1">
        <w:rPr>
          <w:rStyle w:val="FontStyle34"/>
          <w:b w:val="0"/>
          <w:sz w:val="30"/>
          <w:szCs w:val="30"/>
          <w:lang w:val="uk-UA" w:eastAsia="fr-FR"/>
        </w:rPr>
        <w:tab/>
      </w:r>
      <w:r w:rsidRPr="008242F1">
        <w:rPr>
          <w:rStyle w:val="FontStyle34"/>
          <w:b w:val="0"/>
          <w:sz w:val="30"/>
          <w:szCs w:val="30"/>
          <w:lang w:val="fr-FR" w:eastAsia="fr-FR"/>
        </w:rPr>
        <w:t>S</w:t>
      </w:r>
      <w:r w:rsidRPr="008242F1">
        <w:rPr>
          <w:rStyle w:val="FontStyle34"/>
          <w:b w:val="0"/>
          <w:sz w:val="30"/>
          <w:szCs w:val="30"/>
          <w:lang w:val="uk-UA" w:eastAsia="fr-FR"/>
        </w:rPr>
        <w:t>’</w:t>
      </w:r>
      <w:r w:rsidRPr="008242F1">
        <w:rPr>
          <w:rStyle w:val="FontStyle34"/>
          <w:b w:val="0"/>
          <w:sz w:val="30"/>
          <w:szCs w:val="30"/>
          <w:lang w:val="fr-FR" w:eastAsia="fr-FR"/>
        </w:rPr>
        <w:t>arr</w:t>
      </w:r>
      <w:r w:rsidRPr="008242F1">
        <w:rPr>
          <w:rStyle w:val="FontStyle34"/>
          <w:b w:val="0"/>
          <w:sz w:val="30"/>
          <w:szCs w:val="30"/>
          <w:lang w:val="uk-UA" w:eastAsia="fr-FR"/>
        </w:rPr>
        <w:t>ê</w:t>
      </w:r>
      <w:r w:rsidRPr="008242F1">
        <w:rPr>
          <w:rStyle w:val="FontStyle34"/>
          <w:b w:val="0"/>
          <w:sz w:val="30"/>
          <w:szCs w:val="30"/>
          <w:lang w:val="fr-FR" w:eastAsia="fr-FR"/>
        </w:rPr>
        <w:t>ter</w:t>
      </w:r>
      <w:r w:rsidRPr="008242F1">
        <w:rPr>
          <w:rStyle w:val="FontStyle34"/>
          <w:b w:val="0"/>
          <w:sz w:val="30"/>
          <w:szCs w:val="30"/>
          <w:lang w:val="uk-UA" w:eastAsia="fr-FR"/>
        </w:rPr>
        <w:t xml:space="preserve"> – </w:t>
      </w:r>
      <w:r w:rsidRPr="008242F1">
        <w:rPr>
          <w:rStyle w:val="FontStyle34"/>
          <w:b w:val="0"/>
          <w:sz w:val="30"/>
          <w:szCs w:val="30"/>
          <w:lang w:val="ro-RO" w:eastAsia="fr-FR"/>
        </w:rPr>
        <w:t>зу</w:t>
      </w:r>
      <w:r w:rsidRPr="008242F1">
        <w:rPr>
          <w:rStyle w:val="FontStyle34"/>
          <w:b w:val="0"/>
          <w:sz w:val="30"/>
          <w:szCs w:val="30"/>
          <w:lang w:val="uk-UA" w:eastAsia="fr-FR"/>
        </w:rPr>
        <w:t>пи</w:t>
      </w:r>
      <w:r w:rsidRPr="008242F1">
        <w:rPr>
          <w:rStyle w:val="FontStyle34"/>
          <w:b w:val="0"/>
          <w:sz w:val="30"/>
          <w:szCs w:val="30"/>
          <w:lang w:val="ro-RO" w:eastAsia="fr-FR"/>
        </w:rPr>
        <w:t>нятись</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w:t>
      </w:r>
      <w:r w:rsidRPr="008242F1">
        <w:rPr>
          <w:rStyle w:val="FontStyle34"/>
          <w:b w:val="0"/>
          <w:sz w:val="30"/>
          <w:szCs w:val="30"/>
          <w:lang w:val="uk-UA" w:eastAsia="fr-FR"/>
        </w:rPr>
        <w:t>’</w:t>
      </w:r>
      <w:r w:rsidRPr="008242F1">
        <w:rPr>
          <w:rStyle w:val="FontStyle34"/>
          <w:b w:val="0"/>
          <w:sz w:val="30"/>
          <w:szCs w:val="30"/>
          <w:lang w:val="fr-FR" w:eastAsia="fr-FR"/>
        </w:rPr>
        <w:t>installer</w:t>
      </w:r>
      <w:r w:rsidRPr="008242F1">
        <w:rPr>
          <w:rStyle w:val="FontStyle34"/>
          <w:b w:val="0"/>
          <w:sz w:val="30"/>
          <w:szCs w:val="30"/>
          <w:lang w:val="uk-UA" w:eastAsia="fr-FR"/>
        </w:rPr>
        <w:t xml:space="preserve"> – влаштовуватись </w:t>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trouver</w:t>
      </w:r>
      <w:r w:rsidRPr="008242F1">
        <w:rPr>
          <w:rStyle w:val="FontStyle34"/>
          <w:b w:val="0"/>
          <w:sz w:val="30"/>
          <w:szCs w:val="30"/>
          <w:lang w:val="uk-UA" w:eastAsia="fr-FR"/>
        </w:rPr>
        <w:t xml:space="preserve"> – знаходитись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diriger</w:t>
      </w:r>
      <w:r w:rsidR="00053203" w:rsidRPr="00053203">
        <w:rPr>
          <w:rStyle w:val="FontStyle34"/>
          <w:b w:val="0"/>
          <w:sz w:val="30"/>
          <w:szCs w:val="30"/>
          <w:lang w:val="uk-UA" w:eastAsia="fr-FR"/>
        </w:rPr>
        <w:t xml:space="preserve"> </w:t>
      </w:r>
      <w:r w:rsidRPr="008242F1">
        <w:rPr>
          <w:rStyle w:val="FontStyle34"/>
          <w:b w:val="0"/>
          <w:i/>
          <w:sz w:val="30"/>
          <w:szCs w:val="30"/>
          <w:lang w:val="fr-FR" w:eastAsia="fr-FR"/>
        </w:rPr>
        <w:t>vers</w:t>
      </w:r>
      <w:r w:rsidRPr="008242F1">
        <w:rPr>
          <w:rStyle w:val="FontStyle34"/>
          <w:b w:val="0"/>
          <w:sz w:val="30"/>
          <w:szCs w:val="30"/>
          <w:lang w:val="uk-UA" w:eastAsia="fr-FR"/>
        </w:rPr>
        <w:t xml:space="preserve"> – направлятись до</w:t>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fr-FR" w:eastAsia="fr-FR"/>
        </w:rPr>
        <w:t>S</w:t>
      </w:r>
      <w:r w:rsidRPr="008242F1">
        <w:rPr>
          <w:rStyle w:val="FontStyle34"/>
          <w:b w:val="0"/>
          <w:sz w:val="30"/>
          <w:szCs w:val="30"/>
          <w:lang w:val="uk-UA" w:eastAsia="fr-FR"/>
        </w:rPr>
        <w:t>’</w:t>
      </w:r>
      <w:r w:rsidRPr="008242F1">
        <w:rPr>
          <w:rStyle w:val="FontStyle34"/>
          <w:b w:val="0"/>
          <w:sz w:val="30"/>
          <w:szCs w:val="30"/>
          <w:lang w:val="fr-FR" w:eastAsia="fr-FR"/>
        </w:rPr>
        <w:t>appeler</w:t>
      </w:r>
      <w:r w:rsidRPr="008242F1">
        <w:rPr>
          <w:rStyle w:val="FontStyle34"/>
          <w:b w:val="0"/>
          <w:sz w:val="30"/>
          <w:szCs w:val="30"/>
          <w:lang w:val="uk-UA" w:eastAsia="fr-FR"/>
        </w:rPr>
        <w:t xml:space="preserve"> – називатись</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rencontrer</w:t>
      </w:r>
      <w:r w:rsidRPr="008242F1">
        <w:rPr>
          <w:rStyle w:val="FontStyle34"/>
          <w:b w:val="0"/>
          <w:sz w:val="30"/>
          <w:szCs w:val="30"/>
          <w:lang w:val="uk-UA" w:eastAsia="fr-FR"/>
        </w:rPr>
        <w:t xml:space="preserve"> – зу</w:t>
      </w:r>
      <w:r w:rsidRPr="008242F1">
        <w:rPr>
          <w:rStyle w:val="FontStyle34"/>
          <w:b w:val="0"/>
          <w:sz w:val="30"/>
          <w:szCs w:val="30"/>
          <w:lang w:val="ro-RO" w:eastAsia="fr-FR"/>
        </w:rPr>
        <w:t>стрічатись</w:t>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baigner</w:t>
      </w:r>
      <w:r w:rsidRPr="008242F1">
        <w:rPr>
          <w:rStyle w:val="FontStyle34"/>
          <w:b w:val="0"/>
          <w:sz w:val="30"/>
          <w:szCs w:val="30"/>
          <w:lang w:val="uk-UA" w:eastAsia="fr-FR"/>
        </w:rPr>
        <w:t xml:space="preserve"> – купатись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d</w:t>
      </w:r>
      <w:r w:rsidRPr="008242F1">
        <w:rPr>
          <w:rStyle w:val="FontStyle34"/>
          <w:b w:val="0"/>
          <w:sz w:val="30"/>
          <w:szCs w:val="30"/>
          <w:lang w:val="uk-UA" w:eastAsia="fr-FR"/>
        </w:rPr>
        <w:t>é</w:t>
      </w:r>
      <w:r w:rsidRPr="008242F1">
        <w:rPr>
          <w:rStyle w:val="FontStyle34"/>
          <w:b w:val="0"/>
          <w:sz w:val="30"/>
          <w:szCs w:val="30"/>
          <w:lang w:val="fr-FR" w:eastAsia="fr-FR"/>
        </w:rPr>
        <w:t>p</w:t>
      </w:r>
      <w:r w:rsidRPr="008242F1">
        <w:rPr>
          <w:rStyle w:val="FontStyle34"/>
          <w:b w:val="0"/>
          <w:sz w:val="30"/>
          <w:szCs w:val="30"/>
          <w:lang w:val="uk-UA" w:eastAsia="fr-FR"/>
        </w:rPr>
        <w:t>ê</w:t>
      </w:r>
      <w:r w:rsidRPr="008242F1">
        <w:rPr>
          <w:rStyle w:val="FontStyle34"/>
          <w:b w:val="0"/>
          <w:sz w:val="30"/>
          <w:szCs w:val="30"/>
          <w:lang w:val="fr-FR" w:eastAsia="fr-FR"/>
        </w:rPr>
        <w:t>cher</w:t>
      </w:r>
      <w:r w:rsidRPr="008242F1">
        <w:rPr>
          <w:rStyle w:val="FontStyle34"/>
          <w:b w:val="0"/>
          <w:sz w:val="30"/>
          <w:szCs w:val="30"/>
          <w:lang w:val="uk-UA" w:eastAsia="fr-FR"/>
        </w:rPr>
        <w:t xml:space="preserve"> – поспішати </w:t>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fr-FR" w:eastAsia="fr-FR"/>
        </w:rPr>
        <w:t>S</w:t>
      </w:r>
      <w:r w:rsidRPr="008242F1">
        <w:rPr>
          <w:rStyle w:val="FontStyle34"/>
          <w:b w:val="0"/>
          <w:sz w:val="30"/>
          <w:szCs w:val="30"/>
          <w:lang w:val="uk-UA" w:eastAsia="fr-FR"/>
        </w:rPr>
        <w:t>’</w:t>
      </w:r>
      <w:r w:rsidRPr="008242F1">
        <w:rPr>
          <w:rStyle w:val="FontStyle34"/>
          <w:b w:val="0"/>
          <w:sz w:val="30"/>
          <w:szCs w:val="30"/>
          <w:lang w:val="fr-FR" w:eastAsia="fr-FR"/>
        </w:rPr>
        <w:t>adresser</w:t>
      </w:r>
      <w:r w:rsidR="00147870">
        <w:rPr>
          <w:rStyle w:val="FontStyle34"/>
          <w:b w:val="0"/>
          <w:sz w:val="30"/>
          <w:szCs w:val="30"/>
          <w:lang w:val="fr-FR" w:eastAsia="fr-FR"/>
        </w:rPr>
        <w:t xml:space="preserve"> </w:t>
      </w:r>
      <w:r w:rsidRPr="008242F1">
        <w:rPr>
          <w:rStyle w:val="FontStyle34"/>
          <w:b w:val="0"/>
          <w:i/>
          <w:sz w:val="30"/>
          <w:szCs w:val="30"/>
          <w:lang w:val="uk-UA" w:eastAsia="fr-FR"/>
        </w:rPr>
        <w:t>à</w:t>
      </w:r>
      <w:r w:rsidRPr="008242F1">
        <w:rPr>
          <w:rStyle w:val="FontStyle34"/>
          <w:b w:val="0"/>
          <w:sz w:val="30"/>
          <w:szCs w:val="30"/>
          <w:lang w:val="uk-UA" w:eastAsia="fr-FR"/>
        </w:rPr>
        <w:t xml:space="preserve"> – звертатись до</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promener</w:t>
      </w:r>
      <w:r w:rsidRPr="008242F1">
        <w:rPr>
          <w:rStyle w:val="FontStyle34"/>
          <w:b w:val="0"/>
          <w:sz w:val="30"/>
          <w:szCs w:val="30"/>
          <w:lang w:val="uk-UA" w:eastAsia="fr-FR"/>
        </w:rPr>
        <w:t xml:space="preserve"> – прогулюватись, гуляти</w:t>
      </w:r>
      <w:r w:rsidRPr="008242F1">
        <w:rPr>
          <w:rStyle w:val="FontStyle34"/>
          <w:b w:val="0"/>
          <w:sz w:val="30"/>
          <w:szCs w:val="30"/>
          <w:lang w:val="uk-UA" w:eastAsia="fr-FR"/>
        </w:rPr>
        <w:tab/>
      </w:r>
      <w:r w:rsidRPr="008242F1">
        <w:rPr>
          <w:rStyle w:val="FontStyle34"/>
          <w:b w:val="0"/>
          <w:sz w:val="30"/>
          <w:szCs w:val="30"/>
          <w:lang w:val="fr-FR" w:eastAsia="fr-FR"/>
        </w:rPr>
        <w:t>Se</w:t>
      </w:r>
      <w:r w:rsidR="00053203">
        <w:rPr>
          <w:rStyle w:val="FontStyle34"/>
          <w:b w:val="0"/>
          <w:sz w:val="30"/>
          <w:szCs w:val="30"/>
          <w:lang w:val="fr-FR" w:eastAsia="fr-FR"/>
        </w:rPr>
        <w:t xml:space="preserve"> </w:t>
      </w:r>
      <w:r w:rsidRPr="008242F1">
        <w:rPr>
          <w:rStyle w:val="FontStyle34"/>
          <w:b w:val="0"/>
          <w:sz w:val="30"/>
          <w:szCs w:val="30"/>
          <w:lang w:val="fr-FR" w:eastAsia="fr-FR"/>
        </w:rPr>
        <w:t>lever</w:t>
      </w:r>
      <w:r w:rsidRPr="008242F1">
        <w:rPr>
          <w:rStyle w:val="FontStyle34"/>
          <w:b w:val="0"/>
          <w:sz w:val="30"/>
          <w:szCs w:val="30"/>
          <w:lang w:val="uk-UA" w:eastAsia="fr-FR"/>
        </w:rPr>
        <w:t xml:space="preserve"> – вставати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coucher</w:t>
      </w:r>
      <w:r w:rsidRPr="008242F1">
        <w:rPr>
          <w:rStyle w:val="FontStyle34"/>
          <w:b w:val="0"/>
          <w:sz w:val="30"/>
          <w:szCs w:val="30"/>
          <w:lang w:val="uk-UA" w:eastAsia="fr-FR"/>
        </w:rPr>
        <w:t xml:space="preserve"> – лягати спати </w:t>
      </w:r>
      <w:r w:rsidRPr="008242F1">
        <w:rPr>
          <w:rStyle w:val="FontStyle34"/>
          <w:b w:val="0"/>
          <w:sz w:val="30"/>
          <w:szCs w:val="30"/>
          <w:lang w:val="uk-UA" w:eastAsia="fr-FR"/>
        </w:rPr>
        <w:tab/>
      </w:r>
      <w:r w:rsidRPr="001462A7">
        <w:rPr>
          <w:rStyle w:val="FontStyle34"/>
          <w:b w:val="0"/>
          <w:sz w:val="30"/>
          <w:szCs w:val="30"/>
          <w:lang w:val="uk-UA" w:eastAsia="fr-FR"/>
        </w:rPr>
        <w:tab/>
      </w:r>
      <w:r w:rsidRPr="001462A7">
        <w:rPr>
          <w:rStyle w:val="FontStyle34"/>
          <w:b w:val="0"/>
          <w:sz w:val="30"/>
          <w:szCs w:val="30"/>
          <w:lang w:val="uk-UA" w:eastAsia="fr-FR"/>
        </w:rPr>
        <w:tab/>
      </w:r>
      <w:r w:rsidRPr="008242F1">
        <w:rPr>
          <w:rStyle w:val="FontStyle34"/>
          <w:b w:val="0"/>
          <w:sz w:val="30"/>
          <w:szCs w:val="30"/>
          <w:lang w:val="fr-FR" w:eastAsia="fr-FR"/>
        </w:rPr>
        <w:t>Se</w:t>
      </w:r>
      <w:r w:rsidR="00053203">
        <w:rPr>
          <w:rStyle w:val="FontStyle34"/>
          <w:b w:val="0"/>
          <w:sz w:val="30"/>
          <w:szCs w:val="30"/>
          <w:lang w:val="fr-FR" w:eastAsia="fr-FR"/>
        </w:rPr>
        <w:t xml:space="preserve"> </w:t>
      </w:r>
      <w:r w:rsidRPr="008242F1">
        <w:rPr>
          <w:rStyle w:val="FontStyle34"/>
          <w:b w:val="0"/>
          <w:sz w:val="30"/>
          <w:szCs w:val="30"/>
          <w:lang w:val="fr-FR" w:eastAsia="fr-FR"/>
        </w:rPr>
        <w:t>r</w:t>
      </w:r>
      <w:r w:rsidRPr="008242F1">
        <w:rPr>
          <w:rStyle w:val="FontStyle34"/>
          <w:b w:val="0"/>
          <w:sz w:val="30"/>
          <w:szCs w:val="30"/>
          <w:lang w:val="uk-UA" w:eastAsia="fr-FR"/>
        </w:rPr>
        <w:t>é</w:t>
      </w:r>
      <w:r w:rsidRPr="008242F1">
        <w:rPr>
          <w:rStyle w:val="FontStyle34"/>
          <w:b w:val="0"/>
          <w:sz w:val="30"/>
          <w:szCs w:val="30"/>
          <w:lang w:val="fr-FR" w:eastAsia="fr-FR"/>
        </w:rPr>
        <w:t>veiller</w:t>
      </w:r>
      <w:r w:rsidRPr="008242F1">
        <w:rPr>
          <w:rStyle w:val="FontStyle34"/>
          <w:b w:val="0"/>
          <w:sz w:val="30"/>
          <w:szCs w:val="30"/>
          <w:lang w:val="uk-UA" w:eastAsia="fr-FR"/>
        </w:rPr>
        <w:t xml:space="preserve"> – прокидатися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laver</w:t>
      </w:r>
      <w:r w:rsidRPr="008242F1">
        <w:rPr>
          <w:rStyle w:val="FontStyle34"/>
          <w:b w:val="0"/>
          <w:sz w:val="30"/>
          <w:szCs w:val="30"/>
          <w:lang w:val="uk-UA" w:eastAsia="fr-FR"/>
        </w:rPr>
        <w:t xml:space="preserve"> – вмиватися </w:t>
      </w:r>
      <w:r w:rsidRPr="001462A7">
        <w:rPr>
          <w:rStyle w:val="FontStyle34"/>
          <w:b w:val="0"/>
          <w:sz w:val="30"/>
          <w:szCs w:val="30"/>
          <w:lang w:val="uk-UA" w:eastAsia="fr-FR"/>
        </w:rPr>
        <w:tab/>
      </w:r>
      <w:r w:rsidRPr="001462A7">
        <w:rPr>
          <w:rStyle w:val="FontStyle34"/>
          <w:b w:val="0"/>
          <w:sz w:val="30"/>
          <w:szCs w:val="30"/>
          <w:lang w:val="uk-UA" w:eastAsia="fr-FR"/>
        </w:rPr>
        <w:tab/>
      </w:r>
      <w:r w:rsidRPr="001462A7">
        <w:rPr>
          <w:rStyle w:val="FontStyle34"/>
          <w:b w:val="0"/>
          <w:sz w:val="30"/>
          <w:szCs w:val="30"/>
          <w:lang w:val="uk-UA" w:eastAsia="fr-FR"/>
        </w:rPr>
        <w:tab/>
      </w:r>
      <w:r w:rsidRPr="001462A7">
        <w:rPr>
          <w:rStyle w:val="FontStyle34"/>
          <w:b w:val="0"/>
          <w:sz w:val="30"/>
          <w:szCs w:val="30"/>
          <w:lang w:val="uk-UA" w:eastAsia="fr-FR"/>
        </w:rPr>
        <w:tab/>
      </w:r>
      <w:r w:rsidRPr="008242F1">
        <w:rPr>
          <w:rStyle w:val="FontStyle34"/>
          <w:b w:val="0"/>
          <w:sz w:val="30"/>
          <w:szCs w:val="30"/>
          <w:lang w:val="fr-FR" w:eastAsia="fr-FR"/>
        </w:rPr>
        <w:t>Se</w:t>
      </w:r>
      <w:r w:rsidR="00053203">
        <w:rPr>
          <w:rStyle w:val="FontStyle34"/>
          <w:b w:val="0"/>
          <w:sz w:val="30"/>
          <w:szCs w:val="30"/>
          <w:lang w:val="fr-FR" w:eastAsia="fr-FR"/>
        </w:rPr>
        <w:t xml:space="preserve"> </w:t>
      </w:r>
      <w:r w:rsidRPr="008242F1">
        <w:rPr>
          <w:rStyle w:val="FontStyle34"/>
          <w:b w:val="0"/>
          <w:sz w:val="30"/>
          <w:szCs w:val="30"/>
          <w:lang w:val="fr-FR" w:eastAsia="fr-FR"/>
        </w:rPr>
        <w:t>raser</w:t>
      </w:r>
      <w:r w:rsidRPr="008242F1">
        <w:rPr>
          <w:rStyle w:val="FontStyle34"/>
          <w:b w:val="0"/>
          <w:sz w:val="30"/>
          <w:szCs w:val="30"/>
          <w:lang w:val="uk-UA" w:eastAsia="fr-FR"/>
        </w:rPr>
        <w:t xml:space="preserve"> – голитися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brosser</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les</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dents</w:t>
      </w:r>
      <w:r w:rsidRPr="008242F1">
        <w:rPr>
          <w:rStyle w:val="FontStyle34"/>
          <w:b w:val="0"/>
          <w:sz w:val="30"/>
          <w:szCs w:val="30"/>
          <w:lang w:val="uk-UA" w:eastAsia="fr-FR"/>
        </w:rPr>
        <w:t xml:space="preserve"> – чистити зуби </w:t>
      </w:r>
      <w:r w:rsidRPr="001462A7">
        <w:rPr>
          <w:rStyle w:val="FontStyle34"/>
          <w:b w:val="0"/>
          <w:sz w:val="30"/>
          <w:szCs w:val="30"/>
          <w:lang w:val="uk-UA" w:eastAsia="fr-FR"/>
        </w:rPr>
        <w:tab/>
      </w:r>
      <w:r w:rsidRPr="008242F1">
        <w:rPr>
          <w:rStyle w:val="FontStyle34"/>
          <w:b w:val="0"/>
          <w:sz w:val="30"/>
          <w:szCs w:val="30"/>
          <w:lang w:val="fr-FR" w:eastAsia="fr-FR"/>
        </w:rPr>
        <w:t>Se</w:t>
      </w:r>
      <w:r w:rsidR="00053203">
        <w:rPr>
          <w:rStyle w:val="FontStyle34"/>
          <w:b w:val="0"/>
          <w:sz w:val="30"/>
          <w:szCs w:val="30"/>
          <w:lang w:val="fr-FR" w:eastAsia="fr-FR"/>
        </w:rPr>
        <w:t xml:space="preserve"> </w:t>
      </w:r>
      <w:r w:rsidRPr="008242F1">
        <w:rPr>
          <w:rStyle w:val="FontStyle34"/>
          <w:b w:val="0"/>
          <w:sz w:val="30"/>
          <w:szCs w:val="30"/>
          <w:lang w:val="fr-FR" w:eastAsia="fr-FR"/>
        </w:rPr>
        <w:t>peigner</w:t>
      </w:r>
      <w:r w:rsidRPr="008242F1">
        <w:rPr>
          <w:rStyle w:val="FontStyle34"/>
          <w:b w:val="0"/>
          <w:sz w:val="30"/>
          <w:szCs w:val="30"/>
          <w:lang w:val="uk-UA" w:eastAsia="fr-FR"/>
        </w:rPr>
        <w:t xml:space="preserve"> – причісуватися</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maquiller</w:t>
      </w:r>
      <w:r w:rsidRPr="008242F1">
        <w:rPr>
          <w:rStyle w:val="FontStyle34"/>
          <w:b w:val="0"/>
          <w:sz w:val="30"/>
          <w:szCs w:val="30"/>
          <w:lang w:val="uk-UA" w:eastAsia="fr-FR"/>
        </w:rPr>
        <w:t xml:space="preserve"> – наносити макіяж </w:t>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fr-FR" w:eastAsia="fr-FR"/>
        </w:rPr>
        <w:t>S</w:t>
      </w:r>
      <w:r w:rsidRPr="008242F1">
        <w:rPr>
          <w:rStyle w:val="FontStyle34"/>
          <w:b w:val="0"/>
          <w:sz w:val="30"/>
          <w:szCs w:val="30"/>
          <w:lang w:val="uk-UA" w:eastAsia="fr-FR"/>
        </w:rPr>
        <w:t>’</w:t>
      </w:r>
      <w:r w:rsidRPr="008242F1">
        <w:rPr>
          <w:rStyle w:val="FontStyle34"/>
          <w:b w:val="0"/>
          <w:sz w:val="30"/>
          <w:szCs w:val="30"/>
          <w:lang w:val="fr-FR" w:eastAsia="fr-FR"/>
        </w:rPr>
        <w:t>habiller</w:t>
      </w:r>
      <w:r w:rsidRPr="008242F1">
        <w:rPr>
          <w:rStyle w:val="FontStyle34"/>
          <w:b w:val="0"/>
          <w:sz w:val="30"/>
          <w:szCs w:val="30"/>
          <w:lang w:val="uk-UA" w:eastAsia="fr-FR"/>
        </w:rPr>
        <w:t xml:space="preserve"> – одягатися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Pr>
          <w:rStyle w:val="FontStyle34"/>
          <w:b w:val="0"/>
          <w:sz w:val="30"/>
          <w:szCs w:val="30"/>
          <w:lang w:val="fr-FR" w:eastAsia="fr-FR"/>
        </w:rPr>
        <w:t xml:space="preserve"> </w:t>
      </w:r>
      <w:r w:rsidRPr="008242F1">
        <w:rPr>
          <w:rStyle w:val="FontStyle34"/>
          <w:b w:val="0"/>
          <w:sz w:val="30"/>
          <w:szCs w:val="30"/>
          <w:lang w:val="fr-FR" w:eastAsia="fr-FR"/>
        </w:rPr>
        <w:t>d</w:t>
      </w:r>
      <w:r w:rsidRPr="001462A7">
        <w:rPr>
          <w:rStyle w:val="FontStyle34"/>
          <w:b w:val="0"/>
          <w:sz w:val="30"/>
          <w:szCs w:val="30"/>
          <w:lang w:val="uk-UA" w:eastAsia="fr-FR"/>
        </w:rPr>
        <w:t>é</w:t>
      </w:r>
      <w:r w:rsidRPr="008242F1">
        <w:rPr>
          <w:rStyle w:val="FontStyle34"/>
          <w:b w:val="0"/>
          <w:sz w:val="30"/>
          <w:szCs w:val="30"/>
          <w:lang w:val="fr-FR" w:eastAsia="fr-FR"/>
        </w:rPr>
        <w:t>shabiller</w:t>
      </w:r>
      <w:r w:rsidRPr="008242F1">
        <w:rPr>
          <w:rStyle w:val="FontStyle34"/>
          <w:b w:val="0"/>
          <w:sz w:val="30"/>
          <w:szCs w:val="30"/>
          <w:lang w:val="uk-UA" w:eastAsia="fr-FR"/>
        </w:rPr>
        <w:t xml:space="preserve"> – роздягатися </w:t>
      </w:r>
      <w:r w:rsidRPr="001462A7">
        <w:rPr>
          <w:rStyle w:val="FontStyle34"/>
          <w:b w:val="0"/>
          <w:sz w:val="30"/>
          <w:szCs w:val="30"/>
          <w:lang w:val="uk-UA" w:eastAsia="fr-FR"/>
        </w:rPr>
        <w:tab/>
      </w:r>
      <w:r w:rsidRPr="001462A7">
        <w:rPr>
          <w:rStyle w:val="FontStyle34"/>
          <w:b w:val="0"/>
          <w:sz w:val="30"/>
          <w:szCs w:val="30"/>
          <w:lang w:val="uk-UA" w:eastAsia="fr-FR"/>
        </w:rPr>
        <w:tab/>
      </w:r>
      <w:r w:rsidRPr="008242F1">
        <w:rPr>
          <w:rStyle w:val="FontStyle34"/>
          <w:b w:val="0"/>
          <w:sz w:val="30"/>
          <w:szCs w:val="30"/>
          <w:lang w:val="fr-FR" w:eastAsia="fr-FR"/>
        </w:rPr>
        <w:t>Se</w:t>
      </w:r>
      <w:r w:rsidRPr="001462A7">
        <w:rPr>
          <w:rStyle w:val="FontStyle34"/>
          <w:b w:val="0"/>
          <w:sz w:val="30"/>
          <w:szCs w:val="30"/>
          <w:lang w:val="uk-UA" w:eastAsia="fr-FR"/>
        </w:rPr>
        <w:t xml:space="preserve"> </w:t>
      </w:r>
      <w:r w:rsidRPr="008242F1">
        <w:rPr>
          <w:rStyle w:val="FontStyle34"/>
          <w:b w:val="0"/>
          <w:sz w:val="30"/>
          <w:szCs w:val="30"/>
          <w:lang w:val="fr-FR" w:eastAsia="fr-FR"/>
        </w:rPr>
        <w:t>tromper</w:t>
      </w:r>
      <w:r w:rsidRPr="008242F1">
        <w:rPr>
          <w:rStyle w:val="FontStyle34"/>
          <w:b w:val="0"/>
          <w:sz w:val="30"/>
          <w:szCs w:val="30"/>
          <w:lang w:val="uk-UA" w:eastAsia="fr-FR"/>
        </w:rPr>
        <w:t xml:space="preserve"> – помилятись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 reposer</w:t>
      </w:r>
      <w:r w:rsidRPr="008242F1">
        <w:rPr>
          <w:rStyle w:val="FontStyle34"/>
          <w:b w:val="0"/>
          <w:sz w:val="30"/>
          <w:szCs w:val="30"/>
          <w:lang w:val="uk-UA" w:eastAsia="fr-FR"/>
        </w:rPr>
        <w:t xml:space="preserve"> – відпочивати </w:t>
      </w:r>
      <w:r w:rsidRPr="008242F1">
        <w:rPr>
          <w:rStyle w:val="FontStyle34"/>
          <w:b w:val="0"/>
          <w:sz w:val="30"/>
          <w:szCs w:val="30"/>
          <w:lang w:val="fr-FR" w:eastAsia="fr-FR"/>
        </w:rPr>
        <w:tab/>
      </w:r>
      <w:r w:rsidRPr="008242F1">
        <w:rPr>
          <w:rStyle w:val="FontStyle34"/>
          <w:b w:val="0"/>
          <w:sz w:val="30"/>
          <w:szCs w:val="30"/>
          <w:lang w:val="fr-FR" w:eastAsia="fr-FR"/>
        </w:rPr>
        <w:tab/>
        <w:t xml:space="preserve">Se fatiguer – втомлюватись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ro-RO" w:eastAsia="fr-FR"/>
        </w:rPr>
      </w:pPr>
      <w:r w:rsidRPr="008242F1">
        <w:rPr>
          <w:rStyle w:val="FontStyle34"/>
          <w:b w:val="0"/>
          <w:sz w:val="30"/>
          <w:szCs w:val="30"/>
          <w:lang w:val="fr-FR" w:eastAsia="fr-FR"/>
        </w:rPr>
        <w:t>Se voir</w:t>
      </w:r>
      <w:r w:rsidRPr="008242F1">
        <w:rPr>
          <w:rStyle w:val="FontStyle34"/>
          <w:b w:val="0"/>
          <w:sz w:val="30"/>
          <w:szCs w:val="30"/>
          <w:lang w:val="uk-UA" w:eastAsia="fr-FR"/>
        </w:rPr>
        <w:t xml:space="preserve"> – бачитись</w:t>
      </w:r>
      <w:r w:rsidRPr="008242F1">
        <w:rPr>
          <w:rStyle w:val="FontStyle34"/>
          <w:b w:val="0"/>
          <w:sz w:val="30"/>
          <w:szCs w:val="30"/>
          <w:lang w:val="ro-RO" w:eastAsia="fr-FR"/>
        </w:rPr>
        <w:tab/>
      </w:r>
      <w:r w:rsidRPr="008242F1">
        <w:rPr>
          <w:rStyle w:val="FontStyle34"/>
          <w:b w:val="0"/>
          <w:sz w:val="30"/>
          <w:szCs w:val="30"/>
          <w:lang w:val="ro-RO" w:eastAsia="fr-FR"/>
        </w:rPr>
        <w:tab/>
      </w:r>
      <w:r w:rsidRPr="008242F1">
        <w:rPr>
          <w:rStyle w:val="FontStyle34"/>
          <w:b w:val="0"/>
          <w:sz w:val="30"/>
          <w:szCs w:val="30"/>
          <w:lang w:val="ro-RO" w:eastAsia="fr-FR"/>
        </w:rPr>
        <w:tab/>
        <w:t xml:space="preserve">S’approcher </w:t>
      </w:r>
      <w:r w:rsidRPr="008242F1">
        <w:rPr>
          <w:rStyle w:val="FontStyle34"/>
          <w:b w:val="0"/>
          <w:i/>
          <w:sz w:val="30"/>
          <w:szCs w:val="30"/>
          <w:lang w:val="ro-RO" w:eastAsia="fr-FR"/>
        </w:rPr>
        <w:t xml:space="preserve">de </w:t>
      </w:r>
      <w:r w:rsidRPr="008242F1">
        <w:rPr>
          <w:rStyle w:val="FontStyle34"/>
          <w:b w:val="0"/>
          <w:sz w:val="30"/>
          <w:szCs w:val="30"/>
          <w:lang w:val="ro-RO" w:eastAsia="fr-FR"/>
        </w:rPr>
        <w:t>– наблизитись до</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ro-RO" w:eastAsia="fr-FR"/>
        </w:rPr>
        <w:t xml:space="preserve">Se préparer </w:t>
      </w:r>
      <w:r w:rsidRPr="008242F1">
        <w:rPr>
          <w:rStyle w:val="FontStyle34"/>
          <w:b w:val="0"/>
          <w:i/>
          <w:sz w:val="30"/>
          <w:szCs w:val="30"/>
          <w:lang w:val="ro-RO" w:eastAsia="fr-FR"/>
        </w:rPr>
        <w:t>à</w:t>
      </w:r>
      <w:r w:rsidRPr="008242F1">
        <w:rPr>
          <w:rStyle w:val="FontStyle34"/>
          <w:b w:val="0"/>
          <w:sz w:val="30"/>
          <w:szCs w:val="30"/>
          <w:lang w:val="uk-UA" w:eastAsia="fr-FR"/>
        </w:rPr>
        <w:t xml:space="preserve"> – готуватись до</w:t>
      </w:r>
      <w:r w:rsidRPr="008242F1">
        <w:rPr>
          <w:rStyle w:val="FontStyle34"/>
          <w:b w:val="0"/>
          <w:sz w:val="30"/>
          <w:szCs w:val="30"/>
          <w:lang w:val="fr-FR" w:eastAsia="fr-FR"/>
        </w:rPr>
        <w:tab/>
      </w:r>
      <w:r w:rsidRPr="008242F1">
        <w:rPr>
          <w:rStyle w:val="FontStyle34"/>
          <w:b w:val="0"/>
          <w:sz w:val="30"/>
          <w:szCs w:val="30"/>
          <w:lang w:val="fr-FR" w:eastAsia="fr-FR"/>
        </w:rPr>
        <w:tab/>
      </w:r>
      <w:r w:rsidRPr="008242F1">
        <w:rPr>
          <w:rStyle w:val="FontStyle34"/>
          <w:b w:val="0"/>
          <w:sz w:val="30"/>
          <w:szCs w:val="30"/>
          <w:lang w:val="ro-RO" w:eastAsia="fr-FR"/>
        </w:rPr>
        <w:t>S’amuser</w:t>
      </w:r>
      <w:r w:rsidRPr="008242F1">
        <w:rPr>
          <w:rStyle w:val="FontStyle34"/>
          <w:b w:val="0"/>
          <w:sz w:val="30"/>
          <w:szCs w:val="30"/>
          <w:lang w:val="uk-UA" w:eastAsia="fr-FR"/>
        </w:rPr>
        <w:t xml:space="preserve"> – розважатись </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sidRPr="00053203">
        <w:rPr>
          <w:rStyle w:val="FontStyle34"/>
          <w:b w:val="0"/>
          <w:sz w:val="30"/>
          <w:szCs w:val="30"/>
          <w:lang w:val="uk-UA" w:eastAsia="fr-FR"/>
        </w:rPr>
        <w:t xml:space="preserve"> </w:t>
      </w:r>
      <w:r w:rsidRPr="008242F1">
        <w:rPr>
          <w:rStyle w:val="FontStyle34"/>
          <w:b w:val="0"/>
          <w:sz w:val="30"/>
          <w:szCs w:val="30"/>
          <w:lang w:val="fr-FR" w:eastAsia="fr-FR"/>
        </w:rPr>
        <w:t>composer</w:t>
      </w:r>
      <w:r w:rsidR="00053203" w:rsidRPr="00053203">
        <w:rPr>
          <w:rStyle w:val="FontStyle34"/>
          <w:b w:val="0"/>
          <w:sz w:val="30"/>
          <w:szCs w:val="30"/>
          <w:lang w:val="uk-UA" w:eastAsia="fr-FR"/>
        </w:rPr>
        <w:t xml:space="preserve"> </w:t>
      </w:r>
      <w:r w:rsidRPr="008242F1">
        <w:rPr>
          <w:rStyle w:val="FontStyle34"/>
          <w:b w:val="0"/>
          <w:i/>
          <w:sz w:val="30"/>
          <w:szCs w:val="30"/>
          <w:lang w:val="fr-FR" w:eastAsia="fr-FR"/>
        </w:rPr>
        <w:t>de</w:t>
      </w:r>
      <w:r w:rsidRPr="008242F1">
        <w:rPr>
          <w:rStyle w:val="FontStyle34"/>
          <w:b w:val="0"/>
          <w:sz w:val="30"/>
          <w:szCs w:val="30"/>
          <w:lang w:val="uk-UA" w:eastAsia="fr-FR"/>
        </w:rPr>
        <w:t xml:space="preserve"> – складатись з</w:t>
      </w:r>
      <w:r w:rsidRPr="008242F1">
        <w:rPr>
          <w:rStyle w:val="FontStyle34"/>
          <w:b w:val="0"/>
          <w:sz w:val="30"/>
          <w:szCs w:val="30"/>
          <w:lang w:val="uk-UA" w:eastAsia="fr-FR"/>
        </w:rPr>
        <w:tab/>
      </w:r>
      <w:r w:rsidRPr="008242F1">
        <w:rPr>
          <w:rStyle w:val="FontStyle34"/>
          <w:b w:val="0"/>
          <w:sz w:val="30"/>
          <w:szCs w:val="30"/>
          <w:lang w:val="fr-FR" w:eastAsia="fr-FR"/>
        </w:rPr>
        <w:t>S</w:t>
      </w:r>
      <w:r w:rsidRPr="008242F1">
        <w:rPr>
          <w:rStyle w:val="FontStyle34"/>
          <w:b w:val="0"/>
          <w:sz w:val="30"/>
          <w:szCs w:val="30"/>
          <w:lang w:val="uk-UA" w:eastAsia="fr-FR"/>
        </w:rPr>
        <w:t>’</w:t>
      </w:r>
      <w:r w:rsidRPr="008242F1">
        <w:rPr>
          <w:rStyle w:val="FontStyle34"/>
          <w:b w:val="0"/>
          <w:sz w:val="30"/>
          <w:szCs w:val="30"/>
          <w:lang w:val="fr-FR" w:eastAsia="fr-FR"/>
        </w:rPr>
        <w:t>excuser</w:t>
      </w:r>
      <w:r w:rsidRPr="008242F1">
        <w:rPr>
          <w:rStyle w:val="FontStyle34"/>
          <w:b w:val="0"/>
          <w:sz w:val="30"/>
          <w:szCs w:val="30"/>
          <w:lang w:val="uk-UA" w:eastAsia="fr-FR"/>
        </w:rPr>
        <w:t xml:space="preserve"> – просити пробачення</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w:t>
      </w:r>
      <w:r w:rsidR="00053203">
        <w:rPr>
          <w:rStyle w:val="FontStyle34"/>
          <w:b w:val="0"/>
          <w:sz w:val="30"/>
          <w:szCs w:val="30"/>
          <w:lang w:val="fr-FR" w:eastAsia="fr-FR"/>
        </w:rPr>
        <w:t xml:space="preserve"> </w:t>
      </w:r>
      <w:r w:rsidRPr="008242F1">
        <w:rPr>
          <w:rStyle w:val="FontStyle34"/>
          <w:b w:val="0"/>
          <w:sz w:val="30"/>
          <w:szCs w:val="30"/>
          <w:lang w:val="fr-FR" w:eastAsia="fr-FR"/>
        </w:rPr>
        <w:t>changer</w:t>
      </w:r>
      <w:r w:rsidRPr="008242F1">
        <w:rPr>
          <w:rStyle w:val="FontStyle34"/>
          <w:b w:val="0"/>
          <w:sz w:val="30"/>
          <w:szCs w:val="30"/>
          <w:lang w:val="uk-UA" w:eastAsia="fr-FR"/>
        </w:rPr>
        <w:t xml:space="preserve"> – переодягатись </w:t>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fr-FR" w:eastAsia="fr-FR"/>
        </w:rPr>
        <w:t>Se rappeler – пригадувати,</w:t>
      </w:r>
    </w:p>
    <w:p w:rsidR="001355F4" w:rsidRPr="008242F1" w:rsidRDefault="001355F4" w:rsidP="00660AFF">
      <w:pPr>
        <w:pStyle w:val="Style20"/>
        <w:tabs>
          <w:tab w:val="left" w:pos="0"/>
          <w:tab w:val="left" w:pos="821"/>
        </w:tabs>
        <w:spacing w:line="240" w:lineRule="auto"/>
        <w:ind w:firstLine="567"/>
        <w:rPr>
          <w:rStyle w:val="FontStyle34"/>
          <w:b w:val="0"/>
          <w:sz w:val="30"/>
          <w:szCs w:val="30"/>
          <w:lang w:val="uk-UA" w:eastAsia="fr-FR"/>
        </w:rPr>
      </w:pPr>
      <w:r w:rsidRPr="008242F1">
        <w:rPr>
          <w:rStyle w:val="FontStyle34"/>
          <w:b w:val="0"/>
          <w:sz w:val="30"/>
          <w:szCs w:val="30"/>
          <w:lang w:val="fr-FR" w:eastAsia="fr-FR"/>
        </w:rPr>
        <w:t>Se réunir</w:t>
      </w:r>
      <w:r w:rsidRPr="008242F1">
        <w:rPr>
          <w:rStyle w:val="FontStyle34"/>
          <w:b w:val="0"/>
          <w:sz w:val="30"/>
          <w:szCs w:val="30"/>
          <w:lang w:val="uk-UA" w:eastAsia="fr-FR"/>
        </w:rPr>
        <w:t xml:space="preserve"> – збиратися </w:t>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uk-UA" w:eastAsia="fr-FR"/>
        </w:rPr>
        <w:tab/>
      </w:r>
      <w:r w:rsidRPr="008242F1">
        <w:rPr>
          <w:rStyle w:val="FontStyle34"/>
          <w:b w:val="0"/>
          <w:sz w:val="30"/>
          <w:szCs w:val="30"/>
          <w:lang w:val="fr-FR" w:eastAsia="fr-FR"/>
        </w:rPr>
        <w:t>Se moquer</w:t>
      </w:r>
      <w:r w:rsidR="00053203">
        <w:rPr>
          <w:rStyle w:val="FontStyle34"/>
          <w:b w:val="0"/>
          <w:sz w:val="30"/>
          <w:szCs w:val="30"/>
          <w:lang w:val="fr-FR" w:eastAsia="fr-FR"/>
        </w:rPr>
        <w:t xml:space="preserve"> </w:t>
      </w:r>
      <w:r w:rsidRPr="008242F1">
        <w:rPr>
          <w:rStyle w:val="FontStyle34"/>
          <w:b w:val="0"/>
          <w:i/>
          <w:sz w:val="30"/>
          <w:szCs w:val="30"/>
          <w:lang w:val="fr-FR" w:eastAsia="fr-FR"/>
        </w:rPr>
        <w:t>de</w:t>
      </w:r>
      <w:r w:rsidR="005160BD">
        <w:rPr>
          <w:rStyle w:val="FontStyle34"/>
          <w:b w:val="0"/>
          <w:i/>
          <w:sz w:val="30"/>
          <w:szCs w:val="30"/>
          <w:lang w:val="uk-UA" w:eastAsia="fr-FR"/>
        </w:rPr>
        <w:t xml:space="preserve"> </w:t>
      </w:r>
      <w:r w:rsidRPr="008242F1">
        <w:rPr>
          <w:rStyle w:val="FontStyle34"/>
          <w:b w:val="0"/>
          <w:sz w:val="30"/>
          <w:szCs w:val="30"/>
          <w:lang w:val="uk-UA" w:eastAsia="fr-FR"/>
        </w:rPr>
        <w:t xml:space="preserve">– глузувати з </w:t>
      </w:r>
    </w:p>
    <w:p w:rsidR="001355F4" w:rsidRPr="00CF5695" w:rsidRDefault="00CF5695" w:rsidP="00660AFF">
      <w:pPr>
        <w:tabs>
          <w:tab w:val="left" w:pos="0"/>
        </w:tabs>
        <w:spacing w:after="0" w:line="240" w:lineRule="auto"/>
        <w:ind w:firstLine="567"/>
        <w:jc w:val="both"/>
        <w:rPr>
          <w:rFonts w:ascii="Times New Roman" w:hAnsi="Times New Roman" w:cs="Times New Roman"/>
          <w:sz w:val="30"/>
          <w:szCs w:val="30"/>
        </w:rPr>
      </w:pPr>
      <w:r>
        <w:rPr>
          <w:rFonts w:ascii="Times New Roman" w:hAnsi="Times New Roman" w:cs="Times New Roman"/>
          <w:sz w:val="30"/>
          <w:szCs w:val="30"/>
          <w:lang w:val="fr-FR"/>
        </w:rPr>
        <w:t>S</w:t>
      </w:r>
      <w:r w:rsidRPr="00AA22BD">
        <w:rPr>
          <w:rFonts w:ascii="Times New Roman" w:hAnsi="Times New Roman" w:cs="Times New Roman"/>
          <w:sz w:val="30"/>
          <w:szCs w:val="30"/>
          <w:lang w:val="ru-RU"/>
        </w:rPr>
        <w:t>’é</w:t>
      </w:r>
      <w:r>
        <w:rPr>
          <w:rFonts w:ascii="Times New Roman" w:hAnsi="Times New Roman" w:cs="Times New Roman"/>
          <w:sz w:val="30"/>
          <w:szCs w:val="30"/>
          <w:lang w:val="fr-FR"/>
        </w:rPr>
        <w:t>tendre</w:t>
      </w:r>
      <w:r w:rsidRPr="00AA22BD">
        <w:rPr>
          <w:rFonts w:ascii="Times New Roman" w:hAnsi="Times New Roman" w:cs="Times New Roman"/>
          <w:sz w:val="30"/>
          <w:szCs w:val="30"/>
          <w:lang w:val="ru-RU"/>
        </w:rPr>
        <w:t xml:space="preserve"> – </w:t>
      </w:r>
      <w:r>
        <w:rPr>
          <w:rFonts w:ascii="Times New Roman" w:hAnsi="Times New Roman" w:cs="Times New Roman"/>
          <w:sz w:val="30"/>
          <w:szCs w:val="30"/>
        </w:rPr>
        <w:t xml:space="preserve">простягатись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Деякі дієслова у формі третьої особи однини чи множини можуть ставати займенниковими і </w:t>
      </w:r>
      <w:r w:rsidR="006A6713" w:rsidRPr="008242F1">
        <w:rPr>
          <w:rFonts w:ascii="Times New Roman" w:hAnsi="Times New Roman" w:cs="Times New Roman"/>
          <w:sz w:val="30"/>
          <w:szCs w:val="30"/>
        </w:rPr>
        <w:t>виражати пасивне значення:</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La toilette se fait vite le matin.</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Cela se dit souvent.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 texte se lit facilement.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Ce mot s’écrit difficilement.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Style w:val="FontStyle34"/>
          <w:sz w:val="30"/>
          <w:szCs w:val="30"/>
          <w:lang w:eastAsia="fr-FR"/>
        </w:rPr>
        <w:tab/>
      </w:r>
    </w:p>
    <w:p w:rsidR="001355F4" w:rsidRPr="008242F1" w:rsidRDefault="00E96884" w:rsidP="00FB5BEA">
      <w:pPr>
        <w:pStyle w:val="Fr3--"/>
        <w:rPr>
          <w:lang w:val="fr-FR"/>
        </w:rPr>
      </w:pPr>
      <w:bookmarkStart w:id="65" w:name="_Toc396467484"/>
      <w:bookmarkStart w:id="66" w:name="_Toc396811652"/>
      <w:r w:rsidRPr="00E96884">
        <w:t>§</w:t>
      </w:r>
      <w:r w:rsidR="001355F4" w:rsidRPr="008242F1">
        <w:rPr>
          <w:lang w:val="fr-FR"/>
        </w:rPr>
        <w:t>2</w:t>
      </w:r>
      <w:r w:rsidR="001355F4" w:rsidRPr="008242F1">
        <w:t>.</w:t>
      </w:r>
      <w:r w:rsidR="00681F5D">
        <w:rPr>
          <w:lang w:val="fr-FR"/>
        </w:rPr>
        <w:t xml:space="preserve"> </w:t>
      </w:r>
      <w:r w:rsidR="001355F4" w:rsidRPr="008242F1">
        <w:rPr>
          <w:lang w:val="fr-FR"/>
        </w:rPr>
        <w:t xml:space="preserve"> </w:t>
      </w:r>
      <w:r w:rsidR="00681F5D">
        <w:rPr>
          <w:lang w:val="fr-FR"/>
        </w:rPr>
        <w:t>F</w:t>
      </w:r>
      <w:r w:rsidR="001355F4" w:rsidRPr="008242F1">
        <w:rPr>
          <w:lang w:val="fr-FR"/>
        </w:rPr>
        <w:t>orme négative du verbe</w:t>
      </w:r>
      <w:r w:rsidR="007B51C2">
        <w:rPr>
          <w:lang w:val="fr-FR"/>
        </w:rPr>
        <w:t xml:space="preserve"> </w:t>
      </w:r>
      <w:r w:rsidR="001355F4" w:rsidRPr="008242F1">
        <w:rPr>
          <w:lang w:val="fr-FR"/>
        </w:rPr>
        <w:t xml:space="preserve">/ </w:t>
      </w:r>
      <w:r w:rsidR="001355F4" w:rsidRPr="008242F1">
        <w:t>Заперечна форма дієслова</w:t>
      </w:r>
      <w:bookmarkEnd w:id="65"/>
      <w:bookmarkEnd w:id="66"/>
    </w:p>
    <w:p w:rsidR="008A2B27" w:rsidRPr="009D6834" w:rsidRDefault="008A2B27" w:rsidP="00660AFF">
      <w:pPr>
        <w:tabs>
          <w:tab w:val="left" w:pos="0"/>
        </w:tabs>
        <w:spacing w:after="0" w:line="240" w:lineRule="auto"/>
        <w:ind w:firstLine="567"/>
        <w:jc w:val="both"/>
        <w:rPr>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У французькій мові заперечна форма дієслова утворюється за до</w:t>
      </w:r>
      <w:r w:rsidR="00FB5BEA">
        <w:rPr>
          <w:rFonts w:ascii="Times New Roman" w:hAnsi="Times New Roman" w:cs="Times New Roman"/>
          <w:sz w:val="30"/>
          <w:szCs w:val="30"/>
        </w:rPr>
        <w:softHyphen/>
      </w:r>
      <w:r w:rsidRPr="008242F1">
        <w:rPr>
          <w:rFonts w:ascii="Times New Roman" w:hAnsi="Times New Roman" w:cs="Times New Roman"/>
          <w:sz w:val="30"/>
          <w:szCs w:val="30"/>
        </w:rPr>
        <w:t xml:space="preserve">помогою двох заперечних часток </w:t>
      </w:r>
      <w:r w:rsidRPr="008242F1">
        <w:rPr>
          <w:rFonts w:ascii="Times New Roman" w:hAnsi="Times New Roman" w:cs="Times New Roman"/>
          <w:b/>
          <w:sz w:val="30"/>
          <w:szCs w:val="30"/>
          <w:lang w:val="fr-FR"/>
        </w:rPr>
        <w:t>ne</w:t>
      </w:r>
      <w:r w:rsidR="001B0501">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pas</w:t>
      </w:r>
      <w:r w:rsidRPr="008242F1">
        <w:rPr>
          <w:rFonts w:ascii="Times New Roman" w:hAnsi="Times New Roman" w:cs="Times New Roman"/>
          <w:b/>
          <w:sz w:val="30"/>
          <w:szCs w:val="30"/>
        </w:rPr>
        <w:t xml:space="preserve"> –  </w:t>
      </w:r>
      <w:r w:rsidRPr="008242F1">
        <w:rPr>
          <w:rFonts w:ascii="Times New Roman" w:hAnsi="Times New Roman" w:cs="Times New Roman"/>
          <w:b/>
          <w:sz w:val="30"/>
          <w:szCs w:val="30"/>
          <w:lang w:val="fr-FR"/>
        </w:rPr>
        <w:t>ne</w:t>
      </w:r>
      <w:r w:rsidRPr="008242F1">
        <w:rPr>
          <w:rFonts w:ascii="Times New Roman" w:hAnsi="Times New Roman" w:cs="Times New Roman"/>
          <w:b/>
          <w:sz w:val="30"/>
          <w:szCs w:val="30"/>
        </w:rPr>
        <w:t xml:space="preserve"> + дієслово + </w:t>
      </w:r>
      <w:r w:rsidRPr="008242F1">
        <w:rPr>
          <w:rFonts w:ascii="Times New Roman" w:hAnsi="Times New Roman" w:cs="Times New Roman"/>
          <w:b/>
          <w:sz w:val="30"/>
          <w:szCs w:val="30"/>
          <w:lang w:val="fr-FR"/>
        </w:rPr>
        <w:t>pas</w:t>
      </w:r>
      <w:r w:rsidRPr="008242F1">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Ne</w:t>
      </w:r>
      <w:r w:rsidR="001B0501">
        <w:rPr>
          <w:rFonts w:ascii="Times New Roman" w:hAnsi="Times New Roman" w:cs="Times New Roman"/>
          <w:b/>
          <w:sz w:val="30"/>
          <w:szCs w:val="30"/>
        </w:rPr>
        <w:t xml:space="preserve"> </w:t>
      </w:r>
      <w:r w:rsidRPr="008242F1">
        <w:rPr>
          <w:rFonts w:ascii="Times New Roman" w:hAnsi="Times New Roman" w:cs="Times New Roman"/>
          <w:sz w:val="30"/>
          <w:szCs w:val="30"/>
        </w:rPr>
        <w:t xml:space="preserve">стає </w:t>
      </w:r>
      <w:r w:rsidRPr="008242F1">
        <w:rPr>
          <w:rFonts w:ascii="Times New Roman" w:hAnsi="Times New Roman" w:cs="Times New Roman"/>
          <w:b/>
          <w:sz w:val="30"/>
          <w:szCs w:val="30"/>
          <w:lang w:val="fr-FR"/>
        </w:rPr>
        <w:t>n</w:t>
      </w:r>
      <w:r w:rsidRPr="008242F1">
        <w:rPr>
          <w:rFonts w:ascii="Times New Roman" w:hAnsi="Times New Roman" w:cs="Times New Roman"/>
          <w:b/>
          <w:sz w:val="30"/>
          <w:szCs w:val="30"/>
        </w:rPr>
        <w:t xml:space="preserve">’ </w:t>
      </w:r>
      <w:r w:rsidRPr="008242F1">
        <w:rPr>
          <w:rFonts w:ascii="Times New Roman" w:hAnsi="Times New Roman" w:cs="Times New Roman"/>
          <w:sz w:val="30"/>
          <w:szCs w:val="30"/>
        </w:rPr>
        <w:t xml:space="preserve">перед голосною чи </w:t>
      </w:r>
      <w:r w:rsidRPr="008242F1">
        <w:rPr>
          <w:rFonts w:ascii="Times New Roman" w:hAnsi="Times New Roman" w:cs="Times New Roman"/>
          <w:b/>
          <w:sz w:val="30"/>
          <w:szCs w:val="30"/>
          <w:lang w:val="fr-FR"/>
        </w:rPr>
        <w:t>h</w:t>
      </w:r>
      <w:r w:rsidR="001B0501">
        <w:rPr>
          <w:rFonts w:ascii="Times New Roman" w:hAnsi="Times New Roman" w:cs="Times New Roman"/>
          <w:b/>
          <w:sz w:val="30"/>
          <w:szCs w:val="30"/>
        </w:rPr>
        <w:t xml:space="preserve"> </w:t>
      </w:r>
      <w:r w:rsidRPr="008242F1">
        <w:rPr>
          <w:rFonts w:ascii="Times New Roman" w:hAnsi="Times New Roman" w:cs="Times New Roman"/>
          <w:sz w:val="30"/>
          <w:szCs w:val="30"/>
        </w:rPr>
        <w:t>німим.</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Il </w:t>
      </w:r>
      <w:r w:rsidRPr="008242F1">
        <w:rPr>
          <w:rFonts w:ascii="Times New Roman" w:hAnsi="Times New Roman" w:cs="Times New Roman"/>
          <w:b/>
          <w:sz w:val="30"/>
          <w:szCs w:val="30"/>
          <w:lang w:val="fr-FR"/>
        </w:rPr>
        <w:t xml:space="preserve">ne </w:t>
      </w:r>
      <w:r w:rsidRPr="008242F1">
        <w:rPr>
          <w:rFonts w:ascii="Times New Roman" w:hAnsi="Times New Roman" w:cs="Times New Roman"/>
          <w:sz w:val="30"/>
          <w:szCs w:val="30"/>
          <w:lang w:val="fr-FR"/>
        </w:rPr>
        <w:t xml:space="preserve">parle </w:t>
      </w:r>
      <w:r w:rsidRPr="008242F1">
        <w:rPr>
          <w:rFonts w:ascii="Times New Roman" w:hAnsi="Times New Roman" w:cs="Times New Roman"/>
          <w:b/>
          <w:sz w:val="30"/>
          <w:szCs w:val="30"/>
          <w:lang w:val="fr-FR"/>
        </w:rPr>
        <w:t xml:space="preserve">pas </w:t>
      </w:r>
      <w:r w:rsidRPr="008242F1">
        <w:rPr>
          <w:rFonts w:ascii="Times New Roman" w:hAnsi="Times New Roman" w:cs="Times New Roman"/>
          <w:sz w:val="30"/>
          <w:szCs w:val="30"/>
          <w:lang w:val="fr-FR"/>
        </w:rPr>
        <w:t>français.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Jean </w:t>
      </w:r>
      <w:r w:rsidRPr="008242F1">
        <w:rPr>
          <w:rFonts w:ascii="Times New Roman" w:hAnsi="Times New Roman" w:cs="Times New Roman"/>
          <w:b/>
          <w:sz w:val="30"/>
          <w:szCs w:val="30"/>
          <w:lang w:val="fr-FR"/>
        </w:rPr>
        <w:t>n’</w:t>
      </w:r>
      <w:r w:rsidRPr="008242F1">
        <w:rPr>
          <w:rFonts w:ascii="Times New Roman" w:hAnsi="Times New Roman" w:cs="Times New Roman"/>
          <w:sz w:val="30"/>
          <w:szCs w:val="30"/>
          <w:lang w:val="fr-FR"/>
        </w:rPr>
        <w:t xml:space="preserve">est </w:t>
      </w:r>
      <w:r w:rsidRPr="008242F1">
        <w:rPr>
          <w:rFonts w:ascii="Times New Roman" w:hAnsi="Times New Roman" w:cs="Times New Roman"/>
          <w:b/>
          <w:sz w:val="30"/>
          <w:szCs w:val="30"/>
          <w:lang w:val="fr-FR"/>
        </w:rPr>
        <w:t xml:space="preserve">pas </w:t>
      </w:r>
      <w:r w:rsidRPr="008242F1">
        <w:rPr>
          <w:rFonts w:ascii="Times New Roman" w:hAnsi="Times New Roman" w:cs="Times New Roman"/>
          <w:sz w:val="30"/>
          <w:szCs w:val="30"/>
          <w:lang w:val="fr-FR"/>
        </w:rPr>
        <w:t>étudiant.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Je </w:t>
      </w:r>
      <w:r w:rsidRPr="008242F1">
        <w:rPr>
          <w:rFonts w:ascii="Times New Roman" w:hAnsi="Times New Roman" w:cs="Times New Roman"/>
          <w:b/>
          <w:sz w:val="30"/>
          <w:szCs w:val="30"/>
          <w:lang w:val="fr-FR"/>
        </w:rPr>
        <w:t>n’</w:t>
      </w:r>
      <w:r w:rsidRPr="008242F1">
        <w:rPr>
          <w:rFonts w:ascii="Times New Roman" w:hAnsi="Times New Roman" w:cs="Times New Roman"/>
          <w:sz w:val="30"/>
          <w:szCs w:val="30"/>
          <w:lang w:val="fr-FR"/>
        </w:rPr>
        <w:t xml:space="preserve">apprends </w:t>
      </w:r>
      <w:r w:rsidRPr="008242F1">
        <w:rPr>
          <w:rFonts w:ascii="Times New Roman" w:hAnsi="Times New Roman" w:cs="Times New Roman"/>
          <w:b/>
          <w:sz w:val="30"/>
          <w:szCs w:val="30"/>
          <w:lang w:val="fr-FR"/>
        </w:rPr>
        <w:t xml:space="preserve">pas </w:t>
      </w:r>
      <w:r w:rsidRPr="008242F1">
        <w:rPr>
          <w:rFonts w:ascii="Times New Roman" w:hAnsi="Times New Roman" w:cs="Times New Roman"/>
          <w:sz w:val="30"/>
          <w:szCs w:val="30"/>
          <w:lang w:val="fr-FR"/>
        </w:rPr>
        <w:t>l’allemand, j’apprends le français.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Для займенникових дієслів частка </w:t>
      </w:r>
      <w:r w:rsidRPr="008242F1">
        <w:rPr>
          <w:rFonts w:ascii="Times New Roman" w:hAnsi="Times New Roman" w:cs="Times New Roman"/>
          <w:b/>
          <w:sz w:val="30"/>
          <w:szCs w:val="30"/>
          <w:lang w:val="fr-FR"/>
        </w:rPr>
        <w:t>ne</w:t>
      </w:r>
      <w:r w:rsidR="008E2FD3" w:rsidRPr="0080730B">
        <w:rPr>
          <w:rFonts w:ascii="Times New Roman" w:hAnsi="Times New Roman" w:cs="Times New Roman"/>
          <w:b/>
          <w:sz w:val="30"/>
          <w:szCs w:val="30"/>
          <w:lang w:val="ru-RU"/>
        </w:rPr>
        <w:t xml:space="preserve"> </w:t>
      </w:r>
      <w:r w:rsidRPr="008242F1">
        <w:rPr>
          <w:rFonts w:ascii="Times New Roman" w:hAnsi="Times New Roman" w:cs="Times New Roman"/>
          <w:sz w:val="30"/>
          <w:szCs w:val="30"/>
        </w:rPr>
        <w:t>стоїть перед займенником-додатком:</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On </w:t>
      </w:r>
      <w:r w:rsidRPr="008242F1">
        <w:rPr>
          <w:rFonts w:ascii="Times New Roman" w:hAnsi="Times New Roman" w:cs="Times New Roman"/>
          <w:b/>
          <w:sz w:val="30"/>
          <w:szCs w:val="30"/>
          <w:lang w:val="fr-FR"/>
        </w:rPr>
        <w:t>ne</w:t>
      </w:r>
      <w:r w:rsidRPr="008242F1">
        <w:rPr>
          <w:rFonts w:ascii="Times New Roman" w:hAnsi="Times New Roman" w:cs="Times New Roman"/>
          <w:sz w:val="30"/>
          <w:szCs w:val="30"/>
          <w:lang w:val="fr-FR"/>
        </w:rPr>
        <w:t xml:space="preserve"> se voit </w:t>
      </w:r>
      <w:r w:rsidRPr="008242F1">
        <w:rPr>
          <w:rFonts w:ascii="Times New Roman" w:hAnsi="Times New Roman" w:cs="Times New Roman"/>
          <w:b/>
          <w:sz w:val="30"/>
          <w:szCs w:val="30"/>
          <w:lang w:val="fr-FR"/>
        </w:rPr>
        <w:t>pas</w:t>
      </w:r>
      <w:r w:rsidRPr="008242F1">
        <w:rPr>
          <w:rFonts w:ascii="Times New Roman" w:hAnsi="Times New Roman" w:cs="Times New Roman"/>
          <w:sz w:val="30"/>
          <w:szCs w:val="30"/>
          <w:lang w:val="fr-FR"/>
        </w:rPr>
        <w:t xml:space="preserve"> souvent.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Le soir je </w:t>
      </w:r>
      <w:r w:rsidRPr="008242F1">
        <w:rPr>
          <w:rFonts w:ascii="Times New Roman" w:hAnsi="Times New Roman" w:cs="Times New Roman"/>
          <w:b/>
          <w:sz w:val="30"/>
          <w:szCs w:val="30"/>
          <w:lang w:val="fr-FR"/>
        </w:rPr>
        <w:t>ne</w:t>
      </w:r>
      <w:r w:rsidRPr="008242F1">
        <w:rPr>
          <w:rFonts w:ascii="Times New Roman" w:hAnsi="Times New Roman" w:cs="Times New Roman"/>
          <w:sz w:val="30"/>
          <w:szCs w:val="30"/>
          <w:lang w:val="fr-FR"/>
        </w:rPr>
        <w:t xml:space="preserve"> me repose </w:t>
      </w:r>
      <w:r w:rsidRPr="008242F1">
        <w:rPr>
          <w:rFonts w:ascii="Times New Roman" w:hAnsi="Times New Roman" w:cs="Times New Roman"/>
          <w:b/>
          <w:sz w:val="30"/>
          <w:szCs w:val="30"/>
          <w:lang w:val="fr-FR"/>
        </w:rPr>
        <w:t>pas</w:t>
      </w:r>
      <w:r w:rsidRPr="008242F1">
        <w:rPr>
          <w:rFonts w:ascii="Times New Roman" w:hAnsi="Times New Roman" w:cs="Times New Roman"/>
          <w:sz w:val="30"/>
          <w:szCs w:val="30"/>
          <w:lang w:val="fr-FR"/>
        </w:rPr>
        <w:t xml:space="preserve">, je fais mes devoirs. </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r w:rsidRPr="008242F1">
        <w:rPr>
          <w:rFonts w:ascii="Times New Roman" w:hAnsi="Times New Roman" w:cs="Times New Roman"/>
          <w:sz w:val="30"/>
          <w:szCs w:val="30"/>
        </w:rPr>
        <w:t xml:space="preserve">Після дієслова в заперечній формі неозначені артиклі </w:t>
      </w:r>
      <w:r w:rsidRPr="008242F1">
        <w:rPr>
          <w:rFonts w:ascii="Times New Roman" w:hAnsi="Times New Roman" w:cs="Times New Roman"/>
          <w:b/>
          <w:sz w:val="30"/>
          <w:szCs w:val="30"/>
          <w:lang w:val="fr-FR"/>
        </w:rPr>
        <w:t xml:space="preserve">un, une, des </w:t>
      </w:r>
      <w:r w:rsidRPr="008242F1">
        <w:rPr>
          <w:rFonts w:ascii="Times New Roman" w:hAnsi="Times New Roman" w:cs="Times New Roman"/>
          <w:b/>
          <w:sz w:val="30"/>
          <w:szCs w:val="30"/>
        </w:rPr>
        <w:t xml:space="preserve">замінюються на прийменник </w:t>
      </w:r>
      <w:r w:rsidRPr="008242F1">
        <w:rPr>
          <w:rFonts w:ascii="Times New Roman" w:hAnsi="Times New Roman" w:cs="Times New Roman"/>
          <w:b/>
          <w:sz w:val="30"/>
          <w:szCs w:val="30"/>
          <w:lang w:val="fr-FR"/>
        </w:rPr>
        <w:t>de (d’).</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Avez-vous </w:t>
      </w:r>
      <w:r w:rsidRPr="008242F1">
        <w:rPr>
          <w:rFonts w:ascii="Times New Roman" w:hAnsi="Times New Roman" w:cs="Times New Roman"/>
          <w:b/>
          <w:sz w:val="30"/>
          <w:szCs w:val="30"/>
          <w:lang w:val="fr-FR"/>
        </w:rPr>
        <w:t>des</w:t>
      </w:r>
      <w:r w:rsidRPr="008242F1">
        <w:rPr>
          <w:rFonts w:ascii="Times New Roman" w:hAnsi="Times New Roman" w:cs="Times New Roman"/>
          <w:sz w:val="30"/>
          <w:szCs w:val="30"/>
          <w:lang w:val="fr-FR"/>
        </w:rPr>
        <w:t xml:space="preserve"> frères? – Je n’ai pas </w:t>
      </w:r>
      <w:r w:rsidRPr="008242F1">
        <w:rPr>
          <w:rFonts w:ascii="Times New Roman" w:hAnsi="Times New Roman" w:cs="Times New Roman"/>
          <w:b/>
          <w:sz w:val="30"/>
          <w:szCs w:val="30"/>
          <w:lang w:val="fr-FR"/>
        </w:rPr>
        <w:t>de</w:t>
      </w:r>
      <w:r w:rsidRPr="008242F1">
        <w:rPr>
          <w:rFonts w:ascii="Times New Roman" w:hAnsi="Times New Roman" w:cs="Times New Roman"/>
          <w:sz w:val="30"/>
          <w:szCs w:val="30"/>
          <w:lang w:val="fr-FR"/>
        </w:rPr>
        <w:t xml:space="preserve"> frères.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Якщо в питанні вживається означений артикль, то він зберігається і в заперечній відповіді.</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Aimez-vous les fleurs? – Je n’aime pas </w:t>
      </w:r>
      <w:r w:rsidRPr="008242F1">
        <w:rPr>
          <w:rFonts w:ascii="Times New Roman" w:hAnsi="Times New Roman" w:cs="Times New Roman"/>
          <w:b/>
          <w:sz w:val="30"/>
          <w:szCs w:val="30"/>
          <w:lang w:val="fr-FR"/>
        </w:rPr>
        <w:t>les</w:t>
      </w:r>
      <w:r w:rsidRPr="008242F1">
        <w:rPr>
          <w:rFonts w:ascii="Times New Roman" w:hAnsi="Times New Roman" w:cs="Times New Roman"/>
          <w:sz w:val="30"/>
          <w:szCs w:val="30"/>
          <w:lang w:val="fr-FR"/>
        </w:rPr>
        <w:t xml:space="preserve"> fleurs.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As-tu l’adresse de Florence? – Je n’ai pas l’adresse de Florence.</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Якщо в питанні артикля немає, то він відсутній і в заперечній відповіді.</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As-tu faim? – Je n’ai pas faim.</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 xml:space="preserve">Якщо при запереченні вживаються прислівники ніколи – </w:t>
      </w:r>
      <w:r w:rsidRPr="008242F1">
        <w:rPr>
          <w:rFonts w:ascii="Times New Roman" w:hAnsi="Times New Roman" w:cs="Times New Roman"/>
          <w:b/>
          <w:sz w:val="30"/>
          <w:szCs w:val="30"/>
          <w:lang w:val="fr-FR"/>
        </w:rPr>
        <w:t>jamais</w:t>
      </w:r>
      <w:r w:rsidRPr="008242F1">
        <w:rPr>
          <w:rFonts w:ascii="Times New Roman" w:hAnsi="Times New Roman" w:cs="Times New Roman"/>
          <w:sz w:val="30"/>
          <w:szCs w:val="30"/>
          <w:lang w:val="fr-FR"/>
        </w:rPr>
        <w:t xml:space="preserve">; </w:t>
      </w:r>
      <w:r w:rsidRPr="008242F1">
        <w:rPr>
          <w:rFonts w:ascii="Times New Roman" w:hAnsi="Times New Roman" w:cs="Times New Roman"/>
          <w:sz w:val="30"/>
          <w:szCs w:val="30"/>
        </w:rPr>
        <w:t xml:space="preserve">нічого – </w:t>
      </w:r>
      <w:r w:rsidRPr="008242F1">
        <w:rPr>
          <w:rFonts w:ascii="Times New Roman" w:hAnsi="Times New Roman" w:cs="Times New Roman"/>
          <w:b/>
          <w:sz w:val="30"/>
          <w:szCs w:val="30"/>
          <w:lang w:val="fr-FR"/>
        </w:rPr>
        <w:t>rien</w:t>
      </w:r>
      <w:r w:rsidRPr="008242F1">
        <w:rPr>
          <w:rFonts w:ascii="Times New Roman" w:hAnsi="Times New Roman" w:cs="Times New Roman"/>
          <w:sz w:val="30"/>
          <w:szCs w:val="30"/>
          <w:lang w:val="fr-FR"/>
        </w:rPr>
        <w:t>;</w:t>
      </w:r>
      <w:r w:rsidRPr="008242F1">
        <w:rPr>
          <w:rFonts w:ascii="Times New Roman" w:hAnsi="Times New Roman" w:cs="Times New Roman"/>
          <w:sz w:val="30"/>
          <w:szCs w:val="30"/>
        </w:rPr>
        <w:t xml:space="preserve"> ніхто – </w:t>
      </w:r>
      <w:r w:rsidRPr="008242F1">
        <w:rPr>
          <w:rFonts w:ascii="Times New Roman" w:hAnsi="Times New Roman" w:cs="Times New Roman"/>
          <w:b/>
          <w:sz w:val="30"/>
          <w:szCs w:val="30"/>
          <w:lang w:val="fr-FR"/>
        </w:rPr>
        <w:t>personne</w:t>
      </w:r>
      <w:r w:rsidRPr="008242F1">
        <w:rPr>
          <w:rFonts w:ascii="Times New Roman" w:hAnsi="Times New Roman" w:cs="Times New Roman"/>
          <w:sz w:val="30"/>
          <w:szCs w:val="30"/>
          <w:lang w:val="fr-FR"/>
        </w:rPr>
        <w:t xml:space="preserve">; </w:t>
      </w:r>
      <w:r w:rsidRPr="008242F1">
        <w:rPr>
          <w:rFonts w:ascii="Times New Roman" w:hAnsi="Times New Roman" w:cs="Times New Roman"/>
          <w:sz w:val="30"/>
          <w:szCs w:val="30"/>
        </w:rPr>
        <w:t xml:space="preserve">більше не – </w:t>
      </w:r>
      <w:r w:rsidRPr="008242F1">
        <w:rPr>
          <w:rFonts w:ascii="Times New Roman" w:hAnsi="Times New Roman" w:cs="Times New Roman"/>
          <w:b/>
          <w:sz w:val="30"/>
          <w:szCs w:val="30"/>
          <w:lang w:val="fr-FR"/>
        </w:rPr>
        <w:t>plus</w:t>
      </w:r>
      <w:r w:rsidRPr="008242F1">
        <w:rPr>
          <w:rFonts w:ascii="Times New Roman" w:hAnsi="Times New Roman" w:cs="Times New Roman"/>
          <w:sz w:val="30"/>
          <w:szCs w:val="30"/>
          <w:lang w:val="fr-FR"/>
        </w:rPr>
        <w:t xml:space="preserve">; </w:t>
      </w:r>
      <w:r w:rsidRPr="008242F1">
        <w:rPr>
          <w:rFonts w:ascii="Times New Roman" w:hAnsi="Times New Roman" w:cs="Times New Roman"/>
          <w:sz w:val="30"/>
          <w:szCs w:val="30"/>
        </w:rPr>
        <w:t xml:space="preserve">ніскільки, зовсім ні – </w:t>
      </w:r>
      <w:r w:rsidRPr="008242F1">
        <w:rPr>
          <w:rFonts w:ascii="Times New Roman" w:hAnsi="Times New Roman" w:cs="Times New Roman"/>
          <w:b/>
          <w:sz w:val="30"/>
          <w:szCs w:val="30"/>
          <w:lang w:val="fr-FR"/>
        </w:rPr>
        <w:t>point</w:t>
      </w:r>
      <w:r w:rsidRPr="008242F1">
        <w:rPr>
          <w:rFonts w:ascii="Times New Roman" w:hAnsi="Times New Roman" w:cs="Times New Roman"/>
          <w:sz w:val="30"/>
          <w:szCs w:val="30"/>
          <w:lang w:val="fr-FR"/>
        </w:rPr>
        <w:t>;</w:t>
      </w:r>
      <w:r w:rsidRPr="008242F1">
        <w:rPr>
          <w:rFonts w:ascii="Times New Roman" w:hAnsi="Times New Roman" w:cs="Times New Roman"/>
          <w:sz w:val="30"/>
          <w:szCs w:val="30"/>
        </w:rPr>
        <w:t xml:space="preserve"> ніде – </w:t>
      </w:r>
      <w:r w:rsidRPr="008242F1">
        <w:rPr>
          <w:rFonts w:ascii="Times New Roman" w:hAnsi="Times New Roman" w:cs="Times New Roman"/>
          <w:b/>
          <w:sz w:val="30"/>
          <w:szCs w:val="30"/>
          <w:lang w:val="fr-FR"/>
        </w:rPr>
        <w:t>nulle part</w:t>
      </w:r>
      <w:r w:rsidR="001B0501">
        <w:rPr>
          <w:rFonts w:ascii="Times New Roman" w:hAnsi="Times New Roman" w:cs="Times New Roman"/>
          <w:b/>
          <w:sz w:val="30"/>
          <w:szCs w:val="30"/>
        </w:rPr>
        <w:t xml:space="preserve"> </w:t>
      </w:r>
      <w:r w:rsidRPr="008242F1">
        <w:rPr>
          <w:rFonts w:ascii="Times New Roman" w:hAnsi="Times New Roman" w:cs="Times New Roman"/>
          <w:sz w:val="30"/>
          <w:szCs w:val="30"/>
        </w:rPr>
        <w:t xml:space="preserve">або ні…ні – </w:t>
      </w:r>
      <w:r w:rsidRPr="008242F1">
        <w:rPr>
          <w:rFonts w:ascii="Times New Roman" w:hAnsi="Times New Roman" w:cs="Times New Roman"/>
          <w:b/>
          <w:sz w:val="30"/>
          <w:szCs w:val="30"/>
          <w:lang w:val="fr-FR"/>
        </w:rPr>
        <w:t>ni ... ni</w:t>
      </w:r>
      <w:r w:rsidRPr="008242F1">
        <w:rPr>
          <w:rFonts w:ascii="Times New Roman" w:hAnsi="Times New Roman" w:cs="Times New Roman"/>
          <w:sz w:val="30"/>
          <w:szCs w:val="30"/>
        </w:rPr>
        <w:t xml:space="preserve">, то друга заперечна частка </w:t>
      </w:r>
      <w:r w:rsidRPr="008242F1">
        <w:rPr>
          <w:rFonts w:ascii="Times New Roman" w:hAnsi="Times New Roman" w:cs="Times New Roman"/>
          <w:b/>
          <w:sz w:val="30"/>
          <w:szCs w:val="30"/>
          <w:lang w:val="fr-FR"/>
        </w:rPr>
        <w:t xml:space="preserve">pas </w:t>
      </w:r>
      <w:r w:rsidRPr="008242F1">
        <w:rPr>
          <w:rFonts w:ascii="Times New Roman" w:hAnsi="Times New Roman" w:cs="Times New Roman"/>
          <w:sz w:val="30"/>
          <w:szCs w:val="30"/>
        </w:rPr>
        <w:t>не вживається</w:t>
      </w:r>
      <w:r w:rsidRPr="008242F1">
        <w:rPr>
          <w:rFonts w:ascii="Times New Roman" w:hAnsi="Times New Roman" w:cs="Times New Roman"/>
          <w:sz w:val="30"/>
          <w:szCs w:val="30"/>
          <w:lang w:val="fr-FR"/>
        </w:rPr>
        <w: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Il est en retard – Il </w:t>
      </w:r>
      <w:r w:rsidRPr="008242F1">
        <w:rPr>
          <w:rFonts w:ascii="Times New Roman" w:hAnsi="Times New Roman" w:cs="Times New Roman"/>
          <w:b/>
          <w:sz w:val="30"/>
          <w:szCs w:val="30"/>
          <w:lang w:val="fr-FR"/>
        </w:rPr>
        <w:t>n’</w:t>
      </w:r>
      <w:r w:rsidRPr="008242F1">
        <w:rPr>
          <w:rFonts w:ascii="Times New Roman" w:hAnsi="Times New Roman" w:cs="Times New Roman"/>
          <w:sz w:val="30"/>
          <w:szCs w:val="30"/>
          <w:lang w:val="fr-FR"/>
        </w:rPr>
        <w:t xml:space="preserve">est </w:t>
      </w:r>
      <w:r w:rsidRPr="008242F1">
        <w:rPr>
          <w:rFonts w:ascii="Times New Roman" w:hAnsi="Times New Roman" w:cs="Times New Roman"/>
          <w:b/>
          <w:sz w:val="30"/>
          <w:szCs w:val="30"/>
          <w:lang w:val="fr-FR"/>
        </w:rPr>
        <w:t xml:space="preserve">jamais </w:t>
      </w:r>
      <w:r w:rsidRPr="008242F1">
        <w:rPr>
          <w:rFonts w:ascii="Times New Roman" w:hAnsi="Times New Roman" w:cs="Times New Roman"/>
          <w:sz w:val="30"/>
          <w:szCs w:val="30"/>
          <w:lang w:val="fr-FR"/>
        </w:rPr>
        <w:t>en retard.</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В питально-заперечній формі з інверсією </w:t>
      </w:r>
      <w:r w:rsidRPr="008242F1">
        <w:rPr>
          <w:rFonts w:ascii="Times New Roman" w:hAnsi="Times New Roman" w:cs="Times New Roman"/>
          <w:b/>
          <w:sz w:val="30"/>
          <w:szCs w:val="30"/>
          <w:lang w:val="fr-FR"/>
        </w:rPr>
        <w:t>pas</w:t>
      </w:r>
      <w:r w:rsidR="001B0501">
        <w:rPr>
          <w:rFonts w:ascii="Times New Roman" w:hAnsi="Times New Roman" w:cs="Times New Roman"/>
          <w:b/>
          <w:sz w:val="30"/>
          <w:szCs w:val="30"/>
        </w:rPr>
        <w:t xml:space="preserve"> </w:t>
      </w:r>
      <w:r w:rsidRPr="008242F1">
        <w:rPr>
          <w:rFonts w:ascii="Times New Roman" w:hAnsi="Times New Roman" w:cs="Times New Roman"/>
          <w:sz w:val="30"/>
          <w:szCs w:val="30"/>
        </w:rPr>
        <w:t>ставиться після займенника:</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b/>
          <w:sz w:val="30"/>
          <w:szCs w:val="30"/>
          <w:lang w:val="fr-FR"/>
        </w:rPr>
        <w:t>N</w:t>
      </w:r>
      <w:r w:rsidRPr="008242F1">
        <w:rPr>
          <w:rFonts w:ascii="Times New Roman" w:hAnsi="Times New Roman" w:cs="Times New Roman"/>
          <w:sz w:val="30"/>
          <w:szCs w:val="30"/>
          <w:lang w:val="fr-FR"/>
        </w:rPr>
        <w:t xml:space="preserve">’es-tu </w:t>
      </w:r>
      <w:r w:rsidRPr="008242F1">
        <w:rPr>
          <w:rFonts w:ascii="Times New Roman" w:hAnsi="Times New Roman" w:cs="Times New Roman"/>
          <w:b/>
          <w:sz w:val="30"/>
          <w:szCs w:val="30"/>
          <w:lang w:val="fr-FR"/>
        </w:rPr>
        <w:t xml:space="preserve">pas </w:t>
      </w:r>
      <w:r w:rsidRPr="008242F1">
        <w:rPr>
          <w:rFonts w:ascii="Times New Roman" w:hAnsi="Times New Roman" w:cs="Times New Roman"/>
          <w:sz w:val="30"/>
          <w:szCs w:val="30"/>
          <w:lang w:val="fr-FR"/>
        </w:rPr>
        <w:t xml:space="preserve">fatigué? </w:t>
      </w:r>
      <w:r w:rsidRPr="008242F1">
        <w:rPr>
          <w:rFonts w:ascii="Times New Roman" w:hAnsi="Times New Roman" w:cs="Times New Roman"/>
          <w:b/>
          <w:sz w:val="30"/>
          <w:szCs w:val="30"/>
          <w:lang w:val="fr-FR"/>
        </w:rPr>
        <w:t>N</w:t>
      </w:r>
      <w:r w:rsidRPr="008242F1">
        <w:rPr>
          <w:rFonts w:ascii="Times New Roman" w:hAnsi="Times New Roman" w:cs="Times New Roman"/>
          <w:sz w:val="30"/>
          <w:szCs w:val="30"/>
          <w:lang w:val="fr-FR"/>
        </w:rPr>
        <w:t xml:space="preserve">’avez-vous </w:t>
      </w:r>
      <w:r w:rsidRPr="008242F1">
        <w:rPr>
          <w:rFonts w:ascii="Times New Roman" w:hAnsi="Times New Roman" w:cs="Times New Roman"/>
          <w:b/>
          <w:sz w:val="30"/>
          <w:szCs w:val="30"/>
          <w:lang w:val="fr-FR"/>
        </w:rPr>
        <w:t>pas</w:t>
      </w:r>
      <w:r w:rsidRPr="008242F1">
        <w:rPr>
          <w:rFonts w:ascii="Times New Roman" w:hAnsi="Times New Roman" w:cs="Times New Roman"/>
          <w:sz w:val="30"/>
          <w:szCs w:val="30"/>
          <w:lang w:val="fr-FR"/>
        </w:rPr>
        <w:t xml:space="preserve"> de cours samedi?</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При запереченні в інфінітиві обидві заперечні частки стоять </w:t>
      </w:r>
      <w:r w:rsidRPr="008242F1">
        <w:rPr>
          <w:rFonts w:ascii="Times New Roman" w:hAnsi="Times New Roman" w:cs="Times New Roman"/>
          <w:b/>
          <w:sz w:val="30"/>
          <w:szCs w:val="30"/>
        </w:rPr>
        <w:t xml:space="preserve">перед </w:t>
      </w:r>
      <w:r w:rsidRPr="008242F1">
        <w:rPr>
          <w:rFonts w:ascii="Times New Roman" w:hAnsi="Times New Roman" w:cs="Times New Roman"/>
          <w:sz w:val="30"/>
          <w:szCs w:val="30"/>
        </w:rPr>
        <w:t>дієсловом:</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 xml:space="preserve">Le professeur dit de </w:t>
      </w:r>
      <w:r w:rsidRPr="008242F1">
        <w:rPr>
          <w:rFonts w:ascii="Times New Roman" w:hAnsi="Times New Roman" w:cs="Times New Roman"/>
          <w:b/>
          <w:sz w:val="30"/>
          <w:szCs w:val="30"/>
          <w:lang w:val="fr-FR"/>
        </w:rPr>
        <w:t>ne pas</w:t>
      </w:r>
      <w:r w:rsidRPr="008242F1">
        <w:rPr>
          <w:rFonts w:ascii="Times New Roman" w:hAnsi="Times New Roman" w:cs="Times New Roman"/>
          <w:sz w:val="30"/>
          <w:szCs w:val="30"/>
          <w:lang w:val="fr-FR"/>
        </w:rPr>
        <w:t xml:space="preserve"> parler pendant l’interrogation.</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p>
    <w:p w:rsidR="00681F5D" w:rsidRDefault="00E96884" w:rsidP="00FB5BEA">
      <w:pPr>
        <w:pStyle w:val="Fr3--"/>
        <w:rPr>
          <w:lang w:val="fr-FR"/>
        </w:rPr>
      </w:pPr>
      <w:bookmarkStart w:id="67" w:name="_Toc396467485"/>
      <w:bookmarkStart w:id="68" w:name="_Toc396811653"/>
      <w:r w:rsidRPr="00E96884">
        <w:t>§</w:t>
      </w:r>
      <w:r w:rsidR="001355F4" w:rsidRPr="008242F1">
        <w:t>3.</w:t>
      </w:r>
      <w:r w:rsidR="00681F5D">
        <w:rPr>
          <w:lang w:val="fr-FR"/>
        </w:rPr>
        <w:t xml:space="preserve"> P</w:t>
      </w:r>
      <w:r w:rsidR="001355F4" w:rsidRPr="008242F1">
        <w:rPr>
          <w:lang w:val="fr-FR"/>
        </w:rPr>
        <w:t xml:space="preserve">ronom personnel indéfini </w:t>
      </w:r>
      <w:r w:rsidR="001355F4" w:rsidRPr="008242F1">
        <w:rPr>
          <w:i/>
          <w:lang w:val="fr-FR"/>
        </w:rPr>
        <w:t>on</w:t>
      </w:r>
      <w:r w:rsidR="00681F5D">
        <w:rPr>
          <w:i/>
          <w:lang w:val="fr-FR"/>
        </w:rPr>
        <w:t xml:space="preserve"> </w:t>
      </w:r>
      <w:r w:rsidR="001355F4" w:rsidRPr="008242F1">
        <w:rPr>
          <w:lang w:val="fr-FR"/>
        </w:rPr>
        <w:t xml:space="preserve">/ </w:t>
      </w:r>
      <w:r w:rsidR="001355F4" w:rsidRPr="008242F1">
        <w:t xml:space="preserve">Неозначений особовий </w:t>
      </w:r>
    </w:p>
    <w:p w:rsidR="001355F4" w:rsidRPr="008242F1" w:rsidRDefault="001355F4" w:rsidP="00FB5BEA">
      <w:pPr>
        <w:pStyle w:val="Fr3--"/>
      </w:pPr>
      <w:r w:rsidRPr="008242F1">
        <w:t>займенник</w:t>
      </w:r>
      <w:r w:rsidR="00681F5D" w:rsidRPr="006D6F2D">
        <w:rPr>
          <w:lang w:val="ru-RU"/>
        </w:rPr>
        <w:t xml:space="preserve"> </w:t>
      </w:r>
      <w:r w:rsidRPr="008242F1">
        <w:t xml:space="preserve"> </w:t>
      </w:r>
      <w:r w:rsidRPr="008242F1">
        <w:rPr>
          <w:i/>
          <w:lang w:val="fr-FR"/>
        </w:rPr>
        <w:t>on</w:t>
      </w:r>
      <w:bookmarkEnd w:id="67"/>
      <w:bookmarkEnd w:id="68"/>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6D6F2D">
        <w:rPr>
          <w:rFonts w:ascii="Times New Roman" w:hAnsi="Times New Roman" w:cs="Times New Roman"/>
          <w:sz w:val="30"/>
          <w:szCs w:val="30"/>
          <w:lang w:val="ru-RU"/>
        </w:rPr>
        <w:tab/>
      </w:r>
      <w:r w:rsidRPr="008242F1">
        <w:rPr>
          <w:rFonts w:ascii="Times New Roman" w:hAnsi="Times New Roman" w:cs="Times New Roman"/>
          <w:sz w:val="30"/>
          <w:szCs w:val="30"/>
        </w:rPr>
        <w:t xml:space="preserve">Неозначений особовий займенник </w:t>
      </w:r>
      <w:r w:rsidRPr="008242F1">
        <w:rPr>
          <w:rFonts w:ascii="Times New Roman" w:hAnsi="Times New Roman" w:cs="Times New Roman"/>
          <w:b/>
          <w:i/>
          <w:sz w:val="30"/>
          <w:szCs w:val="30"/>
          <w:lang w:val="fr-FR"/>
        </w:rPr>
        <w:t>on</w:t>
      </w:r>
      <w:r w:rsidRPr="008242F1">
        <w:rPr>
          <w:rFonts w:ascii="Times New Roman" w:hAnsi="Times New Roman" w:cs="Times New Roman"/>
          <w:sz w:val="30"/>
          <w:szCs w:val="30"/>
        </w:rPr>
        <w:t xml:space="preserve"> вживається тільки </w:t>
      </w:r>
      <w:r w:rsidR="007B51C2">
        <w:rPr>
          <w:rFonts w:ascii="Times New Roman" w:hAnsi="Times New Roman" w:cs="Times New Roman"/>
          <w:sz w:val="30"/>
          <w:szCs w:val="30"/>
        </w:rPr>
        <w:t>в</w:t>
      </w:r>
      <w:r w:rsidRPr="008242F1">
        <w:rPr>
          <w:rFonts w:ascii="Times New Roman" w:hAnsi="Times New Roman" w:cs="Times New Roman"/>
          <w:sz w:val="30"/>
          <w:szCs w:val="30"/>
        </w:rPr>
        <w:t xml:space="preserve"> ролі підмета з дієсловом у 3-й особі однини. А в українській мові відповідає дієслову у 1-й або 3-й особі множини.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En France on parle français.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On dit que cette année il fait beau</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У розмовній мові дуже поширеним є вживання </w:t>
      </w:r>
      <w:r w:rsidRPr="008242F1">
        <w:rPr>
          <w:rFonts w:ascii="Times New Roman" w:hAnsi="Times New Roman" w:cs="Times New Roman"/>
          <w:b/>
          <w:i/>
          <w:sz w:val="30"/>
          <w:szCs w:val="30"/>
          <w:lang w:val="fr-FR"/>
        </w:rPr>
        <w:t>on</w:t>
      </w:r>
      <w:r w:rsidRPr="008242F1">
        <w:rPr>
          <w:rFonts w:ascii="Times New Roman" w:hAnsi="Times New Roman" w:cs="Times New Roman"/>
          <w:sz w:val="30"/>
          <w:szCs w:val="30"/>
        </w:rPr>
        <w:t xml:space="preserve"> у значенні будь-якого особового займенника.</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Anna et moi, on est étudiantes.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Quand on est en retard, on prend le bus.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i/>
          <w:sz w:val="30"/>
          <w:szCs w:val="30"/>
          <w:lang w:val="fr-FR"/>
        </w:rPr>
        <w:t>On</w:t>
      </w:r>
      <w:r w:rsidR="001B0501">
        <w:rPr>
          <w:rFonts w:ascii="Times New Roman" w:hAnsi="Times New Roman" w:cs="Times New Roman"/>
          <w:b/>
          <w:i/>
          <w:sz w:val="30"/>
          <w:szCs w:val="30"/>
        </w:rPr>
        <w:t xml:space="preserve"> </w:t>
      </w:r>
      <w:r w:rsidRPr="008242F1">
        <w:rPr>
          <w:rFonts w:ascii="Times New Roman" w:hAnsi="Times New Roman" w:cs="Times New Roman"/>
          <w:sz w:val="30"/>
          <w:szCs w:val="30"/>
        </w:rPr>
        <w:t xml:space="preserve">з дієсловами </w:t>
      </w:r>
      <w:r w:rsidRPr="008242F1">
        <w:rPr>
          <w:rFonts w:ascii="Times New Roman" w:hAnsi="Times New Roman" w:cs="Times New Roman"/>
          <w:b/>
          <w:sz w:val="30"/>
          <w:szCs w:val="30"/>
          <w:lang w:val="fr-FR"/>
        </w:rPr>
        <w:t xml:space="preserve">voir, devoir, pouvoir, savoir </w:t>
      </w:r>
      <w:r w:rsidRPr="008242F1">
        <w:rPr>
          <w:rFonts w:ascii="Times New Roman" w:hAnsi="Times New Roman" w:cs="Times New Roman"/>
          <w:sz w:val="30"/>
          <w:szCs w:val="30"/>
        </w:rPr>
        <w:t>переклад</w:t>
      </w:r>
      <w:r w:rsidR="00681F5D">
        <w:rPr>
          <w:rFonts w:ascii="Times New Roman" w:hAnsi="Times New Roman" w:cs="Times New Roman"/>
          <w:sz w:val="30"/>
          <w:szCs w:val="30"/>
          <w:lang w:val="ru-RU"/>
        </w:rPr>
        <w:t>ається</w:t>
      </w:r>
      <w:r w:rsidR="007B1366" w:rsidRPr="007B1366">
        <w:rPr>
          <w:rFonts w:ascii="Times New Roman" w:hAnsi="Times New Roman" w:cs="Times New Roman"/>
          <w:sz w:val="30"/>
          <w:szCs w:val="30"/>
          <w:lang w:val="fr-FR"/>
        </w:rPr>
        <w:t xml:space="preserve"> </w:t>
      </w:r>
      <w:r w:rsidRPr="008242F1">
        <w:rPr>
          <w:rFonts w:ascii="Times New Roman" w:hAnsi="Times New Roman" w:cs="Times New Roman"/>
          <w:sz w:val="30"/>
          <w:szCs w:val="30"/>
        </w:rPr>
        <w:t>україн</w:t>
      </w:r>
      <w:r w:rsidR="004E54C8">
        <w:rPr>
          <w:rFonts w:ascii="Times New Roman" w:hAnsi="Times New Roman" w:cs="Times New Roman"/>
          <w:sz w:val="30"/>
          <w:szCs w:val="30"/>
        </w:rPr>
        <w:softHyphen/>
      </w:r>
      <w:r w:rsidRPr="008242F1">
        <w:rPr>
          <w:rFonts w:ascii="Times New Roman" w:hAnsi="Times New Roman" w:cs="Times New Roman"/>
          <w:sz w:val="30"/>
          <w:szCs w:val="30"/>
        </w:rPr>
        <w:t>ською мовою сталими виразами:</w:t>
      </w:r>
    </w:p>
    <w:p w:rsidR="00DA4DFD" w:rsidRPr="00147870"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i/>
          <w:sz w:val="30"/>
          <w:szCs w:val="30"/>
          <w:lang w:val="fr-FR"/>
        </w:rPr>
        <w:t>on voit</w:t>
      </w:r>
      <w:r w:rsidRPr="008242F1">
        <w:rPr>
          <w:rFonts w:ascii="Times New Roman" w:hAnsi="Times New Roman" w:cs="Times New Roman"/>
          <w:b/>
          <w:sz w:val="30"/>
          <w:szCs w:val="30"/>
          <w:lang w:val="fr-FR"/>
        </w:rPr>
        <w:t xml:space="preserve"> – </w:t>
      </w:r>
      <w:r w:rsidRPr="008242F1">
        <w:rPr>
          <w:rFonts w:ascii="Times New Roman" w:hAnsi="Times New Roman" w:cs="Times New Roman"/>
          <w:sz w:val="30"/>
          <w:szCs w:val="30"/>
        </w:rPr>
        <w:t xml:space="preserve">видно, </w:t>
      </w:r>
      <w:r w:rsidRPr="008242F1">
        <w:rPr>
          <w:rFonts w:ascii="Times New Roman" w:hAnsi="Times New Roman" w:cs="Times New Roman"/>
          <w:b/>
          <w:i/>
          <w:sz w:val="30"/>
          <w:szCs w:val="30"/>
          <w:lang w:val="fr-FR"/>
        </w:rPr>
        <w:t>on doit</w:t>
      </w:r>
      <w:r w:rsidR="007B51C2">
        <w:rPr>
          <w:rFonts w:ascii="Times New Roman" w:hAnsi="Times New Roman" w:cs="Times New Roman"/>
          <w:b/>
          <w:i/>
          <w:sz w:val="30"/>
          <w:szCs w:val="30"/>
        </w:rPr>
        <w:t xml:space="preserve"> </w:t>
      </w:r>
      <w:r w:rsidRPr="008242F1">
        <w:rPr>
          <w:rFonts w:ascii="Times New Roman" w:hAnsi="Times New Roman" w:cs="Times New Roman"/>
          <w:sz w:val="30"/>
          <w:szCs w:val="30"/>
          <w:lang w:val="fr-FR"/>
        </w:rPr>
        <w:t xml:space="preserve">– </w:t>
      </w:r>
      <w:r w:rsidRPr="008242F1">
        <w:rPr>
          <w:rFonts w:ascii="Times New Roman" w:hAnsi="Times New Roman" w:cs="Times New Roman"/>
          <w:sz w:val="30"/>
          <w:szCs w:val="30"/>
        </w:rPr>
        <w:t xml:space="preserve">потрібно, необхідно, </w:t>
      </w:r>
      <w:r w:rsidR="00147870" w:rsidRPr="00147870">
        <w:rPr>
          <w:rFonts w:ascii="Times New Roman" w:hAnsi="Times New Roman" w:cs="Times New Roman"/>
          <w:b/>
          <w:i/>
          <w:sz w:val="30"/>
          <w:szCs w:val="30"/>
          <w:lang w:val="fr-FR"/>
        </w:rPr>
        <w:t>on dit</w:t>
      </w:r>
      <w:r w:rsidR="00147870">
        <w:rPr>
          <w:rFonts w:ascii="Times New Roman" w:hAnsi="Times New Roman" w:cs="Times New Roman"/>
          <w:sz w:val="30"/>
          <w:szCs w:val="30"/>
          <w:lang w:val="fr-FR"/>
        </w:rPr>
        <w:t xml:space="preserve"> – </w:t>
      </w:r>
      <w:r w:rsidR="00147870">
        <w:rPr>
          <w:rFonts w:ascii="Times New Roman" w:hAnsi="Times New Roman" w:cs="Times New Roman"/>
          <w:sz w:val="30"/>
          <w:szCs w:val="30"/>
        </w:rPr>
        <w:t>кажуть,</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i/>
          <w:sz w:val="30"/>
          <w:szCs w:val="30"/>
          <w:lang w:val="fr-FR"/>
        </w:rPr>
        <w:t>on peut</w:t>
      </w:r>
      <w:r w:rsidR="007B51C2">
        <w:rPr>
          <w:rFonts w:ascii="Times New Roman" w:hAnsi="Times New Roman" w:cs="Times New Roman"/>
          <w:b/>
          <w:i/>
          <w:sz w:val="30"/>
          <w:szCs w:val="30"/>
        </w:rPr>
        <w:t xml:space="preserve"> </w:t>
      </w:r>
      <w:r w:rsidRPr="008242F1">
        <w:rPr>
          <w:rFonts w:ascii="Times New Roman" w:hAnsi="Times New Roman" w:cs="Times New Roman"/>
          <w:sz w:val="30"/>
          <w:szCs w:val="30"/>
          <w:lang w:val="fr-FR"/>
        </w:rPr>
        <w:t xml:space="preserve">– </w:t>
      </w:r>
      <w:r w:rsidRPr="008242F1">
        <w:rPr>
          <w:rFonts w:ascii="Times New Roman" w:hAnsi="Times New Roman" w:cs="Times New Roman"/>
          <w:sz w:val="30"/>
          <w:szCs w:val="30"/>
        </w:rPr>
        <w:t xml:space="preserve">можна, </w:t>
      </w:r>
      <w:r w:rsidRPr="008242F1">
        <w:rPr>
          <w:rFonts w:ascii="Times New Roman" w:hAnsi="Times New Roman" w:cs="Times New Roman"/>
          <w:b/>
          <w:i/>
          <w:sz w:val="30"/>
          <w:szCs w:val="30"/>
          <w:lang w:val="fr-FR"/>
        </w:rPr>
        <w:t>on</w:t>
      </w:r>
      <w:r w:rsidR="007B51C2">
        <w:rPr>
          <w:rFonts w:ascii="Times New Roman" w:hAnsi="Times New Roman" w:cs="Times New Roman"/>
          <w:b/>
          <w:i/>
          <w:sz w:val="30"/>
          <w:szCs w:val="30"/>
        </w:rPr>
        <w:t xml:space="preserve"> </w:t>
      </w:r>
      <w:r w:rsidRPr="008242F1">
        <w:rPr>
          <w:rFonts w:ascii="Times New Roman" w:hAnsi="Times New Roman" w:cs="Times New Roman"/>
          <w:b/>
          <w:i/>
          <w:sz w:val="30"/>
          <w:szCs w:val="30"/>
          <w:lang w:val="fr-FR"/>
        </w:rPr>
        <w:t>sait</w:t>
      </w:r>
      <w:r w:rsidR="007B51C2">
        <w:rPr>
          <w:rFonts w:ascii="Times New Roman" w:hAnsi="Times New Roman" w:cs="Times New Roman"/>
          <w:b/>
          <w:i/>
          <w:sz w:val="30"/>
          <w:szCs w:val="30"/>
        </w:rPr>
        <w:t xml:space="preserve"> </w:t>
      </w:r>
      <w:r w:rsidRPr="008242F1">
        <w:rPr>
          <w:rFonts w:ascii="Times New Roman" w:hAnsi="Times New Roman" w:cs="Times New Roman"/>
          <w:sz w:val="30"/>
          <w:szCs w:val="30"/>
        </w:rPr>
        <w:t>– відомо.</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i/>
          <w:sz w:val="30"/>
          <w:szCs w:val="30"/>
          <w:lang w:val="fr-FR"/>
        </w:rPr>
        <w:t>L</w:t>
      </w:r>
      <w:r w:rsidRPr="008242F1">
        <w:rPr>
          <w:rFonts w:ascii="Times New Roman" w:hAnsi="Times New Roman" w:cs="Times New Roman"/>
          <w:b/>
          <w:i/>
          <w:sz w:val="30"/>
          <w:szCs w:val="30"/>
        </w:rPr>
        <w:t>’</w:t>
      </w:r>
      <w:r w:rsidRPr="008242F1">
        <w:rPr>
          <w:rFonts w:ascii="Times New Roman" w:hAnsi="Times New Roman" w:cs="Times New Roman"/>
          <w:b/>
          <w:i/>
          <w:sz w:val="30"/>
          <w:szCs w:val="30"/>
          <w:lang w:val="fr-FR"/>
        </w:rPr>
        <w:t>on</w:t>
      </w:r>
      <w:r w:rsidR="001B0501">
        <w:rPr>
          <w:rFonts w:ascii="Times New Roman" w:hAnsi="Times New Roman" w:cs="Times New Roman"/>
          <w:b/>
          <w:i/>
          <w:sz w:val="30"/>
          <w:szCs w:val="30"/>
        </w:rPr>
        <w:t xml:space="preserve"> </w:t>
      </w:r>
      <w:r w:rsidRPr="008242F1">
        <w:rPr>
          <w:rFonts w:ascii="Times New Roman" w:hAnsi="Times New Roman" w:cs="Times New Roman"/>
          <w:sz w:val="30"/>
          <w:szCs w:val="30"/>
        </w:rPr>
        <w:t xml:space="preserve">вживається замість </w:t>
      </w:r>
      <w:r w:rsidRPr="008242F1">
        <w:rPr>
          <w:rFonts w:ascii="Times New Roman" w:hAnsi="Times New Roman" w:cs="Times New Roman"/>
          <w:b/>
          <w:i/>
          <w:sz w:val="30"/>
          <w:szCs w:val="30"/>
          <w:lang w:val="fr-FR"/>
        </w:rPr>
        <w:t>on</w:t>
      </w:r>
      <w:r w:rsidR="008E2FD3" w:rsidRPr="0080730B">
        <w:rPr>
          <w:rFonts w:ascii="Times New Roman" w:hAnsi="Times New Roman" w:cs="Times New Roman"/>
          <w:b/>
          <w:i/>
          <w:sz w:val="30"/>
          <w:szCs w:val="30"/>
        </w:rPr>
        <w:t xml:space="preserve"> </w:t>
      </w:r>
      <w:r w:rsidRPr="008242F1">
        <w:rPr>
          <w:rFonts w:ascii="Times New Roman" w:hAnsi="Times New Roman" w:cs="Times New Roman"/>
          <w:sz w:val="30"/>
          <w:szCs w:val="30"/>
        </w:rPr>
        <w:t xml:space="preserve">для милозвучності після </w:t>
      </w:r>
      <w:r w:rsidRPr="008242F1">
        <w:rPr>
          <w:rFonts w:ascii="Times New Roman" w:hAnsi="Times New Roman" w:cs="Times New Roman"/>
          <w:b/>
          <w:sz w:val="30"/>
          <w:szCs w:val="30"/>
          <w:lang w:val="fr-FR"/>
        </w:rPr>
        <w:t>et</w:t>
      </w:r>
      <w:r w:rsidRPr="008242F1">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ou</w:t>
      </w:r>
      <w:r w:rsidRPr="008242F1">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o</w:t>
      </w:r>
      <w:r w:rsidRPr="008242F1">
        <w:rPr>
          <w:rFonts w:ascii="Times New Roman" w:hAnsi="Times New Roman" w:cs="Times New Roman"/>
          <w:b/>
          <w:sz w:val="30"/>
          <w:szCs w:val="30"/>
        </w:rPr>
        <w:t>ù,</w:t>
      </w:r>
      <w:r w:rsidR="007B51C2">
        <w:rPr>
          <w:rFonts w:ascii="Times New Roman" w:hAnsi="Times New Roman" w:cs="Times New Roman"/>
          <w:b/>
          <w:sz w:val="30"/>
          <w:szCs w:val="30"/>
        </w:rPr>
        <w:t xml:space="preserve"> </w:t>
      </w:r>
      <w:r w:rsidRPr="008242F1">
        <w:rPr>
          <w:rFonts w:ascii="Times New Roman" w:hAnsi="Times New Roman" w:cs="Times New Roman"/>
          <w:b/>
          <w:sz w:val="30"/>
          <w:szCs w:val="30"/>
        </w:rPr>
        <w:t>qui, que, si:</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Dimanche on se repose et l’on fait des devoirs.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Où l’on va?</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À qui l’on donne ces documents?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Si l’on part à 7h on arrive à temps.</w:t>
      </w:r>
    </w:p>
    <w:p w:rsidR="002F226C" w:rsidRDefault="002F226C" w:rsidP="00660AFF">
      <w:pPr>
        <w:pStyle w:val="Style20"/>
        <w:tabs>
          <w:tab w:val="left" w:pos="0"/>
          <w:tab w:val="left" w:pos="821"/>
        </w:tabs>
        <w:spacing w:line="240" w:lineRule="auto"/>
        <w:ind w:firstLine="567"/>
        <w:rPr>
          <w:b/>
          <w:sz w:val="30"/>
          <w:szCs w:val="30"/>
          <w:lang w:val="uk-UA"/>
        </w:rPr>
      </w:pPr>
    </w:p>
    <w:p w:rsidR="001355F4" w:rsidRPr="007B51C2" w:rsidRDefault="00E96884" w:rsidP="00FB5BEA">
      <w:pPr>
        <w:pStyle w:val="Fr3--"/>
        <w:rPr>
          <w:rStyle w:val="apple-converted-space"/>
          <w:bCs/>
          <w:lang w:eastAsia="fr-FR"/>
        </w:rPr>
      </w:pPr>
      <w:bookmarkStart w:id="69" w:name="_Toc396467486"/>
      <w:bookmarkStart w:id="70" w:name="_Toc396811654"/>
      <w:r w:rsidRPr="00E96884">
        <w:rPr>
          <w:rFonts w:cs="Times New Roman"/>
        </w:rPr>
        <w:t>§</w:t>
      </w:r>
      <w:r w:rsidR="001355F4" w:rsidRPr="008242F1">
        <w:t xml:space="preserve">4. </w:t>
      </w:r>
      <w:r w:rsidR="001355F4" w:rsidRPr="008242F1">
        <w:rPr>
          <w:lang w:val="fr-FR"/>
        </w:rPr>
        <w:t>Verbes</w:t>
      </w:r>
      <w:r w:rsidR="007B51C2">
        <w:t xml:space="preserve"> </w:t>
      </w:r>
      <w:r w:rsidR="001355F4" w:rsidRPr="008242F1">
        <w:rPr>
          <w:lang w:val="fr-FR"/>
        </w:rPr>
        <w:t>du</w:t>
      </w:r>
      <w:r w:rsidR="007B51C2">
        <w:t xml:space="preserve"> </w:t>
      </w:r>
      <w:r w:rsidR="001355F4" w:rsidRPr="008242F1">
        <w:rPr>
          <w:lang w:val="fr-FR"/>
        </w:rPr>
        <w:t>III</w:t>
      </w:r>
      <w:r w:rsidR="001355F4" w:rsidRPr="008242F1">
        <w:t>-</w:t>
      </w:r>
      <w:r w:rsidR="001355F4" w:rsidRPr="008242F1">
        <w:rPr>
          <w:lang w:val="fr-FR"/>
        </w:rPr>
        <w:t>i</w:t>
      </w:r>
      <w:r w:rsidR="001355F4" w:rsidRPr="001462A7">
        <w:t>è</w:t>
      </w:r>
      <w:r w:rsidR="001355F4" w:rsidRPr="008242F1">
        <w:rPr>
          <w:lang w:val="fr-FR"/>
        </w:rPr>
        <w:t>me</w:t>
      </w:r>
      <w:r w:rsidR="001355F4" w:rsidRPr="001462A7">
        <w:t xml:space="preserve"> </w:t>
      </w:r>
      <w:r w:rsidR="001355F4" w:rsidRPr="008242F1">
        <w:rPr>
          <w:lang w:val="fr-FR"/>
        </w:rPr>
        <w:t>groupe</w:t>
      </w:r>
      <w:bookmarkEnd w:id="69"/>
      <w:bookmarkEnd w:id="70"/>
      <w:r w:rsidR="007B51C2">
        <w:t xml:space="preserve"> / </w:t>
      </w:r>
      <w:r w:rsidR="007B51C2" w:rsidRPr="008242F1">
        <w:t>Дієслова ІІІ-ї групи</w:t>
      </w:r>
    </w:p>
    <w:p w:rsidR="008A2B27" w:rsidRPr="009D6834" w:rsidRDefault="008A2B27"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rPr>
      </w:pPr>
      <w:r w:rsidRPr="008242F1">
        <w:rPr>
          <w:rStyle w:val="apple-converted-space"/>
          <w:rFonts w:ascii="Times New Roman" w:hAnsi="Times New Roman" w:cs="Times New Roman"/>
          <w:sz w:val="30"/>
          <w:szCs w:val="30"/>
        </w:rPr>
        <w:t xml:space="preserve">До третьої групи належать так звані «неправильні» дієслова, основа яких під час відмінювання змінюється. Вони можуть бути об’єднані в групи за схожістю відмінювання. </w:t>
      </w:r>
    </w:p>
    <w:p w:rsidR="00FB5BEA" w:rsidRDefault="00FB5BEA" w:rsidP="00E96884">
      <w:pPr>
        <w:tabs>
          <w:tab w:val="left" w:pos="0"/>
        </w:tabs>
        <w:spacing w:after="0" w:line="240" w:lineRule="auto"/>
        <w:ind w:left="567"/>
        <w:jc w:val="both"/>
        <w:rPr>
          <w:rStyle w:val="apple-converted-space"/>
          <w:rFonts w:ascii="Times New Roman" w:hAnsi="Times New Roman" w:cs="Times New Roman"/>
          <w:b/>
          <w:sz w:val="30"/>
          <w:szCs w:val="30"/>
        </w:rPr>
      </w:pPr>
    </w:p>
    <w:p w:rsidR="001355F4" w:rsidRPr="008242F1" w:rsidRDefault="00E96884" w:rsidP="00E96884">
      <w:pPr>
        <w:tabs>
          <w:tab w:val="left" w:pos="0"/>
        </w:tabs>
        <w:spacing w:after="0" w:line="240" w:lineRule="auto"/>
        <w:ind w:left="567"/>
        <w:jc w:val="both"/>
        <w:rPr>
          <w:rStyle w:val="apple-converted-space"/>
          <w:rFonts w:ascii="Times New Roman" w:hAnsi="Times New Roman" w:cs="Times New Roman"/>
          <w:b/>
          <w:i/>
          <w:sz w:val="30"/>
          <w:szCs w:val="30"/>
          <w:lang w:val="fr-FR"/>
        </w:rPr>
      </w:pPr>
      <w:r>
        <w:rPr>
          <w:rStyle w:val="apple-converted-space"/>
          <w:rFonts w:ascii="Times New Roman" w:hAnsi="Times New Roman" w:cs="Times New Roman"/>
          <w:b/>
          <w:sz w:val="30"/>
          <w:szCs w:val="30"/>
        </w:rPr>
        <w:t xml:space="preserve">4.1. </w:t>
      </w:r>
      <w:r w:rsidR="001355F4" w:rsidRPr="008242F1">
        <w:rPr>
          <w:rStyle w:val="apple-converted-space"/>
          <w:rFonts w:ascii="Times New Roman" w:hAnsi="Times New Roman" w:cs="Times New Roman"/>
          <w:b/>
          <w:sz w:val="30"/>
          <w:szCs w:val="30"/>
          <w:lang w:val="fr-FR"/>
        </w:rPr>
        <w:t xml:space="preserve">Les verbes en </w:t>
      </w:r>
      <w:r w:rsidR="001355F4" w:rsidRPr="008242F1">
        <w:rPr>
          <w:rStyle w:val="apple-converted-space"/>
          <w:rFonts w:ascii="Times New Roman" w:hAnsi="Times New Roman" w:cs="Times New Roman"/>
          <w:b/>
          <w:sz w:val="30"/>
          <w:szCs w:val="30"/>
        </w:rPr>
        <w:t>-</w:t>
      </w:r>
      <w:r w:rsidR="001355F4" w:rsidRPr="008242F1">
        <w:rPr>
          <w:rStyle w:val="apple-converted-space"/>
          <w:rFonts w:ascii="Times New Roman" w:hAnsi="Times New Roman" w:cs="Times New Roman"/>
          <w:b/>
          <w:i/>
          <w:sz w:val="30"/>
          <w:szCs w:val="30"/>
          <w:lang w:val="fr-FR"/>
        </w:rPr>
        <w:t>ire</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rPr>
      </w:pPr>
      <w:r w:rsidRPr="008242F1">
        <w:rPr>
          <w:rStyle w:val="apple-converted-space"/>
          <w:rFonts w:ascii="Times New Roman" w:hAnsi="Times New Roman" w:cs="Times New Roman"/>
          <w:sz w:val="30"/>
          <w:szCs w:val="30"/>
          <w:lang w:val="fr-FR"/>
        </w:rPr>
        <w:t xml:space="preserve">Lire – </w:t>
      </w:r>
      <w:r w:rsidRPr="008242F1">
        <w:rPr>
          <w:rStyle w:val="apple-converted-space"/>
          <w:rFonts w:ascii="Times New Roman" w:hAnsi="Times New Roman" w:cs="Times New Roman"/>
          <w:sz w:val="30"/>
          <w:szCs w:val="30"/>
        </w:rPr>
        <w:t xml:space="preserve">читати, </w:t>
      </w:r>
      <w:r w:rsidRPr="008242F1">
        <w:rPr>
          <w:rStyle w:val="apple-converted-space"/>
          <w:rFonts w:ascii="Times New Roman" w:hAnsi="Times New Roman" w:cs="Times New Roman"/>
          <w:sz w:val="30"/>
          <w:szCs w:val="30"/>
          <w:lang w:val="fr-FR"/>
        </w:rPr>
        <w:t xml:space="preserve">dire </w:t>
      </w:r>
      <w:r w:rsidRPr="008242F1">
        <w:rPr>
          <w:rStyle w:val="apple-converted-space"/>
          <w:rFonts w:ascii="Times New Roman" w:hAnsi="Times New Roman" w:cs="Times New Roman"/>
          <w:sz w:val="30"/>
          <w:szCs w:val="30"/>
        </w:rPr>
        <w:t xml:space="preserve">– казати, </w:t>
      </w:r>
      <w:r w:rsidRPr="008242F1">
        <w:rPr>
          <w:rStyle w:val="apple-converted-space"/>
          <w:rFonts w:ascii="Times New Roman" w:hAnsi="Times New Roman" w:cs="Times New Roman"/>
          <w:sz w:val="30"/>
          <w:szCs w:val="30"/>
          <w:lang w:val="fr-FR"/>
        </w:rPr>
        <w:t xml:space="preserve">traduire – </w:t>
      </w:r>
      <w:r w:rsidRPr="008242F1">
        <w:rPr>
          <w:rStyle w:val="apple-converted-space"/>
          <w:rFonts w:ascii="Times New Roman" w:hAnsi="Times New Roman" w:cs="Times New Roman"/>
          <w:sz w:val="30"/>
          <w:szCs w:val="30"/>
        </w:rPr>
        <w:t xml:space="preserve">перекладати, </w:t>
      </w:r>
      <w:r w:rsidRPr="008242F1">
        <w:rPr>
          <w:rStyle w:val="apple-converted-space"/>
          <w:rFonts w:ascii="Times New Roman" w:hAnsi="Times New Roman" w:cs="Times New Roman"/>
          <w:sz w:val="30"/>
          <w:szCs w:val="30"/>
          <w:lang w:val="fr-FR"/>
        </w:rPr>
        <w:t xml:space="preserve">écrire – </w:t>
      </w:r>
      <w:r w:rsidRPr="008242F1">
        <w:rPr>
          <w:rStyle w:val="apple-converted-space"/>
          <w:rFonts w:ascii="Times New Roman" w:hAnsi="Times New Roman" w:cs="Times New Roman"/>
          <w:sz w:val="30"/>
          <w:szCs w:val="30"/>
        </w:rPr>
        <w:t>писати</w:t>
      </w:r>
    </w:p>
    <w:p w:rsidR="001355F4" w:rsidRPr="008242F1" w:rsidRDefault="00FB5BEA" w:rsidP="00660AFF">
      <w:pPr>
        <w:tabs>
          <w:tab w:val="left" w:pos="0"/>
        </w:tabs>
        <w:spacing w:after="0" w:line="240" w:lineRule="auto"/>
        <w:ind w:firstLine="567"/>
        <w:jc w:val="both"/>
        <w:rPr>
          <w:rStyle w:val="apple-converted-space"/>
          <w:rFonts w:ascii="Times New Roman" w:hAnsi="Times New Roman" w:cs="Times New Roman"/>
          <w:b/>
          <w:sz w:val="30"/>
          <w:szCs w:val="30"/>
          <w:lang w:val="fr-FR"/>
        </w:rPr>
      </w:pPr>
      <w:r>
        <w:rPr>
          <w:rStyle w:val="apple-converted-space"/>
          <w:rFonts w:ascii="Times New Roman" w:hAnsi="Times New Roman" w:cs="Times New Roman"/>
          <w:sz w:val="30"/>
          <w:szCs w:val="30"/>
        </w:rPr>
        <w:tab/>
      </w:r>
      <w:r>
        <w:rPr>
          <w:rStyle w:val="apple-converted-space"/>
          <w:rFonts w:ascii="Times New Roman" w:hAnsi="Times New Roman" w:cs="Times New Roman"/>
          <w:sz w:val="30"/>
          <w:szCs w:val="30"/>
        </w:rPr>
        <w:tab/>
      </w:r>
      <w:r>
        <w:rPr>
          <w:rStyle w:val="apple-converted-space"/>
          <w:rFonts w:ascii="Times New Roman" w:hAnsi="Times New Roman" w:cs="Times New Roman"/>
          <w:sz w:val="30"/>
          <w:szCs w:val="30"/>
        </w:rPr>
        <w:tab/>
      </w:r>
      <w:r w:rsidR="001355F4" w:rsidRPr="008242F1">
        <w:rPr>
          <w:rStyle w:val="apple-converted-space"/>
          <w:rFonts w:ascii="Times New Roman" w:hAnsi="Times New Roman" w:cs="Times New Roman"/>
          <w:b/>
          <w:sz w:val="30"/>
          <w:szCs w:val="30"/>
          <w:lang w:val="fr-FR"/>
        </w:rPr>
        <w:t>Lire</w:t>
      </w:r>
      <w:r w:rsidR="001355F4" w:rsidRPr="008242F1">
        <w:rPr>
          <w:rStyle w:val="apple-converted-space"/>
          <w:rFonts w:ascii="Times New Roman" w:hAnsi="Times New Roman" w:cs="Times New Roman"/>
          <w:b/>
          <w:sz w:val="30"/>
          <w:szCs w:val="30"/>
          <w:lang w:val="fr-FR"/>
        </w:rPr>
        <w:tab/>
      </w:r>
      <w:r w:rsidR="001355F4" w:rsidRPr="008242F1">
        <w:rPr>
          <w:rStyle w:val="apple-converted-space"/>
          <w:rFonts w:ascii="Times New Roman" w:hAnsi="Times New Roman" w:cs="Times New Roman"/>
          <w:b/>
          <w:sz w:val="30"/>
          <w:szCs w:val="30"/>
          <w:lang w:val="fr-FR"/>
        </w:rPr>
        <w:tab/>
        <w:t>Dire</w:t>
      </w:r>
      <w:r w:rsidR="001355F4" w:rsidRPr="008242F1">
        <w:rPr>
          <w:rStyle w:val="apple-converted-space"/>
          <w:rFonts w:ascii="Times New Roman" w:hAnsi="Times New Roman" w:cs="Times New Roman"/>
          <w:b/>
          <w:sz w:val="30"/>
          <w:szCs w:val="30"/>
          <w:lang w:val="fr-FR"/>
        </w:rPr>
        <w:tab/>
      </w:r>
      <w:r w:rsidR="001355F4" w:rsidRPr="008242F1">
        <w:rPr>
          <w:rStyle w:val="apple-converted-space"/>
          <w:rFonts w:ascii="Times New Roman" w:hAnsi="Times New Roman" w:cs="Times New Roman"/>
          <w:b/>
          <w:sz w:val="30"/>
          <w:szCs w:val="30"/>
          <w:lang w:val="fr-FR"/>
        </w:rPr>
        <w:tab/>
      </w:r>
      <w:r w:rsidR="001355F4" w:rsidRPr="008242F1">
        <w:rPr>
          <w:rStyle w:val="apple-converted-space"/>
          <w:rFonts w:ascii="Times New Roman" w:hAnsi="Times New Roman" w:cs="Times New Roman"/>
          <w:b/>
          <w:sz w:val="30"/>
          <w:szCs w:val="30"/>
          <w:lang w:val="fr-FR"/>
        </w:rPr>
        <w:tab/>
        <w:t>Traduire</w:t>
      </w:r>
      <w:r w:rsidR="001355F4" w:rsidRPr="008242F1">
        <w:rPr>
          <w:rStyle w:val="apple-converted-space"/>
          <w:rFonts w:ascii="Times New Roman" w:hAnsi="Times New Roman" w:cs="Times New Roman"/>
          <w:b/>
          <w:sz w:val="30"/>
          <w:szCs w:val="30"/>
          <w:lang w:val="fr-FR"/>
        </w:rPr>
        <w:tab/>
      </w:r>
      <w:r w:rsidR="001355F4" w:rsidRPr="008242F1">
        <w:rPr>
          <w:rStyle w:val="apple-converted-space"/>
          <w:rFonts w:ascii="Times New Roman" w:hAnsi="Times New Roman" w:cs="Times New Roman"/>
          <w:b/>
          <w:sz w:val="30"/>
          <w:szCs w:val="30"/>
          <w:lang w:val="fr-FR"/>
        </w:rPr>
        <w:tab/>
        <w:t>Écrire</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 xml:space="preserve">Je </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lis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dis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traduis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écris</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Tu</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lis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dis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traduis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écris</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Il/Elle/On</w:t>
      </w:r>
      <w:r w:rsidRPr="008242F1">
        <w:rPr>
          <w:rStyle w:val="apple-converted-space"/>
          <w:rFonts w:ascii="Times New Roman" w:hAnsi="Times New Roman" w:cs="Times New Roman"/>
          <w:sz w:val="30"/>
          <w:szCs w:val="30"/>
          <w:lang w:val="fr-FR"/>
        </w:rPr>
        <w:tab/>
        <w:t>lit</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dit</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traduit</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écrit</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 xml:space="preserve">Nous </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lisons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disons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traduisons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écrivons</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Vous</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lisez</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b/>
          <w:i/>
          <w:sz w:val="30"/>
          <w:szCs w:val="30"/>
          <w:lang w:val="fr-FR"/>
        </w:rPr>
        <w:t>dites</w:t>
      </w:r>
      <w:r w:rsidRPr="008242F1">
        <w:rPr>
          <w:rStyle w:val="apple-converted-space"/>
          <w:rFonts w:ascii="Times New Roman" w:hAnsi="Times New Roman" w:cs="Times New Roman"/>
          <w:b/>
          <w:i/>
          <w:sz w:val="30"/>
          <w:szCs w:val="30"/>
          <w:lang w:val="fr-FR"/>
        </w:rPr>
        <w:tab/>
      </w:r>
      <w:r w:rsidRPr="008242F1">
        <w:rPr>
          <w:rStyle w:val="apple-converted-space"/>
          <w:rFonts w:ascii="Times New Roman" w:hAnsi="Times New Roman" w:cs="Times New Roman"/>
          <w:b/>
          <w:i/>
          <w:sz w:val="30"/>
          <w:szCs w:val="30"/>
          <w:lang w:val="fr-FR"/>
        </w:rPr>
        <w:tab/>
      </w:r>
      <w:r w:rsidRPr="008242F1">
        <w:rPr>
          <w:rStyle w:val="apple-converted-space"/>
          <w:rFonts w:ascii="Times New Roman" w:hAnsi="Times New Roman" w:cs="Times New Roman"/>
          <w:b/>
          <w:i/>
          <w:sz w:val="30"/>
          <w:szCs w:val="30"/>
          <w:lang w:val="fr-FR"/>
        </w:rPr>
        <w:tab/>
      </w:r>
      <w:r w:rsidRPr="008242F1">
        <w:rPr>
          <w:rStyle w:val="apple-converted-space"/>
          <w:rFonts w:ascii="Times New Roman" w:hAnsi="Times New Roman" w:cs="Times New Roman"/>
          <w:sz w:val="30"/>
          <w:szCs w:val="30"/>
          <w:lang w:val="fr-FR"/>
        </w:rPr>
        <w:t>traduisez</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écrivez</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Ils/Elles</w:t>
      </w:r>
      <w:r w:rsidRPr="008242F1">
        <w:rPr>
          <w:rStyle w:val="apple-converted-space"/>
          <w:rFonts w:ascii="Times New Roman" w:hAnsi="Times New Roman" w:cs="Times New Roman"/>
          <w:sz w:val="30"/>
          <w:szCs w:val="30"/>
          <w:lang w:val="fr-FR"/>
        </w:rPr>
        <w:tab/>
        <w:t>lisent</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disent</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traduisent</w:t>
      </w:r>
      <w:r w:rsidRPr="008242F1">
        <w:rPr>
          <w:rStyle w:val="apple-converted-space"/>
          <w:rFonts w:ascii="Times New Roman" w:hAnsi="Times New Roman" w:cs="Times New Roman"/>
          <w:sz w:val="30"/>
          <w:szCs w:val="30"/>
          <w:lang w:val="fr-FR"/>
        </w:rPr>
        <w:tab/>
      </w:r>
      <w:r w:rsidRPr="008242F1">
        <w:rPr>
          <w:rStyle w:val="apple-converted-space"/>
          <w:rFonts w:ascii="Times New Roman" w:hAnsi="Times New Roman" w:cs="Times New Roman"/>
          <w:sz w:val="30"/>
          <w:szCs w:val="30"/>
          <w:lang w:val="fr-FR"/>
        </w:rPr>
        <w:tab/>
        <w:t>écrivent</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b/>
          <w:i/>
          <w:sz w:val="30"/>
          <w:szCs w:val="30"/>
        </w:rPr>
        <w:t>Зауважте</w:t>
      </w:r>
      <w:r w:rsidRPr="008242F1">
        <w:rPr>
          <w:rStyle w:val="apple-converted-space"/>
          <w:rFonts w:ascii="Times New Roman" w:hAnsi="Times New Roman" w:cs="Times New Roman"/>
          <w:sz w:val="30"/>
          <w:szCs w:val="30"/>
        </w:rPr>
        <w:t xml:space="preserve">, що ці та більшість дієслів ІІІ-ї групи мають закінчення </w:t>
      </w:r>
      <w:r w:rsidRPr="008242F1">
        <w:rPr>
          <w:rStyle w:val="apple-converted-space"/>
          <w:rFonts w:ascii="Times New Roman" w:hAnsi="Times New Roman" w:cs="Times New Roman"/>
          <w:b/>
          <w:i/>
          <w:sz w:val="30"/>
          <w:szCs w:val="30"/>
          <w:lang w:val="fr-FR"/>
        </w:rPr>
        <w:t xml:space="preserve">s, s, t </w:t>
      </w:r>
      <w:r w:rsidRPr="008242F1">
        <w:rPr>
          <w:rStyle w:val="apple-converted-space"/>
          <w:rFonts w:ascii="Times New Roman" w:hAnsi="Times New Roman" w:cs="Times New Roman"/>
          <w:sz w:val="30"/>
          <w:szCs w:val="30"/>
        </w:rPr>
        <w:t xml:space="preserve">в 1-й, 2-й та 3-й особах однини; а в множині закінчення </w:t>
      </w:r>
      <w:r w:rsidRPr="008242F1">
        <w:rPr>
          <w:rStyle w:val="apple-converted-space"/>
          <w:rFonts w:ascii="Times New Roman" w:hAnsi="Times New Roman" w:cs="Times New Roman"/>
          <w:b/>
          <w:i/>
          <w:sz w:val="30"/>
          <w:szCs w:val="30"/>
          <w:lang w:val="fr-FR"/>
        </w:rPr>
        <w:t xml:space="preserve">ons, ez, ent </w:t>
      </w:r>
      <w:r w:rsidRPr="008242F1">
        <w:rPr>
          <w:rStyle w:val="apple-converted-space"/>
          <w:rFonts w:ascii="Times New Roman" w:hAnsi="Times New Roman" w:cs="Times New Roman"/>
          <w:sz w:val="30"/>
          <w:szCs w:val="30"/>
        </w:rPr>
        <w:t xml:space="preserve">співпадають з відповідними закінченнями дієслів І-ї групи, за винятком </w:t>
      </w:r>
      <w:r w:rsidRPr="008242F1">
        <w:rPr>
          <w:rStyle w:val="apple-converted-space"/>
          <w:rFonts w:ascii="Times New Roman" w:hAnsi="Times New Roman" w:cs="Times New Roman"/>
          <w:b/>
          <w:i/>
          <w:sz w:val="30"/>
          <w:szCs w:val="30"/>
          <w:lang w:val="fr-FR"/>
        </w:rPr>
        <w:t>vous dites</w:t>
      </w:r>
      <w:r w:rsidRPr="008242F1">
        <w:rPr>
          <w:rStyle w:val="apple-converted-space"/>
          <w:rFonts w:ascii="Times New Roman" w:hAnsi="Times New Roman" w:cs="Times New Roman"/>
          <w:sz w:val="30"/>
          <w:szCs w:val="30"/>
          <w:lang w:val="fr-FR"/>
        </w:rPr>
        <w:t>.</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b/>
          <w:sz w:val="30"/>
          <w:szCs w:val="30"/>
          <w:lang w:val="fr-FR"/>
        </w:rPr>
      </w:pPr>
    </w:p>
    <w:p w:rsidR="001355F4" w:rsidRPr="008242F1" w:rsidRDefault="00E96884" w:rsidP="00E96884">
      <w:pPr>
        <w:tabs>
          <w:tab w:val="left" w:pos="0"/>
        </w:tabs>
        <w:spacing w:after="0" w:line="240" w:lineRule="auto"/>
        <w:ind w:left="567"/>
        <w:jc w:val="both"/>
        <w:rPr>
          <w:rStyle w:val="apple-converted-space"/>
          <w:rFonts w:ascii="Times New Roman" w:hAnsi="Times New Roman" w:cs="Times New Roman"/>
          <w:sz w:val="30"/>
          <w:szCs w:val="30"/>
          <w:lang w:val="fr-FR"/>
        </w:rPr>
      </w:pPr>
      <w:r>
        <w:rPr>
          <w:rStyle w:val="apple-converted-space"/>
          <w:rFonts w:ascii="Times New Roman" w:hAnsi="Times New Roman" w:cs="Times New Roman"/>
          <w:b/>
          <w:sz w:val="30"/>
          <w:szCs w:val="30"/>
        </w:rPr>
        <w:t xml:space="preserve">4.2. </w:t>
      </w:r>
      <w:r w:rsidR="001355F4" w:rsidRPr="008242F1">
        <w:rPr>
          <w:rStyle w:val="apple-converted-space"/>
          <w:rFonts w:ascii="Times New Roman" w:hAnsi="Times New Roman" w:cs="Times New Roman"/>
          <w:b/>
          <w:sz w:val="30"/>
          <w:szCs w:val="30"/>
          <w:lang w:val="fr-FR"/>
        </w:rPr>
        <w:t xml:space="preserve">Les verbes en </w:t>
      </w:r>
      <w:r w:rsidR="001355F4" w:rsidRPr="008242F1">
        <w:rPr>
          <w:rStyle w:val="apple-converted-space"/>
          <w:rFonts w:ascii="Times New Roman" w:hAnsi="Times New Roman" w:cs="Times New Roman"/>
          <w:b/>
          <w:sz w:val="30"/>
          <w:szCs w:val="30"/>
        </w:rPr>
        <w:t>-</w:t>
      </w:r>
      <w:r w:rsidR="001355F4" w:rsidRPr="008242F1">
        <w:rPr>
          <w:rStyle w:val="apple-converted-space"/>
          <w:rFonts w:ascii="Times New Roman" w:hAnsi="Times New Roman" w:cs="Times New Roman"/>
          <w:b/>
          <w:i/>
          <w:sz w:val="30"/>
          <w:szCs w:val="30"/>
          <w:lang w:val="fr-FR"/>
        </w:rPr>
        <w:t>dre</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b/>
          <w:sz w:val="30"/>
          <w:szCs w:val="30"/>
        </w:rPr>
      </w:pPr>
      <w:r w:rsidRPr="008242F1">
        <w:rPr>
          <w:rFonts w:ascii="Times New Roman" w:hAnsi="Times New Roman" w:cs="Times New Roman"/>
          <w:bCs/>
          <w:sz w:val="30"/>
          <w:szCs w:val="30"/>
          <w:lang w:val="fr-FR"/>
        </w:rPr>
        <w:t xml:space="preserve">Prendre / </w:t>
      </w:r>
      <w:r w:rsidRPr="008242F1">
        <w:rPr>
          <w:rFonts w:ascii="Times New Roman" w:hAnsi="Times New Roman" w:cs="Times New Roman"/>
          <w:bCs/>
          <w:sz w:val="30"/>
          <w:szCs w:val="30"/>
        </w:rPr>
        <w:t>брати,</w:t>
      </w:r>
      <w:r w:rsidRPr="008242F1">
        <w:rPr>
          <w:rFonts w:ascii="Times New Roman" w:hAnsi="Times New Roman" w:cs="Times New Roman"/>
          <w:bCs/>
          <w:sz w:val="30"/>
          <w:szCs w:val="30"/>
          <w:lang w:val="fr-FR"/>
        </w:rPr>
        <w:t xml:space="preserve"> apprendre/</w:t>
      </w:r>
      <w:r w:rsidRPr="008242F1">
        <w:rPr>
          <w:rFonts w:ascii="Times New Roman" w:hAnsi="Times New Roman" w:cs="Times New Roman"/>
          <w:bCs/>
          <w:sz w:val="30"/>
          <w:szCs w:val="30"/>
        </w:rPr>
        <w:t xml:space="preserve"> вивчати, </w:t>
      </w:r>
      <w:r w:rsidRPr="008242F1">
        <w:rPr>
          <w:rFonts w:ascii="Times New Roman" w:hAnsi="Times New Roman" w:cs="Times New Roman"/>
          <w:bCs/>
          <w:sz w:val="30"/>
          <w:szCs w:val="30"/>
          <w:lang w:val="fr-FR"/>
        </w:rPr>
        <w:t>comprendre</w:t>
      </w:r>
      <w:r w:rsidR="00147870">
        <w:rPr>
          <w:rFonts w:ascii="Times New Roman" w:hAnsi="Times New Roman" w:cs="Times New Roman"/>
          <w:bCs/>
          <w:sz w:val="30"/>
          <w:szCs w:val="30"/>
          <w:lang w:val="fr-FR"/>
        </w:rPr>
        <w:t xml:space="preserve"> </w:t>
      </w:r>
      <w:r w:rsidRPr="008242F1">
        <w:rPr>
          <w:rFonts w:ascii="Times New Roman" w:hAnsi="Times New Roman" w:cs="Times New Roman"/>
          <w:bCs/>
          <w:sz w:val="30"/>
          <w:szCs w:val="30"/>
          <w:lang w:val="fr-FR"/>
        </w:rPr>
        <w:t>/</w:t>
      </w:r>
      <w:r w:rsidRPr="008242F1">
        <w:rPr>
          <w:rFonts w:ascii="Times New Roman" w:hAnsi="Times New Roman" w:cs="Times New Roman"/>
          <w:bCs/>
          <w:sz w:val="30"/>
          <w:szCs w:val="30"/>
        </w:rPr>
        <w:t xml:space="preserve"> розуміти.</w:t>
      </w:r>
    </w:p>
    <w:p w:rsidR="001355F4" w:rsidRPr="008242F1" w:rsidRDefault="00FB5BEA" w:rsidP="00660AFF">
      <w:pPr>
        <w:tabs>
          <w:tab w:val="left" w:pos="0"/>
        </w:tabs>
        <w:spacing w:after="0" w:line="240" w:lineRule="auto"/>
        <w:ind w:firstLine="567"/>
        <w:jc w:val="both"/>
        <w:rPr>
          <w:rFonts w:ascii="Times New Roman" w:hAnsi="Times New Roman" w:cs="Times New Roman"/>
          <w:b/>
          <w:bCs/>
          <w:sz w:val="30"/>
          <w:szCs w:val="30"/>
          <w:lang w:val="fr-FR"/>
        </w:rPr>
      </w:pPr>
      <w:r>
        <w:rPr>
          <w:rFonts w:ascii="Times New Roman" w:hAnsi="Times New Roman" w:cs="Times New Roman"/>
          <w:bCs/>
          <w:sz w:val="30"/>
          <w:szCs w:val="30"/>
        </w:rPr>
        <w:tab/>
      </w:r>
      <w:r>
        <w:rPr>
          <w:rFonts w:ascii="Times New Roman" w:hAnsi="Times New Roman" w:cs="Times New Roman"/>
          <w:bCs/>
          <w:sz w:val="30"/>
          <w:szCs w:val="30"/>
        </w:rPr>
        <w:tab/>
      </w:r>
      <w:r>
        <w:rPr>
          <w:rFonts w:ascii="Times New Roman" w:hAnsi="Times New Roman" w:cs="Times New Roman"/>
          <w:bCs/>
          <w:sz w:val="30"/>
          <w:szCs w:val="30"/>
        </w:rPr>
        <w:tab/>
      </w:r>
      <w:r w:rsidR="001355F4" w:rsidRPr="008242F1">
        <w:rPr>
          <w:rFonts w:ascii="Times New Roman" w:hAnsi="Times New Roman" w:cs="Times New Roman"/>
          <w:b/>
          <w:bCs/>
          <w:sz w:val="30"/>
          <w:szCs w:val="30"/>
          <w:lang w:val="fr-FR"/>
        </w:rPr>
        <w:t>Prendre</w:t>
      </w:r>
      <w:r w:rsidR="001355F4" w:rsidRPr="008242F1">
        <w:rPr>
          <w:rFonts w:ascii="Times New Roman" w:hAnsi="Times New Roman" w:cs="Times New Roman"/>
          <w:b/>
          <w:bCs/>
          <w:sz w:val="30"/>
          <w:szCs w:val="30"/>
          <w:lang w:val="fr-FR"/>
        </w:rPr>
        <w:tab/>
      </w:r>
      <w:r w:rsidR="001355F4" w:rsidRPr="008242F1">
        <w:rPr>
          <w:rFonts w:ascii="Times New Roman" w:hAnsi="Times New Roman" w:cs="Times New Roman"/>
          <w:b/>
          <w:bCs/>
          <w:sz w:val="30"/>
          <w:szCs w:val="30"/>
          <w:lang w:val="fr-FR"/>
        </w:rPr>
        <w:tab/>
        <w:t>Apprendre</w:t>
      </w:r>
      <w:r w:rsidR="001355F4" w:rsidRPr="008242F1">
        <w:rPr>
          <w:rFonts w:ascii="Times New Roman" w:hAnsi="Times New Roman" w:cs="Times New Roman"/>
          <w:b/>
          <w:bCs/>
          <w:sz w:val="30"/>
          <w:szCs w:val="30"/>
          <w:lang w:val="fr-FR"/>
        </w:rPr>
        <w:tab/>
        <w:t>Comprendre</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Je/J’</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prends</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apprends</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comprends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Tu</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prends</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apprends</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comprends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Il/Elle/On</w:t>
      </w:r>
      <w:r w:rsidRPr="008242F1">
        <w:rPr>
          <w:rFonts w:ascii="Times New Roman" w:hAnsi="Times New Roman" w:cs="Times New Roman"/>
          <w:bCs/>
          <w:sz w:val="30"/>
          <w:szCs w:val="30"/>
          <w:lang w:val="fr-FR"/>
        </w:rPr>
        <w:tab/>
        <w:t>prend</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apprend</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comprend</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Nous</w:t>
      </w:r>
      <w:r w:rsidRPr="008242F1">
        <w:rPr>
          <w:rFonts w:ascii="Times New Roman" w:hAnsi="Times New Roman" w:cs="Times New Roman"/>
          <w:bCs/>
          <w:sz w:val="30"/>
          <w:szCs w:val="30"/>
          <w:lang w:val="fr-FR"/>
        </w:rPr>
        <w:tab/>
      </w:r>
      <w:r w:rsidR="00FB5BEA">
        <w:rPr>
          <w:rFonts w:ascii="Times New Roman" w:hAnsi="Times New Roman" w:cs="Times New Roman"/>
          <w:bCs/>
          <w:sz w:val="30"/>
          <w:szCs w:val="30"/>
        </w:rPr>
        <w:tab/>
      </w:r>
      <w:r w:rsidRPr="008242F1">
        <w:rPr>
          <w:rFonts w:ascii="Times New Roman" w:hAnsi="Times New Roman" w:cs="Times New Roman"/>
          <w:bCs/>
          <w:sz w:val="30"/>
          <w:szCs w:val="30"/>
          <w:lang w:val="fr-FR"/>
        </w:rPr>
        <w:t>prenons</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apprenons</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comprenons</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Vous</w:t>
      </w:r>
      <w:r w:rsidRPr="008242F1">
        <w:rPr>
          <w:rFonts w:ascii="Times New Roman" w:hAnsi="Times New Roman" w:cs="Times New Roman"/>
          <w:bCs/>
          <w:sz w:val="30"/>
          <w:szCs w:val="30"/>
          <w:lang w:val="fr-FR"/>
        </w:rPr>
        <w:tab/>
      </w:r>
      <w:r w:rsidR="00FB5BEA">
        <w:rPr>
          <w:rFonts w:ascii="Times New Roman" w:hAnsi="Times New Roman" w:cs="Times New Roman"/>
          <w:bCs/>
          <w:sz w:val="30"/>
          <w:szCs w:val="30"/>
        </w:rPr>
        <w:tab/>
      </w:r>
      <w:r w:rsidRPr="008242F1">
        <w:rPr>
          <w:rFonts w:ascii="Times New Roman" w:hAnsi="Times New Roman" w:cs="Times New Roman"/>
          <w:bCs/>
          <w:sz w:val="30"/>
          <w:szCs w:val="30"/>
          <w:lang w:val="fr-FR"/>
        </w:rPr>
        <w:t>prenez</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apprenez</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comprenez</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Ils/Elles</w:t>
      </w:r>
      <w:r w:rsidRPr="008242F1">
        <w:rPr>
          <w:rFonts w:ascii="Times New Roman" w:hAnsi="Times New Roman" w:cs="Times New Roman"/>
          <w:bCs/>
          <w:sz w:val="30"/>
          <w:szCs w:val="30"/>
          <w:lang w:val="fr-FR"/>
        </w:rPr>
        <w:tab/>
        <w:t>prennent</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apprennent</w:t>
      </w:r>
      <w:r w:rsidRPr="008242F1">
        <w:rPr>
          <w:rFonts w:ascii="Times New Roman" w:hAnsi="Times New Roman" w:cs="Times New Roman"/>
          <w:bCs/>
          <w:sz w:val="30"/>
          <w:szCs w:val="30"/>
          <w:lang w:val="fr-FR"/>
        </w:rPr>
        <w:tab/>
      </w:r>
      <w:r w:rsidRPr="008242F1">
        <w:rPr>
          <w:rFonts w:ascii="Times New Roman" w:hAnsi="Times New Roman" w:cs="Times New Roman"/>
          <w:bCs/>
          <w:sz w:val="30"/>
          <w:szCs w:val="30"/>
          <w:lang w:val="fr-FR"/>
        </w:rPr>
        <w:tab/>
        <w:t>comp</w:t>
      </w:r>
      <w:r w:rsidR="00075118">
        <w:rPr>
          <w:rFonts w:ascii="Times New Roman" w:hAnsi="Times New Roman" w:cs="Times New Roman"/>
          <w:bCs/>
          <w:sz w:val="30"/>
          <w:szCs w:val="30"/>
          <w:lang w:val="fr-FR"/>
        </w:rPr>
        <w:t>r</w:t>
      </w:r>
      <w:r w:rsidRPr="008242F1">
        <w:rPr>
          <w:rFonts w:ascii="Times New Roman" w:hAnsi="Times New Roman" w:cs="Times New Roman"/>
          <w:bCs/>
          <w:sz w:val="30"/>
          <w:szCs w:val="30"/>
          <w:lang w:val="fr-FR"/>
        </w:rPr>
        <w:t>ennent</w:t>
      </w:r>
    </w:p>
    <w:p w:rsidR="001355F4" w:rsidRPr="008242F1" w:rsidRDefault="001355F4" w:rsidP="00660AFF">
      <w:pPr>
        <w:tabs>
          <w:tab w:val="left" w:pos="0"/>
        </w:tabs>
        <w:spacing w:after="0" w:line="240" w:lineRule="auto"/>
        <w:ind w:firstLine="567"/>
        <w:jc w:val="both"/>
        <w:rPr>
          <w:rFonts w:ascii="Times New Roman" w:hAnsi="Times New Roman" w:cs="Times New Roman"/>
          <w:bCs/>
          <w:sz w:val="30"/>
          <w:szCs w:val="30"/>
          <w:lang w:val="fr-FR"/>
        </w:rPr>
      </w:pPr>
      <w:r w:rsidRPr="008242F1">
        <w:rPr>
          <w:rFonts w:ascii="Times New Roman" w:hAnsi="Times New Roman" w:cs="Times New Roman"/>
          <w:bCs/>
          <w:sz w:val="30"/>
          <w:szCs w:val="30"/>
          <w:lang w:val="fr-FR"/>
        </w:rPr>
        <w:tab/>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bCs/>
          <w:sz w:val="30"/>
          <w:szCs w:val="30"/>
        </w:rPr>
      </w:pPr>
      <w:r w:rsidRPr="008242F1">
        <w:rPr>
          <w:rFonts w:ascii="Times New Roman" w:hAnsi="Times New Roman" w:cs="Times New Roman"/>
          <w:b/>
          <w:bCs/>
          <w:i/>
          <w:sz w:val="30"/>
          <w:szCs w:val="30"/>
        </w:rPr>
        <w:t>Зауважте</w:t>
      </w:r>
      <w:r w:rsidRPr="008242F1">
        <w:rPr>
          <w:rFonts w:ascii="Times New Roman" w:hAnsi="Times New Roman" w:cs="Times New Roman"/>
          <w:bCs/>
          <w:sz w:val="30"/>
          <w:szCs w:val="30"/>
        </w:rPr>
        <w:t xml:space="preserve">, що буква </w:t>
      </w:r>
      <w:r w:rsidRPr="008242F1">
        <w:rPr>
          <w:rFonts w:ascii="Times New Roman" w:hAnsi="Times New Roman" w:cs="Times New Roman"/>
          <w:b/>
          <w:bCs/>
          <w:i/>
          <w:sz w:val="30"/>
          <w:szCs w:val="30"/>
          <w:lang w:val="fr-FR"/>
        </w:rPr>
        <w:t>d</w:t>
      </w:r>
      <w:r w:rsidR="008E2FD3">
        <w:rPr>
          <w:rFonts w:ascii="Times New Roman" w:hAnsi="Times New Roman" w:cs="Times New Roman"/>
          <w:b/>
          <w:bCs/>
          <w:i/>
          <w:sz w:val="30"/>
          <w:szCs w:val="30"/>
          <w:lang w:val="fr-FR"/>
        </w:rPr>
        <w:t xml:space="preserve"> </w:t>
      </w:r>
      <w:r w:rsidRPr="008242F1">
        <w:rPr>
          <w:rFonts w:ascii="Times New Roman" w:hAnsi="Times New Roman" w:cs="Times New Roman"/>
          <w:bCs/>
          <w:sz w:val="30"/>
          <w:szCs w:val="30"/>
        </w:rPr>
        <w:t>основи зникає при відмінюванні у множині!</w:t>
      </w:r>
    </w:p>
    <w:p w:rsidR="001355F4"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rPr>
      </w:pPr>
    </w:p>
    <w:p w:rsidR="002F226C" w:rsidRPr="008242F1" w:rsidRDefault="002F226C" w:rsidP="00660AFF">
      <w:pPr>
        <w:tabs>
          <w:tab w:val="left" w:pos="0"/>
        </w:tabs>
        <w:spacing w:after="0" w:line="240" w:lineRule="auto"/>
        <w:ind w:firstLine="567"/>
        <w:jc w:val="both"/>
        <w:rPr>
          <w:rStyle w:val="apple-converted-space"/>
          <w:rFonts w:ascii="Times New Roman" w:hAnsi="Times New Roman" w:cs="Times New Roman"/>
          <w:sz w:val="30"/>
          <w:szCs w:val="30"/>
        </w:rPr>
      </w:pPr>
    </w:p>
    <w:p w:rsidR="001355F4" w:rsidRPr="006D6F2D" w:rsidRDefault="007B1366" w:rsidP="004E54C8">
      <w:pPr>
        <w:pStyle w:val="Fr--4"/>
        <w:rPr>
          <w:lang w:val="fr-FR"/>
        </w:rPr>
      </w:pPr>
      <w:r w:rsidRPr="006D6F2D">
        <w:rPr>
          <w:lang w:val="fr-FR"/>
        </w:rPr>
        <w:t>EXERCICES DE GRAMMAIRE</w:t>
      </w:r>
    </w:p>
    <w:p w:rsidR="007B1366" w:rsidRPr="006D6F2D" w:rsidRDefault="007B1366" w:rsidP="007B1366">
      <w:pPr>
        <w:tabs>
          <w:tab w:val="left" w:pos="0"/>
        </w:tabs>
        <w:spacing w:after="0" w:line="240" w:lineRule="auto"/>
        <w:ind w:firstLine="567"/>
        <w:jc w:val="center"/>
        <w:rPr>
          <w:rFonts w:ascii="Times New Roman" w:hAnsi="Times New Roman" w:cs="Times New Roman"/>
          <w:b/>
          <w:sz w:val="30"/>
          <w:szCs w:val="30"/>
          <w:lang w:val="fr-FR"/>
        </w:rPr>
      </w:pPr>
    </w:p>
    <w:p w:rsidR="001355F4" w:rsidRPr="007B1366" w:rsidRDefault="001355F4" w:rsidP="002F226C">
      <w:pPr>
        <w:pStyle w:val="Fr--2"/>
        <w:rPr>
          <w:lang w:val="fr-FR"/>
        </w:rPr>
      </w:pPr>
      <w:r w:rsidRPr="008242F1">
        <w:rPr>
          <w:lang w:val="fr-FR"/>
        </w:rPr>
        <w:t>§</w:t>
      </w:r>
      <w:r w:rsidR="007B1366">
        <w:t>1</w:t>
      </w:r>
    </w:p>
    <w:p w:rsidR="002F226C" w:rsidRDefault="002F226C" w:rsidP="00660AFF">
      <w:pPr>
        <w:widowControl w:val="0"/>
        <w:tabs>
          <w:tab w:val="left" w:pos="0"/>
        </w:tabs>
        <w:spacing w:after="0" w:line="240" w:lineRule="auto"/>
        <w:ind w:firstLine="567"/>
        <w:jc w:val="both"/>
        <w:rPr>
          <w:rFonts w:ascii="Times New Roman" w:hAnsi="Times New Roman" w:cs="Times New Roman"/>
          <w:b/>
          <w:sz w:val="30"/>
          <w:szCs w:val="30"/>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fr-FR"/>
        </w:rPr>
      </w:pPr>
      <w:r w:rsidRPr="008242F1">
        <w:rPr>
          <w:rFonts w:ascii="Times New Roman" w:hAnsi="Times New Roman" w:cs="Times New Roman"/>
          <w:b/>
          <w:sz w:val="30"/>
          <w:szCs w:val="30"/>
          <w:lang w:val="fr-FR"/>
        </w:rPr>
        <w:t xml:space="preserve">1. </w:t>
      </w:r>
      <w:r w:rsidRPr="008242F1">
        <w:rPr>
          <w:rFonts w:ascii="Times New Roman" w:hAnsi="Times New Roman" w:cs="Times New Roman"/>
          <w:b/>
          <w:sz w:val="30"/>
          <w:szCs w:val="30"/>
        </w:rPr>
        <w:t xml:space="preserve">Mettez </w:t>
      </w:r>
      <w:r w:rsidRPr="008242F1">
        <w:rPr>
          <w:rFonts w:ascii="Times New Roman" w:hAnsi="Times New Roman" w:cs="Times New Roman"/>
          <w:b/>
          <w:sz w:val="30"/>
          <w:szCs w:val="30"/>
          <w:lang w:val="fr-FR"/>
        </w:rPr>
        <w:t xml:space="preserve">les verbes entre parenthèses au présent / </w:t>
      </w:r>
      <w:r w:rsidRPr="008242F1">
        <w:rPr>
          <w:rFonts w:ascii="Times New Roman" w:hAnsi="Times New Roman" w:cs="Times New Roman"/>
          <w:b/>
          <w:sz w:val="30"/>
          <w:szCs w:val="30"/>
        </w:rPr>
        <w:t>Поставте дієслова в дужках в теперішньому часі</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 Je (s’intéresser) à cette discussion. 2. Elle (se réveiller) tôt. 3. Tu (se tromper) souvent. 4. Vous (se coucher) trop tard. 5. Ils (s’installer) près de la fenêtre. 6. Nous (se reposer) avec nos camarades. 7. Il (se lever) à midi. 8. Ma soeur (se promener) dans le parc avec son chat. 9. Le vase (se trouver) sur la table. 10. Elles (se laver) à l’eau froide.</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ro-RO"/>
        </w:rPr>
      </w:pPr>
      <w:r w:rsidRPr="008242F1">
        <w:rPr>
          <w:rFonts w:ascii="Times New Roman" w:hAnsi="Times New Roman" w:cs="Times New Roman"/>
          <w:b/>
          <w:sz w:val="30"/>
          <w:szCs w:val="30"/>
        </w:rPr>
        <w:t>2</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ro-RO"/>
        </w:rPr>
        <w:t>Employez le pronom qui convient</w:t>
      </w:r>
      <w:r w:rsidR="00147870">
        <w:rPr>
          <w:rFonts w:ascii="Times New Roman" w:hAnsi="Times New Roman" w:cs="Times New Roman"/>
          <w:b/>
          <w:sz w:val="30"/>
          <w:szCs w:val="30"/>
          <w:lang w:val="ro-RO"/>
        </w:rPr>
        <w:t xml:space="preserve"> </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rPr>
        <w:t>Використайте потрібний займенник</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ro-RO"/>
        </w:rPr>
      </w:pPr>
      <w:r w:rsidRPr="008242F1">
        <w:rPr>
          <w:rFonts w:ascii="Times New Roman" w:hAnsi="Times New Roman" w:cs="Times New Roman"/>
          <w:sz w:val="30"/>
          <w:szCs w:val="30"/>
          <w:lang w:val="ro-RO"/>
        </w:rPr>
        <w:t>1. Aimez-vous ... promener seul? 2. Je vous comprends, vous pouvez ne pas ... excuser. 3. Tu dois ... dépêcher. 4. Tâchez de ... coucher plus tôt. 5. Allons ... baigner! 6. Monique, tu oublies de ... laver les mains. 7. Nous devons ... reposer chaque jour. 8. Vous devez ... adresser à votre professeur.</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3. Comparez les phrases et traduisez-les</w:t>
      </w:r>
      <w:r w:rsidR="00147870">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rPr>
        <w:t>Порівняйте речення та перекладіть</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b/>
          <w:sz w:val="30"/>
          <w:szCs w:val="30"/>
          <w:lang w:val="fr-FR"/>
        </w:rPr>
        <w:t>–</w:t>
      </w:r>
      <w:r w:rsidRPr="008242F1">
        <w:rPr>
          <w:rFonts w:ascii="Times New Roman" w:hAnsi="Times New Roman" w:cs="Times New Roman"/>
          <w:b/>
          <w:i/>
          <w:sz w:val="30"/>
          <w:szCs w:val="30"/>
          <w:lang w:val="fr-FR"/>
        </w:rPr>
        <w:t>Coucher:</w:t>
      </w:r>
      <w:r w:rsidRPr="008242F1">
        <w:rPr>
          <w:rFonts w:ascii="Times New Roman" w:hAnsi="Times New Roman" w:cs="Times New Roman"/>
          <w:sz w:val="30"/>
          <w:szCs w:val="30"/>
          <w:lang w:val="fr-FR"/>
        </w:rPr>
        <w:t xml:space="preserve"> Où couchent les enfants? Papa est déjà couché, ne faites pas de bruit. Vous pensez coucher à l’hôtel?</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b/>
          <w:i/>
          <w:sz w:val="30"/>
          <w:szCs w:val="30"/>
          <w:lang w:val="fr-FR"/>
        </w:rPr>
        <w:t xml:space="preserve">Coucher qn: </w:t>
      </w:r>
      <w:r w:rsidRPr="008242F1">
        <w:rPr>
          <w:rFonts w:ascii="Times New Roman" w:hAnsi="Times New Roman" w:cs="Times New Roman"/>
          <w:sz w:val="30"/>
          <w:szCs w:val="30"/>
          <w:lang w:val="fr-FR"/>
        </w:rPr>
        <w:t xml:space="preserve">On couche les enfants de bonne heure. Il faut coucher cet enfant, il est malade. On vous couche dans le salon. </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b/>
          <w:i/>
          <w:sz w:val="30"/>
          <w:szCs w:val="30"/>
          <w:lang w:val="fr-FR"/>
        </w:rPr>
        <w:t xml:space="preserve">Se coucher: </w:t>
      </w:r>
      <w:r w:rsidRPr="008242F1">
        <w:rPr>
          <w:rFonts w:ascii="Times New Roman" w:hAnsi="Times New Roman" w:cs="Times New Roman"/>
          <w:sz w:val="30"/>
          <w:szCs w:val="30"/>
          <w:lang w:val="fr-FR"/>
        </w:rPr>
        <w:t>Le soleil se couche tard en été. Il est minuit, je vais me coucher. Mes grands-parents se couchent tôt.</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b/>
          <w:i/>
          <w:sz w:val="30"/>
          <w:szCs w:val="30"/>
          <w:lang w:val="fr-FR"/>
        </w:rPr>
        <w:t xml:space="preserve">– Dormir: </w:t>
      </w:r>
      <w:r w:rsidRPr="008242F1">
        <w:rPr>
          <w:rFonts w:ascii="Times New Roman" w:hAnsi="Times New Roman" w:cs="Times New Roman"/>
          <w:sz w:val="30"/>
          <w:szCs w:val="30"/>
          <w:lang w:val="fr-FR"/>
        </w:rPr>
        <w:t>Maman a sommeil, elle a besoin de dormir. Si je me couche tôt, je dors mal.</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b/>
          <w:i/>
          <w:sz w:val="30"/>
          <w:szCs w:val="30"/>
          <w:lang w:val="fr-FR"/>
        </w:rPr>
        <w:t xml:space="preserve">S’endormir: </w:t>
      </w:r>
      <w:r w:rsidRPr="008242F1">
        <w:rPr>
          <w:rFonts w:ascii="Times New Roman" w:hAnsi="Times New Roman" w:cs="Times New Roman"/>
          <w:sz w:val="30"/>
          <w:szCs w:val="30"/>
          <w:lang w:val="fr-FR"/>
        </w:rPr>
        <w:t>La petite fille s’endort vite. On s’endort vite et on dort bien sur son lit.</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fr-FR"/>
        </w:rPr>
      </w:pPr>
      <w:r w:rsidRPr="008242F1">
        <w:rPr>
          <w:rFonts w:ascii="Times New Roman" w:hAnsi="Times New Roman" w:cs="Times New Roman"/>
          <w:b/>
          <w:sz w:val="30"/>
          <w:szCs w:val="30"/>
          <w:lang w:val="fr-FR"/>
        </w:rPr>
        <w:t xml:space="preserve">4. Mettez </w:t>
      </w:r>
      <w:r w:rsidRPr="008242F1">
        <w:rPr>
          <w:rFonts w:ascii="Times New Roman" w:hAnsi="Times New Roman" w:cs="Times New Roman"/>
          <w:b/>
          <w:sz w:val="30"/>
          <w:szCs w:val="30"/>
          <w:u w:val="single"/>
          <w:lang w:val="fr-FR"/>
        </w:rPr>
        <w:t>vous</w:t>
      </w:r>
      <w:r w:rsidR="00147870">
        <w:rPr>
          <w:rFonts w:ascii="Times New Roman" w:hAnsi="Times New Roman" w:cs="Times New Roman"/>
          <w:b/>
          <w:sz w:val="30"/>
          <w:szCs w:val="30"/>
          <w:u w:val="single"/>
          <w:lang w:val="fr-FR"/>
        </w:rPr>
        <w:t xml:space="preserve"> </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rPr>
        <w:t xml:space="preserve">Поставте </w:t>
      </w:r>
      <w:r w:rsidRPr="008242F1">
        <w:rPr>
          <w:rFonts w:ascii="Times New Roman" w:hAnsi="Times New Roman" w:cs="Times New Roman"/>
          <w:b/>
          <w:i/>
          <w:sz w:val="30"/>
          <w:szCs w:val="30"/>
          <w:u w:val="single"/>
        </w:rPr>
        <w:t>ви</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i/>
          <w:sz w:val="30"/>
          <w:szCs w:val="30"/>
          <w:lang w:val="fr-FR"/>
        </w:rPr>
      </w:pPr>
      <w:r w:rsidRPr="008242F1">
        <w:rPr>
          <w:rFonts w:ascii="Times New Roman" w:hAnsi="Times New Roman" w:cs="Times New Roman"/>
          <w:b/>
          <w:i/>
          <w:sz w:val="30"/>
          <w:szCs w:val="30"/>
          <w:lang w:val="fr-FR"/>
        </w:rPr>
        <w:t xml:space="preserve">Exemple: </w:t>
      </w:r>
      <w:r w:rsidRPr="008242F1">
        <w:rPr>
          <w:rFonts w:ascii="Times New Roman" w:hAnsi="Times New Roman" w:cs="Times New Roman"/>
          <w:i/>
          <w:sz w:val="30"/>
          <w:szCs w:val="30"/>
          <w:lang w:val="fr-FR"/>
        </w:rPr>
        <w:t>Je m’appelle Dovjenko. – Vous vous appelez Dovjenko.</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1</w:t>
      </w:r>
      <w:r w:rsidRPr="008242F1">
        <w:rPr>
          <w:rFonts w:ascii="Times New Roman" w:hAnsi="Times New Roman" w:cs="Times New Roman"/>
          <w:sz w:val="30"/>
          <w:szCs w:val="30"/>
          <w:lang w:val="fr-FR"/>
        </w:rPr>
        <w:t xml:space="preserve">. Je m’adresse à Victor. </w:t>
      </w:r>
      <w:r w:rsidRPr="008242F1">
        <w:rPr>
          <w:rFonts w:ascii="Times New Roman" w:hAnsi="Times New Roman" w:cs="Times New Roman"/>
          <w:sz w:val="30"/>
          <w:szCs w:val="30"/>
        </w:rPr>
        <w:t>2</w:t>
      </w:r>
      <w:r w:rsidRPr="008242F1">
        <w:rPr>
          <w:rFonts w:ascii="Times New Roman" w:hAnsi="Times New Roman" w:cs="Times New Roman"/>
          <w:sz w:val="30"/>
          <w:szCs w:val="30"/>
          <w:lang w:val="fr-FR"/>
        </w:rPr>
        <w:t xml:space="preserve">. Je m’arrête devant l’université. </w:t>
      </w:r>
      <w:r w:rsidRPr="008242F1">
        <w:rPr>
          <w:rFonts w:ascii="Times New Roman" w:hAnsi="Times New Roman" w:cs="Times New Roman"/>
          <w:sz w:val="30"/>
          <w:szCs w:val="30"/>
        </w:rPr>
        <w:t>3</w:t>
      </w:r>
      <w:r w:rsidRPr="008242F1">
        <w:rPr>
          <w:rFonts w:ascii="Times New Roman" w:hAnsi="Times New Roman" w:cs="Times New Roman"/>
          <w:sz w:val="30"/>
          <w:szCs w:val="30"/>
          <w:lang w:val="fr-FR"/>
        </w:rPr>
        <w:t xml:space="preserve">. Je me trompe parfois. </w:t>
      </w:r>
      <w:r w:rsidRPr="008242F1">
        <w:rPr>
          <w:rFonts w:ascii="Times New Roman" w:hAnsi="Times New Roman" w:cs="Times New Roman"/>
          <w:sz w:val="30"/>
          <w:szCs w:val="30"/>
        </w:rPr>
        <w:t>4</w:t>
      </w:r>
      <w:r w:rsidRPr="008242F1">
        <w:rPr>
          <w:rFonts w:ascii="Times New Roman" w:hAnsi="Times New Roman" w:cs="Times New Roman"/>
          <w:sz w:val="30"/>
          <w:szCs w:val="30"/>
          <w:lang w:val="fr-FR"/>
        </w:rPr>
        <w:t xml:space="preserve">. Je me rappelle son nom. </w:t>
      </w:r>
      <w:r w:rsidRPr="008242F1">
        <w:rPr>
          <w:rFonts w:ascii="Times New Roman" w:hAnsi="Times New Roman" w:cs="Times New Roman"/>
          <w:sz w:val="30"/>
          <w:szCs w:val="30"/>
        </w:rPr>
        <w:t>5</w:t>
      </w:r>
      <w:r w:rsidRPr="008242F1">
        <w:rPr>
          <w:rFonts w:ascii="Times New Roman" w:hAnsi="Times New Roman" w:cs="Times New Roman"/>
          <w:sz w:val="30"/>
          <w:szCs w:val="30"/>
          <w:lang w:val="fr-FR"/>
        </w:rPr>
        <w:t xml:space="preserve"> . Je me brosse les dents tous les jours. </w:t>
      </w:r>
      <w:r w:rsidRPr="008242F1">
        <w:rPr>
          <w:rFonts w:ascii="Times New Roman" w:hAnsi="Times New Roman" w:cs="Times New Roman"/>
          <w:sz w:val="30"/>
          <w:szCs w:val="30"/>
        </w:rPr>
        <w:t>6</w:t>
      </w:r>
      <w:r w:rsidRPr="008242F1">
        <w:rPr>
          <w:rFonts w:ascii="Times New Roman" w:hAnsi="Times New Roman" w:cs="Times New Roman"/>
          <w:sz w:val="30"/>
          <w:szCs w:val="30"/>
          <w:lang w:val="fr-FR"/>
        </w:rPr>
        <w:t xml:space="preserve">. 10. Je me lève à sept heures. </w:t>
      </w:r>
      <w:r w:rsidRPr="008242F1">
        <w:rPr>
          <w:rFonts w:ascii="Times New Roman" w:hAnsi="Times New Roman" w:cs="Times New Roman"/>
          <w:sz w:val="30"/>
          <w:szCs w:val="30"/>
        </w:rPr>
        <w:t>7</w:t>
      </w:r>
      <w:r w:rsidRPr="008242F1">
        <w:rPr>
          <w:rFonts w:ascii="Times New Roman" w:hAnsi="Times New Roman" w:cs="Times New Roman"/>
          <w:sz w:val="30"/>
          <w:szCs w:val="30"/>
          <w:lang w:val="fr-FR"/>
        </w:rPr>
        <w:t xml:space="preserve">. Je me lave et je m’habille. </w:t>
      </w:r>
      <w:r w:rsidRPr="008242F1">
        <w:rPr>
          <w:rFonts w:ascii="Times New Roman" w:hAnsi="Times New Roman" w:cs="Times New Roman"/>
          <w:sz w:val="30"/>
          <w:szCs w:val="30"/>
        </w:rPr>
        <w:t>8</w:t>
      </w:r>
      <w:r w:rsidRPr="008242F1">
        <w:rPr>
          <w:rFonts w:ascii="Times New Roman" w:hAnsi="Times New Roman" w:cs="Times New Roman"/>
          <w:sz w:val="30"/>
          <w:szCs w:val="30"/>
          <w:lang w:val="fr-FR"/>
        </w:rPr>
        <w:t xml:space="preserve">. Je me dépêche de partir. </w:t>
      </w:r>
      <w:r w:rsidRPr="008242F1">
        <w:rPr>
          <w:rFonts w:ascii="Times New Roman" w:hAnsi="Times New Roman" w:cs="Times New Roman"/>
          <w:sz w:val="30"/>
          <w:szCs w:val="30"/>
        </w:rPr>
        <w:t>9</w:t>
      </w:r>
      <w:r w:rsidRPr="008242F1">
        <w:rPr>
          <w:rFonts w:ascii="Times New Roman" w:hAnsi="Times New Roman" w:cs="Times New Roman"/>
          <w:sz w:val="30"/>
          <w:szCs w:val="30"/>
          <w:lang w:val="fr-FR"/>
        </w:rPr>
        <w:t xml:space="preserve">. Je me dirige vers l’université. </w:t>
      </w:r>
      <w:r w:rsidRPr="008242F1">
        <w:rPr>
          <w:rFonts w:ascii="Times New Roman" w:hAnsi="Times New Roman" w:cs="Times New Roman"/>
          <w:sz w:val="30"/>
          <w:szCs w:val="30"/>
        </w:rPr>
        <w:t>10</w:t>
      </w:r>
      <w:r w:rsidRPr="008242F1">
        <w:rPr>
          <w:rFonts w:ascii="Times New Roman" w:hAnsi="Times New Roman" w:cs="Times New Roman"/>
          <w:sz w:val="30"/>
          <w:szCs w:val="30"/>
          <w:lang w:val="fr-FR"/>
        </w:rPr>
        <w:t>. Je me promène le soir. 1</w:t>
      </w:r>
      <w:r w:rsidRPr="008242F1">
        <w:rPr>
          <w:rFonts w:ascii="Times New Roman" w:hAnsi="Times New Roman" w:cs="Times New Roman"/>
          <w:sz w:val="30"/>
          <w:szCs w:val="30"/>
        </w:rPr>
        <w:t>1</w:t>
      </w:r>
      <w:r w:rsidRPr="008242F1">
        <w:rPr>
          <w:rFonts w:ascii="Times New Roman" w:hAnsi="Times New Roman" w:cs="Times New Roman"/>
          <w:sz w:val="30"/>
          <w:szCs w:val="30"/>
          <w:lang w:val="fr-FR"/>
        </w:rPr>
        <w:t>. Je me repose le dimanche. 1</w:t>
      </w:r>
      <w:r w:rsidRPr="008242F1">
        <w:rPr>
          <w:rFonts w:ascii="Times New Roman" w:hAnsi="Times New Roman" w:cs="Times New Roman"/>
          <w:sz w:val="30"/>
          <w:szCs w:val="30"/>
        </w:rPr>
        <w:t>2</w:t>
      </w:r>
      <w:r w:rsidRPr="008242F1">
        <w:rPr>
          <w:rFonts w:ascii="Times New Roman" w:hAnsi="Times New Roman" w:cs="Times New Roman"/>
          <w:sz w:val="30"/>
          <w:szCs w:val="30"/>
          <w:lang w:val="fr-FR"/>
        </w:rPr>
        <w:t>. Je me déshabille et je me couche.</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rPr>
        <w:t>5</w:t>
      </w:r>
      <w:r w:rsidRPr="008242F1">
        <w:rPr>
          <w:rFonts w:ascii="Times New Roman" w:hAnsi="Times New Roman" w:cs="Times New Roman"/>
          <w:b/>
          <w:sz w:val="30"/>
          <w:szCs w:val="30"/>
          <w:lang w:val="fr-FR"/>
        </w:rPr>
        <w:t>. Mettez à l’impératif</w:t>
      </w:r>
      <w:r w:rsidR="00147870">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rPr>
        <w:t>Поставте в наказовій формі</w:t>
      </w:r>
    </w:p>
    <w:p w:rsidR="001355F4" w:rsidRPr="008242F1" w:rsidRDefault="001355F4" w:rsidP="00660AFF">
      <w:pPr>
        <w:tabs>
          <w:tab w:val="left" w:pos="0"/>
        </w:tabs>
        <w:spacing w:after="0" w:line="240" w:lineRule="auto"/>
        <w:ind w:firstLine="567"/>
        <w:jc w:val="both"/>
        <w:rPr>
          <w:rFonts w:ascii="Times New Roman" w:hAnsi="Times New Roman" w:cs="Times New Roman"/>
          <w:i/>
          <w:sz w:val="30"/>
          <w:szCs w:val="30"/>
          <w:lang w:val="fr-FR"/>
        </w:rPr>
      </w:pPr>
      <w:r w:rsidRPr="008242F1">
        <w:rPr>
          <w:rFonts w:ascii="Times New Roman" w:hAnsi="Times New Roman" w:cs="Times New Roman"/>
          <w:b/>
          <w:i/>
          <w:sz w:val="30"/>
          <w:szCs w:val="30"/>
          <w:lang w:val="fr-FR"/>
        </w:rPr>
        <w:t>Modèle:</w:t>
      </w:r>
      <w:r w:rsidRPr="008242F1">
        <w:rPr>
          <w:rFonts w:ascii="Times New Roman" w:hAnsi="Times New Roman" w:cs="Times New Roman"/>
          <w:i/>
          <w:sz w:val="30"/>
          <w:szCs w:val="30"/>
          <w:lang w:val="fr-FR"/>
        </w:rPr>
        <w:t>Vous vous rasez – Rasez-vous! Ne vous rasez pas!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 Vous vous levez. 2. Vous vous lavez. 3. Vous vous réveillez. 4. Vous vous dirigez. 5. Nous nous dépêchons. 6. Tu te couches. 7. Tu te reposes. 8. Vous vous adressez. 9. Nous nous promenons. 10. Tu te changes.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b/>
          <w:sz w:val="30"/>
          <w:szCs w:val="30"/>
          <w:lang w:val="fr-FR"/>
        </w:rPr>
        <w:t xml:space="preserve">6. </w:t>
      </w:r>
      <w:r w:rsidRPr="008242F1">
        <w:rPr>
          <w:rFonts w:ascii="Times New Roman" w:hAnsi="Times New Roman" w:cs="Times New Roman"/>
          <w:b/>
          <w:sz w:val="30"/>
          <w:szCs w:val="30"/>
        </w:rPr>
        <w:t>T</w:t>
      </w:r>
      <w:r w:rsidRPr="008242F1">
        <w:rPr>
          <w:rFonts w:ascii="Times New Roman" w:hAnsi="Times New Roman" w:cs="Times New Roman"/>
          <w:b/>
          <w:sz w:val="30"/>
          <w:szCs w:val="30"/>
          <w:lang w:val="fr-FR"/>
        </w:rPr>
        <w:t>raduisez les séries ci-dessous</w:t>
      </w:r>
      <w:r w:rsidR="00147870">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rPr>
        <w:t>Перекладіть наступні словоспо</w:t>
      </w:r>
      <w:r w:rsidR="002F226C">
        <w:rPr>
          <w:rFonts w:ascii="Times New Roman" w:hAnsi="Times New Roman" w:cs="Times New Roman"/>
          <w:b/>
          <w:sz w:val="30"/>
          <w:szCs w:val="30"/>
        </w:rPr>
        <w:softHyphen/>
      </w:r>
      <w:r w:rsidRPr="008242F1">
        <w:rPr>
          <w:rFonts w:ascii="Times New Roman" w:hAnsi="Times New Roman" w:cs="Times New Roman"/>
          <w:b/>
          <w:sz w:val="30"/>
          <w:szCs w:val="30"/>
        </w:rPr>
        <w:t>лучення</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Я лягаю спати досить пізно</w:t>
      </w:r>
      <w:r w:rsidRPr="008242F1">
        <w:rPr>
          <w:rFonts w:ascii="Times New Roman" w:hAnsi="Times New Roman" w:cs="Times New Roman"/>
          <w:sz w:val="30"/>
          <w:szCs w:val="30"/>
        </w:rPr>
        <w:tab/>
      </w:r>
      <w:r w:rsidRPr="008242F1">
        <w:rPr>
          <w:rFonts w:ascii="Times New Roman" w:hAnsi="Times New Roman" w:cs="Times New Roman"/>
          <w:sz w:val="30"/>
          <w:szCs w:val="30"/>
        </w:rPr>
        <w:tab/>
        <w:t>вони звертаються до викладача</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Вони готуються до свята</w:t>
      </w:r>
      <w:r w:rsidRPr="008242F1">
        <w:rPr>
          <w:rFonts w:ascii="Times New Roman" w:hAnsi="Times New Roman" w:cs="Times New Roman"/>
          <w:sz w:val="30"/>
          <w:szCs w:val="30"/>
        </w:rPr>
        <w:tab/>
      </w:r>
      <w:r w:rsidRPr="008242F1">
        <w:rPr>
          <w:rFonts w:ascii="Times New Roman" w:hAnsi="Times New Roman" w:cs="Times New Roman"/>
          <w:sz w:val="30"/>
          <w:szCs w:val="30"/>
        </w:rPr>
        <w:tab/>
        <w:t>ми знаходимось тут</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Ми підходимо до вікна</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ми направляємось до вікна</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Ви помиляєтесь</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ти погано причісуєшся</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Ми часто бачимось</w:t>
      </w:r>
      <w:r w:rsidRPr="008242F1">
        <w:rPr>
          <w:rFonts w:ascii="Times New Roman" w:hAnsi="Times New Roman" w:cs="Times New Roman"/>
          <w:sz w:val="30"/>
          <w:szCs w:val="30"/>
        </w:rPr>
        <w:tab/>
      </w:r>
      <w:r w:rsidRPr="008242F1">
        <w:rPr>
          <w:rFonts w:ascii="Times New Roman" w:hAnsi="Times New Roman" w:cs="Times New Roman"/>
          <w:sz w:val="30"/>
          <w:szCs w:val="30"/>
        </w:rPr>
        <w:tab/>
      </w:r>
      <w:r w:rsidRPr="008242F1">
        <w:rPr>
          <w:rFonts w:ascii="Times New Roman" w:hAnsi="Times New Roman" w:cs="Times New Roman"/>
          <w:sz w:val="30"/>
          <w:szCs w:val="30"/>
        </w:rPr>
        <w:tab/>
        <w:t>я багато відпочиваю</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ru-RU"/>
        </w:rPr>
      </w:pPr>
      <w:r w:rsidRPr="008242F1">
        <w:rPr>
          <w:rFonts w:ascii="Times New Roman" w:hAnsi="Times New Roman" w:cs="Times New Roman"/>
          <w:b/>
          <w:sz w:val="30"/>
          <w:szCs w:val="30"/>
        </w:rPr>
        <w:t xml:space="preserve">7. Traduisez </w:t>
      </w:r>
      <w:r w:rsidRPr="008242F1">
        <w:rPr>
          <w:rFonts w:ascii="Times New Roman" w:hAnsi="Times New Roman" w:cs="Times New Roman"/>
          <w:b/>
          <w:sz w:val="30"/>
          <w:szCs w:val="30"/>
          <w:lang w:val="fr-FR"/>
        </w:rPr>
        <w:t>les</w:t>
      </w:r>
      <w:r w:rsidR="00897B50" w:rsidRPr="00AA22BD">
        <w:rPr>
          <w:rFonts w:ascii="Times New Roman" w:hAnsi="Times New Roman" w:cs="Times New Roman"/>
          <w:b/>
          <w:sz w:val="30"/>
          <w:szCs w:val="30"/>
          <w:lang w:val="ru-RU"/>
        </w:rPr>
        <w:t xml:space="preserve"> </w:t>
      </w:r>
      <w:r w:rsidRPr="008242F1">
        <w:rPr>
          <w:rFonts w:ascii="Times New Roman" w:hAnsi="Times New Roman" w:cs="Times New Roman"/>
          <w:b/>
          <w:sz w:val="30"/>
          <w:szCs w:val="30"/>
          <w:lang w:val="fr-FR"/>
        </w:rPr>
        <w:t>phrases</w:t>
      </w:r>
      <w:r w:rsidRPr="008242F1">
        <w:rPr>
          <w:rFonts w:ascii="Times New Roman" w:hAnsi="Times New Roman" w:cs="Times New Roman"/>
          <w:b/>
          <w:sz w:val="30"/>
          <w:szCs w:val="30"/>
        </w:rPr>
        <w:t xml:space="preserve"> / Перекладіть речення</w:t>
      </w:r>
    </w:p>
    <w:p w:rsidR="001355F4" w:rsidRPr="002F226C" w:rsidRDefault="001355F4" w:rsidP="00660AFF">
      <w:pPr>
        <w:widowControl w:val="0"/>
        <w:tabs>
          <w:tab w:val="left" w:pos="0"/>
        </w:tabs>
        <w:spacing w:after="0" w:line="240" w:lineRule="auto"/>
        <w:ind w:firstLine="567"/>
        <w:jc w:val="both"/>
        <w:rPr>
          <w:rFonts w:ascii="Times New Roman" w:hAnsi="Times New Roman" w:cs="Times New Roman"/>
          <w:spacing w:val="-4"/>
          <w:sz w:val="30"/>
          <w:szCs w:val="30"/>
        </w:rPr>
      </w:pPr>
      <w:r w:rsidRPr="002F226C">
        <w:rPr>
          <w:rFonts w:ascii="Times New Roman" w:hAnsi="Times New Roman" w:cs="Times New Roman"/>
          <w:spacing w:val="-4"/>
          <w:sz w:val="30"/>
          <w:szCs w:val="30"/>
        </w:rPr>
        <w:t>1.У суботу ми збираємось у Жана. 2. Ви цікавитесь французькою літе</w:t>
      </w:r>
      <w:r w:rsidR="002F226C">
        <w:rPr>
          <w:rFonts w:ascii="Times New Roman" w:hAnsi="Times New Roman" w:cs="Times New Roman"/>
          <w:spacing w:val="-4"/>
          <w:sz w:val="30"/>
          <w:szCs w:val="30"/>
        </w:rPr>
        <w:softHyphen/>
      </w:r>
      <w:r w:rsidRPr="002F226C">
        <w:rPr>
          <w:rFonts w:ascii="Times New Roman" w:hAnsi="Times New Roman" w:cs="Times New Roman"/>
          <w:spacing w:val="-4"/>
          <w:sz w:val="30"/>
          <w:szCs w:val="30"/>
        </w:rPr>
        <w:t>ратурою? 3. Влаштовуйся за цим столом. 4. О котрій годині ти лягаєш спа</w:t>
      </w:r>
      <w:r w:rsidR="002F226C">
        <w:rPr>
          <w:rFonts w:ascii="Times New Roman" w:hAnsi="Times New Roman" w:cs="Times New Roman"/>
          <w:spacing w:val="-4"/>
          <w:sz w:val="30"/>
          <w:szCs w:val="30"/>
        </w:rPr>
        <w:softHyphen/>
      </w:r>
      <w:r w:rsidRPr="002F226C">
        <w:rPr>
          <w:rFonts w:ascii="Times New Roman" w:hAnsi="Times New Roman" w:cs="Times New Roman"/>
          <w:spacing w:val="-4"/>
          <w:sz w:val="30"/>
          <w:szCs w:val="30"/>
        </w:rPr>
        <w:t xml:space="preserve">ти? 5. Взимку я завжди встаю пізно. 6. Вставай скоро, вже пізно. 7. Ти мало відпочиваєш. 8. Звертайся до Робера, він </w:t>
      </w:r>
      <w:r w:rsidRPr="002F226C">
        <w:rPr>
          <w:rFonts w:ascii="Times New Roman" w:hAnsi="Times New Roman" w:cs="Times New Roman"/>
          <w:spacing w:val="-4"/>
          <w:sz w:val="30"/>
          <w:szCs w:val="30"/>
          <w:lang w:val="ro-RO"/>
        </w:rPr>
        <w:t>теж</w:t>
      </w:r>
      <w:r w:rsidR="0086797C">
        <w:rPr>
          <w:rFonts w:ascii="Times New Roman" w:hAnsi="Times New Roman" w:cs="Times New Roman"/>
          <w:spacing w:val="-4"/>
          <w:sz w:val="30"/>
          <w:szCs w:val="30"/>
          <w:lang w:val="ro-RO"/>
        </w:rPr>
        <w:t xml:space="preserve"> </w:t>
      </w:r>
      <w:r w:rsidRPr="002F226C">
        <w:rPr>
          <w:rFonts w:ascii="Times New Roman" w:hAnsi="Times New Roman" w:cs="Times New Roman"/>
          <w:spacing w:val="-4"/>
          <w:sz w:val="30"/>
          <w:szCs w:val="30"/>
          <w:lang w:val="ro-RO"/>
        </w:rPr>
        <w:t>цікавиться ц</w:t>
      </w:r>
      <w:r w:rsidR="000E2D29">
        <w:rPr>
          <w:rFonts w:ascii="Times New Roman" w:hAnsi="Times New Roman" w:cs="Times New Roman"/>
          <w:spacing w:val="-4"/>
          <w:sz w:val="30"/>
          <w:szCs w:val="30"/>
        </w:rPr>
        <w:t>ією статтею</w:t>
      </w:r>
      <w:r w:rsidRPr="002F226C">
        <w:rPr>
          <w:rFonts w:ascii="Times New Roman" w:hAnsi="Times New Roman" w:cs="Times New Roman"/>
          <w:spacing w:val="-4"/>
          <w:sz w:val="30"/>
          <w:szCs w:val="30"/>
          <w:lang w:val="ro-RO"/>
        </w:rPr>
        <w:t>.</w:t>
      </w:r>
      <w:r w:rsidRPr="002F226C">
        <w:rPr>
          <w:rFonts w:ascii="Times New Roman" w:hAnsi="Times New Roman" w:cs="Times New Roman"/>
          <w:spacing w:val="-4"/>
          <w:sz w:val="30"/>
          <w:szCs w:val="30"/>
        </w:rPr>
        <w:t xml:space="preserve"> 9. Ви помиляєтесь, він хворий. 10. Куди ви направляєтесь?</w:t>
      </w:r>
    </w:p>
    <w:p w:rsidR="001355F4" w:rsidRPr="008242F1" w:rsidRDefault="001355F4" w:rsidP="002F226C">
      <w:pPr>
        <w:pStyle w:val="Fr--2"/>
      </w:pPr>
      <w:r w:rsidRPr="008242F1">
        <w:t>§2.</w:t>
      </w:r>
    </w:p>
    <w:p w:rsidR="002F226C" w:rsidRDefault="002F226C" w:rsidP="00660AFF">
      <w:pPr>
        <w:tabs>
          <w:tab w:val="left" w:pos="0"/>
        </w:tabs>
        <w:spacing w:after="0" w:line="240" w:lineRule="auto"/>
        <w:ind w:firstLine="567"/>
        <w:jc w:val="both"/>
        <w:rPr>
          <w:rFonts w:ascii="Times New Roman" w:hAnsi="Times New Roman" w:cs="Times New Roman"/>
          <w:b/>
          <w:sz w:val="30"/>
          <w:szCs w:val="30"/>
        </w:rPr>
      </w:pP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rPr>
        <w:t xml:space="preserve">8. </w:t>
      </w:r>
      <w:r w:rsidRPr="008242F1">
        <w:rPr>
          <w:rFonts w:ascii="Times New Roman" w:hAnsi="Times New Roman" w:cs="Times New Roman"/>
          <w:b/>
          <w:sz w:val="30"/>
          <w:szCs w:val="30"/>
          <w:lang w:val="fr-FR"/>
        </w:rPr>
        <w:t>Dites</w:t>
      </w:r>
      <w:r w:rsidRPr="008242F1">
        <w:rPr>
          <w:rFonts w:ascii="Times New Roman" w:hAnsi="Times New Roman" w:cs="Times New Roman"/>
          <w:b/>
          <w:sz w:val="30"/>
          <w:szCs w:val="30"/>
        </w:rPr>
        <w:t xml:space="preserve"> à </w:t>
      </w:r>
      <w:r w:rsidRPr="008242F1">
        <w:rPr>
          <w:rFonts w:ascii="Times New Roman" w:hAnsi="Times New Roman" w:cs="Times New Roman"/>
          <w:b/>
          <w:sz w:val="30"/>
          <w:szCs w:val="30"/>
          <w:lang w:val="fr-FR"/>
        </w:rPr>
        <w:t>la</w:t>
      </w:r>
      <w:r w:rsidR="008E2FD3" w:rsidRPr="0080730B">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forme</w:t>
      </w:r>
      <w:r w:rsidR="008E2FD3" w:rsidRPr="0080730B">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n</w:t>
      </w:r>
      <w:r w:rsidRPr="008242F1">
        <w:rPr>
          <w:rFonts w:ascii="Times New Roman" w:hAnsi="Times New Roman" w:cs="Times New Roman"/>
          <w:b/>
          <w:sz w:val="30"/>
          <w:szCs w:val="30"/>
        </w:rPr>
        <w:t>é</w:t>
      </w:r>
      <w:r w:rsidRPr="008242F1">
        <w:rPr>
          <w:rFonts w:ascii="Times New Roman" w:hAnsi="Times New Roman" w:cs="Times New Roman"/>
          <w:b/>
          <w:sz w:val="30"/>
          <w:szCs w:val="30"/>
          <w:lang w:val="fr-FR"/>
        </w:rPr>
        <w:t>gative</w:t>
      </w:r>
      <w:r w:rsidRPr="008242F1">
        <w:rPr>
          <w:rFonts w:ascii="Times New Roman" w:hAnsi="Times New Roman" w:cs="Times New Roman"/>
          <w:b/>
          <w:sz w:val="30"/>
          <w:szCs w:val="30"/>
        </w:rPr>
        <w:t xml:space="preserve"> / Скажіть в заперечній формі:</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 Il travaille. 2. J’aime le sport. 3. Je suis Français. 4. Nous sommes fatigués. 5. Tu te promènes après les cours. 6. Ils font la gym chaque matin. 7. Elle est mariée. 8. Les étudiants vont souvent dans la salle de lecture. 9. Vous dînez toujours à l’heure. 10. J’écoute les dernières nouvelles avant de me coucher.</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fr-FR"/>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fr-FR"/>
        </w:rPr>
      </w:pPr>
      <w:r w:rsidRPr="008242F1">
        <w:rPr>
          <w:rFonts w:ascii="Times New Roman" w:hAnsi="Times New Roman" w:cs="Times New Roman"/>
          <w:b/>
          <w:sz w:val="30"/>
          <w:szCs w:val="30"/>
          <w:lang w:val="fr-FR"/>
        </w:rPr>
        <w:t xml:space="preserve">9. Répondez négativement aux questions suivantes / </w:t>
      </w:r>
      <w:r w:rsidRPr="008242F1">
        <w:rPr>
          <w:rFonts w:ascii="Times New Roman" w:hAnsi="Times New Roman" w:cs="Times New Roman"/>
          <w:b/>
          <w:sz w:val="30"/>
          <w:szCs w:val="30"/>
        </w:rPr>
        <w:t>Дайте запе</w:t>
      </w:r>
      <w:r w:rsidR="002F226C">
        <w:rPr>
          <w:rFonts w:ascii="Times New Roman" w:hAnsi="Times New Roman" w:cs="Times New Roman"/>
          <w:b/>
          <w:sz w:val="30"/>
          <w:szCs w:val="30"/>
        </w:rPr>
        <w:softHyphen/>
      </w:r>
      <w:r w:rsidRPr="008242F1">
        <w:rPr>
          <w:rFonts w:ascii="Times New Roman" w:hAnsi="Times New Roman" w:cs="Times New Roman"/>
          <w:b/>
          <w:sz w:val="30"/>
          <w:szCs w:val="30"/>
        </w:rPr>
        <w:t>речну відповідь</w:t>
      </w:r>
      <w:r w:rsidRPr="008242F1">
        <w:rPr>
          <w:rFonts w:ascii="Times New Roman" w:hAnsi="Times New Roman" w:cs="Times New Roman"/>
          <w:b/>
          <w:sz w:val="30"/>
          <w:szCs w:val="30"/>
          <w:lang w:val="fr-FR"/>
        </w:rPr>
        <w:t>:</w:t>
      </w:r>
    </w:p>
    <w:p w:rsidR="001355F4" w:rsidRPr="008242F1" w:rsidRDefault="001355F4" w:rsidP="001C0FE3">
      <w:pPr>
        <w:widowControl w:val="0"/>
        <w:numPr>
          <w:ilvl w:val="0"/>
          <w:numId w:val="9"/>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Est-ce que vous allez souvent au cinéma?</w:t>
      </w:r>
    </w:p>
    <w:p w:rsidR="001355F4" w:rsidRPr="008242F1" w:rsidRDefault="001355F4" w:rsidP="001C0FE3">
      <w:pPr>
        <w:widowControl w:val="0"/>
        <w:numPr>
          <w:ilvl w:val="0"/>
          <w:numId w:val="9"/>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Est-ce que vous faites du sport?</w:t>
      </w:r>
    </w:p>
    <w:p w:rsidR="001355F4" w:rsidRPr="008242F1" w:rsidRDefault="001355F4" w:rsidP="001C0FE3">
      <w:pPr>
        <w:widowControl w:val="0"/>
        <w:numPr>
          <w:ilvl w:val="0"/>
          <w:numId w:val="9"/>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Est-ce que vous mangez des escargots (</w:t>
      </w:r>
      <w:r w:rsidRPr="008242F1">
        <w:rPr>
          <w:rFonts w:ascii="Times New Roman" w:hAnsi="Times New Roman" w:cs="Times New Roman"/>
          <w:sz w:val="30"/>
          <w:szCs w:val="30"/>
        </w:rPr>
        <w:t>равлики</w:t>
      </w:r>
      <w:r w:rsidRPr="008242F1">
        <w:rPr>
          <w:rFonts w:ascii="Times New Roman" w:hAnsi="Times New Roman" w:cs="Times New Roman"/>
          <w:sz w:val="30"/>
          <w:szCs w:val="30"/>
          <w:lang w:val="fr-FR"/>
        </w:rPr>
        <w:t>)?</w:t>
      </w:r>
    </w:p>
    <w:p w:rsidR="001355F4" w:rsidRPr="008242F1" w:rsidRDefault="001355F4" w:rsidP="001C0FE3">
      <w:pPr>
        <w:widowControl w:val="0"/>
        <w:numPr>
          <w:ilvl w:val="0"/>
          <w:numId w:val="9"/>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Est-ce que vous avez un portable?</w:t>
      </w:r>
    </w:p>
    <w:p w:rsidR="001355F4" w:rsidRPr="008242F1" w:rsidRDefault="001355F4" w:rsidP="001C0FE3">
      <w:pPr>
        <w:widowControl w:val="0"/>
        <w:numPr>
          <w:ilvl w:val="0"/>
          <w:numId w:val="9"/>
        </w:numPr>
        <w:tabs>
          <w:tab w:val="clear" w:pos="720"/>
          <w:tab w:val="num" w:pos="-180"/>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Est-ce que vous avez mon numéro?</w:t>
      </w:r>
    </w:p>
    <w:p w:rsidR="001355F4" w:rsidRPr="008242F1" w:rsidRDefault="00897B50" w:rsidP="001C0FE3">
      <w:pPr>
        <w:widowControl w:val="0"/>
        <w:numPr>
          <w:ilvl w:val="0"/>
          <w:numId w:val="9"/>
        </w:numPr>
        <w:tabs>
          <w:tab w:val="left" w:pos="-180"/>
          <w:tab w:val="left" w:pos="993"/>
        </w:tabs>
        <w:spacing w:after="0" w:line="240" w:lineRule="auto"/>
        <w:ind w:left="0" w:firstLine="567"/>
        <w:jc w:val="both"/>
        <w:rPr>
          <w:rFonts w:ascii="Times New Roman" w:hAnsi="Times New Roman" w:cs="Times New Roman"/>
          <w:sz w:val="30"/>
          <w:szCs w:val="30"/>
          <w:lang w:val="fr-FR"/>
        </w:rPr>
      </w:pPr>
      <w:r>
        <w:rPr>
          <w:rFonts w:ascii="Times New Roman" w:hAnsi="Times New Roman" w:cs="Times New Roman"/>
          <w:sz w:val="30"/>
          <w:szCs w:val="30"/>
          <w:lang w:val="fr-FR"/>
        </w:rPr>
        <w:t xml:space="preserve">Est-ce que vous </w:t>
      </w:r>
      <w:r w:rsidR="001355F4" w:rsidRPr="008242F1">
        <w:rPr>
          <w:rFonts w:ascii="Times New Roman" w:hAnsi="Times New Roman" w:cs="Times New Roman"/>
          <w:sz w:val="30"/>
          <w:szCs w:val="30"/>
          <w:lang w:val="fr-FR"/>
        </w:rPr>
        <w:t>comprenez le chinois?</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rPr>
      </w:pPr>
    </w:p>
    <w:p w:rsidR="001355F4" w:rsidRPr="008242F1" w:rsidRDefault="00897B50" w:rsidP="00660AFF">
      <w:pPr>
        <w:tabs>
          <w:tab w:val="left" w:pos="0"/>
        </w:tabs>
        <w:spacing w:after="0" w:line="240" w:lineRule="auto"/>
        <w:ind w:firstLine="567"/>
        <w:jc w:val="both"/>
        <w:rPr>
          <w:rFonts w:ascii="Times New Roman" w:hAnsi="Times New Roman" w:cs="Times New Roman"/>
          <w:b/>
          <w:i/>
          <w:sz w:val="30"/>
          <w:szCs w:val="30"/>
        </w:rPr>
      </w:pPr>
      <w:r>
        <w:rPr>
          <w:rFonts w:ascii="Times New Roman" w:hAnsi="Times New Roman" w:cs="Times New Roman"/>
          <w:b/>
          <w:sz w:val="30"/>
          <w:szCs w:val="30"/>
          <w:lang w:val="fr-FR"/>
        </w:rPr>
        <w:t>10.Complétez avec</w:t>
      </w:r>
      <w:r w:rsidR="001355F4" w:rsidRPr="008242F1">
        <w:rPr>
          <w:rFonts w:ascii="Times New Roman" w:hAnsi="Times New Roman" w:cs="Times New Roman"/>
          <w:b/>
          <w:i/>
          <w:sz w:val="30"/>
          <w:szCs w:val="30"/>
          <w:lang w:val="fr-FR"/>
        </w:rPr>
        <w:t xml:space="preserve"> rien, jamais, personne, plus / </w:t>
      </w:r>
      <w:r>
        <w:rPr>
          <w:rFonts w:ascii="Times New Roman" w:hAnsi="Times New Roman" w:cs="Times New Roman"/>
          <w:b/>
          <w:sz w:val="30"/>
          <w:szCs w:val="30"/>
        </w:rPr>
        <w:t>Доповніть, використовуючи</w:t>
      </w:r>
      <w:r w:rsidR="001355F4" w:rsidRPr="008242F1">
        <w:rPr>
          <w:rFonts w:ascii="Times New Roman" w:hAnsi="Times New Roman" w:cs="Times New Roman"/>
          <w:b/>
          <w:i/>
          <w:sz w:val="30"/>
          <w:szCs w:val="30"/>
          <w:lang w:val="fr-FR"/>
        </w:rPr>
        <w:t xml:space="preserve"> rien, jamais, personne, plus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 xml:space="preserve">1. </w:t>
      </w:r>
      <w:r w:rsidRPr="008242F1">
        <w:rPr>
          <w:rFonts w:ascii="Times New Roman" w:hAnsi="Times New Roman" w:cs="Times New Roman"/>
          <w:sz w:val="30"/>
          <w:szCs w:val="30"/>
          <w:lang w:val="fr-FR"/>
        </w:rPr>
        <w:t>Elle arrive tard, elle ne fait ... . 2. ... ne le (</w:t>
      </w:r>
      <w:r w:rsidRPr="008242F1">
        <w:rPr>
          <w:rFonts w:ascii="Times New Roman" w:hAnsi="Times New Roman" w:cs="Times New Roman"/>
          <w:sz w:val="30"/>
          <w:szCs w:val="30"/>
        </w:rPr>
        <w:t>його</w:t>
      </w:r>
      <w:r w:rsidRPr="008242F1">
        <w:rPr>
          <w:rFonts w:ascii="Times New Roman" w:hAnsi="Times New Roman" w:cs="Times New Roman"/>
          <w:sz w:val="30"/>
          <w:szCs w:val="30"/>
          <w:lang w:val="fr-FR"/>
        </w:rPr>
        <w:t>)comprend quand il parle. 3. Vous ne venez ... nous voir. 4. Ils ne sont ..</w:t>
      </w:r>
      <w:r w:rsidR="007B1366">
        <w:rPr>
          <w:rFonts w:ascii="Times New Roman" w:hAnsi="Times New Roman" w:cs="Times New Roman"/>
          <w:sz w:val="30"/>
          <w:szCs w:val="30"/>
          <w:lang w:val="fr-FR"/>
        </w:rPr>
        <w:t xml:space="preserve">. en retard. 5. Je ne vois ... </w:t>
      </w:r>
      <w:r w:rsidRPr="008242F1">
        <w:rPr>
          <w:rFonts w:ascii="Times New Roman" w:hAnsi="Times New Roman" w:cs="Times New Roman"/>
          <w:sz w:val="30"/>
          <w:szCs w:val="30"/>
          <w:lang w:val="fr-FR"/>
        </w:rPr>
        <w:t xml:space="preserve"> 6. Elle ne parle à ... . 7. Tu ne manges ... à la cantine. 8. Il ne tient ... ses promesses (</w:t>
      </w:r>
      <w:r w:rsidRPr="008242F1">
        <w:rPr>
          <w:rFonts w:ascii="Times New Roman" w:hAnsi="Times New Roman" w:cs="Times New Roman"/>
          <w:sz w:val="30"/>
          <w:szCs w:val="30"/>
        </w:rPr>
        <w:t>обіцянки)</w:t>
      </w:r>
      <w:r w:rsidRPr="008242F1">
        <w:rPr>
          <w:rFonts w:ascii="Times New Roman" w:hAnsi="Times New Roman" w:cs="Times New Roman"/>
          <w:sz w:val="30"/>
          <w:szCs w:val="30"/>
          <w:lang w:val="fr-FR"/>
        </w:rPr>
        <w:t>.</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fr-FR"/>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11. Répondez d’après le modèle</w:t>
      </w:r>
      <w:r w:rsidR="005160BD">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rPr>
        <w:t>Дайте відповідь за зразком</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i/>
          <w:sz w:val="30"/>
          <w:szCs w:val="30"/>
          <w:lang w:val="fr-FR"/>
        </w:rPr>
      </w:pPr>
      <w:r w:rsidRPr="008242F1">
        <w:rPr>
          <w:rFonts w:ascii="Times New Roman" w:hAnsi="Times New Roman" w:cs="Times New Roman"/>
          <w:i/>
          <w:sz w:val="30"/>
          <w:szCs w:val="30"/>
          <w:lang w:val="fr-FR"/>
        </w:rPr>
        <w:t>Vous attendez Irène?(ne…pas</w:t>
      </w:r>
      <w:r w:rsidR="005160BD">
        <w:rPr>
          <w:rFonts w:ascii="Times New Roman" w:hAnsi="Times New Roman" w:cs="Times New Roman"/>
          <w:i/>
          <w:sz w:val="30"/>
          <w:szCs w:val="30"/>
        </w:rPr>
        <w:t xml:space="preserve"> </w:t>
      </w:r>
      <w:r w:rsidRPr="008242F1">
        <w:rPr>
          <w:rFonts w:ascii="Times New Roman" w:hAnsi="Times New Roman" w:cs="Times New Roman"/>
          <w:i/>
          <w:sz w:val="30"/>
          <w:szCs w:val="30"/>
          <w:lang w:val="fr-FR"/>
        </w:rPr>
        <w:t>/ Florence). Non, je n’attends pas Irène, j’attends Florence.</w:t>
      </w:r>
    </w:p>
    <w:p w:rsidR="001355F4" w:rsidRPr="008242F1" w:rsidRDefault="001355F4" w:rsidP="001C0FE3">
      <w:pPr>
        <w:widowControl w:val="0"/>
        <w:numPr>
          <w:ilvl w:val="0"/>
          <w:numId w:val="10"/>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Vous prenez le bus pour aller à l’université? (ne … pas/ le métro)</w:t>
      </w:r>
    </w:p>
    <w:p w:rsidR="001355F4" w:rsidRPr="008242F1" w:rsidRDefault="001355F4" w:rsidP="001C0FE3">
      <w:pPr>
        <w:widowControl w:val="0"/>
        <w:numPr>
          <w:ilvl w:val="0"/>
          <w:numId w:val="10"/>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Vous faites vos études à l’université de Lviv? (ne … pas/ Prykarpatsky)</w:t>
      </w:r>
    </w:p>
    <w:p w:rsidR="001355F4" w:rsidRPr="008242F1" w:rsidRDefault="001355F4" w:rsidP="001C0FE3">
      <w:pPr>
        <w:widowControl w:val="0"/>
        <w:numPr>
          <w:ilvl w:val="0"/>
          <w:numId w:val="10"/>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Vous rentrez à six heures? (ne … pas</w:t>
      </w:r>
      <w:r w:rsidR="005160BD">
        <w:rPr>
          <w:rFonts w:ascii="Times New Roman" w:hAnsi="Times New Roman" w:cs="Times New Roman"/>
          <w:sz w:val="30"/>
          <w:szCs w:val="30"/>
        </w:rPr>
        <w:t xml:space="preserve"> </w:t>
      </w:r>
      <w:r w:rsidRPr="008242F1">
        <w:rPr>
          <w:rFonts w:ascii="Times New Roman" w:hAnsi="Times New Roman" w:cs="Times New Roman"/>
          <w:sz w:val="30"/>
          <w:szCs w:val="30"/>
          <w:lang w:val="fr-FR"/>
        </w:rPr>
        <w:t>/ à trois heures et demie)</w:t>
      </w:r>
    </w:p>
    <w:p w:rsidR="001355F4" w:rsidRPr="008242F1" w:rsidRDefault="001355F4" w:rsidP="001C0FE3">
      <w:pPr>
        <w:widowControl w:val="0"/>
        <w:numPr>
          <w:ilvl w:val="0"/>
          <w:numId w:val="10"/>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Tu commences à 9 heures? (ne … pas</w:t>
      </w:r>
      <w:r w:rsidR="005160BD">
        <w:rPr>
          <w:rFonts w:ascii="Times New Roman" w:hAnsi="Times New Roman" w:cs="Times New Roman"/>
          <w:sz w:val="30"/>
          <w:szCs w:val="30"/>
        </w:rPr>
        <w:t xml:space="preserve"> </w:t>
      </w:r>
      <w:r w:rsidRPr="008242F1">
        <w:rPr>
          <w:rFonts w:ascii="Times New Roman" w:hAnsi="Times New Roman" w:cs="Times New Roman"/>
          <w:sz w:val="30"/>
          <w:szCs w:val="30"/>
          <w:lang w:val="fr-FR"/>
        </w:rPr>
        <w:t>/ à 8.30)</w:t>
      </w:r>
    </w:p>
    <w:p w:rsidR="001355F4" w:rsidRPr="008242F1" w:rsidRDefault="001355F4" w:rsidP="001C0FE3">
      <w:pPr>
        <w:widowControl w:val="0"/>
        <w:numPr>
          <w:ilvl w:val="0"/>
          <w:numId w:val="10"/>
        </w:numPr>
        <w:tabs>
          <w:tab w:val="left" w:pos="-18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Tu te promènes après les cours? (ne … pas</w:t>
      </w:r>
      <w:r w:rsidR="005160BD">
        <w:rPr>
          <w:rFonts w:ascii="Times New Roman" w:hAnsi="Times New Roman" w:cs="Times New Roman"/>
          <w:sz w:val="30"/>
          <w:szCs w:val="30"/>
        </w:rPr>
        <w:t xml:space="preserve"> </w:t>
      </w:r>
      <w:r w:rsidRPr="008242F1">
        <w:rPr>
          <w:rFonts w:ascii="Times New Roman" w:hAnsi="Times New Roman" w:cs="Times New Roman"/>
          <w:sz w:val="30"/>
          <w:szCs w:val="30"/>
          <w:lang w:val="fr-FR"/>
        </w:rPr>
        <w:t>/ le dîner)</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p>
    <w:p w:rsidR="001355F4" w:rsidRPr="001462A7"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 xml:space="preserve">12. </w:t>
      </w:r>
      <w:r w:rsidRPr="008242F1">
        <w:rPr>
          <w:rStyle w:val="apple-converted-space"/>
          <w:rFonts w:ascii="Times New Roman" w:hAnsi="Times New Roman" w:cs="Times New Roman"/>
          <w:b/>
          <w:sz w:val="30"/>
          <w:szCs w:val="30"/>
          <w:lang w:val="fr-FR"/>
        </w:rPr>
        <w:t>Une optimiste parle de sa vie. Imaginez le récit d’une pessimiste en mettant le texte à la forme négative</w:t>
      </w:r>
      <w:r w:rsidR="00897B50">
        <w:rPr>
          <w:rStyle w:val="apple-converted-space"/>
          <w:rFonts w:ascii="Times New Roman" w:hAnsi="Times New Roman" w:cs="Times New Roman"/>
          <w:b/>
          <w:sz w:val="30"/>
          <w:szCs w:val="30"/>
          <w:lang w:val="fr-FR"/>
        </w:rPr>
        <w:t xml:space="preserve"> </w:t>
      </w:r>
      <w:r w:rsidRPr="008242F1">
        <w:rPr>
          <w:rStyle w:val="apple-converted-space"/>
          <w:rFonts w:ascii="Times New Roman" w:hAnsi="Times New Roman" w:cs="Times New Roman"/>
          <w:b/>
          <w:sz w:val="30"/>
          <w:szCs w:val="30"/>
          <w:lang w:val="fr-FR"/>
        </w:rPr>
        <w:t xml:space="preserve">/ </w:t>
      </w:r>
      <w:r w:rsidRPr="008242F1">
        <w:rPr>
          <w:rStyle w:val="apple-converted-space"/>
          <w:rFonts w:ascii="Times New Roman" w:hAnsi="Times New Roman" w:cs="Times New Roman"/>
          <w:b/>
          <w:sz w:val="30"/>
          <w:szCs w:val="30"/>
        </w:rPr>
        <w:t>Оптимістка розповідає про своє життя. Уявіть розповідь песимістки, поставивши текст в запе</w:t>
      </w:r>
      <w:r w:rsidR="002F226C">
        <w:rPr>
          <w:rStyle w:val="apple-converted-space"/>
          <w:rFonts w:ascii="Times New Roman" w:hAnsi="Times New Roman" w:cs="Times New Roman"/>
          <w:b/>
          <w:sz w:val="30"/>
          <w:szCs w:val="30"/>
        </w:rPr>
        <w:softHyphen/>
      </w:r>
      <w:r w:rsidRPr="008242F1">
        <w:rPr>
          <w:rStyle w:val="apple-converted-space"/>
          <w:rFonts w:ascii="Times New Roman" w:hAnsi="Times New Roman" w:cs="Times New Roman"/>
          <w:b/>
          <w:sz w:val="30"/>
          <w:szCs w:val="30"/>
        </w:rPr>
        <w:t>речу форму</w:t>
      </w:r>
      <w:r w:rsidRPr="001462A7">
        <w:rPr>
          <w:rStyle w:val="apple-converted-space"/>
          <w:rFonts w:ascii="Times New Roman" w:hAnsi="Times New Roman" w:cs="Times New Roman"/>
          <w:b/>
          <w:sz w:val="30"/>
          <w:szCs w:val="30"/>
        </w:rPr>
        <w:t>:</w:t>
      </w:r>
    </w:p>
    <w:p w:rsidR="001355F4" w:rsidRPr="008242F1" w:rsidRDefault="001355F4" w:rsidP="00660AFF">
      <w:pPr>
        <w:tabs>
          <w:tab w:val="left" w:pos="-54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J</w:t>
      </w:r>
      <w:r w:rsidRPr="001462A7">
        <w:rPr>
          <w:rFonts w:ascii="Times New Roman" w:hAnsi="Times New Roman" w:cs="Times New Roman"/>
          <w:sz w:val="30"/>
          <w:szCs w:val="30"/>
        </w:rPr>
        <w:t>’</w:t>
      </w:r>
      <w:r w:rsidRPr="008242F1">
        <w:rPr>
          <w:rFonts w:ascii="Times New Roman" w:hAnsi="Times New Roman" w:cs="Times New Roman"/>
          <w:sz w:val="30"/>
          <w:szCs w:val="30"/>
          <w:lang w:val="fr-FR"/>
        </w:rPr>
        <w:t>ai</w:t>
      </w:r>
      <w:r w:rsidR="00053203" w:rsidRPr="0024520D">
        <w:rPr>
          <w:rFonts w:ascii="Times New Roman" w:hAnsi="Times New Roman" w:cs="Times New Roman"/>
          <w:sz w:val="30"/>
          <w:szCs w:val="30"/>
          <w:lang w:val="ru-RU"/>
        </w:rPr>
        <w:t xml:space="preserve"> </w:t>
      </w:r>
      <w:r w:rsidRPr="008242F1">
        <w:rPr>
          <w:rFonts w:ascii="Times New Roman" w:hAnsi="Times New Roman" w:cs="Times New Roman"/>
          <w:sz w:val="30"/>
          <w:szCs w:val="30"/>
          <w:lang w:val="fr-FR"/>
        </w:rPr>
        <w:t>de</w:t>
      </w:r>
      <w:r w:rsidR="00053203" w:rsidRPr="0024520D">
        <w:rPr>
          <w:rFonts w:ascii="Times New Roman" w:hAnsi="Times New Roman" w:cs="Times New Roman"/>
          <w:sz w:val="30"/>
          <w:szCs w:val="30"/>
          <w:lang w:val="ru-RU"/>
        </w:rPr>
        <w:t xml:space="preserve"> </w:t>
      </w:r>
      <w:r w:rsidRPr="008242F1">
        <w:rPr>
          <w:rFonts w:ascii="Times New Roman" w:hAnsi="Times New Roman" w:cs="Times New Roman"/>
          <w:sz w:val="30"/>
          <w:szCs w:val="30"/>
          <w:lang w:val="fr-FR"/>
        </w:rPr>
        <w:t>la</w:t>
      </w:r>
      <w:r w:rsidR="00053203" w:rsidRPr="0024520D">
        <w:rPr>
          <w:rFonts w:ascii="Times New Roman" w:hAnsi="Times New Roman" w:cs="Times New Roman"/>
          <w:sz w:val="30"/>
          <w:szCs w:val="30"/>
          <w:lang w:val="ru-RU"/>
        </w:rPr>
        <w:t xml:space="preserve"> </w:t>
      </w:r>
      <w:r w:rsidRPr="008242F1">
        <w:rPr>
          <w:rFonts w:ascii="Times New Roman" w:hAnsi="Times New Roman" w:cs="Times New Roman"/>
          <w:sz w:val="30"/>
          <w:szCs w:val="30"/>
          <w:lang w:val="fr-FR"/>
        </w:rPr>
        <w:t>chance</w:t>
      </w:r>
      <w:r w:rsidRPr="001462A7">
        <w:rPr>
          <w:rFonts w:ascii="Times New Roman" w:hAnsi="Times New Roman" w:cs="Times New Roman"/>
          <w:sz w:val="30"/>
          <w:szCs w:val="30"/>
        </w:rPr>
        <w:t xml:space="preserve">! </w:t>
      </w:r>
      <w:r w:rsidRPr="008242F1">
        <w:rPr>
          <w:rFonts w:ascii="Times New Roman" w:hAnsi="Times New Roman" w:cs="Times New Roman"/>
          <w:sz w:val="30"/>
          <w:szCs w:val="30"/>
          <w:lang w:val="fr-FR"/>
        </w:rPr>
        <w:t>Je</w:t>
      </w:r>
      <w:r w:rsidRPr="001462A7">
        <w:rPr>
          <w:rFonts w:ascii="Times New Roman" w:hAnsi="Times New Roman" w:cs="Times New Roman"/>
          <w:sz w:val="30"/>
          <w:szCs w:val="30"/>
        </w:rPr>
        <w:t xml:space="preserve"> </w:t>
      </w:r>
      <w:r w:rsidRPr="008242F1">
        <w:rPr>
          <w:rFonts w:ascii="Times New Roman" w:hAnsi="Times New Roman" w:cs="Times New Roman"/>
          <w:sz w:val="30"/>
          <w:szCs w:val="30"/>
          <w:lang w:val="fr-FR"/>
        </w:rPr>
        <w:t>suis</w:t>
      </w:r>
      <w:r w:rsidRPr="001462A7">
        <w:rPr>
          <w:rFonts w:ascii="Times New Roman" w:hAnsi="Times New Roman" w:cs="Times New Roman"/>
          <w:sz w:val="30"/>
          <w:szCs w:val="30"/>
        </w:rPr>
        <w:t xml:space="preserve"> é</w:t>
      </w:r>
      <w:r w:rsidRPr="008242F1">
        <w:rPr>
          <w:rFonts w:ascii="Times New Roman" w:hAnsi="Times New Roman" w:cs="Times New Roman"/>
          <w:sz w:val="30"/>
          <w:szCs w:val="30"/>
          <w:lang w:val="fr-FR"/>
        </w:rPr>
        <w:t>tudiante</w:t>
      </w:r>
      <w:r w:rsidRPr="001462A7">
        <w:rPr>
          <w:rFonts w:ascii="Times New Roman" w:hAnsi="Times New Roman" w:cs="Times New Roman"/>
          <w:sz w:val="30"/>
          <w:szCs w:val="30"/>
        </w:rPr>
        <w:t xml:space="preserve">! </w:t>
      </w:r>
      <w:r w:rsidRPr="008242F1">
        <w:rPr>
          <w:rFonts w:ascii="Times New Roman" w:hAnsi="Times New Roman" w:cs="Times New Roman"/>
          <w:sz w:val="30"/>
          <w:szCs w:val="30"/>
          <w:lang w:val="fr-FR"/>
        </w:rPr>
        <w:t xml:space="preserve">J’ai des amis, des frères, de bons professeurs! Mes parents sont encore là pour m’aider. Je suis déjà mariée, j’ai un mari excellant! Mes études sont intéressantes, mes copains sont très aimables, j’ai souvent des vacances, et je me repose bien! Je ris tout le temps, je sors souvent, </w:t>
      </w:r>
      <w:r w:rsidRPr="008242F1">
        <w:rPr>
          <w:rStyle w:val="apple-converted-space"/>
          <w:rFonts w:ascii="Times New Roman" w:hAnsi="Times New Roman" w:cs="Times New Roman"/>
          <w:sz w:val="30"/>
          <w:szCs w:val="30"/>
          <w:lang w:val="fr-FR"/>
        </w:rPr>
        <w:t>je vais aux restaurants, aux cafés et aux discothèques, donc  j’ai des distractions!</w:t>
      </w:r>
      <w:r w:rsidRPr="008242F1">
        <w:rPr>
          <w:rFonts w:ascii="Times New Roman" w:hAnsi="Times New Roman" w:cs="Times New Roman"/>
          <w:sz w:val="30"/>
          <w:szCs w:val="30"/>
          <w:lang w:val="fr-FR"/>
        </w:rPr>
        <w:t xml:space="preserve"> J’ai la vie facile. Je suis très heureuse!</w:t>
      </w:r>
    </w:p>
    <w:p w:rsidR="001355F4" w:rsidRPr="008242F1" w:rsidRDefault="001355F4" w:rsidP="00660AFF">
      <w:pPr>
        <w:tabs>
          <w:tab w:val="left" w:pos="-540"/>
        </w:tabs>
        <w:spacing w:after="0" w:line="240" w:lineRule="auto"/>
        <w:ind w:firstLine="567"/>
        <w:jc w:val="both"/>
        <w:rPr>
          <w:rFonts w:ascii="Times New Roman" w:hAnsi="Times New Roman" w:cs="Times New Roman"/>
          <w:sz w:val="30"/>
          <w:szCs w:val="30"/>
          <w:lang w:val="fr-FR"/>
        </w:rPr>
      </w:pPr>
    </w:p>
    <w:p w:rsidR="001355F4" w:rsidRPr="008242F1" w:rsidRDefault="001355F4" w:rsidP="00660AFF">
      <w:pPr>
        <w:tabs>
          <w:tab w:val="left" w:pos="-18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b/>
          <w:sz w:val="30"/>
          <w:szCs w:val="30"/>
          <w:lang w:val="fr-FR"/>
        </w:rPr>
        <w:t>13</w:t>
      </w:r>
      <w:r w:rsidRPr="008242F1">
        <w:rPr>
          <w:rFonts w:ascii="Times New Roman" w:hAnsi="Times New Roman" w:cs="Times New Roman"/>
          <w:sz w:val="30"/>
          <w:szCs w:val="30"/>
          <w:lang w:val="fr-FR"/>
        </w:rPr>
        <w:t xml:space="preserve">. </w:t>
      </w:r>
      <w:r w:rsidRPr="008242F1">
        <w:rPr>
          <w:rFonts w:ascii="Times New Roman" w:hAnsi="Times New Roman" w:cs="Times New Roman"/>
          <w:b/>
          <w:sz w:val="30"/>
          <w:szCs w:val="30"/>
          <w:lang w:val="fr-FR"/>
        </w:rPr>
        <w:t xml:space="preserve">Répondez aux questions d’un clochard / </w:t>
      </w:r>
      <w:r w:rsidRPr="008242F1">
        <w:rPr>
          <w:rFonts w:ascii="Times New Roman" w:hAnsi="Times New Roman" w:cs="Times New Roman"/>
          <w:b/>
          <w:sz w:val="30"/>
          <w:szCs w:val="30"/>
        </w:rPr>
        <w:t>Дайте відповіді на запитання безхатченка</w:t>
      </w:r>
      <w:r w:rsidRPr="008242F1">
        <w:rPr>
          <w:rFonts w:ascii="Times New Roman" w:hAnsi="Times New Roman" w:cs="Times New Roman"/>
          <w:b/>
          <w:sz w:val="30"/>
          <w:szCs w:val="30"/>
          <w:lang w:val="fr-FR"/>
        </w:rPr>
        <w:t>:</w:t>
      </w:r>
    </w:p>
    <w:p w:rsidR="001355F4" w:rsidRPr="008242F1" w:rsidRDefault="001355F4" w:rsidP="001C0FE3">
      <w:pPr>
        <w:numPr>
          <w:ilvl w:val="0"/>
          <w:numId w:val="11"/>
        </w:numPr>
        <w:tabs>
          <w:tab w:val="left" w:pos="-180"/>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Vous êtes français? – Non, je ...</w:t>
      </w:r>
    </w:p>
    <w:p w:rsidR="001355F4" w:rsidRPr="008242F1" w:rsidRDefault="001355F4" w:rsidP="001C0FE3">
      <w:pPr>
        <w:numPr>
          <w:ilvl w:val="0"/>
          <w:numId w:val="11"/>
        </w:numPr>
        <w:tabs>
          <w:tab w:val="left" w:pos="-180"/>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Vous travaillez à Paris? – Non, je ...</w:t>
      </w:r>
    </w:p>
    <w:p w:rsidR="001355F4" w:rsidRPr="008242F1" w:rsidRDefault="001355F4" w:rsidP="001C0FE3">
      <w:pPr>
        <w:numPr>
          <w:ilvl w:val="0"/>
          <w:numId w:val="11"/>
        </w:numPr>
        <w:tabs>
          <w:tab w:val="left" w:pos="-180"/>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Et madame, elle travaille à Paris? – Non, elle ...</w:t>
      </w:r>
    </w:p>
    <w:p w:rsidR="001355F4" w:rsidRPr="008242F1" w:rsidRDefault="001355F4" w:rsidP="001C0FE3">
      <w:pPr>
        <w:numPr>
          <w:ilvl w:val="0"/>
          <w:numId w:val="11"/>
        </w:numPr>
        <w:tabs>
          <w:tab w:val="left" w:pos="-180"/>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Vous habitez à Paris tous les deux? – Non, ...</w:t>
      </w:r>
    </w:p>
    <w:p w:rsidR="001355F4" w:rsidRPr="008242F1" w:rsidRDefault="001355F4" w:rsidP="001C0FE3">
      <w:pPr>
        <w:numPr>
          <w:ilvl w:val="0"/>
          <w:numId w:val="11"/>
        </w:numPr>
        <w:tabs>
          <w:tab w:val="left" w:pos="-180"/>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Vous connaissez Paris? – Non, ...</w:t>
      </w:r>
    </w:p>
    <w:p w:rsidR="001355F4" w:rsidRPr="008242F1" w:rsidRDefault="001355F4" w:rsidP="001C0FE3">
      <w:pPr>
        <w:numPr>
          <w:ilvl w:val="0"/>
          <w:numId w:val="11"/>
        </w:numPr>
        <w:tabs>
          <w:tab w:val="left" w:pos="-180"/>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Mais vous aimez la France? – Oui, ...</w:t>
      </w:r>
    </w:p>
    <w:p w:rsidR="001355F4" w:rsidRPr="008242F1" w:rsidRDefault="001355F4" w:rsidP="001C0FE3">
      <w:pPr>
        <w:numPr>
          <w:ilvl w:val="0"/>
          <w:numId w:val="11"/>
        </w:numPr>
        <w:tabs>
          <w:tab w:val="left" w:pos="-180"/>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Alors vous avez une petite pièce pour moi? ...</w:t>
      </w:r>
    </w:p>
    <w:p w:rsidR="001355F4" w:rsidRPr="008242F1" w:rsidRDefault="001355F4" w:rsidP="00660AFF">
      <w:pPr>
        <w:tabs>
          <w:tab w:val="left" w:pos="-180"/>
        </w:tabs>
        <w:spacing w:after="0" w:line="240" w:lineRule="auto"/>
        <w:ind w:firstLine="567"/>
        <w:jc w:val="both"/>
        <w:rPr>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rPr>
      </w:pPr>
      <w:r w:rsidRPr="008242F1">
        <w:rPr>
          <w:rStyle w:val="apple-converted-space"/>
          <w:rFonts w:ascii="Times New Roman" w:hAnsi="Times New Roman" w:cs="Times New Roman"/>
          <w:b/>
          <w:sz w:val="30"/>
          <w:szCs w:val="30"/>
          <w:lang w:val="ru-RU"/>
        </w:rPr>
        <w:t xml:space="preserve">14. </w:t>
      </w:r>
      <w:r w:rsidRPr="008242F1">
        <w:rPr>
          <w:rStyle w:val="apple-converted-space"/>
          <w:rFonts w:ascii="Times New Roman" w:hAnsi="Times New Roman" w:cs="Times New Roman"/>
          <w:b/>
          <w:sz w:val="30"/>
          <w:szCs w:val="30"/>
          <w:lang w:val="fr-FR"/>
        </w:rPr>
        <w:t>Traduisez</w:t>
      </w:r>
      <w:r w:rsidR="00197B2C" w:rsidRPr="008242F1">
        <w:rPr>
          <w:rStyle w:val="apple-converted-space"/>
          <w:rFonts w:ascii="Times New Roman" w:hAnsi="Times New Roman" w:cs="Times New Roman"/>
          <w:b/>
          <w:sz w:val="30"/>
          <w:szCs w:val="30"/>
          <w:lang w:val="ru-RU"/>
        </w:rPr>
        <w:t>:</w:t>
      </w:r>
    </w:p>
    <w:p w:rsidR="001355F4" w:rsidRPr="002F226C" w:rsidRDefault="001355F4" w:rsidP="00660AFF">
      <w:pPr>
        <w:widowControl w:val="0"/>
        <w:tabs>
          <w:tab w:val="left" w:pos="0"/>
        </w:tabs>
        <w:spacing w:after="0" w:line="240" w:lineRule="auto"/>
        <w:ind w:firstLine="567"/>
        <w:jc w:val="both"/>
        <w:rPr>
          <w:rFonts w:ascii="Times New Roman" w:hAnsi="Times New Roman" w:cs="Times New Roman"/>
          <w:spacing w:val="4"/>
          <w:sz w:val="30"/>
          <w:szCs w:val="30"/>
        </w:rPr>
      </w:pPr>
      <w:r w:rsidRPr="002F226C">
        <w:rPr>
          <w:rFonts w:ascii="Times New Roman" w:hAnsi="Times New Roman" w:cs="Times New Roman"/>
          <w:spacing w:val="4"/>
          <w:sz w:val="30"/>
          <w:szCs w:val="30"/>
        </w:rPr>
        <w:t>1. Я не працюю, я студент. 2. На практичних заняттях з фран</w:t>
      </w:r>
      <w:r w:rsidR="002F226C">
        <w:rPr>
          <w:rFonts w:ascii="Times New Roman" w:hAnsi="Times New Roman" w:cs="Times New Roman"/>
          <w:spacing w:val="4"/>
          <w:sz w:val="30"/>
          <w:szCs w:val="30"/>
        </w:rPr>
        <w:softHyphen/>
      </w:r>
      <w:r w:rsidRPr="002F226C">
        <w:rPr>
          <w:rFonts w:ascii="Times New Roman" w:hAnsi="Times New Roman" w:cs="Times New Roman"/>
          <w:spacing w:val="4"/>
          <w:sz w:val="30"/>
          <w:szCs w:val="30"/>
        </w:rPr>
        <w:t>цузької мови ми стараємось (</w:t>
      </w:r>
      <w:r w:rsidRPr="002F226C">
        <w:rPr>
          <w:rFonts w:ascii="Times New Roman" w:hAnsi="Times New Roman" w:cs="Times New Roman"/>
          <w:spacing w:val="4"/>
          <w:sz w:val="30"/>
          <w:szCs w:val="30"/>
          <w:lang w:val="fr-FR"/>
        </w:rPr>
        <w:t>t</w:t>
      </w:r>
      <w:r w:rsidRPr="002F226C">
        <w:rPr>
          <w:rFonts w:ascii="Times New Roman" w:hAnsi="Times New Roman" w:cs="Times New Roman"/>
          <w:spacing w:val="4"/>
          <w:sz w:val="30"/>
          <w:szCs w:val="30"/>
        </w:rPr>
        <w:t>â</w:t>
      </w:r>
      <w:r w:rsidRPr="002F226C">
        <w:rPr>
          <w:rFonts w:ascii="Times New Roman" w:hAnsi="Times New Roman" w:cs="Times New Roman"/>
          <w:spacing w:val="4"/>
          <w:sz w:val="30"/>
          <w:szCs w:val="30"/>
          <w:lang w:val="fr-FR"/>
        </w:rPr>
        <w:t>cher</w:t>
      </w:r>
      <w:r w:rsidRPr="002F226C">
        <w:rPr>
          <w:rFonts w:ascii="Times New Roman" w:hAnsi="Times New Roman" w:cs="Times New Roman"/>
          <w:spacing w:val="4"/>
          <w:sz w:val="30"/>
          <w:szCs w:val="30"/>
        </w:rPr>
        <w:t>) не говорити українською, а фран</w:t>
      </w:r>
      <w:r w:rsidR="002F226C">
        <w:rPr>
          <w:rFonts w:ascii="Times New Roman" w:hAnsi="Times New Roman" w:cs="Times New Roman"/>
          <w:spacing w:val="4"/>
          <w:sz w:val="30"/>
          <w:szCs w:val="30"/>
        </w:rPr>
        <w:softHyphen/>
      </w:r>
      <w:r w:rsidRPr="002F226C">
        <w:rPr>
          <w:rFonts w:ascii="Times New Roman" w:hAnsi="Times New Roman" w:cs="Times New Roman"/>
          <w:spacing w:val="4"/>
          <w:sz w:val="30"/>
          <w:szCs w:val="30"/>
        </w:rPr>
        <w:t>цузькою. 3. Ввечері вона не пише вправи. 4. Зараз не сьома, а восьма година ранку, ти не спізнюєшся? 5. Цей зал не дуже світлий. 6.</w:t>
      </w:r>
      <w:r w:rsidR="002F226C">
        <w:rPr>
          <w:rFonts w:ascii="Times New Roman" w:hAnsi="Times New Roman" w:cs="Times New Roman"/>
          <w:spacing w:val="4"/>
          <w:sz w:val="30"/>
          <w:szCs w:val="30"/>
        </w:rPr>
        <w:t> </w:t>
      </w:r>
      <w:r w:rsidRPr="002F226C">
        <w:rPr>
          <w:rFonts w:ascii="Times New Roman" w:hAnsi="Times New Roman" w:cs="Times New Roman"/>
          <w:spacing w:val="4"/>
          <w:sz w:val="30"/>
          <w:szCs w:val="30"/>
        </w:rPr>
        <w:t>Не їжте після 6-ї години вечора. 7. Коли погана погода, ми не виходимо з друзями.</w:t>
      </w:r>
    </w:p>
    <w:p w:rsidR="002F226C" w:rsidRPr="008242F1" w:rsidRDefault="002F226C" w:rsidP="00660AFF">
      <w:pPr>
        <w:tabs>
          <w:tab w:val="left" w:pos="0"/>
        </w:tabs>
        <w:spacing w:after="0" w:line="240" w:lineRule="auto"/>
        <w:ind w:firstLine="567"/>
        <w:jc w:val="both"/>
        <w:rPr>
          <w:rStyle w:val="apple-converted-space"/>
          <w:rFonts w:ascii="Times New Roman" w:hAnsi="Times New Roman" w:cs="Times New Roman"/>
          <w:sz w:val="30"/>
          <w:szCs w:val="30"/>
        </w:rPr>
      </w:pPr>
    </w:p>
    <w:p w:rsidR="001355F4" w:rsidRPr="008242F1" w:rsidRDefault="001355F4" w:rsidP="002F226C">
      <w:pPr>
        <w:pStyle w:val="Fr--2"/>
      </w:pPr>
      <w:r w:rsidRPr="008242F1">
        <w:t>§3.</w:t>
      </w:r>
    </w:p>
    <w:p w:rsidR="002F226C" w:rsidRDefault="002F226C" w:rsidP="00660AFF">
      <w:pPr>
        <w:widowControl w:val="0"/>
        <w:tabs>
          <w:tab w:val="left" w:pos="0"/>
        </w:tabs>
        <w:spacing w:after="0" w:line="240" w:lineRule="auto"/>
        <w:ind w:firstLine="567"/>
        <w:jc w:val="both"/>
        <w:rPr>
          <w:rFonts w:ascii="Times New Roman" w:hAnsi="Times New Roman" w:cs="Times New Roman"/>
          <w:b/>
          <w:sz w:val="30"/>
          <w:szCs w:val="30"/>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rPr>
        <w:t xml:space="preserve">15. </w:t>
      </w:r>
      <w:r w:rsidRPr="008242F1">
        <w:rPr>
          <w:rFonts w:ascii="Times New Roman" w:hAnsi="Times New Roman" w:cs="Times New Roman"/>
          <w:b/>
          <w:sz w:val="30"/>
          <w:szCs w:val="30"/>
          <w:lang w:val="fr-FR"/>
        </w:rPr>
        <w:t>Remplacez</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les</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pronoms</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personnels</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par</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le</w:t>
      </w:r>
      <w:r w:rsidR="00053203" w:rsidRPr="0024520D">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pronom</w:t>
      </w:r>
      <w:r w:rsidR="00053203" w:rsidRPr="0024520D">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ind</w:t>
      </w:r>
      <w:r w:rsidRPr="008242F1">
        <w:rPr>
          <w:rFonts w:ascii="Times New Roman" w:hAnsi="Times New Roman" w:cs="Times New Roman"/>
          <w:b/>
          <w:sz w:val="30"/>
          <w:szCs w:val="30"/>
        </w:rPr>
        <w:t>é</w:t>
      </w:r>
      <w:r w:rsidRPr="008242F1">
        <w:rPr>
          <w:rFonts w:ascii="Times New Roman" w:hAnsi="Times New Roman" w:cs="Times New Roman"/>
          <w:b/>
          <w:sz w:val="30"/>
          <w:szCs w:val="30"/>
          <w:lang w:val="fr-FR"/>
        </w:rPr>
        <w:t>fini</w:t>
      </w:r>
      <w:r w:rsidR="00053203" w:rsidRPr="0024520D">
        <w:rPr>
          <w:rFonts w:ascii="Times New Roman" w:hAnsi="Times New Roman" w:cs="Times New Roman"/>
          <w:b/>
          <w:sz w:val="30"/>
          <w:szCs w:val="30"/>
        </w:rPr>
        <w:t xml:space="preserve"> </w:t>
      </w:r>
      <w:r w:rsidRPr="008242F1">
        <w:rPr>
          <w:rFonts w:ascii="Times New Roman" w:hAnsi="Times New Roman" w:cs="Times New Roman"/>
          <w:b/>
          <w:i/>
          <w:sz w:val="30"/>
          <w:szCs w:val="30"/>
          <w:u w:val="single"/>
          <w:lang w:val="fr-FR"/>
        </w:rPr>
        <w:t>on</w:t>
      </w:r>
      <w:r w:rsidRPr="008242F1">
        <w:rPr>
          <w:rFonts w:ascii="Times New Roman" w:hAnsi="Times New Roman" w:cs="Times New Roman"/>
          <w:b/>
          <w:sz w:val="30"/>
          <w:szCs w:val="30"/>
        </w:rPr>
        <w:t xml:space="preserve"> / Замініть особові займенники безособовим займенником </w:t>
      </w:r>
      <w:r w:rsidRPr="008242F1">
        <w:rPr>
          <w:rFonts w:ascii="Times New Roman" w:hAnsi="Times New Roman" w:cs="Times New Roman"/>
          <w:b/>
          <w:i/>
          <w:sz w:val="30"/>
          <w:szCs w:val="30"/>
          <w:u w:val="single"/>
          <w:lang w:val="fr-FR"/>
        </w:rPr>
        <w:t>on</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i/>
          <w:sz w:val="30"/>
          <w:szCs w:val="30"/>
          <w:lang w:val="fr-FR"/>
        </w:rPr>
      </w:pPr>
      <w:r w:rsidRPr="008242F1">
        <w:rPr>
          <w:rFonts w:ascii="Times New Roman" w:hAnsi="Times New Roman" w:cs="Times New Roman"/>
          <w:b/>
          <w:i/>
          <w:sz w:val="30"/>
          <w:szCs w:val="30"/>
          <w:lang w:val="fr-FR"/>
        </w:rPr>
        <w:t>Exemple</w:t>
      </w:r>
      <w:r w:rsidRPr="008242F1">
        <w:rPr>
          <w:rFonts w:ascii="Times New Roman" w:hAnsi="Times New Roman" w:cs="Times New Roman"/>
          <w:i/>
          <w:sz w:val="30"/>
          <w:szCs w:val="30"/>
          <w:lang w:val="fr-FR"/>
        </w:rPr>
        <w:t>: Ils vont à la maison. – On va à la maison.</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 Ils cherchent des livres. 2. Nous écrivons des lettres. 3. Il lit cet exercice. 4. Ils apportent ce journal. 5. Ils sonnent à la porte. 6. Elles ouvrent les fenêtres. 7. Ils traversent la place. 8. Nous prononçons tous les sons. 9. Nous traduisons ce texte. 10. Ils vont au cinéma.</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16. Transformez les phrases comme dans l’exemple /</w:t>
      </w:r>
      <w:r w:rsidRPr="008242F1">
        <w:rPr>
          <w:rFonts w:ascii="Times New Roman" w:hAnsi="Times New Roman" w:cs="Times New Roman"/>
          <w:b/>
          <w:sz w:val="30"/>
          <w:szCs w:val="30"/>
        </w:rPr>
        <w:t xml:space="preserve"> Переробіть речення за зразком</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i/>
          <w:sz w:val="30"/>
          <w:szCs w:val="30"/>
          <w:lang w:val="fr-FR"/>
        </w:rPr>
      </w:pPr>
      <w:r w:rsidRPr="008242F1">
        <w:rPr>
          <w:rFonts w:ascii="Times New Roman" w:hAnsi="Times New Roman" w:cs="Times New Roman"/>
          <w:b/>
          <w:i/>
          <w:sz w:val="30"/>
          <w:szCs w:val="30"/>
          <w:lang w:val="fr-FR"/>
        </w:rPr>
        <w:t>Exemple</w:t>
      </w:r>
      <w:r w:rsidRPr="008242F1">
        <w:rPr>
          <w:rFonts w:ascii="Times New Roman" w:hAnsi="Times New Roman" w:cs="Times New Roman"/>
          <w:i/>
          <w:sz w:val="30"/>
          <w:szCs w:val="30"/>
          <w:lang w:val="fr-FR"/>
        </w:rPr>
        <w:t>:Nous étudions ensemble. – On étudie ensemble.</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ab/>
        <w:t>1. Nous avons beaucoup de cours.  2. Nous allons à la bibliothèque. 3. Nous prenons des livres. 4. Nous faisons des recherches. 5. Nous présentons des exposés. 6. Nous sommes très sérieux. 7. Nous nous retrouvons le soir.</w:t>
      </w:r>
    </w:p>
    <w:p w:rsidR="001355F4"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fr-FR"/>
        </w:rPr>
      </w:pPr>
    </w:p>
    <w:p w:rsidR="008A2B27" w:rsidRPr="008242F1" w:rsidRDefault="008A2B27" w:rsidP="00660AFF">
      <w:pPr>
        <w:widowControl w:val="0"/>
        <w:tabs>
          <w:tab w:val="left" w:pos="0"/>
        </w:tabs>
        <w:spacing w:after="0" w:line="240" w:lineRule="auto"/>
        <w:ind w:firstLine="567"/>
        <w:jc w:val="both"/>
        <w:rPr>
          <w:rFonts w:ascii="Times New Roman" w:hAnsi="Times New Roman" w:cs="Times New Roman"/>
          <w:b/>
          <w:sz w:val="30"/>
          <w:szCs w:val="30"/>
          <w:lang w:val="fr-FR"/>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 xml:space="preserve">17. Traduisez en faisant attention au pronom </w:t>
      </w:r>
      <w:r w:rsidRPr="008242F1">
        <w:rPr>
          <w:rFonts w:ascii="Times New Roman" w:hAnsi="Times New Roman" w:cs="Times New Roman"/>
          <w:b/>
          <w:i/>
          <w:sz w:val="30"/>
          <w:szCs w:val="30"/>
          <w:u w:val="single"/>
          <w:lang w:val="fr-FR"/>
        </w:rPr>
        <w:t>on</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rPr>
        <w:t xml:space="preserve"> Перекладіть, зважаючи на займенник </w:t>
      </w:r>
      <w:r w:rsidRPr="008242F1">
        <w:rPr>
          <w:rFonts w:ascii="Times New Roman" w:hAnsi="Times New Roman" w:cs="Times New Roman"/>
          <w:b/>
          <w:i/>
          <w:sz w:val="30"/>
          <w:szCs w:val="30"/>
          <w:u w:val="single"/>
          <w:lang w:val="fr-FR"/>
        </w:rPr>
        <w:t>on</w:t>
      </w:r>
      <w:r w:rsidR="007B1366">
        <w:rPr>
          <w:rFonts w:ascii="Times New Roman" w:hAnsi="Times New Roman" w:cs="Times New Roman"/>
          <w:b/>
          <w:i/>
          <w:sz w:val="30"/>
          <w:szCs w:val="30"/>
          <w:u w:val="single"/>
          <w:lang w:val="fr-FR"/>
        </w:rPr>
        <w:t> :</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 Dans le corridor on entend  des cris (</w:t>
      </w:r>
      <w:r w:rsidRPr="008242F1">
        <w:rPr>
          <w:rFonts w:ascii="Times New Roman" w:hAnsi="Times New Roman" w:cs="Times New Roman"/>
          <w:sz w:val="30"/>
          <w:szCs w:val="30"/>
        </w:rPr>
        <w:t>крики</w:t>
      </w:r>
      <w:r w:rsidRPr="008242F1">
        <w:rPr>
          <w:rFonts w:ascii="Times New Roman" w:hAnsi="Times New Roman" w:cs="Times New Roman"/>
          <w:sz w:val="30"/>
          <w:szCs w:val="30"/>
          <w:lang w:val="fr-FR"/>
        </w:rPr>
        <w:t>)</w:t>
      </w:r>
      <w:r w:rsidRPr="008242F1">
        <w:rPr>
          <w:rFonts w:ascii="Times New Roman" w:hAnsi="Times New Roman" w:cs="Times New Roman"/>
          <w:sz w:val="30"/>
          <w:szCs w:val="30"/>
        </w:rPr>
        <w:t xml:space="preserve">. </w:t>
      </w:r>
      <w:r w:rsidRPr="008242F1">
        <w:rPr>
          <w:rFonts w:ascii="Times New Roman" w:hAnsi="Times New Roman" w:cs="Times New Roman"/>
          <w:sz w:val="30"/>
          <w:szCs w:val="30"/>
          <w:lang w:val="fr-FR"/>
        </w:rPr>
        <w:t>2. On entend mal le professeur, il parle trop bas. 3. On voit mal d’ici, la scène est trop loin. 4. De la place où nous sommes, on ne voit pas notre maison. 5. De loin (</w:t>
      </w:r>
      <w:r w:rsidRPr="008242F1">
        <w:rPr>
          <w:rFonts w:ascii="Times New Roman" w:hAnsi="Times New Roman" w:cs="Times New Roman"/>
          <w:sz w:val="30"/>
          <w:szCs w:val="30"/>
        </w:rPr>
        <w:t>здалеку</w:t>
      </w:r>
      <w:r w:rsidRPr="008242F1">
        <w:rPr>
          <w:rFonts w:ascii="Times New Roman" w:hAnsi="Times New Roman" w:cs="Times New Roman"/>
          <w:sz w:val="30"/>
          <w:szCs w:val="30"/>
          <w:lang w:val="fr-FR"/>
        </w:rPr>
        <w:t>)</w:t>
      </w:r>
      <w:r w:rsidRPr="008242F1">
        <w:rPr>
          <w:rFonts w:ascii="Times New Roman" w:hAnsi="Times New Roman" w:cs="Times New Roman"/>
          <w:sz w:val="30"/>
          <w:szCs w:val="30"/>
        </w:rPr>
        <w:t>, on n’</w:t>
      </w:r>
      <w:r w:rsidRPr="008242F1">
        <w:rPr>
          <w:rFonts w:ascii="Times New Roman" w:hAnsi="Times New Roman" w:cs="Times New Roman"/>
          <w:sz w:val="30"/>
          <w:szCs w:val="30"/>
          <w:lang w:val="fr-FR"/>
        </w:rPr>
        <w:t>entend pas ce qu’elle dit. 6. Au loin, on voit une grande fabrique.</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 xml:space="preserve">18. Précisez le sens du pronom </w:t>
      </w:r>
      <w:r w:rsidRPr="008242F1">
        <w:rPr>
          <w:rFonts w:ascii="Times New Roman" w:hAnsi="Times New Roman" w:cs="Times New Roman"/>
          <w:b/>
          <w:i/>
          <w:sz w:val="30"/>
          <w:szCs w:val="30"/>
          <w:u w:val="single"/>
          <w:lang w:val="fr-FR"/>
        </w:rPr>
        <w:t>on</w:t>
      </w:r>
      <w:r w:rsidRPr="008242F1">
        <w:rPr>
          <w:rFonts w:ascii="Times New Roman" w:hAnsi="Times New Roman" w:cs="Times New Roman"/>
          <w:b/>
          <w:sz w:val="30"/>
          <w:szCs w:val="30"/>
          <w:lang w:val="fr-FR"/>
        </w:rPr>
        <w:t xml:space="preserve"> /</w:t>
      </w:r>
      <w:r w:rsidRPr="008242F1">
        <w:rPr>
          <w:rFonts w:ascii="Times New Roman" w:hAnsi="Times New Roman" w:cs="Times New Roman"/>
          <w:b/>
          <w:sz w:val="30"/>
          <w:szCs w:val="30"/>
        </w:rPr>
        <w:t xml:space="preserve"> Уточніть значення займенника </w:t>
      </w:r>
      <w:r w:rsidRPr="008242F1">
        <w:rPr>
          <w:rFonts w:ascii="Times New Roman" w:hAnsi="Times New Roman" w:cs="Times New Roman"/>
          <w:b/>
          <w:i/>
          <w:sz w:val="30"/>
          <w:szCs w:val="30"/>
          <w:u w:val="single"/>
          <w:lang w:val="fr-FR"/>
        </w:rPr>
        <w:t>on</w:t>
      </w:r>
      <w:r w:rsidRPr="008242F1">
        <w:rPr>
          <w:rFonts w:ascii="Times New Roman" w:hAnsi="Times New Roman" w:cs="Times New Roman"/>
          <w:b/>
          <w:i/>
          <w:sz w:val="30"/>
          <w:szCs w:val="30"/>
          <w:u w:val="single"/>
        </w:rPr>
        <w:t>:</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i/>
          <w:sz w:val="30"/>
          <w:szCs w:val="30"/>
          <w:lang w:val="fr-FR"/>
        </w:rPr>
      </w:pPr>
      <w:r w:rsidRPr="008242F1">
        <w:rPr>
          <w:rFonts w:ascii="Times New Roman" w:hAnsi="Times New Roman" w:cs="Times New Roman"/>
          <w:b/>
          <w:i/>
          <w:sz w:val="30"/>
          <w:szCs w:val="30"/>
          <w:lang w:val="fr-FR"/>
        </w:rPr>
        <w:t>Exemple</w:t>
      </w:r>
      <w:r w:rsidRPr="008242F1">
        <w:rPr>
          <w:rFonts w:ascii="Times New Roman" w:hAnsi="Times New Roman" w:cs="Times New Roman"/>
          <w:i/>
          <w:sz w:val="30"/>
          <w:szCs w:val="30"/>
          <w:lang w:val="fr-FR"/>
        </w:rPr>
        <w:t>: on – nous</w:t>
      </w:r>
      <w:r w:rsidRPr="008242F1">
        <w:rPr>
          <w:rFonts w:ascii="Times New Roman" w:hAnsi="Times New Roman" w:cs="Times New Roman"/>
          <w:i/>
          <w:sz w:val="30"/>
          <w:szCs w:val="30"/>
          <w:lang w:val="fr-FR"/>
        </w:rPr>
        <w:tab/>
        <w:t>on – les gens</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 Ce soir on regarde un film policier. 2. À la leçon de français on écoute souvent le magnétophone. 3. En Ukraine on parle ukrainien. 4. On dit que cette année l’hiver n’est pas très froid. 5. On va au théâtre ou non? 6. En Ukraine on aime bien toute sorte de fêtes. 7. On ne voit rien, ouvre la fenêtre! 8. Quand on est gai, on chante toujours.</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p>
    <w:p w:rsidR="001355F4" w:rsidRPr="006D6F2D" w:rsidRDefault="001355F4" w:rsidP="00660AFF">
      <w:pPr>
        <w:widowControl w:val="0"/>
        <w:tabs>
          <w:tab w:val="left" w:pos="0"/>
        </w:tabs>
        <w:spacing w:after="0" w:line="240" w:lineRule="auto"/>
        <w:ind w:firstLine="567"/>
        <w:jc w:val="both"/>
        <w:rPr>
          <w:rFonts w:ascii="Times New Roman" w:hAnsi="Times New Roman" w:cs="Times New Roman"/>
          <w:b/>
          <w:sz w:val="30"/>
          <w:szCs w:val="30"/>
          <w:lang w:val="ru-RU"/>
        </w:rPr>
      </w:pPr>
      <w:r w:rsidRPr="008242F1">
        <w:rPr>
          <w:rFonts w:ascii="Times New Roman" w:hAnsi="Times New Roman" w:cs="Times New Roman"/>
          <w:b/>
          <w:sz w:val="30"/>
          <w:szCs w:val="30"/>
          <w:lang w:val="ru-RU"/>
        </w:rPr>
        <w:t>19</w:t>
      </w:r>
      <w:r w:rsidRPr="008242F1">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Traduisez</w:t>
      </w:r>
      <w:r w:rsidRPr="008242F1">
        <w:rPr>
          <w:rFonts w:ascii="Times New Roman" w:hAnsi="Times New Roman" w:cs="Times New Roman"/>
          <w:b/>
          <w:sz w:val="30"/>
          <w:szCs w:val="30"/>
          <w:lang w:val="ru-RU"/>
        </w:rPr>
        <w:t xml:space="preserve"> / </w:t>
      </w:r>
      <w:r w:rsidRPr="008242F1">
        <w:rPr>
          <w:rFonts w:ascii="Times New Roman" w:hAnsi="Times New Roman" w:cs="Times New Roman"/>
          <w:b/>
          <w:sz w:val="30"/>
          <w:szCs w:val="30"/>
        </w:rPr>
        <w:t>Перекладіть</w:t>
      </w:r>
      <w:r w:rsidR="007B1366">
        <w:rPr>
          <w:rFonts w:ascii="Times New Roman" w:hAnsi="Times New Roman" w:cs="Times New Roman"/>
          <w:b/>
          <w:sz w:val="30"/>
          <w:szCs w:val="30"/>
        </w:rPr>
        <w:t> </w:t>
      </w:r>
      <w:r w:rsidR="007B1366" w:rsidRPr="006D6F2D">
        <w:rPr>
          <w:rFonts w:ascii="Times New Roman" w:hAnsi="Times New Roman" w:cs="Times New Roman"/>
          <w:b/>
          <w:sz w:val="30"/>
          <w:szCs w:val="30"/>
          <w:lang w:val="ru-RU"/>
        </w:rPr>
        <w:t>:</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t>1. Говорять про твій університет. 2. У неділю до роботи не ходять</w:t>
      </w:r>
      <w:r w:rsidR="007B1366">
        <w:rPr>
          <w:rFonts w:ascii="Times New Roman" w:hAnsi="Times New Roman" w:cs="Times New Roman"/>
          <w:sz w:val="30"/>
          <w:szCs w:val="30"/>
        </w:rPr>
        <w:t>. 3. На цьому вікні видно багат</w:t>
      </w:r>
      <w:r w:rsidR="007B1366">
        <w:rPr>
          <w:rFonts w:ascii="Times New Roman" w:hAnsi="Times New Roman" w:cs="Times New Roman"/>
          <w:sz w:val="30"/>
          <w:szCs w:val="30"/>
          <w:lang w:val="fr-FR"/>
        </w:rPr>
        <w:t>o</w:t>
      </w:r>
      <w:r w:rsidRPr="008242F1">
        <w:rPr>
          <w:rFonts w:ascii="Times New Roman" w:hAnsi="Times New Roman" w:cs="Times New Roman"/>
          <w:sz w:val="30"/>
          <w:szCs w:val="30"/>
        </w:rPr>
        <w:t xml:space="preserve"> квітів. 4. Треба прочитати та перекласти цей текст. 5. Кажуть, що цього року дуже гарна погода. 6. В цій сім’ї люблять співати. 7. В цьому журналі можна прочитати щодня цікаві статті. 8. В нашій країні дуже люблять свята. 9. У Франції ввечері їдять мало. 10. Щоб відпочити, їдуть на море. 11. Цей вираз перекладають різ</w:t>
      </w:r>
      <w:r w:rsidR="002F226C">
        <w:rPr>
          <w:rFonts w:ascii="Times New Roman" w:hAnsi="Times New Roman" w:cs="Times New Roman"/>
          <w:sz w:val="30"/>
          <w:szCs w:val="30"/>
        </w:rPr>
        <w:softHyphen/>
      </w:r>
      <w:r w:rsidRPr="008242F1">
        <w:rPr>
          <w:rFonts w:ascii="Times New Roman" w:hAnsi="Times New Roman" w:cs="Times New Roman"/>
          <w:sz w:val="30"/>
          <w:szCs w:val="30"/>
        </w:rPr>
        <w:t>ними способами (</w:t>
      </w:r>
      <w:r w:rsidRPr="008242F1">
        <w:rPr>
          <w:rFonts w:ascii="Times New Roman" w:hAnsi="Times New Roman" w:cs="Times New Roman"/>
          <w:sz w:val="30"/>
          <w:szCs w:val="30"/>
          <w:lang w:val="fr-FR"/>
        </w:rPr>
        <w:t>de</w:t>
      </w:r>
      <w:r w:rsidR="008E2FD3" w:rsidRPr="0080730B">
        <w:rPr>
          <w:rFonts w:ascii="Times New Roman" w:hAnsi="Times New Roman" w:cs="Times New Roman"/>
          <w:sz w:val="30"/>
          <w:szCs w:val="30"/>
          <w:lang w:val="ru-RU"/>
        </w:rPr>
        <w:t xml:space="preserve"> </w:t>
      </w:r>
      <w:r w:rsidRPr="008242F1">
        <w:rPr>
          <w:rFonts w:ascii="Times New Roman" w:hAnsi="Times New Roman" w:cs="Times New Roman"/>
          <w:sz w:val="30"/>
          <w:szCs w:val="30"/>
          <w:lang w:val="fr-FR"/>
        </w:rPr>
        <w:t>plusieurs</w:t>
      </w:r>
      <w:r w:rsidR="008E2FD3" w:rsidRPr="0080730B">
        <w:rPr>
          <w:rFonts w:ascii="Times New Roman" w:hAnsi="Times New Roman" w:cs="Times New Roman"/>
          <w:sz w:val="30"/>
          <w:szCs w:val="30"/>
          <w:lang w:val="ru-RU"/>
        </w:rPr>
        <w:t xml:space="preserve"> </w:t>
      </w:r>
      <w:r w:rsidRPr="008242F1">
        <w:rPr>
          <w:rFonts w:ascii="Times New Roman" w:hAnsi="Times New Roman" w:cs="Times New Roman"/>
          <w:sz w:val="30"/>
          <w:szCs w:val="30"/>
          <w:lang w:val="fr-FR"/>
        </w:rPr>
        <w:t>mani</w:t>
      </w:r>
      <w:r w:rsidRPr="008242F1">
        <w:rPr>
          <w:rFonts w:ascii="Times New Roman" w:hAnsi="Times New Roman" w:cs="Times New Roman"/>
          <w:sz w:val="30"/>
          <w:szCs w:val="30"/>
        </w:rPr>
        <w:t>è</w:t>
      </w:r>
      <w:r w:rsidRPr="008242F1">
        <w:rPr>
          <w:rFonts w:ascii="Times New Roman" w:hAnsi="Times New Roman" w:cs="Times New Roman"/>
          <w:sz w:val="30"/>
          <w:szCs w:val="30"/>
          <w:lang w:val="fr-FR"/>
        </w:rPr>
        <w:t>res</w:t>
      </w:r>
      <w:r w:rsidRPr="008242F1">
        <w:rPr>
          <w:rFonts w:ascii="Times New Roman" w:hAnsi="Times New Roman" w:cs="Times New Roman"/>
          <w:sz w:val="30"/>
          <w:szCs w:val="30"/>
        </w:rPr>
        <w:t>). 12. Коли молодий, не розумієш старших. 13. Сьогодні не хочеться працювати. 14. Коли живеш з бать</w:t>
      </w:r>
      <w:r w:rsidR="002F226C">
        <w:rPr>
          <w:rFonts w:ascii="Times New Roman" w:hAnsi="Times New Roman" w:cs="Times New Roman"/>
          <w:sz w:val="30"/>
          <w:szCs w:val="30"/>
        </w:rPr>
        <w:softHyphen/>
      </w:r>
      <w:r w:rsidRPr="008242F1">
        <w:rPr>
          <w:rFonts w:ascii="Times New Roman" w:hAnsi="Times New Roman" w:cs="Times New Roman"/>
          <w:sz w:val="30"/>
          <w:szCs w:val="30"/>
        </w:rPr>
        <w:t>ками, треба приходити додому вчасно. 15. Перед тим, як лягають спати, чистять зуби і миються.</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b/>
          <w:sz w:val="30"/>
          <w:szCs w:val="30"/>
        </w:rPr>
      </w:pPr>
    </w:p>
    <w:p w:rsidR="001355F4" w:rsidRPr="008242F1" w:rsidRDefault="001355F4" w:rsidP="002F226C">
      <w:pPr>
        <w:pStyle w:val="Fr--2"/>
      </w:pPr>
      <w:r w:rsidRPr="008242F1">
        <w:t>§4</w:t>
      </w:r>
    </w:p>
    <w:p w:rsidR="002F226C" w:rsidRDefault="002F226C" w:rsidP="00660AFF">
      <w:pPr>
        <w:tabs>
          <w:tab w:val="left" w:pos="0"/>
        </w:tabs>
        <w:spacing w:after="0" w:line="240" w:lineRule="auto"/>
        <w:ind w:firstLine="567"/>
        <w:jc w:val="both"/>
        <w:rPr>
          <w:rFonts w:ascii="Times New Roman" w:hAnsi="Times New Roman" w:cs="Times New Roman"/>
          <w:b/>
          <w:sz w:val="30"/>
          <w:szCs w:val="30"/>
        </w:rPr>
      </w:pP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rPr>
        <w:t xml:space="preserve">20. </w:t>
      </w:r>
      <w:r w:rsidRPr="008242F1">
        <w:rPr>
          <w:rFonts w:ascii="Times New Roman" w:hAnsi="Times New Roman" w:cs="Times New Roman"/>
          <w:b/>
          <w:sz w:val="30"/>
          <w:szCs w:val="30"/>
          <w:lang w:val="fr-FR"/>
        </w:rPr>
        <w:t>Choisissez</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un</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verbe</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de</w:t>
      </w:r>
      <w:r w:rsidR="00053203" w:rsidRPr="00053203">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la</w:t>
      </w:r>
      <w:r w:rsidR="00053203" w:rsidRPr="0024520D">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liste</w:t>
      </w:r>
      <w:r w:rsidR="00053203" w:rsidRPr="0024520D">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et</w:t>
      </w:r>
      <w:r w:rsidR="00053203" w:rsidRPr="0024520D">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mettez</w:t>
      </w:r>
      <w:r w:rsidR="00053203" w:rsidRPr="0024520D">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au</w:t>
      </w:r>
      <w:r w:rsidR="00053203" w:rsidRPr="0024520D">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pr</w:t>
      </w:r>
      <w:r w:rsidRPr="008242F1">
        <w:rPr>
          <w:rFonts w:ascii="Times New Roman" w:hAnsi="Times New Roman" w:cs="Times New Roman"/>
          <w:b/>
          <w:sz w:val="30"/>
          <w:szCs w:val="30"/>
        </w:rPr>
        <w:t>é</w:t>
      </w:r>
      <w:r w:rsidRPr="008242F1">
        <w:rPr>
          <w:rFonts w:ascii="Times New Roman" w:hAnsi="Times New Roman" w:cs="Times New Roman"/>
          <w:b/>
          <w:sz w:val="30"/>
          <w:szCs w:val="30"/>
          <w:lang w:val="fr-FR"/>
        </w:rPr>
        <w:t>sent</w:t>
      </w:r>
      <w:r w:rsidRPr="008242F1">
        <w:rPr>
          <w:rFonts w:ascii="Times New Roman" w:hAnsi="Times New Roman" w:cs="Times New Roman"/>
          <w:b/>
          <w:sz w:val="30"/>
          <w:szCs w:val="30"/>
        </w:rPr>
        <w:t xml:space="preserve"> / Виберіть необхідне дієслово і поставте його в </w:t>
      </w:r>
      <w:r w:rsidRPr="008242F1">
        <w:rPr>
          <w:rFonts w:ascii="Times New Roman" w:hAnsi="Times New Roman" w:cs="Times New Roman"/>
          <w:b/>
          <w:i/>
          <w:sz w:val="30"/>
          <w:szCs w:val="30"/>
          <w:lang w:val="fr-FR"/>
        </w:rPr>
        <w:t>pr</w:t>
      </w:r>
      <w:r w:rsidRPr="008242F1">
        <w:rPr>
          <w:rFonts w:ascii="Times New Roman" w:hAnsi="Times New Roman" w:cs="Times New Roman"/>
          <w:b/>
          <w:i/>
          <w:sz w:val="30"/>
          <w:szCs w:val="30"/>
        </w:rPr>
        <w:t>é</w:t>
      </w:r>
      <w:r w:rsidRPr="008242F1">
        <w:rPr>
          <w:rFonts w:ascii="Times New Roman" w:hAnsi="Times New Roman" w:cs="Times New Roman"/>
          <w:b/>
          <w:i/>
          <w:sz w:val="30"/>
          <w:szCs w:val="30"/>
          <w:lang w:val="fr-FR"/>
        </w:rPr>
        <w:t>sent</w:t>
      </w:r>
      <w:r w:rsidRPr="008242F1">
        <w:rPr>
          <w:rFonts w:ascii="Times New Roman" w:hAnsi="Times New Roman" w:cs="Times New Roman"/>
          <w:b/>
          <w:i/>
          <w:sz w:val="30"/>
          <w:szCs w:val="30"/>
        </w:rPr>
        <w:t>:</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i/>
          <w:sz w:val="30"/>
          <w:szCs w:val="30"/>
        </w:rPr>
      </w:pPr>
      <w:r w:rsidRPr="008242F1">
        <w:rPr>
          <w:rStyle w:val="apple-converted-space"/>
          <w:rFonts w:ascii="Times New Roman" w:hAnsi="Times New Roman" w:cs="Times New Roman"/>
          <w:i/>
          <w:sz w:val="30"/>
          <w:szCs w:val="30"/>
          <w:lang w:val="fr-FR"/>
        </w:rPr>
        <w:t>lire</w:t>
      </w:r>
      <w:r w:rsidRPr="008242F1">
        <w:rPr>
          <w:rStyle w:val="apple-converted-space"/>
          <w:rFonts w:ascii="Times New Roman" w:hAnsi="Times New Roman" w:cs="Times New Roman"/>
          <w:i/>
          <w:sz w:val="30"/>
          <w:szCs w:val="30"/>
        </w:rPr>
        <w:t xml:space="preserve">, </w:t>
      </w:r>
      <w:r w:rsidRPr="008242F1">
        <w:rPr>
          <w:rStyle w:val="apple-converted-space"/>
          <w:rFonts w:ascii="Times New Roman" w:hAnsi="Times New Roman" w:cs="Times New Roman"/>
          <w:i/>
          <w:sz w:val="30"/>
          <w:szCs w:val="30"/>
          <w:lang w:val="fr-FR"/>
        </w:rPr>
        <w:t>dire</w:t>
      </w:r>
      <w:r w:rsidRPr="008242F1">
        <w:rPr>
          <w:rStyle w:val="apple-converted-space"/>
          <w:rFonts w:ascii="Times New Roman" w:hAnsi="Times New Roman" w:cs="Times New Roman"/>
          <w:i/>
          <w:sz w:val="30"/>
          <w:szCs w:val="30"/>
        </w:rPr>
        <w:t xml:space="preserve">, </w:t>
      </w:r>
      <w:r w:rsidRPr="008242F1">
        <w:rPr>
          <w:rStyle w:val="apple-converted-space"/>
          <w:rFonts w:ascii="Times New Roman" w:hAnsi="Times New Roman" w:cs="Times New Roman"/>
          <w:i/>
          <w:sz w:val="30"/>
          <w:szCs w:val="30"/>
          <w:lang w:val="fr-FR"/>
        </w:rPr>
        <w:t>traduire</w:t>
      </w:r>
      <w:r w:rsidRPr="008242F1">
        <w:rPr>
          <w:rStyle w:val="apple-converted-space"/>
          <w:rFonts w:ascii="Times New Roman" w:hAnsi="Times New Roman" w:cs="Times New Roman"/>
          <w:i/>
          <w:sz w:val="30"/>
          <w:szCs w:val="30"/>
        </w:rPr>
        <w:t>, é</w:t>
      </w:r>
      <w:r w:rsidRPr="008242F1">
        <w:rPr>
          <w:rStyle w:val="apple-converted-space"/>
          <w:rFonts w:ascii="Times New Roman" w:hAnsi="Times New Roman" w:cs="Times New Roman"/>
          <w:i/>
          <w:sz w:val="30"/>
          <w:szCs w:val="30"/>
          <w:lang w:val="fr-FR"/>
        </w:rPr>
        <w:t>crire</w:t>
      </w:r>
    </w:p>
    <w:p w:rsidR="002F226C" w:rsidRPr="002F226C" w:rsidRDefault="001355F4" w:rsidP="001C0FE3">
      <w:pPr>
        <w:numPr>
          <w:ilvl w:val="0"/>
          <w:numId w:val="12"/>
        </w:numPr>
        <w:tabs>
          <w:tab w:val="left" w:pos="0"/>
          <w:tab w:val="left" w:pos="993"/>
        </w:tabs>
        <w:spacing w:after="0" w:line="240" w:lineRule="auto"/>
        <w:ind w:left="0" w:firstLine="567"/>
        <w:jc w:val="both"/>
        <w:rPr>
          <w:rFonts w:ascii="Times New Roman" w:hAnsi="Times New Roman" w:cs="Times New Roman"/>
          <w:sz w:val="30"/>
          <w:szCs w:val="30"/>
          <w:lang w:val="fr-FR"/>
        </w:rPr>
      </w:pPr>
      <w:r w:rsidRPr="002F226C">
        <w:rPr>
          <w:rFonts w:ascii="Times New Roman" w:hAnsi="Times New Roman" w:cs="Times New Roman"/>
          <w:sz w:val="30"/>
          <w:szCs w:val="30"/>
          <w:lang w:val="fr-FR"/>
        </w:rPr>
        <w:t>Pour t’informer, tu ... des journaux ou tu écoutes la radio?</w:t>
      </w:r>
    </w:p>
    <w:p w:rsidR="001355F4" w:rsidRPr="002F226C" w:rsidRDefault="001355F4" w:rsidP="001C0FE3">
      <w:pPr>
        <w:numPr>
          <w:ilvl w:val="0"/>
          <w:numId w:val="12"/>
        </w:numPr>
        <w:tabs>
          <w:tab w:val="left" w:pos="0"/>
          <w:tab w:val="left" w:pos="993"/>
        </w:tabs>
        <w:spacing w:after="0" w:line="240" w:lineRule="auto"/>
        <w:ind w:left="0" w:firstLine="567"/>
        <w:jc w:val="both"/>
        <w:rPr>
          <w:rFonts w:ascii="Times New Roman" w:hAnsi="Times New Roman" w:cs="Times New Roman"/>
          <w:sz w:val="30"/>
          <w:szCs w:val="30"/>
          <w:lang w:val="fr-FR"/>
        </w:rPr>
      </w:pPr>
      <w:r w:rsidRPr="002F226C">
        <w:rPr>
          <w:rFonts w:ascii="Times New Roman" w:hAnsi="Times New Roman" w:cs="Times New Roman"/>
          <w:sz w:val="30"/>
          <w:szCs w:val="30"/>
          <w:lang w:val="fr-FR"/>
        </w:rPr>
        <w:t>Nous sommes traducteurs bilingues, nous ... des textes français en anglais.</w:t>
      </w:r>
    </w:p>
    <w:p w:rsidR="001355F4" w:rsidRPr="008242F1" w:rsidRDefault="001355F4" w:rsidP="001C0FE3">
      <w:pPr>
        <w:numPr>
          <w:ilvl w:val="0"/>
          <w:numId w:val="12"/>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On ... une carte? – Non, on envoie un mail.</w:t>
      </w:r>
    </w:p>
    <w:p w:rsidR="001355F4" w:rsidRPr="008242F1" w:rsidRDefault="001355F4" w:rsidP="001C0FE3">
      <w:pPr>
        <w:numPr>
          <w:ilvl w:val="0"/>
          <w:numId w:val="12"/>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Qu’est-ce que vous ... sur l’affiche?</w:t>
      </w:r>
    </w:p>
    <w:p w:rsidR="001355F4" w:rsidRPr="008242F1" w:rsidRDefault="001355F4" w:rsidP="001C0FE3">
      <w:pPr>
        <w:numPr>
          <w:ilvl w:val="0"/>
          <w:numId w:val="12"/>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Comment vous ... ce mot en espagnol?</w:t>
      </w:r>
    </w:p>
    <w:p w:rsidR="001355F4" w:rsidRPr="008242F1" w:rsidRDefault="001355F4" w:rsidP="001C0FE3">
      <w:pPr>
        <w:numPr>
          <w:ilvl w:val="0"/>
          <w:numId w:val="12"/>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Les jeunes n’... plus, ils préfèrent téléphoner.</w:t>
      </w:r>
    </w:p>
    <w:p w:rsidR="001355F4" w:rsidRPr="008242F1" w:rsidRDefault="001355F4" w:rsidP="001C0FE3">
      <w:pPr>
        <w:numPr>
          <w:ilvl w:val="0"/>
          <w:numId w:val="12"/>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Qu’est-ce que tu ... ? Parle plus fort, je n’entends pas.</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21.</w:t>
      </w:r>
      <w:r w:rsidR="008A2B27">
        <w:rPr>
          <w:rFonts w:ascii="Times New Roman" w:hAnsi="Times New Roman" w:cs="Times New Roman"/>
          <w:b/>
          <w:sz w:val="30"/>
          <w:szCs w:val="30"/>
          <w:lang w:val="fr-FR"/>
        </w:rPr>
        <w:t xml:space="preserve"> </w:t>
      </w:r>
      <w:r w:rsidRPr="008242F1">
        <w:rPr>
          <w:rFonts w:ascii="Times New Roman" w:hAnsi="Times New Roman" w:cs="Times New Roman"/>
          <w:b/>
          <w:sz w:val="30"/>
          <w:szCs w:val="30"/>
          <w:lang w:val="fr-FR"/>
        </w:rPr>
        <w:t>Choisissez un verbe de la liste et mettez au présent /</w:t>
      </w:r>
      <w:r w:rsidRPr="008242F1">
        <w:rPr>
          <w:rFonts w:ascii="Times New Roman" w:hAnsi="Times New Roman" w:cs="Times New Roman"/>
          <w:b/>
          <w:sz w:val="30"/>
          <w:szCs w:val="30"/>
        </w:rPr>
        <w:t xml:space="preserve"> Виберіть необхідне дієслово і поставте його в </w:t>
      </w:r>
      <w:r w:rsidRPr="008242F1">
        <w:rPr>
          <w:rFonts w:ascii="Times New Roman" w:hAnsi="Times New Roman" w:cs="Times New Roman"/>
          <w:b/>
          <w:i/>
          <w:sz w:val="30"/>
          <w:szCs w:val="30"/>
          <w:lang w:val="fr-FR"/>
        </w:rPr>
        <w:t>présent</w:t>
      </w:r>
      <w:r w:rsidRPr="008242F1">
        <w:rPr>
          <w:rFonts w:ascii="Times New Roman" w:hAnsi="Times New Roman" w:cs="Times New Roman"/>
          <w:b/>
          <w:i/>
          <w:sz w:val="30"/>
          <w:szCs w:val="30"/>
        </w:rPr>
        <w:t>:</w:t>
      </w:r>
    </w:p>
    <w:p w:rsidR="001355F4" w:rsidRPr="008242F1" w:rsidRDefault="001355F4" w:rsidP="00660AFF">
      <w:pPr>
        <w:tabs>
          <w:tab w:val="left" w:pos="0"/>
        </w:tabs>
        <w:spacing w:after="0" w:line="240" w:lineRule="auto"/>
        <w:ind w:firstLine="567"/>
        <w:jc w:val="both"/>
        <w:rPr>
          <w:rFonts w:ascii="Times New Roman" w:hAnsi="Times New Roman" w:cs="Times New Roman"/>
          <w:i/>
          <w:sz w:val="30"/>
          <w:szCs w:val="30"/>
          <w:lang w:val="fr-FR"/>
        </w:rPr>
      </w:pPr>
      <w:r w:rsidRPr="008242F1">
        <w:rPr>
          <w:rFonts w:ascii="Times New Roman" w:hAnsi="Times New Roman" w:cs="Times New Roman"/>
          <w:bCs/>
          <w:i/>
          <w:sz w:val="30"/>
          <w:szCs w:val="30"/>
          <w:lang w:val="fr-FR"/>
        </w:rPr>
        <w:t>prendre, apprendre, comprendre</w:t>
      </w:r>
    </w:p>
    <w:p w:rsidR="001355F4" w:rsidRPr="008242F1" w:rsidRDefault="001355F4" w:rsidP="001C0FE3">
      <w:pPr>
        <w:numPr>
          <w:ilvl w:val="1"/>
          <w:numId w:val="12"/>
        </w:numPr>
        <w:tabs>
          <w:tab w:val="left" w:pos="0"/>
          <w:tab w:val="num" w:pos="720"/>
          <w:tab w:val="left" w:pos="993"/>
        </w:tabs>
        <w:spacing w:after="0" w:line="240" w:lineRule="auto"/>
        <w:ind w:left="0"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Vous ... un taxi pour aller à l’université? –  Non, on ... le bus.</w:t>
      </w:r>
    </w:p>
    <w:p w:rsidR="001355F4" w:rsidRPr="008242F1" w:rsidRDefault="001355F4" w:rsidP="001C0FE3">
      <w:pPr>
        <w:numPr>
          <w:ilvl w:val="1"/>
          <w:numId w:val="12"/>
        </w:numPr>
        <w:tabs>
          <w:tab w:val="left" w:pos="0"/>
          <w:tab w:val="num" w:pos="720"/>
          <w:tab w:val="left" w:pos="993"/>
        </w:tabs>
        <w:spacing w:after="0" w:line="240" w:lineRule="auto"/>
        <w:ind w:left="0"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Je ne ... pas. Ce n’est pas clair.</w:t>
      </w:r>
    </w:p>
    <w:p w:rsidR="001355F4" w:rsidRPr="008242F1" w:rsidRDefault="001355F4" w:rsidP="001C0FE3">
      <w:pPr>
        <w:numPr>
          <w:ilvl w:val="1"/>
          <w:numId w:val="12"/>
        </w:numPr>
        <w:tabs>
          <w:tab w:val="left" w:pos="0"/>
          <w:tab w:val="num" w:pos="720"/>
          <w:tab w:val="left" w:pos="993"/>
        </w:tabs>
        <w:spacing w:after="0" w:line="240" w:lineRule="auto"/>
        <w:ind w:left="0" w:firstLine="567"/>
        <w:jc w:val="both"/>
        <w:rPr>
          <w:rFonts w:ascii="Times New Roman" w:hAnsi="Times New Roman" w:cs="Times New Roman"/>
          <w:sz w:val="30"/>
          <w:szCs w:val="30"/>
        </w:rPr>
      </w:pPr>
      <w:r w:rsidRPr="008242F1">
        <w:rPr>
          <w:rFonts w:ascii="Times New Roman" w:hAnsi="Times New Roman" w:cs="Times New Roman"/>
          <w:sz w:val="30"/>
          <w:szCs w:val="30"/>
          <w:lang w:val="fr-FR"/>
        </w:rPr>
        <w:t>Elle ... à conduire (</w:t>
      </w:r>
      <w:r w:rsidRPr="008242F1">
        <w:rPr>
          <w:rFonts w:ascii="Times New Roman" w:hAnsi="Times New Roman" w:cs="Times New Roman"/>
          <w:sz w:val="30"/>
          <w:szCs w:val="30"/>
        </w:rPr>
        <w:t>водити машину)</w:t>
      </w:r>
      <w:r w:rsidRPr="008242F1">
        <w:rPr>
          <w:rFonts w:ascii="Times New Roman" w:hAnsi="Times New Roman" w:cs="Times New Roman"/>
          <w:sz w:val="30"/>
          <w:szCs w:val="30"/>
          <w:lang w:val="fr-FR"/>
        </w:rPr>
        <w:t xml:space="preserve"> en ce moment: elle passe bientôt son permis.</w:t>
      </w:r>
    </w:p>
    <w:p w:rsidR="001355F4" w:rsidRPr="008242F1" w:rsidRDefault="001355F4" w:rsidP="00660AFF">
      <w:pPr>
        <w:tabs>
          <w:tab w:val="left" w:pos="0"/>
          <w:tab w:val="num" w:pos="360"/>
        </w:tabs>
        <w:spacing w:after="0" w:line="240" w:lineRule="auto"/>
        <w:ind w:firstLine="567"/>
        <w:jc w:val="both"/>
        <w:rPr>
          <w:rFonts w:ascii="Times New Roman" w:hAnsi="Times New Roman" w:cs="Times New Roman"/>
          <w:bCs/>
          <w:sz w:val="30"/>
          <w:szCs w:val="30"/>
        </w:rPr>
      </w:pPr>
    </w:p>
    <w:p w:rsidR="001355F4" w:rsidRPr="008242F1" w:rsidRDefault="001355F4" w:rsidP="00660AFF">
      <w:pPr>
        <w:tabs>
          <w:tab w:val="left" w:pos="0"/>
          <w:tab w:val="num" w:pos="360"/>
        </w:tabs>
        <w:spacing w:after="0" w:line="240" w:lineRule="auto"/>
        <w:ind w:firstLine="567"/>
        <w:jc w:val="both"/>
        <w:rPr>
          <w:rFonts w:ascii="Times New Roman" w:hAnsi="Times New Roman" w:cs="Times New Roman"/>
          <w:bCs/>
          <w:sz w:val="30"/>
          <w:szCs w:val="30"/>
        </w:rPr>
      </w:pP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p>
    <w:p w:rsidR="001355F4" w:rsidRPr="008242F1" w:rsidRDefault="001355F4" w:rsidP="002F226C">
      <w:pPr>
        <w:pStyle w:val="Fr--4"/>
      </w:pPr>
      <w:r w:rsidRPr="008242F1">
        <w:rPr>
          <w:lang w:val="fr-FR"/>
        </w:rPr>
        <w:t>PAGE CIVILISATION</w:t>
      </w:r>
    </w:p>
    <w:p w:rsidR="002F226C" w:rsidRDefault="002F226C" w:rsidP="00660AFF">
      <w:pPr>
        <w:tabs>
          <w:tab w:val="left" w:pos="0"/>
        </w:tabs>
        <w:spacing w:after="0" w:line="240" w:lineRule="auto"/>
        <w:ind w:firstLine="567"/>
        <w:jc w:val="both"/>
        <w:rPr>
          <w:rFonts w:ascii="Times New Roman" w:hAnsi="Times New Roman" w:cs="Times New Roman"/>
          <w:b/>
          <w:sz w:val="30"/>
          <w:szCs w:val="30"/>
        </w:rPr>
      </w:pPr>
    </w:p>
    <w:p w:rsidR="001355F4" w:rsidRPr="008242F1" w:rsidRDefault="00197B2C" w:rsidP="002F226C">
      <w:pPr>
        <w:pStyle w:val="Fr--2"/>
      </w:pPr>
      <w:r w:rsidRPr="008242F1">
        <w:rPr>
          <w:lang w:val="fr-FR"/>
        </w:rPr>
        <w:t>Texte 1</w:t>
      </w:r>
    </w:p>
    <w:p w:rsidR="001355F4" w:rsidRPr="002F226C" w:rsidRDefault="001355F4" w:rsidP="002F226C">
      <w:pPr>
        <w:pStyle w:val="Fr--2"/>
        <w:rPr>
          <w:rStyle w:val="apple-converted-space"/>
          <w:lang w:val="fr-FR"/>
        </w:rPr>
      </w:pPr>
      <w:r w:rsidRPr="002F226C">
        <w:rPr>
          <w:rStyle w:val="apple-converted-space"/>
          <w:lang w:val="fr-FR"/>
        </w:rPr>
        <w:t>Une journée avec Laure Manaudou</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b/>
          <w:sz w:val="30"/>
          <w:szCs w:val="30"/>
          <w:lang w:val="fr-FR"/>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 xml:space="preserve">Bravo Laure! À 22 ans, elle est championne de France, d’Europe et du monde de natation. Mais une vie de championne est difficile!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Elle se lève tous les matins vers 6 heures. Elle fait sa toilette. Ensuite, elle s’habille.</w:t>
      </w:r>
      <w:r w:rsidRPr="008242F1">
        <w:rPr>
          <w:rFonts w:ascii="Times New Roman" w:hAnsi="Times New Roman" w:cs="Times New Roman"/>
          <w:sz w:val="30"/>
          <w:szCs w:val="30"/>
          <w:lang w:val="fr-FR"/>
        </w:rPr>
        <w:t xml:space="preserve"> Ell</w:t>
      </w:r>
      <w:r w:rsidRPr="008242F1">
        <w:rPr>
          <w:rStyle w:val="apple-converted-space"/>
          <w:rFonts w:ascii="Times New Roman" w:hAnsi="Times New Roman" w:cs="Times New Roman"/>
          <w:sz w:val="30"/>
          <w:szCs w:val="30"/>
          <w:lang w:val="fr-FR"/>
        </w:rPr>
        <w:t xml:space="preserve">e ne mange rien avant l’entraînement. Sinon, elle se sent lourde. Elle boit juste du jus d’orange. À 7 heures, elle est à la piscine. Elle s’entraîne jusqu’à 10 heures. Puis elle retourne à son appartement à côté de la piscine et elle prend son petit déjeuner: fruit, yaourt, céréales. Elle reprend l’entraînement l’après-midi, à 15 heures 30. Elle nage 15 kilomètres par jour! Sa journée se termine vers 19 heures 30.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Elle rentre chez elle. Elle mange, elle regarde un peu la télé et elle téléphone à des amis. Elle se couche tôt, vers 22 heures. Elle dort huit heures par nuit.</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 xml:space="preserve">Le samedi soir, elle est libre. Elle sort, elle va au restaurant ou au cinéma avec des amis. Le dimanche, elle dort jusqu'à midi. Elle passe l’après-midi avec des amis ou avec sa famille.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 xml:space="preserve">Et, le lundi, une nouvelle semaine recommence... </w:t>
      </w:r>
    </w:p>
    <w:p w:rsidR="001355F4" w:rsidRPr="007B1366" w:rsidRDefault="001355F4" w:rsidP="007B1366">
      <w:pPr>
        <w:tabs>
          <w:tab w:val="left" w:pos="0"/>
        </w:tabs>
        <w:spacing w:after="0" w:line="240" w:lineRule="auto"/>
        <w:ind w:firstLine="567"/>
        <w:jc w:val="right"/>
        <w:rPr>
          <w:rStyle w:val="apple-converted-space"/>
          <w:rFonts w:ascii="Times New Roman" w:hAnsi="Times New Roman" w:cs="Times New Roman"/>
          <w:i/>
          <w:sz w:val="30"/>
          <w:szCs w:val="30"/>
          <w:lang w:val="fr-FR"/>
        </w:rPr>
      </w:pPr>
      <w:r w:rsidRPr="007B1366">
        <w:rPr>
          <w:rStyle w:val="apple-converted-space"/>
          <w:rFonts w:ascii="Times New Roman" w:hAnsi="Times New Roman" w:cs="Times New Roman"/>
          <w:i/>
          <w:sz w:val="30"/>
          <w:szCs w:val="30"/>
          <w:lang w:val="fr-FR"/>
        </w:rPr>
        <w:t>D’après Actuelles, janvier 2008.</w:t>
      </w:r>
    </w:p>
    <w:p w:rsidR="002F226C" w:rsidRPr="007B1366" w:rsidRDefault="002F226C" w:rsidP="007B1366">
      <w:pPr>
        <w:tabs>
          <w:tab w:val="left" w:pos="0"/>
        </w:tabs>
        <w:spacing w:after="0" w:line="240" w:lineRule="auto"/>
        <w:ind w:firstLine="567"/>
        <w:jc w:val="right"/>
        <w:rPr>
          <w:rStyle w:val="apple-converted-space"/>
          <w:rFonts w:ascii="Times New Roman" w:hAnsi="Times New Roman" w:cs="Times New Roman"/>
          <w:b/>
          <w:i/>
          <w:sz w:val="30"/>
          <w:szCs w:val="30"/>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b/>
          <w:sz w:val="30"/>
          <w:szCs w:val="30"/>
        </w:rPr>
      </w:pPr>
      <w:r w:rsidRPr="008242F1">
        <w:rPr>
          <w:rStyle w:val="apple-converted-space"/>
          <w:rFonts w:ascii="Times New Roman" w:hAnsi="Times New Roman" w:cs="Times New Roman"/>
          <w:b/>
          <w:sz w:val="30"/>
          <w:szCs w:val="30"/>
          <w:lang w:val="fr-FR"/>
        </w:rPr>
        <w:t xml:space="preserve">Activités / </w:t>
      </w:r>
      <w:r w:rsidRPr="008242F1">
        <w:rPr>
          <w:rStyle w:val="apple-converted-space"/>
          <w:rFonts w:ascii="Times New Roman" w:hAnsi="Times New Roman" w:cs="Times New Roman"/>
          <w:b/>
          <w:sz w:val="30"/>
          <w:szCs w:val="30"/>
        </w:rPr>
        <w:t xml:space="preserve">Завдання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b/>
          <w:sz w:val="30"/>
          <w:szCs w:val="30"/>
          <w:lang w:val="fr-FR"/>
        </w:rPr>
        <w:t>1.Connaissez-vous Laure Manaudou ? Que fait-elle dans la vie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b/>
          <w:sz w:val="30"/>
          <w:szCs w:val="30"/>
          <w:lang w:val="fr-FR"/>
        </w:rPr>
      </w:pPr>
      <w:r w:rsidRPr="008242F1">
        <w:rPr>
          <w:rStyle w:val="apple-converted-space"/>
          <w:rFonts w:ascii="Times New Roman" w:hAnsi="Times New Roman" w:cs="Times New Roman"/>
          <w:b/>
          <w:sz w:val="30"/>
          <w:szCs w:val="30"/>
          <w:lang w:val="fr-FR"/>
        </w:rPr>
        <w:t xml:space="preserve">2.Dites si c’est </w:t>
      </w:r>
      <w:r w:rsidRPr="008242F1">
        <w:rPr>
          <w:rStyle w:val="apple-converted-space"/>
          <w:rFonts w:ascii="Times New Roman" w:hAnsi="Times New Roman" w:cs="Times New Roman"/>
          <w:b/>
          <w:i/>
          <w:sz w:val="30"/>
          <w:szCs w:val="30"/>
          <w:lang w:val="fr-FR"/>
        </w:rPr>
        <w:t>vrai</w:t>
      </w:r>
      <w:r w:rsidRPr="008242F1">
        <w:rPr>
          <w:rStyle w:val="apple-converted-space"/>
          <w:rFonts w:ascii="Times New Roman" w:hAnsi="Times New Roman" w:cs="Times New Roman"/>
          <w:b/>
          <w:sz w:val="30"/>
          <w:szCs w:val="30"/>
          <w:lang w:val="fr-FR"/>
        </w:rPr>
        <w:t xml:space="preserve">, </w:t>
      </w:r>
      <w:r w:rsidRPr="008242F1">
        <w:rPr>
          <w:rStyle w:val="apple-converted-space"/>
          <w:rFonts w:ascii="Times New Roman" w:hAnsi="Times New Roman" w:cs="Times New Roman"/>
          <w:b/>
          <w:i/>
          <w:sz w:val="30"/>
          <w:szCs w:val="30"/>
          <w:lang w:val="fr-FR"/>
        </w:rPr>
        <w:t>faux</w:t>
      </w:r>
      <w:r w:rsidRPr="008242F1">
        <w:rPr>
          <w:rStyle w:val="apple-converted-space"/>
          <w:rFonts w:ascii="Times New Roman" w:hAnsi="Times New Roman" w:cs="Times New Roman"/>
          <w:b/>
          <w:sz w:val="30"/>
          <w:szCs w:val="30"/>
          <w:lang w:val="fr-FR"/>
        </w:rPr>
        <w:t xml:space="preserve"> ou si </w:t>
      </w:r>
      <w:r w:rsidRPr="008242F1">
        <w:rPr>
          <w:rStyle w:val="apple-converted-space"/>
          <w:rFonts w:ascii="Times New Roman" w:hAnsi="Times New Roman" w:cs="Times New Roman"/>
          <w:b/>
          <w:i/>
          <w:sz w:val="30"/>
          <w:szCs w:val="30"/>
          <w:lang w:val="fr-FR"/>
        </w:rPr>
        <w:t>on ne sait pas</w:t>
      </w:r>
      <w:r w:rsidRPr="008242F1">
        <w:rPr>
          <w:rStyle w:val="apple-converted-space"/>
          <w:rFonts w:ascii="Times New Roman" w:hAnsi="Times New Roman" w:cs="Times New Roman"/>
          <w:b/>
          <w:sz w:val="30"/>
          <w:szCs w:val="30"/>
          <w:lang w:val="fr-FR"/>
        </w:rPr>
        <w:t xml:space="preserve">. </w:t>
      </w:r>
    </w:p>
    <w:p w:rsidR="001355F4" w:rsidRPr="008242F1" w:rsidRDefault="001355F4" w:rsidP="002F226C">
      <w:pPr>
        <w:pStyle w:val="Fr--6"/>
        <w:rPr>
          <w:rStyle w:val="apple-converted-space"/>
          <w:lang w:val="fr-FR"/>
        </w:rPr>
      </w:pPr>
      <w:r w:rsidRPr="008242F1">
        <w:rPr>
          <w:rStyle w:val="apple-converted-space"/>
          <w:lang w:val="fr-FR"/>
        </w:rPr>
        <w:t>a) Laure</w:t>
      </w:r>
      <w:r w:rsidR="007B1366">
        <w:rPr>
          <w:rStyle w:val="apple-converted-space"/>
          <w:lang w:val="fr-FR"/>
        </w:rPr>
        <w:t xml:space="preserve"> Manaudou se lève tôt le matin.</w:t>
      </w:r>
    </w:p>
    <w:p w:rsidR="001355F4" w:rsidRPr="008242F1" w:rsidRDefault="001355F4" w:rsidP="002F226C">
      <w:pPr>
        <w:pStyle w:val="Fr--6"/>
        <w:rPr>
          <w:rStyle w:val="apple-converted-space"/>
          <w:lang w:val="fr-FR"/>
        </w:rPr>
      </w:pPr>
      <w:r w:rsidRPr="008242F1">
        <w:rPr>
          <w:rStyle w:val="apple-converted-space"/>
          <w:lang w:val="fr-FR"/>
        </w:rPr>
        <w:t>b) D’abord, elle prend son petit déjeuner</w:t>
      </w:r>
      <w:r w:rsidR="007B1366">
        <w:rPr>
          <w:rStyle w:val="apple-converted-space"/>
          <w:lang w:val="fr-FR"/>
        </w:rPr>
        <w:t>.</w:t>
      </w:r>
    </w:p>
    <w:p w:rsidR="001355F4" w:rsidRPr="008242F1" w:rsidRDefault="001355F4" w:rsidP="002F226C">
      <w:pPr>
        <w:pStyle w:val="Fr--6"/>
        <w:rPr>
          <w:rStyle w:val="apple-converted-space"/>
          <w:lang w:val="fr-FR"/>
        </w:rPr>
      </w:pPr>
      <w:r w:rsidRPr="008242F1">
        <w:rPr>
          <w:rStyle w:val="apple-converted-space"/>
          <w:lang w:val="fr-FR"/>
        </w:rPr>
        <w:t xml:space="preserve">c) </w:t>
      </w:r>
      <w:r w:rsidRPr="008242F1">
        <w:rPr>
          <w:lang w:val="fr-FR"/>
        </w:rPr>
        <w:t>Ell</w:t>
      </w:r>
      <w:r w:rsidRPr="008242F1">
        <w:rPr>
          <w:rStyle w:val="apple-converted-space"/>
          <w:lang w:val="fr-FR"/>
        </w:rPr>
        <w:t>e n’aime pas manger avant l’entraînement</w:t>
      </w:r>
      <w:r w:rsidR="007B1366">
        <w:rPr>
          <w:rStyle w:val="apple-converted-space"/>
          <w:lang w:val="fr-FR"/>
        </w:rPr>
        <w:t>.</w:t>
      </w:r>
    </w:p>
    <w:p w:rsidR="001355F4" w:rsidRPr="008242F1" w:rsidRDefault="001355F4" w:rsidP="002F226C">
      <w:pPr>
        <w:pStyle w:val="Fr--6"/>
        <w:rPr>
          <w:rStyle w:val="apple-converted-space"/>
          <w:lang w:val="fr-FR"/>
        </w:rPr>
      </w:pPr>
      <w:r w:rsidRPr="008242F1">
        <w:rPr>
          <w:rStyle w:val="apple-converted-space"/>
          <w:lang w:val="fr-FR"/>
        </w:rPr>
        <w:t>d) L’aprè</w:t>
      </w:r>
      <w:r w:rsidR="007B1366">
        <w:rPr>
          <w:rStyle w:val="apple-converted-space"/>
          <w:lang w:val="fr-FR"/>
        </w:rPr>
        <w:t>s-midi, elle ne s’entraîne pas.</w:t>
      </w:r>
    </w:p>
    <w:p w:rsidR="001355F4" w:rsidRPr="008242F1" w:rsidRDefault="001355F4" w:rsidP="002F226C">
      <w:pPr>
        <w:pStyle w:val="Fr--6"/>
        <w:rPr>
          <w:rStyle w:val="apple-converted-space"/>
          <w:lang w:val="fr-FR"/>
        </w:rPr>
      </w:pPr>
      <w:r w:rsidRPr="008242F1">
        <w:rPr>
          <w:rStyle w:val="apple-converted-space"/>
          <w:lang w:val="fr-FR"/>
        </w:rPr>
        <w:t>e) Elle ne s’entraîne pas le dima</w:t>
      </w:r>
      <w:r w:rsidR="007B1366">
        <w:rPr>
          <w:rStyle w:val="apple-converted-space"/>
          <w:lang w:val="fr-FR"/>
        </w:rPr>
        <w:t>nche.</w:t>
      </w:r>
    </w:p>
    <w:p w:rsidR="001355F4" w:rsidRPr="008242F1" w:rsidRDefault="001355F4" w:rsidP="002F226C">
      <w:pPr>
        <w:pStyle w:val="Fr--6"/>
        <w:rPr>
          <w:rStyle w:val="apple-converted-space"/>
          <w:lang w:val="fr-FR"/>
        </w:rPr>
      </w:pPr>
      <w:r w:rsidRPr="008242F1">
        <w:rPr>
          <w:rStyle w:val="apple-converted-space"/>
          <w:lang w:val="fr-FR"/>
        </w:rPr>
        <w:t>f) Tous les mercredis, elle sort avec des amis</w:t>
      </w:r>
      <w:r w:rsidR="007B1366">
        <w:rPr>
          <w:rStyle w:val="apple-converted-space"/>
          <w:lang w:val="fr-FR"/>
        </w:rPr>
        <w:t>.</w:t>
      </w:r>
      <w:r w:rsidRPr="008242F1">
        <w:rPr>
          <w:rStyle w:val="apple-converted-space"/>
          <w:lang w:val="fr-FR"/>
        </w:rPr>
        <w:t xml:space="preserve"> </w:t>
      </w:r>
    </w:p>
    <w:p w:rsidR="001355F4" w:rsidRPr="008242F1" w:rsidRDefault="001355F4" w:rsidP="002F226C">
      <w:pPr>
        <w:pStyle w:val="Fr--6"/>
        <w:rPr>
          <w:rStyle w:val="apple-converted-space"/>
          <w:lang w:val="fr-FR"/>
        </w:rPr>
      </w:pPr>
      <w:r w:rsidRPr="008242F1">
        <w:rPr>
          <w:rStyle w:val="apple-converted-space"/>
          <w:lang w:val="fr-FR"/>
        </w:rPr>
        <w:t xml:space="preserve">g) Le soir, elle lit. </w:t>
      </w:r>
    </w:p>
    <w:p w:rsidR="001355F4" w:rsidRPr="008242F1" w:rsidRDefault="001355F4" w:rsidP="002F226C">
      <w:pPr>
        <w:pStyle w:val="Fr--6"/>
        <w:rPr>
          <w:rStyle w:val="apple-converted-space"/>
          <w:lang w:val="fr-FR"/>
        </w:rPr>
      </w:pPr>
      <w:r w:rsidRPr="008242F1">
        <w:rPr>
          <w:rStyle w:val="apple-converted-space"/>
          <w:lang w:val="fr-FR"/>
        </w:rPr>
        <w:t xml:space="preserve">h) La nuit, elle dort de dix heures du soir à six heures du matin.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b/>
          <w:sz w:val="30"/>
          <w:szCs w:val="30"/>
          <w:lang w:val="fr-FR"/>
        </w:rPr>
      </w:pPr>
      <w:r w:rsidRPr="008242F1">
        <w:rPr>
          <w:rStyle w:val="apple-converted-space"/>
          <w:rFonts w:ascii="Times New Roman" w:hAnsi="Times New Roman" w:cs="Times New Roman"/>
          <w:b/>
          <w:sz w:val="30"/>
          <w:szCs w:val="30"/>
          <w:lang w:val="fr-FR"/>
        </w:rPr>
        <w:t xml:space="preserve">3.Relevez les indications de temps dans le texte et dites ce que fait Laure Manaudou à ce moment-là.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P.ex. À 6 heures du matin, elle se lève.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b/>
          <w:sz w:val="30"/>
          <w:szCs w:val="30"/>
          <w:lang w:val="fr-FR"/>
        </w:rPr>
      </w:pPr>
      <w:r w:rsidRPr="008242F1">
        <w:rPr>
          <w:rStyle w:val="apple-converted-space"/>
          <w:rFonts w:ascii="Times New Roman" w:hAnsi="Times New Roman" w:cs="Times New Roman"/>
          <w:b/>
          <w:sz w:val="30"/>
          <w:szCs w:val="30"/>
          <w:lang w:val="fr-FR"/>
        </w:rPr>
        <w:t xml:space="preserve">4.Interview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 xml:space="preserve">Imaginez les questions d’une journaliste. </w:t>
      </w: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À quelle heure est-ce que vous vous levez le matin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p>
    <w:p w:rsidR="001355F4" w:rsidRPr="008242F1" w:rsidRDefault="007B1366" w:rsidP="002F226C">
      <w:pPr>
        <w:pStyle w:val="Fr--2"/>
        <w:rPr>
          <w:lang w:val="fr-FR"/>
        </w:rPr>
      </w:pPr>
      <w:r>
        <w:rPr>
          <w:lang w:val="fr-FR"/>
        </w:rPr>
        <w:t>Texte 2</w:t>
      </w:r>
      <w:r w:rsidR="001355F4" w:rsidRPr="008242F1">
        <w:rPr>
          <w:lang w:val="fr-FR"/>
        </w:rPr>
        <w:t xml:space="preserve"> </w:t>
      </w:r>
    </w:p>
    <w:p w:rsidR="001355F4" w:rsidRPr="008242F1" w:rsidRDefault="001355F4" w:rsidP="002F226C">
      <w:pPr>
        <w:pStyle w:val="Fr--2"/>
        <w:rPr>
          <w:lang w:val="fr-FR"/>
        </w:rPr>
      </w:pPr>
      <w:r w:rsidRPr="008242F1">
        <w:rPr>
          <w:lang w:val="fr-FR"/>
        </w:rPr>
        <w:t>Journée type de l’étudiant français 2012</w:t>
      </w:r>
    </w:p>
    <w:p w:rsidR="002F226C" w:rsidRDefault="002F226C" w:rsidP="00660AFF">
      <w:pPr>
        <w:tabs>
          <w:tab w:val="left" w:pos="0"/>
        </w:tabs>
        <w:spacing w:after="0" w:line="240" w:lineRule="auto"/>
        <w:ind w:firstLine="567"/>
        <w:jc w:val="both"/>
        <w:rPr>
          <w:rStyle w:val="apple-converted-space"/>
          <w:rFonts w:ascii="Times New Roman" w:hAnsi="Times New Roman" w:cs="Times New Roman"/>
          <w:sz w:val="30"/>
          <w:szCs w:val="30"/>
        </w:rPr>
      </w:pPr>
    </w:p>
    <w:p w:rsidR="001355F4" w:rsidRPr="008242F1" w:rsidRDefault="001355F4" w:rsidP="00660AFF">
      <w:pPr>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Budget mensuel des étudiants: 610 euros par mois</w:t>
      </w:r>
      <w:r w:rsidRPr="008242F1">
        <w:rPr>
          <w:rStyle w:val="apple-converted-space"/>
          <w:rFonts w:ascii="Times New Roman" w:hAnsi="Times New Roman" w:cs="Times New Roman"/>
          <w:sz w:val="30"/>
          <w:szCs w:val="30"/>
          <w:lang w:val="fr-FR"/>
        </w:rPr>
        <w:t xml:space="preserve">. </w:t>
      </w:r>
      <w:r w:rsidRPr="008242F1">
        <w:rPr>
          <w:rStyle w:val="apple-converted-space"/>
          <w:rFonts w:ascii="Times New Roman" w:hAnsi="Times New Roman" w:cs="Times New Roman"/>
          <w:sz w:val="30"/>
          <w:szCs w:val="30"/>
        </w:rPr>
        <w:t>À noter: 21% des étudiants financent leurs études avec un job</w:t>
      </w:r>
      <w:r w:rsidR="00EC22BD">
        <w:rPr>
          <w:rStyle w:val="apple-converted-space"/>
          <w:rFonts w:ascii="Times New Roman" w:hAnsi="Times New Roman" w:cs="Times New Roman"/>
          <w:sz w:val="30"/>
          <w:szCs w:val="30"/>
          <w:lang w:val="fr-FR"/>
        </w:rPr>
        <w:t xml:space="preserve"> </w:t>
      </w:r>
      <w:r w:rsidRPr="008242F1">
        <w:rPr>
          <w:rStyle w:val="apple-converted-space"/>
          <w:rFonts w:ascii="Times New Roman" w:hAnsi="Times New Roman" w:cs="Times New Roman"/>
          <w:sz w:val="30"/>
          <w:szCs w:val="30"/>
        </w:rPr>
        <w:t>effectué en période de cours.</w:t>
      </w:r>
    </w:p>
    <w:p w:rsidR="001355F4" w:rsidRPr="008242F1" w:rsidRDefault="001355F4" w:rsidP="00660AFF">
      <w:pPr>
        <w:pStyle w:val="a8"/>
        <w:tabs>
          <w:tab w:val="left" w:pos="0"/>
        </w:tabs>
        <w:spacing w:before="0" w:beforeAutospacing="0" w:after="0" w:afterAutospacing="0"/>
        <w:ind w:firstLine="567"/>
        <w:jc w:val="both"/>
        <w:rPr>
          <w:rStyle w:val="apple-converted-space"/>
          <w:sz w:val="30"/>
          <w:szCs w:val="30"/>
          <w:lang w:val="fr-FR"/>
        </w:rPr>
      </w:pPr>
      <w:r w:rsidRPr="008242F1">
        <w:rPr>
          <w:rStyle w:val="apple-converted-space"/>
          <w:sz w:val="30"/>
          <w:szCs w:val="30"/>
        </w:rPr>
        <w:t>Des trois repas de la journée, c’est</w:t>
      </w:r>
      <w:r w:rsidR="00EC22BD">
        <w:rPr>
          <w:rStyle w:val="apple-converted-space"/>
          <w:sz w:val="30"/>
          <w:szCs w:val="30"/>
          <w:lang w:val="fr-FR"/>
        </w:rPr>
        <w:t xml:space="preserve"> </w:t>
      </w:r>
      <w:r w:rsidRPr="008242F1">
        <w:rPr>
          <w:rStyle w:val="apple-converted-space"/>
          <w:sz w:val="30"/>
          <w:szCs w:val="30"/>
        </w:rPr>
        <w:t>le petit déjeuner que les étudiants sacrifient le plus. La plupart d</w:t>
      </w:r>
      <w:r w:rsidR="00EC22BD">
        <w:rPr>
          <w:rStyle w:val="apple-converted-space"/>
          <w:sz w:val="30"/>
          <w:szCs w:val="30"/>
        </w:rPr>
        <w:t xml:space="preserve">es étudiants ne sautent jamais </w:t>
      </w:r>
      <w:r w:rsidRPr="008242F1">
        <w:rPr>
          <w:rStyle w:val="apple-converted-space"/>
          <w:sz w:val="30"/>
          <w:szCs w:val="30"/>
        </w:rPr>
        <w:t xml:space="preserve">le déjeuner (68%) ou le dîner (78%). Le manque de temps constitue la principale raison avancée pour sauter un repas (72%), les raisons financières étant évoquées par près de 3 étudiants sur 10 (29%). </w:t>
      </w:r>
    </w:p>
    <w:p w:rsidR="001355F4" w:rsidRPr="008242F1" w:rsidRDefault="001355F4" w:rsidP="00660AFF">
      <w:pPr>
        <w:pStyle w:val="a8"/>
        <w:tabs>
          <w:tab w:val="left" w:pos="0"/>
        </w:tabs>
        <w:spacing w:before="0" w:beforeAutospacing="0" w:after="0" w:afterAutospacing="0"/>
        <w:ind w:firstLine="567"/>
        <w:jc w:val="both"/>
        <w:rPr>
          <w:rStyle w:val="apple-converted-space"/>
          <w:sz w:val="30"/>
          <w:szCs w:val="30"/>
          <w:lang w:val="fr-FR"/>
        </w:rPr>
      </w:pPr>
      <w:r w:rsidRPr="008242F1">
        <w:rPr>
          <w:rStyle w:val="apple-converted-space"/>
          <w:sz w:val="30"/>
          <w:szCs w:val="30"/>
        </w:rPr>
        <w:t xml:space="preserve">Journée type: </w:t>
      </w:r>
      <w:r w:rsidRPr="008242F1">
        <w:rPr>
          <w:sz w:val="30"/>
          <w:szCs w:val="30"/>
          <w:lang w:val="fr-FR"/>
        </w:rPr>
        <w:t>Selon un récent sondage, l’étudiant français 2012 dort quotidiennement 7H20, passe 1H dans les transports, 6H20 en cours, 1H25 à se nourrir (l</w:t>
      </w:r>
      <w:r w:rsidRPr="008242F1">
        <w:rPr>
          <w:rStyle w:val="apple-converted-space"/>
          <w:sz w:val="30"/>
          <w:szCs w:val="30"/>
        </w:rPr>
        <w:t>e repas reste toutefois un rituel chez les Français et les jeunes ne font pas exception</w:t>
      </w:r>
      <w:r w:rsidRPr="008242F1">
        <w:rPr>
          <w:rStyle w:val="apple-converted-space"/>
          <w:sz w:val="30"/>
          <w:szCs w:val="30"/>
          <w:lang w:val="fr-FR"/>
        </w:rPr>
        <w:t>)</w:t>
      </w:r>
      <w:r w:rsidRPr="008242F1">
        <w:rPr>
          <w:sz w:val="30"/>
          <w:szCs w:val="30"/>
          <w:lang w:val="fr-FR"/>
        </w:rPr>
        <w:t>, consacre 2H40 à travailler seul à ses études et seulement 1H50 à ses loisirs.</w:t>
      </w:r>
    </w:p>
    <w:p w:rsidR="001355F4" w:rsidRPr="008242F1" w:rsidRDefault="001355F4" w:rsidP="00660AFF">
      <w:pPr>
        <w:pStyle w:val="a8"/>
        <w:tabs>
          <w:tab w:val="left" w:pos="0"/>
        </w:tabs>
        <w:spacing w:before="0" w:beforeAutospacing="0" w:after="0" w:afterAutospacing="0"/>
        <w:ind w:firstLine="567"/>
        <w:jc w:val="both"/>
        <w:rPr>
          <w:sz w:val="30"/>
          <w:szCs w:val="30"/>
          <w:lang w:val="fr-FR"/>
        </w:rPr>
      </w:pPr>
      <w:r w:rsidRPr="008242F1">
        <w:rPr>
          <w:sz w:val="30"/>
          <w:szCs w:val="30"/>
          <w:lang w:val="fr-FR"/>
        </w:rPr>
        <w:t>Source : Sondage BVA-Sodexo: Conditions de vie et attentes des étudiants.</w:t>
      </w:r>
    </w:p>
    <w:p w:rsidR="002F226C" w:rsidRDefault="002F226C" w:rsidP="00660AFF">
      <w:pPr>
        <w:pStyle w:val="a8"/>
        <w:tabs>
          <w:tab w:val="left" w:pos="0"/>
        </w:tabs>
        <w:spacing w:before="0" w:beforeAutospacing="0" w:after="0" w:afterAutospacing="0"/>
        <w:ind w:firstLine="567"/>
        <w:jc w:val="both"/>
        <w:rPr>
          <w:rStyle w:val="apple-converted-space"/>
          <w:sz w:val="30"/>
          <w:szCs w:val="30"/>
        </w:rPr>
      </w:pPr>
    </w:p>
    <w:p w:rsidR="001355F4" w:rsidRPr="008242F1" w:rsidRDefault="001355F4" w:rsidP="00660AFF">
      <w:pPr>
        <w:pStyle w:val="a8"/>
        <w:tabs>
          <w:tab w:val="left" w:pos="0"/>
        </w:tabs>
        <w:spacing w:before="0" w:beforeAutospacing="0" w:after="0" w:afterAutospacing="0"/>
        <w:ind w:firstLine="567"/>
        <w:jc w:val="both"/>
        <w:rPr>
          <w:sz w:val="30"/>
          <w:szCs w:val="30"/>
        </w:rPr>
      </w:pPr>
      <w:r w:rsidRPr="001462A7">
        <w:rPr>
          <w:rStyle w:val="apple-converted-space"/>
          <w:sz w:val="30"/>
          <w:szCs w:val="30"/>
        </w:rPr>
        <w:t>*</w:t>
      </w:r>
      <w:r w:rsidRPr="008242F1">
        <w:rPr>
          <w:rStyle w:val="apple-converted-space"/>
          <w:sz w:val="30"/>
          <w:szCs w:val="30"/>
        </w:rPr>
        <w:t>un job</w:t>
      </w:r>
      <w:r w:rsidRPr="001462A7">
        <w:rPr>
          <w:rStyle w:val="apple-converted-space"/>
          <w:sz w:val="30"/>
          <w:szCs w:val="30"/>
        </w:rPr>
        <w:t xml:space="preserve"> [</w:t>
      </w:r>
      <w:r w:rsidRPr="008242F1">
        <w:rPr>
          <w:rStyle w:val="apple-converted-space"/>
          <w:sz w:val="30"/>
          <w:szCs w:val="30"/>
          <w:lang w:val="fr-FR"/>
        </w:rPr>
        <w:t>djob</w:t>
      </w:r>
      <w:r w:rsidRPr="001462A7">
        <w:rPr>
          <w:rStyle w:val="apple-converted-space"/>
          <w:sz w:val="30"/>
          <w:szCs w:val="30"/>
        </w:rPr>
        <w:t>]</w:t>
      </w:r>
      <w:r w:rsidRPr="008242F1">
        <w:rPr>
          <w:rStyle w:val="apple-converted-space"/>
          <w:sz w:val="30"/>
          <w:szCs w:val="30"/>
        </w:rPr>
        <w:t xml:space="preserve"> – оплачувана робота</w:t>
      </w:r>
    </w:p>
    <w:p w:rsidR="001355F4" w:rsidRPr="001462A7" w:rsidRDefault="001355F4" w:rsidP="00660AFF">
      <w:pPr>
        <w:tabs>
          <w:tab w:val="left" w:pos="0"/>
        </w:tabs>
        <w:spacing w:after="0" w:line="240" w:lineRule="auto"/>
        <w:ind w:firstLine="567"/>
        <w:jc w:val="both"/>
        <w:rPr>
          <w:rFonts w:ascii="Times New Roman" w:hAnsi="Times New Roman" w:cs="Times New Roman"/>
          <w:b/>
          <w:sz w:val="30"/>
          <w:szCs w:val="30"/>
        </w:rPr>
      </w:pPr>
    </w:p>
    <w:p w:rsidR="001355F4" w:rsidRDefault="001355F4" w:rsidP="00660AFF">
      <w:pPr>
        <w:tabs>
          <w:tab w:val="left" w:pos="0"/>
        </w:tabs>
        <w:spacing w:after="0" w:line="240" w:lineRule="auto"/>
        <w:ind w:firstLine="567"/>
        <w:jc w:val="both"/>
        <w:rPr>
          <w:rFonts w:ascii="Times New Roman" w:hAnsi="Times New Roman" w:cs="Times New Roman"/>
          <w:b/>
          <w:sz w:val="30"/>
          <w:szCs w:val="30"/>
        </w:rPr>
      </w:pPr>
      <w:r w:rsidRPr="008242F1">
        <w:rPr>
          <w:rFonts w:ascii="Times New Roman" w:hAnsi="Times New Roman" w:cs="Times New Roman"/>
          <w:b/>
          <w:sz w:val="30"/>
          <w:szCs w:val="30"/>
          <w:lang w:val="fr-FR"/>
        </w:rPr>
        <w:t>Test</w:t>
      </w:r>
      <w:r w:rsidRPr="001462A7">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de</w:t>
      </w:r>
      <w:r w:rsidRPr="001462A7">
        <w:rPr>
          <w:rFonts w:ascii="Times New Roman" w:hAnsi="Times New Roman" w:cs="Times New Roman"/>
          <w:b/>
          <w:sz w:val="30"/>
          <w:szCs w:val="30"/>
        </w:rPr>
        <w:t xml:space="preserve"> </w:t>
      </w:r>
      <w:r w:rsidRPr="008242F1">
        <w:rPr>
          <w:rFonts w:ascii="Times New Roman" w:hAnsi="Times New Roman" w:cs="Times New Roman"/>
          <w:b/>
          <w:sz w:val="30"/>
          <w:szCs w:val="30"/>
          <w:lang w:val="fr-FR"/>
        </w:rPr>
        <w:t>compr</w:t>
      </w:r>
      <w:r w:rsidRPr="001462A7">
        <w:rPr>
          <w:rFonts w:ascii="Times New Roman" w:hAnsi="Times New Roman" w:cs="Times New Roman"/>
          <w:b/>
          <w:sz w:val="30"/>
          <w:szCs w:val="30"/>
        </w:rPr>
        <w:t>é</w:t>
      </w:r>
      <w:r w:rsidRPr="008242F1">
        <w:rPr>
          <w:rFonts w:ascii="Times New Roman" w:hAnsi="Times New Roman" w:cs="Times New Roman"/>
          <w:b/>
          <w:sz w:val="30"/>
          <w:szCs w:val="30"/>
          <w:lang w:val="fr-FR"/>
        </w:rPr>
        <w:t>hension </w:t>
      </w:r>
      <w:r w:rsidRPr="001462A7">
        <w:rPr>
          <w:rFonts w:ascii="Times New Roman" w:hAnsi="Times New Roman" w:cs="Times New Roman"/>
          <w:b/>
          <w:sz w:val="30"/>
          <w:szCs w:val="30"/>
        </w:rPr>
        <w:t xml:space="preserve">/ </w:t>
      </w:r>
      <w:r w:rsidRPr="008242F1">
        <w:rPr>
          <w:rFonts w:ascii="Times New Roman" w:hAnsi="Times New Roman" w:cs="Times New Roman"/>
          <w:b/>
          <w:sz w:val="30"/>
          <w:szCs w:val="30"/>
        </w:rPr>
        <w:t>Тест для перевірки розуміння</w:t>
      </w:r>
      <w:r w:rsidR="008E2FD3" w:rsidRPr="0080730B">
        <w:rPr>
          <w:rFonts w:ascii="Times New Roman" w:hAnsi="Times New Roman" w:cs="Times New Roman"/>
          <w:b/>
          <w:sz w:val="30"/>
          <w:szCs w:val="30"/>
        </w:rPr>
        <w:t xml:space="preserve"> </w:t>
      </w:r>
      <w:r w:rsidRPr="008242F1">
        <w:rPr>
          <w:rFonts w:ascii="Times New Roman" w:hAnsi="Times New Roman" w:cs="Times New Roman"/>
          <w:b/>
          <w:sz w:val="30"/>
          <w:szCs w:val="30"/>
        </w:rPr>
        <w:t>тексту</w:t>
      </w:r>
      <w:r w:rsidR="00DA4DFD" w:rsidRPr="008242F1">
        <w:rPr>
          <w:rFonts w:ascii="Times New Roman" w:hAnsi="Times New Roman" w:cs="Times New Roman"/>
          <w:b/>
          <w:sz w:val="30"/>
          <w:szCs w:val="30"/>
        </w:rPr>
        <w:t> </w:t>
      </w:r>
      <w:r w:rsidR="00DA4DFD" w:rsidRPr="001462A7">
        <w:rPr>
          <w:rFonts w:ascii="Times New Roman" w:hAnsi="Times New Roman" w:cs="Times New Roman"/>
          <w:b/>
          <w:sz w:val="30"/>
          <w:szCs w:val="30"/>
        </w:rPr>
        <w:t>:</w:t>
      </w:r>
    </w:p>
    <w:p w:rsidR="001355F4" w:rsidRPr="008242F1" w:rsidRDefault="001355F4" w:rsidP="001C0FE3">
      <w:pPr>
        <w:numPr>
          <w:ilvl w:val="0"/>
          <w:numId w:val="13"/>
        </w:numPr>
        <w:tabs>
          <w:tab w:val="left" w:pos="0"/>
          <w:tab w:val="left" w:pos="993"/>
        </w:tabs>
        <w:spacing w:after="0" w:line="240" w:lineRule="auto"/>
        <w:ind w:left="0"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L</w:t>
      </w:r>
      <w:r w:rsidRPr="008242F1">
        <w:rPr>
          <w:rStyle w:val="apple-converted-space"/>
          <w:rFonts w:ascii="Times New Roman" w:hAnsi="Times New Roman" w:cs="Times New Roman"/>
          <w:sz w:val="30"/>
          <w:szCs w:val="30"/>
        </w:rPr>
        <w:t>es étudiants</w:t>
      </w:r>
      <w:r w:rsidR="00EC22BD">
        <w:rPr>
          <w:rStyle w:val="apple-converted-space"/>
          <w:rFonts w:ascii="Times New Roman" w:hAnsi="Times New Roman" w:cs="Times New Roman"/>
          <w:sz w:val="30"/>
          <w:szCs w:val="30"/>
          <w:lang w:val="fr-FR"/>
        </w:rPr>
        <w:t xml:space="preserve"> </w:t>
      </w:r>
      <w:r w:rsidRPr="008242F1">
        <w:rPr>
          <w:rStyle w:val="apple-converted-space"/>
          <w:rFonts w:ascii="Times New Roman" w:hAnsi="Times New Roman" w:cs="Times New Roman"/>
          <w:sz w:val="30"/>
          <w:szCs w:val="30"/>
        </w:rPr>
        <w:t>effectu</w:t>
      </w:r>
      <w:r w:rsidRPr="008242F1">
        <w:rPr>
          <w:rStyle w:val="apple-converted-space"/>
          <w:rFonts w:ascii="Times New Roman" w:hAnsi="Times New Roman" w:cs="Times New Roman"/>
          <w:sz w:val="30"/>
          <w:szCs w:val="30"/>
          <w:lang w:val="fr-FR"/>
        </w:rPr>
        <w:t xml:space="preserve">ent </w:t>
      </w:r>
      <w:r w:rsidRPr="008242F1">
        <w:rPr>
          <w:rStyle w:val="apple-converted-space"/>
          <w:rFonts w:ascii="Times New Roman" w:hAnsi="Times New Roman" w:cs="Times New Roman"/>
          <w:sz w:val="30"/>
          <w:szCs w:val="30"/>
        </w:rPr>
        <w:t>un job</w:t>
      </w:r>
      <w:r w:rsidRPr="008242F1">
        <w:rPr>
          <w:rStyle w:val="apple-converted-space"/>
          <w:rFonts w:ascii="Times New Roman" w:hAnsi="Times New Roman" w:cs="Times New Roman"/>
          <w:sz w:val="30"/>
          <w:szCs w:val="30"/>
          <w:lang w:val="fr-FR"/>
        </w:rPr>
        <w:t xml:space="preserve"> pour</w:t>
      </w:r>
    </w:p>
    <w:p w:rsidR="001355F4" w:rsidRPr="008242F1" w:rsidRDefault="001355F4" w:rsidP="001C0FE3">
      <w:pPr>
        <w:numPr>
          <w:ilvl w:val="0"/>
          <w:numId w:val="14"/>
        </w:numPr>
        <w:tabs>
          <w:tab w:val="clear" w:pos="1856"/>
          <w:tab w:val="num"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avoir du travail au futur</w:t>
      </w:r>
    </w:p>
    <w:p w:rsidR="001355F4" w:rsidRPr="008242F1" w:rsidRDefault="001355F4" w:rsidP="001C0FE3">
      <w:pPr>
        <w:numPr>
          <w:ilvl w:val="0"/>
          <w:numId w:val="14"/>
        </w:numPr>
        <w:tabs>
          <w:tab w:val="clear" w:pos="1856"/>
          <w:tab w:val="num"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diminuer leur b</w:t>
      </w:r>
      <w:r w:rsidRPr="008242F1">
        <w:rPr>
          <w:rStyle w:val="apple-converted-space"/>
          <w:rFonts w:ascii="Times New Roman" w:hAnsi="Times New Roman" w:cs="Times New Roman"/>
          <w:sz w:val="30"/>
          <w:szCs w:val="30"/>
        </w:rPr>
        <w:t>udget mensuel</w:t>
      </w:r>
    </w:p>
    <w:p w:rsidR="001355F4" w:rsidRPr="008242F1" w:rsidRDefault="001355F4" w:rsidP="001C0FE3">
      <w:pPr>
        <w:numPr>
          <w:ilvl w:val="0"/>
          <w:numId w:val="14"/>
        </w:numPr>
        <w:tabs>
          <w:tab w:val="clear" w:pos="1856"/>
          <w:tab w:val="num"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finance</w:t>
      </w:r>
      <w:r w:rsidRPr="008242F1">
        <w:rPr>
          <w:rStyle w:val="apple-converted-space"/>
          <w:rFonts w:ascii="Times New Roman" w:hAnsi="Times New Roman" w:cs="Times New Roman"/>
          <w:sz w:val="30"/>
          <w:szCs w:val="30"/>
          <w:lang w:val="fr-FR"/>
        </w:rPr>
        <w:t>r</w:t>
      </w:r>
      <w:r w:rsidRPr="008242F1">
        <w:rPr>
          <w:rStyle w:val="apple-converted-space"/>
          <w:rFonts w:ascii="Times New Roman" w:hAnsi="Times New Roman" w:cs="Times New Roman"/>
          <w:sz w:val="30"/>
          <w:szCs w:val="30"/>
        </w:rPr>
        <w:t xml:space="preserve"> leurs études</w:t>
      </w:r>
    </w:p>
    <w:p w:rsidR="001355F4" w:rsidRPr="008242F1" w:rsidRDefault="001355F4" w:rsidP="001C0FE3">
      <w:pPr>
        <w:numPr>
          <w:ilvl w:val="0"/>
          <w:numId w:val="14"/>
        </w:numPr>
        <w:tabs>
          <w:tab w:val="clear" w:pos="1856"/>
          <w:tab w:val="num"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payer leurs repas</w:t>
      </w:r>
    </w:p>
    <w:p w:rsidR="001355F4" w:rsidRPr="008242F1" w:rsidRDefault="001355F4" w:rsidP="001C0FE3">
      <w:pPr>
        <w:numPr>
          <w:ilvl w:val="0"/>
          <w:numId w:val="13"/>
        </w:numPr>
        <w:tabs>
          <w:tab w:val="left" w:pos="0"/>
          <w:tab w:val="left" w:pos="993"/>
        </w:tabs>
        <w:spacing w:after="0" w:line="240" w:lineRule="auto"/>
        <w:ind w:left="0"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L</w:t>
      </w:r>
      <w:r w:rsidRPr="008242F1">
        <w:rPr>
          <w:rStyle w:val="apple-converted-space"/>
          <w:rFonts w:ascii="Times New Roman" w:hAnsi="Times New Roman" w:cs="Times New Roman"/>
          <w:sz w:val="30"/>
          <w:szCs w:val="30"/>
        </w:rPr>
        <w:t>es étudiants sacrifient le plus</w:t>
      </w:r>
    </w:p>
    <w:p w:rsidR="001355F4" w:rsidRPr="008242F1" w:rsidRDefault="001355F4" w:rsidP="001C0FE3">
      <w:pPr>
        <w:numPr>
          <w:ilvl w:val="0"/>
          <w:numId w:val="15"/>
        </w:numPr>
        <w:tabs>
          <w:tab w:val="left"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le déjeuner</w:t>
      </w:r>
    </w:p>
    <w:p w:rsidR="001355F4" w:rsidRPr="008242F1" w:rsidRDefault="001355F4" w:rsidP="001C0FE3">
      <w:pPr>
        <w:numPr>
          <w:ilvl w:val="0"/>
          <w:numId w:val="15"/>
        </w:numPr>
        <w:tabs>
          <w:tab w:val="left"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le petit déjeuner</w:t>
      </w:r>
    </w:p>
    <w:p w:rsidR="001355F4" w:rsidRPr="008242F1" w:rsidRDefault="001355F4" w:rsidP="001C0FE3">
      <w:pPr>
        <w:numPr>
          <w:ilvl w:val="0"/>
          <w:numId w:val="15"/>
        </w:numPr>
        <w:tabs>
          <w:tab w:val="left"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l</w:t>
      </w:r>
      <w:r w:rsidRPr="008242F1">
        <w:rPr>
          <w:rStyle w:val="apple-converted-space"/>
          <w:rFonts w:ascii="Times New Roman" w:hAnsi="Times New Roman" w:cs="Times New Roman"/>
          <w:sz w:val="30"/>
          <w:szCs w:val="30"/>
        </w:rPr>
        <w:t>es trois repas</w:t>
      </w:r>
    </w:p>
    <w:p w:rsidR="001355F4" w:rsidRPr="008242F1" w:rsidRDefault="001355F4" w:rsidP="001C0FE3">
      <w:pPr>
        <w:numPr>
          <w:ilvl w:val="0"/>
          <w:numId w:val="15"/>
        </w:numPr>
        <w:tabs>
          <w:tab w:val="left"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le dîner</w:t>
      </w:r>
    </w:p>
    <w:p w:rsidR="001355F4" w:rsidRPr="008242F1" w:rsidRDefault="001355F4" w:rsidP="001C0FE3">
      <w:pPr>
        <w:numPr>
          <w:ilvl w:val="0"/>
          <w:numId w:val="13"/>
        </w:numPr>
        <w:tabs>
          <w:tab w:val="left" w:pos="0"/>
          <w:tab w:val="left" w:pos="993"/>
        </w:tabs>
        <w:spacing w:after="0" w:line="240" w:lineRule="auto"/>
        <w:ind w:left="0"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L</w:t>
      </w:r>
      <w:r w:rsidRPr="008242F1">
        <w:rPr>
          <w:rStyle w:val="apple-converted-space"/>
          <w:rFonts w:ascii="Times New Roman" w:hAnsi="Times New Roman" w:cs="Times New Roman"/>
          <w:sz w:val="30"/>
          <w:szCs w:val="30"/>
        </w:rPr>
        <w:t>a principale raison avancée pour sauter un repas</w:t>
      </w:r>
    </w:p>
    <w:p w:rsidR="001355F4" w:rsidRPr="008242F1" w:rsidRDefault="001355F4" w:rsidP="001C0FE3">
      <w:pPr>
        <w:numPr>
          <w:ilvl w:val="0"/>
          <w:numId w:val="16"/>
        </w:numPr>
        <w:tabs>
          <w:tab w:val="left"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les raisons financières</w:t>
      </w:r>
    </w:p>
    <w:p w:rsidR="001355F4" w:rsidRPr="008242F1" w:rsidRDefault="001355F4" w:rsidP="001C0FE3">
      <w:pPr>
        <w:numPr>
          <w:ilvl w:val="0"/>
          <w:numId w:val="16"/>
        </w:numPr>
        <w:tabs>
          <w:tab w:val="left"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 xml:space="preserve">les raisons </w:t>
      </w:r>
      <w:r w:rsidRPr="008242F1">
        <w:rPr>
          <w:rStyle w:val="apple-converted-space"/>
          <w:rFonts w:ascii="Times New Roman" w:hAnsi="Times New Roman" w:cs="Times New Roman"/>
          <w:sz w:val="30"/>
          <w:szCs w:val="30"/>
          <w:lang w:val="fr-FR"/>
        </w:rPr>
        <w:t>des études</w:t>
      </w:r>
    </w:p>
    <w:p w:rsidR="001355F4" w:rsidRPr="008242F1" w:rsidRDefault="001355F4" w:rsidP="001C0FE3">
      <w:pPr>
        <w:numPr>
          <w:ilvl w:val="0"/>
          <w:numId w:val="16"/>
        </w:numPr>
        <w:tabs>
          <w:tab w:val="left"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rPr>
        <w:t>un job</w:t>
      </w:r>
      <w:r w:rsidR="008E2FD3" w:rsidRPr="0080730B">
        <w:rPr>
          <w:rStyle w:val="apple-converted-space"/>
          <w:rFonts w:ascii="Times New Roman" w:hAnsi="Times New Roman" w:cs="Times New Roman"/>
          <w:sz w:val="30"/>
          <w:szCs w:val="30"/>
          <w:lang w:val="fr-FR"/>
        </w:rPr>
        <w:t xml:space="preserve"> </w:t>
      </w:r>
      <w:r w:rsidRPr="008242F1">
        <w:rPr>
          <w:rStyle w:val="apple-converted-space"/>
          <w:rFonts w:ascii="Times New Roman" w:hAnsi="Times New Roman" w:cs="Times New Roman"/>
          <w:sz w:val="30"/>
          <w:szCs w:val="30"/>
        </w:rPr>
        <w:t>effectué en période de cours</w:t>
      </w:r>
    </w:p>
    <w:p w:rsidR="001355F4" w:rsidRPr="008242F1" w:rsidRDefault="001355F4" w:rsidP="001C0FE3">
      <w:pPr>
        <w:numPr>
          <w:ilvl w:val="0"/>
          <w:numId w:val="16"/>
        </w:numPr>
        <w:tabs>
          <w:tab w:val="left" w:pos="0"/>
          <w:tab w:val="left" w:pos="993"/>
        </w:tabs>
        <w:spacing w:after="0" w:line="240" w:lineRule="auto"/>
        <w:ind w:left="284"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l</w:t>
      </w:r>
      <w:r w:rsidRPr="008242F1">
        <w:rPr>
          <w:rStyle w:val="apple-converted-space"/>
          <w:rFonts w:ascii="Times New Roman" w:hAnsi="Times New Roman" w:cs="Times New Roman"/>
          <w:sz w:val="30"/>
          <w:szCs w:val="30"/>
        </w:rPr>
        <w:t>e manque de temps</w:t>
      </w:r>
    </w:p>
    <w:p w:rsidR="001355F4" w:rsidRPr="008242F1" w:rsidRDefault="001355F4" w:rsidP="001C0FE3">
      <w:pPr>
        <w:numPr>
          <w:ilvl w:val="0"/>
          <w:numId w:val="13"/>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L’étudiant français 2012 met aux repas</w:t>
      </w:r>
    </w:p>
    <w:p w:rsidR="001355F4" w:rsidRPr="008242F1" w:rsidRDefault="001355F4" w:rsidP="001C0FE3">
      <w:pPr>
        <w:numPr>
          <w:ilvl w:val="0"/>
          <w:numId w:val="17"/>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2H40</w:t>
      </w:r>
    </w:p>
    <w:p w:rsidR="001355F4" w:rsidRPr="008242F1" w:rsidRDefault="001355F4" w:rsidP="001C0FE3">
      <w:pPr>
        <w:numPr>
          <w:ilvl w:val="0"/>
          <w:numId w:val="17"/>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1H50</w:t>
      </w:r>
    </w:p>
    <w:p w:rsidR="001355F4" w:rsidRPr="008242F1" w:rsidRDefault="001355F4" w:rsidP="001C0FE3">
      <w:pPr>
        <w:numPr>
          <w:ilvl w:val="0"/>
          <w:numId w:val="17"/>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1H25</w:t>
      </w:r>
    </w:p>
    <w:p w:rsidR="001355F4" w:rsidRPr="008242F1" w:rsidRDefault="001355F4" w:rsidP="001C0FE3">
      <w:pPr>
        <w:numPr>
          <w:ilvl w:val="0"/>
          <w:numId w:val="17"/>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7H20</w:t>
      </w:r>
    </w:p>
    <w:p w:rsidR="001355F4" w:rsidRPr="008242F1" w:rsidRDefault="001B0501" w:rsidP="001C0FE3">
      <w:pPr>
        <w:numPr>
          <w:ilvl w:val="0"/>
          <w:numId w:val="13"/>
        </w:numPr>
        <w:tabs>
          <w:tab w:val="left" w:pos="0"/>
          <w:tab w:val="left" w:pos="993"/>
        </w:tabs>
        <w:spacing w:after="0" w:line="240" w:lineRule="auto"/>
        <w:ind w:left="0" w:firstLine="567"/>
        <w:jc w:val="both"/>
        <w:rPr>
          <w:rFonts w:ascii="Times New Roman" w:hAnsi="Times New Roman" w:cs="Times New Roman"/>
          <w:sz w:val="30"/>
          <w:szCs w:val="30"/>
          <w:lang w:val="fr-FR"/>
        </w:rPr>
      </w:pPr>
      <w:r>
        <w:rPr>
          <w:rFonts w:ascii="Times New Roman" w:hAnsi="Times New Roman" w:cs="Times New Roman"/>
          <w:sz w:val="30"/>
          <w:szCs w:val="30"/>
          <w:lang w:val="fr-FR"/>
        </w:rPr>
        <w:t>L</w:t>
      </w:r>
      <w:r w:rsidR="001355F4" w:rsidRPr="008242F1">
        <w:rPr>
          <w:rFonts w:ascii="Times New Roman" w:hAnsi="Times New Roman" w:cs="Times New Roman"/>
          <w:sz w:val="30"/>
          <w:szCs w:val="30"/>
          <w:lang w:val="fr-FR"/>
        </w:rPr>
        <w:t>’étudiant français passe</w:t>
      </w:r>
      <w:r>
        <w:rPr>
          <w:rFonts w:ascii="Times New Roman" w:hAnsi="Times New Roman" w:cs="Times New Roman"/>
          <w:sz w:val="30"/>
          <w:szCs w:val="30"/>
        </w:rPr>
        <w:t xml:space="preserve"> </w:t>
      </w:r>
      <w:r w:rsidRPr="008242F1">
        <w:rPr>
          <w:rFonts w:ascii="Times New Roman" w:hAnsi="Times New Roman" w:cs="Times New Roman"/>
          <w:sz w:val="30"/>
          <w:szCs w:val="30"/>
          <w:lang w:val="fr-FR"/>
        </w:rPr>
        <w:t>6H20</w:t>
      </w:r>
    </w:p>
    <w:p w:rsidR="001355F4" w:rsidRPr="008242F1" w:rsidRDefault="001355F4" w:rsidP="001C0FE3">
      <w:pPr>
        <w:numPr>
          <w:ilvl w:val="0"/>
          <w:numId w:val="18"/>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en leçons</w:t>
      </w:r>
    </w:p>
    <w:p w:rsidR="001355F4" w:rsidRPr="008242F1" w:rsidRDefault="001355F4" w:rsidP="001C0FE3">
      <w:pPr>
        <w:numPr>
          <w:ilvl w:val="0"/>
          <w:numId w:val="18"/>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en transport</w:t>
      </w:r>
    </w:p>
    <w:p w:rsidR="001355F4" w:rsidRPr="008242F1" w:rsidRDefault="001355F4" w:rsidP="001C0FE3">
      <w:pPr>
        <w:numPr>
          <w:ilvl w:val="0"/>
          <w:numId w:val="18"/>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au lit</w:t>
      </w:r>
    </w:p>
    <w:p w:rsidR="001355F4" w:rsidRPr="008242F1" w:rsidRDefault="001355F4" w:rsidP="001C0FE3">
      <w:pPr>
        <w:numPr>
          <w:ilvl w:val="0"/>
          <w:numId w:val="18"/>
        </w:numPr>
        <w:tabs>
          <w:tab w:val="left" w:pos="0"/>
          <w:tab w:val="left" w:pos="993"/>
        </w:tabs>
        <w:spacing w:after="0" w:line="240" w:lineRule="auto"/>
        <w:ind w:left="284"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en loisir</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p>
    <w:p w:rsidR="001355F4" w:rsidRPr="008242F1" w:rsidRDefault="007B1366" w:rsidP="005E6E1E">
      <w:pPr>
        <w:pStyle w:val="Fr--2"/>
        <w:rPr>
          <w:lang w:val="fr-FR"/>
        </w:rPr>
      </w:pPr>
      <w:r>
        <w:rPr>
          <w:lang w:val="fr-FR"/>
        </w:rPr>
        <w:t>Texte 3</w:t>
      </w:r>
    </w:p>
    <w:p w:rsidR="001355F4" w:rsidRPr="008242F1" w:rsidRDefault="001355F4" w:rsidP="005E6E1E">
      <w:pPr>
        <w:pStyle w:val="Fr--2"/>
        <w:rPr>
          <w:lang w:val="fr-FR"/>
        </w:rPr>
      </w:pPr>
      <w:r w:rsidRPr="008242F1">
        <w:rPr>
          <w:lang w:val="fr-FR"/>
        </w:rPr>
        <w:t>Trouver un job étudiant: Où? Quand? Comment?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p>
    <w:p w:rsidR="001355F4" w:rsidRPr="00053203" w:rsidRDefault="001355F4" w:rsidP="005E6E1E">
      <w:pPr>
        <w:tabs>
          <w:tab w:val="left" w:pos="0"/>
        </w:tabs>
        <w:spacing w:after="0" w:line="240" w:lineRule="auto"/>
        <w:ind w:firstLine="567"/>
        <w:jc w:val="right"/>
        <w:rPr>
          <w:rFonts w:ascii="Times New Roman" w:hAnsi="Times New Roman" w:cs="Times New Roman"/>
          <w:i/>
          <w:sz w:val="30"/>
          <w:szCs w:val="30"/>
          <w:lang w:val="fr-FR"/>
        </w:rPr>
      </w:pPr>
      <w:r w:rsidRPr="00053203">
        <w:rPr>
          <w:rFonts w:ascii="Times New Roman" w:hAnsi="Times New Roman" w:cs="Times New Roman"/>
          <w:i/>
          <w:sz w:val="30"/>
          <w:szCs w:val="30"/>
          <w:lang w:val="fr-FR"/>
        </w:rPr>
        <w:t xml:space="preserve">Mis à jour le 16/05/2013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Entre les factures, le loyer et les frais de scolarité, chaque mois de nombreux étudiants croulent sous des piles de factures à n’en plus finir. Le job étudiant s’impose donc comme la solution. Plus de 2 millions de jeunes exercent déjà un emploi en parallèle de leurs études.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Mais comment trouver un job étudiant à temps partiel? Et surtout, où le rechercher?</w:t>
      </w:r>
    </w:p>
    <w:p w:rsidR="001355F4" w:rsidRPr="008242F1" w:rsidRDefault="001355F4" w:rsidP="00660AFF">
      <w:pPr>
        <w:pStyle w:val="a8"/>
        <w:tabs>
          <w:tab w:val="left" w:pos="0"/>
        </w:tabs>
        <w:spacing w:before="0" w:beforeAutospacing="0" w:after="0" w:afterAutospacing="0"/>
        <w:ind w:firstLine="567"/>
        <w:jc w:val="both"/>
        <w:rPr>
          <w:sz w:val="30"/>
          <w:szCs w:val="30"/>
          <w:lang w:val="fr-FR"/>
        </w:rPr>
      </w:pPr>
      <w:r w:rsidRPr="008242F1">
        <w:rPr>
          <w:sz w:val="30"/>
          <w:szCs w:val="30"/>
          <w:lang w:val="fr-FR"/>
        </w:rPr>
        <w:t>– «Le bouche à oreille»: pour trouver un boulot étudiant, un moyen simple – d’en parler à votre entourage.</w:t>
      </w:r>
    </w:p>
    <w:p w:rsidR="001355F4" w:rsidRPr="008242F1" w:rsidRDefault="001355F4" w:rsidP="00660AFF">
      <w:pPr>
        <w:pStyle w:val="a8"/>
        <w:tabs>
          <w:tab w:val="left" w:pos="0"/>
        </w:tabs>
        <w:spacing w:before="0" w:beforeAutospacing="0" w:after="0" w:afterAutospacing="0"/>
        <w:ind w:firstLine="567"/>
        <w:jc w:val="both"/>
        <w:rPr>
          <w:sz w:val="30"/>
          <w:szCs w:val="30"/>
          <w:lang w:val="fr-FR"/>
        </w:rPr>
      </w:pPr>
      <w:r w:rsidRPr="008242F1">
        <w:rPr>
          <w:sz w:val="30"/>
          <w:szCs w:val="30"/>
          <w:lang w:val="fr-FR"/>
        </w:rPr>
        <w:t>– «Le porte à porte».</w:t>
      </w:r>
    </w:p>
    <w:p w:rsidR="001355F4" w:rsidRPr="008242F1" w:rsidRDefault="001355F4" w:rsidP="00660AFF">
      <w:pPr>
        <w:pStyle w:val="a8"/>
        <w:tabs>
          <w:tab w:val="left" w:pos="0"/>
        </w:tabs>
        <w:spacing w:before="0" w:beforeAutospacing="0" w:after="0" w:afterAutospacing="0"/>
        <w:ind w:firstLine="567"/>
        <w:jc w:val="both"/>
        <w:rPr>
          <w:sz w:val="30"/>
          <w:szCs w:val="30"/>
          <w:lang w:val="fr-FR"/>
        </w:rPr>
      </w:pPr>
      <w:r w:rsidRPr="008242F1">
        <w:rPr>
          <w:sz w:val="30"/>
          <w:szCs w:val="30"/>
          <w:lang w:val="fr-FR"/>
        </w:rPr>
        <w:t>– Internet.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u w:val="single"/>
          <w:lang w:val="fr-FR"/>
        </w:rPr>
      </w:pPr>
      <w:r w:rsidRPr="008242F1">
        <w:rPr>
          <w:rFonts w:ascii="Times New Roman" w:hAnsi="Times New Roman" w:cs="Times New Roman"/>
          <w:sz w:val="30"/>
          <w:szCs w:val="30"/>
          <w:u w:val="single"/>
          <w:lang w:val="fr-FR"/>
        </w:rPr>
        <w:t xml:space="preserve">Top 3 des jobs étudiant.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Jongler avec les horaires, tel est le quotidien de l’étudiant travailleur. Avec des disponibilités limitées (le soir et le week-end), il est préférable de s’orienter dans un domaine pour lequel cette contrainte n’est pas un problème. Voici donc quelques exemples: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 </w:t>
      </w:r>
      <w:r w:rsidRPr="008242F1">
        <w:rPr>
          <w:rFonts w:ascii="Times New Roman" w:hAnsi="Times New Roman" w:cs="Times New Roman"/>
          <w:i/>
          <w:sz w:val="30"/>
          <w:szCs w:val="30"/>
          <w:lang w:val="fr-FR"/>
        </w:rPr>
        <w:t>La restauration</w:t>
      </w:r>
      <w:r w:rsidRPr="008242F1">
        <w:rPr>
          <w:rFonts w:ascii="Times New Roman" w:hAnsi="Times New Roman" w:cs="Times New Roman"/>
          <w:sz w:val="30"/>
          <w:szCs w:val="30"/>
          <w:lang w:val="fr-FR"/>
        </w:rPr>
        <w:t>: c’est dans ce secteur que l’on retrouve la majorité des futurs jeunes diplômés. En effet, les horaires et les jours d’ouverture de ces commerces sont les plus adaptables aux disponibilités des étudiants. Serveur, cuisinier ou plongeur, il y a de nombreuses opportunités.</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 </w:t>
      </w:r>
      <w:r w:rsidRPr="008242F1">
        <w:rPr>
          <w:rFonts w:ascii="Times New Roman" w:hAnsi="Times New Roman" w:cs="Times New Roman"/>
          <w:i/>
          <w:sz w:val="30"/>
          <w:szCs w:val="30"/>
          <w:lang w:val="fr-FR"/>
        </w:rPr>
        <w:t>La vente</w:t>
      </w:r>
      <w:r w:rsidRPr="008242F1">
        <w:rPr>
          <w:rFonts w:ascii="Times New Roman" w:hAnsi="Times New Roman" w:cs="Times New Roman"/>
          <w:sz w:val="30"/>
          <w:szCs w:val="30"/>
          <w:lang w:val="fr-FR"/>
        </w:rPr>
        <w:t>: dans les grandes surfaces, on constate que la moyenne d</w:t>
      </w:r>
      <w:r w:rsidR="006A6713" w:rsidRPr="008242F1">
        <w:rPr>
          <w:rFonts w:ascii="Times New Roman" w:hAnsi="Times New Roman" w:cs="Times New Roman"/>
          <w:sz w:val="30"/>
          <w:szCs w:val="30"/>
          <w:lang w:val="fr-FR"/>
        </w:rPr>
        <w:t>’</w:t>
      </w:r>
      <w:r w:rsidRPr="008242F1">
        <w:rPr>
          <w:rFonts w:ascii="Times New Roman" w:hAnsi="Times New Roman" w:cs="Times New Roman"/>
          <w:sz w:val="30"/>
          <w:szCs w:val="30"/>
          <w:lang w:val="fr-FR"/>
        </w:rPr>
        <w:t>âge du personnel n</w:t>
      </w:r>
      <w:r w:rsidR="006A6713" w:rsidRPr="008242F1">
        <w:rPr>
          <w:rFonts w:ascii="Times New Roman" w:hAnsi="Times New Roman" w:cs="Times New Roman"/>
          <w:sz w:val="30"/>
          <w:szCs w:val="30"/>
          <w:lang w:val="fr-FR"/>
        </w:rPr>
        <w:t>’</w:t>
      </w:r>
      <w:r w:rsidRPr="008242F1">
        <w:rPr>
          <w:rFonts w:ascii="Times New Roman" w:hAnsi="Times New Roman" w:cs="Times New Roman"/>
          <w:sz w:val="30"/>
          <w:szCs w:val="30"/>
          <w:lang w:val="fr-FR"/>
        </w:rPr>
        <w:t>excède pas les 20-25 ans, pas étonnant puisque ce sont souvent des étudiants. Ouvertes tard le soir et parfois le dimanche matin, ces enseignes préfèrent en général embaucher de la main-d’œuvre jeune et dynamique. C’est également le cas dans les magasins de prêt-à-porter ou dans le télémarketing.</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 </w:t>
      </w:r>
      <w:r w:rsidRPr="008242F1">
        <w:rPr>
          <w:rFonts w:ascii="Times New Roman" w:hAnsi="Times New Roman" w:cs="Times New Roman"/>
          <w:i/>
          <w:sz w:val="30"/>
          <w:szCs w:val="30"/>
          <w:lang w:val="fr-FR"/>
        </w:rPr>
        <w:t>L’animation</w:t>
      </w:r>
      <w:r w:rsidRPr="008242F1">
        <w:rPr>
          <w:rFonts w:ascii="Times New Roman" w:hAnsi="Times New Roman" w:cs="Times New Roman"/>
          <w:sz w:val="30"/>
          <w:szCs w:val="30"/>
          <w:lang w:val="fr-FR"/>
        </w:rPr>
        <w:t xml:space="preserve">: surveillant dans un collège, aide aux devoirs ou baby-sitter, c’est dans le domaine de l’enfance que vous pourrez combler vos fins de mois galère. Quelques heures après vos cours ou pendant le week-end feront très bien l’affaire. </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 </w:t>
      </w:r>
      <w:r w:rsidRPr="008242F1">
        <w:rPr>
          <w:rFonts w:ascii="Times New Roman" w:hAnsi="Times New Roman" w:cs="Times New Roman"/>
          <w:i/>
          <w:sz w:val="30"/>
          <w:szCs w:val="30"/>
          <w:lang w:val="fr-FR"/>
        </w:rPr>
        <w:t>Les jobs d’été</w:t>
      </w:r>
      <w:r w:rsidRPr="008242F1">
        <w:rPr>
          <w:rFonts w:ascii="Times New Roman" w:hAnsi="Times New Roman" w:cs="Times New Roman"/>
          <w:sz w:val="30"/>
          <w:szCs w:val="30"/>
          <w:lang w:val="fr-FR"/>
        </w:rPr>
        <w:t>: un revenu estival à privilégier.</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Gagner son propre argent est toujours glorifiant. Sans compter que vous acquérez de l’expérience professionnelle, mais aussi de la maturité.</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Métro, école, boulot, dodo, voilà plutôt à quoi ressemble la journée type d’un étudiant.</w:t>
      </w:r>
    </w:p>
    <w:p w:rsidR="005E6E1E" w:rsidRDefault="005E6E1E" w:rsidP="00660AFF">
      <w:pPr>
        <w:tabs>
          <w:tab w:val="left" w:pos="0"/>
        </w:tabs>
        <w:spacing w:after="0" w:line="240" w:lineRule="auto"/>
        <w:ind w:firstLine="567"/>
        <w:jc w:val="both"/>
        <w:rPr>
          <w:rFonts w:ascii="Times New Roman" w:hAnsi="Times New Roman" w:cs="Times New Roman"/>
          <w:sz w:val="30"/>
          <w:szCs w:val="30"/>
        </w:rPr>
      </w:pP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 xml:space="preserve">*pile (f) </w:t>
      </w:r>
      <w:r w:rsidRPr="008242F1">
        <w:rPr>
          <w:rFonts w:ascii="Times New Roman" w:hAnsi="Times New Roman" w:cs="Times New Roman"/>
          <w:sz w:val="30"/>
          <w:szCs w:val="30"/>
        </w:rPr>
        <w:t>– купа, груда, штабель</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r w:rsidRPr="008242F1">
        <w:rPr>
          <w:rFonts w:ascii="Times New Roman" w:hAnsi="Times New Roman" w:cs="Times New Roman"/>
          <w:b/>
          <w:sz w:val="30"/>
          <w:szCs w:val="30"/>
          <w:lang w:val="fr-FR"/>
        </w:rPr>
        <w:t>1. Questions de compréhension</w:t>
      </w:r>
      <w:r w:rsidR="00DA4DFD" w:rsidRPr="008242F1">
        <w:rPr>
          <w:rFonts w:ascii="Times New Roman" w:hAnsi="Times New Roman" w:cs="Times New Roman"/>
          <w:b/>
          <w:sz w:val="30"/>
          <w:szCs w:val="30"/>
          <w:lang w:val="fr-FR"/>
        </w:rPr>
        <w:t>:</w:t>
      </w:r>
    </w:p>
    <w:p w:rsidR="001355F4" w:rsidRPr="008242F1" w:rsidRDefault="001355F4" w:rsidP="001C0FE3">
      <w:pPr>
        <w:numPr>
          <w:ilvl w:val="1"/>
          <w:numId w:val="17"/>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Pourquoi</w:t>
      </w:r>
      <w:r w:rsidRPr="008242F1">
        <w:rPr>
          <w:rFonts w:ascii="Times New Roman" w:hAnsi="Times New Roman" w:cs="Times New Roman"/>
          <w:sz w:val="30"/>
          <w:szCs w:val="30"/>
        </w:rPr>
        <w:t xml:space="preserve"> (чому?)</w:t>
      </w:r>
      <w:r w:rsidRPr="008242F1">
        <w:rPr>
          <w:rFonts w:ascii="Times New Roman" w:hAnsi="Times New Roman" w:cs="Times New Roman"/>
          <w:sz w:val="30"/>
          <w:szCs w:val="30"/>
          <w:lang w:val="fr-FR"/>
        </w:rPr>
        <w:t xml:space="preserve"> les étudiants</w:t>
      </w:r>
      <w:r w:rsidR="00053203">
        <w:rPr>
          <w:rFonts w:ascii="Times New Roman" w:hAnsi="Times New Roman" w:cs="Times New Roman"/>
          <w:sz w:val="30"/>
          <w:szCs w:val="30"/>
          <w:lang w:val="fr-FR"/>
        </w:rPr>
        <w:t xml:space="preserve"> </w:t>
      </w:r>
      <w:r w:rsidRPr="008242F1">
        <w:rPr>
          <w:rFonts w:ascii="Times New Roman" w:hAnsi="Times New Roman" w:cs="Times New Roman"/>
          <w:sz w:val="30"/>
          <w:szCs w:val="30"/>
          <w:lang w:val="fr-FR"/>
        </w:rPr>
        <w:t>exercent-ils un job?</w:t>
      </w:r>
    </w:p>
    <w:p w:rsidR="001355F4" w:rsidRPr="008242F1" w:rsidRDefault="001355F4" w:rsidP="001C0FE3">
      <w:pPr>
        <w:numPr>
          <w:ilvl w:val="1"/>
          <w:numId w:val="17"/>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Nommez 3 moyens pour trouver un job étudiant.</w:t>
      </w:r>
    </w:p>
    <w:p w:rsidR="001355F4" w:rsidRPr="008242F1" w:rsidRDefault="001355F4" w:rsidP="001C0FE3">
      <w:pPr>
        <w:numPr>
          <w:ilvl w:val="1"/>
          <w:numId w:val="17"/>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Est-ce que l’étudiant travailleur est disponible toute la journée?</w:t>
      </w:r>
    </w:p>
    <w:p w:rsidR="001355F4" w:rsidRPr="008242F1" w:rsidRDefault="001355F4" w:rsidP="001C0FE3">
      <w:pPr>
        <w:numPr>
          <w:ilvl w:val="1"/>
          <w:numId w:val="17"/>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Dans quels secteurs retrouve-t-on la majorité des futurs jeunes diplômés?</w:t>
      </w:r>
    </w:p>
    <w:p w:rsidR="001355F4" w:rsidRPr="008242F1" w:rsidRDefault="001355F4" w:rsidP="001C0FE3">
      <w:pPr>
        <w:numPr>
          <w:ilvl w:val="1"/>
          <w:numId w:val="17"/>
        </w:numPr>
        <w:tabs>
          <w:tab w:val="left" w:pos="0"/>
          <w:tab w:val="left" w:pos="993"/>
        </w:tabs>
        <w:spacing w:after="0" w:line="240" w:lineRule="auto"/>
        <w:ind w:left="0"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t>Qu’est-ce que vous acquérez avec un emploi en parallèle de vos études?</w:t>
      </w:r>
    </w:p>
    <w:p w:rsidR="001355F4" w:rsidRPr="008242F1" w:rsidRDefault="001355F4" w:rsidP="00660AFF">
      <w:pPr>
        <w:tabs>
          <w:tab w:val="left" w:pos="0"/>
        </w:tabs>
        <w:spacing w:after="0" w:line="240" w:lineRule="auto"/>
        <w:ind w:firstLine="567"/>
        <w:jc w:val="both"/>
        <w:rPr>
          <w:rFonts w:ascii="Times New Roman" w:hAnsi="Times New Roman" w:cs="Times New Roman"/>
          <w:b/>
          <w:sz w:val="30"/>
          <w:szCs w:val="30"/>
          <w:lang w:val="fr-FR"/>
        </w:rPr>
      </w:pPr>
    </w:p>
    <w:p w:rsidR="001355F4" w:rsidRPr="005E6E1E" w:rsidRDefault="001355F4" w:rsidP="005E6E1E">
      <w:pPr>
        <w:pStyle w:val="Fr--4"/>
        <w:rPr>
          <w:rStyle w:val="apple-converted-space"/>
          <w:lang w:val="fr-FR"/>
        </w:rPr>
      </w:pPr>
      <w:r w:rsidRPr="005E6E1E">
        <w:rPr>
          <w:rStyle w:val="apple-converted-space"/>
          <w:lang w:val="fr-FR"/>
        </w:rPr>
        <w:t>À VOUS DE PARLER </w:t>
      </w:r>
    </w:p>
    <w:p w:rsidR="005E6E1E" w:rsidRDefault="005E6E1E" w:rsidP="00660AFF">
      <w:pPr>
        <w:widowControl w:val="0"/>
        <w:tabs>
          <w:tab w:val="left" w:pos="0"/>
        </w:tabs>
        <w:spacing w:after="0" w:line="240" w:lineRule="auto"/>
        <w:ind w:firstLine="567"/>
        <w:jc w:val="both"/>
        <w:rPr>
          <w:rStyle w:val="apple-converted-space"/>
          <w:rFonts w:ascii="Times New Roman" w:hAnsi="Times New Roman" w:cs="Times New Roman"/>
          <w:sz w:val="30"/>
          <w:szCs w:val="30"/>
        </w:rPr>
      </w:pPr>
    </w:p>
    <w:p w:rsidR="001355F4" w:rsidRPr="008242F1" w:rsidRDefault="001355F4" w:rsidP="00660AFF">
      <w:pPr>
        <w:widowControl w:val="0"/>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1. Rédigez et jouez les dialogues: a) entre deux amis qui se rencontrent au café; ils font leurs études dans les villes différentes et comparent leurs matinées;</w:t>
      </w:r>
    </w:p>
    <w:p w:rsidR="001355F4" w:rsidRPr="008242F1" w:rsidRDefault="001355F4" w:rsidP="00660AFF">
      <w:pPr>
        <w:widowControl w:val="0"/>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b) une conversation téléphonique de deux étudiantes de différentes facultés sur leurs emplois du temps.</w:t>
      </w:r>
    </w:p>
    <w:p w:rsidR="001355F4" w:rsidRPr="008242F1" w:rsidRDefault="001355F4" w:rsidP="00660AFF">
      <w:pPr>
        <w:widowControl w:val="0"/>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 xml:space="preserve">2. Racontez à un étudiant français une de vos journées ordinaires. Par exemple: </w:t>
      </w:r>
    </w:p>
    <w:p w:rsidR="001355F4" w:rsidRPr="008242F1" w:rsidRDefault="001355F4" w:rsidP="00660AFF">
      <w:pPr>
        <w:widowControl w:val="0"/>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D’habitude je me réveille ... ensuite .... puis ... après ...enfin ...</w:t>
      </w:r>
    </w:p>
    <w:p w:rsidR="001355F4" w:rsidRPr="008242F1" w:rsidRDefault="001355F4" w:rsidP="00660AFF">
      <w:pPr>
        <w:widowControl w:val="0"/>
        <w:tabs>
          <w:tab w:val="left" w:pos="0"/>
        </w:tabs>
        <w:spacing w:after="0" w:line="240" w:lineRule="auto"/>
        <w:ind w:firstLine="567"/>
        <w:jc w:val="both"/>
        <w:rPr>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ab/>
      </w:r>
      <w:r w:rsidRPr="008242F1">
        <w:rPr>
          <w:rFonts w:ascii="Times New Roman" w:hAnsi="Times New Roman" w:cs="Times New Roman"/>
          <w:sz w:val="30"/>
          <w:szCs w:val="30"/>
          <w:lang w:val="fr-FR"/>
        </w:rPr>
        <w:t>3. «Métro, école, boulot, dodo» voilà plutôt à quoi ressemble la journée type d’un étudiant. Commentez si vous êtes d’accord ou non.</w:t>
      </w:r>
    </w:p>
    <w:p w:rsidR="001355F4" w:rsidRPr="008242F1" w:rsidRDefault="001355F4" w:rsidP="00660AFF">
      <w:pPr>
        <w:widowControl w:val="0"/>
        <w:tabs>
          <w:tab w:val="left" w:pos="0"/>
        </w:tabs>
        <w:spacing w:after="0" w:line="240" w:lineRule="auto"/>
        <w:ind w:firstLine="567"/>
        <w:jc w:val="both"/>
        <w:rPr>
          <w:rStyle w:val="apple-converted-space"/>
          <w:rFonts w:ascii="Times New Roman" w:hAnsi="Times New Roman" w:cs="Times New Roman"/>
          <w:sz w:val="30"/>
          <w:szCs w:val="30"/>
          <w:lang w:val="fr-FR"/>
        </w:rPr>
      </w:pPr>
      <w:r w:rsidRPr="008242F1">
        <w:rPr>
          <w:rStyle w:val="apple-converted-space"/>
          <w:rFonts w:ascii="Times New Roman" w:hAnsi="Times New Roman" w:cs="Times New Roman"/>
          <w:sz w:val="30"/>
          <w:szCs w:val="30"/>
          <w:lang w:val="fr-FR"/>
        </w:rPr>
        <w:tab/>
        <w:t>4. À la manière de l’article sur Laure Manaudou, racontez la journée type d’un personnage connu ou de votre voisin(e). Écrivez l’article à la troisième personne du singulier (Il(Elle) se lève à six heures et quart…).</w:t>
      </w:r>
    </w:p>
    <w:p w:rsidR="001355F4" w:rsidRPr="008242F1" w:rsidRDefault="001355F4" w:rsidP="00660AFF">
      <w:pPr>
        <w:widowControl w:val="0"/>
        <w:tabs>
          <w:tab w:val="left" w:pos="0"/>
        </w:tabs>
        <w:spacing w:after="0" w:line="240" w:lineRule="auto"/>
        <w:ind w:firstLine="567"/>
        <w:jc w:val="both"/>
        <w:rPr>
          <w:rStyle w:val="apple-converted-space"/>
          <w:rFonts w:ascii="Times New Roman" w:hAnsi="Times New Roman" w:cs="Times New Roman"/>
          <w:sz w:val="30"/>
          <w:szCs w:val="30"/>
        </w:rPr>
      </w:pPr>
      <w:r w:rsidRPr="008242F1">
        <w:rPr>
          <w:rStyle w:val="apple-converted-space"/>
          <w:rFonts w:ascii="Times New Roman" w:hAnsi="Times New Roman" w:cs="Times New Roman"/>
          <w:sz w:val="30"/>
          <w:szCs w:val="30"/>
          <w:lang w:val="fr-FR"/>
        </w:rPr>
        <w:tab/>
        <w:t>5</w:t>
      </w:r>
      <w:r w:rsidRPr="008242F1">
        <w:rPr>
          <w:rStyle w:val="apple-converted-space"/>
          <w:rFonts w:ascii="Times New Roman" w:hAnsi="Times New Roman" w:cs="Times New Roman"/>
          <w:sz w:val="30"/>
          <w:szCs w:val="30"/>
        </w:rPr>
        <w:t xml:space="preserve">. Répondez à l’invitation de Paul. Vous refusez son invitation. </w:t>
      </w:r>
    </w:p>
    <w:p w:rsidR="001355F4" w:rsidRPr="008242F1" w:rsidRDefault="001355F4" w:rsidP="00660AFF">
      <w:pPr>
        <w:widowControl w:val="0"/>
        <w:tabs>
          <w:tab w:val="left" w:pos="0"/>
        </w:tabs>
        <w:spacing w:after="0" w:line="240" w:lineRule="auto"/>
        <w:ind w:firstLine="567"/>
        <w:jc w:val="both"/>
        <w:rPr>
          <w:rStyle w:val="apple-converted-space"/>
          <w:rFonts w:ascii="Times New Roman" w:hAnsi="Times New Roman" w:cs="Times New Roman"/>
          <w:sz w:val="30"/>
          <w:szCs w:val="30"/>
        </w:rPr>
      </w:pPr>
      <w:r w:rsidRPr="008242F1">
        <w:rPr>
          <w:rStyle w:val="apple-converted-space"/>
          <w:rFonts w:ascii="Times New Roman" w:hAnsi="Times New Roman" w:cs="Times New Roman"/>
          <w:sz w:val="30"/>
          <w:szCs w:val="30"/>
          <w:lang w:val="fr-FR"/>
        </w:rPr>
        <w:t xml:space="preserve">– Qu’est-ce que tu  fais dimanche après-midi? </w:t>
      </w:r>
      <w:r w:rsidRPr="008242F1">
        <w:rPr>
          <w:rStyle w:val="apple-converted-space"/>
          <w:rFonts w:ascii="Times New Roman" w:hAnsi="Times New Roman" w:cs="Times New Roman"/>
          <w:sz w:val="30"/>
          <w:szCs w:val="30"/>
        </w:rPr>
        <w:t>Il y a un match de tennis à Roland-Garros et j’ai deux billets. Est-ce que tu es libre? Rendez-vous chez moi à midi pour le déjeuner. Ça te va? Paul</w:t>
      </w:r>
      <w:r w:rsidRPr="008242F1">
        <w:rPr>
          <w:rStyle w:val="apple-converted-space"/>
          <w:rFonts w:ascii="Times New Roman" w:hAnsi="Times New Roman" w:cs="Times New Roman"/>
          <w:sz w:val="30"/>
          <w:szCs w:val="30"/>
          <w:lang w:val="fr-FR"/>
        </w:rPr>
        <w:t>.</w:t>
      </w:r>
    </w:p>
    <w:p w:rsidR="001355F4" w:rsidRPr="008242F1" w:rsidRDefault="001355F4" w:rsidP="00660AFF">
      <w:pPr>
        <w:tabs>
          <w:tab w:val="left" w:pos="0"/>
        </w:tabs>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rPr>
        <w:tab/>
        <w:t>6</w:t>
      </w:r>
      <w:r w:rsidRPr="008242F1">
        <w:rPr>
          <w:rFonts w:ascii="Times New Roman" w:hAnsi="Times New Roman" w:cs="Times New Roman"/>
          <w:sz w:val="30"/>
          <w:szCs w:val="30"/>
          <w:lang w:val="fr-FR"/>
        </w:rPr>
        <w:t xml:space="preserve">. </w:t>
      </w:r>
      <w:r w:rsidRPr="008242F1">
        <w:rPr>
          <w:rStyle w:val="apple-converted-space"/>
          <w:rFonts w:ascii="Times New Roman" w:hAnsi="Times New Roman" w:cs="Times New Roman"/>
          <w:sz w:val="30"/>
          <w:szCs w:val="30"/>
          <w:lang w:val="fr-FR"/>
        </w:rPr>
        <w:t xml:space="preserve">Dites s’il existe chez nous parmi les étudiants la pratique de chercher un job. Quel </w:t>
      </w:r>
      <w:r w:rsidRPr="008242F1">
        <w:rPr>
          <w:rFonts w:ascii="Times New Roman" w:hAnsi="Times New Roman" w:cs="Times New Roman"/>
          <w:sz w:val="30"/>
          <w:szCs w:val="30"/>
          <w:lang w:val="fr-FR"/>
        </w:rPr>
        <w:t>boulot étudiant</w:t>
      </w:r>
      <w:r w:rsidRPr="008242F1">
        <w:rPr>
          <w:rStyle w:val="apple-converted-space"/>
          <w:rFonts w:ascii="Times New Roman" w:hAnsi="Times New Roman" w:cs="Times New Roman"/>
          <w:sz w:val="30"/>
          <w:szCs w:val="30"/>
          <w:lang w:val="fr-FR"/>
        </w:rPr>
        <w:t xml:space="preserve"> est le plus recherché? Quel </w:t>
      </w:r>
      <w:r w:rsidRPr="008242F1">
        <w:rPr>
          <w:rFonts w:ascii="Times New Roman" w:hAnsi="Times New Roman" w:cs="Times New Roman"/>
          <w:sz w:val="30"/>
          <w:szCs w:val="30"/>
          <w:lang w:val="fr-FR"/>
        </w:rPr>
        <w:t>boulot étudiant</w:t>
      </w:r>
      <w:r w:rsidRPr="008242F1">
        <w:rPr>
          <w:rStyle w:val="apple-converted-space"/>
          <w:rFonts w:ascii="Times New Roman" w:hAnsi="Times New Roman" w:cs="Times New Roman"/>
          <w:sz w:val="30"/>
          <w:szCs w:val="30"/>
          <w:lang w:val="fr-FR"/>
        </w:rPr>
        <w:t xml:space="preserve"> est le plus proposé? </w:t>
      </w:r>
      <w:r w:rsidRPr="008242F1">
        <w:rPr>
          <w:rFonts w:ascii="Times New Roman" w:hAnsi="Times New Roman" w:cs="Times New Roman"/>
          <w:sz w:val="30"/>
          <w:szCs w:val="30"/>
          <w:lang w:val="fr-FR"/>
        </w:rPr>
        <w:t>Gagner son propre argent est-il glorifiant? Argumenter.</w:t>
      </w:r>
    </w:p>
    <w:p w:rsidR="00416C9D" w:rsidRPr="008242F1" w:rsidRDefault="00416C9D" w:rsidP="00660AFF">
      <w:pPr>
        <w:spacing w:after="0" w:line="240" w:lineRule="auto"/>
        <w:ind w:firstLine="567"/>
        <w:jc w:val="both"/>
        <w:rPr>
          <w:rFonts w:ascii="Times New Roman" w:hAnsi="Times New Roman" w:cs="Times New Roman"/>
          <w:b/>
          <w:i/>
          <w:sz w:val="30"/>
          <w:szCs w:val="30"/>
          <w:lang w:val="fr-FR"/>
        </w:rPr>
      </w:pPr>
      <w:r w:rsidRPr="008242F1">
        <w:rPr>
          <w:rFonts w:ascii="Times New Roman" w:hAnsi="Times New Roman" w:cs="Times New Roman"/>
          <w:b/>
          <w:i/>
          <w:sz w:val="30"/>
          <w:szCs w:val="30"/>
          <w:lang w:val="fr-FR"/>
        </w:rPr>
        <w:br w:type="page"/>
      </w:r>
    </w:p>
    <w:p w:rsidR="006323CF" w:rsidRPr="008242F1" w:rsidRDefault="006323CF" w:rsidP="005E6E1E">
      <w:pPr>
        <w:pStyle w:val="Fr1--Unite1"/>
        <w:rPr>
          <w:rFonts w:eastAsia="Times New Roman"/>
          <w:lang w:eastAsia="ru-RU"/>
        </w:rPr>
      </w:pPr>
      <w:bookmarkStart w:id="71" w:name="_Toc396467487"/>
      <w:bookmarkStart w:id="72" w:name="_Toc396811655"/>
      <w:r w:rsidRPr="008242F1">
        <w:rPr>
          <w:rFonts w:eastAsia="Times New Roman"/>
          <w:lang w:eastAsia="ru-RU"/>
        </w:rPr>
        <w:t>Unité 4</w:t>
      </w:r>
      <w:bookmarkEnd w:id="71"/>
      <w:bookmarkEnd w:id="72"/>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i/>
          <w:sz w:val="30"/>
          <w:szCs w:val="30"/>
          <w:lang w:val="fr-FR" w:eastAsia="ru-RU"/>
        </w:rPr>
      </w:pPr>
    </w:p>
    <w:p w:rsidR="006323CF" w:rsidRPr="008242F1" w:rsidRDefault="006323CF" w:rsidP="005E6E1E">
      <w:pPr>
        <w:pStyle w:val="Fr1--Unite"/>
        <w:rPr>
          <w:rFonts w:eastAsia="Times New Roman"/>
          <w:lang w:val="fr-FR" w:eastAsia="ru-RU"/>
        </w:rPr>
      </w:pPr>
      <w:bookmarkStart w:id="73" w:name="_Toc396467488"/>
      <w:bookmarkStart w:id="74" w:name="_Toc396811656"/>
      <w:r w:rsidRPr="008242F1">
        <w:rPr>
          <w:rFonts w:eastAsia="Times New Roman"/>
          <w:lang w:val="fr-FR" w:eastAsia="ru-RU"/>
        </w:rPr>
        <w:t>LOGEMENT</w:t>
      </w:r>
      <w:bookmarkEnd w:id="73"/>
      <w:bookmarkEnd w:id="74"/>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7195"/>
      </w:tblGrid>
      <w:tr w:rsidR="008242F1" w:rsidRPr="008242F1" w:rsidTr="000C324B">
        <w:trPr>
          <w:jc w:val="center"/>
        </w:trPr>
        <w:tc>
          <w:tcPr>
            <w:tcW w:w="2012" w:type="dxa"/>
          </w:tcPr>
          <w:p w:rsidR="006323CF" w:rsidRPr="008242F1" w:rsidRDefault="006323CF" w:rsidP="005E6E1E">
            <w:pPr>
              <w:pStyle w:val="Unt1"/>
              <w:jc w:val="left"/>
              <w:rPr>
                <w:rFonts w:eastAsia="Times New Roman"/>
                <w:lang w:eastAsia="ru-RU"/>
              </w:rPr>
            </w:pPr>
            <w:bookmarkStart w:id="75" w:name="_Toc396467489"/>
            <w:bookmarkStart w:id="76" w:name="_Toc396811657"/>
            <w:r w:rsidRPr="008242F1">
              <w:rPr>
                <w:rFonts w:eastAsia="Times New Roman"/>
                <w:lang w:eastAsia="ru-RU"/>
              </w:rPr>
              <w:t>Sujet</w:t>
            </w:r>
            <w:bookmarkEnd w:id="75"/>
            <w:bookmarkEnd w:id="76"/>
          </w:p>
        </w:tc>
        <w:tc>
          <w:tcPr>
            <w:tcW w:w="7195" w:type="dxa"/>
          </w:tcPr>
          <w:p w:rsidR="006323CF" w:rsidRPr="008242F1" w:rsidRDefault="006323CF" w:rsidP="005E6E1E">
            <w:pPr>
              <w:pStyle w:val="Unt2"/>
              <w:jc w:val="left"/>
              <w:rPr>
                <w:rFonts w:eastAsia="Times New Roman"/>
                <w:lang w:eastAsia="ru-RU"/>
              </w:rPr>
            </w:pPr>
            <w:bookmarkStart w:id="77" w:name="_Toc396467490"/>
            <w:bookmarkStart w:id="78" w:name="_Toc396811658"/>
            <w:r w:rsidRPr="008242F1">
              <w:rPr>
                <w:rFonts w:eastAsia="Times New Roman"/>
                <w:lang w:eastAsia="ru-RU"/>
              </w:rPr>
              <w:t>Habitation, maison, appartement</w:t>
            </w:r>
            <w:bookmarkEnd w:id="77"/>
            <w:bookmarkEnd w:id="78"/>
          </w:p>
        </w:tc>
      </w:tr>
      <w:tr w:rsidR="008242F1" w:rsidRPr="008242F1" w:rsidTr="000C324B">
        <w:trPr>
          <w:jc w:val="center"/>
        </w:trPr>
        <w:tc>
          <w:tcPr>
            <w:tcW w:w="2012" w:type="dxa"/>
          </w:tcPr>
          <w:p w:rsidR="006323CF" w:rsidRPr="008242F1" w:rsidRDefault="006323CF" w:rsidP="005E6E1E">
            <w:pPr>
              <w:tabs>
                <w:tab w:val="left" w:pos="0"/>
              </w:tabs>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Textes</w:t>
            </w:r>
          </w:p>
        </w:tc>
        <w:tc>
          <w:tcPr>
            <w:tcW w:w="7195" w:type="dxa"/>
          </w:tcPr>
          <w:p w:rsidR="006323CF" w:rsidRPr="008242F1" w:rsidRDefault="006323CF" w:rsidP="001C0FE3">
            <w:pPr>
              <w:numPr>
                <w:ilvl w:val="0"/>
                <w:numId w:val="128"/>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Mon ami déménage</w:t>
            </w:r>
          </w:p>
          <w:p w:rsidR="006323CF" w:rsidRPr="008242F1" w:rsidRDefault="006323CF" w:rsidP="001C0FE3">
            <w:pPr>
              <w:numPr>
                <w:ilvl w:val="0"/>
                <w:numId w:val="128"/>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Notre appartement</w:t>
            </w:r>
          </w:p>
        </w:tc>
      </w:tr>
      <w:tr w:rsidR="006323CF" w:rsidRPr="008242F1" w:rsidTr="000C324B">
        <w:trPr>
          <w:jc w:val="center"/>
        </w:trPr>
        <w:tc>
          <w:tcPr>
            <w:tcW w:w="2012" w:type="dxa"/>
          </w:tcPr>
          <w:p w:rsidR="006323CF" w:rsidRPr="008242F1" w:rsidRDefault="006323CF" w:rsidP="005E6E1E">
            <w:pPr>
              <w:tabs>
                <w:tab w:val="left" w:pos="0"/>
              </w:tabs>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Grammaire</w:t>
            </w:r>
          </w:p>
        </w:tc>
        <w:tc>
          <w:tcPr>
            <w:tcW w:w="7195" w:type="dxa"/>
          </w:tcPr>
          <w:p w:rsidR="006323CF" w:rsidRPr="008242F1" w:rsidRDefault="006323CF" w:rsidP="001C0FE3">
            <w:pPr>
              <w:numPr>
                <w:ilvl w:val="0"/>
                <w:numId w:val="129"/>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Prépositions</w:t>
            </w:r>
          </w:p>
          <w:p w:rsidR="006323CF" w:rsidRPr="008242F1" w:rsidRDefault="006323CF" w:rsidP="001C0FE3">
            <w:pPr>
              <w:numPr>
                <w:ilvl w:val="0"/>
                <w:numId w:val="129"/>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Pronoms personnels toniques</w:t>
            </w:r>
          </w:p>
          <w:p w:rsidR="006323CF" w:rsidRPr="008242F1" w:rsidRDefault="006323CF" w:rsidP="001C0FE3">
            <w:pPr>
              <w:numPr>
                <w:ilvl w:val="0"/>
                <w:numId w:val="129"/>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place des adjectifs dans la proposition</w:t>
            </w:r>
          </w:p>
          <w:p w:rsidR="006323CF" w:rsidRPr="008242F1" w:rsidRDefault="006323CF" w:rsidP="001C0FE3">
            <w:pPr>
              <w:numPr>
                <w:ilvl w:val="0"/>
                <w:numId w:val="129"/>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Article contracté</w:t>
            </w:r>
          </w:p>
          <w:p w:rsidR="006323CF" w:rsidRPr="008242F1" w:rsidRDefault="006323CF" w:rsidP="001C0FE3">
            <w:pPr>
              <w:numPr>
                <w:ilvl w:val="0"/>
                <w:numId w:val="129"/>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Verbes du III-e groupe au présent </w:t>
            </w:r>
            <w:r w:rsidRPr="008242F1">
              <w:rPr>
                <w:rFonts w:ascii="Times New Roman" w:eastAsia="Times New Roman" w:hAnsi="Times New Roman" w:cs="Times New Roman"/>
                <w:b/>
                <w:i/>
                <w:sz w:val="30"/>
                <w:szCs w:val="30"/>
                <w:lang w:val="fr-FR" w:eastAsia="ru-RU"/>
              </w:rPr>
              <w:t>(mettre, venir, tenir)</w:t>
            </w:r>
          </w:p>
        </w:tc>
      </w:tr>
    </w:tbl>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4C2831">
      <w:pPr>
        <w:pStyle w:val="Fr--2"/>
        <w:rPr>
          <w:rFonts w:eastAsia="Times New Roman"/>
          <w:lang w:eastAsia="ru-RU"/>
        </w:rPr>
      </w:pPr>
      <w:r w:rsidRPr="008242F1">
        <w:rPr>
          <w:rFonts w:eastAsia="Times New Roman"/>
          <w:lang w:val="fr-FR" w:eastAsia="ru-RU"/>
        </w:rPr>
        <w:t>Texte 1</w:t>
      </w:r>
    </w:p>
    <w:p w:rsidR="006323CF" w:rsidRPr="008242F1" w:rsidRDefault="006323CF" w:rsidP="004C2831">
      <w:pPr>
        <w:pStyle w:val="Fr--2"/>
        <w:rPr>
          <w:rFonts w:eastAsia="Times New Roman"/>
          <w:lang w:val="fr-FR" w:eastAsia="ru-RU"/>
        </w:rPr>
      </w:pPr>
      <w:r w:rsidRPr="008242F1">
        <w:rPr>
          <w:rFonts w:eastAsia="Times New Roman"/>
          <w:lang w:val="fr-FR" w:eastAsia="ru-RU"/>
        </w:rPr>
        <w:t>Mon ami déménage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On construit beaucoup à présent. Les maisons sont bien différentes. Le confort dans ces maisons dépend du prix. On peut acheter un appartement assez cher dans un grand</w:t>
      </w:r>
      <w:r w:rsidR="00EC22BD">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b</w:t>
      </w:r>
      <w:r w:rsidRPr="008242F1">
        <w:rPr>
          <w:rFonts w:ascii="Times New Roman" w:eastAsia="Times New Roman" w:hAnsi="Times New Roman" w:cs="Times New Roman"/>
          <w:sz w:val="30"/>
          <w:szCs w:val="30"/>
          <w:lang w:eastAsia="ru-RU"/>
        </w:rPr>
        <w:t>â</w:t>
      </w:r>
      <w:r w:rsidRPr="008242F1">
        <w:rPr>
          <w:rFonts w:ascii="Times New Roman" w:eastAsia="Times New Roman" w:hAnsi="Times New Roman" w:cs="Times New Roman"/>
          <w:sz w:val="30"/>
          <w:szCs w:val="30"/>
          <w:lang w:val="fr-FR" w:eastAsia="ru-RU"/>
        </w:rPr>
        <w:t>timent à plusieurs étages avec des systèmes modernes de réfrigération, de purification d’eau, etc. Les uns aiment ces maisons à plusieurs étages. Les autres préfèrent des pavillons avec tout le confort moderne. On peut aussi louer un appartement.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y a trois ans mon ami a déménagé dans un appartement de trois pièces, de près de 40 mètres carrés de surface habitable. Il se trouve au centre-ville dans un bel immeuble à six étages. Mais c’est un vieux bâtiment des années 60. Pour le visiter, il faut monter à pied au quatrième étage, car cet immeuble n’a pas d’ascenseur. De grandes fenêtres et plusieurs balcons donnent sur la rue. Devant la maison s’étend un beau jardin. Son appartement est très confortable. Il est aéré, clair avec tout le confort moderne: gaz, électricité, chauffage central, téléphone, salle de bains. L’appartement comprend trois pièces, une cuisine, une salle de bains, un cabinet de toilette. Il y a aussi un long balcon orné de fleurs. L’antichambre est assez étroite. Sur une petite table, on voit un appareil de téléphone. Un porte-manteau et un miroir sont près du mur.</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première pièce est la plus grande. C’est la salle de séjour où on passe les moments de loisir. Elle est éclairée par un lustre fixé au plafond et une lampe à pied. On peut y voir un poste de télé, deux fauteuils, un canapé, un buffet. Sur le plancher il y a un tapis, aux murs – des tableaux et partout beaucoup de plantes. Les rideaux aux fenêtres se marient par leur couleur avec le papier peint. La pièce est confortable. La deuxième chambre sert de cabinet de travail. C’est l’ordre qui règne ici. Tout est à sa place. Près du balcon se trouve une grande bibliothèque, à côté – un bureau avec l’ordinateur, deux fauteuils. Sur une petite table à gauche on voit le magnétophone. Dans la chambre à coucher, il y a un lit, deux petites tables de nuit avec une lampe de chevet, une armoire.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 cuisine est petite, mais commode et très bien équipée. Ici on peut voir un réfrigérateur, un congélateur, un fourneau à gaz, un four à micro-ondes, une petite table à manger, quelques chaises, une cafetière et un toaster.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Dans la salle de bains, il y a une baignoire et un lavabo, une machine à laver. Les murs sont garnis de carreaux, la salle de bains est toute blanche et toujours propre.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logement de mon ami est assez confortable, mais il veut changer d’appartement à cause du bruit du centre-ville.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Default="007B1366" w:rsidP="00041749">
      <w:pPr>
        <w:pStyle w:val="Fr--2"/>
        <w:rPr>
          <w:rFonts w:eastAsia="Times New Roman"/>
          <w:lang w:eastAsia="ru-RU"/>
        </w:rPr>
      </w:pPr>
      <w:r>
        <w:rPr>
          <w:rFonts w:eastAsia="Times New Roman"/>
          <w:lang w:val="fr-FR" w:eastAsia="ru-RU"/>
        </w:rPr>
        <w:t>Vocabulaire </w:t>
      </w:r>
    </w:p>
    <w:tbl>
      <w:tblPr>
        <w:tblStyle w:val="a3"/>
        <w:tblW w:w="0" w:type="auto"/>
        <w:jc w:val="center"/>
        <w:tblInd w:w="1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51"/>
      </w:tblGrid>
      <w:tr w:rsidR="004C2831" w:rsidTr="004C2831">
        <w:trPr>
          <w:jc w:val="center"/>
        </w:trPr>
        <w:tc>
          <w:tcPr>
            <w:tcW w:w="4644" w:type="dxa"/>
          </w:tcPr>
          <w:p w:rsidR="004C2831" w:rsidRPr="008242F1" w:rsidRDefault="00CF5695" w:rsidP="004C2831">
            <w:pPr>
              <w:tabs>
                <w:tab w:val="left" w:pos="4408"/>
              </w:tabs>
              <w:rPr>
                <w:sz w:val="30"/>
                <w:szCs w:val="30"/>
                <w:lang w:val="fr-FR" w:eastAsia="ru-RU"/>
              </w:rPr>
            </w:pPr>
            <w:r>
              <w:rPr>
                <w:sz w:val="30"/>
                <w:szCs w:val="30"/>
                <w:lang w:eastAsia="ru-RU"/>
              </w:rPr>
              <w:t>с</w:t>
            </w:r>
            <w:r w:rsidR="004C2831" w:rsidRPr="008242F1">
              <w:rPr>
                <w:sz w:val="30"/>
                <w:szCs w:val="30"/>
                <w:lang w:val="fr-FR" w:eastAsia="ru-RU"/>
              </w:rPr>
              <w:t xml:space="preserve">onfort moderne (m) – </w:t>
            </w:r>
            <w:r w:rsidR="004C2831" w:rsidRPr="008242F1">
              <w:rPr>
                <w:sz w:val="30"/>
                <w:szCs w:val="30"/>
                <w:lang w:eastAsia="ru-RU"/>
              </w:rPr>
              <w:t>сучасний комфорт</w:t>
            </w:r>
          </w:p>
          <w:p w:rsidR="004C2831" w:rsidRPr="008242F1" w:rsidRDefault="004C2831" w:rsidP="004C2831">
            <w:pPr>
              <w:rPr>
                <w:sz w:val="30"/>
                <w:szCs w:val="30"/>
                <w:lang w:val="fr-FR" w:eastAsia="ru-RU"/>
              </w:rPr>
            </w:pPr>
            <w:r w:rsidRPr="008242F1">
              <w:rPr>
                <w:sz w:val="30"/>
                <w:szCs w:val="30"/>
                <w:lang w:val="fr-FR" w:eastAsia="ru-RU"/>
              </w:rPr>
              <w:t>d</w:t>
            </w:r>
            <w:r w:rsidRPr="008242F1">
              <w:rPr>
                <w:sz w:val="30"/>
                <w:szCs w:val="30"/>
                <w:lang w:eastAsia="ru-RU"/>
              </w:rPr>
              <w:t>é</w:t>
            </w:r>
            <w:r w:rsidRPr="008242F1">
              <w:rPr>
                <w:sz w:val="30"/>
                <w:szCs w:val="30"/>
                <w:lang w:val="fr-FR" w:eastAsia="ru-RU"/>
              </w:rPr>
              <w:t>pendre</w:t>
            </w:r>
            <w:r w:rsidRPr="008242F1">
              <w:rPr>
                <w:sz w:val="30"/>
                <w:szCs w:val="30"/>
                <w:lang w:eastAsia="ru-RU"/>
              </w:rPr>
              <w:t xml:space="preserve"> – залежати</w:t>
            </w:r>
          </w:p>
          <w:p w:rsidR="004C2831" w:rsidRPr="008242F1" w:rsidRDefault="004C2831" w:rsidP="004C2831">
            <w:pPr>
              <w:rPr>
                <w:sz w:val="30"/>
                <w:szCs w:val="30"/>
                <w:lang w:val="fr-FR" w:eastAsia="ru-RU"/>
              </w:rPr>
            </w:pPr>
            <w:r w:rsidRPr="008242F1">
              <w:rPr>
                <w:sz w:val="30"/>
                <w:szCs w:val="30"/>
                <w:lang w:val="fr-FR" w:eastAsia="ru-RU"/>
              </w:rPr>
              <w:t xml:space="preserve">prix (m) – </w:t>
            </w:r>
            <w:r w:rsidRPr="008242F1">
              <w:rPr>
                <w:sz w:val="30"/>
                <w:szCs w:val="30"/>
                <w:lang w:eastAsia="ru-RU"/>
              </w:rPr>
              <w:t>ціна</w:t>
            </w:r>
          </w:p>
          <w:p w:rsidR="004C2831" w:rsidRPr="008242F1" w:rsidRDefault="004C2831" w:rsidP="004C2831">
            <w:pPr>
              <w:rPr>
                <w:sz w:val="30"/>
                <w:szCs w:val="30"/>
                <w:lang w:eastAsia="ru-RU"/>
              </w:rPr>
            </w:pPr>
            <w:r w:rsidRPr="008242F1">
              <w:rPr>
                <w:sz w:val="30"/>
                <w:szCs w:val="30"/>
                <w:lang w:val="fr-FR" w:eastAsia="ru-RU"/>
              </w:rPr>
              <w:t>b</w:t>
            </w:r>
            <w:r w:rsidRPr="008242F1">
              <w:rPr>
                <w:sz w:val="30"/>
                <w:szCs w:val="30"/>
                <w:lang w:eastAsia="ru-RU"/>
              </w:rPr>
              <w:t>â</w:t>
            </w:r>
            <w:r w:rsidRPr="008242F1">
              <w:rPr>
                <w:sz w:val="30"/>
                <w:szCs w:val="30"/>
                <w:lang w:val="fr-FR" w:eastAsia="ru-RU"/>
              </w:rPr>
              <w:t>timent – (m) – </w:t>
            </w:r>
            <w:r w:rsidRPr="008242F1">
              <w:rPr>
                <w:sz w:val="30"/>
                <w:szCs w:val="30"/>
                <w:lang w:eastAsia="ru-RU"/>
              </w:rPr>
              <w:t>будинок, будівля</w:t>
            </w:r>
          </w:p>
          <w:p w:rsidR="004C2831" w:rsidRPr="008242F1" w:rsidRDefault="004C2831" w:rsidP="004C2831">
            <w:pPr>
              <w:rPr>
                <w:sz w:val="30"/>
                <w:szCs w:val="30"/>
                <w:lang w:eastAsia="ru-RU"/>
              </w:rPr>
            </w:pPr>
            <w:r w:rsidRPr="008242F1">
              <w:rPr>
                <w:sz w:val="30"/>
                <w:szCs w:val="30"/>
                <w:lang w:val="fr-FR" w:eastAsia="ru-RU"/>
              </w:rPr>
              <w:t>payer</w:t>
            </w:r>
            <w:r w:rsidRPr="008242F1">
              <w:rPr>
                <w:sz w:val="30"/>
                <w:szCs w:val="30"/>
                <w:lang w:eastAsia="ru-RU"/>
              </w:rPr>
              <w:t xml:space="preserve"> – платити</w:t>
            </w:r>
          </w:p>
          <w:p w:rsidR="004C2831" w:rsidRPr="008242F1" w:rsidRDefault="004C2831" w:rsidP="004C2831">
            <w:pPr>
              <w:rPr>
                <w:sz w:val="30"/>
                <w:szCs w:val="30"/>
                <w:lang w:eastAsia="ru-RU"/>
              </w:rPr>
            </w:pPr>
            <w:r w:rsidRPr="008242F1">
              <w:rPr>
                <w:sz w:val="30"/>
                <w:szCs w:val="30"/>
                <w:lang w:val="fr-FR" w:eastAsia="ru-RU"/>
              </w:rPr>
              <w:t>r</w:t>
            </w:r>
            <w:r w:rsidRPr="008242F1">
              <w:rPr>
                <w:sz w:val="30"/>
                <w:szCs w:val="30"/>
                <w:lang w:eastAsia="ru-RU"/>
              </w:rPr>
              <w:t>é</w:t>
            </w:r>
            <w:r w:rsidRPr="008242F1">
              <w:rPr>
                <w:sz w:val="30"/>
                <w:szCs w:val="30"/>
                <w:lang w:val="fr-FR" w:eastAsia="ru-RU"/>
              </w:rPr>
              <w:t>frig</w:t>
            </w:r>
            <w:r w:rsidRPr="008242F1">
              <w:rPr>
                <w:sz w:val="30"/>
                <w:szCs w:val="30"/>
                <w:lang w:eastAsia="ru-RU"/>
              </w:rPr>
              <w:t>é</w:t>
            </w:r>
            <w:r w:rsidRPr="008242F1">
              <w:rPr>
                <w:sz w:val="30"/>
                <w:szCs w:val="30"/>
                <w:lang w:val="fr-FR" w:eastAsia="ru-RU"/>
              </w:rPr>
              <w:t>ration</w:t>
            </w:r>
            <w:r w:rsidRPr="008242F1">
              <w:rPr>
                <w:sz w:val="30"/>
                <w:szCs w:val="30"/>
                <w:lang w:eastAsia="ru-RU"/>
              </w:rPr>
              <w:t xml:space="preserve"> (</w:t>
            </w:r>
            <w:r w:rsidRPr="008242F1">
              <w:rPr>
                <w:sz w:val="30"/>
                <w:szCs w:val="30"/>
                <w:lang w:val="fr-FR" w:eastAsia="ru-RU"/>
              </w:rPr>
              <w:t>f</w:t>
            </w:r>
            <w:r w:rsidRPr="008242F1">
              <w:rPr>
                <w:sz w:val="30"/>
                <w:szCs w:val="30"/>
                <w:lang w:eastAsia="ru-RU"/>
              </w:rPr>
              <w:t>) – охолодження</w:t>
            </w:r>
          </w:p>
          <w:p w:rsidR="004C2831" w:rsidRPr="008242F1" w:rsidRDefault="004C2831" w:rsidP="004C2831">
            <w:pPr>
              <w:rPr>
                <w:sz w:val="30"/>
                <w:szCs w:val="30"/>
                <w:lang w:eastAsia="ru-RU"/>
              </w:rPr>
            </w:pPr>
            <w:r w:rsidRPr="008242F1">
              <w:rPr>
                <w:sz w:val="30"/>
                <w:szCs w:val="30"/>
                <w:lang w:val="fr-FR" w:eastAsia="ru-RU"/>
              </w:rPr>
              <w:t>purification</w:t>
            </w:r>
            <w:r w:rsidRPr="008242F1">
              <w:rPr>
                <w:sz w:val="30"/>
                <w:szCs w:val="30"/>
                <w:lang w:eastAsia="ru-RU"/>
              </w:rPr>
              <w:t xml:space="preserve"> (</w:t>
            </w:r>
            <w:r w:rsidRPr="008242F1">
              <w:rPr>
                <w:sz w:val="30"/>
                <w:szCs w:val="30"/>
                <w:lang w:val="fr-FR" w:eastAsia="ru-RU"/>
              </w:rPr>
              <w:t>f</w:t>
            </w:r>
            <w:r w:rsidRPr="008242F1">
              <w:rPr>
                <w:sz w:val="30"/>
                <w:szCs w:val="30"/>
                <w:lang w:eastAsia="ru-RU"/>
              </w:rPr>
              <w:t>) – очищення</w:t>
            </w:r>
          </w:p>
          <w:p w:rsidR="004C2831" w:rsidRPr="008242F1" w:rsidRDefault="004C2831" w:rsidP="004C2831">
            <w:pPr>
              <w:rPr>
                <w:sz w:val="30"/>
                <w:szCs w:val="30"/>
                <w:lang w:eastAsia="ru-RU"/>
              </w:rPr>
            </w:pPr>
            <w:r w:rsidRPr="008242F1">
              <w:rPr>
                <w:sz w:val="30"/>
                <w:szCs w:val="30"/>
                <w:lang w:val="fr-FR" w:eastAsia="ru-RU"/>
              </w:rPr>
              <w:t xml:space="preserve">maison (f) particulière, pavillon (m) – </w:t>
            </w:r>
            <w:r w:rsidRPr="008242F1">
              <w:rPr>
                <w:sz w:val="30"/>
                <w:szCs w:val="30"/>
                <w:lang w:eastAsia="ru-RU"/>
              </w:rPr>
              <w:t>приватний будинок</w:t>
            </w:r>
          </w:p>
          <w:p w:rsidR="004C2831" w:rsidRPr="008242F1" w:rsidRDefault="004C2831" w:rsidP="004C2831">
            <w:pPr>
              <w:rPr>
                <w:sz w:val="30"/>
                <w:szCs w:val="30"/>
                <w:lang w:eastAsia="ru-RU"/>
              </w:rPr>
            </w:pPr>
            <w:r w:rsidRPr="008242F1">
              <w:rPr>
                <w:sz w:val="30"/>
                <w:szCs w:val="30"/>
                <w:lang w:val="fr-FR" w:eastAsia="ru-RU"/>
              </w:rPr>
              <w:t>immeuble</w:t>
            </w:r>
            <w:r w:rsidRPr="008242F1">
              <w:rPr>
                <w:sz w:val="30"/>
                <w:szCs w:val="30"/>
                <w:lang w:eastAsia="ru-RU"/>
              </w:rPr>
              <w:t xml:space="preserve"> (</w:t>
            </w:r>
            <w:r w:rsidRPr="008242F1">
              <w:rPr>
                <w:sz w:val="30"/>
                <w:szCs w:val="30"/>
                <w:lang w:val="fr-FR" w:eastAsia="ru-RU"/>
              </w:rPr>
              <w:t>m</w:t>
            </w:r>
            <w:r w:rsidRPr="008242F1">
              <w:rPr>
                <w:sz w:val="30"/>
                <w:szCs w:val="30"/>
                <w:lang w:eastAsia="ru-RU"/>
              </w:rPr>
              <w:t>) – багатоповерховий будинок</w:t>
            </w:r>
          </w:p>
          <w:p w:rsidR="004C2831" w:rsidRPr="008242F1" w:rsidRDefault="004C2831" w:rsidP="004C2831">
            <w:pPr>
              <w:rPr>
                <w:sz w:val="30"/>
                <w:szCs w:val="30"/>
                <w:lang w:eastAsia="ru-RU"/>
              </w:rPr>
            </w:pPr>
            <w:r w:rsidRPr="008242F1">
              <w:rPr>
                <w:sz w:val="30"/>
                <w:szCs w:val="30"/>
                <w:lang w:val="fr-FR" w:eastAsia="ru-RU"/>
              </w:rPr>
              <w:t>comprendre</w:t>
            </w:r>
            <w:r w:rsidRPr="008242F1">
              <w:rPr>
                <w:sz w:val="30"/>
                <w:szCs w:val="30"/>
                <w:lang w:eastAsia="ru-RU"/>
              </w:rPr>
              <w:t xml:space="preserve"> – розуміти (тут – складатися)</w:t>
            </w:r>
          </w:p>
          <w:p w:rsidR="004C2831" w:rsidRPr="008242F1" w:rsidRDefault="004C2831" w:rsidP="004C2831">
            <w:pPr>
              <w:rPr>
                <w:sz w:val="30"/>
                <w:szCs w:val="30"/>
                <w:lang w:eastAsia="ru-RU"/>
              </w:rPr>
            </w:pPr>
            <w:r w:rsidRPr="008242F1">
              <w:rPr>
                <w:sz w:val="30"/>
                <w:szCs w:val="30"/>
                <w:lang w:val="fr-FR" w:eastAsia="ru-RU"/>
              </w:rPr>
              <w:t>fauteuil</w:t>
            </w:r>
            <w:r w:rsidRPr="008242F1">
              <w:rPr>
                <w:sz w:val="30"/>
                <w:szCs w:val="30"/>
                <w:lang w:eastAsia="ru-RU"/>
              </w:rPr>
              <w:t xml:space="preserve"> (</w:t>
            </w:r>
            <w:r w:rsidRPr="008242F1">
              <w:rPr>
                <w:sz w:val="30"/>
                <w:szCs w:val="30"/>
                <w:lang w:val="fr-FR" w:eastAsia="ru-RU"/>
              </w:rPr>
              <w:t>m</w:t>
            </w:r>
            <w:r w:rsidRPr="008242F1">
              <w:rPr>
                <w:sz w:val="30"/>
                <w:szCs w:val="30"/>
                <w:lang w:eastAsia="ru-RU"/>
              </w:rPr>
              <w:t>) – крісло</w:t>
            </w:r>
          </w:p>
          <w:p w:rsidR="004C2831" w:rsidRPr="008242F1" w:rsidRDefault="004C2831" w:rsidP="004C2831">
            <w:pPr>
              <w:rPr>
                <w:sz w:val="30"/>
                <w:szCs w:val="30"/>
                <w:lang w:eastAsia="ru-RU"/>
              </w:rPr>
            </w:pPr>
            <w:r w:rsidRPr="008242F1">
              <w:rPr>
                <w:sz w:val="30"/>
                <w:szCs w:val="30"/>
                <w:lang w:val="fr-FR" w:eastAsia="ru-RU"/>
              </w:rPr>
              <w:t xml:space="preserve">lampe (f) à pied – </w:t>
            </w:r>
            <w:r w:rsidRPr="008242F1">
              <w:rPr>
                <w:sz w:val="30"/>
                <w:szCs w:val="30"/>
                <w:lang w:eastAsia="ru-RU"/>
              </w:rPr>
              <w:t>торшер</w:t>
            </w:r>
          </w:p>
          <w:p w:rsidR="004C2831" w:rsidRPr="008242F1" w:rsidRDefault="004C2831" w:rsidP="004C2831">
            <w:pPr>
              <w:rPr>
                <w:sz w:val="30"/>
                <w:szCs w:val="30"/>
                <w:lang w:eastAsia="ru-RU"/>
              </w:rPr>
            </w:pPr>
            <w:r w:rsidRPr="008242F1">
              <w:rPr>
                <w:sz w:val="30"/>
                <w:szCs w:val="30"/>
                <w:lang w:val="fr-FR" w:eastAsia="ru-RU"/>
              </w:rPr>
              <w:t>salle (f) de bains –</w:t>
            </w:r>
            <w:r w:rsidRPr="008242F1">
              <w:rPr>
                <w:sz w:val="30"/>
                <w:szCs w:val="30"/>
                <w:lang w:eastAsia="ru-RU"/>
              </w:rPr>
              <w:t xml:space="preserve"> ванна кімната</w:t>
            </w:r>
          </w:p>
          <w:p w:rsidR="004C2831" w:rsidRPr="008242F1" w:rsidRDefault="004C2831" w:rsidP="004C2831">
            <w:pPr>
              <w:rPr>
                <w:sz w:val="30"/>
                <w:szCs w:val="30"/>
                <w:lang w:eastAsia="ru-RU"/>
              </w:rPr>
            </w:pPr>
            <w:r w:rsidRPr="008242F1">
              <w:rPr>
                <w:sz w:val="30"/>
                <w:szCs w:val="30"/>
                <w:lang w:val="fr-FR" w:eastAsia="ru-RU"/>
              </w:rPr>
              <w:t xml:space="preserve">cabinet (m) de toilette – </w:t>
            </w:r>
            <w:r w:rsidRPr="008242F1">
              <w:rPr>
                <w:sz w:val="30"/>
                <w:szCs w:val="30"/>
                <w:lang w:eastAsia="ru-RU"/>
              </w:rPr>
              <w:t>туалетна кімната</w:t>
            </w:r>
          </w:p>
          <w:p w:rsidR="004C2831" w:rsidRPr="008242F1" w:rsidRDefault="004C2831" w:rsidP="004C2831">
            <w:pPr>
              <w:rPr>
                <w:sz w:val="30"/>
                <w:szCs w:val="30"/>
                <w:lang w:eastAsia="ru-RU"/>
              </w:rPr>
            </w:pPr>
            <w:r w:rsidRPr="008242F1">
              <w:rPr>
                <w:sz w:val="30"/>
                <w:szCs w:val="30"/>
                <w:lang w:val="fr-FR" w:eastAsia="ru-RU"/>
              </w:rPr>
              <w:t>antichambre (f) –</w:t>
            </w:r>
            <w:r w:rsidRPr="008242F1">
              <w:rPr>
                <w:sz w:val="30"/>
                <w:szCs w:val="30"/>
                <w:lang w:eastAsia="ru-RU"/>
              </w:rPr>
              <w:t xml:space="preserve"> прихожа</w:t>
            </w:r>
          </w:p>
          <w:p w:rsidR="004C2831" w:rsidRPr="008242F1" w:rsidRDefault="004C2831" w:rsidP="004C2831">
            <w:pPr>
              <w:rPr>
                <w:sz w:val="30"/>
                <w:szCs w:val="30"/>
                <w:lang w:eastAsia="ru-RU"/>
              </w:rPr>
            </w:pPr>
            <w:r w:rsidRPr="008242F1">
              <w:rPr>
                <w:sz w:val="30"/>
                <w:szCs w:val="30"/>
                <w:lang w:val="fr-FR" w:eastAsia="ru-RU"/>
              </w:rPr>
              <w:t>louer une chambre, un appartement –</w:t>
            </w:r>
            <w:r w:rsidRPr="008242F1">
              <w:rPr>
                <w:sz w:val="30"/>
                <w:szCs w:val="30"/>
                <w:lang w:eastAsia="ru-RU"/>
              </w:rPr>
              <w:t xml:space="preserve"> винаймати кімнату, квартиру</w:t>
            </w:r>
          </w:p>
          <w:p w:rsidR="004C2831" w:rsidRDefault="004C2831" w:rsidP="004C2831">
            <w:pPr>
              <w:rPr>
                <w:b/>
                <w:sz w:val="30"/>
                <w:szCs w:val="30"/>
                <w:lang w:eastAsia="ru-RU"/>
              </w:rPr>
            </w:pPr>
            <w:r w:rsidRPr="008242F1">
              <w:rPr>
                <w:sz w:val="30"/>
                <w:szCs w:val="30"/>
                <w:lang w:val="fr-FR" w:eastAsia="ru-RU"/>
              </w:rPr>
              <w:t>fourneau (m) à gaz –</w:t>
            </w:r>
            <w:r w:rsidRPr="008242F1">
              <w:rPr>
                <w:sz w:val="30"/>
                <w:szCs w:val="30"/>
                <w:lang w:eastAsia="ru-RU"/>
              </w:rPr>
              <w:t xml:space="preserve"> газова плита</w:t>
            </w:r>
          </w:p>
        </w:tc>
        <w:tc>
          <w:tcPr>
            <w:tcW w:w="4651" w:type="dxa"/>
          </w:tcPr>
          <w:p w:rsidR="004C2831" w:rsidRPr="008242F1" w:rsidRDefault="004C2831" w:rsidP="004C2831">
            <w:pPr>
              <w:rPr>
                <w:sz w:val="30"/>
                <w:szCs w:val="30"/>
                <w:lang w:eastAsia="ru-RU"/>
              </w:rPr>
            </w:pPr>
            <w:r w:rsidRPr="008242F1">
              <w:rPr>
                <w:sz w:val="30"/>
                <w:szCs w:val="30"/>
                <w:lang w:val="fr-FR" w:eastAsia="ru-RU"/>
              </w:rPr>
              <w:t>frigo</w:t>
            </w:r>
            <w:r w:rsidRPr="008242F1">
              <w:rPr>
                <w:sz w:val="30"/>
                <w:szCs w:val="30"/>
                <w:lang w:val="ru-RU" w:eastAsia="ru-RU"/>
              </w:rPr>
              <w:t xml:space="preserve"> (</w:t>
            </w:r>
            <w:r w:rsidRPr="008242F1">
              <w:rPr>
                <w:sz w:val="30"/>
                <w:szCs w:val="30"/>
                <w:lang w:val="fr-FR" w:eastAsia="ru-RU"/>
              </w:rPr>
              <w:t>m</w:t>
            </w:r>
            <w:r w:rsidRPr="008242F1">
              <w:rPr>
                <w:sz w:val="30"/>
                <w:szCs w:val="30"/>
                <w:lang w:val="ru-RU" w:eastAsia="ru-RU"/>
              </w:rPr>
              <w:t>) –</w:t>
            </w:r>
            <w:r w:rsidRPr="008242F1">
              <w:rPr>
                <w:sz w:val="30"/>
                <w:szCs w:val="30"/>
                <w:lang w:eastAsia="ru-RU"/>
              </w:rPr>
              <w:t xml:space="preserve"> холодильник</w:t>
            </w:r>
          </w:p>
          <w:p w:rsidR="004C2831" w:rsidRPr="008242F1" w:rsidRDefault="004C2831" w:rsidP="004C2831">
            <w:pPr>
              <w:rPr>
                <w:sz w:val="30"/>
                <w:szCs w:val="30"/>
                <w:lang w:eastAsia="ru-RU"/>
              </w:rPr>
            </w:pPr>
            <w:r w:rsidRPr="008242F1">
              <w:rPr>
                <w:sz w:val="30"/>
                <w:szCs w:val="30"/>
                <w:lang w:val="fr-FR" w:eastAsia="ru-RU"/>
              </w:rPr>
              <w:t>cong</w:t>
            </w:r>
            <w:r w:rsidRPr="008242F1">
              <w:rPr>
                <w:sz w:val="30"/>
                <w:szCs w:val="30"/>
                <w:lang w:val="ru-RU" w:eastAsia="ru-RU"/>
              </w:rPr>
              <w:t>é</w:t>
            </w:r>
            <w:r w:rsidRPr="008242F1">
              <w:rPr>
                <w:sz w:val="30"/>
                <w:szCs w:val="30"/>
                <w:lang w:val="fr-FR" w:eastAsia="ru-RU"/>
              </w:rPr>
              <w:t>lateur</w:t>
            </w:r>
            <w:r w:rsidRPr="008242F1">
              <w:rPr>
                <w:sz w:val="30"/>
                <w:szCs w:val="30"/>
                <w:lang w:val="ru-RU" w:eastAsia="ru-RU"/>
              </w:rPr>
              <w:t xml:space="preserve"> (</w:t>
            </w:r>
            <w:r w:rsidRPr="008242F1">
              <w:rPr>
                <w:sz w:val="30"/>
                <w:szCs w:val="30"/>
                <w:lang w:val="fr-FR" w:eastAsia="ru-RU"/>
              </w:rPr>
              <w:t>m</w:t>
            </w:r>
            <w:r w:rsidRPr="008242F1">
              <w:rPr>
                <w:sz w:val="30"/>
                <w:szCs w:val="30"/>
                <w:lang w:val="ru-RU" w:eastAsia="ru-RU"/>
              </w:rPr>
              <w:t>) –</w:t>
            </w:r>
            <w:r w:rsidRPr="008242F1">
              <w:rPr>
                <w:sz w:val="30"/>
                <w:szCs w:val="30"/>
                <w:lang w:eastAsia="ru-RU"/>
              </w:rPr>
              <w:t xml:space="preserve"> морозильна камера</w:t>
            </w:r>
          </w:p>
          <w:p w:rsidR="004C2831" w:rsidRDefault="004C2831" w:rsidP="004C2831">
            <w:pPr>
              <w:rPr>
                <w:sz w:val="30"/>
                <w:szCs w:val="30"/>
                <w:lang w:eastAsia="ru-RU"/>
              </w:rPr>
            </w:pPr>
            <w:r w:rsidRPr="008242F1">
              <w:rPr>
                <w:sz w:val="30"/>
                <w:szCs w:val="30"/>
                <w:lang w:val="fr-FR" w:eastAsia="ru-RU"/>
              </w:rPr>
              <w:t>lavabo</w:t>
            </w:r>
            <w:r w:rsidRPr="008242F1">
              <w:rPr>
                <w:sz w:val="30"/>
                <w:szCs w:val="30"/>
                <w:lang w:eastAsia="ru-RU"/>
              </w:rPr>
              <w:t xml:space="preserve"> (</w:t>
            </w:r>
            <w:r w:rsidRPr="008242F1">
              <w:rPr>
                <w:sz w:val="30"/>
                <w:szCs w:val="30"/>
                <w:lang w:val="fr-FR" w:eastAsia="ru-RU"/>
              </w:rPr>
              <w:t>m</w:t>
            </w:r>
            <w:r w:rsidRPr="008242F1">
              <w:rPr>
                <w:sz w:val="30"/>
                <w:szCs w:val="30"/>
                <w:lang w:eastAsia="ru-RU"/>
              </w:rPr>
              <w:t>) – умивальник</w:t>
            </w:r>
          </w:p>
          <w:p w:rsidR="004C2831" w:rsidRPr="008242F1" w:rsidRDefault="004C2831" w:rsidP="004C2831">
            <w:pPr>
              <w:rPr>
                <w:sz w:val="30"/>
                <w:szCs w:val="30"/>
                <w:lang w:eastAsia="ru-RU"/>
              </w:rPr>
            </w:pPr>
            <w:r w:rsidRPr="008242F1">
              <w:rPr>
                <w:sz w:val="30"/>
                <w:szCs w:val="30"/>
                <w:lang w:val="fr-FR" w:eastAsia="ru-RU"/>
              </w:rPr>
              <w:t>logement</w:t>
            </w:r>
            <w:r w:rsidRPr="008242F1">
              <w:rPr>
                <w:sz w:val="30"/>
                <w:szCs w:val="30"/>
                <w:lang w:eastAsia="ru-RU"/>
              </w:rPr>
              <w:t xml:space="preserve"> (</w:t>
            </w:r>
            <w:r w:rsidRPr="008242F1">
              <w:rPr>
                <w:sz w:val="30"/>
                <w:szCs w:val="30"/>
                <w:lang w:val="fr-FR" w:eastAsia="ru-RU"/>
              </w:rPr>
              <w:t>m</w:t>
            </w:r>
            <w:r w:rsidRPr="008242F1">
              <w:rPr>
                <w:sz w:val="30"/>
                <w:szCs w:val="30"/>
                <w:lang w:eastAsia="ru-RU"/>
              </w:rPr>
              <w:t>) – житло</w:t>
            </w:r>
          </w:p>
          <w:p w:rsidR="004C2831" w:rsidRPr="008242F1" w:rsidRDefault="004C2831" w:rsidP="004C2831">
            <w:pPr>
              <w:rPr>
                <w:sz w:val="30"/>
                <w:szCs w:val="30"/>
                <w:lang w:eastAsia="ru-RU"/>
              </w:rPr>
            </w:pPr>
            <w:r w:rsidRPr="008242F1">
              <w:rPr>
                <w:sz w:val="30"/>
                <w:szCs w:val="30"/>
                <w:lang w:val="fr-FR" w:eastAsia="ru-RU"/>
              </w:rPr>
              <w:t>vide</w:t>
            </w:r>
            <w:r w:rsidRPr="008242F1">
              <w:rPr>
                <w:sz w:val="30"/>
                <w:szCs w:val="30"/>
                <w:lang w:eastAsia="ru-RU"/>
              </w:rPr>
              <w:t>-</w:t>
            </w:r>
            <w:r w:rsidRPr="008242F1">
              <w:rPr>
                <w:sz w:val="30"/>
                <w:szCs w:val="30"/>
                <w:lang w:val="fr-FR" w:eastAsia="ru-RU"/>
              </w:rPr>
              <w:t>ordures</w:t>
            </w:r>
            <w:r w:rsidRPr="008242F1">
              <w:rPr>
                <w:sz w:val="30"/>
                <w:szCs w:val="30"/>
                <w:lang w:eastAsia="ru-RU"/>
              </w:rPr>
              <w:t xml:space="preserve"> (</w:t>
            </w:r>
            <w:r w:rsidRPr="008242F1">
              <w:rPr>
                <w:sz w:val="30"/>
                <w:szCs w:val="30"/>
                <w:lang w:val="fr-FR" w:eastAsia="ru-RU"/>
              </w:rPr>
              <w:t>m</w:t>
            </w:r>
            <w:r w:rsidRPr="008242F1">
              <w:rPr>
                <w:sz w:val="30"/>
                <w:szCs w:val="30"/>
                <w:lang w:eastAsia="ru-RU"/>
              </w:rPr>
              <w:t>) – мусоропровід</w:t>
            </w:r>
          </w:p>
          <w:p w:rsidR="004C2831" w:rsidRPr="008242F1" w:rsidRDefault="004C2831" w:rsidP="004C2831">
            <w:pPr>
              <w:rPr>
                <w:sz w:val="30"/>
                <w:szCs w:val="30"/>
                <w:lang w:eastAsia="ru-RU"/>
              </w:rPr>
            </w:pPr>
            <w:r w:rsidRPr="008242F1">
              <w:rPr>
                <w:sz w:val="30"/>
                <w:szCs w:val="30"/>
                <w:lang w:val="fr-FR" w:eastAsia="ru-RU"/>
              </w:rPr>
              <w:t>poubelle</w:t>
            </w:r>
            <w:r w:rsidRPr="008242F1">
              <w:rPr>
                <w:sz w:val="30"/>
                <w:szCs w:val="30"/>
                <w:lang w:eastAsia="ru-RU"/>
              </w:rPr>
              <w:t xml:space="preserve"> (</w:t>
            </w:r>
            <w:r w:rsidRPr="008242F1">
              <w:rPr>
                <w:sz w:val="30"/>
                <w:szCs w:val="30"/>
                <w:lang w:val="fr-FR" w:eastAsia="ru-RU"/>
              </w:rPr>
              <w:t>f</w:t>
            </w:r>
            <w:r w:rsidRPr="008242F1">
              <w:rPr>
                <w:sz w:val="30"/>
                <w:szCs w:val="30"/>
                <w:lang w:eastAsia="ru-RU"/>
              </w:rPr>
              <w:t>) – корзина для сміття</w:t>
            </w:r>
          </w:p>
          <w:p w:rsidR="004C2831" w:rsidRPr="008242F1" w:rsidRDefault="004C2831" w:rsidP="004C2831">
            <w:pPr>
              <w:rPr>
                <w:sz w:val="30"/>
                <w:szCs w:val="30"/>
                <w:lang w:val="fr-FR" w:eastAsia="ru-RU"/>
              </w:rPr>
            </w:pPr>
            <w:r w:rsidRPr="008242F1">
              <w:rPr>
                <w:sz w:val="30"/>
                <w:szCs w:val="30"/>
                <w:lang w:val="fr-FR" w:eastAsia="ru-RU"/>
              </w:rPr>
              <w:t>ascenseur (m) – л</w:t>
            </w:r>
            <w:r w:rsidRPr="008242F1">
              <w:rPr>
                <w:sz w:val="30"/>
                <w:szCs w:val="30"/>
                <w:lang w:eastAsia="ru-RU"/>
              </w:rPr>
              <w:t>і</w:t>
            </w:r>
            <w:r w:rsidRPr="008242F1">
              <w:rPr>
                <w:sz w:val="30"/>
                <w:szCs w:val="30"/>
                <w:lang w:val="fr-FR" w:eastAsia="ru-RU"/>
              </w:rPr>
              <w:t>фт</w:t>
            </w:r>
          </w:p>
          <w:p w:rsidR="004C2831" w:rsidRPr="008242F1" w:rsidRDefault="004C2831" w:rsidP="004C2831">
            <w:pPr>
              <w:rPr>
                <w:sz w:val="30"/>
                <w:szCs w:val="30"/>
                <w:lang w:val="fr-FR" w:eastAsia="ru-RU"/>
              </w:rPr>
            </w:pPr>
            <w:r w:rsidRPr="008242F1">
              <w:rPr>
                <w:sz w:val="30"/>
                <w:szCs w:val="30"/>
                <w:lang w:val="fr-FR" w:eastAsia="ru-RU"/>
              </w:rPr>
              <w:t>bureau (m) – письм</w:t>
            </w:r>
            <w:r w:rsidRPr="008242F1">
              <w:rPr>
                <w:sz w:val="30"/>
                <w:szCs w:val="30"/>
                <w:lang w:eastAsia="ru-RU"/>
              </w:rPr>
              <w:t>овий</w:t>
            </w:r>
            <w:r w:rsidRPr="008242F1">
              <w:rPr>
                <w:sz w:val="30"/>
                <w:szCs w:val="30"/>
                <w:lang w:val="fr-FR" w:eastAsia="ru-RU"/>
              </w:rPr>
              <w:t xml:space="preserve"> ст</w:t>
            </w:r>
            <w:r w:rsidRPr="008242F1">
              <w:rPr>
                <w:sz w:val="30"/>
                <w:szCs w:val="30"/>
                <w:lang w:eastAsia="ru-RU"/>
              </w:rPr>
              <w:t>і</w:t>
            </w:r>
            <w:r w:rsidRPr="008242F1">
              <w:rPr>
                <w:sz w:val="30"/>
                <w:szCs w:val="30"/>
                <w:lang w:val="fr-FR" w:eastAsia="ru-RU"/>
              </w:rPr>
              <w:t>л</w:t>
            </w:r>
          </w:p>
          <w:p w:rsidR="004C2831" w:rsidRPr="008242F1" w:rsidRDefault="004C2831" w:rsidP="004C2831">
            <w:pPr>
              <w:rPr>
                <w:sz w:val="30"/>
                <w:szCs w:val="30"/>
                <w:lang w:val="fr-FR" w:eastAsia="ru-RU"/>
              </w:rPr>
            </w:pPr>
            <w:r w:rsidRPr="008242F1">
              <w:rPr>
                <w:sz w:val="30"/>
                <w:szCs w:val="30"/>
                <w:lang w:val="fr-FR" w:eastAsia="ru-RU"/>
              </w:rPr>
              <w:t xml:space="preserve">les fenêtres donnent sur… – </w:t>
            </w:r>
            <w:r w:rsidRPr="008242F1">
              <w:rPr>
                <w:sz w:val="30"/>
                <w:szCs w:val="30"/>
                <w:lang w:eastAsia="ru-RU"/>
              </w:rPr>
              <w:t>вікна</w:t>
            </w:r>
            <w:r w:rsidRPr="008242F1">
              <w:rPr>
                <w:sz w:val="30"/>
                <w:szCs w:val="30"/>
                <w:lang w:val="fr-FR" w:eastAsia="ru-RU"/>
              </w:rPr>
              <w:t xml:space="preserve"> в</w:t>
            </w:r>
            <w:r w:rsidRPr="008242F1">
              <w:rPr>
                <w:sz w:val="30"/>
                <w:szCs w:val="30"/>
                <w:lang w:eastAsia="ru-RU"/>
              </w:rPr>
              <w:t>и</w:t>
            </w:r>
            <w:r w:rsidRPr="008242F1">
              <w:rPr>
                <w:sz w:val="30"/>
                <w:szCs w:val="30"/>
                <w:lang w:val="fr-FR" w:eastAsia="ru-RU"/>
              </w:rPr>
              <w:t>ходят</w:t>
            </w:r>
            <w:r w:rsidRPr="008242F1">
              <w:rPr>
                <w:sz w:val="30"/>
                <w:szCs w:val="30"/>
                <w:lang w:eastAsia="ru-RU"/>
              </w:rPr>
              <w:t>ь</w:t>
            </w:r>
            <w:r w:rsidRPr="008242F1">
              <w:rPr>
                <w:sz w:val="30"/>
                <w:szCs w:val="30"/>
                <w:lang w:val="fr-FR" w:eastAsia="ru-RU"/>
              </w:rPr>
              <w:t xml:space="preserve"> на…</w:t>
            </w:r>
          </w:p>
          <w:p w:rsidR="004C2831" w:rsidRPr="008242F1" w:rsidRDefault="004C2831" w:rsidP="004C2831">
            <w:pPr>
              <w:rPr>
                <w:sz w:val="30"/>
                <w:szCs w:val="30"/>
                <w:lang w:eastAsia="ru-RU"/>
              </w:rPr>
            </w:pPr>
            <w:r w:rsidRPr="008242F1">
              <w:rPr>
                <w:sz w:val="30"/>
                <w:szCs w:val="30"/>
                <w:lang w:val="fr-FR" w:eastAsia="ru-RU"/>
              </w:rPr>
              <w:t>demeurer – жит</w:t>
            </w:r>
            <w:r w:rsidRPr="008242F1">
              <w:rPr>
                <w:sz w:val="30"/>
                <w:szCs w:val="30"/>
                <w:lang w:eastAsia="ru-RU"/>
              </w:rPr>
              <w:t>и</w:t>
            </w:r>
          </w:p>
          <w:p w:rsidR="004C2831" w:rsidRPr="008242F1" w:rsidRDefault="004C2831" w:rsidP="004C2831">
            <w:pPr>
              <w:rPr>
                <w:sz w:val="30"/>
                <w:szCs w:val="30"/>
                <w:lang w:val="fr-FR" w:eastAsia="ru-RU"/>
              </w:rPr>
            </w:pPr>
            <w:r w:rsidRPr="008242F1">
              <w:rPr>
                <w:sz w:val="30"/>
                <w:szCs w:val="30"/>
                <w:lang w:val="fr-FR" w:eastAsia="ru-RU"/>
              </w:rPr>
              <w:t xml:space="preserve">orner – </w:t>
            </w:r>
            <w:r w:rsidRPr="008242F1">
              <w:rPr>
                <w:sz w:val="30"/>
                <w:szCs w:val="30"/>
                <w:lang w:eastAsia="ru-RU"/>
              </w:rPr>
              <w:t>прикрашати</w:t>
            </w:r>
          </w:p>
          <w:p w:rsidR="004C2831" w:rsidRPr="008242F1" w:rsidRDefault="004C2831" w:rsidP="004C2831">
            <w:pPr>
              <w:rPr>
                <w:sz w:val="30"/>
                <w:szCs w:val="30"/>
                <w:lang w:eastAsia="ru-RU"/>
              </w:rPr>
            </w:pPr>
            <w:r w:rsidRPr="008242F1">
              <w:rPr>
                <w:sz w:val="30"/>
                <w:szCs w:val="30"/>
                <w:lang w:val="fr-FR" w:eastAsia="ru-RU"/>
              </w:rPr>
              <w:t>étagère (f) à livres –</w:t>
            </w:r>
            <w:r w:rsidRPr="008242F1">
              <w:rPr>
                <w:sz w:val="30"/>
                <w:szCs w:val="30"/>
                <w:lang w:eastAsia="ru-RU"/>
              </w:rPr>
              <w:t xml:space="preserve"> книжкова полиця</w:t>
            </w:r>
          </w:p>
          <w:p w:rsidR="004C2831" w:rsidRPr="008242F1" w:rsidRDefault="004C2831" w:rsidP="004C2831">
            <w:pPr>
              <w:rPr>
                <w:sz w:val="30"/>
                <w:szCs w:val="30"/>
                <w:lang w:eastAsia="ru-RU"/>
              </w:rPr>
            </w:pPr>
            <w:r w:rsidRPr="008242F1">
              <w:rPr>
                <w:sz w:val="30"/>
                <w:szCs w:val="30"/>
                <w:lang w:val="fr-FR" w:eastAsia="ru-RU"/>
              </w:rPr>
              <w:t>biblioth</w:t>
            </w:r>
            <w:r w:rsidRPr="008242F1">
              <w:rPr>
                <w:sz w:val="30"/>
                <w:szCs w:val="30"/>
                <w:lang w:eastAsia="ru-RU"/>
              </w:rPr>
              <w:t>è</w:t>
            </w:r>
            <w:r w:rsidRPr="008242F1">
              <w:rPr>
                <w:sz w:val="30"/>
                <w:szCs w:val="30"/>
                <w:lang w:val="fr-FR" w:eastAsia="ru-RU"/>
              </w:rPr>
              <w:t>que</w:t>
            </w:r>
            <w:r w:rsidRPr="008242F1">
              <w:rPr>
                <w:sz w:val="30"/>
                <w:szCs w:val="30"/>
                <w:lang w:eastAsia="ru-RU"/>
              </w:rPr>
              <w:t xml:space="preserve"> (</w:t>
            </w:r>
            <w:r w:rsidRPr="008242F1">
              <w:rPr>
                <w:sz w:val="30"/>
                <w:szCs w:val="30"/>
                <w:lang w:val="fr-FR" w:eastAsia="ru-RU"/>
              </w:rPr>
              <w:t>f</w:t>
            </w:r>
            <w:r w:rsidRPr="008242F1">
              <w:rPr>
                <w:sz w:val="30"/>
                <w:szCs w:val="30"/>
                <w:lang w:eastAsia="ru-RU"/>
              </w:rPr>
              <w:t>) – книжкова шафа</w:t>
            </w:r>
          </w:p>
          <w:p w:rsidR="004C2831" w:rsidRPr="008242F1" w:rsidRDefault="004C2831" w:rsidP="004C2831">
            <w:pPr>
              <w:rPr>
                <w:sz w:val="30"/>
                <w:szCs w:val="30"/>
                <w:lang w:eastAsia="ru-RU"/>
              </w:rPr>
            </w:pPr>
            <w:r w:rsidRPr="008242F1">
              <w:rPr>
                <w:sz w:val="30"/>
                <w:szCs w:val="30"/>
                <w:lang w:val="fr-FR" w:eastAsia="ru-RU"/>
              </w:rPr>
              <w:t>tapis</w:t>
            </w:r>
            <w:r w:rsidRPr="008242F1">
              <w:rPr>
                <w:sz w:val="30"/>
                <w:szCs w:val="30"/>
                <w:lang w:eastAsia="ru-RU"/>
              </w:rPr>
              <w:t xml:space="preserve"> (</w:t>
            </w:r>
            <w:r w:rsidRPr="008242F1">
              <w:rPr>
                <w:sz w:val="30"/>
                <w:szCs w:val="30"/>
                <w:lang w:val="fr-FR" w:eastAsia="ru-RU"/>
              </w:rPr>
              <w:t>m</w:t>
            </w:r>
            <w:r w:rsidRPr="008242F1">
              <w:rPr>
                <w:sz w:val="30"/>
                <w:szCs w:val="30"/>
                <w:lang w:eastAsia="ru-RU"/>
              </w:rPr>
              <w:t>) – килим</w:t>
            </w:r>
          </w:p>
          <w:p w:rsidR="004C2831" w:rsidRPr="008242F1" w:rsidRDefault="004C2831" w:rsidP="004C2831">
            <w:pPr>
              <w:rPr>
                <w:sz w:val="30"/>
                <w:szCs w:val="30"/>
                <w:lang w:eastAsia="ru-RU"/>
              </w:rPr>
            </w:pPr>
            <w:r w:rsidRPr="008242F1">
              <w:rPr>
                <w:sz w:val="30"/>
                <w:szCs w:val="30"/>
                <w:lang w:val="fr-FR" w:eastAsia="ru-RU"/>
              </w:rPr>
              <w:t>moquette</w:t>
            </w:r>
            <w:r w:rsidRPr="008242F1">
              <w:rPr>
                <w:sz w:val="30"/>
                <w:szCs w:val="30"/>
                <w:lang w:eastAsia="ru-RU"/>
              </w:rPr>
              <w:t xml:space="preserve"> (</w:t>
            </w:r>
            <w:r w:rsidRPr="008242F1">
              <w:rPr>
                <w:sz w:val="30"/>
                <w:szCs w:val="30"/>
                <w:lang w:val="fr-FR" w:eastAsia="ru-RU"/>
              </w:rPr>
              <w:t>f</w:t>
            </w:r>
            <w:r w:rsidRPr="008242F1">
              <w:rPr>
                <w:sz w:val="30"/>
                <w:szCs w:val="30"/>
                <w:lang w:eastAsia="ru-RU"/>
              </w:rPr>
              <w:t>) – килимове покриття</w:t>
            </w:r>
          </w:p>
          <w:p w:rsidR="004C2831" w:rsidRPr="008242F1" w:rsidRDefault="004C2831" w:rsidP="004C2831">
            <w:pPr>
              <w:rPr>
                <w:sz w:val="30"/>
                <w:szCs w:val="30"/>
                <w:lang w:eastAsia="ru-RU"/>
              </w:rPr>
            </w:pPr>
            <w:r w:rsidRPr="008242F1">
              <w:rPr>
                <w:sz w:val="30"/>
                <w:szCs w:val="30"/>
                <w:lang w:val="fr-FR" w:eastAsia="ru-RU"/>
              </w:rPr>
              <w:t>porte</w:t>
            </w:r>
            <w:r w:rsidRPr="008242F1">
              <w:rPr>
                <w:sz w:val="30"/>
                <w:szCs w:val="30"/>
                <w:lang w:eastAsia="ru-RU"/>
              </w:rPr>
              <w:t>-</w:t>
            </w:r>
            <w:r w:rsidRPr="008242F1">
              <w:rPr>
                <w:sz w:val="30"/>
                <w:szCs w:val="30"/>
                <w:lang w:val="fr-FR" w:eastAsia="ru-RU"/>
              </w:rPr>
              <w:t>manteau</w:t>
            </w:r>
            <w:r w:rsidRPr="008242F1">
              <w:rPr>
                <w:sz w:val="30"/>
                <w:szCs w:val="30"/>
                <w:lang w:eastAsia="ru-RU"/>
              </w:rPr>
              <w:t xml:space="preserve"> (</w:t>
            </w:r>
            <w:r w:rsidRPr="008242F1">
              <w:rPr>
                <w:sz w:val="30"/>
                <w:szCs w:val="30"/>
                <w:lang w:val="fr-FR" w:eastAsia="ru-RU"/>
              </w:rPr>
              <w:t>m</w:t>
            </w:r>
            <w:r w:rsidRPr="008242F1">
              <w:rPr>
                <w:sz w:val="30"/>
                <w:szCs w:val="30"/>
                <w:lang w:eastAsia="ru-RU"/>
              </w:rPr>
              <w:t>) – вішалка</w:t>
            </w:r>
          </w:p>
          <w:p w:rsidR="004C2831" w:rsidRPr="008242F1" w:rsidRDefault="004C2831" w:rsidP="004C2831">
            <w:pPr>
              <w:rPr>
                <w:sz w:val="30"/>
                <w:szCs w:val="30"/>
                <w:lang w:eastAsia="ru-RU"/>
              </w:rPr>
            </w:pPr>
            <w:r w:rsidRPr="008242F1">
              <w:rPr>
                <w:sz w:val="30"/>
                <w:szCs w:val="30"/>
                <w:lang w:val="fr-FR" w:eastAsia="ru-RU"/>
              </w:rPr>
              <w:t>chemin</w:t>
            </w:r>
            <w:r w:rsidRPr="008242F1">
              <w:rPr>
                <w:sz w:val="30"/>
                <w:szCs w:val="30"/>
                <w:lang w:eastAsia="ru-RU"/>
              </w:rPr>
              <w:t>é</w:t>
            </w:r>
            <w:r w:rsidRPr="008242F1">
              <w:rPr>
                <w:sz w:val="30"/>
                <w:szCs w:val="30"/>
                <w:lang w:val="fr-FR" w:eastAsia="ru-RU"/>
              </w:rPr>
              <w:t>e</w:t>
            </w:r>
            <w:r w:rsidRPr="008242F1">
              <w:rPr>
                <w:sz w:val="30"/>
                <w:szCs w:val="30"/>
                <w:lang w:eastAsia="ru-RU"/>
              </w:rPr>
              <w:t xml:space="preserve"> (</w:t>
            </w:r>
            <w:r w:rsidRPr="008242F1">
              <w:rPr>
                <w:sz w:val="30"/>
                <w:szCs w:val="30"/>
                <w:lang w:val="fr-FR" w:eastAsia="ru-RU"/>
              </w:rPr>
              <w:t>f</w:t>
            </w:r>
            <w:r w:rsidRPr="008242F1">
              <w:rPr>
                <w:sz w:val="30"/>
                <w:szCs w:val="30"/>
                <w:lang w:eastAsia="ru-RU"/>
              </w:rPr>
              <w:t>) – камін</w:t>
            </w:r>
          </w:p>
          <w:p w:rsidR="004C2831" w:rsidRPr="008242F1" w:rsidRDefault="004C2831" w:rsidP="004C2831">
            <w:pPr>
              <w:rPr>
                <w:sz w:val="30"/>
                <w:szCs w:val="30"/>
                <w:lang w:eastAsia="ru-RU"/>
              </w:rPr>
            </w:pPr>
            <w:r w:rsidRPr="008242F1">
              <w:rPr>
                <w:sz w:val="30"/>
                <w:szCs w:val="30"/>
                <w:lang w:val="fr-FR" w:eastAsia="ru-RU"/>
              </w:rPr>
              <w:t>four</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micro</w:t>
            </w:r>
            <w:r w:rsidRPr="008242F1">
              <w:rPr>
                <w:sz w:val="30"/>
                <w:szCs w:val="30"/>
                <w:lang w:eastAsia="ru-RU"/>
              </w:rPr>
              <w:t>-</w:t>
            </w:r>
            <w:r w:rsidRPr="008242F1">
              <w:rPr>
                <w:sz w:val="30"/>
                <w:szCs w:val="30"/>
                <w:lang w:val="fr-FR" w:eastAsia="ru-RU"/>
              </w:rPr>
              <w:t>ondes</w:t>
            </w:r>
            <w:r w:rsidRPr="008242F1">
              <w:rPr>
                <w:sz w:val="30"/>
                <w:szCs w:val="30"/>
                <w:lang w:eastAsia="ru-RU"/>
              </w:rPr>
              <w:t xml:space="preserve"> – мікрохвильова піч</w:t>
            </w:r>
          </w:p>
          <w:p w:rsidR="004C2831" w:rsidRDefault="004C2831" w:rsidP="004C2831">
            <w:pPr>
              <w:rPr>
                <w:b/>
                <w:sz w:val="30"/>
                <w:szCs w:val="30"/>
                <w:lang w:eastAsia="ru-RU"/>
              </w:rPr>
            </w:pPr>
            <w:r w:rsidRPr="008242F1">
              <w:rPr>
                <w:sz w:val="30"/>
                <w:szCs w:val="30"/>
                <w:lang w:val="fr-FR" w:eastAsia="ru-RU"/>
              </w:rPr>
              <w:t>miroir</w:t>
            </w:r>
            <w:r w:rsidRPr="008242F1">
              <w:rPr>
                <w:sz w:val="30"/>
                <w:szCs w:val="30"/>
                <w:lang w:eastAsia="ru-RU"/>
              </w:rPr>
              <w:t xml:space="preserve"> (</w:t>
            </w:r>
            <w:r w:rsidRPr="008242F1">
              <w:rPr>
                <w:sz w:val="30"/>
                <w:szCs w:val="30"/>
                <w:lang w:val="fr-FR" w:eastAsia="ru-RU"/>
              </w:rPr>
              <w:t>m</w:t>
            </w:r>
            <w:r w:rsidRPr="008242F1">
              <w:rPr>
                <w:sz w:val="30"/>
                <w:szCs w:val="30"/>
                <w:lang w:eastAsia="ru-RU"/>
              </w:rPr>
              <w:t>) – дзеркало</w:t>
            </w:r>
          </w:p>
        </w:tc>
      </w:tr>
    </w:tbl>
    <w:p w:rsidR="00041749" w:rsidRDefault="00EC22BD" w:rsidP="00EC22BD">
      <w:pPr>
        <w:spacing w:after="0" w:line="240" w:lineRule="auto"/>
        <w:ind w:firstLine="142"/>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val="fr-FR" w:eastAsia="ru-RU"/>
        </w:rPr>
        <w:t>s</w:t>
      </w:r>
      <w:r w:rsidRPr="00EC22BD">
        <w:rPr>
          <w:rFonts w:ascii="Times New Roman" w:eastAsia="Times New Roman" w:hAnsi="Times New Roman" w:cs="Times New Roman"/>
          <w:sz w:val="30"/>
          <w:szCs w:val="30"/>
          <w:lang w:val="fr-FR" w:eastAsia="ru-RU"/>
        </w:rPr>
        <w:t xml:space="preserve">alle </w:t>
      </w:r>
      <w:r>
        <w:rPr>
          <w:rFonts w:ascii="Times New Roman" w:eastAsia="Times New Roman" w:hAnsi="Times New Roman" w:cs="Times New Roman"/>
          <w:sz w:val="30"/>
          <w:szCs w:val="30"/>
          <w:lang w:val="fr-FR" w:eastAsia="ru-RU"/>
        </w:rPr>
        <w:t xml:space="preserve">de séjour (f), salon (m) – </w:t>
      </w:r>
      <w:r>
        <w:rPr>
          <w:rFonts w:ascii="Times New Roman" w:eastAsia="Times New Roman" w:hAnsi="Times New Roman" w:cs="Times New Roman"/>
          <w:sz w:val="30"/>
          <w:szCs w:val="30"/>
          <w:lang w:eastAsia="ru-RU"/>
        </w:rPr>
        <w:t xml:space="preserve">вітальня </w:t>
      </w:r>
    </w:p>
    <w:p w:rsidR="00CF5695" w:rsidRPr="00CF5695" w:rsidRDefault="00CF5695" w:rsidP="00EC22BD">
      <w:pPr>
        <w:spacing w:after="0" w:line="240" w:lineRule="auto"/>
        <w:ind w:firstLine="142"/>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val="fr-FR" w:eastAsia="ru-RU"/>
        </w:rPr>
        <w:t>rideau</w:t>
      </w:r>
      <w:r w:rsidRPr="00CF5695">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val="fr-FR" w:eastAsia="ru-RU"/>
        </w:rPr>
        <w:t>m</w:t>
      </w:r>
      <w:r w:rsidRPr="00CF5695">
        <w:rPr>
          <w:rFonts w:ascii="Times New Roman" w:eastAsia="Times New Roman" w:hAnsi="Times New Roman" w:cs="Times New Roman"/>
          <w:sz w:val="30"/>
          <w:szCs w:val="30"/>
          <w:lang w:eastAsia="ru-RU"/>
        </w:rPr>
        <w:t xml:space="preserve">) – </w:t>
      </w:r>
      <w:r>
        <w:rPr>
          <w:rFonts w:ascii="Times New Roman" w:eastAsia="Times New Roman" w:hAnsi="Times New Roman" w:cs="Times New Roman"/>
          <w:sz w:val="30"/>
          <w:szCs w:val="30"/>
          <w:lang w:eastAsia="ru-RU"/>
        </w:rPr>
        <w:t>штора, занавіска</w:t>
      </w:r>
    </w:p>
    <w:p w:rsidR="00CF5695" w:rsidRPr="00CF5695" w:rsidRDefault="00CF5695" w:rsidP="00EC22BD">
      <w:pPr>
        <w:spacing w:after="0" w:line="240" w:lineRule="auto"/>
        <w:ind w:firstLine="142"/>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val="fr-FR" w:eastAsia="ru-RU"/>
        </w:rPr>
        <w:t>papier</w:t>
      </w:r>
      <w:r w:rsidRPr="00CF5695">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val="fr-FR" w:eastAsia="ru-RU"/>
        </w:rPr>
        <w:t>peint</w:t>
      </w:r>
      <w:r w:rsidRPr="00CF5695">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val="fr-FR" w:eastAsia="ru-RU"/>
        </w:rPr>
        <w:t>m</w:t>
      </w:r>
      <w:r w:rsidRPr="00CF5695">
        <w:rPr>
          <w:rFonts w:ascii="Times New Roman" w:eastAsia="Times New Roman" w:hAnsi="Times New Roman" w:cs="Times New Roman"/>
          <w:sz w:val="30"/>
          <w:szCs w:val="30"/>
          <w:lang w:eastAsia="ru-RU"/>
        </w:rPr>
        <w:t xml:space="preserve">) – </w:t>
      </w:r>
      <w:r>
        <w:rPr>
          <w:rFonts w:ascii="Times New Roman" w:eastAsia="Times New Roman" w:hAnsi="Times New Roman" w:cs="Times New Roman"/>
          <w:sz w:val="30"/>
          <w:szCs w:val="30"/>
          <w:lang w:eastAsia="ru-RU"/>
        </w:rPr>
        <w:t xml:space="preserve">шпалери </w:t>
      </w:r>
    </w:p>
    <w:p w:rsidR="00EC22BD" w:rsidRPr="00CF5695" w:rsidRDefault="00EC22BD"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val="fr-FR" w:eastAsia="ru-RU"/>
        </w:rPr>
        <w:t>R</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pondez</w:t>
      </w:r>
      <w:r w:rsidR="00CF5695">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aux</w:t>
      </w:r>
      <w:r w:rsidR="00CF5695">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questions</w:t>
      </w:r>
      <w:r w:rsidR="00197B2C" w:rsidRPr="008242F1">
        <w:rPr>
          <w:rFonts w:ascii="Times New Roman" w:eastAsia="Times New Roman" w:hAnsi="Times New Roman" w:cs="Times New Roman"/>
          <w:b/>
          <w:sz w:val="30"/>
          <w:szCs w:val="30"/>
          <w:lang w:eastAsia="ru-RU"/>
        </w:rPr>
        <w:t>:</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qu’on construit beaucoup dans les villes ?</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 quoi dépend le confort dans les maisons ?</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Quelles sont les maisons les plus chères ?</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Peut-on louer un appartement ?</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Où est situé l’appartement de votre ami ?</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 combien de pièces se compose-t-il ?</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un appartement moderne ?</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qu’on peut mettre dans la salle de séjour ?</w:t>
      </w:r>
    </w:p>
    <w:p w:rsidR="006323CF" w:rsidRPr="008242F1" w:rsidRDefault="006323CF" w:rsidP="001C0FE3">
      <w:pPr>
        <w:numPr>
          <w:ilvl w:val="0"/>
          <w:numId w:val="4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Comment doit être meublée la chambre à coucher ?</w:t>
      </w:r>
    </w:p>
    <w:p w:rsidR="006323CF" w:rsidRPr="008242F1" w:rsidRDefault="006323CF" w:rsidP="001C0FE3">
      <w:pPr>
        <w:numPr>
          <w:ilvl w:val="0"/>
          <w:numId w:val="44"/>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Quels meubles sont nécessaires pour le cabinet de travail ?</w:t>
      </w:r>
    </w:p>
    <w:p w:rsidR="006323CF" w:rsidRPr="008242F1" w:rsidRDefault="006323CF" w:rsidP="001C0FE3">
      <w:pPr>
        <w:numPr>
          <w:ilvl w:val="0"/>
          <w:numId w:val="44"/>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qu’on peut voir dans la cuisine, sur le balcon ?</w:t>
      </w:r>
    </w:p>
    <w:p w:rsidR="006323CF" w:rsidRPr="008242F1" w:rsidRDefault="006323CF" w:rsidP="001C0FE3">
      <w:pPr>
        <w:numPr>
          <w:ilvl w:val="0"/>
          <w:numId w:val="44"/>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votre ami aime l’ordre ?</w:t>
      </w:r>
    </w:p>
    <w:p w:rsidR="006323CF" w:rsidRPr="008242F1" w:rsidRDefault="006323CF" w:rsidP="001C0FE3">
      <w:pPr>
        <w:numPr>
          <w:ilvl w:val="0"/>
          <w:numId w:val="44"/>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Décrivez, s.v.p. une des chambres de votre appartement.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4C2831">
      <w:pPr>
        <w:pStyle w:val="Fr--2"/>
        <w:rPr>
          <w:rFonts w:eastAsia="Times New Roman"/>
          <w:shd w:val="clear" w:color="auto" w:fill="FFFFFF"/>
          <w:lang w:val="fr-FR" w:eastAsia="ru-RU"/>
        </w:rPr>
      </w:pPr>
      <w:r w:rsidRPr="008242F1">
        <w:rPr>
          <w:rFonts w:eastAsia="Times New Roman"/>
          <w:shd w:val="clear" w:color="auto" w:fill="FFFFFF"/>
          <w:lang w:val="fr-FR" w:eastAsia="ru-RU"/>
        </w:rPr>
        <w:t>Texte 2</w:t>
      </w:r>
    </w:p>
    <w:p w:rsidR="006323CF" w:rsidRPr="008242F1" w:rsidRDefault="006323CF" w:rsidP="004C2831">
      <w:pPr>
        <w:pStyle w:val="Fr--2"/>
        <w:rPr>
          <w:rFonts w:eastAsia="Times New Roman"/>
          <w:lang w:val="fr-FR" w:eastAsia="ru-RU"/>
        </w:rPr>
      </w:pPr>
      <w:r w:rsidRPr="008242F1">
        <w:rPr>
          <w:rFonts w:eastAsia="Times New Roman"/>
          <w:lang w:val="fr-FR" w:eastAsia="ru-RU"/>
        </w:rPr>
        <w:t>Notre appartement</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shd w:val="clear" w:color="auto" w:fill="FFFFFF"/>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shd w:val="clear" w:color="auto" w:fill="FFFFFF"/>
          <w:lang w:val="fr-FR" w:eastAsia="ru-RU"/>
        </w:rPr>
      </w:pPr>
      <w:r w:rsidRPr="008242F1">
        <w:rPr>
          <w:rFonts w:ascii="Times New Roman" w:eastAsia="Times New Roman" w:hAnsi="Times New Roman" w:cs="Times New Roman"/>
          <w:sz w:val="30"/>
          <w:szCs w:val="30"/>
          <w:shd w:val="clear" w:color="auto" w:fill="FFFFFF"/>
          <w:lang w:val="fr-FR" w:eastAsia="ru-RU"/>
        </w:rPr>
        <w:t xml:space="preserve">L’entrée. Qu’est-ce qu’il y a dans l’entrée? Un portemanteau pour les vêtements des invités, un miroir pour voir si je mets bien mon béret, un tabouret parce que c’est plus pratique de mettre ou d’enlever ses chaussures quand on est assis. Sous le miroir, il y a une petite armoire à chaussures avec, dans un tiroir, une brosse à chaussures et une brosse pour le chat (mais il préfère la brosse à chaussures). </w:t>
      </w:r>
    </w:p>
    <w:p w:rsidR="006323CF" w:rsidRPr="001D7DAB" w:rsidRDefault="006323CF" w:rsidP="00660AFF">
      <w:pPr>
        <w:spacing w:after="0" w:line="240" w:lineRule="auto"/>
        <w:ind w:firstLine="567"/>
        <w:jc w:val="both"/>
        <w:rPr>
          <w:rFonts w:ascii="Times New Roman" w:eastAsia="Times New Roman" w:hAnsi="Times New Roman" w:cs="Times New Roman"/>
          <w:spacing w:val="4"/>
          <w:sz w:val="30"/>
          <w:szCs w:val="30"/>
          <w:lang w:val="fr-FR" w:eastAsia="ru-RU"/>
        </w:rPr>
      </w:pPr>
      <w:r w:rsidRPr="001D7DAB">
        <w:rPr>
          <w:rFonts w:ascii="Times New Roman" w:eastAsia="Times New Roman" w:hAnsi="Times New Roman" w:cs="Times New Roman"/>
          <w:spacing w:val="4"/>
          <w:sz w:val="30"/>
          <w:szCs w:val="30"/>
          <w:shd w:val="clear" w:color="auto" w:fill="FFFFFF"/>
          <w:lang w:val="fr-FR" w:eastAsia="ru-RU"/>
        </w:rPr>
        <w:t>Mon appartement est petit et il n’y a que deux portes dans l’entrée. À côté de la porte d’entrée, il y a l’interphone pour communiquer avec les personnes qui sont dans la rue et un bouton pour ouvrir la porte si ce sont des amis.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shd w:val="clear" w:color="auto" w:fill="FFFFFF"/>
          <w:lang w:val="fr-FR" w:eastAsia="ru-RU"/>
        </w:rPr>
      </w:pPr>
      <w:r w:rsidRPr="008242F1">
        <w:rPr>
          <w:rFonts w:ascii="Times New Roman" w:eastAsia="Times New Roman" w:hAnsi="Times New Roman" w:cs="Times New Roman"/>
          <w:sz w:val="30"/>
          <w:szCs w:val="30"/>
          <w:shd w:val="clear" w:color="auto" w:fill="FFFFFF"/>
          <w:lang w:val="fr-FR" w:eastAsia="ru-RU"/>
        </w:rPr>
        <w:t>Par l’autre porte, on entre dans le salon. Enfin, ce n’est pas un vrai salo</w:t>
      </w:r>
      <w:r w:rsidR="007B1366">
        <w:rPr>
          <w:rFonts w:ascii="Times New Roman" w:eastAsia="Times New Roman" w:hAnsi="Times New Roman" w:cs="Times New Roman"/>
          <w:sz w:val="30"/>
          <w:szCs w:val="30"/>
          <w:shd w:val="clear" w:color="auto" w:fill="FFFFFF"/>
          <w:lang w:val="fr-FR" w:eastAsia="ru-RU"/>
        </w:rPr>
        <w:t xml:space="preserve">n parce qu’il y a aussi le coin </w:t>
      </w:r>
      <w:r w:rsidRPr="008242F1">
        <w:rPr>
          <w:rFonts w:ascii="Times New Roman" w:eastAsia="Times New Roman" w:hAnsi="Times New Roman" w:cs="Times New Roman"/>
          <w:sz w:val="30"/>
          <w:szCs w:val="30"/>
          <w:shd w:val="clear" w:color="auto" w:fill="FFFFFF"/>
          <w:lang w:val="fr-FR" w:eastAsia="ru-RU"/>
        </w:rPr>
        <w:t xml:space="preserve">cuisine et qu’il n’y a pas de télévision. On peut dire que c’est la cuisine avec un coin salon! Donc, par la deuxième porte de l’entrée, vous entrez dans la cuisine. En face de vous, vous voyez un petit aquarium avec des poissons rouges. L’aquarium est sur une commode, contre le mur. Sur la commode, il y a aussi de la place pour le chat qui aime bien regarder les poissons. Si vous vous tournez vers la gauche, vous voyez une grande fenêtre qui donne sur la cour.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Les meubles de cuisine sont contre le mur de gauche et, au milieu de la pièce, il y a une table et quatre chaises. Devant la fenêtre, il y a un fauteuil et une petite table ronde, comme dans les cafés. Dans le coin, entre la fenêtre et les meubles de cuisine, il y a une porte. C’est la porte de la salle de bain. De l’autre côté de la pièce, en face de la fenêtre, il y a une troisième porte, c’est la porte de la chambre.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En face, en entrant dans la chambre, vous voyez deux fenêtres. Sous la fenêtre de gauche, il y a le chauffage. Près de la fenêtre de droite, il y a une vieille table et deux chaises. Le lit se trouve contre le mur, à gauche. Dans le coin droit, du côté des fenêtres, il y a des plantes. Et, à votre droite, contre les deux murs du coin, il y a une petite bibliothèque.En face du lit, il y a une grande ouverture qui donne sur une autre pièce. C’est le bureau. Près de la fenêtre, il y a une grande table de travail avec un ordinateur et à gauche de la fenêtre il y a des étagères avec des livres et des documents. Contre le mur qui est en face de la fenêtre, il y a une armoire pour les vêtements. Cette pièce est étroite, au milieu il y a seulement un tapis.</w:t>
      </w:r>
    </w:p>
    <w:p w:rsidR="001D7DAB" w:rsidRPr="00CF5695" w:rsidRDefault="001D7DAB" w:rsidP="00CF5695">
      <w:pPr>
        <w:spacing w:after="0" w:line="240" w:lineRule="auto"/>
        <w:jc w:val="both"/>
        <w:rPr>
          <w:rFonts w:ascii="Times New Roman" w:eastAsia="Times New Roman" w:hAnsi="Times New Roman" w:cs="Times New Roman"/>
          <w:b/>
          <w:sz w:val="30"/>
          <w:szCs w:val="30"/>
          <w:lang w:val="fr-FR" w:eastAsia="ru-RU"/>
        </w:rPr>
      </w:pPr>
    </w:p>
    <w:p w:rsidR="00CF5695" w:rsidRPr="00CF5695" w:rsidRDefault="006323CF" w:rsidP="004C2831">
      <w:pPr>
        <w:pStyle w:val="Fr--2"/>
        <w:rPr>
          <w:rFonts w:eastAsia="Times New Roman"/>
          <w:lang w:val="fr-FR" w:eastAsia="ru-RU"/>
        </w:rPr>
      </w:pPr>
      <w:r w:rsidRPr="008242F1">
        <w:rPr>
          <w:rFonts w:eastAsia="Times New Roman"/>
          <w:lang w:eastAsia="ru-RU"/>
        </w:rPr>
        <w:t>Vocabulaire</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8"/>
        <w:gridCol w:w="4689"/>
      </w:tblGrid>
      <w:tr w:rsidR="001D7DAB" w:rsidTr="001D7DAB">
        <w:trPr>
          <w:jc w:val="center"/>
        </w:trPr>
        <w:tc>
          <w:tcPr>
            <w:tcW w:w="4688" w:type="dxa"/>
          </w:tcPr>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 xml:space="preserve">entrée (f) – </w:t>
            </w:r>
            <w:r w:rsidRPr="008242F1">
              <w:rPr>
                <w:sz w:val="30"/>
                <w:szCs w:val="30"/>
                <w:shd w:val="clear" w:color="auto" w:fill="FFFFFF"/>
                <w:lang w:eastAsia="ru-RU"/>
              </w:rPr>
              <w:t>прихожа</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vêtements (m, pl) –</w:t>
            </w:r>
            <w:r w:rsidRPr="008242F1">
              <w:rPr>
                <w:sz w:val="30"/>
                <w:szCs w:val="30"/>
                <w:shd w:val="clear" w:color="auto" w:fill="FFFFFF"/>
                <w:lang w:eastAsia="ru-RU"/>
              </w:rPr>
              <w:t xml:space="preserve"> одяг</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invit</w:t>
            </w:r>
            <w:r w:rsidRPr="008242F1">
              <w:rPr>
                <w:sz w:val="30"/>
                <w:szCs w:val="30"/>
                <w:shd w:val="clear" w:color="auto" w:fill="FFFFFF"/>
                <w:lang w:eastAsia="ru-RU"/>
              </w:rPr>
              <w:t>é, –</w:t>
            </w:r>
            <w:r w:rsidRPr="008242F1">
              <w:rPr>
                <w:sz w:val="30"/>
                <w:szCs w:val="30"/>
                <w:shd w:val="clear" w:color="auto" w:fill="FFFFFF"/>
                <w:lang w:val="fr-FR" w:eastAsia="ru-RU"/>
              </w:rPr>
              <w:t>e</w:t>
            </w:r>
            <w:r w:rsidRPr="008242F1">
              <w:rPr>
                <w:sz w:val="30"/>
                <w:szCs w:val="30"/>
                <w:shd w:val="clear" w:color="auto" w:fill="FFFFFF"/>
                <w:lang w:eastAsia="ru-RU"/>
              </w:rPr>
              <w:t xml:space="preserve"> (</w:t>
            </w:r>
            <w:r w:rsidRPr="008242F1">
              <w:rPr>
                <w:sz w:val="30"/>
                <w:szCs w:val="30"/>
                <w:shd w:val="clear" w:color="auto" w:fill="FFFFFF"/>
                <w:lang w:val="fr-FR" w:eastAsia="ru-RU"/>
              </w:rPr>
              <w:t>m</w:t>
            </w:r>
            <w:r w:rsidRPr="008242F1">
              <w:rPr>
                <w:sz w:val="30"/>
                <w:szCs w:val="30"/>
                <w:shd w:val="clear" w:color="auto" w:fill="FFFFFF"/>
                <w:lang w:eastAsia="ru-RU"/>
              </w:rPr>
              <w:t>) – запрошені, гості</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mettre</w:t>
            </w:r>
            <w:r w:rsidRPr="008242F1">
              <w:rPr>
                <w:sz w:val="30"/>
                <w:szCs w:val="30"/>
                <w:shd w:val="clear" w:color="auto" w:fill="FFFFFF"/>
                <w:lang w:eastAsia="ru-RU"/>
              </w:rPr>
              <w:t xml:space="preserve"> (</w:t>
            </w:r>
            <w:r w:rsidRPr="008242F1">
              <w:rPr>
                <w:sz w:val="30"/>
                <w:szCs w:val="30"/>
                <w:shd w:val="clear" w:color="auto" w:fill="FFFFFF"/>
                <w:lang w:val="fr-FR" w:eastAsia="ru-RU"/>
              </w:rPr>
              <w:t>III</w:t>
            </w:r>
            <w:r w:rsidRPr="008242F1">
              <w:rPr>
                <w:sz w:val="30"/>
                <w:szCs w:val="30"/>
                <w:shd w:val="clear" w:color="auto" w:fill="FFFFFF"/>
                <w:lang w:eastAsia="ru-RU"/>
              </w:rPr>
              <w:t>-</w:t>
            </w:r>
            <w:r w:rsidRPr="008242F1">
              <w:rPr>
                <w:sz w:val="30"/>
                <w:szCs w:val="30"/>
                <w:shd w:val="clear" w:color="auto" w:fill="FFFFFF"/>
                <w:lang w:val="fr-FR" w:eastAsia="ru-RU"/>
              </w:rPr>
              <w:t>e gr</w:t>
            </w:r>
            <w:r w:rsidRPr="008242F1">
              <w:rPr>
                <w:sz w:val="30"/>
                <w:szCs w:val="30"/>
                <w:shd w:val="clear" w:color="auto" w:fill="FFFFFF"/>
                <w:lang w:eastAsia="ru-RU"/>
              </w:rPr>
              <w:t xml:space="preserve">.) – класти, </w:t>
            </w:r>
            <w:r w:rsidRPr="008242F1">
              <w:rPr>
                <w:i/>
                <w:sz w:val="30"/>
                <w:szCs w:val="30"/>
                <w:shd w:val="clear" w:color="auto" w:fill="FFFFFF"/>
                <w:lang w:eastAsia="ru-RU"/>
              </w:rPr>
              <w:t>тут:</w:t>
            </w:r>
            <w:r w:rsidRPr="008242F1">
              <w:rPr>
                <w:sz w:val="30"/>
                <w:szCs w:val="30"/>
                <w:shd w:val="clear" w:color="auto" w:fill="FFFFFF"/>
                <w:lang w:eastAsia="ru-RU"/>
              </w:rPr>
              <w:t>взувати</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 xml:space="preserve">enlever – </w:t>
            </w:r>
            <w:r w:rsidRPr="008242F1">
              <w:rPr>
                <w:sz w:val="30"/>
                <w:szCs w:val="30"/>
                <w:shd w:val="clear" w:color="auto" w:fill="FFFFFF"/>
                <w:lang w:eastAsia="ru-RU"/>
              </w:rPr>
              <w:t>знімати</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 xml:space="preserve">chaussures (f, pl) – </w:t>
            </w:r>
            <w:r w:rsidRPr="008242F1">
              <w:rPr>
                <w:sz w:val="30"/>
                <w:szCs w:val="30"/>
                <w:shd w:val="clear" w:color="auto" w:fill="FFFFFF"/>
                <w:lang w:eastAsia="ru-RU"/>
              </w:rPr>
              <w:t>взуття</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eastAsia="ru-RU"/>
              </w:rPr>
              <w:t>ê</w:t>
            </w:r>
            <w:r w:rsidRPr="008242F1">
              <w:rPr>
                <w:sz w:val="30"/>
                <w:szCs w:val="30"/>
                <w:shd w:val="clear" w:color="auto" w:fill="FFFFFF"/>
                <w:lang w:val="fr-FR" w:eastAsia="ru-RU"/>
              </w:rPr>
              <w:t>tre</w:t>
            </w:r>
            <w:r w:rsidR="00CF5695" w:rsidRPr="00AA22BD">
              <w:rPr>
                <w:sz w:val="30"/>
                <w:szCs w:val="30"/>
                <w:shd w:val="clear" w:color="auto" w:fill="FFFFFF"/>
                <w:lang w:eastAsia="ru-RU"/>
              </w:rPr>
              <w:t xml:space="preserve"> </w:t>
            </w:r>
            <w:r w:rsidRPr="008242F1">
              <w:rPr>
                <w:sz w:val="30"/>
                <w:szCs w:val="30"/>
                <w:shd w:val="clear" w:color="auto" w:fill="FFFFFF"/>
                <w:lang w:val="fr-FR" w:eastAsia="ru-RU"/>
              </w:rPr>
              <w:t>assis</w:t>
            </w:r>
            <w:r w:rsidRPr="008242F1">
              <w:rPr>
                <w:sz w:val="30"/>
                <w:szCs w:val="30"/>
                <w:shd w:val="clear" w:color="auto" w:fill="FFFFFF"/>
                <w:lang w:eastAsia="ru-RU"/>
              </w:rPr>
              <w:t xml:space="preserve"> – сидіти</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tiroir</w:t>
            </w:r>
            <w:r w:rsidRPr="008242F1">
              <w:rPr>
                <w:sz w:val="30"/>
                <w:szCs w:val="30"/>
                <w:shd w:val="clear" w:color="auto" w:fill="FFFFFF"/>
                <w:lang w:eastAsia="ru-RU"/>
              </w:rPr>
              <w:t xml:space="preserve"> (</w:t>
            </w:r>
            <w:r w:rsidRPr="008242F1">
              <w:rPr>
                <w:sz w:val="30"/>
                <w:szCs w:val="30"/>
                <w:shd w:val="clear" w:color="auto" w:fill="FFFFFF"/>
                <w:lang w:val="fr-FR" w:eastAsia="ru-RU"/>
              </w:rPr>
              <w:t>m</w:t>
            </w:r>
            <w:r w:rsidRPr="008242F1">
              <w:rPr>
                <w:sz w:val="30"/>
                <w:szCs w:val="30"/>
                <w:shd w:val="clear" w:color="auto" w:fill="FFFFFF"/>
                <w:lang w:eastAsia="ru-RU"/>
              </w:rPr>
              <w:t>) – шухляда, ящик у столі</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coin</w:t>
            </w:r>
            <w:r w:rsidRPr="008242F1">
              <w:rPr>
                <w:sz w:val="30"/>
                <w:szCs w:val="30"/>
                <w:shd w:val="clear" w:color="auto" w:fill="FFFFFF"/>
                <w:lang w:eastAsia="ru-RU"/>
              </w:rPr>
              <w:t xml:space="preserve"> (</w:t>
            </w:r>
            <w:r w:rsidRPr="008242F1">
              <w:rPr>
                <w:sz w:val="30"/>
                <w:szCs w:val="30"/>
                <w:shd w:val="clear" w:color="auto" w:fill="FFFFFF"/>
                <w:lang w:val="fr-FR" w:eastAsia="ru-RU"/>
              </w:rPr>
              <w:t>m</w:t>
            </w:r>
            <w:r w:rsidRPr="008242F1">
              <w:rPr>
                <w:sz w:val="30"/>
                <w:szCs w:val="30"/>
                <w:shd w:val="clear" w:color="auto" w:fill="FFFFFF"/>
                <w:lang w:eastAsia="ru-RU"/>
              </w:rPr>
              <w:t>) – куток</w:t>
            </w:r>
          </w:p>
          <w:p w:rsidR="001D7DAB" w:rsidRDefault="001D7DAB" w:rsidP="001D7DAB">
            <w:pPr>
              <w:tabs>
                <w:tab w:val="left" w:pos="0"/>
              </w:tabs>
              <w:rPr>
                <w:b/>
                <w:sz w:val="30"/>
                <w:szCs w:val="30"/>
                <w:lang w:eastAsia="ru-RU"/>
              </w:rPr>
            </w:pPr>
            <w:r w:rsidRPr="008242F1">
              <w:rPr>
                <w:sz w:val="30"/>
                <w:szCs w:val="30"/>
                <w:shd w:val="clear" w:color="auto" w:fill="FFFFFF"/>
                <w:lang w:val="fr-FR" w:eastAsia="ru-RU"/>
              </w:rPr>
              <w:t>donc</w:t>
            </w:r>
            <w:r w:rsidRPr="008242F1">
              <w:rPr>
                <w:sz w:val="30"/>
                <w:szCs w:val="30"/>
                <w:shd w:val="clear" w:color="auto" w:fill="FFFFFF"/>
                <w:lang w:eastAsia="ru-RU"/>
              </w:rPr>
              <w:t xml:space="preserve"> – отож</w:t>
            </w:r>
          </w:p>
        </w:tc>
        <w:tc>
          <w:tcPr>
            <w:tcW w:w="4689" w:type="dxa"/>
          </w:tcPr>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tourner</w:t>
            </w:r>
            <w:r w:rsidRPr="008242F1">
              <w:rPr>
                <w:sz w:val="30"/>
                <w:szCs w:val="30"/>
                <w:shd w:val="clear" w:color="auto" w:fill="FFFFFF"/>
                <w:lang w:eastAsia="ru-RU"/>
              </w:rPr>
              <w:t xml:space="preserve"> – повертати</w:t>
            </w:r>
          </w:p>
          <w:p w:rsidR="001D7DAB"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gauche</w:t>
            </w:r>
            <w:r w:rsidRPr="008242F1">
              <w:rPr>
                <w:sz w:val="30"/>
                <w:szCs w:val="30"/>
                <w:shd w:val="clear" w:color="auto" w:fill="FFFFFF"/>
                <w:lang w:eastAsia="ru-RU"/>
              </w:rPr>
              <w:t xml:space="preserve"> – лівий</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droit</w:t>
            </w:r>
            <w:r w:rsidRPr="008242F1">
              <w:rPr>
                <w:sz w:val="30"/>
                <w:szCs w:val="30"/>
                <w:shd w:val="clear" w:color="auto" w:fill="FFFFFF"/>
                <w:lang w:eastAsia="ru-RU"/>
              </w:rPr>
              <w:t>, –</w:t>
            </w:r>
            <w:r w:rsidRPr="008242F1">
              <w:rPr>
                <w:sz w:val="30"/>
                <w:szCs w:val="30"/>
                <w:shd w:val="clear" w:color="auto" w:fill="FFFFFF"/>
                <w:lang w:val="fr-FR" w:eastAsia="ru-RU"/>
              </w:rPr>
              <w:t>e</w:t>
            </w:r>
            <w:r w:rsidRPr="008242F1">
              <w:rPr>
                <w:sz w:val="30"/>
                <w:szCs w:val="30"/>
                <w:shd w:val="clear" w:color="auto" w:fill="FFFFFF"/>
                <w:lang w:eastAsia="ru-RU"/>
              </w:rPr>
              <w:t xml:space="preserve"> – правий</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 xml:space="preserve">cour (f) – </w:t>
            </w:r>
            <w:r w:rsidRPr="008242F1">
              <w:rPr>
                <w:sz w:val="30"/>
                <w:szCs w:val="30"/>
                <w:shd w:val="clear" w:color="auto" w:fill="FFFFFF"/>
                <w:lang w:eastAsia="ru-RU"/>
              </w:rPr>
              <w:t>подвір</w:t>
            </w:r>
            <w:r w:rsidRPr="008242F1">
              <w:rPr>
                <w:sz w:val="30"/>
                <w:szCs w:val="30"/>
                <w:shd w:val="clear" w:color="auto" w:fill="FFFFFF"/>
                <w:lang w:val="fr-FR" w:eastAsia="ru-RU"/>
              </w:rPr>
              <w:t>’</w:t>
            </w:r>
            <w:r w:rsidRPr="008242F1">
              <w:rPr>
                <w:sz w:val="30"/>
                <w:szCs w:val="30"/>
                <w:shd w:val="clear" w:color="auto" w:fill="FFFFFF"/>
                <w:lang w:eastAsia="ru-RU"/>
              </w:rPr>
              <w:t>я</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en entrant –</w:t>
            </w:r>
            <w:r w:rsidRPr="008242F1">
              <w:rPr>
                <w:sz w:val="30"/>
                <w:szCs w:val="30"/>
                <w:shd w:val="clear" w:color="auto" w:fill="FFFFFF"/>
                <w:lang w:eastAsia="ru-RU"/>
              </w:rPr>
              <w:t xml:space="preserve"> заходячи</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plante</w:t>
            </w:r>
            <w:r w:rsidRPr="008242F1">
              <w:rPr>
                <w:sz w:val="30"/>
                <w:szCs w:val="30"/>
                <w:shd w:val="clear" w:color="auto" w:fill="FFFFFF"/>
                <w:lang w:eastAsia="ru-RU"/>
              </w:rPr>
              <w:t xml:space="preserve"> (</w:t>
            </w:r>
            <w:r w:rsidRPr="008242F1">
              <w:rPr>
                <w:sz w:val="30"/>
                <w:szCs w:val="30"/>
                <w:shd w:val="clear" w:color="auto" w:fill="FFFFFF"/>
                <w:lang w:val="fr-FR" w:eastAsia="ru-RU"/>
              </w:rPr>
              <w:t>f</w:t>
            </w:r>
            <w:r w:rsidRPr="008242F1">
              <w:rPr>
                <w:sz w:val="30"/>
                <w:szCs w:val="30"/>
                <w:shd w:val="clear" w:color="auto" w:fill="FFFFFF"/>
                <w:lang w:eastAsia="ru-RU"/>
              </w:rPr>
              <w:t xml:space="preserve">) – рослина, </w:t>
            </w:r>
            <w:r w:rsidRPr="008242F1">
              <w:rPr>
                <w:i/>
                <w:sz w:val="30"/>
                <w:szCs w:val="30"/>
                <w:shd w:val="clear" w:color="auto" w:fill="FFFFFF"/>
                <w:lang w:eastAsia="ru-RU"/>
              </w:rPr>
              <w:t xml:space="preserve">тут: </w:t>
            </w:r>
            <w:r w:rsidRPr="008242F1">
              <w:rPr>
                <w:sz w:val="30"/>
                <w:szCs w:val="30"/>
                <w:shd w:val="clear" w:color="auto" w:fill="FFFFFF"/>
                <w:lang w:eastAsia="ru-RU"/>
              </w:rPr>
              <w:t>вазон</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ouverture</w:t>
            </w:r>
            <w:r w:rsidRPr="008242F1">
              <w:rPr>
                <w:sz w:val="30"/>
                <w:szCs w:val="30"/>
                <w:shd w:val="clear" w:color="auto" w:fill="FFFFFF"/>
                <w:lang w:eastAsia="ru-RU"/>
              </w:rPr>
              <w:t xml:space="preserve"> (</w:t>
            </w:r>
            <w:r w:rsidRPr="008242F1">
              <w:rPr>
                <w:sz w:val="30"/>
                <w:szCs w:val="30"/>
                <w:shd w:val="clear" w:color="auto" w:fill="FFFFFF"/>
                <w:lang w:val="fr-FR" w:eastAsia="ru-RU"/>
              </w:rPr>
              <w:t>f</w:t>
            </w:r>
            <w:r w:rsidRPr="008242F1">
              <w:rPr>
                <w:sz w:val="30"/>
                <w:szCs w:val="30"/>
                <w:shd w:val="clear" w:color="auto" w:fill="FFFFFF"/>
                <w:lang w:eastAsia="ru-RU"/>
              </w:rPr>
              <w:t xml:space="preserve">) – отвір, </w:t>
            </w:r>
            <w:r w:rsidRPr="008242F1">
              <w:rPr>
                <w:i/>
                <w:sz w:val="30"/>
                <w:szCs w:val="30"/>
                <w:shd w:val="clear" w:color="auto" w:fill="FFFFFF"/>
                <w:lang w:eastAsia="ru-RU"/>
              </w:rPr>
              <w:t xml:space="preserve">тут: </w:t>
            </w:r>
            <w:r w:rsidRPr="008242F1">
              <w:rPr>
                <w:sz w:val="30"/>
                <w:szCs w:val="30"/>
                <w:shd w:val="clear" w:color="auto" w:fill="FFFFFF"/>
                <w:lang w:eastAsia="ru-RU"/>
              </w:rPr>
              <w:t>вхід</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autre</w:t>
            </w:r>
            <w:r w:rsidRPr="008242F1">
              <w:rPr>
                <w:sz w:val="30"/>
                <w:szCs w:val="30"/>
                <w:shd w:val="clear" w:color="auto" w:fill="FFFFFF"/>
                <w:lang w:eastAsia="ru-RU"/>
              </w:rPr>
              <w:t xml:space="preserve"> – інший</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val="fr-FR" w:eastAsia="ru-RU"/>
              </w:rPr>
              <w:t>ordinateur</w:t>
            </w:r>
            <w:r w:rsidRPr="008242F1">
              <w:rPr>
                <w:sz w:val="30"/>
                <w:szCs w:val="30"/>
                <w:shd w:val="clear" w:color="auto" w:fill="FFFFFF"/>
                <w:lang w:eastAsia="ru-RU"/>
              </w:rPr>
              <w:t xml:space="preserve"> (</w:t>
            </w:r>
            <w:r w:rsidRPr="008242F1">
              <w:rPr>
                <w:sz w:val="30"/>
                <w:szCs w:val="30"/>
                <w:shd w:val="clear" w:color="auto" w:fill="FFFFFF"/>
                <w:lang w:val="fr-FR" w:eastAsia="ru-RU"/>
              </w:rPr>
              <w:t>m</w:t>
            </w:r>
            <w:r w:rsidRPr="008242F1">
              <w:rPr>
                <w:sz w:val="30"/>
                <w:szCs w:val="30"/>
                <w:shd w:val="clear" w:color="auto" w:fill="FFFFFF"/>
                <w:lang w:eastAsia="ru-RU"/>
              </w:rPr>
              <w:t>) – комп’ютер</w:t>
            </w:r>
          </w:p>
          <w:p w:rsidR="001D7DAB" w:rsidRPr="008242F1" w:rsidRDefault="001D7DAB" w:rsidP="001D7DAB">
            <w:pPr>
              <w:tabs>
                <w:tab w:val="left" w:pos="0"/>
              </w:tabs>
              <w:rPr>
                <w:sz w:val="30"/>
                <w:szCs w:val="30"/>
                <w:shd w:val="clear" w:color="auto" w:fill="FFFFFF"/>
                <w:lang w:eastAsia="ru-RU"/>
              </w:rPr>
            </w:pPr>
            <w:r w:rsidRPr="008242F1">
              <w:rPr>
                <w:sz w:val="30"/>
                <w:szCs w:val="30"/>
                <w:shd w:val="clear" w:color="auto" w:fill="FFFFFF"/>
                <w:lang w:eastAsia="ru-RU"/>
              </w:rPr>
              <w:t>é</w:t>
            </w:r>
            <w:r w:rsidRPr="008242F1">
              <w:rPr>
                <w:sz w:val="30"/>
                <w:szCs w:val="30"/>
                <w:shd w:val="clear" w:color="auto" w:fill="FFFFFF"/>
                <w:lang w:val="fr-FR" w:eastAsia="ru-RU"/>
              </w:rPr>
              <w:t>troit</w:t>
            </w:r>
            <w:r w:rsidRPr="008242F1">
              <w:rPr>
                <w:sz w:val="30"/>
                <w:szCs w:val="30"/>
                <w:shd w:val="clear" w:color="auto" w:fill="FFFFFF"/>
                <w:lang w:eastAsia="ru-RU"/>
              </w:rPr>
              <w:t>, –е – вузький</w:t>
            </w:r>
          </w:p>
          <w:p w:rsidR="001D7DAB" w:rsidRDefault="001D7DAB" w:rsidP="001D7DAB">
            <w:pPr>
              <w:tabs>
                <w:tab w:val="left" w:pos="0"/>
              </w:tabs>
              <w:rPr>
                <w:b/>
                <w:sz w:val="30"/>
                <w:szCs w:val="30"/>
                <w:lang w:eastAsia="ru-RU"/>
              </w:rPr>
            </w:pPr>
            <w:r w:rsidRPr="008242F1">
              <w:rPr>
                <w:sz w:val="30"/>
                <w:szCs w:val="30"/>
                <w:shd w:val="clear" w:color="auto" w:fill="FFFFFF"/>
                <w:lang w:val="fr-FR" w:eastAsia="ru-RU"/>
              </w:rPr>
              <w:t>seulement</w:t>
            </w:r>
            <w:r w:rsidRPr="008242F1">
              <w:rPr>
                <w:sz w:val="30"/>
                <w:szCs w:val="30"/>
                <w:shd w:val="clear" w:color="auto" w:fill="FFFFFF"/>
                <w:lang w:eastAsia="ru-RU"/>
              </w:rPr>
              <w:t xml:space="preserve"> – тільки, лише</w:t>
            </w:r>
          </w:p>
        </w:tc>
      </w:tr>
    </w:tbl>
    <w:p w:rsidR="001D7DAB" w:rsidRPr="00CF5695" w:rsidRDefault="001D7DAB" w:rsidP="00CF5695">
      <w:pPr>
        <w:tabs>
          <w:tab w:val="left" w:pos="0"/>
        </w:tabs>
        <w:spacing w:after="0" w:line="240" w:lineRule="auto"/>
        <w:jc w:val="both"/>
        <w:rPr>
          <w:rFonts w:ascii="Times New Roman" w:eastAsia="Times New Roman" w:hAnsi="Times New Roman" w:cs="Times New Roman"/>
          <w:b/>
          <w:sz w:val="30"/>
          <w:szCs w:val="30"/>
          <w:lang w:val="fr-FR"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R</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pondez</w:t>
      </w:r>
      <w:r w:rsidR="008E2FD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aux</w:t>
      </w:r>
      <w:r w:rsidR="008E2FD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questions</w:t>
      </w:r>
      <w:r w:rsidR="008E2FD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sur</w:t>
      </w:r>
      <w:r w:rsidR="008E2FD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le</w:t>
      </w:r>
      <w:r w:rsidR="008E2FD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texte</w:t>
      </w:r>
      <w:r w:rsidRPr="008242F1">
        <w:rPr>
          <w:rFonts w:ascii="Times New Roman" w:eastAsia="Times New Roman" w:hAnsi="Times New Roman" w:cs="Times New Roman"/>
          <w:b/>
          <w:sz w:val="30"/>
          <w:szCs w:val="30"/>
          <w:lang w:eastAsia="ru-RU"/>
        </w:rPr>
        <w:t> :</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Qu’est-ce qu’il y a dans l’entrée?</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Qu’est-ce qui se trouve dans une petite armoire à chaussures?</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Est-ce qu’il y a </w:t>
      </w:r>
      <w:r w:rsidRPr="008242F1">
        <w:rPr>
          <w:rFonts w:ascii="Times New Roman" w:eastAsia="Times New Roman" w:hAnsi="Times New Roman" w:cs="Times New Roman"/>
          <w:sz w:val="30"/>
          <w:szCs w:val="30"/>
          <w:shd w:val="clear" w:color="auto" w:fill="FFFFFF"/>
          <w:lang w:val="fr-FR" w:eastAsia="ru-RU"/>
        </w:rPr>
        <w:t>l’interphone?</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Par où entre-t-on dans le salon?</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Est-ce un vrai salon?</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Qu’est-ce que vous voyez quand vous entrez dans la cuisine?</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Y a-t-il de la place pour le chat sur la commode?</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Où donne la </w:t>
      </w:r>
      <w:r w:rsidRPr="008242F1">
        <w:rPr>
          <w:rFonts w:ascii="Times New Roman" w:eastAsia="Times New Roman" w:hAnsi="Times New Roman" w:cs="Times New Roman"/>
          <w:sz w:val="30"/>
          <w:szCs w:val="30"/>
          <w:shd w:val="clear" w:color="auto" w:fill="FFFFFF"/>
          <w:lang w:val="fr-FR" w:eastAsia="ru-RU"/>
        </w:rPr>
        <w:t>grande fenêtre de la cuisine?</w:t>
      </w:r>
    </w:p>
    <w:p w:rsidR="006323CF" w:rsidRPr="008242F1" w:rsidRDefault="006323CF" w:rsidP="001C0FE3">
      <w:pPr>
        <w:numPr>
          <w:ilvl w:val="0"/>
          <w:numId w:val="45"/>
        </w:numPr>
        <w:tabs>
          <w:tab w:val="left" w:pos="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Contre quel mur se trouvent </w:t>
      </w:r>
      <w:r w:rsidRPr="008242F1">
        <w:rPr>
          <w:rFonts w:ascii="Times New Roman" w:eastAsia="Times New Roman" w:hAnsi="Times New Roman" w:cs="Times New Roman"/>
          <w:sz w:val="30"/>
          <w:szCs w:val="30"/>
          <w:shd w:val="clear" w:color="auto" w:fill="FFFFFF"/>
          <w:lang w:val="fr-FR" w:eastAsia="ru-RU"/>
        </w:rPr>
        <w:t>les meubles de cuisine?</w:t>
      </w:r>
    </w:p>
    <w:p w:rsidR="006323CF" w:rsidRPr="008242F1" w:rsidRDefault="006323CF" w:rsidP="001C0FE3">
      <w:pPr>
        <w:numPr>
          <w:ilvl w:val="0"/>
          <w:numId w:val="45"/>
        </w:numPr>
        <w:tabs>
          <w:tab w:val="left" w:pos="0"/>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Placez les meubles de la chambre.</w:t>
      </w:r>
    </w:p>
    <w:p w:rsidR="006323CF" w:rsidRPr="008242F1" w:rsidRDefault="006323CF" w:rsidP="001C0FE3">
      <w:pPr>
        <w:numPr>
          <w:ilvl w:val="0"/>
          <w:numId w:val="45"/>
        </w:numPr>
        <w:tabs>
          <w:tab w:val="left" w:pos="0"/>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L’ordinateur, se trouve-t-il dans la chambre où bien dans le bureau?</w:t>
      </w:r>
    </w:p>
    <w:p w:rsidR="006323CF" w:rsidRPr="008242F1" w:rsidRDefault="006323CF" w:rsidP="001C0FE3">
      <w:pPr>
        <w:numPr>
          <w:ilvl w:val="0"/>
          <w:numId w:val="45"/>
        </w:numPr>
        <w:tabs>
          <w:tab w:val="left" w:pos="0"/>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Comment est le bureau?</w:t>
      </w:r>
    </w:p>
    <w:p w:rsidR="006323CF"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1D7DAB" w:rsidRPr="00CF5695" w:rsidRDefault="001D7DAB" w:rsidP="00CF5695">
      <w:pPr>
        <w:tabs>
          <w:tab w:val="left" w:pos="0"/>
        </w:tabs>
        <w:spacing w:after="0" w:line="240" w:lineRule="auto"/>
        <w:jc w:val="both"/>
        <w:rPr>
          <w:rFonts w:ascii="Times New Roman" w:eastAsia="Times New Roman" w:hAnsi="Times New Roman" w:cs="Times New Roman"/>
          <w:sz w:val="30"/>
          <w:szCs w:val="30"/>
          <w:lang w:val="fr-FR" w:eastAsia="ru-RU"/>
        </w:rPr>
      </w:pPr>
    </w:p>
    <w:p w:rsidR="006323CF" w:rsidRPr="008242F1" w:rsidRDefault="006323CF" w:rsidP="004C2831">
      <w:pPr>
        <w:pStyle w:val="Fr--4"/>
        <w:rPr>
          <w:rFonts w:eastAsia="Times New Roman"/>
          <w:lang w:val="fr-FR" w:eastAsia="ru-RU"/>
        </w:rPr>
      </w:pPr>
      <w:r w:rsidRPr="008242F1">
        <w:rPr>
          <w:rFonts w:eastAsia="Times New Roman"/>
          <w:lang w:val="fr-FR" w:eastAsia="ru-RU"/>
        </w:rPr>
        <w:t>COMMENTAIRES ET SUPPORTS</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1C0FE3">
      <w:pPr>
        <w:numPr>
          <w:ilvl w:val="0"/>
          <w:numId w:val="42"/>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Значення</w:t>
      </w:r>
      <w:r w:rsidRPr="008242F1">
        <w:rPr>
          <w:rFonts w:ascii="Times New Roman" w:eastAsia="Times New Roman" w:hAnsi="Times New Roman" w:cs="Times New Roman"/>
          <w:b/>
          <w:i/>
          <w:sz w:val="30"/>
          <w:szCs w:val="30"/>
          <w:lang w:val="fr-FR" w:eastAsia="ru-RU"/>
        </w:rPr>
        <w:t>être, se trouver, il y a</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Для позначення місця знаходження у французькій мові вживаються дієслова </w:t>
      </w:r>
      <w:r w:rsidRPr="008242F1">
        <w:rPr>
          <w:rFonts w:ascii="Times New Roman" w:eastAsia="Times New Roman" w:hAnsi="Times New Roman" w:cs="Times New Roman"/>
          <w:b/>
          <w:i/>
          <w:sz w:val="30"/>
          <w:szCs w:val="30"/>
          <w:lang w:val="fr-FR" w:eastAsia="ru-RU"/>
        </w:rPr>
        <w:t>être, se trouver</w:t>
      </w:r>
      <w:r w:rsidRPr="008242F1">
        <w:rPr>
          <w:rFonts w:ascii="Times New Roman" w:eastAsia="Times New Roman" w:hAnsi="Times New Roman" w:cs="Times New Roman"/>
          <w:sz w:val="30"/>
          <w:szCs w:val="30"/>
          <w:lang w:eastAsia="ru-RU"/>
        </w:rPr>
        <w:t xml:space="preserve"> та безособовий зворот </w:t>
      </w:r>
      <w:r w:rsidRPr="008242F1">
        <w:rPr>
          <w:rFonts w:ascii="Times New Roman" w:eastAsia="Times New Roman" w:hAnsi="Times New Roman" w:cs="Times New Roman"/>
          <w:b/>
          <w:i/>
          <w:sz w:val="30"/>
          <w:szCs w:val="30"/>
          <w:lang w:val="fr-FR" w:eastAsia="ru-RU"/>
        </w:rPr>
        <w:t>il y a</w:t>
      </w:r>
      <w:r w:rsidRPr="008242F1">
        <w:rPr>
          <w:rFonts w:ascii="Times New Roman" w:eastAsia="Times New Roman" w:hAnsi="Times New Roman" w:cs="Times New Roman"/>
          <w:sz w:val="30"/>
          <w:szCs w:val="30"/>
          <w:lang w:eastAsia="ru-RU"/>
        </w:rPr>
        <w:t xml:space="preserve">, які перекладаються як </w:t>
      </w:r>
      <w:r w:rsidRPr="008242F1">
        <w:rPr>
          <w:rFonts w:ascii="Times New Roman" w:eastAsia="Times New Roman" w:hAnsi="Times New Roman" w:cs="Times New Roman"/>
          <w:i/>
          <w:sz w:val="30"/>
          <w:szCs w:val="30"/>
          <w:lang w:eastAsia="ru-RU"/>
        </w:rPr>
        <w:t>знаходитися, бути, лежати, стояти</w:t>
      </w:r>
      <w:r w:rsidRPr="008242F1">
        <w:rPr>
          <w:rFonts w:ascii="Times New Roman" w:eastAsia="Times New Roman" w:hAnsi="Times New Roman" w:cs="Times New Roman"/>
          <w:sz w:val="30"/>
          <w:szCs w:val="30"/>
          <w:lang w:val="fr-FR" w:eastAsia="ru-RU"/>
        </w:rPr>
        <w:t xml:space="preserve">.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Дієслово </w:t>
      </w:r>
      <w:r w:rsidRPr="008242F1">
        <w:rPr>
          <w:rFonts w:ascii="Times New Roman" w:eastAsia="Times New Roman" w:hAnsi="Times New Roman" w:cs="Times New Roman"/>
          <w:i/>
          <w:sz w:val="30"/>
          <w:szCs w:val="30"/>
          <w:lang w:val="fr-FR" w:eastAsia="ru-RU"/>
        </w:rPr>
        <w:t>être</w:t>
      </w:r>
      <w:r w:rsidRPr="008242F1">
        <w:rPr>
          <w:rFonts w:ascii="Times New Roman" w:eastAsia="Times New Roman" w:hAnsi="Times New Roman" w:cs="Times New Roman"/>
          <w:sz w:val="30"/>
          <w:szCs w:val="30"/>
          <w:lang w:eastAsia="ru-RU"/>
        </w:rPr>
        <w:t xml:space="preserve"> вживається уреченнях з прямим порядком слів, після підмета, наприклад: </w:t>
      </w:r>
      <w:r w:rsidRPr="008242F1">
        <w:rPr>
          <w:rFonts w:ascii="Times New Roman" w:eastAsia="Times New Roman" w:hAnsi="Times New Roman" w:cs="Times New Roman"/>
          <w:i/>
          <w:sz w:val="30"/>
          <w:szCs w:val="30"/>
          <w:lang w:val="fr-FR" w:eastAsia="ru-RU"/>
        </w:rPr>
        <w:t>Le livre est sur la table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Дієслово </w:t>
      </w:r>
      <w:r w:rsidRPr="008242F1">
        <w:rPr>
          <w:rFonts w:ascii="Times New Roman" w:eastAsia="Times New Roman" w:hAnsi="Times New Roman" w:cs="Times New Roman"/>
          <w:i/>
          <w:sz w:val="30"/>
          <w:szCs w:val="30"/>
          <w:lang w:val="fr-FR" w:eastAsia="ru-RU"/>
        </w:rPr>
        <w:t>se</w:t>
      </w:r>
      <w:r w:rsidR="008E2FD3"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trouver</w:t>
      </w:r>
      <w:r w:rsidRPr="008242F1">
        <w:rPr>
          <w:rFonts w:ascii="Times New Roman" w:eastAsia="Times New Roman" w:hAnsi="Times New Roman" w:cs="Times New Roman"/>
          <w:sz w:val="30"/>
          <w:szCs w:val="30"/>
          <w:lang w:eastAsia="ru-RU"/>
        </w:rPr>
        <w:t xml:space="preserve"> вживається у реченнях з прямим порядком слів, після підмета, а також після обставини місця, наприклад:</w:t>
      </w:r>
    </w:p>
    <w:p w:rsidR="006323CF" w:rsidRPr="001D7DAB" w:rsidRDefault="006323CF" w:rsidP="001D7DAB">
      <w:pPr>
        <w:pStyle w:val="Fr--6"/>
        <w:rPr>
          <w:rFonts w:eastAsia="Times New Roman"/>
          <w:i/>
          <w:lang w:val="fr-FR" w:eastAsia="ru-RU"/>
        </w:rPr>
      </w:pPr>
      <w:r w:rsidRPr="001D7DAB">
        <w:rPr>
          <w:rFonts w:eastAsia="Times New Roman"/>
          <w:i/>
          <w:lang w:val="fr-FR" w:eastAsia="ru-RU"/>
        </w:rPr>
        <w:t xml:space="preserve">La table se trouve au milieu de la pièce.   </w:t>
      </w:r>
    </w:p>
    <w:p w:rsidR="006323CF" w:rsidRPr="001D7DAB" w:rsidRDefault="006323CF" w:rsidP="001D7DAB">
      <w:pPr>
        <w:pStyle w:val="Fr--6"/>
        <w:rPr>
          <w:rFonts w:eastAsia="Times New Roman"/>
          <w:i/>
          <w:lang w:eastAsia="ru-RU"/>
        </w:rPr>
      </w:pPr>
      <w:r w:rsidRPr="001D7DAB">
        <w:rPr>
          <w:rFonts w:eastAsia="Times New Roman"/>
          <w:b/>
          <w:i/>
          <w:lang w:eastAsia="ru-RU"/>
        </w:rPr>
        <w:t>Або</w:t>
      </w:r>
      <w:r w:rsidRPr="001D7DAB">
        <w:rPr>
          <w:rFonts w:eastAsia="Times New Roman"/>
          <w:i/>
          <w:lang w:eastAsia="ru-RU"/>
        </w:rPr>
        <w:tab/>
      </w:r>
      <w:r w:rsidRPr="001D7DAB">
        <w:rPr>
          <w:rFonts w:eastAsia="Times New Roman"/>
          <w:i/>
          <w:lang w:val="fr-FR" w:eastAsia="ru-RU"/>
        </w:rPr>
        <w:t>Au milieu de la pièce se trouve la table</w:t>
      </w:r>
    </w:p>
    <w:p w:rsidR="001D7DAB" w:rsidRDefault="001D7DAB"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Безособовий зворот </w:t>
      </w:r>
      <w:r w:rsidRPr="008242F1">
        <w:rPr>
          <w:rFonts w:ascii="Times New Roman" w:eastAsia="Times New Roman" w:hAnsi="Times New Roman" w:cs="Times New Roman"/>
          <w:i/>
          <w:sz w:val="30"/>
          <w:szCs w:val="30"/>
          <w:lang w:val="fr-FR" w:eastAsia="ru-RU"/>
        </w:rPr>
        <w:t>il</w:t>
      </w:r>
      <w:r w:rsidR="008E2FD3"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y</w:t>
      </w:r>
      <w:r w:rsidR="008E2FD3"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a</w:t>
      </w:r>
      <w:r w:rsidRPr="008242F1">
        <w:rPr>
          <w:rFonts w:ascii="Times New Roman" w:eastAsia="Times New Roman" w:hAnsi="Times New Roman" w:cs="Times New Roman"/>
          <w:sz w:val="30"/>
          <w:szCs w:val="30"/>
          <w:lang w:eastAsia="ru-RU"/>
        </w:rPr>
        <w:t xml:space="preserve"> може стояти і на початку речення, і після обставини місця. </w:t>
      </w:r>
    </w:p>
    <w:p w:rsidR="006323CF" w:rsidRPr="001D7DAB" w:rsidRDefault="006323CF" w:rsidP="001D7DAB">
      <w:pPr>
        <w:pStyle w:val="Fr--6"/>
        <w:rPr>
          <w:rFonts w:eastAsia="Times New Roman"/>
          <w:i/>
          <w:lang w:val="fr-FR" w:eastAsia="ru-RU"/>
        </w:rPr>
      </w:pPr>
      <w:r w:rsidRPr="001D7DAB">
        <w:rPr>
          <w:rFonts w:eastAsia="Times New Roman"/>
          <w:i/>
          <w:lang w:val="fr-FR" w:eastAsia="ru-RU"/>
        </w:rPr>
        <w:t>Il y a un tapis sur le plancher</w:t>
      </w:r>
    </w:p>
    <w:p w:rsidR="006323CF" w:rsidRPr="001D7DAB" w:rsidRDefault="006323CF" w:rsidP="001D7DAB">
      <w:pPr>
        <w:pStyle w:val="Fr--6"/>
        <w:rPr>
          <w:rFonts w:eastAsia="Times New Roman"/>
          <w:i/>
          <w:lang w:val="fr-FR" w:eastAsia="ru-RU"/>
        </w:rPr>
      </w:pPr>
      <w:r w:rsidRPr="001D7DAB">
        <w:rPr>
          <w:rFonts w:eastAsia="Times New Roman"/>
          <w:b/>
          <w:i/>
          <w:lang w:eastAsia="ru-RU"/>
        </w:rPr>
        <w:t>Або</w:t>
      </w:r>
      <w:r w:rsidRPr="001D7DAB">
        <w:rPr>
          <w:rFonts w:eastAsia="Times New Roman"/>
          <w:i/>
          <w:lang w:eastAsia="ru-RU"/>
        </w:rPr>
        <w:tab/>
      </w:r>
      <w:r w:rsidRPr="001D7DAB">
        <w:rPr>
          <w:rFonts w:eastAsia="Times New Roman"/>
          <w:i/>
          <w:lang w:val="fr-FR" w:eastAsia="ru-RU"/>
        </w:rPr>
        <w:t>Sur le plancher il y a un tapis</w:t>
      </w:r>
    </w:p>
    <w:p w:rsidR="001D7DAB" w:rsidRDefault="001D7DAB"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ru-RU" w:eastAsia="ru-RU"/>
        </w:rPr>
      </w:pPr>
      <w:r w:rsidRPr="008242F1">
        <w:rPr>
          <w:rFonts w:ascii="Times New Roman" w:eastAsia="Times New Roman" w:hAnsi="Times New Roman" w:cs="Times New Roman"/>
          <w:sz w:val="30"/>
          <w:szCs w:val="30"/>
          <w:lang w:eastAsia="ru-RU"/>
        </w:rPr>
        <w:t xml:space="preserve">В заперечній формі після </w:t>
      </w:r>
      <w:r w:rsidRPr="008242F1">
        <w:rPr>
          <w:rFonts w:ascii="Times New Roman" w:eastAsia="Times New Roman" w:hAnsi="Times New Roman" w:cs="Times New Roman"/>
          <w:b/>
          <w:i/>
          <w:sz w:val="30"/>
          <w:szCs w:val="30"/>
          <w:lang w:val="fr-FR" w:eastAsia="ru-RU"/>
        </w:rPr>
        <w:t>pas</w:t>
      </w:r>
      <w:r w:rsidR="008E2FD3"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 xml:space="preserve">замість неозначеного артикля вживаються прийменник </w:t>
      </w:r>
      <w:r w:rsidRPr="008242F1">
        <w:rPr>
          <w:rFonts w:ascii="Times New Roman" w:eastAsia="Times New Roman" w:hAnsi="Times New Roman" w:cs="Times New Roman"/>
          <w:b/>
          <w:i/>
          <w:sz w:val="30"/>
          <w:szCs w:val="30"/>
          <w:lang w:val="fr-FR" w:eastAsia="ru-RU"/>
        </w:rPr>
        <w:t>de</w:t>
      </w:r>
      <w:r w:rsidRPr="008242F1">
        <w:rPr>
          <w:rFonts w:ascii="Times New Roman" w:eastAsia="Times New Roman" w:hAnsi="Times New Roman" w:cs="Times New Roman"/>
          <w:i/>
          <w:sz w:val="30"/>
          <w:szCs w:val="30"/>
          <w:lang w:val="ru-RU" w:eastAsia="ru-RU"/>
        </w:rPr>
        <w:t>.</w:t>
      </w:r>
    </w:p>
    <w:p w:rsidR="006323CF" w:rsidRPr="001D7DAB" w:rsidRDefault="006323CF" w:rsidP="001D7DAB">
      <w:pPr>
        <w:pStyle w:val="Fr--6"/>
        <w:rPr>
          <w:rFonts w:eastAsia="Times New Roman"/>
          <w:i/>
          <w:lang w:val="fr-FR" w:eastAsia="ru-RU"/>
        </w:rPr>
      </w:pPr>
      <w:r w:rsidRPr="001D7DAB">
        <w:rPr>
          <w:rFonts w:eastAsia="Times New Roman"/>
          <w:i/>
          <w:lang w:val="fr-FR" w:eastAsia="ru-RU"/>
        </w:rPr>
        <w:t>Dans ma cuisine il n’y a pas de four</w:t>
      </w:r>
      <w:r w:rsidRPr="001D7DAB">
        <w:rPr>
          <w:rFonts w:eastAsia="Times New Roman"/>
          <w:i/>
          <w:lang w:eastAsia="ru-RU"/>
        </w:rPr>
        <w:t xml:space="preserve"> (</w:t>
      </w:r>
      <w:r w:rsidRPr="001D7DAB">
        <w:rPr>
          <w:rFonts w:eastAsia="Times New Roman"/>
          <w:i/>
          <w:lang w:val="fr-FR" w:eastAsia="ru-RU"/>
        </w:rPr>
        <w:t>m</w:t>
      </w:r>
      <w:r w:rsidRPr="001D7DAB">
        <w:rPr>
          <w:rFonts w:eastAsia="Times New Roman"/>
          <w:i/>
          <w:lang w:eastAsia="ru-RU"/>
        </w:rPr>
        <w:t xml:space="preserve">) </w:t>
      </w:r>
      <w:r w:rsidRPr="001D7DAB">
        <w:rPr>
          <w:rFonts w:eastAsia="Times New Roman"/>
          <w:i/>
          <w:lang w:val="fr-FR" w:eastAsia="ru-RU"/>
        </w:rPr>
        <w:t>micro</w:t>
      </w:r>
      <w:r w:rsidRPr="001D7DAB">
        <w:rPr>
          <w:rFonts w:eastAsia="Times New Roman"/>
          <w:i/>
          <w:lang w:eastAsia="ru-RU"/>
        </w:rPr>
        <w:t>-</w:t>
      </w:r>
      <w:r w:rsidRPr="001D7DAB">
        <w:rPr>
          <w:rFonts w:eastAsia="Times New Roman"/>
          <w:i/>
          <w:lang w:val="fr-FR" w:eastAsia="ru-RU"/>
        </w:rPr>
        <w:t>ondes.</w:t>
      </w:r>
    </w:p>
    <w:p w:rsidR="001D7DAB" w:rsidRDefault="001D7DAB"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Зворот </w:t>
      </w:r>
      <w:r w:rsidRPr="008242F1">
        <w:rPr>
          <w:rFonts w:ascii="Times New Roman" w:eastAsia="Times New Roman" w:hAnsi="Times New Roman" w:cs="Times New Roman"/>
          <w:i/>
          <w:sz w:val="30"/>
          <w:szCs w:val="30"/>
          <w:lang w:val="fr-FR" w:eastAsia="ru-RU"/>
        </w:rPr>
        <w:t>il</w:t>
      </w:r>
      <w:r w:rsidR="008E2FD3"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y</w:t>
      </w:r>
      <w:r w:rsidR="008E2FD3"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a</w:t>
      </w:r>
      <w:r w:rsidR="008E2FD3"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 xml:space="preserve">складається з особового займенника </w:t>
      </w:r>
      <w:r w:rsidRPr="008242F1">
        <w:rPr>
          <w:rFonts w:ascii="Times New Roman" w:eastAsia="Times New Roman" w:hAnsi="Times New Roman" w:cs="Times New Roman"/>
          <w:b/>
          <w:i/>
          <w:sz w:val="30"/>
          <w:szCs w:val="30"/>
          <w:lang w:val="fr-FR" w:eastAsia="ru-RU"/>
        </w:rPr>
        <w:t>il</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 xml:space="preserve">дієслова </w:t>
      </w:r>
      <w:r w:rsidRPr="008242F1">
        <w:rPr>
          <w:rFonts w:ascii="Times New Roman" w:eastAsia="Times New Roman" w:hAnsi="Times New Roman" w:cs="Times New Roman"/>
          <w:b/>
          <w:sz w:val="30"/>
          <w:szCs w:val="30"/>
          <w:lang w:val="fr-FR" w:eastAsia="ru-RU"/>
        </w:rPr>
        <w:t>avoir</w:t>
      </w:r>
      <w:r w:rsidRPr="008242F1">
        <w:rPr>
          <w:rFonts w:ascii="Times New Roman" w:eastAsia="Times New Roman" w:hAnsi="Times New Roman" w:cs="Times New Roman"/>
          <w:sz w:val="30"/>
          <w:szCs w:val="30"/>
          <w:lang w:eastAsia="ru-RU"/>
        </w:rPr>
        <w:t xml:space="preserve"> в 3-й особі однини та службового прислівника </w:t>
      </w:r>
      <w:r w:rsidRPr="008242F1">
        <w:rPr>
          <w:rFonts w:ascii="Times New Roman" w:eastAsia="Times New Roman" w:hAnsi="Times New Roman" w:cs="Times New Roman"/>
          <w:b/>
          <w:i/>
          <w:sz w:val="30"/>
          <w:szCs w:val="30"/>
          <w:lang w:val="fr-FR" w:eastAsia="ru-RU"/>
        </w:rPr>
        <w:t>y</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 xml:space="preserve">Безособовий зворот </w:t>
      </w:r>
      <w:r w:rsidRPr="008242F1">
        <w:rPr>
          <w:rFonts w:ascii="Times New Roman" w:eastAsia="Times New Roman" w:hAnsi="Times New Roman" w:cs="Times New Roman"/>
          <w:i/>
          <w:sz w:val="30"/>
          <w:szCs w:val="30"/>
          <w:lang w:val="fr-FR" w:eastAsia="ru-RU"/>
        </w:rPr>
        <w:t>il</w:t>
      </w:r>
      <w:r w:rsidR="008E2FD3"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y</w:t>
      </w:r>
      <w:r w:rsidR="008E2FD3"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a</w:t>
      </w:r>
      <w:r w:rsidR="008E2FD3"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вживається для вказування одного чи кількох предметів:</w:t>
      </w:r>
    </w:p>
    <w:p w:rsidR="006323CF" w:rsidRPr="001D7DAB" w:rsidRDefault="006323CF" w:rsidP="001D7DAB">
      <w:pPr>
        <w:pStyle w:val="Fr--6"/>
        <w:rPr>
          <w:rFonts w:eastAsia="Times New Roman"/>
          <w:i/>
          <w:lang w:val="fr-FR" w:eastAsia="ru-RU"/>
        </w:rPr>
      </w:pPr>
      <w:r w:rsidRPr="001D7DAB">
        <w:rPr>
          <w:rFonts w:eastAsia="Times New Roman"/>
          <w:i/>
          <w:lang w:val="fr-FR" w:eastAsia="ru-RU"/>
        </w:rPr>
        <w:t>Dans la cuisine il y a un frigo.</w:t>
      </w:r>
    </w:p>
    <w:p w:rsidR="006323CF" w:rsidRPr="001D7DAB" w:rsidRDefault="006323CF" w:rsidP="001D7DAB">
      <w:pPr>
        <w:pStyle w:val="Fr--6"/>
        <w:rPr>
          <w:rFonts w:eastAsia="Times New Roman"/>
          <w:i/>
          <w:lang w:eastAsia="ru-RU"/>
        </w:rPr>
      </w:pPr>
      <w:r w:rsidRPr="001D7DAB">
        <w:rPr>
          <w:rFonts w:eastAsia="Times New Roman"/>
          <w:i/>
          <w:lang w:val="fr-FR" w:eastAsia="ru-RU"/>
        </w:rPr>
        <w:t>Il y a des chaises autour de la table.</w:t>
      </w:r>
    </w:p>
    <w:p w:rsidR="001D7DAB" w:rsidRDefault="001D7DAB"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xml:space="preserve">Вжитий перед кількісним числівником </w:t>
      </w:r>
      <w:r w:rsidRPr="008242F1">
        <w:rPr>
          <w:rFonts w:ascii="Times New Roman" w:eastAsia="Times New Roman" w:hAnsi="Times New Roman" w:cs="Times New Roman"/>
          <w:i/>
          <w:sz w:val="30"/>
          <w:szCs w:val="30"/>
          <w:lang w:val="fr-FR" w:eastAsia="ru-RU"/>
        </w:rPr>
        <w:t>il</w:t>
      </w:r>
      <w:r w:rsidR="008E2FD3"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y</w:t>
      </w:r>
      <w:r w:rsidR="008E2FD3"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a</w:t>
      </w:r>
      <w:r w:rsidR="008E2FD3"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sz w:val="30"/>
          <w:szCs w:val="30"/>
          <w:lang w:eastAsia="ru-RU"/>
        </w:rPr>
        <w:t>має значення «тому назад»</w:t>
      </w:r>
      <w:r w:rsidRPr="008242F1">
        <w:rPr>
          <w:rFonts w:ascii="Times New Roman" w:eastAsia="Times New Roman" w:hAnsi="Times New Roman" w:cs="Times New Roman"/>
          <w:sz w:val="30"/>
          <w:szCs w:val="30"/>
          <w:lang w:val="ru-RU" w:eastAsia="ru-RU"/>
        </w:rPr>
        <w:t>.</w:t>
      </w:r>
    </w:p>
    <w:p w:rsidR="006323CF" w:rsidRPr="001D7DAB" w:rsidRDefault="006323CF" w:rsidP="001D7DAB">
      <w:pPr>
        <w:pStyle w:val="Fr--6"/>
        <w:rPr>
          <w:rFonts w:eastAsia="Times New Roman"/>
          <w:i/>
          <w:lang w:val="fr-FR" w:eastAsia="ru-RU"/>
        </w:rPr>
      </w:pPr>
      <w:r w:rsidRPr="001D7DAB">
        <w:rPr>
          <w:rFonts w:eastAsia="Times New Roman"/>
          <w:i/>
          <w:lang w:val="fr-FR" w:eastAsia="ru-RU"/>
        </w:rPr>
        <w:t>Il est revenu il y a deux jours.</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1C0FE3">
      <w:pPr>
        <w:numPr>
          <w:ilvl w:val="0"/>
          <w:numId w:val="42"/>
        </w:numPr>
        <w:tabs>
          <w:tab w:val="left" w:pos="993"/>
        </w:tabs>
        <w:spacing w:after="0" w:line="240" w:lineRule="auto"/>
        <w:ind w:left="0"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Rez-de-chaussée, le premier étage</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eastAsia="ru-RU"/>
        </w:rPr>
        <w:t xml:space="preserve">У французькій мові перший поверх носить назву </w:t>
      </w:r>
      <w:r w:rsidRPr="008242F1">
        <w:rPr>
          <w:rFonts w:ascii="Times New Roman" w:eastAsia="Times New Roman" w:hAnsi="Times New Roman" w:cs="Times New Roman"/>
          <w:sz w:val="30"/>
          <w:szCs w:val="30"/>
          <w:lang w:val="fr-FR" w:eastAsia="ru-RU"/>
        </w:rPr>
        <w:t>le</w:t>
      </w:r>
      <w:r w:rsidR="008E2FD3"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r</w:t>
      </w:r>
      <w:r w:rsidRPr="008242F1">
        <w:rPr>
          <w:rFonts w:ascii="Times New Roman" w:eastAsia="Times New Roman" w:hAnsi="Times New Roman" w:cs="Times New Roman"/>
          <w:b/>
          <w:sz w:val="30"/>
          <w:szCs w:val="30"/>
          <w:lang w:val="fr-FR" w:eastAsia="ru-RU"/>
        </w:rPr>
        <w:t>ez</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b/>
          <w:sz w:val="30"/>
          <w:szCs w:val="30"/>
          <w:lang w:val="fr-FR" w:eastAsia="ru-RU"/>
        </w:rPr>
        <w:t>chauss</w:t>
      </w:r>
      <w:r w:rsidRPr="008242F1">
        <w:rPr>
          <w:rFonts w:ascii="Times New Roman" w:eastAsia="Times New Roman" w:hAnsi="Times New Roman" w:cs="Times New Roman"/>
          <w:b/>
          <w:sz w:val="30"/>
          <w:szCs w:val="30"/>
          <w:lang w:val="ru-RU" w:eastAsia="ru-RU"/>
        </w:rPr>
        <w:t>é</w:t>
      </w:r>
      <w:r w:rsidRPr="008242F1">
        <w:rPr>
          <w:rFonts w:ascii="Times New Roman" w:eastAsia="Times New Roman" w:hAnsi="Times New Roman" w:cs="Times New Roman"/>
          <w:b/>
          <w:sz w:val="30"/>
          <w:szCs w:val="30"/>
          <w:lang w:val="fr-FR" w:eastAsia="ru-RU"/>
        </w:rPr>
        <w:t>e</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Відповідно другий поверх – </w:t>
      </w:r>
      <w:r w:rsidRPr="008242F1">
        <w:rPr>
          <w:rFonts w:ascii="Times New Roman" w:eastAsia="Times New Roman" w:hAnsi="Times New Roman" w:cs="Times New Roman"/>
          <w:b/>
          <w:sz w:val="30"/>
          <w:szCs w:val="30"/>
          <w:lang w:val="fr-FR" w:eastAsia="ru-RU"/>
        </w:rPr>
        <w:t>le</w:t>
      </w:r>
      <w:r w:rsidR="008E2FD3"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premier</w:t>
      </w:r>
      <w:r w:rsidRPr="008242F1">
        <w:rPr>
          <w:rFonts w:ascii="Times New Roman" w:eastAsia="Times New Roman" w:hAnsi="Times New Roman" w:cs="Times New Roman"/>
          <w:b/>
          <w:sz w:val="30"/>
          <w:szCs w:val="30"/>
          <w:lang w:eastAsia="ru-RU"/>
        </w:rPr>
        <w:t xml:space="preserve"> é</w:t>
      </w:r>
      <w:r w:rsidRPr="008242F1">
        <w:rPr>
          <w:rFonts w:ascii="Times New Roman" w:eastAsia="Times New Roman" w:hAnsi="Times New Roman" w:cs="Times New Roman"/>
          <w:b/>
          <w:sz w:val="30"/>
          <w:szCs w:val="30"/>
          <w:lang w:val="fr-FR" w:eastAsia="ru-RU"/>
        </w:rPr>
        <w:t>tage</w:t>
      </w:r>
      <w:r w:rsidRPr="008242F1">
        <w:rPr>
          <w:rFonts w:ascii="Times New Roman" w:eastAsia="Times New Roman" w:hAnsi="Times New Roman" w:cs="Times New Roman"/>
          <w:b/>
          <w:sz w:val="30"/>
          <w:szCs w:val="30"/>
          <w:lang w:eastAsia="ru-RU"/>
        </w:rPr>
        <w:t xml:space="preserve">.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Таким чином, одноповерховий будинок – </w:t>
      </w:r>
      <w:r w:rsidRPr="008242F1">
        <w:rPr>
          <w:rFonts w:ascii="Times New Roman" w:eastAsia="Times New Roman" w:hAnsi="Times New Roman" w:cs="Times New Roman"/>
          <w:sz w:val="30"/>
          <w:szCs w:val="30"/>
          <w:lang w:val="fr-FR" w:eastAsia="ru-RU"/>
        </w:rPr>
        <w:t>une</w:t>
      </w:r>
      <w:r w:rsidR="008E2FD3"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maison</w:t>
      </w:r>
      <w:r w:rsidR="00954D31"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sans</w:t>
      </w:r>
      <w:r w:rsidRPr="008242F1">
        <w:rPr>
          <w:rFonts w:ascii="Times New Roman" w:eastAsia="Times New Roman" w:hAnsi="Times New Roman" w:cs="Times New Roman"/>
          <w:sz w:val="30"/>
          <w:szCs w:val="30"/>
          <w:lang w:eastAsia="ru-RU"/>
        </w:rPr>
        <w:t xml:space="preserve"> é</w:t>
      </w:r>
      <w:r w:rsidRPr="008242F1">
        <w:rPr>
          <w:rFonts w:ascii="Times New Roman" w:eastAsia="Times New Roman" w:hAnsi="Times New Roman" w:cs="Times New Roman"/>
          <w:sz w:val="30"/>
          <w:szCs w:val="30"/>
          <w:lang w:val="fr-FR" w:eastAsia="ru-RU"/>
        </w:rPr>
        <w:t>tages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двохповерховий будинок </w:t>
      </w:r>
      <w:r w:rsidRPr="008242F1">
        <w:rPr>
          <w:rFonts w:ascii="Times New Roman" w:eastAsia="Times New Roman" w:hAnsi="Times New Roman" w:cs="Times New Roman"/>
          <w:sz w:val="30"/>
          <w:szCs w:val="30"/>
          <w:lang w:val="fr-FR" w:eastAsia="ru-RU"/>
        </w:rPr>
        <w:t>–une maison à un étage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трьохповерховий будинок – </w:t>
      </w:r>
      <w:r w:rsidRPr="008242F1">
        <w:rPr>
          <w:rFonts w:ascii="Times New Roman" w:eastAsia="Times New Roman" w:hAnsi="Times New Roman" w:cs="Times New Roman"/>
          <w:sz w:val="30"/>
          <w:szCs w:val="30"/>
          <w:lang w:val="fr-FR" w:eastAsia="ru-RU"/>
        </w:rPr>
        <w:t>une maison à deux étages</w:t>
      </w:r>
    </w:p>
    <w:p w:rsidR="006323CF" w:rsidRPr="001D7DAB" w:rsidRDefault="006323CF" w:rsidP="001D7DAB">
      <w:pPr>
        <w:pStyle w:val="Fr--6"/>
        <w:rPr>
          <w:rFonts w:eastAsia="Times New Roman"/>
          <w:i/>
          <w:lang w:eastAsia="ru-RU"/>
        </w:rPr>
      </w:pPr>
      <w:r w:rsidRPr="001D7DAB">
        <w:rPr>
          <w:rFonts w:eastAsia="Times New Roman"/>
          <w:i/>
          <w:lang w:val="fr-FR" w:eastAsia="ru-RU"/>
        </w:rPr>
        <w:t xml:space="preserve">Mon appartement se trouve au cinquième étage./ </w:t>
      </w:r>
    </w:p>
    <w:p w:rsidR="006323CF" w:rsidRPr="001D7DAB" w:rsidRDefault="006323CF" w:rsidP="001D7DAB">
      <w:pPr>
        <w:pStyle w:val="Fr--6"/>
        <w:rPr>
          <w:rFonts w:eastAsia="Times New Roman"/>
          <w:i/>
          <w:lang w:eastAsia="ru-RU"/>
        </w:rPr>
      </w:pPr>
      <w:r w:rsidRPr="001D7DAB">
        <w:rPr>
          <w:rFonts w:eastAsia="Times New Roman"/>
          <w:i/>
          <w:lang w:eastAsia="ru-RU"/>
        </w:rPr>
        <w:t>Моя квартира знаходиться на шостому поверсі.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1D7DAB">
      <w:pPr>
        <w:pStyle w:val="Fr--4"/>
        <w:rPr>
          <w:rFonts w:eastAsia="Times New Roman"/>
          <w:lang w:val="fr-FR" w:eastAsia="ru-RU"/>
        </w:rPr>
      </w:pPr>
      <w:r w:rsidRPr="008242F1">
        <w:rPr>
          <w:rFonts w:eastAsia="Times New Roman"/>
          <w:lang w:val="fr-FR" w:eastAsia="ru-RU"/>
        </w:rPr>
        <w:t>EXERCICES DE LEXIQUE</w:t>
      </w:r>
    </w:p>
    <w:p w:rsidR="006323CF" w:rsidRPr="008242F1" w:rsidRDefault="006323CF" w:rsidP="00660AFF">
      <w:pPr>
        <w:spacing w:after="0" w:line="240" w:lineRule="auto"/>
        <w:ind w:firstLine="567"/>
        <w:jc w:val="both"/>
        <w:rPr>
          <w:rFonts w:ascii="Times New Roman" w:eastAsia="Times New Roman" w:hAnsi="Times New Roman" w:cs="Times New Roman"/>
          <w:b/>
          <w:i/>
          <w:sz w:val="30"/>
          <w:szCs w:val="30"/>
          <w:lang w:val="fr-FR" w:eastAsia="ru-RU"/>
        </w:rPr>
      </w:pPr>
    </w:p>
    <w:p w:rsidR="00B54B1E" w:rsidRDefault="006323CF" w:rsidP="0005320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1.Reliez la question à la réponse (texte 1) </w:t>
      </w:r>
      <w:r w:rsidRPr="008242F1">
        <w:rPr>
          <w:rFonts w:ascii="Times New Roman" w:eastAsia="Times New Roman" w:hAnsi="Times New Roman" w:cs="Times New Roman"/>
          <w:b/>
          <w:sz w:val="30"/>
          <w:szCs w:val="30"/>
          <w:lang w:eastAsia="ru-RU"/>
        </w:rPr>
        <w:t>/ Об‘єднайте питання і відповідь </w:t>
      </w:r>
      <w:r w:rsidRPr="008242F1">
        <w:rPr>
          <w:rFonts w:ascii="Times New Roman" w:eastAsia="Times New Roman" w:hAnsi="Times New Roman" w:cs="Times New Roman"/>
          <w:b/>
          <w:sz w:val="30"/>
          <w:szCs w:val="30"/>
          <w:lang w:val="fr-FR" w:eastAsia="ru-RU"/>
        </w:rPr>
        <w:t>:</w:t>
      </w:r>
    </w:p>
    <w:tbl>
      <w:tblPr>
        <w:tblStyle w:val="a3"/>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8"/>
        <w:gridCol w:w="4787"/>
      </w:tblGrid>
      <w:tr w:rsidR="00B54B1E" w:rsidTr="00B54B1E">
        <w:trPr>
          <w:jc w:val="center"/>
        </w:trPr>
        <w:tc>
          <w:tcPr>
            <w:tcW w:w="4448" w:type="dxa"/>
          </w:tcPr>
          <w:p w:rsidR="00B54B1E" w:rsidRPr="008242F1" w:rsidRDefault="00B54B1E" w:rsidP="00B54B1E">
            <w:pPr>
              <w:rPr>
                <w:sz w:val="30"/>
                <w:szCs w:val="30"/>
                <w:lang w:val="fr-FR" w:eastAsia="ru-RU"/>
              </w:rPr>
            </w:pPr>
            <w:r w:rsidRPr="008242F1">
              <w:rPr>
                <w:sz w:val="30"/>
                <w:szCs w:val="30"/>
                <w:lang w:val="fr-FR" w:eastAsia="ru-RU"/>
              </w:rPr>
              <w:t>1. De quoi dépend le confort dans les maisons ?</w:t>
            </w:r>
          </w:p>
          <w:p w:rsidR="00B54B1E" w:rsidRPr="008242F1" w:rsidRDefault="00B54B1E" w:rsidP="00B54B1E">
            <w:pPr>
              <w:rPr>
                <w:sz w:val="30"/>
                <w:szCs w:val="30"/>
                <w:lang w:val="fr-FR" w:eastAsia="ru-RU"/>
              </w:rPr>
            </w:pPr>
            <w:r w:rsidRPr="008242F1">
              <w:rPr>
                <w:sz w:val="30"/>
                <w:szCs w:val="30"/>
                <w:lang w:val="fr-FR" w:eastAsia="ru-RU"/>
              </w:rPr>
              <w:t>2. Combien de mètres carrés a l’appartement de mon ami ?</w:t>
            </w:r>
          </w:p>
          <w:p w:rsidR="00B54B1E" w:rsidRPr="008242F1" w:rsidRDefault="000E2D29" w:rsidP="00B54B1E">
            <w:pPr>
              <w:rPr>
                <w:sz w:val="30"/>
                <w:szCs w:val="30"/>
                <w:lang w:val="fr-FR" w:eastAsia="ru-RU"/>
              </w:rPr>
            </w:pPr>
            <w:r>
              <w:rPr>
                <w:sz w:val="30"/>
                <w:szCs w:val="30"/>
                <w:lang w:val="fr-FR" w:eastAsia="ru-RU"/>
              </w:rPr>
              <w:t>3. À quel étage mon ami de</w:t>
            </w:r>
            <w:r w:rsidR="00B54B1E" w:rsidRPr="008242F1">
              <w:rPr>
                <w:sz w:val="30"/>
                <w:szCs w:val="30"/>
                <w:lang w:val="fr-FR" w:eastAsia="ru-RU"/>
              </w:rPr>
              <w:t>meure-t-il ?</w:t>
            </w:r>
          </w:p>
          <w:p w:rsidR="00B54B1E" w:rsidRPr="008242F1" w:rsidRDefault="00B54B1E" w:rsidP="00B54B1E">
            <w:pPr>
              <w:rPr>
                <w:sz w:val="30"/>
                <w:szCs w:val="30"/>
                <w:lang w:val="fr-FR" w:eastAsia="ru-RU"/>
              </w:rPr>
            </w:pPr>
            <w:r w:rsidRPr="008242F1">
              <w:rPr>
                <w:sz w:val="30"/>
                <w:szCs w:val="30"/>
                <w:lang w:val="fr-FR" w:eastAsia="ru-RU"/>
              </w:rPr>
              <w:t>4. Comment est l’appartement de mon ami ?</w:t>
            </w:r>
          </w:p>
          <w:p w:rsidR="00B54B1E" w:rsidRPr="008242F1" w:rsidRDefault="00B54B1E" w:rsidP="00B54B1E">
            <w:pPr>
              <w:rPr>
                <w:sz w:val="30"/>
                <w:szCs w:val="30"/>
                <w:lang w:val="fr-FR" w:eastAsia="ru-RU"/>
              </w:rPr>
            </w:pPr>
            <w:r w:rsidRPr="008242F1">
              <w:rPr>
                <w:sz w:val="30"/>
                <w:szCs w:val="30"/>
                <w:lang w:val="fr-FR" w:eastAsia="ru-RU"/>
              </w:rPr>
              <w:t>5. Dans quelle chambre peut-on voir la bibliothèque ?</w:t>
            </w:r>
          </w:p>
          <w:p w:rsidR="00B54B1E" w:rsidRPr="008242F1" w:rsidRDefault="00B54B1E" w:rsidP="00B54B1E">
            <w:pPr>
              <w:rPr>
                <w:sz w:val="30"/>
                <w:szCs w:val="30"/>
                <w:lang w:val="fr-FR" w:eastAsia="ru-RU"/>
              </w:rPr>
            </w:pPr>
            <w:r w:rsidRPr="008242F1">
              <w:rPr>
                <w:sz w:val="30"/>
                <w:szCs w:val="30"/>
                <w:lang w:val="fr-FR" w:eastAsia="ru-RU"/>
              </w:rPr>
              <w:t>6. Comment est équipée la cuisine ?</w:t>
            </w:r>
          </w:p>
          <w:p w:rsidR="00B54B1E" w:rsidRPr="008242F1" w:rsidRDefault="00B54B1E" w:rsidP="00B54B1E">
            <w:pPr>
              <w:rPr>
                <w:sz w:val="30"/>
                <w:szCs w:val="30"/>
                <w:lang w:val="fr-FR" w:eastAsia="ru-RU"/>
              </w:rPr>
            </w:pPr>
            <w:r w:rsidRPr="008242F1">
              <w:rPr>
                <w:sz w:val="30"/>
                <w:szCs w:val="30"/>
                <w:lang w:val="fr-FR" w:eastAsia="ru-RU"/>
              </w:rPr>
              <w:t>7. Où se trouvent le lavabo et l’évier ?</w:t>
            </w:r>
          </w:p>
          <w:p w:rsidR="00B54B1E" w:rsidRPr="008242F1" w:rsidRDefault="00B54B1E" w:rsidP="00B54B1E">
            <w:pPr>
              <w:rPr>
                <w:sz w:val="30"/>
                <w:szCs w:val="30"/>
                <w:lang w:val="fr-FR" w:eastAsia="ru-RU"/>
              </w:rPr>
            </w:pPr>
            <w:r w:rsidRPr="008242F1">
              <w:rPr>
                <w:sz w:val="30"/>
                <w:szCs w:val="30"/>
                <w:lang w:val="fr-FR" w:eastAsia="ru-RU"/>
              </w:rPr>
              <w:t>8. Est-ce que mon ami a un lave-vaisselle ?</w:t>
            </w:r>
          </w:p>
          <w:p w:rsidR="00B54B1E" w:rsidRDefault="00B54B1E" w:rsidP="00B54B1E">
            <w:pPr>
              <w:rPr>
                <w:b/>
                <w:sz w:val="30"/>
                <w:szCs w:val="30"/>
                <w:lang w:eastAsia="ru-RU"/>
              </w:rPr>
            </w:pPr>
            <w:r w:rsidRPr="008242F1">
              <w:rPr>
                <w:sz w:val="30"/>
                <w:szCs w:val="30"/>
                <w:lang w:val="fr-FR" w:eastAsia="ru-RU"/>
              </w:rPr>
              <w:t>9. Pourquoi mon ami veut-il changer d’appartement ?</w:t>
            </w:r>
          </w:p>
        </w:tc>
        <w:tc>
          <w:tcPr>
            <w:tcW w:w="4787" w:type="dxa"/>
          </w:tcPr>
          <w:p w:rsidR="00B54B1E" w:rsidRPr="008242F1" w:rsidRDefault="00B54B1E" w:rsidP="001C0FE3">
            <w:pPr>
              <w:numPr>
                <w:ilvl w:val="0"/>
                <w:numId w:val="26"/>
              </w:numPr>
              <w:tabs>
                <w:tab w:val="clear" w:pos="720"/>
                <w:tab w:val="left" w:pos="290"/>
              </w:tabs>
              <w:ind w:left="0" w:firstLine="0"/>
              <w:rPr>
                <w:sz w:val="30"/>
                <w:szCs w:val="30"/>
                <w:lang w:val="fr-FR" w:eastAsia="ru-RU"/>
              </w:rPr>
            </w:pPr>
            <w:r w:rsidRPr="008242F1">
              <w:rPr>
                <w:sz w:val="30"/>
                <w:szCs w:val="30"/>
                <w:lang w:val="fr-FR" w:eastAsia="ru-RU"/>
              </w:rPr>
              <w:t>La bibliothèque est dans le cabinet de travail.</w:t>
            </w:r>
          </w:p>
          <w:p w:rsidR="00B54B1E" w:rsidRPr="008242F1" w:rsidRDefault="00B54B1E" w:rsidP="001C0FE3">
            <w:pPr>
              <w:numPr>
                <w:ilvl w:val="0"/>
                <w:numId w:val="26"/>
              </w:numPr>
              <w:tabs>
                <w:tab w:val="clear" w:pos="720"/>
                <w:tab w:val="left" w:pos="290"/>
              </w:tabs>
              <w:ind w:left="0" w:firstLine="0"/>
              <w:rPr>
                <w:sz w:val="30"/>
                <w:szCs w:val="30"/>
                <w:lang w:val="fr-FR" w:eastAsia="ru-RU"/>
              </w:rPr>
            </w:pPr>
            <w:r w:rsidRPr="008242F1">
              <w:rPr>
                <w:sz w:val="30"/>
                <w:szCs w:val="30"/>
                <w:lang w:val="fr-FR" w:eastAsia="ru-RU"/>
              </w:rPr>
              <w:t>L’appartement de mon ami se trouve au quatrième étage.</w:t>
            </w:r>
          </w:p>
          <w:p w:rsidR="00B54B1E" w:rsidRPr="008242F1" w:rsidRDefault="00B54B1E" w:rsidP="001C0FE3">
            <w:pPr>
              <w:numPr>
                <w:ilvl w:val="0"/>
                <w:numId w:val="26"/>
              </w:numPr>
              <w:tabs>
                <w:tab w:val="clear" w:pos="720"/>
                <w:tab w:val="left" w:pos="290"/>
              </w:tabs>
              <w:ind w:left="0" w:firstLine="0"/>
              <w:rPr>
                <w:sz w:val="30"/>
                <w:szCs w:val="30"/>
                <w:lang w:val="fr-FR" w:eastAsia="ru-RU"/>
              </w:rPr>
            </w:pPr>
            <w:r w:rsidRPr="008242F1">
              <w:rPr>
                <w:sz w:val="30"/>
                <w:szCs w:val="30"/>
                <w:lang w:val="fr-FR" w:eastAsia="ru-RU"/>
              </w:rPr>
              <w:t>Le confort dépend du prix de l’appartement.</w:t>
            </w:r>
          </w:p>
          <w:p w:rsidR="00B54B1E" w:rsidRPr="00B54B1E" w:rsidRDefault="00B54B1E" w:rsidP="001C0FE3">
            <w:pPr>
              <w:numPr>
                <w:ilvl w:val="0"/>
                <w:numId w:val="26"/>
              </w:numPr>
              <w:tabs>
                <w:tab w:val="clear" w:pos="720"/>
                <w:tab w:val="left" w:pos="290"/>
              </w:tabs>
              <w:ind w:left="0" w:firstLine="0"/>
              <w:rPr>
                <w:sz w:val="30"/>
                <w:szCs w:val="30"/>
                <w:lang w:val="fr-FR" w:eastAsia="ru-RU"/>
              </w:rPr>
            </w:pPr>
            <w:r w:rsidRPr="00B54B1E">
              <w:rPr>
                <w:sz w:val="30"/>
                <w:szCs w:val="30"/>
                <w:lang w:val="fr-FR" w:eastAsia="ru-RU"/>
              </w:rPr>
              <w:t>Il est aéré, clair avec tout le confort moderne.</w:t>
            </w:r>
          </w:p>
          <w:p w:rsidR="00B54B1E" w:rsidRPr="008242F1" w:rsidRDefault="00B54B1E" w:rsidP="001C0FE3">
            <w:pPr>
              <w:numPr>
                <w:ilvl w:val="0"/>
                <w:numId w:val="26"/>
              </w:numPr>
              <w:tabs>
                <w:tab w:val="clear" w:pos="720"/>
                <w:tab w:val="left" w:pos="290"/>
              </w:tabs>
              <w:ind w:left="0" w:firstLine="0"/>
              <w:rPr>
                <w:sz w:val="30"/>
                <w:szCs w:val="30"/>
                <w:lang w:val="fr-FR" w:eastAsia="ru-RU"/>
              </w:rPr>
            </w:pPr>
            <w:r w:rsidRPr="008242F1">
              <w:rPr>
                <w:sz w:val="30"/>
                <w:szCs w:val="30"/>
                <w:lang w:val="fr-FR" w:eastAsia="ru-RU"/>
              </w:rPr>
              <w:t>Non, il coûte cher.</w:t>
            </w:r>
          </w:p>
          <w:p w:rsidR="00B54B1E" w:rsidRPr="008242F1" w:rsidRDefault="00B54B1E" w:rsidP="001C0FE3">
            <w:pPr>
              <w:numPr>
                <w:ilvl w:val="0"/>
                <w:numId w:val="26"/>
              </w:numPr>
              <w:tabs>
                <w:tab w:val="clear" w:pos="720"/>
                <w:tab w:val="left" w:pos="290"/>
              </w:tabs>
              <w:ind w:left="0" w:firstLine="0"/>
              <w:rPr>
                <w:sz w:val="30"/>
                <w:szCs w:val="30"/>
                <w:lang w:val="fr-FR" w:eastAsia="ru-RU"/>
              </w:rPr>
            </w:pPr>
            <w:r w:rsidRPr="008242F1">
              <w:rPr>
                <w:sz w:val="30"/>
                <w:szCs w:val="30"/>
                <w:lang w:val="fr-FR" w:eastAsia="ru-RU"/>
              </w:rPr>
              <w:t>Dans la cuisine on peut voir un frigo, un fourneau à gaz, un four à micro-ondes.</w:t>
            </w:r>
          </w:p>
          <w:p w:rsidR="00B54B1E" w:rsidRPr="008242F1" w:rsidRDefault="00B54B1E" w:rsidP="001C0FE3">
            <w:pPr>
              <w:numPr>
                <w:ilvl w:val="0"/>
                <w:numId w:val="26"/>
              </w:numPr>
              <w:tabs>
                <w:tab w:val="clear" w:pos="720"/>
                <w:tab w:val="left" w:pos="290"/>
              </w:tabs>
              <w:ind w:left="0" w:firstLine="0"/>
              <w:rPr>
                <w:sz w:val="30"/>
                <w:szCs w:val="30"/>
                <w:lang w:val="fr-FR" w:eastAsia="ru-RU"/>
              </w:rPr>
            </w:pPr>
            <w:r w:rsidRPr="008242F1">
              <w:rPr>
                <w:sz w:val="30"/>
                <w:szCs w:val="30"/>
                <w:lang w:val="fr-FR" w:eastAsia="ru-RU"/>
              </w:rPr>
              <w:t>La surface habitable a près de 40 mètres carrés.</w:t>
            </w:r>
          </w:p>
          <w:p w:rsidR="00B54B1E" w:rsidRPr="008242F1" w:rsidRDefault="00B54B1E" w:rsidP="001C0FE3">
            <w:pPr>
              <w:numPr>
                <w:ilvl w:val="0"/>
                <w:numId w:val="26"/>
              </w:numPr>
              <w:tabs>
                <w:tab w:val="clear" w:pos="720"/>
                <w:tab w:val="left" w:pos="290"/>
              </w:tabs>
              <w:ind w:left="0" w:firstLine="0"/>
              <w:rPr>
                <w:sz w:val="30"/>
                <w:szCs w:val="30"/>
                <w:lang w:val="fr-FR" w:eastAsia="ru-RU"/>
              </w:rPr>
            </w:pPr>
            <w:r w:rsidRPr="008242F1">
              <w:rPr>
                <w:sz w:val="30"/>
                <w:szCs w:val="30"/>
                <w:lang w:val="fr-FR" w:eastAsia="ru-RU"/>
              </w:rPr>
              <w:t>Le lavabo est dans la salle de bains, l’évier se trouve dans la cuisine.</w:t>
            </w:r>
          </w:p>
          <w:p w:rsidR="00B54B1E" w:rsidRDefault="00B54B1E" w:rsidP="001C0FE3">
            <w:pPr>
              <w:numPr>
                <w:ilvl w:val="0"/>
                <w:numId w:val="26"/>
              </w:numPr>
              <w:tabs>
                <w:tab w:val="clear" w:pos="720"/>
                <w:tab w:val="left" w:pos="290"/>
              </w:tabs>
              <w:ind w:left="0" w:firstLine="0"/>
              <w:rPr>
                <w:b/>
                <w:sz w:val="30"/>
                <w:szCs w:val="30"/>
                <w:lang w:eastAsia="ru-RU"/>
              </w:rPr>
            </w:pPr>
            <w:r w:rsidRPr="008242F1">
              <w:rPr>
                <w:sz w:val="30"/>
                <w:szCs w:val="30"/>
                <w:lang w:val="fr-FR" w:eastAsia="ru-RU"/>
              </w:rPr>
              <w:t>Il veut changer à cause de bruit.</w:t>
            </w:r>
          </w:p>
        </w:tc>
      </w:tr>
    </w:tbl>
    <w:p w:rsidR="00B54B1E" w:rsidRDefault="00B54B1E" w:rsidP="00660AFF">
      <w:pPr>
        <w:spacing w:after="0" w:line="240" w:lineRule="auto"/>
        <w:ind w:firstLine="567"/>
        <w:jc w:val="both"/>
        <w:rPr>
          <w:rFonts w:ascii="Times New Roman" w:eastAsia="Times New Roman" w:hAnsi="Times New Roman" w:cs="Times New Roman"/>
          <w:b/>
          <w:sz w:val="30"/>
          <w:szCs w:val="30"/>
          <w:lang w:eastAsia="ru-RU"/>
        </w:rPr>
      </w:pPr>
    </w:p>
    <w:p w:rsidR="00B54B1E" w:rsidRDefault="00B54B1E"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2. Mettez le verbe </w:t>
      </w:r>
      <w:r w:rsidRPr="001366A6">
        <w:rPr>
          <w:rFonts w:ascii="Times New Roman" w:eastAsia="Times New Roman" w:hAnsi="Times New Roman" w:cs="Times New Roman"/>
          <w:b/>
          <w:i/>
          <w:sz w:val="30"/>
          <w:szCs w:val="30"/>
          <w:lang w:val="fr-FR" w:eastAsia="ru-RU"/>
        </w:rPr>
        <w:t xml:space="preserve">être </w:t>
      </w:r>
      <w:r w:rsidRPr="008242F1">
        <w:rPr>
          <w:rFonts w:ascii="Times New Roman" w:eastAsia="Times New Roman" w:hAnsi="Times New Roman" w:cs="Times New Roman"/>
          <w:b/>
          <w:sz w:val="30"/>
          <w:szCs w:val="30"/>
          <w:lang w:val="fr-FR" w:eastAsia="ru-RU"/>
        </w:rPr>
        <w:t xml:space="preserve">où la tournure </w:t>
      </w:r>
      <w:r w:rsidRPr="001366A6">
        <w:rPr>
          <w:rFonts w:ascii="Times New Roman" w:eastAsia="Times New Roman" w:hAnsi="Times New Roman" w:cs="Times New Roman"/>
          <w:b/>
          <w:i/>
          <w:sz w:val="30"/>
          <w:szCs w:val="30"/>
          <w:lang w:val="fr-FR" w:eastAsia="ru-RU"/>
        </w:rPr>
        <w:t>il y a</w:t>
      </w:r>
      <w:r w:rsidRPr="008242F1">
        <w:rPr>
          <w:rFonts w:ascii="Times New Roman" w:eastAsia="Times New Roman" w:hAnsi="Times New Roman" w:cs="Times New Roman"/>
          <w:b/>
          <w:sz w:val="30"/>
          <w:szCs w:val="30"/>
          <w:lang w:val="fr-FR" w:eastAsia="ru-RU"/>
        </w:rPr>
        <w:t xml:space="preserve"> / </w:t>
      </w:r>
      <w:r w:rsidRPr="008242F1">
        <w:rPr>
          <w:rFonts w:ascii="Times New Roman" w:eastAsia="Times New Roman" w:hAnsi="Times New Roman" w:cs="Times New Roman"/>
          <w:b/>
          <w:sz w:val="30"/>
          <w:szCs w:val="30"/>
          <w:lang w:eastAsia="ru-RU"/>
        </w:rPr>
        <w:t>Вставте дієслово</w:t>
      </w:r>
      <w:r w:rsidRPr="008242F1">
        <w:rPr>
          <w:rFonts w:ascii="Times New Roman" w:eastAsia="Times New Roman" w:hAnsi="Times New Roman" w:cs="Times New Roman"/>
          <w:b/>
          <w:sz w:val="30"/>
          <w:szCs w:val="30"/>
          <w:lang w:val="fr-FR" w:eastAsia="ru-RU"/>
        </w:rPr>
        <w:t xml:space="preserve"> </w:t>
      </w:r>
      <w:r w:rsidRPr="001366A6">
        <w:rPr>
          <w:rFonts w:ascii="Times New Roman" w:eastAsia="Times New Roman" w:hAnsi="Times New Roman" w:cs="Times New Roman"/>
          <w:b/>
          <w:i/>
          <w:sz w:val="30"/>
          <w:szCs w:val="30"/>
          <w:lang w:val="fr-FR" w:eastAsia="ru-RU"/>
        </w:rPr>
        <w:t>être</w:t>
      </w:r>
      <w:r w:rsidRPr="001366A6">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або безособовий зворот</w:t>
      </w:r>
      <w:r w:rsidRPr="008242F1">
        <w:rPr>
          <w:rFonts w:ascii="Times New Roman" w:eastAsia="Times New Roman" w:hAnsi="Times New Roman" w:cs="Times New Roman"/>
          <w:b/>
          <w:sz w:val="30"/>
          <w:szCs w:val="30"/>
          <w:lang w:val="fr-FR" w:eastAsia="ru-RU"/>
        </w:rPr>
        <w:t xml:space="preserve"> </w:t>
      </w:r>
      <w:r w:rsidRPr="001366A6">
        <w:rPr>
          <w:rFonts w:ascii="Times New Roman" w:eastAsia="Times New Roman" w:hAnsi="Times New Roman" w:cs="Times New Roman"/>
          <w:b/>
          <w:i/>
          <w:sz w:val="30"/>
          <w:szCs w:val="30"/>
          <w:lang w:val="fr-FR" w:eastAsia="ru-RU"/>
        </w:rPr>
        <w:t>il y a</w:t>
      </w:r>
      <w:r w:rsidRPr="008242F1">
        <w:rPr>
          <w:rFonts w:ascii="Times New Roman" w:eastAsia="Times New Roman" w:hAnsi="Times New Roman" w:cs="Times New Roman"/>
          <w:b/>
          <w:sz w:val="30"/>
          <w:szCs w:val="30"/>
          <w:lang w:val="fr-FR" w:eastAsia="ru-RU"/>
        </w:rPr>
        <w:t> :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La table ... a</w:t>
      </w:r>
      <w:r w:rsidR="00075118">
        <w:rPr>
          <w:rFonts w:ascii="Times New Roman" w:eastAsia="Times New Roman" w:hAnsi="Times New Roman" w:cs="Times New Roman"/>
          <w:sz w:val="30"/>
          <w:szCs w:val="30"/>
          <w:lang w:val="fr-FR" w:eastAsia="ru-RU"/>
        </w:rPr>
        <w:t>u milieu de la chambre. 2. ... d</w:t>
      </w:r>
      <w:r w:rsidRPr="008242F1">
        <w:rPr>
          <w:rFonts w:ascii="Times New Roman" w:eastAsia="Times New Roman" w:hAnsi="Times New Roman" w:cs="Times New Roman"/>
          <w:sz w:val="30"/>
          <w:szCs w:val="30"/>
          <w:lang w:val="fr-FR" w:eastAsia="ru-RU"/>
        </w:rPr>
        <w:t>es chaises autour de la table. 3. Aux murs ... des tableaux. 4. Les rideaux verts ... aux fenêtres. 5. À côté du lit ... deux tables de nuit. 6. Le tapis rouge ... sur le plancher. 7. Ma chambre ... claire et propre. 8. Les fleurs multicolores ... sur le balcon. 9. Le fourneau à gaz ... près du lave-vaisselle. 10. À côté du frigo ... une micro-onde.</w:t>
      </w:r>
    </w:p>
    <w:p w:rsidR="006323CF"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B54B1E" w:rsidRPr="00B54B1E" w:rsidRDefault="00B54B1E"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shd w:val="clear" w:color="auto" w:fill="FFFFFF"/>
          <w:lang w:val="fr-FR" w:eastAsia="ru-RU"/>
        </w:rPr>
        <w:t>3. Complétez en utilisant le lexique sur le sujet/</w:t>
      </w:r>
      <w:r w:rsidRPr="008242F1">
        <w:rPr>
          <w:rFonts w:ascii="Times New Roman" w:eastAsia="Times New Roman" w:hAnsi="Times New Roman" w:cs="Times New Roman"/>
          <w:b/>
          <w:sz w:val="30"/>
          <w:szCs w:val="30"/>
          <w:shd w:val="clear" w:color="auto" w:fill="FFFFFF"/>
          <w:lang w:eastAsia="ru-RU"/>
        </w:rPr>
        <w:t xml:space="preserve"> Доповніть, ви</w:t>
      </w:r>
      <w:r w:rsidR="00B54B1E">
        <w:rPr>
          <w:rFonts w:ascii="Times New Roman" w:eastAsia="Times New Roman" w:hAnsi="Times New Roman" w:cs="Times New Roman"/>
          <w:b/>
          <w:sz w:val="30"/>
          <w:szCs w:val="30"/>
          <w:shd w:val="clear" w:color="auto" w:fill="FFFFFF"/>
          <w:lang w:eastAsia="ru-RU"/>
        </w:rPr>
        <w:softHyphen/>
      </w:r>
      <w:r w:rsidRPr="008242F1">
        <w:rPr>
          <w:rFonts w:ascii="Times New Roman" w:eastAsia="Times New Roman" w:hAnsi="Times New Roman" w:cs="Times New Roman"/>
          <w:b/>
          <w:sz w:val="30"/>
          <w:szCs w:val="30"/>
          <w:shd w:val="clear" w:color="auto" w:fill="FFFFFF"/>
          <w:lang w:eastAsia="ru-RU"/>
        </w:rPr>
        <w:t>користовуючи лексику до теми </w:t>
      </w:r>
      <w:r w:rsidRPr="008242F1">
        <w:rPr>
          <w:rFonts w:ascii="Times New Roman" w:eastAsia="Times New Roman" w:hAnsi="Times New Roman" w:cs="Times New Roman"/>
          <w:b/>
          <w:sz w:val="30"/>
          <w:szCs w:val="30"/>
          <w:shd w:val="clear" w:color="auto" w:fill="FFFFFF"/>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Dans ma …  , il y a trois … : je dors dans la première, et les enfants dorment dans les deux autres. Il y a aussi deux …  ; ça veut dire que deux personnes peuvent prendre une douche en même temps. Les … sont séparées des salles de bains, à l’européenne. Je prépare les repas dans la petite … pendant que ma famille lit ou regarde la télévision dans le …. D’habitude nous dînons dans la grande … . Parfois je descends à la … pour chercher du vin. Tout en haut il y a un …  où nous mettons toutes les choses qui ne servent pas tout le temps: les cartons, les skis, etc. Il y a un petit … pour le chien derrière la maison.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1366A6" w:rsidRDefault="006323CF" w:rsidP="0005320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4</w:t>
      </w:r>
      <w:r w:rsidRPr="008242F1">
        <w:rPr>
          <w:rFonts w:ascii="Times New Roman" w:eastAsia="Times New Roman" w:hAnsi="Times New Roman" w:cs="Times New Roman"/>
          <w:b/>
          <w:sz w:val="30"/>
          <w:szCs w:val="30"/>
          <w:lang w:val="fr-FR" w:eastAsia="ru-RU"/>
        </w:rPr>
        <w:t xml:space="preserve">. Mettez les verbes à la forme qui convient et traduisez les phrases / </w:t>
      </w:r>
      <w:r w:rsidRPr="008242F1">
        <w:rPr>
          <w:rFonts w:ascii="Times New Roman" w:eastAsia="Times New Roman" w:hAnsi="Times New Roman" w:cs="Times New Roman"/>
          <w:b/>
          <w:sz w:val="30"/>
          <w:szCs w:val="30"/>
          <w:lang w:eastAsia="ru-RU"/>
        </w:rPr>
        <w:t xml:space="preserve">Поставте дієслова у правильній форміі </w:t>
      </w:r>
      <w:r w:rsidR="001366A6">
        <w:rPr>
          <w:rFonts w:ascii="Times New Roman" w:eastAsia="Times New Roman" w:hAnsi="Times New Roman" w:cs="Times New Roman"/>
          <w:b/>
          <w:sz w:val="30"/>
          <w:szCs w:val="30"/>
          <w:lang w:eastAsia="ru-RU"/>
        </w:rPr>
        <w:t>перекладіть речення </w:t>
      </w:r>
      <w:r w:rsidR="001366A6">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Mon ami (habiter) un appartement au troisième étage. 2. Son appartement (se composer) de quatre pièces. 3. Ton frère (louer) la chambre dans un immeuble. 4. Mes parents (habiter) dans la campagne. 5. La maison de mes parents (avoir) deux</w:t>
      </w:r>
      <w:r w:rsidR="000E2D29">
        <w:rPr>
          <w:rFonts w:ascii="Times New Roman" w:eastAsia="Times New Roman" w:hAnsi="Times New Roman" w:cs="Times New Roman"/>
          <w:sz w:val="30"/>
          <w:szCs w:val="30"/>
          <w:lang w:val="fr-FR" w:eastAsia="ru-RU"/>
        </w:rPr>
        <w:t xml:space="preserve"> étages. 6. Nous (prendre) l’asc</w:t>
      </w:r>
      <w:r w:rsidRPr="008242F1">
        <w:rPr>
          <w:rFonts w:ascii="Times New Roman" w:eastAsia="Times New Roman" w:hAnsi="Times New Roman" w:cs="Times New Roman"/>
          <w:sz w:val="30"/>
          <w:szCs w:val="30"/>
          <w:lang w:val="fr-FR" w:eastAsia="ru-RU"/>
        </w:rPr>
        <w:t>enceur pour monter au cinquième étage. 7. Où (habiter)-vous, la ville ou le village ? 8. À quel étage (se trouver) ton appartement ?</w:t>
      </w:r>
      <w:r w:rsidR="001366A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9. Où (donner) les fenêtres de ta chambre ? 10. Ma soeur (payer) cher pour l’électricité et le chauffage central ? 11. Le prix de l’appartement (dépendre) de la quantité et de la qualité des pièces.</w:t>
      </w:r>
    </w:p>
    <w:p w:rsidR="006323CF"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810A3F" w:rsidRPr="00810A3F" w:rsidRDefault="00810A3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B54B1E">
      <w:pPr>
        <w:pStyle w:val="Fr3--"/>
        <w:rPr>
          <w:rFonts w:eastAsia="Times New Roman"/>
          <w:lang w:val="ru-RU" w:eastAsia="ru-RU"/>
        </w:rPr>
      </w:pPr>
      <w:bookmarkStart w:id="79" w:name="_Toc396467491"/>
      <w:bookmarkStart w:id="80" w:name="_Toc396811659"/>
      <w:r w:rsidRPr="008242F1">
        <w:rPr>
          <w:rFonts w:eastAsia="Times New Roman"/>
          <w:lang w:val="fr-FR" w:eastAsia="ru-RU"/>
        </w:rPr>
        <w:t>GRAMMAIRE</w:t>
      </w:r>
      <w:bookmarkEnd w:id="79"/>
      <w:bookmarkEnd w:id="80"/>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ru-RU" w:eastAsia="ru-RU"/>
        </w:rPr>
      </w:pPr>
    </w:p>
    <w:p w:rsidR="006323CF" w:rsidRPr="008242F1" w:rsidRDefault="006323CF" w:rsidP="00B54B1E">
      <w:pPr>
        <w:pStyle w:val="Fr3--"/>
        <w:rPr>
          <w:rFonts w:eastAsia="Times New Roman"/>
          <w:lang w:eastAsia="ru-RU"/>
        </w:rPr>
      </w:pPr>
      <w:bookmarkStart w:id="81" w:name="_Toc396467492"/>
      <w:bookmarkStart w:id="82" w:name="_Toc396811660"/>
      <w:r w:rsidRPr="008242F1">
        <w:rPr>
          <w:rFonts w:eastAsia="Times New Roman"/>
          <w:lang w:val="ru-RU" w:eastAsia="ru-RU"/>
        </w:rPr>
        <w:t>§1</w:t>
      </w:r>
      <w:r w:rsidRPr="008242F1">
        <w:rPr>
          <w:rFonts w:eastAsia="Times New Roman"/>
          <w:lang w:eastAsia="ru-RU"/>
        </w:rPr>
        <w:t xml:space="preserve">. </w:t>
      </w:r>
      <w:r w:rsidRPr="008242F1">
        <w:rPr>
          <w:rFonts w:eastAsia="Times New Roman"/>
          <w:lang w:val="fr-FR" w:eastAsia="ru-RU"/>
        </w:rPr>
        <w:t>Pr</w:t>
      </w:r>
      <w:r w:rsidRPr="008242F1">
        <w:rPr>
          <w:rFonts w:eastAsia="Times New Roman"/>
          <w:lang w:val="ru-RU" w:eastAsia="ru-RU"/>
        </w:rPr>
        <w:t>é</w:t>
      </w:r>
      <w:r w:rsidRPr="008242F1">
        <w:rPr>
          <w:rFonts w:eastAsia="Times New Roman"/>
          <w:lang w:val="fr-FR" w:eastAsia="ru-RU"/>
        </w:rPr>
        <w:t>positions</w:t>
      </w:r>
      <w:r w:rsidRPr="008242F1">
        <w:rPr>
          <w:rFonts w:eastAsia="Times New Roman"/>
          <w:lang w:val="ru-RU" w:eastAsia="ru-RU"/>
        </w:rPr>
        <w:t xml:space="preserve"> / </w:t>
      </w:r>
      <w:r w:rsidRPr="008242F1">
        <w:rPr>
          <w:rFonts w:eastAsia="Times New Roman"/>
          <w:lang w:eastAsia="ru-RU"/>
        </w:rPr>
        <w:t>Прийменники</w:t>
      </w:r>
      <w:bookmarkEnd w:id="81"/>
      <w:bookmarkEnd w:id="82"/>
    </w:p>
    <w:p w:rsidR="00B54B1E" w:rsidRDefault="00B54B1E"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Прийменник – незмінна частина мови, яка служить для зв‘язку слів у реченні. Прийменники у французькій мові відіграють значно більшу роль, ніж в українській, оскільки через відсутність відмінкових закін</w:t>
      </w:r>
      <w:r w:rsidR="005B2F93">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чень прийменники виражають відношення, які відповідають укра</w:t>
      </w:r>
      <w:r w:rsidR="005B2F93">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їнським відмінкам і часто українською мовою не перекладається. Прий</w:t>
      </w:r>
      <w:r w:rsidR="005B2F93">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менники бувають прості і складні:</w:t>
      </w:r>
    </w:p>
    <w:p w:rsidR="00B54B1E" w:rsidRDefault="00B54B1E" w:rsidP="00660AFF">
      <w:pPr>
        <w:spacing w:after="0" w:line="240" w:lineRule="auto"/>
        <w:ind w:firstLine="567"/>
        <w:jc w:val="both"/>
        <w:rPr>
          <w:rFonts w:ascii="Times New Roman" w:eastAsia="Times New Roman" w:hAnsi="Times New Roman" w:cs="Times New Roman"/>
          <w:b/>
          <w:i/>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i/>
          <w:sz w:val="30"/>
          <w:szCs w:val="30"/>
          <w:lang w:eastAsia="ru-RU"/>
        </w:rPr>
        <w:t>Прості прийменники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226"/>
      </w:tblGrid>
      <w:tr w:rsidR="005B2F93" w:rsidTr="005B2F93">
        <w:trPr>
          <w:jc w:val="center"/>
        </w:trPr>
        <w:tc>
          <w:tcPr>
            <w:tcW w:w="4813" w:type="dxa"/>
          </w:tcPr>
          <w:p w:rsidR="005B2F93" w:rsidRPr="008242F1" w:rsidRDefault="005B2F93" w:rsidP="005B2F93">
            <w:pPr>
              <w:rPr>
                <w:i/>
                <w:sz w:val="30"/>
                <w:szCs w:val="30"/>
                <w:lang w:eastAsia="ru-RU"/>
              </w:rPr>
            </w:pPr>
            <w:r w:rsidRPr="008242F1">
              <w:rPr>
                <w:i/>
                <w:sz w:val="30"/>
                <w:szCs w:val="30"/>
                <w:lang w:val="ru-RU" w:eastAsia="ru-RU"/>
              </w:rPr>
              <w:t>à</w:t>
            </w:r>
            <w:r w:rsidRPr="008242F1">
              <w:rPr>
                <w:i/>
                <w:sz w:val="30"/>
                <w:szCs w:val="30"/>
                <w:lang w:eastAsia="ru-RU"/>
              </w:rPr>
              <w:t xml:space="preserve"> – в, у, до, біля</w:t>
            </w:r>
          </w:p>
          <w:p w:rsidR="005B2F93" w:rsidRPr="008242F1" w:rsidRDefault="005B2F93" w:rsidP="005B2F93">
            <w:pPr>
              <w:rPr>
                <w:i/>
                <w:sz w:val="30"/>
                <w:szCs w:val="30"/>
                <w:lang w:eastAsia="ru-RU"/>
              </w:rPr>
            </w:pPr>
            <w:r w:rsidRPr="008242F1">
              <w:rPr>
                <w:i/>
                <w:sz w:val="30"/>
                <w:szCs w:val="30"/>
                <w:lang w:val="fr-FR" w:eastAsia="ru-RU"/>
              </w:rPr>
              <w:t>apr</w:t>
            </w:r>
            <w:r w:rsidRPr="008242F1">
              <w:rPr>
                <w:i/>
                <w:sz w:val="30"/>
                <w:szCs w:val="30"/>
                <w:lang w:eastAsia="ru-RU"/>
              </w:rPr>
              <w:t>è</w:t>
            </w:r>
            <w:r w:rsidRPr="008242F1">
              <w:rPr>
                <w:i/>
                <w:sz w:val="30"/>
                <w:szCs w:val="30"/>
                <w:lang w:val="fr-FR" w:eastAsia="ru-RU"/>
              </w:rPr>
              <w:t>s</w:t>
            </w:r>
            <w:r w:rsidRPr="008242F1">
              <w:rPr>
                <w:i/>
                <w:sz w:val="30"/>
                <w:szCs w:val="30"/>
                <w:lang w:eastAsia="ru-RU"/>
              </w:rPr>
              <w:t xml:space="preserve"> –після</w:t>
            </w:r>
          </w:p>
          <w:p w:rsidR="005B2F93" w:rsidRPr="008242F1" w:rsidRDefault="005B2F93" w:rsidP="005B2F93">
            <w:pPr>
              <w:rPr>
                <w:i/>
                <w:sz w:val="30"/>
                <w:szCs w:val="30"/>
                <w:lang w:eastAsia="ru-RU"/>
              </w:rPr>
            </w:pPr>
            <w:r w:rsidRPr="008242F1">
              <w:rPr>
                <w:i/>
                <w:sz w:val="30"/>
                <w:szCs w:val="30"/>
                <w:lang w:val="fr-FR" w:eastAsia="ru-RU"/>
              </w:rPr>
              <w:t>avant</w:t>
            </w:r>
            <w:r w:rsidRPr="008242F1">
              <w:rPr>
                <w:i/>
                <w:sz w:val="30"/>
                <w:szCs w:val="30"/>
                <w:lang w:eastAsia="ru-RU"/>
              </w:rPr>
              <w:t xml:space="preserve"> –до, перед</w:t>
            </w:r>
          </w:p>
          <w:p w:rsidR="005B2F93" w:rsidRPr="008242F1" w:rsidRDefault="005B2F93" w:rsidP="005B2F93">
            <w:pPr>
              <w:rPr>
                <w:i/>
                <w:sz w:val="30"/>
                <w:szCs w:val="30"/>
                <w:lang w:eastAsia="ru-RU"/>
              </w:rPr>
            </w:pPr>
            <w:r w:rsidRPr="008242F1">
              <w:rPr>
                <w:i/>
                <w:sz w:val="30"/>
                <w:szCs w:val="30"/>
                <w:lang w:val="fr-FR" w:eastAsia="ru-RU"/>
              </w:rPr>
              <w:t>avec</w:t>
            </w:r>
            <w:r w:rsidRPr="008242F1">
              <w:rPr>
                <w:i/>
                <w:sz w:val="30"/>
                <w:szCs w:val="30"/>
                <w:lang w:eastAsia="ru-RU"/>
              </w:rPr>
              <w:t xml:space="preserve"> – з</w:t>
            </w:r>
          </w:p>
          <w:p w:rsidR="005B2F93" w:rsidRPr="008242F1" w:rsidRDefault="005B2F93" w:rsidP="005B2F93">
            <w:pPr>
              <w:rPr>
                <w:i/>
                <w:sz w:val="30"/>
                <w:szCs w:val="30"/>
                <w:lang w:eastAsia="ru-RU"/>
              </w:rPr>
            </w:pPr>
            <w:r w:rsidRPr="008242F1">
              <w:rPr>
                <w:i/>
                <w:sz w:val="30"/>
                <w:szCs w:val="30"/>
                <w:lang w:val="fr-FR" w:eastAsia="ru-RU"/>
              </w:rPr>
              <w:t>chez</w:t>
            </w:r>
            <w:r w:rsidRPr="008242F1">
              <w:rPr>
                <w:i/>
                <w:sz w:val="30"/>
                <w:szCs w:val="30"/>
                <w:lang w:val="ru-RU" w:eastAsia="ru-RU"/>
              </w:rPr>
              <w:t xml:space="preserve"> – </w:t>
            </w:r>
            <w:r w:rsidRPr="008242F1">
              <w:rPr>
                <w:i/>
                <w:sz w:val="30"/>
                <w:szCs w:val="30"/>
                <w:lang w:eastAsia="ru-RU"/>
              </w:rPr>
              <w:t>у, до</w:t>
            </w:r>
          </w:p>
          <w:p w:rsidR="005B2F93" w:rsidRPr="008242F1" w:rsidRDefault="005B2F93" w:rsidP="005B2F93">
            <w:pPr>
              <w:rPr>
                <w:i/>
                <w:sz w:val="30"/>
                <w:szCs w:val="30"/>
                <w:lang w:eastAsia="ru-RU"/>
              </w:rPr>
            </w:pPr>
            <w:r w:rsidRPr="008242F1">
              <w:rPr>
                <w:i/>
                <w:sz w:val="30"/>
                <w:szCs w:val="30"/>
                <w:lang w:val="fr-FR" w:eastAsia="ru-RU"/>
              </w:rPr>
              <w:t>contre</w:t>
            </w:r>
            <w:r w:rsidRPr="008242F1">
              <w:rPr>
                <w:i/>
                <w:sz w:val="30"/>
                <w:szCs w:val="30"/>
                <w:lang w:val="ru-RU" w:eastAsia="ru-RU"/>
              </w:rPr>
              <w:t xml:space="preserve"> – </w:t>
            </w:r>
            <w:r w:rsidRPr="008242F1">
              <w:rPr>
                <w:i/>
                <w:sz w:val="30"/>
                <w:szCs w:val="30"/>
                <w:lang w:eastAsia="ru-RU"/>
              </w:rPr>
              <w:t>навпроти</w:t>
            </w:r>
          </w:p>
          <w:p w:rsidR="005B2F93" w:rsidRPr="00CF5695" w:rsidRDefault="005B2F93" w:rsidP="005B2F93">
            <w:pPr>
              <w:rPr>
                <w:i/>
                <w:sz w:val="30"/>
                <w:szCs w:val="30"/>
                <w:lang w:val="ru-RU" w:eastAsia="ru-RU"/>
              </w:rPr>
            </w:pPr>
            <w:r w:rsidRPr="008242F1">
              <w:rPr>
                <w:i/>
                <w:sz w:val="30"/>
                <w:szCs w:val="30"/>
                <w:lang w:val="fr-FR" w:eastAsia="ru-RU"/>
              </w:rPr>
              <w:t>dans</w:t>
            </w:r>
            <w:r w:rsidRPr="008242F1">
              <w:rPr>
                <w:i/>
                <w:sz w:val="30"/>
                <w:szCs w:val="30"/>
                <w:lang w:val="ru-RU" w:eastAsia="ru-RU"/>
              </w:rPr>
              <w:t xml:space="preserve"> – </w:t>
            </w:r>
            <w:r w:rsidRPr="008242F1">
              <w:rPr>
                <w:i/>
                <w:sz w:val="30"/>
                <w:szCs w:val="30"/>
                <w:lang w:eastAsia="ru-RU"/>
              </w:rPr>
              <w:t>в ,у</w:t>
            </w:r>
            <w:r w:rsidR="00CF5695">
              <w:rPr>
                <w:i/>
                <w:sz w:val="30"/>
                <w:szCs w:val="30"/>
                <w:lang w:eastAsia="ru-RU"/>
              </w:rPr>
              <w:t>,через</w:t>
            </w:r>
          </w:p>
          <w:p w:rsidR="005B2F93" w:rsidRPr="008242F1" w:rsidRDefault="005B2F93" w:rsidP="005B2F93">
            <w:pPr>
              <w:rPr>
                <w:i/>
                <w:sz w:val="30"/>
                <w:szCs w:val="30"/>
                <w:lang w:eastAsia="ru-RU"/>
              </w:rPr>
            </w:pPr>
            <w:r w:rsidRPr="008242F1">
              <w:rPr>
                <w:i/>
                <w:sz w:val="30"/>
                <w:szCs w:val="30"/>
                <w:lang w:val="fr-FR" w:eastAsia="ru-RU"/>
              </w:rPr>
              <w:t>de</w:t>
            </w:r>
            <w:r w:rsidRPr="008242F1">
              <w:rPr>
                <w:i/>
                <w:sz w:val="30"/>
                <w:szCs w:val="30"/>
                <w:lang w:val="ru-RU" w:eastAsia="ru-RU"/>
              </w:rPr>
              <w:t xml:space="preserve"> – </w:t>
            </w:r>
            <w:r w:rsidRPr="008242F1">
              <w:rPr>
                <w:i/>
                <w:sz w:val="30"/>
                <w:szCs w:val="30"/>
                <w:lang w:eastAsia="ru-RU"/>
              </w:rPr>
              <w:t>з, під, до, про</w:t>
            </w:r>
          </w:p>
          <w:p w:rsidR="005B2F93" w:rsidRPr="008242F1" w:rsidRDefault="005B2F93" w:rsidP="005B2F93">
            <w:pPr>
              <w:rPr>
                <w:i/>
                <w:sz w:val="30"/>
                <w:szCs w:val="30"/>
                <w:lang w:eastAsia="ru-RU"/>
              </w:rPr>
            </w:pPr>
            <w:r w:rsidRPr="008242F1">
              <w:rPr>
                <w:i/>
                <w:sz w:val="30"/>
                <w:szCs w:val="30"/>
                <w:lang w:val="fr-FR" w:eastAsia="ru-RU"/>
              </w:rPr>
              <w:t>depuis</w:t>
            </w:r>
            <w:r w:rsidRPr="008242F1">
              <w:rPr>
                <w:i/>
                <w:sz w:val="30"/>
                <w:szCs w:val="30"/>
                <w:lang w:eastAsia="ru-RU"/>
              </w:rPr>
              <w:t xml:space="preserve"> – від, протягом</w:t>
            </w:r>
          </w:p>
          <w:p w:rsidR="005B2F93" w:rsidRPr="008242F1" w:rsidRDefault="005B2F93" w:rsidP="005B2F93">
            <w:pPr>
              <w:rPr>
                <w:i/>
                <w:sz w:val="30"/>
                <w:szCs w:val="30"/>
                <w:lang w:eastAsia="ru-RU"/>
              </w:rPr>
            </w:pPr>
            <w:r w:rsidRPr="008242F1">
              <w:rPr>
                <w:i/>
                <w:sz w:val="30"/>
                <w:szCs w:val="30"/>
                <w:lang w:val="fr-FR" w:eastAsia="ru-RU"/>
              </w:rPr>
              <w:t>derri</w:t>
            </w:r>
            <w:r w:rsidRPr="008242F1">
              <w:rPr>
                <w:i/>
                <w:sz w:val="30"/>
                <w:szCs w:val="30"/>
                <w:lang w:eastAsia="ru-RU"/>
              </w:rPr>
              <w:t>è</w:t>
            </w:r>
            <w:r w:rsidRPr="008242F1">
              <w:rPr>
                <w:i/>
                <w:sz w:val="30"/>
                <w:szCs w:val="30"/>
                <w:lang w:val="fr-FR" w:eastAsia="ru-RU"/>
              </w:rPr>
              <w:t>re</w:t>
            </w:r>
            <w:r w:rsidRPr="008242F1">
              <w:rPr>
                <w:i/>
                <w:sz w:val="30"/>
                <w:szCs w:val="30"/>
                <w:lang w:eastAsia="ru-RU"/>
              </w:rPr>
              <w:t xml:space="preserve"> – ззаду, позаду, за</w:t>
            </w:r>
          </w:p>
          <w:p w:rsidR="005B2F93" w:rsidRDefault="005B2F93" w:rsidP="005B2F93">
            <w:pPr>
              <w:rPr>
                <w:sz w:val="30"/>
                <w:szCs w:val="30"/>
                <w:lang w:eastAsia="ru-RU"/>
              </w:rPr>
            </w:pPr>
            <w:r w:rsidRPr="008242F1">
              <w:rPr>
                <w:i/>
                <w:sz w:val="30"/>
                <w:szCs w:val="30"/>
                <w:lang w:val="fr-FR" w:eastAsia="ru-RU"/>
              </w:rPr>
              <w:t>devant</w:t>
            </w:r>
            <w:r w:rsidRPr="008242F1">
              <w:rPr>
                <w:i/>
                <w:sz w:val="30"/>
                <w:szCs w:val="30"/>
                <w:lang w:eastAsia="ru-RU"/>
              </w:rPr>
              <w:t xml:space="preserve"> – перед</w:t>
            </w:r>
          </w:p>
        </w:tc>
        <w:tc>
          <w:tcPr>
            <w:tcW w:w="4226" w:type="dxa"/>
          </w:tcPr>
          <w:p w:rsidR="005B2F93" w:rsidRDefault="005B2F93" w:rsidP="005B2F93">
            <w:pPr>
              <w:rPr>
                <w:i/>
                <w:sz w:val="30"/>
                <w:szCs w:val="30"/>
                <w:lang w:eastAsia="ru-RU"/>
              </w:rPr>
            </w:pPr>
            <w:r w:rsidRPr="008242F1">
              <w:rPr>
                <w:i/>
                <w:sz w:val="30"/>
                <w:szCs w:val="30"/>
                <w:lang w:val="fr-FR" w:eastAsia="ru-RU"/>
              </w:rPr>
              <w:t>en</w:t>
            </w:r>
            <w:r w:rsidRPr="008242F1">
              <w:rPr>
                <w:i/>
                <w:sz w:val="30"/>
                <w:szCs w:val="30"/>
                <w:lang w:eastAsia="ru-RU"/>
              </w:rPr>
              <w:t xml:space="preserve"> – в, у</w:t>
            </w:r>
          </w:p>
          <w:p w:rsidR="005B2F93" w:rsidRPr="008242F1" w:rsidRDefault="005B2F93" w:rsidP="005B2F93">
            <w:pPr>
              <w:rPr>
                <w:i/>
                <w:sz w:val="30"/>
                <w:szCs w:val="30"/>
                <w:lang w:eastAsia="ru-RU"/>
              </w:rPr>
            </w:pPr>
            <w:r w:rsidRPr="008242F1">
              <w:rPr>
                <w:i/>
                <w:sz w:val="30"/>
                <w:szCs w:val="30"/>
                <w:lang w:val="fr-FR" w:eastAsia="ru-RU"/>
              </w:rPr>
              <w:t>entre</w:t>
            </w:r>
            <w:r w:rsidRPr="008242F1">
              <w:rPr>
                <w:i/>
                <w:sz w:val="30"/>
                <w:szCs w:val="30"/>
                <w:lang w:eastAsia="ru-RU"/>
              </w:rPr>
              <w:t xml:space="preserve"> – між</w:t>
            </w:r>
          </w:p>
          <w:p w:rsidR="005B2F93" w:rsidRPr="008242F1" w:rsidRDefault="005B2F93" w:rsidP="005B2F93">
            <w:pPr>
              <w:rPr>
                <w:i/>
                <w:sz w:val="30"/>
                <w:szCs w:val="30"/>
                <w:lang w:eastAsia="ru-RU"/>
              </w:rPr>
            </w:pPr>
            <w:r w:rsidRPr="008242F1">
              <w:rPr>
                <w:i/>
                <w:sz w:val="30"/>
                <w:szCs w:val="30"/>
                <w:lang w:val="fr-FR" w:eastAsia="ru-RU"/>
              </w:rPr>
              <w:t>par</w:t>
            </w:r>
            <w:r w:rsidRPr="008242F1">
              <w:rPr>
                <w:i/>
                <w:sz w:val="30"/>
                <w:szCs w:val="30"/>
                <w:lang w:eastAsia="ru-RU"/>
              </w:rPr>
              <w:t xml:space="preserve"> – через, крізь</w:t>
            </w:r>
          </w:p>
          <w:p w:rsidR="005B2F93" w:rsidRPr="008242F1" w:rsidRDefault="005B2F93" w:rsidP="005B2F93">
            <w:pPr>
              <w:rPr>
                <w:i/>
                <w:sz w:val="30"/>
                <w:szCs w:val="30"/>
                <w:lang w:eastAsia="ru-RU"/>
              </w:rPr>
            </w:pPr>
            <w:r w:rsidRPr="008242F1">
              <w:rPr>
                <w:i/>
                <w:sz w:val="30"/>
                <w:szCs w:val="30"/>
                <w:lang w:val="fr-FR" w:eastAsia="ru-RU"/>
              </w:rPr>
              <w:t>parmi</w:t>
            </w:r>
            <w:r w:rsidRPr="008242F1">
              <w:rPr>
                <w:i/>
                <w:sz w:val="30"/>
                <w:szCs w:val="30"/>
                <w:lang w:eastAsia="ru-RU"/>
              </w:rPr>
              <w:t xml:space="preserve"> – серед, між</w:t>
            </w:r>
          </w:p>
          <w:p w:rsidR="005B2F93" w:rsidRPr="008242F1" w:rsidRDefault="005B2F93" w:rsidP="005B2F93">
            <w:pPr>
              <w:rPr>
                <w:i/>
                <w:sz w:val="30"/>
                <w:szCs w:val="30"/>
                <w:lang w:eastAsia="ru-RU"/>
              </w:rPr>
            </w:pPr>
            <w:r w:rsidRPr="008242F1">
              <w:rPr>
                <w:i/>
                <w:sz w:val="30"/>
                <w:szCs w:val="30"/>
                <w:lang w:val="fr-FR" w:eastAsia="ru-RU"/>
              </w:rPr>
              <w:t>pendant</w:t>
            </w:r>
            <w:r w:rsidRPr="008242F1">
              <w:rPr>
                <w:i/>
                <w:sz w:val="30"/>
                <w:szCs w:val="30"/>
                <w:lang w:eastAsia="ru-RU"/>
              </w:rPr>
              <w:t xml:space="preserve"> – під час</w:t>
            </w:r>
          </w:p>
          <w:p w:rsidR="005B2F93" w:rsidRPr="008242F1" w:rsidRDefault="005B2F93" w:rsidP="005B2F93">
            <w:pPr>
              <w:rPr>
                <w:i/>
                <w:sz w:val="30"/>
                <w:szCs w:val="30"/>
                <w:lang w:eastAsia="ru-RU"/>
              </w:rPr>
            </w:pPr>
            <w:r w:rsidRPr="008242F1">
              <w:rPr>
                <w:i/>
                <w:sz w:val="30"/>
                <w:szCs w:val="30"/>
                <w:lang w:val="fr-FR" w:eastAsia="ru-RU"/>
              </w:rPr>
              <w:t>pour –</w:t>
            </w:r>
            <w:r w:rsidRPr="008242F1">
              <w:rPr>
                <w:i/>
                <w:sz w:val="30"/>
                <w:szCs w:val="30"/>
                <w:lang w:eastAsia="ru-RU"/>
              </w:rPr>
              <w:t>для</w:t>
            </w:r>
          </w:p>
          <w:p w:rsidR="005B2F93" w:rsidRPr="008242F1" w:rsidRDefault="005B2F93" w:rsidP="005B2F93">
            <w:pPr>
              <w:rPr>
                <w:i/>
                <w:sz w:val="30"/>
                <w:szCs w:val="30"/>
                <w:lang w:eastAsia="ru-RU"/>
              </w:rPr>
            </w:pPr>
            <w:r w:rsidRPr="008242F1">
              <w:rPr>
                <w:i/>
                <w:sz w:val="30"/>
                <w:szCs w:val="30"/>
                <w:lang w:val="fr-FR" w:eastAsia="ru-RU"/>
              </w:rPr>
              <w:t xml:space="preserve">sans – </w:t>
            </w:r>
            <w:r w:rsidRPr="008242F1">
              <w:rPr>
                <w:i/>
                <w:sz w:val="30"/>
                <w:szCs w:val="30"/>
                <w:lang w:eastAsia="ru-RU"/>
              </w:rPr>
              <w:t>без</w:t>
            </w:r>
          </w:p>
          <w:p w:rsidR="005B2F93" w:rsidRPr="008242F1" w:rsidRDefault="005B2F93" w:rsidP="005B2F93">
            <w:pPr>
              <w:rPr>
                <w:i/>
                <w:sz w:val="30"/>
                <w:szCs w:val="30"/>
                <w:lang w:eastAsia="ru-RU"/>
              </w:rPr>
            </w:pPr>
            <w:r w:rsidRPr="008242F1">
              <w:rPr>
                <w:i/>
                <w:sz w:val="30"/>
                <w:szCs w:val="30"/>
                <w:lang w:val="fr-FR" w:eastAsia="ru-RU"/>
              </w:rPr>
              <w:t xml:space="preserve">sous – </w:t>
            </w:r>
            <w:r w:rsidRPr="008242F1">
              <w:rPr>
                <w:i/>
                <w:sz w:val="30"/>
                <w:szCs w:val="30"/>
                <w:lang w:eastAsia="ru-RU"/>
              </w:rPr>
              <w:t>під</w:t>
            </w:r>
          </w:p>
          <w:p w:rsidR="005B2F93" w:rsidRPr="008242F1" w:rsidRDefault="005B2F93" w:rsidP="005B2F93">
            <w:pPr>
              <w:rPr>
                <w:i/>
                <w:sz w:val="30"/>
                <w:szCs w:val="30"/>
                <w:lang w:eastAsia="ru-RU"/>
              </w:rPr>
            </w:pPr>
            <w:r w:rsidRPr="008242F1">
              <w:rPr>
                <w:i/>
                <w:sz w:val="30"/>
                <w:szCs w:val="30"/>
                <w:lang w:val="fr-FR" w:eastAsia="ru-RU"/>
              </w:rPr>
              <w:t>sur</w:t>
            </w:r>
            <w:r w:rsidRPr="008242F1">
              <w:rPr>
                <w:i/>
                <w:sz w:val="30"/>
                <w:szCs w:val="30"/>
                <w:lang w:val="ru-RU" w:eastAsia="ru-RU"/>
              </w:rPr>
              <w:t xml:space="preserve"> – </w:t>
            </w:r>
            <w:r w:rsidRPr="008242F1">
              <w:rPr>
                <w:i/>
                <w:sz w:val="30"/>
                <w:szCs w:val="30"/>
                <w:lang w:eastAsia="ru-RU"/>
              </w:rPr>
              <w:t>на, над</w:t>
            </w:r>
          </w:p>
          <w:p w:rsidR="005B2F93" w:rsidRDefault="005B2F93" w:rsidP="005B2F93">
            <w:pPr>
              <w:rPr>
                <w:sz w:val="30"/>
                <w:szCs w:val="30"/>
                <w:lang w:eastAsia="ru-RU"/>
              </w:rPr>
            </w:pPr>
            <w:r w:rsidRPr="008242F1">
              <w:rPr>
                <w:i/>
                <w:sz w:val="30"/>
                <w:szCs w:val="30"/>
                <w:lang w:val="fr-FR" w:eastAsia="ru-RU"/>
              </w:rPr>
              <w:t>vers</w:t>
            </w:r>
            <w:r w:rsidRPr="008242F1">
              <w:rPr>
                <w:i/>
                <w:sz w:val="30"/>
                <w:szCs w:val="30"/>
                <w:lang w:val="ru-RU" w:eastAsia="ru-RU"/>
              </w:rPr>
              <w:t xml:space="preserve"> – </w:t>
            </w:r>
            <w:r w:rsidRPr="008242F1">
              <w:rPr>
                <w:i/>
                <w:sz w:val="30"/>
                <w:szCs w:val="30"/>
                <w:lang w:eastAsia="ru-RU"/>
              </w:rPr>
              <w:t xml:space="preserve">до </w:t>
            </w:r>
          </w:p>
        </w:tc>
      </w:tr>
    </w:tbl>
    <w:p w:rsidR="006323CF" w:rsidRDefault="006323CF" w:rsidP="00660AFF">
      <w:pPr>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i/>
          <w:sz w:val="30"/>
          <w:szCs w:val="30"/>
          <w:lang w:eastAsia="ru-RU"/>
        </w:rPr>
        <w:t>Складні прийменники</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067"/>
      </w:tblGrid>
      <w:tr w:rsidR="005B2F93" w:rsidTr="005B2F93">
        <w:trPr>
          <w:jc w:val="center"/>
        </w:trPr>
        <w:tc>
          <w:tcPr>
            <w:tcW w:w="4563" w:type="dxa"/>
          </w:tcPr>
          <w:p w:rsidR="005B2F93" w:rsidRPr="008242F1" w:rsidRDefault="005B2F93" w:rsidP="005B2F93">
            <w:pPr>
              <w:rPr>
                <w:i/>
                <w:sz w:val="30"/>
                <w:szCs w:val="30"/>
                <w:lang w:eastAsia="ru-RU"/>
              </w:rPr>
            </w:pPr>
            <w:r w:rsidRPr="008242F1">
              <w:rPr>
                <w:i/>
                <w:sz w:val="30"/>
                <w:szCs w:val="30"/>
                <w:lang w:val="fr-FR" w:eastAsia="ru-RU"/>
              </w:rPr>
              <w:t xml:space="preserve">à côté de – </w:t>
            </w:r>
            <w:r w:rsidRPr="008242F1">
              <w:rPr>
                <w:i/>
                <w:sz w:val="30"/>
                <w:szCs w:val="30"/>
                <w:lang w:eastAsia="ru-RU"/>
              </w:rPr>
              <w:t>поруч, біля</w:t>
            </w:r>
          </w:p>
          <w:p w:rsidR="005B2F93" w:rsidRPr="008242F1" w:rsidRDefault="005B2F93" w:rsidP="005B2F93">
            <w:pPr>
              <w:rPr>
                <w:i/>
                <w:sz w:val="30"/>
                <w:szCs w:val="30"/>
                <w:lang w:eastAsia="ru-RU"/>
              </w:rPr>
            </w:pPr>
            <w:r w:rsidRPr="008242F1">
              <w:rPr>
                <w:i/>
                <w:sz w:val="30"/>
                <w:szCs w:val="30"/>
                <w:lang w:val="fr-FR" w:eastAsia="ru-RU"/>
              </w:rPr>
              <w:t xml:space="preserve">au-dedans – </w:t>
            </w:r>
            <w:r w:rsidRPr="008242F1">
              <w:rPr>
                <w:i/>
                <w:sz w:val="30"/>
                <w:szCs w:val="30"/>
                <w:lang w:eastAsia="ru-RU"/>
              </w:rPr>
              <w:t>всередині</w:t>
            </w:r>
          </w:p>
          <w:p w:rsidR="005B2F93" w:rsidRPr="008242F1" w:rsidRDefault="005B2F93" w:rsidP="005B2F93">
            <w:pPr>
              <w:rPr>
                <w:i/>
                <w:sz w:val="30"/>
                <w:szCs w:val="30"/>
                <w:lang w:eastAsia="ru-RU"/>
              </w:rPr>
            </w:pPr>
            <w:r w:rsidRPr="008242F1">
              <w:rPr>
                <w:i/>
                <w:sz w:val="30"/>
                <w:szCs w:val="30"/>
                <w:lang w:val="fr-FR" w:eastAsia="ru-RU"/>
              </w:rPr>
              <w:t xml:space="preserve">au-dessous de – </w:t>
            </w:r>
            <w:r w:rsidRPr="008242F1">
              <w:rPr>
                <w:i/>
                <w:sz w:val="30"/>
                <w:szCs w:val="30"/>
                <w:lang w:eastAsia="ru-RU"/>
              </w:rPr>
              <w:t>під</w:t>
            </w:r>
          </w:p>
          <w:p w:rsidR="005B2F93" w:rsidRPr="008242F1" w:rsidRDefault="005B2F93" w:rsidP="005B2F93">
            <w:pPr>
              <w:rPr>
                <w:i/>
                <w:sz w:val="30"/>
                <w:szCs w:val="30"/>
                <w:lang w:eastAsia="ru-RU"/>
              </w:rPr>
            </w:pPr>
            <w:r w:rsidRPr="008242F1">
              <w:rPr>
                <w:i/>
                <w:sz w:val="30"/>
                <w:szCs w:val="30"/>
                <w:lang w:val="fr-FR" w:eastAsia="ru-RU"/>
              </w:rPr>
              <w:t>au milieu de –</w:t>
            </w:r>
            <w:r w:rsidRPr="008242F1">
              <w:rPr>
                <w:i/>
                <w:sz w:val="30"/>
                <w:szCs w:val="30"/>
                <w:lang w:eastAsia="ru-RU"/>
              </w:rPr>
              <w:t>посеред</w:t>
            </w:r>
          </w:p>
          <w:p w:rsidR="005B2F93" w:rsidRDefault="005B2F93" w:rsidP="005B2F93">
            <w:pPr>
              <w:rPr>
                <w:b/>
                <w:i/>
                <w:sz w:val="30"/>
                <w:szCs w:val="30"/>
                <w:lang w:eastAsia="ru-RU"/>
              </w:rPr>
            </w:pPr>
            <w:r w:rsidRPr="008242F1">
              <w:rPr>
                <w:i/>
                <w:sz w:val="30"/>
                <w:szCs w:val="30"/>
                <w:lang w:val="fr-FR" w:eastAsia="ru-RU"/>
              </w:rPr>
              <w:t xml:space="preserve">auprès de – </w:t>
            </w:r>
            <w:r w:rsidRPr="008242F1">
              <w:rPr>
                <w:i/>
                <w:sz w:val="30"/>
                <w:szCs w:val="30"/>
                <w:lang w:eastAsia="ru-RU"/>
              </w:rPr>
              <w:t>поблизу, біля</w:t>
            </w:r>
          </w:p>
        </w:tc>
        <w:tc>
          <w:tcPr>
            <w:tcW w:w="4067" w:type="dxa"/>
          </w:tcPr>
          <w:p w:rsidR="005B2F93" w:rsidRPr="008242F1" w:rsidRDefault="005B2F93" w:rsidP="005B2F93">
            <w:pPr>
              <w:rPr>
                <w:i/>
                <w:sz w:val="30"/>
                <w:szCs w:val="30"/>
                <w:lang w:eastAsia="ru-RU"/>
              </w:rPr>
            </w:pPr>
            <w:r w:rsidRPr="008242F1">
              <w:rPr>
                <w:i/>
                <w:sz w:val="30"/>
                <w:szCs w:val="30"/>
                <w:lang w:val="fr-FR" w:eastAsia="ru-RU"/>
              </w:rPr>
              <w:t>autour de –</w:t>
            </w:r>
            <w:r w:rsidRPr="008242F1">
              <w:rPr>
                <w:i/>
                <w:sz w:val="30"/>
                <w:szCs w:val="30"/>
                <w:lang w:eastAsia="ru-RU"/>
              </w:rPr>
              <w:t>навколо</w:t>
            </w:r>
          </w:p>
          <w:p w:rsidR="005B2F93" w:rsidRPr="008242F1" w:rsidRDefault="005B2F93" w:rsidP="005B2F93">
            <w:pPr>
              <w:rPr>
                <w:i/>
                <w:sz w:val="30"/>
                <w:szCs w:val="30"/>
                <w:lang w:eastAsia="ru-RU"/>
              </w:rPr>
            </w:pPr>
            <w:r w:rsidRPr="008242F1">
              <w:rPr>
                <w:i/>
                <w:sz w:val="30"/>
                <w:szCs w:val="30"/>
                <w:lang w:val="fr-FR" w:eastAsia="ru-RU"/>
              </w:rPr>
              <w:t>en face de –</w:t>
            </w:r>
            <w:r w:rsidRPr="008242F1">
              <w:rPr>
                <w:i/>
                <w:sz w:val="30"/>
                <w:szCs w:val="30"/>
                <w:lang w:eastAsia="ru-RU"/>
              </w:rPr>
              <w:t>навпроти</w:t>
            </w:r>
          </w:p>
          <w:p w:rsidR="005B2F93" w:rsidRPr="008242F1" w:rsidRDefault="005B2F93" w:rsidP="005B2F93">
            <w:pPr>
              <w:rPr>
                <w:i/>
                <w:sz w:val="30"/>
                <w:szCs w:val="30"/>
                <w:lang w:eastAsia="ru-RU"/>
              </w:rPr>
            </w:pPr>
            <w:r w:rsidRPr="008242F1">
              <w:rPr>
                <w:i/>
                <w:sz w:val="30"/>
                <w:szCs w:val="30"/>
                <w:lang w:val="fr-FR" w:eastAsia="ru-RU"/>
              </w:rPr>
              <w:t>le long de –</w:t>
            </w:r>
            <w:r w:rsidRPr="008242F1">
              <w:rPr>
                <w:i/>
                <w:sz w:val="30"/>
                <w:szCs w:val="30"/>
                <w:lang w:eastAsia="ru-RU"/>
              </w:rPr>
              <w:t xml:space="preserve"> вздовж</w:t>
            </w:r>
          </w:p>
          <w:p w:rsidR="005B2F93" w:rsidRPr="008242F1" w:rsidRDefault="005B2F93" w:rsidP="005B2F93">
            <w:pPr>
              <w:rPr>
                <w:i/>
                <w:sz w:val="30"/>
                <w:szCs w:val="30"/>
                <w:lang w:eastAsia="ru-RU"/>
              </w:rPr>
            </w:pPr>
            <w:r w:rsidRPr="008242F1">
              <w:rPr>
                <w:i/>
                <w:sz w:val="30"/>
                <w:szCs w:val="30"/>
                <w:lang w:val="fr-FR" w:eastAsia="ru-RU"/>
              </w:rPr>
              <w:t>loin de –</w:t>
            </w:r>
            <w:r w:rsidRPr="008242F1">
              <w:rPr>
                <w:i/>
                <w:sz w:val="30"/>
                <w:szCs w:val="30"/>
                <w:lang w:eastAsia="ru-RU"/>
              </w:rPr>
              <w:t>далеко від</w:t>
            </w:r>
          </w:p>
          <w:p w:rsidR="005B2F93" w:rsidRDefault="005B2F93" w:rsidP="005B2F93">
            <w:pPr>
              <w:rPr>
                <w:b/>
                <w:i/>
                <w:sz w:val="30"/>
                <w:szCs w:val="30"/>
                <w:lang w:eastAsia="ru-RU"/>
              </w:rPr>
            </w:pPr>
            <w:r w:rsidRPr="008242F1">
              <w:rPr>
                <w:i/>
                <w:sz w:val="30"/>
                <w:szCs w:val="30"/>
                <w:lang w:val="fr-FR" w:eastAsia="ru-RU"/>
              </w:rPr>
              <w:t>près de –</w:t>
            </w:r>
            <w:r w:rsidRPr="008242F1">
              <w:rPr>
                <w:i/>
                <w:sz w:val="30"/>
                <w:szCs w:val="30"/>
                <w:lang w:eastAsia="ru-RU"/>
              </w:rPr>
              <w:t>коло, біля</w:t>
            </w:r>
          </w:p>
        </w:tc>
      </w:tr>
    </w:tbl>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5B2F93">
      <w:pPr>
        <w:pStyle w:val="Fr3--"/>
        <w:rPr>
          <w:rFonts w:eastAsia="Times New Roman"/>
          <w:lang w:val="fr-FR" w:eastAsia="ru-RU"/>
        </w:rPr>
      </w:pPr>
      <w:bookmarkStart w:id="83" w:name="_Toc396467493"/>
      <w:bookmarkStart w:id="84" w:name="_Toc396811661"/>
      <w:r w:rsidRPr="008242F1">
        <w:rPr>
          <w:rFonts w:eastAsia="Times New Roman"/>
          <w:lang w:val="fr-FR" w:eastAsia="ru-RU"/>
        </w:rPr>
        <w:t>§2. Pronoms personnels toniques /</w:t>
      </w:r>
      <w:r w:rsidRPr="008242F1">
        <w:rPr>
          <w:rFonts w:eastAsia="Times New Roman"/>
          <w:lang w:eastAsia="ru-RU"/>
        </w:rPr>
        <w:t xml:space="preserve"> Особові наголошені займенники</w:t>
      </w:r>
      <w:bookmarkEnd w:id="83"/>
      <w:bookmarkEnd w:id="84"/>
    </w:p>
    <w:p w:rsidR="00B54B1E" w:rsidRDefault="00B54B1E"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На відміну від придієслівних особових займенників </w:t>
      </w:r>
      <w:r w:rsidRPr="008242F1">
        <w:rPr>
          <w:rFonts w:ascii="Times New Roman" w:eastAsia="Times New Roman" w:hAnsi="Times New Roman" w:cs="Times New Roman"/>
          <w:i/>
          <w:sz w:val="30"/>
          <w:szCs w:val="30"/>
          <w:lang w:val="fr-FR" w:eastAsia="ru-RU"/>
        </w:rPr>
        <w:t>je</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tu</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il</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elle</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nous</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vous</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ils</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elles</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sz w:val="30"/>
          <w:szCs w:val="30"/>
          <w:lang w:eastAsia="ru-RU"/>
        </w:rPr>
        <w:t>, особові наголошені займенники вживаються само</w:t>
      </w:r>
      <w:r w:rsidR="005B2F93">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стійно.</w:t>
      </w:r>
    </w:p>
    <w:p w:rsidR="006323CF" w:rsidRPr="005B2F93"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p>
    <w:tbl>
      <w:tblPr>
        <w:tblW w:w="7325" w:type="dxa"/>
        <w:jc w:val="center"/>
        <w:tblCellSpacing w:w="0" w:type="dxa"/>
        <w:tblBorders>
          <w:top w:val="single" w:sz="6" w:space="0" w:color="auto"/>
          <w:left w:val="single" w:sz="2" w:space="0" w:color="auto"/>
          <w:bottom w:val="single" w:sz="2" w:space="0" w:color="auto"/>
          <w:right w:val="single" w:sz="2" w:space="0" w:color="auto"/>
          <w:insideH w:val="single" w:sz="2" w:space="0" w:color="auto"/>
          <w:insideV w:val="single" w:sz="6" w:space="0" w:color="auto"/>
        </w:tblBorders>
        <w:shd w:val="clear" w:color="auto" w:fill="FFFFFF"/>
        <w:tblCellMar>
          <w:left w:w="0" w:type="dxa"/>
          <w:right w:w="0" w:type="dxa"/>
        </w:tblCellMar>
        <w:tblLook w:val="04A0" w:firstRow="1" w:lastRow="0" w:firstColumn="1" w:lastColumn="0" w:noHBand="0" w:noVBand="1"/>
      </w:tblPr>
      <w:tblGrid>
        <w:gridCol w:w="1950"/>
        <w:gridCol w:w="1793"/>
        <w:gridCol w:w="1793"/>
        <w:gridCol w:w="1789"/>
      </w:tblGrid>
      <w:tr w:rsidR="008242F1" w:rsidRPr="008242F1" w:rsidTr="005B2F93">
        <w:trPr>
          <w:tblCellSpacing w:w="0" w:type="dxa"/>
          <w:jc w:val="center"/>
        </w:trPr>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Число</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1-а особа</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Cs/>
                <w:sz w:val="30"/>
                <w:szCs w:val="30"/>
                <w:lang w:val="ru-RU" w:eastAsia="ru-RU"/>
              </w:rPr>
            </w:pPr>
            <w:r w:rsidRPr="008242F1">
              <w:rPr>
                <w:rFonts w:ascii="Times New Roman" w:eastAsia="Times New Roman" w:hAnsi="Times New Roman" w:cs="Times New Roman"/>
                <w:bCs/>
                <w:sz w:val="30"/>
                <w:szCs w:val="30"/>
                <w:lang w:eastAsia="ru-RU"/>
              </w:rPr>
              <w:t>2-а особа</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Cs/>
                <w:sz w:val="30"/>
                <w:szCs w:val="30"/>
                <w:lang w:val="ru-RU" w:eastAsia="ru-RU"/>
              </w:rPr>
            </w:pPr>
            <w:r w:rsidRPr="008242F1">
              <w:rPr>
                <w:rFonts w:ascii="Times New Roman" w:eastAsia="Times New Roman" w:hAnsi="Times New Roman" w:cs="Times New Roman"/>
                <w:bCs/>
                <w:sz w:val="30"/>
                <w:szCs w:val="30"/>
                <w:lang w:eastAsia="ru-RU"/>
              </w:rPr>
              <w:t>3-а особа</w:t>
            </w:r>
          </w:p>
        </w:tc>
      </w:tr>
      <w:tr w:rsidR="008242F1" w:rsidRPr="008242F1" w:rsidTr="005B2F93">
        <w:trPr>
          <w:tblCellSpacing w:w="0" w:type="dxa"/>
          <w:jc w:val="center"/>
        </w:trPr>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однина</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bCs/>
                <w:sz w:val="30"/>
                <w:szCs w:val="30"/>
                <w:lang w:val="ru-RU" w:eastAsia="ru-RU"/>
              </w:rPr>
              <w:t>moi</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bCs/>
                <w:sz w:val="30"/>
                <w:szCs w:val="30"/>
                <w:lang w:val="ru-RU" w:eastAsia="ru-RU"/>
              </w:rPr>
              <w:t>toi</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bCs/>
                <w:sz w:val="30"/>
                <w:szCs w:val="30"/>
                <w:lang w:val="ru-RU" w:eastAsia="ru-RU"/>
              </w:rPr>
              <w:t>lui / elle</w:t>
            </w:r>
          </w:p>
        </w:tc>
      </w:tr>
      <w:tr w:rsidR="008242F1" w:rsidRPr="008242F1" w:rsidTr="005B2F93">
        <w:trPr>
          <w:tblCellSpacing w:w="0" w:type="dxa"/>
          <w:jc w:val="center"/>
        </w:trPr>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множина</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bCs/>
                <w:sz w:val="30"/>
                <w:szCs w:val="30"/>
                <w:lang w:val="ru-RU" w:eastAsia="ru-RU"/>
              </w:rPr>
              <w:t>nous</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bCs/>
                <w:sz w:val="30"/>
                <w:szCs w:val="30"/>
                <w:lang w:val="ru-RU" w:eastAsia="ru-RU"/>
              </w:rPr>
              <w:t>vous</w:t>
            </w:r>
          </w:p>
        </w:tc>
        <w:tc>
          <w:tcPr>
            <w:tcW w:w="2325" w:type="dxa"/>
            <w:shd w:val="clear" w:color="auto" w:fill="FFFFFF"/>
            <w:tcMar>
              <w:top w:w="57" w:type="dxa"/>
              <w:left w:w="57" w:type="dxa"/>
              <w:bottom w:w="57" w:type="dxa"/>
              <w:right w:w="57" w:type="dxa"/>
            </w:tcMar>
            <w:hideMark/>
          </w:tcPr>
          <w:p w:rsidR="006323CF" w:rsidRPr="008242F1" w:rsidRDefault="006323CF" w:rsidP="000C324B">
            <w:pPr>
              <w:spacing w:after="0" w:line="240" w:lineRule="auto"/>
              <w:textAlignment w:val="baseline"/>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bCs/>
                <w:sz w:val="30"/>
                <w:szCs w:val="30"/>
                <w:lang w:val="ru-RU" w:eastAsia="ru-RU"/>
              </w:rPr>
              <w:t>eux / elles</w:t>
            </w:r>
          </w:p>
        </w:tc>
      </w:tr>
    </w:tbl>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Наголошені займенники можуть виступати в ролі:</w:t>
      </w:r>
    </w:p>
    <w:p w:rsidR="006323CF" w:rsidRPr="008242F1" w:rsidRDefault="006323CF" w:rsidP="001C0FE3">
      <w:pPr>
        <w:numPr>
          <w:ilvl w:val="0"/>
          <w:numId w:val="43"/>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підмета, якщо в реченні є кілька підметів:</w:t>
      </w:r>
    </w:p>
    <w:p w:rsidR="006323CF" w:rsidRPr="008242F1" w:rsidRDefault="006323CF" w:rsidP="00360791">
      <w:pPr>
        <w:tabs>
          <w:tab w:val="left" w:pos="993"/>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Moi</w:t>
      </w:r>
      <w:r w:rsidRPr="008242F1">
        <w:rPr>
          <w:rFonts w:ascii="Times New Roman" w:eastAsia="Times New Roman" w:hAnsi="Times New Roman" w:cs="Times New Roman"/>
          <w:sz w:val="30"/>
          <w:szCs w:val="30"/>
          <w:lang w:val="fr-FR" w:eastAsia="ru-RU"/>
        </w:rPr>
        <w:t xml:space="preserve"> et mon frère, nous avons chacun sa propre chambre à coucher.</w:t>
      </w:r>
    </w:p>
    <w:p w:rsidR="006323CF" w:rsidRPr="008242F1" w:rsidRDefault="006323CF" w:rsidP="001C0FE3">
      <w:pPr>
        <w:numPr>
          <w:ilvl w:val="0"/>
          <w:numId w:val="43"/>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Додатку, якщо</w:t>
      </w:r>
      <w:r w:rsidR="00CF5695">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в реченні є кілька додатків прямих або непрямих:</w:t>
      </w:r>
    </w:p>
    <w:p w:rsidR="006323CF" w:rsidRPr="008242F1" w:rsidRDefault="006323CF" w:rsidP="00360791">
      <w:pPr>
        <w:tabs>
          <w:tab w:val="left" w:pos="993"/>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Vous habitez la cité universitaire, </w:t>
      </w:r>
      <w:r w:rsidRPr="008242F1">
        <w:rPr>
          <w:rFonts w:ascii="Times New Roman" w:eastAsia="Times New Roman" w:hAnsi="Times New Roman" w:cs="Times New Roman"/>
          <w:b/>
          <w:sz w:val="30"/>
          <w:szCs w:val="30"/>
          <w:lang w:val="fr-FR" w:eastAsia="ru-RU"/>
        </w:rPr>
        <w:t xml:space="preserve">toi </w:t>
      </w:r>
      <w:r w:rsidRPr="008242F1">
        <w:rPr>
          <w:rFonts w:ascii="Times New Roman" w:eastAsia="Times New Roman" w:hAnsi="Times New Roman" w:cs="Times New Roman"/>
          <w:sz w:val="30"/>
          <w:szCs w:val="30"/>
          <w:lang w:val="fr-FR" w:eastAsia="ru-RU"/>
        </w:rPr>
        <w:t xml:space="preserve">et </w:t>
      </w:r>
      <w:r w:rsidRPr="008242F1">
        <w:rPr>
          <w:rFonts w:ascii="Times New Roman" w:eastAsia="Times New Roman" w:hAnsi="Times New Roman" w:cs="Times New Roman"/>
          <w:b/>
          <w:sz w:val="30"/>
          <w:szCs w:val="30"/>
          <w:lang w:val="fr-FR" w:eastAsia="ru-RU"/>
        </w:rPr>
        <w:t>lui</w:t>
      </w:r>
      <w:r w:rsidRPr="008242F1">
        <w:rPr>
          <w:rFonts w:ascii="Times New Roman" w:eastAsia="Times New Roman" w:hAnsi="Times New Roman" w:cs="Times New Roman"/>
          <w:sz w:val="30"/>
          <w:szCs w:val="30"/>
          <w:lang w:val="fr-FR" w:eastAsia="ru-RU"/>
        </w:rPr>
        <w:t>.</w:t>
      </w:r>
    </w:p>
    <w:p w:rsidR="006323CF" w:rsidRPr="008242F1" w:rsidRDefault="006323CF" w:rsidP="00360791">
      <w:pPr>
        <w:tabs>
          <w:tab w:val="left" w:pos="993"/>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Maman donne la lampe  à </w:t>
      </w:r>
      <w:r w:rsidRPr="008242F1">
        <w:rPr>
          <w:rFonts w:ascii="Times New Roman" w:eastAsia="Times New Roman" w:hAnsi="Times New Roman" w:cs="Times New Roman"/>
          <w:b/>
          <w:sz w:val="30"/>
          <w:szCs w:val="30"/>
          <w:lang w:val="fr-FR" w:eastAsia="ru-RU"/>
        </w:rPr>
        <w:t>moi</w:t>
      </w:r>
      <w:r w:rsidRPr="008242F1">
        <w:rPr>
          <w:rFonts w:ascii="Times New Roman" w:eastAsia="Times New Roman" w:hAnsi="Times New Roman" w:cs="Times New Roman"/>
          <w:sz w:val="30"/>
          <w:szCs w:val="30"/>
          <w:lang w:val="fr-FR" w:eastAsia="ru-RU"/>
        </w:rPr>
        <w:t xml:space="preserve"> et à </w:t>
      </w:r>
      <w:r w:rsidRPr="008242F1">
        <w:rPr>
          <w:rFonts w:ascii="Times New Roman" w:eastAsia="Times New Roman" w:hAnsi="Times New Roman" w:cs="Times New Roman"/>
          <w:b/>
          <w:sz w:val="30"/>
          <w:szCs w:val="30"/>
          <w:lang w:val="fr-FR" w:eastAsia="ru-RU"/>
        </w:rPr>
        <w:t>elle</w:t>
      </w:r>
      <w:r w:rsidRPr="008242F1">
        <w:rPr>
          <w:rFonts w:ascii="Times New Roman" w:eastAsia="Times New Roman" w:hAnsi="Times New Roman" w:cs="Times New Roman"/>
          <w:sz w:val="30"/>
          <w:szCs w:val="30"/>
          <w:lang w:val="fr-FR" w:eastAsia="ru-RU"/>
        </w:rPr>
        <w:t>.</w:t>
      </w:r>
    </w:p>
    <w:p w:rsidR="006323CF" w:rsidRPr="008242F1" w:rsidRDefault="006323CF" w:rsidP="001C0FE3">
      <w:pPr>
        <w:numPr>
          <w:ilvl w:val="0"/>
          <w:numId w:val="43"/>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Додатку з різними прийменниками, якщо мова йде про особи:</w:t>
      </w:r>
    </w:p>
    <w:p w:rsidR="006323CF" w:rsidRPr="008242F1" w:rsidRDefault="006323CF" w:rsidP="00360791">
      <w:pPr>
        <w:tabs>
          <w:tab w:val="left" w:pos="993"/>
        </w:tabs>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 xml:space="preserve">Je pense </w:t>
      </w:r>
      <w:r w:rsidRPr="008242F1">
        <w:rPr>
          <w:rFonts w:ascii="Times New Roman" w:eastAsia="Times New Roman" w:hAnsi="Times New Roman" w:cs="Times New Roman"/>
          <w:b/>
          <w:sz w:val="30"/>
          <w:szCs w:val="30"/>
          <w:lang w:val="fr-FR" w:eastAsia="ru-RU"/>
        </w:rPr>
        <w:t>à lui</w:t>
      </w:r>
      <w:r w:rsidRPr="008242F1">
        <w:rPr>
          <w:rFonts w:ascii="Times New Roman" w:eastAsia="Times New Roman" w:hAnsi="Times New Roman" w:cs="Times New Roman"/>
          <w:sz w:val="30"/>
          <w:szCs w:val="30"/>
          <w:lang w:val="fr-FR" w:eastAsia="ru-RU"/>
        </w:rPr>
        <w:t xml:space="preserve">. Elles s’intéressent </w:t>
      </w:r>
      <w:r w:rsidRPr="008242F1">
        <w:rPr>
          <w:rFonts w:ascii="Times New Roman" w:eastAsia="Times New Roman" w:hAnsi="Times New Roman" w:cs="Times New Roman"/>
          <w:b/>
          <w:sz w:val="30"/>
          <w:szCs w:val="30"/>
          <w:lang w:val="fr-FR" w:eastAsia="ru-RU"/>
        </w:rPr>
        <w:t>à eux.</w:t>
      </w:r>
    </w:p>
    <w:p w:rsidR="006323CF" w:rsidRPr="008242F1" w:rsidRDefault="006323CF" w:rsidP="00360791">
      <w:pPr>
        <w:tabs>
          <w:tab w:val="left" w:pos="993"/>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Слід запам</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 xml:space="preserve">ятати дієслова з прийменником </w:t>
      </w:r>
      <w:r w:rsidRPr="008242F1">
        <w:rPr>
          <w:rFonts w:ascii="Times New Roman" w:eastAsia="Times New Roman" w:hAnsi="Times New Roman" w:cs="Times New Roman"/>
          <w:b/>
          <w:i/>
          <w:sz w:val="30"/>
          <w:szCs w:val="30"/>
          <w:lang w:val="ru-RU" w:eastAsia="ru-RU"/>
        </w:rPr>
        <w:t>à</w:t>
      </w:r>
      <w:r w:rsidRPr="008242F1">
        <w:rPr>
          <w:rFonts w:ascii="Times New Roman" w:eastAsia="Times New Roman" w:hAnsi="Times New Roman" w:cs="Times New Roman"/>
          <w:sz w:val="30"/>
          <w:szCs w:val="30"/>
          <w:lang w:eastAsia="ru-RU"/>
        </w:rPr>
        <w:t>, з якими обов</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язково вживаються</w:t>
      </w:r>
      <w:r w:rsidR="00CF5695">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самостійні займенники:</w:t>
      </w:r>
    </w:p>
    <w:p w:rsidR="006323CF" w:rsidRPr="008242F1" w:rsidRDefault="006323CF" w:rsidP="00360791">
      <w:pPr>
        <w:tabs>
          <w:tab w:val="left" w:pos="993"/>
        </w:tabs>
        <w:spacing w:after="0" w:line="240" w:lineRule="auto"/>
        <w:ind w:firstLine="567"/>
        <w:jc w:val="both"/>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i/>
          <w:sz w:val="30"/>
          <w:szCs w:val="30"/>
          <w:lang w:val="fr-FR" w:eastAsia="ru-RU"/>
        </w:rPr>
        <w:t>penser à qn, s’adresser à qn, s’intéresser à qn,</w:t>
      </w:r>
      <w:r w:rsidR="00CF5695">
        <w:rPr>
          <w:rFonts w:ascii="Times New Roman" w:eastAsia="Times New Roman" w:hAnsi="Times New Roman" w:cs="Times New Roman"/>
          <w:b/>
          <w:i/>
          <w:sz w:val="30"/>
          <w:szCs w:val="30"/>
          <w:lang w:val="fr-FR" w:eastAsia="ru-RU"/>
        </w:rPr>
        <w:t xml:space="preserve"> faire attention à qn, s’habitu</w:t>
      </w:r>
      <w:r w:rsidRPr="008242F1">
        <w:rPr>
          <w:rFonts w:ascii="Times New Roman" w:eastAsia="Times New Roman" w:hAnsi="Times New Roman" w:cs="Times New Roman"/>
          <w:b/>
          <w:i/>
          <w:sz w:val="30"/>
          <w:szCs w:val="30"/>
          <w:lang w:val="fr-FR" w:eastAsia="ru-RU"/>
        </w:rPr>
        <w:t>e</w:t>
      </w:r>
      <w:r w:rsidR="00CF5695">
        <w:rPr>
          <w:rFonts w:ascii="Times New Roman" w:eastAsia="Times New Roman" w:hAnsi="Times New Roman" w:cs="Times New Roman"/>
          <w:b/>
          <w:i/>
          <w:sz w:val="30"/>
          <w:szCs w:val="30"/>
          <w:lang w:val="fr-FR" w:eastAsia="ru-RU"/>
        </w:rPr>
        <w:t>r</w:t>
      </w:r>
      <w:r w:rsidRPr="008242F1">
        <w:rPr>
          <w:rFonts w:ascii="Times New Roman" w:eastAsia="Times New Roman" w:hAnsi="Times New Roman" w:cs="Times New Roman"/>
          <w:b/>
          <w:i/>
          <w:sz w:val="30"/>
          <w:szCs w:val="30"/>
          <w:lang w:val="fr-FR" w:eastAsia="ru-RU"/>
        </w:rPr>
        <w:t xml:space="preserve"> à, tenir à</w:t>
      </w:r>
    </w:p>
    <w:p w:rsidR="006323CF" w:rsidRPr="008242F1" w:rsidRDefault="006323CF" w:rsidP="001C0FE3">
      <w:pPr>
        <w:numPr>
          <w:ilvl w:val="0"/>
          <w:numId w:val="4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самостійного речення: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Qui sonne à la porte? – </w:t>
      </w:r>
      <w:r w:rsidRPr="008242F1">
        <w:rPr>
          <w:rFonts w:ascii="Times New Roman" w:eastAsia="Times New Roman" w:hAnsi="Times New Roman" w:cs="Times New Roman"/>
          <w:b/>
          <w:sz w:val="30"/>
          <w:szCs w:val="30"/>
          <w:lang w:val="fr-FR" w:eastAsia="ru-RU"/>
        </w:rPr>
        <w:t>Moi</w:t>
      </w:r>
      <w:r w:rsidRPr="008242F1">
        <w:rPr>
          <w:rFonts w:ascii="Times New Roman" w:eastAsia="Times New Roman" w:hAnsi="Times New Roman" w:cs="Times New Roman"/>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Особові наголошені займенники можуть також вживатись для підсилення підмета та у підсилювальних конструкціях </w:t>
      </w:r>
      <w:r w:rsidRPr="008242F1">
        <w:rPr>
          <w:rFonts w:ascii="Times New Roman" w:eastAsia="Times New Roman" w:hAnsi="Times New Roman" w:cs="Times New Roman"/>
          <w:b/>
          <w:i/>
          <w:sz w:val="30"/>
          <w:szCs w:val="30"/>
          <w:lang w:val="fr-FR" w:eastAsia="ru-RU"/>
        </w:rPr>
        <w:t>c’est, c’est … que, c’est … qui</w:t>
      </w:r>
      <w:r w:rsidRPr="008242F1">
        <w:rPr>
          <w:rFonts w:ascii="Times New Roman" w:eastAsia="Times New Roman" w:hAnsi="Times New Roman" w:cs="Times New Roman"/>
          <w:sz w:val="30"/>
          <w:szCs w:val="30"/>
          <w:lang w:val="fr-FR" w:eastAsia="ru-RU"/>
        </w:rPr>
        <w:t xml:space="preserve"> :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Moi</w:t>
      </w:r>
      <w:r w:rsidRPr="008242F1">
        <w:rPr>
          <w:rFonts w:ascii="Times New Roman" w:eastAsia="Times New Roman" w:hAnsi="Times New Roman" w:cs="Times New Roman"/>
          <w:sz w:val="30"/>
          <w:szCs w:val="30"/>
          <w:lang w:val="fr-FR" w:eastAsia="ru-RU"/>
        </w:rPr>
        <w:t xml:space="preserve">, je fais de l’ordre dans ma chambre, et </w:t>
      </w:r>
      <w:r w:rsidRPr="008242F1">
        <w:rPr>
          <w:rFonts w:ascii="Times New Roman" w:eastAsia="Times New Roman" w:hAnsi="Times New Roman" w:cs="Times New Roman"/>
          <w:b/>
          <w:sz w:val="30"/>
          <w:szCs w:val="30"/>
          <w:lang w:val="fr-FR" w:eastAsia="ru-RU"/>
        </w:rPr>
        <w:t>toi</w:t>
      </w:r>
      <w:r w:rsidRPr="008242F1">
        <w:rPr>
          <w:rFonts w:ascii="Times New Roman" w:eastAsia="Times New Roman" w:hAnsi="Times New Roman" w:cs="Times New Roman"/>
          <w:sz w:val="30"/>
          <w:szCs w:val="30"/>
          <w:lang w:val="fr-FR" w:eastAsia="ru-RU"/>
        </w:rPr>
        <w:t>, tu ne fais rien.</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C’est </w:t>
      </w:r>
      <w:r w:rsidRPr="008242F1">
        <w:rPr>
          <w:rFonts w:ascii="Times New Roman" w:eastAsia="Times New Roman" w:hAnsi="Times New Roman" w:cs="Times New Roman"/>
          <w:b/>
          <w:sz w:val="30"/>
          <w:szCs w:val="30"/>
          <w:lang w:val="fr-FR" w:eastAsia="ru-RU"/>
        </w:rPr>
        <w:t>lui</w:t>
      </w:r>
      <w:r w:rsidRPr="008242F1">
        <w:rPr>
          <w:rFonts w:ascii="Times New Roman" w:eastAsia="Times New Roman" w:hAnsi="Times New Roman" w:cs="Times New Roman"/>
          <w:sz w:val="30"/>
          <w:szCs w:val="30"/>
          <w:lang w:val="fr-FR" w:eastAsia="ru-RU"/>
        </w:rPr>
        <w:t xml:space="preserve"> qui se lève toujours le premier. </w:t>
      </w:r>
    </w:p>
    <w:p w:rsidR="006323CF" w:rsidRDefault="00CF5695" w:rsidP="00660AFF">
      <w:pPr>
        <w:spacing w:after="0" w:line="240" w:lineRule="auto"/>
        <w:ind w:firstLine="567"/>
        <w:jc w:val="both"/>
        <w:rPr>
          <w:rFonts w:ascii="Times New Roman" w:eastAsia="Times New Roman" w:hAnsi="Times New Roman" w:cs="Times New Roman"/>
          <w:sz w:val="30"/>
          <w:szCs w:val="30"/>
          <w:lang w:val="fr-FR" w:eastAsia="ru-RU"/>
        </w:rPr>
      </w:pPr>
      <w:r w:rsidRPr="00D76A31">
        <w:rPr>
          <w:rFonts w:ascii="Times New Roman" w:eastAsia="Times New Roman" w:hAnsi="Times New Roman" w:cs="Times New Roman"/>
          <w:sz w:val="30"/>
          <w:szCs w:val="30"/>
          <w:lang w:eastAsia="ru-RU"/>
        </w:rPr>
        <w:t xml:space="preserve">Самостійні займенники </w:t>
      </w:r>
      <w:r w:rsidR="00D76A31">
        <w:rPr>
          <w:rFonts w:ascii="Times New Roman" w:eastAsia="Times New Roman" w:hAnsi="Times New Roman" w:cs="Times New Roman"/>
          <w:sz w:val="30"/>
          <w:szCs w:val="30"/>
          <w:lang w:eastAsia="ru-RU"/>
        </w:rPr>
        <w:t xml:space="preserve">можуть супроводжуватись словами </w:t>
      </w:r>
      <w:r w:rsidR="00D76A31" w:rsidRPr="00D76A31">
        <w:rPr>
          <w:rFonts w:ascii="Times New Roman" w:eastAsia="Times New Roman" w:hAnsi="Times New Roman" w:cs="Times New Roman"/>
          <w:b/>
          <w:i/>
          <w:sz w:val="30"/>
          <w:szCs w:val="30"/>
          <w:lang w:val="fr-FR" w:eastAsia="ru-RU"/>
        </w:rPr>
        <w:t>même</w:t>
      </w:r>
      <w:r w:rsidR="00D76A31" w:rsidRPr="00D76A31">
        <w:rPr>
          <w:rFonts w:ascii="Times New Roman" w:eastAsia="Times New Roman" w:hAnsi="Times New Roman" w:cs="Times New Roman"/>
          <w:b/>
          <w:i/>
          <w:sz w:val="30"/>
          <w:szCs w:val="30"/>
          <w:lang w:eastAsia="ru-RU"/>
        </w:rPr>
        <w:t xml:space="preserve">, </w:t>
      </w:r>
      <w:r w:rsidR="00D76A31" w:rsidRPr="00D76A31">
        <w:rPr>
          <w:rFonts w:ascii="Times New Roman" w:eastAsia="Times New Roman" w:hAnsi="Times New Roman" w:cs="Times New Roman"/>
          <w:b/>
          <w:i/>
          <w:sz w:val="30"/>
          <w:szCs w:val="30"/>
          <w:lang w:val="fr-FR" w:eastAsia="ru-RU"/>
        </w:rPr>
        <w:t>seul, aussi, non plus</w:t>
      </w:r>
      <w:r w:rsidR="00D76A31">
        <w:rPr>
          <w:rFonts w:ascii="Times New Roman" w:eastAsia="Times New Roman" w:hAnsi="Times New Roman" w:cs="Times New Roman"/>
          <w:b/>
          <w:i/>
          <w:sz w:val="30"/>
          <w:szCs w:val="30"/>
          <w:lang w:val="fr-FR" w:eastAsia="ru-RU"/>
        </w:rPr>
        <w:t> </w:t>
      </w:r>
      <w:r w:rsidR="00D76A31">
        <w:rPr>
          <w:rFonts w:ascii="Times New Roman" w:eastAsia="Times New Roman" w:hAnsi="Times New Roman" w:cs="Times New Roman"/>
          <w:sz w:val="30"/>
          <w:szCs w:val="30"/>
          <w:lang w:val="fr-FR" w:eastAsia="ru-RU"/>
        </w:rPr>
        <w:t>:</w:t>
      </w:r>
    </w:p>
    <w:p w:rsidR="00D76A31" w:rsidRPr="00D76A31" w:rsidRDefault="00D76A31" w:rsidP="00660AFF">
      <w:pPr>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 xml:space="preserve">Moi aussi je le sais. Lui seul va faire ce travail. Nous apprenons cette règle nous-mêmes </w:t>
      </w:r>
    </w:p>
    <w:p w:rsidR="006323CF" w:rsidRPr="008242F1" w:rsidRDefault="006323CF" w:rsidP="00360791">
      <w:pPr>
        <w:pStyle w:val="Fr3--"/>
        <w:rPr>
          <w:rFonts w:eastAsia="Times New Roman"/>
          <w:lang w:eastAsia="ru-RU"/>
        </w:rPr>
      </w:pPr>
      <w:bookmarkStart w:id="85" w:name="_Toc396467494"/>
      <w:bookmarkStart w:id="86" w:name="_Toc396811662"/>
      <w:r w:rsidRPr="008242F1">
        <w:rPr>
          <w:rFonts w:eastAsia="Times New Roman"/>
          <w:lang w:val="fr-FR" w:eastAsia="ru-RU"/>
        </w:rPr>
        <w:t>§3</w:t>
      </w:r>
      <w:r w:rsidRPr="008242F1">
        <w:rPr>
          <w:rFonts w:eastAsia="Times New Roman"/>
          <w:lang w:eastAsia="ru-RU"/>
        </w:rPr>
        <w:t xml:space="preserve">. </w:t>
      </w:r>
      <w:r w:rsidR="007B51C2" w:rsidRPr="0080730B">
        <w:rPr>
          <w:rFonts w:eastAsia="Times New Roman"/>
          <w:lang w:val="fr-FR" w:eastAsia="ru-RU"/>
        </w:rPr>
        <w:t>P</w:t>
      </w:r>
      <w:r w:rsidRPr="008242F1">
        <w:rPr>
          <w:rFonts w:eastAsia="Times New Roman"/>
          <w:lang w:val="fr-FR" w:eastAsia="ru-RU"/>
        </w:rPr>
        <w:t xml:space="preserve">lace des adjectifs dans la proposition / </w:t>
      </w:r>
      <w:r w:rsidRPr="008242F1">
        <w:rPr>
          <w:rFonts w:eastAsia="Times New Roman"/>
          <w:lang w:eastAsia="ru-RU"/>
        </w:rPr>
        <w:t>Місце прикметників у реченні</w:t>
      </w:r>
      <w:bookmarkEnd w:id="85"/>
      <w:bookmarkEnd w:id="86"/>
    </w:p>
    <w:p w:rsidR="006A5C99" w:rsidRPr="00D76A31" w:rsidRDefault="006A5C99" w:rsidP="00D76A31">
      <w:pPr>
        <w:spacing w:after="0" w:line="240" w:lineRule="auto"/>
        <w:jc w:val="both"/>
        <w:rPr>
          <w:rFonts w:ascii="Times New Roman" w:eastAsia="Times New Roman" w:hAnsi="Times New Roman" w:cs="Times New Roman"/>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Прикметники-означення можуть стояти перед іменником і після нього:</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1. Перед іменником зазвичай стоять найбільш вживані прик</w:t>
      </w:r>
      <w:r w:rsidR="00360791">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мет</w:t>
      </w:r>
      <w:r w:rsidR="00360791">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ники: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Bon, beau, gentil, grand, jeune, joli, mauvais, petit, long, nouveau</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2. Після іменників зазвичай стоять:</w:t>
      </w:r>
    </w:p>
    <w:p w:rsidR="006323CF" w:rsidRPr="008242F1" w:rsidRDefault="00360791" w:rsidP="00360791">
      <w:pPr>
        <w:pStyle w:val="Fr--6"/>
        <w:rPr>
          <w:rFonts w:eastAsia="Times New Roman"/>
          <w:lang w:eastAsia="ru-RU"/>
        </w:rPr>
      </w:pPr>
      <w:r>
        <w:rPr>
          <w:rFonts w:eastAsia="Times New Roman"/>
          <w:lang w:eastAsia="ru-RU"/>
        </w:rPr>
        <w:t>а</w:t>
      </w:r>
      <w:r w:rsidR="006323CF" w:rsidRPr="008242F1">
        <w:rPr>
          <w:rFonts w:eastAsia="Times New Roman"/>
          <w:lang w:eastAsia="ru-RU"/>
        </w:rPr>
        <w:t xml:space="preserve">) прикметники, що означають колір, форму, національність: </w:t>
      </w:r>
    </w:p>
    <w:p w:rsidR="006323CF" w:rsidRPr="008242F1" w:rsidRDefault="006323CF" w:rsidP="00360791">
      <w:pPr>
        <w:pStyle w:val="Fr--6"/>
        <w:rPr>
          <w:rFonts w:eastAsia="Times New Roman"/>
          <w:i/>
          <w:lang w:val="fr-FR" w:eastAsia="ru-RU"/>
        </w:rPr>
      </w:pPr>
      <w:r w:rsidRPr="008242F1">
        <w:rPr>
          <w:rFonts w:eastAsia="Times New Roman"/>
          <w:i/>
          <w:lang w:val="fr-FR" w:eastAsia="ru-RU"/>
        </w:rPr>
        <w:t>Une table ronde</w:t>
      </w:r>
    </w:p>
    <w:p w:rsidR="006323CF" w:rsidRPr="008242F1" w:rsidRDefault="006323CF" w:rsidP="00360791">
      <w:pPr>
        <w:pStyle w:val="Fr--6"/>
        <w:rPr>
          <w:rFonts w:eastAsia="Times New Roman"/>
          <w:i/>
          <w:lang w:val="fr-FR" w:eastAsia="ru-RU"/>
        </w:rPr>
      </w:pPr>
      <w:r w:rsidRPr="008242F1">
        <w:rPr>
          <w:rFonts w:eastAsia="Times New Roman"/>
          <w:i/>
          <w:lang w:val="fr-FR" w:eastAsia="ru-RU"/>
        </w:rPr>
        <w:t>Un livre français</w:t>
      </w:r>
    </w:p>
    <w:p w:rsidR="006323CF" w:rsidRPr="008242F1" w:rsidRDefault="006323CF" w:rsidP="00360791">
      <w:pPr>
        <w:pStyle w:val="Fr--6"/>
        <w:rPr>
          <w:rFonts w:eastAsia="Times New Roman"/>
          <w:lang w:eastAsia="ru-RU"/>
        </w:rPr>
      </w:pPr>
      <w:r w:rsidRPr="008242F1">
        <w:rPr>
          <w:rFonts w:eastAsia="Times New Roman"/>
          <w:lang w:eastAsia="ru-RU"/>
        </w:rPr>
        <w:t xml:space="preserve">б) прикметники багатоскладові: </w:t>
      </w:r>
    </w:p>
    <w:p w:rsidR="006323CF" w:rsidRPr="008242F1" w:rsidRDefault="006323CF" w:rsidP="00360791">
      <w:pPr>
        <w:pStyle w:val="Fr--6"/>
        <w:rPr>
          <w:rFonts w:eastAsia="Times New Roman"/>
          <w:i/>
          <w:lang w:eastAsia="ru-RU"/>
        </w:rPr>
      </w:pPr>
      <w:r w:rsidRPr="008242F1">
        <w:rPr>
          <w:rFonts w:eastAsia="Times New Roman"/>
          <w:i/>
          <w:lang w:val="fr-FR" w:eastAsia="ru-RU"/>
        </w:rPr>
        <w:t>un</w:t>
      </w:r>
      <w:r w:rsidR="00954D31">
        <w:rPr>
          <w:rFonts w:eastAsia="Times New Roman"/>
          <w:i/>
          <w:lang w:val="fr-FR" w:eastAsia="ru-RU"/>
        </w:rPr>
        <w:t xml:space="preserve"> </w:t>
      </w:r>
      <w:r w:rsidRPr="008242F1">
        <w:rPr>
          <w:rFonts w:eastAsia="Times New Roman"/>
          <w:i/>
          <w:lang w:val="fr-FR" w:eastAsia="ru-RU"/>
        </w:rPr>
        <w:t>pays</w:t>
      </w:r>
      <w:r w:rsidR="00954D31">
        <w:rPr>
          <w:rFonts w:eastAsia="Times New Roman"/>
          <w:i/>
          <w:lang w:val="fr-FR" w:eastAsia="ru-RU"/>
        </w:rPr>
        <w:t xml:space="preserve"> </w:t>
      </w:r>
      <w:r w:rsidRPr="008242F1">
        <w:rPr>
          <w:rFonts w:eastAsia="Times New Roman"/>
          <w:i/>
          <w:lang w:val="fr-FR" w:eastAsia="ru-RU"/>
        </w:rPr>
        <w:t>pittoresque</w:t>
      </w:r>
    </w:p>
    <w:p w:rsidR="006323CF" w:rsidRPr="008242F1" w:rsidRDefault="006323CF" w:rsidP="00360791">
      <w:pPr>
        <w:pStyle w:val="Fr--6"/>
        <w:rPr>
          <w:rFonts w:eastAsia="Times New Roman"/>
          <w:lang w:eastAsia="ru-RU"/>
        </w:rPr>
      </w:pPr>
      <w:r w:rsidRPr="008242F1">
        <w:rPr>
          <w:rFonts w:eastAsia="Times New Roman"/>
          <w:lang w:eastAsia="ru-RU"/>
        </w:rPr>
        <w:t>в) прикметники, утворені від дієприкметників:</w:t>
      </w:r>
    </w:p>
    <w:p w:rsidR="006323CF" w:rsidRPr="008242F1" w:rsidRDefault="006323CF" w:rsidP="00360791">
      <w:pPr>
        <w:pStyle w:val="Fr--6"/>
        <w:rPr>
          <w:rFonts w:eastAsia="Times New Roman"/>
          <w:lang w:val="ru-RU" w:eastAsia="ru-RU"/>
        </w:rPr>
      </w:pPr>
      <w:r w:rsidRPr="008242F1">
        <w:rPr>
          <w:rFonts w:eastAsia="Times New Roman"/>
          <w:i/>
          <w:lang w:val="fr-FR" w:eastAsia="ru-RU"/>
        </w:rPr>
        <w:t>un</w:t>
      </w:r>
      <w:r w:rsidR="00954D31" w:rsidRPr="0080730B">
        <w:rPr>
          <w:rFonts w:eastAsia="Times New Roman"/>
          <w:i/>
          <w:lang w:val="ru-RU" w:eastAsia="ru-RU"/>
        </w:rPr>
        <w:t xml:space="preserve"> </w:t>
      </w:r>
      <w:r w:rsidRPr="008242F1">
        <w:rPr>
          <w:rFonts w:eastAsia="Times New Roman"/>
          <w:i/>
          <w:lang w:val="fr-FR" w:eastAsia="ru-RU"/>
        </w:rPr>
        <w:t>travail</w:t>
      </w:r>
      <w:r w:rsidR="00954D31" w:rsidRPr="0080730B">
        <w:rPr>
          <w:rFonts w:eastAsia="Times New Roman"/>
          <w:i/>
          <w:lang w:val="ru-RU" w:eastAsia="ru-RU"/>
        </w:rPr>
        <w:t xml:space="preserve"> </w:t>
      </w:r>
      <w:r w:rsidRPr="008242F1">
        <w:rPr>
          <w:rFonts w:eastAsia="Times New Roman"/>
          <w:i/>
          <w:lang w:val="fr-FR" w:eastAsia="ru-RU"/>
        </w:rPr>
        <w:t>fatiguant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3. Коли іменник означається кількома прикметниками, один з них може стояти перед, а інший після іменника:</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Ils ont une grande salle propre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4. Залежно від місця (перед іменником або після нього) деякі прик</w:t>
      </w:r>
      <w:r w:rsidR="00360791">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метники змінюють своє значення в таких словосполученнях:</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Un homme grand</w:t>
      </w:r>
      <w:r w:rsidRPr="008242F1">
        <w:rPr>
          <w:rFonts w:ascii="Times New Roman" w:eastAsia="Times New Roman" w:hAnsi="Times New Roman" w:cs="Times New Roman"/>
          <w:i/>
          <w:sz w:val="30"/>
          <w:szCs w:val="30"/>
          <w:lang w:eastAsia="ru-RU"/>
        </w:rPr>
        <w:t xml:space="preserve"> (високий, зріст)</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t>un grand homme</w:t>
      </w:r>
      <w:r w:rsidRPr="008242F1">
        <w:rPr>
          <w:rFonts w:ascii="Times New Roman" w:eastAsia="Times New Roman" w:hAnsi="Times New Roman" w:cs="Times New Roman"/>
          <w:i/>
          <w:sz w:val="30"/>
          <w:szCs w:val="30"/>
          <w:lang w:eastAsia="ru-RU"/>
        </w:rPr>
        <w:t>(</w:t>
      </w:r>
      <w:r w:rsidR="00D76A31">
        <w:rPr>
          <w:rFonts w:ascii="Times New Roman" w:eastAsia="Times New Roman" w:hAnsi="Times New Roman" w:cs="Times New Roman"/>
          <w:i/>
          <w:sz w:val="30"/>
          <w:szCs w:val="30"/>
          <w:lang w:val="ru-RU" w:eastAsia="ru-RU"/>
        </w:rPr>
        <w:t>видатний</w:t>
      </w:r>
      <w:r w:rsidRPr="008242F1">
        <w:rPr>
          <w:rFonts w:ascii="Times New Roman" w:eastAsia="Times New Roman" w:hAnsi="Times New Roman" w:cs="Times New Roman"/>
          <w:i/>
          <w:sz w:val="30"/>
          <w:szCs w:val="30"/>
          <w:lang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Un homme brave</w:t>
      </w:r>
      <w:r w:rsidRPr="008242F1">
        <w:rPr>
          <w:rFonts w:ascii="Times New Roman" w:eastAsia="Times New Roman" w:hAnsi="Times New Roman" w:cs="Times New Roman"/>
          <w:i/>
          <w:sz w:val="30"/>
          <w:szCs w:val="30"/>
          <w:lang w:eastAsia="ru-RU"/>
        </w:rPr>
        <w:t xml:space="preserve"> (хоробрий)</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t>un brave homme</w:t>
      </w:r>
      <w:r w:rsidRPr="008242F1">
        <w:rPr>
          <w:rFonts w:ascii="Times New Roman" w:eastAsia="Times New Roman" w:hAnsi="Times New Roman" w:cs="Times New Roman"/>
          <w:i/>
          <w:sz w:val="30"/>
          <w:szCs w:val="30"/>
          <w:lang w:eastAsia="ru-RU"/>
        </w:rPr>
        <w:t xml:space="preserve"> (славний)</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Un homme pauvre</w:t>
      </w:r>
      <w:r w:rsidRPr="008242F1">
        <w:rPr>
          <w:rFonts w:ascii="Times New Roman" w:eastAsia="Times New Roman" w:hAnsi="Times New Roman" w:cs="Times New Roman"/>
          <w:i/>
          <w:sz w:val="30"/>
          <w:szCs w:val="30"/>
          <w:lang w:eastAsia="ru-RU"/>
        </w:rPr>
        <w:t xml:space="preserve"> (бідний)</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t>un pauvre homme</w:t>
      </w:r>
      <w:r w:rsidRPr="008242F1">
        <w:rPr>
          <w:rFonts w:ascii="Times New Roman" w:eastAsia="Times New Roman" w:hAnsi="Times New Roman" w:cs="Times New Roman"/>
          <w:i/>
          <w:sz w:val="30"/>
          <w:szCs w:val="30"/>
          <w:lang w:eastAsia="ru-RU"/>
        </w:rPr>
        <w:t xml:space="preserve"> (нещасний)</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Un homme honnête</w:t>
      </w:r>
      <w:r w:rsidRPr="008242F1">
        <w:rPr>
          <w:rFonts w:ascii="Times New Roman" w:eastAsia="Times New Roman" w:hAnsi="Times New Roman" w:cs="Times New Roman"/>
          <w:i/>
          <w:sz w:val="30"/>
          <w:szCs w:val="30"/>
          <w:lang w:eastAsia="ru-RU"/>
        </w:rPr>
        <w:t xml:space="preserve"> (чесний)</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t>un honnête homme</w:t>
      </w:r>
      <w:r w:rsidRPr="008242F1">
        <w:rPr>
          <w:rFonts w:ascii="Times New Roman" w:eastAsia="Times New Roman" w:hAnsi="Times New Roman" w:cs="Times New Roman"/>
          <w:i/>
          <w:sz w:val="30"/>
          <w:szCs w:val="30"/>
          <w:lang w:eastAsia="ru-RU"/>
        </w:rPr>
        <w:t xml:space="preserve"> (порядний)</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10A3F">
        <w:rPr>
          <w:rFonts w:ascii="Times New Roman" w:eastAsia="Times New Roman" w:hAnsi="Times New Roman" w:cs="Times New Roman"/>
          <w:i/>
          <w:spacing w:val="-4"/>
          <w:sz w:val="30"/>
          <w:szCs w:val="30"/>
          <w:lang w:val="fr-FR" w:eastAsia="ru-RU"/>
        </w:rPr>
        <w:t>Les mains propres</w:t>
      </w:r>
      <w:r w:rsidRPr="00810A3F">
        <w:rPr>
          <w:rFonts w:ascii="Times New Roman" w:eastAsia="Times New Roman" w:hAnsi="Times New Roman" w:cs="Times New Roman"/>
          <w:i/>
          <w:spacing w:val="-4"/>
          <w:sz w:val="30"/>
          <w:szCs w:val="30"/>
          <w:lang w:val="fr-FR" w:eastAsia="ru-RU"/>
        </w:rPr>
        <w:tab/>
      </w:r>
      <w:r w:rsidRPr="00810A3F">
        <w:rPr>
          <w:rFonts w:ascii="Times New Roman" w:eastAsia="Times New Roman" w:hAnsi="Times New Roman" w:cs="Times New Roman"/>
          <w:i/>
          <w:spacing w:val="-4"/>
          <w:sz w:val="30"/>
          <w:szCs w:val="30"/>
          <w:lang w:eastAsia="ru-RU"/>
        </w:rPr>
        <w:t>(чисті руки)</w:t>
      </w:r>
      <w:r w:rsidRPr="00810A3F">
        <w:rPr>
          <w:rFonts w:ascii="Times New Roman" w:eastAsia="Times New Roman" w:hAnsi="Times New Roman" w:cs="Times New Roman"/>
          <w:i/>
          <w:spacing w:val="-4"/>
          <w:sz w:val="30"/>
          <w:szCs w:val="30"/>
          <w:lang w:val="fr-FR" w:eastAsia="ru-RU"/>
        </w:rPr>
        <w:tab/>
      </w:r>
      <w:r w:rsidRPr="00810A3F">
        <w:rPr>
          <w:rFonts w:ascii="Times New Roman" w:eastAsia="Times New Roman" w:hAnsi="Times New Roman" w:cs="Times New Roman"/>
          <w:i/>
          <w:spacing w:val="-4"/>
          <w:sz w:val="30"/>
          <w:szCs w:val="30"/>
          <w:lang w:val="fr-FR" w:eastAsia="ru-RU"/>
        </w:rPr>
        <w:tab/>
        <w:t>les propres mains</w:t>
      </w:r>
      <w:r w:rsidRPr="00810A3F">
        <w:rPr>
          <w:rFonts w:ascii="Times New Roman" w:eastAsia="Times New Roman" w:hAnsi="Times New Roman" w:cs="Times New Roman"/>
          <w:i/>
          <w:spacing w:val="-4"/>
          <w:sz w:val="30"/>
          <w:szCs w:val="30"/>
          <w:lang w:eastAsia="ru-RU"/>
        </w:rPr>
        <w:t xml:space="preserve"> (власні руки)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5. Прикметники – іменна частина присудка завжди стоять після діє</w:t>
      </w:r>
      <w:r w:rsidR="008A2F42">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слова-зв‘язки:</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Sa soeur est heureuse</w:t>
      </w:r>
    </w:p>
    <w:p w:rsidR="006A5C99" w:rsidRPr="006A5C99" w:rsidRDefault="006A5C99" w:rsidP="00D76A31">
      <w:pPr>
        <w:spacing w:after="0" w:line="240" w:lineRule="auto"/>
        <w:jc w:val="both"/>
        <w:rPr>
          <w:rFonts w:ascii="Times New Roman" w:eastAsia="Times New Roman" w:hAnsi="Times New Roman" w:cs="Times New Roman"/>
          <w:sz w:val="30"/>
          <w:szCs w:val="30"/>
          <w:lang w:eastAsia="ru-RU"/>
        </w:rPr>
      </w:pPr>
    </w:p>
    <w:p w:rsidR="006323CF" w:rsidRPr="008242F1" w:rsidRDefault="006323CF" w:rsidP="00360791">
      <w:pPr>
        <w:pStyle w:val="Fr3--"/>
        <w:rPr>
          <w:rFonts w:eastAsia="Times New Roman"/>
          <w:i/>
          <w:lang w:eastAsia="ru-RU"/>
        </w:rPr>
      </w:pPr>
      <w:bookmarkStart w:id="87" w:name="_Toc396467495"/>
      <w:bookmarkStart w:id="88" w:name="_Toc396811663"/>
      <w:r w:rsidRPr="008242F1">
        <w:rPr>
          <w:rFonts w:eastAsia="Times New Roman"/>
          <w:lang w:val="fr-FR" w:eastAsia="ru-RU"/>
        </w:rPr>
        <w:t>§</w:t>
      </w:r>
      <w:r w:rsidRPr="008242F1">
        <w:rPr>
          <w:rFonts w:eastAsia="Times New Roman"/>
          <w:lang w:eastAsia="ru-RU"/>
        </w:rPr>
        <w:t>4.</w:t>
      </w:r>
      <w:r w:rsidR="007B51C2" w:rsidRPr="0080730B">
        <w:rPr>
          <w:rFonts w:eastAsia="Times New Roman"/>
          <w:lang w:val="fr-FR" w:eastAsia="ru-RU"/>
        </w:rPr>
        <w:t xml:space="preserve"> </w:t>
      </w:r>
      <w:r w:rsidRPr="008242F1">
        <w:rPr>
          <w:rFonts w:eastAsia="Times New Roman"/>
          <w:lang w:val="fr-FR" w:eastAsia="ru-RU"/>
        </w:rPr>
        <w:t xml:space="preserve">Article contracté / </w:t>
      </w:r>
      <w:r w:rsidRPr="008242F1">
        <w:rPr>
          <w:rFonts w:eastAsia="Times New Roman"/>
          <w:lang w:eastAsia="ru-RU"/>
        </w:rPr>
        <w:t>Злитий артикль</w:t>
      </w:r>
      <w:bookmarkEnd w:id="87"/>
      <w:bookmarkEnd w:id="88"/>
    </w:p>
    <w:p w:rsidR="00360791" w:rsidRDefault="00360791"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sz w:val="30"/>
          <w:szCs w:val="30"/>
          <w:lang w:eastAsia="ru-RU"/>
        </w:rPr>
        <w:t>Означений артикль має злиті форми</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а</w:t>
      </w:r>
      <w:r w:rsidRPr="008242F1">
        <w:rPr>
          <w:rFonts w:ascii="Times New Roman" w:eastAsia="Times New Roman" w:hAnsi="Times New Roman" w:cs="Times New Roman"/>
          <w:sz w:val="30"/>
          <w:szCs w:val="30"/>
          <w:lang w:val="fr-FR" w:eastAsia="ru-RU"/>
        </w:rPr>
        <w:t>rticle</w:t>
      </w:r>
      <w:r w:rsidR="00954D31"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contract</w:t>
      </w:r>
      <w:r w:rsidRPr="008242F1">
        <w:rPr>
          <w:rFonts w:ascii="Times New Roman" w:eastAsia="Times New Roman" w:hAnsi="Times New Roman" w:cs="Times New Roman"/>
          <w:sz w:val="30"/>
          <w:szCs w:val="30"/>
          <w:lang w:eastAsia="ru-RU"/>
        </w:rPr>
        <w:t xml:space="preserve">é), утворені злиттям означеного артикля з прийменниками </w:t>
      </w:r>
      <w:r w:rsidRPr="008242F1">
        <w:rPr>
          <w:rFonts w:ascii="Times New Roman" w:eastAsia="Times New Roman" w:hAnsi="Times New Roman" w:cs="Times New Roman"/>
          <w:b/>
          <w:i/>
          <w:sz w:val="30"/>
          <w:szCs w:val="30"/>
          <w:lang w:val="fr-FR" w:eastAsia="ru-RU"/>
        </w:rPr>
        <w:t>de</w:t>
      </w:r>
      <w:r w:rsidRPr="008242F1">
        <w:rPr>
          <w:rFonts w:ascii="Times New Roman" w:eastAsia="Times New Roman" w:hAnsi="Times New Roman" w:cs="Times New Roman"/>
          <w:sz w:val="30"/>
          <w:szCs w:val="30"/>
          <w:lang w:eastAsia="ru-RU"/>
        </w:rPr>
        <w:t xml:space="preserve"> та </w:t>
      </w:r>
      <w:r w:rsidRPr="008242F1">
        <w:rPr>
          <w:rFonts w:ascii="Times New Roman" w:eastAsia="Times New Roman" w:hAnsi="Times New Roman" w:cs="Times New Roman"/>
          <w:b/>
          <w:i/>
          <w:sz w:val="30"/>
          <w:szCs w:val="30"/>
          <w:lang w:eastAsia="ru-RU"/>
        </w:rPr>
        <w:t>à:</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p>
    <w:p w:rsidR="006323CF" w:rsidRPr="008242F1" w:rsidRDefault="006323CF" w:rsidP="00810A3F">
      <w:pPr>
        <w:pStyle w:val="Fr--2"/>
        <w:rPr>
          <w:rFonts w:eastAsia="Times New Roman"/>
          <w:lang w:val="fr-FR" w:eastAsia="ru-RU"/>
        </w:rPr>
      </w:pPr>
      <w:r w:rsidRPr="008242F1">
        <w:rPr>
          <w:rFonts w:eastAsia="Times New Roman"/>
          <w:lang w:eastAsia="ru-RU"/>
        </w:rPr>
        <w:t>Форми злитого артикля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3063"/>
      </w:tblGrid>
      <w:tr w:rsidR="008242F1" w:rsidRPr="008242F1" w:rsidTr="00810A3F">
        <w:trPr>
          <w:jc w:val="center"/>
        </w:trPr>
        <w:tc>
          <w:tcPr>
            <w:tcW w:w="2877" w:type="dxa"/>
          </w:tcPr>
          <w:p w:rsidR="006323CF" w:rsidRPr="008242F1" w:rsidRDefault="006323CF" w:rsidP="00810A3F">
            <w:pPr>
              <w:spacing w:after="0" w:line="240" w:lineRule="auto"/>
              <w:jc w:val="center"/>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eastAsia="ru-RU"/>
              </w:rPr>
              <w:t>однина</w:t>
            </w:r>
          </w:p>
        </w:tc>
        <w:tc>
          <w:tcPr>
            <w:tcW w:w="3063" w:type="dxa"/>
          </w:tcPr>
          <w:p w:rsidR="006323CF" w:rsidRPr="008242F1" w:rsidRDefault="006323CF" w:rsidP="00810A3F">
            <w:pPr>
              <w:spacing w:after="0" w:line="240" w:lineRule="auto"/>
              <w:jc w:val="center"/>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eastAsia="ru-RU"/>
              </w:rPr>
              <w:t>множина</w:t>
            </w:r>
          </w:p>
        </w:tc>
      </w:tr>
      <w:tr w:rsidR="008242F1" w:rsidRPr="008242F1" w:rsidTr="00810A3F">
        <w:trPr>
          <w:jc w:val="center"/>
        </w:trPr>
        <w:tc>
          <w:tcPr>
            <w:tcW w:w="2877" w:type="dxa"/>
          </w:tcPr>
          <w:p w:rsidR="006323CF" w:rsidRPr="008242F1" w:rsidRDefault="006323CF" w:rsidP="00810A3F">
            <w:pPr>
              <w:spacing w:after="0" w:line="240" w:lineRule="auto"/>
              <w:jc w:val="center"/>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de+le</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du</w:t>
            </w:r>
          </w:p>
        </w:tc>
        <w:tc>
          <w:tcPr>
            <w:tcW w:w="3063" w:type="dxa"/>
          </w:tcPr>
          <w:p w:rsidR="006323CF" w:rsidRPr="008242F1" w:rsidRDefault="006323CF" w:rsidP="00810A3F">
            <w:pPr>
              <w:spacing w:after="0" w:line="240" w:lineRule="auto"/>
              <w:jc w:val="center"/>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de</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les</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des</w:t>
            </w:r>
          </w:p>
        </w:tc>
      </w:tr>
      <w:tr w:rsidR="008242F1" w:rsidRPr="008242F1" w:rsidTr="00810A3F">
        <w:trPr>
          <w:jc w:val="center"/>
        </w:trPr>
        <w:tc>
          <w:tcPr>
            <w:tcW w:w="2877" w:type="dxa"/>
          </w:tcPr>
          <w:p w:rsidR="006323CF" w:rsidRPr="008242F1" w:rsidRDefault="006323CF" w:rsidP="00810A3F">
            <w:pPr>
              <w:spacing w:after="0" w:line="240" w:lineRule="auto"/>
              <w:jc w:val="center"/>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à</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le</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au</w:t>
            </w:r>
          </w:p>
        </w:tc>
        <w:tc>
          <w:tcPr>
            <w:tcW w:w="3063" w:type="dxa"/>
          </w:tcPr>
          <w:p w:rsidR="006323CF" w:rsidRPr="008242F1" w:rsidRDefault="006323CF" w:rsidP="00810A3F">
            <w:pPr>
              <w:spacing w:after="0" w:line="240" w:lineRule="auto"/>
              <w:jc w:val="center"/>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à</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les</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aux</w:t>
            </w:r>
          </w:p>
        </w:tc>
      </w:tr>
    </w:tbl>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Артиклі</w:t>
      </w:r>
      <w:r w:rsidR="00954D31"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 xml:space="preserve">однини  </w:t>
      </w:r>
      <w:r w:rsidRPr="008242F1">
        <w:rPr>
          <w:rFonts w:ascii="Times New Roman" w:eastAsia="Times New Roman" w:hAnsi="Times New Roman" w:cs="Times New Roman"/>
          <w:b/>
          <w:i/>
          <w:sz w:val="30"/>
          <w:szCs w:val="30"/>
          <w:lang w:val="fr-FR" w:eastAsia="ru-RU"/>
        </w:rPr>
        <w:t>la</w:t>
      </w:r>
      <w:r w:rsidRPr="008242F1">
        <w:rPr>
          <w:rFonts w:ascii="Times New Roman" w:eastAsia="Times New Roman" w:hAnsi="Times New Roman" w:cs="Times New Roman"/>
          <w:sz w:val="30"/>
          <w:szCs w:val="30"/>
          <w:lang w:eastAsia="ru-RU"/>
        </w:rPr>
        <w:t xml:space="preserve"> і  </w:t>
      </w:r>
      <w:r w:rsidRPr="008242F1">
        <w:rPr>
          <w:rFonts w:ascii="Times New Roman" w:eastAsia="Times New Roman" w:hAnsi="Times New Roman" w:cs="Times New Roman"/>
          <w:b/>
          <w:i/>
          <w:sz w:val="30"/>
          <w:szCs w:val="30"/>
          <w:lang w:val="fr-FR" w:eastAsia="ru-RU"/>
        </w:rPr>
        <w:t>l</w:t>
      </w:r>
      <w:r w:rsidRPr="008242F1">
        <w:rPr>
          <w:rFonts w:ascii="Times New Roman" w:eastAsia="Times New Roman" w:hAnsi="Times New Roman" w:cs="Times New Roman"/>
          <w:b/>
          <w:i/>
          <w:sz w:val="30"/>
          <w:szCs w:val="30"/>
          <w:lang w:val="ru-RU" w:eastAsia="ru-RU"/>
        </w:rPr>
        <w:t>’</w:t>
      </w:r>
      <w:r w:rsidRPr="008242F1">
        <w:rPr>
          <w:rFonts w:ascii="Times New Roman" w:eastAsia="Times New Roman" w:hAnsi="Times New Roman" w:cs="Times New Roman"/>
          <w:sz w:val="30"/>
          <w:szCs w:val="30"/>
          <w:lang w:eastAsia="ru-RU"/>
        </w:rPr>
        <w:t xml:space="preserve">   не мають злитої форми:</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Le livre du garçon</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eastAsia="ru-RU"/>
        </w:rPr>
        <w:t>книжка хлопчика</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Les réponses des enfants</w:t>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t>відповіді дітей</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Parler au professeur</w:t>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t>говорити з вчителем</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Les tableaux aux murs</w:t>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t>картини на стінах</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Le cahier de la fillette</w:t>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t>зошит дівчинки</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La fenêtre de l’appartement</w:t>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t>вікно квартири</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 xml:space="preserve">Il parle à la soeur </w:t>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val="fr-FR" w:eastAsia="ru-RU"/>
        </w:rPr>
        <w:t>de Marie</w:t>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eastAsia="ru-RU"/>
        </w:rPr>
        <w:tab/>
        <w:t>він говорить із сестрою Марії</w:t>
      </w:r>
    </w:p>
    <w:p w:rsidR="006323CF" w:rsidRPr="008242F1" w:rsidRDefault="006323CF" w:rsidP="00660AFF">
      <w:pPr>
        <w:spacing w:after="0" w:line="240" w:lineRule="auto"/>
        <w:ind w:firstLine="567"/>
        <w:jc w:val="both"/>
        <w:rPr>
          <w:rFonts w:ascii="Times New Roman" w:eastAsia="Times New Roman" w:hAnsi="Times New Roman" w:cs="Times New Roman"/>
          <w:b/>
          <w:i/>
          <w:sz w:val="30"/>
          <w:szCs w:val="30"/>
          <w:lang w:val="fr-FR" w:eastAsia="ru-RU"/>
        </w:rPr>
      </w:pPr>
    </w:p>
    <w:p w:rsidR="006323CF" w:rsidRPr="008242F1" w:rsidRDefault="007B51C2" w:rsidP="00810A3F">
      <w:pPr>
        <w:pStyle w:val="Fr3--"/>
        <w:rPr>
          <w:rFonts w:eastAsia="Times New Roman"/>
          <w:lang w:eastAsia="ru-RU"/>
        </w:rPr>
      </w:pPr>
      <w:bookmarkStart w:id="89" w:name="_Toc396467496"/>
      <w:bookmarkStart w:id="90" w:name="_Toc396811664"/>
      <w:r>
        <w:rPr>
          <w:rFonts w:eastAsia="Times New Roman"/>
          <w:lang w:val="fr-FR" w:eastAsia="ru-RU"/>
        </w:rPr>
        <w:t>§5. V</w:t>
      </w:r>
      <w:r w:rsidR="006323CF" w:rsidRPr="008242F1">
        <w:rPr>
          <w:rFonts w:eastAsia="Times New Roman"/>
          <w:lang w:val="fr-FR" w:eastAsia="ru-RU"/>
        </w:rPr>
        <w:t>erbes du III-e groupe</w:t>
      </w:r>
      <w:r>
        <w:rPr>
          <w:rFonts w:eastAsia="Times New Roman"/>
          <w:lang w:val="fr-FR" w:eastAsia="ru-RU"/>
        </w:rPr>
        <w:t xml:space="preserve"> </w:t>
      </w:r>
      <w:r w:rsidR="006323CF" w:rsidRPr="008242F1">
        <w:rPr>
          <w:rFonts w:eastAsia="Times New Roman"/>
          <w:lang w:val="fr-FR" w:eastAsia="ru-RU"/>
        </w:rPr>
        <w:t>au pr</w:t>
      </w:r>
      <w:r w:rsidR="006323CF" w:rsidRPr="008242F1">
        <w:rPr>
          <w:rFonts w:eastAsia="Times New Roman"/>
          <w:lang w:eastAsia="ru-RU"/>
        </w:rPr>
        <w:t>é</w:t>
      </w:r>
      <w:r w:rsidR="006323CF" w:rsidRPr="008242F1">
        <w:rPr>
          <w:rFonts w:eastAsia="Times New Roman"/>
          <w:lang w:val="fr-FR" w:eastAsia="ru-RU"/>
        </w:rPr>
        <w:t>sent</w:t>
      </w:r>
      <w:bookmarkEnd w:id="89"/>
      <w:bookmarkEnd w:id="90"/>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7B51C2" w:rsidP="00660AFF">
      <w:pPr>
        <w:spacing w:after="0" w:line="240" w:lineRule="auto"/>
        <w:ind w:firstLine="567"/>
        <w:jc w:val="both"/>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val="fr-FR" w:eastAsia="ru-RU"/>
        </w:rPr>
        <w:t>5.1</w:t>
      </w:r>
      <w:r w:rsidR="006323CF" w:rsidRPr="008242F1">
        <w:rPr>
          <w:rFonts w:ascii="Times New Roman" w:eastAsia="Times New Roman" w:hAnsi="Times New Roman" w:cs="Times New Roman"/>
          <w:b/>
          <w:sz w:val="30"/>
          <w:szCs w:val="30"/>
          <w:lang w:val="fr-FR" w:eastAsia="ru-RU"/>
        </w:rPr>
        <w:t xml:space="preserve">. Verbe </w:t>
      </w:r>
      <w:r w:rsidR="006323CF" w:rsidRPr="008242F1">
        <w:rPr>
          <w:rFonts w:ascii="Times New Roman" w:eastAsia="Times New Roman" w:hAnsi="Times New Roman" w:cs="Times New Roman"/>
          <w:b/>
          <w:i/>
          <w:sz w:val="30"/>
          <w:szCs w:val="30"/>
          <w:lang w:val="fr-FR" w:eastAsia="ru-RU"/>
        </w:rPr>
        <w:t>mettre</w:t>
      </w:r>
      <w:r w:rsidR="006323CF" w:rsidRPr="008242F1">
        <w:rPr>
          <w:rFonts w:ascii="Times New Roman" w:eastAsia="Times New Roman" w:hAnsi="Times New Roman" w:cs="Times New Roman"/>
          <w:b/>
          <w:sz w:val="30"/>
          <w:szCs w:val="30"/>
          <w:lang w:val="fr-FR" w:eastAsia="ru-RU"/>
        </w:rPr>
        <w:t xml:space="preserve"> et ses dérivés / </w:t>
      </w:r>
      <w:r w:rsidR="006323CF" w:rsidRPr="008242F1">
        <w:rPr>
          <w:rFonts w:ascii="Times New Roman" w:eastAsia="Times New Roman" w:hAnsi="Times New Roman" w:cs="Times New Roman"/>
          <w:b/>
          <w:sz w:val="30"/>
          <w:szCs w:val="30"/>
          <w:lang w:eastAsia="ru-RU"/>
        </w:rPr>
        <w:t xml:space="preserve">Дієслово </w:t>
      </w:r>
      <w:r w:rsidR="006323CF" w:rsidRPr="008242F1">
        <w:rPr>
          <w:rFonts w:ascii="Times New Roman" w:eastAsia="Times New Roman" w:hAnsi="Times New Roman" w:cs="Times New Roman"/>
          <w:b/>
          <w:i/>
          <w:sz w:val="30"/>
          <w:szCs w:val="30"/>
          <w:lang w:val="fr-FR" w:eastAsia="ru-RU"/>
        </w:rPr>
        <w:t>mettre</w:t>
      </w:r>
      <w:r>
        <w:rPr>
          <w:rFonts w:ascii="Times New Roman" w:eastAsia="Times New Roman" w:hAnsi="Times New Roman" w:cs="Times New Roman"/>
          <w:b/>
          <w:i/>
          <w:sz w:val="30"/>
          <w:szCs w:val="30"/>
          <w:lang w:val="fr-FR" w:eastAsia="ru-RU"/>
        </w:rPr>
        <w:t xml:space="preserve"> </w:t>
      </w:r>
      <w:r w:rsidR="006323CF" w:rsidRPr="008242F1">
        <w:rPr>
          <w:rFonts w:ascii="Times New Roman" w:eastAsia="Times New Roman" w:hAnsi="Times New Roman" w:cs="Times New Roman"/>
          <w:b/>
          <w:sz w:val="30"/>
          <w:szCs w:val="30"/>
          <w:lang w:eastAsia="ru-RU"/>
        </w:rPr>
        <w:t>та його похідні</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sz w:val="30"/>
          <w:szCs w:val="30"/>
          <w:lang w:eastAsia="ru-RU"/>
        </w:rPr>
        <w:t xml:space="preserve">Дієслово </w:t>
      </w:r>
      <w:r w:rsidRPr="008242F1">
        <w:rPr>
          <w:rFonts w:ascii="Times New Roman" w:eastAsia="Times New Roman" w:hAnsi="Times New Roman" w:cs="Times New Roman"/>
          <w:b/>
          <w:i/>
          <w:sz w:val="30"/>
          <w:szCs w:val="30"/>
          <w:lang w:val="fr-FR" w:eastAsia="ru-RU"/>
        </w:rPr>
        <w:t>mettre</w:t>
      </w:r>
      <w:r w:rsidR="00954D31"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 xml:space="preserve">належить до ІІІ-ї групи і в залежності від контексту може мати значення </w:t>
      </w:r>
      <w:r w:rsidRPr="008242F1">
        <w:rPr>
          <w:rFonts w:ascii="Times New Roman" w:eastAsia="Times New Roman" w:hAnsi="Times New Roman" w:cs="Times New Roman"/>
          <w:i/>
          <w:sz w:val="30"/>
          <w:szCs w:val="30"/>
          <w:lang w:eastAsia="ru-RU"/>
        </w:rPr>
        <w:t xml:space="preserve">класти, одягати, взувати, прибирати </w:t>
      </w:r>
      <w:r w:rsidRPr="008242F1">
        <w:rPr>
          <w:rFonts w:ascii="Times New Roman" w:eastAsia="Times New Roman" w:hAnsi="Times New Roman" w:cs="Times New Roman"/>
          <w:sz w:val="30"/>
          <w:szCs w:val="30"/>
          <w:lang w:eastAsia="ru-RU"/>
        </w:rPr>
        <w:t xml:space="preserve">та ін. Його займенникову форму </w:t>
      </w:r>
      <w:r w:rsidRPr="008242F1">
        <w:rPr>
          <w:rFonts w:ascii="Times New Roman" w:eastAsia="Times New Roman" w:hAnsi="Times New Roman" w:cs="Times New Roman"/>
          <w:b/>
          <w:i/>
          <w:sz w:val="30"/>
          <w:szCs w:val="30"/>
          <w:lang w:val="fr-FR" w:eastAsia="ru-RU"/>
        </w:rPr>
        <w:t>se</w:t>
      </w:r>
      <w:r w:rsidR="00954D3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i/>
          <w:sz w:val="30"/>
          <w:szCs w:val="30"/>
          <w:lang w:val="fr-FR" w:eastAsia="ru-RU"/>
        </w:rPr>
        <w:t>mettre</w:t>
      </w:r>
      <w:r w:rsidRPr="001462A7">
        <w:rPr>
          <w:rFonts w:ascii="Times New Roman" w:eastAsia="Times New Roman" w:hAnsi="Times New Roman" w:cs="Times New Roman"/>
          <w:b/>
          <w:i/>
          <w:sz w:val="30"/>
          <w:szCs w:val="30"/>
          <w:lang w:eastAsia="ru-RU"/>
        </w:rPr>
        <w:t xml:space="preserve"> à … </w:t>
      </w:r>
      <w:r w:rsidRPr="001462A7">
        <w:rPr>
          <w:rFonts w:ascii="Times New Roman" w:eastAsia="Times New Roman" w:hAnsi="Times New Roman" w:cs="Times New Roman"/>
          <w:sz w:val="30"/>
          <w:szCs w:val="30"/>
          <w:lang w:eastAsia="ru-RU"/>
        </w:rPr>
        <w:t>переклада</w:t>
      </w:r>
      <w:r w:rsidRPr="008242F1">
        <w:rPr>
          <w:rFonts w:ascii="Times New Roman" w:eastAsia="Times New Roman" w:hAnsi="Times New Roman" w:cs="Times New Roman"/>
          <w:sz w:val="30"/>
          <w:szCs w:val="30"/>
          <w:lang w:eastAsia="ru-RU"/>
        </w:rPr>
        <w:t>є</w:t>
      </w:r>
      <w:r w:rsidRPr="001462A7">
        <w:rPr>
          <w:rFonts w:ascii="Times New Roman" w:eastAsia="Times New Roman" w:hAnsi="Times New Roman" w:cs="Times New Roman"/>
          <w:sz w:val="30"/>
          <w:szCs w:val="30"/>
          <w:lang w:eastAsia="ru-RU"/>
        </w:rPr>
        <w:t>мо</w:t>
      </w:r>
      <w:r w:rsidR="00954D31"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eastAsia="ru-RU"/>
        </w:rPr>
        <w:t>приступати до...</w:t>
      </w:r>
    </w:p>
    <w:p w:rsidR="008A2F42" w:rsidRDefault="008A2F42" w:rsidP="00660AFF">
      <w:pPr>
        <w:spacing w:after="0" w:line="240" w:lineRule="auto"/>
        <w:ind w:firstLine="567"/>
        <w:jc w:val="both"/>
        <w:rPr>
          <w:rFonts w:ascii="Times New Roman" w:eastAsia="Times New Roman" w:hAnsi="Times New Roman" w:cs="Times New Roman"/>
          <w:i/>
          <w:sz w:val="30"/>
          <w:szCs w:val="30"/>
          <w:lang w:eastAsia="ru-RU"/>
        </w:rPr>
      </w:pPr>
    </w:p>
    <w:p w:rsidR="006323CF" w:rsidRPr="001462A7"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Pr</w:t>
      </w:r>
      <w:r w:rsidRPr="001462A7">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i/>
          <w:sz w:val="30"/>
          <w:szCs w:val="30"/>
          <w:lang w:val="fr-FR" w:eastAsia="ru-RU"/>
        </w:rPr>
        <w:t>sent</w:t>
      </w:r>
    </w:p>
    <w:p w:rsidR="006323CF" w:rsidRPr="001462A7"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Je</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met</w:t>
      </w:r>
      <w:r w:rsidRPr="008242F1">
        <w:rPr>
          <w:rFonts w:ascii="Times New Roman" w:eastAsia="Times New Roman" w:hAnsi="Times New Roman" w:cs="Times New Roman"/>
          <w:b/>
          <w:sz w:val="30"/>
          <w:szCs w:val="30"/>
          <w:lang w:val="fr-FR" w:eastAsia="ru-RU"/>
        </w:rPr>
        <w:t>s</w:t>
      </w:r>
      <w:r w:rsidRPr="001462A7">
        <w:rPr>
          <w:rFonts w:ascii="Times New Roman" w:eastAsia="Times New Roman" w:hAnsi="Times New Roman" w:cs="Times New Roman"/>
          <w:sz w:val="30"/>
          <w:szCs w:val="30"/>
          <w:lang w:eastAsia="ru-RU"/>
        </w:rPr>
        <w:tab/>
      </w:r>
      <w:r w:rsidRPr="001462A7">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Nous</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mett</w:t>
      </w:r>
      <w:r w:rsidRPr="008242F1">
        <w:rPr>
          <w:rFonts w:ascii="Times New Roman" w:eastAsia="Times New Roman" w:hAnsi="Times New Roman" w:cs="Times New Roman"/>
          <w:b/>
          <w:sz w:val="30"/>
          <w:szCs w:val="30"/>
          <w:lang w:val="fr-FR" w:eastAsia="ru-RU"/>
        </w:rPr>
        <w:t>ons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 met</w:t>
      </w:r>
      <w:r w:rsidRPr="008242F1">
        <w:rPr>
          <w:rFonts w:ascii="Times New Roman" w:eastAsia="Times New Roman" w:hAnsi="Times New Roman" w:cs="Times New Roman"/>
          <w:b/>
          <w:sz w:val="30"/>
          <w:szCs w:val="30"/>
          <w:lang w:val="fr-FR" w:eastAsia="ru-RU"/>
        </w:rPr>
        <w:t>s</w:t>
      </w:r>
      <w:r w:rsidR="00810A3F">
        <w:rPr>
          <w:rFonts w:ascii="Times New Roman" w:eastAsia="Times New Roman" w:hAnsi="Times New Roman" w:cs="Times New Roman"/>
          <w:sz w:val="30"/>
          <w:szCs w:val="30"/>
          <w:lang w:eastAsia="ru-RU"/>
        </w:rPr>
        <w:tab/>
      </w:r>
      <w:r w:rsidR="00810A3F">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Vous mett</w:t>
      </w:r>
      <w:r w:rsidRPr="008242F1">
        <w:rPr>
          <w:rFonts w:ascii="Times New Roman" w:eastAsia="Times New Roman" w:hAnsi="Times New Roman" w:cs="Times New Roman"/>
          <w:b/>
          <w:sz w:val="30"/>
          <w:szCs w:val="30"/>
          <w:lang w:val="fr-FR" w:eastAsia="ru-RU"/>
        </w:rPr>
        <w:t>ez</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Il, elle me</w:t>
      </w:r>
      <w:r w:rsidRPr="008242F1">
        <w:rPr>
          <w:rFonts w:ascii="Times New Roman" w:eastAsia="Times New Roman" w:hAnsi="Times New Roman" w:cs="Times New Roman"/>
          <w:b/>
          <w:sz w:val="30"/>
          <w:szCs w:val="30"/>
          <w:lang w:val="fr-FR" w:eastAsia="ru-RU"/>
        </w:rPr>
        <w:t>t</w:t>
      </w:r>
      <w:r w:rsidRPr="008242F1">
        <w:rPr>
          <w:rFonts w:ascii="Times New Roman" w:eastAsia="Times New Roman" w:hAnsi="Times New Roman" w:cs="Times New Roman"/>
          <w:sz w:val="30"/>
          <w:szCs w:val="30"/>
          <w:lang w:val="fr-FR" w:eastAsia="ru-RU"/>
        </w:rPr>
        <w:tab/>
      </w:r>
      <w:r w:rsidR="00810A3F">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Ils, elles mett</w:t>
      </w:r>
      <w:r w:rsidRPr="008242F1">
        <w:rPr>
          <w:rFonts w:ascii="Times New Roman" w:eastAsia="Times New Roman" w:hAnsi="Times New Roman" w:cs="Times New Roman"/>
          <w:b/>
          <w:sz w:val="30"/>
          <w:szCs w:val="30"/>
          <w:lang w:val="fr-FR" w:eastAsia="ru-RU"/>
        </w:rPr>
        <w:t>ent</w:t>
      </w:r>
    </w:p>
    <w:p w:rsidR="0015656C"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i/>
          <w:sz w:val="30"/>
          <w:szCs w:val="30"/>
          <w:lang w:eastAsia="ru-RU"/>
        </w:rPr>
        <w:t>Impératif:</w:t>
      </w:r>
      <w:r w:rsidR="007B51C2"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Met</w:t>
      </w:r>
      <w:r w:rsidRPr="008242F1">
        <w:rPr>
          <w:rFonts w:ascii="Times New Roman" w:eastAsia="Times New Roman" w:hAnsi="Times New Roman" w:cs="Times New Roman"/>
          <w:b/>
          <w:sz w:val="30"/>
          <w:szCs w:val="30"/>
          <w:lang w:eastAsia="ru-RU"/>
        </w:rPr>
        <w:t xml:space="preserve">s! </w:t>
      </w:r>
      <w:r w:rsidRPr="008242F1">
        <w:rPr>
          <w:rFonts w:ascii="Times New Roman" w:eastAsia="Times New Roman" w:hAnsi="Times New Roman" w:cs="Times New Roman"/>
          <w:sz w:val="30"/>
          <w:szCs w:val="30"/>
          <w:lang w:eastAsia="ru-RU"/>
        </w:rPr>
        <w:t>Mett</w:t>
      </w:r>
      <w:r w:rsidR="0015656C" w:rsidRPr="008242F1">
        <w:rPr>
          <w:rFonts w:ascii="Times New Roman" w:eastAsia="Times New Roman" w:hAnsi="Times New Roman" w:cs="Times New Roman"/>
          <w:b/>
          <w:sz w:val="30"/>
          <w:szCs w:val="30"/>
          <w:lang w:eastAsia="ru-RU"/>
        </w:rPr>
        <w:t xml:space="preserve">ez! </w:t>
      </w:r>
    </w:p>
    <w:p w:rsidR="008A2F42" w:rsidRDefault="008A2F42"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За аналогією відмінюються і його похідні:</w:t>
      </w:r>
    </w:p>
    <w:p w:rsidR="006323CF" w:rsidRPr="008242F1" w:rsidRDefault="006323CF" w:rsidP="00660AFF">
      <w:pPr>
        <w:spacing w:after="0" w:line="240" w:lineRule="auto"/>
        <w:ind w:firstLine="567"/>
        <w:jc w:val="both"/>
        <w:rPr>
          <w:rFonts w:ascii="Times New Roman" w:eastAsia="Times New Roman" w:hAnsi="Times New Roman" w:cs="Times New Roman"/>
          <w:iCs/>
          <w:sz w:val="30"/>
          <w:szCs w:val="30"/>
          <w:shd w:val="clear" w:color="auto" w:fill="FFFFFF"/>
          <w:lang w:eastAsia="ru-RU"/>
        </w:rPr>
      </w:pPr>
      <w:r w:rsidRPr="008242F1">
        <w:rPr>
          <w:rFonts w:ascii="Times New Roman" w:eastAsia="Times New Roman" w:hAnsi="Times New Roman" w:cs="Times New Roman"/>
          <w:i/>
          <w:iCs/>
          <w:sz w:val="30"/>
          <w:szCs w:val="30"/>
          <w:shd w:val="clear" w:color="auto" w:fill="FFFFFF"/>
          <w:lang w:val="fr-FR" w:eastAsia="ru-RU"/>
        </w:rPr>
        <w:t>admettre</w:t>
      </w:r>
      <w:r w:rsidR="007B51C2" w:rsidRPr="0080730B">
        <w:rPr>
          <w:rFonts w:ascii="Times New Roman" w:eastAsia="Times New Roman" w:hAnsi="Times New Roman" w:cs="Times New Roman"/>
          <w:i/>
          <w:iCs/>
          <w:sz w:val="30"/>
          <w:szCs w:val="30"/>
          <w:shd w:val="clear" w:color="auto" w:fill="FFFFFF"/>
          <w:lang w:val="ru-RU" w:eastAsia="ru-RU"/>
        </w:rPr>
        <w:t xml:space="preserve"> </w:t>
      </w:r>
      <w:r w:rsidRPr="008242F1">
        <w:rPr>
          <w:rFonts w:ascii="Times New Roman" w:eastAsia="Times New Roman" w:hAnsi="Times New Roman" w:cs="Times New Roman"/>
          <w:iCs/>
          <w:sz w:val="30"/>
          <w:szCs w:val="30"/>
          <w:shd w:val="clear" w:color="auto" w:fill="FFFFFF"/>
          <w:lang w:val="ru-RU" w:eastAsia="ru-RU"/>
        </w:rPr>
        <w:t xml:space="preserve">– </w:t>
      </w:r>
      <w:r w:rsidRPr="008242F1">
        <w:rPr>
          <w:rFonts w:ascii="Times New Roman" w:eastAsia="Times New Roman" w:hAnsi="Times New Roman" w:cs="Times New Roman"/>
          <w:iCs/>
          <w:sz w:val="30"/>
          <w:szCs w:val="30"/>
          <w:shd w:val="clear" w:color="auto" w:fill="FFFFFF"/>
          <w:lang w:eastAsia="ru-RU"/>
        </w:rPr>
        <w:t>визнавати, приймати (в організацію)</w:t>
      </w:r>
    </w:p>
    <w:p w:rsidR="006323CF" w:rsidRPr="008242F1" w:rsidRDefault="006323CF" w:rsidP="00660AFF">
      <w:pPr>
        <w:spacing w:after="0" w:line="240" w:lineRule="auto"/>
        <w:ind w:firstLine="567"/>
        <w:jc w:val="both"/>
        <w:rPr>
          <w:rFonts w:ascii="Times New Roman" w:eastAsia="Times New Roman" w:hAnsi="Times New Roman" w:cs="Times New Roman"/>
          <w:iCs/>
          <w:sz w:val="30"/>
          <w:szCs w:val="30"/>
          <w:shd w:val="clear" w:color="auto" w:fill="FFFFFF"/>
          <w:lang w:eastAsia="ru-RU"/>
        </w:rPr>
      </w:pPr>
      <w:r w:rsidRPr="008242F1">
        <w:rPr>
          <w:rFonts w:ascii="Times New Roman" w:eastAsia="Times New Roman" w:hAnsi="Times New Roman" w:cs="Times New Roman"/>
          <w:i/>
          <w:iCs/>
          <w:sz w:val="30"/>
          <w:szCs w:val="30"/>
          <w:shd w:val="clear" w:color="auto" w:fill="FFFFFF"/>
          <w:lang w:val="fr-FR" w:eastAsia="ru-RU"/>
        </w:rPr>
        <w:t>commettre</w:t>
      </w:r>
      <w:r w:rsidR="007B51C2" w:rsidRPr="0080730B">
        <w:rPr>
          <w:rFonts w:ascii="Times New Roman" w:eastAsia="Times New Roman" w:hAnsi="Times New Roman" w:cs="Times New Roman"/>
          <w:i/>
          <w:iCs/>
          <w:sz w:val="30"/>
          <w:szCs w:val="30"/>
          <w:shd w:val="clear" w:color="auto" w:fill="FFFFFF"/>
          <w:lang w:val="ru-RU" w:eastAsia="ru-RU"/>
        </w:rPr>
        <w:t xml:space="preserve"> </w:t>
      </w:r>
      <w:r w:rsidRPr="008242F1">
        <w:rPr>
          <w:rFonts w:ascii="Times New Roman" w:eastAsia="Times New Roman" w:hAnsi="Times New Roman" w:cs="Times New Roman"/>
          <w:iCs/>
          <w:sz w:val="30"/>
          <w:szCs w:val="30"/>
          <w:shd w:val="clear" w:color="auto" w:fill="FFFFFF"/>
          <w:lang w:eastAsia="ru-RU"/>
        </w:rPr>
        <w:t>– робити, допустити (помилку)</w:t>
      </w:r>
    </w:p>
    <w:p w:rsidR="006323CF" w:rsidRPr="008242F1" w:rsidRDefault="006323CF" w:rsidP="00660AFF">
      <w:pPr>
        <w:spacing w:after="0" w:line="240" w:lineRule="auto"/>
        <w:ind w:firstLine="567"/>
        <w:jc w:val="both"/>
        <w:rPr>
          <w:rFonts w:ascii="Times New Roman" w:eastAsia="Times New Roman" w:hAnsi="Times New Roman" w:cs="Times New Roman"/>
          <w:iCs/>
          <w:sz w:val="30"/>
          <w:szCs w:val="30"/>
          <w:shd w:val="clear" w:color="auto" w:fill="FFFFFF"/>
          <w:lang w:eastAsia="ru-RU"/>
        </w:rPr>
      </w:pPr>
      <w:r w:rsidRPr="008242F1">
        <w:rPr>
          <w:rFonts w:ascii="Times New Roman" w:eastAsia="Times New Roman" w:hAnsi="Times New Roman" w:cs="Times New Roman"/>
          <w:i/>
          <w:iCs/>
          <w:sz w:val="30"/>
          <w:szCs w:val="30"/>
          <w:shd w:val="clear" w:color="auto" w:fill="FFFFFF"/>
          <w:lang w:val="fr-FR" w:eastAsia="ru-RU"/>
        </w:rPr>
        <w:t>compromettre</w:t>
      </w:r>
      <w:r w:rsidRPr="008242F1">
        <w:rPr>
          <w:rFonts w:ascii="Times New Roman" w:eastAsia="Times New Roman" w:hAnsi="Times New Roman" w:cs="Times New Roman"/>
          <w:iCs/>
          <w:sz w:val="30"/>
          <w:szCs w:val="30"/>
          <w:shd w:val="clear" w:color="auto" w:fill="FFFFFF"/>
          <w:lang w:eastAsia="ru-RU"/>
        </w:rPr>
        <w:t xml:space="preserve"> – компроментувати</w:t>
      </w:r>
    </w:p>
    <w:p w:rsidR="006323CF" w:rsidRPr="008242F1" w:rsidRDefault="006323CF" w:rsidP="00660AFF">
      <w:pPr>
        <w:spacing w:after="0" w:line="240" w:lineRule="auto"/>
        <w:ind w:firstLine="567"/>
        <w:jc w:val="both"/>
        <w:rPr>
          <w:rFonts w:ascii="Times New Roman" w:eastAsia="Times New Roman" w:hAnsi="Times New Roman" w:cs="Times New Roman"/>
          <w:iCs/>
          <w:sz w:val="30"/>
          <w:szCs w:val="30"/>
          <w:shd w:val="clear" w:color="auto" w:fill="FFFFFF"/>
          <w:lang w:eastAsia="ru-RU"/>
        </w:rPr>
      </w:pPr>
      <w:r w:rsidRPr="008242F1">
        <w:rPr>
          <w:rFonts w:ascii="Times New Roman" w:eastAsia="Times New Roman" w:hAnsi="Times New Roman" w:cs="Times New Roman"/>
          <w:i/>
          <w:iCs/>
          <w:sz w:val="30"/>
          <w:szCs w:val="30"/>
          <w:shd w:val="clear" w:color="auto" w:fill="FFFFFF"/>
          <w:lang w:val="fr-FR" w:eastAsia="ru-RU"/>
        </w:rPr>
        <w:t>d</w:t>
      </w:r>
      <w:r w:rsidRPr="008242F1">
        <w:rPr>
          <w:rFonts w:ascii="Times New Roman" w:eastAsia="Times New Roman" w:hAnsi="Times New Roman" w:cs="Times New Roman"/>
          <w:i/>
          <w:iCs/>
          <w:sz w:val="30"/>
          <w:szCs w:val="30"/>
          <w:shd w:val="clear" w:color="auto" w:fill="FFFFFF"/>
          <w:lang w:val="ru-RU" w:eastAsia="ru-RU"/>
        </w:rPr>
        <w:t>é</w:t>
      </w:r>
      <w:r w:rsidRPr="008242F1">
        <w:rPr>
          <w:rFonts w:ascii="Times New Roman" w:eastAsia="Times New Roman" w:hAnsi="Times New Roman" w:cs="Times New Roman"/>
          <w:i/>
          <w:iCs/>
          <w:sz w:val="30"/>
          <w:szCs w:val="30"/>
          <w:shd w:val="clear" w:color="auto" w:fill="FFFFFF"/>
          <w:lang w:val="fr-FR" w:eastAsia="ru-RU"/>
        </w:rPr>
        <w:t>mettre</w:t>
      </w:r>
      <w:r w:rsidRPr="008242F1">
        <w:rPr>
          <w:rFonts w:ascii="Times New Roman" w:eastAsia="Times New Roman" w:hAnsi="Times New Roman" w:cs="Times New Roman"/>
          <w:iCs/>
          <w:sz w:val="30"/>
          <w:szCs w:val="30"/>
          <w:shd w:val="clear" w:color="auto" w:fill="FFFFFF"/>
          <w:lang w:eastAsia="ru-RU"/>
        </w:rPr>
        <w:t xml:space="preserve"> – вивихнути, усунути (з посади)</w:t>
      </w:r>
    </w:p>
    <w:p w:rsidR="006323CF" w:rsidRPr="008242F1" w:rsidRDefault="006323CF" w:rsidP="00660AFF">
      <w:pPr>
        <w:spacing w:after="0" w:line="240" w:lineRule="auto"/>
        <w:ind w:firstLine="567"/>
        <w:jc w:val="both"/>
        <w:rPr>
          <w:rFonts w:ascii="Times New Roman" w:eastAsia="Times New Roman" w:hAnsi="Times New Roman" w:cs="Times New Roman"/>
          <w:iCs/>
          <w:sz w:val="30"/>
          <w:szCs w:val="30"/>
          <w:shd w:val="clear" w:color="auto" w:fill="FFFFFF"/>
          <w:lang w:eastAsia="ru-RU"/>
        </w:rPr>
      </w:pPr>
      <w:r w:rsidRPr="008242F1">
        <w:rPr>
          <w:rFonts w:ascii="Times New Roman" w:eastAsia="Times New Roman" w:hAnsi="Times New Roman" w:cs="Times New Roman"/>
          <w:i/>
          <w:iCs/>
          <w:sz w:val="30"/>
          <w:szCs w:val="30"/>
          <w:shd w:val="clear" w:color="auto" w:fill="FFFFFF"/>
          <w:lang w:val="fr-FR" w:eastAsia="ru-RU"/>
        </w:rPr>
        <w:t>omettre</w:t>
      </w:r>
      <w:r w:rsidR="007B51C2" w:rsidRPr="0080730B">
        <w:rPr>
          <w:rFonts w:ascii="Times New Roman" w:eastAsia="Times New Roman" w:hAnsi="Times New Roman" w:cs="Times New Roman"/>
          <w:i/>
          <w:iCs/>
          <w:sz w:val="30"/>
          <w:szCs w:val="30"/>
          <w:shd w:val="clear" w:color="auto" w:fill="FFFFFF"/>
          <w:lang w:val="ru-RU" w:eastAsia="ru-RU"/>
        </w:rPr>
        <w:t xml:space="preserve"> </w:t>
      </w:r>
      <w:r w:rsidRPr="008242F1">
        <w:rPr>
          <w:rFonts w:ascii="Times New Roman" w:eastAsia="Times New Roman" w:hAnsi="Times New Roman" w:cs="Times New Roman"/>
          <w:iCs/>
          <w:sz w:val="30"/>
          <w:szCs w:val="30"/>
          <w:shd w:val="clear" w:color="auto" w:fill="FFFFFF"/>
          <w:lang w:eastAsia="ru-RU"/>
        </w:rPr>
        <w:t>– пропускати, нехтувати, не виконувати</w:t>
      </w:r>
    </w:p>
    <w:p w:rsidR="006323CF" w:rsidRPr="008242F1" w:rsidRDefault="006323CF" w:rsidP="00660AFF">
      <w:pPr>
        <w:spacing w:after="0" w:line="240" w:lineRule="auto"/>
        <w:ind w:firstLine="567"/>
        <w:jc w:val="both"/>
        <w:rPr>
          <w:rFonts w:ascii="Times New Roman" w:eastAsia="Times New Roman" w:hAnsi="Times New Roman" w:cs="Times New Roman"/>
          <w:iCs/>
          <w:sz w:val="30"/>
          <w:szCs w:val="30"/>
          <w:shd w:val="clear" w:color="auto" w:fill="FFFFFF"/>
          <w:lang w:eastAsia="ru-RU"/>
        </w:rPr>
      </w:pPr>
      <w:r w:rsidRPr="008242F1">
        <w:rPr>
          <w:rFonts w:ascii="Times New Roman" w:eastAsia="Times New Roman" w:hAnsi="Times New Roman" w:cs="Times New Roman"/>
          <w:i/>
          <w:iCs/>
          <w:sz w:val="30"/>
          <w:szCs w:val="30"/>
          <w:shd w:val="clear" w:color="auto" w:fill="FFFFFF"/>
          <w:lang w:val="fr-FR" w:eastAsia="ru-RU"/>
        </w:rPr>
        <w:t>permettre</w:t>
      </w:r>
      <w:r w:rsidRPr="008242F1">
        <w:rPr>
          <w:rFonts w:ascii="Times New Roman" w:eastAsia="Times New Roman" w:hAnsi="Times New Roman" w:cs="Times New Roman"/>
          <w:iCs/>
          <w:sz w:val="30"/>
          <w:szCs w:val="30"/>
          <w:shd w:val="clear" w:color="auto" w:fill="FFFFFF"/>
          <w:lang w:eastAsia="ru-RU"/>
        </w:rPr>
        <w:t xml:space="preserve"> – дозволяти</w:t>
      </w:r>
    </w:p>
    <w:p w:rsidR="006323CF" w:rsidRPr="008242F1" w:rsidRDefault="006323CF" w:rsidP="00660AFF">
      <w:pPr>
        <w:spacing w:after="0" w:line="240" w:lineRule="auto"/>
        <w:ind w:firstLine="567"/>
        <w:jc w:val="both"/>
        <w:rPr>
          <w:rFonts w:ascii="Times New Roman" w:eastAsia="Times New Roman" w:hAnsi="Times New Roman" w:cs="Times New Roman"/>
          <w:iCs/>
          <w:sz w:val="30"/>
          <w:szCs w:val="30"/>
          <w:shd w:val="clear" w:color="auto" w:fill="FFFFFF"/>
          <w:lang w:eastAsia="ru-RU"/>
        </w:rPr>
      </w:pPr>
      <w:r w:rsidRPr="008242F1">
        <w:rPr>
          <w:rFonts w:ascii="Times New Roman" w:eastAsia="Times New Roman" w:hAnsi="Times New Roman" w:cs="Times New Roman"/>
          <w:i/>
          <w:iCs/>
          <w:sz w:val="30"/>
          <w:szCs w:val="30"/>
          <w:shd w:val="clear" w:color="auto" w:fill="FFFFFF"/>
          <w:lang w:val="fr-FR" w:eastAsia="ru-RU"/>
        </w:rPr>
        <w:t>promettre</w:t>
      </w:r>
      <w:r w:rsidRPr="008242F1">
        <w:rPr>
          <w:rFonts w:ascii="Times New Roman" w:eastAsia="Times New Roman" w:hAnsi="Times New Roman" w:cs="Times New Roman"/>
          <w:iCs/>
          <w:sz w:val="30"/>
          <w:szCs w:val="30"/>
          <w:shd w:val="clear" w:color="auto" w:fill="FFFFFF"/>
          <w:lang w:eastAsia="ru-RU"/>
        </w:rPr>
        <w:t xml:space="preserve"> – обіцяти </w:t>
      </w:r>
    </w:p>
    <w:p w:rsidR="006323CF" w:rsidRPr="008242F1" w:rsidRDefault="006323CF" w:rsidP="00660AFF">
      <w:pPr>
        <w:spacing w:after="0" w:line="240" w:lineRule="auto"/>
        <w:ind w:firstLine="567"/>
        <w:jc w:val="both"/>
        <w:rPr>
          <w:rFonts w:ascii="Times New Roman" w:eastAsia="Times New Roman" w:hAnsi="Times New Roman" w:cs="Times New Roman"/>
          <w:iCs/>
          <w:sz w:val="30"/>
          <w:szCs w:val="30"/>
          <w:shd w:val="clear" w:color="auto" w:fill="FFFFFF"/>
          <w:lang w:eastAsia="ru-RU"/>
        </w:rPr>
      </w:pPr>
      <w:r w:rsidRPr="008242F1">
        <w:rPr>
          <w:rFonts w:ascii="Times New Roman" w:eastAsia="Times New Roman" w:hAnsi="Times New Roman" w:cs="Times New Roman"/>
          <w:i/>
          <w:iCs/>
          <w:sz w:val="30"/>
          <w:szCs w:val="30"/>
          <w:shd w:val="clear" w:color="auto" w:fill="FFFFFF"/>
          <w:lang w:val="fr-FR" w:eastAsia="ru-RU"/>
        </w:rPr>
        <w:t>soumettre</w:t>
      </w:r>
      <w:r w:rsidRPr="008242F1">
        <w:rPr>
          <w:rFonts w:ascii="Times New Roman" w:eastAsia="Times New Roman" w:hAnsi="Times New Roman" w:cs="Times New Roman"/>
          <w:iCs/>
          <w:sz w:val="30"/>
          <w:szCs w:val="30"/>
          <w:shd w:val="clear" w:color="auto" w:fill="FFFFFF"/>
          <w:lang w:eastAsia="ru-RU"/>
        </w:rPr>
        <w:t xml:space="preserve"> – підкоряти, підпорядковувати, піддавати чомусь</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iCs/>
          <w:sz w:val="30"/>
          <w:szCs w:val="30"/>
          <w:shd w:val="clear" w:color="auto" w:fill="FFFFFF"/>
          <w:lang w:val="fr-FR" w:eastAsia="ru-RU"/>
        </w:rPr>
        <w:t>transmettre</w:t>
      </w:r>
      <w:r w:rsidRPr="008242F1">
        <w:rPr>
          <w:rFonts w:ascii="Times New Roman" w:eastAsia="Times New Roman" w:hAnsi="Times New Roman" w:cs="Times New Roman"/>
          <w:iCs/>
          <w:sz w:val="30"/>
          <w:szCs w:val="30"/>
          <w:shd w:val="clear" w:color="auto" w:fill="FFFFFF"/>
          <w:lang w:eastAsia="ru-RU"/>
        </w:rPr>
        <w:t xml:space="preserve"> – передавати</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5.2. Verbes </w:t>
      </w:r>
      <w:r w:rsidRPr="008242F1">
        <w:rPr>
          <w:rFonts w:ascii="Times New Roman" w:eastAsia="Times New Roman" w:hAnsi="Times New Roman" w:cs="Times New Roman"/>
          <w:b/>
          <w:i/>
          <w:sz w:val="30"/>
          <w:szCs w:val="30"/>
          <w:lang w:val="fr-FR" w:eastAsia="ru-RU"/>
        </w:rPr>
        <w:t>venir, tenir</w:t>
      </w:r>
      <w:r w:rsidR="00D76A31">
        <w:rPr>
          <w:rFonts w:ascii="Times New Roman" w:eastAsia="Times New Roman" w:hAnsi="Times New Roman" w:cs="Times New Roman"/>
          <w:b/>
          <w:sz w:val="30"/>
          <w:szCs w:val="30"/>
          <w:lang w:val="fr-FR" w:eastAsia="ru-RU"/>
        </w:rPr>
        <w:t xml:space="preserve">  et leurs dérivés </w:t>
      </w: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eastAsia="ru-RU"/>
        </w:rPr>
        <w:t xml:space="preserve">Дієслова </w:t>
      </w:r>
      <w:r w:rsidRPr="008242F1">
        <w:rPr>
          <w:rFonts w:ascii="Times New Roman" w:eastAsia="Times New Roman" w:hAnsi="Times New Roman" w:cs="Times New Roman"/>
          <w:b/>
          <w:i/>
          <w:sz w:val="30"/>
          <w:szCs w:val="30"/>
          <w:lang w:val="fr-FR" w:eastAsia="ru-RU"/>
        </w:rPr>
        <w:t>venir, tenir</w:t>
      </w:r>
      <w:r w:rsidR="00D76A31">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та їх похідні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Ці два дієслова ІІІ-ї групи із закінченням </w:t>
      </w:r>
      <w:r w:rsidRPr="008242F1">
        <w:rPr>
          <w:rFonts w:ascii="Times New Roman" w:eastAsia="Times New Roman" w:hAnsi="Times New Roman" w:cs="Times New Roman"/>
          <w:b/>
          <w:i/>
          <w:sz w:val="30"/>
          <w:szCs w:val="30"/>
          <w:lang w:eastAsia="ru-RU"/>
        </w:rPr>
        <w:t>–</w:t>
      </w:r>
      <w:r w:rsidRPr="008242F1">
        <w:rPr>
          <w:rFonts w:ascii="Times New Roman" w:eastAsia="Times New Roman" w:hAnsi="Times New Roman" w:cs="Times New Roman"/>
          <w:b/>
          <w:i/>
          <w:sz w:val="30"/>
          <w:szCs w:val="30"/>
          <w:lang w:val="fr-FR" w:eastAsia="ru-RU"/>
        </w:rPr>
        <w:t>ir</w:t>
      </w:r>
      <w:r w:rsidR="00954D3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sz w:val="30"/>
          <w:szCs w:val="30"/>
          <w:lang w:eastAsia="ru-RU"/>
        </w:rPr>
        <w:t>та їх похідні відмі</w:t>
      </w:r>
      <w:r w:rsidR="008A2F42">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нюються за одним зразком:</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8A2F42">
      <w:pPr>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i/>
          <w:sz w:val="30"/>
          <w:szCs w:val="30"/>
          <w:lang w:val="fr-FR" w:eastAsia="ru-RU"/>
        </w:rPr>
        <w:t xml:space="preserve">Venir / </w:t>
      </w:r>
      <w:r w:rsidRPr="008242F1">
        <w:rPr>
          <w:rFonts w:ascii="Times New Roman" w:eastAsia="Times New Roman" w:hAnsi="Times New Roman" w:cs="Times New Roman"/>
          <w:b/>
          <w:i/>
          <w:sz w:val="30"/>
          <w:szCs w:val="30"/>
          <w:lang w:eastAsia="ru-RU"/>
        </w:rPr>
        <w:t>приходити</w:t>
      </w:r>
      <w:r w:rsidRPr="008242F1">
        <w:rPr>
          <w:rFonts w:ascii="Times New Roman" w:eastAsia="Times New Roman" w:hAnsi="Times New Roman" w:cs="Times New Roman"/>
          <w:b/>
          <w:i/>
          <w:sz w:val="30"/>
          <w:szCs w:val="30"/>
          <w:lang w:eastAsia="ru-RU"/>
        </w:rPr>
        <w:tab/>
      </w:r>
      <w:r w:rsidRPr="008242F1">
        <w:rPr>
          <w:rFonts w:ascii="Times New Roman" w:eastAsia="Times New Roman" w:hAnsi="Times New Roman" w:cs="Times New Roman"/>
          <w:b/>
          <w:i/>
          <w:sz w:val="30"/>
          <w:szCs w:val="30"/>
          <w:lang w:eastAsia="ru-RU"/>
        </w:rPr>
        <w:tab/>
      </w:r>
      <w:r w:rsidR="008A2F42" w:rsidRPr="008242F1">
        <w:rPr>
          <w:rFonts w:ascii="Times New Roman" w:eastAsia="Times New Roman" w:hAnsi="Times New Roman" w:cs="Times New Roman"/>
          <w:b/>
          <w:i/>
          <w:sz w:val="30"/>
          <w:szCs w:val="30"/>
          <w:lang w:val="fr-FR" w:eastAsia="ru-RU"/>
        </w:rPr>
        <w:t xml:space="preserve">Tenir / </w:t>
      </w:r>
      <w:r w:rsidR="008A2F42" w:rsidRPr="008242F1">
        <w:rPr>
          <w:rFonts w:ascii="Times New Roman" w:eastAsia="Times New Roman" w:hAnsi="Times New Roman" w:cs="Times New Roman"/>
          <w:b/>
          <w:i/>
          <w:sz w:val="30"/>
          <w:szCs w:val="30"/>
          <w:lang w:eastAsia="ru-RU"/>
        </w:rPr>
        <w:t>тримати</w:t>
      </w:r>
    </w:p>
    <w:p w:rsidR="006323CF" w:rsidRPr="008242F1" w:rsidRDefault="006323CF" w:rsidP="008A2F42">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je vien</w:t>
      </w:r>
      <w:r w:rsidRPr="008242F1">
        <w:rPr>
          <w:rFonts w:ascii="Times New Roman" w:eastAsia="Times New Roman" w:hAnsi="Times New Roman" w:cs="Times New Roman"/>
          <w:b/>
          <w:sz w:val="30"/>
          <w:szCs w:val="30"/>
          <w:lang w:eastAsia="ru-RU"/>
        </w:rPr>
        <w:t>s</w:t>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sidRPr="008242F1">
        <w:rPr>
          <w:rFonts w:ascii="Times New Roman" w:eastAsia="Times New Roman" w:hAnsi="Times New Roman" w:cs="Times New Roman"/>
          <w:sz w:val="30"/>
          <w:szCs w:val="30"/>
          <w:lang w:val="fr-FR" w:eastAsia="ru-RU"/>
        </w:rPr>
        <w:t xml:space="preserve"> je tien</w:t>
      </w:r>
      <w:r w:rsidR="008A2F42" w:rsidRPr="008242F1">
        <w:rPr>
          <w:rFonts w:ascii="Times New Roman" w:eastAsia="Times New Roman" w:hAnsi="Times New Roman" w:cs="Times New Roman"/>
          <w:b/>
          <w:sz w:val="30"/>
          <w:szCs w:val="30"/>
          <w:lang w:val="fr-FR" w:eastAsia="ru-RU"/>
        </w:rPr>
        <w:t>s</w:t>
      </w:r>
    </w:p>
    <w:p w:rsidR="006323CF" w:rsidRPr="008242F1" w:rsidRDefault="006323CF" w:rsidP="008A2F42">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tu vien</w:t>
      </w:r>
      <w:r w:rsidRPr="008242F1">
        <w:rPr>
          <w:rFonts w:ascii="Times New Roman" w:eastAsia="Times New Roman" w:hAnsi="Times New Roman" w:cs="Times New Roman"/>
          <w:b/>
          <w:sz w:val="30"/>
          <w:szCs w:val="30"/>
          <w:lang w:eastAsia="ru-RU"/>
        </w:rPr>
        <w:t>s</w:t>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sidRPr="008242F1">
        <w:rPr>
          <w:rFonts w:ascii="Times New Roman" w:eastAsia="Times New Roman" w:hAnsi="Times New Roman" w:cs="Times New Roman"/>
          <w:sz w:val="30"/>
          <w:szCs w:val="30"/>
          <w:lang w:val="fr-FR" w:eastAsia="ru-RU"/>
        </w:rPr>
        <w:t xml:space="preserve"> tu tien</w:t>
      </w:r>
      <w:r w:rsidR="008A2F42" w:rsidRPr="008242F1">
        <w:rPr>
          <w:rFonts w:ascii="Times New Roman" w:eastAsia="Times New Roman" w:hAnsi="Times New Roman" w:cs="Times New Roman"/>
          <w:b/>
          <w:sz w:val="30"/>
          <w:szCs w:val="30"/>
          <w:lang w:val="fr-FR" w:eastAsia="ru-RU"/>
        </w:rPr>
        <w:t>s</w:t>
      </w:r>
    </w:p>
    <w:p w:rsidR="006323CF" w:rsidRPr="008242F1" w:rsidRDefault="006323CF" w:rsidP="008A2F42">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il vien</w:t>
      </w:r>
      <w:r w:rsidRPr="008242F1">
        <w:rPr>
          <w:rFonts w:ascii="Times New Roman" w:eastAsia="Times New Roman" w:hAnsi="Times New Roman" w:cs="Times New Roman"/>
          <w:b/>
          <w:sz w:val="30"/>
          <w:szCs w:val="30"/>
          <w:lang w:eastAsia="ru-RU"/>
        </w:rPr>
        <w:t>t</w:t>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sidRPr="008242F1">
        <w:rPr>
          <w:rFonts w:ascii="Times New Roman" w:eastAsia="Times New Roman" w:hAnsi="Times New Roman" w:cs="Times New Roman"/>
          <w:sz w:val="30"/>
          <w:szCs w:val="30"/>
          <w:lang w:val="fr-FR" w:eastAsia="ru-RU"/>
        </w:rPr>
        <w:t xml:space="preserve"> il tien</w:t>
      </w:r>
      <w:r w:rsidR="008A2F42" w:rsidRPr="008242F1">
        <w:rPr>
          <w:rFonts w:ascii="Times New Roman" w:eastAsia="Times New Roman" w:hAnsi="Times New Roman" w:cs="Times New Roman"/>
          <w:b/>
          <w:sz w:val="30"/>
          <w:szCs w:val="30"/>
          <w:lang w:val="fr-FR" w:eastAsia="ru-RU"/>
        </w:rPr>
        <w:t>t</w:t>
      </w:r>
    </w:p>
    <w:p w:rsidR="006323CF" w:rsidRPr="008242F1" w:rsidRDefault="006323CF" w:rsidP="008A2F42">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nous ven</w:t>
      </w:r>
      <w:r w:rsidRPr="008242F1">
        <w:rPr>
          <w:rFonts w:ascii="Times New Roman" w:eastAsia="Times New Roman" w:hAnsi="Times New Roman" w:cs="Times New Roman"/>
          <w:b/>
          <w:sz w:val="30"/>
          <w:szCs w:val="30"/>
          <w:lang w:eastAsia="ru-RU"/>
        </w:rPr>
        <w:t>ons</w:t>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sidRPr="008242F1">
        <w:rPr>
          <w:rFonts w:ascii="Times New Roman" w:eastAsia="Times New Roman" w:hAnsi="Times New Roman" w:cs="Times New Roman"/>
          <w:sz w:val="30"/>
          <w:szCs w:val="30"/>
          <w:lang w:val="fr-FR" w:eastAsia="ru-RU"/>
        </w:rPr>
        <w:t xml:space="preserve"> nous ten</w:t>
      </w:r>
      <w:r w:rsidR="008A2F42" w:rsidRPr="008242F1">
        <w:rPr>
          <w:rFonts w:ascii="Times New Roman" w:eastAsia="Times New Roman" w:hAnsi="Times New Roman" w:cs="Times New Roman"/>
          <w:b/>
          <w:sz w:val="30"/>
          <w:szCs w:val="30"/>
          <w:lang w:val="fr-FR" w:eastAsia="ru-RU"/>
        </w:rPr>
        <w:t>ons</w:t>
      </w:r>
    </w:p>
    <w:p w:rsidR="006323CF" w:rsidRPr="008242F1" w:rsidRDefault="006323CF" w:rsidP="008A2F42">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vous ven</w:t>
      </w:r>
      <w:r w:rsidRPr="008242F1">
        <w:rPr>
          <w:rFonts w:ascii="Times New Roman" w:eastAsia="Times New Roman" w:hAnsi="Times New Roman" w:cs="Times New Roman"/>
          <w:b/>
          <w:sz w:val="30"/>
          <w:szCs w:val="30"/>
          <w:lang w:eastAsia="ru-RU"/>
        </w:rPr>
        <w:t>ez</w:t>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sidRPr="008242F1">
        <w:rPr>
          <w:rFonts w:ascii="Times New Roman" w:eastAsia="Times New Roman" w:hAnsi="Times New Roman" w:cs="Times New Roman"/>
          <w:sz w:val="30"/>
          <w:szCs w:val="30"/>
          <w:lang w:val="fr-FR" w:eastAsia="ru-RU"/>
        </w:rPr>
        <w:t xml:space="preserve"> vous ten</w:t>
      </w:r>
      <w:r w:rsidR="008A2F42" w:rsidRPr="008242F1">
        <w:rPr>
          <w:rFonts w:ascii="Times New Roman" w:eastAsia="Times New Roman" w:hAnsi="Times New Roman" w:cs="Times New Roman"/>
          <w:b/>
          <w:sz w:val="30"/>
          <w:szCs w:val="30"/>
          <w:lang w:val="fr-FR" w:eastAsia="ru-RU"/>
        </w:rPr>
        <w:t>ez</w:t>
      </w:r>
    </w:p>
    <w:p w:rsidR="006323CF" w:rsidRPr="008242F1" w:rsidRDefault="006323CF" w:rsidP="008A2F42">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ils vienn</w:t>
      </w:r>
      <w:r w:rsidRPr="008242F1">
        <w:rPr>
          <w:rFonts w:ascii="Times New Roman" w:eastAsia="Times New Roman" w:hAnsi="Times New Roman" w:cs="Times New Roman"/>
          <w:b/>
          <w:sz w:val="30"/>
          <w:szCs w:val="30"/>
          <w:lang w:eastAsia="ru-RU"/>
        </w:rPr>
        <w:t>ent</w:t>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Pr>
          <w:rFonts w:ascii="Times New Roman" w:eastAsia="Times New Roman" w:hAnsi="Times New Roman" w:cs="Times New Roman"/>
          <w:b/>
          <w:sz w:val="30"/>
          <w:szCs w:val="30"/>
          <w:lang w:eastAsia="ru-RU"/>
        </w:rPr>
        <w:tab/>
      </w:r>
      <w:r w:rsidR="008A2F42" w:rsidRPr="008242F1">
        <w:rPr>
          <w:rFonts w:ascii="Times New Roman" w:eastAsia="Times New Roman" w:hAnsi="Times New Roman" w:cs="Times New Roman"/>
          <w:sz w:val="30"/>
          <w:szCs w:val="30"/>
          <w:lang w:val="fr-FR" w:eastAsia="ru-RU"/>
        </w:rPr>
        <w:t xml:space="preserve"> ils tienn</w:t>
      </w:r>
      <w:r w:rsidR="008A2F42" w:rsidRPr="008242F1">
        <w:rPr>
          <w:rFonts w:ascii="Times New Roman" w:eastAsia="Times New Roman" w:hAnsi="Times New Roman" w:cs="Times New Roman"/>
          <w:b/>
          <w:sz w:val="30"/>
          <w:szCs w:val="30"/>
          <w:lang w:val="fr-FR" w:eastAsia="ru-RU"/>
        </w:rPr>
        <w:t>ent</w:t>
      </w:r>
    </w:p>
    <w:p w:rsidR="008A2F42" w:rsidRDefault="008A2F42" w:rsidP="00660AFF">
      <w:pPr>
        <w:spacing w:after="0" w:line="240" w:lineRule="auto"/>
        <w:ind w:firstLine="567"/>
        <w:jc w:val="both"/>
        <w:rPr>
          <w:rFonts w:ascii="Times New Roman" w:eastAsia="Times New Roman" w:hAnsi="Times New Roman" w:cs="Times New Roman"/>
          <w:b/>
          <w:i/>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sz w:val="30"/>
          <w:szCs w:val="30"/>
          <w:lang w:eastAsia="ru-RU"/>
        </w:rPr>
        <w:t xml:space="preserve">Запам’ятайте похідні від дієслова </w:t>
      </w:r>
      <w:r w:rsidRPr="008242F1">
        <w:rPr>
          <w:rFonts w:ascii="Times New Roman" w:eastAsia="Times New Roman" w:hAnsi="Times New Roman" w:cs="Times New Roman"/>
          <w:b/>
          <w:i/>
          <w:sz w:val="30"/>
          <w:szCs w:val="30"/>
          <w:lang w:val="fr-FR" w:eastAsia="ru-RU"/>
        </w:rPr>
        <w:t>venir</w:t>
      </w:r>
      <w:r w:rsidRPr="008242F1">
        <w:rPr>
          <w:rFonts w:ascii="Times New Roman" w:eastAsia="Times New Roman" w:hAnsi="Times New Roman" w:cs="Times New Roman"/>
          <w:b/>
          <w:i/>
          <w:sz w:val="30"/>
          <w:szCs w:val="30"/>
          <w:lang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сonvenir</w:t>
      </w:r>
      <w:r w:rsidRPr="008242F1">
        <w:rPr>
          <w:rFonts w:ascii="Times New Roman" w:eastAsia="Times New Roman" w:hAnsi="Times New Roman" w:cs="Times New Roman"/>
          <w:sz w:val="30"/>
          <w:szCs w:val="30"/>
          <w:lang w:eastAsia="ru-RU"/>
        </w:rPr>
        <w:t xml:space="preserve"> – підходити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devenir</w:t>
      </w:r>
      <w:r w:rsidRPr="008242F1">
        <w:rPr>
          <w:rFonts w:ascii="Times New Roman" w:eastAsia="Times New Roman" w:hAnsi="Times New Roman" w:cs="Times New Roman"/>
          <w:sz w:val="30"/>
          <w:szCs w:val="30"/>
          <w:lang w:eastAsia="ru-RU"/>
        </w:rPr>
        <w:t xml:space="preserve"> – ставати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intervenir</w:t>
      </w:r>
      <w:r w:rsidRPr="008242F1">
        <w:rPr>
          <w:rFonts w:ascii="Times New Roman" w:eastAsia="Times New Roman" w:hAnsi="Times New Roman" w:cs="Times New Roman"/>
          <w:sz w:val="30"/>
          <w:szCs w:val="30"/>
          <w:lang w:eastAsia="ru-RU"/>
        </w:rPr>
        <w:t xml:space="preserve"> – втручатися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 xml:space="preserve">parvenir à </w:t>
      </w:r>
      <w:r w:rsidRPr="008242F1">
        <w:rPr>
          <w:rFonts w:ascii="Times New Roman" w:eastAsia="Times New Roman" w:hAnsi="Times New Roman" w:cs="Times New Roman"/>
          <w:i/>
          <w:sz w:val="30"/>
          <w:szCs w:val="30"/>
          <w:lang w:val="fr-FR" w:eastAsia="ru-RU"/>
        </w:rPr>
        <w:t>qch</w:t>
      </w:r>
      <w:r w:rsidRPr="008242F1">
        <w:rPr>
          <w:rFonts w:ascii="Times New Roman" w:eastAsia="Times New Roman" w:hAnsi="Times New Roman" w:cs="Times New Roman"/>
          <w:sz w:val="30"/>
          <w:szCs w:val="30"/>
          <w:lang w:eastAsia="ru-RU"/>
        </w:rPr>
        <w:t xml:space="preserve"> – досягати, добиватися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prévenir</w:t>
      </w:r>
      <w:r w:rsidRPr="008242F1">
        <w:rPr>
          <w:rFonts w:ascii="Times New Roman" w:eastAsia="Times New Roman" w:hAnsi="Times New Roman" w:cs="Times New Roman"/>
          <w:sz w:val="30"/>
          <w:szCs w:val="30"/>
          <w:lang w:eastAsia="ru-RU"/>
        </w:rPr>
        <w:t xml:space="preserve"> – попереджати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 xml:space="preserve">revenir </w:t>
      </w:r>
      <w:r w:rsidRPr="008242F1">
        <w:rPr>
          <w:rFonts w:ascii="Times New Roman" w:eastAsia="Times New Roman" w:hAnsi="Times New Roman" w:cs="Times New Roman"/>
          <w:sz w:val="30"/>
          <w:szCs w:val="30"/>
          <w:lang w:eastAsia="ru-RU"/>
        </w:rPr>
        <w:t>– повертатися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souvenir (se)</w:t>
      </w:r>
      <w:r w:rsidRPr="008242F1">
        <w:rPr>
          <w:rFonts w:ascii="Times New Roman" w:eastAsia="Times New Roman" w:hAnsi="Times New Roman" w:cs="Times New Roman"/>
          <w:sz w:val="30"/>
          <w:szCs w:val="30"/>
          <w:lang w:eastAsia="ru-RU"/>
        </w:rPr>
        <w:t xml:space="preserve"> </w:t>
      </w:r>
      <w:r w:rsidR="000E2D29" w:rsidRPr="000E2D29">
        <w:rPr>
          <w:rFonts w:ascii="Times New Roman" w:eastAsia="Times New Roman" w:hAnsi="Times New Roman" w:cs="Times New Roman"/>
          <w:i/>
          <w:sz w:val="30"/>
          <w:szCs w:val="30"/>
          <w:lang w:val="fr-FR" w:eastAsia="ru-RU"/>
        </w:rPr>
        <w:t>de qch</w:t>
      </w:r>
      <w:r w:rsidR="000E2D2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пригадувати (собі)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Дієслово </w:t>
      </w:r>
      <w:r w:rsidRPr="008242F1">
        <w:rPr>
          <w:rFonts w:ascii="Times New Roman" w:eastAsia="Times New Roman" w:hAnsi="Times New Roman" w:cs="Times New Roman"/>
          <w:b/>
          <w:i/>
          <w:sz w:val="30"/>
          <w:szCs w:val="30"/>
          <w:lang w:val="fr-FR" w:eastAsia="ru-RU"/>
        </w:rPr>
        <w:t>tenir</w:t>
      </w:r>
      <w:r w:rsidR="00954D31"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також утворює ряд похідних:</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аppartenir</w:t>
      </w:r>
      <w:r w:rsidRPr="008242F1">
        <w:rPr>
          <w:rFonts w:ascii="Times New Roman" w:eastAsia="Times New Roman" w:hAnsi="Times New Roman" w:cs="Times New Roman"/>
          <w:sz w:val="30"/>
          <w:szCs w:val="30"/>
          <w:lang w:eastAsia="ru-RU"/>
        </w:rPr>
        <w:t xml:space="preserve"> – належати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contenir</w:t>
      </w:r>
      <w:r w:rsidRPr="008242F1">
        <w:rPr>
          <w:rFonts w:ascii="Times New Roman" w:eastAsia="Times New Roman" w:hAnsi="Times New Roman" w:cs="Times New Roman"/>
          <w:sz w:val="30"/>
          <w:szCs w:val="30"/>
          <w:lang w:eastAsia="ru-RU"/>
        </w:rPr>
        <w:t xml:space="preserve"> – містити, вміщувати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entretenir</w:t>
      </w:r>
      <w:r w:rsidRPr="008242F1">
        <w:rPr>
          <w:rFonts w:ascii="Times New Roman" w:eastAsia="Times New Roman" w:hAnsi="Times New Roman" w:cs="Times New Roman"/>
          <w:sz w:val="30"/>
          <w:szCs w:val="30"/>
          <w:lang w:eastAsia="ru-RU"/>
        </w:rPr>
        <w:t xml:space="preserve"> – утримувати, підтримувати в доброму стані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maintenir</w:t>
      </w:r>
      <w:r w:rsidRPr="008242F1">
        <w:rPr>
          <w:rFonts w:ascii="Times New Roman" w:eastAsia="Times New Roman" w:hAnsi="Times New Roman" w:cs="Times New Roman"/>
          <w:sz w:val="30"/>
          <w:szCs w:val="30"/>
          <w:lang w:eastAsia="ru-RU"/>
        </w:rPr>
        <w:t xml:space="preserve"> – утримувати, відстоювати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obtenir</w:t>
      </w:r>
      <w:r w:rsidRPr="008242F1">
        <w:rPr>
          <w:rFonts w:ascii="Times New Roman" w:eastAsia="Times New Roman" w:hAnsi="Times New Roman" w:cs="Times New Roman"/>
          <w:sz w:val="30"/>
          <w:szCs w:val="30"/>
          <w:lang w:eastAsia="ru-RU"/>
        </w:rPr>
        <w:t xml:space="preserve"> – отримувати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retenir</w:t>
      </w:r>
      <w:r w:rsidRPr="008242F1">
        <w:rPr>
          <w:rFonts w:ascii="Times New Roman" w:eastAsia="Times New Roman" w:hAnsi="Times New Roman" w:cs="Times New Roman"/>
          <w:sz w:val="30"/>
          <w:szCs w:val="30"/>
          <w:lang w:eastAsia="ru-RU"/>
        </w:rPr>
        <w:t xml:space="preserve"> – запам’ятовувати, затримувати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soutenir</w:t>
      </w:r>
      <w:r w:rsidRPr="008242F1">
        <w:rPr>
          <w:rFonts w:ascii="Times New Roman" w:eastAsia="Times New Roman" w:hAnsi="Times New Roman" w:cs="Times New Roman"/>
          <w:sz w:val="30"/>
          <w:szCs w:val="30"/>
          <w:lang w:eastAsia="ru-RU"/>
        </w:rPr>
        <w:t xml:space="preserve"> – підтримувати</w:t>
      </w:r>
    </w:p>
    <w:p w:rsidR="00A74BF8" w:rsidRDefault="00A74BF8" w:rsidP="008A2F42">
      <w:pPr>
        <w:pStyle w:val="Fr--4"/>
        <w:rPr>
          <w:rFonts w:eastAsia="Times New Roman"/>
          <w:lang w:val="fr-FR" w:eastAsia="ru-RU"/>
        </w:rPr>
      </w:pPr>
    </w:p>
    <w:p w:rsidR="006323CF" w:rsidRPr="008242F1" w:rsidRDefault="006323CF" w:rsidP="008A2F42">
      <w:pPr>
        <w:pStyle w:val="Fr--4"/>
        <w:rPr>
          <w:rFonts w:eastAsia="Times New Roman"/>
          <w:lang w:val="fr-FR" w:eastAsia="ru-RU"/>
        </w:rPr>
      </w:pPr>
      <w:r w:rsidRPr="008242F1">
        <w:rPr>
          <w:rFonts w:eastAsia="Times New Roman"/>
          <w:lang w:val="fr-FR" w:eastAsia="ru-RU"/>
        </w:rPr>
        <w:t>EXERCICES DE GRAMMAIRE</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8A2F42">
      <w:pPr>
        <w:pStyle w:val="Fr--2"/>
        <w:rPr>
          <w:rFonts w:eastAsia="Times New Roman"/>
          <w:lang w:val="fr-FR" w:eastAsia="ru-RU"/>
        </w:rPr>
      </w:pPr>
      <w:r w:rsidRPr="008242F1">
        <w:rPr>
          <w:rFonts w:eastAsia="Times New Roman"/>
          <w:lang w:val="fr-FR" w:eastAsia="ru-RU"/>
        </w:rPr>
        <w:t>§1</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053203">
      <w:pPr>
        <w:tabs>
          <w:tab w:val="left" w:pos="850"/>
        </w:tabs>
        <w:autoSpaceDE w:val="0"/>
        <w:autoSpaceDN w:val="0"/>
        <w:adjustRightInd w:val="0"/>
        <w:spacing w:after="0" w:line="240" w:lineRule="auto"/>
        <w:jc w:val="both"/>
        <w:rPr>
          <w:rFonts w:ascii="Times New Roman" w:eastAsia="Times New Roman" w:hAnsi="Times New Roman" w:cs="Times New Roman"/>
          <w:b/>
          <w:bCs/>
          <w:sz w:val="30"/>
          <w:szCs w:val="30"/>
          <w:lang w:eastAsia="fr-FR"/>
        </w:rPr>
      </w:pPr>
      <w:r w:rsidRPr="008242F1">
        <w:rPr>
          <w:rFonts w:ascii="Times New Roman" w:eastAsia="Times New Roman" w:hAnsi="Times New Roman" w:cs="Times New Roman"/>
          <w:b/>
          <w:bCs/>
          <w:sz w:val="30"/>
          <w:szCs w:val="30"/>
          <w:lang w:val="fr-FR" w:eastAsia="fr-FR"/>
        </w:rPr>
        <w:t>1</w:t>
      </w:r>
      <w:r w:rsidRPr="008242F1">
        <w:rPr>
          <w:rFonts w:ascii="Times New Roman" w:eastAsia="Times New Roman" w:hAnsi="Times New Roman" w:cs="Times New Roman"/>
          <w:b/>
          <w:bCs/>
          <w:sz w:val="30"/>
          <w:szCs w:val="30"/>
          <w:lang w:eastAsia="fr-FR"/>
        </w:rPr>
        <w:t xml:space="preserve">. </w:t>
      </w:r>
      <w:r w:rsidRPr="008242F1">
        <w:rPr>
          <w:rFonts w:ascii="Times New Roman" w:eastAsia="Times New Roman" w:hAnsi="Times New Roman" w:cs="Times New Roman"/>
          <w:b/>
          <w:bCs/>
          <w:sz w:val="30"/>
          <w:szCs w:val="30"/>
          <w:lang w:val="fr-FR" w:eastAsia="fr-FR"/>
        </w:rPr>
        <w:t xml:space="preserve">Remplacez les points par une des prépositions </w:t>
      </w:r>
      <w:r w:rsidRPr="008242F1">
        <w:rPr>
          <w:rFonts w:ascii="Times New Roman" w:eastAsia="Times New Roman" w:hAnsi="Times New Roman" w:cs="Times New Roman"/>
          <w:b/>
          <w:bCs/>
          <w:i/>
          <w:sz w:val="30"/>
          <w:szCs w:val="30"/>
          <w:u w:val="single"/>
          <w:lang w:val="fr-FR" w:eastAsia="fr-FR"/>
        </w:rPr>
        <w:t>à, dans, en, de :</w:t>
      </w:r>
    </w:p>
    <w:p w:rsidR="006323CF" w:rsidRPr="008242F1" w:rsidRDefault="006323CF" w:rsidP="00660AFF">
      <w:pPr>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1. Il n’y a pas ... téléphone ... son nouvel appartement. 2. Le chien est ... la cour ... une maison. 3. Tout ... buvant son café il regarde un tableau ... le mur. 4. ... automne j’aime faire ... longues promenades ... le parc. 5. Elle comprend qu’elle avait oublié ... mettre son calendrier ... son sac ... voyage. 6.</w:t>
      </w:r>
      <w:r w:rsidR="008A2F42">
        <w:rPr>
          <w:rFonts w:ascii="Times New Roman" w:eastAsia="Times New Roman" w:hAnsi="Times New Roman" w:cs="Times New Roman"/>
          <w:sz w:val="30"/>
          <w:szCs w:val="30"/>
          <w:lang w:eastAsia="fr-FR"/>
        </w:rPr>
        <w:t> </w:t>
      </w:r>
      <w:r w:rsidRPr="008242F1">
        <w:rPr>
          <w:rFonts w:ascii="Times New Roman" w:eastAsia="Times New Roman" w:hAnsi="Times New Roman" w:cs="Times New Roman"/>
          <w:sz w:val="30"/>
          <w:szCs w:val="30"/>
          <w:lang w:val="fr-FR" w:eastAsia="fr-FR"/>
        </w:rPr>
        <w:t>J’ai acheté un joli bracelet ... or. 7. J’aime beaucoup voyager ... auto. 8.</w:t>
      </w:r>
      <w:r w:rsidR="008A2F42">
        <w:rPr>
          <w:rFonts w:ascii="Times New Roman" w:eastAsia="Times New Roman" w:hAnsi="Times New Roman" w:cs="Times New Roman"/>
          <w:sz w:val="30"/>
          <w:szCs w:val="30"/>
          <w:lang w:eastAsia="fr-FR"/>
        </w:rPr>
        <w:t> </w:t>
      </w:r>
      <w:r w:rsidRPr="008242F1">
        <w:rPr>
          <w:rFonts w:ascii="Times New Roman" w:eastAsia="Times New Roman" w:hAnsi="Times New Roman" w:cs="Times New Roman"/>
          <w:sz w:val="30"/>
          <w:szCs w:val="30"/>
          <w:lang w:val="fr-FR" w:eastAsia="fr-FR"/>
        </w:rPr>
        <w:t>Dimanche nous allons ... la forêt. 9. Il a promis ... revenir ... un mois. 10. Elle quitte la table et pass</w:t>
      </w:r>
      <w:r w:rsidRPr="008242F1">
        <w:rPr>
          <w:rFonts w:ascii="Times New Roman" w:eastAsia="Times New Roman" w:hAnsi="Times New Roman" w:cs="Times New Roman"/>
          <w:sz w:val="30"/>
          <w:szCs w:val="30"/>
          <w:lang w:val="ru-RU" w:eastAsia="fr-FR"/>
        </w:rPr>
        <w:t>е</w:t>
      </w:r>
      <w:r w:rsidRPr="008242F1">
        <w:rPr>
          <w:rFonts w:ascii="Times New Roman" w:eastAsia="Times New Roman" w:hAnsi="Times New Roman" w:cs="Times New Roman"/>
          <w:sz w:val="30"/>
          <w:szCs w:val="30"/>
          <w:lang w:val="fr-FR" w:eastAsia="fr-FR"/>
        </w:rPr>
        <w:t xml:space="preserve"> ... la pièce voisine.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2</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 xml:space="preserve">A) </w:t>
      </w:r>
      <w:r w:rsidRPr="008242F1">
        <w:rPr>
          <w:rFonts w:ascii="Times New Roman" w:eastAsia="Times New Roman" w:hAnsi="Times New Roman" w:cs="Times New Roman"/>
          <w:b/>
          <w:sz w:val="30"/>
          <w:szCs w:val="30"/>
          <w:lang w:val="ro-RO" w:eastAsia="ru-RU"/>
        </w:rPr>
        <w:t xml:space="preserve">Complétez les phrases par la préposition </w:t>
      </w:r>
      <w:r w:rsidRPr="008242F1">
        <w:rPr>
          <w:rFonts w:ascii="Times New Roman" w:eastAsia="Times New Roman" w:hAnsi="Times New Roman" w:cs="Times New Roman"/>
          <w:b/>
          <w:i/>
          <w:sz w:val="30"/>
          <w:szCs w:val="30"/>
          <w:u w:val="single"/>
          <w:lang w:val="ro-RO" w:eastAsia="ru-RU"/>
        </w:rPr>
        <w:t xml:space="preserve">avant </w:t>
      </w:r>
      <w:r w:rsidRPr="008242F1">
        <w:rPr>
          <w:rFonts w:ascii="Times New Roman" w:eastAsia="Times New Roman" w:hAnsi="Times New Roman" w:cs="Times New Roman"/>
          <w:b/>
          <w:sz w:val="30"/>
          <w:szCs w:val="30"/>
          <w:lang w:val="ro-RO" w:eastAsia="ru-RU"/>
        </w:rPr>
        <w:t xml:space="preserve">ou </w:t>
      </w:r>
      <w:r w:rsidRPr="008242F1">
        <w:rPr>
          <w:rFonts w:ascii="Times New Roman" w:eastAsia="Times New Roman" w:hAnsi="Times New Roman" w:cs="Times New Roman"/>
          <w:b/>
          <w:i/>
          <w:sz w:val="30"/>
          <w:szCs w:val="30"/>
          <w:u w:val="single"/>
          <w:lang w:val="ro-RO" w:eastAsia="ru-RU"/>
        </w:rPr>
        <w:t>devant: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Les amis se rencontrent ... l</w:t>
      </w:r>
      <w:r w:rsidRPr="008242F1">
        <w:rPr>
          <w:rFonts w:ascii="Times New Roman" w:eastAsia="Times New Roman" w:hAnsi="Times New Roman" w:cs="Times New Roman"/>
          <w:sz w:val="30"/>
          <w:szCs w:val="30"/>
          <w:lang w:eastAsia="ru-RU"/>
        </w:rPr>
        <w:t>е</w:t>
      </w:r>
      <w:r w:rsidRPr="008242F1">
        <w:rPr>
          <w:rFonts w:ascii="Times New Roman" w:eastAsia="Times New Roman" w:hAnsi="Times New Roman" w:cs="Times New Roman"/>
          <w:sz w:val="30"/>
          <w:szCs w:val="30"/>
          <w:lang w:val="fr-FR" w:eastAsia="ru-RU"/>
        </w:rPr>
        <w:t xml:space="preserve"> théâtre une demi-heure ... le spectacle. 2.</w:t>
      </w:r>
      <w:r w:rsidR="008A2F42">
        <w:rPr>
          <w:rFonts w:ascii="Times New Roman" w:eastAsia="Times New Roman" w:hAnsi="Times New Roman" w:cs="Times New Roman"/>
          <w:sz w:val="30"/>
          <w:szCs w:val="30"/>
          <w:lang w:eastAsia="ru-RU"/>
        </w:rPr>
        <w:t> </w:t>
      </w:r>
      <w:r w:rsidRPr="008242F1">
        <w:rPr>
          <w:rFonts w:ascii="Times New Roman" w:eastAsia="Times New Roman" w:hAnsi="Times New Roman" w:cs="Times New Roman"/>
          <w:sz w:val="30"/>
          <w:szCs w:val="30"/>
          <w:lang w:val="fr-FR" w:eastAsia="ru-RU"/>
        </w:rPr>
        <w:t>Ne reste pas ... la fenêtre ouverte, il fait froid. 3. ... la leçon, les étudiants révisent la grammaire. 4. Elle rentre toujours ... ses parents. 5. Je mets mon parapluie ... la porte. 6. ... notre maison il y a un grand arbre.</w:t>
      </w:r>
    </w:p>
    <w:p w:rsidR="006323CF" w:rsidRPr="008242F1" w:rsidRDefault="006323CF" w:rsidP="0005320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B) Traduisez</w:t>
      </w:r>
      <w:r w:rsidRPr="008242F1">
        <w:rPr>
          <w:rFonts w:ascii="Times New Roman" w:eastAsia="Times New Roman" w:hAnsi="Times New Roman" w:cs="Times New Roman"/>
          <w:b/>
          <w:sz w:val="30"/>
          <w:szCs w:val="30"/>
          <w:lang w:eastAsia="ru-RU"/>
        </w:rPr>
        <w:t>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1</w:t>
      </w:r>
      <w:r w:rsidRPr="008242F1">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Що знаходиться перед твоїм будинком? 2. Я завжди йому теле</w:t>
      </w:r>
      <w:r w:rsidR="008A2F42">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фоную перед обідом. 3. Поставте столик перед вікном. 4. Перед по</w:t>
      </w:r>
      <w:r w:rsidR="008A2F42">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їздкою вони відвідують свою маму. 5. Він стоїть перед дверима. 6. Я мо</w:t>
      </w:r>
      <w:r w:rsidR="008A2F42">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жу зробити цю роботу перед тобою. 7. Перед будинком є сад.</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053203">
      <w:pPr>
        <w:tabs>
          <w:tab w:val="left" w:pos="720"/>
        </w:tabs>
        <w:autoSpaceDE w:val="0"/>
        <w:autoSpaceDN w:val="0"/>
        <w:adjustRightInd w:val="0"/>
        <w:spacing w:after="0" w:line="240" w:lineRule="auto"/>
        <w:jc w:val="both"/>
        <w:rPr>
          <w:rFonts w:ascii="Times New Roman" w:eastAsia="Times New Roman" w:hAnsi="Times New Roman" w:cs="Times New Roman"/>
          <w:b/>
          <w:bCs/>
          <w:sz w:val="30"/>
          <w:szCs w:val="30"/>
          <w:lang w:eastAsia="fr-FR"/>
        </w:rPr>
      </w:pPr>
      <w:r w:rsidRPr="008242F1">
        <w:rPr>
          <w:rFonts w:ascii="Times New Roman" w:eastAsia="Times New Roman" w:hAnsi="Times New Roman" w:cs="Times New Roman"/>
          <w:b/>
          <w:bCs/>
          <w:sz w:val="30"/>
          <w:szCs w:val="30"/>
          <w:lang w:eastAsia="fr-FR"/>
        </w:rPr>
        <w:t xml:space="preserve">3. </w:t>
      </w:r>
      <w:r w:rsidRPr="008242F1">
        <w:rPr>
          <w:rFonts w:ascii="Times New Roman" w:eastAsia="Times New Roman" w:hAnsi="Times New Roman" w:cs="Times New Roman"/>
          <w:b/>
          <w:bCs/>
          <w:sz w:val="30"/>
          <w:szCs w:val="30"/>
          <w:lang w:val="fr-FR" w:eastAsia="fr-FR"/>
        </w:rPr>
        <w:t>Remplacez</w:t>
      </w:r>
      <w:r w:rsidR="00053203">
        <w:rPr>
          <w:rFonts w:ascii="Times New Roman" w:eastAsia="Times New Roman" w:hAnsi="Times New Roman" w:cs="Times New Roman"/>
          <w:b/>
          <w:bCs/>
          <w:sz w:val="30"/>
          <w:szCs w:val="30"/>
          <w:lang w:val="fr-FR" w:eastAsia="fr-FR"/>
        </w:rPr>
        <w:t xml:space="preserve"> </w:t>
      </w:r>
      <w:r w:rsidRPr="008242F1">
        <w:rPr>
          <w:rFonts w:ascii="Times New Roman" w:eastAsia="Times New Roman" w:hAnsi="Times New Roman" w:cs="Times New Roman"/>
          <w:b/>
          <w:bCs/>
          <w:sz w:val="30"/>
          <w:szCs w:val="30"/>
          <w:lang w:val="fr-FR" w:eastAsia="fr-FR"/>
        </w:rPr>
        <w:t>les</w:t>
      </w:r>
      <w:r w:rsidR="00053203">
        <w:rPr>
          <w:rFonts w:ascii="Times New Roman" w:eastAsia="Times New Roman" w:hAnsi="Times New Roman" w:cs="Times New Roman"/>
          <w:b/>
          <w:bCs/>
          <w:sz w:val="30"/>
          <w:szCs w:val="30"/>
          <w:lang w:val="fr-FR" w:eastAsia="fr-FR"/>
        </w:rPr>
        <w:t xml:space="preserve"> </w:t>
      </w:r>
      <w:r w:rsidRPr="008242F1">
        <w:rPr>
          <w:rFonts w:ascii="Times New Roman" w:eastAsia="Times New Roman" w:hAnsi="Times New Roman" w:cs="Times New Roman"/>
          <w:b/>
          <w:bCs/>
          <w:sz w:val="30"/>
          <w:szCs w:val="30"/>
          <w:lang w:val="fr-FR" w:eastAsia="fr-FR"/>
        </w:rPr>
        <w:t>points</w:t>
      </w:r>
      <w:r w:rsidR="00053203">
        <w:rPr>
          <w:rFonts w:ascii="Times New Roman" w:eastAsia="Times New Roman" w:hAnsi="Times New Roman" w:cs="Times New Roman"/>
          <w:b/>
          <w:bCs/>
          <w:sz w:val="30"/>
          <w:szCs w:val="30"/>
          <w:lang w:val="fr-FR" w:eastAsia="fr-FR"/>
        </w:rPr>
        <w:t xml:space="preserve"> </w:t>
      </w:r>
      <w:r w:rsidRPr="008242F1">
        <w:rPr>
          <w:rFonts w:ascii="Times New Roman" w:eastAsia="Times New Roman" w:hAnsi="Times New Roman" w:cs="Times New Roman"/>
          <w:b/>
          <w:bCs/>
          <w:sz w:val="30"/>
          <w:szCs w:val="30"/>
          <w:lang w:val="fr-FR" w:eastAsia="fr-FR"/>
        </w:rPr>
        <w:t>par</w:t>
      </w:r>
      <w:r w:rsidR="00053203">
        <w:rPr>
          <w:rFonts w:ascii="Times New Roman" w:eastAsia="Times New Roman" w:hAnsi="Times New Roman" w:cs="Times New Roman"/>
          <w:b/>
          <w:bCs/>
          <w:sz w:val="30"/>
          <w:szCs w:val="30"/>
          <w:lang w:val="fr-FR" w:eastAsia="fr-FR"/>
        </w:rPr>
        <w:t xml:space="preserve"> </w:t>
      </w:r>
      <w:r w:rsidRPr="008242F1">
        <w:rPr>
          <w:rFonts w:ascii="Times New Roman" w:eastAsia="Times New Roman" w:hAnsi="Times New Roman" w:cs="Times New Roman"/>
          <w:b/>
          <w:bCs/>
          <w:sz w:val="30"/>
          <w:szCs w:val="30"/>
          <w:lang w:val="fr-FR" w:eastAsia="fr-FR"/>
        </w:rPr>
        <w:t>les</w:t>
      </w:r>
      <w:r w:rsidR="00053203">
        <w:rPr>
          <w:rFonts w:ascii="Times New Roman" w:eastAsia="Times New Roman" w:hAnsi="Times New Roman" w:cs="Times New Roman"/>
          <w:b/>
          <w:bCs/>
          <w:sz w:val="30"/>
          <w:szCs w:val="30"/>
          <w:lang w:val="fr-FR" w:eastAsia="fr-FR"/>
        </w:rPr>
        <w:t xml:space="preserve"> </w:t>
      </w:r>
      <w:r w:rsidRPr="008242F1">
        <w:rPr>
          <w:rFonts w:ascii="Times New Roman" w:eastAsia="Times New Roman" w:hAnsi="Times New Roman" w:cs="Times New Roman"/>
          <w:b/>
          <w:bCs/>
          <w:sz w:val="30"/>
          <w:szCs w:val="30"/>
          <w:lang w:val="fr-FR" w:eastAsia="fr-FR"/>
        </w:rPr>
        <w:t>pr</w:t>
      </w:r>
      <w:r w:rsidRPr="008242F1">
        <w:rPr>
          <w:rFonts w:ascii="Times New Roman" w:eastAsia="Times New Roman" w:hAnsi="Times New Roman" w:cs="Times New Roman"/>
          <w:b/>
          <w:bCs/>
          <w:sz w:val="30"/>
          <w:szCs w:val="30"/>
          <w:lang w:eastAsia="fr-FR"/>
        </w:rPr>
        <w:t>é</w:t>
      </w:r>
      <w:r w:rsidRPr="008242F1">
        <w:rPr>
          <w:rFonts w:ascii="Times New Roman" w:eastAsia="Times New Roman" w:hAnsi="Times New Roman" w:cs="Times New Roman"/>
          <w:b/>
          <w:bCs/>
          <w:sz w:val="30"/>
          <w:szCs w:val="30"/>
          <w:lang w:val="fr-FR" w:eastAsia="fr-FR"/>
        </w:rPr>
        <w:t>positions</w:t>
      </w:r>
      <w:r w:rsidR="00053203">
        <w:rPr>
          <w:rFonts w:ascii="Times New Roman" w:eastAsia="Times New Roman" w:hAnsi="Times New Roman" w:cs="Times New Roman"/>
          <w:b/>
          <w:bCs/>
          <w:sz w:val="30"/>
          <w:szCs w:val="30"/>
          <w:lang w:val="fr-FR" w:eastAsia="fr-FR"/>
        </w:rPr>
        <w:t xml:space="preserve"> </w:t>
      </w:r>
      <w:r w:rsidRPr="008242F1">
        <w:rPr>
          <w:rFonts w:ascii="Times New Roman" w:eastAsia="Times New Roman" w:hAnsi="Times New Roman" w:cs="Times New Roman"/>
          <w:b/>
          <w:bCs/>
          <w:sz w:val="30"/>
          <w:szCs w:val="30"/>
          <w:lang w:val="fr-FR" w:eastAsia="fr-FR"/>
        </w:rPr>
        <w:t>convenables</w:t>
      </w:r>
      <w:r w:rsidRPr="008242F1">
        <w:rPr>
          <w:rFonts w:ascii="Times New Roman" w:eastAsia="Times New Roman" w:hAnsi="Times New Roman" w:cs="Times New Roman"/>
          <w:b/>
          <w:bCs/>
          <w:sz w:val="30"/>
          <w:szCs w:val="30"/>
          <w:lang w:eastAsia="fr-FR"/>
        </w:rPr>
        <w:t>:</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Il y a deux pièces ... notre appartement.</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Nous aimons prendre le dîner ... le balcon.</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Nous avons une leçon de français deux fois ... semaine.</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Mon frère cadet fait ses études à l’Université, il est ... deuxième année.</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 été il fait très chaud, j’adore l’été!</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Ces fleurs sont ... vous.</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 la leçon de français nous aimons chanter des chansons françaises.</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À huit heures il se dirige ... l’institut.</w:t>
      </w:r>
    </w:p>
    <w:p w:rsidR="006323CF" w:rsidRPr="008242F1" w:rsidRDefault="006323CF" w:rsidP="001C0FE3">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Je passe mes vacances d’été ... ma cousine à Paris.</w:t>
      </w:r>
    </w:p>
    <w:p w:rsidR="006323CF" w:rsidRPr="008242F1" w:rsidRDefault="006323CF" w:rsidP="001C0FE3">
      <w:pPr>
        <w:numPr>
          <w:ilvl w:val="0"/>
          <w:numId w:val="28"/>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 la fenêtre il y a une table carrée.</w:t>
      </w:r>
    </w:p>
    <w:p w:rsidR="006323CF" w:rsidRPr="008242F1" w:rsidRDefault="006323CF" w:rsidP="00660AFF">
      <w:pPr>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p>
    <w:p w:rsidR="006323CF" w:rsidRPr="008242F1" w:rsidRDefault="006323CF" w:rsidP="00053203">
      <w:pPr>
        <w:tabs>
          <w:tab w:val="left" w:pos="720"/>
        </w:tabs>
        <w:autoSpaceDE w:val="0"/>
        <w:autoSpaceDN w:val="0"/>
        <w:adjustRightInd w:val="0"/>
        <w:spacing w:after="0" w:line="240" w:lineRule="auto"/>
        <w:jc w:val="both"/>
        <w:rPr>
          <w:rFonts w:ascii="Times New Roman" w:eastAsia="Times New Roman" w:hAnsi="Times New Roman" w:cs="Times New Roman"/>
          <w:b/>
          <w:bCs/>
          <w:sz w:val="30"/>
          <w:szCs w:val="30"/>
          <w:lang w:eastAsia="fr-FR"/>
        </w:rPr>
      </w:pPr>
      <w:r w:rsidRPr="008242F1">
        <w:rPr>
          <w:rFonts w:ascii="Times New Roman" w:eastAsia="Times New Roman" w:hAnsi="Times New Roman" w:cs="Times New Roman"/>
          <w:b/>
          <w:sz w:val="30"/>
          <w:szCs w:val="30"/>
          <w:lang w:val="fr-FR" w:eastAsia="ru-RU"/>
        </w:rPr>
        <w:t>4</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Remplacez les points par les prépositions</w:t>
      </w:r>
      <w:r w:rsidR="0005320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sur, avec, chez, à, de, près de: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Germain va ... l’institut ... deux heures. 2. Il revient ... Paris demain. 3.</w:t>
      </w:r>
      <w:r w:rsidR="008A2F42">
        <w:rPr>
          <w:rFonts w:ascii="Times New Roman" w:eastAsia="Times New Roman" w:hAnsi="Times New Roman" w:cs="Times New Roman"/>
          <w:sz w:val="30"/>
          <w:szCs w:val="30"/>
          <w:lang w:eastAsia="ru-RU"/>
        </w:rPr>
        <w:t> </w:t>
      </w:r>
      <w:r w:rsidRPr="008242F1">
        <w:rPr>
          <w:rFonts w:ascii="Times New Roman" w:eastAsia="Times New Roman" w:hAnsi="Times New Roman" w:cs="Times New Roman"/>
          <w:sz w:val="30"/>
          <w:szCs w:val="30"/>
          <w:lang w:val="fr-FR" w:eastAsia="ru-RU"/>
        </w:rPr>
        <w:t>Ce livre est ... l’étagère. 4. Charles travaille ... l’usine. 5. ... cette place il y a deux magasins. 6. Elle est assise ... sa soeur. 7. La mère habite ... ses filles. 8.</w:t>
      </w:r>
      <w:r w:rsidR="008A2F42">
        <w:rPr>
          <w:rFonts w:ascii="Times New Roman" w:eastAsia="Times New Roman" w:hAnsi="Times New Roman" w:cs="Times New Roman"/>
          <w:sz w:val="30"/>
          <w:szCs w:val="30"/>
          <w:lang w:eastAsia="ru-RU"/>
        </w:rPr>
        <w:t> </w:t>
      </w:r>
      <w:r w:rsidRPr="008242F1">
        <w:rPr>
          <w:rFonts w:ascii="Times New Roman" w:eastAsia="Times New Roman" w:hAnsi="Times New Roman" w:cs="Times New Roman"/>
          <w:sz w:val="30"/>
          <w:szCs w:val="30"/>
          <w:lang w:val="fr-FR" w:eastAsia="ru-RU"/>
        </w:rPr>
        <w:t>Viens ... nous ... neuf heures. 9. Que tiens-tu ... la main? 10. Pierre s’intéresse ... la musique. 11. Nicolas parle ... ses amis ... sa mère. 12. Les amis parlent ... la littérature et ... la peinture.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053203">
      <w:pPr>
        <w:tabs>
          <w:tab w:val="left" w:pos="802"/>
        </w:tabs>
        <w:autoSpaceDE w:val="0"/>
        <w:autoSpaceDN w:val="0"/>
        <w:adjustRightInd w:val="0"/>
        <w:spacing w:after="0" w:line="240" w:lineRule="auto"/>
        <w:jc w:val="both"/>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b/>
          <w:bCs/>
          <w:sz w:val="30"/>
          <w:szCs w:val="30"/>
          <w:lang w:val="fr-FR"/>
        </w:rPr>
        <w:t>5</w:t>
      </w:r>
      <w:r w:rsidRPr="008242F1">
        <w:rPr>
          <w:rFonts w:ascii="Times New Roman" w:eastAsia="Times New Roman" w:hAnsi="Times New Roman" w:cs="Times New Roman"/>
          <w:b/>
          <w:bCs/>
          <w:sz w:val="30"/>
          <w:szCs w:val="30"/>
        </w:rPr>
        <w:t xml:space="preserve">. </w:t>
      </w:r>
      <w:r w:rsidRPr="008242F1">
        <w:rPr>
          <w:rFonts w:ascii="Times New Roman" w:eastAsia="Times New Roman" w:hAnsi="Times New Roman" w:cs="Times New Roman"/>
          <w:b/>
          <w:bCs/>
          <w:sz w:val="30"/>
          <w:szCs w:val="30"/>
          <w:lang w:val="fr-FR"/>
        </w:rPr>
        <w:t>Remplacez les points par une préposition</w:t>
      </w:r>
      <w:r w:rsidRPr="008242F1">
        <w:rPr>
          <w:rFonts w:ascii="Times New Roman" w:eastAsia="Times New Roman" w:hAnsi="Times New Roman" w:cs="Times New Roman"/>
          <w:b/>
          <w:bCs/>
          <w:sz w:val="30"/>
          <w:szCs w:val="30"/>
          <w:lang w:eastAsia="fr-FR"/>
        </w:rPr>
        <w:t> </w:t>
      </w:r>
      <w:r w:rsidRPr="008242F1">
        <w:rPr>
          <w:rFonts w:ascii="Times New Roman" w:eastAsia="Times New Roman" w:hAnsi="Times New Roman" w:cs="Times New Roman"/>
          <w:b/>
          <w:bCs/>
          <w:sz w:val="30"/>
          <w:szCs w:val="30"/>
          <w:lang w:val="fr-FR" w:eastAsia="fr-FR"/>
        </w:rPr>
        <w:t>:</w:t>
      </w:r>
    </w:p>
    <w:p w:rsidR="006323CF" w:rsidRPr="008242F1" w:rsidRDefault="006323CF" w:rsidP="00660AFF">
      <w:pPr>
        <w:tabs>
          <w:tab w:val="left" w:pos="802"/>
        </w:tabs>
        <w:autoSpaceDE w:val="0"/>
        <w:autoSpaceDN w:val="0"/>
        <w:adjustRightInd w:val="0"/>
        <w:spacing w:after="0" w:line="240" w:lineRule="auto"/>
        <w:ind w:firstLine="567"/>
        <w:jc w:val="both"/>
        <w:rPr>
          <w:rFonts w:ascii="Times New Roman" w:eastAsia="Times New Roman" w:hAnsi="Times New Roman" w:cs="Times New Roman"/>
          <w:bCs/>
          <w:i/>
          <w:sz w:val="30"/>
          <w:szCs w:val="30"/>
          <w:u w:val="single"/>
          <w:lang w:val="fr-FR"/>
        </w:rPr>
      </w:pPr>
      <w:r w:rsidRPr="008242F1">
        <w:rPr>
          <w:rFonts w:ascii="Times New Roman" w:eastAsia="Times New Roman" w:hAnsi="Times New Roman" w:cs="Times New Roman"/>
          <w:bCs/>
          <w:sz w:val="30"/>
          <w:szCs w:val="30"/>
          <w:lang w:val="fr-FR"/>
        </w:rPr>
        <w:t>1. Il y a quatre bancs ... notre jardin. 2. Nous dînons toujours ... la terrasse. 3. L’hiver est doux ... France, il neige rarement ... hiver. 4. Paris est situé ... la Seine. 5. Nous avons un cours de français deux fois ... semaine. 6. Le professeur ... littérature fait un rapport ... le post-modernisme. 7. Il arrive ... Londres ... une semaine. 8. Je vois mon ami ... la fenêtre. 9. Il doit terminer ses études ... 2015. 10. Il rentre toujours ... sept heures du soir. 11</w:t>
      </w:r>
      <w:r w:rsidRPr="008242F1">
        <w:rPr>
          <w:rFonts w:ascii="Times New Roman" w:eastAsia="Times New Roman" w:hAnsi="Times New Roman" w:cs="Times New Roman"/>
          <w:sz w:val="30"/>
          <w:szCs w:val="30"/>
          <w:lang w:val="fr-FR" w:eastAsia="ru-RU"/>
        </w:rPr>
        <w:t>. Pierre dîne ... six heures ... sa famille. 12. Le téléphone est ... la porte.</w:t>
      </w:r>
    </w:p>
    <w:p w:rsidR="006A5C99" w:rsidRPr="008A2F42" w:rsidRDefault="006A5C99" w:rsidP="00D76A31">
      <w:pPr>
        <w:spacing w:after="0" w:line="240" w:lineRule="auto"/>
        <w:jc w:val="both"/>
        <w:rPr>
          <w:rFonts w:ascii="Times New Roman" w:eastAsia="Times New Roman" w:hAnsi="Times New Roman" w:cs="Times New Roman"/>
          <w:sz w:val="30"/>
          <w:szCs w:val="30"/>
          <w:lang w:eastAsia="ru-RU"/>
        </w:rPr>
      </w:pPr>
    </w:p>
    <w:p w:rsidR="006323CF" w:rsidRPr="008242F1" w:rsidRDefault="006323CF" w:rsidP="008A2F42">
      <w:pPr>
        <w:pStyle w:val="Fr--2"/>
        <w:rPr>
          <w:rFonts w:eastAsia="Times New Roman"/>
          <w:lang w:val="fr-FR" w:eastAsia="ru-RU"/>
        </w:rPr>
      </w:pPr>
      <w:r w:rsidRPr="008242F1">
        <w:rPr>
          <w:rFonts w:eastAsia="Times New Roman"/>
          <w:lang w:val="fr-FR" w:eastAsia="ru-RU"/>
        </w:rPr>
        <w:t>§2</w:t>
      </w:r>
    </w:p>
    <w:p w:rsidR="008A2F42" w:rsidRDefault="008A2F42"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6. Remplacez les noms en it</w:t>
      </w:r>
      <w:r w:rsidR="0015656C" w:rsidRPr="008242F1">
        <w:rPr>
          <w:rFonts w:ascii="Times New Roman" w:eastAsia="Times New Roman" w:hAnsi="Times New Roman" w:cs="Times New Roman"/>
          <w:b/>
          <w:sz w:val="30"/>
          <w:szCs w:val="30"/>
          <w:lang w:val="fr-FR" w:eastAsia="ru-RU"/>
        </w:rPr>
        <w:t>alique par des pronoms toniques</w:t>
      </w:r>
      <w:r w:rsidRPr="008242F1">
        <w:rPr>
          <w:rFonts w:ascii="Times New Roman" w:eastAsia="Times New Roman" w:hAnsi="Times New Roman" w:cs="Times New Roman"/>
          <w:b/>
          <w:sz w:val="30"/>
          <w:szCs w:val="30"/>
          <w:lang w:eastAsia="ru-RU"/>
        </w:rPr>
        <w:t> </w:t>
      </w:r>
      <w:r w:rsidRPr="008242F1">
        <w:rPr>
          <w:rFonts w:ascii="Times New Roman" w:eastAsia="Times New Roman" w:hAnsi="Times New Roman" w:cs="Times New Roman"/>
          <w:b/>
          <w:sz w:val="30"/>
          <w:szCs w:val="30"/>
          <w:lang w:val="fr-FR"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Nous allons </w:t>
      </w:r>
      <w:r w:rsidRPr="008242F1">
        <w:rPr>
          <w:rFonts w:ascii="Times New Roman" w:eastAsia="Times New Roman" w:hAnsi="Times New Roman" w:cs="Times New Roman"/>
          <w:i/>
          <w:sz w:val="30"/>
          <w:szCs w:val="30"/>
          <w:lang w:val="fr-FR" w:eastAsia="ru-RU"/>
        </w:rPr>
        <w:t>chez Pierre</w:t>
      </w:r>
      <w:r w:rsidRPr="008242F1">
        <w:rPr>
          <w:rFonts w:ascii="Times New Roman" w:eastAsia="Times New Roman" w:hAnsi="Times New Roman" w:cs="Times New Roman"/>
          <w:sz w:val="30"/>
          <w:szCs w:val="30"/>
          <w:lang w:val="fr-FR" w:eastAsia="ru-RU"/>
        </w:rPr>
        <w:t xml:space="preserve">. 2. C’est </w:t>
      </w:r>
      <w:r w:rsidRPr="008242F1">
        <w:rPr>
          <w:rFonts w:ascii="Times New Roman" w:eastAsia="Times New Roman" w:hAnsi="Times New Roman" w:cs="Times New Roman"/>
          <w:i/>
          <w:sz w:val="30"/>
          <w:szCs w:val="30"/>
          <w:lang w:val="fr-FR" w:eastAsia="ru-RU"/>
        </w:rPr>
        <w:t>ma soeur</w:t>
      </w:r>
      <w:r w:rsidRPr="008242F1">
        <w:rPr>
          <w:rFonts w:ascii="Times New Roman" w:eastAsia="Times New Roman" w:hAnsi="Times New Roman" w:cs="Times New Roman"/>
          <w:sz w:val="30"/>
          <w:szCs w:val="30"/>
          <w:lang w:val="fr-FR" w:eastAsia="ru-RU"/>
        </w:rPr>
        <w:t xml:space="preserve"> qui parle. 3. Nous sommes installés près de </w:t>
      </w:r>
      <w:r w:rsidRPr="008242F1">
        <w:rPr>
          <w:rFonts w:ascii="Times New Roman" w:eastAsia="Times New Roman" w:hAnsi="Times New Roman" w:cs="Times New Roman"/>
          <w:i/>
          <w:sz w:val="30"/>
          <w:szCs w:val="30"/>
          <w:lang w:val="fr-FR" w:eastAsia="ru-RU"/>
        </w:rPr>
        <w:t>nos amis</w:t>
      </w:r>
      <w:r w:rsidRPr="008242F1">
        <w:rPr>
          <w:rFonts w:ascii="Times New Roman" w:eastAsia="Times New Roman" w:hAnsi="Times New Roman" w:cs="Times New Roman"/>
          <w:sz w:val="30"/>
          <w:szCs w:val="30"/>
          <w:lang w:val="fr-FR" w:eastAsia="ru-RU"/>
        </w:rPr>
        <w:t xml:space="preserve">. 4. Je vais au cinéma avec </w:t>
      </w:r>
      <w:r w:rsidRPr="008242F1">
        <w:rPr>
          <w:rFonts w:ascii="Times New Roman" w:eastAsia="Times New Roman" w:hAnsi="Times New Roman" w:cs="Times New Roman"/>
          <w:i/>
          <w:sz w:val="30"/>
          <w:szCs w:val="30"/>
          <w:lang w:val="fr-FR" w:eastAsia="ru-RU"/>
        </w:rPr>
        <w:t>mes cousines</w:t>
      </w:r>
      <w:r w:rsidRPr="008242F1">
        <w:rPr>
          <w:rFonts w:ascii="Times New Roman" w:eastAsia="Times New Roman" w:hAnsi="Times New Roman" w:cs="Times New Roman"/>
          <w:sz w:val="30"/>
          <w:szCs w:val="30"/>
          <w:lang w:val="fr-FR" w:eastAsia="ru-RU"/>
        </w:rPr>
        <w:t xml:space="preserve">. 5. J’achète ces fleurs pour </w:t>
      </w:r>
      <w:r w:rsidRPr="008242F1">
        <w:rPr>
          <w:rFonts w:ascii="Times New Roman" w:eastAsia="Times New Roman" w:hAnsi="Times New Roman" w:cs="Times New Roman"/>
          <w:i/>
          <w:sz w:val="30"/>
          <w:szCs w:val="30"/>
          <w:lang w:val="fr-FR" w:eastAsia="ru-RU"/>
        </w:rPr>
        <w:t>ma grand-mère</w:t>
      </w:r>
      <w:r w:rsidRPr="008242F1">
        <w:rPr>
          <w:rFonts w:ascii="Times New Roman" w:eastAsia="Times New Roman" w:hAnsi="Times New Roman" w:cs="Times New Roman"/>
          <w:sz w:val="30"/>
          <w:szCs w:val="30"/>
          <w:lang w:val="fr-FR" w:eastAsia="ru-RU"/>
        </w:rPr>
        <w:t xml:space="preserve">. 6. Ce sont </w:t>
      </w:r>
      <w:r w:rsidRPr="008242F1">
        <w:rPr>
          <w:rFonts w:ascii="Times New Roman" w:eastAsia="Times New Roman" w:hAnsi="Times New Roman" w:cs="Times New Roman"/>
          <w:i/>
          <w:sz w:val="30"/>
          <w:szCs w:val="30"/>
          <w:lang w:val="fr-FR" w:eastAsia="ru-RU"/>
        </w:rPr>
        <w:t>mes frères</w:t>
      </w:r>
      <w:r w:rsidRPr="008242F1">
        <w:rPr>
          <w:rFonts w:ascii="Times New Roman" w:eastAsia="Times New Roman" w:hAnsi="Times New Roman" w:cs="Times New Roman"/>
          <w:sz w:val="30"/>
          <w:szCs w:val="30"/>
          <w:lang w:val="fr-FR" w:eastAsia="ru-RU"/>
        </w:rPr>
        <w:t xml:space="preserve"> qui regardent par la fenêtre. 7. Le professeur est content de </w:t>
      </w:r>
      <w:r w:rsidRPr="008242F1">
        <w:rPr>
          <w:rFonts w:ascii="Times New Roman" w:eastAsia="Times New Roman" w:hAnsi="Times New Roman" w:cs="Times New Roman"/>
          <w:i/>
          <w:sz w:val="30"/>
          <w:szCs w:val="30"/>
          <w:lang w:val="fr-FR" w:eastAsia="ru-RU"/>
        </w:rPr>
        <w:t>ses étudiants</w:t>
      </w:r>
      <w:r w:rsidRPr="008242F1">
        <w:rPr>
          <w:rFonts w:ascii="Times New Roman" w:eastAsia="Times New Roman" w:hAnsi="Times New Roman" w:cs="Times New Roman"/>
          <w:sz w:val="30"/>
          <w:szCs w:val="30"/>
          <w:lang w:val="fr-FR" w:eastAsia="ru-RU"/>
        </w:rPr>
        <w:t xml:space="preserve">. 8. Ce sont </w:t>
      </w:r>
      <w:r w:rsidRPr="008242F1">
        <w:rPr>
          <w:rFonts w:ascii="Times New Roman" w:eastAsia="Times New Roman" w:hAnsi="Times New Roman" w:cs="Times New Roman"/>
          <w:i/>
          <w:sz w:val="30"/>
          <w:szCs w:val="30"/>
          <w:lang w:val="fr-FR" w:eastAsia="ru-RU"/>
        </w:rPr>
        <w:t>Marie et Lucie</w:t>
      </w:r>
      <w:r w:rsidRPr="008242F1">
        <w:rPr>
          <w:rFonts w:ascii="Times New Roman" w:eastAsia="Times New Roman" w:hAnsi="Times New Roman" w:cs="Times New Roman"/>
          <w:sz w:val="30"/>
          <w:szCs w:val="30"/>
          <w:lang w:val="fr-FR" w:eastAsia="ru-RU"/>
        </w:rPr>
        <w:t xml:space="preserve"> qui nous téléphonent.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7. Traduisez/ </w:t>
      </w:r>
      <w:r w:rsidRPr="008242F1">
        <w:rPr>
          <w:rFonts w:ascii="Times New Roman" w:eastAsia="Times New Roman" w:hAnsi="Times New Roman" w:cs="Times New Roman"/>
          <w:b/>
          <w:sz w:val="30"/>
          <w:szCs w:val="30"/>
          <w:lang w:eastAsia="ru-RU"/>
        </w:rPr>
        <w:t>Перекладіть </w:t>
      </w:r>
      <w:r w:rsidRPr="008242F1">
        <w:rPr>
          <w:rFonts w:ascii="Times New Roman" w:eastAsia="Times New Roman" w:hAnsi="Times New Roman" w:cs="Times New Roman"/>
          <w:b/>
          <w:sz w:val="30"/>
          <w:szCs w:val="30"/>
          <w:lang w:val="fr-FR"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Я знаходжусь біля неї, вони йдуть без мене, я виходжу після нього, він танцює з нею, вони залишаються у нас, я купую це для неї, ви самі телефонуєте, ти сама купуєш, вони сам</w:t>
      </w:r>
      <w:r w:rsidRPr="008242F1">
        <w:rPr>
          <w:rFonts w:ascii="Times New Roman" w:eastAsia="Times New Roman" w:hAnsi="Times New Roman" w:cs="Times New Roman"/>
          <w:sz w:val="30"/>
          <w:szCs w:val="30"/>
          <w:lang w:val="fr-FR" w:eastAsia="ru-RU"/>
        </w:rPr>
        <w:t>i</w:t>
      </w:r>
      <w:r w:rsidRPr="008242F1">
        <w:rPr>
          <w:rFonts w:ascii="Times New Roman" w:eastAsia="Times New Roman" w:hAnsi="Times New Roman" w:cs="Times New Roman"/>
          <w:sz w:val="30"/>
          <w:szCs w:val="30"/>
          <w:lang w:eastAsia="ru-RU"/>
        </w:rPr>
        <w:t xml:space="preserve"> працюють, ми теж хворі, вона теж гарна, ми теж воліємо йти додому.</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ro-RO" w:eastAsia="ru-RU"/>
        </w:rPr>
        <w:t xml:space="preserve">8. Complétez </w:t>
      </w:r>
      <w:r w:rsidRPr="008242F1">
        <w:rPr>
          <w:rFonts w:ascii="Times New Roman" w:eastAsia="Times New Roman" w:hAnsi="Times New Roman" w:cs="Times New Roman"/>
          <w:b/>
          <w:sz w:val="30"/>
          <w:szCs w:val="30"/>
          <w:lang w:val="fr-FR" w:eastAsia="ru-RU"/>
        </w:rPr>
        <w:t>ces phrases par les pronoms: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En janvier, mon frère et ... , nous allons à Paris. 2. Tu dois faire ce travail ...-même. 3. Qui est là? C’est ..., Julie? Oui, c’est ... . 4. Marcel n’est pas chez ... .5. Ce sont ... qui vont à Kyiv. 6. C’est ... qui danse avec ... . 7. Il vous invite, ... et ... à sa fête. 8. ... non plus, je ne lui téléphone pas. 9. Mes parents, ... aussi, habitent la campagne. 10. Qui peut aider ma mère?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9</w:t>
      </w:r>
      <w:r w:rsidRPr="008242F1">
        <w:rPr>
          <w:rFonts w:ascii="Times New Roman" w:eastAsia="Times New Roman" w:hAnsi="Times New Roman" w:cs="Times New Roman"/>
          <w:b/>
          <w:sz w:val="30"/>
          <w:szCs w:val="30"/>
          <w:lang w:eastAsia="ru-RU"/>
        </w:rPr>
        <w:t xml:space="preserve">. </w:t>
      </w:r>
      <w:r w:rsidR="001366A6">
        <w:rPr>
          <w:rFonts w:ascii="Times New Roman" w:eastAsia="Times New Roman" w:hAnsi="Times New Roman" w:cs="Times New Roman"/>
          <w:b/>
          <w:sz w:val="30"/>
          <w:szCs w:val="30"/>
          <w:lang w:val="fr-FR" w:eastAsia="ru-RU"/>
        </w:rPr>
        <w:t>Mettez un pronom</w:t>
      </w:r>
      <w:r w:rsidR="00954D31">
        <w:rPr>
          <w:rFonts w:ascii="Times New Roman" w:eastAsia="Times New Roman" w:hAnsi="Times New Roman" w:cs="Times New Roman"/>
          <w:b/>
          <w:sz w:val="30"/>
          <w:szCs w:val="30"/>
          <w:lang w:val="fr-FR" w:eastAsia="ru-RU"/>
        </w:rPr>
        <w:t xml:space="preserve"> </w:t>
      </w:r>
      <w:r w:rsidR="001366A6">
        <w:rPr>
          <w:rFonts w:ascii="Times New Roman" w:eastAsia="Times New Roman" w:hAnsi="Times New Roman" w:cs="Times New Roman"/>
          <w:b/>
          <w:sz w:val="30"/>
          <w:szCs w:val="30"/>
          <w:lang w:val="fr-FR" w:eastAsia="ru-RU"/>
        </w:rPr>
        <w:t>tonique</w:t>
      </w:r>
      <w:r w:rsidRPr="008242F1">
        <w:rPr>
          <w:rFonts w:ascii="Times New Roman" w:eastAsia="Times New Roman" w:hAnsi="Times New Roman" w:cs="Times New Roman"/>
          <w:b/>
          <w:sz w:val="30"/>
          <w:szCs w:val="30"/>
          <w:lang w:val="fr-FR"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A)</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 il aime l’hiver, ..., elle aime l’été.</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 nous allons au théâtre, ..., ils vont au cirque.</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Nous allons à la mer, Christine et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 je prends une pizza aux champignons, et ... qu’est-ce que vous prenez?</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Pendant que, ..., tu dors, ...,  je travaille.</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  je préfère le chocolat noir et ..., qu’est-ce que tu préfères?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Mes sœurs sont malades,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Qu’est-ce qu’ils cherchent, ...?</w:t>
      </w:r>
    </w:p>
    <w:p w:rsidR="005467B5" w:rsidRDefault="005467B5"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B)</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Je veux inviter Bernard; ce soir il vient chez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Venez à 20 heures; on compte sur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Nicolas est amoureux de Barbara ; il pense souvent à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Pierre aime ses grands-parents; il passe  toutes ses vacances chez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Chacun pense à ... avant de penser aux autres.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Tu travailles bien; ils ont besoin de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Nous allons à la campagne; venez avec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8. Monique aime beaucoup ses filles; elle tient à ... .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10. Répondez aux questions à la forme affirmative et négative en utilisant les pronoms toniques: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val="fr-FR" w:eastAsia="ru-RU"/>
        </w:rPr>
        <w:t>Exemple:</w:t>
      </w:r>
      <w:r w:rsidRPr="008242F1">
        <w:rPr>
          <w:rFonts w:ascii="Times New Roman" w:eastAsia="Times New Roman" w:hAnsi="Times New Roman" w:cs="Times New Roman"/>
          <w:i/>
          <w:sz w:val="30"/>
          <w:szCs w:val="30"/>
          <w:lang w:val="fr-FR" w:eastAsia="ru-RU"/>
        </w:rPr>
        <w:t xml:space="preserve"> - C’est Pierre, là, sur la photo? – Oui, c’est lui. Non, ce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 xml:space="preserve">                   n’est pas lui.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Qui est le responsable de votre groupe, c’est vous?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Qui est au téléphone, c’est ma fille?</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Ce sont les parents de Catherine là-bas?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Qui a la traduction, c’est vous?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C’est Madeleine qui danse avec Paul?</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C’est vous qui êtes ingénieur?</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Qui est l’auteur de ce roman, c’est Anna Gavalda?</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C’est pour nous?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La nouvelle secrétaire, c’est vous?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 Qui est malade, c’est Aline?</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11. Posez les questions comme dans le modèle / </w:t>
      </w:r>
      <w:r w:rsidRPr="008242F1">
        <w:rPr>
          <w:rFonts w:ascii="Times New Roman" w:eastAsia="Times New Roman" w:hAnsi="Times New Roman" w:cs="Times New Roman"/>
          <w:b/>
          <w:sz w:val="30"/>
          <w:szCs w:val="30"/>
          <w:lang w:eastAsia="ru-RU"/>
        </w:rPr>
        <w:t>Поставте запитання за зразком </w:t>
      </w:r>
      <w:r w:rsidRPr="008242F1">
        <w:rPr>
          <w:rFonts w:ascii="Times New Roman" w:eastAsia="Times New Roman" w:hAnsi="Times New Roman" w:cs="Times New Roman"/>
          <w:b/>
          <w:sz w:val="30"/>
          <w:szCs w:val="30"/>
          <w:lang w:val="fr-FR"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val="fr-FR" w:eastAsia="ru-RU"/>
        </w:rPr>
        <w:t>Modèle:</w:t>
      </w:r>
      <w:r w:rsidRPr="008242F1">
        <w:rPr>
          <w:rFonts w:ascii="Times New Roman" w:eastAsia="Times New Roman" w:hAnsi="Times New Roman" w:cs="Times New Roman"/>
          <w:i/>
          <w:sz w:val="30"/>
          <w:szCs w:val="30"/>
          <w:lang w:val="fr-FR" w:eastAsia="ru-RU"/>
        </w:rPr>
        <w:t>Tu achètes du pain.-</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C’est toi qui achètes du pain?</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1. Vous essayez</w:t>
      </w:r>
      <w:r w:rsidRPr="008242F1">
        <w:rPr>
          <w:rFonts w:ascii="Times New Roman" w:eastAsia="Times New Roman" w:hAnsi="Times New Roman" w:cs="Times New Roman"/>
          <w:sz w:val="30"/>
          <w:szCs w:val="30"/>
          <w:lang w:eastAsia="ru-RU"/>
        </w:rPr>
        <w:t xml:space="preserve"> (приміряти)</w:t>
      </w:r>
      <w:r w:rsidRPr="008242F1">
        <w:rPr>
          <w:rFonts w:ascii="Times New Roman" w:eastAsia="Times New Roman" w:hAnsi="Times New Roman" w:cs="Times New Roman"/>
          <w:sz w:val="30"/>
          <w:szCs w:val="30"/>
          <w:lang w:val="fr-FR" w:eastAsia="ru-RU"/>
        </w:rPr>
        <w:t xml:space="preserve"> un  joli blouson. 2. Il choisit un flacon de «J’adore» pour sa femme. 3. Je dois parler au directeur général. 4. Nous avons un texte spécial. 5. J’arrive à l’usine  pharmaceutique à 8 heures.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12. Faites des phrases comme dans le modèle/ </w:t>
      </w:r>
      <w:r w:rsidRPr="008242F1">
        <w:rPr>
          <w:rFonts w:ascii="Times New Roman" w:eastAsia="Times New Roman" w:hAnsi="Times New Roman" w:cs="Times New Roman"/>
          <w:b/>
          <w:sz w:val="30"/>
          <w:szCs w:val="30"/>
          <w:lang w:eastAsia="ru-RU"/>
        </w:rPr>
        <w:t>Побудуйте речення за зразком </w:t>
      </w:r>
      <w:r w:rsidRPr="008242F1">
        <w:rPr>
          <w:rFonts w:ascii="Times New Roman" w:eastAsia="Times New Roman" w:hAnsi="Times New Roman" w:cs="Times New Roman"/>
          <w:b/>
          <w:sz w:val="30"/>
          <w:szCs w:val="30"/>
          <w:lang w:val="fr-FR"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val="fr-FR" w:eastAsia="ru-RU"/>
        </w:rPr>
        <w:t xml:space="preserve">Modèle: </w:t>
      </w:r>
      <w:r w:rsidRPr="008242F1">
        <w:rPr>
          <w:rFonts w:ascii="Times New Roman" w:eastAsia="Times New Roman" w:hAnsi="Times New Roman" w:cs="Times New Roman"/>
          <w:i/>
          <w:sz w:val="30"/>
          <w:szCs w:val="30"/>
          <w:lang w:val="fr-FR" w:eastAsia="ru-RU"/>
        </w:rPr>
        <w:t>- Ce samedi je dîne chez Jean et Michel.</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 xml:space="preserve"> - Ah, bon, vou</w:t>
      </w:r>
      <w:r w:rsidRPr="008242F1">
        <w:rPr>
          <w:rFonts w:ascii="Times New Roman" w:eastAsia="Times New Roman" w:hAnsi="Times New Roman" w:cs="Times New Roman"/>
          <w:i/>
          <w:sz w:val="30"/>
          <w:szCs w:val="30"/>
          <w:lang w:eastAsia="ru-RU"/>
        </w:rPr>
        <w:t>s</w:t>
      </w:r>
      <w:r w:rsidRPr="008242F1">
        <w:rPr>
          <w:rFonts w:ascii="Times New Roman" w:eastAsia="Times New Roman" w:hAnsi="Times New Roman" w:cs="Times New Roman"/>
          <w:i/>
          <w:sz w:val="30"/>
          <w:szCs w:val="30"/>
          <w:lang w:val="fr-FR" w:eastAsia="ru-RU"/>
        </w:rPr>
        <w:t xml:space="preserve"> dînez chez eux ce samedi.</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À midi, je déjeune avec le directeur. 2. En ce moment, j’habite chez ma mère. 3. Après les cours je travaille avec vous. 4. Ce soir, je sors avec Julien. 5. En mai, nous partons en vacances sans nos enfants. 6. Je fais mes études avec René. 7. Je suis content de mes élèves. 8. Robert travaille à Rome avec sa femme. 9. Tu viens avec moi. 10. Les parents sont contents de leurs filles.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sz w:val="30"/>
          <w:szCs w:val="30"/>
          <w:lang w:val="ru-RU" w:eastAsia="ru-RU"/>
        </w:rPr>
        <w:t xml:space="preserve">13. </w:t>
      </w:r>
      <w:r w:rsidRPr="008242F1">
        <w:rPr>
          <w:rFonts w:ascii="Times New Roman" w:eastAsia="Times New Roman" w:hAnsi="Times New Roman" w:cs="Times New Roman"/>
          <w:b/>
          <w:sz w:val="30"/>
          <w:szCs w:val="30"/>
          <w:lang w:val="fr-FR" w:eastAsia="ru-RU"/>
        </w:rPr>
        <w:t>Traduisez</w:t>
      </w:r>
      <w:r w:rsidRPr="008242F1">
        <w:rPr>
          <w:rFonts w:ascii="Times New Roman" w:eastAsia="Times New Roman" w:hAnsi="Times New Roman" w:cs="Times New Roman"/>
          <w:b/>
          <w:sz w:val="30"/>
          <w:szCs w:val="30"/>
          <w:lang w:val="ru-RU" w:eastAsia="ru-RU"/>
        </w:rPr>
        <w:t xml:space="preserve"> / </w:t>
      </w:r>
      <w:r w:rsidRPr="008242F1">
        <w:rPr>
          <w:rFonts w:ascii="Times New Roman" w:eastAsia="Times New Roman" w:hAnsi="Times New Roman" w:cs="Times New Roman"/>
          <w:b/>
          <w:sz w:val="30"/>
          <w:szCs w:val="30"/>
          <w:lang w:eastAsia="ru-RU"/>
        </w:rPr>
        <w:t>Перекладіть </w:t>
      </w:r>
      <w:r w:rsidRPr="008242F1">
        <w:rPr>
          <w:rFonts w:ascii="Times New Roman" w:eastAsia="Times New Roman" w:hAnsi="Times New Roman" w:cs="Times New Roman"/>
          <w:b/>
          <w:sz w:val="30"/>
          <w:szCs w:val="30"/>
          <w:lang w:val="ru-RU"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Я дуже люблю своїх сестер і часто йду до них. 2. У січні мій брат і я маємо канікули.</w:t>
      </w:r>
      <w:r w:rsidRPr="008242F1">
        <w:rPr>
          <w:rFonts w:ascii="Times New Roman" w:eastAsia="Times New Roman" w:hAnsi="Times New Roman" w:cs="Times New Roman"/>
          <w:sz w:val="30"/>
          <w:szCs w:val="30"/>
          <w:lang w:val="ru-RU" w:eastAsia="ru-RU"/>
        </w:rPr>
        <w:t xml:space="preserve"> 3. </w:t>
      </w:r>
      <w:r w:rsidRPr="008242F1">
        <w:rPr>
          <w:rFonts w:ascii="Times New Roman" w:eastAsia="Times New Roman" w:hAnsi="Times New Roman" w:cs="Times New Roman"/>
          <w:sz w:val="30"/>
          <w:szCs w:val="30"/>
          <w:lang w:eastAsia="ru-RU"/>
        </w:rPr>
        <w:t xml:space="preserve">Хто там? Це ти, Марі? Так, це я. 4. Мішеля немає вдома. </w:t>
      </w:r>
      <w:r w:rsidRPr="008242F1">
        <w:rPr>
          <w:rFonts w:ascii="Times New Roman" w:eastAsia="Times New Roman" w:hAnsi="Times New Roman" w:cs="Times New Roman"/>
          <w:sz w:val="30"/>
          <w:szCs w:val="30"/>
          <w:lang w:val="ru-RU" w:eastAsia="ru-RU"/>
        </w:rPr>
        <w:t xml:space="preserve">5. </w:t>
      </w:r>
      <w:r w:rsidRPr="008242F1">
        <w:rPr>
          <w:rFonts w:ascii="Times New Roman" w:eastAsia="Times New Roman" w:hAnsi="Times New Roman" w:cs="Times New Roman"/>
          <w:sz w:val="30"/>
          <w:szCs w:val="30"/>
          <w:lang w:eastAsia="ru-RU"/>
        </w:rPr>
        <w:t>Це вони розмовляють із вашою мамою?</w:t>
      </w:r>
      <w:r w:rsidRPr="008242F1">
        <w:rPr>
          <w:rFonts w:ascii="Times New Roman" w:eastAsia="Times New Roman" w:hAnsi="Times New Roman" w:cs="Times New Roman"/>
          <w:sz w:val="30"/>
          <w:szCs w:val="30"/>
          <w:lang w:val="ru-RU" w:eastAsia="ru-RU"/>
        </w:rPr>
        <w:t xml:space="preserve"> 6. </w:t>
      </w:r>
      <w:r w:rsidRPr="008242F1">
        <w:rPr>
          <w:rFonts w:ascii="Times New Roman" w:eastAsia="Times New Roman" w:hAnsi="Times New Roman" w:cs="Times New Roman"/>
          <w:sz w:val="30"/>
          <w:szCs w:val="30"/>
          <w:lang w:eastAsia="ru-RU"/>
        </w:rPr>
        <w:t>Хто може допомогти Терезі, ти чи він?</w:t>
      </w:r>
      <w:r w:rsidRPr="008242F1">
        <w:rPr>
          <w:rFonts w:ascii="Times New Roman" w:eastAsia="Times New Roman" w:hAnsi="Times New Roman" w:cs="Times New Roman"/>
          <w:sz w:val="30"/>
          <w:szCs w:val="30"/>
          <w:lang w:val="ru-RU" w:eastAsia="ru-RU"/>
        </w:rPr>
        <w:t xml:space="preserve"> 7. </w:t>
      </w:r>
      <w:r w:rsidRPr="008242F1">
        <w:rPr>
          <w:rFonts w:ascii="Times New Roman" w:eastAsia="Times New Roman" w:hAnsi="Times New Roman" w:cs="Times New Roman"/>
          <w:sz w:val="30"/>
          <w:szCs w:val="30"/>
          <w:lang w:eastAsia="ru-RU"/>
        </w:rPr>
        <w:t>Ти і вона залишаєтесь у бабусі, я і вони повертаємось в місто.</w:t>
      </w:r>
      <w:r w:rsidRPr="008242F1">
        <w:rPr>
          <w:rFonts w:ascii="Times New Roman" w:eastAsia="Times New Roman" w:hAnsi="Times New Roman" w:cs="Times New Roman"/>
          <w:sz w:val="30"/>
          <w:szCs w:val="30"/>
          <w:lang w:val="ru-RU" w:eastAsia="ru-RU"/>
        </w:rPr>
        <w:t xml:space="preserve"> 8. </w:t>
      </w:r>
      <w:r w:rsidRPr="008242F1">
        <w:rPr>
          <w:rFonts w:ascii="Times New Roman" w:eastAsia="Times New Roman" w:hAnsi="Times New Roman" w:cs="Times New Roman"/>
          <w:sz w:val="30"/>
          <w:szCs w:val="30"/>
          <w:lang w:eastAsia="ru-RU"/>
        </w:rPr>
        <w:t>Саме вона завжди запізнюється.</w:t>
      </w:r>
      <w:r w:rsidRPr="008242F1">
        <w:rPr>
          <w:rFonts w:ascii="Times New Roman" w:eastAsia="Times New Roman" w:hAnsi="Times New Roman" w:cs="Times New Roman"/>
          <w:sz w:val="30"/>
          <w:szCs w:val="30"/>
          <w:lang w:val="ru-RU" w:eastAsia="ru-RU"/>
        </w:rPr>
        <w:t xml:space="preserve"> 9. </w:t>
      </w:r>
      <w:r w:rsidRPr="008242F1">
        <w:rPr>
          <w:rFonts w:ascii="Times New Roman" w:eastAsia="Times New Roman" w:hAnsi="Times New Roman" w:cs="Times New Roman"/>
          <w:sz w:val="30"/>
          <w:szCs w:val="30"/>
          <w:lang w:eastAsia="ru-RU"/>
        </w:rPr>
        <w:t>Хто може піти з Ніколя на вокзал, ти, Жерар?</w:t>
      </w:r>
      <w:r w:rsidRPr="008242F1">
        <w:rPr>
          <w:rFonts w:ascii="Times New Roman" w:eastAsia="Times New Roman" w:hAnsi="Times New Roman" w:cs="Times New Roman"/>
          <w:sz w:val="30"/>
          <w:szCs w:val="30"/>
          <w:lang w:val="ru-RU" w:eastAsia="ru-RU"/>
        </w:rPr>
        <w:t xml:space="preserve"> 10. </w:t>
      </w:r>
      <w:r w:rsidRPr="008242F1">
        <w:rPr>
          <w:rFonts w:ascii="Times New Roman" w:eastAsia="Times New Roman" w:hAnsi="Times New Roman" w:cs="Times New Roman"/>
          <w:sz w:val="30"/>
          <w:szCs w:val="30"/>
          <w:lang w:eastAsia="ru-RU"/>
        </w:rPr>
        <w:t>Ми їдемо з міста без вас.</w:t>
      </w:r>
    </w:p>
    <w:p w:rsidR="006323CF" w:rsidRPr="009D6834" w:rsidRDefault="006323CF" w:rsidP="00660AFF">
      <w:pPr>
        <w:widowControl w:val="0"/>
        <w:spacing w:after="0" w:line="240" w:lineRule="auto"/>
        <w:ind w:firstLine="567"/>
        <w:jc w:val="both"/>
        <w:rPr>
          <w:rFonts w:ascii="Times New Roman" w:eastAsia="Times New Roman" w:hAnsi="Times New Roman" w:cs="Times New Roman"/>
          <w:sz w:val="30"/>
          <w:szCs w:val="30"/>
          <w:lang w:val="ru-RU" w:eastAsia="ru-RU"/>
        </w:rPr>
      </w:pPr>
    </w:p>
    <w:p w:rsidR="008A2B27" w:rsidRPr="009D6834" w:rsidRDefault="008A2B27" w:rsidP="00660AFF">
      <w:pPr>
        <w:widowControl w:val="0"/>
        <w:spacing w:after="0" w:line="240" w:lineRule="auto"/>
        <w:ind w:firstLine="567"/>
        <w:jc w:val="both"/>
        <w:rPr>
          <w:rFonts w:ascii="Times New Roman" w:eastAsia="Times New Roman" w:hAnsi="Times New Roman" w:cs="Times New Roman"/>
          <w:sz w:val="30"/>
          <w:szCs w:val="30"/>
          <w:lang w:val="ru-RU" w:eastAsia="ru-RU"/>
        </w:rPr>
      </w:pPr>
    </w:p>
    <w:p w:rsidR="006323CF" w:rsidRPr="008242F1" w:rsidRDefault="006323CF" w:rsidP="00E00E14">
      <w:pPr>
        <w:pStyle w:val="Fr--2"/>
        <w:rPr>
          <w:rFonts w:eastAsia="Times New Roman"/>
          <w:lang w:val="ru-RU" w:eastAsia="ru-RU"/>
        </w:rPr>
      </w:pPr>
      <w:r w:rsidRPr="008242F1">
        <w:rPr>
          <w:rFonts w:eastAsia="Times New Roman"/>
          <w:lang w:val="ru-RU" w:eastAsia="ru-RU"/>
        </w:rPr>
        <w:t>§3</w:t>
      </w:r>
    </w:p>
    <w:p w:rsidR="00E00E14" w:rsidRDefault="00E00E14" w:rsidP="00660AFF">
      <w:pPr>
        <w:tabs>
          <w:tab w:val="left" w:pos="3356"/>
        </w:tabs>
        <w:spacing w:after="0" w:line="240" w:lineRule="auto"/>
        <w:ind w:firstLine="567"/>
        <w:jc w:val="both"/>
        <w:rPr>
          <w:rFonts w:ascii="Times New Roman" w:eastAsia="Times New Roman" w:hAnsi="Times New Roman" w:cs="Times New Roman"/>
          <w:b/>
          <w:sz w:val="30"/>
          <w:szCs w:val="30"/>
          <w:lang w:val="ru-RU" w:eastAsia="ru-RU"/>
        </w:rPr>
      </w:pPr>
    </w:p>
    <w:p w:rsidR="006323CF" w:rsidRPr="008242F1" w:rsidRDefault="006323CF" w:rsidP="00053203">
      <w:pPr>
        <w:tabs>
          <w:tab w:val="left" w:pos="3356"/>
        </w:tabs>
        <w:spacing w:after="0" w:line="240" w:lineRule="auto"/>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b/>
          <w:sz w:val="30"/>
          <w:szCs w:val="30"/>
          <w:lang w:val="ru-RU" w:eastAsia="ru-RU"/>
        </w:rPr>
        <w:t>14</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CA" w:eastAsia="ru-RU"/>
        </w:rPr>
        <w:t>Placez</w:t>
      </w:r>
      <w:r w:rsidR="00954D31"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CA" w:eastAsia="ru-RU"/>
        </w:rPr>
        <w:t>les</w:t>
      </w:r>
      <w:r w:rsidR="00954D31"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CA" w:eastAsia="ru-RU"/>
        </w:rPr>
        <w:t>adjectifs</w:t>
      </w:r>
      <w:r w:rsidRPr="008242F1">
        <w:rPr>
          <w:rFonts w:ascii="Times New Roman" w:eastAsia="Times New Roman" w:hAnsi="Times New Roman" w:cs="Times New Roman"/>
          <w:b/>
          <w:sz w:val="30"/>
          <w:szCs w:val="30"/>
          <w:lang w:val="ru-RU" w:eastAsia="ru-RU"/>
        </w:rPr>
        <w:t xml:space="preserve"> à </w:t>
      </w:r>
      <w:r w:rsidRPr="008242F1">
        <w:rPr>
          <w:rFonts w:ascii="Times New Roman" w:eastAsia="Times New Roman" w:hAnsi="Times New Roman" w:cs="Times New Roman"/>
          <w:b/>
          <w:sz w:val="30"/>
          <w:szCs w:val="30"/>
          <w:lang w:val="fr-FR" w:eastAsia="ru-RU"/>
        </w:rPr>
        <w:t>leurs</w:t>
      </w:r>
      <w:r w:rsidR="00954D31"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places</w:t>
      </w:r>
      <w:r w:rsidRPr="008242F1">
        <w:rPr>
          <w:rFonts w:ascii="Times New Roman" w:eastAsia="Times New Roman" w:hAnsi="Times New Roman" w:cs="Times New Roman"/>
          <w:b/>
          <w:sz w:val="30"/>
          <w:szCs w:val="30"/>
          <w:lang w:val="ru-RU" w:eastAsia="ru-RU"/>
        </w:rPr>
        <w:t xml:space="preserve"> / </w:t>
      </w:r>
      <w:r w:rsidRPr="008242F1">
        <w:rPr>
          <w:rFonts w:ascii="Times New Roman" w:eastAsia="Times New Roman" w:hAnsi="Times New Roman" w:cs="Times New Roman"/>
          <w:b/>
          <w:sz w:val="30"/>
          <w:szCs w:val="30"/>
          <w:lang w:eastAsia="ru-RU"/>
        </w:rPr>
        <w:t>Поставте прикметник на своє місце </w:t>
      </w:r>
      <w:r w:rsidRPr="008242F1">
        <w:rPr>
          <w:rFonts w:ascii="Times New Roman" w:eastAsia="Times New Roman" w:hAnsi="Times New Roman" w:cs="Times New Roman"/>
          <w:b/>
          <w:sz w:val="30"/>
          <w:szCs w:val="30"/>
          <w:lang w:val="ru-RU"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val="fr-FR" w:eastAsia="ru-RU"/>
        </w:rPr>
        <w:t>Exemple:</w:t>
      </w:r>
      <w:r w:rsidRPr="008242F1">
        <w:rPr>
          <w:rFonts w:ascii="Times New Roman" w:eastAsia="Times New Roman" w:hAnsi="Times New Roman" w:cs="Times New Roman"/>
          <w:i/>
          <w:sz w:val="30"/>
          <w:szCs w:val="30"/>
          <w:lang w:val="fr-FR" w:eastAsia="ru-RU"/>
        </w:rPr>
        <w:t xml:space="preserve"> une femme:espagnole, belle – une belle femme espagnole</w:t>
      </w:r>
    </w:p>
    <w:p w:rsidR="006323CF" w:rsidRPr="008242F1"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actrice: jolie, française</w:t>
      </w:r>
    </w:p>
    <w:p w:rsidR="006323CF" w:rsidRPr="008242F1"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fille: blonde, petite</w:t>
      </w:r>
    </w:p>
    <w:p w:rsidR="006323CF" w:rsidRPr="008242F1"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 problème: familial, gros</w:t>
      </w:r>
    </w:p>
    <w:p w:rsidR="006323CF" w:rsidRPr="008242F1"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rue: étroite, petite</w:t>
      </w:r>
    </w:p>
    <w:p w:rsidR="006323CF" w:rsidRPr="008242F1"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 sac: grand, rouge</w:t>
      </w:r>
    </w:p>
    <w:p w:rsidR="006323CF" w:rsidRPr="008242F1"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femme: brave, jeune</w:t>
      </w:r>
    </w:p>
    <w:p w:rsidR="006323CF" w:rsidRPr="008242F1"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table: carrée, grande</w:t>
      </w:r>
    </w:p>
    <w:p w:rsidR="006323CF" w:rsidRPr="008242F1"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 livre: vieux, français</w:t>
      </w:r>
    </w:p>
    <w:p w:rsidR="00E00E14" w:rsidRPr="00E00E14"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E00E14">
        <w:rPr>
          <w:rFonts w:ascii="Times New Roman" w:eastAsia="Times New Roman" w:hAnsi="Times New Roman" w:cs="Times New Roman"/>
          <w:sz w:val="30"/>
          <w:szCs w:val="30"/>
          <w:lang w:val="fr-FR" w:eastAsia="ru-RU"/>
        </w:rPr>
        <w:t>un écrivain: célèbre, ukrainien</w:t>
      </w:r>
    </w:p>
    <w:p w:rsidR="006323CF" w:rsidRPr="00E00E14" w:rsidRDefault="006323CF" w:rsidP="001C0FE3">
      <w:pPr>
        <w:numPr>
          <w:ilvl w:val="0"/>
          <w:numId w:val="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E00E14">
        <w:rPr>
          <w:rFonts w:ascii="Times New Roman" w:eastAsia="Times New Roman" w:hAnsi="Times New Roman" w:cs="Times New Roman"/>
          <w:sz w:val="30"/>
          <w:szCs w:val="30"/>
          <w:lang w:val="fr-FR" w:eastAsia="ru-RU"/>
        </w:rPr>
        <w:t>une maison: blanche, belle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15. Mettez </w:t>
      </w:r>
      <w:r w:rsidRPr="008242F1">
        <w:rPr>
          <w:rFonts w:ascii="Times New Roman" w:eastAsia="Times New Roman" w:hAnsi="Times New Roman" w:cs="Times New Roman"/>
          <w:b/>
          <w:sz w:val="30"/>
          <w:szCs w:val="30"/>
          <w:lang w:val="fr-FR" w:eastAsia="ru-RU"/>
        </w:rPr>
        <w:t>les</w:t>
      </w:r>
      <w:r w:rsidR="00954D31"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adjectifs</w:t>
      </w:r>
      <w:r w:rsidRPr="008242F1">
        <w:rPr>
          <w:rFonts w:ascii="Times New Roman" w:eastAsia="Times New Roman" w:hAnsi="Times New Roman" w:cs="Times New Roman"/>
          <w:b/>
          <w:sz w:val="30"/>
          <w:szCs w:val="30"/>
          <w:lang w:eastAsia="ru-RU"/>
        </w:rPr>
        <w:t xml:space="preserve"> à </w:t>
      </w:r>
      <w:r w:rsidRPr="008242F1">
        <w:rPr>
          <w:rFonts w:ascii="Times New Roman" w:eastAsia="Times New Roman" w:hAnsi="Times New Roman" w:cs="Times New Roman"/>
          <w:b/>
          <w:sz w:val="30"/>
          <w:szCs w:val="30"/>
          <w:lang w:val="fr-FR" w:eastAsia="ru-RU"/>
        </w:rPr>
        <w:t>leurs</w:t>
      </w:r>
      <w:r w:rsidR="00954D31"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places</w:t>
      </w:r>
      <w:r w:rsidR="00954D31"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et</w:t>
      </w:r>
      <w:r w:rsidR="00954D31"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faites</w:t>
      </w:r>
      <w:r w:rsidR="001B0501"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accord</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s</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il</w:t>
      </w:r>
      <w:r w:rsidR="00954D31"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le</w:t>
      </w:r>
      <w:r w:rsidR="00954D31"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faut</w:t>
      </w:r>
      <w:r w:rsidRPr="008242F1">
        <w:rPr>
          <w:rFonts w:ascii="Times New Roman" w:eastAsia="Times New Roman" w:hAnsi="Times New Roman" w:cs="Times New Roman"/>
          <w:b/>
          <w:sz w:val="30"/>
          <w:szCs w:val="30"/>
          <w:lang w:eastAsia="ru-RU"/>
        </w:rPr>
        <w:t xml:space="preserve"> / Поставте прикметник на своє місце і зробіть узгодження, якщо потрібно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1. Regarde cette jeune femme (brun, joli). 2. Hugo est mon auteur (français, préféré). </w:t>
      </w:r>
      <w:smartTag w:uri="urn:schemas-microsoft-com:office:smarttags" w:element="metricconverter">
        <w:smartTagPr>
          <w:attr w:name="ProductID" w:val="3. M"/>
        </w:smartTagPr>
        <w:r w:rsidRPr="008242F1">
          <w:rPr>
            <w:rFonts w:ascii="Times New Roman" w:eastAsia="Times New Roman" w:hAnsi="Times New Roman" w:cs="Times New Roman"/>
            <w:sz w:val="30"/>
            <w:szCs w:val="30"/>
            <w:lang w:val="fr-FR" w:eastAsia="ru-RU"/>
          </w:rPr>
          <w:t>3. M</w:t>
        </w:r>
      </w:smartTag>
      <w:r w:rsidRPr="008242F1">
        <w:rPr>
          <w:rFonts w:ascii="Times New Roman" w:eastAsia="Times New Roman" w:hAnsi="Times New Roman" w:cs="Times New Roman"/>
          <w:sz w:val="30"/>
          <w:szCs w:val="30"/>
          <w:lang w:val="fr-FR" w:eastAsia="ru-RU"/>
        </w:rPr>
        <w:t>. Duval est notre directeur (nouveau). 4. Elle met une robe (bleu, beau). 5. Il chante une chanson (célèbre, populaire). 6. J’aime les poèmes de ce poète (grand, ukrainien). 7. C’est une fête (grand, national). 8. Dans ma chambre il y a une table (rond, petit).</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E00E14">
      <w:pPr>
        <w:pStyle w:val="Fr--2"/>
        <w:rPr>
          <w:rFonts w:eastAsia="Times New Roman"/>
          <w:lang w:val="fr-FR" w:eastAsia="ru-RU"/>
        </w:rPr>
      </w:pPr>
      <w:r w:rsidRPr="008242F1">
        <w:rPr>
          <w:rFonts w:eastAsia="Times New Roman"/>
          <w:lang w:val="fr-FR" w:eastAsia="ru-RU"/>
        </w:rPr>
        <w:t>§4</w:t>
      </w:r>
    </w:p>
    <w:p w:rsidR="00E00E14" w:rsidRDefault="00E00E14"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16. </w:t>
      </w:r>
      <w:r w:rsidRPr="008242F1">
        <w:rPr>
          <w:rFonts w:ascii="Times New Roman" w:eastAsia="Times New Roman" w:hAnsi="Times New Roman" w:cs="Times New Roman"/>
          <w:b/>
          <w:i/>
          <w:sz w:val="30"/>
          <w:szCs w:val="30"/>
          <w:u w:val="single"/>
          <w:lang w:val="fr-FR" w:eastAsia="ru-RU"/>
        </w:rPr>
        <w:t>Du, de la, de l’</w:t>
      </w:r>
      <w:r w:rsidR="001B0501" w:rsidRPr="001B050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val="fr-FR" w:eastAsia="ru-RU"/>
        </w:rPr>
        <w:t>ou</w:t>
      </w:r>
      <w:r w:rsidR="001B050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des</w:t>
      </w:r>
      <w:r w:rsidRPr="008242F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Remplacez les points par l’article contracté / </w:t>
      </w:r>
      <w:r w:rsidRPr="008242F1">
        <w:rPr>
          <w:rFonts w:ascii="Times New Roman" w:eastAsia="Times New Roman" w:hAnsi="Times New Roman" w:cs="Times New Roman"/>
          <w:b/>
          <w:sz w:val="30"/>
          <w:szCs w:val="30"/>
          <w:lang w:eastAsia="ru-RU"/>
        </w:rPr>
        <w:t xml:space="preserve">Вставте замість крапок відповідний злитий артикль </w:t>
      </w:r>
      <w:r w:rsidRPr="008242F1">
        <w:rPr>
          <w:rFonts w:ascii="Times New Roman" w:eastAsia="Times New Roman" w:hAnsi="Times New Roman" w:cs="Times New Roman"/>
          <w:b/>
          <w:i/>
          <w:sz w:val="30"/>
          <w:szCs w:val="30"/>
          <w:u w:val="single"/>
          <w:lang w:val="fr-FR" w:eastAsia="ru-RU"/>
        </w:rPr>
        <w:t>du, de la, de l’</w:t>
      </w:r>
      <w:r w:rsidR="001B0501">
        <w:rPr>
          <w:rFonts w:ascii="Times New Roman" w:eastAsia="Times New Roman" w:hAnsi="Times New Roman" w:cs="Times New Roman"/>
          <w:b/>
          <w:i/>
          <w:sz w:val="30"/>
          <w:szCs w:val="30"/>
          <w:u w:val="single"/>
          <w:lang w:val="fr-FR" w:eastAsia="ru-RU"/>
        </w:rPr>
        <w:t xml:space="preserve"> </w:t>
      </w:r>
      <w:r w:rsidRPr="008242F1">
        <w:rPr>
          <w:rFonts w:ascii="Times New Roman" w:eastAsia="Times New Roman" w:hAnsi="Times New Roman" w:cs="Times New Roman"/>
          <w:b/>
          <w:i/>
          <w:sz w:val="30"/>
          <w:szCs w:val="30"/>
          <w:lang w:eastAsia="ru-RU"/>
        </w:rPr>
        <w:t>або</w:t>
      </w:r>
      <w:r w:rsidR="001B0501" w:rsidRPr="0080730B">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des :</w:t>
      </w:r>
    </w:p>
    <w:p w:rsidR="006323CF" w:rsidRPr="008242F1"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L’entrée ... musée.</w:t>
      </w:r>
    </w:p>
    <w:p w:rsidR="006323CF" w:rsidRPr="008242F1"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livre ... professeur.</w:t>
      </w:r>
    </w:p>
    <w:p w:rsidR="006323CF" w:rsidRPr="008242F1"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L’employé ... banque.</w:t>
      </w:r>
    </w:p>
    <w:p w:rsidR="006323CF" w:rsidRPr="008242F1"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directeur ... usine.</w:t>
      </w:r>
    </w:p>
    <w:p w:rsidR="006323CF" w:rsidRPr="008242F1"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L’arrivée ... train.</w:t>
      </w:r>
    </w:p>
    <w:p w:rsidR="006323CF" w:rsidRPr="008242F1"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parfum ... fleurs.</w:t>
      </w:r>
    </w:p>
    <w:p w:rsidR="006323CF" w:rsidRPr="008242F1"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sujet ... roman.</w:t>
      </w:r>
    </w:p>
    <w:p w:rsidR="006323CF" w:rsidRPr="008242F1"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fin ... vacances.</w:t>
      </w:r>
    </w:p>
    <w:p w:rsidR="00E00E14" w:rsidRPr="00E00E14"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E00E14">
        <w:rPr>
          <w:rFonts w:ascii="Times New Roman" w:eastAsia="Times New Roman" w:hAnsi="Times New Roman" w:cs="Times New Roman"/>
          <w:sz w:val="30"/>
          <w:szCs w:val="30"/>
          <w:lang w:val="fr-FR" w:eastAsia="ru-RU"/>
        </w:rPr>
        <w:t>La question ... avocat.</w:t>
      </w:r>
    </w:p>
    <w:p w:rsidR="006323CF" w:rsidRPr="00E00E14" w:rsidRDefault="006323CF" w:rsidP="001C0FE3">
      <w:pPr>
        <w:numPr>
          <w:ilvl w:val="0"/>
          <w:numId w:val="2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E00E14">
        <w:rPr>
          <w:rFonts w:ascii="Times New Roman" w:eastAsia="Times New Roman" w:hAnsi="Times New Roman" w:cs="Times New Roman"/>
          <w:sz w:val="30"/>
          <w:szCs w:val="30"/>
          <w:lang w:val="fr-FR" w:eastAsia="ru-RU"/>
        </w:rPr>
        <w:t>La balle ... garçon.</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17.</w:t>
      </w:r>
      <w:r w:rsidR="001B050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Au, à la, à l’</w:t>
      </w:r>
      <w:r w:rsidR="001B0501" w:rsidRPr="001B050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val="fr-FR" w:eastAsia="ru-RU"/>
        </w:rPr>
        <w:t>ou</w:t>
      </w:r>
      <w:r w:rsidR="001B050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aux</w:t>
      </w:r>
      <w:r w:rsidRPr="008242F1">
        <w:rPr>
          <w:rFonts w:ascii="Times New Roman" w:eastAsia="Times New Roman" w:hAnsi="Times New Roman" w:cs="Times New Roman"/>
          <w:b/>
          <w:i/>
          <w:sz w:val="30"/>
          <w:szCs w:val="30"/>
          <w:lang w:val="fr-FR" w:eastAsia="ru-RU"/>
        </w:rPr>
        <w:t>?</w:t>
      </w:r>
      <w:r w:rsidRPr="008242F1">
        <w:rPr>
          <w:rFonts w:ascii="Times New Roman" w:eastAsia="Times New Roman" w:hAnsi="Times New Roman" w:cs="Times New Roman"/>
          <w:b/>
          <w:sz w:val="30"/>
          <w:szCs w:val="30"/>
          <w:lang w:val="fr-FR" w:eastAsia="ru-RU"/>
        </w:rPr>
        <w:t xml:space="preserve"> Remplacez les points par l’article contracté</w:t>
      </w:r>
      <w:r w:rsidR="001B050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eastAsia="ru-RU"/>
        </w:rPr>
        <w:t xml:space="preserve">Вставте замість крапок відповідний злитий артикль </w:t>
      </w:r>
      <w:r w:rsidRPr="008242F1">
        <w:rPr>
          <w:rFonts w:ascii="Times New Roman" w:eastAsia="Times New Roman" w:hAnsi="Times New Roman" w:cs="Times New Roman"/>
          <w:b/>
          <w:i/>
          <w:sz w:val="30"/>
          <w:szCs w:val="30"/>
          <w:u w:val="single"/>
          <w:lang w:val="fr-FR" w:eastAsia="ru-RU"/>
        </w:rPr>
        <w:t>au, à la, à l’</w:t>
      </w:r>
      <w:r w:rsidR="001B0501" w:rsidRPr="001B050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або</w:t>
      </w:r>
      <w:r w:rsidR="001B0501"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aux :</w:t>
      </w:r>
    </w:p>
    <w:p w:rsidR="006323CF" w:rsidRPr="008242F1"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s’intéresse ... peinture.</w:t>
      </w:r>
    </w:p>
    <w:p w:rsidR="006323CF" w:rsidRPr="008242F1"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faut téléphoner ... dentiste.</w:t>
      </w:r>
    </w:p>
    <w:p w:rsidR="006323CF" w:rsidRPr="008242F1"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vais ... cinéma.</w:t>
      </w:r>
    </w:p>
    <w:p w:rsidR="006323CF" w:rsidRPr="008242F1"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Dînez ... restaurant!</w:t>
      </w:r>
    </w:p>
    <w:p w:rsidR="006323CF" w:rsidRPr="008242F1"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Accrochez les tableaux ... murs.</w:t>
      </w:r>
    </w:p>
    <w:p w:rsidR="006323CF" w:rsidRPr="008242F1"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Mettez des rideaux ... fenêtres!</w:t>
      </w:r>
    </w:p>
    <w:p w:rsidR="006323CF" w:rsidRPr="008242F1"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raconte une histoire ... enfants.</w:t>
      </w:r>
    </w:p>
    <w:p w:rsidR="006323CF" w:rsidRPr="008242F1"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travaille ... hôtel.</w:t>
      </w:r>
    </w:p>
    <w:p w:rsidR="00E00E14"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eastAsia="ru-RU"/>
        </w:rPr>
      </w:pPr>
      <w:r w:rsidRPr="00E00E14">
        <w:rPr>
          <w:rFonts w:ascii="Times New Roman" w:eastAsia="Times New Roman" w:hAnsi="Times New Roman" w:cs="Times New Roman"/>
          <w:sz w:val="30"/>
          <w:szCs w:val="30"/>
          <w:lang w:val="fr-FR" w:eastAsia="ru-RU"/>
        </w:rPr>
        <w:t>Elle demande ... écolier de fermer la porte.</w:t>
      </w:r>
    </w:p>
    <w:p w:rsidR="006323CF" w:rsidRPr="00E00E14" w:rsidRDefault="006323CF" w:rsidP="001C0FE3">
      <w:pPr>
        <w:numPr>
          <w:ilvl w:val="0"/>
          <w:numId w:val="30"/>
        </w:numPr>
        <w:tabs>
          <w:tab w:val="left" w:pos="1134"/>
        </w:tabs>
        <w:spacing w:after="0" w:line="240" w:lineRule="auto"/>
        <w:ind w:left="0" w:firstLine="567"/>
        <w:jc w:val="both"/>
        <w:rPr>
          <w:rFonts w:ascii="Times New Roman" w:eastAsia="Times New Roman" w:hAnsi="Times New Roman" w:cs="Times New Roman"/>
          <w:sz w:val="30"/>
          <w:szCs w:val="30"/>
          <w:lang w:eastAsia="ru-RU"/>
        </w:rPr>
      </w:pPr>
      <w:r w:rsidRPr="00E00E14">
        <w:rPr>
          <w:rFonts w:ascii="Times New Roman" w:eastAsia="Times New Roman" w:hAnsi="Times New Roman" w:cs="Times New Roman"/>
          <w:sz w:val="30"/>
          <w:szCs w:val="30"/>
          <w:lang w:val="fr-FR" w:eastAsia="ru-RU"/>
        </w:rPr>
        <w:t xml:space="preserve"> Je veux parler ... élèves.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FR" w:eastAsia="ru-RU"/>
        </w:rPr>
        <w:t>8</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 xml:space="preserve">Mettez </w:t>
      </w:r>
      <w:r w:rsidRPr="008242F1">
        <w:rPr>
          <w:rFonts w:ascii="Times New Roman" w:eastAsia="Times New Roman" w:hAnsi="Times New Roman" w:cs="Times New Roman"/>
          <w:b/>
          <w:i/>
          <w:sz w:val="30"/>
          <w:szCs w:val="30"/>
          <w:u w:val="single"/>
          <w:lang w:val="fr-FR" w:eastAsia="ru-RU"/>
        </w:rPr>
        <w:t>au, à la, à l’, aux, du, de la, de l’, des</w:t>
      </w:r>
      <w:r w:rsidR="00954D31" w:rsidRPr="001B050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i/>
          <w:sz w:val="30"/>
          <w:szCs w:val="30"/>
          <w:lang w:val="fr-FR" w:eastAsia="ru-RU"/>
        </w:rPr>
        <w:t>/</w:t>
      </w:r>
      <w:r w:rsidR="00954D3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Вставте</w:t>
      </w:r>
      <w:r w:rsidR="001B0501"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au, à la, à l’, aux, du, de la, de l’, des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Je vais ... aéroport. 2. Donnez ces cartes postales ... enfants de Pierre. 3. Il présente son billet ... employé … aéroport. 4. Adressez-vous ... directeur ou ... ouvriers de cette usine. 5. Voilà le directeur ... usine. 6. Il faut mettre la voiture ... professeur près … université. 7. C’est le livre ... femme de mon frère. 8. Parlez-moi ... étudiants de votre groupe. 9. Passez le fromage ... filles de Nina. 10. Parle à tes camarades ... article sur la musique.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19. Traduisez les p</w:t>
      </w:r>
      <w:r w:rsidR="001366A6">
        <w:rPr>
          <w:rFonts w:ascii="Times New Roman" w:eastAsia="Times New Roman" w:hAnsi="Times New Roman" w:cs="Times New Roman"/>
          <w:b/>
          <w:sz w:val="30"/>
          <w:szCs w:val="30"/>
          <w:lang w:val="fr-FR" w:eastAsia="ru-RU"/>
        </w:rPr>
        <w:t>h</w:t>
      </w:r>
      <w:r w:rsidRPr="008242F1">
        <w:rPr>
          <w:rFonts w:ascii="Times New Roman" w:eastAsia="Times New Roman" w:hAnsi="Times New Roman" w:cs="Times New Roman"/>
          <w:b/>
          <w:sz w:val="30"/>
          <w:szCs w:val="30"/>
          <w:lang w:val="fr-FR" w:eastAsia="ru-RU"/>
        </w:rPr>
        <w:t xml:space="preserve">rases / </w:t>
      </w:r>
      <w:r w:rsidRPr="008242F1">
        <w:rPr>
          <w:rFonts w:ascii="Times New Roman" w:eastAsia="Times New Roman" w:hAnsi="Times New Roman" w:cs="Times New Roman"/>
          <w:b/>
          <w:sz w:val="30"/>
          <w:szCs w:val="30"/>
          <w:lang w:eastAsia="ru-RU"/>
        </w:rPr>
        <w:t>Перекладіть речення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Зараз будують багато будинків. 2. Ціна квартири чи будинку залежить від площі та комфорту. 3. Я винаймаю квартиру у багато</w:t>
      </w:r>
      <w:r w:rsidR="00E00E14">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 xml:space="preserve">поверховому будинку. 4. Мій друг надає перевагу квартирі, яка знаходиться поблизу роботи. 5. Мої батьки завжди користуються ліфтом. 6. Наша трикімнатна квартира знаходиться на шостому поверсі. 7. Одне вікно моєї квартири виходить в сад, а інше – на вулицю. 8. Штори твоєї кімнати гармонійно поєднуються з кольором шпалер. 9. У моїй кімнаті немає комп‘ютера, він знаходиться в кабінеті. 10. Свої зошити і книжки я складаю в шухляду письмового столу. 11. На стінах ванної кімнати – рожева плитка, а на підлозі – червона. 12. Пальта і куртки знаходяться в шафі в прихожій. 13. Будинок моєї мрії – це будинок на Лазуровому узбережжі. 14. Молоді люди вибирають житло у місті, поблизу роботи, сільські будиночки – для людей старшого віку. 15. Життя у великому місті та маленькому селищі мають свої недоліки і переваги. </w:t>
      </w:r>
    </w:p>
    <w:p w:rsidR="00053203" w:rsidRPr="009D6834" w:rsidRDefault="00053203" w:rsidP="00660AFF">
      <w:pPr>
        <w:spacing w:after="0" w:line="240" w:lineRule="auto"/>
        <w:ind w:firstLine="567"/>
        <w:jc w:val="both"/>
        <w:rPr>
          <w:rFonts w:ascii="Times New Roman" w:eastAsia="Times New Roman" w:hAnsi="Times New Roman" w:cs="Times New Roman"/>
          <w:b/>
          <w:sz w:val="30"/>
          <w:szCs w:val="30"/>
          <w:lang w:val="ru-RU" w:eastAsia="ru-RU"/>
        </w:rPr>
      </w:pPr>
    </w:p>
    <w:p w:rsidR="008A2B27" w:rsidRPr="009D6834" w:rsidRDefault="008A2B27" w:rsidP="00660AFF">
      <w:pPr>
        <w:spacing w:after="0" w:line="240" w:lineRule="auto"/>
        <w:ind w:firstLine="567"/>
        <w:jc w:val="both"/>
        <w:rPr>
          <w:rFonts w:ascii="Times New Roman" w:eastAsia="Times New Roman" w:hAnsi="Times New Roman" w:cs="Times New Roman"/>
          <w:b/>
          <w:sz w:val="30"/>
          <w:szCs w:val="30"/>
          <w:lang w:val="ru-RU" w:eastAsia="ru-RU"/>
        </w:rPr>
      </w:pPr>
    </w:p>
    <w:p w:rsidR="006323CF" w:rsidRPr="001462A7" w:rsidRDefault="006323CF" w:rsidP="00E00E14">
      <w:pPr>
        <w:pStyle w:val="Fr--2"/>
        <w:rPr>
          <w:rFonts w:eastAsia="Times New Roman"/>
          <w:lang w:eastAsia="ru-RU"/>
        </w:rPr>
      </w:pPr>
      <w:r w:rsidRPr="001462A7">
        <w:rPr>
          <w:rFonts w:eastAsia="Times New Roman"/>
          <w:lang w:eastAsia="ru-RU"/>
        </w:rPr>
        <w:t>§5</w:t>
      </w:r>
    </w:p>
    <w:p w:rsidR="00E00E14" w:rsidRDefault="00E00E14"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1462A7" w:rsidRDefault="006323CF" w:rsidP="00053203">
      <w:pPr>
        <w:spacing w:after="0" w:line="240" w:lineRule="auto"/>
        <w:jc w:val="both"/>
        <w:rPr>
          <w:rFonts w:ascii="Times New Roman" w:eastAsia="Times New Roman" w:hAnsi="Times New Roman" w:cs="Times New Roman"/>
          <w:b/>
          <w:sz w:val="30"/>
          <w:szCs w:val="30"/>
          <w:lang w:eastAsia="ru-RU"/>
        </w:rPr>
      </w:pPr>
      <w:r w:rsidRPr="001462A7">
        <w:rPr>
          <w:rFonts w:ascii="Times New Roman" w:eastAsia="Times New Roman" w:hAnsi="Times New Roman" w:cs="Times New Roman"/>
          <w:b/>
          <w:sz w:val="30"/>
          <w:szCs w:val="30"/>
          <w:lang w:eastAsia="ru-RU"/>
        </w:rPr>
        <w:t xml:space="preserve">20. </w:t>
      </w:r>
      <w:r w:rsidRPr="008242F1">
        <w:rPr>
          <w:rFonts w:ascii="Times New Roman" w:eastAsia="Times New Roman" w:hAnsi="Times New Roman" w:cs="Times New Roman"/>
          <w:b/>
          <w:sz w:val="30"/>
          <w:szCs w:val="30"/>
          <w:lang w:val="fr-FR" w:eastAsia="ru-RU"/>
        </w:rPr>
        <w:t>Remplacez</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les</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points</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par</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le</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verbe</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mettre</w:t>
      </w:r>
      <w:r w:rsidR="00954D31">
        <w:rPr>
          <w:rFonts w:ascii="Times New Roman" w:eastAsia="Times New Roman" w:hAnsi="Times New Roman" w:cs="Times New Roman"/>
          <w:b/>
          <w:i/>
          <w:sz w:val="30"/>
          <w:szCs w:val="30"/>
          <w:u w:val="single"/>
          <w:lang w:val="fr-FR" w:eastAsia="ru-RU"/>
        </w:rPr>
        <w:t xml:space="preserve"> </w:t>
      </w:r>
      <w:r w:rsidRPr="008242F1">
        <w:rPr>
          <w:rFonts w:ascii="Times New Roman" w:eastAsia="Times New Roman" w:hAnsi="Times New Roman" w:cs="Times New Roman"/>
          <w:b/>
          <w:sz w:val="30"/>
          <w:szCs w:val="30"/>
          <w:lang w:eastAsia="ru-RU"/>
        </w:rPr>
        <w:t xml:space="preserve">à </w:t>
      </w:r>
      <w:r w:rsidRPr="008242F1">
        <w:rPr>
          <w:rFonts w:ascii="Times New Roman" w:eastAsia="Times New Roman" w:hAnsi="Times New Roman" w:cs="Times New Roman"/>
          <w:b/>
          <w:sz w:val="30"/>
          <w:szCs w:val="30"/>
          <w:lang w:val="fr-FR" w:eastAsia="ru-RU"/>
        </w:rPr>
        <w:t>la</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forme</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convenable</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et</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traduisez</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les</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phrases</w:t>
      </w:r>
      <w:r w:rsidRPr="001462A7">
        <w:rPr>
          <w:rFonts w:ascii="Times New Roman" w:eastAsia="Times New Roman" w:hAnsi="Times New Roman" w:cs="Times New Roman"/>
          <w:b/>
          <w:sz w:val="30"/>
          <w:szCs w:val="30"/>
          <w:lang w:eastAsia="ru-RU"/>
        </w:rPr>
        <w:t xml:space="preserve"> / </w:t>
      </w:r>
      <w:r w:rsidRPr="008242F1">
        <w:rPr>
          <w:rFonts w:ascii="Times New Roman" w:eastAsia="Times New Roman" w:hAnsi="Times New Roman" w:cs="Times New Roman"/>
          <w:b/>
          <w:sz w:val="30"/>
          <w:szCs w:val="30"/>
          <w:lang w:eastAsia="ru-RU"/>
        </w:rPr>
        <w:t>Вставте замість крапок</w:t>
      </w:r>
      <w:r w:rsidR="00954D31"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eastAsia="ru-RU"/>
        </w:rPr>
        <w:t xml:space="preserve">дієслово </w:t>
      </w:r>
      <w:r w:rsidRPr="008242F1">
        <w:rPr>
          <w:rFonts w:ascii="Times New Roman" w:eastAsia="Times New Roman" w:hAnsi="Times New Roman" w:cs="Times New Roman"/>
          <w:b/>
          <w:i/>
          <w:sz w:val="30"/>
          <w:szCs w:val="30"/>
          <w:u w:val="single"/>
          <w:lang w:val="fr-FR" w:eastAsia="ru-RU"/>
        </w:rPr>
        <w:t>mettre</w:t>
      </w:r>
      <w:r w:rsidR="00954D31">
        <w:rPr>
          <w:rFonts w:ascii="Times New Roman" w:eastAsia="Times New Roman" w:hAnsi="Times New Roman" w:cs="Times New Roman"/>
          <w:b/>
          <w:i/>
          <w:sz w:val="30"/>
          <w:szCs w:val="30"/>
          <w:u w:val="single"/>
          <w:lang w:val="fr-FR" w:eastAsia="ru-RU"/>
        </w:rPr>
        <w:t xml:space="preserve"> </w:t>
      </w:r>
      <w:r w:rsidRPr="008242F1">
        <w:rPr>
          <w:rFonts w:ascii="Times New Roman" w:eastAsia="Times New Roman" w:hAnsi="Times New Roman" w:cs="Times New Roman"/>
          <w:b/>
          <w:sz w:val="30"/>
          <w:szCs w:val="30"/>
          <w:lang w:eastAsia="ru-RU"/>
        </w:rPr>
        <w:t>у відповідній формі і перекладіть фрази </w:t>
      </w:r>
      <w:r w:rsidRPr="001462A7">
        <w:rPr>
          <w:rFonts w:ascii="Times New Roman" w:eastAsia="Times New Roman" w:hAnsi="Times New Roman" w:cs="Times New Roman"/>
          <w:b/>
          <w:sz w:val="30"/>
          <w:szCs w:val="30"/>
          <w:lang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Je ... mon chapeau et mon paletot et je vais à l’Université. 2. Si Pierre va chez Catherine, il ... sa plus belle veste. 3. ... nos cahiers sur le bureau! 4. ... tes livres ici! 5. Ils ... les chaises près de la porte. 6. Elle ... sa robe de dimanche. 7. La mère ... la nappe (</w:t>
      </w:r>
      <w:r w:rsidRPr="008242F1">
        <w:rPr>
          <w:rFonts w:ascii="Times New Roman" w:eastAsia="Times New Roman" w:hAnsi="Times New Roman" w:cs="Times New Roman"/>
          <w:sz w:val="30"/>
          <w:szCs w:val="30"/>
          <w:lang w:eastAsia="ru-RU"/>
        </w:rPr>
        <w:t>скатертина</w:t>
      </w:r>
      <w:r w:rsidRPr="008242F1">
        <w:rPr>
          <w:rFonts w:ascii="Times New Roman" w:eastAsia="Times New Roman" w:hAnsi="Times New Roman" w:cs="Times New Roman"/>
          <w:sz w:val="30"/>
          <w:szCs w:val="30"/>
          <w:lang w:val="fr-FR" w:eastAsia="ru-RU"/>
        </w:rPr>
        <w:t>) sur la table. 8. ... votre dictionnaire sur le bureau.</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21. Remplacez les points par les verbes </w:t>
      </w:r>
      <w:r w:rsidRPr="008242F1">
        <w:rPr>
          <w:rFonts w:ascii="Times New Roman" w:eastAsia="Times New Roman" w:hAnsi="Times New Roman" w:cs="Times New Roman"/>
          <w:b/>
          <w:i/>
          <w:sz w:val="30"/>
          <w:szCs w:val="30"/>
          <w:u w:val="single"/>
          <w:lang w:val="fr-FR" w:eastAsia="ru-RU"/>
        </w:rPr>
        <w:t>prendre</w:t>
      </w:r>
      <w:r w:rsidRPr="008242F1">
        <w:rPr>
          <w:rFonts w:ascii="Times New Roman" w:eastAsia="Times New Roman" w:hAnsi="Times New Roman" w:cs="Times New Roman"/>
          <w:b/>
          <w:sz w:val="30"/>
          <w:szCs w:val="30"/>
          <w:lang w:val="fr-FR" w:eastAsia="ru-RU"/>
        </w:rPr>
        <w:t xml:space="preserve"> ou </w:t>
      </w:r>
      <w:r w:rsidRPr="008242F1">
        <w:rPr>
          <w:rFonts w:ascii="Times New Roman" w:eastAsia="Times New Roman" w:hAnsi="Times New Roman" w:cs="Times New Roman"/>
          <w:b/>
          <w:i/>
          <w:sz w:val="30"/>
          <w:szCs w:val="30"/>
          <w:u w:val="single"/>
          <w:lang w:val="fr-FR" w:eastAsia="ru-RU"/>
        </w:rPr>
        <w:t>mettre</w:t>
      </w:r>
      <w:r w:rsidRPr="008242F1">
        <w:rPr>
          <w:rFonts w:ascii="Times New Roman" w:eastAsia="Times New Roman" w:hAnsi="Times New Roman" w:cs="Times New Roman"/>
          <w:b/>
          <w:sz w:val="30"/>
          <w:szCs w:val="30"/>
          <w:lang w:val="fr-FR" w:eastAsia="ru-RU"/>
        </w:rPr>
        <w:t xml:space="preserve"> / </w:t>
      </w:r>
      <w:r w:rsidRPr="008242F1">
        <w:rPr>
          <w:rFonts w:ascii="Times New Roman" w:eastAsia="Times New Roman" w:hAnsi="Times New Roman" w:cs="Times New Roman"/>
          <w:b/>
          <w:sz w:val="30"/>
          <w:szCs w:val="30"/>
          <w:lang w:eastAsia="ru-RU"/>
        </w:rPr>
        <w:t>Вставте замість крапок</w:t>
      </w:r>
      <w:r w:rsidR="00954D31"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eastAsia="ru-RU"/>
        </w:rPr>
        <w:t xml:space="preserve">дієслова </w:t>
      </w:r>
      <w:r w:rsidRPr="008242F1">
        <w:rPr>
          <w:rFonts w:ascii="Times New Roman" w:eastAsia="Times New Roman" w:hAnsi="Times New Roman" w:cs="Times New Roman"/>
          <w:b/>
          <w:i/>
          <w:sz w:val="30"/>
          <w:szCs w:val="30"/>
          <w:u w:val="single"/>
          <w:lang w:val="fr-FR" w:eastAsia="ru-RU"/>
        </w:rPr>
        <w:t>prendre</w:t>
      </w:r>
      <w:r w:rsidR="00954D31">
        <w:rPr>
          <w:rFonts w:ascii="Times New Roman" w:eastAsia="Times New Roman" w:hAnsi="Times New Roman" w:cs="Times New Roman"/>
          <w:b/>
          <w:i/>
          <w:sz w:val="30"/>
          <w:szCs w:val="30"/>
          <w:u w:val="single"/>
          <w:lang w:val="fr-FR" w:eastAsia="ru-RU"/>
        </w:rPr>
        <w:t xml:space="preserve"> </w:t>
      </w:r>
      <w:r w:rsidRPr="008242F1">
        <w:rPr>
          <w:rFonts w:ascii="Times New Roman" w:eastAsia="Times New Roman" w:hAnsi="Times New Roman" w:cs="Times New Roman"/>
          <w:b/>
          <w:sz w:val="30"/>
          <w:szCs w:val="30"/>
          <w:lang w:eastAsia="ru-RU"/>
        </w:rPr>
        <w:t>або</w:t>
      </w:r>
      <w:r w:rsidR="00954D31"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mettre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Il pleut: je ... mon manteau et je ... mon parapluie. 2. Le trajet est très long: je ... une heure à arriver à la faculté. 3. À midi je ... une salade et un café. 4. Le matin je ... une douche. 5. En général, quand vous allez en vacances, ... -vous le train, l’auto ou l’avion? 6. Ma fille ... du sucre dans son café. 7. Après les cours je vais à la maison à pied, ça me ... 20 minutes. 8. Ils ... souvent le dîner au restaurant.</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22. </w:t>
      </w:r>
      <w:r w:rsidRPr="008242F1">
        <w:rPr>
          <w:rFonts w:ascii="Times New Roman" w:eastAsia="Times New Roman" w:hAnsi="Times New Roman" w:cs="Times New Roman"/>
          <w:b/>
          <w:sz w:val="30"/>
          <w:szCs w:val="30"/>
          <w:lang w:val="fr-FR" w:eastAsia="ru-RU"/>
        </w:rPr>
        <w:t>D</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placez</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chaque</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forme</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conjugu</w:t>
      </w:r>
      <w:r w:rsidRPr="008242F1">
        <w:rPr>
          <w:rFonts w:ascii="Times New Roman" w:eastAsia="Times New Roman" w:hAnsi="Times New Roman" w:cs="Times New Roman"/>
          <w:b/>
          <w:sz w:val="30"/>
          <w:szCs w:val="30"/>
          <w:lang w:eastAsia="ru-RU"/>
        </w:rPr>
        <w:t xml:space="preserve">é à </w:t>
      </w:r>
      <w:r w:rsidRPr="008242F1">
        <w:rPr>
          <w:rFonts w:ascii="Times New Roman" w:eastAsia="Times New Roman" w:hAnsi="Times New Roman" w:cs="Times New Roman"/>
          <w:b/>
          <w:sz w:val="30"/>
          <w:szCs w:val="30"/>
          <w:lang w:val="fr-FR" w:eastAsia="ru-RU"/>
        </w:rPr>
        <w:t>c</w:t>
      </w:r>
      <w:r w:rsidRPr="008242F1">
        <w:rPr>
          <w:rFonts w:ascii="Times New Roman" w:eastAsia="Times New Roman" w:hAnsi="Times New Roman" w:cs="Times New Roman"/>
          <w:b/>
          <w:sz w:val="30"/>
          <w:szCs w:val="30"/>
          <w:lang w:eastAsia="ru-RU"/>
        </w:rPr>
        <w:t>ô</w:t>
      </w:r>
      <w:r w:rsidRPr="008242F1">
        <w:rPr>
          <w:rFonts w:ascii="Times New Roman" w:eastAsia="Times New Roman" w:hAnsi="Times New Roman" w:cs="Times New Roman"/>
          <w:b/>
          <w:sz w:val="30"/>
          <w:szCs w:val="30"/>
          <w:lang w:val="fr-FR" w:eastAsia="ru-RU"/>
        </w:rPr>
        <w:t>t</w:t>
      </w:r>
      <w:r w:rsidRPr="008242F1">
        <w:rPr>
          <w:rFonts w:ascii="Times New Roman" w:eastAsia="Times New Roman" w:hAnsi="Times New Roman" w:cs="Times New Roman"/>
          <w:b/>
          <w:sz w:val="30"/>
          <w:szCs w:val="30"/>
          <w:lang w:eastAsia="ru-RU"/>
        </w:rPr>
        <w:t xml:space="preserve">é </w:t>
      </w:r>
      <w:r w:rsidRPr="008242F1">
        <w:rPr>
          <w:rFonts w:ascii="Times New Roman" w:eastAsia="Times New Roman" w:hAnsi="Times New Roman" w:cs="Times New Roman"/>
          <w:b/>
          <w:sz w:val="30"/>
          <w:szCs w:val="30"/>
          <w:lang w:val="fr-FR" w:eastAsia="ru-RU"/>
        </w:rPr>
        <w:t>de</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son</w:t>
      </w:r>
      <w:r w:rsidR="00954D3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sujet</w:t>
      </w:r>
      <w:r w:rsidRPr="008242F1">
        <w:rPr>
          <w:rFonts w:ascii="Times New Roman" w:eastAsia="Times New Roman" w:hAnsi="Times New Roman" w:cs="Times New Roman"/>
          <w:b/>
          <w:sz w:val="30"/>
          <w:szCs w:val="30"/>
          <w:lang w:eastAsia="ru-RU"/>
        </w:rPr>
        <w:t xml:space="preserve"> / Перемістіть кожну форму дієслова поряд з відповідним підметом :</w:t>
      </w:r>
    </w:p>
    <w:p w:rsidR="006323CF" w:rsidRPr="00E00E14" w:rsidRDefault="00E00E14" w:rsidP="00E00E14">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J</w:t>
      </w:r>
      <w:r w:rsidR="006323CF" w:rsidRPr="008242F1">
        <w:rPr>
          <w:rFonts w:ascii="Times New Roman" w:eastAsia="Times New Roman" w:hAnsi="Times New Roman" w:cs="Times New Roman"/>
          <w:sz w:val="30"/>
          <w:szCs w:val="30"/>
          <w:lang w:val="fr-FR" w:eastAsia="ru-RU"/>
        </w:rPr>
        <w:t>e</w:t>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tenons</w:t>
      </w:r>
    </w:p>
    <w:p w:rsidR="006323CF" w:rsidRPr="00E00E14" w:rsidRDefault="00E00E14" w:rsidP="00E00E14">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T</w:t>
      </w:r>
      <w:r w:rsidR="006323CF" w:rsidRPr="008242F1">
        <w:rPr>
          <w:rFonts w:ascii="Times New Roman" w:eastAsia="Times New Roman" w:hAnsi="Times New Roman" w:cs="Times New Roman"/>
          <w:sz w:val="30"/>
          <w:szCs w:val="30"/>
          <w:lang w:val="fr-FR" w:eastAsia="ru-RU"/>
        </w:rPr>
        <w:t>u</w:t>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tiens</w:t>
      </w:r>
    </w:p>
    <w:p w:rsidR="006323CF" w:rsidRPr="00E00E14" w:rsidRDefault="006323CF" w:rsidP="00E00E14">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il, elle</w:t>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sidRPr="008242F1">
        <w:rPr>
          <w:rFonts w:ascii="Times New Roman" w:eastAsia="Times New Roman" w:hAnsi="Times New Roman" w:cs="Times New Roman"/>
          <w:sz w:val="30"/>
          <w:szCs w:val="30"/>
          <w:lang w:val="fr-FR" w:eastAsia="ru-RU"/>
        </w:rPr>
        <w:t>tiennent</w:t>
      </w:r>
    </w:p>
    <w:p w:rsidR="006323CF" w:rsidRPr="00E00E14" w:rsidRDefault="006323CF" w:rsidP="00E00E14">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nous</w:t>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sidRPr="008242F1">
        <w:rPr>
          <w:rFonts w:ascii="Times New Roman" w:eastAsia="Times New Roman" w:hAnsi="Times New Roman" w:cs="Times New Roman"/>
          <w:sz w:val="30"/>
          <w:szCs w:val="30"/>
          <w:lang w:val="fr-FR" w:eastAsia="ru-RU"/>
        </w:rPr>
        <w:t>tenez</w:t>
      </w:r>
    </w:p>
    <w:p w:rsidR="006323CF" w:rsidRPr="00E00E14" w:rsidRDefault="006323CF" w:rsidP="00E00E14">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vous</w:t>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sidRPr="008242F1">
        <w:rPr>
          <w:rFonts w:ascii="Times New Roman" w:eastAsia="Times New Roman" w:hAnsi="Times New Roman" w:cs="Times New Roman"/>
          <w:sz w:val="30"/>
          <w:szCs w:val="30"/>
          <w:lang w:val="fr-FR" w:eastAsia="ru-RU"/>
        </w:rPr>
        <w:t>tient</w:t>
      </w:r>
    </w:p>
    <w:p w:rsidR="006323CF" w:rsidRPr="00E00E14" w:rsidRDefault="006323CF" w:rsidP="00E00E14">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ils</w:t>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Pr>
          <w:rFonts w:ascii="Times New Roman" w:eastAsia="Times New Roman" w:hAnsi="Times New Roman" w:cs="Times New Roman"/>
          <w:sz w:val="30"/>
          <w:szCs w:val="30"/>
          <w:lang w:eastAsia="ru-RU"/>
        </w:rPr>
        <w:tab/>
      </w:r>
      <w:r w:rsidR="00E00E14" w:rsidRPr="008242F1">
        <w:rPr>
          <w:rFonts w:ascii="Times New Roman" w:eastAsia="Times New Roman" w:hAnsi="Times New Roman" w:cs="Times New Roman"/>
          <w:sz w:val="30"/>
          <w:szCs w:val="30"/>
          <w:lang w:val="fr-FR" w:eastAsia="ru-RU"/>
        </w:rPr>
        <w:t>tiens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053203">
      <w:pPr>
        <w:tabs>
          <w:tab w:val="left" w:pos="0"/>
        </w:tabs>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23.</w:t>
      </w:r>
      <w:r w:rsidR="0005320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Complétez avec le verbe </w:t>
      </w:r>
      <w:r w:rsidRPr="008242F1">
        <w:rPr>
          <w:rFonts w:ascii="Times New Roman" w:eastAsia="Times New Roman" w:hAnsi="Times New Roman" w:cs="Times New Roman"/>
          <w:b/>
          <w:i/>
          <w:sz w:val="30"/>
          <w:szCs w:val="30"/>
          <w:lang w:val="fr-FR" w:eastAsia="ru-RU"/>
        </w:rPr>
        <w:t>voir</w:t>
      </w:r>
      <w:r w:rsidRPr="008242F1">
        <w:rPr>
          <w:rFonts w:ascii="Times New Roman" w:eastAsia="Times New Roman" w:hAnsi="Times New Roman" w:cs="Times New Roman"/>
          <w:b/>
          <w:sz w:val="30"/>
          <w:szCs w:val="30"/>
          <w:lang w:val="fr-FR" w:eastAsia="ru-RU"/>
        </w:rPr>
        <w:t xml:space="preserve"> ou </w:t>
      </w:r>
      <w:r w:rsidRPr="008242F1">
        <w:rPr>
          <w:rFonts w:ascii="Times New Roman" w:eastAsia="Times New Roman" w:hAnsi="Times New Roman" w:cs="Times New Roman"/>
          <w:b/>
          <w:i/>
          <w:sz w:val="30"/>
          <w:szCs w:val="30"/>
          <w:lang w:val="fr-FR" w:eastAsia="ru-RU"/>
        </w:rPr>
        <w:t>venir</w:t>
      </w:r>
      <w:r w:rsidRPr="008242F1">
        <w:rPr>
          <w:rFonts w:ascii="Times New Roman" w:eastAsia="Times New Roman" w:hAnsi="Times New Roman" w:cs="Times New Roman"/>
          <w:b/>
          <w:sz w:val="30"/>
          <w:szCs w:val="30"/>
          <w:lang w:val="fr-FR" w:eastAsia="ru-RU"/>
        </w:rPr>
        <w:t xml:space="preserve"> au présent / </w:t>
      </w:r>
      <w:r w:rsidRPr="008242F1">
        <w:rPr>
          <w:rFonts w:ascii="Times New Roman" w:eastAsia="Times New Roman" w:hAnsi="Times New Roman" w:cs="Times New Roman"/>
          <w:b/>
          <w:sz w:val="30"/>
          <w:szCs w:val="30"/>
          <w:lang w:eastAsia="ru-RU"/>
        </w:rPr>
        <w:t xml:space="preserve">Доповніть дієсловом </w:t>
      </w:r>
      <w:r w:rsidRPr="008242F1">
        <w:rPr>
          <w:rFonts w:ascii="Times New Roman" w:eastAsia="Times New Roman" w:hAnsi="Times New Roman" w:cs="Times New Roman"/>
          <w:b/>
          <w:i/>
          <w:sz w:val="30"/>
          <w:szCs w:val="30"/>
          <w:lang w:val="fr-FR" w:eastAsia="ru-RU"/>
        </w:rPr>
        <w:t>voir</w:t>
      </w:r>
      <w:r w:rsidR="00954D3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або</w:t>
      </w:r>
      <w:r w:rsidR="00954D31"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lang w:val="fr-FR" w:eastAsia="ru-RU"/>
        </w:rPr>
        <w:t>venir</w:t>
      </w:r>
      <w:r w:rsidRPr="008242F1">
        <w:rPr>
          <w:rFonts w:ascii="Times New Roman" w:eastAsia="Times New Roman" w:hAnsi="Times New Roman" w:cs="Times New Roman"/>
          <w:b/>
          <w:sz w:val="30"/>
          <w:szCs w:val="30"/>
          <w:lang w:eastAsia="ru-RU"/>
        </w:rPr>
        <w:t xml:space="preserve"> в </w:t>
      </w:r>
      <w:r w:rsidRPr="008242F1">
        <w:rPr>
          <w:rFonts w:ascii="Times New Roman" w:eastAsia="Times New Roman" w:hAnsi="Times New Roman" w:cs="Times New Roman"/>
          <w:b/>
          <w:i/>
          <w:sz w:val="30"/>
          <w:szCs w:val="30"/>
          <w:lang w:val="fr-FR" w:eastAsia="ru-RU"/>
        </w:rPr>
        <w:t>présent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eastAsia="ru-RU"/>
        </w:rPr>
        <w:t xml:space="preserve">1. </w:t>
      </w:r>
      <w:r w:rsidRPr="008242F1">
        <w:rPr>
          <w:rFonts w:ascii="Times New Roman" w:eastAsia="Times New Roman" w:hAnsi="Times New Roman" w:cs="Times New Roman"/>
          <w:sz w:val="30"/>
          <w:szCs w:val="30"/>
          <w:lang w:val="fr-FR" w:eastAsia="ru-RU"/>
        </w:rPr>
        <w:t xml:space="preserve">Tu </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à quelle heure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eastAsia="ru-RU"/>
        </w:rPr>
        <w:t xml:space="preserve">2. </w:t>
      </w:r>
      <w:r w:rsidRPr="008242F1">
        <w:rPr>
          <w:rFonts w:ascii="Times New Roman" w:eastAsia="Times New Roman" w:hAnsi="Times New Roman" w:cs="Times New Roman"/>
          <w:sz w:val="30"/>
          <w:szCs w:val="30"/>
          <w:lang w:val="fr-FR" w:eastAsia="ru-RU"/>
        </w:rPr>
        <w:t xml:space="preserve">Tu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souvent cet homme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eastAsia="ru-RU"/>
        </w:rPr>
        <w:t xml:space="preserve">3. </w:t>
      </w:r>
      <w:r w:rsidRPr="008242F1">
        <w:rPr>
          <w:rFonts w:ascii="Times New Roman" w:eastAsia="Times New Roman" w:hAnsi="Times New Roman" w:cs="Times New Roman"/>
          <w:sz w:val="30"/>
          <w:szCs w:val="30"/>
          <w:lang w:val="fr-FR" w:eastAsia="ru-RU"/>
        </w:rPr>
        <w:t xml:space="preserve">Je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ton inquiétude, cache-la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4. Nous … du restaurant en taxi.</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5. Vous ne … pas votre grand-mère tous les jours.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6. Les chiens … chercher leur nourriture.</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053203">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24. Choisissez </w:t>
      </w:r>
      <w:r w:rsidRPr="008242F1">
        <w:rPr>
          <w:rFonts w:ascii="Times New Roman" w:eastAsia="Times New Roman" w:hAnsi="Times New Roman" w:cs="Times New Roman"/>
          <w:b/>
          <w:i/>
          <w:sz w:val="30"/>
          <w:szCs w:val="30"/>
          <w:u w:val="single"/>
          <w:lang w:val="fr-FR" w:eastAsia="ru-RU"/>
        </w:rPr>
        <w:t xml:space="preserve">aller </w:t>
      </w:r>
      <w:r w:rsidRPr="008242F1">
        <w:rPr>
          <w:rFonts w:ascii="Times New Roman" w:eastAsia="Times New Roman" w:hAnsi="Times New Roman" w:cs="Times New Roman"/>
          <w:b/>
          <w:sz w:val="30"/>
          <w:szCs w:val="30"/>
          <w:lang w:val="fr-FR" w:eastAsia="ru-RU"/>
        </w:rPr>
        <w:t xml:space="preserve">ou </w:t>
      </w:r>
      <w:r w:rsidRPr="008242F1">
        <w:rPr>
          <w:rFonts w:ascii="Times New Roman" w:eastAsia="Times New Roman" w:hAnsi="Times New Roman" w:cs="Times New Roman"/>
          <w:b/>
          <w:i/>
          <w:sz w:val="30"/>
          <w:szCs w:val="30"/>
          <w:u w:val="single"/>
          <w:lang w:val="fr-FR" w:eastAsia="ru-RU"/>
        </w:rPr>
        <w:t>venir</w:t>
      </w:r>
      <w:r w:rsidRPr="008242F1">
        <w:rPr>
          <w:rFonts w:ascii="Times New Roman" w:eastAsia="Times New Roman" w:hAnsi="Times New Roman" w:cs="Times New Roman"/>
          <w:b/>
          <w:sz w:val="30"/>
          <w:szCs w:val="30"/>
          <w:lang w:val="fr-FR" w:eastAsia="ru-RU"/>
        </w:rPr>
        <w:t xml:space="preserve"> / </w:t>
      </w:r>
      <w:r w:rsidRPr="008242F1">
        <w:rPr>
          <w:rFonts w:ascii="Times New Roman" w:eastAsia="Times New Roman" w:hAnsi="Times New Roman" w:cs="Times New Roman"/>
          <w:b/>
          <w:sz w:val="30"/>
          <w:szCs w:val="30"/>
          <w:lang w:eastAsia="ru-RU"/>
        </w:rPr>
        <w:t xml:space="preserve"> Виберіть </w:t>
      </w:r>
      <w:r w:rsidRPr="008242F1">
        <w:rPr>
          <w:rFonts w:ascii="Times New Roman" w:eastAsia="Times New Roman" w:hAnsi="Times New Roman" w:cs="Times New Roman"/>
          <w:b/>
          <w:i/>
          <w:sz w:val="30"/>
          <w:szCs w:val="30"/>
          <w:u w:val="single"/>
          <w:lang w:val="fr-FR" w:eastAsia="ru-RU"/>
        </w:rPr>
        <w:t>aller</w:t>
      </w:r>
      <w:r w:rsidR="00954D31">
        <w:rPr>
          <w:rFonts w:ascii="Times New Roman" w:eastAsia="Times New Roman" w:hAnsi="Times New Roman" w:cs="Times New Roman"/>
          <w:b/>
          <w:i/>
          <w:sz w:val="30"/>
          <w:szCs w:val="30"/>
          <w:u w:val="single"/>
          <w:lang w:val="fr-FR" w:eastAsia="ru-RU"/>
        </w:rPr>
        <w:t xml:space="preserve"> </w:t>
      </w:r>
      <w:r w:rsidRPr="008242F1">
        <w:rPr>
          <w:rFonts w:ascii="Times New Roman" w:eastAsia="Times New Roman" w:hAnsi="Times New Roman" w:cs="Times New Roman"/>
          <w:b/>
          <w:sz w:val="30"/>
          <w:szCs w:val="30"/>
          <w:lang w:eastAsia="ru-RU"/>
        </w:rPr>
        <w:t>чи</w:t>
      </w:r>
      <w:r w:rsidR="00954D31"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FR" w:eastAsia="ru-RU"/>
        </w:rPr>
        <w:t>venir :</w:t>
      </w:r>
    </w:p>
    <w:p w:rsidR="006323CF" w:rsidRPr="008242F1"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 au magasin.</w:t>
      </w:r>
    </w:p>
    <w:p w:rsidR="006323CF" w:rsidRPr="008242F1"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 au cinéma.</w:t>
      </w:r>
    </w:p>
    <w:p w:rsidR="006323CF" w:rsidRPr="008242F1"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Claudine ... à la gare avec son fils.</w:t>
      </w:r>
    </w:p>
    <w:p w:rsidR="006323CF" w:rsidRPr="008242F1"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Où ...-tu, Claudine? Je ... à Marseille.</w:t>
      </w:r>
    </w:p>
    <w:p w:rsidR="006323CF" w:rsidRPr="008242F1"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Danielle ... de chez eux.</w:t>
      </w:r>
    </w:p>
    <w:p w:rsidR="006323CF" w:rsidRPr="008242F1"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D’où ...-elle?</w:t>
      </w:r>
    </w:p>
    <w:p w:rsidR="006323CF" w:rsidRPr="008242F1"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amis ... au Louvre.</w:t>
      </w:r>
    </w:p>
    <w:p w:rsidR="006323CF" w:rsidRPr="008242F1"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L</w:t>
      </w:r>
      <w:r w:rsidRPr="008242F1">
        <w:rPr>
          <w:rFonts w:ascii="Times New Roman" w:eastAsia="Times New Roman" w:hAnsi="Times New Roman" w:cs="Times New Roman"/>
          <w:sz w:val="30"/>
          <w:szCs w:val="30"/>
          <w:lang w:val="fr-FR" w:eastAsia="ru-RU"/>
        </w:rPr>
        <w:t>e train ... de Toulouse.</w:t>
      </w:r>
    </w:p>
    <w:p w:rsidR="00E00E14" w:rsidRPr="00E00E14"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E00E14">
        <w:rPr>
          <w:rFonts w:ascii="Times New Roman" w:eastAsia="Times New Roman" w:hAnsi="Times New Roman" w:cs="Times New Roman"/>
          <w:sz w:val="30"/>
          <w:szCs w:val="30"/>
          <w:lang w:val="fr-FR" w:eastAsia="ru-RU"/>
        </w:rPr>
        <w:t>Ils ... de l’université.</w:t>
      </w:r>
    </w:p>
    <w:p w:rsidR="006323CF" w:rsidRPr="00E00E14" w:rsidRDefault="006323CF" w:rsidP="001C0FE3">
      <w:pPr>
        <w:widowControl w:val="0"/>
        <w:numPr>
          <w:ilvl w:val="0"/>
          <w:numId w:val="4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E00E14">
        <w:rPr>
          <w:rFonts w:ascii="Times New Roman" w:eastAsia="Times New Roman" w:hAnsi="Times New Roman" w:cs="Times New Roman"/>
          <w:sz w:val="30"/>
          <w:szCs w:val="30"/>
          <w:lang w:val="fr-FR" w:eastAsia="ru-RU"/>
        </w:rPr>
        <w:t xml:space="preserve"> Le père ... à la mer avec sa petite fille.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E00E14">
      <w:pPr>
        <w:pStyle w:val="Fr--4"/>
        <w:rPr>
          <w:rFonts w:eastAsia="Times New Roman"/>
          <w:lang w:val="fr-FR" w:eastAsia="ru-RU"/>
        </w:rPr>
      </w:pPr>
      <w:r w:rsidRPr="008242F1">
        <w:rPr>
          <w:rFonts w:eastAsia="Times New Roman"/>
          <w:lang w:val="fr-FR" w:eastAsia="ru-RU"/>
        </w:rPr>
        <w:t>PAGE CIVILISATION</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E00E14">
      <w:pPr>
        <w:pStyle w:val="Fr--2"/>
        <w:rPr>
          <w:rFonts w:eastAsia="Times New Roman"/>
          <w:lang w:val="fr-FR" w:eastAsia="ru-RU"/>
        </w:rPr>
      </w:pPr>
      <w:r w:rsidRPr="008242F1">
        <w:rPr>
          <w:rFonts w:eastAsia="Times New Roman"/>
          <w:lang w:val="fr-FR" w:eastAsia="ru-RU"/>
        </w:rPr>
        <w:t>Texte</w:t>
      </w:r>
    </w:p>
    <w:p w:rsidR="006323CF" w:rsidRPr="008242F1" w:rsidRDefault="006323CF" w:rsidP="00E00E14">
      <w:pPr>
        <w:pStyle w:val="Fr--2"/>
        <w:rPr>
          <w:rFonts w:eastAsia="Times New Roman"/>
          <w:lang w:val="fr-FR" w:eastAsia="ru-RU"/>
        </w:rPr>
      </w:pPr>
      <w:r w:rsidRPr="008242F1">
        <w:rPr>
          <w:rFonts w:eastAsia="Times New Roman"/>
          <w:lang w:val="fr-FR" w:eastAsia="ru-RU"/>
        </w:rPr>
        <w:t>La maison de mes rêves.</w:t>
      </w:r>
    </w:p>
    <w:p w:rsidR="006323CF" w:rsidRPr="00E2362B" w:rsidRDefault="006323CF" w:rsidP="00660AFF">
      <w:pPr>
        <w:spacing w:after="0" w:line="240" w:lineRule="auto"/>
        <w:ind w:firstLine="567"/>
        <w:jc w:val="both"/>
        <w:rPr>
          <w:rFonts w:ascii="Times New Roman" w:eastAsia="Times New Roman" w:hAnsi="Times New Roman" w:cs="Times New Roman"/>
          <w:spacing w:val="-2"/>
          <w:sz w:val="30"/>
          <w:szCs w:val="30"/>
          <w:lang w:val="fr-FR" w:eastAsia="ru-RU"/>
        </w:rPr>
      </w:pPr>
      <w:r w:rsidRPr="00E2362B">
        <w:rPr>
          <w:rFonts w:ascii="Times New Roman" w:eastAsia="Times New Roman" w:hAnsi="Times New Roman" w:cs="Times New Roman"/>
          <w:spacing w:val="-2"/>
          <w:sz w:val="30"/>
          <w:szCs w:val="30"/>
          <w:lang w:val="fr-FR" w:eastAsia="ru-RU"/>
        </w:rPr>
        <w:t>Quand je pense à la maison de mes rêves, j’imagine tout de suite une villa sur la Côte d’Azur parce que je déteste le froid. Cela veut dire tout simplement que je n’ai jamais pensé sérieusement à un endroit où je voudrais habiter. Est-ce que je préférerais un appartement dans un centre-ville, en banlieue ou une maison à la campagne ? Quelque chose de moderne ou de classique ? Qu’est-ce que j’attends de ma maison à part la chaleur de la Côte d’Azur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J’ai habité toujours dans des appartements, que ce soit dans une petite ville ou dans une ville avec des millions d’habitants. J’ai adoré les lumières de la ville, les théâtres à portée de main et même le bruit des klaxons automobiles au centre-ville. À mon avis, la campagne était pour les vieillards, elle avait l’air endormi. Vers trente ans, je suis devenue fatiguée des embouteillages du centre-ville, du bruit, de la pollution qui m’a rendue allergique. J’ai quitté Paris.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J’habite maintenant dans un petit village près de Genève. J’ai appris à faire à nouveau du vélo, je fais de la randonnée. Je peux constater aujourd’hui que je suis en bonne condition physique et heureuse de vivre à la campagne. J’habite quand même toujours dans un appart, mais les jardins soignés autour de maisons me plaisent de plus en plus.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En ce qui concerne le style de la maison de mes rêves, je préférerais quelque chose de moderne, mais pas trop excentrique. Les maisons en bois me plaisent beaucoup, mais je pense que la pierre est plus pratique, car elle a de plus hautes performances thermiques. J’adore le soleil et j’aimerais avoir de grandes fenêtres partout dans ma maison, même sur le toit. Que ce soit un comble en mansarde. Et qu’une terrasse donne sur un jardin. N’oublions pas la cheminée, parce que je suis frileuse. </w:t>
      </w:r>
    </w:p>
    <w:p w:rsidR="006323CF" w:rsidRPr="008242F1" w:rsidRDefault="006323CF" w:rsidP="00E2362B">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J’espère qu’il reste assez de temps pour que le Père Noël reçoive ma lettre et qu’il puisse m’offrir ce cadeau pour Noël. À vrai dire, ce qui me fait peur, c’est qu’on s’endette pour plusieurs années pour acheter une maison. Il faut bien adapter nos dépenses à nos possibilités financières. J’aimerais savoir, avant d’acheter une maison si on attend de trouver l’endroit où on veut passer la vie, ou si on achète la maison parce qu’il nous faut habiter quelque part, pas très loin du travail, près des commerces et du jardin d’enfants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E2362B" w:rsidRDefault="006323CF" w:rsidP="00053203">
      <w:pPr>
        <w:spacing w:after="0" w:line="240" w:lineRule="auto"/>
        <w:jc w:val="both"/>
        <w:rPr>
          <w:rFonts w:ascii="Times New Roman" w:eastAsia="Times New Roman" w:hAnsi="Times New Roman" w:cs="Times New Roman"/>
          <w:b/>
          <w:spacing w:val="-6"/>
          <w:sz w:val="30"/>
          <w:szCs w:val="30"/>
          <w:lang w:val="fr-FR" w:eastAsia="ru-RU"/>
        </w:rPr>
      </w:pPr>
      <w:r w:rsidRPr="00E2362B">
        <w:rPr>
          <w:rFonts w:ascii="Times New Roman" w:eastAsia="Times New Roman" w:hAnsi="Times New Roman" w:cs="Times New Roman"/>
          <w:b/>
          <w:spacing w:val="-6"/>
          <w:sz w:val="30"/>
          <w:szCs w:val="30"/>
          <w:lang w:val="fr-FR" w:eastAsia="ru-RU"/>
        </w:rPr>
        <w:t>1. Choisissez la réponse correcte</w:t>
      </w:r>
      <w:r w:rsidRPr="00E2362B">
        <w:rPr>
          <w:rFonts w:ascii="Times New Roman" w:eastAsia="Times New Roman" w:hAnsi="Times New Roman" w:cs="Times New Roman"/>
          <w:spacing w:val="-6"/>
          <w:sz w:val="30"/>
          <w:szCs w:val="30"/>
          <w:lang w:val="fr-FR" w:eastAsia="ru-RU"/>
        </w:rPr>
        <w:t xml:space="preserve"> / </w:t>
      </w:r>
      <w:r w:rsidRPr="00E2362B">
        <w:rPr>
          <w:rFonts w:ascii="Times New Roman" w:eastAsia="Times New Roman" w:hAnsi="Times New Roman" w:cs="Times New Roman"/>
          <w:b/>
          <w:spacing w:val="-6"/>
          <w:sz w:val="30"/>
          <w:szCs w:val="30"/>
          <w:lang w:eastAsia="ru-RU"/>
        </w:rPr>
        <w:t>Оберіть правильний варіант відповіді </w:t>
      </w:r>
      <w:r w:rsidRPr="00E2362B">
        <w:rPr>
          <w:rFonts w:ascii="Times New Roman" w:eastAsia="Times New Roman" w:hAnsi="Times New Roman" w:cs="Times New Roman"/>
          <w:b/>
          <w:spacing w:val="-6"/>
          <w:sz w:val="30"/>
          <w:szCs w:val="30"/>
          <w:lang w:val="fr-FR" w:eastAsia="ru-RU"/>
        </w:rPr>
        <w:t>:</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maison de mes rêves c’est...</w:t>
      </w:r>
    </w:p>
    <w:p w:rsidR="006323CF" w:rsidRPr="008242F1" w:rsidRDefault="006323CF" w:rsidP="001C0FE3">
      <w:pPr>
        <w:numPr>
          <w:ilvl w:val="0"/>
          <w:numId w:val="32"/>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villa à la campagne ;</w:t>
      </w:r>
    </w:p>
    <w:p w:rsidR="006323CF" w:rsidRPr="008242F1" w:rsidRDefault="006323CF" w:rsidP="001C0FE3">
      <w:pPr>
        <w:numPr>
          <w:ilvl w:val="0"/>
          <w:numId w:val="32"/>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 pavillon sur la Côte d’Asur ;</w:t>
      </w:r>
    </w:p>
    <w:p w:rsidR="006323CF" w:rsidRPr="008242F1" w:rsidRDefault="006323CF" w:rsidP="001C0FE3">
      <w:pPr>
        <w:numPr>
          <w:ilvl w:val="0"/>
          <w:numId w:val="32"/>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villa au bord de l’océan.</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J’habite dans l’appartement au centre-ville parce que...</w:t>
      </w:r>
    </w:p>
    <w:p w:rsidR="006323CF" w:rsidRPr="008242F1" w:rsidRDefault="006323CF" w:rsidP="001C0FE3">
      <w:pPr>
        <w:numPr>
          <w:ilvl w:val="0"/>
          <w:numId w:val="33"/>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j’adore le bruit, les embouteillages ;</w:t>
      </w:r>
    </w:p>
    <w:p w:rsidR="006323CF" w:rsidRPr="008242F1" w:rsidRDefault="006323CF" w:rsidP="001C0FE3">
      <w:pPr>
        <w:numPr>
          <w:ilvl w:val="0"/>
          <w:numId w:val="33"/>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j’adore le silence de la campagne ;</w:t>
      </w:r>
    </w:p>
    <w:p w:rsidR="006323CF" w:rsidRPr="008242F1" w:rsidRDefault="006323CF" w:rsidP="001C0FE3">
      <w:pPr>
        <w:numPr>
          <w:ilvl w:val="0"/>
          <w:numId w:val="33"/>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j’adore les lumières de la ville, les théâtres à la portée de main.</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J’ai quitté Paris à cause de...</w:t>
      </w:r>
    </w:p>
    <w:p w:rsidR="006323CF" w:rsidRPr="008242F1" w:rsidRDefault="006323CF" w:rsidP="001C0FE3">
      <w:pPr>
        <w:numPr>
          <w:ilvl w:val="0"/>
          <w:numId w:val="34"/>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pollution à laquelle je suis allergique ;</w:t>
      </w:r>
    </w:p>
    <w:p w:rsidR="006323CF" w:rsidRPr="008242F1" w:rsidRDefault="006323CF" w:rsidP="001C0FE3">
      <w:pPr>
        <w:numPr>
          <w:ilvl w:val="0"/>
          <w:numId w:val="34"/>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du bruit des klaxons automobiles ;</w:t>
      </w:r>
    </w:p>
    <w:p w:rsidR="006323CF" w:rsidRPr="008242F1" w:rsidRDefault="006323CF" w:rsidP="001C0FE3">
      <w:pPr>
        <w:numPr>
          <w:ilvl w:val="0"/>
          <w:numId w:val="34"/>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du changement du travail.</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suis en bonne condition physique parce que...</w:t>
      </w:r>
    </w:p>
    <w:p w:rsidR="006323CF" w:rsidRPr="008242F1" w:rsidRDefault="006323CF" w:rsidP="001C0FE3">
      <w:pPr>
        <w:numPr>
          <w:ilvl w:val="0"/>
          <w:numId w:val="35"/>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me promène dans les jardins soignés autour de ma maison ;</w:t>
      </w:r>
    </w:p>
    <w:p w:rsidR="006323CF" w:rsidRPr="008242F1" w:rsidRDefault="006323CF" w:rsidP="001C0FE3">
      <w:pPr>
        <w:numPr>
          <w:ilvl w:val="0"/>
          <w:numId w:val="35"/>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fais de la gymnastique chaque matin ;</w:t>
      </w:r>
    </w:p>
    <w:p w:rsidR="006323CF" w:rsidRPr="008242F1" w:rsidRDefault="006323CF" w:rsidP="001C0FE3">
      <w:pPr>
        <w:numPr>
          <w:ilvl w:val="0"/>
          <w:numId w:val="35"/>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fais de la randonnée en vélo.</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maison de mes rêves doit être...</w:t>
      </w:r>
    </w:p>
    <w:p w:rsidR="006323CF" w:rsidRPr="008242F1" w:rsidRDefault="006323CF" w:rsidP="001C0FE3">
      <w:pPr>
        <w:numPr>
          <w:ilvl w:val="0"/>
          <w:numId w:val="36"/>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moderne et excentrique ;</w:t>
      </w:r>
    </w:p>
    <w:p w:rsidR="006323CF" w:rsidRPr="008242F1" w:rsidRDefault="006323CF" w:rsidP="001C0FE3">
      <w:pPr>
        <w:numPr>
          <w:ilvl w:val="0"/>
          <w:numId w:val="36"/>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moderne, mais pas excentrique ;</w:t>
      </w:r>
    </w:p>
    <w:p w:rsidR="006323CF" w:rsidRPr="008242F1" w:rsidRDefault="006323CF" w:rsidP="001C0FE3">
      <w:pPr>
        <w:numPr>
          <w:ilvl w:val="0"/>
          <w:numId w:val="36"/>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classique et commode.</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pense qu’il faut choisir des maisons...</w:t>
      </w:r>
    </w:p>
    <w:p w:rsidR="006323CF" w:rsidRPr="008242F1" w:rsidRDefault="006323CF" w:rsidP="001C0FE3">
      <w:pPr>
        <w:numPr>
          <w:ilvl w:val="0"/>
          <w:numId w:val="37"/>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en bois, parce qu’elles sont écologiques ;</w:t>
      </w:r>
    </w:p>
    <w:p w:rsidR="006323CF" w:rsidRPr="008242F1" w:rsidRDefault="006323CF" w:rsidP="001C0FE3">
      <w:pPr>
        <w:numPr>
          <w:ilvl w:val="0"/>
          <w:numId w:val="37"/>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en pierre, car elles ont plus de hautes performances thermiques ;</w:t>
      </w:r>
    </w:p>
    <w:p w:rsidR="006323CF" w:rsidRPr="008242F1" w:rsidRDefault="006323CF" w:rsidP="001C0FE3">
      <w:pPr>
        <w:numPr>
          <w:ilvl w:val="0"/>
          <w:numId w:val="37"/>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en brique, parce qu’elles sont plus pratiques.</w:t>
      </w:r>
    </w:p>
    <w:p w:rsidR="006323CF" w:rsidRPr="00E2362B" w:rsidRDefault="006323CF" w:rsidP="001C0FE3">
      <w:pPr>
        <w:numPr>
          <w:ilvl w:val="0"/>
          <w:numId w:val="31"/>
        </w:numPr>
        <w:spacing w:after="0" w:line="240" w:lineRule="auto"/>
        <w:ind w:left="0" w:firstLine="567"/>
        <w:jc w:val="both"/>
        <w:rPr>
          <w:rFonts w:ascii="Times New Roman" w:eastAsia="Times New Roman" w:hAnsi="Times New Roman" w:cs="Times New Roman"/>
          <w:spacing w:val="-6"/>
          <w:sz w:val="30"/>
          <w:szCs w:val="30"/>
          <w:lang w:val="fr-FR" w:eastAsia="ru-RU"/>
        </w:rPr>
      </w:pPr>
      <w:r w:rsidRPr="00E2362B">
        <w:rPr>
          <w:rFonts w:ascii="Times New Roman" w:eastAsia="Times New Roman" w:hAnsi="Times New Roman" w:cs="Times New Roman"/>
          <w:spacing w:val="-6"/>
          <w:sz w:val="30"/>
          <w:szCs w:val="30"/>
          <w:lang w:val="fr-FR" w:eastAsia="ru-RU"/>
        </w:rPr>
        <w:t>J’aimerais avoir de grandes fenêtres partout dans ma maison parce que...</w:t>
      </w:r>
    </w:p>
    <w:p w:rsidR="006323CF" w:rsidRPr="008242F1" w:rsidRDefault="006323CF" w:rsidP="001C0FE3">
      <w:pPr>
        <w:numPr>
          <w:ilvl w:val="0"/>
          <w:numId w:val="38"/>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j’adore le ciel ;</w:t>
      </w:r>
    </w:p>
    <w:p w:rsidR="006323CF" w:rsidRPr="008242F1" w:rsidRDefault="006323CF" w:rsidP="001C0FE3">
      <w:pPr>
        <w:numPr>
          <w:ilvl w:val="0"/>
          <w:numId w:val="38"/>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j’adore regarder les passants ;</w:t>
      </w:r>
    </w:p>
    <w:p w:rsidR="006323CF" w:rsidRPr="008242F1" w:rsidRDefault="006323CF" w:rsidP="001C0FE3">
      <w:pPr>
        <w:numPr>
          <w:ilvl w:val="0"/>
          <w:numId w:val="38"/>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j’adore le soleil.</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Car je suis frileuse, je préfère avoir...</w:t>
      </w:r>
    </w:p>
    <w:p w:rsidR="006323CF" w:rsidRPr="008242F1" w:rsidRDefault="006323CF" w:rsidP="001C0FE3">
      <w:pPr>
        <w:numPr>
          <w:ilvl w:val="0"/>
          <w:numId w:val="39"/>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chauffage central ;</w:t>
      </w:r>
    </w:p>
    <w:p w:rsidR="006323CF" w:rsidRPr="008242F1" w:rsidRDefault="006323CF" w:rsidP="001C0FE3">
      <w:pPr>
        <w:numPr>
          <w:ilvl w:val="0"/>
          <w:numId w:val="39"/>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cheminée ;</w:t>
      </w:r>
    </w:p>
    <w:p w:rsidR="006323CF" w:rsidRPr="008242F1" w:rsidRDefault="006323CF" w:rsidP="001C0FE3">
      <w:pPr>
        <w:numPr>
          <w:ilvl w:val="0"/>
          <w:numId w:val="39"/>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 radiateur.</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Pour avoir la maison de mes rêves, il me faut...</w:t>
      </w:r>
    </w:p>
    <w:p w:rsidR="006323CF" w:rsidRPr="008242F1" w:rsidRDefault="006323CF" w:rsidP="001C0FE3">
      <w:pPr>
        <w:numPr>
          <w:ilvl w:val="0"/>
          <w:numId w:val="40"/>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écrire une lettre au Père No</w:t>
      </w:r>
      <w:r w:rsidRPr="008242F1">
        <w:rPr>
          <w:rFonts w:ascii="Times New Roman" w:eastAsia="Times New Roman" w:hAnsi="Times New Roman" w:cs="Times New Roman"/>
          <w:sz w:val="30"/>
          <w:szCs w:val="30"/>
          <w:lang w:val="ru-RU" w:eastAsia="ru-RU"/>
        </w:rPr>
        <w:t>ё</w:t>
      </w:r>
      <w:r w:rsidRPr="008242F1">
        <w:rPr>
          <w:rFonts w:ascii="Times New Roman" w:eastAsia="Times New Roman" w:hAnsi="Times New Roman" w:cs="Times New Roman"/>
          <w:sz w:val="30"/>
          <w:szCs w:val="30"/>
          <w:lang w:val="fr-FR" w:eastAsia="ru-RU"/>
        </w:rPr>
        <w:t>l ;</w:t>
      </w:r>
    </w:p>
    <w:p w:rsidR="006323CF" w:rsidRPr="008242F1" w:rsidRDefault="006323CF" w:rsidP="001C0FE3">
      <w:pPr>
        <w:numPr>
          <w:ilvl w:val="0"/>
          <w:numId w:val="40"/>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adapter mes dépenses à mes possibilités ;</w:t>
      </w:r>
    </w:p>
    <w:p w:rsidR="006323CF" w:rsidRPr="008242F1" w:rsidRDefault="006323CF" w:rsidP="001C0FE3">
      <w:pPr>
        <w:numPr>
          <w:ilvl w:val="0"/>
          <w:numId w:val="40"/>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m’endetter pour plusieurs années.</w:t>
      </w:r>
    </w:p>
    <w:p w:rsidR="006323CF" w:rsidRPr="008242F1" w:rsidRDefault="006323CF" w:rsidP="001C0FE3">
      <w:pPr>
        <w:numPr>
          <w:ilvl w:val="0"/>
          <w:numId w:val="31"/>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Comment vous choisissez la maison ou l’appartement ?</w:t>
      </w:r>
    </w:p>
    <w:p w:rsidR="006323CF" w:rsidRPr="008242F1" w:rsidRDefault="006323CF" w:rsidP="001C0FE3">
      <w:pPr>
        <w:numPr>
          <w:ilvl w:val="0"/>
          <w:numId w:val="41"/>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c’est l’endroit ou on peut passer la vie ;</w:t>
      </w:r>
    </w:p>
    <w:p w:rsidR="006323CF" w:rsidRPr="008242F1" w:rsidRDefault="006323CF" w:rsidP="001C0FE3">
      <w:pPr>
        <w:numPr>
          <w:ilvl w:val="0"/>
          <w:numId w:val="41"/>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c’est l’endroit qui n’est pas loin du travail ;</w:t>
      </w:r>
    </w:p>
    <w:p w:rsidR="006323CF" w:rsidRPr="008242F1" w:rsidRDefault="006323CF" w:rsidP="001C0FE3">
      <w:pPr>
        <w:numPr>
          <w:ilvl w:val="0"/>
          <w:numId w:val="41"/>
        </w:num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c’est l’endroit qui est près des commerces et des théâtres.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1366A6">
      <w:pPr>
        <w:spacing w:after="0" w:line="240" w:lineRule="auto"/>
        <w:ind w:firstLine="567"/>
        <w:jc w:val="center"/>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À VOUS DE PARLER</w:t>
      </w:r>
    </w:p>
    <w:p w:rsidR="00B46C67" w:rsidRDefault="00B46C67"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Questionnaire :</w:t>
      </w:r>
    </w:p>
    <w:p w:rsidR="006323CF" w:rsidRPr="008242F1" w:rsidRDefault="006323CF" w:rsidP="001C0FE3">
      <w:pPr>
        <w:numPr>
          <w:ilvl w:val="0"/>
          <w:numId w:val="25"/>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Situez</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votre</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maison</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ou</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votre</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appartement</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par</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rapport</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au</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centre-ville</w:t>
      </w:r>
      <w:r w:rsidRPr="008242F1">
        <w:rPr>
          <w:rFonts w:ascii="Times New Roman" w:eastAsia="Times New Roman" w:hAnsi="Times New Roman" w:cs="Times New Roman"/>
          <w:sz w:val="30"/>
          <w:szCs w:val="30"/>
          <w:lang w:eastAsia="ru-RU"/>
        </w:rPr>
        <w:t>.</w:t>
      </w:r>
    </w:p>
    <w:p w:rsidR="006323CF" w:rsidRPr="008242F1" w:rsidRDefault="006323CF" w:rsidP="001C0FE3">
      <w:pPr>
        <w:numPr>
          <w:ilvl w:val="0"/>
          <w:numId w:val="25"/>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est</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le</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parc</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le</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plus</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proche</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de chez vous ?</w:t>
      </w:r>
    </w:p>
    <w:p w:rsidR="006323CF" w:rsidRPr="008242F1" w:rsidRDefault="006323CF" w:rsidP="001C0FE3">
      <w:pPr>
        <w:numPr>
          <w:ilvl w:val="0"/>
          <w:numId w:val="25"/>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 pouvez-vous dire de votre quartier ?</w:t>
      </w:r>
    </w:p>
    <w:p w:rsidR="006323CF" w:rsidRPr="008242F1" w:rsidRDefault="006323CF" w:rsidP="001C0FE3">
      <w:pPr>
        <w:numPr>
          <w:ilvl w:val="0"/>
          <w:numId w:val="25"/>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 est l’inconvénient majeur de votre maison / appartement ?</w:t>
      </w:r>
    </w:p>
    <w:p w:rsidR="006323CF" w:rsidRPr="008242F1" w:rsidRDefault="006323CF" w:rsidP="001C0FE3">
      <w:pPr>
        <w:numPr>
          <w:ilvl w:val="0"/>
          <w:numId w:val="25"/>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Décrivez votre chambre à coucher. </w:t>
      </w:r>
    </w:p>
    <w:p w:rsidR="006323CF" w:rsidRPr="008242F1" w:rsidRDefault="006323CF" w:rsidP="001C0FE3">
      <w:pPr>
        <w:numPr>
          <w:ilvl w:val="0"/>
          <w:numId w:val="25"/>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Avez-vous un téléviseur ou un ordinateur dans votre chambre ?</w:t>
      </w:r>
    </w:p>
    <w:p w:rsidR="006323CF" w:rsidRPr="008242F1" w:rsidRDefault="006323CF" w:rsidP="001C0FE3">
      <w:pPr>
        <w:numPr>
          <w:ilvl w:val="0"/>
          <w:numId w:val="25"/>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Parlez d’une maison dont vous gardez un souvenir particulier. Vous ne l’oubliez jamais, pourquoi ?</w:t>
      </w:r>
    </w:p>
    <w:p w:rsidR="006323CF" w:rsidRPr="008242F1" w:rsidRDefault="006323CF" w:rsidP="001C0FE3">
      <w:pPr>
        <w:numPr>
          <w:ilvl w:val="0"/>
          <w:numId w:val="25"/>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qu’on peut voir de la fenêtre de votre appartement / maison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05320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2. Lisez la description de la chambre d’une Française et faites la vôtre / </w:t>
      </w:r>
      <w:r w:rsidRPr="008242F1">
        <w:rPr>
          <w:rFonts w:ascii="Times New Roman" w:eastAsia="Times New Roman" w:hAnsi="Times New Roman" w:cs="Times New Roman"/>
          <w:b/>
          <w:sz w:val="30"/>
          <w:szCs w:val="30"/>
          <w:lang w:eastAsia="ru-RU"/>
        </w:rPr>
        <w:t>Прочитайте опис кімнати однієї француженки і опишіть вашу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J’ai une jolie chambre colorée que j’aime beaucoup! C’est moi qui l’ai décorée. Les murs sont blancs et verts et il y a des posters partout. Les rideaux qui sont accrochés devant la fenêtre sont rouges et blancs. Il y a un tapis rouge au milieu de la chambre. À côté des rideaux se trouve le poster de Frida Kahlo, c’est ma peintre préférée.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Mon lit se trouve au-dessous du poster. La couverture est blanche et les coussins sont colorés. Devant le lit, il y a une grande commode et sur la commode, il y a toujours des parfums. La bibliothèque est en face de la commode, à côté de la télé. Sous la télé, il y a une malle où je mets mes affaires. À gauche de la malle, il y a une grande armoire pour mes livres scolaires. Mon bureau se trouve entre la bibliothèque et le miroir. Mon ordi portable est sur le bureau. Au-dessus du bureau, il y a une étagère sur laquelle je mets de petits bibelots. Il y a mes peintures préférées accrochées à l’étagère. Il y a aussi l’affiche de Pink Floyd qui est un de mes groupes de musique préférés.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shd w:val="clear" w:color="auto" w:fill="EEEEEE"/>
          <w:lang w:val="fr-FR" w:eastAsia="ru-RU"/>
        </w:rPr>
      </w:pPr>
      <w:r w:rsidRPr="008242F1">
        <w:rPr>
          <w:rFonts w:ascii="Times New Roman" w:eastAsia="Times New Roman" w:hAnsi="Times New Roman" w:cs="Times New Roman"/>
          <w:sz w:val="30"/>
          <w:szCs w:val="30"/>
          <w:lang w:val="fr-FR" w:eastAsia="ru-RU"/>
        </w:rPr>
        <w:t>Je crois que ma chambre est très belle, mais l’essentiel c’est que cette chambre est à moi.</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9934EC" w:rsidRDefault="006323CF" w:rsidP="008E4F6B">
      <w:pPr>
        <w:pStyle w:val="Fr1--Unite1"/>
        <w:rPr>
          <w:rFonts w:eastAsia="Times New Roman"/>
        </w:rPr>
      </w:pPr>
      <w:bookmarkStart w:id="91" w:name="_Toc396467497"/>
      <w:bookmarkStart w:id="92" w:name="_Toc396811665"/>
      <w:r w:rsidRPr="009934EC">
        <w:rPr>
          <w:rFonts w:eastAsia="Times New Roman"/>
        </w:rPr>
        <w:t>Unité 5</w:t>
      </w:r>
      <w:bookmarkEnd w:id="91"/>
      <w:bookmarkEnd w:id="92"/>
    </w:p>
    <w:p w:rsidR="00B46C67" w:rsidRDefault="00B46C67"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8E4F6B">
      <w:pPr>
        <w:pStyle w:val="Fr1--Unite"/>
        <w:rPr>
          <w:rFonts w:ascii="Garamond" w:eastAsia="Times New Roman" w:hAnsi="Garamond"/>
          <w:i/>
          <w:lang w:val="fr-FR" w:eastAsia="ru-RU"/>
        </w:rPr>
      </w:pPr>
      <w:bookmarkStart w:id="93" w:name="_Toc396467498"/>
      <w:bookmarkStart w:id="94" w:name="_Toc396811666"/>
      <w:r w:rsidRPr="008242F1">
        <w:rPr>
          <w:rFonts w:eastAsia="Times New Roman"/>
          <w:lang w:val="fr-FR" w:eastAsia="ru-RU"/>
        </w:rPr>
        <w:t>LOISIR</w:t>
      </w:r>
      <w:bookmarkEnd w:id="93"/>
      <w:bookmarkEnd w:id="94"/>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195"/>
      </w:tblGrid>
      <w:tr w:rsidR="008242F1" w:rsidRPr="008242F1" w:rsidTr="00837A0E">
        <w:trPr>
          <w:jc w:val="center"/>
        </w:trPr>
        <w:tc>
          <w:tcPr>
            <w:tcW w:w="1984" w:type="dxa"/>
          </w:tcPr>
          <w:p w:rsidR="006323CF" w:rsidRPr="008242F1" w:rsidRDefault="006323CF" w:rsidP="00837A0E">
            <w:pPr>
              <w:pStyle w:val="Unt1"/>
              <w:rPr>
                <w:rFonts w:eastAsia="Times New Roman"/>
                <w:lang w:eastAsia="ru-RU"/>
              </w:rPr>
            </w:pPr>
            <w:bookmarkStart w:id="95" w:name="_Toc396467499"/>
            <w:bookmarkStart w:id="96" w:name="_Toc396811667"/>
            <w:r w:rsidRPr="008242F1">
              <w:rPr>
                <w:rFonts w:eastAsia="Times New Roman"/>
                <w:lang w:eastAsia="ru-RU"/>
              </w:rPr>
              <w:t>Sujet</w:t>
            </w:r>
            <w:bookmarkEnd w:id="95"/>
            <w:bookmarkEnd w:id="96"/>
          </w:p>
        </w:tc>
        <w:tc>
          <w:tcPr>
            <w:tcW w:w="7195" w:type="dxa"/>
          </w:tcPr>
          <w:p w:rsidR="006323CF" w:rsidRPr="008242F1" w:rsidRDefault="006323CF" w:rsidP="00837A0E">
            <w:pPr>
              <w:pStyle w:val="Unt2"/>
              <w:rPr>
                <w:rFonts w:eastAsia="Times New Roman"/>
                <w:lang w:eastAsia="ru-RU"/>
              </w:rPr>
            </w:pPr>
            <w:bookmarkStart w:id="97" w:name="_Toc396467500"/>
            <w:bookmarkStart w:id="98" w:name="_Toc396811668"/>
            <w:r w:rsidRPr="008242F1">
              <w:rPr>
                <w:rFonts w:eastAsia="Times New Roman"/>
                <w:lang w:eastAsia="ru-RU"/>
              </w:rPr>
              <w:t>Loisirs, hobbys</w:t>
            </w:r>
            <w:bookmarkEnd w:id="97"/>
            <w:bookmarkEnd w:id="98"/>
          </w:p>
        </w:tc>
      </w:tr>
      <w:tr w:rsidR="008242F1" w:rsidRPr="008242F1" w:rsidTr="00837A0E">
        <w:trPr>
          <w:jc w:val="center"/>
        </w:trPr>
        <w:tc>
          <w:tcPr>
            <w:tcW w:w="1984" w:type="dxa"/>
          </w:tcPr>
          <w:p w:rsidR="006323CF" w:rsidRPr="008242F1" w:rsidRDefault="006323CF" w:rsidP="008E4F6B">
            <w:pPr>
              <w:tabs>
                <w:tab w:val="left" w:pos="0"/>
              </w:tabs>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Textes</w:t>
            </w:r>
          </w:p>
        </w:tc>
        <w:tc>
          <w:tcPr>
            <w:tcW w:w="7195" w:type="dxa"/>
          </w:tcPr>
          <w:p w:rsidR="006323CF" w:rsidRPr="008242F1" w:rsidRDefault="006323CF" w:rsidP="006A5C99">
            <w:pPr>
              <w:numPr>
                <w:ilvl w:val="0"/>
                <w:numId w:val="130"/>
              </w:numPr>
              <w:tabs>
                <w:tab w:val="left" w:pos="344"/>
                <w:tab w:val="left" w:pos="459"/>
              </w:tabs>
              <w:spacing w:after="0" w:line="240" w:lineRule="auto"/>
              <w:ind w:left="0" w:firstLine="0"/>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place des loisirs dans la vie étudiante</w:t>
            </w:r>
          </w:p>
          <w:p w:rsidR="006323CF" w:rsidRPr="008242F1" w:rsidRDefault="006323CF" w:rsidP="006A5C99">
            <w:pPr>
              <w:numPr>
                <w:ilvl w:val="0"/>
                <w:numId w:val="130"/>
              </w:numPr>
              <w:tabs>
                <w:tab w:val="left" w:pos="344"/>
                <w:tab w:val="left" w:pos="459"/>
              </w:tabs>
              <w:spacing w:after="0" w:line="240" w:lineRule="auto"/>
              <w:ind w:left="0" w:firstLine="0"/>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Vacances</w:t>
            </w:r>
          </w:p>
          <w:p w:rsidR="006323CF" w:rsidRPr="008242F1" w:rsidRDefault="006323CF" w:rsidP="006A5C99">
            <w:pPr>
              <w:numPr>
                <w:ilvl w:val="0"/>
                <w:numId w:val="130"/>
              </w:numPr>
              <w:tabs>
                <w:tab w:val="left" w:pos="344"/>
                <w:tab w:val="left" w:pos="459"/>
              </w:tabs>
              <w:spacing w:after="0" w:line="240" w:lineRule="auto"/>
              <w:ind w:left="0" w:firstLine="0"/>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Pour être fort, il faut faire du sport</w:t>
            </w:r>
          </w:p>
        </w:tc>
      </w:tr>
      <w:tr w:rsidR="006323CF" w:rsidRPr="008242F1" w:rsidTr="00837A0E">
        <w:trPr>
          <w:jc w:val="center"/>
        </w:trPr>
        <w:tc>
          <w:tcPr>
            <w:tcW w:w="1984" w:type="dxa"/>
          </w:tcPr>
          <w:p w:rsidR="006323CF" w:rsidRPr="008242F1" w:rsidRDefault="006323CF" w:rsidP="008E4F6B">
            <w:pPr>
              <w:tabs>
                <w:tab w:val="left" w:pos="0"/>
              </w:tabs>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Grammaire</w:t>
            </w:r>
          </w:p>
        </w:tc>
        <w:tc>
          <w:tcPr>
            <w:tcW w:w="7195" w:type="dxa"/>
          </w:tcPr>
          <w:p w:rsidR="006323CF" w:rsidRPr="008242F1" w:rsidRDefault="006323CF" w:rsidP="006A5C99">
            <w:pPr>
              <w:numPr>
                <w:ilvl w:val="0"/>
                <w:numId w:val="131"/>
              </w:numPr>
              <w:tabs>
                <w:tab w:val="left" w:pos="0"/>
                <w:tab w:val="left" w:pos="344"/>
                <w:tab w:val="left" w:pos="418"/>
              </w:tabs>
              <w:spacing w:after="0" w:line="240" w:lineRule="auto"/>
              <w:ind w:left="0" w:firstLine="0"/>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Adverbe</w:t>
            </w:r>
          </w:p>
          <w:p w:rsidR="006323CF" w:rsidRPr="001366A6" w:rsidRDefault="006323CF" w:rsidP="006A5C99">
            <w:pPr>
              <w:numPr>
                <w:ilvl w:val="0"/>
                <w:numId w:val="131"/>
              </w:numPr>
              <w:tabs>
                <w:tab w:val="left" w:pos="0"/>
                <w:tab w:val="left" w:pos="344"/>
                <w:tab w:val="left" w:pos="418"/>
              </w:tabs>
              <w:spacing w:after="0" w:line="240" w:lineRule="auto"/>
              <w:ind w:left="0" w:firstLine="0"/>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 xml:space="preserve"> Adverbes</w:t>
            </w:r>
            <w:r w:rsidR="00954D3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interrogatifs</w:t>
            </w:r>
            <w:r w:rsidR="00954D31">
              <w:rPr>
                <w:rFonts w:ascii="Times New Roman" w:eastAsia="Times New Roman" w:hAnsi="Times New Roman" w:cs="Times New Roman"/>
                <w:sz w:val="30"/>
                <w:szCs w:val="30"/>
                <w:lang w:val="fr-FR" w:eastAsia="ru-RU"/>
              </w:rPr>
              <w:t xml:space="preserve"> </w:t>
            </w:r>
            <w:r w:rsidRPr="001366A6">
              <w:rPr>
                <w:rFonts w:ascii="Times New Roman" w:eastAsia="Times New Roman" w:hAnsi="Times New Roman" w:cs="Times New Roman"/>
                <w:b/>
                <w:i/>
                <w:sz w:val="30"/>
                <w:szCs w:val="30"/>
                <w:lang w:val="fr-FR" w:eastAsia="ru-RU"/>
              </w:rPr>
              <w:t>Quand</w:t>
            </w:r>
            <w:r w:rsidRPr="001366A6">
              <w:rPr>
                <w:rFonts w:ascii="Times New Roman" w:eastAsia="Times New Roman" w:hAnsi="Times New Roman" w:cs="Times New Roman"/>
                <w:b/>
                <w:i/>
                <w:sz w:val="30"/>
                <w:szCs w:val="30"/>
                <w:lang w:eastAsia="ru-RU"/>
              </w:rPr>
              <w:t>?</w:t>
            </w:r>
            <w:r w:rsidR="00954D31" w:rsidRPr="0080730B">
              <w:rPr>
                <w:rFonts w:ascii="Times New Roman" w:eastAsia="Times New Roman" w:hAnsi="Times New Roman" w:cs="Times New Roman"/>
                <w:b/>
                <w:i/>
                <w:sz w:val="30"/>
                <w:szCs w:val="30"/>
                <w:lang w:val="fr-FR" w:eastAsia="ru-RU"/>
              </w:rPr>
              <w:t xml:space="preserve"> </w:t>
            </w:r>
            <w:r w:rsidRPr="001366A6">
              <w:rPr>
                <w:rFonts w:ascii="Times New Roman" w:eastAsia="Times New Roman" w:hAnsi="Times New Roman" w:cs="Times New Roman"/>
                <w:b/>
                <w:i/>
                <w:sz w:val="30"/>
                <w:szCs w:val="30"/>
                <w:lang w:val="fr-FR" w:eastAsia="ru-RU"/>
              </w:rPr>
              <w:t>O</w:t>
            </w:r>
            <w:r w:rsidRPr="001366A6">
              <w:rPr>
                <w:rFonts w:ascii="Times New Roman" w:eastAsia="Times New Roman" w:hAnsi="Times New Roman" w:cs="Times New Roman"/>
                <w:b/>
                <w:i/>
                <w:sz w:val="30"/>
                <w:szCs w:val="30"/>
                <w:lang w:eastAsia="ru-RU"/>
              </w:rPr>
              <w:t>ù?</w:t>
            </w:r>
            <w:r w:rsidR="00954D31" w:rsidRPr="0080730B">
              <w:rPr>
                <w:rFonts w:ascii="Times New Roman" w:eastAsia="Times New Roman" w:hAnsi="Times New Roman" w:cs="Times New Roman"/>
                <w:b/>
                <w:i/>
                <w:sz w:val="30"/>
                <w:szCs w:val="30"/>
                <w:lang w:val="fr-FR" w:eastAsia="ru-RU"/>
              </w:rPr>
              <w:t xml:space="preserve"> </w:t>
            </w:r>
            <w:r w:rsidRPr="001366A6">
              <w:rPr>
                <w:rFonts w:ascii="Times New Roman" w:eastAsia="Times New Roman" w:hAnsi="Times New Roman" w:cs="Times New Roman"/>
                <w:b/>
                <w:i/>
                <w:sz w:val="30"/>
                <w:szCs w:val="30"/>
                <w:lang w:eastAsia="ru-RU"/>
              </w:rPr>
              <w:t>(</w:t>
            </w:r>
            <w:r w:rsidRPr="001366A6">
              <w:rPr>
                <w:rFonts w:ascii="Times New Roman" w:eastAsia="Times New Roman" w:hAnsi="Times New Roman" w:cs="Times New Roman"/>
                <w:b/>
                <w:i/>
                <w:sz w:val="30"/>
                <w:szCs w:val="30"/>
                <w:lang w:val="fr-FR" w:eastAsia="ru-RU"/>
              </w:rPr>
              <w:t>D</w:t>
            </w:r>
            <w:r w:rsidRPr="001366A6">
              <w:rPr>
                <w:rFonts w:ascii="Times New Roman" w:eastAsia="Times New Roman" w:hAnsi="Times New Roman" w:cs="Times New Roman"/>
                <w:b/>
                <w:i/>
                <w:sz w:val="30"/>
                <w:szCs w:val="30"/>
                <w:lang w:eastAsia="ru-RU"/>
              </w:rPr>
              <w:t>’</w:t>
            </w:r>
            <w:r w:rsidRPr="001366A6">
              <w:rPr>
                <w:rFonts w:ascii="Times New Roman" w:eastAsia="Times New Roman" w:hAnsi="Times New Roman" w:cs="Times New Roman"/>
                <w:b/>
                <w:i/>
                <w:sz w:val="30"/>
                <w:szCs w:val="30"/>
                <w:lang w:val="fr-FR" w:eastAsia="ru-RU"/>
              </w:rPr>
              <w:t>o</w:t>
            </w:r>
            <w:r w:rsidRPr="001366A6">
              <w:rPr>
                <w:rFonts w:ascii="Times New Roman" w:eastAsia="Times New Roman" w:hAnsi="Times New Roman" w:cs="Times New Roman"/>
                <w:b/>
                <w:i/>
                <w:sz w:val="30"/>
                <w:szCs w:val="30"/>
                <w:lang w:eastAsia="ru-RU"/>
              </w:rPr>
              <w:t>ù?)</w:t>
            </w:r>
            <w:r w:rsidR="00954D31" w:rsidRPr="0080730B">
              <w:rPr>
                <w:rFonts w:ascii="Times New Roman" w:eastAsia="Times New Roman" w:hAnsi="Times New Roman" w:cs="Times New Roman"/>
                <w:b/>
                <w:i/>
                <w:sz w:val="30"/>
                <w:szCs w:val="30"/>
                <w:lang w:val="fr-FR" w:eastAsia="ru-RU"/>
              </w:rPr>
              <w:t xml:space="preserve"> </w:t>
            </w:r>
            <w:r w:rsidRPr="001366A6">
              <w:rPr>
                <w:rFonts w:ascii="Times New Roman" w:eastAsia="Times New Roman" w:hAnsi="Times New Roman" w:cs="Times New Roman"/>
                <w:b/>
                <w:i/>
                <w:sz w:val="30"/>
                <w:szCs w:val="30"/>
                <w:lang w:val="fr-FR" w:eastAsia="ru-RU"/>
              </w:rPr>
              <w:t>Com</w:t>
            </w:r>
            <w:r w:rsidR="006A5C99">
              <w:rPr>
                <w:rFonts w:ascii="Times New Roman" w:eastAsia="Times New Roman" w:hAnsi="Times New Roman" w:cs="Times New Roman"/>
                <w:b/>
                <w:i/>
                <w:sz w:val="30"/>
                <w:szCs w:val="30"/>
                <w:lang w:eastAsia="ru-RU"/>
              </w:rPr>
              <w:softHyphen/>
            </w:r>
            <w:r w:rsidRPr="001366A6">
              <w:rPr>
                <w:rFonts w:ascii="Times New Roman" w:eastAsia="Times New Roman" w:hAnsi="Times New Roman" w:cs="Times New Roman"/>
                <w:b/>
                <w:i/>
                <w:sz w:val="30"/>
                <w:szCs w:val="30"/>
                <w:lang w:val="fr-FR" w:eastAsia="ru-RU"/>
              </w:rPr>
              <w:t>ment</w:t>
            </w:r>
            <w:r w:rsidRPr="001366A6">
              <w:rPr>
                <w:rFonts w:ascii="Times New Roman" w:eastAsia="Times New Roman" w:hAnsi="Times New Roman" w:cs="Times New Roman"/>
                <w:b/>
                <w:i/>
                <w:sz w:val="30"/>
                <w:szCs w:val="30"/>
                <w:lang w:eastAsia="ru-RU"/>
              </w:rPr>
              <w:t>?</w:t>
            </w:r>
          </w:p>
          <w:p w:rsidR="006323CF" w:rsidRPr="008242F1" w:rsidRDefault="006323CF" w:rsidP="006A5C99">
            <w:pPr>
              <w:numPr>
                <w:ilvl w:val="0"/>
                <w:numId w:val="131"/>
              </w:numPr>
              <w:tabs>
                <w:tab w:val="left" w:pos="0"/>
                <w:tab w:val="left" w:pos="344"/>
                <w:tab w:val="left" w:pos="418"/>
              </w:tabs>
              <w:spacing w:after="0" w:line="240" w:lineRule="auto"/>
              <w:ind w:left="0" w:firstLine="0"/>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Verbes du III-e groupe (en</w:t>
            </w: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lang w:val="fr-FR" w:eastAsia="ru-RU"/>
              </w:rPr>
              <w:t>oir)</w:t>
            </w:r>
          </w:p>
        </w:tc>
      </w:tr>
    </w:tbl>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837A0E">
      <w:pPr>
        <w:pStyle w:val="Fr--2"/>
        <w:rPr>
          <w:rFonts w:eastAsia="Times New Roman"/>
          <w:lang w:eastAsia="ru-RU"/>
        </w:rPr>
      </w:pPr>
      <w:r w:rsidRPr="008242F1">
        <w:rPr>
          <w:rFonts w:eastAsia="Times New Roman"/>
          <w:lang w:val="fr-FR" w:eastAsia="ru-RU"/>
        </w:rPr>
        <w:t>Texte 1</w:t>
      </w:r>
    </w:p>
    <w:p w:rsidR="006323CF" w:rsidRPr="008242F1" w:rsidRDefault="006323CF" w:rsidP="00837A0E">
      <w:pPr>
        <w:pStyle w:val="Fr--2"/>
        <w:rPr>
          <w:rFonts w:eastAsia="Times New Roman"/>
          <w:lang w:val="fr-FR" w:eastAsia="ru-RU"/>
        </w:rPr>
      </w:pPr>
      <w:r w:rsidRPr="008242F1">
        <w:rPr>
          <w:rFonts w:eastAsia="Times New Roman"/>
          <w:lang w:val="fr-FR" w:eastAsia="ru-RU"/>
        </w:rPr>
        <w:t>La place des loisirs dans la vie étudiante</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plupart des gens dans notre pays travaillent cinq jours par semaine et les étudiants aussi. Ils n’ont pas beaucoup de temps libre, pendant la semaine ils doivent étudier et faire quelques activités. Ils ont le temps libre principalement pendant le week-end et les vacances. Mais quelquefois, le soir, ils sortent juste un peu pour discuter ou pour prendre l’air avant d’aller au lit.</w:t>
      </w:r>
    </w:p>
    <w:p w:rsidR="006323CF" w:rsidRPr="00CF7C27" w:rsidRDefault="006323CF" w:rsidP="00660AFF">
      <w:pPr>
        <w:spacing w:after="0" w:line="240" w:lineRule="auto"/>
        <w:ind w:firstLine="567"/>
        <w:jc w:val="both"/>
        <w:rPr>
          <w:rFonts w:ascii="Times New Roman" w:eastAsia="Times New Roman" w:hAnsi="Times New Roman" w:cs="Times New Roman"/>
          <w:spacing w:val="-4"/>
          <w:sz w:val="30"/>
          <w:szCs w:val="30"/>
          <w:lang w:val="fr-FR" w:eastAsia="ru-RU"/>
        </w:rPr>
      </w:pPr>
      <w:r w:rsidRPr="00CF7C27">
        <w:rPr>
          <w:rFonts w:ascii="Times New Roman" w:eastAsia="Times New Roman" w:hAnsi="Times New Roman" w:cs="Times New Roman"/>
          <w:spacing w:val="-4"/>
          <w:sz w:val="30"/>
          <w:szCs w:val="30"/>
          <w:lang w:val="fr-FR" w:eastAsia="ru-RU"/>
        </w:rPr>
        <w:t>Donc, on va parler hobbys, passions, passe-temps favori, temps de repos</w:t>
      </w:r>
      <w:r w:rsidR="00B01189">
        <w:rPr>
          <w:rFonts w:ascii="Times New Roman" w:eastAsia="Times New Roman" w:hAnsi="Times New Roman" w:cs="Times New Roman"/>
          <w:spacing w:val="-4"/>
          <w:sz w:val="30"/>
          <w:szCs w:val="30"/>
          <w:lang w:eastAsia="ru-RU"/>
        </w:rPr>
        <w:t xml:space="preserve"> </w:t>
      </w:r>
      <w:r w:rsidRPr="00CF7C27">
        <w:rPr>
          <w:rFonts w:ascii="Times New Roman" w:eastAsia="Times New Roman" w:hAnsi="Times New Roman" w:cs="Times New Roman"/>
          <w:spacing w:val="-4"/>
          <w:sz w:val="30"/>
          <w:szCs w:val="30"/>
          <w:lang w:val="fr-FR" w:eastAsia="ru-RU"/>
        </w:rPr>
        <w:t xml:space="preserve">et de relaxation. Bref, de tout ce qui est lié au loisir. Si l’on pose la question aux jeunes sur le loisir, on entend presque toujours la même réponse: j’aime bien sortir avec mes amis, écouter les disques de mon groupe préféré, j’adore aller au cinéma, aux cafés, bars et discothèques. Mais il y a aussi des jeunes gens, qui pratiquent les sports différents: les sports de balle tels que le football, le basket-ball, le volley, le tennis, la natation, le ski ou font du fitness. La pratique de la danse et de l’athlétisme augmente les dernières années.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 nombreux étudiants consacrent leurs loisirs aux nouvelles technologies: fini les portables sans aucune fonction, fini les ordinateurs qui mettent de longues minutes pour ouvrir une application, fini les jeux vidéo ennuyeux et répétitifs. Maintenant les étudiants disposent des o</w:t>
      </w:r>
      <w:r w:rsidR="00522A11">
        <w:rPr>
          <w:rFonts w:ascii="Times New Roman" w:eastAsia="Times New Roman" w:hAnsi="Times New Roman" w:cs="Times New Roman"/>
          <w:sz w:val="30"/>
          <w:szCs w:val="30"/>
          <w:lang w:val="fr-FR" w:eastAsia="ru-RU"/>
        </w:rPr>
        <w:t xml:space="preserve">utils de dernière génération – </w:t>
      </w:r>
      <w:r w:rsidRPr="008242F1">
        <w:rPr>
          <w:rFonts w:ascii="Times New Roman" w:eastAsia="Times New Roman" w:hAnsi="Times New Roman" w:cs="Times New Roman"/>
          <w:sz w:val="30"/>
          <w:szCs w:val="30"/>
          <w:lang w:val="fr-FR" w:eastAsia="ru-RU"/>
        </w:rPr>
        <w:t>lecteur DVD, connexion Internet, etc. pour leurs loisirs. Aujourd’hui grâce à sa tablette ou son ordinateur portable, il leur est plus facile de lire un livre – une clé USB suffit.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Bricoler, broder, cuisiner, dessiner, collectionner,  créer, jouer, etc., les possibilités sont multiples! Les hobbys aussi bien que les goûts sont très variés. C’est ce que l’on fait pour son plaisir. On peut être passionné du jardinage</w:t>
      </w:r>
      <w:r w:rsidR="00627EE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ou du voyage, il est difficile de trouver une personne qui n’a jamais collectionné à telle ou telle période de sa vie: des timbres, </w:t>
      </w:r>
      <w:r w:rsidR="00627EE7">
        <w:rPr>
          <w:rFonts w:ascii="Times New Roman" w:eastAsia="Times New Roman" w:hAnsi="Times New Roman" w:cs="Times New Roman"/>
          <w:sz w:val="30"/>
          <w:szCs w:val="30"/>
          <w:lang w:val="fr-FR" w:eastAsia="ru-RU"/>
        </w:rPr>
        <w:t>des monnaies, des boîtes d’allum</w:t>
      </w:r>
      <w:r w:rsidRPr="008242F1">
        <w:rPr>
          <w:rFonts w:ascii="Times New Roman" w:eastAsia="Times New Roman" w:hAnsi="Times New Roman" w:cs="Times New Roman"/>
          <w:sz w:val="30"/>
          <w:szCs w:val="30"/>
          <w:lang w:val="fr-FR" w:eastAsia="ru-RU"/>
        </w:rPr>
        <w:t>ettes, des livres, des disques, des cartes postales, des jouets ou des montres. D’habitude les collections ne sont pas d’une grande valeur.  L’objet de la passion n’est pas forcement le plus important, le principal c’est ce qu’on apprend toujours quelque chose de nouveau. Alors, faites votre choix!</w:t>
      </w:r>
    </w:p>
    <w:p w:rsidR="006323CF"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A5C99" w:rsidRPr="006A5C99" w:rsidRDefault="006A5C99"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CF7C27">
      <w:pPr>
        <w:pStyle w:val="Fr--2"/>
        <w:rPr>
          <w:rFonts w:eastAsia="Times New Roman"/>
          <w:lang w:val="fr-FR" w:eastAsia="ru-RU"/>
        </w:rPr>
      </w:pPr>
      <w:r w:rsidRPr="008242F1">
        <w:rPr>
          <w:rFonts w:eastAsia="Times New Roman"/>
          <w:lang w:val="fr-FR" w:eastAsia="ru-RU"/>
        </w:rPr>
        <w:t>Vocabula</w:t>
      </w:r>
      <w:r w:rsidR="001366A6">
        <w:rPr>
          <w:rFonts w:eastAsia="Times New Roman"/>
          <w:lang w:val="fr-FR" w:eastAsia="ru-RU"/>
        </w:rPr>
        <w:t>ire </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CF7C27" w:rsidTr="00CF7C27">
        <w:trPr>
          <w:jc w:val="center"/>
        </w:trPr>
        <w:tc>
          <w:tcPr>
            <w:tcW w:w="4563" w:type="dxa"/>
          </w:tcPr>
          <w:p w:rsidR="00CF7C27" w:rsidRPr="001462A7" w:rsidRDefault="00CF7C27" w:rsidP="00CF7C27">
            <w:pPr>
              <w:rPr>
                <w:sz w:val="30"/>
                <w:szCs w:val="30"/>
                <w:lang w:val="ru-RU" w:eastAsia="ru-RU"/>
              </w:rPr>
            </w:pPr>
            <w:r w:rsidRPr="008242F1">
              <w:rPr>
                <w:sz w:val="30"/>
                <w:szCs w:val="30"/>
                <w:lang w:val="fr-FR" w:eastAsia="ru-RU"/>
              </w:rPr>
              <w:t>loisir</w:t>
            </w:r>
            <w:r w:rsidRPr="001462A7">
              <w:rPr>
                <w:sz w:val="30"/>
                <w:szCs w:val="30"/>
                <w:lang w:val="ru-RU" w:eastAsia="ru-RU"/>
              </w:rPr>
              <w:t xml:space="preserve"> (</w:t>
            </w:r>
            <w:r w:rsidRPr="008242F1">
              <w:rPr>
                <w:sz w:val="30"/>
                <w:szCs w:val="30"/>
                <w:lang w:val="fr-FR" w:eastAsia="ru-RU"/>
              </w:rPr>
              <w:t>m</w:t>
            </w:r>
            <w:r w:rsidRPr="001462A7">
              <w:rPr>
                <w:sz w:val="30"/>
                <w:szCs w:val="30"/>
                <w:lang w:val="ru-RU" w:eastAsia="ru-RU"/>
              </w:rPr>
              <w:t xml:space="preserve">) – </w:t>
            </w:r>
            <w:r w:rsidRPr="008242F1">
              <w:rPr>
                <w:sz w:val="30"/>
                <w:szCs w:val="30"/>
                <w:lang w:eastAsia="ru-RU"/>
              </w:rPr>
              <w:t>дозвілля, вільний час, відпочинок</w:t>
            </w:r>
          </w:p>
          <w:p w:rsidR="00CF7C27" w:rsidRPr="008242F1" w:rsidRDefault="00CF7C27" w:rsidP="00CF7C27">
            <w:pPr>
              <w:rPr>
                <w:sz w:val="30"/>
                <w:szCs w:val="30"/>
                <w:lang w:eastAsia="ru-RU"/>
              </w:rPr>
            </w:pPr>
            <w:r w:rsidRPr="008242F1">
              <w:rPr>
                <w:sz w:val="30"/>
                <w:szCs w:val="30"/>
                <w:lang w:val="fr-FR" w:eastAsia="ru-RU"/>
              </w:rPr>
              <w:t xml:space="preserve">faire quelques activités – </w:t>
            </w:r>
            <w:r w:rsidRPr="008242F1">
              <w:rPr>
                <w:sz w:val="30"/>
                <w:szCs w:val="30"/>
                <w:lang w:eastAsia="ru-RU"/>
              </w:rPr>
              <w:t>займатись якоюсь діяльністю</w:t>
            </w:r>
          </w:p>
          <w:p w:rsidR="00CF7C27" w:rsidRPr="008242F1" w:rsidRDefault="00CF7C27" w:rsidP="00CF7C27">
            <w:pPr>
              <w:rPr>
                <w:sz w:val="30"/>
                <w:szCs w:val="30"/>
                <w:lang w:eastAsia="ru-RU"/>
              </w:rPr>
            </w:pPr>
            <w:r w:rsidRPr="008242F1">
              <w:rPr>
                <w:sz w:val="30"/>
                <w:szCs w:val="30"/>
                <w:lang w:val="fr-FR" w:eastAsia="ru-RU"/>
              </w:rPr>
              <w:t>vacances</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w:t>
            </w:r>
            <w:r w:rsidRPr="008242F1">
              <w:rPr>
                <w:sz w:val="30"/>
                <w:szCs w:val="30"/>
                <w:lang w:val="fr-FR" w:eastAsia="ru-RU"/>
              </w:rPr>
              <w:t>pl</w:t>
            </w:r>
            <w:r w:rsidRPr="008242F1">
              <w:rPr>
                <w:sz w:val="30"/>
                <w:szCs w:val="30"/>
                <w:lang w:eastAsia="ru-RU"/>
              </w:rPr>
              <w:t>) – канікули, відпустка</w:t>
            </w:r>
          </w:p>
          <w:p w:rsidR="00CF7C27" w:rsidRPr="008242F1" w:rsidRDefault="00CF7C27" w:rsidP="00CF7C27">
            <w:pPr>
              <w:rPr>
                <w:sz w:val="30"/>
                <w:szCs w:val="30"/>
                <w:lang w:eastAsia="ru-RU"/>
              </w:rPr>
            </w:pPr>
            <w:r w:rsidRPr="008242F1">
              <w:rPr>
                <w:sz w:val="30"/>
                <w:szCs w:val="30"/>
                <w:lang w:val="fr-FR" w:eastAsia="ru-RU"/>
              </w:rPr>
              <w:t>juste</w:t>
            </w:r>
            <w:r w:rsidR="00A74BF8" w:rsidRPr="0024520D">
              <w:rPr>
                <w:sz w:val="30"/>
                <w:szCs w:val="30"/>
                <w:lang w:eastAsia="ru-RU"/>
              </w:rPr>
              <w:t xml:space="preserve"> </w:t>
            </w:r>
            <w:r w:rsidRPr="008242F1">
              <w:rPr>
                <w:sz w:val="30"/>
                <w:szCs w:val="30"/>
                <w:lang w:val="fr-FR" w:eastAsia="ru-RU"/>
              </w:rPr>
              <w:t>un</w:t>
            </w:r>
            <w:r w:rsidR="00A74BF8" w:rsidRPr="0024520D">
              <w:rPr>
                <w:sz w:val="30"/>
                <w:szCs w:val="30"/>
                <w:lang w:eastAsia="ru-RU"/>
              </w:rPr>
              <w:t xml:space="preserve"> </w:t>
            </w:r>
            <w:r w:rsidRPr="008242F1">
              <w:rPr>
                <w:sz w:val="30"/>
                <w:szCs w:val="30"/>
                <w:lang w:val="fr-FR" w:eastAsia="ru-RU"/>
              </w:rPr>
              <w:t>petit</w:t>
            </w:r>
            <w:r w:rsidR="00A74BF8" w:rsidRPr="0024520D">
              <w:rPr>
                <w:sz w:val="30"/>
                <w:szCs w:val="30"/>
                <w:lang w:eastAsia="ru-RU"/>
              </w:rPr>
              <w:t xml:space="preserve"> </w:t>
            </w:r>
            <w:r w:rsidRPr="008242F1">
              <w:rPr>
                <w:sz w:val="30"/>
                <w:szCs w:val="30"/>
                <w:lang w:val="fr-FR" w:eastAsia="ru-RU"/>
              </w:rPr>
              <w:t>peu</w:t>
            </w:r>
            <w:r w:rsidRPr="008242F1">
              <w:rPr>
                <w:sz w:val="30"/>
                <w:szCs w:val="30"/>
                <w:lang w:eastAsia="ru-RU"/>
              </w:rPr>
              <w:t xml:space="preserve"> – зовсім трохи</w:t>
            </w:r>
          </w:p>
          <w:p w:rsidR="00CF7C27" w:rsidRPr="008242F1" w:rsidRDefault="00CF7C27" w:rsidP="00CF7C27">
            <w:pPr>
              <w:rPr>
                <w:sz w:val="30"/>
                <w:szCs w:val="30"/>
                <w:lang w:eastAsia="ru-RU"/>
              </w:rPr>
            </w:pPr>
            <w:r w:rsidRPr="008242F1">
              <w:rPr>
                <w:sz w:val="30"/>
                <w:szCs w:val="30"/>
                <w:lang w:val="fr-FR" w:eastAsia="ru-RU"/>
              </w:rPr>
              <w:t>prendre</w:t>
            </w:r>
            <w:r w:rsidR="00A74BF8" w:rsidRPr="0024520D">
              <w:rPr>
                <w:sz w:val="30"/>
                <w:szCs w:val="30"/>
                <w:lang w:eastAsia="ru-RU"/>
              </w:rPr>
              <w:t xml:space="preserve"> </w:t>
            </w:r>
            <w:r w:rsidRPr="008242F1">
              <w:rPr>
                <w:sz w:val="30"/>
                <w:szCs w:val="30"/>
                <w:lang w:val="fr-FR" w:eastAsia="ru-RU"/>
              </w:rPr>
              <w:t>l</w:t>
            </w:r>
            <w:r w:rsidRPr="008242F1">
              <w:rPr>
                <w:sz w:val="30"/>
                <w:szCs w:val="30"/>
                <w:lang w:eastAsia="ru-RU"/>
              </w:rPr>
              <w:t>’</w:t>
            </w:r>
            <w:r w:rsidRPr="008242F1">
              <w:rPr>
                <w:sz w:val="30"/>
                <w:szCs w:val="30"/>
                <w:lang w:val="fr-FR" w:eastAsia="ru-RU"/>
              </w:rPr>
              <w:t>air</w:t>
            </w:r>
            <w:r w:rsidRPr="008242F1">
              <w:rPr>
                <w:sz w:val="30"/>
                <w:szCs w:val="30"/>
                <w:lang w:eastAsia="ru-RU"/>
              </w:rPr>
              <w:t xml:space="preserve"> – подихати свіжим повітрям</w:t>
            </w:r>
          </w:p>
          <w:p w:rsidR="00CF7C27" w:rsidRPr="00522A11" w:rsidRDefault="00CF7C27" w:rsidP="00CF7C27">
            <w:pPr>
              <w:rPr>
                <w:sz w:val="30"/>
                <w:szCs w:val="30"/>
                <w:lang w:eastAsia="ru-RU"/>
              </w:rPr>
            </w:pPr>
            <w:r w:rsidRPr="008242F1">
              <w:rPr>
                <w:sz w:val="30"/>
                <w:szCs w:val="30"/>
                <w:lang w:val="fr-FR" w:eastAsia="ru-RU"/>
              </w:rPr>
              <w:t>passion</w:t>
            </w:r>
            <w:r w:rsidRPr="008242F1">
              <w:rPr>
                <w:sz w:val="30"/>
                <w:szCs w:val="30"/>
                <w:lang w:eastAsia="ru-RU"/>
              </w:rPr>
              <w:t xml:space="preserve"> (</w:t>
            </w:r>
            <w:r w:rsidRPr="008242F1">
              <w:rPr>
                <w:sz w:val="30"/>
                <w:szCs w:val="30"/>
                <w:lang w:val="fr-FR" w:eastAsia="ru-RU"/>
              </w:rPr>
              <w:t>f</w:t>
            </w:r>
            <w:r w:rsidRPr="008242F1">
              <w:rPr>
                <w:sz w:val="30"/>
                <w:szCs w:val="30"/>
                <w:lang w:eastAsia="ru-RU"/>
              </w:rPr>
              <w:t>) – пристрасть</w:t>
            </w:r>
            <w:r w:rsidR="00522A11">
              <w:rPr>
                <w:sz w:val="30"/>
                <w:szCs w:val="30"/>
                <w:lang w:eastAsia="ru-RU"/>
              </w:rPr>
              <w:t>, захоплення</w:t>
            </w:r>
          </w:p>
          <w:p w:rsidR="00CF7C27" w:rsidRPr="008242F1" w:rsidRDefault="00CF7C27" w:rsidP="00CF7C27">
            <w:pPr>
              <w:rPr>
                <w:sz w:val="30"/>
                <w:szCs w:val="30"/>
                <w:lang w:eastAsia="ru-RU"/>
              </w:rPr>
            </w:pPr>
            <w:r w:rsidRPr="008242F1">
              <w:rPr>
                <w:sz w:val="30"/>
                <w:szCs w:val="30"/>
                <w:lang w:val="fr-FR" w:eastAsia="ru-RU"/>
              </w:rPr>
              <w:t>passe</w:t>
            </w:r>
            <w:r w:rsidRPr="008242F1">
              <w:rPr>
                <w:sz w:val="30"/>
                <w:szCs w:val="30"/>
                <w:lang w:eastAsia="ru-RU"/>
              </w:rPr>
              <w:t>-</w:t>
            </w:r>
            <w:r w:rsidRPr="008242F1">
              <w:rPr>
                <w:sz w:val="30"/>
                <w:szCs w:val="30"/>
                <w:lang w:val="fr-FR" w:eastAsia="ru-RU"/>
              </w:rPr>
              <w:t>temps</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favori</w:t>
            </w:r>
            <w:r w:rsidRPr="008242F1">
              <w:rPr>
                <w:sz w:val="30"/>
                <w:szCs w:val="30"/>
                <w:lang w:eastAsia="ru-RU"/>
              </w:rPr>
              <w:t xml:space="preserve"> – улюблені розваги</w:t>
            </w:r>
          </w:p>
          <w:p w:rsidR="00CF7C27" w:rsidRPr="008242F1" w:rsidRDefault="00CF7C27" w:rsidP="00CF7C27">
            <w:pPr>
              <w:rPr>
                <w:sz w:val="30"/>
                <w:szCs w:val="30"/>
                <w:lang w:eastAsia="ru-RU"/>
              </w:rPr>
            </w:pPr>
            <w:r w:rsidRPr="008242F1">
              <w:rPr>
                <w:sz w:val="30"/>
                <w:szCs w:val="30"/>
                <w:lang w:val="fr-FR" w:eastAsia="ru-RU"/>
              </w:rPr>
              <w:t>repos</w:t>
            </w:r>
            <w:r w:rsidRPr="008242F1">
              <w:rPr>
                <w:sz w:val="30"/>
                <w:szCs w:val="30"/>
                <w:lang w:eastAsia="ru-RU"/>
              </w:rPr>
              <w:t xml:space="preserve"> (</w:t>
            </w:r>
            <w:r w:rsidRPr="008242F1">
              <w:rPr>
                <w:sz w:val="30"/>
                <w:szCs w:val="30"/>
                <w:lang w:val="fr-FR" w:eastAsia="ru-RU"/>
              </w:rPr>
              <w:t>m</w:t>
            </w:r>
            <w:r w:rsidRPr="008242F1">
              <w:rPr>
                <w:sz w:val="30"/>
                <w:szCs w:val="30"/>
                <w:lang w:eastAsia="ru-RU"/>
              </w:rPr>
              <w:t>) – відпочинок</w:t>
            </w:r>
          </w:p>
          <w:p w:rsidR="00CF7C27" w:rsidRPr="008242F1" w:rsidRDefault="00CF7C27" w:rsidP="00CF7C27">
            <w:pPr>
              <w:rPr>
                <w:sz w:val="30"/>
                <w:szCs w:val="30"/>
                <w:lang w:eastAsia="ru-RU"/>
              </w:rPr>
            </w:pPr>
            <w:r w:rsidRPr="008242F1">
              <w:rPr>
                <w:sz w:val="30"/>
                <w:szCs w:val="30"/>
                <w:lang w:val="fr-FR" w:eastAsia="ru-RU"/>
              </w:rPr>
              <w:t>bref</w:t>
            </w:r>
            <w:r w:rsidRPr="008242F1">
              <w:rPr>
                <w:sz w:val="30"/>
                <w:szCs w:val="30"/>
                <w:lang w:eastAsia="ru-RU"/>
              </w:rPr>
              <w:t xml:space="preserve"> – коротше кажучи</w:t>
            </w:r>
          </w:p>
          <w:p w:rsidR="00CF7C27" w:rsidRPr="008242F1" w:rsidRDefault="00CF7C27" w:rsidP="00CF7C27">
            <w:pPr>
              <w:rPr>
                <w:sz w:val="30"/>
                <w:szCs w:val="30"/>
                <w:lang w:eastAsia="ru-RU"/>
              </w:rPr>
            </w:pPr>
            <w:r w:rsidRPr="008242F1">
              <w:rPr>
                <w:sz w:val="30"/>
                <w:szCs w:val="30"/>
                <w:lang w:val="fr-FR" w:eastAsia="ru-RU"/>
              </w:rPr>
              <w:t xml:space="preserve">lié – </w:t>
            </w:r>
            <w:r w:rsidRPr="008242F1">
              <w:rPr>
                <w:sz w:val="30"/>
                <w:szCs w:val="30"/>
                <w:lang w:eastAsia="ru-RU"/>
              </w:rPr>
              <w:t>пов</w:t>
            </w:r>
            <w:r w:rsidRPr="008242F1">
              <w:rPr>
                <w:sz w:val="30"/>
                <w:szCs w:val="30"/>
                <w:lang w:val="fr-FR" w:eastAsia="ru-RU"/>
              </w:rPr>
              <w:t>’</w:t>
            </w:r>
            <w:r w:rsidRPr="008242F1">
              <w:rPr>
                <w:sz w:val="30"/>
                <w:szCs w:val="30"/>
                <w:lang w:eastAsia="ru-RU"/>
              </w:rPr>
              <w:t>язаний</w:t>
            </w:r>
          </w:p>
          <w:p w:rsidR="00CF7C27" w:rsidRPr="008242F1" w:rsidRDefault="00CF7C27" w:rsidP="00CF7C27">
            <w:pPr>
              <w:rPr>
                <w:sz w:val="30"/>
                <w:szCs w:val="30"/>
                <w:lang w:eastAsia="ru-RU"/>
              </w:rPr>
            </w:pPr>
            <w:r w:rsidRPr="008242F1">
              <w:rPr>
                <w:sz w:val="30"/>
                <w:szCs w:val="30"/>
                <w:lang w:val="fr-FR" w:eastAsia="ru-RU"/>
              </w:rPr>
              <w:t>les jeunes gens</w:t>
            </w:r>
            <w:r w:rsidRPr="008242F1">
              <w:rPr>
                <w:sz w:val="30"/>
                <w:szCs w:val="30"/>
                <w:lang w:eastAsia="ru-RU"/>
              </w:rPr>
              <w:t xml:space="preserve"> – молоді люди</w:t>
            </w:r>
          </w:p>
          <w:p w:rsidR="00CF7C27" w:rsidRPr="008242F1" w:rsidRDefault="00CF7C27" w:rsidP="00CF7C27">
            <w:pPr>
              <w:rPr>
                <w:sz w:val="30"/>
                <w:szCs w:val="30"/>
                <w:lang w:eastAsia="ru-RU"/>
              </w:rPr>
            </w:pPr>
            <w:r w:rsidRPr="008242F1">
              <w:rPr>
                <w:sz w:val="30"/>
                <w:szCs w:val="30"/>
                <w:lang w:val="fr-FR" w:eastAsia="ru-RU"/>
              </w:rPr>
              <w:t>ski</w:t>
            </w:r>
            <w:r w:rsidRPr="008242F1">
              <w:rPr>
                <w:sz w:val="30"/>
                <w:szCs w:val="30"/>
                <w:lang w:eastAsia="ru-RU"/>
              </w:rPr>
              <w:t xml:space="preserve"> (</w:t>
            </w:r>
            <w:r w:rsidRPr="008242F1">
              <w:rPr>
                <w:sz w:val="30"/>
                <w:szCs w:val="30"/>
                <w:lang w:val="fr-FR" w:eastAsia="ru-RU"/>
              </w:rPr>
              <w:t>m</w:t>
            </w:r>
            <w:r w:rsidRPr="008242F1">
              <w:rPr>
                <w:sz w:val="30"/>
                <w:szCs w:val="30"/>
                <w:lang w:eastAsia="ru-RU"/>
              </w:rPr>
              <w:t>) – лижі</w:t>
            </w:r>
          </w:p>
          <w:p w:rsidR="00CF7C27" w:rsidRPr="008242F1" w:rsidRDefault="00CF7C27" w:rsidP="00CF7C27">
            <w:pPr>
              <w:rPr>
                <w:sz w:val="30"/>
                <w:szCs w:val="30"/>
                <w:lang w:eastAsia="ru-RU"/>
              </w:rPr>
            </w:pPr>
            <w:r w:rsidRPr="008242F1">
              <w:rPr>
                <w:sz w:val="30"/>
                <w:szCs w:val="30"/>
                <w:lang w:val="fr-FR" w:eastAsia="ru-RU"/>
              </w:rPr>
              <w:t>danse</w:t>
            </w:r>
            <w:r w:rsidRPr="008242F1">
              <w:rPr>
                <w:sz w:val="30"/>
                <w:szCs w:val="30"/>
                <w:lang w:eastAsia="ru-RU"/>
              </w:rPr>
              <w:t xml:space="preserve"> (</w:t>
            </w:r>
            <w:r w:rsidRPr="008242F1">
              <w:rPr>
                <w:sz w:val="30"/>
                <w:szCs w:val="30"/>
                <w:lang w:val="fr-FR" w:eastAsia="ru-RU"/>
              </w:rPr>
              <w:t>f</w:t>
            </w:r>
            <w:r w:rsidRPr="008242F1">
              <w:rPr>
                <w:sz w:val="30"/>
                <w:szCs w:val="30"/>
                <w:lang w:eastAsia="ru-RU"/>
              </w:rPr>
              <w:t>) – танець</w:t>
            </w:r>
          </w:p>
          <w:p w:rsidR="00CF7C27" w:rsidRPr="008242F1" w:rsidRDefault="00CF7C27" w:rsidP="00CF7C27">
            <w:pPr>
              <w:rPr>
                <w:sz w:val="30"/>
                <w:szCs w:val="30"/>
                <w:lang w:eastAsia="ru-RU"/>
              </w:rPr>
            </w:pPr>
            <w:r w:rsidRPr="008242F1">
              <w:rPr>
                <w:sz w:val="30"/>
                <w:szCs w:val="30"/>
                <w:lang w:val="fr-FR" w:eastAsia="ru-RU"/>
              </w:rPr>
              <w:t>augmenter</w:t>
            </w:r>
            <w:r w:rsidRPr="008242F1">
              <w:rPr>
                <w:sz w:val="30"/>
                <w:szCs w:val="30"/>
                <w:lang w:eastAsia="ru-RU"/>
              </w:rPr>
              <w:t xml:space="preserve"> – зростати</w:t>
            </w:r>
          </w:p>
          <w:p w:rsidR="00CF7C27" w:rsidRPr="008242F1" w:rsidRDefault="00CF7C27" w:rsidP="00CF7C27">
            <w:pPr>
              <w:rPr>
                <w:sz w:val="30"/>
                <w:szCs w:val="30"/>
                <w:lang w:eastAsia="ru-RU"/>
              </w:rPr>
            </w:pPr>
            <w:r w:rsidRPr="008242F1">
              <w:rPr>
                <w:sz w:val="30"/>
                <w:szCs w:val="30"/>
                <w:lang w:val="fr-FR" w:eastAsia="ru-RU"/>
              </w:rPr>
              <w:t>consacrer</w:t>
            </w:r>
            <w:r w:rsidRPr="008242F1">
              <w:rPr>
                <w:sz w:val="30"/>
                <w:szCs w:val="30"/>
                <w:lang w:eastAsia="ru-RU"/>
              </w:rPr>
              <w:t xml:space="preserve"> – присвячувати</w:t>
            </w:r>
          </w:p>
          <w:p w:rsidR="00CF7C27" w:rsidRPr="008242F1" w:rsidRDefault="00CF7C27" w:rsidP="00CF7C27">
            <w:pPr>
              <w:rPr>
                <w:sz w:val="30"/>
                <w:szCs w:val="30"/>
                <w:lang w:eastAsia="ru-RU"/>
              </w:rPr>
            </w:pPr>
            <w:r w:rsidRPr="008242F1">
              <w:rPr>
                <w:sz w:val="30"/>
                <w:szCs w:val="30"/>
                <w:lang w:val="fr-FR" w:eastAsia="ru-RU"/>
              </w:rPr>
              <w:t>fini</w:t>
            </w:r>
            <w:r w:rsidR="00A74BF8" w:rsidRPr="00A74BF8">
              <w:rPr>
                <w:sz w:val="30"/>
                <w:szCs w:val="30"/>
                <w:lang w:eastAsia="ru-RU"/>
              </w:rPr>
              <w:t xml:space="preserve"> </w:t>
            </w:r>
            <w:r w:rsidRPr="008242F1">
              <w:rPr>
                <w:sz w:val="30"/>
                <w:szCs w:val="30"/>
                <w:lang w:val="fr-FR" w:eastAsia="ru-RU"/>
              </w:rPr>
              <w:t>les</w:t>
            </w:r>
            <w:r w:rsidR="00A74BF8" w:rsidRPr="00A74BF8">
              <w:rPr>
                <w:sz w:val="30"/>
                <w:szCs w:val="30"/>
                <w:lang w:eastAsia="ru-RU"/>
              </w:rPr>
              <w:t xml:space="preserve"> </w:t>
            </w:r>
            <w:r w:rsidRPr="008242F1">
              <w:rPr>
                <w:sz w:val="30"/>
                <w:szCs w:val="30"/>
                <w:lang w:val="fr-FR" w:eastAsia="ru-RU"/>
              </w:rPr>
              <w:t>portables</w:t>
            </w:r>
            <w:r w:rsidRPr="008242F1">
              <w:rPr>
                <w:sz w:val="30"/>
                <w:szCs w:val="30"/>
                <w:lang w:eastAsia="ru-RU"/>
              </w:rPr>
              <w:t xml:space="preserve"> (</w:t>
            </w:r>
            <w:r w:rsidRPr="008242F1">
              <w:rPr>
                <w:sz w:val="30"/>
                <w:szCs w:val="30"/>
                <w:lang w:val="fr-FR" w:eastAsia="ru-RU"/>
              </w:rPr>
              <w:t>m</w:t>
            </w:r>
            <w:r w:rsidR="00522A11">
              <w:rPr>
                <w:sz w:val="30"/>
                <w:szCs w:val="30"/>
                <w:lang w:eastAsia="ru-RU"/>
              </w:rPr>
              <w:t>)</w:t>
            </w:r>
            <w:r w:rsidRPr="008242F1">
              <w:rPr>
                <w:sz w:val="30"/>
                <w:szCs w:val="30"/>
                <w:lang w:eastAsia="ru-RU"/>
              </w:rPr>
              <w:t>... – з</w:t>
            </w:r>
            <w:r w:rsidR="00522A11">
              <w:rPr>
                <w:sz w:val="30"/>
                <w:szCs w:val="30"/>
                <w:lang w:eastAsia="ru-RU"/>
              </w:rPr>
              <w:t xml:space="preserve">акінчились мобільні телефони </w:t>
            </w:r>
          </w:p>
          <w:p w:rsidR="00CF7C27" w:rsidRPr="008242F1" w:rsidRDefault="00CF7C27" w:rsidP="00CF7C27">
            <w:pPr>
              <w:rPr>
                <w:sz w:val="30"/>
                <w:szCs w:val="30"/>
                <w:lang w:eastAsia="ru-RU"/>
              </w:rPr>
            </w:pPr>
            <w:r w:rsidRPr="008242F1">
              <w:rPr>
                <w:sz w:val="30"/>
                <w:szCs w:val="30"/>
                <w:lang w:val="fr-FR" w:eastAsia="ru-RU"/>
              </w:rPr>
              <w:t>ouvrir</w:t>
            </w:r>
            <w:r w:rsidRPr="008242F1">
              <w:rPr>
                <w:sz w:val="30"/>
                <w:szCs w:val="30"/>
                <w:lang w:eastAsia="ru-RU"/>
              </w:rPr>
              <w:t xml:space="preserve"> (</w:t>
            </w:r>
            <w:r w:rsidRPr="008242F1">
              <w:rPr>
                <w:sz w:val="30"/>
                <w:szCs w:val="30"/>
                <w:lang w:val="fr-FR" w:eastAsia="ru-RU"/>
              </w:rPr>
              <w:t>IIIgr</w:t>
            </w:r>
            <w:r w:rsidRPr="008242F1">
              <w:rPr>
                <w:sz w:val="30"/>
                <w:szCs w:val="30"/>
                <w:lang w:eastAsia="ru-RU"/>
              </w:rPr>
              <w:t>.) – відкривати</w:t>
            </w:r>
          </w:p>
          <w:p w:rsidR="00CF7C27" w:rsidRPr="001462A7" w:rsidRDefault="00CF7C27" w:rsidP="00CF7C27">
            <w:pPr>
              <w:rPr>
                <w:sz w:val="30"/>
                <w:szCs w:val="30"/>
                <w:lang w:eastAsia="ru-RU"/>
              </w:rPr>
            </w:pPr>
            <w:r w:rsidRPr="008242F1">
              <w:rPr>
                <w:sz w:val="30"/>
                <w:szCs w:val="30"/>
                <w:lang w:val="fr-FR" w:eastAsia="ru-RU"/>
              </w:rPr>
              <w:t>application</w:t>
            </w:r>
            <w:r w:rsidRPr="008242F1">
              <w:rPr>
                <w:sz w:val="30"/>
                <w:szCs w:val="30"/>
                <w:lang w:eastAsia="ru-RU"/>
              </w:rPr>
              <w:t xml:space="preserve"> (</w:t>
            </w:r>
            <w:r w:rsidRPr="008242F1">
              <w:rPr>
                <w:sz w:val="30"/>
                <w:szCs w:val="30"/>
                <w:lang w:val="fr-FR" w:eastAsia="ru-RU"/>
              </w:rPr>
              <w:t>f</w:t>
            </w:r>
            <w:r w:rsidRPr="008242F1">
              <w:rPr>
                <w:sz w:val="30"/>
                <w:szCs w:val="30"/>
                <w:lang w:eastAsia="ru-RU"/>
              </w:rPr>
              <w:t>) – застосування, функція</w:t>
            </w:r>
          </w:p>
        </w:tc>
        <w:tc>
          <w:tcPr>
            <w:tcW w:w="4814" w:type="dxa"/>
          </w:tcPr>
          <w:p w:rsidR="00CF7C27" w:rsidRPr="008242F1" w:rsidRDefault="00522A11" w:rsidP="00CF7C27">
            <w:pPr>
              <w:rPr>
                <w:sz w:val="30"/>
                <w:szCs w:val="30"/>
                <w:lang w:eastAsia="ru-RU"/>
              </w:rPr>
            </w:pPr>
            <w:r>
              <w:rPr>
                <w:sz w:val="30"/>
                <w:szCs w:val="30"/>
                <w:lang w:val="fr-FR" w:eastAsia="ru-RU"/>
              </w:rPr>
              <w:t>d</w:t>
            </w:r>
            <w:r w:rsidR="00CF7C27" w:rsidRPr="008242F1">
              <w:rPr>
                <w:sz w:val="30"/>
                <w:szCs w:val="30"/>
                <w:lang w:val="fr-FR" w:eastAsia="ru-RU"/>
              </w:rPr>
              <w:t>isposer</w:t>
            </w:r>
            <w:r>
              <w:rPr>
                <w:sz w:val="30"/>
                <w:szCs w:val="30"/>
                <w:lang w:eastAsia="ru-RU"/>
              </w:rPr>
              <w:t xml:space="preserve"> </w:t>
            </w:r>
            <w:r w:rsidR="00CF7C27" w:rsidRPr="008242F1">
              <w:rPr>
                <w:sz w:val="30"/>
                <w:szCs w:val="30"/>
                <w:lang w:val="fr-FR" w:eastAsia="ru-RU"/>
              </w:rPr>
              <w:t>de</w:t>
            </w:r>
            <w:r>
              <w:rPr>
                <w:sz w:val="30"/>
                <w:szCs w:val="30"/>
                <w:lang w:eastAsia="ru-RU"/>
              </w:rPr>
              <w:t xml:space="preserve"> </w:t>
            </w:r>
            <w:r w:rsidR="00CF7C27" w:rsidRPr="008242F1">
              <w:rPr>
                <w:sz w:val="30"/>
                <w:szCs w:val="30"/>
                <w:lang w:val="fr-FR" w:eastAsia="ru-RU"/>
              </w:rPr>
              <w:t>qch</w:t>
            </w:r>
            <w:r w:rsidR="00CF7C27" w:rsidRPr="008242F1">
              <w:rPr>
                <w:sz w:val="30"/>
                <w:szCs w:val="30"/>
                <w:lang w:eastAsia="ru-RU"/>
              </w:rPr>
              <w:t xml:space="preserve"> – володіти, розпоряджатися</w:t>
            </w:r>
          </w:p>
          <w:p w:rsidR="00CF7C27" w:rsidRPr="008242F1" w:rsidRDefault="00CF7C27" w:rsidP="00CF7C27">
            <w:pPr>
              <w:rPr>
                <w:sz w:val="30"/>
                <w:szCs w:val="30"/>
                <w:lang w:eastAsia="ru-RU"/>
              </w:rPr>
            </w:pPr>
            <w:r w:rsidRPr="008242F1">
              <w:rPr>
                <w:sz w:val="30"/>
                <w:szCs w:val="30"/>
                <w:lang w:val="fr-FR" w:eastAsia="ru-RU"/>
              </w:rPr>
              <w:t>outil</w:t>
            </w:r>
            <w:r w:rsidRPr="008242F1">
              <w:rPr>
                <w:sz w:val="30"/>
                <w:szCs w:val="30"/>
                <w:lang w:eastAsia="ru-RU"/>
              </w:rPr>
              <w:t xml:space="preserve"> (</w:t>
            </w:r>
            <w:r w:rsidRPr="008242F1">
              <w:rPr>
                <w:sz w:val="30"/>
                <w:szCs w:val="30"/>
                <w:lang w:val="fr-FR" w:eastAsia="ru-RU"/>
              </w:rPr>
              <w:t>m</w:t>
            </w:r>
            <w:r w:rsidRPr="008242F1">
              <w:rPr>
                <w:sz w:val="30"/>
                <w:szCs w:val="30"/>
                <w:lang w:eastAsia="ru-RU"/>
              </w:rPr>
              <w:t>) – знаряддя, інструмент</w:t>
            </w:r>
          </w:p>
          <w:p w:rsidR="00CF7C27" w:rsidRPr="008242F1" w:rsidRDefault="00CF7C27" w:rsidP="00CF7C27">
            <w:pPr>
              <w:rPr>
                <w:sz w:val="30"/>
                <w:szCs w:val="30"/>
                <w:lang w:eastAsia="ru-RU"/>
              </w:rPr>
            </w:pPr>
            <w:r w:rsidRPr="008242F1">
              <w:rPr>
                <w:sz w:val="30"/>
                <w:szCs w:val="30"/>
                <w:lang w:val="fr-FR" w:eastAsia="ru-RU"/>
              </w:rPr>
              <w:t>génération</w:t>
            </w:r>
            <w:r w:rsidRPr="008242F1">
              <w:rPr>
                <w:sz w:val="30"/>
                <w:szCs w:val="30"/>
                <w:lang w:eastAsia="ru-RU"/>
              </w:rPr>
              <w:t xml:space="preserve"> (</w:t>
            </w:r>
            <w:r w:rsidRPr="008242F1">
              <w:rPr>
                <w:sz w:val="30"/>
                <w:szCs w:val="30"/>
                <w:lang w:val="fr-FR" w:eastAsia="ru-RU"/>
              </w:rPr>
              <w:t>f</w:t>
            </w:r>
            <w:r w:rsidRPr="008242F1">
              <w:rPr>
                <w:sz w:val="30"/>
                <w:szCs w:val="30"/>
                <w:lang w:eastAsia="ru-RU"/>
              </w:rPr>
              <w:t>)</w:t>
            </w:r>
            <w:r w:rsidRPr="008242F1">
              <w:rPr>
                <w:sz w:val="30"/>
                <w:szCs w:val="30"/>
                <w:lang w:val="fr-FR" w:eastAsia="ru-RU"/>
              </w:rPr>
              <w:t xml:space="preserve"> – </w:t>
            </w:r>
            <w:r w:rsidRPr="008242F1">
              <w:rPr>
                <w:sz w:val="30"/>
                <w:szCs w:val="30"/>
                <w:lang w:eastAsia="ru-RU"/>
              </w:rPr>
              <w:t>покоління</w:t>
            </w:r>
          </w:p>
          <w:p w:rsidR="00CF7C27" w:rsidRPr="008242F1" w:rsidRDefault="00CF7C27" w:rsidP="00CF7C27">
            <w:pPr>
              <w:rPr>
                <w:sz w:val="30"/>
                <w:szCs w:val="30"/>
                <w:lang w:eastAsia="ru-RU"/>
              </w:rPr>
            </w:pPr>
            <w:r w:rsidRPr="008242F1">
              <w:rPr>
                <w:sz w:val="30"/>
                <w:szCs w:val="30"/>
                <w:lang w:val="fr-FR" w:eastAsia="ru-RU"/>
              </w:rPr>
              <w:t>connexion</w:t>
            </w:r>
            <w:r w:rsidRPr="008242F1">
              <w:rPr>
                <w:sz w:val="30"/>
                <w:szCs w:val="30"/>
                <w:lang w:eastAsia="ru-RU"/>
              </w:rPr>
              <w:t xml:space="preserve"> (</w:t>
            </w:r>
            <w:r w:rsidRPr="008242F1">
              <w:rPr>
                <w:sz w:val="30"/>
                <w:szCs w:val="30"/>
                <w:lang w:val="fr-FR" w:eastAsia="ru-RU"/>
              </w:rPr>
              <w:t>f</w:t>
            </w:r>
            <w:r w:rsidRPr="008242F1">
              <w:rPr>
                <w:sz w:val="30"/>
                <w:szCs w:val="30"/>
                <w:lang w:eastAsia="ru-RU"/>
              </w:rPr>
              <w:t>) – з</w:t>
            </w:r>
            <w:r w:rsidRPr="008242F1">
              <w:rPr>
                <w:sz w:val="30"/>
                <w:szCs w:val="30"/>
                <w:lang w:val="fr-FR" w:eastAsia="ru-RU"/>
              </w:rPr>
              <w:t>’</w:t>
            </w:r>
            <w:r w:rsidRPr="008242F1">
              <w:rPr>
                <w:sz w:val="30"/>
                <w:szCs w:val="30"/>
                <w:lang w:eastAsia="ru-RU"/>
              </w:rPr>
              <w:t>єднання</w:t>
            </w:r>
          </w:p>
          <w:p w:rsidR="00CF7C27" w:rsidRPr="008242F1" w:rsidRDefault="00CF7C27" w:rsidP="00CF7C27">
            <w:pPr>
              <w:rPr>
                <w:sz w:val="30"/>
                <w:szCs w:val="30"/>
                <w:lang w:eastAsia="ru-RU"/>
              </w:rPr>
            </w:pPr>
            <w:r w:rsidRPr="008242F1">
              <w:rPr>
                <w:sz w:val="30"/>
                <w:szCs w:val="30"/>
                <w:lang w:val="fr-FR" w:eastAsia="ru-RU"/>
              </w:rPr>
              <w:t>grâce à</w:t>
            </w:r>
            <w:r w:rsidRPr="008242F1">
              <w:rPr>
                <w:sz w:val="30"/>
                <w:szCs w:val="30"/>
                <w:lang w:eastAsia="ru-RU"/>
              </w:rPr>
              <w:t xml:space="preserve"> – завдяки</w:t>
            </w:r>
          </w:p>
          <w:p w:rsidR="00CF7C27" w:rsidRPr="008242F1" w:rsidRDefault="00CF7C27" w:rsidP="00CF7C27">
            <w:pPr>
              <w:rPr>
                <w:sz w:val="30"/>
                <w:szCs w:val="30"/>
                <w:lang w:eastAsia="ru-RU"/>
              </w:rPr>
            </w:pPr>
            <w:r w:rsidRPr="008242F1">
              <w:rPr>
                <w:sz w:val="30"/>
                <w:szCs w:val="30"/>
                <w:lang w:val="fr-FR" w:eastAsia="ru-RU"/>
              </w:rPr>
              <w:t>tablette</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 </w:t>
            </w:r>
            <w:r w:rsidRPr="008242F1">
              <w:rPr>
                <w:i/>
                <w:sz w:val="30"/>
                <w:szCs w:val="30"/>
                <w:lang w:eastAsia="ru-RU"/>
              </w:rPr>
              <w:t xml:space="preserve">тут </w:t>
            </w:r>
            <w:r w:rsidRPr="008242F1">
              <w:rPr>
                <w:sz w:val="30"/>
                <w:szCs w:val="30"/>
                <w:lang w:eastAsia="ru-RU"/>
              </w:rPr>
              <w:t>планшет</w:t>
            </w:r>
          </w:p>
          <w:p w:rsidR="00CF7C27" w:rsidRPr="008242F1" w:rsidRDefault="00CF7C27" w:rsidP="00CF7C27">
            <w:pPr>
              <w:rPr>
                <w:sz w:val="30"/>
                <w:szCs w:val="30"/>
                <w:lang w:eastAsia="ru-RU"/>
              </w:rPr>
            </w:pPr>
            <w:r w:rsidRPr="008242F1">
              <w:rPr>
                <w:sz w:val="30"/>
                <w:szCs w:val="30"/>
                <w:lang w:val="fr-FR" w:eastAsia="ru-RU"/>
              </w:rPr>
              <w:t>cl</w:t>
            </w:r>
            <w:r w:rsidRPr="008242F1">
              <w:rPr>
                <w:sz w:val="30"/>
                <w:szCs w:val="30"/>
                <w:lang w:eastAsia="ru-RU"/>
              </w:rPr>
              <w:t>é (</w:t>
            </w:r>
            <w:r w:rsidRPr="008242F1">
              <w:rPr>
                <w:sz w:val="30"/>
                <w:szCs w:val="30"/>
                <w:lang w:val="fr-FR" w:eastAsia="ru-RU"/>
              </w:rPr>
              <w:t>f</w:t>
            </w:r>
            <w:r w:rsidRPr="008242F1">
              <w:rPr>
                <w:sz w:val="30"/>
                <w:szCs w:val="30"/>
                <w:lang w:eastAsia="ru-RU"/>
              </w:rPr>
              <w:t xml:space="preserve">) </w:t>
            </w:r>
            <w:r w:rsidRPr="008242F1">
              <w:rPr>
                <w:sz w:val="30"/>
                <w:szCs w:val="30"/>
                <w:lang w:val="fr-FR" w:eastAsia="ru-RU"/>
              </w:rPr>
              <w:t>USB</w:t>
            </w:r>
            <w:r w:rsidRPr="008242F1">
              <w:rPr>
                <w:sz w:val="30"/>
                <w:szCs w:val="30"/>
                <w:lang w:eastAsia="ru-RU"/>
              </w:rPr>
              <w:t xml:space="preserve"> – флешка</w:t>
            </w:r>
          </w:p>
          <w:p w:rsidR="00CF7C27" w:rsidRPr="008242F1" w:rsidRDefault="00CF7C27" w:rsidP="00CF7C27">
            <w:pPr>
              <w:rPr>
                <w:sz w:val="30"/>
                <w:szCs w:val="30"/>
                <w:lang w:eastAsia="ru-RU"/>
              </w:rPr>
            </w:pPr>
            <w:r w:rsidRPr="008242F1">
              <w:rPr>
                <w:sz w:val="30"/>
                <w:szCs w:val="30"/>
                <w:lang w:val="fr-FR" w:eastAsia="ru-RU"/>
              </w:rPr>
              <w:t>suffir</w:t>
            </w:r>
            <w:r w:rsidRPr="008242F1">
              <w:rPr>
                <w:sz w:val="30"/>
                <w:szCs w:val="30"/>
                <w:lang w:eastAsia="ru-RU"/>
              </w:rPr>
              <w:t xml:space="preserve"> (</w:t>
            </w:r>
            <w:r w:rsidRPr="008242F1">
              <w:rPr>
                <w:sz w:val="30"/>
                <w:szCs w:val="30"/>
                <w:lang w:val="fr-FR" w:eastAsia="ru-RU"/>
              </w:rPr>
              <w:t>IIIgr</w:t>
            </w:r>
            <w:r w:rsidRPr="008242F1">
              <w:rPr>
                <w:sz w:val="30"/>
                <w:szCs w:val="30"/>
                <w:lang w:eastAsia="ru-RU"/>
              </w:rPr>
              <w:t xml:space="preserve">.) – бути достатнім </w:t>
            </w:r>
          </w:p>
          <w:p w:rsidR="00CF7C27" w:rsidRPr="008242F1" w:rsidRDefault="00CF7C27" w:rsidP="00CF7C27">
            <w:pPr>
              <w:rPr>
                <w:sz w:val="30"/>
                <w:szCs w:val="30"/>
                <w:lang w:eastAsia="ru-RU"/>
              </w:rPr>
            </w:pPr>
            <w:r w:rsidRPr="008242F1">
              <w:rPr>
                <w:sz w:val="30"/>
                <w:szCs w:val="30"/>
                <w:lang w:val="fr-FR" w:eastAsia="ru-RU"/>
              </w:rPr>
              <w:t>cr</w:t>
            </w:r>
            <w:r w:rsidRPr="008242F1">
              <w:rPr>
                <w:sz w:val="30"/>
                <w:szCs w:val="30"/>
                <w:lang w:eastAsia="ru-RU"/>
              </w:rPr>
              <w:t>é</w:t>
            </w:r>
            <w:r w:rsidRPr="008242F1">
              <w:rPr>
                <w:sz w:val="30"/>
                <w:szCs w:val="30"/>
                <w:lang w:val="fr-FR" w:eastAsia="ru-RU"/>
              </w:rPr>
              <w:t>er</w:t>
            </w:r>
            <w:r w:rsidRPr="008242F1">
              <w:rPr>
                <w:sz w:val="30"/>
                <w:szCs w:val="30"/>
                <w:lang w:eastAsia="ru-RU"/>
              </w:rPr>
              <w:t xml:space="preserve"> – створювати</w:t>
            </w:r>
          </w:p>
          <w:p w:rsidR="00CF7C27" w:rsidRPr="008242F1" w:rsidRDefault="00CF7C27" w:rsidP="00CF7C27">
            <w:pPr>
              <w:rPr>
                <w:sz w:val="30"/>
                <w:szCs w:val="30"/>
                <w:lang w:eastAsia="ru-RU"/>
              </w:rPr>
            </w:pPr>
            <w:r w:rsidRPr="008242F1">
              <w:rPr>
                <w:sz w:val="30"/>
                <w:szCs w:val="30"/>
                <w:lang w:val="fr-FR" w:eastAsia="ru-RU"/>
              </w:rPr>
              <w:t>jouer</w:t>
            </w:r>
            <w:r w:rsidRPr="008242F1">
              <w:rPr>
                <w:sz w:val="30"/>
                <w:szCs w:val="30"/>
                <w:lang w:eastAsia="ru-RU"/>
              </w:rPr>
              <w:t xml:space="preserve"> – грати</w:t>
            </w:r>
          </w:p>
          <w:p w:rsidR="00CF7C27" w:rsidRPr="008242F1" w:rsidRDefault="00CF7C27" w:rsidP="00CF7C27">
            <w:pPr>
              <w:rPr>
                <w:sz w:val="30"/>
                <w:szCs w:val="30"/>
                <w:lang w:eastAsia="ru-RU"/>
              </w:rPr>
            </w:pPr>
            <w:r w:rsidRPr="008242F1">
              <w:rPr>
                <w:sz w:val="30"/>
                <w:szCs w:val="30"/>
                <w:lang w:val="fr-FR" w:eastAsia="ru-RU"/>
              </w:rPr>
              <w:t>multiple</w:t>
            </w:r>
            <w:r w:rsidRPr="008242F1">
              <w:rPr>
                <w:sz w:val="30"/>
                <w:szCs w:val="30"/>
                <w:lang w:eastAsia="ru-RU"/>
              </w:rPr>
              <w:t xml:space="preserve"> –  численний</w:t>
            </w:r>
          </w:p>
          <w:p w:rsidR="00CF7C27" w:rsidRPr="008242F1" w:rsidRDefault="00CF7C27" w:rsidP="00CF7C27">
            <w:pPr>
              <w:rPr>
                <w:sz w:val="30"/>
                <w:szCs w:val="30"/>
                <w:lang w:eastAsia="ru-RU"/>
              </w:rPr>
            </w:pPr>
            <w:r w:rsidRPr="008242F1">
              <w:rPr>
                <w:sz w:val="30"/>
                <w:szCs w:val="30"/>
                <w:lang w:val="fr-FR" w:eastAsia="ru-RU"/>
              </w:rPr>
              <w:t>go</w:t>
            </w:r>
            <w:r w:rsidRPr="008242F1">
              <w:rPr>
                <w:sz w:val="30"/>
                <w:szCs w:val="30"/>
                <w:lang w:eastAsia="ru-RU"/>
              </w:rPr>
              <w:t>û</w:t>
            </w:r>
            <w:r w:rsidRPr="008242F1">
              <w:rPr>
                <w:sz w:val="30"/>
                <w:szCs w:val="30"/>
                <w:lang w:val="fr-FR" w:eastAsia="ru-RU"/>
              </w:rPr>
              <w:t>t</w:t>
            </w:r>
            <w:r w:rsidRPr="008242F1">
              <w:rPr>
                <w:sz w:val="30"/>
                <w:szCs w:val="30"/>
                <w:lang w:eastAsia="ru-RU"/>
              </w:rPr>
              <w:t xml:space="preserve"> (</w:t>
            </w:r>
            <w:r w:rsidRPr="008242F1">
              <w:rPr>
                <w:sz w:val="30"/>
                <w:szCs w:val="30"/>
                <w:lang w:val="fr-FR" w:eastAsia="ru-RU"/>
              </w:rPr>
              <w:t>m</w:t>
            </w:r>
            <w:r w:rsidRPr="008242F1">
              <w:rPr>
                <w:sz w:val="30"/>
                <w:szCs w:val="30"/>
                <w:lang w:eastAsia="ru-RU"/>
              </w:rPr>
              <w:t>) – смак</w:t>
            </w:r>
          </w:p>
          <w:p w:rsidR="00CF7C27" w:rsidRPr="008242F1" w:rsidRDefault="00CF7C27" w:rsidP="00CF7C27">
            <w:pPr>
              <w:rPr>
                <w:sz w:val="30"/>
                <w:szCs w:val="30"/>
                <w:lang w:eastAsia="ru-RU"/>
              </w:rPr>
            </w:pPr>
            <w:r w:rsidRPr="008242F1">
              <w:rPr>
                <w:sz w:val="30"/>
                <w:szCs w:val="30"/>
                <w:lang w:val="fr-FR" w:eastAsia="ru-RU"/>
              </w:rPr>
              <w:t>vari</w:t>
            </w:r>
            <w:r w:rsidRPr="008242F1">
              <w:rPr>
                <w:sz w:val="30"/>
                <w:szCs w:val="30"/>
                <w:lang w:eastAsia="ru-RU"/>
              </w:rPr>
              <w:t>é (</w:t>
            </w:r>
            <w:r w:rsidRPr="008242F1">
              <w:rPr>
                <w:sz w:val="30"/>
                <w:szCs w:val="30"/>
                <w:lang w:val="fr-FR" w:eastAsia="ru-RU"/>
              </w:rPr>
              <w:t>e</w:t>
            </w:r>
            <w:r w:rsidRPr="008242F1">
              <w:rPr>
                <w:sz w:val="30"/>
                <w:szCs w:val="30"/>
                <w:lang w:eastAsia="ru-RU"/>
              </w:rPr>
              <w:t>) – різноманітний</w:t>
            </w:r>
          </w:p>
          <w:p w:rsidR="00CF7C27" w:rsidRPr="008242F1" w:rsidRDefault="00CF7C27" w:rsidP="00CF7C27">
            <w:pPr>
              <w:rPr>
                <w:sz w:val="30"/>
                <w:szCs w:val="30"/>
                <w:lang w:eastAsia="ru-RU"/>
              </w:rPr>
            </w:pPr>
            <w:r w:rsidRPr="008242F1">
              <w:rPr>
                <w:sz w:val="30"/>
                <w:szCs w:val="30"/>
                <w:lang w:val="fr-FR" w:eastAsia="ru-RU"/>
              </w:rPr>
              <w:t>plaisir</w:t>
            </w:r>
            <w:r w:rsidRPr="008242F1">
              <w:rPr>
                <w:sz w:val="30"/>
                <w:szCs w:val="30"/>
                <w:lang w:eastAsia="ru-RU"/>
              </w:rPr>
              <w:t xml:space="preserve"> (</w:t>
            </w:r>
            <w:r w:rsidRPr="008242F1">
              <w:rPr>
                <w:sz w:val="30"/>
                <w:szCs w:val="30"/>
                <w:lang w:val="fr-FR" w:eastAsia="ru-RU"/>
              </w:rPr>
              <w:t>m</w:t>
            </w:r>
            <w:r w:rsidRPr="008242F1">
              <w:rPr>
                <w:sz w:val="30"/>
                <w:szCs w:val="30"/>
                <w:lang w:eastAsia="ru-RU"/>
              </w:rPr>
              <w:t>) – задоволення</w:t>
            </w:r>
          </w:p>
          <w:p w:rsidR="00CF7C27" w:rsidRPr="008242F1" w:rsidRDefault="00CF7C27" w:rsidP="00CF7C27">
            <w:pPr>
              <w:rPr>
                <w:sz w:val="30"/>
                <w:szCs w:val="30"/>
                <w:lang w:eastAsia="ru-RU"/>
              </w:rPr>
            </w:pPr>
            <w:r w:rsidRPr="008242F1">
              <w:rPr>
                <w:sz w:val="30"/>
                <w:szCs w:val="30"/>
                <w:lang w:val="fr-FR" w:eastAsia="ru-RU"/>
              </w:rPr>
              <w:t xml:space="preserve">être passionné </w:t>
            </w:r>
            <w:r w:rsidRPr="008242F1">
              <w:rPr>
                <w:b/>
                <w:i/>
                <w:sz w:val="30"/>
                <w:szCs w:val="30"/>
                <w:lang w:val="fr-FR" w:eastAsia="ru-RU"/>
              </w:rPr>
              <w:t>de</w:t>
            </w:r>
            <w:r w:rsidRPr="008242F1">
              <w:rPr>
                <w:sz w:val="30"/>
                <w:szCs w:val="30"/>
                <w:lang w:val="fr-FR" w:eastAsia="ru-RU"/>
              </w:rPr>
              <w:t xml:space="preserve"> qch</w:t>
            </w:r>
            <w:r w:rsidRPr="008242F1">
              <w:rPr>
                <w:sz w:val="30"/>
                <w:szCs w:val="30"/>
                <w:lang w:eastAsia="ru-RU"/>
              </w:rPr>
              <w:t xml:space="preserve"> – захоплюватись чимось</w:t>
            </w:r>
          </w:p>
          <w:p w:rsidR="00CF7C27" w:rsidRPr="008242F1" w:rsidRDefault="00CF7C27" w:rsidP="00CF7C27">
            <w:pPr>
              <w:rPr>
                <w:sz w:val="30"/>
                <w:szCs w:val="30"/>
                <w:lang w:eastAsia="ru-RU"/>
              </w:rPr>
            </w:pPr>
            <w:r w:rsidRPr="008242F1">
              <w:rPr>
                <w:sz w:val="30"/>
                <w:szCs w:val="30"/>
                <w:lang w:val="fr-FR" w:eastAsia="ru-RU"/>
              </w:rPr>
              <w:t>jardinage</w:t>
            </w:r>
            <w:r w:rsidRPr="008242F1">
              <w:rPr>
                <w:sz w:val="30"/>
                <w:szCs w:val="30"/>
                <w:lang w:eastAsia="ru-RU"/>
              </w:rPr>
              <w:t xml:space="preserve"> (</w:t>
            </w:r>
            <w:r w:rsidRPr="008242F1">
              <w:rPr>
                <w:sz w:val="30"/>
                <w:szCs w:val="30"/>
                <w:lang w:val="fr-FR" w:eastAsia="ru-RU"/>
              </w:rPr>
              <w:t>m</w:t>
            </w:r>
            <w:r w:rsidRPr="008242F1">
              <w:rPr>
                <w:sz w:val="30"/>
                <w:szCs w:val="30"/>
                <w:lang w:eastAsia="ru-RU"/>
              </w:rPr>
              <w:t>) – садівництво</w:t>
            </w:r>
          </w:p>
          <w:p w:rsidR="00CF7C27" w:rsidRPr="008242F1" w:rsidRDefault="00CF7C27" w:rsidP="00CF7C27">
            <w:pPr>
              <w:rPr>
                <w:sz w:val="30"/>
                <w:szCs w:val="30"/>
                <w:lang w:eastAsia="ru-RU"/>
              </w:rPr>
            </w:pPr>
            <w:r w:rsidRPr="008242F1">
              <w:rPr>
                <w:sz w:val="30"/>
                <w:szCs w:val="30"/>
                <w:lang w:val="fr-FR" w:eastAsia="ru-RU"/>
              </w:rPr>
              <w:t>voyage</w:t>
            </w:r>
            <w:r w:rsidRPr="008242F1">
              <w:rPr>
                <w:sz w:val="30"/>
                <w:szCs w:val="30"/>
                <w:lang w:eastAsia="ru-RU"/>
              </w:rPr>
              <w:t xml:space="preserve"> (</w:t>
            </w:r>
            <w:r w:rsidRPr="008242F1">
              <w:rPr>
                <w:sz w:val="30"/>
                <w:szCs w:val="30"/>
                <w:lang w:val="fr-FR" w:eastAsia="ru-RU"/>
              </w:rPr>
              <w:t>m</w:t>
            </w:r>
            <w:r w:rsidRPr="008242F1">
              <w:rPr>
                <w:sz w:val="30"/>
                <w:szCs w:val="30"/>
                <w:lang w:eastAsia="ru-RU"/>
              </w:rPr>
              <w:t>) – подорож</w:t>
            </w:r>
          </w:p>
          <w:p w:rsidR="00CF7C27" w:rsidRPr="008242F1" w:rsidRDefault="00CF7C27" w:rsidP="00CF7C27">
            <w:pPr>
              <w:rPr>
                <w:sz w:val="30"/>
                <w:szCs w:val="30"/>
                <w:lang w:eastAsia="ru-RU"/>
              </w:rPr>
            </w:pPr>
            <w:r w:rsidRPr="008242F1">
              <w:rPr>
                <w:sz w:val="30"/>
                <w:szCs w:val="30"/>
                <w:lang w:val="fr-FR" w:eastAsia="ru-RU"/>
              </w:rPr>
              <w:t>timbre</w:t>
            </w:r>
            <w:r w:rsidRPr="008242F1">
              <w:rPr>
                <w:sz w:val="30"/>
                <w:szCs w:val="30"/>
                <w:lang w:eastAsia="ru-RU"/>
              </w:rPr>
              <w:t xml:space="preserve"> (</w:t>
            </w:r>
            <w:r w:rsidRPr="008242F1">
              <w:rPr>
                <w:sz w:val="30"/>
                <w:szCs w:val="30"/>
                <w:lang w:val="fr-FR" w:eastAsia="ru-RU"/>
              </w:rPr>
              <w:t>m</w:t>
            </w:r>
            <w:r w:rsidRPr="008242F1">
              <w:rPr>
                <w:sz w:val="30"/>
                <w:szCs w:val="30"/>
                <w:lang w:eastAsia="ru-RU"/>
              </w:rPr>
              <w:t>) – поштова марка</w:t>
            </w:r>
          </w:p>
          <w:p w:rsidR="00CF7C27" w:rsidRPr="008242F1" w:rsidRDefault="00CF7C27" w:rsidP="00CF7C27">
            <w:pPr>
              <w:rPr>
                <w:sz w:val="30"/>
                <w:szCs w:val="30"/>
                <w:lang w:eastAsia="ru-RU"/>
              </w:rPr>
            </w:pPr>
            <w:r w:rsidRPr="008242F1">
              <w:rPr>
                <w:sz w:val="30"/>
                <w:szCs w:val="30"/>
                <w:lang w:val="fr-FR" w:eastAsia="ru-RU"/>
              </w:rPr>
              <w:t>boite</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w:t>
            </w:r>
            <w:r w:rsidRPr="008242F1">
              <w:rPr>
                <w:sz w:val="30"/>
                <w:szCs w:val="30"/>
                <w:lang w:val="fr-FR" w:eastAsia="ru-RU"/>
              </w:rPr>
              <w:t>d</w:t>
            </w:r>
            <w:r w:rsidRPr="008242F1">
              <w:rPr>
                <w:sz w:val="30"/>
                <w:szCs w:val="30"/>
                <w:lang w:eastAsia="ru-RU"/>
              </w:rPr>
              <w:t>’</w:t>
            </w:r>
            <w:r w:rsidRPr="008242F1">
              <w:rPr>
                <w:sz w:val="30"/>
                <w:szCs w:val="30"/>
                <w:lang w:val="fr-FR" w:eastAsia="ru-RU"/>
              </w:rPr>
              <w:t>allumettes</w:t>
            </w:r>
            <w:r w:rsidRPr="008242F1">
              <w:rPr>
                <w:sz w:val="30"/>
                <w:szCs w:val="30"/>
                <w:lang w:eastAsia="ru-RU"/>
              </w:rPr>
              <w:t xml:space="preserve"> – коробка сірників</w:t>
            </w:r>
          </w:p>
          <w:p w:rsidR="00CF7C27" w:rsidRPr="008242F1" w:rsidRDefault="00CF7C27" w:rsidP="00CF7C27">
            <w:pPr>
              <w:rPr>
                <w:sz w:val="30"/>
                <w:szCs w:val="30"/>
                <w:lang w:eastAsia="ru-RU"/>
              </w:rPr>
            </w:pPr>
            <w:r w:rsidRPr="008242F1">
              <w:rPr>
                <w:sz w:val="30"/>
                <w:szCs w:val="30"/>
                <w:lang w:val="fr-FR" w:eastAsia="ru-RU"/>
              </w:rPr>
              <w:t>jouet</w:t>
            </w:r>
            <w:r w:rsidRPr="008242F1">
              <w:rPr>
                <w:sz w:val="30"/>
                <w:szCs w:val="30"/>
                <w:lang w:eastAsia="ru-RU"/>
              </w:rPr>
              <w:t xml:space="preserve"> (</w:t>
            </w:r>
            <w:r w:rsidRPr="008242F1">
              <w:rPr>
                <w:sz w:val="30"/>
                <w:szCs w:val="30"/>
                <w:lang w:val="fr-FR" w:eastAsia="ru-RU"/>
              </w:rPr>
              <w:t>m</w:t>
            </w:r>
            <w:r w:rsidRPr="008242F1">
              <w:rPr>
                <w:sz w:val="30"/>
                <w:szCs w:val="30"/>
                <w:lang w:eastAsia="ru-RU"/>
              </w:rPr>
              <w:t>) – іграшка</w:t>
            </w:r>
          </w:p>
          <w:p w:rsidR="00CF7C27" w:rsidRPr="008242F1" w:rsidRDefault="00CF7C27" w:rsidP="00CF7C27">
            <w:pPr>
              <w:rPr>
                <w:sz w:val="30"/>
                <w:szCs w:val="30"/>
                <w:lang w:eastAsia="ru-RU"/>
              </w:rPr>
            </w:pPr>
            <w:r w:rsidRPr="008242F1">
              <w:rPr>
                <w:sz w:val="30"/>
                <w:szCs w:val="30"/>
                <w:lang w:val="fr-FR" w:eastAsia="ru-RU"/>
              </w:rPr>
              <w:t>montre</w:t>
            </w:r>
            <w:r w:rsidRPr="008242F1">
              <w:rPr>
                <w:sz w:val="30"/>
                <w:szCs w:val="30"/>
                <w:lang w:eastAsia="ru-RU"/>
              </w:rPr>
              <w:t xml:space="preserve"> (</w:t>
            </w:r>
            <w:r w:rsidRPr="008242F1">
              <w:rPr>
                <w:sz w:val="30"/>
                <w:szCs w:val="30"/>
                <w:lang w:val="fr-FR" w:eastAsia="ru-RU"/>
              </w:rPr>
              <w:t>f</w:t>
            </w:r>
            <w:r w:rsidRPr="008242F1">
              <w:rPr>
                <w:sz w:val="30"/>
                <w:szCs w:val="30"/>
                <w:lang w:eastAsia="ru-RU"/>
              </w:rPr>
              <w:t>)</w:t>
            </w:r>
            <w:r w:rsidRPr="008242F1">
              <w:rPr>
                <w:sz w:val="30"/>
                <w:szCs w:val="30"/>
                <w:lang w:val="fr-FR" w:eastAsia="ru-RU"/>
              </w:rPr>
              <w:t xml:space="preserve"> – </w:t>
            </w:r>
            <w:r w:rsidRPr="008242F1">
              <w:rPr>
                <w:sz w:val="30"/>
                <w:szCs w:val="30"/>
                <w:lang w:eastAsia="ru-RU"/>
              </w:rPr>
              <w:t>годинник</w:t>
            </w:r>
          </w:p>
          <w:p w:rsidR="00CF7C27" w:rsidRPr="008242F1" w:rsidRDefault="00CF7C27" w:rsidP="00CF7C27">
            <w:pPr>
              <w:rPr>
                <w:sz w:val="30"/>
                <w:szCs w:val="30"/>
                <w:lang w:eastAsia="ru-RU"/>
              </w:rPr>
            </w:pPr>
            <w:r w:rsidRPr="008242F1">
              <w:rPr>
                <w:sz w:val="30"/>
                <w:szCs w:val="30"/>
                <w:lang w:val="fr-FR" w:eastAsia="ru-RU"/>
              </w:rPr>
              <w:t>valeur</w:t>
            </w:r>
            <w:r w:rsidRPr="008242F1">
              <w:rPr>
                <w:sz w:val="30"/>
                <w:szCs w:val="30"/>
                <w:lang w:eastAsia="ru-RU"/>
              </w:rPr>
              <w:t xml:space="preserve"> (</w:t>
            </w:r>
            <w:r w:rsidRPr="008242F1">
              <w:rPr>
                <w:sz w:val="30"/>
                <w:szCs w:val="30"/>
                <w:lang w:val="fr-FR" w:eastAsia="ru-RU"/>
              </w:rPr>
              <w:t>f</w:t>
            </w:r>
            <w:r w:rsidRPr="008242F1">
              <w:rPr>
                <w:sz w:val="30"/>
                <w:szCs w:val="30"/>
                <w:lang w:eastAsia="ru-RU"/>
              </w:rPr>
              <w:t>)</w:t>
            </w:r>
            <w:r w:rsidRPr="008242F1">
              <w:rPr>
                <w:sz w:val="30"/>
                <w:szCs w:val="30"/>
                <w:lang w:val="fr-FR" w:eastAsia="ru-RU"/>
              </w:rPr>
              <w:t xml:space="preserve"> – </w:t>
            </w:r>
            <w:r w:rsidRPr="008242F1">
              <w:rPr>
                <w:sz w:val="30"/>
                <w:szCs w:val="30"/>
                <w:lang w:eastAsia="ru-RU"/>
              </w:rPr>
              <w:t>цінність</w:t>
            </w:r>
          </w:p>
          <w:p w:rsidR="00CF7C27" w:rsidRDefault="00CF7C27" w:rsidP="00CF7C27">
            <w:pPr>
              <w:rPr>
                <w:sz w:val="30"/>
                <w:szCs w:val="30"/>
                <w:lang w:val="fr-FR" w:eastAsia="ru-RU"/>
              </w:rPr>
            </w:pPr>
            <w:r w:rsidRPr="008242F1">
              <w:rPr>
                <w:sz w:val="30"/>
                <w:szCs w:val="30"/>
                <w:lang w:val="fr-FR" w:eastAsia="ru-RU"/>
              </w:rPr>
              <w:t>choix</w:t>
            </w:r>
            <w:r w:rsidRPr="008242F1">
              <w:rPr>
                <w:sz w:val="30"/>
                <w:szCs w:val="30"/>
                <w:lang w:eastAsia="ru-RU"/>
              </w:rPr>
              <w:t xml:space="preserve"> (</w:t>
            </w:r>
            <w:r w:rsidRPr="008242F1">
              <w:rPr>
                <w:sz w:val="30"/>
                <w:szCs w:val="30"/>
                <w:lang w:val="fr-FR" w:eastAsia="ru-RU"/>
              </w:rPr>
              <w:t>m</w:t>
            </w:r>
            <w:r w:rsidRPr="008242F1">
              <w:rPr>
                <w:sz w:val="30"/>
                <w:szCs w:val="30"/>
                <w:lang w:eastAsia="ru-RU"/>
              </w:rPr>
              <w:t>) – вибір</w:t>
            </w:r>
          </w:p>
        </w:tc>
      </w:tr>
    </w:tbl>
    <w:p w:rsidR="00CF7C27" w:rsidRDefault="00CF7C27"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Test: Trouver la variante juste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Les étudiants ont le temps pour le loisir principalement: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a) pendant la semaine;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b) pendant le week-end et les vacances;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c) le soir.</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Les jeunes aiment: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a) sortir avec des amis, aller au cinéma et aux cafés;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b) étudier beaucoup et après, écouter les disques;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c) sortir avec des amis pour travailler.</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3. La pratique ... augmente les dernières années.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du tennis, de la natation;</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de la danse et de l’athlétisme;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 du basketball, du volley.</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Les nouvelles technologies ce sont: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 xml:space="preserve">a) les jeux vidéo ennuyeux et répétitifs; </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ab/>
      </w:r>
      <w:r w:rsidRPr="008242F1">
        <w:rPr>
          <w:rFonts w:ascii="Times New Roman" w:eastAsia="Times New Roman" w:hAnsi="Times New Roman" w:cs="Times New Roman"/>
          <w:sz w:val="30"/>
          <w:szCs w:val="30"/>
          <w:lang w:val="fr-FR" w:eastAsia="ru-RU"/>
        </w:rPr>
        <w:t>b) les portables sans aucune fonction;</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c) la tablette ou l’ordinateur portable.</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Le hobby c’est:</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a) prendre l’air;</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b) une chose d’une grande valeur;</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c) une chose que l’on fait pour son plaisir.</w:t>
      </w:r>
    </w:p>
    <w:p w:rsidR="006323CF"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CF7C27">
      <w:pPr>
        <w:pStyle w:val="Fr--2"/>
        <w:rPr>
          <w:rFonts w:eastAsia="Times New Roman"/>
          <w:lang w:val="fr-FR" w:eastAsia="ru-RU"/>
        </w:rPr>
      </w:pPr>
      <w:r w:rsidRPr="008242F1">
        <w:rPr>
          <w:rFonts w:eastAsia="Times New Roman"/>
          <w:lang w:val="fr-FR" w:eastAsia="ru-RU"/>
        </w:rPr>
        <w:t>Texte 2</w:t>
      </w:r>
    </w:p>
    <w:p w:rsidR="006323CF" w:rsidRPr="008242F1" w:rsidRDefault="006323CF" w:rsidP="00CF7C27">
      <w:pPr>
        <w:pStyle w:val="Fr--2"/>
        <w:rPr>
          <w:rFonts w:eastAsia="Times New Roman"/>
          <w:lang w:val="fr-FR" w:eastAsia="ru-RU"/>
        </w:rPr>
      </w:pPr>
      <w:r w:rsidRPr="008242F1">
        <w:rPr>
          <w:rFonts w:eastAsia="Times New Roman"/>
          <w:lang w:val="fr-FR" w:eastAsia="ru-RU"/>
        </w:rPr>
        <w:t>Vacances</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Lisez trois opinions</w:t>
      </w:r>
      <w:r w:rsidR="00627EE7">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différentes et dites la vôtre. / </w:t>
      </w:r>
      <w:r w:rsidRPr="008242F1">
        <w:rPr>
          <w:rFonts w:ascii="Times New Roman" w:eastAsia="Times New Roman" w:hAnsi="Times New Roman" w:cs="Times New Roman"/>
          <w:b/>
          <w:sz w:val="30"/>
          <w:szCs w:val="30"/>
          <w:lang w:eastAsia="ru-RU"/>
        </w:rPr>
        <w:t>Прочитайте три різні думки і скажіть вашу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Moi, je m’appelle Marie et j’ai 1</w:t>
      </w:r>
      <w:r w:rsidRPr="008242F1">
        <w:rPr>
          <w:rFonts w:ascii="Times New Roman" w:eastAsia="Times New Roman" w:hAnsi="Times New Roman" w:cs="Times New Roman"/>
          <w:sz w:val="30"/>
          <w:szCs w:val="30"/>
          <w:lang w:eastAsia="ru-RU"/>
        </w:rPr>
        <w:t>8</w:t>
      </w:r>
      <w:r w:rsidRPr="008242F1">
        <w:rPr>
          <w:rFonts w:ascii="Times New Roman" w:eastAsia="Times New Roman" w:hAnsi="Times New Roman" w:cs="Times New Roman"/>
          <w:sz w:val="30"/>
          <w:szCs w:val="30"/>
          <w:lang w:val="fr-FR" w:eastAsia="ru-RU"/>
        </w:rPr>
        <w:t xml:space="preserve"> ans. J’aime beaucoup les vacances d’été et je les passe souvent à la mer.Chaque juillet, nous partons au bord de la mer: moi, ma mère, mon père et ma sœur Anne. J’adore le soleil brûlant, le ciel bleu clair, le bruit des vagues, le sable. Anne préfère aller au parc d’attractions. Moi  et ma sœur, nous adorons nager loin dans la mer et après jouer au volley sur le sable. Mes parents sont fans des sports nautiques: le surf, la planche á voile, le ski nautique, la plongée sous-marine. La mer, certainement, c’est un lieu de rêve!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Je m’appelle Nicole et j’ai 19 ans. Ma famille et moi, nous aimons passer les vacances à la campagne. Mes grands-parents vivent dans un petit village situé non loin de la forêt. Pour nous, ce village représente l’endroit idéal pour profiter du bon air, de la beauté du paysage, de la tranquillité. J’adore les balades dans la forêt, les baignades dans la rivière. J’aime aller tôt le matin à la pêche avec mon grand-père. Ma petite sœur aide ma grand-mère à ramasser les œufs au poulailler, à cueillir les légumes au potager. Les vacances d’été sont vraiment géniales, car chaque jour j’ai quelque chose de nouveau à faire!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Je m’appelle Michel et j’ai 20 ans. Nos vacances d’été, nous les passons avec les amis  à la montagne. J’aime  la beauté des paysages, le silence des sommets, les randonnées avec un gros sac à dos, les dîners faits sur le feu.  Nous, les garçons, nous préférons les sports extrêmes: les escalades, le parapente, le rafting, nous sommes passionnés des grottes et de la spéléologie. Les jeunes filles adorent le camping et les promenades à travers les sentiers vallonnés. Les montagnes c’est super!</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Default="001366A6" w:rsidP="00CF7C27">
      <w:pPr>
        <w:pStyle w:val="Fr--2"/>
        <w:rPr>
          <w:rFonts w:eastAsia="Times New Roman"/>
          <w:lang w:val="fr-FR" w:eastAsia="ru-RU"/>
        </w:rPr>
      </w:pPr>
      <w:r>
        <w:rPr>
          <w:rFonts w:eastAsia="Times New Roman"/>
          <w:lang w:val="fr-FR" w:eastAsia="ru-RU"/>
        </w:rPr>
        <w:t>Vocabulaire </w:t>
      </w:r>
    </w:p>
    <w:tbl>
      <w:tblPr>
        <w:tblStyle w:val="a3"/>
        <w:tblW w:w="9127" w:type="dxa"/>
        <w:jc w:val="center"/>
        <w:tblInd w:w="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449"/>
      </w:tblGrid>
      <w:tr w:rsidR="00CF7C27" w:rsidTr="00CF7C27">
        <w:trPr>
          <w:jc w:val="center"/>
        </w:trPr>
        <w:tc>
          <w:tcPr>
            <w:tcW w:w="4678" w:type="dxa"/>
          </w:tcPr>
          <w:p w:rsidR="00CF7C27" w:rsidRPr="008242F1" w:rsidRDefault="00CF7C27" w:rsidP="00CF7C27">
            <w:pPr>
              <w:rPr>
                <w:sz w:val="30"/>
                <w:szCs w:val="30"/>
                <w:lang w:eastAsia="ru-RU"/>
              </w:rPr>
            </w:pPr>
            <w:r w:rsidRPr="008242F1">
              <w:rPr>
                <w:sz w:val="30"/>
                <w:szCs w:val="30"/>
                <w:lang w:val="fr-FR" w:eastAsia="ru-RU"/>
              </w:rPr>
              <w:t xml:space="preserve">bord (m) de la mer – </w:t>
            </w:r>
            <w:r w:rsidRPr="008242F1">
              <w:rPr>
                <w:sz w:val="30"/>
                <w:szCs w:val="30"/>
                <w:lang w:eastAsia="ru-RU"/>
              </w:rPr>
              <w:t>берег моря</w:t>
            </w:r>
          </w:p>
          <w:p w:rsidR="00CF7C27" w:rsidRPr="008242F1" w:rsidRDefault="00CF7C27" w:rsidP="00CF7C27">
            <w:pPr>
              <w:rPr>
                <w:sz w:val="30"/>
                <w:szCs w:val="30"/>
                <w:lang w:eastAsia="ru-RU"/>
              </w:rPr>
            </w:pPr>
            <w:r w:rsidRPr="008242F1">
              <w:rPr>
                <w:sz w:val="30"/>
                <w:szCs w:val="30"/>
                <w:lang w:val="fr-FR" w:eastAsia="ru-RU"/>
              </w:rPr>
              <w:t>le soleil brûlant</w:t>
            </w:r>
            <w:r w:rsidRPr="008242F1">
              <w:rPr>
                <w:sz w:val="30"/>
                <w:szCs w:val="30"/>
                <w:lang w:eastAsia="ru-RU"/>
              </w:rPr>
              <w:t xml:space="preserve"> – палюче сонце</w:t>
            </w:r>
          </w:p>
          <w:p w:rsidR="00CF7C27" w:rsidRPr="008242F1" w:rsidRDefault="00CF7C27" w:rsidP="00CF7C27">
            <w:pPr>
              <w:rPr>
                <w:sz w:val="30"/>
                <w:szCs w:val="30"/>
                <w:lang w:eastAsia="ru-RU"/>
              </w:rPr>
            </w:pPr>
            <w:r w:rsidRPr="008242F1">
              <w:rPr>
                <w:sz w:val="30"/>
                <w:szCs w:val="30"/>
                <w:lang w:val="fr-FR" w:eastAsia="ru-RU"/>
              </w:rPr>
              <w:t xml:space="preserve">vague (f)– </w:t>
            </w:r>
            <w:r w:rsidRPr="008242F1">
              <w:rPr>
                <w:sz w:val="30"/>
                <w:szCs w:val="30"/>
                <w:lang w:eastAsia="ru-RU"/>
              </w:rPr>
              <w:t>хвиля</w:t>
            </w:r>
          </w:p>
          <w:p w:rsidR="00CF7C27" w:rsidRPr="008242F1" w:rsidRDefault="00CF7C27" w:rsidP="00CF7C27">
            <w:pPr>
              <w:rPr>
                <w:sz w:val="30"/>
                <w:szCs w:val="30"/>
                <w:lang w:eastAsia="ru-RU"/>
              </w:rPr>
            </w:pPr>
            <w:r w:rsidRPr="008242F1">
              <w:rPr>
                <w:sz w:val="30"/>
                <w:szCs w:val="30"/>
                <w:lang w:val="fr-FR" w:eastAsia="ru-RU"/>
              </w:rPr>
              <w:t>sable</w:t>
            </w:r>
            <w:r w:rsidRPr="008242F1">
              <w:rPr>
                <w:sz w:val="30"/>
                <w:szCs w:val="30"/>
                <w:lang w:eastAsia="ru-RU"/>
              </w:rPr>
              <w:t xml:space="preserve"> (</w:t>
            </w:r>
            <w:r w:rsidRPr="008242F1">
              <w:rPr>
                <w:sz w:val="30"/>
                <w:szCs w:val="30"/>
                <w:lang w:val="fr-FR" w:eastAsia="ru-RU"/>
              </w:rPr>
              <w:t>m</w:t>
            </w:r>
            <w:r w:rsidRPr="008242F1">
              <w:rPr>
                <w:sz w:val="30"/>
                <w:szCs w:val="30"/>
                <w:lang w:eastAsia="ru-RU"/>
              </w:rPr>
              <w:t>) – пісок</w:t>
            </w:r>
          </w:p>
          <w:p w:rsidR="00CF7C27" w:rsidRPr="008242F1" w:rsidRDefault="00CF7C27" w:rsidP="00CF7C27">
            <w:pPr>
              <w:rPr>
                <w:sz w:val="30"/>
                <w:szCs w:val="30"/>
                <w:lang w:eastAsia="ru-RU"/>
              </w:rPr>
            </w:pPr>
            <w:r w:rsidRPr="008242F1">
              <w:rPr>
                <w:sz w:val="30"/>
                <w:szCs w:val="30"/>
                <w:lang w:val="fr-FR" w:eastAsia="ru-RU"/>
              </w:rPr>
              <w:t>parc</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d</w:t>
            </w:r>
            <w:r w:rsidRPr="008242F1">
              <w:rPr>
                <w:sz w:val="30"/>
                <w:szCs w:val="30"/>
                <w:lang w:eastAsia="ru-RU"/>
              </w:rPr>
              <w:t>’</w:t>
            </w:r>
            <w:r w:rsidRPr="008242F1">
              <w:rPr>
                <w:sz w:val="30"/>
                <w:szCs w:val="30"/>
                <w:lang w:val="fr-FR" w:eastAsia="ru-RU"/>
              </w:rPr>
              <w:t>attractions</w:t>
            </w:r>
            <w:r w:rsidRPr="008242F1">
              <w:rPr>
                <w:sz w:val="30"/>
                <w:szCs w:val="30"/>
                <w:lang w:eastAsia="ru-RU"/>
              </w:rPr>
              <w:t xml:space="preserve"> – парк розваг</w:t>
            </w:r>
          </w:p>
          <w:p w:rsidR="00CF7C27" w:rsidRPr="008242F1" w:rsidRDefault="00CF7C27" w:rsidP="00CF7C27">
            <w:pPr>
              <w:rPr>
                <w:sz w:val="30"/>
                <w:szCs w:val="30"/>
                <w:lang w:eastAsia="ru-RU"/>
              </w:rPr>
            </w:pPr>
            <w:r w:rsidRPr="008242F1">
              <w:rPr>
                <w:sz w:val="30"/>
                <w:szCs w:val="30"/>
                <w:lang w:val="fr-FR" w:eastAsia="ru-RU"/>
              </w:rPr>
              <w:t>nautique</w:t>
            </w:r>
            <w:r w:rsidRPr="008242F1">
              <w:rPr>
                <w:sz w:val="30"/>
                <w:szCs w:val="30"/>
                <w:lang w:eastAsia="ru-RU"/>
              </w:rPr>
              <w:t xml:space="preserve"> – водний, морський</w:t>
            </w:r>
          </w:p>
          <w:p w:rsidR="00CF7C27" w:rsidRPr="008242F1" w:rsidRDefault="00CF7C27" w:rsidP="00CF7C27">
            <w:pPr>
              <w:rPr>
                <w:sz w:val="30"/>
                <w:szCs w:val="30"/>
                <w:lang w:eastAsia="ru-RU"/>
              </w:rPr>
            </w:pPr>
            <w:r w:rsidRPr="008242F1">
              <w:rPr>
                <w:sz w:val="30"/>
                <w:szCs w:val="30"/>
                <w:lang w:val="fr-FR" w:eastAsia="ru-RU"/>
              </w:rPr>
              <w:t>planche</w:t>
            </w:r>
            <w:r w:rsidRPr="008242F1">
              <w:rPr>
                <w:sz w:val="30"/>
                <w:szCs w:val="30"/>
                <w:lang w:eastAsia="ru-RU"/>
              </w:rPr>
              <w:t xml:space="preserve"> (</w:t>
            </w:r>
            <w:r w:rsidRPr="008242F1">
              <w:rPr>
                <w:sz w:val="30"/>
                <w:szCs w:val="30"/>
                <w:lang w:val="fr-FR" w:eastAsia="ru-RU"/>
              </w:rPr>
              <w:t>f</w:t>
            </w:r>
            <w:r w:rsidR="00075118">
              <w:rPr>
                <w:sz w:val="30"/>
                <w:szCs w:val="30"/>
                <w:lang w:eastAsia="ru-RU"/>
              </w:rPr>
              <w:t xml:space="preserve">) </w:t>
            </w:r>
            <w:r w:rsidR="00075118" w:rsidRPr="009C02DD">
              <w:rPr>
                <w:sz w:val="30"/>
                <w:szCs w:val="30"/>
                <w:lang w:eastAsia="ru-RU"/>
              </w:rPr>
              <w:t>à</w:t>
            </w:r>
            <w:r w:rsidRPr="008242F1">
              <w:rPr>
                <w:sz w:val="30"/>
                <w:szCs w:val="30"/>
                <w:lang w:eastAsia="ru-RU"/>
              </w:rPr>
              <w:t xml:space="preserve"> </w:t>
            </w:r>
            <w:r w:rsidRPr="008242F1">
              <w:rPr>
                <w:sz w:val="30"/>
                <w:szCs w:val="30"/>
                <w:lang w:val="fr-FR" w:eastAsia="ru-RU"/>
              </w:rPr>
              <w:t>voile</w:t>
            </w:r>
            <w:r w:rsidRPr="008242F1">
              <w:rPr>
                <w:sz w:val="30"/>
                <w:szCs w:val="30"/>
                <w:lang w:eastAsia="ru-RU"/>
              </w:rPr>
              <w:t xml:space="preserve"> – парусний серфінг</w:t>
            </w:r>
          </w:p>
          <w:p w:rsidR="00CF7C27" w:rsidRPr="008242F1" w:rsidRDefault="00CF7C27" w:rsidP="00CF7C27">
            <w:pPr>
              <w:rPr>
                <w:sz w:val="30"/>
                <w:szCs w:val="30"/>
                <w:lang w:eastAsia="ru-RU"/>
              </w:rPr>
            </w:pPr>
            <w:r w:rsidRPr="008242F1">
              <w:rPr>
                <w:sz w:val="30"/>
                <w:szCs w:val="30"/>
                <w:lang w:val="fr-FR" w:eastAsia="ru-RU"/>
              </w:rPr>
              <w:t>plongée</w:t>
            </w:r>
            <w:r w:rsidRPr="008242F1">
              <w:rPr>
                <w:sz w:val="30"/>
                <w:szCs w:val="30"/>
                <w:lang w:eastAsia="ru-RU"/>
              </w:rPr>
              <w:t xml:space="preserve"> (</w:t>
            </w:r>
            <w:r w:rsidRPr="008242F1">
              <w:rPr>
                <w:sz w:val="30"/>
                <w:szCs w:val="30"/>
                <w:lang w:val="fr-FR" w:eastAsia="ru-RU"/>
              </w:rPr>
              <w:t>f</w:t>
            </w:r>
            <w:r w:rsidRPr="008242F1">
              <w:rPr>
                <w:sz w:val="30"/>
                <w:szCs w:val="30"/>
                <w:lang w:eastAsia="ru-RU"/>
              </w:rPr>
              <w:t>) – занурення</w:t>
            </w:r>
          </w:p>
          <w:p w:rsidR="00CF7C27" w:rsidRPr="008242F1" w:rsidRDefault="00CF7C27" w:rsidP="00CF7C27">
            <w:pPr>
              <w:rPr>
                <w:sz w:val="30"/>
                <w:szCs w:val="30"/>
                <w:lang w:eastAsia="ru-RU"/>
              </w:rPr>
            </w:pPr>
            <w:r w:rsidRPr="008242F1">
              <w:rPr>
                <w:sz w:val="30"/>
                <w:szCs w:val="30"/>
                <w:lang w:val="fr-FR" w:eastAsia="ru-RU"/>
              </w:rPr>
              <w:t>lieu</w:t>
            </w:r>
            <w:r w:rsidRPr="008242F1">
              <w:rPr>
                <w:sz w:val="30"/>
                <w:szCs w:val="30"/>
                <w:lang w:eastAsia="ru-RU"/>
              </w:rPr>
              <w:t xml:space="preserve"> (</w:t>
            </w:r>
            <w:r w:rsidRPr="008242F1">
              <w:rPr>
                <w:sz w:val="30"/>
                <w:szCs w:val="30"/>
                <w:lang w:val="fr-FR" w:eastAsia="ru-RU"/>
              </w:rPr>
              <w:t>m</w:t>
            </w:r>
            <w:r w:rsidRPr="008242F1">
              <w:rPr>
                <w:sz w:val="30"/>
                <w:szCs w:val="30"/>
                <w:lang w:eastAsia="ru-RU"/>
              </w:rPr>
              <w:t>)</w:t>
            </w:r>
            <w:r w:rsidRPr="008242F1">
              <w:rPr>
                <w:sz w:val="30"/>
                <w:szCs w:val="30"/>
                <w:lang w:val="fr-FR" w:eastAsia="ru-RU"/>
              </w:rPr>
              <w:t>, endroit (m)</w:t>
            </w:r>
            <w:r w:rsidRPr="008242F1">
              <w:rPr>
                <w:sz w:val="30"/>
                <w:szCs w:val="30"/>
                <w:lang w:eastAsia="ru-RU"/>
              </w:rPr>
              <w:t xml:space="preserve"> – місце</w:t>
            </w:r>
          </w:p>
          <w:p w:rsidR="00CF7C27" w:rsidRPr="008242F1" w:rsidRDefault="00CF7C27" w:rsidP="00CF7C27">
            <w:pPr>
              <w:rPr>
                <w:sz w:val="30"/>
                <w:szCs w:val="30"/>
                <w:lang w:val="fr-FR" w:eastAsia="ru-RU"/>
              </w:rPr>
            </w:pPr>
            <w:r w:rsidRPr="008242F1">
              <w:rPr>
                <w:sz w:val="30"/>
                <w:szCs w:val="30"/>
                <w:lang w:val="fr-FR" w:eastAsia="ru-RU"/>
              </w:rPr>
              <w:t>forêt</w:t>
            </w:r>
            <w:r w:rsidRPr="008242F1">
              <w:rPr>
                <w:sz w:val="30"/>
                <w:szCs w:val="30"/>
                <w:lang w:eastAsia="ru-RU"/>
              </w:rPr>
              <w:t xml:space="preserve"> (</w:t>
            </w:r>
            <w:r w:rsidRPr="008242F1">
              <w:rPr>
                <w:sz w:val="30"/>
                <w:szCs w:val="30"/>
                <w:lang w:val="fr-FR" w:eastAsia="ru-RU"/>
              </w:rPr>
              <w:t xml:space="preserve">f) – </w:t>
            </w:r>
            <w:r w:rsidRPr="008242F1">
              <w:rPr>
                <w:sz w:val="30"/>
                <w:szCs w:val="30"/>
                <w:lang w:eastAsia="ru-RU"/>
              </w:rPr>
              <w:t>ліс</w:t>
            </w:r>
          </w:p>
          <w:p w:rsidR="00CF7C27" w:rsidRPr="008242F1" w:rsidRDefault="00CF7C27" w:rsidP="00CF7C27">
            <w:pPr>
              <w:rPr>
                <w:sz w:val="30"/>
                <w:szCs w:val="30"/>
                <w:lang w:eastAsia="ru-RU"/>
              </w:rPr>
            </w:pPr>
            <w:r w:rsidRPr="008242F1">
              <w:rPr>
                <w:sz w:val="30"/>
                <w:szCs w:val="30"/>
                <w:lang w:val="fr-FR" w:eastAsia="ru-RU"/>
              </w:rPr>
              <w:t xml:space="preserve">profiter – </w:t>
            </w:r>
            <w:r w:rsidRPr="008242F1">
              <w:rPr>
                <w:sz w:val="30"/>
                <w:szCs w:val="30"/>
                <w:lang w:eastAsia="ru-RU"/>
              </w:rPr>
              <w:t>скористатись</w:t>
            </w:r>
          </w:p>
          <w:p w:rsidR="00CF7C27" w:rsidRPr="008242F1" w:rsidRDefault="00CF7C27" w:rsidP="00CF7C27">
            <w:pPr>
              <w:rPr>
                <w:sz w:val="30"/>
                <w:szCs w:val="30"/>
                <w:lang w:eastAsia="ru-RU"/>
              </w:rPr>
            </w:pPr>
            <w:r w:rsidRPr="008242F1">
              <w:rPr>
                <w:sz w:val="30"/>
                <w:szCs w:val="30"/>
                <w:lang w:val="fr-FR" w:eastAsia="ru-RU"/>
              </w:rPr>
              <w:t>tranquillité</w:t>
            </w:r>
            <w:r w:rsidRPr="008242F1">
              <w:rPr>
                <w:sz w:val="30"/>
                <w:szCs w:val="30"/>
                <w:lang w:eastAsia="ru-RU"/>
              </w:rPr>
              <w:t xml:space="preserve"> (</w:t>
            </w:r>
            <w:r w:rsidRPr="008242F1">
              <w:rPr>
                <w:sz w:val="30"/>
                <w:szCs w:val="30"/>
                <w:lang w:val="fr-FR" w:eastAsia="ru-RU"/>
              </w:rPr>
              <w:t>f</w:t>
            </w:r>
            <w:r w:rsidRPr="008242F1">
              <w:rPr>
                <w:sz w:val="30"/>
                <w:szCs w:val="30"/>
                <w:lang w:eastAsia="ru-RU"/>
              </w:rPr>
              <w:t>) – спокій</w:t>
            </w:r>
          </w:p>
          <w:p w:rsidR="00CF7C27" w:rsidRPr="008242F1" w:rsidRDefault="00CF7C27" w:rsidP="00CF7C27">
            <w:pPr>
              <w:rPr>
                <w:sz w:val="30"/>
                <w:szCs w:val="30"/>
                <w:lang w:eastAsia="ru-RU"/>
              </w:rPr>
            </w:pPr>
            <w:r w:rsidRPr="008242F1">
              <w:rPr>
                <w:sz w:val="30"/>
                <w:szCs w:val="30"/>
                <w:lang w:val="fr-FR" w:eastAsia="ru-RU"/>
              </w:rPr>
              <w:t>balade</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w:t>
            </w:r>
            <w:r w:rsidRPr="008242F1">
              <w:rPr>
                <w:sz w:val="30"/>
                <w:szCs w:val="30"/>
                <w:lang w:val="fr-FR" w:eastAsia="ru-RU"/>
              </w:rPr>
              <w:t>randonnée</w:t>
            </w:r>
            <w:r w:rsidRPr="008242F1">
              <w:rPr>
                <w:sz w:val="30"/>
                <w:szCs w:val="30"/>
                <w:lang w:eastAsia="ru-RU"/>
              </w:rPr>
              <w:t xml:space="preserve"> (</w:t>
            </w:r>
            <w:r w:rsidRPr="008242F1">
              <w:rPr>
                <w:sz w:val="30"/>
                <w:szCs w:val="30"/>
                <w:lang w:val="fr-FR" w:eastAsia="ru-RU"/>
              </w:rPr>
              <w:t>f</w:t>
            </w:r>
            <w:r w:rsidRPr="008242F1">
              <w:rPr>
                <w:sz w:val="30"/>
                <w:szCs w:val="30"/>
                <w:lang w:eastAsia="ru-RU"/>
              </w:rPr>
              <w:t>) – прогулянка</w:t>
            </w:r>
          </w:p>
          <w:p w:rsidR="00CF7C27" w:rsidRDefault="00CF7C27" w:rsidP="00CF7C27">
            <w:pPr>
              <w:rPr>
                <w:b/>
                <w:sz w:val="30"/>
                <w:szCs w:val="30"/>
                <w:lang w:val="fr-FR" w:eastAsia="ru-RU"/>
              </w:rPr>
            </w:pPr>
            <w:r w:rsidRPr="008242F1">
              <w:rPr>
                <w:sz w:val="30"/>
                <w:szCs w:val="30"/>
                <w:lang w:val="fr-FR" w:eastAsia="ru-RU"/>
              </w:rPr>
              <w:t>ramasser</w:t>
            </w:r>
            <w:r w:rsidRPr="008242F1">
              <w:rPr>
                <w:sz w:val="30"/>
                <w:szCs w:val="30"/>
                <w:lang w:eastAsia="ru-RU"/>
              </w:rPr>
              <w:t xml:space="preserve"> – збирати</w:t>
            </w:r>
          </w:p>
        </w:tc>
        <w:tc>
          <w:tcPr>
            <w:tcW w:w="4449" w:type="dxa"/>
          </w:tcPr>
          <w:p w:rsidR="00CF7C27" w:rsidRPr="008242F1" w:rsidRDefault="00CF7C27" w:rsidP="00CF7C27">
            <w:pPr>
              <w:rPr>
                <w:sz w:val="30"/>
                <w:szCs w:val="30"/>
                <w:lang w:eastAsia="ru-RU"/>
              </w:rPr>
            </w:pPr>
            <w:r w:rsidRPr="008242F1">
              <w:rPr>
                <w:sz w:val="30"/>
                <w:szCs w:val="30"/>
                <w:lang w:eastAsia="ru-RU"/>
              </w:rPr>
              <w:t>œ</w:t>
            </w:r>
            <w:r w:rsidRPr="008242F1">
              <w:rPr>
                <w:sz w:val="30"/>
                <w:szCs w:val="30"/>
                <w:lang w:val="fr-FR" w:eastAsia="ru-RU"/>
              </w:rPr>
              <w:t>uf</w:t>
            </w:r>
            <w:r w:rsidRPr="008242F1">
              <w:rPr>
                <w:sz w:val="30"/>
                <w:szCs w:val="30"/>
                <w:lang w:eastAsia="ru-RU"/>
              </w:rPr>
              <w:t xml:space="preserve"> (</w:t>
            </w:r>
            <w:r w:rsidRPr="008242F1">
              <w:rPr>
                <w:sz w:val="30"/>
                <w:szCs w:val="30"/>
                <w:lang w:val="fr-FR" w:eastAsia="ru-RU"/>
              </w:rPr>
              <w:t>m</w:t>
            </w:r>
            <w:r w:rsidRPr="008242F1">
              <w:rPr>
                <w:sz w:val="30"/>
                <w:szCs w:val="30"/>
                <w:lang w:eastAsia="ru-RU"/>
              </w:rPr>
              <w:t>) – яйце</w:t>
            </w:r>
          </w:p>
          <w:p w:rsidR="00CF7C27" w:rsidRPr="008242F1" w:rsidRDefault="00CF7C27" w:rsidP="00CF7C27">
            <w:pPr>
              <w:rPr>
                <w:sz w:val="30"/>
                <w:szCs w:val="30"/>
                <w:lang w:eastAsia="ru-RU"/>
              </w:rPr>
            </w:pPr>
            <w:r w:rsidRPr="008242F1">
              <w:rPr>
                <w:sz w:val="30"/>
                <w:szCs w:val="30"/>
                <w:lang w:val="fr-FR" w:eastAsia="ru-RU"/>
              </w:rPr>
              <w:t>poulailler</w:t>
            </w:r>
            <w:r w:rsidRPr="008242F1">
              <w:rPr>
                <w:sz w:val="30"/>
                <w:szCs w:val="30"/>
                <w:lang w:eastAsia="ru-RU"/>
              </w:rPr>
              <w:t xml:space="preserve"> (</w:t>
            </w:r>
            <w:r w:rsidRPr="008242F1">
              <w:rPr>
                <w:sz w:val="30"/>
                <w:szCs w:val="30"/>
                <w:lang w:val="fr-FR" w:eastAsia="ru-RU"/>
              </w:rPr>
              <w:t>m</w:t>
            </w:r>
            <w:r w:rsidRPr="008242F1">
              <w:rPr>
                <w:sz w:val="30"/>
                <w:szCs w:val="30"/>
                <w:lang w:eastAsia="ru-RU"/>
              </w:rPr>
              <w:t>) – курятник</w:t>
            </w:r>
          </w:p>
          <w:p w:rsidR="00CF7C27" w:rsidRPr="008242F1" w:rsidRDefault="00CF7C27" w:rsidP="00CF7C27">
            <w:pPr>
              <w:rPr>
                <w:sz w:val="30"/>
                <w:szCs w:val="30"/>
                <w:lang w:eastAsia="ru-RU"/>
              </w:rPr>
            </w:pPr>
            <w:r w:rsidRPr="008242F1">
              <w:rPr>
                <w:sz w:val="30"/>
                <w:szCs w:val="30"/>
                <w:lang w:val="fr-FR" w:eastAsia="ru-RU"/>
              </w:rPr>
              <w:t xml:space="preserve">cueillir </w:t>
            </w:r>
            <w:r w:rsidRPr="008242F1">
              <w:rPr>
                <w:sz w:val="30"/>
                <w:szCs w:val="30"/>
                <w:lang w:eastAsia="ru-RU"/>
              </w:rPr>
              <w:t>– збирати</w:t>
            </w:r>
          </w:p>
          <w:p w:rsidR="00CF7C27" w:rsidRPr="008242F1" w:rsidRDefault="00CF7C27" w:rsidP="00CF7C27">
            <w:pPr>
              <w:rPr>
                <w:sz w:val="30"/>
                <w:szCs w:val="30"/>
                <w:lang w:eastAsia="ru-RU"/>
              </w:rPr>
            </w:pPr>
            <w:r w:rsidRPr="008242F1">
              <w:rPr>
                <w:sz w:val="30"/>
                <w:szCs w:val="30"/>
                <w:lang w:val="fr-FR" w:eastAsia="ru-RU"/>
              </w:rPr>
              <w:t xml:space="preserve">des légumes – </w:t>
            </w:r>
            <w:r w:rsidRPr="008242F1">
              <w:rPr>
                <w:sz w:val="30"/>
                <w:szCs w:val="30"/>
                <w:lang w:eastAsia="ru-RU"/>
              </w:rPr>
              <w:t>овочі</w:t>
            </w:r>
          </w:p>
          <w:p w:rsidR="00CF7C27" w:rsidRPr="008242F1" w:rsidRDefault="00CF7C27" w:rsidP="00CF7C27">
            <w:pPr>
              <w:rPr>
                <w:sz w:val="30"/>
                <w:szCs w:val="30"/>
                <w:lang w:eastAsia="ru-RU"/>
              </w:rPr>
            </w:pPr>
            <w:r w:rsidRPr="008242F1">
              <w:rPr>
                <w:sz w:val="30"/>
                <w:szCs w:val="30"/>
                <w:lang w:val="fr-FR" w:eastAsia="ru-RU"/>
              </w:rPr>
              <w:t>potager</w:t>
            </w:r>
            <w:r w:rsidRPr="008242F1">
              <w:rPr>
                <w:sz w:val="30"/>
                <w:szCs w:val="30"/>
                <w:lang w:eastAsia="ru-RU"/>
              </w:rPr>
              <w:t xml:space="preserve"> (</w:t>
            </w:r>
            <w:r w:rsidRPr="008242F1">
              <w:rPr>
                <w:sz w:val="30"/>
                <w:szCs w:val="30"/>
                <w:lang w:val="fr-FR" w:eastAsia="ru-RU"/>
              </w:rPr>
              <w:t>m</w:t>
            </w:r>
            <w:r w:rsidRPr="008242F1">
              <w:rPr>
                <w:sz w:val="30"/>
                <w:szCs w:val="30"/>
                <w:lang w:eastAsia="ru-RU"/>
              </w:rPr>
              <w:t>) – город</w:t>
            </w:r>
          </w:p>
          <w:p w:rsidR="00CF7C27" w:rsidRPr="008242F1" w:rsidRDefault="00CF7C27" w:rsidP="00CF7C27">
            <w:pPr>
              <w:rPr>
                <w:sz w:val="30"/>
                <w:szCs w:val="30"/>
                <w:lang w:eastAsia="ru-RU"/>
              </w:rPr>
            </w:pPr>
            <w:r w:rsidRPr="008242F1">
              <w:rPr>
                <w:sz w:val="30"/>
                <w:szCs w:val="30"/>
                <w:lang w:val="fr-FR" w:eastAsia="ru-RU"/>
              </w:rPr>
              <w:t>vraiment</w:t>
            </w:r>
            <w:r w:rsidRPr="008242F1">
              <w:rPr>
                <w:sz w:val="30"/>
                <w:szCs w:val="30"/>
                <w:lang w:eastAsia="ru-RU"/>
              </w:rPr>
              <w:t xml:space="preserve"> – дійсно</w:t>
            </w:r>
          </w:p>
          <w:p w:rsidR="00CF7C27" w:rsidRPr="008242F1" w:rsidRDefault="00CF7C27" w:rsidP="00CF7C27">
            <w:pPr>
              <w:rPr>
                <w:sz w:val="30"/>
                <w:szCs w:val="30"/>
                <w:lang w:eastAsia="ru-RU"/>
              </w:rPr>
            </w:pPr>
            <w:r w:rsidRPr="008242F1">
              <w:rPr>
                <w:sz w:val="30"/>
                <w:szCs w:val="30"/>
                <w:lang w:val="fr-FR" w:eastAsia="ru-RU"/>
              </w:rPr>
              <w:t>montagne</w:t>
            </w:r>
            <w:r w:rsidRPr="008242F1">
              <w:rPr>
                <w:sz w:val="30"/>
                <w:szCs w:val="30"/>
                <w:lang w:eastAsia="ru-RU"/>
              </w:rPr>
              <w:t xml:space="preserve"> (</w:t>
            </w:r>
            <w:r w:rsidRPr="008242F1">
              <w:rPr>
                <w:sz w:val="30"/>
                <w:szCs w:val="30"/>
                <w:lang w:val="fr-FR" w:eastAsia="ru-RU"/>
              </w:rPr>
              <w:t>f</w:t>
            </w:r>
            <w:r w:rsidRPr="008242F1">
              <w:rPr>
                <w:sz w:val="30"/>
                <w:szCs w:val="30"/>
                <w:lang w:eastAsia="ru-RU"/>
              </w:rPr>
              <w:t>) – гора</w:t>
            </w:r>
          </w:p>
          <w:p w:rsidR="00CF7C27" w:rsidRPr="008242F1" w:rsidRDefault="00CF7C27" w:rsidP="00CF7C27">
            <w:pPr>
              <w:rPr>
                <w:sz w:val="30"/>
                <w:szCs w:val="30"/>
                <w:lang w:eastAsia="ru-RU"/>
              </w:rPr>
            </w:pPr>
            <w:r w:rsidRPr="008242F1">
              <w:rPr>
                <w:sz w:val="30"/>
                <w:szCs w:val="30"/>
                <w:lang w:val="fr-FR" w:eastAsia="ru-RU"/>
              </w:rPr>
              <w:t>silence</w:t>
            </w:r>
            <w:r w:rsidRPr="008242F1">
              <w:rPr>
                <w:sz w:val="30"/>
                <w:szCs w:val="30"/>
                <w:lang w:eastAsia="ru-RU"/>
              </w:rPr>
              <w:t xml:space="preserve"> (</w:t>
            </w:r>
            <w:r w:rsidRPr="008242F1">
              <w:rPr>
                <w:sz w:val="30"/>
                <w:szCs w:val="30"/>
                <w:lang w:val="fr-FR" w:eastAsia="ru-RU"/>
              </w:rPr>
              <w:t>m</w:t>
            </w:r>
            <w:r w:rsidRPr="008242F1">
              <w:rPr>
                <w:sz w:val="30"/>
                <w:szCs w:val="30"/>
                <w:lang w:eastAsia="ru-RU"/>
              </w:rPr>
              <w:t>) – тиша</w:t>
            </w:r>
          </w:p>
          <w:p w:rsidR="00CF7C27" w:rsidRPr="008242F1" w:rsidRDefault="00CF7C27" w:rsidP="00CF7C27">
            <w:pPr>
              <w:rPr>
                <w:sz w:val="30"/>
                <w:szCs w:val="30"/>
                <w:lang w:eastAsia="ru-RU"/>
              </w:rPr>
            </w:pPr>
            <w:r w:rsidRPr="008242F1">
              <w:rPr>
                <w:sz w:val="30"/>
                <w:szCs w:val="30"/>
                <w:lang w:val="fr-FR" w:eastAsia="ru-RU"/>
              </w:rPr>
              <w:t>sommet</w:t>
            </w:r>
            <w:r w:rsidRPr="008242F1">
              <w:rPr>
                <w:sz w:val="30"/>
                <w:szCs w:val="30"/>
                <w:lang w:eastAsia="ru-RU"/>
              </w:rPr>
              <w:t xml:space="preserve"> (</w:t>
            </w:r>
            <w:r w:rsidRPr="008242F1">
              <w:rPr>
                <w:sz w:val="30"/>
                <w:szCs w:val="30"/>
                <w:lang w:val="fr-FR" w:eastAsia="ru-RU"/>
              </w:rPr>
              <w:t>m</w:t>
            </w:r>
            <w:r w:rsidRPr="008242F1">
              <w:rPr>
                <w:sz w:val="30"/>
                <w:szCs w:val="30"/>
                <w:lang w:eastAsia="ru-RU"/>
              </w:rPr>
              <w:t>)</w:t>
            </w:r>
            <w:r w:rsidRPr="008242F1">
              <w:rPr>
                <w:sz w:val="30"/>
                <w:szCs w:val="30"/>
                <w:lang w:val="fr-FR" w:eastAsia="ru-RU"/>
              </w:rPr>
              <w:t xml:space="preserve"> – </w:t>
            </w:r>
            <w:r w:rsidRPr="008242F1">
              <w:rPr>
                <w:sz w:val="30"/>
                <w:szCs w:val="30"/>
                <w:lang w:eastAsia="ru-RU"/>
              </w:rPr>
              <w:t>вершина</w:t>
            </w:r>
          </w:p>
          <w:p w:rsidR="00CF7C27" w:rsidRPr="008242F1" w:rsidRDefault="00CF7C27" w:rsidP="00CF7C27">
            <w:pPr>
              <w:rPr>
                <w:sz w:val="30"/>
                <w:szCs w:val="30"/>
                <w:lang w:eastAsia="ru-RU"/>
              </w:rPr>
            </w:pPr>
            <w:r w:rsidRPr="008242F1">
              <w:rPr>
                <w:sz w:val="30"/>
                <w:szCs w:val="30"/>
                <w:lang w:val="fr-FR" w:eastAsia="ru-RU"/>
              </w:rPr>
              <w:t>sac à dos</w:t>
            </w:r>
            <w:r w:rsidRPr="008242F1">
              <w:rPr>
                <w:sz w:val="30"/>
                <w:szCs w:val="30"/>
                <w:lang w:eastAsia="ru-RU"/>
              </w:rPr>
              <w:t xml:space="preserve"> (</w:t>
            </w:r>
            <w:r w:rsidRPr="008242F1">
              <w:rPr>
                <w:sz w:val="30"/>
                <w:szCs w:val="30"/>
                <w:lang w:val="fr-FR" w:eastAsia="ru-RU"/>
              </w:rPr>
              <w:t>m</w:t>
            </w:r>
            <w:r w:rsidRPr="008242F1">
              <w:rPr>
                <w:sz w:val="30"/>
                <w:szCs w:val="30"/>
                <w:lang w:eastAsia="ru-RU"/>
              </w:rPr>
              <w:t>) – рюкзак</w:t>
            </w:r>
          </w:p>
          <w:p w:rsidR="00CF7C27" w:rsidRPr="008242F1" w:rsidRDefault="00CF7C27" w:rsidP="00CF7C27">
            <w:pPr>
              <w:rPr>
                <w:sz w:val="30"/>
                <w:szCs w:val="30"/>
                <w:lang w:eastAsia="ru-RU"/>
              </w:rPr>
            </w:pPr>
            <w:r w:rsidRPr="008242F1">
              <w:rPr>
                <w:sz w:val="30"/>
                <w:szCs w:val="30"/>
                <w:lang w:val="fr-FR" w:eastAsia="ru-RU"/>
              </w:rPr>
              <w:t>feu</w:t>
            </w:r>
            <w:r w:rsidRPr="008242F1">
              <w:rPr>
                <w:sz w:val="30"/>
                <w:szCs w:val="30"/>
                <w:lang w:eastAsia="ru-RU"/>
              </w:rPr>
              <w:t xml:space="preserve"> (</w:t>
            </w:r>
            <w:r w:rsidRPr="008242F1">
              <w:rPr>
                <w:sz w:val="30"/>
                <w:szCs w:val="30"/>
                <w:lang w:val="fr-FR" w:eastAsia="ru-RU"/>
              </w:rPr>
              <w:t>m</w:t>
            </w:r>
            <w:r w:rsidRPr="008242F1">
              <w:rPr>
                <w:sz w:val="30"/>
                <w:szCs w:val="30"/>
                <w:lang w:eastAsia="ru-RU"/>
              </w:rPr>
              <w:t>) – вогонь</w:t>
            </w:r>
          </w:p>
          <w:p w:rsidR="00CF7C27" w:rsidRPr="008242F1" w:rsidRDefault="00CF7C27" w:rsidP="00CF7C27">
            <w:pPr>
              <w:rPr>
                <w:sz w:val="30"/>
                <w:szCs w:val="30"/>
                <w:lang w:eastAsia="ru-RU"/>
              </w:rPr>
            </w:pPr>
            <w:r w:rsidRPr="008242F1">
              <w:rPr>
                <w:sz w:val="30"/>
                <w:szCs w:val="30"/>
                <w:lang w:val="fr-FR" w:eastAsia="ru-RU"/>
              </w:rPr>
              <w:t>escalade</w:t>
            </w:r>
            <w:r w:rsidRPr="008242F1">
              <w:rPr>
                <w:sz w:val="30"/>
                <w:szCs w:val="30"/>
                <w:lang w:eastAsia="ru-RU"/>
              </w:rPr>
              <w:t xml:space="preserve"> (</w:t>
            </w:r>
            <w:r w:rsidRPr="008242F1">
              <w:rPr>
                <w:sz w:val="30"/>
                <w:szCs w:val="30"/>
                <w:lang w:val="fr-FR" w:eastAsia="ru-RU"/>
              </w:rPr>
              <w:t>f</w:t>
            </w:r>
            <w:r w:rsidRPr="008242F1">
              <w:rPr>
                <w:sz w:val="30"/>
                <w:szCs w:val="30"/>
                <w:lang w:eastAsia="ru-RU"/>
              </w:rPr>
              <w:t>) – сходження на гору</w:t>
            </w:r>
          </w:p>
          <w:p w:rsidR="00CF7C27" w:rsidRPr="008242F1" w:rsidRDefault="00CF7C27" w:rsidP="00CF7C27">
            <w:pPr>
              <w:rPr>
                <w:sz w:val="30"/>
                <w:szCs w:val="30"/>
                <w:lang w:eastAsia="ru-RU"/>
              </w:rPr>
            </w:pPr>
            <w:r w:rsidRPr="008242F1">
              <w:rPr>
                <w:sz w:val="30"/>
                <w:szCs w:val="30"/>
                <w:lang w:val="fr-FR" w:eastAsia="ru-RU"/>
              </w:rPr>
              <w:t>sentier</w:t>
            </w:r>
            <w:r w:rsidRPr="008242F1">
              <w:rPr>
                <w:sz w:val="30"/>
                <w:szCs w:val="30"/>
                <w:lang w:eastAsia="ru-RU"/>
              </w:rPr>
              <w:t xml:space="preserve"> (</w:t>
            </w:r>
            <w:r w:rsidRPr="008242F1">
              <w:rPr>
                <w:sz w:val="30"/>
                <w:szCs w:val="30"/>
                <w:lang w:val="fr-FR" w:eastAsia="ru-RU"/>
              </w:rPr>
              <w:t>m</w:t>
            </w:r>
            <w:r w:rsidRPr="008242F1">
              <w:rPr>
                <w:sz w:val="30"/>
                <w:szCs w:val="30"/>
                <w:lang w:eastAsia="ru-RU"/>
              </w:rPr>
              <w:t>) – стежка</w:t>
            </w:r>
          </w:p>
          <w:p w:rsidR="00CF7C27" w:rsidRPr="001462A7" w:rsidRDefault="00CF7C27" w:rsidP="00CF7C27">
            <w:pPr>
              <w:rPr>
                <w:b/>
                <w:sz w:val="30"/>
                <w:szCs w:val="30"/>
                <w:lang w:eastAsia="ru-RU"/>
              </w:rPr>
            </w:pPr>
            <w:r w:rsidRPr="008242F1">
              <w:rPr>
                <w:sz w:val="30"/>
                <w:szCs w:val="30"/>
                <w:lang w:val="fr-FR" w:eastAsia="ru-RU"/>
              </w:rPr>
              <w:t>vallonn</w:t>
            </w:r>
            <w:r w:rsidRPr="008242F1">
              <w:rPr>
                <w:sz w:val="30"/>
                <w:szCs w:val="30"/>
                <w:lang w:eastAsia="ru-RU"/>
              </w:rPr>
              <w:t>é,-</w:t>
            </w:r>
            <w:r w:rsidRPr="008242F1">
              <w:rPr>
                <w:sz w:val="30"/>
                <w:szCs w:val="30"/>
                <w:lang w:val="fr-FR" w:eastAsia="ru-RU"/>
              </w:rPr>
              <w:t>e</w:t>
            </w:r>
            <w:r w:rsidRPr="008242F1">
              <w:rPr>
                <w:sz w:val="30"/>
                <w:szCs w:val="30"/>
                <w:lang w:eastAsia="ru-RU"/>
              </w:rPr>
              <w:t xml:space="preserve"> – горбистий (звивистий, стрімкий)</w:t>
            </w:r>
          </w:p>
        </w:tc>
      </w:tr>
    </w:tbl>
    <w:p w:rsidR="00CF7C27" w:rsidRPr="001462A7" w:rsidRDefault="00CF7C27"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A74BF8">
      <w:pPr>
        <w:tabs>
          <w:tab w:val="left" w:pos="0"/>
        </w:tabs>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2. Test: Trouver la variante juste</w:t>
      </w:r>
    </w:p>
    <w:p w:rsidR="006323CF" w:rsidRPr="008242F1" w:rsidRDefault="006323CF" w:rsidP="001C0FE3">
      <w:pPr>
        <w:numPr>
          <w:ilvl w:val="0"/>
          <w:numId w:val="47"/>
        </w:numPr>
        <w:tabs>
          <w:tab w:val="left" w:pos="-54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Marie préfère:</w:t>
      </w:r>
    </w:p>
    <w:p w:rsidR="006323CF" w:rsidRPr="008242F1" w:rsidRDefault="006323CF" w:rsidP="001C0FE3">
      <w:pPr>
        <w:numPr>
          <w:ilvl w:val="0"/>
          <w:numId w:val="48"/>
        </w:numPr>
        <w:tabs>
          <w:tab w:val="num" w:pos="426"/>
          <w:tab w:val="left" w:pos="993"/>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des sports nautiques;</w:t>
      </w:r>
    </w:p>
    <w:p w:rsidR="006323CF" w:rsidRPr="008242F1" w:rsidRDefault="006323CF" w:rsidP="001C0FE3">
      <w:pPr>
        <w:numPr>
          <w:ilvl w:val="0"/>
          <w:numId w:val="48"/>
        </w:numPr>
        <w:tabs>
          <w:tab w:val="num" w:pos="426"/>
          <w:tab w:val="left" w:pos="993"/>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montagne;</w:t>
      </w:r>
    </w:p>
    <w:p w:rsidR="006323CF" w:rsidRPr="008242F1" w:rsidRDefault="006323CF" w:rsidP="001C0FE3">
      <w:pPr>
        <w:numPr>
          <w:ilvl w:val="0"/>
          <w:numId w:val="48"/>
        </w:numPr>
        <w:tabs>
          <w:tab w:val="num" w:pos="426"/>
          <w:tab w:val="left" w:pos="993"/>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mer.</w:t>
      </w:r>
    </w:p>
    <w:p w:rsidR="006323CF" w:rsidRPr="008242F1" w:rsidRDefault="006323CF" w:rsidP="001C0FE3">
      <w:pPr>
        <w:numPr>
          <w:ilvl w:val="0"/>
          <w:numId w:val="47"/>
        </w:numPr>
        <w:tabs>
          <w:tab w:val="left" w:pos="-54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Anne adore:</w:t>
      </w:r>
    </w:p>
    <w:p w:rsidR="006323CF" w:rsidRPr="008242F1" w:rsidRDefault="006323CF" w:rsidP="001C0FE3">
      <w:pPr>
        <w:numPr>
          <w:ilvl w:val="0"/>
          <w:numId w:val="49"/>
        </w:numPr>
        <w:tabs>
          <w:tab w:val="num" w:pos="426"/>
          <w:tab w:val="left" w:pos="993"/>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soleil brûlant;</w:t>
      </w:r>
    </w:p>
    <w:p w:rsidR="006323CF" w:rsidRPr="008242F1" w:rsidRDefault="006323CF" w:rsidP="001C0FE3">
      <w:pPr>
        <w:numPr>
          <w:ilvl w:val="0"/>
          <w:numId w:val="49"/>
        </w:numPr>
        <w:tabs>
          <w:tab w:val="num" w:pos="426"/>
          <w:tab w:val="left" w:pos="993"/>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aller au parc d’attractions;</w:t>
      </w:r>
    </w:p>
    <w:p w:rsidR="006323CF" w:rsidRPr="008242F1" w:rsidRDefault="006323CF" w:rsidP="001C0FE3">
      <w:pPr>
        <w:numPr>
          <w:ilvl w:val="0"/>
          <w:numId w:val="49"/>
        </w:numPr>
        <w:tabs>
          <w:tab w:val="num" w:pos="426"/>
          <w:tab w:val="left" w:pos="993"/>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planche á voile.</w:t>
      </w:r>
    </w:p>
    <w:p w:rsidR="006323CF" w:rsidRPr="008242F1" w:rsidRDefault="006323CF" w:rsidP="001C0FE3">
      <w:pPr>
        <w:numPr>
          <w:ilvl w:val="0"/>
          <w:numId w:val="47"/>
        </w:numPr>
        <w:tabs>
          <w:tab w:val="left" w:pos="-540"/>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Michel aime:</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la campagne;</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les baignades dans la rivière;</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 le silence des sommets.</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Nicole adore:</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la pêche;</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le bruit des vagues;</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 les escalades.</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Les garçons préfèrent:</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le camping et les promenades;</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des grottes et la spéléologie;</w:t>
      </w:r>
    </w:p>
    <w:p w:rsidR="006323CF" w:rsidRPr="008242F1" w:rsidRDefault="006323CF" w:rsidP="00522854">
      <w:pPr>
        <w:tabs>
          <w:tab w:val="left" w:pos="426"/>
        </w:tabs>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 préparer des dîners sur le feu.</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3. Écrivez une petite lettre à votre mère: où, quand, avec qui, comment passez-vous vos vacances (jours fériés / </w:t>
      </w:r>
      <w:r w:rsidRPr="008242F1">
        <w:rPr>
          <w:rFonts w:ascii="Times New Roman" w:eastAsia="Times New Roman" w:hAnsi="Times New Roman" w:cs="Times New Roman"/>
          <w:b/>
          <w:sz w:val="30"/>
          <w:szCs w:val="30"/>
          <w:lang w:eastAsia="ru-RU"/>
        </w:rPr>
        <w:t>святкові чи вихідні</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522854">
      <w:pPr>
        <w:pStyle w:val="Fr--2"/>
        <w:rPr>
          <w:rFonts w:eastAsia="Times New Roman"/>
          <w:lang w:val="fr-FR" w:eastAsia="ru-RU"/>
        </w:rPr>
      </w:pPr>
      <w:r w:rsidRPr="008242F1">
        <w:rPr>
          <w:rFonts w:eastAsia="Times New Roman"/>
          <w:lang w:val="fr-FR" w:eastAsia="ru-RU"/>
        </w:rPr>
        <w:t>Texte 3</w:t>
      </w:r>
    </w:p>
    <w:p w:rsidR="006323CF" w:rsidRPr="008242F1" w:rsidRDefault="006323CF" w:rsidP="00522854">
      <w:pPr>
        <w:pStyle w:val="Fr--2"/>
        <w:rPr>
          <w:rFonts w:eastAsia="Times New Roman"/>
          <w:lang w:eastAsia="ru-RU"/>
        </w:rPr>
      </w:pPr>
      <w:r w:rsidRPr="008242F1">
        <w:rPr>
          <w:rFonts w:eastAsia="Times New Roman"/>
          <w:lang w:val="fr-FR" w:eastAsia="ru-RU"/>
        </w:rPr>
        <w:t>Pour être fort, il faut faire du sport</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Mon amie Julie ne fait du sport que pour être en bonne forme, c’est-à-dire être en bonne santé, élégante, jolie et forte. Elle dit: «Pour être fort il faut faire du sport». Elle ne veut pas être une sportive professionnelle,</w:t>
      </w:r>
      <w:r w:rsidR="001366A6">
        <w:rPr>
          <w:rFonts w:ascii="Times New Roman" w:eastAsia="Times New Roman" w:hAnsi="Times New Roman" w:cs="Times New Roman"/>
          <w:sz w:val="30"/>
          <w:szCs w:val="30"/>
          <w:lang w:val="fr-FR" w:eastAsia="ru-RU"/>
        </w:rPr>
        <w:t xml:space="preserve"> mais elle nage, joue au volleyball, au basket</w:t>
      </w:r>
      <w:r w:rsidRPr="008242F1">
        <w:rPr>
          <w:rFonts w:ascii="Times New Roman" w:eastAsia="Times New Roman" w:hAnsi="Times New Roman" w:cs="Times New Roman"/>
          <w:sz w:val="30"/>
          <w:szCs w:val="30"/>
          <w:lang w:val="fr-FR" w:eastAsia="ru-RU"/>
        </w:rPr>
        <w:t>ball et au tennis. En hiver elle fait du ski et patine. Et elle a déjà un bon résultat: elle se sent bien et n’est jamais malade! Julie a une bonne silhouette et des muscles.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pense que le problème d’être en bonne forme préoccupe la plupart des jeunes qui comprennent que leur santé dépend directement de leur mode de vie. Les uns ne sont que des amateurs du sport, ils regardent les matchs à la télé. Les autres sont des sportifs et rêvent de futures victoires.  Pour être un bon sportif, il faut s’entraîner beaucoup. On peut s’entraîner au stade, sur le terrain de sport, à la piscine, dans la salle de gymnastique. En été on pratique la natation, la course à pied, l’escrime, les sauts en longueur et en </w:t>
      </w:r>
      <w:r w:rsidR="001366A6">
        <w:rPr>
          <w:rFonts w:ascii="Times New Roman" w:eastAsia="Times New Roman" w:hAnsi="Times New Roman" w:cs="Times New Roman"/>
          <w:sz w:val="30"/>
          <w:szCs w:val="30"/>
          <w:lang w:val="fr-FR" w:eastAsia="ru-RU"/>
        </w:rPr>
        <w:t>hauteur, le football, le volleyball et le  basket</w:t>
      </w:r>
      <w:r w:rsidRPr="008242F1">
        <w:rPr>
          <w:rFonts w:ascii="Times New Roman" w:eastAsia="Times New Roman" w:hAnsi="Times New Roman" w:cs="Times New Roman"/>
          <w:sz w:val="30"/>
          <w:szCs w:val="30"/>
          <w:lang w:val="fr-FR" w:eastAsia="ru-RU"/>
        </w:rPr>
        <w:t xml:space="preserve">ball. En hiver on fait du ski, on patine, on joue au hockey, on fait du curling et du bobsley.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Julie me répète toujours de faire de la gymnastique  chaque matin pendant un quart d’heure, de ne pas manquer les leçons de gym  et de faire des promenades en plein air – voilà la recette de la santé et de la beauté! Et si ça devient pour toi une habitude agréable, tu as gagné!</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Test: Vrai ou faux</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Pour être en bonne forme, Julie ne fait pas du sport.</w:t>
      </w:r>
    </w:p>
    <w:p w:rsidR="006323CF" w:rsidRPr="008242F1" w:rsidRDefault="001366A6" w:rsidP="00660AFF">
      <w:pPr>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2. Elle nage, joue au volleyball, au basket</w:t>
      </w:r>
      <w:r w:rsidR="006323CF" w:rsidRPr="008242F1">
        <w:rPr>
          <w:rFonts w:ascii="Times New Roman" w:eastAsia="Times New Roman" w:hAnsi="Times New Roman" w:cs="Times New Roman"/>
          <w:sz w:val="30"/>
          <w:szCs w:val="30"/>
          <w:lang w:val="fr-FR" w:eastAsia="ru-RU"/>
        </w:rPr>
        <w:t>ball et au tennis pour être une sportive professionnelle.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Julie aime faire du ski.</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Pour être un bon sportif, il ne faut que regarder les matchs à la télé.</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La natation, la course à pied, l’escrime sont les sports d’été.</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2. Parlez du sport comme loisir dans votre vie et dans la vie des Ukrainiens / </w:t>
      </w:r>
      <w:r w:rsidRPr="008242F1">
        <w:rPr>
          <w:rFonts w:ascii="Times New Roman" w:eastAsia="Times New Roman" w:hAnsi="Times New Roman" w:cs="Times New Roman"/>
          <w:b/>
          <w:sz w:val="30"/>
          <w:szCs w:val="30"/>
          <w:lang w:eastAsia="ru-RU"/>
        </w:rPr>
        <w:t>Розкажіть про спорт як вид дозвілля у вашому житті та у житті українців.</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522854">
      <w:pPr>
        <w:pStyle w:val="Fr--4"/>
        <w:rPr>
          <w:rFonts w:eastAsia="Times New Roman"/>
          <w:lang w:val="fr-FR" w:eastAsia="ru-RU"/>
        </w:rPr>
      </w:pPr>
      <w:r w:rsidRPr="008242F1">
        <w:rPr>
          <w:rFonts w:eastAsia="Times New Roman"/>
          <w:lang w:val="fr-FR" w:eastAsia="ru-RU"/>
        </w:rPr>
        <w:t>COMMENTAIRES ET SUPPORTS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p>
    <w:p w:rsidR="006323CF" w:rsidRPr="008242F1" w:rsidRDefault="006323CF" w:rsidP="001C0FE3">
      <w:pPr>
        <w:numPr>
          <w:ilvl w:val="1"/>
          <w:numId w:val="49"/>
        </w:numPr>
        <w:spacing w:after="0" w:line="240" w:lineRule="auto"/>
        <w:ind w:left="0"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Vocabulaire et e</w:t>
      </w:r>
      <w:r w:rsidRPr="008242F1">
        <w:rPr>
          <w:rFonts w:ascii="Times New Roman" w:eastAsia="Times New Roman" w:hAnsi="Times New Roman" w:cs="Times New Roman"/>
          <w:b/>
          <w:sz w:val="30"/>
          <w:szCs w:val="30"/>
          <w:lang w:eastAsia="ru-RU"/>
        </w:rPr>
        <w:t xml:space="preserve">xpressions </w:t>
      </w:r>
      <w:r w:rsidRPr="008242F1">
        <w:rPr>
          <w:rFonts w:ascii="Times New Roman" w:eastAsia="Times New Roman" w:hAnsi="Times New Roman" w:cs="Times New Roman"/>
          <w:b/>
          <w:sz w:val="30"/>
          <w:szCs w:val="30"/>
          <w:lang w:val="fr-FR" w:eastAsia="ru-RU"/>
        </w:rPr>
        <w:t xml:space="preserve">pour parler du loisir et de hobby / </w:t>
      </w:r>
      <w:r w:rsidRPr="008242F1">
        <w:rPr>
          <w:rFonts w:ascii="Times New Roman" w:eastAsia="Times New Roman" w:hAnsi="Times New Roman" w:cs="Times New Roman"/>
          <w:b/>
          <w:sz w:val="30"/>
          <w:szCs w:val="30"/>
          <w:lang w:eastAsia="ru-RU"/>
        </w:rPr>
        <w:t>Слова і вирази для бесіди про захоплення та хоббі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Quel est ton loisir préféré? Qu’est-ce que tu aimes comme loisir?</w:t>
      </w:r>
      <w:r w:rsidR="00627EE7"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Quel est ton</w:t>
      </w:r>
      <w:r w:rsidRPr="008242F1">
        <w:rPr>
          <w:rFonts w:ascii="Times New Roman" w:eastAsia="Times New Roman" w:hAnsi="Times New Roman" w:cs="Times New Roman"/>
          <w:sz w:val="30"/>
          <w:szCs w:val="30"/>
          <w:lang w:val="fr-FR" w:eastAsia="ru-RU"/>
        </w:rPr>
        <w:t xml:space="preserve"> hobby?</w:t>
      </w:r>
    </w:p>
    <w:p w:rsidR="006323CF" w:rsidRPr="008242F1" w:rsidRDefault="006323CF" w:rsidP="001C0FE3">
      <w:pPr>
        <w:numPr>
          <w:ilvl w:val="0"/>
          <w:numId w:val="52"/>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Je fais de …  (du sport, de la musique </w:t>
      </w:r>
    </w:p>
    <w:p w:rsidR="006323CF" w:rsidRPr="008242F1" w:rsidRDefault="006323CF" w:rsidP="001C0FE3">
      <w:pPr>
        <w:numPr>
          <w:ilvl w:val="0"/>
          <w:numId w:val="52"/>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Je joue à + jeu (au football, aux échecs) </w:t>
      </w:r>
    </w:p>
    <w:p w:rsidR="006323CF" w:rsidRPr="008242F1" w:rsidRDefault="006323CF" w:rsidP="001C0FE3">
      <w:pPr>
        <w:numPr>
          <w:ilvl w:val="0"/>
          <w:numId w:val="52"/>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Je joue à l’ordinateur</w:t>
      </w:r>
    </w:p>
    <w:p w:rsidR="006323CF" w:rsidRPr="008242F1" w:rsidRDefault="006323CF" w:rsidP="001C0FE3">
      <w:pPr>
        <w:numPr>
          <w:ilvl w:val="0"/>
          <w:numId w:val="52"/>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Je joue de + instrument musical (du piano, du violon) </w:t>
      </w:r>
    </w:p>
    <w:p w:rsidR="006323CF" w:rsidRPr="008242F1" w:rsidRDefault="006323CF" w:rsidP="001C0FE3">
      <w:pPr>
        <w:numPr>
          <w:ilvl w:val="0"/>
          <w:numId w:val="52"/>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Je </w:t>
      </w:r>
      <w:r w:rsidRPr="008242F1">
        <w:rPr>
          <w:rFonts w:ascii="Times New Roman" w:eastAsia="Times New Roman" w:hAnsi="Times New Roman" w:cs="Times New Roman"/>
          <w:sz w:val="30"/>
          <w:szCs w:val="30"/>
          <w:lang w:val="fr-FR" w:eastAsia="ru-RU"/>
        </w:rPr>
        <w:t>m’</w:t>
      </w:r>
      <w:r w:rsidRPr="008242F1">
        <w:rPr>
          <w:rFonts w:ascii="Times New Roman" w:eastAsia="Times New Roman" w:hAnsi="Times New Roman" w:cs="Times New Roman"/>
          <w:sz w:val="30"/>
          <w:szCs w:val="30"/>
          <w:lang w:eastAsia="ru-RU"/>
        </w:rPr>
        <w:t>intéress</w:t>
      </w:r>
      <w:r w:rsidRPr="008242F1">
        <w:rPr>
          <w:rFonts w:ascii="Times New Roman" w:eastAsia="Times New Roman" w:hAnsi="Times New Roman" w:cs="Times New Roman"/>
          <w:sz w:val="30"/>
          <w:szCs w:val="30"/>
          <w:lang w:val="fr-FR" w:eastAsia="ru-RU"/>
        </w:rPr>
        <w:t xml:space="preserve">e à  (au </w:t>
      </w:r>
      <w:r w:rsidRPr="008242F1">
        <w:rPr>
          <w:rFonts w:ascii="Times New Roman" w:eastAsia="Times New Roman" w:hAnsi="Times New Roman" w:cs="Times New Roman"/>
          <w:sz w:val="30"/>
          <w:szCs w:val="30"/>
          <w:lang w:eastAsia="ru-RU"/>
        </w:rPr>
        <w:t xml:space="preserve">cinéma, </w:t>
      </w:r>
      <w:r w:rsidRPr="008242F1">
        <w:rPr>
          <w:rFonts w:ascii="Times New Roman" w:eastAsia="Times New Roman" w:hAnsi="Times New Roman" w:cs="Times New Roman"/>
          <w:sz w:val="30"/>
          <w:szCs w:val="30"/>
          <w:lang w:val="fr-FR" w:eastAsia="ru-RU"/>
        </w:rPr>
        <w:t xml:space="preserve">à la musique moderne, </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522854">
      <w:pPr>
        <w:pStyle w:val="Fr--2"/>
        <w:rPr>
          <w:rFonts w:eastAsia="Times New Roman"/>
          <w:lang w:eastAsia="ru-RU"/>
        </w:rPr>
      </w:pPr>
      <w:r w:rsidRPr="008242F1">
        <w:rPr>
          <w:rFonts w:eastAsia="Times New Roman"/>
          <w:lang w:val="fr-FR" w:eastAsia="ru-RU"/>
        </w:rPr>
        <w:t>Hobby</w:t>
      </w:r>
    </w:p>
    <w:p w:rsidR="006323CF" w:rsidRPr="008242F1" w:rsidRDefault="006323CF" w:rsidP="00522854">
      <w:pPr>
        <w:pStyle w:val="Fr--2"/>
        <w:rPr>
          <w:rFonts w:eastAsia="Times New Roman"/>
          <w:lang w:eastAsia="ru-RU"/>
        </w:rPr>
      </w:pPr>
      <w:r w:rsidRPr="008242F1">
        <w:rPr>
          <w:rFonts w:eastAsia="Times New Roman"/>
          <w:lang w:eastAsia="ru-RU"/>
        </w:rPr>
        <w:t>Les activités artistiques et littéraires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lire </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la lecture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écrire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l’écriture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dessiner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le dessin – малювати</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 малюнок</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peindre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la peinture – малювати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живопис</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картина</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prendre / faire des photos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la photographie – фотографувати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фотографія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tricoter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le tricot – в</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язати</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в</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язання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coudre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la couture –шити  шиття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danser / la danse – танцювати / танець</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théâtre / le théâtre – займатись театральним мистецтвом / театр</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522854">
      <w:pPr>
        <w:pStyle w:val="Fr--2"/>
        <w:rPr>
          <w:rFonts w:eastAsia="Times New Roman"/>
          <w:lang w:eastAsia="ru-RU"/>
        </w:rPr>
      </w:pPr>
      <w:r w:rsidRPr="008242F1">
        <w:rPr>
          <w:rFonts w:eastAsia="Times New Roman"/>
          <w:lang w:eastAsia="ru-RU"/>
        </w:rPr>
        <w:t>Les activités dans la nature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une promenade</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faire une balade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здійснювати прогулянки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des randonnées – ходити в походи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camping – займатися туризмом</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monter une tente – ставити палатку</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aller à la chasse – ходити на полювання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aller à la pêche = pêcher – рибалити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ramasser des champignons, des baies – збирати гриби, ягоди</w:t>
      </w:r>
    </w:p>
    <w:p w:rsidR="006323CF" w:rsidRPr="001462A7"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522854" w:rsidRPr="001462A7" w:rsidRDefault="00522854"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522854">
      <w:pPr>
        <w:pStyle w:val="Fr--2"/>
        <w:rPr>
          <w:rFonts w:eastAsia="Times New Roman"/>
          <w:lang w:eastAsia="ru-RU"/>
        </w:rPr>
      </w:pPr>
      <w:r w:rsidRPr="008242F1">
        <w:rPr>
          <w:rFonts w:eastAsia="Times New Roman"/>
          <w:lang w:eastAsia="ru-RU"/>
        </w:rPr>
        <w:t xml:space="preserve">Les activités sportives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faire du sport = pratiquer le sport — заниматься спортом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de la natation, nager (en piscine) – займат</w:t>
      </w:r>
      <w:r w:rsidR="001366A6">
        <w:rPr>
          <w:rFonts w:ascii="Times New Roman" w:eastAsia="Times New Roman" w:hAnsi="Times New Roman" w:cs="Times New Roman"/>
          <w:sz w:val="30"/>
          <w:szCs w:val="30"/>
          <w:lang w:eastAsia="ru-RU"/>
        </w:rPr>
        <w:t>ись плаванням,  плавати  (в басейн</w:t>
      </w:r>
      <w:r w:rsidR="001366A6">
        <w:rPr>
          <w:rFonts w:ascii="Times New Roman" w:eastAsia="Times New Roman" w:hAnsi="Times New Roman" w:cs="Times New Roman"/>
          <w:sz w:val="30"/>
          <w:szCs w:val="30"/>
          <w:lang w:val="fr-FR" w:eastAsia="ru-RU"/>
        </w:rPr>
        <w:t>i</w:t>
      </w:r>
      <w:r w:rsidRPr="008242F1">
        <w:rPr>
          <w:rFonts w:ascii="Times New Roman" w:eastAsia="Times New Roman" w:hAnsi="Times New Roman" w:cs="Times New Roman"/>
          <w:sz w:val="30"/>
          <w:szCs w:val="30"/>
          <w:lang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cyclisme / du vélo – їздити на велосипеді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VTT (vélo tout-terrain) – їздити на гірському велосипеді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patin à roulettes – кататися на роликах</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de la planche à roulettes – кататися на скейті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patin à glace / du patinage = patiner – кататися на ковзанах</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ski – кататися на лижах</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de l’escalade – займатися скалолазанням</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de l’alpinisme – займатися альпінізмом</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bateau (du canoë / de l’aviron / du rafting / de la voile) – плавати на лодці (каноє, займатися греблею, рафтингом, парусним спортом)</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de la planche à voile – займатися вінд-серфінгом</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surfer – займатися серфінгом</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ski nautique – кататися на водяних лижах</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être membre d’un club, faire partie d’un club – бути членом клубу</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partie d’une équipe, jouer dans une équipe – бути членом команди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522854">
      <w:pPr>
        <w:pStyle w:val="Fr--2"/>
        <w:rPr>
          <w:rFonts w:eastAsia="Times New Roman"/>
          <w:lang w:eastAsia="ru-RU"/>
        </w:rPr>
      </w:pPr>
      <w:r w:rsidRPr="008242F1">
        <w:rPr>
          <w:rFonts w:eastAsia="Times New Roman"/>
          <w:lang w:eastAsia="ru-RU"/>
        </w:rPr>
        <w:t xml:space="preserve">Activités </w:t>
      </w:r>
      <w:r w:rsidRPr="008242F1">
        <w:rPr>
          <w:rFonts w:eastAsia="Times New Roman"/>
          <w:lang w:val="fr-FR" w:eastAsia="ru-RU"/>
        </w:rPr>
        <w:t xml:space="preserve">diverses: seul </w:t>
      </w:r>
      <w:r w:rsidRPr="008242F1">
        <w:rPr>
          <w:rFonts w:eastAsia="Times New Roman"/>
          <w:lang w:eastAsia="ru-RU"/>
        </w:rPr>
        <w:t>ou en amis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jouer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un jouet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грати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іграшка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un jeu électronique –  електронна гра</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jouer à l’ordinateur – грати на комп</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ютері</w:t>
      </w:r>
    </w:p>
    <w:p w:rsidR="006323CF" w:rsidRPr="008242F1" w:rsidRDefault="001366A6"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les jeux de table – наст</w:t>
      </w:r>
      <w:r>
        <w:rPr>
          <w:rFonts w:ascii="Times New Roman" w:eastAsia="Times New Roman" w:hAnsi="Times New Roman" w:cs="Times New Roman"/>
          <w:sz w:val="30"/>
          <w:szCs w:val="30"/>
          <w:lang w:val="fr-FR" w:eastAsia="ru-RU"/>
        </w:rPr>
        <w:t>i</w:t>
      </w:r>
      <w:r w:rsidR="006323CF" w:rsidRPr="008242F1">
        <w:rPr>
          <w:rFonts w:ascii="Times New Roman" w:eastAsia="Times New Roman" w:hAnsi="Times New Roman" w:cs="Times New Roman"/>
          <w:sz w:val="30"/>
          <w:szCs w:val="30"/>
          <w:lang w:eastAsia="ru-RU"/>
        </w:rPr>
        <w:t>льні ігри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les cartes – карти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les échecs – шахмати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le jeu des dames – шашки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bricoler / </w:t>
      </w:r>
      <w:r w:rsidRPr="008242F1">
        <w:rPr>
          <w:rFonts w:ascii="Times New Roman" w:eastAsia="Times New Roman" w:hAnsi="Times New Roman" w:cs="Times New Roman"/>
          <w:sz w:val="30"/>
          <w:szCs w:val="30"/>
          <w:lang w:val="fr-FR" w:eastAsia="ru-RU"/>
        </w:rPr>
        <w:t>le</w:t>
      </w:r>
      <w:r w:rsidR="00522A11">
        <w:rPr>
          <w:rFonts w:ascii="Times New Roman" w:eastAsia="Times New Roman" w:hAnsi="Times New Roman" w:cs="Times New Roman"/>
          <w:sz w:val="30"/>
          <w:szCs w:val="30"/>
          <w:lang w:eastAsia="ru-RU"/>
        </w:rPr>
        <w:t xml:space="preserve"> bricolage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p</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ex</w:t>
      </w:r>
      <w:r w:rsidRPr="008242F1">
        <w:rPr>
          <w:rFonts w:ascii="Times New Roman" w:eastAsia="Times New Roman" w:hAnsi="Times New Roman" w:cs="Times New Roman"/>
          <w:sz w:val="30"/>
          <w:szCs w:val="30"/>
          <w:lang w:eastAsia="ru-RU"/>
        </w:rPr>
        <w:t xml:space="preserve">.: faire des travaux manuels à la maison (animaux </w:t>
      </w:r>
      <w:r w:rsidRPr="008242F1">
        <w:rPr>
          <w:rFonts w:ascii="Times New Roman" w:eastAsia="Times New Roman" w:hAnsi="Times New Roman" w:cs="Times New Roman"/>
          <w:sz w:val="30"/>
          <w:szCs w:val="30"/>
          <w:lang w:val="fr-FR" w:eastAsia="ru-RU"/>
        </w:rPr>
        <w:t>et</w:t>
      </w:r>
      <w:r w:rsidR="001B0501"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fleures</w:t>
      </w:r>
      <w:r w:rsidRPr="008242F1">
        <w:rPr>
          <w:rFonts w:ascii="Times New Roman" w:eastAsia="Times New Roman" w:hAnsi="Times New Roman" w:cs="Times New Roman"/>
          <w:sz w:val="30"/>
          <w:szCs w:val="30"/>
          <w:lang w:eastAsia="ru-RU"/>
        </w:rPr>
        <w:t xml:space="preserve"> en perles, dessins pour coller aux fenêtres ou miroirs, </w:t>
      </w:r>
      <w:r w:rsidRPr="008242F1">
        <w:rPr>
          <w:rFonts w:ascii="Times New Roman" w:eastAsia="Times New Roman" w:hAnsi="Times New Roman" w:cs="Times New Roman"/>
          <w:sz w:val="30"/>
          <w:szCs w:val="30"/>
          <w:lang w:val="fr-FR" w:eastAsia="ru-RU"/>
        </w:rPr>
        <w:t>le</w:t>
      </w:r>
      <w:r w:rsidR="001B0501"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d</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coupage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etc</w:t>
      </w:r>
      <w:r w:rsidRPr="008242F1">
        <w:rPr>
          <w:rFonts w:ascii="Times New Roman" w:eastAsia="Times New Roman" w:hAnsi="Times New Roman" w:cs="Times New Roman"/>
          <w:sz w:val="30"/>
          <w:szCs w:val="30"/>
          <w:lang w:eastAsia="ru-RU"/>
        </w:rPr>
        <w:t>.) – майструвати, робити власними руками / майстрування для дому, виготовлення речей власними руками (напр.: тварин та квіти з бісеру, малюнки, які можна ліпити на вікна чи дзеркала, декупаж та ін.)</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jardiner / le jardinage – займатися садом / садівництво</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broder / </w:t>
      </w:r>
      <w:r w:rsidRPr="008242F1">
        <w:rPr>
          <w:rFonts w:ascii="Times New Roman" w:eastAsia="Times New Roman" w:hAnsi="Times New Roman" w:cs="Times New Roman"/>
          <w:sz w:val="30"/>
          <w:szCs w:val="30"/>
          <w:lang w:val="fr-FR" w:eastAsia="ru-RU"/>
        </w:rPr>
        <w:t>la</w:t>
      </w:r>
      <w:r w:rsidR="00522A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broderie</w:t>
      </w:r>
      <w:r w:rsidRPr="008242F1">
        <w:rPr>
          <w:rFonts w:ascii="Times New Roman" w:eastAsia="Times New Roman" w:hAnsi="Times New Roman" w:cs="Times New Roman"/>
          <w:sz w:val="30"/>
          <w:szCs w:val="30"/>
          <w:lang w:eastAsia="ru-RU"/>
        </w:rPr>
        <w:t xml:space="preserve"> – вишивати / вишивка, вишиття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programmer – програмувати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surfer – «бродити» (в інтернеті)</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collectionner – колекціонувати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cuisiner</w:t>
      </w:r>
      <w:r w:rsidRPr="001462A7">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eastAsia="ru-RU"/>
        </w:rPr>
        <w:t>la cuisine</w:t>
      </w:r>
      <w:r w:rsidRPr="001462A7">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eastAsia="ru-RU"/>
        </w:rPr>
        <w:t xml:space="preserve">куховарити </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кухня</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f</w:t>
      </w:r>
      <w:r w:rsidRPr="008242F1">
        <w:rPr>
          <w:rFonts w:ascii="Times New Roman" w:eastAsia="Times New Roman" w:hAnsi="Times New Roman" w:cs="Times New Roman"/>
          <w:sz w:val="30"/>
          <w:szCs w:val="30"/>
          <w:lang w:eastAsia="ru-RU"/>
        </w:rPr>
        <w:t>aire</w:t>
      </w:r>
      <w:r w:rsidR="001B0501"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une fête</w:t>
      </w:r>
      <w:r w:rsidRPr="008242F1">
        <w:rPr>
          <w:rFonts w:ascii="Times New Roman" w:eastAsia="Times New Roman" w:hAnsi="Times New Roman" w:cs="Times New Roman"/>
          <w:sz w:val="30"/>
          <w:szCs w:val="30"/>
          <w:lang w:val="fr-FR" w:eastAsia="ru-RU"/>
        </w:rPr>
        <w:t> </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w:t>
      </w:r>
      <w:r w:rsidRPr="001462A7">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animation</w:t>
      </w:r>
      <w:r w:rsidRPr="001462A7">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eastAsia="ru-RU"/>
        </w:rPr>
        <w:t>організовувати свято</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faire du shopping – робити покупки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voyager / </w:t>
      </w:r>
      <w:r w:rsidRPr="008242F1">
        <w:rPr>
          <w:rFonts w:ascii="Times New Roman" w:eastAsia="Times New Roman" w:hAnsi="Times New Roman" w:cs="Times New Roman"/>
          <w:sz w:val="30"/>
          <w:szCs w:val="30"/>
          <w:lang w:val="fr-FR" w:eastAsia="ru-RU"/>
        </w:rPr>
        <w:t>le</w:t>
      </w:r>
      <w:r w:rsidR="001B0501"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voyage</w:t>
      </w:r>
      <w:r w:rsidRPr="008242F1">
        <w:rPr>
          <w:rFonts w:ascii="Times New Roman" w:eastAsia="Times New Roman" w:hAnsi="Times New Roman" w:cs="Times New Roman"/>
          <w:sz w:val="30"/>
          <w:szCs w:val="30"/>
          <w:lang w:eastAsia="ru-RU"/>
        </w:rPr>
        <w:t xml:space="preserve"> – подорожувати / подорож</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bCs/>
          <w:sz w:val="30"/>
          <w:szCs w:val="30"/>
          <w:lang w:eastAsia="ru-RU"/>
        </w:rPr>
      </w:pPr>
      <w:r w:rsidRPr="008242F1">
        <w:rPr>
          <w:rFonts w:ascii="Times New Roman" w:eastAsia="Times New Roman" w:hAnsi="Times New Roman" w:cs="Times New Roman"/>
          <w:b/>
          <w:sz w:val="30"/>
          <w:szCs w:val="30"/>
          <w:lang w:eastAsia="ru-RU"/>
        </w:rPr>
        <w:t>2. Absence de l’article / Невживання артикля</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ab/>
        <w:t>Артикль не вживається:</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при переліку іменників:</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Nous pratiquons natation, basket et athlétisme.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Dans sa chambre on voit partout journaux et revues, livres et cahiers.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після прийменника </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sz w:val="30"/>
          <w:szCs w:val="30"/>
          <w:lang w:eastAsia="ru-RU"/>
        </w:rPr>
        <w:t>, коли прикметник у множині передує іменнику з неозначеним артиклем:</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De</w:t>
      </w:r>
      <w:r w:rsidR="00627EE7">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val="fr-FR" w:eastAsia="ru-RU"/>
        </w:rPr>
        <w:t>nombreux</w:t>
      </w:r>
      <w:r w:rsidRPr="008242F1">
        <w:rPr>
          <w:rFonts w:ascii="Times New Roman" w:eastAsia="Times New Roman" w:hAnsi="Times New Roman" w:cs="Times New Roman"/>
          <w:sz w:val="30"/>
          <w:szCs w:val="30"/>
          <w:lang w:eastAsia="ru-RU"/>
        </w:rPr>
        <w:t xml:space="preserve"> é</w:t>
      </w:r>
      <w:r w:rsidRPr="008242F1">
        <w:rPr>
          <w:rFonts w:ascii="Times New Roman" w:eastAsia="Times New Roman" w:hAnsi="Times New Roman" w:cs="Times New Roman"/>
          <w:sz w:val="30"/>
          <w:szCs w:val="30"/>
          <w:lang w:val="fr-FR" w:eastAsia="ru-RU"/>
        </w:rPr>
        <w:t>tudiants</w:t>
      </w:r>
      <w:r w:rsidR="00627EE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sont</w:t>
      </w:r>
      <w:r w:rsidR="00627EE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passionn</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s</w:t>
      </w:r>
      <w:r w:rsidR="00627EE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de</w:t>
      </w:r>
      <w:r w:rsidR="00627EE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cin</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ma</w:t>
      </w:r>
      <w:r w:rsidRPr="008242F1">
        <w:rPr>
          <w:rFonts w:ascii="Times New Roman" w:eastAsia="Times New Roman" w:hAnsi="Times New Roman" w:cs="Times New Roman"/>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Nous pouvons vous montrer </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sz w:val="30"/>
          <w:szCs w:val="30"/>
          <w:lang w:val="fr-FR" w:eastAsia="ru-RU"/>
        </w:rPr>
        <w:t xml:space="preserve"> jolies collections de tableaux</w:t>
      </w:r>
      <w:r w:rsidRPr="008242F1">
        <w:rPr>
          <w:rFonts w:ascii="Times New Roman" w:eastAsia="Times New Roman" w:hAnsi="Times New Roman" w:cs="Times New Roman"/>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після іменників і прислівників, що означають кількість:</w:t>
      </w:r>
    </w:p>
    <w:p w:rsidR="006323CF" w:rsidRPr="008242F1" w:rsidRDefault="00A74BF8"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C</w:t>
      </w:r>
      <w:r w:rsidR="006323CF" w:rsidRPr="008242F1">
        <w:rPr>
          <w:rFonts w:ascii="Times New Roman" w:eastAsia="Times New Roman" w:hAnsi="Times New Roman" w:cs="Times New Roman"/>
          <w:b/>
          <w:sz w:val="30"/>
          <w:szCs w:val="30"/>
          <w:lang w:val="fr-FR" w:eastAsia="ru-RU"/>
        </w:rPr>
        <w:t>ombien</w:t>
      </w:r>
      <w:r w:rsidRPr="00A74BF8">
        <w:rPr>
          <w:rFonts w:ascii="Times New Roman" w:eastAsia="Times New Roman" w:hAnsi="Times New Roman" w:cs="Times New Roman"/>
          <w:b/>
          <w:sz w:val="30"/>
          <w:szCs w:val="30"/>
          <w:lang w:eastAsia="ru-RU"/>
        </w:rPr>
        <w:t xml:space="preserve"> </w:t>
      </w:r>
      <w:r w:rsidR="006323CF" w:rsidRPr="008242F1">
        <w:rPr>
          <w:rFonts w:ascii="Times New Roman" w:eastAsia="Times New Roman" w:hAnsi="Times New Roman" w:cs="Times New Roman"/>
          <w:b/>
          <w:sz w:val="30"/>
          <w:szCs w:val="30"/>
          <w:lang w:val="fr-FR" w:eastAsia="ru-RU"/>
        </w:rPr>
        <w:t>de</w:t>
      </w:r>
      <w:r w:rsidRPr="00A74BF8">
        <w:rPr>
          <w:rFonts w:ascii="Times New Roman" w:eastAsia="Times New Roman" w:hAnsi="Times New Roman" w:cs="Times New Roman"/>
          <w:b/>
          <w:sz w:val="30"/>
          <w:szCs w:val="30"/>
          <w:lang w:eastAsia="ru-RU"/>
        </w:rPr>
        <w:t xml:space="preserve"> </w:t>
      </w:r>
      <w:r w:rsidR="006323CF" w:rsidRPr="008242F1">
        <w:rPr>
          <w:rFonts w:ascii="Times New Roman" w:eastAsia="Times New Roman" w:hAnsi="Times New Roman" w:cs="Times New Roman"/>
          <w:sz w:val="30"/>
          <w:szCs w:val="30"/>
          <w:lang w:val="fr-FR" w:eastAsia="ru-RU"/>
        </w:rPr>
        <w:t>jours</w:t>
      </w:r>
      <w:r w:rsidR="006323CF" w:rsidRPr="008242F1">
        <w:rPr>
          <w:rFonts w:ascii="Times New Roman" w:eastAsia="Times New Roman" w:hAnsi="Times New Roman" w:cs="Times New Roman"/>
          <w:sz w:val="30"/>
          <w:szCs w:val="30"/>
          <w:lang w:eastAsia="ru-RU"/>
        </w:rPr>
        <w:t xml:space="preserve"> – скільки днів, </w:t>
      </w:r>
      <w:r w:rsidR="006323CF" w:rsidRPr="008242F1">
        <w:rPr>
          <w:rFonts w:ascii="Times New Roman" w:eastAsia="Times New Roman" w:hAnsi="Times New Roman" w:cs="Times New Roman"/>
          <w:b/>
          <w:sz w:val="30"/>
          <w:szCs w:val="30"/>
          <w:lang w:val="fr-FR" w:eastAsia="ru-RU"/>
        </w:rPr>
        <w:t>peu</w:t>
      </w:r>
      <w:r w:rsidRPr="00A74BF8">
        <w:rPr>
          <w:rFonts w:ascii="Times New Roman" w:eastAsia="Times New Roman" w:hAnsi="Times New Roman" w:cs="Times New Roman"/>
          <w:b/>
          <w:sz w:val="30"/>
          <w:szCs w:val="30"/>
          <w:lang w:eastAsia="ru-RU"/>
        </w:rPr>
        <w:t xml:space="preserve"> </w:t>
      </w:r>
      <w:r w:rsidR="006323CF" w:rsidRPr="008242F1">
        <w:rPr>
          <w:rFonts w:ascii="Times New Roman" w:eastAsia="Times New Roman" w:hAnsi="Times New Roman" w:cs="Times New Roman"/>
          <w:b/>
          <w:sz w:val="30"/>
          <w:szCs w:val="30"/>
          <w:lang w:val="fr-FR" w:eastAsia="ru-RU"/>
        </w:rPr>
        <w:t>de</w:t>
      </w:r>
      <w:r w:rsidRPr="00A74BF8">
        <w:rPr>
          <w:rFonts w:ascii="Times New Roman" w:eastAsia="Times New Roman" w:hAnsi="Times New Roman" w:cs="Times New Roman"/>
          <w:b/>
          <w:sz w:val="30"/>
          <w:szCs w:val="30"/>
          <w:lang w:eastAsia="ru-RU"/>
        </w:rPr>
        <w:t xml:space="preserve"> </w:t>
      </w:r>
      <w:r w:rsidR="006323CF" w:rsidRPr="008242F1">
        <w:rPr>
          <w:rFonts w:ascii="Times New Roman" w:eastAsia="Times New Roman" w:hAnsi="Times New Roman" w:cs="Times New Roman"/>
          <w:sz w:val="30"/>
          <w:szCs w:val="30"/>
          <w:lang w:val="fr-FR" w:eastAsia="ru-RU"/>
        </w:rPr>
        <w:t>loisirs</w:t>
      </w:r>
      <w:r w:rsidR="006323CF" w:rsidRPr="008242F1">
        <w:rPr>
          <w:rFonts w:ascii="Times New Roman" w:eastAsia="Times New Roman" w:hAnsi="Times New Roman" w:cs="Times New Roman"/>
          <w:sz w:val="30"/>
          <w:szCs w:val="30"/>
          <w:lang w:eastAsia="ru-RU"/>
        </w:rPr>
        <w:t xml:space="preserve"> – мало вільного часу, </w:t>
      </w:r>
      <w:r w:rsidR="006323CF" w:rsidRPr="008242F1">
        <w:rPr>
          <w:rFonts w:ascii="Times New Roman" w:eastAsia="Times New Roman" w:hAnsi="Times New Roman" w:cs="Times New Roman"/>
          <w:b/>
          <w:sz w:val="30"/>
          <w:szCs w:val="30"/>
          <w:lang w:val="fr-FR" w:eastAsia="ru-RU"/>
        </w:rPr>
        <w:t>beaucoup</w:t>
      </w:r>
      <w:r w:rsidRPr="00A74BF8">
        <w:rPr>
          <w:rFonts w:ascii="Times New Roman" w:eastAsia="Times New Roman" w:hAnsi="Times New Roman" w:cs="Times New Roman"/>
          <w:b/>
          <w:sz w:val="30"/>
          <w:szCs w:val="30"/>
          <w:lang w:eastAsia="ru-RU"/>
        </w:rPr>
        <w:t xml:space="preserve"> </w:t>
      </w:r>
      <w:r w:rsidR="006323CF" w:rsidRPr="008242F1">
        <w:rPr>
          <w:rFonts w:ascii="Times New Roman" w:eastAsia="Times New Roman" w:hAnsi="Times New Roman" w:cs="Times New Roman"/>
          <w:b/>
          <w:sz w:val="30"/>
          <w:szCs w:val="30"/>
          <w:lang w:val="fr-FR" w:eastAsia="ru-RU"/>
        </w:rPr>
        <w:t>de</w:t>
      </w:r>
      <w:r w:rsidRPr="00A74BF8">
        <w:rPr>
          <w:rFonts w:ascii="Times New Roman" w:eastAsia="Times New Roman" w:hAnsi="Times New Roman" w:cs="Times New Roman"/>
          <w:b/>
          <w:sz w:val="30"/>
          <w:szCs w:val="30"/>
          <w:lang w:eastAsia="ru-RU"/>
        </w:rPr>
        <w:t xml:space="preserve"> </w:t>
      </w:r>
      <w:r w:rsidR="006323CF" w:rsidRPr="008242F1">
        <w:rPr>
          <w:rFonts w:ascii="Times New Roman" w:eastAsia="Times New Roman" w:hAnsi="Times New Roman" w:cs="Times New Roman"/>
          <w:sz w:val="30"/>
          <w:szCs w:val="30"/>
          <w:lang w:val="fr-FR" w:eastAsia="ru-RU"/>
        </w:rPr>
        <w:t>jeunes</w:t>
      </w:r>
      <w:r w:rsidRPr="00A74BF8">
        <w:rPr>
          <w:rFonts w:ascii="Times New Roman" w:eastAsia="Times New Roman" w:hAnsi="Times New Roman" w:cs="Times New Roman"/>
          <w:sz w:val="30"/>
          <w:szCs w:val="30"/>
          <w:lang w:eastAsia="ru-RU"/>
        </w:rPr>
        <w:t xml:space="preserve"> </w:t>
      </w:r>
      <w:r w:rsidR="006323CF" w:rsidRPr="008242F1">
        <w:rPr>
          <w:rFonts w:ascii="Times New Roman" w:eastAsia="Times New Roman" w:hAnsi="Times New Roman" w:cs="Times New Roman"/>
          <w:sz w:val="30"/>
          <w:szCs w:val="30"/>
          <w:lang w:val="fr-FR" w:eastAsia="ru-RU"/>
        </w:rPr>
        <w:t>gens</w:t>
      </w:r>
      <w:r w:rsidR="006323CF" w:rsidRPr="008242F1">
        <w:rPr>
          <w:rFonts w:ascii="Times New Roman" w:eastAsia="Times New Roman" w:hAnsi="Times New Roman" w:cs="Times New Roman"/>
          <w:sz w:val="30"/>
          <w:szCs w:val="30"/>
          <w:lang w:eastAsia="ru-RU"/>
        </w:rPr>
        <w:t xml:space="preserve"> – багато молодих людей, </w:t>
      </w:r>
      <w:r w:rsidR="006323CF" w:rsidRPr="008242F1">
        <w:rPr>
          <w:rFonts w:ascii="Times New Roman" w:eastAsia="Times New Roman" w:hAnsi="Times New Roman" w:cs="Times New Roman"/>
          <w:sz w:val="30"/>
          <w:szCs w:val="30"/>
          <w:lang w:val="fr-FR" w:eastAsia="ru-RU"/>
        </w:rPr>
        <w:t>une</w:t>
      </w:r>
      <w:r w:rsidRPr="00A74BF8">
        <w:rPr>
          <w:rFonts w:ascii="Times New Roman" w:eastAsia="Times New Roman" w:hAnsi="Times New Roman" w:cs="Times New Roman"/>
          <w:sz w:val="30"/>
          <w:szCs w:val="30"/>
          <w:lang w:eastAsia="ru-RU"/>
        </w:rPr>
        <w:t xml:space="preserve"> </w:t>
      </w:r>
      <w:r w:rsidR="006323CF" w:rsidRPr="008242F1">
        <w:rPr>
          <w:rFonts w:ascii="Times New Roman" w:eastAsia="Times New Roman" w:hAnsi="Times New Roman" w:cs="Times New Roman"/>
          <w:sz w:val="30"/>
          <w:szCs w:val="30"/>
          <w:lang w:val="fr-FR" w:eastAsia="ru-RU"/>
        </w:rPr>
        <w:t>tasse</w:t>
      </w:r>
      <w:r w:rsidRPr="00A74BF8">
        <w:rPr>
          <w:rFonts w:ascii="Times New Roman" w:eastAsia="Times New Roman" w:hAnsi="Times New Roman" w:cs="Times New Roman"/>
          <w:sz w:val="30"/>
          <w:szCs w:val="30"/>
          <w:lang w:eastAsia="ru-RU"/>
        </w:rPr>
        <w:t xml:space="preserve"> </w:t>
      </w:r>
      <w:r w:rsidR="006323CF" w:rsidRPr="008242F1">
        <w:rPr>
          <w:rFonts w:ascii="Times New Roman" w:eastAsia="Times New Roman" w:hAnsi="Times New Roman" w:cs="Times New Roman"/>
          <w:sz w:val="30"/>
          <w:szCs w:val="30"/>
          <w:lang w:val="fr-FR" w:eastAsia="ru-RU"/>
        </w:rPr>
        <w:t>de</w:t>
      </w:r>
      <w:r w:rsidRPr="00A74BF8">
        <w:rPr>
          <w:rFonts w:ascii="Times New Roman" w:eastAsia="Times New Roman" w:hAnsi="Times New Roman" w:cs="Times New Roman"/>
          <w:sz w:val="30"/>
          <w:szCs w:val="30"/>
          <w:lang w:eastAsia="ru-RU"/>
        </w:rPr>
        <w:t xml:space="preserve"> </w:t>
      </w:r>
      <w:r w:rsidR="006323CF" w:rsidRPr="008242F1">
        <w:rPr>
          <w:rFonts w:ascii="Times New Roman" w:eastAsia="Times New Roman" w:hAnsi="Times New Roman" w:cs="Times New Roman"/>
          <w:sz w:val="30"/>
          <w:szCs w:val="30"/>
          <w:lang w:val="fr-FR" w:eastAsia="ru-RU"/>
        </w:rPr>
        <w:t>caf</w:t>
      </w:r>
      <w:r w:rsidR="006323CF" w:rsidRPr="008242F1">
        <w:rPr>
          <w:rFonts w:ascii="Times New Roman" w:eastAsia="Times New Roman" w:hAnsi="Times New Roman" w:cs="Times New Roman"/>
          <w:sz w:val="30"/>
          <w:szCs w:val="30"/>
          <w:lang w:eastAsia="ru-RU"/>
        </w:rPr>
        <w:t xml:space="preserve">é – чашка кави, </w:t>
      </w:r>
      <w:r w:rsidR="006323CF" w:rsidRPr="008242F1">
        <w:rPr>
          <w:rFonts w:ascii="Times New Roman" w:eastAsia="Times New Roman" w:hAnsi="Times New Roman" w:cs="Times New Roman"/>
          <w:sz w:val="30"/>
          <w:szCs w:val="30"/>
          <w:lang w:val="fr-FR" w:eastAsia="ru-RU"/>
        </w:rPr>
        <w:t>un</w:t>
      </w:r>
      <w:r w:rsidRPr="00A74BF8">
        <w:rPr>
          <w:rFonts w:ascii="Times New Roman" w:eastAsia="Times New Roman" w:hAnsi="Times New Roman" w:cs="Times New Roman"/>
          <w:sz w:val="30"/>
          <w:szCs w:val="30"/>
          <w:lang w:eastAsia="ru-RU"/>
        </w:rPr>
        <w:t xml:space="preserve"> </w:t>
      </w:r>
      <w:r w:rsidR="006323CF" w:rsidRPr="008242F1">
        <w:rPr>
          <w:rFonts w:ascii="Times New Roman" w:eastAsia="Times New Roman" w:hAnsi="Times New Roman" w:cs="Times New Roman"/>
          <w:sz w:val="30"/>
          <w:szCs w:val="30"/>
          <w:lang w:val="fr-FR" w:eastAsia="ru-RU"/>
        </w:rPr>
        <w:t>grand</w:t>
      </w:r>
      <w:r w:rsidRPr="00A74BF8">
        <w:rPr>
          <w:rFonts w:ascii="Times New Roman" w:eastAsia="Times New Roman" w:hAnsi="Times New Roman" w:cs="Times New Roman"/>
          <w:sz w:val="30"/>
          <w:szCs w:val="30"/>
          <w:lang w:eastAsia="ru-RU"/>
        </w:rPr>
        <w:t xml:space="preserve"> </w:t>
      </w:r>
      <w:r w:rsidR="006323CF" w:rsidRPr="008242F1">
        <w:rPr>
          <w:rFonts w:ascii="Times New Roman" w:eastAsia="Times New Roman" w:hAnsi="Times New Roman" w:cs="Times New Roman"/>
          <w:sz w:val="30"/>
          <w:szCs w:val="30"/>
          <w:lang w:val="fr-FR" w:eastAsia="ru-RU"/>
        </w:rPr>
        <w:t>nombre</w:t>
      </w:r>
      <w:r w:rsidRPr="00A74BF8">
        <w:rPr>
          <w:rFonts w:ascii="Times New Roman" w:eastAsia="Times New Roman" w:hAnsi="Times New Roman" w:cs="Times New Roman"/>
          <w:sz w:val="30"/>
          <w:szCs w:val="30"/>
          <w:lang w:eastAsia="ru-RU"/>
        </w:rPr>
        <w:t xml:space="preserve"> </w:t>
      </w:r>
      <w:r w:rsidR="006323CF" w:rsidRPr="008242F1">
        <w:rPr>
          <w:rFonts w:ascii="Times New Roman" w:eastAsia="Times New Roman" w:hAnsi="Times New Roman" w:cs="Times New Roman"/>
          <w:sz w:val="30"/>
          <w:szCs w:val="30"/>
          <w:lang w:val="fr-FR" w:eastAsia="ru-RU"/>
        </w:rPr>
        <w:t>d</w:t>
      </w:r>
      <w:r w:rsidR="006323CF" w:rsidRPr="008242F1">
        <w:rPr>
          <w:rFonts w:ascii="Times New Roman" w:eastAsia="Times New Roman" w:hAnsi="Times New Roman" w:cs="Times New Roman"/>
          <w:sz w:val="30"/>
          <w:szCs w:val="30"/>
          <w:lang w:eastAsia="ru-RU"/>
        </w:rPr>
        <w:t>’</w:t>
      </w:r>
      <w:r w:rsidR="006323CF" w:rsidRPr="008242F1">
        <w:rPr>
          <w:rFonts w:ascii="Times New Roman" w:eastAsia="Times New Roman" w:hAnsi="Times New Roman" w:cs="Times New Roman"/>
          <w:sz w:val="30"/>
          <w:szCs w:val="30"/>
          <w:lang w:val="fr-FR" w:eastAsia="ru-RU"/>
        </w:rPr>
        <w:t>endroits</w:t>
      </w:r>
      <w:r w:rsidR="006323CF" w:rsidRPr="008242F1">
        <w:rPr>
          <w:rFonts w:ascii="Times New Roman" w:eastAsia="Times New Roman" w:hAnsi="Times New Roman" w:cs="Times New Roman"/>
          <w:sz w:val="30"/>
          <w:szCs w:val="30"/>
          <w:lang w:eastAsia="ru-RU"/>
        </w:rPr>
        <w:t xml:space="preserve"> – велика кількість місць.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660AFF">
      <w:pPr>
        <w:tabs>
          <w:tab w:val="left" w:pos="-72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ru-RU" w:eastAsia="ru-RU"/>
        </w:rPr>
        <w:t>3</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Jouer</w:t>
      </w:r>
      <w:r w:rsidR="00A74BF8" w:rsidRPr="00A74BF8">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i/>
          <w:sz w:val="30"/>
          <w:szCs w:val="30"/>
          <w:lang w:eastAsia="ru-RU"/>
        </w:rPr>
        <w:t>à</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sz w:val="30"/>
          <w:szCs w:val="30"/>
          <w:lang w:val="fr-FR" w:eastAsia="ru-RU"/>
        </w:rPr>
        <w:t>qch</w:t>
      </w:r>
      <w:r w:rsidRPr="008242F1">
        <w:rPr>
          <w:rFonts w:ascii="Times New Roman" w:eastAsia="Times New Roman" w:hAnsi="Times New Roman" w:cs="Times New Roman"/>
          <w:b/>
          <w:sz w:val="30"/>
          <w:szCs w:val="30"/>
          <w:lang w:eastAsia="ru-RU"/>
        </w:rPr>
        <w:t xml:space="preserve"> / грати в щось – </w:t>
      </w:r>
      <w:r w:rsidRPr="008242F1">
        <w:rPr>
          <w:rFonts w:ascii="Times New Roman" w:eastAsia="Times New Roman" w:hAnsi="Times New Roman" w:cs="Times New Roman"/>
          <w:b/>
          <w:sz w:val="30"/>
          <w:szCs w:val="30"/>
          <w:lang w:val="fr-FR" w:eastAsia="ru-RU"/>
        </w:rPr>
        <w:t>jouer</w:t>
      </w:r>
      <w:r w:rsidR="00A74BF8" w:rsidRPr="00A74BF8">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i/>
          <w:sz w:val="30"/>
          <w:szCs w:val="30"/>
          <w:lang w:val="fr-FR" w:eastAsia="ru-RU"/>
        </w:rPr>
        <w:t>de</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sz w:val="30"/>
          <w:szCs w:val="30"/>
          <w:lang w:val="fr-FR" w:eastAsia="ru-RU"/>
        </w:rPr>
        <w:t>qch</w:t>
      </w:r>
      <w:r w:rsidRPr="008242F1">
        <w:rPr>
          <w:rFonts w:ascii="Times New Roman" w:eastAsia="Times New Roman" w:hAnsi="Times New Roman" w:cs="Times New Roman"/>
          <w:b/>
          <w:sz w:val="30"/>
          <w:szCs w:val="30"/>
          <w:lang w:eastAsia="ru-RU"/>
        </w:rPr>
        <w:t xml:space="preserve"> / грати на чомусь</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sz w:val="30"/>
          <w:szCs w:val="30"/>
          <w:lang w:eastAsia="ru-RU"/>
        </w:rPr>
        <w:tab/>
        <w:t xml:space="preserve">В залежності від значення додатка у французькій мові після дієслова </w:t>
      </w:r>
      <w:r w:rsidRPr="008242F1">
        <w:rPr>
          <w:rFonts w:ascii="Times New Roman" w:eastAsia="Times New Roman" w:hAnsi="Times New Roman" w:cs="Times New Roman"/>
          <w:b/>
          <w:sz w:val="30"/>
          <w:szCs w:val="30"/>
          <w:lang w:val="fr-FR" w:eastAsia="ru-RU"/>
        </w:rPr>
        <w:t>jouer</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xml:space="preserve">вживаються прийменники </w:t>
      </w:r>
      <w:r w:rsidRPr="008242F1">
        <w:rPr>
          <w:rFonts w:ascii="Times New Roman" w:eastAsia="Times New Roman" w:hAnsi="Times New Roman" w:cs="Times New Roman"/>
          <w:b/>
          <w:i/>
          <w:sz w:val="30"/>
          <w:szCs w:val="30"/>
          <w:lang w:val="ru-RU" w:eastAsia="ru-RU"/>
        </w:rPr>
        <w:t>à</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 xml:space="preserve">або </w:t>
      </w:r>
      <w:r w:rsidRPr="008242F1">
        <w:rPr>
          <w:rFonts w:ascii="Times New Roman" w:eastAsia="Times New Roman" w:hAnsi="Times New Roman" w:cs="Times New Roman"/>
          <w:b/>
          <w:i/>
          <w:sz w:val="30"/>
          <w:szCs w:val="30"/>
          <w:lang w:val="fr-FR" w:eastAsia="ru-RU"/>
        </w:rPr>
        <w:t>de</w:t>
      </w:r>
      <w:r w:rsidRPr="008242F1">
        <w:rPr>
          <w:rFonts w:ascii="Times New Roman" w:eastAsia="Times New Roman" w:hAnsi="Times New Roman" w:cs="Times New Roman"/>
          <w:sz w:val="30"/>
          <w:szCs w:val="30"/>
          <w:lang w:val="ru-RU" w:eastAsia="ru-RU"/>
        </w:rPr>
        <w:t>:</w:t>
      </w:r>
    </w:p>
    <w:p w:rsidR="006323CF" w:rsidRPr="0024520D"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jouer</w:t>
      </w:r>
      <w:r w:rsidRPr="0024520D">
        <w:rPr>
          <w:rFonts w:ascii="Times New Roman" w:eastAsia="Times New Roman" w:hAnsi="Times New Roman" w:cs="Times New Roman"/>
          <w:b/>
          <w:sz w:val="30"/>
          <w:szCs w:val="30"/>
          <w:lang w:val="fr-FR" w:eastAsia="ru-RU"/>
        </w:rPr>
        <w:t xml:space="preserve"> </w:t>
      </w:r>
      <w:r w:rsidRPr="0024520D">
        <w:rPr>
          <w:rFonts w:ascii="Times New Roman" w:eastAsia="Times New Roman" w:hAnsi="Times New Roman" w:cs="Times New Roman"/>
          <w:b/>
          <w:i/>
          <w:sz w:val="30"/>
          <w:szCs w:val="30"/>
          <w:lang w:val="fr-FR" w:eastAsia="ru-RU"/>
        </w:rPr>
        <w:t>à</w:t>
      </w:r>
      <w:r w:rsidRPr="0024520D">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qch</w:t>
      </w:r>
      <w:r w:rsidRPr="0024520D">
        <w:rPr>
          <w:rFonts w:ascii="Times New Roman" w:eastAsia="Times New Roman" w:hAnsi="Times New Roman" w:cs="Times New Roman"/>
          <w:b/>
          <w:sz w:val="30"/>
          <w:szCs w:val="30"/>
          <w:lang w:val="fr-FR" w:eastAsia="ru-RU"/>
        </w:rPr>
        <w:t xml:space="preserve"> </w:t>
      </w:r>
      <w:r w:rsidRPr="0024520D">
        <w:rPr>
          <w:rFonts w:ascii="Times New Roman" w:eastAsia="Times New Roman" w:hAnsi="Times New Roman" w:cs="Times New Roman"/>
          <w:sz w:val="30"/>
          <w:szCs w:val="30"/>
          <w:lang w:val="fr-FR" w:eastAsia="ru-RU"/>
        </w:rPr>
        <w:t xml:space="preserve">(à </w:t>
      </w:r>
      <w:r w:rsidRPr="008242F1">
        <w:rPr>
          <w:rFonts w:ascii="Times New Roman" w:eastAsia="Times New Roman" w:hAnsi="Times New Roman" w:cs="Times New Roman"/>
          <w:sz w:val="30"/>
          <w:szCs w:val="30"/>
          <w:lang w:val="fr-FR" w:eastAsia="ru-RU"/>
        </w:rPr>
        <w:t>un</w:t>
      </w:r>
      <w:r w:rsidRPr="0024520D">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jeu</w:t>
      </w:r>
      <w:r w:rsidRPr="0024520D">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грати в якусь гру</w:t>
      </w:r>
      <w:r w:rsidRPr="0024520D">
        <w:rPr>
          <w:rFonts w:ascii="Times New Roman" w:eastAsia="Times New Roman" w:hAnsi="Times New Roman" w:cs="Times New Roman"/>
          <w:sz w:val="30"/>
          <w:szCs w:val="30"/>
          <w:lang w:val="fr-FR"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jouer aux échecs (m) </w:t>
      </w:r>
      <w:r w:rsidRPr="008242F1">
        <w:rPr>
          <w:rFonts w:ascii="Times New Roman" w:eastAsia="Times New Roman" w:hAnsi="Times New Roman" w:cs="Times New Roman"/>
          <w:sz w:val="30"/>
          <w:szCs w:val="30"/>
          <w:lang w:eastAsia="ru-RU"/>
        </w:rPr>
        <w:t>(шахи)</w:t>
      </w:r>
      <w:r w:rsidRPr="008242F1">
        <w:rPr>
          <w:rFonts w:ascii="Times New Roman" w:eastAsia="Times New Roman" w:hAnsi="Times New Roman" w:cs="Times New Roman"/>
          <w:sz w:val="30"/>
          <w:szCs w:val="30"/>
          <w:lang w:val="fr-FR" w:eastAsia="ru-RU"/>
        </w:rPr>
        <w:t xml:space="preserve">, à </w:t>
      </w:r>
      <w:r w:rsidR="001366A6">
        <w:rPr>
          <w:rFonts w:ascii="Times New Roman" w:eastAsia="Times New Roman" w:hAnsi="Times New Roman" w:cs="Times New Roman"/>
          <w:sz w:val="30"/>
          <w:szCs w:val="30"/>
          <w:lang w:val="fr-FR" w:eastAsia="ru-RU"/>
        </w:rPr>
        <w:t>la balle, au tennis, au basquet</w:t>
      </w:r>
      <w:r w:rsidRPr="008242F1">
        <w:rPr>
          <w:rFonts w:ascii="Times New Roman" w:eastAsia="Times New Roman" w:hAnsi="Times New Roman" w:cs="Times New Roman"/>
          <w:sz w:val="30"/>
          <w:szCs w:val="30"/>
          <w:lang w:val="fr-FR" w:eastAsia="ru-RU"/>
        </w:rPr>
        <w:t>ball.</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jouer </w:t>
      </w:r>
      <w:r w:rsidRPr="008242F1">
        <w:rPr>
          <w:rFonts w:ascii="Times New Roman" w:eastAsia="Times New Roman" w:hAnsi="Times New Roman" w:cs="Times New Roman"/>
          <w:b/>
          <w:i/>
          <w:sz w:val="30"/>
          <w:szCs w:val="30"/>
          <w:lang w:val="fr-FR" w:eastAsia="ru-RU"/>
        </w:rPr>
        <w:t>de</w:t>
      </w:r>
      <w:r w:rsidRPr="008242F1">
        <w:rPr>
          <w:rFonts w:ascii="Times New Roman" w:eastAsia="Times New Roman" w:hAnsi="Times New Roman" w:cs="Times New Roman"/>
          <w:b/>
          <w:sz w:val="30"/>
          <w:szCs w:val="30"/>
          <w:lang w:val="fr-FR" w:eastAsia="ru-RU"/>
        </w:rPr>
        <w:t xml:space="preserve"> qch </w:t>
      </w:r>
      <w:r w:rsidRPr="008242F1">
        <w:rPr>
          <w:rFonts w:ascii="Times New Roman" w:eastAsia="Times New Roman" w:hAnsi="Times New Roman" w:cs="Times New Roman"/>
          <w:sz w:val="30"/>
          <w:szCs w:val="30"/>
          <w:lang w:val="fr-FR" w:eastAsia="ru-RU"/>
        </w:rPr>
        <w:t>(d’un instrument de musique) –</w:t>
      </w:r>
      <w:r w:rsidRPr="008242F1">
        <w:rPr>
          <w:rFonts w:ascii="Times New Roman" w:eastAsia="Times New Roman" w:hAnsi="Times New Roman" w:cs="Times New Roman"/>
          <w:sz w:val="30"/>
          <w:szCs w:val="30"/>
          <w:lang w:eastAsia="ru-RU"/>
        </w:rPr>
        <w:t xml:space="preserve"> грати на якомусь музичному інструменті</w:t>
      </w:r>
      <w:r w:rsidRPr="008242F1">
        <w:rPr>
          <w:rFonts w:ascii="Times New Roman" w:eastAsia="Times New Roman" w:hAnsi="Times New Roman" w:cs="Times New Roman"/>
          <w:sz w:val="30"/>
          <w:szCs w:val="30"/>
          <w:lang w:val="fr-FR"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jouer du piano, du violon, de la guitare.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t xml:space="preserve">Mon amie sait jouer du piano et maintenant elle apprend à jouer de la guitare.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val="fr-FR" w:eastAsia="ru-RU"/>
        </w:rPr>
        <w:t xml:space="preserve">4. Expressions avec le verbe </w:t>
      </w:r>
      <w:r w:rsidRPr="008242F1">
        <w:rPr>
          <w:rFonts w:ascii="Times New Roman" w:eastAsia="Times New Roman" w:hAnsi="Times New Roman" w:cs="Times New Roman"/>
          <w:b/>
          <w:i/>
          <w:sz w:val="30"/>
          <w:szCs w:val="30"/>
          <w:lang w:val="fr-FR" w:eastAsia="ru-RU"/>
        </w:rPr>
        <w:t xml:space="preserve">faire / </w:t>
      </w:r>
      <w:r w:rsidRPr="008242F1">
        <w:rPr>
          <w:rFonts w:ascii="Times New Roman" w:eastAsia="Times New Roman" w:hAnsi="Times New Roman" w:cs="Times New Roman"/>
          <w:b/>
          <w:sz w:val="30"/>
          <w:szCs w:val="30"/>
          <w:lang w:eastAsia="ru-RU"/>
        </w:rPr>
        <w:t xml:space="preserve">Вирази з дієсловом </w:t>
      </w:r>
      <w:r w:rsidRPr="008242F1">
        <w:rPr>
          <w:rFonts w:ascii="Times New Roman" w:eastAsia="Times New Roman" w:hAnsi="Times New Roman" w:cs="Times New Roman"/>
          <w:b/>
          <w:i/>
          <w:sz w:val="30"/>
          <w:szCs w:val="30"/>
          <w:lang w:val="fr-FR" w:eastAsia="ru-RU"/>
        </w:rPr>
        <w:t>faire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ab/>
        <w:t xml:space="preserve">Дієслово </w:t>
      </w:r>
      <w:r w:rsidRPr="008242F1">
        <w:rPr>
          <w:rFonts w:ascii="Times New Roman" w:eastAsia="Times New Roman" w:hAnsi="Times New Roman" w:cs="Times New Roman"/>
          <w:b/>
          <w:i/>
          <w:sz w:val="30"/>
          <w:szCs w:val="30"/>
          <w:lang w:val="fr-FR" w:eastAsia="ru-RU"/>
        </w:rPr>
        <w:t>faire</w:t>
      </w:r>
      <w:r w:rsidR="00A74BF8" w:rsidRPr="00A74BF8">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 xml:space="preserve">окрім прямого значення </w:t>
      </w:r>
      <w:r w:rsidRPr="008242F1">
        <w:rPr>
          <w:rFonts w:ascii="Times New Roman" w:eastAsia="Times New Roman" w:hAnsi="Times New Roman" w:cs="Times New Roman"/>
          <w:b/>
          <w:i/>
          <w:sz w:val="30"/>
          <w:szCs w:val="30"/>
          <w:lang w:eastAsia="ru-RU"/>
        </w:rPr>
        <w:t xml:space="preserve">робити </w:t>
      </w:r>
      <w:r w:rsidRPr="008242F1">
        <w:rPr>
          <w:rFonts w:ascii="Times New Roman" w:eastAsia="Times New Roman" w:hAnsi="Times New Roman" w:cs="Times New Roman"/>
          <w:sz w:val="30"/>
          <w:szCs w:val="30"/>
          <w:lang w:eastAsia="ru-RU"/>
        </w:rPr>
        <w:t xml:space="preserve">утворює ряд виразів, які можна вживати у різних видах діяльності / </w:t>
      </w:r>
      <w:r w:rsidRPr="008242F1">
        <w:rPr>
          <w:rFonts w:ascii="Times New Roman" w:eastAsia="Times New Roman" w:hAnsi="Times New Roman" w:cs="Times New Roman"/>
          <w:i/>
          <w:sz w:val="30"/>
          <w:szCs w:val="30"/>
          <w:lang w:val="fr-FR" w:eastAsia="ru-RU"/>
        </w:rPr>
        <w:t>activit</w:t>
      </w:r>
      <w:r w:rsidRPr="008242F1">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i/>
          <w:sz w:val="30"/>
          <w:szCs w:val="30"/>
          <w:lang w:val="fr-FR" w:eastAsia="ru-RU"/>
        </w:rPr>
        <w:t>s</w:t>
      </w:r>
      <w:r w:rsidRPr="008242F1">
        <w:rPr>
          <w:rFonts w:ascii="Times New Roman" w:eastAsia="Times New Roman" w:hAnsi="Times New Roman" w:cs="Times New Roman"/>
          <w:sz w:val="30"/>
          <w:szCs w:val="30"/>
          <w:lang w:eastAsia="ru-RU"/>
        </w:rPr>
        <w:t xml:space="preserve">: </w:t>
      </w:r>
    </w:p>
    <w:p w:rsidR="00522854" w:rsidRPr="001462A7" w:rsidRDefault="00522854"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522854">
      <w:pPr>
        <w:pStyle w:val="Fr--2"/>
        <w:rPr>
          <w:rFonts w:eastAsia="Times New Roman"/>
          <w:lang w:val="fr-FR" w:eastAsia="ru-RU"/>
        </w:rPr>
      </w:pPr>
      <w:r w:rsidRPr="008242F1">
        <w:rPr>
          <w:rFonts w:eastAsia="Times New Roman"/>
          <w:lang w:val="fr-FR" w:eastAsia="ru-RU"/>
        </w:rPr>
        <w:t xml:space="preserve">Sportive / </w:t>
      </w:r>
      <w:r w:rsidRPr="008242F1">
        <w:rPr>
          <w:rFonts w:eastAsia="Times New Roman"/>
          <w:lang w:eastAsia="ru-RU"/>
        </w:rPr>
        <w:t>Спортивній</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du vélo</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du tennis</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de la danse</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de l’escrime</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du football</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une promenade</w:t>
      </w: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de la natation</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b/>
          <w:bCs/>
          <w:sz w:val="30"/>
          <w:szCs w:val="30"/>
          <w:lang w:val="fr-FR" w:eastAsia="ru-RU"/>
        </w:rPr>
      </w:pPr>
    </w:p>
    <w:p w:rsidR="006323CF" w:rsidRPr="008242F1" w:rsidRDefault="006323CF" w:rsidP="00522854">
      <w:pPr>
        <w:pStyle w:val="Fr--2"/>
        <w:rPr>
          <w:rFonts w:eastAsia="Times New Roman"/>
          <w:lang w:eastAsia="ru-RU"/>
        </w:rPr>
      </w:pPr>
      <w:r w:rsidRPr="008242F1">
        <w:rPr>
          <w:rFonts w:eastAsia="Times New Roman"/>
          <w:lang w:val="fr-FR" w:eastAsia="ru-RU"/>
        </w:rPr>
        <w:t xml:space="preserve">Musicale / </w:t>
      </w:r>
      <w:r w:rsidRPr="008242F1">
        <w:rPr>
          <w:rFonts w:eastAsia="Times New Roman"/>
          <w:lang w:eastAsia="ru-RU"/>
        </w:rPr>
        <w:t>Музичній</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de la musique</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du violon</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du piano</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de la flûte</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de la guitare</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des percussions</w:t>
      </w: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p>
    <w:p w:rsidR="006323CF" w:rsidRPr="008242F1" w:rsidRDefault="006323CF" w:rsidP="00522854">
      <w:pPr>
        <w:pStyle w:val="Fr--2"/>
        <w:rPr>
          <w:rFonts w:eastAsia="Times New Roman"/>
          <w:lang w:eastAsia="ru-RU"/>
        </w:rPr>
      </w:pPr>
      <w:r w:rsidRPr="008242F1">
        <w:rPr>
          <w:rFonts w:eastAsia="Times New Roman"/>
          <w:lang w:val="fr-FR" w:eastAsia="ru-RU"/>
        </w:rPr>
        <w:t>Domestique /</w:t>
      </w:r>
      <w:r w:rsidRPr="008242F1">
        <w:rPr>
          <w:rFonts w:eastAsia="Times New Roman"/>
          <w:lang w:eastAsia="ru-RU"/>
        </w:rPr>
        <w:t xml:space="preserve"> Домашній</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les courses</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le lit</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la vaisselle</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à manger</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le ménage</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la lessive</w:t>
      </w: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p>
    <w:p w:rsidR="006323CF" w:rsidRPr="008242F1" w:rsidRDefault="006323CF" w:rsidP="00522854">
      <w:pPr>
        <w:pStyle w:val="Fr--2"/>
        <w:rPr>
          <w:rFonts w:eastAsia="Times New Roman"/>
          <w:lang w:eastAsia="ru-RU"/>
        </w:rPr>
      </w:pPr>
      <w:r w:rsidRPr="008242F1">
        <w:rPr>
          <w:rFonts w:eastAsia="Times New Roman"/>
          <w:lang w:val="fr-FR" w:eastAsia="ru-RU"/>
        </w:rPr>
        <w:t xml:space="preserve">Autres / </w:t>
      </w:r>
      <w:r w:rsidRPr="008242F1">
        <w:rPr>
          <w:rFonts w:eastAsia="Times New Roman"/>
          <w:lang w:eastAsia="ru-RU"/>
        </w:rPr>
        <w:t>Інших</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de la lecture</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les comptes</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des maths</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l’imbécile</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du français</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faire la tê</w:t>
      </w:r>
      <w:r w:rsidR="001366A6">
        <w:rPr>
          <w:rFonts w:ascii="Times New Roman" w:eastAsia="Times New Roman" w:hAnsi="Times New Roman" w:cs="Times New Roman"/>
          <w:sz w:val="30"/>
          <w:szCs w:val="30"/>
          <w:lang w:val="fr-FR" w:eastAsia="ru-RU"/>
        </w:rPr>
        <w:t>te</w:t>
      </w: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Французи вживають також дієслово </w:t>
      </w:r>
      <w:r w:rsidRPr="008242F1">
        <w:rPr>
          <w:rFonts w:ascii="Times New Roman" w:eastAsia="Times New Roman" w:hAnsi="Times New Roman" w:cs="Times New Roman"/>
          <w:b/>
          <w:i/>
          <w:sz w:val="30"/>
          <w:szCs w:val="30"/>
          <w:lang w:val="fr-FR" w:eastAsia="ru-RU"/>
        </w:rPr>
        <w:t>faire</w:t>
      </w:r>
      <w:r w:rsidR="00627EE7"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для бесіди про погоду:</w:t>
      </w: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 temps fait-il aujourd’hui ?</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fait beau.</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Il fait bon.</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fait mauvais.</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Il fait frais.</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fait froid.</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Il fait du vent.</w:t>
      </w:r>
    </w:p>
    <w:p w:rsidR="006323CF" w:rsidRPr="008242F1" w:rsidRDefault="006323CF" w:rsidP="00522854">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fait chaud.</w:t>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Pr>
          <w:rFonts w:ascii="Times New Roman" w:eastAsia="Times New Roman" w:hAnsi="Times New Roman" w:cs="Times New Roman"/>
          <w:sz w:val="30"/>
          <w:szCs w:val="30"/>
          <w:lang w:val="fr-FR" w:eastAsia="ru-RU"/>
        </w:rPr>
        <w:tab/>
      </w:r>
      <w:r w:rsidR="00522854" w:rsidRPr="008242F1">
        <w:rPr>
          <w:rFonts w:ascii="Times New Roman" w:eastAsia="Times New Roman" w:hAnsi="Times New Roman" w:cs="Times New Roman"/>
          <w:sz w:val="30"/>
          <w:szCs w:val="30"/>
          <w:lang w:val="fr-FR" w:eastAsia="ru-RU"/>
        </w:rPr>
        <w:t>Il fait du soleil.</w:t>
      </w:r>
    </w:p>
    <w:p w:rsidR="006323CF" w:rsidRPr="008242F1" w:rsidRDefault="006323CF"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5. La restriction </w:t>
      </w:r>
      <w:r w:rsidRPr="008242F1">
        <w:rPr>
          <w:rFonts w:ascii="Times New Roman" w:eastAsia="Times New Roman" w:hAnsi="Times New Roman" w:cs="Times New Roman"/>
          <w:b/>
          <w:i/>
          <w:sz w:val="30"/>
          <w:szCs w:val="30"/>
          <w:lang w:val="fr-FR" w:eastAsia="ru-RU"/>
        </w:rPr>
        <w:t>ne … que</w:t>
      </w:r>
      <w:r w:rsidRPr="008242F1">
        <w:rPr>
          <w:rFonts w:ascii="Times New Roman" w:eastAsia="Times New Roman" w:hAnsi="Times New Roman" w:cs="Times New Roman"/>
          <w:b/>
          <w:sz w:val="30"/>
          <w:szCs w:val="30"/>
          <w:lang w:val="fr-FR" w:eastAsia="ru-RU"/>
        </w:rPr>
        <w:t xml:space="preserve"> / </w:t>
      </w:r>
      <w:r w:rsidRPr="008242F1">
        <w:rPr>
          <w:rFonts w:ascii="Times New Roman" w:eastAsia="Times New Roman" w:hAnsi="Times New Roman" w:cs="Times New Roman"/>
          <w:b/>
          <w:sz w:val="30"/>
          <w:szCs w:val="30"/>
          <w:lang w:eastAsia="ru-RU"/>
        </w:rPr>
        <w:t xml:space="preserve">Обмежувальний зворот </w:t>
      </w:r>
      <w:r w:rsidRPr="008242F1">
        <w:rPr>
          <w:rFonts w:ascii="Times New Roman" w:eastAsia="Times New Roman" w:hAnsi="Times New Roman" w:cs="Times New Roman"/>
          <w:b/>
          <w:i/>
          <w:sz w:val="30"/>
          <w:szCs w:val="30"/>
          <w:lang w:val="fr-FR" w:eastAsia="ru-RU"/>
        </w:rPr>
        <w:t>ne … que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Обмежувальний зворот </w:t>
      </w:r>
      <w:r w:rsidRPr="008242F1">
        <w:rPr>
          <w:rFonts w:ascii="Times New Roman" w:eastAsia="Times New Roman" w:hAnsi="Times New Roman" w:cs="Times New Roman"/>
          <w:b/>
          <w:i/>
          <w:sz w:val="30"/>
          <w:szCs w:val="30"/>
          <w:lang w:val="fr-FR" w:eastAsia="ru-RU"/>
        </w:rPr>
        <w:t>ne … que</w:t>
      </w:r>
      <w:r w:rsidR="00627EE7">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sz w:val="30"/>
          <w:szCs w:val="30"/>
          <w:lang w:eastAsia="ru-RU"/>
        </w:rPr>
        <w:t xml:space="preserve">виступає синонімом до прислівника </w:t>
      </w:r>
      <w:r w:rsidRPr="008242F1">
        <w:rPr>
          <w:rFonts w:ascii="Times New Roman" w:eastAsia="Times New Roman" w:hAnsi="Times New Roman" w:cs="Times New Roman"/>
          <w:i/>
          <w:sz w:val="30"/>
          <w:szCs w:val="30"/>
          <w:lang w:val="fr-FR" w:eastAsia="ru-RU"/>
        </w:rPr>
        <w:t xml:space="preserve">seulement / </w:t>
      </w:r>
      <w:r w:rsidRPr="008242F1">
        <w:rPr>
          <w:rFonts w:ascii="Times New Roman" w:eastAsia="Times New Roman" w:hAnsi="Times New Roman" w:cs="Times New Roman"/>
          <w:sz w:val="30"/>
          <w:szCs w:val="30"/>
          <w:lang w:eastAsia="ru-RU"/>
        </w:rPr>
        <w:t xml:space="preserve">тільки, лише. </w:t>
      </w:r>
      <w:r w:rsidRPr="008242F1">
        <w:rPr>
          <w:rFonts w:ascii="Times New Roman" w:eastAsia="Times New Roman" w:hAnsi="Times New Roman" w:cs="Times New Roman"/>
          <w:b/>
          <w:i/>
          <w:sz w:val="30"/>
          <w:szCs w:val="30"/>
          <w:lang w:val="fr-FR" w:eastAsia="ru-RU"/>
        </w:rPr>
        <w:t>Ne</w:t>
      </w:r>
      <w:r w:rsidR="00627EE7"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 xml:space="preserve">ставиться перед дієсловом, а </w:t>
      </w:r>
      <w:r w:rsidRPr="008242F1">
        <w:rPr>
          <w:rFonts w:ascii="Times New Roman" w:eastAsia="Times New Roman" w:hAnsi="Times New Roman" w:cs="Times New Roman"/>
          <w:b/>
          <w:i/>
          <w:sz w:val="30"/>
          <w:szCs w:val="30"/>
          <w:lang w:val="fr-FR" w:eastAsia="ru-RU"/>
        </w:rPr>
        <w:t>que</w:t>
      </w:r>
      <w:r w:rsidR="00A30F1E"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 перед словом, до якого відноситься обмеження:</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b/>
          <w:i/>
          <w:sz w:val="30"/>
          <w:szCs w:val="30"/>
          <w:lang w:val="fr-FR" w:eastAsia="ru-RU"/>
        </w:rPr>
        <w:t>ne</w:t>
      </w:r>
      <w:r w:rsidRPr="008242F1">
        <w:rPr>
          <w:rFonts w:ascii="Times New Roman" w:eastAsia="Times New Roman" w:hAnsi="Times New Roman" w:cs="Times New Roman"/>
          <w:sz w:val="30"/>
          <w:szCs w:val="30"/>
          <w:lang w:val="fr-FR" w:eastAsia="ru-RU"/>
        </w:rPr>
        <w:t xml:space="preserve"> lit </w:t>
      </w:r>
      <w:r w:rsidRPr="008242F1">
        <w:rPr>
          <w:rFonts w:ascii="Times New Roman" w:eastAsia="Times New Roman" w:hAnsi="Times New Roman" w:cs="Times New Roman"/>
          <w:b/>
          <w:i/>
          <w:sz w:val="30"/>
          <w:szCs w:val="30"/>
          <w:lang w:val="fr-FR" w:eastAsia="ru-RU"/>
        </w:rPr>
        <w:t xml:space="preserve">que </w:t>
      </w:r>
      <w:r w:rsidRPr="008242F1">
        <w:rPr>
          <w:rFonts w:ascii="Times New Roman" w:eastAsia="Times New Roman" w:hAnsi="Times New Roman" w:cs="Times New Roman"/>
          <w:sz w:val="30"/>
          <w:szCs w:val="30"/>
          <w:lang w:val="fr-FR" w:eastAsia="ru-RU"/>
        </w:rPr>
        <w:t xml:space="preserve">le soir. = Il lit </w:t>
      </w:r>
      <w:r w:rsidRPr="008242F1">
        <w:rPr>
          <w:rFonts w:ascii="Times New Roman" w:eastAsia="Times New Roman" w:hAnsi="Times New Roman" w:cs="Times New Roman"/>
          <w:b/>
          <w:i/>
          <w:sz w:val="30"/>
          <w:szCs w:val="30"/>
          <w:lang w:val="fr-FR" w:eastAsia="ru-RU"/>
        </w:rPr>
        <w:t>seulement</w:t>
      </w:r>
      <w:r w:rsidR="00A30F1E">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le soir./ </w:t>
      </w:r>
      <w:r w:rsidRPr="008242F1">
        <w:rPr>
          <w:rFonts w:ascii="Times New Roman" w:eastAsia="Times New Roman" w:hAnsi="Times New Roman" w:cs="Times New Roman"/>
          <w:sz w:val="30"/>
          <w:szCs w:val="30"/>
          <w:lang w:eastAsia="ru-RU"/>
        </w:rPr>
        <w:t>Він читає лише вечорами.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Depuis qu’elle est au régime, elle </w:t>
      </w:r>
      <w:r w:rsidRPr="008242F1">
        <w:rPr>
          <w:rFonts w:ascii="Times New Roman" w:eastAsia="Times New Roman" w:hAnsi="Times New Roman" w:cs="Times New Roman"/>
          <w:b/>
          <w:bCs/>
          <w:i/>
          <w:sz w:val="30"/>
          <w:szCs w:val="30"/>
          <w:lang w:val="fr-FR" w:eastAsia="ru-RU"/>
        </w:rPr>
        <w:t>ne</w:t>
      </w:r>
      <w:r w:rsidRPr="008242F1">
        <w:rPr>
          <w:rFonts w:ascii="Times New Roman" w:eastAsia="Times New Roman" w:hAnsi="Times New Roman" w:cs="Times New Roman"/>
          <w:sz w:val="30"/>
          <w:szCs w:val="30"/>
          <w:lang w:val="fr-FR" w:eastAsia="ru-RU"/>
        </w:rPr>
        <w:t> boit plus </w:t>
      </w:r>
      <w:r w:rsidRPr="008242F1">
        <w:rPr>
          <w:rFonts w:ascii="Times New Roman" w:eastAsia="Times New Roman" w:hAnsi="Times New Roman" w:cs="Times New Roman"/>
          <w:b/>
          <w:bCs/>
          <w:i/>
          <w:sz w:val="30"/>
          <w:szCs w:val="30"/>
          <w:lang w:val="fr-FR" w:eastAsia="ru-RU"/>
        </w:rPr>
        <w:t>que</w:t>
      </w:r>
      <w:r w:rsidRPr="008242F1">
        <w:rPr>
          <w:rFonts w:ascii="Times New Roman" w:eastAsia="Times New Roman" w:hAnsi="Times New Roman" w:cs="Times New Roman"/>
          <w:b/>
          <w:bCs/>
          <w:sz w:val="30"/>
          <w:szCs w:val="30"/>
          <w:lang w:val="fr-FR" w:eastAsia="ru-RU"/>
        </w:rPr>
        <w:t> </w:t>
      </w:r>
      <w:r w:rsidRPr="008242F1">
        <w:rPr>
          <w:rFonts w:ascii="Times New Roman" w:eastAsia="Times New Roman" w:hAnsi="Times New Roman" w:cs="Times New Roman"/>
          <w:sz w:val="30"/>
          <w:szCs w:val="30"/>
          <w:lang w:val="fr-FR" w:eastAsia="ru-RU"/>
        </w:rPr>
        <w:t xml:space="preserve">de l’eau. = Depuis qu’elle est au régime, elle boit </w:t>
      </w:r>
      <w:r w:rsidRPr="008242F1">
        <w:rPr>
          <w:rFonts w:ascii="Times New Roman" w:eastAsia="Times New Roman" w:hAnsi="Times New Roman" w:cs="Times New Roman"/>
          <w:b/>
          <w:i/>
          <w:sz w:val="30"/>
          <w:szCs w:val="30"/>
          <w:lang w:val="fr-FR" w:eastAsia="ru-RU"/>
        </w:rPr>
        <w:t xml:space="preserve">seulement </w:t>
      </w:r>
      <w:r w:rsidRPr="008242F1">
        <w:rPr>
          <w:rFonts w:ascii="Times New Roman" w:eastAsia="Times New Roman" w:hAnsi="Times New Roman" w:cs="Times New Roman"/>
          <w:sz w:val="30"/>
          <w:szCs w:val="30"/>
          <w:lang w:val="fr-FR" w:eastAsia="ru-RU"/>
        </w:rPr>
        <w:t xml:space="preserve">de l’eau. / </w:t>
      </w:r>
      <w:r w:rsidRPr="008242F1">
        <w:rPr>
          <w:rFonts w:ascii="Times New Roman" w:eastAsia="Times New Roman" w:hAnsi="Times New Roman" w:cs="Times New Roman"/>
          <w:sz w:val="30"/>
          <w:szCs w:val="30"/>
          <w:lang w:eastAsia="ru-RU"/>
        </w:rPr>
        <w:t>З того часу, як вона на дієті вона не п</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є нічого крім води.</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val="fr-FR" w:eastAsia="ru-RU"/>
        </w:rPr>
        <w:t xml:space="preserve">6. Retenez quelques expressions avec le mot </w:t>
      </w:r>
      <w:r w:rsidRPr="008242F1">
        <w:rPr>
          <w:rFonts w:ascii="Times New Roman" w:eastAsia="Times New Roman" w:hAnsi="Times New Roman" w:cs="Times New Roman"/>
          <w:b/>
          <w:i/>
          <w:sz w:val="30"/>
          <w:szCs w:val="30"/>
          <w:lang w:val="fr-FR" w:eastAsia="ru-RU"/>
        </w:rPr>
        <w:t xml:space="preserve">temps / </w:t>
      </w:r>
      <w:r w:rsidRPr="008242F1">
        <w:rPr>
          <w:rFonts w:ascii="Times New Roman" w:eastAsia="Times New Roman" w:hAnsi="Times New Roman" w:cs="Times New Roman"/>
          <w:b/>
          <w:sz w:val="30"/>
          <w:szCs w:val="30"/>
          <w:lang w:eastAsia="ru-RU"/>
        </w:rPr>
        <w:t>Запам</w:t>
      </w:r>
      <w:r w:rsidRPr="008242F1">
        <w:rPr>
          <w:rFonts w:ascii="Times New Roman" w:eastAsia="Times New Roman" w:hAnsi="Times New Roman" w:cs="Times New Roman"/>
          <w:b/>
          <w:sz w:val="30"/>
          <w:szCs w:val="30"/>
          <w:lang w:val="fr-FR" w:eastAsia="ru-RU"/>
        </w:rPr>
        <w:t>’</w:t>
      </w:r>
      <w:r w:rsidRPr="008242F1">
        <w:rPr>
          <w:rFonts w:ascii="Times New Roman" w:eastAsia="Times New Roman" w:hAnsi="Times New Roman" w:cs="Times New Roman"/>
          <w:b/>
          <w:sz w:val="30"/>
          <w:szCs w:val="30"/>
          <w:lang w:eastAsia="ru-RU"/>
        </w:rPr>
        <w:t>ятайте деякі вирази зі словом</w:t>
      </w:r>
      <w:r w:rsidR="00627EE7"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lang w:val="fr-FR" w:eastAsia="ru-RU"/>
        </w:rPr>
        <w:t>temps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У виразах з дієсловом</w:t>
      </w:r>
      <w:r w:rsidR="00627EE7"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i/>
          <w:sz w:val="30"/>
          <w:szCs w:val="30"/>
          <w:lang w:val="fr-CA" w:eastAsia="ru-RU"/>
        </w:rPr>
        <w:t>avoir</w:t>
      </w:r>
      <w:r w:rsidR="00627EE7"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слово</w:t>
      </w:r>
      <w:r w:rsidR="00627EE7"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lang w:val="fr-FR" w:eastAsia="ru-RU"/>
        </w:rPr>
        <w:t>temps</w:t>
      </w:r>
      <w:r w:rsidR="00627EE7"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вживається як в ствер</w:t>
      </w:r>
      <w:r w:rsidR="00B03ECF" w:rsidRPr="001462A7">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 xml:space="preserve">джувальній, так і в заперечній формі з означеним артиклем </w:t>
      </w:r>
      <w:r w:rsidRPr="008242F1">
        <w:rPr>
          <w:rFonts w:ascii="Times New Roman" w:eastAsia="Times New Roman" w:hAnsi="Times New Roman" w:cs="Times New Roman"/>
          <w:b/>
          <w:i/>
          <w:sz w:val="30"/>
          <w:szCs w:val="30"/>
          <w:lang w:val="fr-FR" w:eastAsia="ru-RU"/>
        </w:rPr>
        <w:t>le</w:t>
      </w:r>
      <w:r w:rsidRPr="008242F1">
        <w:rPr>
          <w:rFonts w:ascii="Times New Roman" w:eastAsia="Times New Roman" w:hAnsi="Times New Roman" w:cs="Times New Roman"/>
          <w:b/>
          <w:i/>
          <w:sz w:val="30"/>
          <w:szCs w:val="30"/>
          <w:lang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CA" w:eastAsia="ru-RU"/>
        </w:rPr>
        <w:t xml:space="preserve">avoir </w:t>
      </w:r>
      <w:r w:rsidRPr="008242F1">
        <w:rPr>
          <w:rFonts w:ascii="Times New Roman" w:eastAsia="Times New Roman" w:hAnsi="Times New Roman" w:cs="Times New Roman"/>
          <w:b/>
          <w:i/>
          <w:sz w:val="30"/>
          <w:szCs w:val="30"/>
          <w:lang w:val="fr-CA" w:eastAsia="ru-RU"/>
        </w:rPr>
        <w:t>le</w:t>
      </w:r>
      <w:r w:rsidRPr="008242F1">
        <w:rPr>
          <w:rFonts w:ascii="Times New Roman" w:eastAsia="Times New Roman" w:hAnsi="Times New Roman" w:cs="Times New Roman"/>
          <w:b/>
          <w:sz w:val="30"/>
          <w:szCs w:val="30"/>
          <w:lang w:val="fr-CA" w:eastAsia="ru-RU"/>
        </w:rPr>
        <w:t xml:space="preserve"> temps de </w:t>
      </w:r>
      <w:r w:rsidRPr="008242F1">
        <w:rPr>
          <w:rFonts w:ascii="Times New Roman" w:eastAsia="Times New Roman" w:hAnsi="Times New Roman" w:cs="Times New Roman"/>
          <w:sz w:val="30"/>
          <w:szCs w:val="30"/>
          <w:lang w:val="fr-CA" w:eastAsia="ru-RU"/>
        </w:rPr>
        <w:t xml:space="preserve">faire qch / </w:t>
      </w:r>
      <w:r w:rsidRPr="008242F1">
        <w:rPr>
          <w:rFonts w:ascii="Times New Roman" w:eastAsia="Times New Roman" w:hAnsi="Times New Roman" w:cs="Times New Roman"/>
          <w:sz w:val="30"/>
          <w:szCs w:val="30"/>
          <w:lang w:eastAsia="ru-RU"/>
        </w:rPr>
        <w:t>мати час щось робити</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CA" w:eastAsia="ru-RU"/>
        </w:rPr>
        <w:t xml:space="preserve">ne pas avoir </w:t>
      </w:r>
      <w:r w:rsidRPr="008242F1">
        <w:rPr>
          <w:rFonts w:ascii="Times New Roman" w:eastAsia="Times New Roman" w:hAnsi="Times New Roman" w:cs="Times New Roman"/>
          <w:b/>
          <w:i/>
          <w:sz w:val="30"/>
          <w:szCs w:val="30"/>
          <w:lang w:val="fr-CA" w:eastAsia="ru-RU"/>
        </w:rPr>
        <w:t>le</w:t>
      </w:r>
      <w:r w:rsidRPr="008242F1">
        <w:rPr>
          <w:rFonts w:ascii="Times New Roman" w:eastAsia="Times New Roman" w:hAnsi="Times New Roman" w:cs="Times New Roman"/>
          <w:b/>
          <w:sz w:val="30"/>
          <w:szCs w:val="30"/>
          <w:lang w:val="fr-CA" w:eastAsia="ru-RU"/>
        </w:rPr>
        <w:t xml:space="preserve"> temps </w:t>
      </w:r>
      <w:r w:rsidRPr="008242F1">
        <w:rPr>
          <w:rFonts w:ascii="Times New Roman" w:eastAsia="Times New Roman" w:hAnsi="Times New Roman" w:cs="Times New Roman"/>
          <w:sz w:val="30"/>
          <w:szCs w:val="30"/>
          <w:lang w:val="fr-CA" w:eastAsia="ru-RU"/>
        </w:rPr>
        <w:t>de faire qch /</w:t>
      </w:r>
      <w:r w:rsidRPr="008242F1">
        <w:rPr>
          <w:rFonts w:ascii="Times New Roman" w:eastAsia="Times New Roman" w:hAnsi="Times New Roman" w:cs="Times New Roman"/>
          <w:sz w:val="30"/>
          <w:szCs w:val="30"/>
          <w:lang w:eastAsia="ru-RU"/>
        </w:rPr>
        <w:t xml:space="preserve"> не мати часу щось зробити</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CA" w:eastAsia="ru-RU"/>
        </w:rPr>
        <w:t>j</w:t>
      </w:r>
      <w:r w:rsidRPr="008242F1">
        <w:rPr>
          <w:rFonts w:ascii="Times New Roman" w:eastAsia="Times New Roman" w:hAnsi="Times New Roman" w:cs="Times New Roman"/>
          <w:b/>
          <w:sz w:val="30"/>
          <w:szCs w:val="30"/>
          <w:lang w:val="fr-FR" w:eastAsia="ru-RU"/>
        </w:rPr>
        <w:t>’</w:t>
      </w:r>
      <w:r w:rsidRPr="008242F1">
        <w:rPr>
          <w:rFonts w:ascii="Times New Roman" w:eastAsia="Times New Roman" w:hAnsi="Times New Roman" w:cs="Times New Roman"/>
          <w:b/>
          <w:sz w:val="30"/>
          <w:szCs w:val="30"/>
          <w:lang w:val="fr-CA" w:eastAsia="ru-RU"/>
        </w:rPr>
        <w:t xml:space="preserve">ai </w:t>
      </w:r>
      <w:r w:rsidRPr="008242F1">
        <w:rPr>
          <w:rFonts w:ascii="Times New Roman" w:eastAsia="Times New Roman" w:hAnsi="Times New Roman" w:cs="Times New Roman"/>
          <w:b/>
          <w:i/>
          <w:sz w:val="30"/>
          <w:szCs w:val="30"/>
          <w:lang w:val="fr-CA" w:eastAsia="ru-RU"/>
        </w:rPr>
        <w:t xml:space="preserve">le </w:t>
      </w:r>
      <w:r w:rsidRPr="008242F1">
        <w:rPr>
          <w:rFonts w:ascii="Times New Roman" w:eastAsia="Times New Roman" w:hAnsi="Times New Roman" w:cs="Times New Roman"/>
          <w:b/>
          <w:sz w:val="30"/>
          <w:szCs w:val="30"/>
          <w:lang w:val="fr-CA" w:eastAsia="ru-RU"/>
        </w:rPr>
        <w:t>temps</w:t>
      </w:r>
      <w:r w:rsidR="00A30F1E">
        <w:rPr>
          <w:rFonts w:ascii="Times New Roman" w:eastAsia="Times New Roman" w:hAnsi="Times New Roman" w:cs="Times New Roman"/>
          <w:b/>
          <w:sz w:val="30"/>
          <w:szCs w:val="30"/>
          <w:lang w:val="fr-CA" w:eastAsia="ru-RU"/>
        </w:rPr>
        <w:t xml:space="preserve"> </w:t>
      </w: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я маю час</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CA" w:eastAsia="ru-RU"/>
        </w:rPr>
        <w:t>je n</w:t>
      </w:r>
      <w:r w:rsidRPr="008242F1">
        <w:rPr>
          <w:rFonts w:ascii="Times New Roman" w:eastAsia="Times New Roman" w:hAnsi="Times New Roman" w:cs="Times New Roman"/>
          <w:b/>
          <w:sz w:val="30"/>
          <w:szCs w:val="30"/>
          <w:lang w:val="fr-FR" w:eastAsia="ru-RU"/>
        </w:rPr>
        <w:t>’</w:t>
      </w:r>
      <w:r w:rsidRPr="008242F1">
        <w:rPr>
          <w:rFonts w:ascii="Times New Roman" w:eastAsia="Times New Roman" w:hAnsi="Times New Roman" w:cs="Times New Roman"/>
          <w:b/>
          <w:sz w:val="30"/>
          <w:szCs w:val="30"/>
          <w:lang w:val="fr-CA" w:eastAsia="ru-RU"/>
        </w:rPr>
        <w:t xml:space="preserve">ai pas </w:t>
      </w:r>
      <w:r w:rsidRPr="008242F1">
        <w:rPr>
          <w:rFonts w:ascii="Times New Roman" w:eastAsia="Times New Roman" w:hAnsi="Times New Roman" w:cs="Times New Roman"/>
          <w:b/>
          <w:i/>
          <w:sz w:val="30"/>
          <w:szCs w:val="30"/>
          <w:lang w:val="fr-CA" w:eastAsia="ru-RU"/>
        </w:rPr>
        <w:t>le</w:t>
      </w:r>
      <w:r w:rsidRPr="008242F1">
        <w:rPr>
          <w:rFonts w:ascii="Times New Roman" w:eastAsia="Times New Roman" w:hAnsi="Times New Roman" w:cs="Times New Roman"/>
          <w:b/>
          <w:sz w:val="30"/>
          <w:szCs w:val="30"/>
          <w:lang w:val="fr-CA" w:eastAsia="ru-RU"/>
        </w:rPr>
        <w:t xml:space="preserve"> temps</w:t>
      </w:r>
      <w:r w:rsidR="00A30F1E">
        <w:rPr>
          <w:rFonts w:ascii="Times New Roman" w:eastAsia="Times New Roman" w:hAnsi="Times New Roman" w:cs="Times New Roman"/>
          <w:b/>
          <w:sz w:val="30"/>
          <w:szCs w:val="30"/>
          <w:lang w:val="fr-CA" w:eastAsia="ru-RU"/>
        </w:rPr>
        <w:t xml:space="preserve"> </w:t>
      </w: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я не маю часу</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eastAsia="ru-RU"/>
        </w:rPr>
        <w:t>Наприклад</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Ce soir j’ai </w:t>
      </w:r>
      <w:r w:rsidRPr="008242F1">
        <w:rPr>
          <w:rFonts w:ascii="Times New Roman" w:eastAsia="Times New Roman" w:hAnsi="Times New Roman" w:cs="Times New Roman"/>
          <w:b/>
          <w:i/>
          <w:sz w:val="30"/>
          <w:szCs w:val="30"/>
          <w:lang w:val="fr-FR" w:eastAsia="ru-RU"/>
        </w:rPr>
        <w:t xml:space="preserve">le </w:t>
      </w:r>
      <w:r w:rsidRPr="008242F1">
        <w:rPr>
          <w:rFonts w:ascii="Times New Roman" w:eastAsia="Times New Roman" w:hAnsi="Times New Roman" w:cs="Times New Roman"/>
          <w:sz w:val="30"/>
          <w:szCs w:val="30"/>
          <w:lang w:val="fr-FR" w:eastAsia="ru-RU"/>
        </w:rPr>
        <w:t>temps de lire.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xml:space="preserve">Je n’ai pas </w:t>
      </w:r>
      <w:r w:rsidRPr="008242F1">
        <w:rPr>
          <w:rFonts w:ascii="Times New Roman" w:eastAsia="Times New Roman" w:hAnsi="Times New Roman" w:cs="Times New Roman"/>
          <w:b/>
          <w:i/>
          <w:sz w:val="30"/>
          <w:szCs w:val="30"/>
          <w:lang w:val="fr-CA" w:eastAsia="ru-RU"/>
        </w:rPr>
        <w:t>le</w:t>
      </w:r>
      <w:r w:rsidR="00A74BF8">
        <w:rPr>
          <w:rFonts w:ascii="Times New Roman" w:eastAsia="Times New Roman" w:hAnsi="Times New Roman" w:cs="Times New Roman"/>
          <w:b/>
          <w:i/>
          <w:sz w:val="30"/>
          <w:szCs w:val="30"/>
          <w:lang w:val="fr-CA" w:eastAsia="ru-RU"/>
        </w:rPr>
        <w:t xml:space="preserve"> </w:t>
      </w:r>
      <w:r w:rsidRPr="008242F1">
        <w:rPr>
          <w:rFonts w:ascii="Times New Roman" w:eastAsia="Times New Roman" w:hAnsi="Times New Roman" w:cs="Times New Roman"/>
          <w:sz w:val="30"/>
          <w:szCs w:val="30"/>
          <w:lang w:val="fr-CA" w:eastAsia="ru-RU"/>
        </w:rPr>
        <w:t>temps de me promener, je suis pressé.</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Cet homme veut nous dire quelque chose.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CA" w:eastAsia="ru-RU"/>
        </w:rPr>
        <w:t xml:space="preserve">– Laisse, on n’a pas </w:t>
      </w:r>
      <w:r w:rsidRPr="008242F1">
        <w:rPr>
          <w:rFonts w:ascii="Times New Roman" w:eastAsia="Times New Roman" w:hAnsi="Times New Roman" w:cs="Times New Roman"/>
          <w:b/>
          <w:i/>
          <w:sz w:val="30"/>
          <w:szCs w:val="30"/>
          <w:lang w:val="fr-CA" w:eastAsia="ru-RU"/>
        </w:rPr>
        <w:t>le</w:t>
      </w:r>
      <w:r w:rsidR="00A74BF8">
        <w:rPr>
          <w:rFonts w:ascii="Times New Roman" w:eastAsia="Times New Roman" w:hAnsi="Times New Roman" w:cs="Times New Roman"/>
          <w:b/>
          <w:i/>
          <w:sz w:val="30"/>
          <w:szCs w:val="30"/>
          <w:lang w:val="fr-CA" w:eastAsia="ru-RU"/>
        </w:rPr>
        <w:t xml:space="preserve"> </w:t>
      </w:r>
      <w:r w:rsidRPr="008242F1">
        <w:rPr>
          <w:rFonts w:ascii="Times New Roman" w:eastAsia="Times New Roman" w:hAnsi="Times New Roman" w:cs="Times New Roman"/>
          <w:sz w:val="30"/>
          <w:szCs w:val="30"/>
          <w:lang w:val="fr-CA" w:eastAsia="ru-RU"/>
        </w:rPr>
        <w:t>temps.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CA"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ru-RU" w:eastAsia="ru-RU"/>
        </w:rPr>
        <w:t xml:space="preserve">7. </w:t>
      </w:r>
      <w:r w:rsidRPr="008242F1">
        <w:rPr>
          <w:rFonts w:ascii="Times New Roman" w:eastAsia="Times New Roman" w:hAnsi="Times New Roman" w:cs="Times New Roman"/>
          <w:b/>
          <w:sz w:val="30"/>
          <w:szCs w:val="30"/>
          <w:lang w:val="fr-FR" w:eastAsia="ru-RU"/>
        </w:rPr>
        <w:t>Avec</w:t>
      </w:r>
      <w:r w:rsidRPr="008242F1">
        <w:rPr>
          <w:rFonts w:ascii="Times New Roman" w:eastAsia="Times New Roman" w:hAnsi="Times New Roman" w:cs="Times New Roman"/>
          <w:b/>
          <w:sz w:val="30"/>
          <w:szCs w:val="30"/>
          <w:lang w:val="ru-RU" w:eastAsia="ru-RU"/>
        </w:rPr>
        <w:t xml:space="preserve"> + </w:t>
      </w:r>
      <w:r w:rsidRPr="008242F1">
        <w:rPr>
          <w:rFonts w:ascii="Times New Roman" w:eastAsia="Times New Roman" w:hAnsi="Times New Roman" w:cs="Times New Roman"/>
          <w:b/>
          <w:sz w:val="30"/>
          <w:szCs w:val="30"/>
          <w:lang w:val="fr-FR" w:eastAsia="ru-RU"/>
        </w:rPr>
        <w:t>nom</w:t>
      </w:r>
      <w:r w:rsidRPr="008242F1">
        <w:rPr>
          <w:rFonts w:ascii="Times New Roman" w:eastAsia="Times New Roman" w:hAnsi="Times New Roman" w:cs="Times New Roman"/>
          <w:b/>
          <w:sz w:val="30"/>
          <w:szCs w:val="30"/>
          <w:lang w:val="ru-RU" w:eastAsia="ru-RU"/>
        </w:rPr>
        <w:t xml:space="preserve"> / </w:t>
      </w:r>
      <w:r w:rsidRPr="008242F1">
        <w:rPr>
          <w:rFonts w:ascii="Times New Roman" w:eastAsia="Times New Roman" w:hAnsi="Times New Roman" w:cs="Times New Roman"/>
          <w:b/>
          <w:sz w:val="30"/>
          <w:szCs w:val="30"/>
          <w:lang w:val="fr-FR" w:eastAsia="ru-RU"/>
        </w:rPr>
        <w:t>Avec</w:t>
      </w:r>
      <w:r w:rsidRPr="008242F1">
        <w:rPr>
          <w:rFonts w:ascii="Times New Roman" w:eastAsia="Times New Roman" w:hAnsi="Times New Roman" w:cs="Times New Roman"/>
          <w:b/>
          <w:sz w:val="30"/>
          <w:szCs w:val="30"/>
          <w:lang w:val="ru-RU" w:eastAsia="ru-RU"/>
        </w:rPr>
        <w:t xml:space="preserve"> + </w:t>
      </w:r>
      <w:r w:rsidRPr="008242F1">
        <w:rPr>
          <w:rFonts w:ascii="Times New Roman" w:eastAsia="Times New Roman" w:hAnsi="Times New Roman" w:cs="Times New Roman"/>
          <w:b/>
          <w:sz w:val="30"/>
          <w:szCs w:val="30"/>
          <w:lang w:eastAsia="ru-RU"/>
        </w:rPr>
        <w:t>іменник</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 прийменником </w:t>
      </w:r>
      <w:r w:rsidRPr="008242F1">
        <w:rPr>
          <w:rFonts w:ascii="Times New Roman" w:eastAsia="Times New Roman" w:hAnsi="Times New Roman" w:cs="Times New Roman"/>
          <w:b/>
          <w:i/>
          <w:sz w:val="30"/>
          <w:szCs w:val="30"/>
          <w:lang w:val="fr-FR" w:eastAsia="ru-RU"/>
        </w:rPr>
        <w:t>avec</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 xml:space="preserve">іменник вживається </w:t>
      </w:r>
      <w:r w:rsidRPr="008242F1">
        <w:rPr>
          <w:rFonts w:ascii="Times New Roman" w:eastAsia="Times New Roman" w:hAnsi="Times New Roman" w:cs="Times New Roman"/>
          <w:b/>
          <w:i/>
          <w:sz w:val="30"/>
          <w:szCs w:val="30"/>
          <w:lang w:eastAsia="ru-RU"/>
        </w:rPr>
        <w:t xml:space="preserve">без </w:t>
      </w:r>
      <w:r w:rsidRPr="008242F1">
        <w:rPr>
          <w:rFonts w:ascii="Times New Roman" w:eastAsia="Times New Roman" w:hAnsi="Times New Roman" w:cs="Times New Roman"/>
          <w:sz w:val="30"/>
          <w:szCs w:val="30"/>
          <w:lang w:eastAsia="ru-RU"/>
        </w:rPr>
        <w:t>артикля і на українську мову перекладається прислівником</w:t>
      </w:r>
      <w:r w:rsidR="00522A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чи іменником з прий</w:t>
      </w:r>
      <w:r w:rsidR="00A30F1E" w:rsidRPr="0080730B">
        <w:rPr>
          <w:rFonts w:ascii="Times New Roman" w:eastAsia="Times New Roman" w:hAnsi="Times New Roman" w:cs="Times New Roman"/>
          <w:sz w:val="30"/>
          <w:szCs w:val="30"/>
          <w:lang w:val="ru-RU" w:eastAsia="ru-RU"/>
        </w:rPr>
        <w:softHyphen/>
      </w:r>
      <w:r w:rsidRPr="008242F1">
        <w:rPr>
          <w:rFonts w:ascii="Times New Roman" w:eastAsia="Times New Roman" w:hAnsi="Times New Roman" w:cs="Times New Roman"/>
          <w:sz w:val="30"/>
          <w:szCs w:val="30"/>
          <w:lang w:eastAsia="ru-RU"/>
        </w:rPr>
        <w:t xml:space="preserve">менником </w:t>
      </w:r>
      <w:r w:rsidRPr="008242F1">
        <w:rPr>
          <w:rFonts w:ascii="Times New Roman" w:eastAsia="Times New Roman" w:hAnsi="Times New Roman" w:cs="Times New Roman"/>
          <w:b/>
          <w:i/>
          <w:sz w:val="30"/>
          <w:szCs w:val="30"/>
          <w:lang w:eastAsia="ru-RU"/>
        </w:rPr>
        <w:t>з</w:t>
      </w:r>
      <w:r w:rsidRPr="008242F1">
        <w:rPr>
          <w:rFonts w:ascii="Times New Roman" w:eastAsia="Times New Roman" w:hAnsi="Times New Roman" w:cs="Times New Roman"/>
          <w:sz w:val="30"/>
          <w:szCs w:val="30"/>
          <w:lang w:eastAsia="ru-RU"/>
        </w:rPr>
        <w:t>:</w:t>
      </w:r>
    </w:p>
    <w:p w:rsidR="006323CF" w:rsidRPr="001462A7" w:rsidRDefault="006323CF" w:rsidP="00B03EC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avec attention</w:t>
      </w:r>
      <w:r w:rsidRPr="008242F1">
        <w:rPr>
          <w:rFonts w:ascii="Times New Roman" w:eastAsia="Times New Roman" w:hAnsi="Times New Roman" w:cs="Times New Roman"/>
          <w:sz w:val="30"/>
          <w:szCs w:val="30"/>
          <w:lang w:eastAsia="ru-RU"/>
        </w:rPr>
        <w:t xml:space="preserve"> – уважно</w:t>
      </w:r>
      <w:r w:rsidR="00B03ECF" w:rsidRPr="001462A7">
        <w:rPr>
          <w:rFonts w:ascii="Times New Roman" w:eastAsia="Times New Roman" w:hAnsi="Times New Roman" w:cs="Times New Roman"/>
          <w:sz w:val="30"/>
          <w:szCs w:val="30"/>
          <w:lang w:val="fr-FR" w:eastAsia="ru-RU"/>
        </w:rPr>
        <w:tab/>
      </w:r>
      <w:r w:rsidR="00B03ECF" w:rsidRPr="001462A7">
        <w:rPr>
          <w:rFonts w:ascii="Times New Roman" w:eastAsia="Times New Roman" w:hAnsi="Times New Roman" w:cs="Times New Roman"/>
          <w:sz w:val="30"/>
          <w:szCs w:val="30"/>
          <w:lang w:val="fr-FR" w:eastAsia="ru-RU"/>
        </w:rPr>
        <w:tab/>
      </w:r>
      <w:r w:rsidR="00B03ECF" w:rsidRPr="001462A7">
        <w:rPr>
          <w:rFonts w:ascii="Times New Roman" w:eastAsia="Times New Roman" w:hAnsi="Times New Roman" w:cs="Times New Roman"/>
          <w:sz w:val="30"/>
          <w:szCs w:val="30"/>
          <w:lang w:val="fr-FR" w:eastAsia="ru-RU"/>
        </w:rPr>
        <w:tab/>
      </w:r>
      <w:r w:rsidR="00B03ECF" w:rsidRPr="008242F1">
        <w:rPr>
          <w:rFonts w:ascii="Times New Roman" w:eastAsia="Times New Roman" w:hAnsi="Times New Roman" w:cs="Times New Roman"/>
          <w:sz w:val="30"/>
          <w:szCs w:val="30"/>
          <w:lang w:val="fr-FR" w:eastAsia="ru-RU"/>
        </w:rPr>
        <w:t xml:space="preserve">avec plaisir </w:t>
      </w:r>
      <w:r w:rsidR="00B03ECF" w:rsidRPr="008242F1">
        <w:rPr>
          <w:rFonts w:ascii="Times New Roman" w:eastAsia="Times New Roman" w:hAnsi="Times New Roman" w:cs="Times New Roman"/>
          <w:sz w:val="30"/>
          <w:szCs w:val="30"/>
          <w:lang w:eastAsia="ru-RU"/>
        </w:rPr>
        <w:t>– із задоволенням</w:t>
      </w:r>
    </w:p>
    <w:p w:rsidR="006323CF" w:rsidRPr="001462A7" w:rsidRDefault="006323CF" w:rsidP="00B03EC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avec talent</w:t>
      </w:r>
      <w:r w:rsidRPr="008242F1">
        <w:rPr>
          <w:rFonts w:ascii="Times New Roman" w:eastAsia="Times New Roman" w:hAnsi="Times New Roman" w:cs="Times New Roman"/>
          <w:sz w:val="30"/>
          <w:szCs w:val="30"/>
          <w:lang w:eastAsia="ru-RU"/>
        </w:rPr>
        <w:t xml:space="preserve"> – талановито</w:t>
      </w:r>
      <w:r w:rsidR="00B03ECF" w:rsidRPr="001462A7">
        <w:rPr>
          <w:rFonts w:ascii="Times New Roman" w:eastAsia="Times New Roman" w:hAnsi="Times New Roman" w:cs="Times New Roman"/>
          <w:sz w:val="30"/>
          <w:szCs w:val="30"/>
          <w:lang w:val="fr-FR" w:eastAsia="ru-RU"/>
        </w:rPr>
        <w:tab/>
      </w:r>
      <w:r w:rsidR="00B03ECF" w:rsidRPr="001462A7">
        <w:rPr>
          <w:rFonts w:ascii="Times New Roman" w:eastAsia="Times New Roman" w:hAnsi="Times New Roman" w:cs="Times New Roman"/>
          <w:sz w:val="30"/>
          <w:szCs w:val="30"/>
          <w:lang w:val="fr-FR" w:eastAsia="ru-RU"/>
        </w:rPr>
        <w:tab/>
      </w:r>
      <w:r w:rsidR="00B03ECF" w:rsidRPr="008242F1">
        <w:rPr>
          <w:rFonts w:ascii="Times New Roman" w:eastAsia="Times New Roman" w:hAnsi="Times New Roman" w:cs="Times New Roman"/>
          <w:sz w:val="30"/>
          <w:szCs w:val="30"/>
          <w:lang w:val="fr-FR" w:eastAsia="ru-RU"/>
        </w:rPr>
        <w:t>avec</w:t>
      </w:r>
      <w:r w:rsidR="00A30F1E">
        <w:rPr>
          <w:rFonts w:ascii="Times New Roman" w:eastAsia="Times New Roman" w:hAnsi="Times New Roman" w:cs="Times New Roman"/>
          <w:sz w:val="30"/>
          <w:szCs w:val="30"/>
          <w:lang w:val="fr-FR" w:eastAsia="ru-RU"/>
        </w:rPr>
        <w:t xml:space="preserve"> </w:t>
      </w:r>
      <w:r w:rsidR="00B03ECF" w:rsidRPr="008242F1">
        <w:rPr>
          <w:rFonts w:ascii="Times New Roman" w:eastAsia="Times New Roman" w:hAnsi="Times New Roman" w:cs="Times New Roman"/>
          <w:sz w:val="30"/>
          <w:szCs w:val="30"/>
          <w:lang w:val="fr-FR" w:eastAsia="ru-RU"/>
        </w:rPr>
        <w:t>go</w:t>
      </w:r>
      <w:r w:rsidR="00B03ECF" w:rsidRPr="008242F1">
        <w:rPr>
          <w:rFonts w:ascii="Times New Roman" w:eastAsia="Times New Roman" w:hAnsi="Times New Roman" w:cs="Times New Roman"/>
          <w:sz w:val="30"/>
          <w:szCs w:val="30"/>
          <w:lang w:eastAsia="ru-RU"/>
        </w:rPr>
        <w:t>û</w:t>
      </w:r>
      <w:r w:rsidR="00B03ECF" w:rsidRPr="008242F1">
        <w:rPr>
          <w:rFonts w:ascii="Times New Roman" w:eastAsia="Times New Roman" w:hAnsi="Times New Roman" w:cs="Times New Roman"/>
          <w:sz w:val="30"/>
          <w:szCs w:val="30"/>
          <w:lang w:val="fr-FR" w:eastAsia="ru-RU"/>
        </w:rPr>
        <w:t>t</w:t>
      </w:r>
      <w:r w:rsidR="00B03ECF" w:rsidRPr="008242F1">
        <w:rPr>
          <w:rFonts w:ascii="Times New Roman" w:eastAsia="Times New Roman" w:hAnsi="Times New Roman" w:cs="Times New Roman"/>
          <w:sz w:val="30"/>
          <w:szCs w:val="30"/>
          <w:lang w:eastAsia="ru-RU"/>
        </w:rPr>
        <w:t xml:space="preserve"> – зі смаком</w:t>
      </w:r>
    </w:p>
    <w:p w:rsidR="006323CF" w:rsidRPr="001462A7" w:rsidRDefault="006323CF" w:rsidP="00B03EC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avec joie – </w:t>
      </w:r>
      <w:r w:rsidRPr="008242F1">
        <w:rPr>
          <w:rFonts w:ascii="Times New Roman" w:eastAsia="Times New Roman" w:hAnsi="Times New Roman" w:cs="Times New Roman"/>
          <w:sz w:val="30"/>
          <w:szCs w:val="30"/>
          <w:lang w:eastAsia="ru-RU"/>
        </w:rPr>
        <w:t>радісно, з радістю</w:t>
      </w:r>
      <w:r w:rsidR="00B03ECF" w:rsidRPr="001462A7">
        <w:rPr>
          <w:rFonts w:ascii="Times New Roman" w:eastAsia="Times New Roman" w:hAnsi="Times New Roman" w:cs="Times New Roman"/>
          <w:sz w:val="30"/>
          <w:szCs w:val="30"/>
          <w:lang w:val="fr-FR" w:eastAsia="ru-RU"/>
        </w:rPr>
        <w:tab/>
      </w:r>
      <w:r w:rsidR="00B03ECF" w:rsidRPr="008242F1">
        <w:rPr>
          <w:rFonts w:ascii="Times New Roman" w:eastAsia="Times New Roman" w:hAnsi="Times New Roman" w:cs="Times New Roman"/>
          <w:sz w:val="30"/>
          <w:szCs w:val="30"/>
          <w:lang w:val="fr-FR" w:eastAsia="ru-RU"/>
        </w:rPr>
        <w:t>avec</w:t>
      </w:r>
      <w:r w:rsidR="00A30F1E">
        <w:rPr>
          <w:rFonts w:ascii="Times New Roman" w:eastAsia="Times New Roman" w:hAnsi="Times New Roman" w:cs="Times New Roman"/>
          <w:sz w:val="30"/>
          <w:szCs w:val="30"/>
          <w:lang w:val="fr-FR" w:eastAsia="ru-RU"/>
        </w:rPr>
        <w:t xml:space="preserve"> </w:t>
      </w:r>
      <w:r w:rsidR="00B03ECF" w:rsidRPr="008242F1">
        <w:rPr>
          <w:rFonts w:ascii="Times New Roman" w:eastAsia="Times New Roman" w:hAnsi="Times New Roman" w:cs="Times New Roman"/>
          <w:sz w:val="30"/>
          <w:szCs w:val="30"/>
          <w:lang w:val="fr-FR" w:eastAsia="ru-RU"/>
        </w:rPr>
        <w:t>respect</w:t>
      </w:r>
      <w:r w:rsidR="00522A11">
        <w:rPr>
          <w:rFonts w:ascii="Times New Roman" w:eastAsia="Times New Roman" w:hAnsi="Times New Roman" w:cs="Times New Roman"/>
          <w:sz w:val="30"/>
          <w:szCs w:val="30"/>
          <w:lang w:eastAsia="ru-RU"/>
        </w:rPr>
        <w:t xml:space="preserve"> </w:t>
      </w:r>
      <w:r w:rsidR="00B03ECF" w:rsidRPr="008242F1">
        <w:rPr>
          <w:rFonts w:ascii="Times New Roman" w:eastAsia="Times New Roman" w:hAnsi="Times New Roman" w:cs="Times New Roman"/>
          <w:sz w:val="30"/>
          <w:szCs w:val="30"/>
          <w:lang w:eastAsia="ru-RU"/>
        </w:rPr>
        <w:t>– з повагою</w:t>
      </w:r>
    </w:p>
    <w:p w:rsidR="006323CF" w:rsidRPr="001462A7"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8. </w:t>
      </w:r>
      <w:r w:rsidRPr="008242F1">
        <w:rPr>
          <w:rFonts w:ascii="Times New Roman" w:eastAsia="Times New Roman" w:hAnsi="Times New Roman" w:cs="Times New Roman"/>
          <w:b/>
          <w:sz w:val="30"/>
          <w:szCs w:val="30"/>
          <w:lang w:eastAsia="ru-RU"/>
        </w:rPr>
        <w:t>Expression: un violon d’Ingres</w:t>
      </w:r>
      <w:r w:rsidRPr="008242F1">
        <w:rPr>
          <w:rFonts w:ascii="Times New Roman" w:eastAsia="Times New Roman" w:hAnsi="Times New Roman" w:cs="Times New Roman"/>
          <w:b/>
          <w:sz w:val="30"/>
          <w:szCs w:val="30"/>
          <w:lang w:val="fr-FR" w:eastAsia="ru-RU"/>
        </w:rPr>
        <w:t xml:space="preserve"> / </w:t>
      </w:r>
      <w:r w:rsidRPr="008242F1">
        <w:rPr>
          <w:rFonts w:ascii="Times New Roman" w:eastAsia="Times New Roman" w:hAnsi="Times New Roman" w:cs="Times New Roman"/>
          <w:b/>
          <w:sz w:val="30"/>
          <w:szCs w:val="30"/>
          <w:lang w:eastAsia="ru-RU"/>
        </w:rPr>
        <w:t>Фразеологізм скрипка Ingres</w:t>
      </w:r>
    </w:p>
    <w:p w:rsidR="006323CF" w:rsidRPr="008242F1" w:rsidRDefault="00A74BF8" w:rsidP="00660AFF">
      <w:pPr>
        <w:spacing w:after="0" w:line="240" w:lineRule="auto"/>
        <w:ind w:firstLine="567"/>
        <w:jc w:val="both"/>
        <w:rPr>
          <w:rFonts w:ascii="Times New Roman" w:eastAsia="Times New Roman" w:hAnsi="Times New Roman" w:cs="Times New Roman"/>
          <w:i/>
          <w:sz w:val="30"/>
          <w:szCs w:val="30"/>
          <w:lang w:eastAsia="ru-RU"/>
        </w:rPr>
      </w:pPr>
      <w:r>
        <w:rPr>
          <w:rFonts w:ascii="Times New Roman" w:eastAsia="Times New Roman" w:hAnsi="Times New Roman" w:cs="Times New Roman"/>
          <w:sz w:val="30"/>
          <w:szCs w:val="30"/>
          <w:lang w:eastAsia="ru-RU"/>
        </w:rPr>
        <w:t>Synonymes</w:t>
      </w:r>
      <w:r w:rsidR="006323CF" w:rsidRPr="008242F1">
        <w:rPr>
          <w:rFonts w:ascii="Times New Roman" w:eastAsia="Times New Roman" w:hAnsi="Times New Roman" w:cs="Times New Roman"/>
          <w:sz w:val="30"/>
          <w:szCs w:val="30"/>
          <w:lang w:eastAsia="ru-RU"/>
        </w:rPr>
        <w:t xml:space="preserve">: </w:t>
      </w:r>
      <w:r w:rsidR="006323CF" w:rsidRPr="008242F1">
        <w:rPr>
          <w:rFonts w:ascii="Times New Roman" w:eastAsia="Times New Roman" w:hAnsi="Times New Roman" w:cs="Times New Roman"/>
          <w:i/>
          <w:sz w:val="30"/>
          <w:szCs w:val="30"/>
          <w:lang w:eastAsia="ru-RU"/>
        </w:rPr>
        <w:t>passe-temps favori, dada, hobby, marotte, activité de loisir,loisir, occupation favorite dont on a l</w:t>
      </w:r>
      <w:r w:rsidR="006323CF" w:rsidRPr="008242F1">
        <w:rPr>
          <w:rFonts w:ascii="Times New Roman" w:eastAsia="Times New Roman" w:hAnsi="Times New Roman" w:cs="Times New Roman"/>
          <w:i/>
          <w:sz w:val="30"/>
          <w:szCs w:val="30"/>
          <w:lang w:val="fr-FR" w:eastAsia="ru-RU"/>
        </w:rPr>
        <w:t>’</w:t>
      </w:r>
      <w:r w:rsidR="006323CF" w:rsidRPr="008242F1">
        <w:rPr>
          <w:rFonts w:ascii="Times New Roman" w:eastAsia="Times New Roman" w:hAnsi="Times New Roman" w:cs="Times New Roman"/>
          <w:i/>
          <w:sz w:val="30"/>
          <w:szCs w:val="30"/>
          <w:lang w:eastAsia="ru-RU"/>
        </w:rPr>
        <w:t>habitude</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sz w:val="30"/>
          <w:szCs w:val="30"/>
          <w:u w:val="single"/>
          <w:lang w:eastAsia="ru-RU"/>
        </w:rPr>
        <w:t>Sens de l’expression</w:t>
      </w:r>
      <w:r w:rsidRPr="008242F1">
        <w:rPr>
          <w:rFonts w:ascii="Times New Roman" w:eastAsia="Times New Roman" w:hAnsi="Times New Roman" w:cs="Times New Roman"/>
          <w:sz w:val="30"/>
          <w:szCs w:val="30"/>
          <w:lang w:eastAsia="ru-RU"/>
        </w:rPr>
        <w:t>: au sens large de l</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expression, avoir un violon </w:t>
      </w:r>
      <w:r w:rsidRPr="008242F1">
        <w:rPr>
          <w:rFonts w:ascii="Times New Roman" w:eastAsia="Times New Roman" w:hAnsi="Times New Roman" w:cs="Times New Roman"/>
          <w:sz w:val="30"/>
          <w:szCs w:val="30"/>
          <w:lang w:val="fr-FR" w:eastAsia="ru-RU"/>
        </w:rPr>
        <w:t>d’</w:t>
      </w:r>
      <w:r w:rsidRPr="008242F1">
        <w:rPr>
          <w:rFonts w:ascii="Times New Roman" w:eastAsia="Times New Roman" w:hAnsi="Times New Roman" w:cs="Times New Roman"/>
          <w:sz w:val="30"/>
          <w:szCs w:val="30"/>
          <w:lang w:eastAsia="ru-RU"/>
        </w:rPr>
        <w:t>Ingres représente toute activité à laquelle on aime se consacrer en dehors de sa profession pour se distraire de ses préoccupations: pratique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un sport,  passion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une collection,  musique,  peinture,  jardinage</w:t>
      </w:r>
      <w:r w:rsidRPr="008242F1">
        <w:rPr>
          <w:rFonts w:ascii="Times New Roman" w:eastAsia="Times New Roman" w:hAnsi="Times New Roman" w:cs="Times New Roman"/>
          <w:sz w:val="30"/>
          <w:szCs w:val="30"/>
          <w:lang w:val="fr-FR" w:eastAsia="ru-RU"/>
        </w:rPr>
        <w:t>, bricolage</w:t>
      </w:r>
      <w:r w:rsidRPr="008242F1">
        <w:rPr>
          <w:rFonts w:ascii="Times New Roman" w:eastAsia="Times New Roman" w:hAnsi="Times New Roman" w:cs="Times New Roman"/>
          <w:sz w:val="30"/>
          <w:szCs w:val="30"/>
          <w:lang w:eastAsia="ru-RU"/>
        </w:rPr>
        <w:t xml:space="preserve"> etс. C’est une activité à laquelle on aime se consacrer en dehors de sa profession.</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u w:val="single"/>
          <w:lang w:eastAsia="ru-RU"/>
        </w:rPr>
        <w:t>L’origine étymologique</w:t>
      </w:r>
      <w:r w:rsidRPr="008242F1">
        <w:rPr>
          <w:rFonts w:ascii="Times New Roman" w:eastAsia="Times New Roman" w:hAnsi="Times New Roman" w:cs="Times New Roman"/>
          <w:sz w:val="30"/>
          <w:szCs w:val="30"/>
          <w:lang w:eastAsia="ru-RU"/>
        </w:rPr>
        <w:t xml:space="preserve"> :  Jean Auguste Dominique Ingres était un peintre du XIXe siècle (1780 -1867), auteur de la Grande Odalisque,  du Portrait de Monsieur Bertin et d’autres.Le violon était sa seconde passion artistique, puisqu</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il consacrait ses moments libres à jouer du violon, et avec un certain talent: il devint même deuxième violon à l</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orchestre du Capitole de Toulouse.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Depuis le début du XXe siècle, avoir un violon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Ingres s</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emploie à propos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une personne qui pratique une activité non professionnelle avec une certaine passion. L’expression s’est répandue par la suite pour désigner un passe-temps préféré. Les Français utilisent de nos jours plutôt une autre expression, d’origine anglaise: </w:t>
      </w:r>
      <w:r w:rsidRPr="008242F1">
        <w:rPr>
          <w:rFonts w:ascii="Times New Roman" w:eastAsia="Times New Roman" w:hAnsi="Times New Roman" w:cs="Times New Roman"/>
          <w:b/>
          <w:i/>
          <w:sz w:val="30"/>
          <w:szCs w:val="30"/>
          <w:lang w:eastAsia="ru-RU"/>
        </w:rPr>
        <w:t>le hobby</w:t>
      </w:r>
      <w:r w:rsidRPr="008242F1">
        <w:rPr>
          <w:rFonts w:ascii="Times New Roman" w:eastAsia="Times New Roman" w:hAnsi="Times New Roman" w:cs="Times New Roman"/>
          <w:sz w:val="30"/>
          <w:szCs w:val="30"/>
          <w:lang w:eastAsia="ru-RU"/>
        </w:rPr>
        <w:t>, c’est plus moderne.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On dit : </w:t>
      </w:r>
      <w:r w:rsidRPr="008242F1">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sz w:val="30"/>
          <w:szCs w:val="30"/>
          <w:lang w:eastAsia="ru-RU"/>
        </w:rPr>
        <w:t>e violon d’Ingres de Zola, c’est la photographie.</w:t>
      </w:r>
      <w:r w:rsidRPr="008242F1">
        <w:rPr>
          <w:rFonts w:ascii="Times New Roman" w:eastAsia="Times New Roman" w:hAnsi="Times New Roman" w:cs="Times New Roman"/>
          <w:sz w:val="30"/>
          <w:szCs w:val="30"/>
          <w:lang w:val="fr-FR" w:eastAsia="ru-RU"/>
        </w:rPr>
        <w:t>»</w:t>
      </w:r>
    </w:p>
    <w:p w:rsidR="006323CF" w:rsidRPr="00627EE7" w:rsidRDefault="006323CF" w:rsidP="00627EE7">
      <w:pPr>
        <w:spacing w:after="0" w:line="240" w:lineRule="auto"/>
        <w:ind w:firstLine="567"/>
        <w:jc w:val="right"/>
        <w:rPr>
          <w:rFonts w:ascii="Times New Roman" w:eastAsia="Times New Roman" w:hAnsi="Times New Roman" w:cs="Times New Roman"/>
          <w:i/>
          <w:sz w:val="30"/>
          <w:szCs w:val="30"/>
          <w:lang w:eastAsia="ru-RU"/>
        </w:rPr>
      </w:pPr>
      <w:r w:rsidRPr="00627EE7">
        <w:rPr>
          <w:rFonts w:ascii="Times New Roman" w:eastAsia="Times New Roman" w:hAnsi="Times New Roman" w:cs="Times New Roman"/>
          <w:i/>
          <w:sz w:val="30"/>
          <w:szCs w:val="30"/>
          <w:lang w:eastAsia="ru-RU"/>
        </w:rPr>
        <w:t>Le parisien - Article du 24 avril 2001</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522854">
      <w:pPr>
        <w:pStyle w:val="Fr--4"/>
        <w:rPr>
          <w:rFonts w:eastAsia="Times New Roman"/>
          <w:lang w:val="fr-FR" w:eastAsia="ru-RU"/>
        </w:rPr>
      </w:pPr>
      <w:r w:rsidRPr="008242F1">
        <w:rPr>
          <w:rFonts w:eastAsia="Times New Roman"/>
          <w:lang w:val="fr-FR" w:eastAsia="ru-RU"/>
        </w:rPr>
        <w:t>EXERCICES DE LEXIQUE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1. Qu’est-ce que tu aimes faire pendant tes loisirs? Choisis et écris à la I-ère personne du singulier avec les adverbes </w:t>
      </w:r>
      <w:r w:rsidRPr="008242F1">
        <w:rPr>
          <w:rFonts w:ascii="Times New Roman" w:eastAsia="Times New Roman" w:hAnsi="Times New Roman" w:cs="Times New Roman"/>
          <w:b/>
          <w:i/>
          <w:sz w:val="30"/>
          <w:szCs w:val="30"/>
          <w:lang w:val="fr-FR" w:eastAsia="ru-RU"/>
        </w:rPr>
        <w:t xml:space="preserve">souvent, parfois, rarement, quelquefois, toujours, jamais... </w:t>
      </w: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eastAsia="ru-RU"/>
        </w:rPr>
        <w:t xml:space="preserve">Чим ти любиш займатись у свій вільний час? Вибери і напиши у І-й особі однини, додаючи прислівники </w:t>
      </w:r>
      <w:r w:rsidRPr="008242F1">
        <w:rPr>
          <w:rFonts w:ascii="Times New Roman" w:eastAsia="Times New Roman" w:hAnsi="Times New Roman" w:cs="Times New Roman"/>
          <w:b/>
          <w:i/>
          <w:sz w:val="30"/>
          <w:szCs w:val="30"/>
          <w:lang w:eastAsia="ru-RU"/>
        </w:rPr>
        <w:t>часто, іноді, рідко, інколи, завжди, ніколи…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Regarder la TV (télé), un film</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Aller au cinéma, au théâtre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Jouer aux jeux vidéo, surfer (utiliser) sur l’internet (net)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Se balader dans la ville avec des amis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Aller au café prendre un verre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Sortir au disco, en soirée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Faire du sport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Se promener dans la nature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Jouer d’un instrument de musique / écouter la musique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 Participer au mouvement de jeunesse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11. Visiter les musées et les expositions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12. Faire du shopping</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13. Visiter un parc d’attractions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14. Passer les vacances avec des amis / en famille</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2. Traduisez ce que Christine aime faire aux heures du loisir et continuez la liste</w:t>
      </w:r>
      <w:r w:rsidR="00040910">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selon vos goûts et préférences / </w:t>
      </w:r>
      <w:r w:rsidRPr="008242F1">
        <w:rPr>
          <w:rFonts w:ascii="Times New Roman" w:eastAsia="Times New Roman" w:hAnsi="Times New Roman" w:cs="Times New Roman"/>
          <w:b/>
          <w:sz w:val="30"/>
          <w:szCs w:val="30"/>
          <w:lang w:eastAsia="ru-RU"/>
        </w:rPr>
        <w:t>Перекладіть, що любить робити Крістін у вільний час і продовжіть перелік відповідно до ваших уподобань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Et moi, j’aimerais </w:t>
      </w:r>
      <w:r w:rsidRPr="008242F1">
        <w:rPr>
          <w:rFonts w:ascii="Times New Roman" w:eastAsia="Times New Roman" w:hAnsi="Times New Roman" w:cs="Times New Roman"/>
          <w:sz w:val="30"/>
          <w:szCs w:val="30"/>
          <w:lang w:eastAsia="ru-RU"/>
        </w:rPr>
        <w:t>lire massivement, dormir énormément, marcher jusqu</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à plus de souffle, nager sans suivre les longueurs, réfléchir dans le vide, parler de tout à tous, écouter les amis</w:t>
      </w:r>
      <w:r w:rsidRPr="008242F1">
        <w:rPr>
          <w:rFonts w:ascii="Times New Roman" w:eastAsia="Times New Roman" w:hAnsi="Times New Roman" w:cs="Times New Roman"/>
          <w:sz w:val="30"/>
          <w:szCs w:val="30"/>
          <w:lang w:val="fr-FR" w:eastAsia="ru-RU"/>
        </w:rPr>
        <w:t xml:space="preserve"> infiniment</w:t>
      </w:r>
      <w:r w:rsidRPr="008242F1">
        <w:rPr>
          <w:rFonts w:ascii="Times New Roman" w:eastAsia="Times New Roman" w:hAnsi="Times New Roman" w:cs="Times New Roman"/>
          <w:sz w:val="30"/>
          <w:szCs w:val="30"/>
          <w:lang w:eastAsia="ru-RU"/>
        </w:rPr>
        <w:t>, dessiner des bonshommes, peindre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autres</w:t>
      </w:r>
      <w:r w:rsidRPr="008242F1">
        <w:rPr>
          <w:rFonts w:ascii="Times New Roman" w:eastAsia="Times New Roman" w:hAnsi="Times New Roman" w:cs="Times New Roman"/>
          <w:sz w:val="30"/>
          <w:szCs w:val="30"/>
          <w:lang w:val="fr-FR" w:eastAsia="ru-RU"/>
        </w:rPr>
        <w:t xml:space="preserve"> mondes</w:t>
      </w:r>
      <w:r w:rsidRPr="008242F1">
        <w:rPr>
          <w:rFonts w:ascii="Times New Roman" w:eastAsia="Times New Roman" w:hAnsi="Times New Roman" w:cs="Times New Roman"/>
          <w:sz w:val="30"/>
          <w:szCs w:val="30"/>
          <w:lang w:eastAsia="ru-RU"/>
        </w:rPr>
        <w:t xml:space="preserve">, observer des canetons </w:t>
      </w:r>
      <w:r w:rsidRPr="008242F1">
        <w:rPr>
          <w:rFonts w:ascii="Times New Roman" w:eastAsia="Times New Roman" w:hAnsi="Times New Roman" w:cs="Times New Roman"/>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3. Qu’est-ce qu’on peut faire? Traduisez et continuez la liste / </w:t>
      </w:r>
      <w:r w:rsidRPr="008242F1">
        <w:rPr>
          <w:rFonts w:ascii="Times New Roman" w:eastAsia="Times New Roman" w:hAnsi="Times New Roman" w:cs="Times New Roman"/>
          <w:b/>
          <w:sz w:val="30"/>
          <w:szCs w:val="30"/>
          <w:lang w:eastAsia="ru-RU"/>
        </w:rPr>
        <w:t>Що можна робити? Перекладіть та продовжіть перелік </w:t>
      </w:r>
      <w:r w:rsidRPr="008242F1">
        <w:rPr>
          <w:rFonts w:ascii="Times New Roman" w:eastAsia="Times New Roman" w:hAnsi="Times New Roman" w:cs="Times New Roman"/>
          <w:b/>
          <w:sz w:val="30"/>
          <w:szCs w:val="30"/>
          <w:lang w:val="fr-FR" w:eastAsia="ru-RU"/>
        </w:rPr>
        <w:t>:</w:t>
      </w:r>
    </w:p>
    <w:p w:rsidR="006323CF" w:rsidRPr="008242F1" w:rsidRDefault="006323CF" w:rsidP="001C0FE3">
      <w:pPr>
        <w:numPr>
          <w:ilvl w:val="0"/>
          <w:numId w:val="50"/>
        </w:numPr>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À la maison</w:t>
      </w:r>
    </w:p>
    <w:p w:rsidR="006323CF"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Écouter de la musique, lire un livre, jouer aux jeux vidéo (naviguer), regarder la télé, bricoler ... </w:t>
      </w:r>
    </w:p>
    <w:p w:rsidR="00B03ECF" w:rsidRPr="008242F1" w:rsidRDefault="00B03E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1C0FE3">
      <w:pPr>
        <w:numPr>
          <w:ilvl w:val="0"/>
          <w:numId w:val="50"/>
        </w:numPr>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Dans la nature</w:t>
      </w:r>
    </w:p>
    <w:p w:rsidR="006323CF"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Faire une promenade dans le parc ou dans la forêt, aller chercher des champignons, camper, aller à la pêche ...</w:t>
      </w:r>
    </w:p>
    <w:p w:rsidR="00B03ECF" w:rsidRPr="008242F1" w:rsidRDefault="00B03E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1C0FE3">
      <w:pPr>
        <w:numPr>
          <w:ilvl w:val="0"/>
          <w:numId w:val="50"/>
        </w:numPr>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En ville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Sortir avec des amis, aller au cinéma, visiter une exposition ou un musée, voir un concert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A74BF8">
      <w:pPr>
        <w:widowControl w:val="0"/>
        <w:spacing w:after="0" w:line="240" w:lineRule="auto"/>
        <w:jc w:val="both"/>
        <w:rPr>
          <w:rFonts w:ascii="Times New Roman" w:eastAsia="Times New Roman" w:hAnsi="Times New Roman" w:cs="Times New Roman"/>
          <w:b/>
          <w:snapToGrid w:val="0"/>
          <w:sz w:val="30"/>
          <w:szCs w:val="30"/>
          <w:lang w:eastAsia="ru-RU"/>
        </w:rPr>
      </w:pPr>
      <w:r w:rsidRPr="008242F1">
        <w:rPr>
          <w:rFonts w:ascii="Times New Roman" w:eastAsia="Times New Roman" w:hAnsi="Times New Roman" w:cs="Times New Roman"/>
          <w:b/>
          <w:snapToGrid w:val="0"/>
          <w:sz w:val="30"/>
          <w:szCs w:val="30"/>
          <w:lang w:eastAsia="ru-RU"/>
        </w:rPr>
        <w:t xml:space="preserve">4. </w:t>
      </w:r>
      <w:r w:rsidRPr="008242F1">
        <w:rPr>
          <w:rFonts w:ascii="Times New Roman" w:eastAsia="Times New Roman" w:hAnsi="Times New Roman" w:cs="Times New Roman"/>
          <w:b/>
          <w:snapToGrid w:val="0"/>
          <w:sz w:val="30"/>
          <w:szCs w:val="30"/>
          <w:lang w:val="fr-FR" w:eastAsia="ru-RU"/>
        </w:rPr>
        <w:t>Lisez</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le</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r</w:t>
      </w:r>
      <w:r w:rsidRPr="008242F1">
        <w:rPr>
          <w:rFonts w:ascii="Times New Roman" w:eastAsia="Times New Roman" w:hAnsi="Times New Roman" w:cs="Times New Roman"/>
          <w:b/>
          <w:snapToGrid w:val="0"/>
          <w:sz w:val="30"/>
          <w:szCs w:val="30"/>
          <w:lang w:eastAsia="ru-RU"/>
        </w:rPr>
        <w:t>é</w:t>
      </w:r>
      <w:r w:rsidRPr="008242F1">
        <w:rPr>
          <w:rFonts w:ascii="Times New Roman" w:eastAsia="Times New Roman" w:hAnsi="Times New Roman" w:cs="Times New Roman"/>
          <w:b/>
          <w:snapToGrid w:val="0"/>
          <w:sz w:val="30"/>
          <w:szCs w:val="30"/>
          <w:lang w:val="fr-FR" w:eastAsia="ru-RU"/>
        </w:rPr>
        <w:t>cit</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et</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composez</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le</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v</w:t>
      </w:r>
      <w:r w:rsidRPr="008242F1">
        <w:rPr>
          <w:rFonts w:ascii="Times New Roman" w:eastAsia="Times New Roman" w:hAnsi="Times New Roman" w:cs="Times New Roman"/>
          <w:b/>
          <w:snapToGrid w:val="0"/>
          <w:sz w:val="30"/>
          <w:szCs w:val="30"/>
          <w:lang w:eastAsia="ru-RU"/>
        </w:rPr>
        <w:t>ô</w:t>
      </w:r>
      <w:r w:rsidRPr="008242F1">
        <w:rPr>
          <w:rFonts w:ascii="Times New Roman" w:eastAsia="Times New Roman" w:hAnsi="Times New Roman" w:cs="Times New Roman"/>
          <w:b/>
          <w:snapToGrid w:val="0"/>
          <w:sz w:val="30"/>
          <w:szCs w:val="30"/>
          <w:lang w:val="fr-FR" w:eastAsia="ru-RU"/>
        </w:rPr>
        <w:t>tre</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en</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r</w:t>
      </w:r>
      <w:r w:rsidRPr="008242F1">
        <w:rPr>
          <w:rFonts w:ascii="Times New Roman" w:eastAsia="Times New Roman" w:hAnsi="Times New Roman" w:cs="Times New Roman"/>
          <w:b/>
          <w:snapToGrid w:val="0"/>
          <w:sz w:val="30"/>
          <w:szCs w:val="30"/>
          <w:lang w:eastAsia="ru-RU"/>
        </w:rPr>
        <w:t>é</w:t>
      </w:r>
      <w:r w:rsidRPr="008242F1">
        <w:rPr>
          <w:rFonts w:ascii="Times New Roman" w:eastAsia="Times New Roman" w:hAnsi="Times New Roman" w:cs="Times New Roman"/>
          <w:b/>
          <w:snapToGrid w:val="0"/>
          <w:sz w:val="30"/>
          <w:szCs w:val="30"/>
          <w:lang w:val="fr-FR" w:eastAsia="ru-RU"/>
        </w:rPr>
        <w:t>pondant</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aux</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questions</w:t>
      </w:r>
      <w:r w:rsidR="00A74BF8" w:rsidRPr="00A74BF8">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propos</w:t>
      </w:r>
      <w:r w:rsidRPr="008242F1">
        <w:rPr>
          <w:rFonts w:ascii="Times New Roman" w:eastAsia="Times New Roman" w:hAnsi="Times New Roman" w:cs="Times New Roman"/>
          <w:b/>
          <w:snapToGrid w:val="0"/>
          <w:sz w:val="30"/>
          <w:szCs w:val="30"/>
          <w:lang w:eastAsia="ru-RU"/>
        </w:rPr>
        <w:t>é</w:t>
      </w:r>
      <w:r w:rsidRPr="008242F1">
        <w:rPr>
          <w:rFonts w:ascii="Times New Roman" w:eastAsia="Times New Roman" w:hAnsi="Times New Roman" w:cs="Times New Roman"/>
          <w:b/>
          <w:snapToGrid w:val="0"/>
          <w:sz w:val="30"/>
          <w:szCs w:val="30"/>
          <w:lang w:val="fr-FR" w:eastAsia="ru-RU"/>
        </w:rPr>
        <w:t>es</w:t>
      </w:r>
      <w:r w:rsidRPr="008242F1">
        <w:rPr>
          <w:rFonts w:ascii="Times New Roman" w:eastAsia="Times New Roman" w:hAnsi="Times New Roman" w:cs="Times New Roman"/>
          <w:b/>
          <w:snapToGrid w:val="0"/>
          <w:sz w:val="30"/>
          <w:szCs w:val="30"/>
          <w:lang w:eastAsia="ru-RU"/>
        </w:rPr>
        <w:t xml:space="preserve"> / Прочитайте розповідь і складіть вашу, давши відповіді на запропоновані запитання :</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napToGrid w:val="0"/>
          <w:sz w:val="30"/>
          <w:szCs w:val="30"/>
          <w:lang w:val="fr-CA" w:eastAsia="ru-RU"/>
        </w:rPr>
      </w:pPr>
      <w:r w:rsidRPr="008242F1">
        <w:rPr>
          <w:rFonts w:ascii="Times New Roman" w:eastAsia="Times New Roman" w:hAnsi="Times New Roman" w:cs="Times New Roman"/>
          <w:b/>
          <w:snapToGrid w:val="0"/>
          <w:sz w:val="30"/>
          <w:szCs w:val="30"/>
          <w:lang w:val="fr-CA" w:eastAsia="ru-RU"/>
        </w:rPr>
        <w:t>J’aime lire</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napToGrid w:val="0"/>
          <w:sz w:val="30"/>
          <w:szCs w:val="30"/>
          <w:lang w:val="fr-CA" w:eastAsia="ru-RU"/>
        </w:rPr>
      </w:pPr>
      <w:r w:rsidRPr="008242F1">
        <w:rPr>
          <w:rFonts w:ascii="Times New Roman" w:eastAsia="Times New Roman" w:hAnsi="Times New Roman" w:cs="Times New Roman"/>
          <w:snapToGrid w:val="0"/>
          <w:sz w:val="30"/>
          <w:szCs w:val="30"/>
          <w:lang w:val="fr-CA" w:eastAsia="ru-RU"/>
        </w:rPr>
        <w:t>Dans mon enfance ma mère m’a lu beaucoup de contes. Je les ai tant admirés. Maintenant je suis devenu grand, mais j’aime beaucoup lire des livres sur les voyages, des romans d’aventures. Je lis beaucoup, surtout quand je suis en vacances. Mais je n’aime ni les romans d’amour, ni les livres de science</w:t>
      </w:r>
      <w:r w:rsidRPr="008242F1">
        <w:rPr>
          <w:rFonts w:ascii="Times New Roman" w:eastAsia="Times New Roman" w:hAnsi="Times New Roman" w:cs="Times New Roman"/>
          <w:snapToGrid w:val="0"/>
          <w:sz w:val="30"/>
          <w:szCs w:val="30"/>
          <w:lang w:val="fr-FR" w:eastAsia="ru-RU"/>
        </w:rPr>
        <w:t>-</w:t>
      </w:r>
      <w:r w:rsidRPr="008242F1">
        <w:rPr>
          <w:rFonts w:ascii="Times New Roman" w:eastAsia="Times New Roman" w:hAnsi="Times New Roman" w:cs="Times New Roman"/>
          <w:snapToGrid w:val="0"/>
          <w:sz w:val="30"/>
          <w:szCs w:val="30"/>
          <w:lang w:val="fr-CA" w:eastAsia="ru-RU"/>
        </w:rPr>
        <w:t>fiction. Quant aux romans policiers, j’en lis parfois, surtout quand je suis fatigué et il faut me reposer. Mes livres préférés sont les romans historiques. J’adore les romans des écrivains français: Alexandre Dumas, Alphonse Daudet, Maurice Druon, Henri Troyat.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napToGrid w:val="0"/>
          <w:sz w:val="30"/>
          <w:szCs w:val="30"/>
          <w:lang w:val="fr-CA" w:eastAsia="ru-RU"/>
        </w:rPr>
      </w:pPr>
      <w:r w:rsidRPr="008242F1">
        <w:rPr>
          <w:rFonts w:ascii="Times New Roman" w:eastAsia="Times New Roman" w:hAnsi="Times New Roman" w:cs="Times New Roman"/>
          <w:snapToGrid w:val="0"/>
          <w:sz w:val="30"/>
          <w:szCs w:val="30"/>
          <w:lang w:val="fr-CA" w:eastAsia="ru-RU"/>
        </w:rPr>
        <w:t>Je crois que lire un livre c’est plus intéressant que de voir un film, parce que quand on lit on peut tout imaginer: les villes, les visages, les costumes, les gestes, et avec une bonne imagination, on reçoit un grand plaisir de la lecture.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sidRPr="008242F1">
        <w:rPr>
          <w:rFonts w:ascii="Times New Roman" w:eastAsia="Times New Roman" w:hAnsi="Times New Roman" w:cs="Times New Roman"/>
          <w:bCs/>
          <w:iCs/>
          <w:sz w:val="30"/>
          <w:szCs w:val="30"/>
          <w:lang w:eastAsia="ru-RU"/>
        </w:rPr>
        <w:t xml:space="preserve">1. </w:t>
      </w:r>
      <w:r w:rsidRPr="008242F1">
        <w:rPr>
          <w:rFonts w:ascii="Times New Roman" w:eastAsia="Times New Roman" w:hAnsi="Times New Roman" w:cs="Times New Roman"/>
          <w:bCs/>
          <w:iCs/>
          <w:sz w:val="30"/>
          <w:szCs w:val="30"/>
          <w:lang w:val="fr-CA" w:eastAsia="ru-RU"/>
        </w:rPr>
        <w:t>Aimez-vous lire?</w:t>
      </w:r>
    </w:p>
    <w:p w:rsidR="006323CF" w:rsidRPr="008242F1" w:rsidRDefault="000E2D29"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Pr>
          <w:rFonts w:ascii="Times New Roman" w:eastAsia="Times New Roman" w:hAnsi="Times New Roman" w:cs="Times New Roman"/>
          <w:bCs/>
          <w:iCs/>
          <w:sz w:val="30"/>
          <w:szCs w:val="30"/>
          <w:lang w:eastAsia="ru-RU"/>
        </w:rPr>
        <w:t>2</w:t>
      </w:r>
      <w:r w:rsidR="006323CF" w:rsidRPr="008242F1">
        <w:rPr>
          <w:rFonts w:ascii="Times New Roman" w:eastAsia="Times New Roman" w:hAnsi="Times New Roman" w:cs="Times New Roman"/>
          <w:bCs/>
          <w:iCs/>
          <w:sz w:val="30"/>
          <w:szCs w:val="30"/>
          <w:lang w:val="fr-FR" w:eastAsia="ru-RU"/>
        </w:rPr>
        <w:t xml:space="preserve">. </w:t>
      </w:r>
      <w:r w:rsidR="006323CF" w:rsidRPr="008242F1">
        <w:rPr>
          <w:rFonts w:ascii="Times New Roman" w:eastAsia="Times New Roman" w:hAnsi="Times New Roman" w:cs="Times New Roman"/>
          <w:bCs/>
          <w:iCs/>
          <w:sz w:val="30"/>
          <w:szCs w:val="30"/>
          <w:lang w:val="fr-CA" w:eastAsia="ru-RU"/>
        </w:rPr>
        <w:t>Quels livres avez-vous lus dans votre enfance?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sidRPr="008242F1">
        <w:rPr>
          <w:rFonts w:ascii="Times New Roman" w:eastAsia="Times New Roman" w:hAnsi="Times New Roman" w:cs="Times New Roman"/>
          <w:bCs/>
          <w:iCs/>
          <w:sz w:val="30"/>
          <w:szCs w:val="30"/>
          <w:lang w:val="fr-CA" w:eastAsia="ru-RU"/>
        </w:rPr>
        <w:t>3. Quels livres préférez-vous à présent?</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sidRPr="008242F1">
        <w:rPr>
          <w:rFonts w:ascii="Times New Roman" w:eastAsia="Times New Roman" w:hAnsi="Times New Roman" w:cs="Times New Roman"/>
          <w:bCs/>
          <w:iCs/>
          <w:sz w:val="30"/>
          <w:szCs w:val="30"/>
          <w:lang w:val="fr-CA" w:eastAsia="ru-RU"/>
        </w:rPr>
        <w:t>4. Aimez-vous les romans policiers (les sciences-fictions, les romans historiques)?</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sidRPr="008242F1">
        <w:rPr>
          <w:rFonts w:ascii="Times New Roman" w:eastAsia="Times New Roman" w:hAnsi="Times New Roman" w:cs="Times New Roman"/>
          <w:bCs/>
          <w:iCs/>
          <w:sz w:val="30"/>
          <w:szCs w:val="30"/>
          <w:lang w:val="fr-CA" w:eastAsia="ru-RU"/>
        </w:rPr>
        <w:t>5. Qui est votre auteur préféré?</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sidRPr="008242F1">
        <w:rPr>
          <w:rFonts w:ascii="Times New Roman" w:eastAsia="Times New Roman" w:hAnsi="Times New Roman" w:cs="Times New Roman"/>
          <w:bCs/>
          <w:iCs/>
          <w:sz w:val="30"/>
          <w:szCs w:val="30"/>
          <w:lang w:val="fr-CA" w:eastAsia="ru-RU"/>
        </w:rPr>
        <w:t>6. Qu’est-ce que vous préférez, lire un livre ou voir un film? Pourquoi?</w:t>
      </w:r>
    </w:p>
    <w:p w:rsidR="006323CF" w:rsidRPr="008242F1" w:rsidRDefault="000E2D29"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Pr>
          <w:rFonts w:ascii="Times New Roman" w:eastAsia="Times New Roman" w:hAnsi="Times New Roman" w:cs="Times New Roman"/>
          <w:bCs/>
          <w:iCs/>
          <w:sz w:val="30"/>
          <w:szCs w:val="30"/>
          <w:lang w:val="fr-CA" w:eastAsia="ru-RU"/>
        </w:rPr>
        <w:t>7</w:t>
      </w:r>
      <w:r w:rsidR="006323CF" w:rsidRPr="008242F1">
        <w:rPr>
          <w:rFonts w:ascii="Times New Roman" w:eastAsia="Times New Roman" w:hAnsi="Times New Roman" w:cs="Times New Roman"/>
          <w:bCs/>
          <w:iCs/>
          <w:sz w:val="30"/>
          <w:szCs w:val="30"/>
          <w:lang w:val="fr-CA" w:eastAsia="ru-RU"/>
        </w:rPr>
        <w:t>. Y a-t-il un livre que vous aimez relire?</w:t>
      </w:r>
    </w:p>
    <w:p w:rsidR="006323CF" w:rsidRPr="008242F1" w:rsidRDefault="000E2D29"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Pr>
          <w:rFonts w:ascii="Times New Roman" w:eastAsia="Times New Roman" w:hAnsi="Times New Roman" w:cs="Times New Roman"/>
          <w:bCs/>
          <w:iCs/>
          <w:sz w:val="30"/>
          <w:szCs w:val="30"/>
          <w:lang w:val="fr-CA" w:eastAsia="ru-RU"/>
        </w:rPr>
        <w:t>8</w:t>
      </w:r>
      <w:r w:rsidR="006323CF" w:rsidRPr="008242F1">
        <w:rPr>
          <w:rFonts w:ascii="Times New Roman" w:eastAsia="Times New Roman" w:hAnsi="Times New Roman" w:cs="Times New Roman"/>
          <w:bCs/>
          <w:iCs/>
          <w:sz w:val="30"/>
          <w:szCs w:val="30"/>
          <w:lang w:val="fr-CA" w:eastAsia="ru-RU"/>
        </w:rPr>
        <w:t>. Que lisez-vous en ce moment?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522A11" w:rsidP="00A74BF8">
      <w:pPr>
        <w:spacing w:after="0" w:line="240" w:lineRule="auto"/>
        <w:jc w:val="both"/>
        <w:rPr>
          <w:rFonts w:ascii="Times New Roman" w:eastAsia="Times New Roman" w:hAnsi="Times New Roman" w:cs="Times New Roman"/>
          <w:b/>
          <w:iCs/>
          <w:sz w:val="30"/>
          <w:szCs w:val="30"/>
          <w:shd w:val="clear" w:color="auto" w:fill="FFFFFF"/>
          <w:lang w:eastAsia="ru-RU"/>
        </w:rPr>
      </w:pPr>
      <w:r>
        <w:rPr>
          <w:rFonts w:ascii="Times New Roman" w:eastAsia="Times New Roman" w:hAnsi="Times New Roman" w:cs="Times New Roman"/>
          <w:b/>
          <w:sz w:val="30"/>
          <w:szCs w:val="30"/>
          <w:shd w:val="clear" w:color="auto" w:fill="FFFFFF"/>
          <w:lang w:val="fr-FR" w:eastAsia="ru-RU"/>
        </w:rPr>
        <w:t xml:space="preserve">5. Complétez </w:t>
      </w:r>
      <w:r w:rsidR="006323CF" w:rsidRPr="008242F1">
        <w:rPr>
          <w:rFonts w:ascii="Times New Roman" w:eastAsia="Times New Roman" w:hAnsi="Times New Roman" w:cs="Times New Roman"/>
          <w:b/>
          <w:sz w:val="30"/>
          <w:szCs w:val="30"/>
          <w:shd w:val="clear" w:color="auto" w:fill="FFFFFF"/>
          <w:lang w:val="fr-FR" w:eastAsia="ru-RU"/>
        </w:rPr>
        <w:t>les phrases en utilisant </w:t>
      </w:r>
      <w:r w:rsidR="006323CF" w:rsidRPr="008242F1">
        <w:rPr>
          <w:rFonts w:ascii="Times New Roman" w:eastAsia="Times New Roman" w:hAnsi="Times New Roman" w:cs="Times New Roman"/>
          <w:b/>
          <w:i/>
          <w:iCs/>
          <w:sz w:val="30"/>
          <w:szCs w:val="30"/>
          <w:shd w:val="clear" w:color="auto" w:fill="FFFFFF"/>
          <w:lang w:val="fr-FR" w:eastAsia="ru-RU"/>
        </w:rPr>
        <w:t xml:space="preserve">faire </w:t>
      </w:r>
      <w:r w:rsidR="006323CF" w:rsidRPr="008242F1">
        <w:rPr>
          <w:rFonts w:ascii="Times New Roman" w:eastAsia="Times New Roman" w:hAnsi="Times New Roman" w:cs="Times New Roman"/>
          <w:b/>
          <w:iCs/>
          <w:sz w:val="30"/>
          <w:szCs w:val="30"/>
          <w:shd w:val="clear" w:color="auto" w:fill="FFFFFF"/>
          <w:lang w:val="fr-FR" w:eastAsia="ru-RU"/>
        </w:rPr>
        <w:t>ou</w:t>
      </w:r>
      <w:r w:rsidR="006323CF" w:rsidRPr="008242F1">
        <w:rPr>
          <w:rFonts w:ascii="Times New Roman" w:eastAsia="Times New Roman" w:hAnsi="Times New Roman" w:cs="Times New Roman"/>
          <w:b/>
          <w:i/>
          <w:iCs/>
          <w:sz w:val="30"/>
          <w:szCs w:val="30"/>
          <w:shd w:val="clear" w:color="auto" w:fill="FFFFFF"/>
          <w:lang w:val="fr-FR" w:eastAsia="ru-RU"/>
        </w:rPr>
        <w:t xml:space="preserve"> jouer (du, de la , de l’, des, au, à la, aux, a l’)</w:t>
      </w:r>
      <w:r w:rsidR="006323CF" w:rsidRPr="008242F1">
        <w:rPr>
          <w:rFonts w:ascii="Times New Roman" w:eastAsia="Times New Roman" w:hAnsi="Times New Roman" w:cs="Times New Roman"/>
          <w:b/>
          <w:sz w:val="30"/>
          <w:szCs w:val="30"/>
          <w:shd w:val="clear" w:color="auto" w:fill="FFFFFF"/>
          <w:lang w:val="fr-FR" w:eastAsia="ru-RU"/>
        </w:rPr>
        <w:t xml:space="preserve">. N’oubliez pas de conjuguer le verbe/ </w:t>
      </w:r>
      <w:r w:rsidR="006323CF" w:rsidRPr="008242F1">
        <w:rPr>
          <w:rFonts w:ascii="Times New Roman" w:eastAsia="Times New Roman" w:hAnsi="Times New Roman" w:cs="Times New Roman"/>
          <w:b/>
          <w:sz w:val="30"/>
          <w:szCs w:val="30"/>
          <w:shd w:val="clear" w:color="auto" w:fill="FFFFFF"/>
          <w:lang w:eastAsia="ru-RU"/>
        </w:rPr>
        <w:t xml:space="preserve">Доповніть фрази, вживаючи </w:t>
      </w:r>
      <w:r w:rsidR="006323CF" w:rsidRPr="008242F1">
        <w:rPr>
          <w:rFonts w:ascii="Times New Roman" w:eastAsia="Times New Roman" w:hAnsi="Times New Roman" w:cs="Times New Roman"/>
          <w:b/>
          <w:i/>
          <w:iCs/>
          <w:sz w:val="30"/>
          <w:szCs w:val="30"/>
          <w:shd w:val="clear" w:color="auto" w:fill="FFFFFF"/>
          <w:lang w:val="fr-FR" w:eastAsia="ru-RU"/>
        </w:rPr>
        <w:t xml:space="preserve">faire </w:t>
      </w:r>
      <w:r w:rsidR="006323CF" w:rsidRPr="008242F1">
        <w:rPr>
          <w:rFonts w:ascii="Times New Roman" w:eastAsia="Times New Roman" w:hAnsi="Times New Roman" w:cs="Times New Roman"/>
          <w:b/>
          <w:iCs/>
          <w:sz w:val="30"/>
          <w:szCs w:val="30"/>
          <w:shd w:val="clear" w:color="auto" w:fill="FFFFFF"/>
          <w:lang w:eastAsia="ru-RU"/>
        </w:rPr>
        <w:t>або</w:t>
      </w:r>
      <w:r w:rsidR="006323CF" w:rsidRPr="008242F1">
        <w:rPr>
          <w:rFonts w:ascii="Times New Roman" w:eastAsia="Times New Roman" w:hAnsi="Times New Roman" w:cs="Times New Roman"/>
          <w:b/>
          <w:i/>
          <w:iCs/>
          <w:sz w:val="30"/>
          <w:szCs w:val="30"/>
          <w:shd w:val="clear" w:color="auto" w:fill="FFFFFF"/>
          <w:lang w:val="fr-FR" w:eastAsia="ru-RU"/>
        </w:rPr>
        <w:t xml:space="preserve"> jouer (du, de la , de l’, des, au, à la, aux, </w:t>
      </w:r>
      <w:r w:rsidR="00A30F1E" w:rsidRPr="008242F1">
        <w:rPr>
          <w:rFonts w:ascii="Times New Roman" w:eastAsia="Times New Roman" w:hAnsi="Times New Roman" w:cs="Times New Roman"/>
          <w:b/>
          <w:i/>
          <w:iCs/>
          <w:sz w:val="30"/>
          <w:szCs w:val="30"/>
          <w:shd w:val="clear" w:color="auto" w:fill="FFFFFF"/>
          <w:lang w:val="fr-FR" w:eastAsia="ru-RU"/>
        </w:rPr>
        <w:t>à</w:t>
      </w:r>
      <w:r w:rsidR="006323CF" w:rsidRPr="008242F1">
        <w:rPr>
          <w:rFonts w:ascii="Times New Roman" w:eastAsia="Times New Roman" w:hAnsi="Times New Roman" w:cs="Times New Roman"/>
          <w:b/>
          <w:i/>
          <w:iCs/>
          <w:sz w:val="30"/>
          <w:szCs w:val="30"/>
          <w:shd w:val="clear" w:color="auto" w:fill="FFFFFF"/>
          <w:lang w:val="fr-FR" w:eastAsia="ru-RU"/>
        </w:rPr>
        <w:t xml:space="preserve"> l’)</w:t>
      </w:r>
      <w:r w:rsidR="006323CF" w:rsidRPr="008242F1">
        <w:rPr>
          <w:rFonts w:ascii="Times New Roman" w:eastAsia="Times New Roman" w:hAnsi="Times New Roman" w:cs="Times New Roman"/>
          <w:b/>
          <w:i/>
          <w:iCs/>
          <w:sz w:val="30"/>
          <w:szCs w:val="30"/>
          <w:shd w:val="clear" w:color="auto" w:fill="FFFFFF"/>
          <w:lang w:eastAsia="ru-RU"/>
        </w:rPr>
        <w:t>.</w:t>
      </w:r>
      <w:r w:rsidR="006323CF" w:rsidRPr="008242F1">
        <w:rPr>
          <w:rFonts w:ascii="Times New Roman" w:eastAsia="Times New Roman" w:hAnsi="Times New Roman" w:cs="Times New Roman"/>
          <w:b/>
          <w:iCs/>
          <w:sz w:val="30"/>
          <w:szCs w:val="30"/>
          <w:shd w:val="clear" w:color="auto" w:fill="FFFFFF"/>
          <w:lang w:eastAsia="ru-RU"/>
        </w:rPr>
        <w:t xml:space="preserve"> Не забудьте провідміняти дієслово :</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1. </w:t>
      </w:r>
      <w:r w:rsidRPr="008242F1">
        <w:rPr>
          <w:rFonts w:ascii="Times New Roman" w:eastAsia="Times New Roman" w:hAnsi="Times New Roman" w:cs="Times New Roman"/>
          <w:sz w:val="30"/>
          <w:szCs w:val="30"/>
          <w:lang w:val="fr-FR" w:eastAsia="ru-RU"/>
        </w:rPr>
        <w:t>Pierre</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val="fr-FR" w:eastAsia="ru-RU"/>
        </w:rPr>
        <w:t>ski</w:t>
      </w:r>
      <w:r w:rsidRPr="008242F1">
        <w:rPr>
          <w:rFonts w:ascii="Times New Roman" w:eastAsia="Times New Roman" w:hAnsi="Times New Roman" w:cs="Times New Roman"/>
          <w:sz w:val="30"/>
          <w:szCs w:val="30"/>
          <w:lang w:eastAsia="ru-RU"/>
        </w:rPr>
        <w:t>.</w:t>
      </w:r>
      <w:r w:rsidR="00A30F1E"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 xml:space="preserve">2. </w:t>
      </w:r>
      <w:r w:rsidRPr="008242F1">
        <w:rPr>
          <w:rFonts w:ascii="Times New Roman" w:eastAsia="Times New Roman" w:hAnsi="Times New Roman" w:cs="Times New Roman"/>
          <w:sz w:val="30"/>
          <w:szCs w:val="30"/>
          <w:lang w:val="fr-FR" w:eastAsia="ru-RU"/>
        </w:rPr>
        <w:t>Marie</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val="fr-FR" w:eastAsia="ru-RU"/>
        </w:rPr>
        <w:t>boxe</w:t>
      </w:r>
      <w:r w:rsidRPr="008242F1">
        <w:rPr>
          <w:rFonts w:ascii="Times New Roman" w:eastAsia="Times New Roman" w:hAnsi="Times New Roman" w:cs="Times New Roman"/>
          <w:sz w:val="30"/>
          <w:szCs w:val="30"/>
          <w:lang w:eastAsia="ru-RU"/>
        </w:rPr>
        <w:t>.</w:t>
      </w:r>
      <w:r w:rsidR="00A30F1E"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 xml:space="preserve">3. </w:t>
      </w:r>
      <w:r w:rsidRPr="008242F1">
        <w:rPr>
          <w:rFonts w:ascii="Times New Roman" w:eastAsia="Times New Roman" w:hAnsi="Times New Roman" w:cs="Times New Roman"/>
          <w:sz w:val="30"/>
          <w:szCs w:val="30"/>
          <w:lang w:val="fr-FR" w:eastAsia="ru-RU"/>
        </w:rPr>
        <w:t>Albert</w:t>
      </w:r>
      <w:r w:rsidR="00522A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et</w:t>
      </w:r>
      <w:r w:rsidR="00522A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Marc</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val="fr-FR" w:eastAsia="ru-RU"/>
        </w:rPr>
        <w:t>baseball</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4. Claire …danse. 5. Nous …  piano. 6. Je … lecture. 7. Claudette …  cartes. 8. Clément  … équitation. 9. Elle … voile. 10. Vous … clarinette. 11. Ils … tennis. 12. Je  … vélo. 13. Delphine et toi … alpinisme. 14. Jacques … badminton. 15. Tu … échecs.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6. Remplacez </w:t>
      </w:r>
      <w:r w:rsidRPr="008242F1">
        <w:rPr>
          <w:rFonts w:ascii="Times New Roman" w:eastAsia="Times New Roman" w:hAnsi="Times New Roman" w:cs="Times New Roman"/>
          <w:b/>
          <w:i/>
          <w:sz w:val="30"/>
          <w:szCs w:val="30"/>
          <w:lang w:val="fr-FR" w:eastAsia="ru-RU"/>
        </w:rPr>
        <w:t>seulement</w:t>
      </w:r>
      <w:r w:rsidRPr="008242F1">
        <w:rPr>
          <w:rFonts w:ascii="Times New Roman" w:eastAsia="Times New Roman" w:hAnsi="Times New Roman" w:cs="Times New Roman"/>
          <w:b/>
          <w:sz w:val="30"/>
          <w:szCs w:val="30"/>
          <w:lang w:val="fr-FR" w:eastAsia="ru-RU"/>
        </w:rPr>
        <w:t xml:space="preserve"> par </w:t>
      </w:r>
      <w:r w:rsidRPr="008242F1">
        <w:rPr>
          <w:rFonts w:ascii="Times New Roman" w:eastAsia="Times New Roman" w:hAnsi="Times New Roman" w:cs="Times New Roman"/>
          <w:b/>
          <w:i/>
          <w:sz w:val="30"/>
          <w:szCs w:val="30"/>
          <w:lang w:val="fr-FR" w:eastAsia="ru-RU"/>
        </w:rPr>
        <w:t>ne … que</w:t>
      </w:r>
      <w:r w:rsidRPr="008242F1">
        <w:rPr>
          <w:rFonts w:ascii="Times New Roman" w:eastAsia="Times New Roman" w:hAnsi="Times New Roman" w:cs="Times New Roman"/>
          <w:b/>
          <w:sz w:val="30"/>
          <w:szCs w:val="30"/>
          <w:lang w:val="fr-FR" w:eastAsia="ru-RU"/>
        </w:rPr>
        <w:t xml:space="preserve"> / </w:t>
      </w:r>
      <w:r w:rsidRPr="008242F1">
        <w:rPr>
          <w:rFonts w:ascii="Times New Roman" w:eastAsia="Times New Roman" w:hAnsi="Times New Roman" w:cs="Times New Roman"/>
          <w:b/>
          <w:sz w:val="30"/>
          <w:szCs w:val="30"/>
          <w:lang w:eastAsia="ru-RU"/>
        </w:rPr>
        <w:t xml:space="preserve">Замініть слово </w:t>
      </w:r>
      <w:r w:rsidRPr="008242F1">
        <w:rPr>
          <w:rFonts w:ascii="Times New Roman" w:eastAsia="Times New Roman" w:hAnsi="Times New Roman" w:cs="Times New Roman"/>
          <w:b/>
          <w:i/>
          <w:sz w:val="30"/>
          <w:szCs w:val="30"/>
          <w:lang w:val="fr-FR" w:eastAsia="ru-RU"/>
        </w:rPr>
        <w:t>seulement</w:t>
      </w:r>
      <w:r w:rsidR="00522A11">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 xml:space="preserve">на </w:t>
      </w:r>
      <w:r w:rsidRPr="008242F1">
        <w:rPr>
          <w:rFonts w:ascii="Times New Roman" w:eastAsia="Times New Roman" w:hAnsi="Times New Roman" w:cs="Times New Roman"/>
          <w:b/>
          <w:i/>
          <w:sz w:val="30"/>
          <w:szCs w:val="30"/>
          <w:lang w:val="fr-FR" w:eastAsia="ru-RU"/>
        </w:rPr>
        <w:t>ne … que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1</w:t>
      </w:r>
      <w:r w:rsidRPr="008242F1">
        <w:rPr>
          <w:rFonts w:ascii="Times New Roman" w:eastAsia="Times New Roman" w:hAnsi="Times New Roman" w:cs="Times New Roman"/>
          <w:sz w:val="30"/>
          <w:szCs w:val="30"/>
          <w:lang w:val="fr-FR" w:eastAsia="ru-RU"/>
        </w:rPr>
        <w:t>. Il aime seulement les jeux de balle. 2. Ils écoutent seulement le jazz. 3. Je fais seulement de la natation. 4. Au gymnase</w:t>
      </w:r>
      <w:r w:rsidRPr="008242F1">
        <w:rPr>
          <w:rFonts w:ascii="Times New Roman" w:eastAsia="Times New Roman" w:hAnsi="Times New Roman" w:cs="Times New Roman"/>
          <w:sz w:val="30"/>
          <w:szCs w:val="30"/>
          <w:lang w:eastAsia="ru-RU"/>
        </w:rPr>
        <w:t xml:space="preserve"> (спортивний зал)</w:t>
      </w:r>
      <w:r w:rsidRPr="008242F1">
        <w:rPr>
          <w:rFonts w:ascii="Times New Roman" w:eastAsia="Times New Roman" w:hAnsi="Times New Roman" w:cs="Times New Roman"/>
          <w:sz w:val="30"/>
          <w:szCs w:val="30"/>
          <w:lang w:val="fr-FR" w:eastAsia="ru-RU"/>
        </w:rPr>
        <w:t xml:space="preserve"> nous allons seulement deux fois par semaine. 5. Pour être en forme, elle mange seulement des fruits et des légumes. 6. J</w:t>
      </w:r>
      <w:r w:rsidRPr="008242F1">
        <w:rPr>
          <w:rFonts w:ascii="Times New Roman" w:eastAsia="Times New Roman" w:hAnsi="Times New Roman" w:cs="Times New Roman"/>
          <w:bCs/>
          <w:sz w:val="30"/>
          <w:szCs w:val="30"/>
          <w:lang w:val="fr-FR" w:eastAsia="ru-RU"/>
        </w:rPr>
        <w:t>’ai seulement</w:t>
      </w:r>
      <w:r w:rsidRPr="008242F1">
        <w:rPr>
          <w:rFonts w:ascii="Times New Roman" w:eastAsia="Times New Roman" w:hAnsi="Times New Roman" w:cs="Times New Roman"/>
          <w:sz w:val="30"/>
          <w:szCs w:val="30"/>
          <w:lang w:val="fr-FR" w:eastAsia="ru-RU"/>
        </w:rPr>
        <w:t xml:space="preserve"> ça à faire. 7. J’ai seulement 5 euros sur moi.</w:t>
      </w:r>
    </w:p>
    <w:p w:rsidR="006323CF" w:rsidRPr="008242F1" w:rsidRDefault="006323CF" w:rsidP="00A74BF8">
      <w:pPr>
        <w:spacing w:after="0" w:line="240" w:lineRule="auto"/>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7.</w:t>
      </w:r>
      <w:r w:rsidR="00A30F1E">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shd w:val="clear" w:color="auto" w:fill="FFFFFF"/>
          <w:lang w:val="fr-FR" w:eastAsia="ru-RU"/>
        </w:rPr>
        <w:t xml:space="preserve">Complétez les phrases  </w:t>
      </w:r>
      <w:r w:rsidR="00522A11">
        <w:rPr>
          <w:rFonts w:ascii="Times New Roman" w:eastAsia="Times New Roman" w:hAnsi="Times New Roman" w:cs="Times New Roman"/>
          <w:b/>
          <w:sz w:val="30"/>
          <w:szCs w:val="30"/>
          <w:shd w:val="clear" w:color="auto" w:fill="FFFFFF"/>
          <w:lang w:val="fr-FR" w:eastAsia="ru-RU"/>
        </w:rPr>
        <w:t xml:space="preserve">elon le modèle / </w:t>
      </w:r>
      <w:r w:rsidRPr="008242F1">
        <w:rPr>
          <w:rFonts w:ascii="Times New Roman" w:eastAsia="Times New Roman" w:hAnsi="Times New Roman" w:cs="Times New Roman"/>
          <w:b/>
          <w:sz w:val="30"/>
          <w:szCs w:val="30"/>
          <w:shd w:val="clear" w:color="auto" w:fill="FFFFFF"/>
          <w:lang w:eastAsia="ru-RU"/>
        </w:rPr>
        <w:t>Доповніть речення за зразком </w:t>
      </w:r>
      <w:r w:rsidRPr="008242F1">
        <w:rPr>
          <w:rFonts w:ascii="Times New Roman" w:eastAsia="Times New Roman" w:hAnsi="Times New Roman" w:cs="Times New Roman"/>
          <w:b/>
          <w:sz w:val="30"/>
          <w:szCs w:val="30"/>
          <w:shd w:val="clear" w:color="auto" w:fill="FFFFFF"/>
          <w:lang w:val="fr-FR" w:eastAsia="ru-RU"/>
        </w:rPr>
        <w:t>:</w:t>
      </w:r>
    </w:p>
    <w:p w:rsidR="006323CF" w:rsidRPr="008242F1" w:rsidRDefault="006323CF" w:rsidP="00660AFF">
      <w:pPr>
        <w:widowControl w:val="0"/>
        <w:tabs>
          <w:tab w:val="left" w:pos="3686"/>
        </w:tabs>
        <w:spacing w:after="0" w:line="240" w:lineRule="auto"/>
        <w:ind w:firstLine="567"/>
        <w:jc w:val="both"/>
        <w:rPr>
          <w:rFonts w:ascii="Times New Roman" w:eastAsia="Times New Roman" w:hAnsi="Times New Roman" w:cs="Times New Roman"/>
          <w:i/>
          <w:snapToGrid w:val="0"/>
          <w:sz w:val="30"/>
          <w:szCs w:val="30"/>
          <w:lang w:val="fr-FR" w:eastAsia="ru-RU"/>
        </w:rPr>
      </w:pPr>
      <w:r w:rsidRPr="008242F1">
        <w:rPr>
          <w:rFonts w:ascii="Times New Roman" w:eastAsia="Times New Roman" w:hAnsi="Times New Roman" w:cs="Times New Roman"/>
          <w:i/>
          <w:snapToGrid w:val="0"/>
          <w:sz w:val="30"/>
          <w:szCs w:val="30"/>
          <w:lang w:val="fr-CA" w:eastAsia="ru-RU"/>
        </w:rPr>
        <w:t xml:space="preserve">Modèle :Le matin </w:t>
      </w:r>
      <w:r w:rsidRPr="008242F1">
        <w:rPr>
          <w:rFonts w:ascii="Times New Roman" w:eastAsia="Times New Roman" w:hAnsi="Times New Roman" w:cs="Times New Roman"/>
          <w:b/>
          <w:i/>
          <w:snapToGrid w:val="0"/>
          <w:sz w:val="30"/>
          <w:szCs w:val="30"/>
          <w:lang w:val="fr-CA" w:eastAsia="ru-RU"/>
        </w:rPr>
        <w:t>j</w:t>
      </w:r>
      <w:r w:rsidRPr="008242F1">
        <w:rPr>
          <w:rFonts w:ascii="Times New Roman" w:eastAsia="Times New Roman" w:hAnsi="Times New Roman" w:cs="Times New Roman"/>
          <w:b/>
          <w:i/>
          <w:snapToGrid w:val="0"/>
          <w:sz w:val="30"/>
          <w:szCs w:val="30"/>
          <w:lang w:val="fr-FR" w:eastAsia="ru-RU"/>
        </w:rPr>
        <w:t>’</w:t>
      </w:r>
      <w:r w:rsidRPr="008242F1">
        <w:rPr>
          <w:rFonts w:ascii="Times New Roman" w:eastAsia="Times New Roman" w:hAnsi="Times New Roman" w:cs="Times New Roman"/>
          <w:b/>
          <w:i/>
          <w:snapToGrid w:val="0"/>
          <w:sz w:val="30"/>
          <w:szCs w:val="30"/>
          <w:lang w:val="fr-CA" w:eastAsia="ru-RU"/>
        </w:rPr>
        <w:t>ai le temps de</w:t>
      </w:r>
      <w:r w:rsidRPr="008242F1">
        <w:rPr>
          <w:rFonts w:ascii="Times New Roman" w:eastAsia="Times New Roman" w:hAnsi="Times New Roman" w:cs="Times New Roman"/>
          <w:i/>
          <w:snapToGrid w:val="0"/>
          <w:sz w:val="30"/>
          <w:szCs w:val="30"/>
          <w:lang w:val="fr-CA" w:eastAsia="ru-RU"/>
        </w:rPr>
        <w:t xml:space="preserve"> faire mon lit,</w:t>
      </w:r>
      <w:r w:rsidRPr="008242F1">
        <w:rPr>
          <w:rFonts w:ascii="Times New Roman" w:eastAsia="Times New Roman" w:hAnsi="Times New Roman" w:cs="Times New Roman"/>
          <w:i/>
          <w:snapToGrid w:val="0"/>
          <w:sz w:val="30"/>
          <w:szCs w:val="30"/>
          <w:lang w:val="fr-CA" w:eastAsia="ru-RU"/>
        </w:rPr>
        <w:tab/>
        <w:t>(faire ma chambre).</w:t>
      </w:r>
    </w:p>
    <w:p w:rsidR="006323CF" w:rsidRPr="008242F1" w:rsidRDefault="006323CF" w:rsidP="00660AFF">
      <w:pPr>
        <w:widowControl w:val="0"/>
        <w:tabs>
          <w:tab w:val="left" w:pos="3686"/>
        </w:tabs>
        <w:spacing w:after="0" w:line="240" w:lineRule="auto"/>
        <w:ind w:firstLine="567"/>
        <w:jc w:val="both"/>
        <w:rPr>
          <w:rFonts w:ascii="Times New Roman" w:eastAsia="Times New Roman" w:hAnsi="Times New Roman" w:cs="Times New Roman"/>
          <w:snapToGrid w:val="0"/>
          <w:sz w:val="30"/>
          <w:szCs w:val="30"/>
          <w:lang w:val="fr-CA" w:eastAsia="ru-RU"/>
        </w:rPr>
      </w:pPr>
      <w:r w:rsidRPr="008242F1">
        <w:rPr>
          <w:rFonts w:ascii="Times New Roman" w:eastAsia="Times New Roman" w:hAnsi="Times New Roman" w:cs="Times New Roman"/>
          <w:i/>
          <w:snapToGrid w:val="0"/>
          <w:sz w:val="30"/>
          <w:szCs w:val="30"/>
          <w:lang w:val="fr-CA" w:eastAsia="ru-RU"/>
        </w:rPr>
        <w:t xml:space="preserve">Le matin </w:t>
      </w:r>
      <w:r w:rsidRPr="008242F1">
        <w:rPr>
          <w:rFonts w:ascii="Times New Roman" w:eastAsia="Times New Roman" w:hAnsi="Times New Roman" w:cs="Times New Roman"/>
          <w:b/>
          <w:i/>
          <w:snapToGrid w:val="0"/>
          <w:sz w:val="30"/>
          <w:szCs w:val="30"/>
          <w:lang w:val="fr-CA" w:eastAsia="ru-RU"/>
        </w:rPr>
        <w:t>j’ai le temps de</w:t>
      </w:r>
      <w:r w:rsidRPr="008242F1">
        <w:rPr>
          <w:rFonts w:ascii="Times New Roman" w:eastAsia="Times New Roman" w:hAnsi="Times New Roman" w:cs="Times New Roman"/>
          <w:i/>
          <w:snapToGrid w:val="0"/>
          <w:sz w:val="30"/>
          <w:szCs w:val="30"/>
          <w:lang w:val="fr-CA" w:eastAsia="ru-RU"/>
        </w:rPr>
        <w:t xml:space="preserve"> faire mon lit, mais </w:t>
      </w:r>
      <w:r w:rsidRPr="008242F1">
        <w:rPr>
          <w:rFonts w:ascii="Times New Roman" w:eastAsia="Times New Roman" w:hAnsi="Times New Roman" w:cs="Times New Roman"/>
          <w:b/>
          <w:i/>
          <w:snapToGrid w:val="0"/>
          <w:sz w:val="30"/>
          <w:szCs w:val="30"/>
          <w:lang w:val="fr-CA" w:eastAsia="ru-RU"/>
        </w:rPr>
        <w:t>je n’ai pas le temps de</w:t>
      </w:r>
      <w:r w:rsidRPr="008242F1">
        <w:rPr>
          <w:rFonts w:ascii="Times New Roman" w:eastAsia="Times New Roman" w:hAnsi="Times New Roman" w:cs="Times New Roman"/>
          <w:i/>
          <w:snapToGrid w:val="0"/>
          <w:sz w:val="30"/>
          <w:szCs w:val="30"/>
          <w:lang w:val="fr-CA" w:eastAsia="ru-RU"/>
        </w:rPr>
        <w:t xml:space="preserve"> faire ma chambre.</w:t>
      </w:r>
    </w:p>
    <w:p w:rsidR="006323CF" w:rsidRPr="008242F1" w:rsidRDefault="006323CF" w:rsidP="00660AFF">
      <w:pPr>
        <w:tabs>
          <w:tab w:val="left" w:pos="6804"/>
        </w:tabs>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1. Le matin j’ai le temps de parcourir un journal,</w:t>
      </w:r>
      <w:r w:rsidRPr="008242F1">
        <w:rPr>
          <w:rFonts w:ascii="Times New Roman" w:eastAsia="Times New Roman" w:hAnsi="Times New Roman" w:cs="Times New Roman"/>
          <w:bCs/>
          <w:iCs/>
          <w:sz w:val="30"/>
          <w:szCs w:val="30"/>
          <w:lang w:val="fr-FR" w:eastAsia="ru-RU"/>
        </w:rPr>
        <w:tab/>
        <w:t>(lire un livre).</w:t>
      </w:r>
    </w:p>
    <w:p w:rsidR="006323CF" w:rsidRPr="008242F1" w:rsidRDefault="006323CF" w:rsidP="00660AFF">
      <w:pPr>
        <w:tabs>
          <w:tab w:val="left" w:pos="6804"/>
        </w:tabs>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2. Le soir il a le temps de préparer son devoir,</w:t>
      </w:r>
      <w:r w:rsidRPr="008242F1">
        <w:rPr>
          <w:rFonts w:ascii="Times New Roman" w:eastAsia="Times New Roman" w:hAnsi="Times New Roman" w:cs="Times New Roman"/>
          <w:bCs/>
          <w:iCs/>
          <w:sz w:val="30"/>
          <w:szCs w:val="30"/>
          <w:lang w:val="fr-FR" w:eastAsia="ru-RU"/>
        </w:rPr>
        <w:tab/>
        <w:t>(écouter la musique).</w:t>
      </w:r>
    </w:p>
    <w:p w:rsidR="006323CF" w:rsidRPr="00B03ECF" w:rsidRDefault="006323CF" w:rsidP="00660AFF">
      <w:pPr>
        <w:tabs>
          <w:tab w:val="left" w:pos="6804"/>
        </w:tabs>
        <w:spacing w:after="0" w:line="240" w:lineRule="auto"/>
        <w:ind w:firstLine="567"/>
        <w:jc w:val="both"/>
        <w:outlineLvl w:val="4"/>
        <w:rPr>
          <w:rFonts w:ascii="Times New Roman" w:eastAsia="Times New Roman" w:hAnsi="Times New Roman" w:cs="Times New Roman"/>
          <w:bCs/>
          <w:iCs/>
          <w:spacing w:val="-4"/>
          <w:sz w:val="30"/>
          <w:szCs w:val="30"/>
          <w:lang w:val="fr-FR" w:eastAsia="ru-RU"/>
        </w:rPr>
      </w:pPr>
      <w:r w:rsidRPr="00B03ECF">
        <w:rPr>
          <w:rFonts w:ascii="Times New Roman" w:eastAsia="Times New Roman" w:hAnsi="Times New Roman" w:cs="Times New Roman"/>
          <w:bCs/>
          <w:iCs/>
          <w:spacing w:val="-4"/>
          <w:sz w:val="30"/>
          <w:szCs w:val="30"/>
          <w:lang w:val="fr-FR" w:eastAsia="ru-RU"/>
        </w:rPr>
        <w:t>3. Aujourd’hui  on a le temps d’aller voir Michel,</w:t>
      </w:r>
      <w:r w:rsidRPr="00B03ECF">
        <w:rPr>
          <w:rFonts w:ascii="Times New Roman" w:eastAsia="Times New Roman" w:hAnsi="Times New Roman" w:cs="Times New Roman"/>
          <w:bCs/>
          <w:iCs/>
          <w:spacing w:val="-4"/>
          <w:sz w:val="30"/>
          <w:szCs w:val="30"/>
          <w:lang w:val="fr-FR" w:eastAsia="ru-RU"/>
        </w:rPr>
        <w:tab/>
        <w:t>(lui parler longtemps).</w:t>
      </w:r>
    </w:p>
    <w:p w:rsidR="006323CF" w:rsidRPr="008242F1" w:rsidRDefault="006323CF" w:rsidP="00660AFF">
      <w:pPr>
        <w:tabs>
          <w:tab w:val="left" w:pos="6804"/>
        </w:tabs>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4. Vous avez le temps d’aller à la bibliothèque,</w:t>
      </w:r>
      <w:r w:rsidRPr="008242F1">
        <w:rPr>
          <w:rFonts w:ascii="Times New Roman" w:eastAsia="Times New Roman" w:hAnsi="Times New Roman" w:cs="Times New Roman"/>
          <w:bCs/>
          <w:iCs/>
          <w:sz w:val="30"/>
          <w:szCs w:val="30"/>
          <w:lang w:val="fr-FR" w:eastAsia="ru-RU"/>
        </w:rPr>
        <w:tab/>
        <w:t>(aller à la piscine).</w:t>
      </w:r>
    </w:p>
    <w:p w:rsidR="006323CF" w:rsidRPr="008242F1" w:rsidRDefault="006323CF" w:rsidP="00660AFF">
      <w:pPr>
        <w:tabs>
          <w:tab w:val="left" w:pos="6804"/>
        </w:tabs>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5. Ce dimanche ils ont le temps de venir nous voir,</w:t>
      </w:r>
      <w:r w:rsidRPr="008242F1">
        <w:rPr>
          <w:rFonts w:ascii="Times New Roman" w:eastAsia="Times New Roman" w:hAnsi="Times New Roman" w:cs="Times New Roman"/>
          <w:bCs/>
          <w:iCs/>
          <w:sz w:val="30"/>
          <w:szCs w:val="30"/>
          <w:lang w:val="fr-FR" w:eastAsia="ru-RU"/>
        </w:rPr>
        <w:tab/>
        <w:t>(faire du ski).</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A74BF8">
      <w:pPr>
        <w:keepNext/>
        <w:spacing w:after="0" w:line="240" w:lineRule="auto"/>
        <w:jc w:val="both"/>
        <w:outlineLvl w:val="3"/>
        <w:rPr>
          <w:rFonts w:ascii="Times New Roman" w:eastAsia="Times New Roman" w:hAnsi="Times New Roman" w:cs="Times New Roman"/>
          <w:b/>
          <w:bCs/>
          <w:sz w:val="30"/>
          <w:szCs w:val="30"/>
          <w:lang w:eastAsia="ru-RU"/>
        </w:rPr>
      </w:pPr>
      <w:r w:rsidRPr="008242F1">
        <w:rPr>
          <w:rFonts w:ascii="Times New Roman" w:eastAsia="Times New Roman" w:hAnsi="Times New Roman" w:cs="Times New Roman"/>
          <w:b/>
          <w:bCs/>
          <w:sz w:val="30"/>
          <w:szCs w:val="30"/>
          <w:lang w:val="fr-FR" w:eastAsia="ru-RU"/>
        </w:rPr>
        <w:t>8. Répondez aux questions :</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eastAsia="ru-RU"/>
        </w:rPr>
        <w:t>1</w:t>
      </w:r>
      <w:r w:rsidRPr="008242F1">
        <w:rPr>
          <w:rFonts w:ascii="Times New Roman" w:eastAsia="Times New Roman" w:hAnsi="Times New Roman" w:cs="Times New Roman"/>
          <w:bCs/>
          <w:iCs/>
          <w:sz w:val="30"/>
          <w:szCs w:val="30"/>
          <w:lang w:val="fr-FR" w:eastAsia="ru-RU"/>
        </w:rPr>
        <w:t>. Le matin avez-vous le temps de faire votre chambre?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2. Avez-vous le temps de lire le journal ou d’écouter les actualités?</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3. Avant la leçon avez-vous le temps de répéter le devoir ou de résumer le texte?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4. Avez-vous d’habitude le temps de vous reposer et de vous promener?</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5. Cet après-midi avez-vous le temps d’aller au gymnase ou à la piscine?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6. Pendant la session avez-vous le temps d’aller au cinéma ou au théâtre?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eastAsia="ru-RU"/>
        </w:rPr>
      </w:pPr>
      <w:r w:rsidRPr="008242F1">
        <w:rPr>
          <w:rFonts w:ascii="Times New Roman" w:eastAsia="Times New Roman" w:hAnsi="Times New Roman" w:cs="Times New Roman"/>
          <w:bCs/>
          <w:iCs/>
          <w:sz w:val="30"/>
          <w:szCs w:val="30"/>
          <w:lang w:val="fr-FR" w:eastAsia="ru-RU"/>
        </w:rPr>
        <w:t>7. Pendant les vacances avez-vous le temps de voir tous vos amis?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A74BF8">
      <w:pPr>
        <w:keepNext/>
        <w:spacing w:after="0" w:line="240" w:lineRule="auto"/>
        <w:jc w:val="both"/>
        <w:outlineLvl w:val="3"/>
        <w:rPr>
          <w:rFonts w:ascii="Times New Roman" w:eastAsia="Times New Roman" w:hAnsi="Times New Roman" w:cs="Times New Roman"/>
          <w:b/>
          <w:bCs/>
          <w:sz w:val="30"/>
          <w:szCs w:val="30"/>
          <w:lang w:eastAsia="ru-RU"/>
        </w:rPr>
      </w:pPr>
      <w:r w:rsidRPr="008242F1">
        <w:rPr>
          <w:rFonts w:ascii="Times New Roman" w:eastAsia="Times New Roman" w:hAnsi="Times New Roman" w:cs="Times New Roman"/>
          <w:b/>
          <w:bCs/>
          <w:sz w:val="30"/>
          <w:szCs w:val="30"/>
          <w:lang w:eastAsia="ru-RU"/>
        </w:rPr>
        <w:t xml:space="preserve">9. </w:t>
      </w:r>
      <w:r w:rsidRPr="008242F1">
        <w:rPr>
          <w:rFonts w:ascii="Times New Roman" w:eastAsia="Times New Roman" w:hAnsi="Times New Roman" w:cs="Times New Roman"/>
          <w:b/>
          <w:bCs/>
          <w:sz w:val="30"/>
          <w:szCs w:val="30"/>
          <w:lang w:val="fr-FR" w:eastAsia="ru-RU"/>
        </w:rPr>
        <w:t>Transformez d’après le modèle :</w:t>
      </w:r>
    </w:p>
    <w:p w:rsidR="006323CF" w:rsidRPr="008242F1" w:rsidRDefault="006323CF" w:rsidP="00660AFF">
      <w:pPr>
        <w:widowControl w:val="0"/>
        <w:tabs>
          <w:tab w:val="left" w:pos="3686"/>
        </w:tabs>
        <w:spacing w:after="0" w:line="240" w:lineRule="auto"/>
        <w:ind w:firstLine="567"/>
        <w:jc w:val="both"/>
        <w:rPr>
          <w:rFonts w:ascii="Times New Roman" w:eastAsia="Times New Roman" w:hAnsi="Times New Roman" w:cs="Times New Roman"/>
          <w:snapToGrid w:val="0"/>
          <w:sz w:val="30"/>
          <w:szCs w:val="30"/>
          <w:lang w:eastAsia="ru-RU"/>
        </w:rPr>
      </w:pPr>
      <w:r w:rsidRPr="008242F1">
        <w:rPr>
          <w:rFonts w:ascii="Times New Roman" w:eastAsia="Times New Roman" w:hAnsi="Times New Roman" w:cs="Times New Roman"/>
          <w:i/>
          <w:snapToGrid w:val="0"/>
          <w:sz w:val="30"/>
          <w:szCs w:val="30"/>
          <w:lang w:val="fr-CA" w:eastAsia="ru-RU"/>
        </w:rPr>
        <w:t>Modèle:</w:t>
      </w:r>
      <w:r w:rsidR="00B03ECF">
        <w:rPr>
          <w:rFonts w:ascii="Times New Roman" w:eastAsia="Times New Roman" w:hAnsi="Times New Roman" w:cs="Times New Roman"/>
          <w:i/>
          <w:snapToGrid w:val="0"/>
          <w:sz w:val="30"/>
          <w:szCs w:val="30"/>
          <w:lang w:val="fr-CA" w:eastAsia="ru-RU"/>
        </w:rPr>
        <w:tab/>
      </w:r>
      <w:r w:rsidRPr="008242F1">
        <w:rPr>
          <w:rFonts w:ascii="Times New Roman" w:eastAsia="Times New Roman" w:hAnsi="Times New Roman" w:cs="Times New Roman"/>
          <w:snapToGrid w:val="0"/>
          <w:sz w:val="30"/>
          <w:szCs w:val="30"/>
          <w:lang w:val="fr-CA" w:eastAsia="ru-RU"/>
        </w:rPr>
        <w:t>Il est attentif.</w:t>
      </w:r>
      <w:r w:rsidRPr="008242F1">
        <w:rPr>
          <w:rFonts w:ascii="Times New Roman" w:eastAsia="Times New Roman" w:hAnsi="Times New Roman" w:cs="Times New Roman"/>
          <w:snapToGrid w:val="0"/>
          <w:sz w:val="30"/>
          <w:szCs w:val="30"/>
          <w:lang w:val="fr-FR" w:eastAsia="ru-RU"/>
        </w:rPr>
        <w:tab/>
        <w:t>(</w:t>
      </w:r>
      <w:r w:rsidRPr="008242F1">
        <w:rPr>
          <w:rFonts w:ascii="Times New Roman" w:eastAsia="Times New Roman" w:hAnsi="Times New Roman" w:cs="Times New Roman"/>
          <w:snapToGrid w:val="0"/>
          <w:sz w:val="30"/>
          <w:szCs w:val="30"/>
          <w:lang w:val="fr-CA" w:eastAsia="ru-RU"/>
        </w:rPr>
        <w:t xml:space="preserve">écouter) </w:t>
      </w:r>
    </w:p>
    <w:p w:rsidR="006323CF" w:rsidRPr="008242F1" w:rsidRDefault="006323CF" w:rsidP="00660AFF">
      <w:pPr>
        <w:widowControl w:val="0"/>
        <w:tabs>
          <w:tab w:val="left" w:pos="3686"/>
        </w:tabs>
        <w:spacing w:after="0" w:line="240" w:lineRule="auto"/>
        <w:ind w:firstLine="567"/>
        <w:jc w:val="both"/>
        <w:rPr>
          <w:rFonts w:ascii="Times New Roman" w:eastAsia="Times New Roman" w:hAnsi="Times New Roman" w:cs="Times New Roman"/>
          <w:snapToGrid w:val="0"/>
          <w:sz w:val="30"/>
          <w:szCs w:val="30"/>
          <w:lang w:val="fr-CA" w:eastAsia="ru-RU"/>
        </w:rPr>
      </w:pPr>
      <w:r w:rsidRPr="008242F1">
        <w:rPr>
          <w:rFonts w:ascii="Times New Roman" w:eastAsia="Times New Roman" w:hAnsi="Times New Roman" w:cs="Times New Roman"/>
          <w:snapToGrid w:val="0"/>
          <w:sz w:val="30"/>
          <w:szCs w:val="30"/>
          <w:lang w:eastAsia="ru-RU"/>
        </w:rPr>
        <w:tab/>
      </w:r>
      <w:r w:rsidRPr="008242F1">
        <w:rPr>
          <w:rFonts w:ascii="Times New Roman" w:eastAsia="Times New Roman" w:hAnsi="Times New Roman" w:cs="Times New Roman"/>
          <w:snapToGrid w:val="0"/>
          <w:sz w:val="30"/>
          <w:szCs w:val="30"/>
          <w:lang w:val="fr-CA" w:eastAsia="ru-RU"/>
        </w:rPr>
        <w:t>Il écoute avec attention.</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1. Cette actrice est talentueuse.</w:t>
      </w:r>
      <w:r w:rsidRPr="008242F1">
        <w:rPr>
          <w:rFonts w:ascii="Times New Roman" w:eastAsia="Times New Roman" w:hAnsi="Times New Roman" w:cs="Times New Roman"/>
          <w:bCs/>
          <w:iCs/>
          <w:sz w:val="30"/>
          <w:szCs w:val="30"/>
          <w:lang w:val="fr-CA" w:eastAsia="ru-RU"/>
        </w:rPr>
        <w:tab/>
        <w:t>(jouer)</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2. La littérature l’intéresse.</w:t>
      </w:r>
      <w:r w:rsidRPr="008242F1">
        <w:rPr>
          <w:rFonts w:ascii="Times New Roman" w:eastAsia="Times New Roman" w:hAnsi="Times New Roman" w:cs="Times New Roman"/>
          <w:bCs/>
          <w:iCs/>
          <w:sz w:val="30"/>
          <w:szCs w:val="30"/>
          <w:lang w:val="fr-CA" w:eastAsia="ru-RU"/>
        </w:rPr>
        <w:tab/>
      </w:r>
      <w:r w:rsidRPr="008242F1">
        <w:rPr>
          <w:rFonts w:ascii="Times New Roman" w:eastAsia="Times New Roman" w:hAnsi="Times New Roman" w:cs="Times New Roman"/>
          <w:bCs/>
          <w:iCs/>
          <w:sz w:val="30"/>
          <w:szCs w:val="30"/>
          <w:lang w:val="fr-CA" w:eastAsia="ru-RU"/>
        </w:rPr>
        <w:tab/>
        <w:t>(lire)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3. Cette jeune fille est ironique.</w:t>
      </w:r>
      <w:r w:rsidRPr="008242F1">
        <w:rPr>
          <w:rFonts w:ascii="Times New Roman" w:eastAsia="Times New Roman" w:hAnsi="Times New Roman" w:cs="Times New Roman"/>
          <w:bCs/>
          <w:iCs/>
          <w:sz w:val="30"/>
          <w:szCs w:val="30"/>
          <w:lang w:val="fr-CA" w:eastAsia="ru-RU"/>
        </w:rPr>
        <w:tab/>
        <w:t>(parler)</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4. Cet élève est attentif.</w:t>
      </w:r>
      <w:r w:rsidRPr="008242F1">
        <w:rPr>
          <w:rFonts w:ascii="Times New Roman" w:eastAsia="Times New Roman" w:hAnsi="Times New Roman" w:cs="Times New Roman"/>
          <w:bCs/>
          <w:iCs/>
          <w:sz w:val="30"/>
          <w:szCs w:val="30"/>
          <w:lang w:val="fr-CA" w:eastAsia="ru-RU"/>
        </w:rPr>
        <w:tab/>
      </w:r>
      <w:r w:rsidRPr="008242F1">
        <w:rPr>
          <w:rFonts w:ascii="Times New Roman" w:eastAsia="Times New Roman" w:hAnsi="Times New Roman" w:cs="Times New Roman"/>
          <w:bCs/>
          <w:iCs/>
          <w:sz w:val="30"/>
          <w:szCs w:val="30"/>
          <w:lang w:val="fr-CA" w:eastAsia="ru-RU"/>
        </w:rPr>
        <w:tab/>
      </w:r>
      <w:r w:rsidRPr="008242F1">
        <w:rPr>
          <w:rFonts w:ascii="Times New Roman" w:eastAsia="Times New Roman" w:hAnsi="Times New Roman" w:cs="Times New Roman"/>
          <w:bCs/>
          <w:iCs/>
          <w:sz w:val="30"/>
          <w:szCs w:val="30"/>
          <w:lang w:val="fr-CA" w:eastAsia="ru-RU"/>
        </w:rPr>
        <w:tab/>
        <w:t>(écrire)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5. Le jeune homme est étonné.</w:t>
      </w:r>
      <w:r w:rsidR="00B03ECF">
        <w:rPr>
          <w:rFonts w:ascii="Times New Roman" w:eastAsia="Times New Roman" w:hAnsi="Times New Roman" w:cs="Times New Roman"/>
          <w:bCs/>
          <w:iCs/>
          <w:sz w:val="30"/>
          <w:szCs w:val="30"/>
          <w:lang w:val="fr-CA" w:eastAsia="ru-RU"/>
        </w:rPr>
        <w:tab/>
      </w:r>
      <w:r w:rsidRPr="008242F1">
        <w:rPr>
          <w:rFonts w:ascii="Times New Roman" w:eastAsia="Times New Roman" w:hAnsi="Times New Roman" w:cs="Times New Roman"/>
          <w:bCs/>
          <w:iCs/>
          <w:sz w:val="30"/>
          <w:szCs w:val="30"/>
          <w:lang w:val="fr-CA" w:eastAsia="ru-RU"/>
        </w:rPr>
        <w:tab/>
        <w:t>(regarder)</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r w:rsidRPr="008242F1">
        <w:rPr>
          <w:rFonts w:ascii="Times New Roman" w:eastAsia="Times New Roman" w:hAnsi="Times New Roman" w:cs="Times New Roman"/>
          <w:bCs/>
          <w:iCs/>
          <w:sz w:val="30"/>
          <w:szCs w:val="30"/>
          <w:lang w:val="fr-CA" w:eastAsia="ru-RU"/>
        </w:rPr>
        <w:t>6. L’employé répond volontiers.</w:t>
      </w:r>
      <w:r w:rsidRPr="008242F1">
        <w:rPr>
          <w:rFonts w:ascii="Times New Roman" w:eastAsia="Times New Roman" w:hAnsi="Times New Roman" w:cs="Times New Roman"/>
          <w:bCs/>
          <w:iCs/>
          <w:sz w:val="30"/>
          <w:szCs w:val="30"/>
          <w:lang w:val="fr-CA" w:eastAsia="ru-RU"/>
        </w:rPr>
        <w:tab/>
        <w:t>(répondre)</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CA" w:eastAsia="ru-RU"/>
        </w:rPr>
      </w:pPr>
    </w:p>
    <w:p w:rsidR="006323CF" w:rsidRPr="008242F1" w:rsidRDefault="006323CF" w:rsidP="00A74BF8">
      <w:pPr>
        <w:spacing w:after="0" w:line="240" w:lineRule="auto"/>
        <w:jc w:val="both"/>
        <w:outlineLvl w:val="4"/>
        <w:rPr>
          <w:rFonts w:ascii="Times New Roman" w:eastAsia="Times New Roman" w:hAnsi="Times New Roman" w:cs="Times New Roman"/>
          <w:b/>
          <w:bCs/>
          <w:iCs/>
          <w:sz w:val="30"/>
          <w:szCs w:val="30"/>
          <w:lang w:val="ru-RU" w:eastAsia="ru-RU"/>
        </w:rPr>
      </w:pPr>
      <w:r w:rsidRPr="008242F1">
        <w:rPr>
          <w:rFonts w:ascii="Times New Roman" w:eastAsia="Times New Roman" w:hAnsi="Times New Roman" w:cs="Times New Roman"/>
          <w:b/>
          <w:bCs/>
          <w:iCs/>
          <w:sz w:val="30"/>
          <w:szCs w:val="30"/>
          <w:lang w:val="ru-RU" w:eastAsia="ru-RU"/>
        </w:rPr>
        <w:t xml:space="preserve">10. </w:t>
      </w:r>
      <w:r w:rsidRPr="008242F1">
        <w:rPr>
          <w:rFonts w:ascii="Times New Roman" w:eastAsia="Times New Roman" w:hAnsi="Times New Roman" w:cs="Times New Roman"/>
          <w:b/>
          <w:bCs/>
          <w:iCs/>
          <w:sz w:val="30"/>
          <w:szCs w:val="30"/>
          <w:lang w:val="fr-FR" w:eastAsia="ru-RU"/>
        </w:rPr>
        <w:t>Traduisez </w:t>
      </w:r>
      <w:r w:rsidRPr="008242F1">
        <w:rPr>
          <w:rFonts w:ascii="Times New Roman" w:eastAsia="Times New Roman" w:hAnsi="Times New Roman" w:cs="Times New Roman"/>
          <w:b/>
          <w:bCs/>
          <w:iCs/>
          <w:sz w:val="30"/>
          <w:szCs w:val="30"/>
          <w:lang w:val="ru-RU" w:eastAsia="ru-RU"/>
        </w:rPr>
        <w:t>:</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I</w:t>
      </w:r>
      <w:r w:rsidRPr="008242F1">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Студенти мають час для дозвілля в основному на вихідні. 2. Ми можемо трохи подихати свіжим повітрям? – Добре, виходимо, маємо щось обговорити. 3. Іноді у свій вільний час молоді люди займаються якоюсь громадською діяльністю. 4. Мало студентів віддають перевагу комп’ютерним іграм. 5. Я займаюсь баскетболом, а мій друг – плаванням. 6. Куди ти їдеш, щоб покататись на лижах? – Іноді просто в ліс, а іноді – в гори. 7. У мене ноутбук і він не потребує багато часу, щоб виконати якусь функцію. 8. У вашому гуртожитку є з</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єднання (підключення) з інтернетом? – Так, ми маємо всі найновіші технології. 9. Хоббі моєї подруги – вишивати; вона присвячує свій вільний час вишиванню. 10. Я дуже люблю куховарити, особливо готувати їжу на вогні, коли ми йдемо в гори. – Але це не легко!</w:t>
      </w:r>
    </w:p>
    <w:p w:rsidR="006323CF" w:rsidRPr="008242F1" w:rsidRDefault="006323CF" w:rsidP="00660AFF">
      <w:pPr>
        <w:tabs>
          <w:tab w:val="left" w:pos="-54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ІІ.</w:t>
      </w:r>
      <w:r w:rsidRPr="008242F1">
        <w:rPr>
          <w:rFonts w:ascii="Times New Roman" w:eastAsia="Times New Roman" w:hAnsi="Times New Roman" w:cs="Times New Roman"/>
          <w:sz w:val="30"/>
          <w:szCs w:val="30"/>
          <w:lang w:eastAsia="ru-RU"/>
        </w:rPr>
        <w:t xml:space="preserve"> 1. Я люблю теплий пісок і морські хвилі, але не переношу (</w:t>
      </w:r>
      <w:r w:rsidRPr="008242F1">
        <w:rPr>
          <w:rFonts w:ascii="Times New Roman" w:eastAsia="Times New Roman" w:hAnsi="Times New Roman" w:cs="Times New Roman"/>
          <w:sz w:val="30"/>
          <w:szCs w:val="30"/>
          <w:lang w:val="fr-FR" w:eastAsia="ru-RU"/>
        </w:rPr>
        <w:t>d</w:t>
      </w:r>
      <w:r w:rsidRPr="008242F1">
        <w:rPr>
          <w:rFonts w:ascii="Times New Roman" w:eastAsia="Times New Roman" w:hAnsi="Times New Roman" w:cs="Times New Roman"/>
          <w:sz w:val="30"/>
          <w:szCs w:val="30"/>
          <w:lang w:val="ru-RU" w:eastAsia="ru-RU"/>
        </w:rPr>
        <w:t>é</w:t>
      </w:r>
      <w:r w:rsidRPr="008242F1">
        <w:rPr>
          <w:rFonts w:ascii="Times New Roman" w:eastAsia="Times New Roman" w:hAnsi="Times New Roman" w:cs="Times New Roman"/>
          <w:sz w:val="30"/>
          <w:szCs w:val="30"/>
          <w:lang w:val="fr-FR" w:eastAsia="ru-RU"/>
        </w:rPr>
        <w:t>tester</w:t>
      </w:r>
      <w:r w:rsidRPr="008242F1">
        <w:rPr>
          <w:rFonts w:ascii="Times New Roman" w:eastAsia="Times New Roman" w:hAnsi="Times New Roman" w:cs="Times New Roman"/>
          <w:sz w:val="30"/>
          <w:szCs w:val="30"/>
          <w:lang w:eastAsia="ru-RU"/>
        </w:rPr>
        <w:t>)палючого сонця. 2. Мій друг – фанат серфінгу та водних лиж, а я віддаю перевагу підводному зануренню. 3. Гори – це місце нашої мрії. 4. Село, де живуть мої бабуся і дідусь, знаходиться не далеко від лісу і річки. 5. Кожного дня моя бабуся забирає яйця з курника та працює в городі. Ми з сестрою допомагаємо збирати овочі. 6. Гори – це дійсно геніально з красою пейзажів, зі звивистими стежками та тишею вершин. 7. Прогулянки в горах з рюкзаком за плечима та життя в палатках – це надзвичайно!</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B03ECF">
      <w:pPr>
        <w:pStyle w:val="Fr3--"/>
        <w:rPr>
          <w:rFonts w:eastAsia="Times New Roman"/>
          <w:lang w:val="ru-RU" w:eastAsia="ru-RU"/>
        </w:rPr>
      </w:pPr>
      <w:bookmarkStart w:id="99" w:name="_Toc396467501"/>
      <w:bookmarkStart w:id="100" w:name="_Toc396811669"/>
      <w:r w:rsidRPr="008242F1">
        <w:rPr>
          <w:rFonts w:eastAsia="Times New Roman"/>
          <w:lang w:val="fr-FR" w:eastAsia="ru-RU"/>
        </w:rPr>
        <w:t>GRAMMAIRE</w:t>
      </w:r>
      <w:bookmarkEnd w:id="99"/>
      <w:bookmarkEnd w:id="100"/>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B03ECF">
      <w:pPr>
        <w:pStyle w:val="Fr3--"/>
        <w:rPr>
          <w:rFonts w:eastAsia="Times New Roman"/>
          <w:lang w:eastAsia="ru-RU"/>
        </w:rPr>
      </w:pPr>
      <w:bookmarkStart w:id="101" w:name="_Toc396467502"/>
      <w:bookmarkStart w:id="102" w:name="_Toc396811670"/>
      <w:r w:rsidRPr="008242F1">
        <w:rPr>
          <w:rFonts w:eastAsia="Times New Roman"/>
          <w:lang w:val="ru-RU" w:eastAsia="ru-RU"/>
        </w:rPr>
        <w:t>§</w:t>
      </w:r>
      <w:r w:rsidRPr="008242F1">
        <w:rPr>
          <w:rFonts w:eastAsia="Times New Roman"/>
          <w:lang w:eastAsia="ru-RU"/>
        </w:rPr>
        <w:t xml:space="preserve">1. </w:t>
      </w:r>
      <w:r w:rsidRPr="008242F1">
        <w:rPr>
          <w:rFonts w:eastAsia="Times New Roman"/>
          <w:lang w:val="fr-FR" w:eastAsia="ru-RU"/>
        </w:rPr>
        <w:t>Adverbe</w:t>
      </w:r>
      <w:r w:rsidRPr="008242F1">
        <w:rPr>
          <w:rFonts w:eastAsia="Times New Roman"/>
          <w:lang w:eastAsia="ru-RU"/>
        </w:rPr>
        <w:t xml:space="preserve"> / Прислівник</w:t>
      </w:r>
      <w:bookmarkEnd w:id="101"/>
      <w:bookmarkEnd w:id="102"/>
    </w:p>
    <w:p w:rsidR="00B03ECF" w:rsidRPr="001462A7" w:rsidRDefault="00B03ECF" w:rsidP="00660AFF">
      <w:pPr>
        <w:tabs>
          <w:tab w:val="left" w:pos="0"/>
        </w:tabs>
        <w:spacing w:after="0" w:line="240" w:lineRule="auto"/>
        <w:ind w:firstLine="567"/>
        <w:jc w:val="both"/>
        <w:rPr>
          <w:rFonts w:ascii="Times New Roman" w:eastAsia="Times New Roman" w:hAnsi="Times New Roman" w:cs="Times New Roman"/>
          <w:sz w:val="30"/>
          <w:szCs w:val="30"/>
          <w:lang w:val="ru-RU"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Прислівник – це самостійна частина мови, яка виражає ознаку дії чи процесу, служить для означення прикметника чи іншого прислівника та відповідає на запитання </w:t>
      </w:r>
      <w:r w:rsidRPr="008242F1">
        <w:rPr>
          <w:rFonts w:ascii="Times New Roman" w:eastAsia="Times New Roman" w:hAnsi="Times New Roman" w:cs="Times New Roman"/>
          <w:b/>
          <w:i/>
          <w:sz w:val="30"/>
          <w:szCs w:val="30"/>
          <w:lang w:eastAsia="ru-RU"/>
        </w:rPr>
        <w:t>як?</w:t>
      </w:r>
      <w:r w:rsidRPr="008242F1">
        <w:rPr>
          <w:rFonts w:ascii="Times New Roman" w:eastAsia="Times New Roman" w:hAnsi="Times New Roman" w:cs="Times New Roman"/>
          <w:sz w:val="30"/>
          <w:szCs w:val="30"/>
          <w:lang w:eastAsia="ru-RU"/>
        </w:rPr>
        <w:t>. У французькій мові прислівники бувають прості, складні та похідні.</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Прості</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bien</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mal</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t</w:t>
      </w:r>
      <w:r w:rsidRPr="008242F1">
        <w:rPr>
          <w:rFonts w:ascii="Times New Roman" w:eastAsia="Times New Roman" w:hAnsi="Times New Roman" w:cs="Times New Roman"/>
          <w:i/>
          <w:sz w:val="30"/>
          <w:szCs w:val="30"/>
          <w:lang w:eastAsia="ru-RU"/>
        </w:rPr>
        <w:t>ô</w:t>
      </w:r>
      <w:r w:rsidRPr="008242F1">
        <w:rPr>
          <w:rFonts w:ascii="Times New Roman" w:eastAsia="Times New Roman" w:hAnsi="Times New Roman" w:cs="Times New Roman"/>
          <w:i/>
          <w:sz w:val="30"/>
          <w:szCs w:val="30"/>
          <w:lang w:val="fr-FR" w:eastAsia="ru-RU"/>
        </w:rPr>
        <w:t>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tard</w:t>
      </w:r>
      <w:r w:rsidRPr="008242F1">
        <w:rPr>
          <w:rFonts w:ascii="Times New Roman" w:eastAsia="Times New Roman" w:hAnsi="Times New Roman" w:cs="Times New Roman"/>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 xml:space="preserve">Складні: </w:t>
      </w:r>
      <w:r w:rsidRPr="008242F1">
        <w:rPr>
          <w:rFonts w:ascii="Times New Roman" w:eastAsia="Times New Roman" w:hAnsi="Times New Roman" w:cs="Times New Roman"/>
          <w:sz w:val="30"/>
          <w:szCs w:val="30"/>
          <w:lang w:eastAsia="ru-RU"/>
        </w:rPr>
        <w:t xml:space="preserve">ті, котрі утворені від двох чи більше слів: </w:t>
      </w:r>
      <w:r w:rsidRPr="008242F1">
        <w:rPr>
          <w:rFonts w:ascii="Times New Roman" w:eastAsia="Times New Roman" w:hAnsi="Times New Roman" w:cs="Times New Roman"/>
          <w:i/>
          <w:sz w:val="30"/>
          <w:szCs w:val="30"/>
          <w:lang w:val="fr-FR" w:eastAsia="ru-RU"/>
        </w:rPr>
        <w:t>enfin</w:t>
      </w:r>
      <w:r w:rsidRPr="008242F1">
        <w:rPr>
          <w:rFonts w:ascii="Times New Roman" w:eastAsia="Times New Roman" w:hAnsi="Times New Roman" w:cs="Times New Roman"/>
          <w:sz w:val="30"/>
          <w:szCs w:val="30"/>
          <w:lang w:eastAsia="ru-RU"/>
        </w:rPr>
        <w:t xml:space="preserve"> (нарешті), </w:t>
      </w:r>
      <w:r w:rsidRPr="008242F1">
        <w:rPr>
          <w:rFonts w:ascii="Times New Roman" w:eastAsia="Times New Roman" w:hAnsi="Times New Roman" w:cs="Times New Roman"/>
          <w:i/>
          <w:sz w:val="30"/>
          <w:szCs w:val="30"/>
          <w:lang w:val="fr-FR" w:eastAsia="ru-RU"/>
        </w:rPr>
        <w:t>ensuite</w:t>
      </w:r>
      <w:r w:rsidRPr="008242F1">
        <w:rPr>
          <w:rFonts w:ascii="Times New Roman" w:eastAsia="Times New Roman" w:hAnsi="Times New Roman" w:cs="Times New Roman"/>
          <w:sz w:val="30"/>
          <w:szCs w:val="30"/>
          <w:lang w:eastAsia="ru-RU"/>
        </w:rPr>
        <w:t xml:space="preserve"> (потім), </w:t>
      </w:r>
      <w:r w:rsidRPr="008242F1">
        <w:rPr>
          <w:rFonts w:ascii="Times New Roman" w:eastAsia="Times New Roman" w:hAnsi="Times New Roman" w:cs="Times New Roman"/>
          <w:i/>
          <w:sz w:val="30"/>
          <w:szCs w:val="30"/>
          <w:lang w:val="fr-FR" w:eastAsia="ru-RU"/>
        </w:rPr>
        <w:t>toujours</w:t>
      </w:r>
      <w:r w:rsidR="00A74BF8" w:rsidRPr="00A74BF8">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 xml:space="preserve">(завжди), </w:t>
      </w:r>
      <w:r w:rsidRPr="008242F1">
        <w:rPr>
          <w:rFonts w:ascii="Times New Roman" w:eastAsia="Times New Roman" w:hAnsi="Times New Roman" w:cs="Times New Roman"/>
          <w:i/>
          <w:sz w:val="30"/>
          <w:szCs w:val="30"/>
          <w:lang w:val="fr-FR" w:eastAsia="ru-RU"/>
        </w:rPr>
        <w:t>longtemps</w:t>
      </w:r>
      <w:r w:rsidRPr="008242F1">
        <w:rPr>
          <w:rFonts w:ascii="Times New Roman" w:eastAsia="Times New Roman" w:hAnsi="Times New Roman" w:cs="Times New Roman"/>
          <w:sz w:val="30"/>
          <w:szCs w:val="30"/>
          <w:lang w:eastAsia="ru-RU"/>
        </w:rPr>
        <w:t xml:space="preserve"> (довго), </w:t>
      </w:r>
      <w:r w:rsidRPr="008242F1">
        <w:rPr>
          <w:rFonts w:ascii="Times New Roman" w:eastAsia="Times New Roman" w:hAnsi="Times New Roman" w:cs="Times New Roman"/>
          <w:i/>
          <w:sz w:val="30"/>
          <w:szCs w:val="30"/>
          <w:lang w:val="fr-FR" w:eastAsia="ru-RU"/>
        </w:rPr>
        <w:t>parfois</w:t>
      </w:r>
      <w:r w:rsidRPr="008242F1">
        <w:rPr>
          <w:rFonts w:ascii="Times New Roman" w:eastAsia="Times New Roman" w:hAnsi="Times New Roman" w:cs="Times New Roman"/>
          <w:sz w:val="30"/>
          <w:szCs w:val="30"/>
          <w:lang w:eastAsia="ru-RU"/>
        </w:rPr>
        <w:t xml:space="preserve"> (іноді), </w:t>
      </w:r>
      <w:r w:rsidRPr="008242F1">
        <w:rPr>
          <w:rFonts w:ascii="Times New Roman" w:eastAsia="Times New Roman" w:hAnsi="Times New Roman" w:cs="Times New Roman"/>
          <w:i/>
          <w:sz w:val="30"/>
          <w:szCs w:val="30"/>
          <w:lang w:val="fr-FR" w:eastAsia="ru-RU"/>
        </w:rPr>
        <w:t>souvent</w:t>
      </w:r>
      <w:r w:rsidR="00A74BF8" w:rsidRPr="00A74BF8">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(часто).</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Похідні:</w:t>
      </w:r>
      <w:r w:rsidR="00627EE7"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i/>
          <w:sz w:val="30"/>
          <w:szCs w:val="30"/>
          <w:lang w:val="fr-FR" w:eastAsia="ru-RU"/>
        </w:rPr>
        <w:t>lentement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facilement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chaudement</w:t>
      </w:r>
      <w:r w:rsidRPr="008242F1">
        <w:rPr>
          <w:rFonts w:ascii="Times New Roman" w:eastAsia="Times New Roman" w:hAnsi="Times New Roman" w:cs="Times New Roman"/>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Похідні утворюються за допомогою додавання суфікса </w:t>
      </w:r>
      <w:r w:rsidRPr="008242F1">
        <w:rPr>
          <w:rFonts w:ascii="Times New Roman" w:eastAsia="Times New Roman" w:hAnsi="Times New Roman" w:cs="Times New Roman"/>
          <w:b/>
          <w:i/>
          <w:sz w:val="30"/>
          <w:szCs w:val="30"/>
          <w:lang w:eastAsia="ru-RU"/>
        </w:rPr>
        <w:t>–</w:t>
      </w:r>
      <w:r w:rsidRPr="008242F1">
        <w:rPr>
          <w:rFonts w:ascii="Times New Roman" w:eastAsia="Times New Roman" w:hAnsi="Times New Roman" w:cs="Times New Roman"/>
          <w:b/>
          <w:i/>
          <w:sz w:val="30"/>
          <w:szCs w:val="30"/>
          <w:lang w:val="fr-FR" w:eastAsia="ru-RU"/>
        </w:rPr>
        <w:t>ment</w:t>
      </w:r>
      <w:r w:rsidR="00A74BF8" w:rsidRPr="00A74BF8">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 xml:space="preserve">до прикметника в жіночому роді: </w:t>
      </w:r>
      <w:r w:rsidRPr="008242F1">
        <w:rPr>
          <w:rFonts w:ascii="Times New Roman" w:eastAsia="Times New Roman" w:hAnsi="Times New Roman" w:cs="Times New Roman"/>
          <w:i/>
          <w:sz w:val="30"/>
          <w:szCs w:val="30"/>
          <w:lang w:val="fr-FR" w:eastAsia="ru-RU"/>
        </w:rPr>
        <w:t>long</w:t>
      </w:r>
      <w:r w:rsidRPr="008242F1">
        <w:rPr>
          <w:rFonts w:ascii="Times New Roman" w:eastAsia="Times New Roman" w:hAnsi="Times New Roman" w:cs="Times New Roman"/>
          <w:i/>
          <w:sz w:val="30"/>
          <w:szCs w:val="30"/>
          <w:lang w:eastAsia="ru-RU"/>
        </w:rPr>
        <w:t xml:space="preserve"> – </w:t>
      </w:r>
      <w:r w:rsidRPr="008242F1">
        <w:rPr>
          <w:rFonts w:ascii="Times New Roman" w:eastAsia="Times New Roman" w:hAnsi="Times New Roman" w:cs="Times New Roman"/>
          <w:i/>
          <w:sz w:val="30"/>
          <w:szCs w:val="30"/>
          <w:lang w:val="fr-FR" w:eastAsia="ru-RU"/>
        </w:rPr>
        <w:t>longue</w:t>
      </w:r>
      <w:r w:rsidRPr="008242F1">
        <w:rPr>
          <w:rFonts w:ascii="Times New Roman" w:eastAsia="Times New Roman" w:hAnsi="Times New Roman" w:cs="Times New Roman"/>
          <w:i/>
          <w:sz w:val="30"/>
          <w:szCs w:val="30"/>
          <w:lang w:eastAsia="ru-RU"/>
        </w:rPr>
        <w:t xml:space="preserve"> – </w:t>
      </w:r>
      <w:r w:rsidRPr="008242F1">
        <w:rPr>
          <w:rFonts w:ascii="Times New Roman" w:eastAsia="Times New Roman" w:hAnsi="Times New Roman" w:cs="Times New Roman"/>
          <w:i/>
          <w:sz w:val="30"/>
          <w:szCs w:val="30"/>
          <w:u w:val="single"/>
          <w:lang w:val="fr-FR" w:eastAsia="ru-RU"/>
        </w:rPr>
        <w:t>longue</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sz w:val="30"/>
          <w:szCs w:val="30"/>
          <w:lang w:eastAsia="ru-RU"/>
        </w:rPr>
        <w:t xml:space="preserve">,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u w:val="single"/>
          <w:lang w:val="fr-FR" w:eastAsia="ru-RU"/>
        </w:rPr>
        <w:t>heureuse</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u w:val="single"/>
          <w:lang w:val="fr-FR" w:eastAsia="ru-RU"/>
        </w:rPr>
        <w:t>attentive</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u w:val="single"/>
          <w:lang w:val="fr-FR" w:eastAsia="ru-RU"/>
        </w:rPr>
        <w:t>principale</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sz w:val="30"/>
          <w:szCs w:val="30"/>
          <w:lang w:eastAsia="ru-RU"/>
        </w:rPr>
        <w:t xml:space="preserve">.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Якщо прикметник у чоловічому роді закінчується на </w:t>
      </w:r>
      <w:r w:rsidRPr="008242F1">
        <w:rPr>
          <w:rFonts w:ascii="Times New Roman" w:eastAsia="Times New Roman" w:hAnsi="Times New Roman" w:cs="Times New Roman"/>
          <w:b/>
          <w:i/>
          <w:sz w:val="30"/>
          <w:szCs w:val="30"/>
          <w:lang w:eastAsia="ru-RU"/>
        </w:rPr>
        <w:t>голосну</w:t>
      </w:r>
      <w:r w:rsidRPr="008242F1">
        <w:rPr>
          <w:rFonts w:ascii="Times New Roman" w:eastAsia="Times New Roman" w:hAnsi="Times New Roman" w:cs="Times New Roman"/>
          <w:sz w:val="30"/>
          <w:szCs w:val="30"/>
          <w:lang w:eastAsia="ru-RU"/>
        </w:rPr>
        <w:t xml:space="preserve">, тоді прислівник утворюється від форми чоловічого роду: </w:t>
      </w:r>
      <w:r w:rsidRPr="008242F1">
        <w:rPr>
          <w:rFonts w:ascii="Times New Roman" w:eastAsia="Times New Roman" w:hAnsi="Times New Roman" w:cs="Times New Roman"/>
          <w:i/>
          <w:sz w:val="30"/>
          <w:szCs w:val="30"/>
          <w:u w:val="single"/>
          <w:lang w:val="fr-FR" w:eastAsia="ru-RU"/>
        </w:rPr>
        <w:t>poli</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u w:val="single"/>
          <w:lang w:val="fr-FR" w:eastAsia="ru-RU"/>
        </w:rPr>
        <w:t>absolu</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u w:val="single"/>
          <w:lang w:val="fr-FR" w:eastAsia="ru-RU"/>
        </w:rPr>
        <w:t>vrai</w:t>
      </w:r>
      <w:r w:rsidRPr="008242F1">
        <w:rPr>
          <w:rFonts w:ascii="Times New Roman" w:eastAsia="Times New Roman" w:hAnsi="Times New Roman" w:cs="Times New Roman"/>
          <w:i/>
          <w:sz w:val="30"/>
          <w:szCs w:val="30"/>
          <w:lang w:val="fr-FR" w:eastAsia="ru-RU"/>
        </w:rPr>
        <w:t>ment</w:t>
      </w:r>
      <w:r w:rsidR="00A74BF8" w:rsidRPr="00A74BF8">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b/>
          <w:i/>
          <w:sz w:val="30"/>
          <w:szCs w:val="30"/>
          <w:lang w:eastAsia="ru-RU"/>
        </w:rPr>
        <w:t xml:space="preserve">проте </w:t>
      </w:r>
      <w:r w:rsidRPr="008242F1">
        <w:rPr>
          <w:rFonts w:ascii="Times New Roman" w:eastAsia="Times New Roman" w:hAnsi="Times New Roman" w:cs="Times New Roman"/>
          <w:sz w:val="30"/>
          <w:szCs w:val="30"/>
          <w:lang w:eastAsia="ru-RU"/>
        </w:rPr>
        <w:t xml:space="preserve">увага! – </w:t>
      </w:r>
      <w:r w:rsidRPr="008242F1">
        <w:rPr>
          <w:rFonts w:ascii="Times New Roman" w:eastAsia="Times New Roman" w:hAnsi="Times New Roman" w:cs="Times New Roman"/>
          <w:i/>
          <w:sz w:val="30"/>
          <w:szCs w:val="30"/>
          <w:u w:val="single"/>
          <w:lang w:val="fr-FR" w:eastAsia="ru-RU"/>
        </w:rPr>
        <w:t>gaie</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Але ряд прислівників мають особливу форму:</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profond,-e – profond</w:t>
      </w:r>
      <w:r w:rsidRPr="008242F1">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sz w:val="30"/>
          <w:szCs w:val="30"/>
          <w:lang w:eastAsia="ru-RU"/>
        </w:rPr>
        <w:t xml:space="preserve"> – глибоко,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commode – commod</w:t>
      </w:r>
      <w:r w:rsidRPr="008242F1">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i/>
          <w:sz w:val="30"/>
          <w:szCs w:val="30"/>
          <w:lang w:val="fr-FR" w:eastAsia="ru-RU"/>
        </w:rPr>
        <w:t>ment</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 xml:space="preserve">зручно,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gentil,-le – gentiment</w:t>
      </w:r>
      <w:r w:rsidRPr="008242F1">
        <w:rPr>
          <w:rFonts w:ascii="Times New Roman" w:eastAsia="Times New Roman" w:hAnsi="Times New Roman" w:cs="Times New Roman"/>
          <w:sz w:val="30"/>
          <w:szCs w:val="30"/>
          <w:lang w:eastAsia="ru-RU"/>
        </w:rPr>
        <w:t xml:space="preserve"> – люб</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язно, мило, </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bref</w:t>
      </w:r>
      <w:r w:rsidRPr="008242F1">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ve</w:t>
      </w:r>
      <w:r w:rsidRPr="008242F1">
        <w:rPr>
          <w:rFonts w:ascii="Times New Roman" w:eastAsia="Times New Roman" w:hAnsi="Times New Roman" w:cs="Times New Roman"/>
          <w:i/>
          <w:sz w:val="30"/>
          <w:szCs w:val="30"/>
          <w:lang w:eastAsia="ru-RU"/>
        </w:rPr>
        <w:t xml:space="preserve"> – </w:t>
      </w:r>
      <w:r w:rsidRPr="008242F1">
        <w:rPr>
          <w:rFonts w:ascii="Times New Roman" w:eastAsia="Times New Roman" w:hAnsi="Times New Roman" w:cs="Times New Roman"/>
          <w:i/>
          <w:sz w:val="30"/>
          <w:szCs w:val="30"/>
          <w:lang w:val="fr-FR" w:eastAsia="ru-RU"/>
        </w:rPr>
        <w:t>bri</w:t>
      </w:r>
      <w:r w:rsidRPr="008242F1">
        <w:rPr>
          <w:rFonts w:ascii="Times New Roman" w:eastAsia="Times New Roman" w:hAnsi="Times New Roman" w:cs="Times New Roman"/>
          <w:i/>
          <w:sz w:val="30"/>
          <w:szCs w:val="30"/>
          <w:lang w:eastAsia="ru-RU"/>
        </w:rPr>
        <w:t>è</w:t>
      </w:r>
      <w:r w:rsidRPr="008242F1">
        <w:rPr>
          <w:rFonts w:ascii="Times New Roman" w:eastAsia="Times New Roman" w:hAnsi="Times New Roman" w:cs="Times New Roman"/>
          <w:i/>
          <w:sz w:val="30"/>
          <w:szCs w:val="30"/>
          <w:lang w:val="fr-FR" w:eastAsia="ru-RU"/>
        </w:rPr>
        <w:t>vement</w:t>
      </w:r>
      <w:r w:rsidRPr="008242F1">
        <w:rPr>
          <w:rFonts w:ascii="Times New Roman" w:eastAsia="Times New Roman" w:hAnsi="Times New Roman" w:cs="Times New Roman"/>
          <w:sz w:val="30"/>
          <w:szCs w:val="30"/>
          <w:lang w:eastAsia="ru-RU"/>
        </w:rPr>
        <w:t xml:space="preserve"> – коротко,</w:t>
      </w:r>
    </w:p>
    <w:p w:rsidR="006323CF"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grave</w:t>
      </w:r>
      <w:r w:rsidRPr="008242F1">
        <w:rPr>
          <w:rFonts w:ascii="Times New Roman" w:eastAsia="Times New Roman" w:hAnsi="Times New Roman" w:cs="Times New Roman"/>
          <w:i/>
          <w:sz w:val="30"/>
          <w:szCs w:val="30"/>
          <w:lang w:eastAsia="ru-RU"/>
        </w:rPr>
        <w:t xml:space="preserve"> – </w:t>
      </w:r>
      <w:r w:rsidRPr="008242F1">
        <w:rPr>
          <w:rFonts w:ascii="Times New Roman" w:eastAsia="Times New Roman" w:hAnsi="Times New Roman" w:cs="Times New Roman"/>
          <w:i/>
          <w:sz w:val="30"/>
          <w:szCs w:val="30"/>
          <w:lang w:val="fr-FR" w:eastAsia="ru-RU"/>
        </w:rPr>
        <w:t>gravement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gri</w:t>
      </w:r>
      <w:r w:rsidRPr="008242F1">
        <w:rPr>
          <w:rFonts w:ascii="Times New Roman" w:eastAsia="Times New Roman" w:hAnsi="Times New Roman" w:cs="Times New Roman"/>
          <w:i/>
          <w:sz w:val="30"/>
          <w:szCs w:val="30"/>
          <w:lang w:eastAsia="ru-RU"/>
        </w:rPr>
        <w:t>è</w:t>
      </w:r>
      <w:r w:rsidRPr="008242F1">
        <w:rPr>
          <w:rFonts w:ascii="Times New Roman" w:eastAsia="Times New Roman" w:hAnsi="Times New Roman" w:cs="Times New Roman"/>
          <w:i/>
          <w:sz w:val="30"/>
          <w:szCs w:val="30"/>
          <w:lang w:val="fr-FR" w:eastAsia="ru-RU"/>
        </w:rPr>
        <w:t>vement</w:t>
      </w:r>
      <w:r w:rsidRPr="008242F1">
        <w:rPr>
          <w:rFonts w:ascii="Times New Roman" w:eastAsia="Times New Roman" w:hAnsi="Times New Roman" w:cs="Times New Roman"/>
          <w:sz w:val="30"/>
          <w:szCs w:val="30"/>
          <w:lang w:eastAsia="ru-RU"/>
        </w:rPr>
        <w:t xml:space="preserve"> – важко, небезпечно, серйозно.</w:t>
      </w:r>
    </w:p>
    <w:p w:rsidR="00522A11" w:rsidRPr="007263B8" w:rsidRDefault="00522A11"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П</w:t>
      </w:r>
      <w:r w:rsidR="003C2A33">
        <w:rPr>
          <w:rFonts w:ascii="Times New Roman" w:eastAsia="Times New Roman" w:hAnsi="Times New Roman" w:cs="Times New Roman"/>
          <w:sz w:val="30"/>
          <w:szCs w:val="30"/>
          <w:lang w:eastAsia="ru-RU"/>
        </w:rPr>
        <w:t>рикмет</w:t>
      </w:r>
      <w:r>
        <w:rPr>
          <w:rFonts w:ascii="Times New Roman" w:eastAsia="Times New Roman" w:hAnsi="Times New Roman" w:cs="Times New Roman"/>
          <w:sz w:val="30"/>
          <w:szCs w:val="30"/>
          <w:lang w:eastAsia="ru-RU"/>
        </w:rPr>
        <w:t>ники, що закін</w:t>
      </w:r>
      <w:r w:rsidR="003C2A33">
        <w:rPr>
          <w:rFonts w:ascii="Times New Roman" w:eastAsia="Times New Roman" w:hAnsi="Times New Roman" w:cs="Times New Roman"/>
          <w:sz w:val="30"/>
          <w:szCs w:val="30"/>
          <w:lang w:eastAsia="ru-RU"/>
        </w:rPr>
        <w:t xml:space="preserve">чуються на – </w:t>
      </w:r>
      <w:r w:rsidR="003C2A33" w:rsidRPr="003C2A33">
        <w:rPr>
          <w:rFonts w:ascii="Times New Roman" w:eastAsia="Times New Roman" w:hAnsi="Times New Roman" w:cs="Times New Roman"/>
          <w:b/>
          <w:i/>
          <w:sz w:val="30"/>
          <w:szCs w:val="30"/>
          <w:lang w:val="en-US" w:eastAsia="ru-RU"/>
        </w:rPr>
        <w:t>ant</w:t>
      </w:r>
      <w:r w:rsidR="007263B8">
        <w:rPr>
          <w:rFonts w:ascii="Times New Roman" w:eastAsia="Times New Roman" w:hAnsi="Times New Roman" w:cs="Times New Roman"/>
          <w:sz w:val="30"/>
          <w:szCs w:val="30"/>
          <w:lang w:eastAsia="ru-RU"/>
        </w:rPr>
        <w:t>,</w:t>
      </w:r>
      <w:r w:rsidR="007263B8" w:rsidRPr="007263B8">
        <w:rPr>
          <w:rFonts w:ascii="Times New Roman" w:eastAsia="Times New Roman" w:hAnsi="Times New Roman" w:cs="Times New Roman"/>
          <w:sz w:val="30"/>
          <w:szCs w:val="30"/>
          <w:lang w:eastAsia="ru-RU"/>
        </w:rPr>
        <w:t xml:space="preserve"> – </w:t>
      </w:r>
      <w:r w:rsidR="003C2A33" w:rsidRPr="003C2A33">
        <w:rPr>
          <w:rFonts w:ascii="Times New Roman" w:eastAsia="Times New Roman" w:hAnsi="Times New Roman" w:cs="Times New Roman"/>
          <w:b/>
          <w:i/>
          <w:sz w:val="30"/>
          <w:szCs w:val="30"/>
          <w:lang w:val="en-US" w:eastAsia="ru-RU"/>
        </w:rPr>
        <w:t>ent</w:t>
      </w:r>
      <w:r w:rsidR="003C2A33" w:rsidRPr="003C2A33">
        <w:rPr>
          <w:rFonts w:ascii="Times New Roman" w:eastAsia="Times New Roman" w:hAnsi="Times New Roman" w:cs="Times New Roman"/>
          <w:sz w:val="30"/>
          <w:szCs w:val="30"/>
          <w:lang w:eastAsia="ru-RU"/>
        </w:rPr>
        <w:t xml:space="preserve"> </w:t>
      </w:r>
      <w:r w:rsidR="003C2A33">
        <w:rPr>
          <w:rFonts w:ascii="Times New Roman" w:eastAsia="Times New Roman" w:hAnsi="Times New Roman" w:cs="Times New Roman"/>
          <w:sz w:val="30"/>
          <w:szCs w:val="30"/>
          <w:lang w:eastAsia="ru-RU"/>
        </w:rPr>
        <w:t xml:space="preserve">утворюють прислівники з суфіксами </w:t>
      </w:r>
      <w:r w:rsidR="003C2A33" w:rsidRPr="003C2A33">
        <w:rPr>
          <w:rFonts w:ascii="Times New Roman" w:eastAsia="Times New Roman" w:hAnsi="Times New Roman" w:cs="Times New Roman"/>
          <w:sz w:val="30"/>
          <w:szCs w:val="30"/>
          <w:lang w:eastAsia="ru-RU"/>
        </w:rPr>
        <w:t xml:space="preserve">– </w:t>
      </w:r>
      <w:r w:rsidR="003C2A33" w:rsidRPr="003C2A33">
        <w:rPr>
          <w:rFonts w:ascii="Times New Roman" w:eastAsia="Times New Roman" w:hAnsi="Times New Roman" w:cs="Times New Roman"/>
          <w:b/>
          <w:i/>
          <w:sz w:val="30"/>
          <w:szCs w:val="30"/>
          <w:lang w:val="fr-FR" w:eastAsia="ru-RU"/>
        </w:rPr>
        <w:t>amment</w:t>
      </w:r>
      <w:r w:rsidR="003C2A33" w:rsidRPr="003C2A33">
        <w:rPr>
          <w:rFonts w:ascii="Times New Roman" w:eastAsia="Times New Roman" w:hAnsi="Times New Roman" w:cs="Times New Roman"/>
          <w:sz w:val="30"/>
          <w:szCs w:val="30"/>
          <w:lang w:eastAsia="ru-RU"/>
        </w:rPr>
        <w:t xml:space="preserve">, </w:t>
      </w:r>
      <w:r w:rsidR="007263B8" w:rsidRPr="007263B8">
        <w:rPr>
          <w:rFonts w:ascii="Times New Roman" w:eastAsia="Times New Roman" w:hAnsi="Times New Roman" w:cs="Times New Roman"/>
          <w:sz w:val="30"/>
          <w:szCs w:val="30"/>
          <w:lang w:eastAsia="ru-RU"/>
        </w:rPr>
        <w:t>–</w:t>
      </w:r>
      <w:r w:rsidR="003C2A33" w:rsidRPr="003C2A33">
        <w:rPr>
          <w:rFonts w:ascii="Times New Roman" w:eastAsia="Times New Roman" w:hAnsi="Times New Roman" w:cs="Times New Roman"/>
          <w:sz w:val="30"/>
          <w:szCs w:val="30"/>
          <w:lang w:eastAsia="ru-RU"/>
        </w:rPr>
        <w:t xml:space="preserve"> </w:t>
      </w:r>
      <w:r w:rsidR="003C2A33" w:rsidRPr="003C2A33">
        <w:rPr>
          <w:rFonts w:ascii="Times New Roman" w:eastAsia="Times New Roman" w:hAnsi="Times New Roman" w:cs="Times New Roman"/>
          <w:b/>
          <w:i/>
          <w:sz w:val="30"/>
          <w:szCs w:val="30"/>
          <w:lang w:val="fr-FR" w:eastAsia="ru-RU"/>
        </w:rPr>
        <w:t>emment</w:t>
      </w:r>
      <w:r w:rsidR="003C2A33" w:rsidRPr="003C2A33">
        <w:rPr>
          <w:rFonts w:ascii="Times New Roman" w:eastAsia="Times New Roman" w:hAnsi="Times New Roman" w:cs="Times New Roman"/>
          <w:sz w:val="30"/>
          <w:szCs w:val="30"/>
          <w:lang w:eastAsia="ru-RU"/>
        </w:rPr>
        <w:t>.</w:t>
      </w:r>
    </w:p>
    <w:p w:rsidR="003C2A33" w:rsidRPr="00AA22BD" w:rsidRDefault="003C2A33" w:rsidP="00660AFF">
      <w:pPr>
        <w:tabs>
          <w:tab w:val="left" w:pos="0"/>
        </w:tabs>
        <w:spacing w:after="0" w:line="240" w:lineRule="auto"/>
        <w:ind w:firstLine="567"/>
        <w:jc w:val="both"/>
        <w:rPr>
          <w:rFonts w:ascii="Times New Roman" w:eastAsia="Times New Roman" w:hAnsi="Times New Roman" w:cs="Times New Roman"/>
          <w:i/>
          <w:sz w:val="30"/>
          <w:szCs w:val="30"/>
          <w:lang w:eastAsia="ru-RU"/>
        </w:rPr>
      </w:pPr>
      <w:r w:rsidRPr="003C2A33">
        <w:rPr>
          <w:rFonts w:ascii="Times New Roman" w:eastAsia="Times New Roman" w:hAnsi="Times New Roman" w:cs="Times New Roman"/>
          <w:i/>
          <w:sz w:val="30"/>
          <w:szCs w:val="30"/>
          <w:lang w:val="fr-FR" w:eastAsia="ru-RU"/>
        </w:rPr>
        <w:t>Suffisant</w:t>
      </w:r>
      <w:r w:rsidRPr="00AA22BD">
        <w:rPr>
          <w:rFonts w:ascii="Times New Roman" w:eastAsia="Times New Roman" w:hAnsi="Times New Roman" w:cs="Times New Roman"/>
          <w:i/>
          <w:sz w:val="30"/>
          <w:szCs w:val="30"/>
          <w:lang w:eastAsia="ru-RU"/>
        </w:rPr>
        <w:t xml:space="preserve"> – </w:t>
      </w:r>
      <w:r w:rsidRPr="003C2A33">
        <w:rPr>
          <w:rFonts w:ascii="Times New Roman" w:eastAsia="Times New Roman" w:hAnsi="Times New Roman" w:cs="Times New Roman"/>
          <w:i/>
          <w:sz w:val="30"/>
          <w:szCs w:val="30"/>
          <w:lang w:val="fr-FR" w:eastAsia="ru-RU"/>
        </w:rPr>
        <w:t>suffisamment</w:t>
      </w:r>
      <w:r w:rsidRPr="00AA22BD">
        <w:rPr>
          <w:rFonts w:ascii="Times New Roman" w:eastAsia="Times New Roman" w:hAnsi="Times New Roman" w:cs="Times New Roman"/>
          <w:i/>
          <w:sz w:val="30"/>
          <w:szCs w:val="30"/>
          <w:lang w:eastAsia="ru-RU"/>
        </w:rPr>
        <w:t xml:space="preserve">, </w:t>
      </w:r>
      <w:r w:rsidRPr="003C2A33">
        <w:rPr>
          <w:rFonts w:ascii="Times New Roman" w:eastAsia="Times New Roman" w:hAnsi="Times New Roman" w:cs="Times New Roman"/>
          <w:i/>
          <w:sz w:val="30"/>
          <w:szCs w:val="30"/>
          <w:lang w:val="fr-FR" w:eastAsia="ru-RU"/>
        </w:rPr>
        <w:t>prudent</w:t>
      </w:r>
      <w:r w:rsidRPr="00AA22BD">
        <w:rPr>
          <w:rFonts w:ascii="Times New Roman" w:eastAsia="Times New Roman" w:hAnsi="Times New Roman" w:cs="Times New Roman"/>
          <w:i/>
          <w:sz w:val="30"/>
          <w:szCs w:val="30"/>
          <w:lang w:eastAsia="ru-RU"/>
        </w:rPr>
        <w:t xml:space="preserve"> – </w:t>
      </w:r>
      <w:r w:rsidRPr="003C2A33">
        <w:rPr>
          <w:rFonts w:ascii="Times New Roman" w:eastAsia="Times New Roman" w:hAnsi="Times New Roman" w:cs="Times New Roman"/>
          <w:i/>
          <w:sz w:val="30"/>
          <w:szCs w:val="30"/>
          <w:lang w:val="fr-FR" w:eastAsia="ru-RU"/>
        </w:rPr>
        <w:t>prudemment</w:t>
      </w:r>
      <w:r w:rsidRPr="00AA22BD">
        <w:rPr>
          <w:rFonts w:ascii="Times New Roman" w:eastAsia="Times New Roman" w:hAnsi="Times New Roman" w:cs="Times New Roman"/>
          <w:i/>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Прислівники, що виконують функцію обставини часу можуть стояти на початку або в кінці речення:</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Demain</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завтра</w:t>
      </w:r>
      <w:r w:rsidRPr="008242F1">
        <w:rPr>
          <w:rFonts w:ascii="Times New Roman" w:eastAsia="Times New Roman" w:hAnsi="Times New Roman" w:cs="Times New Roman"/>
          <w:sz w:val="30"/>
          <w:szCs w:val="30"/>
          <w:lang w:val="fr-FR" w:eastAsia="ru-RU"/>
        </w:rPr>
        <w:t xml:space="preserve">) il doit partir. Il doit partir </w:t>
      </w:r>
      <w:r w:rsidRPr="008242F1">
        <w:rPr>
          <w:rFonts w:ascii="Times New Roman" w:eastAsia="Times New Roman" w:hAnsi="Times New Roman" w:cs="Times New Roman"/>
          <w:i/>
          <w:sz w:val="30"/>
          <w:szCs w:val="30"/>
          <w:lang w:val="fr-FR" w:eastAsia="ru-RU"/>
        </w:rPr>
        <w:t>demain</w:t>
      </w:r>
      <w:r w:rsidRPr="008242F1">
        <w:rPr>
          <w:rFonts w:ascii="Times New Roman" w:eastAsia="Times New Roman" w:hAnsi="Times New Roman" w:cs="Times New Roman"/>
          <w:sz w:val="30"/>
          <w:szCs w:val="30"/>
          <w:lang w:val="fr-FR"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Прислівник, який відноситься до дієслова завжди стоїть </w:t>
      </w:r>
      <w:r w:rsidRPr="008242F1">
        <w:rPr>
          <w:rFonts w:ascii="Times New Roman" w:eastAsia="Times New Roman" w:hAnsi="Times New Roman" w:cs="Times New Roman"/>
          <w:b/>
          <w:i/>
          <w:sz w:val="30"/>
          <w:szCs w:val="30"/>
          <w:lang w:eastAsia="ru-RU"/>
        </w:rPr>
        <w:t>після</w:t>
      </w:r>
      <w:r w:rsidRPr="008242F1">
        <w:rPr>
          <w:rFonts w:ascii="Times New Roman" w:eastAsia="Times New Roman" w:hAnsi="Times New Roman" w:cs="Times New Roman"/>
          <w:sz w:val="30"/>
          <w:szCs w:val="30"/>
          <w:lang w:eastAsia="ru-RU"/>
        </w:rPr>
        <w:t xml:space="preserve"> нього:</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travailler </w:t>
      </w:r>
      <w:r w:rsidRPr="008242F1">
        <w:rPr>
          <w:rFonts w:ascii="Times New Roman" w:eastAsia="Times New Roman" w:hAnsi="Times New Roman" w:cs="Times New Roman"/>
          <w:i/>
          <w:sz w:val="30"/>
          <w:szCs w:val="30"/>
          <w:lang w:val="fr-FR" w:eastAsia="ru-RU"/>
        </w:rPr>
        <w:t>régulièrement</w:t>
      </w:r>
      <w:r w:rsidRPr="008242F1">
        <w:rPr>
          <w:rFonts w:ascii="Times New Roman" w:eastAsia="Times New Roman" w:hAnsi="Times New Roman" w:cs="Times New Roman"/>
          <w:sz w:val="30"/>
          <w:szCs w:val="30"/>
          <w:lang w:val="fr-FR" w:eastAsia="ru-RU"/>
        </w:rPr>
        <w:t xml:space="preserve">, écouter </w:t>
      </w:r>
      <w:r w:rsidRPr="008242F1">
        <w:rPr>
          <w:rFonts w:ascii="Times New Roman" w:eastAsia="Times New Roman" w:hAnsi="Times New Roman" w:cs="Times New Roman"/>
          <w:i/>
          <w:sz w:val="30"/>
          <w:szCs w:val="30"/>
          <w:lang w:val="fr-FR" w:eastAsia="ru-RU"/>
        </w:rPr>
        <w:t>attentivement</w:t>
      </w:r>
      <w:r w:rsidRPr="008242F1">
        <w:rPr>
          <w:rFonts w:ascii="Times New Roman" w:eastAsia="Times New Roman" w:hAnsi="Times New Roman" w:cs="Times New Roman"/>
          <w:sz w:val="30"/>
          <w:szCs w:val="30"/>
          <w:lang w:val="fr-FR" w:eastAsia="ru-RU"/>
        </w:rPr>
        <w:t xml:space="preserve">, comprendre </w:t>
      </w:r>
      <w:r w:rsidRPr="008242F1">
        <w:rPr>
          <w:rFonts w:ascii="Times New Roman" w:eastAsia="Times New Roman" w:hAnsi="Times New Roman" w:cs="Times New Roman"/>
          <w:i/>
          <w:sz w:val="30"/>
          <w:szCs w:val="30"/>
          <w:lang w:val="fr-FR" w:eastAsia="ru-RU"/>
        </w:rPr>
        <w:t>bien</w:t>
      </w:r>
      <w:r w:rsidRPr="008242F1">
        <w:rPr>
          <w:rFonts w:ascii="Times New Roman" w:eastAsia="Times New Roman" w:hAnsi="Times New Roman" w:cs="Times New Roman"/>
          <w:sz w:val="30"/>
          <w:szCs w:val="30"/>
          <w:lang w:val="fr-FR"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У значенні прислівника можуть вживатись іменники з детерміна</w:t>
      </w:r>
      <w:r w:rsidR="00470458" w:rsidRPr="001462A7">
        <w:rPr>
          <w:rFonts w:ascii="Times New Roman" w:eastAsia="Times New Roman" w:hAnsi="Times New Roman" w:cs="Times New Roman"/>
          <w:sz w:val="30"/>
          <w:szCs w:val="30"/>
          <w:lang w:val="fr-FR" w:eastAsia="ru-RU"/>
        </w:rPr>
        <w:softHyphen/>
      </w:r>
      <w:r w:rsidRPr="008242F1">
        <w:rPr>
          <w:rFonts w:ascii="Times New Roman" w:eastAsia="Times New Roman" w:hAnsi="Times New Roman" w:cs="Times New Roman"/>
          <w:sz w:val="30"/>
          <w:szCs w:val="30"/>
          <w:lang w:eastAsia="ru-RU"/>
        </w:rPr>
        <w:t>тивами:</w:t>
      </w:r>
      <w:r w:rsidR="00522A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 xml:space="preserve">le soir (le matin) </w:t>
      </w:r>
      <w:r w:rsidRPr="008242F1">
        <w:rPr>
          <w:rFonts w:ascii="Times New Roman" w:eastAsia="Times New Roman" w:hAnsi="Times New Roman" w:cs="Times New Roman"/>
          <w:sz w:val="30"/>
          <w:szCs w:val="30"/>
          <w:lang w:val="fr-FR" w:eastAsia="ru-RU"/>
        </w:rPr>
        <w:t xml:space="preserve">– </w:t>
      </w:r>
      <w:r w:rsidR="00522A11">
        <w:rPr>
          <w:rFonts w:ascii="Times New Roman" w:eastAsia="Times New Roman" w:hAnsi="Times New Roman" w:cs="Times New Roman"/>
          <w:sz w:val="30"/>
          <w:szCs w:val="30"/>
          <w:lang w:eastAsia="ru-RU"/>
        </w:rPr>
        <w:t>ввечері (</w:t>
      </w:r>
      <w:r w:rsidRPr="008242F1">
        <w:rPr>
          <w:rFonts w:ascii="Times New Roman" w:eastAsia="Times New Roman" w:hAnsi="Times New Roman" w:cs="Times New Roman"/>
          <w:sz w:val="30"/>
          <w:szCs w:val="30"/>
          <w:lang w:eastAsia="ru-RU"/>
        </w:rPr>
        <w:t>вранці</w:t>
      </w:r>
      <w:r w:rsidR="00522A1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val="fr-FR" w:eastAsia="ru-RU"/>
        </w:rPr>
        <w:t>cette année</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цьо</w:t>
      </w:r>
      <w:r w:rsidR="00522A11">
        <w:rPr>
          <w:rFonts w:ascii="Times New Roman" w:eastAsia="Times New Roman" w:hAnsi="Times New Roman" w:cs="Times New Roman"/>
          <w:sz w:val="30"/>
          <w:szCs w:val="30"/>
          <w:lang w:eastAsia="ru-RU"/>
        </w:rPr>
        <w:t>го року</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une fois</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якось.</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У ролі прислівника можуть вживатись також і деякі прикметники: </w:t>
      </w:r>
      <w:r w:rsidRPr="008242F1">
        <w:rPr>
          <w:rFonts w:ascii="Times New Roman" w:eastAsia="Times New Roman" w:hAnsi="Times New Roman" w:cs="Times New Roman"/>
          <w:i/>
          <w:sz w:val="30"/>
          <w:szCs w:val="30"/>
          <w:lang w:val="fr-FR" w:eastAsia="ru-RU"/>
        </w:rPr>
        <w:t>haut</w:t>
      </w:r>
      <w:r w:rsidRPr="008242F1">
        <w:rPr>
          <w:rFonts w:ascii="Times New Roman" w:eastAsia="Times New Roman" w:hAnsi="Times New Roman" w:cs="Times New Roman"/>
          <w:sz w:val="30"/>
          <w:szCs w:val="30"/>
          <w:lang w:eastAsia="ru-RU"/>
        </w:rPr>
        <w:t xml:space="preserve"> – голосно, </w:t>
      </w:r>
      <w:r w:rsidRPr="008242F1">
        <w:rPr>
          <w:rFonts w:ascii="Times New Roman" w:eastAsia="Times New Roman" w:hAnsi="Times New Roman" w:cs="Times New Roman"/>
          <w:i/>
          <w:sz w:val="30"/>
          <w:szCs w:val="30"/>
          <w:lang w:val="fr-FR" w:eastAsia="ru-RU"/>
        </w:rPr>
        <w:t>bas</w:t>
      </w:r>
      <w:r w:rsidRPr="008242F1">
        <w:rPr>
          <w:rFonts w:ascii="Times New Roman" w:eastAsia="Times New Roman" w:hAnsi="Times New Roman" w:cs="Times New Roman"/>
          <w:sz w:val="30"/>
          <w:szCs w:val="30"/>
          <w:lang w:eastAsia="ru-RU"/>
        </w:rPr>
        <w:t xml:space="preserve">–  тихо, </w:t>
      </w:r>
      <w:r w:rsidRPr="008242F1">
        <w:rPr>
          <w:rFonts w:ascii="Times New Roman" w:eastAsia="Times New Roman" w:hAnsi="Times New Roman" w:cs="Times New Roman"/>
          <w:i/>
          <w:sz w:val="30"/>
          <w:szCs w:val="30"/>
          <w:lang w:val="fr-FR" w:eastAsia="ru-RU"/>
        </w:rPr>
        <w:t>clair</w:t>
      </w:r>
      <w:r w:rsidRPr="008242F1">
        <w:rPr>
          <w:rFonts w:ascii="Times New Roman" w:eastAsia="Times New Roman" w:hAnsi="Times New Roman" w:cs="Times New Roman"/>
          <w:sz w:val="30"/>
          <w:szCs w:val="30"/>
          <w:lang w:eastAsia="ru-RU"/>
        </w:rPr>
        <w:t xml:space="preserve"> – ясно, </w:t>
      </w:r>
      <w:r w:rsidRPr="008242F1">
        <w:rPr>
          <w:rFonts w:ascii="Times New Roman" w:eastAsia="Times New Roman" w:hAnsi="Times New Roman" w:cs="Times New Roman"/>
          <w:i/>
          <w:sz w:val="30"/>
          <w:szCs w:val="30"/>
          <w:lang w:val="fr-FR" w:eastAsia="ru-RU"/>
        </w:rPr>
        <w:t>obligatoire</w:t>
      </w:r>
      <w:r w:rsidRPr="008242F1">
        <w:rPr>
          <w:rFonts w:ascii="Times New Roman" w:eastAsia="Times New Roman" w:hAnsi="Times New Roman" w:cs="Times New Roman"/>
          <w:sz w:val="30"/>
          <w:szCs w:val="30"/>
          <w:lang w:eastAsia="ru-RU"/>
        </w:rPr>
        <w:t xml:space="preserve"> – обов’язково.</w:t>
      </w:r>
    </w:p>
    <w:p w:rsidR="00470458" w:rsidRPr="001462A7" w:rsidRDefault="00470458"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470458">
      <w:pPr>
        <w:pStyle w:val="Fr3--"/>
        <w:rPr>
          <w:rFonts w:eastAsia="Times New Roman"/>
          <w:lang w:eastAsia="ru-RU"/>
        </w:rPr>
      </w:pPr>
      <w:bookmarkStart w:id="103" w:name="_Toc396467503"/>
      <w:bookmarkStart w:id="104" w:name="_Toc396811671"/>
      <w:r w:rsidRPr="008242F1">
        <w:rPr>
          <w:rFonts w:eastAsia="Times New Roman"/>
          <w:lang w:eastAsia="ru-RU"/>
        </w:rPr>
        <w:t xml:space="preserve">§2. </w:t>
      </w:r>
      <w:r w:rsidRPr="008242F1">
        <w:rPr>
          <w:rFonts w:eastAsia="Times New Roman"/>
          <w:lang w:val="fr-FR" w:eastAsia="ru-RU"/>
        </w:rPr>
        <w:t>Adverbes</w:t>
      </w:r>
      <w:r w:rsidR="00A74BF8" w:rsidRPr="0024520D">
        <w:rPr>
          <w:rFonts w:eastAsia="Times New Roman"/>
          <w:lang w:eastAsia="ru-RU"/>
        </w:rPr>
        <w:t xml:space="preserve"> </w:t>
      </w:r>
      <w:r w:rsidRPr="008242F1">
        <w:rPr>
          <w:rFonts w:eastAsia="Times New Roman"/>
          <w:lang w:val="fr-FR" w:eastAsia="ru-RU"/>
        </w:rPr>
        <w:t>interrogatifs</w:t>
      </w:r>
      <w:r w:rsidR="00A74BF8" w:rsidRPr="0024520D">
        <w:rPr>
          <w:rFonts w:eastAsia="Times New Roman"/>
          <w:lang w:eastAsia="ru-RU"/>
        </w:rPr>
        <w:t xml:space="preserve"> </w:t>
      </w:r>
      <w:r w:rsidRPr="008242F1">
        <w:rPr>
          <w:rFonts w:eastAsia="Times New Roman"/>
          <w:lang w:val="fr-FR" w:eastAsia="ru-RU"/>
        </w:rPr>
        <w:t>Quand</w:t>
      </w:r>
      <w:r w:rsidRPr="008242F1">
        <w:rPr>
          <w:rFonts w:eastAsia="Times New Roman"/>
          <w:lang w:eastAsia="ru-RU"/>
        </w:rPr>
        <w:t xml:space="preserve">?, </w:t>
      </w:r>
      <w:r w:rsidRPr="008242F1">
        <w:rPr>
          <w:rFonts w:eastAsia="Times New Roman"/>
          <w:lang w:val="fr-FR" w:eastAsia="ru-RU"/>
        </w:rPr>
        <w:t>O</w:t>
      </w:r>
      <w:r w:rsidRPr="008242F1">
        <w:rPr>
          <w:rFonts w:eastAsia="Times New Roman"/>
          <w:lang w:eastAsia="ru-RU"/>
        </w:rPr>
        <w:t>ù? (</w:t>
      </w:r>
      <w:r w:rsidRPr="008242F1">
        <w:rPr>
          <w:rFonts w:eastAsia="Times New Roman"/>
          <w:lang w:val="fr-FR" w:eastAsia="ru-RU"/>
        </w:rPr>
        <w:t>D</w:t>
      </w:r>
      <w:r w:rsidRPr="008242F1">
        <w:rPr>
          <w:rFonts w:eastAsia="Times New Roman"/>
          <w:lang w:eastAsia="ru-RU"/>
        </w:rPr>
        <w:t>’</w:t>
      </w:r>
      <w:r w:rsidRPr="008242F1">
        <w:rPr>
          <w:rFonts w:eastAsia="Times New Roman"/>
          <w:lang w:val="fr-FR" w:eastAsia="ru-RU"/>
        </w:rPr>
        <w:t>o</w:t>
      </w:r>
      <w:r w:rsidRPr="008242F1">
        <w:rPr>
          <w:rFonts w:eastAsia="Times New Roman"/>
          <w:lang w:eastAsia="ru-RU"/>
        </w:rPr>
        <w:t xml:space="preserve">ù?), </w:t>
      </w:r>
      <w:r w:rsidRPr="008242F1">
        <w:rPr>
          <w:rFonts w:eastAsia="Times New Roman"/>
          <w:lang w:val="fr-FR" w:eastAsia="ru-RU"/>
        </w:rPr>
        <w:t>Comment</w:t>
      </w:r>
      <w:r w:rsidRPr="008242F1">
        <w:rPr>
          <w:rFonts w:eastAsia="Times New Roman"/>
          <w:lang w:eastAsia="ru-RU"/>
        </w:rPr>
        <w:t>? /  Питальні прислівники Коли?, Де, куди?(Звідки?),  Як, яким є?</w:t>
      </w:r>
      <w:bookmarkEnd w:id="103"/>
      <w:bookmarkEnd w:id="104"/>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Питальному реченню з прислівниками </w:t>
      </w:r>
      <w:r w:rsidRPr="008242F1">
        <w:rPr>
          <w:rFonts w:ascii="Times New Roman" w:eastAsia="Times New Roman" w:hAnsi="Times New Roman" w:cs="Times New Roman"/>
          <w:b/>
          <w:i/>
          <w:sz w:val="30"/>
          <w:szCs w:val="30"/>
          <w:lang w:val="fr-FR" w:eastAsia="ru-RU"/>
        </w:rPr>
        <w:t>Quand</w:t>
      </w:r>
      <w:r w:rsidRPr="008242F1">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i/>
          <w:sz w:val="30"/>
          <w:szCs w:val="30"/>
          <w:lang w:val="fr-FR" w:eastAsia="ru-RU"/>
        </w:rPr>
        <w:t>O</w:t>
      </w:r>
      <w:r w:rsidRPr="008242F1">
        <w:rPr>
          <w:rFonts w:ascii="Times New Roman" w:eastAsia="Times New Roman" w:hAnsi="Times New Roman" w:cs="Times New Roman"/>
          <w:b/>
          <w:i/>
          <w:sz w:val="30"/>
          <w:szCs w:val="30"/>
          <w:lang w:eastAsia="ru-RU"/>
        </w:rPr>
        <w:t>ù? (</w:t>
      </w:r>
      <w:r w:rsidRPr="008242F1">
        <w:rPr>
          <w:rFonts w:ascii="Times New Roman" w:eastAsia="Times New Roman" w:hAnsi="Times New Roman" w:cs="Times New Roman"/>
          <w:b/>
          <w:i/>
          <w:sz w:val="30"/>
          <w:szCs w:val="30"/>
          <w:lang w:val="fr-FR" w:eastAsia="ru-RU"/>
        </w:rPr>
        <w:t>D</w:t>
      </w:r>
      <w:r w:rsidRPr="008242F1">
        <w:rPr>
          <w:rFonts w:ascii="Times New Roman" w:eastAsia="Times New Roman" w:hAnsi="Times New Roman" w:cs="Times New Roman"/>
          <w:b/>
          <w:i/>
          <w:sz w:val="30"/>
          <w:szCs w:val="30"/>
          <w:lang w:eastAsia="ru-RU"/>
        </w:rPr>
        <w:t>’</w:t>
      </w:r>
      <w:r w:rsidRPr="008242F1">
        <w:rPr>
          <w:rFonts w:ascii="Times New Roman" w:eastAsia="Times New Roman" w:hAnsi="Times New Roman" w:cs="Times New Roman"/>
          <w:b/>
          <w:i/>
          <w:sz w:val="30"/>
          <w:szCs w:val="30"/>
          <w:lang w:val="fr-FR" w:eastAsia="ru-RU"/>
        </w:rPr>
        <w:t>o</w:t>
      </w:r>
      <w:r w:rsidRPr="008242F1">
        <w:rPr>
          <w:rFonts w:ascii="Times New Roman" w:eastAsia="Times New Roman" w:hAnsi="Times New Roman" w:cs="Times New Roman"/>
          <w:b/>
          <w:i/>
          <w:sz w:val="30"/>
          <w:szCs w:val="30"/>
          <w:lang w:eastAsia="ru-RU"/>
        </w:rPr>
        <w:t xml:space="preserve">ù?),  </w:t>
      </w:r>
      <w:r w:rsidRPr="008242F1">
        <w:rPr>
          <w:rFonts w:ascii="Times New Roman" w:eastAsia="Times New Roman" w:hAnsi="Times New Roman" w:cs="Times New Roman"/>
          <w:b/>
          <w:i/>
          <w:sz w:val="30"/>
          <w:szCs w:val="30"/>
          <w:lang w:val="fr-FR" w:eastAsia="ru-RU"/>
        </w:rPr>
        <w:t>Comment</w:t>
      </w:r>
      <w:r w:rsidRPr="008242F1">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 xml:space="preserve">притаманна конструкція відмінна від розповідного – це </w:t>
      </w:r>
      <w:r w:rsidRPr="008242F1">
        <w:rPr>
          <w:rFonts w:ascii="Times New Roman" w:eastAsia="Times New Roman" w:hAnsi="Times New Roman" w:cs="Times New Roman"/>
          <w:b/>
          <w:i/>
          <w:sz w:val="30"/>
          <w:szCs w:val="30"/>
          <w:lang w:eastAsia="ru-RU"/>
        </w:rPr>
        <w:t>інверсія</w:t>
      </w:r>
      <w:r w:rsidRPr="008242F1">
        <w:rPr>
          <w:rFonts w:ascii="Times New Roman" w:eastAsia="Times New Roman" w:hAnsi="Times New Roman" w:cs="Times New Roman"/>
          <w:sz w:val="30"/>
          <w:szCs w:val="30"/>
          <w:lang w:eastAsia="ru-RU"/>
        </w:rPr>
        <w:t xml:space="preserve"> підмета; проста, якщо підмет виражений займенником та склад</w:t>
      </w:r>
      <w:r w:rsidR="00470458" w:rsidRPr="001462A7">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на, якщо він виражений іменником і речення є поширеним.</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Прислівник </w:t>
      </w:r>
      <w:r w:rsidRPr="008242F1">
        <w:rPr>
          <w:rFonts w:ascii="Times New Roman" w:eastAsia="Times New Roman" w:hAnsi="Times New Roman" w:cs="Times New Roman"/>
          <w:b/>
          <w:i/>
          <w:sz w:val="30"/>
          <w:szCs w:val="30"/>
          <w:lang w:val="fr-FR" w:eastAsia="ru-RU"/>
        </w:rPr>
        <w:t>quand</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слугує питальним словом до обставини часу</w:t>
      </w:r>
      <w:r w:rsidRPr="008242F1">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i/>
          <w:sz w:val="30"/>
          <w:szCs w:val="30"/>
          <w:lang w:val="fr-FR" w:eastAsia="ru-RU"/>
        </w:rPr>
        <w:t>le</w:t>
      </w:r>
      <w:r w:rsidR="00A74BF8" w:rsidRPr="00A74BF8">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temps</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Quand revenez-vous de l’université? Quand arrive ton ami? Quand les étudiants ont-ils les vacances?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val="fr-FR" w:eastAsia="ru-RU"/>
        </w:rPr>
        <w:t>O</w:t>
      </w:r>
      <w:r w:rsidRPr="008242F1">
        <w:rPr>
          <w:rFonts w:ascii="Times New Roman" w:eastAsia="Times New Roman" w:hAnsi="Times New Roman" w:cs="Times New Roman"/>
          <w:b/>
          <w:i/>
          <w:sz w:val="30"/>
          <w:szCs w:val="30"/>
          <w:lang w:val="ru-RU" w:eastAsia="ru-RU"/>
        </w:rPr>
        <w:t>ù (</w:t>
      </w:r>
      <w:r w:rsidRPr="008242F1">
        <w:rPr>
          <w:rFonts w:ascii="Times New Roman" w:eastAsia="Times New Roman" w:hAnsi="Times New Roman" w:cs="Times New Roman"/>
          <w:b/>
          <w:i/>
          <w:sz w:val="30"/>
          <w:szCs w:val="30"/>
          <w:lang w:val="fr-FR" w:eastAsia="ru-RU"/>
        </w:rPr>
        <w:t>d</w:t>
      </w:r>
      <w:r w:rsidRPr="008242F1">
        <w:rPr>
          <w:rFonts w:ascii="Times New Roman" w:eastAsia="Times New Roman" w:hAnsi="Times New Roman" w:cs="Times New Roman"/>
          <w:b/>
          <w:i/>
          <w:sz w:val="30"/>
          <w:szCs w:val="30"/>
          <w:lang w:val="ru-RU" w:eastAsia="ru-RU"/>
        </w:rPr>
        <w:t>’</w:t>
      </w:r>
      <w:r w:rsidRPr="008242F1">
        <w:rPr>
          <w:rFonts w:ascii="Times New Roman" w:eastAsia="Times New Roman" w:hAnsi="Times New Roman" w:cs="Times New Roman"/>
          <w:b/>
          <w:i/>
          <w:sz w:val="30"/>
          <w:szCs w:val="30"/>
          <w:lang w:val="fr-FR" w:eastAsia="ru-RU"/>
        </w:rPr>
        <w:t>o</w:t>
      </w:r>
      <w:r w:rsidRPr="008242F1">
        <w:rPr>
          <w:rFonts w:ascii="Times New Roman" w:eastAsia="Times New Roman" w:hAnsi="Times New Roman" w:cs="Times New Roman"/>
          <w:b/>
          <w:i/>
          <w:sz w:val="30"/>
          <w:szCs w:val="30"/>
          <w:lang w:val="ru-RU" w:eastAsia="ru-RU"/>
        </w:rPr>
        <w:t>ù)</w:t>
      </w:r>
      <w:r w:rsidR="00522A11">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є питальним словом до обставини місця</w:t>
      </w:r>
      <w:r w:rsidRPr="008242F1">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i/>
          <w:sz w:val="30"/>
          <w:szCs w:val="30"/>
          <w:lang w:val="fr-FR" w:eastAsia="ru-RU"/>
        </w:rPr>
        <w:t>le</w:t>
      </w:r>
      <w:r w:rsidR="00A74BF8" w:rsidRPr="00A74BF8">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lieu</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fr-FR" w:eastAsia="ru-RU"/>
        </w:rPr>
        <w:t>Où se trouve ta collection de cartes postales?  Où va-t-on ce soir? D</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val="fr-FR" w:eastAsia="ru-RU"/>
        </w:rPr>
        <w:t>o</w:t>
      </w:r>
      <w:r w:rsidRPr="008242F1">
        <w:rPr>
          <w:rFonts w:ascii="Times New Roman" w:eastAsia="Times New Roman" w:hAnsi="Times New Roman" w:cs="Times New Roman"/>
          <w:sz w:val="30"/>
          <w:szCs w:val="30"/>
          <w:lang w:val="ru-RU" w:eastAsia="ru-RU"/>
        </w:rPr>
        <w:t xml:space="preserve">ù </w:t>
      </w:r>
      <w:r w:rsidRPr="008242F1">
        <w:rPr>
          <w:rFonts w:ascii="Times New Roman" w:eastAsia="Times New Roman" w:hAnsi="Times New Roman" w:cs="Times New Roman"/>
          <w:sz w:val="30"/>
          <w:szCs w:val="30"/>
          <w:lang w:val="fr-FR" w:eastAsia="ru-RU"/>
        </w:rPr>
        <w:t>le</w:t>
      </w:r>
      <w:r w:rsidRPr="008242F1">
        <w:rPr>
          <w:rFonts w:ascii="Times New Roman" w:eastAsia="Times New Roman" w:hAnsi="Times New Roman" w:cs="Times New Roman"/>
          <w:sz w:val="30"/>
          <w:szCs w:val="30"/>
          <w:lang w:eastAsia="ru-RU"/>
        </w:rPr>
        <w:t xml:space="preserve"> (це)</w:t>
      </w:r>
      <w:r w:rsidR="00A74BF8" w:rsidRPr="0024520D">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sais</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val="fr-FR" w:eastAsia="ru-RU"/>
        </w:rPr>
        <w:t>tu</w:t>
      </w:r>
      <w:r w:rsidRPr="008242F1">
        <w:rPr>
          <w:rFonts w:ascii="Times New Roman" w:eastAsia="Times New Roman" w:hAnsi="Times New Roman" w:cs="Times New Roman"/>
          <w:sz w:val="30"/>
          <w:szCs w:val="30"/>
          <w:lang w:val="ru-RU"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Прислівник </w:t>
      </w:r>
      <w:r w:rsidRPr="008242F1">
        <w:rPr>
          <w:rFonts w:ascii="Times New Roman" w:eastAsia="Times New Roman" w:hAnsi="Times New Roman" w:cs="Times New Roman"/>
          <w:b/>
          <w:i/>
          <w:sz w:val="30"/>
          <w:szCs w:val="30"/>
          <w:lang w:val="fr-FR" w:eastAsia="ru-RU"/>
        </w:rPr>
        <w:t>comment</w:t>
      </w:r>
      <w:r w:rsidR="00627EE7"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може бути питанням до:</w:t>
      </w:r>
    </w:p>
    <w:p w:rsidR="006323CF" w:rsidRPr="008242F1" w:rsidRDefault="006323CF" w:rsidP="00470458">
      <w:pPr>
        <w:pStyle w:val="Fr--6"/>
        <w:rPr>
          <w:rFonts w:eastAsia="Times New Roman"/>
          <w:lang w:eastAsia="ru-RU"/>
        </w:rPr>
      </w:pPr>
      <w:r w:rsidRPr="008242F1">
        <w:rPr>
          <w:rFonts w:eastAsia="Times New Roman"/>
          <w:lang w:eastAsia="ru-RU"/>
        </w:rPr>
        <w:t>а) обставини способу дії  (як? яким чином?)</w:t>
      </w:r>
      <w:r w:rsidR="00A74BF8" w:rsidRPr="00A74BF8">
        <w:rPr>
          <w:rFonts w:eastAsia="Times New Roman"/>
          <w:lang w:val="ru-RU" w:eastAsia="ru-RU"/>
        </w:rPr>
        <w:t xml:space="preserve"> </w:t>
      </w:r>
      <w:r w:rsidRPr="0024520D">
        <w:rPr>
          <w:rFonts w:eastAsia="Times New Roman"/>
          <w:lang w:val="fr-FR" w:eastAsia="ru-RU"/>
        </w:rPr>
        <w:t>(</w:t>
      </w:r>
      <w:r w:rsidRPr="008242F1">
        <w:rPr>
          <w:rFonts w:eastAsia="Times New Roman"/>
          <w:i/>
          <w:lang w:val="fr-FR" w:eastAsia="ru-RU"/>
        </w:rPr>
        <w:t>la</w:t>
      </w:r>
      <w:r w:rsidRPr="0024520D">
        <w:rPr>
          <w:rFonts w:eastAsia="Times New Roman"/>
          <w:i/>
          <w:lang w:val="fr-FR" w:eastAsia="ru-RU"/>
        </w:rPr>
        <w:t xml:space="preserve"> </w:t>
      </w:r>
      <w:r w:rsidRPr="008242F1">
        <w:rPr>
          <w:rFonts w:eastAsia="Times New Roman"/>
          <w:i/>
          <w:lang w:val="fr-FR" w:eastAsia="ru-RU"/>
        </w:rPr>
        <w:t>mani</w:t>
      </w:r>
      <w:r w:rsidRPr="0024520D">
        <w:rPr>
          <w:rFonts w:eastAsia="Times New Roman"/>
          <w:i/>
          <w:lang w:val="fr-FR" w:eastAsia="ru-RU"/>
        </w:rPr>
        <w:t>è</w:t>
      </w:r>
      <w:r w:rsidRPr="008242F1">
        <w:rPr>
          <w:rFonts w:eastAsia="Times New Roman"/>
          <w:i/>
          <w:lang w:val="fr-FR" w:eastAsia="ru-RU"/>
        </w:rPr>
        <w:t>re</w:t>
      </w:r>
      <w:r w:rsidRPr="0024520D">
        <w:rPr>
          <w:rFonts w:eastAsia="Times New Roman"/>
          <w:lang w:val="fr-FR" w:eastAsia="ru-RU"/>
        </w:rPr>
        <w:t>)</w:t>
      </w:r>
      <w:r w:rsidRPr="008242F1">
        <w:rPr>
          <w:rFonts w:eastAsia="Times New Roman"/>
          <w:lang w:eastAsia="ru-RU"/>
        </w:rPr>
        <w:t>:</w:t>
      </w:r>
    </w:p>
    <w:p w:rsidR="006323CF" w:rsidRPr="008242F1" w:rsidRDefault="006323CF" w:rsidP="00470458">
      <w:pPr>
        <w:pStyle w:val="Fr--6"/>
        <w:rPr>
          <w:rFonts w:eastAsia="Times New Roman"/>
          <w:lang w:val="fr-FR" w:eastAsia="ru-RU"/>
        </w:rPr>
      </w:pPr>
      <w:r w:rsidRPr="008242F1">
        <w:rPr>
          <w:rFonts w:eastAsia="Times New Roman"/>
          <w:lang w:val="fr-FR" w:eastAsia="ru-RU"/>
        </w:rPr>
        <w:t>Comment</w:t>
      </w:r>
      <w:r w:rsidR="00522A11">
        <w:rPr>
          <w:rFonts w:eastAsia="Times New Roman"/>
          <w:lang w:eastAsia="ru-RU"/>
        </w:rPr>
        <w:t xml:space="preserve"> </w:t>
      </w:r>
      <w:r w:rsidRPr="008242F1">
        <w:rPr>
          <w:rFonts w:eastAsia="Times New Roman"/>
          <w:lang w:val="fr-FR" w:eastAsia="ru-RU"/>
        </w:rPr>
        <w:t>lit-il? Ta mère comment cuisine-t-elle?</w:t>
      </w:r>
    </w:p>
    <w:p w:rsidR="006323CF" w:rsidRPr="008242F1" w:rsidRDefault="006323CF" w:rsidP="00470458">
      <w:pPr>
        <w:pStyle w:val="Fr--6"/>
        <w:rPr>
          <w:rFonts w:eastAsia="Times New Roman"/>
          <w:lang w:eastAsia="ru-RU"/>
        </w:rPr>
      </w:pPr>
      <w:r w:rsidRPr="008242F1">
        <w:rPr>
          <w:rFonts w:eastAsia="Times New Roman"/>
          <w:lang w:eastAsia="ru-RU"/>
        </w:rPr>
        <w:t>б) іменної частини присудка, вираженої прикметником</w:t>
      </w:r>
      <w:r w:rsidR="00627EE7" w:rsidRPr="0080730B">
        <w:rPr>
          <w:rFonts w:eastAsia="Times New Roman"/>
          <w:lang w:val="ru-RU" w:eastAsia="ru-RU"/>
        </w:rPr>
        <w:t xml:space="preserve"> </w:t>
      </w:r>
      <w:r w:rsidRPr="008242F1">
        <w:rPr>
          <w:rFonts w:eastAsia="Times New Roman"/>
          <w:lang w:eastAsia="ru-RU"/>
        </w:rPr>
        <w:t>(яким є?):</w:t>
      </w:r>
    </w:p>
    <w:p w:rsidR="006323CF" w:rsidRPr="008242F1" w:rsidRDefault="006323CF" w:rsidP="00470458">
      <w:pPr>
        <w:pStyle w:val="Fr--6"/>
        <w:rPr>
          <w:rFonts w:eastAsia="Times New Roman"/>
          <w:lang w:eastAsia="ru-RU"/>
        </w:rPr>
      </w:pPr>
      <w:r w:rsidRPr="008242F1">
        <w:rPr>
          <w:rFonts w:eastAsia="Times New Roman"/>
          <w:lang w:val="fr-FR" w:eastAsia="ru-RU"/>
        </w:rPr>
        <w:t>Comment</w:t>
      </w:r>
      <w:r w:rsidR="00522A11">
        <w:rPr>
          <w:rFonts w:eastAsia="Times New Roman"/>
          <w:lang w:eastAsia="ru-RU"/>
        </w:rPr>
        <w:t xml:space="preserve"> </w:t>
      </w:r>
      <w:r w:rsidRPr="008242F1">
        <w:rPr>
          <w:rFonts w:eastAsia="Times New Roman"/>
          <w:lang w:val="fr-FR" w:eastAsia="ru-RU"/>
        </w:rPr>
        <w:t xml:space="preserve">est votre chambre? – Elle est </w:t>
      </w:r>
      <w:r w:rsidRPr="008242F1">
        <w:rPr>
          <w:rFonts w:eastAsia="Times New Roman"/>
          <w:i/>
          <w:lang w:val="fr-FR" w:eastAsia="ru-RU"/>
        </w:rPr>
        <w:t>petite,</w:t>
      </w:r>
      <w:r w:rsidRPr="008242F1">
        <w:rPr>
          <w:rFonts w:eastAsia="Times New Roman"/>
          <w:lang w:val="fr-FR" w:eastAsia="ru-RU"/>
        </w:rPr>
        <w:t xml:space="preserve"> mais </w:t>
      </w:r>
      <w:r w:rsidRPr="008242F1">
        <w:rPr>
          <w:rFonts w:eastAsia="Times New Roman"/>
          <w:i/>
          <w:lang w:val="fr-FR" w:eastAsia="ru-RU"/>
        </w:rPr>
        <w:t>claire</w:t>
      </w:r>
      <w:r w:rsidRPr="008242F1">
        <w:rPr>
          <w:rFonts w:eastAsia="Times New Roman"/>
          <w:lang w:val="fr-FR"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Якщо підмет виражений займенником 1-ї особи однини, </w:t>
      </w:r>
      <w:r w:rsidRPr="008242F1">
        <w:rPr>
          <w:rFonts w:ascii="Times New Roman" w:eastAsia="Times New Roman" w:hAnsi="Times New Roman" w:cs="Times New Roman"/>
          <w:i/>
          <w:sz w:val="30"/>
          <w:szCs w:val="30"/>
          <w:lang w:eastAsia="ru-RU"/>
        </w:rPr>
        <w:t>після</w:t>
      </w:r>
      <w:r w:rsidRPr="008242F1">
        <w:rPr>
          <w:rFonts w:ascii="Times New Roman" w:eastAsia="Times New Roman" w:hAnsi="Times New Roman" w:cs="Times New Roman"/>
          <w:sz w:val="30"/>
          <w:szCs w:val="30"/>
          <w:lang w:eastAsia="ru-RU"/>
        </w:rPr>
        <w:t xml:space="preserve"> пи</w:t>
      </w:r>
      <w:r w:rsidR="00470458" w:rsidRPr="001462A7">
        <w:rPr>
          <w:rFonts w:ascii="Times New Roman" w:eastAsia="Times New Roman" w:hAnsi="Times New Roman" w:cs="Times New Roman"/>
          <w:sz w:val="30"/>
          <w:szCs w:val="30"/>
          <w:lang w:val="ru-RU" w:eastAsia="ru-RU"/>
        </w:rPr>
        <w:softHyphen/>
      </w:r>
      <w:r w:rsidRPr="008242F1">
        <w:rPr>
          <w:rFonts w:ascii="Times New Roman" w:eastAsia="Times New Roman" w:hAnsi="Times New Roman" w:cs="Times New Roman"/>
          <w:sz w:val="30"/>
          <w:szCs w:val="30"/>
          <w:lang w:eastAsia="ru-RU"/>
        </w:rPr>
        <w:t xml:space="preserve">тального прислівника вживається зворот </w:t>
      </w:r>
      <w:r w:rsidRPr="008242F1">
        <w:rPr>
          <w:rFonts w:ascii="Times New Roman" w:eastAsia="Times New Roman" w:hAnsi="Times New Roman" w:cs="Times New Roman"/>
          <w:b/>
          <w:i/>
          <w:sz w:val="30"/>
          <w:szCs w:val="30"/>
          <w:lang w:val="fr-FR" w:eastAsia="ru-RU"/>
        </w:rPr>
        <w:t>est</w:t>
      </w:r>
      <w:r w:rsidRPr="008242F1">
        <w:rPr>
          <w:rFonts w:ascii="Times New Roman" w:eastAsia="Times New Roman" w:hAnsi="Times New Roman" w:cs="Times New Roman"/>
          <w:b/>
          <w:i/>
          <w:sz w:val="30"/>
          <w:szCs w:val="30"/>
          <w:lang w:val="ru-RU" w:eastAsia="ru-RU"/>
        </w:rPr>
        <w:t>-</w:t>
      </w:r>
      <w:r w:rsidRPr="008242F1">
        <w:rPr>
          <w:rFonts w:ascii="Times New Roman" w:eastAsia="Times New Roman" w:hAnsi="Times New Roman" w:cs="Times New Roman"/>
          <w:b/>
          <w:i/>
          <w:sz w:val="30"/>
          <w:szCs w:val="30"/>
          <w:lang w:val="fr-FR" w:eastAsia="ru-RU"/>
        </w:rPr>
        <w:t>ce</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i/>
          <w:sz w:val="30"/>
          <w:szCs w:val="30"/>
          <w:lang w:val="fr-FR" w:eastAsia="ru-RU"/>
        </w:rPr>
        <w:t>que</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та зберігається прямий порядок слів:</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Comment</w:t>
      </w:r>
      <w:r w:rsidR="00522A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est-ce que</w:t>
      </w:r>
      <w:r w:rsidR="00522A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je parle français?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Quand est-ce que</w:t>
      </w:r>
      <w:r w:rsidR="00522A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je joue?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Où est-ce que</w:t>
      </w:r>
      <w:r w:rsidR="00627EE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je préfère passer mon loisir?</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Зворот </w:t>
      </w:r>
      <w:r w:rsidRPr="008242F1">
        <w:rPr>
          <w:rFonts w:ascii="Times New Roman" w:eastAsia="Times New Roman" w:hAnsi="Times New Roman" w:cs="Times New Roman"/>
          <w:b/>
          <w:i/>
          <w:sz w:val="30"/>
          <w:szCs w:val="30"/>
          <w:lang w:val="fr-FR" w:eastAsia="ru-RU"/>
        </w:rPr>
        <w:t>est</w:t>
      </w:r>
      <w:r w:rsidRPr="008242F1">
        <w:rPr>
          <w:rFonts w:ascii="Times New Roman" w:eastAsia="Times New Roman" w:hAnsi="Times New Roman" w:cs="Times New Roman"/>
          <w:b/>
          <w:i/>
          <w:sz w:val="30"/>
          <w:szCs w:val="30"/>
          <w:lang w:val="ru-RU" w:eastAsia="ru-RU"/>
        </w:rPr>
        <w:t>-</w:t>
      </w:r>
      <w:r w:rsidRPr="008242F1">
        <w:rPr>
          <w:rFonts w:ascii="Times New Roman" w:eastAsia="Times New Roman" w:hAnsi="Times New Roman" w:cs="Times New Roman"/>
          <w:b/>
          <w:i/>
          <w:sz w:val="30"/>
          <w:szCs w:val="30"/>
          <w:lang w:val="fr-FR" w:eastAsia="ru-RU"/>
        </w:rPr>
        <w:t>ce</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i/>
          <w:sz w:val="30"/>
          <w:szCs w:val="30"/>
          <w:lang w:val="fr-FR" w:eastAsia="ru-RU"/>
        </w:rPr>
        <w:t>que</w:t>
      </w:r>
      <w:r w:rsidR="00A74BF8" w:rsidRPr="00A74BF8">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зберігає прямий порядок слів і для будь-якої особи, якщо його поставити після питального слова:</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D’où viens-tu?</w:t>
      </w:r>
      <w:r w:rsidR="00627EE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D’où est-ce que tu viens?</w:t>
      </w:r>
    </w:p>
    <w:p w:rsidR="006323CF" w:rsidRPr="008242F1" w:rsidRDefault="006323CF" w:rsidP="00470458">
      <w:pPr>
        <w:pStyle w:val="Fr3--"/>
        <w:rPr>
          <w:rFonts w:eastAsia="Times New Roman"/>
          <w:lang w:val="fr-FR" w:eastAsia="ru-RU"/>
        </w:rPr>
      </w:pPr>
      <w:bookmarkStart w:id="105" w:name="_Toc396467504"/>
      <w:bookmarkStart w:id="106" w:name="_Toc396811672"/>
      <w:r w:rsidRPr="008242F1">
        <w:rPr>
          <w:rFonts w:eastAsia="Times New Roman"/>
          <w:lang w:eastAsia="ru-RU"/>
        </w:rPr>
        <w:t>§</w:t>
      </w:r>
      <w:r w:rsidRPr="008242F1">
        <w:rPr>
          <w:rFonts w:eastAsia="Times New Roman"/>
          <w:lang w:val="fr-FR" w:eastAsia="ru-RU"/>
        </w:rPr>
        <w:t>3</w:t>
      </w:r>
      <w:r w:rsidRPr="008242F1">
        <w:rPr>
          <w:rFonts w:eastAsia="Times New Roman"/>
          <w:lang w:eastAsia="ru-RU"/>
        </w:rPr>
        <w:t xml:space="preserve">. </w:t>
      </w:r>
      <w:r w:rsidR="00627EE7" w:rsidRPr="008242F1">
        <w:rPr>
          <w:rFonts w:eastAsia="Times New Roman"/>
          <w:lang w:val="fr-FR" w:eastAsia="ru-RU"/>
        </w:rPr>
        <w:t>Verbes</w:t>
      </w:r>
      <w:r w:rsidR="00627EE7">
        <w:rPr>
          <w:rFonts w:eastAsia="Times New Roman"/>
          <w:lang w:val="fr-FR" w:eastAsia="ru-RU"/>
        </w:rPr>
        <w:t xml:space="preserve"> </w:t>
      </w:r>
      <w:r w:rsidR="00627EE7" w:rsidRPr="008242F1">
        <w:rPr>
          <w:rFonts w:eastAsia="Times New Roman"/>
          <w:lang w:val="fr-FR" w:eastAsia="ru-RU"/>
        </w:rPr>
        <w:t>du</w:t>
      </w:r>
      <w:r w:rsidR="00627EE7">
        <w:rPr>
          <w:rFonts w:eastAsia="Times New Roman"/>
          <w:lang w:val="fr-FR" w:eastAsia="ru-RU"/>
        </w:rPr>
        <w:t xml:space="preserve"> </w:t>
      </w:r>
      <w:r w:rsidR="00627EE7" w:rsidRPr="008242F1">
        <w:rPr>
          <w:rFonts w:eastAsia="Times New Roman"/>
          <w:lang w:val="fr-FR" w:eastAsia="ru-RU"/>
        </w:rPr>
        <w:t>III</w:t>
      </w:r>
      <w:r w:rsidR="00627EE7" w:rsidRPr="008242F1">
        <w:rPr>
          <w:rFonts w:eastAsia="Times New Roman"/>
          <w:lang w:eastAsia="ru-RU"/>
        </w:rPr>
        <w:t>-</w:t>
      </w:r>
      <w:r w:rsidR="00627EE7" w:rsidRPr="008242F1">
        <w:rPr>
          <w:rFonts w:eastAsia="Times New Roman"/>
          <w:lang w:val="fr-FR" w:eastAsia="ru-RU"/>
        </w:rPr>
        <w:t>i</w:t>
      </w:r>
      <w:r w:rsidR="00627EE7" w:rsidRPr="008242F1">
        <w:rPr>
          <w:rFonts w:eastAsia="Times New Roman"/>
          <w:lang w:eastAsia="ru-RU"/>
        </w:rPr>
        <w:t>è</w:t>
      </w:r>
      <w:r w:rsidR="00627EE7" w:rsidRPr="008242F1">
        <w:rPr>
          <w:rFonts w:eastAsia="Times New Roman"/>
          <w:lang w:val="fr-FR" w:eastAsia="ru-RU"/>
        </w:rPr>
        <w:t>me</w:t>
      </w:r>
      <w:r w:rsidR="00627EE7">
        <w:rPr>
          <w:rFonts w:eastAsia="Times New Roman"/>
          <w:lang w:val="fr-FR" w:eastAsia="ru-RU"/>
        </w:rPr>
        <w:t xml:space="preserve"> </w:t>
      </w:r>
      <w:r w:rsidR="00627EE7" w:rsidRPr="008242F1">
        <w:rPr>
          <w:rFonts w:eastAsia="Times New Roman"/>
          <w:lang w:val="fr-FR" w:eastAsia="ru-RU"/>
        </w:rPr>
        <w:t>groupe</w:t>
      </w:r>
      <w:r w:rsidR="00627EE7" w:rsidRPr="008242F1">
        <w:rPr>
          <w:rFonts w:eastAsia="Times New Roman"/>
          <w:lang w:eastAsia="ru-RU"/>
        </w:rPr>
        <w:t xml:space="preserve"> / </w:t>
      </w:r>
      <w:r w:rsidRPr="008242F1">
        <w:rPr>
          <w:rFonts w:eastAsia="Times New Roman"/>
          <w:lang w:eastAsia="ru-RU"/>
        </w:rPr>
        <w:t xml:space="preserve">Дієслова ІІІ-ї групи </w:t>
      </w:r>
      <w:bookmarkEnd w:id="105"/>
      <w:bookmarkEnd w:id="106"/>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val="fr-FR" w:eastAsia="ru-RU"/>
        </w:rPr>
        <w:t>Des</w:t>
      </w:r>
      <w:r w:rsidR="00A74BF8">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verbes</w:t>
      </w:r>
      <w:r w:rsidR="00A74BF8">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b/>
          <w:sz w:val="30"/>
          <w:szCs w:val="30"/>
          <w:lang w:eastAsia="ru-RU"/>
        </w:rPr>
        <w:t xml:space="preserve"> – </w:t>
      </w:r>
      <w:r w:rsidRPr="008242F1">
        <w:rPr>
          <w:rFonts w:ascii="Times New Roman" w:eastAsia="Times New Roman" w:hAnsi="Times New Roman" w:cs="Times New Roman"/>
          <w:b/>
          <w:i/>
          <w:sz w:val="30"/>
          <w:szCs w:val="30"/>
          <w:lang w:val="fr-FR" w:eastAsia="ru-RU"/>
        </w:rPr>
        <w:t>oir</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val="fr-FR" w:eastAsia="ru-RU"/>
        </w:rPr>
        <w:t>Voir</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w:t>
      </w:r>
      <w:r w:rsidR="00B806B9">
        <w:rPr>
          <w:rFonts w:ascii="Times New Roman" w:eastAsia="Times New Roman" w:hAnsi="Times New Roman" w:cs="Times New Roman"/>
          <w:sz w:val="30"/>
          <w:szCs w:val="30"/>
          <w:lang w:eastAsia="ru-RU"/>
        </w:rPr>
        <w:t xml:space="preserve">бачити, </w:t>
      </w:r>
      <w:r w:rsidRPr="008242F1">
        <w:rPr>
          <w:rFonts w:ascii="Times New Roman" w:eastAsia="Times New Roman" w:hAnsi="Times New Roman" w:cs="Times New Roman"/>
          <w:b/>
          <w:i/>
          <w:sz w:val="30"/>
          <w:szCs w:val="30"/>
          <w:lang w:val="fr-FR" w:eastAsia="ru-RU"/>
        </w:rPr>
        <w:t>devoir</w:t>
      </w:r>
      <w:r w:rsidRPr="008242F1">
        <w:rPr>
          <w:rFonts w:ascii="Times New Roman" w:eastAsia="Times New Roman" w:hAnsi="Times New Roman" w:cs="Times New Roman"/>
          <w:sz w:val="30"/>
          <w:szCs w:val="30"/>
          <w:lang w:eastAsia="ru-RU"/>
        </w:rPr>
        <w:t xml:space="preserve"> / мусіти, бути повинним</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Pouvoir</w:t>
      </w:r>
      <w:r w:rsidRPr="008242F1">
        <w:rPr>
          <w:rFonts w:ascii="Times New Roman" w:eastAsia="Times New Roman" w:hAnsi="Times New Roman" w:cs="Times New Roman"/>
          <w:sz w:val="30"/>
          <w:szCs w:val="30"/>
          <w:lang w:eastAsia="ru-RU"/>
        </w:rPr>
        <w:t xml:space="preserve"> / могти, </w:t>
      </w:r>
      <w:r w:rsidRPr="008242F1">
        <w:rPr>
          <w:rFonts w:ascii="Times New Roman" w:eastAsia="Times New Roman" w:hAnsi="Times New Roman" w:cs="Times New Roman"/>
          <w:i/>
          <w:sz w:val="30"/>
          <w:szCs w:val="30"/>
          <w:lang w:val="fr-FR" w:eastAsia="ru-RU"/>
        </w:rPr>
        <w:t>vouloir</w:t>
      </w:r>
      <w:r w:rsidRPr="008242F1">
        <w:rPr>
          <w:rFonts w:ascii="Times New Roman" w:eastAsia="Times New Roman" w:hAnsi="Times New Roman" w:cs="Times New Roman"/>
          <w:sz w:val="30"/>
          <w:szCs w:val="30"/>
          <w:lang w:eastAsia="ru-RU"/>
        </w:rPr>
        <w:t xml:space="preserve"> / хотіти</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Запам’ятайте прислів’я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Vouloir</w:t>
      </w:r>
      <w:r w:rsidRPr="008242F1">
        <w:rPr>
          <w:rFonts w:ascii="Times New Roman" w:eastAsia="Times New Roman" w:hAnsi="Times New Roman" w:cs="Times New Roman"/>
          <w:b/>
          <w:sz w:val="30"/>
          <w:szCs w:val="30"/>
          <w:lang w:eastAsia="ru-RU"/>
        </w:rPr>
        <w:t xml:space="preserve"> – </w:t>
      </w:r>
      <w:r w:rsidRPr="008242F1">
        <w:rPr>
          <w:rFonts w:ascii="Times New Roman" w:eastAsia="Times New Roman" w:hAnsi="Times New Roman" w:cs="Times New Roman"/>
          <w:b/>
          <w:sz w:val="30"/>
          <w:szCs w:val="30"/>
          <w:lang w:val="fr-FR" w:eastAsia="ru-RU"/>
        </w:rPr>
        <w:t>c</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est</w:t>
      </w:r>
      <w:r w:rsidR="00627EE7"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pouvoir</w:t>
      </w:r>
      <w:r w:rsidRPr="008242F1">
        <w:rPr>
          <w:rFonts w:ascii="Times New Roman" w:eastAsia="Times New Roman" w:hAnsi="Times New Roman" w:cs="Times New Roman"/>
          <w:b/>
          <w:sz w:val="30"/>
          <w:szCs w:val="30"/>
          <w:lang w:eastAsia="ru-RU"/>
        </w:rPr>
        <w:t>!»</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002750A1" w:rsidRPr="001462A7">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b/>
          <w:sz w:val="30"/>
          <w:szCs w:val="30"/>
          <w:lang w:val="fr-FR" w:eastAsia="ru-RU"/>
        </w:rPr>
        <w:t>Voir</w:t>
      </w:r>
      <w:r w:rsidRPr="008242F1">
        <w:rPr>
          <w:rFonts w:ascii="Times New Roman" w:eastAsia="Times New Roman" w:hAnsi="Times New Roman" w:cs="Times New Roman"/>
          <w:b/>
          <w:sz w:val="30"/>
          <w:szCs w:val="30"/>
          <w:lang w:val="fr-FR" w:eastAsia="ru-RU"/>
        </w:rPr>
        <w:tab/>
      </w:r>
      <w:r w:rsidRPr="008242F1">
        <w:rPr>
          <w:rFonts w:ascii="Times New Roman" w:eastAsia="Times New Roman" w:hAnsi="Times New Roman" w:cs="Times New Roman"/>
          <w:b/>
          <w:sz w:val="30"/>
          <w:szCs w:val="30"/>
          <w:lang w:val="fr-FR" w:eastAsia="ru-RU"/>
        </w:rPr>
        <w:tab/>
      </w:r>
      <w:r w:rsidRPr="008242F1">
        <w:rPr>
          <w:rFonts w:ascii="Times New Roman" w:eastAsia="Times New Roman" w:hAnsi="Times New Roman" w:cs="Times New Roman"/>
          <w:b/>
          <w:sz w:val="30"/>
          <w:szCs w:val="30"/>
          <w:lang w:val="fr-FR" w:eastAsia="ru-RU"/>
        </w:rPr>
        <w:tab/>
        <w:t>Devoir</w:t>
      </w:r>
      <w:r w:rsidRPr="008242F1">
        <w:rPr>
          <w:rFonts w:ascii="Times New Roman" w:eastAsia="Times New Roman" w:hAnsi="Times New Roman" w:cs="Times New Roman"/>
          <w:b/>
          <w:sz w:val="30"/>
          <w:szCs w:val="30"/>
          <w:lang w:val="fr-FR" w:eastAsia="ru-RU"/>
        </w:rPr>
        <w:tab/>
      </w:r>
      <w:r w:rsidRPr="008242F1">
        <w:rPr>
          <w:rFonts w:ascii="Times New Roman" w:eastAsia="Times New Roman" w:hAnsi="Times New Roman" w:cs="Times New Roman"/>
          <w:b/>
          <w:sz w:val="30"/>
          <w:szCs w:val="30"/>
          <w:lang w:val="fr-FR" w:eastAsia="ru-RU"/>
        </w:rPr>
        <w:tab/>
        <w:t>Pouvoir</w:t>
      </w:r>
      <w:r w:rsidRPr="008242F1">
        <w:rPr>
          <w:rFonts w:ascii="Times New Roman" w:eastAsia="Times New Roman" w:hAnsi="Times New Roman" w:cs="Times New Roman"/>
          <w:b/>
          <w:sz w:val="30"/>
          <w:szCs w:val="30"/>
          <w:lang w:val="fr-FR" w:eastAsia="ru-RU"/>
        </w:rPr>
        <w:tab/>
        <w:t>Vouloir</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vois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dois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peux</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veux</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vois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dois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peux</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veux</w:t>
      </w:r>
    </w:p>
    <w:p w:rsidR="00470458"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Il/Elle</w:t>
      </w:r>
      <w:r w:rsidRPr="008242F1">
        <w:rPr>
          <w:rFonts w:ascii="Times New Roman" w:eastAsia="Times New Roman" w:hAnsi="Times New Roman" w:cs="Times New Roman"/>
          <w:sz w:val="30"/>
          <w:szCs w:val="30"/>
          <w:lang w:val="fr-FR" w:eastAsia="ru-RU"/>
        </w:rPr>
        <w:tab/>
        <w:t>/On</w:t>
      </w:r>
      <w:r w:rsidRPr="008242F1">
        <w:rPr>
          <w:rFonts w:ascii="Times New Roman" w:eastAsia="Times New Roman" w:hAnsi="Times New Roman" w:cs="Times New Roman"/>
          <w:sz w:val="30"/>
          <w:szCs w:val="30"/>
          <w:lang w:val="fr-FR" w:eastAsia="ru-RU"/>
        </w:rPr>
        <w:tab/>
        <w:t>voit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doit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peut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veut</w:t>
      </w:r>
    </w:p>
    <w:p w:rsidR="006323CF" w:rsidRPr="002750A1" w:rsidRDefault="006323CF" w:rsidP="00660AFF">
      <w:pPr>
        <w:tabs>
          <w:tab w:val="left" w:pos="0"/>
        </w:tabs>
        <w:spacing w:after="0" w:line="240" w:lineRule="auto"/>
        <w:ind w:firstLine="567"/>
        <w:jc w:val="both"/>
        <w:rPr>
          <w:rFonts w:ascii="Times New Roman" w:eastAsia="Times New Roman" w:hAnsi="Times New Roman" w:cs="Times New Roman"/>
          <w:spacing w:val="-4"/>
          <w:sz w:val="30"/>
          <w:szCs w:val="30"/>
          <w:lang w:val="fr-FR" w:eastAsia="ru-RU"/>
        </w:rPr>
      </w:pPr>
      <w:r w:rsidRPr="002750A1">
        <w:rPr>
          <w:rFonts w:ascii="Times New Roman" w:eastAsia="Times New Roman" w:hAnsi="Times New Roman" w:cs="Times New Roman"/>
          <w:spacing w:val="-4"/>
          <w:sz w:val="30"/>
          <w:szCs w:val="30"/>
          <w:lang w:val="fr-FR" w:eastAsia="ru-RU"/>
        </w:rPr>
        <w:t>Nous</w:t>
      </w:r>
      <w:r w:rsidRPr="002750A1">
        <w:rPr>
          <w:rFonts w:ascii="Times New Roman" w:eastAsia="Times New Roman" w:hAnsi="Times New Roman" w:cs="Times New Roman"/>
          <w:spacing w:val="-4"/>
          <w:sz w:val="30"/>
          <w:szCs w:val="30"/>
          <w:lang w:val="fr-FR" w:eastAsia="ru-RU"/>
        </w:rPr>
        <w:tab/>
      </w:r>
      <w:r w:rsidRPr="002750A1">
        <w:rPr>
          <w:rFonts w:ascii="Times New Roman" w:eastAsia="Times New Roman" w:hAnsi="Times New Roman" w:cs="Times New Roman"/>
          <w:spacing w:val="-4"/>
          <w:sz w:val="30"/>
          <w:szCs w:val="30"/>
          <w:lang w:val="fr-FR" w:eastAsia="ru-RU"/>
        </w:rPr>
        <w:tab/>
        <w:t>voyons</w:t>
      </w:r>
      <w:r w:rsidRPr="002750A1">
        <w:rPr>
          <w:rFonts w:ascii="Times New Roman" w:eastAsia="Times New Roman" w:hAnsi="Times New Roman" w:cs="Times New Roman"/>
          <w:spacing w:val="-4"/>
          <w:sz w:val="30"/>
          <w:szCs w:val="30"/>
          <w:lang w:val="fr-FR" w:eastAsia="ru-RU"/>
        </w:rPr>
        <w:tab/>
      </w:r>
      <w:r w:rsidRPr="002750A1">
        <w:rPr>
          <w:rFonts w:ascii="Times New Roman" w:eastAsia="Times New Roman" w:hAnsi="Times New Roman" w:cs="Times New Roman"/>
          <w:spacing w:val="-4"/>
          <w:sz w:val="30"/>
          <w:szCs w:val="30"/>
          <w:lang w:val="fr-FR" w:eastAsia="ru-RU"/>
        </w:rPr>
        <w:tab/>
        <w:t>devons</w:t>
      </w:r>
      <w:r w:rsidRPr="002750A1">
        <w:rPr>
          <w:rFonts w:ascii="Times New Roman" w:eastAsia="Times New Roman" w:hAnsi="Times New Roman" w:cs="Times New Roman"/>
          <w:spacing w:val="-4"/>
          <w:sz w:val="30"/>
          <w:szCs w:val="30"/>
          <w:lang w:val="fr-FR" w:eastAsia="ru-RU"/>
        </w:rPr>
        <w:tab/>
      </w:r>
      <w:r w:rsidRPr="002750A1">
        <w:rPr>
          <w:rFonts w:ascii="Times New Roman" w:eastAsia="Times New Roman" w:hAnsi="Times New Roman" w:cs="Times New Roman"/>
          <w:spacing w:val="-4"/>
          <w:sz w:val="30"/>
          <w:szCs w:val="30"/>
          <w:lang w:val="fr-FR" w:eastAsia="ru-RU"/>
        </w:rPr>
        <w:tab/>
        <w:t>pouvons</w:t>
      </w:r>
      <w:r w:rsidR="002750A1">
        <w:rPr>
          <w:rFonts w:ascii="Times New Roman" w:eastAsia="Times New Roman" w:hAnsi="Times New Roman" w:cs="Times New Roman"/>
          <w:spacing w:val="-4"/>
          <w:sz w:val="30"/>
          <w:szCs w:val="30"/>
          <w:lang w:val="fr-FR" w:eastAsia="ru-RU"/>
        </w:rPr>
        <w:tab/>
      </w:r>
      <w:r w:rsidRPr="002750A1">
        <w:rPr>
          <w:rFonts w:ascii="Times New Roman" w:eastAsia="Times New Roman" w:hAnsi="Times New Roman" w:cs="Times New Roman"/>
          <w:spacing w:val="-4"/>
          <w:sz w:val="30"/>
          <w:szCs w:val="30"/>
          <w:lang w:val="fr-FR" w:eastAsia="ru-RU"/>
        </w:rPr>
        <w:t>voulons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voyez</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devez</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pouvez</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voulez</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Ils/Elles</w:t>
      </w:r>
      <w:r w:rsidRPr="008242F1">
        <w:rPr>
          <w:rFonts w:ascii="Times New Roman" w:eastAsia="Times New Roman" w:hAnsi="Times New Roman" w:cs="Times New Roman"/>
          <w:sz w:val="30"/>
          <w:szCs w:val="30"/>
          <w:lang w:val="fr-FR" w:eastAsia="ru-RU"/>
        </w:rPr>
        <w:tab/>
        <w:t>voient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doivent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peuvent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veulent</w:t>
      </w:r>
    </w:p>
    <w:p w:rsidR="006323CF"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2F08C4" w:rsidRPr="002F08C4" w:rsidRDefault="002F08C4"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2750A1">
      <w:pPr>
        <w:pStyle w:val="Fr--4"/>
        <w:rPr>
          <w:rFonts w:eastAsia="Times New Roman"/>
          <w:lang w:val="fr-FR" w:eastAsia="ru-RU"/>
        </w:rPr>
      </w:pPr>
      <w:r w:rsidRPr="008242F1">
        <w:rPr>
          <w:rFonts w:eastAsia="Times New Roman"/>
          <w:lang w:val="fr-FR" w:eastAsia="ru-RU"/>
        </w:rPr>
        <w:t>EXERCICES DE GRAMMAIRE</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470458">
      <w:pPr>
        <w:pStyle w:val="Fr--2"/>
        <w:rPr>
          <w:rFonts w:eastAsia="Times New Roman"/>
          <w:lang w:val="fr-FR" w:eastAsia="ru-RU"/>
        </w:rPr>
      </w:pPr>
      <w:r w:rsidRPr="008242F1">
        <w:rPr>
          <w:rFonts w:eastAsia="Times New Roman"/>
          <w:lang w:val="fr-FR" w:eastAsia="ru-RU"/>
        </w:rPr>
        <w:t xml:space="preserve"> §1</w:t>
      </w:r>
    </w:p>
    <w:p w:rsidR="00470458" w:rsidRDefault="00470458" w:rsidP="00660AFF">
      <w:pPr>
        <w:tabs>
          <w:tab w:val="left" w:pos="-426"/>
        </w:tabs>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tabs>
          <w:tab w:val="left" w:pos="-426"/>
        </w:tabs>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1. Formez les adverbes des adjectifs donnés, puis traduisez-les / </w:t>
      </w:r>
      <w:r w:rsidRPr="008242F1">
        <w:rPr>
          <w:rFonts w:ascii="Times New Roman" w:eastAsia="Times New Roman" w:hAnsi="Times New Roman" w:cs="Times New Roman"/>
          <w:b/>
          <w:sz w:val="30"/>
          <w:szCs w:val="30"/>
          <w:lang w:eastAsia="ru-RU"/>
        </w:rPr>
        <w:t>Утворіть прислівники від даних прикметників і перекладіть їх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val="fr-FR" w:eastAsia="ru-RU"/>
        </w:rPr>
        <w:t>Exemple:</w:t>
      </w:r>
      <w:r w:rsidRPr="008242F1">
        <w:rPr>
          <w:rFonts w:ascii="Times New Roman" w:eastAsia="Times New Roman" w:hAnsi="Times New Roman" w:cs="Times New Roman"/>
          <w:i/>
          <w:sz w:val="30"/>
          <w:szCs w:val="30"/>
          <w:lang w:val="fr-FR" w:eastAsia="ru-RU"/>
        </w:rPr>
        <w:t xml:space="preserve"> tranquille – tranquillement – спокійно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Facile, chaud, joli, prudent, rapide, constant, difficile, seul, énorme, propre, attentif, poli, long, absolu, froid, décidé, profond, heureux, suffisant, évident, immédiat, grave, exact, gentil, gratuit, vrai.</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2. Remplacez les points par l’adverbe qui convient/ </w:t>
      </w:r>
      <w:r w:rsidRPr="008242F1">
        <w:rPr>
          <w:rFonts w:ascii="Times New Roman" w:eastAsia="Times New Roman" w:hAnsi="Times New Roman" w:cs="Times New Roman"/>
          <w:b/>
          <w:sz w:val="30"/>
          <w:szCs w:val="30"/>
          <w:lang w:eastAsia="ru-RU"/>
        </w:rPr>
        <w:t>Вставте замість крапок потрібний прислівник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Ce travail est difficile, je le fais ... . 2. Ce texte est facile, il se lit ... . 3. Olga a ... sa carte électronique. 4. Il est distrait</w:t>
      </w:r>
      <w:r w:rsidRPr="008242F1">
        <w:rPr>
          <w:rFonts w:ascii="Times New Roman" w:eastAsia="Times New Roman" w:hAnsi="Times New Roman" w:cs="Times New Roman"/>
          <w:sz w:val="30"/>
          <w:szCs w:val="30"/>
          <w:lang w:eastAsia="ru-RU"/>
        </w:rPr>
        <w:t xml:space="preserve"> (розсіяний)</w:t>
      </w:r>
      <w:r w:rsidRPr="008242F1">
        <w:rPr>
          <w:rFonts w:ascii="Times New Roman" w:eastAsia="Times New Roman" w:hAnsi="Times New Roman" w:cs="Times New Roman"/>
          <w:sz w:val="30"/>
          <w:szCs w:val="30"/>
          <w:lang w:val="fr-FR" w:eastAsia="ru-RU"/>
        </w:rPr>
        <w:t>, il ne peut pas lire ce texte ... . 5. Marie est prudente (</w:t>
      </w:r>
      <w:r w:rsidRPr="008242F1">
        <w:rPr>
          <w:rFonts w:ascii="Times New Roman" w:eastAsia="Times New Roman" w:hAnsi="Times New Roman" w:cs="Times New Roman"/>
          <w:sz w:val="30"/>
          <w:szCs w:val="30"/>
          <w:lang w:eastAsia="ru-RU"/>
        </w:rPr>
        <w:t>обачна</w:t>
      </w:r>
      <w:r w:rsidRPr="008242F1">
        <w:rPr>
          <w:rFonts w:ascii="Times New Roman" w:eastAsia="Times New Roman" w:hAnsi="Times New Roman" w:cs="Times New Roman"/>
          <w:sz w:val="30"/>
          <w:szCs w:val="30"/>
          <w:lang w:val="fr-FR" w:eastAsia="ru-RU"/>
        </w:rPr>
        <w:t>), sur la plage elle se bronze ... . 6. La veste de cet étudiant est toujours propre, il s’habille ... 7. Les filles dans ce groupe sont polies, elles parlent toujours ... .</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3</w:t>
      </w:r>
      <w:r w:rsidRPr="008242F1">
        <w:rPr>
          <w:rFonts w:ascii="Times New Roman" w:eastAsia="Times New Roman" w:hAnsi="Times New Roman" w:cs="Times New Roman"/>
          <w:b/>
          <w:sz w:val="30"/>
          <w:szCs w:val="30"/>
          <w:lang w:val="fr-FR" w:eastAsia="ru-RU"/>
        </w:rPr>
        <w:t xml:space="preserve">. Choisissez l’adverbe qui convient / </w:t>
      </w:r>
      <w:r w:rsidRPr="008242F1">
        <w:rPr>
          <w:rFonts w:ascii="Times New Roman" w:eastAsia="Times New Roman" w:hAnsi="Times New Roman" w:cs="Times New Roman"/>
          <w:b/>
          <w:sz w:val="30"/>
          <w:szCs w:val="30"/>
          <w:lang w:eastAsia="ru-RU"/>
        </w:rPr>
        <w:t>Виберіть потрібний при</w:t>
      </w:r>
      <w:r w:rsidR="002750A1" w:rsidRPr="001462A7">
        <w:rPr>
          <w:rFonts w:ascii="Times New Roman" w:eastAsia="Times New Roman" w:hAnsi="Times New Roman" w:cs="Times New Roman"/>
          <w:b/>
          <w:sz w:val="30"/>
          <w:szCs w:val="30"/>
          <w:lang w:val="fr-FR" w:eastAsia="ru-RU"/>
        </w:rPr>
        <w:softHyphen/>
      </w:r>
      <w:r w:rsidRPr="008242F1">
        <w:rPr>
          <w:rFonts w:ascii="Times New Roman" w:eastAsia="Times New Roman" w:hAnsi="Times New Roman" w:cs="Times New Roman"/>
          <w:b/>
          <w:sz w:val="30"/>
          <w:szCs w:val="30"/>
          <w:lang w:eastAsia="ru-RU"/>
        </w:rPr>
        <w:t>слівник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Immédiatement, facilement, attentivement, gentiment, exactement, gravement, gratuitement, chaudement, constamment, prudemment.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Moi, je ne roule jamais vite; je conduis ... . 2. Aujourd’hui il fait très froid, il faut s’habiller ... . 3. Il est à l’hôpital, il est ... malade . 4. Vite! Vous êtes en retard</w:t>
      </w:r>
      <w:r w:rsidRPr="008242F1">
        <w:rPr>
          <w:rFonts w:ascii="Times New Roman" w:eastAsia="Times New Roman" w:hAnsi="Times New Roman" w:cs="Times New Roman"/>
          <w:sz w:val="30"/>
          <w:szCs w:val="30"/>
          <w:lang w:val="fr-CA" w:eastAsia="ru-RU"/>
        </w:rPr>
        <w:t>. Partez ... 5. Le dimanche, on visite le Louvre ... . 6. Il n’est pas attentif, il se trompe ... . 7. Dans deux minutes, il est ... midi. 8. Il aime beaucoup sa soeur, il lui parle ... . 9. Avec le plan de Paris on trouve... le Panthéon</w:t>
      </w:r>
      <w:r w:rsidRPr="008242F1">
        <w:rPr>
          <w:rFonts w:ascii="Times New Roman" w:eastAsia="Times New Roman" w:hAnsi="Times New Roman" w:cs="Times New Roman"/>
          <w:sz w:val="30"/>
          <w:szCs w:val="30"/>
          <w:lang w:val="fr-FR" w:eastAsia="ru-RU"/>
        </w:rPr>
        <w:t>. 10. Écoutez- moi ... .</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4</w:t>
      </w:r>
      <w:r w:rsidRPr="008242F1">
        <w:rPr>
          <w:rFonts w:ascii="Times New Roman" w:eastAsia="Times New Roman" w:hAnsi="Times New Roman" w:cs="Times New Roman"/>
          <w:b/>
          <w:sz w:val="30"/>
          <w:szCs w:val="30"/>
          <w:lang w:val="fr-FR" w:eastAsia="ru-RU"/>
        </w:rPr>
        <w:t xml:space="preserve">. Employez dans les phrases un de ces adverbes/ </w:t>
      </w:r>
      <w:r w:rsidRPr="008242F1">
        <w:rPr>
          <w:rFonts w:ascii="Times New Roman" w:eastAsia="Times New Roman" w:hAnsi="Times New Roman" w:cs="Times New Roman"/>
          <w:b/>
          <w:sz w:val="30"/>
          <w:szCs w:val="30"/>
          <w:lang w:eastAsia="ru-RU"/>
        </w:rPr>
        <w:t>Використайте один з наступних прислівників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Longtemps, ensuite, enfin, encore, surtout, presque, d’abord, partout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Je trouve ... ce que je cherche. 2. Nous allons ... visiter la Tour Eiffel, ... la cathédrale Notre-Dame de Paris. 3. Il aime parler ... du sport. 4. On trouve cette petite fleur ... . 5. Dans la salle ... toutes les places sont occupées. 6. Je ne suis pas ... prête. 7. Je veux ... passer bien mes vacances.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A74BF8">
      <w:pPr>
        <w:keepNext/>
        <w:spacing w:after="0" w:line="240" w:lineRule="auto"/>
        <w:jc w:val="both"/>
        <w:outlineLvl w:val="3"/>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b/>
          <w:bCs/>
          <w:sz w:val="30"/>
          <w:szCs w:val="30"/>
          <w:lang w:val="fr-FR" w:eastAsia="ru-RU"/>
        </w:rPr>
        <w:t xml:space="preserve">5. Répondez aux questions  / </w:t>
      </w:r>
      <w:r w:rsidRPr="008242F1">
        <w:rPr>
          <w:rFonts w:ascii="Times New Roman" w:eastAsia="Times New Roman" w:hAnsi="Times New Roman" w:cs="Times New Roman"/>
          <w:b/>
          <w:bCs/>
          <w:sz w:val="30"/>
          <w:szCs w:val="30"/>
          <w:lang w:eastAsia="ru-RU"/>
        </w:rPr>
        <w:t>Дайте відповіді на запитання </w:t>
      </w:r>
      <w:r w:rsidRPr="008242F1">
        <w:rPr>
          <w:rFonts w:ascii="Times New Roman" w:eastAsia="Times New Roman" w:hAnsi="Times New Roman" w:cs="Times New Roman"/>
          <w:b/>
          <w:bCs/>
          <w:sz w:val="30"/>
          <w:szCs w:val="30"/>
          <w:lang w:val="fr-FR" w:eastAsia="ru-RU"/>
        </w:rPr>
        <w:t>:</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eastAsia="ru-RU"/>
        </w:rPr>
        <w:t>1</w:t>
      </w:r>
      <w:r w:rsidRPr="008242F1">
        <w:rPr>
          <w:rFonts w:ascii="Times New Roman" w:eastAsia="Times New Roman" w:hAnsi="Times New Roman" w:cs="Times New Roman"/>
          <w:bCs/>
          <w:iCs/>
          <w:sz w:val="30"/>
          <w:szCs w:val="30"/>
          <w:lang w:val="fr-FR" w:eastAsia="ru-RU"/>
        </w:rPr>
        <w:t xml:space="preserve">. </w:t>
      </w:r>
      <w:r w:rsidRPr="008242F1">
        <w:rPr>
          <w:rFonts w:ascii="Times New Roman" w:eastAsia="Times New Roman" w:hAnsi="Times New Roman" w:cs="Times New Roman"/>
          <w:bCs/>
          <w:iCs/>
          <w:sz w:val="30"/>
          <w:szCs w:val="30"/>
          <w:lang w:val="fr-CA" w:eastAsia="ru-RU"/>
        </w:rPr>
        <w:t>Comprenez-vous facilement le français?</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2. Comprenez-vous pratiquement tout?</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3. Faites-vous vos devoirs rapidement ou lentement?</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4. Écrivez-vous vos exercices attentivement ou distraitement?</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5. Répondez-vous aux questions calmement ou nerveusement?</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6. Vous réveillez-vous lentement le matin?</w:t>
      </w:r>
    </w:p>
    <w:p w:rsidR="006323CF" w:rsidRPr="008242F1" w:rsidRDefault="006323CF" w:rsidP="00660AFF">
      <w:pPr>
        <w:spacing w:after="0" w:line="240" w:lineRule="auto"/>
        <w:ind w:firstLine="567"/>
        <w:jc w:val="both"/>
        <w:outlineLvl w:val="4"/>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CA" w:eastAsia="ru-RU"/>
        </w:rPr>
        <w:t>7. Saluez-vous vos copains amicalement ou froidement?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Default="006323CF" w:rsidP="002F08C4">
      <w:pPr>
        <w:pStyle w:val="Fr--2"/>
        <w:rPr>
          <w:rFonts w:eastAsia="Times New Roman"/>
          <w:lang w:eastAsia="ru-RU"/>
        </w:rPr>
      </w:pPr>
      <w:r w:rsidRPr="008242F1">
        <w:rPr>
          <w:rFonts w:eastAsia="Times New Roman"/>
          <w:lang w:val="fr-FR" w:eastAsia="ru-RU"/>
        </w:rPr>
        <w:t>§2</w:t>
      </w:r>
    </w:p>
    <w:p w:rsidR="002F08C4" w:rsidRPr="002F08C4" w:rsidRDefault="002F08C4" w:rsidP="002F08C4">
      <w:pPr>
        <w:pStyle w:val="Fr--2"/>
        <w:rPr>
          <w:rFonts w:eastAsia="Times New Roman"/>
          <w:lang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6. Trouvez des questions pour les mots soulignés / </w:t>
      </w:r>
      <w:r w:rsidRPr="008242F1">
        <w:rPr>
          <w:rFonts w:ascii="Times New Roman" w:eastAsia="Times New Roman" w:hAnsi="Times New Roman" w:cs="Times New Roman"/>
          <w:b/>
          <w:sz w:val="30"/>
          <w:szCs w:val="30"/>
          <w:lang w:eastAsia="ru-RU"/>
        </w:rPr>
        <w:t>Поставте запитання до виділених слів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Elle chante </w:t>
      </w:r>
      <w:r w:rsidRPr="008242F1">
        <w:rPr>
          <w:rFonts w:ascii="Times New Roman" w:eastAsia="Times New Roman" w:hAnsi="Times New Roman" w:cs="Times New Roman"/>
          <w:sz w:val="30"/>
          <w:szCs w:val="30"/>
          <w:u w:val="single"/>
          <w:lang w:val="fr-FR" w:eastAsia="ru-RU"/>
        </w:rPr>
        <w:t>bien.</w:t>
      </w:r>
      <w:r w:rsidRPr="008242F1">
        <w:rPr>
          <w:rFonts w:ascii="Times New Roman" w:eastAsia="Times New Roman" w:hAnsi="Times New Roman" w:cs="Times New Roman"/>
          <w:sz w:val="30"/>
          <w:szCs w:val="30"/>
          <w:lang w:val="fr-FR" w:eastAsia="ru-RU"/>
        </w:rPr>
        <w:t xml:space="preserve"> 2. Son père arrive </w:t>
      </w:r>
      <w:r w:rsidRPr="008242F1">
        <w:rPr>
          <w:rFonts w:ascii="Times New Roman" w:eastAsia="Times New Roman" w:hAnsi="Times New Roman" w:cs="Times New Roman"/>
          <w:sz w:val="30"/>
          <w:szCs w:val="30"/>
          <w:u w:val="single"/>
          <w:lang w:val="fr-FR" w:eastAsia="ru-RU"/>
        </w:rPr>
        <w:t>lundi.</w:t>
      </w:r>
      <w:r w:rsidRPr="008242F1">
        <w:rPr>
          <w:rFonts w:ascii="Times New Roman" w:eastAsia="Times New Roman" w:hAnsi="Times New Roman" w:cs="Times New Roman"/>
          <w:sz w:val="30"/>
          <w:szCs w:val="30"/>
          <w:lang w:val="fr-FR" w:eastAsia="ru-RU"/>
        </w:rPr>
        <w:t xml:space="preserve"> 3. Ces garçons courent </w:t>
      </w:r>
      <w:r w:rsidRPr="008242F1">
        <w:rPr>
          <w:rFonts w:ascii="Times New Roman" w:eastAsia="Times New Roman" w:hAnsi="Times New Roman" w:cs="Times New Roman"/>
          <w:sz w:val="30"/>
          <w:szCs w:val="30"/>
          <w:u w:val="single"/>
          <w:lang w:val="fr-FR" w:eastAsia="ru-RU"/>
        </w:rPr>
        <w:t>vite.</w:t>
      </w:r>
      <w:r w:rsidRPr="008242F1">
        <w:rPr>
          <w:rFonts w:ascii="Times New Roman" w:eastAsia="Times New Roman" w:hAnsi="Times New Roman" w:cs="Times New Roman"/>
          <w:sz w:val="30"/>
          <w:szCs w:val="30"/>
          <w:lang w:val="fr-FR" w:eastAsia="ru-RU"/>
        </w:rPr>
        <w:t xml:space="preserve"> 4. Cette chambre est </w:t>
      </w:r>
      <w:r w:rsidRPr="008242F1">
        <w:rPr>
          <w:rFonts w:ascii="Times New Roman" w:eastAsia="Times New Roman" w:hAnsi="Times New Roman" w:cs="Times New Roman"/>
          <w:sz w:val="30"/>
          <w:szCs w:val="30"/>
          <w:u w:val="single"/>
          <w:lang w:val="fr-FR" w:eastAsia="ru-RU"/>
        </w:rPr>
        <w:t>claire.</w:t>
      </w:r>
      <w:r w:rsidRPr="008242F1">
        <w:rPr>
          <w:rFonts w:ascii="Times New Roman" w:eastAsia="Times New Roman" w:hAnsi="Times New Roman" w:cs="Times New Roman"/>
          <w:sz w:val="30"/>
          <w:szCs w:val="30"/>
          <w:lang w:val="fr-FR" w:eastAsia="ru-RU"/>
        </w:rPr>
        <w:t xml:space="preserve"> 5. Demain elle va </w:t>
      </w:r>
      <w:r w:rsidRPr="008242F1">
        <w:rPr>
          <w:rFonts w:ascii="Times New Roman" w:eastAsia="Times New Roman" w:hAnsi="Times New Roman" w:cs="Times New Roman"/>
          <w:sz w:val="30"/>
          <w:szCs w:val="30"/>
          <w:u w:val="single"/>
          <w:lang w:val="fr-FR" w:eastAsia="ru-RU"/>
        </w:rPr>
        <w:t>à Paris.</w:t>
      </w:r>
      <w:r w:rsidRPr="008242F1">
        <w:rPr>
          <w:rFonts w:ascii="Times New Roman" w:eastAsia="Times New Roman" w:hAnsi="Times New Roman" w:cs="Times New Roman"/>
          <w:sz w:val="30"/>
          <w:szCs w:val="30"/>
          <w:lang w:val="fr-FR" w:eastAsia="ru-RU"/>
        </w:rPr>
        <w:t xml:space="preserve"> 6. On sonne </w:t>
      </w:r>
      <w:r w:rsidRPr="008242F1">
        <w:rPr>
          <w:rFonts w:ascii="Times New Roman" w:eastAsia="Times New Roman" w:hAnsi="Times New Roman" w:cs="Times New Roman"/>
          <w:sz w:val="30"/>
          <w:szCs w:val="30"/>
          <w:u w:val="single"/>
          <w:lang w:val="fr-FR" w:eastAsia="ru-RU"/>
        </w:rPr>
        <w:t>à huit heures et demie</w:t>
      </w:r>
      <w:r w:rsidRPr="008242F1">
        <w:rPr>
          <w:rFonts w:ascii="Times New Roman" w:eastAsia="Times New Roman" w:hAnsi="Times New Roman" w:cs="Times New Roman"/>
          <w:sz w:val="30"/>
          <w:szCs w:val="30"/>
          <w:lang w:val="fr-FR" w:eastAsia="ru-RU"/>
        </w:rPr>
        <w:t xml:space="preserve">. 7. Je parle </w:t>
      </w:r>
      <w:r w:rsidRPr="008242F1">
        <w:rPr>
          <w:rFonts w:ascii="Times New Roman" w:eastAsia="Times New Roman" w:hAnsi="Times New Roman" w:cs="Times New Roman"/>
          <w:sz w:val="30"/>
          <w:szCs w:val="30"/>
          <w:u w:val="single"/>
          <w:lang w:val="fr-FR" w:eastAsia="ru-RU"/>
        </w:rPr>
        <w:t>assez haut.</w:t>
      </w:r>
      <w:r w:rsidRPr="008242F1">
        <w:rPr>
          <w:rFonts w:ascii="Times New Roman" w:eastAsia="Times New Roman" w:hAnsi="Times New Roman" w:cs="Times New Roman"/>
          <w:sz w:val="30"/>
          <w:szCs w:val="30"/>
          <w:lang w:val="fr-FR" w:eastAsia="ru-RU"/>
        </w:rPr>
        <w:t xml:space="preserve"> 8. Jeudi ils reviennent </w:t>
      </w:r>
      <w:r w:rsidRPr="008242F1">
        <w:rPr>
          <w:rFonts w:ascii="Times New Roman" w:eastAsia="Times New Roman" w:hAnsi="Times New Roman" w:cs="Times New Roman"/>
          <w:sz w:val="30"/>
          <w:szCs w:val="30"/>
          <w:u w:val="single"/>
          <w:lang w:val="fr-FR" w:eastAsia="ru-RU"/>
        </w:rPr>
        <w:t>de Marseille</w:t>
      </w:r>
      <w:r w:rsidRPr="008242F1">
        <w:rPr>
          <w:rFonts w:ascii="Times New Roman" w:eastAsia="Times New Roman" w:hAnsi="Times New Roman" w:cs="Times New Roman"/>
          <w:sz w:val="30"/>
          <w:szCs w:val="30"/>
          <w:lang w:val="fr-FR" w:eastAsia="ru-RU"/>
        </w:rPr>
        <w:t xml:space="preserve">. 9. Marthe lit </w:t>
      </w:r>
      <w:r w:rsidRPr="008242F1">
        <w:rPr>
          <w:rFonts w:ascii="Times New Roman" w:eastAsia="Times New Roman" w:hAnsi="Times New Roman" w:cs="Times New Roman"/>
          <w:sz w:val="30"/>
          <w:szCs w:val="30"/>
          <w:u w:val="single"/>
          <w:lang w:val="fr-FR" w:eastAsia="ru-RU"/>
        </w:rPr>
        <w:t xml:space="preserve">mal </w:t>
      </w:r>
      <w:r w:rsidRPr="008242F1">
        <w:rPr>
          <w:rFonts w:ascii="Times New Roman" w:eastAsia="Times New Roman" w:hAnsi="Times New Roman" w:cs="Times New Roman"/>
          <w:sz w:val="30"/>
          <w:szCs w:val="30"/>
          <w:lang w:val="fr-FR" w:eastAsia="ru-RU"/>
        </w:rPr>
        <w:t xml:space="preserve">ce texte. 10. Paul fait du sport </w:t>
      </w:r>
      <w:r w:rsidRPr="008242F1">
        <w:rPr>
          <w:rFonts w:ascii="Times New Roman" w:eastAsia="Times New Roman" w:hAnsi="Times New Roman" w:cs="Times New Roman"/>
          <w:sz w:val="30"/>
          <w:szCs w:val="30"/>
          <w:u w:val="single"/>
          <w:lang w:val="fr-FR" w:eastAsia="ru-RU"/>
        </w:rPr>
        <w:t>à l’université.</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sz w:val="30"/>
          <w:szCs w:val="30"/>
          <w:u w:val="single"/>
          <w:lang w:val="fr-FR" w:eastAsia="ru-RU"/>
        </w:rPr>
      </w:pPr>
      <w:r w:rsidRPr="008242F1">
        <w:rPr>
          <w:rFonts w:ascii="Times New Roman" w:eastAsia="Times New Roman" w:hAnsi="Times New Roman" w:cs="Times New Roman"/>
          <w:b/>
          <w:sz w:val="30"/>
          <w:szCs w:val="30"/>
          <w:lang w:val="fr-FR" w:eastAsia="ru-RU"/>
        </w:rPr>
        <w:t xml:space="preserve">7. Posez la question sur les mots en italique sous deux formes différentes / </w:t>
      </w:r>
      <w:r w:rsidRPr="008242F1">
        <w:rPr>
          <w:rFonts w:ascii="Times New Roman" w:eastAsia="Times New Roman" w:hAnsi="Times New Roman" w:cs="Times New Roman"/>
          <w:b/>
          <w:sz w:val="30"/>
          <w:szCs w:val="30"/>
          <w:lang w:eastAsia="ru-RU"/>
        </w:rPr>
        <w:t>Поставте запитання до виділених слів у двох різних формах </w:t>
      </w:r>
      <w:r w:rsidRPr="008242F1">
        <w:rPr>
          <w:rFonts w:ascii="Times New Roman" w:eastAsia="Times New Roman" w:hAnsi="Times New Roman" w:cs="Times New Roman"/>
          <w:b/>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Où</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t xml:space="preserve">comment </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val="fr-FR" w:eastAsia="ru-RU"/>
        </w:rPr>
        <w:t>depuis quand</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D’où</w:t>
      </w:r>
      <w:r w:rsidRPr="008242F1">
        <w:rPr>
          <w:rFonts w:ascii="Times New Roman" w:eastAsia="Times New Roman" w:hAnsi="Times New Roman" w:cs="Times New Roman"/>
          <w:i/>
          <w:sz w:val="30"/>
          <w:szCs w:val="30"/>
          <w:lang w:val="fr-FR" w:eastAsia="ru-RU"/>
        </w:rPr>
        <w:tab/>
      </w:r>
      <w:r w:rsidR="002750A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t>quand</w:t>
      </w:r>
      <w:r w:rsidRPr="008242F1">
        <w:rPr>
          <w:rFonts w:ascii="Times New Roman" w:eastAsia="Times New Roman" w:hAnsi="Times New Roman" w:cs="Times New Roman"/>
          <w:i/>
          <w:sz w:val="30"/>
          <w:szCs w:val="30"/>
          <w:lang w:eastAsia="ru-RU"/>
        </w:rPr>
        <w:tab/>
      </w:r>
      <w:r w:rsidRPr="008242F1">
        <w:rPr>
          <w:rFonts w:ascii="Times New Roman" w:eastAsia="Times New Roman" w:hAnsi="Times New Roman" w:cs="Times New Roman"/>
          <w:i/>
          <w:sz w:val="30"/>
          <w:szCs w:val="30"/>
          <w:lang w:val="fr-FR" w:eastAsia="ru-RU"/>
        </w:rPr>
        <w:tab/>
        <w:t xml:space="preserve">jusqu’à quand </w:t>
      </w:r>
    </w:p>
    <w:p w:rsidR="002750A1" w:rsidRDefault="002750A1"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1. Il se lève à </w:t>
      </w:r>
      <w:r w:rsidRPr="008242F1">
        <w:rPr>
          <w:rFonts w:ascii="Times New Roman" w:eastAsia="Times New Roman" w:hAnsi="Times New Roman" w:cs="Times New Roman"/>
          <w:i/>
          <w:sz w:val="30"/>
          <w:szCs w:val="30"/>
          <w:lang w:val="fr-FR" w:eastAsia="ru-RU"/>
        </w:rPr>
        <w:t>7 heures</w:t>
      </w:r>
      <w:r w:rsidRPr="008242F1">
        <w:rPr>
          <w:rFonts w:ascii="Times New Roman" w:eastAsia="Times New Roman" w:hAnsi="Times New Roman" w:cs="Times New Roman"/>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2</w:t>
      </w:r>
      <w:r w:rsidRPr="008242F1">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Il est malade </w:t>
      </w:r>
      <w:r w:rsidRPr="008242F1">
        <w:rPr>
          <w:rFonts w:ascii="Times New Roman" w:eastAsia="Times New Roman" w:hAnsi="Times New Roman" w:cs="Times New Roman"/>
          <w:i/>
          <w:sz w:val="30"/>
          <w:szCs w:val="30"/>
          <w:lang w:val="fr-FR" w:eastAsia="ru-RU"/>
        </w:rPr>
        <w:t>depuis lundi.</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3.Il reste en France </w:t>
      </w:r>
      <w:r w:rsidRPr="008242F1">
        <w:rPr>
          <w:rFonts w:ascii="Times New Roman" w:eastAsia="Times New Roman" w:hAnsi="Times New Roman" w:cs="Times New Roman"/>
          <w:i/>
          <w:sz w:val="30"/>
          <w:szCs w:val="30"/>
          <w:lang w:val="fr-FR" w:eastAsia="ru-RU"/>
        </w:rPr>
        <w:t>jusqu’à Noёl.</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4.Vous rentrez </w:t>
      </w:r>
      <w:r w:rsidRPr="008242F1">
        <w:rPr>
          <w:rFonts w:ascii="Times New Roman" w:eastAsia="Times New Roman" w:hAnsi="Times New Roman" w:cs="Times New Roman"/>
          <w:i/>
          <w:sz w:val="30"/>
          <w:szCs w:val="30"/>
          <w:lang w:val="fr-FR" w:eastAsia="ru-RU"/>
        </w:rPr>
        <w:t>en métro.</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5.Tes parents arrivent </w:t>
      </w:r>
      <w:r w:rsidRPr="008242F1">
        <w:rPr>
          <w:rFonts w:ascii="Times New Roman" w:eastAsia="Times New Roman" w:hAnsi="Times New Roman" w:cs="Times New Roman"/>
          <w:i/>
          <w:sz w:val="30"/>
          <w:szCs w:val="30"/>
          <w:lang w:val="fr-FR" w:eastAsia="ru-RU"/>
        </w:rPr>
        <w:t>ce soir</w:t>
      </w:r>
      <w:r w:rsidRPr="008242F1">
        <w:rPr>
          <w:rFonts w:ascii="Times New Roman" w:eastAsia="Times New Roman" w:hAnsi="Times New Roman" w:cs="Times New Roman"/>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6</w:t>
      </w:r>
      <w:r w:rsidRPr="008242F1">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Vous travaillez ici </w:t>
      </w:r>
      <w:r w:rsidRPr="008242F1">
        <w:rPr>
          <w:rFonts w:ascii="Times New Roman" w:eastAsia="Times New Roman" w:hAnsi="Times New Roman" w:cs="Times New Roman"/>
          <w:i/>
          <w:sz w:val="30"/>
          <w:szCs w:val="30"/>
          <w:lang w:val="fr-FR" w:eastAsia="ru-RU"/>
        </w:rPr>
        <w:t>depuis le 16 janvier</w:t>
      </w:r>
      <w:r w:rsidRPr="008242F1">
        <w:rPr>
          <w:rFonts w:ascii="Times New Roman" w:eastAsia="Times New Roman" w:hAnsi="Times New Roman" w:cs="Times New Roman"/>
          <w:sz w:val="30"/>
          <w:szCs w:val="30"/>
          <w:lang w:val="fr-FR"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7</w:t>
      </w:r>
      <w:r w:rsidRPr="008242F1">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Elle parle </w:t>
      </w:r>
      <w:r w:rsidRPr="008242F1">
        <w:rPr>
          <w:rFonts w:ascii="Times New Roman" w:eastAsia="Times New Roman" w:hAnsi="Times New Roman" w:cs="Times New Roman"/>
          <w:i/>
          <w:sz w:val="30"/>
          <w:szCs w:val="30"/>
          <w:lang w:val="fr-FR" w:eastAsia="ru-RU"/>
        </w:rPr>
        <w:t>bien</w:t>
      </w:r>
      <w:r w:rsidRPr="008242F1">
        <w:rPr>
          <w:rFonts w:ascii="Times New Roman" w:eastAsia="Times New Roman" w:hAnsi="Times New Roman" w:cs="Times New Roman"/>
          <w:sz w:val="30"/>
          <w:szCs w:val="30"/>
          <w:lang w:val="fr-FR" w:eastAsia="ru-RU"/>
        </w:rPr>
        <w:t xml:space="preserve"> français.</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8.Ces tomates sont </w:t>
      </w:r>
      <w:r w:rsidRPr="008242F1">
        <w:rPr>
          <w:rFonts w:ascii="Times New Roman" w:eastAsia="Times New Roman" w:hAnsi="Times New Roman" w:cs="Times New Roman"/>
          <w:i/>
          <w:sz w:val="30"/>
          <w:szCs w:val="30"/>
          <w:lang w:val="fr-FR" w:eastAsia="ru-RU"/>
        </w:rPr>
        <w:t>de Provence.</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9. Elle reste avec nous </w:t>
      </w:r>
      <w:r w:rsidRPr="008242F1">
        <w:rPr>
          <w:rFonts w:ascii="Times New Roman" w:eastAsia="Times New Roman" w:hAnsi="Times New Roman" w:cs="Times New Roman"/>
          <w:i/>
          <w:sz w:val="30"/>
          <w:szCs w:val="30"/>
          <w:lang w:val="fr-FR" w:eastAsia="ru-RU"/>
        </w:rPr>
        <w:t>jusqu’à la fin de l’année.</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10. Elle travaille </w:t>
      </w:r>
      <w:r w:rsidRPr="008242F1">
        <w:rPr>
          <w:rFonts w:ascii="Times New Roman" w:eastAsia="Times New Roman" w:hAnsi="Times New Roman" w:cs="Times New Roman"/>
          <w:i/>
          <w:sz w:val="30"/>
          <w:szCs w:val="30"/>
          <w:lang w:val="fr-FR" w:eastAsia="ru-RU"/>
        </w:rPr>
        <w:t>à la banque.</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11. Elle vient </w:t>
      </w:r>
      <w:r w:rsidRPr="008242F1">
        <w:rPr>
          <w:rFonts w:ascii="Times New Roman" w:eastAsia="Times New Roman" w:hAnsi="Times New Roman" w:cs="Times New Roman"/>
          <w:i/>
          <w:sz w:val="30"/>
          <w:szCs w:val="30"/>
          <w:lang w:val="fr-FR" w:eastAsia="ru-RU"/>
        </w:rPr>
        <w:t>de Normandie.</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2750A1">
      <w:pPr>
        <w:pStyle w:val="Fr--2"/>
        <w:rPr>
          <w:rFonts w:eastAsia="Times New Roman"/>
          <w:lang w:val="fr-FR" w:eastAsia="ru-RU"/>
        </w:rPr>
      </w:pPr>
      <w:r w:rsidRPr="008242F1">
        <w:rPr>
          <w:rFonts w:eastAsia="Times New Roman"/>
          <w:lang w:val="fr-FR" w:eastAsia="ru-RU"/>
        </w:rPr>
        <w:t>§3</w:t>
      </w:r>
    </w:p>
    <w:p w:rsidR="002750A1" w:rsidRDefault="002750A1"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8. </w:t>
      </w:r>
      <w:r w:rsidRPr="008242F1">
        <w:rPr>
          <w:rFonts w:ascii="Times New Roman" w:eastAsia="Times New Roman" w:hAnsi="Times New Roman" w:cs="Times New Roman"/>
          <w:b/>
          <w:sz w:val="30"/>
          <w:szCs w:val="30"/>
          <w:lang w:eastAsia="ru-RU"/>
        </w:rPr>
        <w:t xml:space="preserve">A) </w:t>
      </w:r>
      <w:r w:rsidRPr="008242F1">
        <w:rPr>
          <w:rFonts w:ascii="Times New Roman" w:eastAsia="Times New Roman" w:hAnsi="Times New Roman" w:cs="Times New Roman"/>
          <w:b/>
          <w:sz w:val="30"/>
          <w:szCs w:val="30"/>
          <w:lang w:val="fr-FR" w:eastAsia="ru-RU"/>
        </w:rPr>
        <w:t xml:space="preserve">Employez le verbe </w:t>
      </w:r>
      <w:r w:rsidRPr="008242F1">
        <w:rPr>
          <w:rFonts w:ascii="Times New Roman" w:eastAsia="Times New Roman" w:hAnsi="Times New Roman" w:cs="Times New Roman"/>
          <w:b/>
          <w:i/>
          <w:sz w:val="30"/>
          <w:szCs w:val="30"/>
          <w:u w:val="single"/>
          <w:lang w:val="fr-FR" w:eastAsia="ru-RU"/>
        </w:rPr>
        <w:t xml:space="preserve">voir </w:t>
      </w:r>
      <w:r w:rsidRPr="008242F1">
        <w:rPr>
          <w:rFonts w:ascii="Times New Roman" w:eastAsia="Times New Roman" w:hAnsi="Times New Roman" w:cs="Times New Roman"/>
          <w:b/>
          <w:sz w:val="30"/>
          <w:szCs w:val="30"/>
          <w:lang w:val="fr-FR" w:eastAsia="ru-RU"/>
        </w:rPr>
        <w:t xml:space="preserve">au présent / </w:t>
      </w:r>
      <w:r w:rsidRPr="008242F1">
        <w:rPr>
          <w:rFonts w:ascii="Times New Roman" w:eastAsia="Times New Roman" w:hAnsi="Times New Roman" w:cs="Times New Roman"/>
          <w:b/>
          <w:sz w:val="30"/>
          <w:szCs w:val="30"/>
          <w:lang w:eastAsia="ru-RU"/>
        </w:rPr>
        <w:t xml:space="preserve">Поставте дієслово </w:t>
      </w:r>
      <w:r w:rsidRPr="008242F1">
        <w:rPr>
          <w:rFonts w:ascii="Times New Roman" w:eastAsia="Times New Roman" w:hAnsi="Times New Roman" w:cs="Times New Roman"/>
          <w:b/>
          <w:i/>
          <w:sz w:val="30"/>
          <w:szCs w:val="30"/>
          <w:u w:val="single"/>
          <w:lang w:val="fr-FR" w:eastAsia="ru-RU"/>
        </w:rPr>
        <w:t>voir</w:t>
      </w:r>
      <w:r w:rsidR="00627EE7">
        <w:rPr>
          <w:rFonts w:ascii="Times New Roman" w:eastAsia="Times New Roman" w:hAnsi="Times New Roman" w:cs="Times New Roman"/>
          <w:b/>
          <w:i/>
          <w:sz w:val="30"/>
          <w:szCs w:val="30"/>
          <w:u w:val="single"/>
          <w:lang w:val="fr-FR" w:eastAsia="ru-RU"/>
        </w:rPr>
        <w:t xml:space="preserve"> </w:t>
      </w:r>
      <w:r w:rsidRPr="008242F1">
        <w:rPr>
          <w:rFonts w:ascii="Times New Roman" w:eastAsia="Times New Roman" w:hAnsi="Times New Roman" w:cs="Times New Roman"/>
          <w:b/>
          <w:sz w:val="30"/>
          <w:szCs w:val="30"/>
          <w:lang w:eastAsia="ru-RU"/>
        </w:rPr>
        <w:t>в теперішньому часі </w:t>
      </w:r>
      <w:r w:rsidRPr="008242F1">
        <w:rPr>
          <w:rFonts w:ascii="Times New Roman" w:eastAsia="Times New Roman" w:hAnsi="Times New Roman" w:cs="Times New Roman"/>
          <w:b/>
          <w:sz w:val="30"/>
          <w:szCs w:val="30"/>
          <w:lang w:val="fr-FR"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Je ne ... pas bien, apporte-moi mes lunettes, s’il te plaît. 2. ...-vous souvent vos amis? – Oui, nous les ... assez souvent. 3. Que ...-tu sur ce tableau? 4. Dans les rues on ... beaucoup de monde. 5. On ne ... rien au tableau. 6. Regardez par la fenêtre, que ...-vous?</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660AFF">
      <w:pPr>
        <w:widowControl w:val="0"/>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B</w:t>
      </w:r>
      <w:r w:rsidRPr="008242F1">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Traduisez </w:t>
      </w:r>
      <w:r w:rsidRPr="008242F1">
        <w:rPr>
          <w:rFonts w:ascii="Times New Roman" w:eastAsia="Times New Roman" w:hAnsi="Times New Roman" w:cs="Times New Roman"/>
          <w:b/>
          <w:sz w:val="30"/>
          <w:szCs w:val="30"/>
          <w:lang w:val="ru-RU" w:eastAsia="ru-RU"/>
        </w:rPr>
        <w:t>:</w:t>
      </w:r>
    </w:p>
    <w:p w:rsidR="006323CF" w:rsidRPr="008242F1" w:rsidRDefault="006323CF" w:rsidP="00660AFF">
      <w:pPr>
        <w:widowControl w:val="0"/>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Що ви бачите на цій картині? 2. Хочете подивитись наш новий спектакль? 3. Вони погано бачать, вони занадто далеко. 4. Біля університету видно великий парк. 5. Я часто бачуся із своїми друзями.</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9. </w:t>
      </w:r>
      <w:r w:rsidRPr="008242F1">
        <w:rPr>
          <w:rFonts w:ascii="Times New Roman" w:eastAsia="Times New Roman" w:hAnsi="Times New Roman" w:cs="Times New Roman"/>
          <w:b/>
          <w:sz w:val="30"/>
          <w:szCs w:val="30"/>
          <w:lang w:val="fr-FR" w:eastAsia="ru-RU"/>
        </w:rPr>
        <w:t>A</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Employez</w:t>
      </w:r>
      <w:r w:rsidR="00627EE7" w:rsidRPr="0080730B">
        <w:rPr>
          <w:rFonts w:ascii="Times New Roman" w:eastAsia="Times New Roman" w:hAnsi="Times New Roman" w:cs="Times New Roman"/>
          <w:b/>
          <w:sz w:val="30"/>
          <w:szCs w:val="30"/>
          <w:lang w:eastAsia="ru-RU"/>
        </w:rPr>
        <w:t xml:space="preserve"> </w:t>
      </w:r>
      <w:r w:rsidR="00994342">
        <w:rPr>
          <w:rFonts w:ascii="Times New Roman" w:eastAsia="Times New Roman" w:hAnsi="Times New Roman" w:cs="Times New Roman"/>
          <w:b/>
          <w:sz w:val="30"/>
          <w:szCs w:val="30"/>
          <w:lang w:val="fr-FR" w:eastAsia="ru-RU"/>
        </w:rPr>
        <w:t>le</w:t>
      </w:r>
      <w:r w:rsidR="00627EE7" w:rsidRPr="0080730B">
        <w:rPr>
          <w:rFonts w:ascii="Times New Roman" w:eastAsia="Times New Roman" w:hAnsi="Times New Roman" w:cs="Times New Roman"/>
          <w:b/>
          <w:sz w:val="30"/>
          <w:szCs w:val="30"/>
          <w:lang w:eastAsia="ru-RU"/>
        </w:rPr>
        <w:t xml:space="preserve"> </w:t>
      </w:r>
      <w:r w:rsidR="00994342">
        <w:rPr>
          <w:rFonts w:ascii="Times New Roman" w:eastAsia="Times New Roman" w:hAnsi="Times New Roman" w:cs="Times New Roman"/>
          <w:b/>
          <w:sz w:val="30"/>
          <w:szCs w:val="30"/>
          <w:lang w:val="fr-FR" w:eastAsia="ru-RU"/>
        </w:rPr>
        <w:t>verbe</w:t>
      </w:r>
      <w:r w:rsidR="00627EE7"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u w:val="single"/>
          <w:lang w:val="fr-FR" w:eastAsia="ru-RU"/>
        </w:rPr>
        <w:t>devoir</w:t>
      </w:r>
      <w:r w:rsidR="00627EE7" w:rsidRPr="0080730B">
        <w:rPr>
          <w:rFonts w:ascii="Times New Roman" w:eastAsia="Times New Roman" w:hAnsi="Times New Roman" w:cs="Times New Roman"/>
          <w:b/>
          <w:i/>
          <w:sz w:val="30"/>
          <w:szCs w:val="30"/>
          <w:u w:val="single"/>
          <w:lang w:eastAsia="ru-RU"/>
        </w:rPr>
        <w:t xml:space="preserve"> </w:t>
      </w:r>
      <w:r w:rsidRPr="008242F1">
        <w:rPr>
          <w:rFonts w:ascii="Times New Roman" w:eastAsia="Times New Roman" w:hAnsi="Times New Roman" w:cs="Times New Roman"/>
          <w:b/>
          <w:sz w:val="30"/>
          <w:szCs w:val="30"/>
          <w:lang w:val="fr-FR" w:eastAsia="ru-RU"/>
        </w:rPr>
        <w:t>au</w:t>
      </w:r>
      <w:r w:rsidR="00627EE7"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sent</w:t>
      </w:r>
      <w:r w:rsidR="00581C92">
        <w:rPr>
          <w:rFonts w:ascii="Times New Roman" w:eastAsia="Times New Roman" w:hAnsi="Times New Roman" w:cs="Times New Roman"/>
          <w:b/>
          <w:sz w:val="30"/>
          <w:szCs w:val="30"/>
          <w:lang w:eastAsia="ru-RU"/>
        </w:rPr>
        <w:t xml:space="preserve"> / Вжийте дієслов</w:t>
      </w:r>
      <w:r w:rsidR="00581C92">
        <w:rPr>
          <w:rFonts w:ascii="Times New Roman" w:eastAsia="Times New Roman" w:hAnsi="Times New Roman" w:cs="Times New Roman"/>
          <w:b/>
          <w:sz w:val="30"/>
          <w:szCs w:val="30"/>
          <w:lang w:val="fr-FR" w:eastAsia="ru-RU"/>
        </w:rPr>
        <w:t>o</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u w:val="single"/>
          <w:lang w:val="fr-FR" w:eastAsia="ru-RU"/>
        </w:rPr>
        <w:t>devoir</w:t>
      </w:r>
      <w:r w:rsidRPr="008242F1">
        <w:rPr>
          <w:rFonts w:ascii="Times New Roman" w:eastAsia="Times New Roman" w:hAnsi="Times New Roman" w:cs="Times New Roman"/>
          <w:b/>
          <w:sz w:val="30"/>
          <w:szCs w:val="30"/>
          <w:lang w:eastAsia="ru-RU"/>
        </w:rPr>
        <w:t xml:space="preserve"> в теперішньому часі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Je ne ... pas </w:t>
      </w:r>
      <w:r w:rsidR="00581C92">
        <w:rPr>
          <w:rFonts w:ascii="Times New Roman" w:eastAsia="Times New Roman" w:hAnsi="Times New Roman" w:cs="Times New Roman"/>
          <w:sz w:val="30"/>
          <w:szCs w:val="30"/>
          <w:lang w:val="fr-FR" w:eastAsia="ru-RU"/>
        </w:rPr>
        <w:t>le faire</w:t>
      </w:r>
      <w:r w:rsidRPr="008242F1">
        <w:rPr>
          <w:rFonts w:ascii="Times New Roman" w:eastAsia="Times New Roman" w:hAnsi="Times New Roman" w:cs="Times New Roman"/>
          <w:sz w:val="30"/>
          <w:szCs w:val="30"/>
          <w:lang w:val="fr-FR" w:eastAsia="ru-RU"/>
        </w:rPr>
        <w:t xml:space="preserve">, </w:t>
      </w:r>
      <w:r w:rsidR="00581C92">
        <w:rPr>
          <w:rFonts w:ascii="Times New Roman" w:eastAsia="Times New Roman" w:hAnsi="Times New Roman" w:cs="Times New Roman"/>
          <w:sz w:val="30"/>
          <w:szCs w:val="30"/>
          <w:lang w:val="fr-FR" w:eastAsia="ru-RU"/>
        </w:rPr>
        <w:t>donn</w:t>
      </w:r>
      <w:r w:rsidRPr="008242F1">
        <w:rPr>
          <w:rFonts w:ascii="Times New Roman" w:eastAsia="Times New Roman" w:hAnsi="Times New Roman" w:cs="Times New Roman"/>
          <w:sz w:val="30"/>
          <w:szCs w:val="30"/>
          <w:lang w:val="fr-FR" w:eastAsia="ru-RU"/>
        </w:rPr>
        <w:t>e-moi m</w:t>
      </w:r>
      <w:r w:rsidR="00581C92">
        <w:rPr>
          <w:rFonts w:ascii="Times New Roman" w:eastAsia="Times New Roman" w:hAnsi="Times New Roman" w:cs="Times New Roman"/>
          <w:sz w:val="30"/>
          <w:szCs w:val="30"/>
          <w:lang w:val="fr-FR" w:eastAsia="ru-RU"/>
        </w:rPr>
        <w:t>on journal</w:t>
      </w:r>
      <w:r w:rsidRPr="008242F1">
        <w:rPr>
          <w:rFonts w:ascii="Times New Roman" w:eastAsia="Times New Roman" w:hAnsi="Times New Roman" w:cs="Times New Roman"/>
          <w:sz w:val="30"/>
          <w:szCs w:val="30"/>
          <w:lang w:val="fr-FR" w:eastAsia="ru-RU"/>
        </w:rPr>
        <w:t xml:space="preserve">, s’il te plaît. 2. ...-vous souvent </w:t>
      </w:r>
      <w:r w:rsidR="00581C92">
        <w:rPr>
          <w:rFonts w:ascii="Times New Roman" w:eastAsia="Times New Roman" w:hAnsi="Times New Roman" w:cs="Times New Roman"/>
          <w:sz w:val="30"/>
          <w:szCs w:val="30"/>
          <w:lang w:val="fr-FR" w:eastAsia="ru-RU"/>
        </w:rPr>
        <w:t xml:space="preserve">aider </w:t>
      </w:r>
      <w:r w:rsidRPr="008242F1">
        <w:rPr>
          <w:rFonts w:ascii="Times New Roman" w:eastAsia="Times New Roman" w:hAnsi="Times New Roman" w:cs="Times New Roman"/>
          <w:sz w:val="30"/>
          <w:szCs w:val="30"/>
          <w:lang w:val="fr-FR" w:eastAsia="ru-RU"/>
        </w:rPr>
        <w:t xml:space="preserve">vos amis? – Oui, nous </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les</w:t>
      </w:r>
      <w:r w:rsidRPr="008242F1">
        <w:rPr>
          <w:rFonts w:ascii="Times New Roman" w:eastAsia="Times New Roman" w:hAnsi="Times New Roman" w:cs="Times New Roman"/>
          <w:sz w:val="30"/>
          <w:szCs w:val="30"/>
          <w:lang w:eastAsia="ru-RU"/>
        </w:rPr>
        <w:t xml:space="preserve"> (їх)</w:t>
      </w:r>
      <w:r w:rsidRPr="008242F1">
        <w:rPr>
          <w:rFonts w:ascii="Times New Roman" w:eastAsia="Times New Roman" w:hAnsi="Times New Roman" w:cs="Times New Roman"/>
          <w:sz w:val="30"/>
          <w:szCs w:val="30"/>
          <w:lang w:val="fr-FR" w:eastAsia="ru-RU"/>
        </w:rPr>
        <w:t xml:space="preserve"> </w:t>
      </w:r>
      <w:r w:rsidR="00581C92">
        <w:rPr>
          <w:rFonts w:ascii="Times New Roman" w:eastAsia="Times New Roman" w:hAnsi="Times New Roman" w:cs="Times New Roman"/>
          <w:sz w:val="30"/>
          <w:szCs w:val="30"/>
          <w:lang w:val="fr-FR" w:eastAsia="ru-RU"/>
        </w:rPr>
        <w:t xml:space="preserve">aider </w:t>
      </w:r>
      <w:r w:rsidRPr="008242F1">
        <w:rPr>
          <w:rFonts w:ascii="Times New Roman" w:eastAsia="Times New Roman" w:hAnsi="Times New Roman" w:cs="Times New Roman"/>
          <w:sz w:val="30"/>
          <w:szCs w:val="30"/>
          <w:lang w:val="fr-FR" w:eastAsia="ru-RU"/>
        </w:rPr>
        <w:t>assez souvent. 3. Dans</w:t>
      </w:r>
      <w:r w:rsidR="00581C92">
        <w:rPr>
          <w:rFonts w:ascii="Times New Roman" w:eastAsia="Times New Roman" w:hAnsi="Times New Roman" w:cs="Times New Roman"/>
          <w:sz w:val="30"/>
          <w:szCs w:val="30"/>
          <w:lang w:val="fr-FR" w:eastAsia="ru-RU"/>
        </w:rPr>
        <w:t xml:space="preserve"> les rues on ... être prudent. 4. Ils</w:t>
      </w:r>
      <w:r w:rsidRPr="008242F1">
        <w:rPr>
          <w:rFonts w:ascii="Times New Roman" w:eastAsia="Times New Roman" w:hAnsi="Times New Roman" w:cs="Times New Roman"/>
          <w:sz w:val="30"/>
          <w:szCs w:val="30"/>
          <w:lang w:val="fr-FR" w:eastAsia="ru-RU"/>
        </w:rPr>
        <w:t xml:space="preserve"> ne ... rien</w:t>
      </w:r>
      <w:r w:rsidR="00581C92">
        <w:rPr>
          <w:rFonts w:ascii="Times New Roman" w:eastAsia="Times New Roman" w:hAnsi="Times New Roman" w:cs="Times New Roman"/>
          <w:sz w:val="30"/>
          <w:szCs w:val="30"/>
          <w:lang w:val="fr-FR" w:eastAsia="ru-RU"/>
        </w:rPr>
        <w:t xml:space="preserve"> lui promettre. 5</w:t>
      </w:r>
      <w:r w:rsidRPr="008242F1">
        <w:rPr>
          <w:rFonts w:ascii="Times New Roman" w:eastAsia="Times New Roman" w:hAnsi="Times New Roman" w:cs="Times New Roman"/>
          <w:sz w:val="30"/>
          <w:szCs w:val="30"/>
          <w:lang w:val="fr-FR" w:eastAsia="ru-RU"/>
        </w:rPr>
        <w:t xml:space="preserve">. </w:t>
      </w:r>
      <w:r w:rsidR="00581C92">
        <w:rPr>
          <w:rFonts w:ascii="Times New Roman" w:eastAsia="Times New Roman" w:hAnsi="Times New Roman" w:cs="Times New Roman"/>
          <w:sz w:val="30"/>
          <w:szCs w:val="30"/>
          <w:lang w:val="fr-FR" w:eastAsia="ru-RU"/>
        </w:rPr>
        <w:t>Qu’est-ce que tu ... faire comme devoir? 6</w:t>
      </w:r>
      <w:r w:rsidRPr="008242F1">
        <w:rPr>
          <w:rFonts w:ascii="Times New Roman" w:eastAsia="Times New Roman" w:hAnsi="Times New Roman" w:cs="Times New Roman"/>
          <w:sz w:val="30"/>
          <w:szCs w:val="30"/>
          <w:lang w:val="fr-FR" w:eastAsia="ru-RU"/>
        </w:rPr>
        <w:t>. Les jeunes gens ... aider les jeunes filles dans les montagnes.</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B</w:t>
      </w:r>
      <w:r w:rsidRPr="00AA22BD">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Traduisez </w:t>
      </w:r>
      <w:r w:rsidRPr="00AA22BD">
        <w:rPr>
          <w:rFonts w:ascii="Times New Roman" w:eastAsia="Times New Roman" w:hAnsi="Times New Roman" w:cs="Times New Roman"/>
          <w:b/>
          <w:sz w:val="30"/>
          <w:szCs w:val="30"/>
          <w:lang w:val="fr-FR" w:eastAsia="ru-RU"/>
        </w:rPr>
        <w:t xml:space="preserve">: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AA22BD">
        <w:rPr>
          <w:rFonts w:ascii="Times New Roman" w:eastAsia="Times New Roman" w:hAnsi="Times New Roman" w:cs="Times New Roman"/>
          <w:sz w:val="30"/>
          <w:szCs w:val="30"/>
          <w:lang w:val="fr-FR" w:eastAsia="ru-RU"/>
        </w:rPr>
        <w:t xml:space="preserve">1. </w:t>
      </w:r>
      <w:r w:rsidRPr="008242F1">
        <w:rPr>
          <w:rFonts w:ascii="Times New Roman" w:eastAsia="Times New Roman" w:hAnsi="Times New Roman" w:cs="Times New Roman"/>
          <w:sz w:val="30"/>
          <w:szCs w:val="30"/>
          <w:lang w:eastAsia="ru-RU"/>
        </w:rPr>
        <w:t xml:space="preserve">Що </w:t>
      </w:r>
      <w:r w:rsidR="00581C92">
        <w:rPr>
          <w:rFonts w:ascii="Times New Roman" w:eastAsia="Times New Roman" w:hAnsi="Times New Roman" w:cs="Times New Roman"/>
          <w:sz w:val="30"/>
          <w:szCs w:val="30"/>
          <w:lang w:eastAsia="ru-RU"/>
        </w:rPr>
        <w:t>потрібно зробити сьогодні ввечері</w:t>
      </w:r>
      <w:r w:rsidRPr="008242F1">
        <w:rPr>
          <w:rFonts w:ascii="Times New Roman" w:eastAsia="Times New Roman" w:hAnsi="Times New Roman" w:cs="Times New Roman"/>
          <w:sz w:val="30"/>
          <w:szCs w:val="30"/>
          <w:lang w:eastAsia="ru-RU"/>
        </w:rPr>
        <w:t xml:space="preserve">? 2. </w:t>
      </w:r>
      <w:r w:rsidR="00581C92">
        <w:rPr>
          <w:rFonts w:ascii="Times New Roman" w:eastAsia="Times New Roman" w:hAnsi="Times New Roman" w:cs="Times New Roman"/>
          <w:sz w:val="30"/>
          <w:szCs w:val="30"/>
          <w:lang w:eastAsia="ru-RU"/>
        </w:rPr>
        <w:t>Ви повинні подивитись наш новий спектакль</w:t>
      </w:r>
      <w:r w:rsidRPr="008242F1">
        <w:rPr>
          <w:rFonts w:ascii="Times New Roman" w:eastAsia="Times New Roman" w:hAnsi="Times New Roman" w:cs="Times New Roman"/>
          <w:sz w:val="30"/>
          <w:szCs w:val="30"/>
          <w:lang w:eastAsia="ru-RU"/>
        </w:rPr>
        <w:t xml:space="preserve"> 3. Вони погано бачать, вони </w:t>
      </w:r>
      <w:r w:rsidR="00581C92">
        <w:rPr>
          <w:rFonts w:ascii="Times New Roman" w:eastAsia="Times New Roman" w:hAnsi="Times New Roman" w:cs="Times New Roman"/>
          <w:sz w:val="30"/>
          <w:szCs w:val="30"/>
          <w:lang w:eastAsia="ru-RU"/>
        </w:rPr>
        <w:t>повинні носити окуляри</w:t>
      </w:r>
      <w:r w:rsidRPr="008242F1">
        <w:rPr>
          <w:rFonts w:ascii="Times New Roman" w:eastAsia="Times New Roman" w:hAnsi="Times New Roman" w:cs="Times New Roman"/>
          <w:sz w:val="30"/>
          <w:szCs w:val="30"/>
          <w:lang w:eastAsia="ru-RU"/>
        </w:rPr>
        <w:t>. 4. Біля університету видно великий парк</w:t>
      </w:r>
      <w:r w:rsidR="00581C92">
        <w:rPr>
          <w:rFonts w:ascii="Times New Roman" w:eastAsia="Times New Roman" w:hAnsi="Times New Roman" w:cs="Times New Roman"/>
          <w:sz w:val="30"/>
          <w:szCs w:val="30"/>
          <w:lang w:eastAsia="ru-RU"/>
        </w:rPr>
        <w:t>, нам треба прогулятись його алеями</w:t>
      </w:r>
      <w:r w:rsidR="00AF0769">
        <w:rPr>
          <w:rFonts w:ascii="Times New Roman" w:eastAsia="Times New Roman" w:hAnsi="Times New Roman" w:cs="Times New Roman"/>
          <w:sz w:val="30"/>
          <w:szCs w:val="30"/>
          <w:lang w:eastAsia="ru-RU"/>
        </w:rPr>
        <w:t>. 5. Я мушу</w:t>
      </w:r>
      <w:r w:rsidRPr="008242F1">
        <w:rPr>
          <w:rFonts w:ascii="Times New Roman" w:eastAsia="Times New Roman" w:hAnsi="Times New Roman" w:cs="Times New Roman"/>
          <w:sz w:val="30"/>
          <w:szCs w:val="30"/>
          <w:lang w:eastAsia="ru-RU"/>
        </w:rPr>
        <w:t xml:space="preserve"> </w:t>
      </w:r>
      <w:r w:rsidR="00AF0769">
        <w:rPr>
          <w:rFonts w:ascii="Times New Roman" w:eastAsia="Times New Roman" w:hAnsi="Times New Roman" w:cs="Times New Roman"/>
          <w:sz w:val="30"/>
          <w:szCs w:val="30"/>
          <w:lang w:eastAsia="ru-RU"/>
        </w:rPr>
        <w:t xml:space="preserve">часто </w:t>
      </w:r>
      <w:r w:rsidRPr="008242F1">
        <w:rPr>
          <w:rFonts w:ascii="Times New Roman" w:eastAsia="Times New Roman" w:hAnsi="Times New Roman" w:cs="Times New Roman"/>
          <w:sz w:val="30"/>
          <w:szCs w:val="30"/>
          <w:lang w:eastAsia="ru-RU"/>
        </w:rPr>
        <w:t>бач</w:t>
      </w:r>
      <w:r w:rsidR="00AF0769">
        <w:rPr>
          <w:rFonts w:ascii="Times New Roman" w:eastAsia="Times New Roman" w:hAnsi="Times New Roman" w:cs="Times New Roman"/>
          <w:sz w:val="30"/>
          <w:szCs w:val="30"/>
          <w:lang w:eastAsia="ru-RU"/>
        </w:rPr>
        <w:t xml:space="preserve">итися </w:t>
      </w:r>
      <w:r w:rsidRPr="008242F1">
        <w:rPr>
          <w:rFonts w:ascii="Times New Roman" w:eastAsia="Times New Roman" w:hAnsi="Times New Roman" w:cs="Times New Roman"/>
          <w:sz w:val="30"/>
          <w:szCs w:val="30"/>
          <w:lang w:eastAsia="ru-RU"/>
        </w:rPr>
        <w:t>з</w:t>
      </w:r>
      <w:r w:rsidR="00AF0769">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eastAsia="ru-RU"/>
        </w:rPr>
        <w:t xml:space="preserve"> своїми друзями.</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10. </w:t>
      </w:r>
      <w:r w:rsidRPr="008242F1">
        <w:rPr>
          <w:rFonts w:ascii="Times New Roman" w:eastAsia="Times New Roman" w:hAnsi="Times New Roman" w:cs="Times New Roman"/>
          <w:b/>
          <w:sz w:val="30"/>
          <w:szCs w:val="30"/>
          <w:lang w:val="fr-FR" w:eastAsia="ru-RU"/>
        </w:rPr>
        <w:t>A</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Remplacez</w:t>
      </w:r>
      <w:r w:rsidR="004E7F7C"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les</w:t>
      </w:r>
      <w:r w:rsidR="004E7F7C"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points</w:t>
      </w:r>
      <w:r w:rsidR="004E7F7C"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par</w:t>
      </w:r>
      <w:r w:rsidR="004E7F7C"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le</w:t>
      </w:r>
      <w:r w:rsidR="004E7F7C"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verbe</w:t>
      </w:r>
      <w:r w:rsidR="004E7F7C"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u w:val="single"/>
          <w:lang w:val="fr-FR" w:eastAsia="ru-RU"/>
        </w:rPr>
        <w:t>vouloir</w:t>
      </w:r>
      <w:r w:rsidR="004E7F7C"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val="fr-FR" w:eastAsia="ru-RU"/>
        </w:rPr>
        <w:t>ou</w:t>
      </w:r>
      <w:r w:rsidR="004E7F7C"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u w:val="single"/>
          <w:lang w:val="fr-FR" w:eastAsia="ru-RU"/>
        </w:rPr>
        <w:t>pouvoir</w:t>
      </w:r>
      <w:r w:rsidR="004E7F7C"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val="ro-RO" w:eastAsia="ru-RU"/>
        </w:rPr>
        <w:t>au présent et traduisez les phrases</w:t>
      </w:r>
      <w:r w:rsidRPr="008242F1">
        <w:rPr>
          <w:rFonts w:ascii="Times New Roman" w:eastAsia="Times New Roman" w:hAnsi="Times New Roman" w:cs="Times New Roman"/>
          <w:b/>
          <w:sz w:val="30"/>
          <w:szCs w:val="30"/>
          <w:lang w:eastAsia="ru-RU"/>
        </w:rPr>
        <w:t xml:space="preserve"> / Вставте замість крапок дієслово </w:t>
      </w:r>
      <w:r w:rsidRPr="008242F1">
        <w:rPr>
          <w:rFonts w:ascii="Times New Roman" w:eastAsia="Times New Roman" w:hAnsi="Times New Roman" w:cs="Times New Roman"/>
          <w:b/>
          <w:i/>
          <w:sz w:val="30"/>
          <w:szCs w:val="30"/>
          <w:u w:val="single"/>
          <w:lang w:val="fr-FR" w:eastAsia="ru-RU"/>
        </w:rPr>
        <w:t>vouloir</w:t>
      </w:r>
      <w:r w:rsidRPr="008242F1">
        <w:rPr>
          <w:rFonts w:ascii="Times New Roman" w:eastAsia="Times New Roman" w:hAnsi="Times New Roman" w:cs="Times New Roman"/>
          <w:b/>
          <w:sz w:val="30"/>
          <w:szCs w:val="30"/>
          <w:lang w:eastAsia="ru-RU"/>
        </w:rPr>
        <w:t xml:space="preserve"> або </w:t>
      </w:r>
      <w:r w:rsidRPr="008242F1">
        <w:rPr>
          <w:rFonts w:ascii="Times New Roman" w:eastAsia="Times New Roman" w:hAnsi="Times New Roman" w:cs="Times New Roman"/>
          <w:b/>
          <w:i/>
          <w:sz w:val="30"/>
          <w:szCs w:val="30"/>
          <w:u w:val="single"/>
          <w:lang w:val="fr-FR" w:eastAsia="ru-RU"/>
        </w:rPr>
        <w:t>pouvoir</w:t>
      </w:r>
      <w:r w:rsidR="00A30F1E"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в теперішньому часі і перекладіть фрази :</w:t>
      </w:r>
    </w:p>
    <w:p w:rsidR="006323CF" w:rsidRPr="008242F1" w:rsidRDefault="006323CF" w:rsidP="00660AFF">
      <w:pPr>
        <w:spacing w:after="0" w:line="240" w:lineRule="auto"/>
        <w:ind w:firstLine="567"/>
        <w:jc w:val="both"/>
        <w:rPr>
          <w:rFonts w:ascii="Times New Roman" w:eastAsia="Times New Roman" w:hAnsi="Times New Roman" w:cs="Times New Roman"/>
          <w:i/>
          <w:sz w:val="30"/>
          <w:szCs w:val="30"/>
          <w:lang w:val="ru-RU" w:eastAsia="ru-RU"/>
        </w:rPr>
      </w:pPr>
      <w:r w:rsidRPr="008242F1">
        <w:rPr>
          <w:rFonts w:ascii="Times New Roman" w:eastAsia="Times New Roman" w:hAnsi="Times New Roman" w:cs="Times New Roman"/>
          <w:sz w:val="30"/>
          <w:szCs w:val="30"/>
          <w:lang w:val="fr-FR" w:eastAsia="ru-RU"/>
        </w:rPr>
        <w:t xml:space="preserve">1. Vos amis ... imiter votre exemple. 2. Je ne ... pas aller seul au cinéma. 3. ...-vous venir chez nous? 4. Je ne ... pas lui parler, il est absent. 5. Vous ... répéter, s’il vous plaît? 6. Tu ne ... pas faire attention? Tu me marches sur les pieds. 7. Les étudiants ... jouer au basquet. </w:t>
      </w:r>
      <w:r w:rsidRPr="008242F1">
        <w:rPr>
          <w:rFonts w:ascii="Times New Roman" w:eastAsia="Times New Roman" w:hAnsi="Times New Roman" w:cs="Times New Roman"/>
          <w:sz w:val="30"/>
          <w:szCs w:val="30"/>
          <w:lang w:val="ru-RU" w:eastAsia="ru-RU"/>
        </w:rPr>
        <w:t>8. ...-</w:t>
      </w:r>
      <w:r w:rsidRPr="008242F1">
        <w:rPr>
          <w:rFonts w:ascii="Times New Roman" w:eastAsia="Times New Roman" w:hAnsi="Times New Roman" w:cs="Times New Roman"/>
          <w:sz w:val="30"/>
          <w:szCs w:val="30"/>
          <w:lang w:val="fr-FR" w:eastAsia="ru-RU"/>
        </w:rPr>
        <w:t>tu</w:t>
      </w:r>
      <w:r w:rsidR="00635DAA">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entrer</w:t>
      </w:r>
      <w:r w:rsidRPr="008242F1">
        <w:rPr>
          <w:rFonts w:ascii="Times New Roman" w:eastAsia="Times New Roman" w:hAnsi="Times New Roman" w:cs="Times New Roman"/>
          <w:sz w:val="30"/>
          <w:szCs w:val="30"/>
          <w:lang w:val="ru-RU"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B</w:t>
      </w:r>
      <w:r w:rsidRPr="008242F1">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Traduisez </w:t>
      </w:r>
      <w:r w:rsidRPr="008242F1">
        <w:rPr>
          <w:rFonts w:ascii="Times New Roman" w:eastAsia="Times New Roman" w:hAnsi="Times New Roman" w:cs="Times New Roman"/>
          <w:b/>
          <w:sz w:val="30"/>
          <w:szCs w:val="30"/>
          <w:lang w:val="ru-RU" w:eastAsia="ru-RU"/>
        </w:rPr>
        <w:t>:</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Я не можу це зрозуміти. 2. Він не хоче залишатись сам. 3. Ви б не повторили ще раз це речення? 4. Після занять ми хочемо піти до тебе. 5. Спочатку вони можуть оглянути місто. 6. Можна зайти? – Зайдіть, будь ласка. 7. Коли ви хочете підключитись до інтернету?</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eastAsia="ru-RU"/>
        </w:rPr>
      </w:pPr>
    </w:p>
    <w:p w:rsidR="006323CF" w:rsidRPr="008242F1" w:rsidRDefault="006323CF" w:rsidP="002750A1">
      <w:pPr>
        <w:pStyle w:val="Fr--4"/>
        <w:rPr>
          <w:rFonts w:eastAsia="Times New Roman"/>
          <w:lang w:val="fr-FR" w:eastAsia="ru-RU"/>
        </w:rPr>
      </w:pPr>
      <w:r w:rsidRPr="008242F1">
        <w:rPr>
          <w:rFonts w:eastAsia="Times New Roman"/>
          <w:lang w:val="fr-FR" w:eastAsia="ru-RU"/>
        </w:rPr>
        <w:t>PAGE CIVILISATION</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2750A1">
      <w:pPr>
        <w:pStyle w:val="Fr--2"/>
        <w:rPr>
          <w:rFonts w:eastAsia="Times New Roman"/>
          <w:lang w:val="fr-FR" w:eastAsia="ru-RU"/>
        </w:rPr>
      </w:pPr>
      <w:r w:rsidRPr="008242F1">
        <w:rPr>
          <w:rFonts w:eastAsia="Times New Roman"/>
          <w:lang w:val="fr-FR" w:eastAsia="ru-RU"/>
        </w:rPr>
        <w:t>Les loisirs préférés des Français</w:t>
      </w:r>
    </w:p>
    <w:p w:rsidR="006323CF" w:rsidRPr="008242F1" w:rsidRDefault="006323CF"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p>
    <w:p w:rsidR="006323CF" w:rsidRPr="008242F1" w:rsidRDefault="006323C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Bien sûr, ça dépend des générations, mais en général, quand ils sont chez eux, ils aiment bien écouter de la musique, regarder un film à la télévision ou en DVD. L’ordinateur prend une place de plus en plus importante, les Français l’utilisent pour surfer sur Internet, mais aussi pour tenir leur blog, faire des montages vidéo, s’occuper de leurs photos ou encore télécharger de la musique. Ils adorent jouer aux jeux vidéo. En général, ils jouent sur leur ordinateur ou sur leur console, mais il y a de plus en plus de gens qui jouent sur leur téléphone portable. Il y a aussi ceux qui aiment bricoler, laver leur voiture ou s’occuper de leur jardin. Ils lisent aussi beaucoup de romans, des magazines et des bandes dessinées.</w:t>
      </w:r>
    </w:p>
    <w:p w:rsidR="006323CF" w:rsidRPr="008242F1" w:rsidRDefault="006323C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Quand ils sortent, les Français vont beaucoup au cinéma. Les jeunes passent beaucoup de temps à boire des cafés au bar, et les étudiants aiment bien sortir boire une bière en ville ou aller en discothèque. Les Français apprécient aussi les visites de musées, le théâtre et les concerts de rock, les concerts de jazz, les concerts de musique pop, etc.</w:t>
      </w:r>
    </w:p>
    <w:p w:rsidR="006323CF" w:rsidRPr="008242F1" w:rsidRDefault="006323C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Quand ils font du sport, les garçons font du football, du tennis, du rugby, du basket et des arts martiaux comme le judo ou le karaté. Les filles préfèrent le tennis, la danse, la natation, l’équitation ou la gymnastique. Les plus âgés préfèrent le vélo, la marche, la natation ou bien sûr, une bonne partie de pétanque.</w:t>
      </w:r>
    </w:p>
    <w:p w:rsidR="006323CF" w:rsidRPr="008242F1" w:rsidRDefault="006323CF" w:rsidP="00660AFF">
      <w:pPr>
        <w:shd w:val="clear" w:color="auto" w:fill="FFFFFF"/>
        <w:spacing w:after="0" w:line="240" w:lineRule="auto"/>
        <w:ind w:firstLine="567"/>
        <w:jc w:val="both"/>
        <w:rPr>
          <w:rFonts w:ascii="Helvetica" w:eastAsia="Times New Roman" w:hAnsi="Helvetica" w:cs="Helvetica"/>
          <w:sz w:val="30"/>
          <w:szCs w:val="30"/>
          <w:lang w:val="fr-FR" w:eastAsia="ru-RU"/>
        </w:rPr>
      </w:pPr>
      <w:r w:rsidRPr="008242F1">
        <w:rPr>
          <w:rFonts w:ascii="Times New Roman" w:eastAsia="Times New Roman" w:hAnsi="Times New Roman" w:cs="Times New Roman"/>
          <w:sz w:val="30"/>
          <w:szCs w:val="30"/>
          <w:lang w:val="fr-FR" w:eastAsia="ru-RU"/>
        </w:rPr>
        <w:t>Les Français aiment aussi jouer de la musique, ils jouent surtout du piano et de la guitare, mais depuis quelques années, les percussions africaines sont très à la mode et on entend de plus en plus le son du djembé dans les parcs et les rues de France</w:t>
      </w:r>
      <w:r w:rsidRPr="008242F1">
        <w:rPr>
          <w:rFonts w:ascii="Helvetica" w:eastAsia="Times New Roman" w:hAnsi="Helvetica" w:cs="Helvetica"/>
          <w:sz w:val="30"/>
          <w:szCs w:val="30"/>
          <w:lang w:val="fr-FR" w:eastAsia="ru-RU"/>
        </w:rPr>
        <w:t>.</w:t>
      </w:r>
    </w:p>
    <w:p w:rsidR="006323CF" w:rsidRPr="001462A7"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Mais l</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activité favorite des Français est le bricolage, faire des choses soi-même, construire des meubles, améliorer la décoration de la maison, faire des petites ou des grandes réparations. </w:t>
      </w:r>
      <w:r w:rsidRPr="008242F1">
        <w:rPr>
          <w:rFonts w:ascii="Times New Roman" w:eastAsia="Times New Roman" w:hAnsi="Times New Roman" w:cs="Times New Roman"/>
          <w:b/>
          <w:i/>
          <w:sz w:val="30"/>
          <w:szCs w:val="30"/>
          <w:lang w:eastAsia="ru-RU"/>
        </w:rPr>
        <w:t>80% des hommes et 50% des femmes bricolent en France.</w:t>
      </w:r>
      <w:r w:rsidRPr="008242F1">
        <w:rPr>
          <w:rFonts w:ascii="Times New Roman" w:eastAsia="Times New Roman" w:hAnsi="Times New Roman" w:cs="Times New Roman"/>
          <w:sz w:val="30"/>
          <w:szCs w:val="30"/>
          <w:lang w:eastAsia="ru-RU"/>
        </w:rPr>
        <w:t xml:space="preserve"> Les bricoleurs ont leurs magazines spécialisés, des magasins conçus pour eux, des émissions de radio et de télévision où ils peuvent trouver les idées et l</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outillage nécessaire pour leurs projets. Et s</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ils possèdent un jardin (un ménage français sur deux a un jardin de 650m2 en moyenne), les Français passeront beaucoup de temps à faire du jardinage: tondre le gazon, planter des fleurs, couper des branches et même cultiver des légumes dans un petit potager.</w:t>
      </w:r>
    </w:p>
    <w:p w:rsidR="002750A1" w:rsidRPr="001462A7" w:rsidRDefault="002750A1"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2750A1">
      <w:pPr>
        <w:pStyle w:val="Fr--2"/>
        <w:rPr>
          <w:rFonts w:eastAsia="Times New Roman"/>
          <w:lang w:val="fr-FR" w:eastAsia="ru-RU"/>
        </w:rPr>
      </w:pPr>
      <w:r w:rsidRPr="008242F1">
        <w:rPr>
          <w:rFonts w:eastAsia="Times New Roman"/>
          <w:lang w:val="fr-FR" w:eastAsia="ru-RU"/>
        </w:rPr>
        <w:t>Le sport c’est la mode?</w:t>
      </w:r>
    </w:p>
    <w:p w:rsidR="002750A1" w:rsidRDefault="002750A1"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Actuellement, le sport fait partie de la modernité, et même de la mode. D’une manière générale le sport est aujourd’hui considéré comme un loisir et une compétition.</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football est le sport le plus populaire et surtout depuis la Coupe du monde gagnée par la France en 1998 et les joueurs de l’équipe française tels que Barthez, Henry, Trézeguet, Zidane sont de grandes vedettes.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Pendant le Tour de France, le public vibre chaque année en juillet depuis 100 ans pour les champions du vélo. C’est la plus grande compétition mondiale du cyclisme. La course est longue de </w:t>
      </w:r>
      <w:smartTag w:uri="urn:schemas-microsoft-com:office:smarttags" w:element="metricconverter">
        <w:smartTagPr>
          <w:attr w:name="ProductID" w:val="3000 km"/>
        </w:smartTagPr>
        <w:r w:rsidRPr="008242F1">
          <w:rPr>
            <w:rFonts w:ascii="Times New Roman" w:eastAsia="Times New Roman" w:hAnsi="Times New Roman" w:cs="Times New Roman"/>
            <w:sz w:val="30"/>
            <w:szCs w:val="30"/>
            <w:lang w:val="fr-FR" w:eastAsia="ru-RU"/>
          </w:rPr>
          <w:t>3000 km</w:t>
        </w:r>
      </w:smartTag>
      <w:r w:rsidRPr="008242F1">
        <w:rPr>
          <w:rFonts w:ascii="Times New Roman" w:eastAsia="Times New Roman" w:hAnsi="Times New Roman" w:cs="Times New Roman"/>
          <w:sz w:val="30"/>
          <w:szCs w:val="30"/>
          <w:lang w:val="fr-FR" w:eastAsia="ru-RU"/>
        </w:rPr>
        <w:t>. Elle a des étapes de plaine et de montagne. C’est une course par équipes, mais il y a un vainqueur qui porte un maillot jaune</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val="fr-FR" w:eastAsia="ru-RU"/>
        </w:rPr>
        <w:t>symbole du Tour de France. Tous les meilleurs sportifs du monde y participent, mais personne ne peut dépasser  l’Américain Lance Armstrong qui est déjà 7 fois champion du Tour de France.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C’est pourquoi en France, on attache beaucoup d’attention au sport dans les établissements d’enseignement où le basket-ball, volley-ball et football, le cyclisme, les sports de combat, l’athlétisme, la gymnastique  sont les plus populaires. L’union nationale du sport scolaire et universitaire organise 250 000 compétitions par an. L’épreuve d’éducation physique est obligatoire au baccalauréat. Elle inclut pour tous une épreuve de natation.</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jeunes sont de plus en plus intéressés par le sport. Ils sont influencés par les médias, le triomphe de grands champions et les marques de vêtements et d’équipement. Les jeunes sont souvent encouragés par leurs parents, qui voient dans la pratique sportive une habitude de vie saine. Le sport pour les jeunes c’est un moyen de bouger, il fait partie de leur activité.</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sport est devenu aujourd’hui une forme de culture. Il est, avec la musique, le cinéma, les jeux vidéo et l’Internet, le sujet de conversation de la plupart des jeunes. Les activités les plus pratiquées sont le patinage, le ski alpin, le cyclisme, la marche, la natation, les sports de raquette et la plongée sous-marine.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jeunes pratiquent de plus en plus certains sports de «glisse» (ski alpin, planche à voile) qui font partie de leur univers quotidien. Le roller est aussi très répandu aujourd’hui. En France on estime le nombre de pratiquants à cinq millions. La pratique de roller donne la possibilité d’appartenir à un groupe, de se déplacer ensemble.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Trouvez dans le texte les réponses aux questions suivantes / </w:t>
      </w:r>
      <w:r w:rsidRPr="008242F1">
        <w:rPr>
          <w:rFonts w:ascii="Times New Roman" w:eastAsia="Times New Roman" w:hAnsi="Times New Roman" w:cs="Times New Roman"/>
          <w:b/>
          <w:sz w:val="30"/>
          <w:szCs w:val="30"/>
          <w:lang w:eastAsia="ru-RU"/>
        </w:rPr>
        <w:t>Знайдіть в тексті відповіді на наступні запитання</w:t>
      </w:r>
    </w:p>
    <w:p w:rsidR="006323CF" w:rsidRPr="008242F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Comment change l’image du sport dans la société française?</w:t>
      </w:r>
    </w:p>
    <w:p w:rsidR="006323CF" w:rsidRPr="008242F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qui est le symbole du Tour de France?</w:t>
      </w:r>
    </w:p>
    <w:p w:rsidR="006323CF" w:rsidRPr="008242F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le Tour de France est réservé aux Français?</w:t>
      </w:r>
    </w:p>
    <w:p w:rsidR="006323CF" w:rsidRPr="008242F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En quelle année la France gagne la Coupe du monde au football?</w:t>
      </w:r>
    </w:p>
    <w:p w:rsidR="006323CF" w:rsidRPr="008242F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Quels sont les sports les plus pratiqués dans les établissements d’enseignement?</w:t>
      </w:r>
    </w:p>
    <w:p w:rsidR="002750A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2750A1">
        <w:rPr>
          <w:rFonts w:ascii="Times New Roman" w:eastAsia="Times New Roman" w:hAnsi="Times New Roman" w:cs="Times New Roman"/>
          <w:sz w:val="30"/>
          <w:szCs w:val="30"/>
          <w:lang w:val="fr-FR" w:eastAsia="ru-RU"/>
        </w:rPr>
        <w:t>Aujourd’hui le sport, est-il un loisir ou une compétition?</w:t>
      </w:r>
    </w:p>
    <w:p w:rsidR="002750A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2750A1">
        <w:rPr>
          <w:rFonts w:ascii="Times New Roman" w:eastAsia="Times New Roman" w:hAnsi="Times New Roman" w:cs="Times New Roman"/>
          <w:sz w:val="30"/>
          <w:szCs w:val="30"/>
          <w:lang w:val="fr-FR" w:eastAsia="ru-RU"/>
        </w:rPr>
        <w:t>Par quoi les jeunes sont-ils influencés?</w:t>
      </w:r>
    </w:p>
    <w:p w:rsidR="002750A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2750A1">
        <w:rPr>
          <w:rFonts w:ascii="Times New Roman" w:eastAsia="Times New Roman" w:hAnsi="Times New Roman" w:cs="Times New Roman"/>
          <w:sz w:val="30"/>
          <w:szCs w:val="30"/>
          <w:lang w:val="fr-FR" w:eastAsia="ru-RU"/>
        </w:rPr>
        <w:t>Quel rôle jouent les parents?</w:t>
      </w:r>
    </w:p>
    <w:p w:rsidR="002750A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2750A1">
        <w:rPr>
          <w:rFonts w:ascii="Times New Roman" w:eastAsia="Times New Roman" w:hAnsi="Times New Roman" w:cs="Times New Roman"/>
          <w:sz w:val="30"/>
          <w:szCs w:val="30"/>
          <w:lang w:val="fr-FR" w:eastAsia="ru-RU"/>
        </w:rPr>
        <w:t>Quelles sont les activités sportives les plus pratiquées par les jeunes?</w:t>
      </w:r>
    </w:p>
    <w:p w:rsidR="006323CF" w:rsidRPr="002750A1" w:rsidRDefault="006323CF" w:rsidP="001C0FE3">
      <w:pPr>
        <w:numPr>
          <w:ilvl w:val="0"/>
          <w:numId w:val="132"/>
        </w:numPr>
        <w:tabs>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2750A1">
        <w:rPr>
          <w:rFonts w:ascii="Times New Roman" w:eastAsia="Times New Roman" w:hAnsi="Times New Roman" w:cs="Times New Roman"/>
          <w:sz w:val="30"/>
          <w:szCs w:val="30"/>
          <w:lang w:val="fr-FR" w:eastAsia="ru-RU"/>
        </w:rPr>
        <w:t>Pourquoi la pratique de roller est très répandue chez les jeunes?</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2750A1">
      <w:pPr>
        <w:pStyle w:val="Fr--4"/>
        <w:rPr>
          <w:rFonts w:eastAsia="Times New Roman"/>
          <w:lang w:val="fr-FR" w:eastAsia="ru-RU"/>
        </w:rPr>
      </w:pPr>
      <w:r w:rsidRPr="008242F1">
        <w:rPr>
          <w:rFonts w:eastAsia="Times New Roman"/>
          <w:lang w:val="fr-FR" w:eastAsia="ru-RU"/>
        </w:rPr>
        <w:t>À VOUS DE PARLER</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Proposez les activités suivantes à vos amis</w:t>
      </w:r>
      <w:r w:rsidR="00635DAA">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w:t>
      </w:r>
      <w:r w:rsidRPr="008242F1">
        <w:rPr>
          <w:rFonts w:ascii="Times New Roman" w:eastAsia="Times New Roman" w:hAnsi="Times New Roman" w:cs="Times New Roman"/>
          <w:b/>
          <w:sz w:val="30"/>
          <w:szCs w:val="30"/>
          <w:lang w:eastAsia="ru-RU"/>
        </w:rPr>
        <w:t xml:space="preserve"> Запропонуйте друзям наступні види дозвілля</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eastAsia="ru-RU"/>
        </w:rPr>
        <w:t>1</w:t>
      </w:r>
      <w:r w:rsidRPr="008242F1">
        <w:rPr>
          <w:rFonts w:ascii="Times New Roman" w:eastAsia="Times New Roman" w:hAnsi="Times New Roman" w:cs="Times New Roman"/>
          <w:sz w:val="30"/>
          <w:szCs w:val="30"/>
          <w:lang w:val="fr-FR" w:eastAsia="ru-RU"/>
        </w:rPr>
        <w:t>. – J’aime bien être dans la nature.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Alors, je te conseille...</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 Je m’intéresse à la peinture, j’adore les impressionnistes.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Il faut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 J’adore les cuisines différentes.</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Tu dois aller ...</w:t>
      </w:r>
    </w:p>
    <w:p w:rsidR="006323CF" w:rsidRPr="008242F1" w:rsidRDefault="006323CF" w:rsidP="00660AFF">
      <w:pPr>
        <w:spacing w:after="0" w:line="240" w:lineRule="auto"/>
        <w:ind w:firstLine="567"/>
        <w:jc w:val="both"/>
        <w:rPr>
          <w:rFonts w:ascii="Times New Roman" w:eastAsia="Times New Roman" w:hAnsi="Times New Roman" w:cs="Times New Roman"/>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2. Le loisir c’est:</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 xml:space="preserve">La lecture, le sport, la musique, le cinéma et le théâtre, la promenade en ville, voyage ... </w:t>
      </w:r>
      <w:r w:rsidRPr="008242F1">
        <w:rPr>
          <w:rFonts w:ascii="Times New Roman" w:eastAsia="Times New Roman" w:hAnsi="Times New Roman" w:cs="Times New Roman"/>
          <w:b/>
          <w:sz w:val="30"/>
          <w:szCs w:val="30"/>
          <w:lang w:val="fr-FR" w:eastAsia="ru-RU"/>
        </w:rPr>
        <w:t>continuez la liste</w:t>
      </w:r>
      <w:r w:rsidR="00635DAA">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et jouez les dialogues «Accepter ou refuser» /</w:t>
      </w:r>
      <w:r w:rsidR="00635DAA">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eastAsia="ru-RU"/>
        </w:rPr>
        <w:t>Продовжіть перелік видів дозвілля та розіграйте діалоги «Прийняти чи відкинути пропозицію»</w:t>
      </w:r>
    </w:p>
    <w:p w:rsidR="006323CF" w:rsidRPr="008242F1" w:rsidRDefault="006323CF" w:rsidP="00660AFF">
      <w:pPr>
        <w:spacing w:after="0" w:line="240" w:lineRule="auto"/>
        <w:ind w:firstLine="567"/>
        <w:jc w:val="both"/>
        <w:rPr>
          <w:rFonts w:ascii="Times New Roman" w:eastAsia="Times New Roman" w:hAnsi="Times New Roman" w:cs="Times New Roman"/>
          <w:b/>
          <w:sz w:val="30"/>
          <w:szCs w:val="30"/>
          <w:lang w:val="fr-FR" w:eastAsia="ru-RU"/>
        </w:rPr>
      </w:pPr>
    </w:p>
    <w:p w:rsidR="006323CF" w:rsidRPr="008242F1" w:rsidRDefault="006323CF"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 xml:space="preserve">3. </w:t>
      </w:r>
      <w:r w:rsidRPr="008242F1">
        <w:rPr>
          <w:rFonts w:ascii="Times New Roman" w:eastAsia="Times New Roman" w:hAnsi="Times New Roman" w:cs="Times New Roman"/>
          <w:b/>
          <w:sz w:val="30"/>
          <w:szCs w:val="30"/>
          <w:lang w:val="fr-FR" w:eastAsia="ru-RU"/>
        </w:rPr>
        <w:t>Composez de petits récits avec les mots et les expressions suivants / Складіть невеликі розповіді, використовуючи наступні слова і вирази</w:t>
      </w:r>
    </w:p>
    <w:p w:rsidR="006323CF" w:rsidRPr="008242F1" w:rsidRDefault="006323CF" w:rsidP="002F08C4">
      <w:pPr>
        <w:numPr>
          <w:ilvl w:val="0"/>
          <w:numId w:val="51"/>
        </w:numPr>
        <w:tabs>
          <w:tab w:val="left" w:pos="993"/>
        </w:tabs>
        <w:spacing w:after="0" w:line="240" w:lineRule="auto"/>
        <w:ind w:left="0" w:firstLine="567"/>
        <w:jc w:val="both"/>
        <w:outlineLvl w:val="4"/>
        <w:rPr>
          <w:rFonts w:ascii="Times New Roman" w:eastAsia="Times New Roman" w:hAnsi="Times New Roman" w:cs="Times New Roman"/>
          <w:bCs/>
          <w:i/>
          <w:iCs/>
          <w:sz w:val="30"/>
          <w:szCs w:val="30"/>
          <w:lang w:val="fr-CA" w:eastAsia="ru-RU"/>
        </w:rPr>
      </w:pPr>
      <w:r w:rsidRPr="008242F1">
        <w:rPr>
          <w:rFonts w:ascii="Times New Roman" w:eastAsia="Times New Roman" w:hAnsi="Times New Roman" w:cs="Times New Roman"/>
          <w:bCs/>
          <w:iCs/>
          <w:sz w:val="30"/>
          <w:szCs w:val="30"/>
          <w:lang w:val="fr-CA" w:eastAsia="ru-RU"/>
        </w:rPr>
        <w:t>Pendant les vacances je lis beaucoup</w:t>
      </w:r>
    </w:p>
    <w:p w:rsidR="006323CF" w:rsidRPr="008242F1" w:rsidRDefault="006323CF" w:rsidP="002F08C4">
      <w:pPr>
        <w:tabs>
          <w:tab w:val="left" w:pos="993"/>
        </w:tabs>
        <w:spacing w:after="0" w:line="240" w:lineRule="auto"/>
        <w:ind w:firstLine="567"/>
        <w:jc w:val="both"/>
        <w:outlineLvl w:val="4"/>
        <w:rPr>
          <w:rFonts w:ascii="Times New Roman" w:eastAsia="Times New Roman" w:hAnsi="Times New Roman" w:cs="Times New Roman"/>
          <w:bCs/>
          <w:i/>
          <w:iCs/>
          <w:sz w:val="30"/>
          <w:szCs w:val="30"/>
          <w:lang w:val="fr-CA" w:eastAsia="ru-RU"/>
        </w:rPr>
      </w:pPr>
      <w:r w:rsidRPr="008242F1">
        <w:rPr>
          <w:rFonts w:ascii="Times New Roman" w:eastAsia="Times New Roman" w:hAnsi="Times New Roman" w:cs="Times New Roman"/>
          <w:bCs/>
          <w:i/>
          <w:iCs/>
          <w:sz w:val="30"/>
          <w:szCs w:val="30"/>
          <w:lang w:val="fr-CA" w:eastAsia="ru-RU"/>
        </w:rPr>
        <w:t>aimer, les romans historiques, les livres d’amour, plusieurs livres, les contes, les poésies, beaucoup, les romans policiers</w:t>
      </w:r>
    </w:p>
    <w:p w:rsidR="006323CF" w:rsidRPr="008242F1" w:rsidRDefault="006323CF" w:rsidP="002F08C4">
      <w:pPr>
        <w:numPr>
          <w:ilvl w:val="0"/>
          <w:numId w:val="51"/>
        </w:numPr>
        <w:tabs>
          <w:tab w:val="left" w:pos="993"/>
        </w:tabs>
        <w:spacing w:after="0" w:line="240" w:lineRule="auto"/>
        <w:ind w:left="0" w:firstLine="567"/>
        <w:jc w:val="both"/>
        <w:outlineLvl w:val="4"/>
        <w:rPr>
          <w:rFonts w:ascii="Times New Roman" w:eastAsia="Times New Roman" w:hAnsi="Times New Roman" w:cs="Times New Roman"/>
          <w:bCs/>
          <w:i/>
          <w:iCs/>
          <w:sz w:val="30"/>
          <w:szCs w:val="30"/>
          <w:lang w:val="fr-CA" w:eastAsia="ru-RU"/>
        </w:rPr>
      </w:pPr>
      <w:r w:rsidRPr="008242F1">
        <w:rPr>
          <w:rFonts w:ascii="Times New Roman" w:eastAsia="Times New Roman" w:hAnsi="Times New Roman" w:cs="Times New Roman"/>
          <w:bCs/>
          <w:iCs/>
          <w:sz w:val="30"/>
          <w:szCs w:val="30"/>
          <w:lang w:val="fr-CA" w:eastAsia="ru-RU"/>
        </w:rPr>
        <w:t>Demain soir je serai libre</w:t>
      </w:r>
    </w:p>
    <w:p w:rsidR="006323CF" w:rsidRPr="008242F1" w:rsidRDefault="006323CF" w:rsidP="002F08C4">
      <w:pPr>
        <w:tabs>
          <w:tab w:val="left" w:pos="993"/>
        </w:tabs>
        <w:spacing w:after="0" w:line="240" w:lineRule="auto"/>
        <w:ind w:firstLine="567"/>
        <w:jc w:val="both"/>
        <w:outlineLvl w:val="4"/>
        <w:rPr>
          <w:rFonts w:ascii="Times New Roman" w:eastAsia="Times New Roman" w:hAnsi="Times New Roman" w:cs="Times New Roman"/>
          <w:bCs/>
          <w:i/>
          <w:iCs/>
          <w:sz w:val="30"/>
          <w:szCs w:val="30"/>
          <w:lang w:val="fr-CA" w:eastAsia="ru-RU"/>
        </w:rPr>
      </w:pPr>
      <w:r w:rsidRPr="008242F1">
        <w:rPr>
          <w:rFonts w:ascii="Times New Roman" w:eastAsia="Times New Roman" w:hAnsi="Times New Roman" w:cs="Times New Roman"/>
          <w:bCs/>
          <w:i/>
          <w:iCs/>
          <w:sz w:val="30"/>
          <w:szCs w:val="30"/>
          <w:lang w:val="fr-CA" w:eastAsia="ru-RU"/>
        </w:rPr>
        <w:t>aux moments de loisir, d’habitude, préférer, jouer de, écouter, lire, le musée, les expositions, les impressionnistes, aller à</w:t>
      </w:r>
    </w:p>
    <w:p w:rsidR="006323CF" w:rsidRPr="008242F1" w:rsidRDefault="006323CF" w:rsidP="002F08C4">
      <w:pPr>
        <w:numPr>
          <w:ilvl w:val="0"/>
          <w:numId w:val="51"/>
        </w:numPr>
        <w:tabs>
          <w:tab w:val="left" w:pos="993"/>
        </w:tabs>
        <w:spacing w:after="0" w:line="240" w:lineRule="auto"/>
        <w:ind w:left="0" w:firstLine="567"/>
        <w:jc w:val="both"/>
        <w:outlineLvl w:val="4"/>
        <w:rPr>
          <w:rFonts w:ascii="Times New Roman" w:eastAsia="Times New Roman" w:hAnsi="Times New Roman" w:cs="Times New Roman"/>
          <w:bCs/>
          <w:i/>
          <w:iCs/>
          <w:sz w:val="30"/>
          <w:szCs w:val="30"/>
          <w:lang w:val="fr-CA" w:eastAsia="ru-RU"/>
        </w:rPr>
      </w:pPr>
      <w:r w:rsidRPr="008242F1">
        <w:rPr>
          <w:rFonts w:ascii="Times New Roman" w:eastAsia="Times New Roman" w:hAnsi="Times New Roman" w:cs="Times New Roman"/>
          <w:bCs/>
          <w:iCs/>
          <w:sz w:val="30"/>
          <w:szCs w:val="30"/>
          <w:lang w:val="fr-CA" w:eastAsia="ru-RU"/>
        </w:rPr>
        <w:t>J’ai une petite sœur</w:t>
      </w:r>
    </w:p>
    <w:p w:rsidR="006323CF" w:rsidRPr="008242F1" w:rsidRDefault="006323CF" w:rsidP="002F08C4">
      <w:pPr>
        <w:tabs>
          <w:tab w:val="left" w:pos="993"/>
        </w:tabs>
        <w:spacing w:after="0" w:line="240" w:lineRule="auto"/>
        <w:ind w:firstLine="567"/>
        <w:jc w:val="both"/>
        <w:outlineLvl w:val="4"/>
        <w:rPr>
          <w:rFonts w:ascii="Times New Roman" w:eastAsia="Times New Roman" w:hAnsi="Times New Roman" w:cs="Times New Roman"/>
          <w:bCs/>
          <w:i/>
          <w:iCs/>
          <w:sz w:val="30"/>
          <w:szCs w:val="30"/>
          <w:lang w:val="fr-CA" w:eastAsia="ru-RU"/>
        </w:rPr>
      </w:pPr>
      <w:r w:rsidRPr="008242F1">
        <w:rPr>
          <w:rFonts w:ascii="Times New Roman" w:eastAsia="Times New Roman" w:hAnsi="Times New Roman" w:cs="Times New Roman"/>
          <w:bCs/>
          <w:i/>
          <w:iCs/>
          <w:sz w:val="30"/>
          <w:szCs w:val="30"/>
          <w:lang w:val="fr-CA" w:eastAsia="ru-RU"/>
        </w:rPr>
        <w:t>s’appeler, avoir 7 ans, aller à, sage, gentille, polie, aimer, les contes, les poésies, calme, sensible, pleine d’imagination, les jeux violents, rêveuse</w:t>
      </w:r>
    </w:p>
    <w:p w:rsidR="006323CF" w:rsidRPr="008242F1" w:rsidRDefault="006323CF" w:rsidP="002F08C4">
      <w:pPr>
        <w:numPr>
          <w:ilvl w:val="0"/>
          <w:numId w:val="51"/>
        </w:numPr>
        <w:tabs>
          <w:tab w:val="left" w:pos="993"/>
        </w:tabs>
        <w:spacing w:after="0" w:line="240" w:lineRule="auto"/>
        <w:ind w:left="0" w:firstLine="567"/>
        <w:jc w:val="both"/>
        <w:outlineLvl w:val="4"/>
        <w:rPr>
          <w:rFonts w:ascii="Times New Roman" w:eastAsia="Times New Roman" w:hAnsi="Times New Roman" w:cs="Times New Roman"/>
          <w:bCs/>
          <w:i/>
          <w:iCs/>
          <w:sz w:val="30"/>
          <w:szCs w:val="30"/>
          <w:lang w:val="fr-CA" w:eastAsia="ru-RU"/>
        </w:rPr>
      </w:pPr>
      <w:r w:rsidRPr="008242F1">
        <w:rPr>
          <w:rFonts w:ascii="Times New Roman" w:eastAsia="Times New Roman" w:hAnsi="Times New Roman" w:cs="Times New Roman"/>
          <w:bCs/>
          <w:iCs/>
          <w:sz w:val="30"/>
          <w:szCs w:val="30"/>
          <w:lang w:val="fr-CA" w:eastAsia="ru-RU"/>
        </w:rPr>
        <w:t>J’ai un ami</w:t>
      </w:r>
    </w:p>
    <w:p w:rsidR="006323CF" w:rsidRPr="008242F1" w:rsidRDefault="006323CF" w:rsidP="002F08C4">
      <w:pPr>
        <w:tabs>
          <w:tab w:val="left" w:pos="993"/>
        </w:tabs>
        <w:spacing w:after="0" w:line="240" w:lineRule="auto"/>
        <w:ind w:firstLine="567"/>
        <w:jc w:val="both"/>
        <w:outlineLvl w:val="4"/>
        <w:rPr>
          <w:rFonts w:ascii="Times New Roman" w:eastAsia="Times New Roman" w:hAnsi="Times New Roman" w:cs="Times New Roman"/>
          <w:bCs/>
          <w:i/>
          <w:iCs/>
          <w:sz w:val="30"/>
          <w:szCs w:val="30"/>
          <w:lang w:eastAsia="ru-RU"/>
        </w:rPr>
      </w:pPr>
      <w:r w:rsidRPr="008242F1">
        <w:rPr>
          <w:rFonts w:ascii="Times New Roman" w:eastAsia="Times New Roman" w:hAnsi="Times New Roman" w:cs="Times New Roman"/>
          <w:bCs/>
          <w:i/>
          <w:iCs/>
          <w:sz w:val="30"/>
          <w:szCs w:val="30"/>
          <w:lang w:val="fr-CA" w:eastAsia="ru-RU"/>
        </w:rPr>
        <w:t>être uni, passer le temps, ensemble, parler de, aller à, écouter des concerts, se promener, visiter, admirer</w:t>
      </w:r>
      <w:r w:rsidRPr="008242F1">
        <w:rPr>
          <w:rFonts w:ascii="Times New Roman" w:eastAsia="Times New Roman" w:hAnsi="Times New Roman" w:cs="Times New Roman"/>
          <w:bCs/>
          <w:i/>
          <w:iCs/>
          <w:sz w:val="30"/>
          <w:szCs w:val="30"/>
          <w:lang w:eastAsia="ru-RU"/>
        </w:rPr>
        <w:t>.</w:t>
      </w:r>
    </w:p>
    <w:p w:rsidR="006323CF" w:rsidRPr="008242F1" w:rsidRDefault="006323CF" w:rsidP="002F08C4">
      <w:pPr>
        <w:tabs>
          <w:tab w:val="left" w:pos="993"/>
        </w:tabs>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br w:type="page"/>
      </w:r>
    </w:p>
    <w:p w:rsidR="00E77EC6" w:rsidRPr="008242F1" w:rsidRDefault="00E77EC6" w:rsidP="002750A1">
      <w:pPr>
        <w:pStyle w:val="Fr1--Unite1"/>
        <w:rPr>
          <w:rFonts w:eastAsia="Times New Roman"/>
        </w:rPr>
      </w:pPr>
      <w:bookmarkStart w:id="107" w:name="_Toc396467505"/>
      <w:bookmarkStart w:id="108" w:name="_Toc396811673"/>
      <w:r w:rsidRPr="008242F1">
        <w:rPr>
          <w:rFonts w:eastAsia="Times New Roman"/>
        </w:rPr>
        <w:t>Unité 6</w:t>
      </w:r>
      <w:bookmarkEnd w:id="107"/>
      <w:bookmarkEnd w:id="108"/>
    </w:p>
    <w:p w:rsidR="002750A1" w:rsidRDefault="002750A1" w:rsidP="00660AFF">
      <w:pPr>
        <w:widowControl w:val="0"/>
        <w:spacing w:after="0" w:line="240" w:lineRule="auto"/>
        <w:ind w:firstLine="567"/>
        <w:jc w:val="both"/>
        <w:rPr>
          <w:rFonts w:ascii="Times New Roman" w:eastAsia="Times New Roman" w:hAnsi="Times New Roman" w:cs="Times New Roman"/>
          <w:b/>
          <w:i/>
          <w:sz w:val="30"/>
          <w:szCs w:val="30"/>
          <w:lang w:val="fr-FR"/>
        </w:rPr>
      </w:pPr>
    </w:p>
    <w:p w:rsidR="00E77EC6" w:rsidRPr="008242F1" w:rsidRDefault="00E77EC6" w:rsidP="002750A1">
      <w:pPr>
        <w:pStyle w:val="Fr1--Unite"/>
        <w:rPr>
          <w:rFonts w:eastAsia="Times New Roman"/>
          <w:lang w:val="fr-FR"/>
        </w:rPr>
      </w:pPr>
      <w:bookmarkStart w:id="109" w:name="_Toc396467506"/>
      <w:bookmarkStart w:id="110" w:name="_Toc396811674"/>
      <w:r w:rsidRPr="008242F1">
        <w:rPr>
          <w:rFonts w:eastAsia="Times New Roman"/>
          <w:lang w:val="fr-FR"/>
        </w:rPr>
        <w:t>FÊTES ET TRADITIONS</w:t>
      </w:r>
      <w:bookmarkEnd w:id="109"/>
      <w:bookmarkEnd w:id="110"/>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p>
    <w:tbl>
      <w:tblPr>
        <w:tblW w:w="0" w:type="auto"/>
        <w:jc w:val="center"/>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34"/>
        <w:gridCol w:w="4818"/>
      </w:tblGrid>
      <w:tr w:rsidR="008242F1" w:rsidRPr="002750A1" w:rsidTr="002750A1">
        <w:trPr>
          <w:jc w:val="center"/>
        </w:trPr>
        <w:tc>
          <w:tcPr>
            <w:tcW w:w="4134" w:type="dxa"/>
          </w:tcPr>
          <w:p w:rsidR="00E77EC6" w:rsidRPr="002750A1" w:rsidRDefault="00E77EC6" w:rsidP="002750A1">
            <w:pPr>
              <w:pStyle w:val="Unt1"/>
              <w:rPr>
                <w:rFonts w:eastAsia="Times New Roman"/>
                <w:lang w:eastAsia="ru-RU"/>
              </w:rPr>
            </w:pPr>
            <w:bookmarkStart w:id="111" w:name="_Toc396467507"/>
            <w:bookmarkStart w:id="112" w:name="_Toc396811675"/>
            <w:r w:rsidRPr="002750A1">
              <w:rPr>
                <w:rFonts w:eastAsia="Times New Roman"/>
                <w:lang w:eastAsia="ru-RU"/>
              </w:rPr>
              <w:t>Sujet</w:t>
            </w:r>
            <w:bookmarkEnd w:id="111"/>
            <w:bookmarkEnd w:id="112"/>
          </w:p>
        </w:tc>
        <w:tc>
          <w:tcPr>
            <w:tcW w:w="4818" w:type="dxa"/>
          </w:tcPr>
          <w:p w:rsidR="00E77EC6" w:rsidRPr="002750A1" w:rsidRDefault="00E77EC6" w:rsidP="002750A1">
            <w:pPr>
              <w:pStyle w:val="Unt2"/>
              <w:rPr>
                <w:rFonts w:eastAsia="Times New Roman"/>
              </w:rPr>
            </w:pPr>
            <w:bookmarkStart w:id="113" w:name="_Toc396467508"/>
            <w:bookmarkStart w:id="114" w:name="_Toc396811676"/>
            <w:r w:rsidRPr="002750A1">
              <w:rPr>
                <w:rFonts w:eastAsia="Times New Roman"/>
              </w:rPr>
              <w:t>Manière de vivre les fêtes en France et en Ukraine</w:t>
            </w:r>
            <w:bookmarkEnd w:id="113"/>
            <w:bookmarkEnd w:id="114"/>
          </w:p>
        </w:tc>
      </w:tr>
      <w:tr w:rsidR="008242F1" w:rsidRPr="002750A1" w:rsidTr="002750A1">
        <w:trPr>
          <w:jc w:val="center"/>
        </w:trPr>
        <w:tc>
          <w:tcPr>
            <w:tcW w:w="4134" w:type="dxa"/>
          </w:tcPr>
          <w:p w:rsidR="00E77EC6" w:rsidRPr="002750A1" w:rsidRDefault="00E77EC6" w:rsidP="002750A1">
            <w:pPr>
              <w:spacing w:after="0" w:line="240" w:lineRule="auto"/>
              <w:rPr>
                <w:rFonts w:ascii="Times New Roman" w:eastAsia="Times New Roman" w:hAnsi="Times New Roman" w:cs="Times New Roman"/>
                <w:b/>
                <w:sz w:val="30"/>
                <w:szCs w:val="30"/>
                <w:lang w:val="fr-FR" w:eastAsia="ru-RU"/>
              </w:rPr>
            </w:pPr>
            <w:r w:rsidRPr="002750A1">
              <w:rPr>
                <w:rFonts w:ascii="Times New Roman" w:eastAsia="Times New Roman" w:hAnsi="Times New Roman" w:cs="Times New Roman"/>
                <w:b/>
                <w:sz w:val="30"/>
                <w:szCs w:val="30"/>
                <w:lang w:val="fr-FR" w:eastAsia="ru-RU"/>
              </w:rPr>
              <w:t xml:space="preserve">Textes </w:t>
            </w:r>
          </w:p>
        </w:tc>
        <w:tc>
          <w:tcPr>
            <w:tcW w:w="4818" w:type="dxa"/>
          </w:tcPr>
          <w:p w:rsidR="00E77EC6" w:rsidRPr="001366A6" w:rsidRDefault="00E77EC6" w:rsidP="002750A1">
            <w:pPr>
              <w:spacing w:after="0" w:line="240" w:lineRule="auto"/>
              <w:rPr>
                <w:rFonts w:ascii="Times New Roman" w:eastAsia="Times New Roman" w:hAnsi="Times New Roman" w:cs="Times New Roman"/>
                <w:sz w:val="30"/>
                <w:szCs w:val="30"/>
                <w:lang w:val="fr-FR" w:eastAsia="ru-RU"/>
              </w:rPr>
            </w:pPr>
            <w:r w:rsidRPr="001366A6">
              <w:rPr>
                <w:rFonts w:ascii="Times New Roman" w:eastAsia="Times New Roman" w:hAnsi="Times New Roman" w:cs="Times New Roman"/>
                <w:sz w:val="30"/>
                <w:szCs w:val="30"/>
                <w:lang w:val="fr-FR" w:eastAsia="ru-RU"/>
              </w:rPr>
              <w:t>1. Fêtes et traditions de l’Ukraine</w:t>
            </w:r>
          </w:p>
          <w:p w:rsidR="00E77EC6" w:rsidRPr="002750A1" w:rsidRDefault="00E77EC6" w:rsidP="002750A1">
            <w:pPr>
              <w:spacing w:after="0" w:line="240" w:lineRule="auto"/>
              <w:rPr>
                <w:rFonts w:ascii="Times New Roman" w:eastAsia="Times New Roman" w:hAnsi="Times New Roman" w:cs="Times New Roman"/>
                <w:b/>
                <w:sz w:val="30"/>
                <w:szCs w:val="30"/>
                <w:lang w:val="fr-FR" w:eastAsia="ru-RU"/>
              </w:rPr>
            </w:pPr>
            <w:r w:rsidRPr="001366A6">
              <w:rPr>
                <w:rFonts w:ascii="Times New Roman" w:eastAsia="Times New Roman" w:hAnsi="Times New Roman" w:cs="Times New Roman"/>
                <w:sz w:val="30"/>
                <w:szCs w:val="30"/>
                <w:lang w:val="fr-FR" w:eastAsia="ru-RU"/>
              </w:rPr>
              <w:t>2. Les fêtes en France</w:t>
            </w:r>
          </w:p>
        </w:tc>
      </w:tr>
      <w:tr w:rsidR="008242F1" w:rsidRPr="002750A1" w:rsidTr="002750A1">
        <w:trPr>
          <w:jc w:val="center"/>
        </w:trPr>
        <w:tc>
          <w:tcPr>
            <w:tcW w:w="4134" w:type="dxa"/>
          </w:tcPr>
          <w:p w:rsidR="00E77EC6" w:rsidRPr="002750A1" w:rsidRDefault="00E77EC6" w:rsidP="002750A1">
            <w:pPr>
              <w:spacing w:after="0" w:line="240" w:lineRule="auto"/>
              <w:rPr>
                <w:rFonts w:ascii="Times New Roman" w:eastAsia="Times New Roman" w:hAnsi="Times New Roman" w:cs="Times New Roman"/>
                <w:b/>
                <w:sz w:val="30"/>
                <w:szCs w:val="30"/>
                <w:lang w:val="fr-FR" w:eastAsia="ru-RU"/>
              </w:rPr>
            </w:pPr>
            <w:r w:rsidRPr="002750A1">
              <w:rPr>
                <w:rFonts w:ascii="Times New Roman" w:eastAsia="Times New Roman" w:hAnsi="Times New Roman" w:cs="Times New Roman"/>
                <w:b/>
                <w:sz w:val="30"/>
                <w:szCs w:val="30"/>
                <w:lang w:val="fr-FR" w:eastAsia="ru-RU"/>
              </w:rPr>
              <w:t xml:space="preserve">Grammaire </w:t>
            </w:r>
          </w:p>
        </w:tc>
        <w:tc>
          <w:tcPr>
            <w:tcW w:w="4818" w:type="dxa"/>
          </w:tcPr>
          <w:p w:rsidR="00E77EC6" w:rsidRPr="001366A6" w:rsidRDefault="00E77EC6" w:rsidP="002750A1">
            <w:pPr>
              <w:spacing w:after="0" w:line="240" w:lineRule="auto"/>
              <w:rPr>
                <w:rFonts w:ascii="Times New Roman" w:eastAsia="Times New Roman" w:hAnsi="Times New Roman" w:cs="Times New Roman"/>
                <w:sz w:val="30"/>
                <w:szCs w:val="30"/>
                <w:lang w:val="fr-FR" w:eastAsia="ru-RU"/>
              </w:rPr>
            </w:pPr>
            <w:r w:rsidRPr="001366A6">
              <w:rPr>
                <w:rFonts w:ascii="Times New Roman" w:eastAsia="Times New Roman" w:hAnsi="Times New Roman" w:cs="Times New Roman"/>
                <w:sz w:val="30"/>
                <w:szCs w:val="30"/>
                <w:lang w:val="fr-FR" w:eastAsia="ru-RU"/>
              </w:rPr>
              <w:t>1. Pluriel des noms</w:t>
            </w:r>
          </w:p>
          <w:p w:rsidR="00E77EC6" w:rsidRPr="001366A6" w:rsidRDefault="00E77EC6" w:rsidP="002750A1">
            <w:pPr>
              <w:spacing w:after="0" w:line="240" w:lineRule="auto"/>
              <w:rPr>
                <w:rFonts w:ascii="Times New Roman" w:eastAsia="Times New Roman" w:hAnsi="Times New Roman" w:cs="Times New Roman"/>
                <w:sz w:val="30"/>
                <w:szCs w:val="30"/>
                <w:lang w:val="fr-FR" w:eastAsia="ru-RU"/>
              </w:rPr>
            </w:pPr>
            <w:r w:rsidRPr="001366A6">
              <w:rPr>
                <w:rFonts w:ascii="Times New Roman" w:eastAsia="Times New Roman" w:hAnsi="Times New Roman" w:cs="Times New Roman"/>
                <w:sz w:val="30"/>
                <w:szCs w:val="30"/>
                <w:lang w:val="fr-FR" w:eastAsia="ru-RU"/>
              </w:rPr>
              <w:t>2. Pluriel des adjectifs</w:t>
            </w:r>
          </w:p>
          <w:p w:rsidR="00E77EC6" w:rsidRPr="001366A6" w:rsidRDefault="00E77EC6" w:rsidP="002750A1">
            <w:pPr>
              <w:spacing w:after="0" w:line="240" w:lineRule="auto"/>
              <w:rPr>
                <w:rFonts w:ascii="Times New Roman" w:eastAsia="Times New Roman" w:hAnsi="Times New Roman" w:cs="Times New Roman"/>
                <w:sz w:val="30"/>
                <w:szCs w:val="30"/>
                <w:lang w:val="fr-FR" w:eastAsia="ru-RU"/>
              </w:rPr>
            </w:pPr>
            <w:r w:rsidRPr="001366A6">
              <w:rPr>
                <w:rFonts w:ascii="Times New Roman" w:eastAsia="Times New Roman" w:hAnsi="Times New Roman" w:cs="Times New Roman"/>
                <w:sz w:val="30"/>
                <w:szCs w:val="30"/>
                <w:lang w:val="fr-FR" w:eastAsia="ru-RU"/>
              </w:rPr>
              <w:t>3. Verbes du II-e groupe</w:t>
            </w:r>
          </w:p>
          <w:p w:rsidR="00E77EC6" w:rsidRPr="001366A6" w:rsidRDefault="00E77EC6" w:rsidP="002750A1">
            <w:pPr>
              <w:spacing w:after="0" w:line="240" w:lineRule="auto"/>
              <w:rPr>
                <w:rFonts w:ascii="Times New Roman" w:eastAsia="Times New Roman" w:hAnsi="Times New Roman" w:cs="Times New Roman"/>
                <w:sz w:val="30"/>
                <w:szCs w:val="30"/>
                <w:lang w:val="fr-FR" w:eastAsia="ru-RU"/>
              </w:rPr>
            </w:pPr>
            <w:r w:rsidRPr="001366A6">
              <w:rPr>
                <w:rFonts w:ascii="Times New Roman" w:eastAsia="Times New Roman" w:hAnsi="Times New Roman" w:cs="Times New Roman"/>
                <w:sz w:val="30"/>
                <w:szCs w:val="30"/>
                <w:lang w:val="fr-FR" w:eastAsia="ru-RU"/>
              </w:rPr>
              <w:t xml:space="preserve">4. Adjectif interrogatif </w:t>
            </w:r>
            <w:r w:rsidRPr="004E7F7C">
              <w:rPr>
                <w:rFonts w:ascii="Times New Roman" w:eastAsia="Times New Roman" w:hAnsi="Times New Roman" w:cs="Times New Roman"/>
                <w:b/>
                <w:i/>
                <w:sz w:val="30"/>
                <w:szCs w:val="30"/>
                <w:lang w:val="fr-FR" w:eastAsia="ru-RU"/>
              </w:rPr>
              <w:t>quel</w:t>
            </w:r>
          </w:p>
          <w:p w:rsidR="00E77EC6" w:rsidRPr="002750A1" w:rsidRDefault="00E77EC6" w:rsidP="002750A1">
            <w:pPr>
              <w:spacing w:after="0" w:line="240" w:lineRule="auto"/>
              <w:rPr>
                <w:rFonts w:ascii="Times New Roman" w:eastAsia="Times New Roman" w:hAnsi="Times New Roman" w:cs="Times New Roman"/>
                <w:b/>
                <w:sz w:val="30"/>
                <w:szCs w:val="30"/>
                <w:lang w:val="fr-FR" w:eastAsia="ru-RU"/>
              </w:rPr>
            </w:pPr>
            <w:r w:rsidRPr="001366A6">
              <w:rPr>
                <w:rFonts w:ascii="Times New Roman" w:eastAsia="Times New Roman" w:hAnsi="Times New Roman" w:cs="Times New Roman"/>
                <w:sz w:val="30"/>
                <w:szCs w:val="30"/>
                <w:lang w:val="fr-FR" w:eastAsia="ru-RU"/>
              </w:rPr>
              <w:t>5. Pronoms personnels compléments</w:t>
            </w:r>
          </w:p>
        </w:tc>
      </w:tr>
    </w:tbl>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p>
    <w:p w:rsidR="001366A6" w:rsidRDefault="001366A6" w:rsidP="004B4AE4">
      <w:pPr>
        <w:pStyle w:val="Fr--2"/>
        <w:rPr>
          <w:rFonts w:eastAsia="Times New Roman"/>
          <w:lang w:val="fr-FR" w:eastAsia="ru-RU"/>
        </w:rPr>
      </w:pPr>
      <w:r>
        <w:rPr>
          <w:rFonts w:eastAsia="Times New Roman"/>
          <w:lang w:val="fr-FR" w:eastAsia="ru-RU"/>
        </w:rPr>
        <w:t>Texte 1</w:t>
      </w:r>
    </w:p>
    <w:p w:rsidR="00E77EC6" w:rsidRPr="008242F1" w:rsidRDefault="00E77EC6" w:rsidP="004B4AE4">
      <w:pPr>
        <w:pStyle w:val="Fr--2"/>
        <w:rPr>
          <w:rFonts w:eastAsia="Times New Roman"/>
          <w:lang w:val="fr-FR" w:eastAsia="ru-RU"/>
        </w:rPr>
      </w:pPr>
      <w:r w:rsidRPr="008242F1">
        <w:rPr>
          <w:rFonts w:eastAsia="Times New Roman"/>
          <w:lang w:val="fr-FR" w:eastAsia="ru-RU"/>
        </w:rPr>
        <w:t>Fêtes et traditions de l’Ukraine</w:t>
      </w:r>
    </w:p>
    <w:p w:rsidR="004B4AE4" w:rsidRDefault="004B4AE4" w:rsidP="00660AFF">
      <w:pPr>
        <w:spacing w:after="0" w:line="240" w:lineRule="auto"/>
        <w:ind w:firstLine="567"/>
        <w:jc w:val="both"/>
        <w:rPr>
          <w:rFonts w:ascii="Times New Roman" w:eastAsia="Times New Roman" w:hAnsi="Times New Roman" w:cs="Times New Roman"/>
          <w:sz w:val="30"/>
          <w:szCs w:val="30"/>
          <w:lang w:val="fr-FR" w:eastAsia="ru-RU"/>
        </w:rPr>
      </w:pP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On sait que, comme tous les pays du monde, l’Ukraine a sa propre culture, ses traditions, ses fêtes. </w:t>
      </w:r>
      <w:r w:rsidRPr="008242F1">
        <w:rPr>
          <w:rFonts w:ascii="Times New Roman" w:eastAsia="Times New Roman" w:hAnsi="Times New Roman" w:cs="Courier New"/>
          <w:sz w:val="30"/>
          <w:szCs w:val="30"/>
          <w:lang w:val="fr-FR" w:eastAsia="ru-RU"/>
        </w:rPr>
        <w:t>Les fêtes en Ukraine assimilent et combinent des anciennes traditions. Ce sont les fêtes qui unissent les gens et aident à se retrouver ensemble.</w:t>
      </w:r>
      <w:r w:rsidRPr="008242F1">
        <w:rPr>
          <w:rFonts w:ascii="Times New Roman" w:eastAsia="Times New Roman" w:hAnsi="Times New Roman" w:cs="Times New Roman"/>
          <w:sz w:val="30"/>
          <w:szCs w:val="30"/>
          <w:lang w:val="fr-FR" w:eastAsia="ru-RU"/>
        </w:rPr>
        <w:t xml:space="preserve"> Les traditions en Ukraine sont étroitement liées avec notre vie quotidienne, le calendrier et la vie religieuse.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Courier New"/>
          <w:sz w:val="30"/>
          <w:szCs w:val="30"/>
          <w:lang w:val="fr-FR" w:eastAsia="ru-RU"/>
        </w:rPr>
        <w:tab/>
      </w:r>
      <w:r w:rsidRPr="008242F1">
        <w:rPr>
          <w:rFonts w:ascii="Times New Roman" w:eastAsia="Times New Roman" w:hAnsi="Times New Roman" w:cs="Times New Roman"/>
          <w:sz w:val="30"/>
          <w:szCs w:val="30"/>
          <w:lang w:val="fr-FR" w:eastAsia="ru-RU"/>
        </w:rPr>
        <w:t xml:space="preserve">L’hiver est surtout riche en fêtes. La période festive commence le 19 décembre par la Saint-Nicolas. Ainsi, avec la bénédiction du saint patron de tous les enfants, à partir de cette date les Ukrainiens se plongent dans une atmosphère délicieuse de cadeaux sous l’oreiller.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Tout le monde aime la fête du Nouvel An. On achète l’arbre de Noël, on décore sa maison de guirlandes, on écrit des félicitations, on souhaite de la santé et du bonheur et on offre des cadeaux à ses proches.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Quand à Noël, célébré le 7 janvier, il est d’usage de fêter cette fête selon les traditions anciennes. Il faut  préparer douze plats, mais le repas commence par la « Koutia ». À table on chante les chansons religieuses, des cantiques de Noël― « colada ». Les jeunes gens organisent de différents jeux pour prévoir leurs sorts, chantent « chtchedrivki ».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 printemps, quand tout fleurit et se renouvelle, le 8 mars des hommes reconnaissants s’empressent à souhaiter une bonne Journée des Femmes à leurs mères, épouses, sœurs et collègues et à leur offrir des bonbons, des fleurs et des cadeaux.</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 fête de Pâques est une des plus radieuses. La veille de nombreux Ukrainiens suivent le Carême. Cette fête religieuse est consacrée à la mémoire de la résurrection de Jésus Christ. C’est la glorification de la victoire de la vie sur la mort. Pour la fête on peint des œufs. On fait cuire de petits pains, appelés </w:t>
      </w:r>
      <w:r w:rsidR="00A74BF8">
        <w:rPr>
          <w:rFonts w:ascii="Times New Roman" w:eastAsia="Times New Roman" w:hAnsi="Times New Roman" w:cs="Times New Roman"/>
          <w:sz w:val="30"/>
          <w:szCs w:val="30"/>
          <w:lang w:val="fr-FR" w:eastAsia="ru-RU"/>
        </w:rPr>
        <w:t>« </w:t>
      </w:r>
      <w:r w:rsidRPr="008242F1">
        <w:rPr>
          <w:rFonts w:ascii="Times New Roman" w:eastAsia="Times New Roman" w:hAnsi="Times New Roman" w:cs="Times New Roman"/>
          <w:sz w:val="30"/>
          <w:szCs w:val="30"/>
          <w:lang w:val="fr-FR" w:eastAsia="ru-RU"/>
        </w:rPr>
        <w:t>paska</w:t>
      </w:r>
      <w:r w:rsidR="00A74BF8">
        <w:rPr>
          <w:rFonts w:ascii="Times New Roman" w:eastAsia="Times New Roman" w:hAnsi="Times New Roman" w:cs="Times New Roman"/>
          <w:sz w:val="30"/>
          <w:szCs w:val="30"/>
          <w:lang w:val="fr-FR" w:eastAsia="ru-RU"/>
        </w:rPr>
        <w:t> »</w:t>
      </w:r>
      <w:r w:rsidRPr="008242F1">
        <w:rPr>
          <w:rFonts w:ascii="Times New Roman" w:eastAsia="Times New Roman" w:hAnsi="Times New Roman" w:cs="Times New Roman"/>
          <w:sz w:val="30"/>
          <w:szCs w:val="30"/>
          <w:lang w:val="fr-FR" w:eastAsia="ru-RU"/>
        </w:rPr>
        <w:t xml:space="preserve"> pour les faire bénir à l’église. Pendant cette fête tout le monde est gai, on va à l’église, on assiste à la messe, on se salue en disant « Christ a ressuscité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Chaque année, le 9 Mai, on célèbre la libération de l’Ukraine et la Journée de la Victoire. Le 1 Mai est la Journée de la solidarité des travailleurs du monde.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Et encore en été on peut célébrer trois grandes fêtes ukrainiennes. L’une d’elles est religieuse, le Jour de la Sainte Trinité. Les deux autres sont des fêtes nationales de l’Ukraine: le Jour de la Constitution, le 28 juin et le Jour de l’Indépendance, le 24 août.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Comme vous pouvez le voir, les fêtes ukrainiennes sont variées et multiples. Il faut aussi noter que nous avons un immense respect des valeurs familiales. On se rassemble autour d’une grande table de famille où on connaît tout le monde, on se réjouit de pouvoir passer un bon moment ensemble et on est heureux.</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Dans des villes et dans des villages, dans chaque famille, école maternelle et secondaire, lors du mariage, baptême et anniversaire vous allez vous assurer que les traditions en Ukraine sont un véritable patrimoine national.</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p>
    <w:p w:rsidR="00E77EC6" w:rsidRPr="008242F1" w:rsidRDefault="00E77EC6" w:rsidP="00B97C58">
      <w:pPr>
        <w:pStyle w:val="Fr--2"/>
        <w:rPr>
          <w:rFonts w:eastAsia="Times New Roman"/>
          <w:lang w:val="fr-FR" w:eastAsia="ru-RU"/>
        </w:rPr>
      </w:pPr>
      <w:r w:rsidRPr="008242F1">
        <w:rPr>
          <w:rFonts w:eastAsia="Times New Roman"/>
          <w:lang w:val="fr-FR" w:eastAsia="ru-RU"/>
        </w:rPr>
        <w:t>Vocabulaire :</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B4AE4" w:rsidTr="00B97C58">
        <w:trPr>
          <w:jc w:val="center"/>
        </w:trPr>
        <w:tc>
          <w:tcPr>
            <w:tcW w:w="4813" w:type="dxa"/>
          </w:tcPr>
          <w:p w:rsidR="004B4AE4" w:rsidRPr="008242F1" w:rsidRDefault="00B806B9" w:rsidP="00B97C58">
            <w:pPr>
              <w:rPr>
                <w:sz w:val="30"/>
                <w:szCs w:val="30"/>
                <w:lang w:eastAsia="ru-RU"/>
              </w:rPr>
            </w:pPr>
            <w:r>
              <w:rPr>
                <w:sz w:val="30"/>
                <w:szCs w:val="30"/>
                <w:lang w:val="fr-FR" w:eastAsia="ru-RU"/>
              </w:rPr>
              <w:t>f</w:t>
            </w:r>
            <w:r w:rsidR="004B4AE4" w:rsidRPr="008242F1">
              <w:rPr>
                <w:sz w:val="30"/>
                <w:szCs w:val="30"/>
                <w:lang w:val="fr-FR" w:eastAsia="ru-RU"/>
              </w:rPr>
              <w:t xml:space="preserve">êter </w:t>
            </w:r>
            <w:r w:rsidR="004B4AE4" w:rsidRPr="008242F1">
              <w:rPr>
                <w:sz w:val="30"/>
                <w:szCs w:val="30"/>
                <w:lang w:eastAsia="ru-RU"/>
              </w:rPr>
              <w:t xml:space="preserve">– святкувати </w:t>
            </w:r>
          </w:p>
          <w:p w:rsidR="004B4AE4" w:rsidRPr="008242F1" w:rsidRDefault="00B806B9" w:rsidP="00B97C58">
            <w:pPr>
              <w:rPr>
                <w:sz w:val="30"/>
                <w:szCs w:val="30"/>
                <w:lang w:eastAsia="ru-RU"/>
              </w:rPr>
            </w:pPr>
            <w:r>
              <w:rPr>
                <w:sz w:val="30"/>
                <w:szCs w:val="30"/>
                <w:lang w:val="fr-FR" w:eastAsia="ru-RU"/>
              </w:rPr>
              <w:t>c</w:t>
            </w:r>
            <w:r w:rsidR="004B4AE4" w:rsidRPr="008242F1">
              <w:rPr>
                <w:sz w:val="30"/>
                <w:szCs w:val="30"/>
                <w:lang w:val="fr-FR" w:eastAsia="ru-RU"/>
              </w:rPr>
              <w:t xml:space="preserve">élébrer </w:t>
            </w:r>
            <w:r w:rsidR="004B4AE4" w:rsidRPr="008242F1">
              <w:rPr>
                <w:sz w:val="30"/>
                <w:szCs w:val="30"/>
                <w:lang w:eastAsia="ru-RU"/>
              </w:rPr>
              <w:t>– відзначати, святкувати</w:t>
            </w:r>
          </w:p>
          <w:p w:rsidR="004B4AE4" w:rsidRPr="008242F1" w:rsidRDefault="00B806B9" w:rsidP="00B97C58">
            <w:pPr>
              <w:rPr>
                <w:sz w:val="30"/>
                <w:szCs w:val="30"/>
                <w:lang w:eastAsia="ru-RU"/>
              </w:rPr>
            </w:pPr>
            <w:r>
              <w:rPr>
                <w:sz w:val="30"/>
                <w:szCs w:val="30"/>
                <w:lang w:val="fr-FR" w:eastAsia="ru-RU"/>
              </w:rPr>
              <w:t>f</w:t>
            </w:r>
            <w:r w:rsidR="004B4AE4" w:rsidRPr="008242F1">
              <w:rPr>
                <w:sz w:val="30"/>
                <w:szCs w:val="30"/>
                <w:lang w:eastAsia="ru-RU"/>
              </w:rPr>
              <w:t>ê</w:t>
            </w:r>
            <w:r w:rsidR="004B4AE4" w:rsidRPr="008242F1">
              <w:rPr>
                <w:sz w:val="30"/>
                <w:szCs w:val="30"/>
                <w:lang w:val="fr-FR" w:eastAsia="ru-RU"/>
              </w:rPr>
              <w:t>te</w:t>
            </w:r>
            <w:r w:rsidR="004B4AE4" w:rsidRPr="008242F1">
              <w:rPr>
                <w:sz w:val="30"/>
                <w:szCs w:val="30"/>
                <w:lang w:eastAsia="ru-RU"/>
              </w:rPr>
              <w:t xml:space="preserve"> (</w:t>
            </w:r>
            <w:r w:rsidR="004B4AE4" w:rsidRPr="008242F1">
              <w:rPr>
                <w:sz w:val="30"/>
                <w:szCs w:val="30"/>
                <w:lang w:val="fr-FR" w:eastAsia="ru-RU"/>
              </w:rPr>
              <w:t>f</w:t>
            </w:r>
            <w:r w:rsidR="004B4AE4" w:rsidRPr="008242F1">
              <w:rPr>
                <w:sz w:val="30"/>
                <w:szCs w:val="30"/>
                <w:lang w:eastAsia="ru-RU"/>
              </w:rPr>
              <w:t xml:space="preserve">) – свято </w:t>
            </w:r>
          </w:p>
          <w:p w:rsidR="004B4AE4" w:rsidRPr="008242F1" w:rsidRDefault="00B806B9" w:rsidP="00B97C58">
            <w:pPr>
              <w:rPr>
                <w:sz w:val="30"/>
                <w:szCs w:val="30"/>
                <w:lang w:eastAsia="ru-RU"/>
              </w:rPr>
            </w:pPr>
            <w:r>
              <w:rPr>
                <w:sz w:val="30"/>
                <w:szCs w:val="30"/>
                <w:lang w:val="fr-FR" w:eastAsia="ru-RU"/>
              </w:rPr>
              <w:t>v</w:t>
            </w:r>
            <w:r w:rsidR="004B4AE4" w:rsidRPr="008242F1">
              <w:rPr>
                <w:sz w:val="30"/>
                <w:szCs w:val="30"/>
                <w:lang w:val="fr-FR" w:eastAsia="ru-RU"/>
              </w:rPr>
              <w:t>ie</w:t>
            </w:r>
            <w:r w:rsidR="004B4AE4" w:rsidRPr="008242F1">
              <w:rPr>
                <w:sz w:val="30"/>
                <w:szCs w:val="30"/>
                <w:lang w:eastAsia="ru-RU"/>
              </w:rPr>
              <w:t xml:space="preserve"> (</w:t>
            </w:r>
            <w:r w:rsidR="004B4AE4" w:rsidRPr="008242F1">
              <w:rPr>
                <w:sz w:val="30"/>
                <w:szCs w:val="30"/>
                <w:lang w:val="fr-FR" w:eastAsia="ru-RU"/>
              </w:rPr>
              <w:t>f</w:t>
            </w:r>
            <w:r w:rsidR="004B4AE4" w:rsidRPr="008242F1">
              <w:rPr>
                <w:sz w:val="30"/>
                <w:szCs w:val="30"/>
                <w:lang w:eastAsia="ru-RU"/>
              </w:rPr>
              <w:t xml:space="preserve">) – життя </w:t>
            </w:r>
          </w:p>
          <w:p w:rsidR="004B4AE4" w:rsidRPr="008242F1" w:rsidRDefault="00B806B9" w:rsidP="00B97C58">
            <w:pPr>
              <w:rPr>
                <w:sz w:val="30"/>
                <w:szCs w:val="30"/>
                <w:lang w:eastAsia="ru-RU"/>
              </w:rPr>
            </w:pPr>
            <w:r>
              <w:rPr>
                <w:sz w:val="30"/>
                <w:szCs w:val="30"/>
                <w:lang w:val="fr-FR" w:eastAsia="ru-RU"/>
              </w:rPr>
              <w:t>q</w:t>
            </w:r>
            <w:r w:rsidR="004B4AE4" w:rsidRPr="008242F1">
              <w:rPr>
                <w:sz w:val="30"/>
                <w:szCs w:val="30"/>
                <w:lang w:val="fr-FR" w:eastAsia="ru-RU"/>
              </w:rPr>
              <w:t>uotidien (-ne)</w:t>
            </w:r>
            <w:r w:rsidR="004B4AE4" w:rsidRPr="008242F1">
              <w:rPr>
                <w:sz w:val="30"/>
                <w:szCs w:val="30"/>
                <w:lang w:eastAsia="ru-RU"/>
              </w:rPr>
              <w:t xml:space="preserve"> – повсякденний </w:t>
            </w:r>
          </w:p>
          <w:p w:rsidR="004B4AE4" w:rsidRPr="008242F1" w:rsidRDefault="00B806B9" w:rsidP="00B97C58">
            <w:pPr>
              <w:rPr>
                <w:sz w:val="30"/>
                <w:szCs w:val="30"/>
                <w:lang w:eastAsia="ru-RU"/>
              </w:rPr>
            </w:pPr>
            <w:r>
              <w:rPr>
                <w:sz w:val="30"/>
                <w:szCs w:val="30"/>
                <w:lang w:val="fr-FR" w:eastAsia="ru-RU"/>
              </w:rPr>
              <w:t>r</w:t>
            </w:r>
            <w:r w:rsidR="004B4AE4" w:rsidRPr="008242F1">
              <w:rPr>
                <w:sz w:val="30"/>
                <w:szCs w:val="30"/>
                <w:lang w:val="fr-FR" w:eastAsia="ru-RU"/>
              </w:rPr>
              <w:t>eligieux</w:t>
            </w:r>
            <w:r w:rsidR="004B4AE4" w:rsidRPr="001462A7">
              <w:rPr>
                <w:sz w:val="30"/>
                <w:szCs w:val="30"/>
                <w:lang w:eastAsia="ru-RU"/>
              </w:rPr>
              <w:t xml:space="preserve"> (-</w:t>
            </w:r>
            <w:r w:rsidR="004B4AE4" w:rsidRPr="008242F1">
              <w:rPr>
                <w:sz w:val="30"/>
                <w:szCs w:val="30"/>
                <w:lang w:val="fr-FR" w:eastAsia="ru-RU"/>
              </w:rPr>
              <w:t>euse</w:t>
            </w:r>
            <w:r w:rsidR="004B4AE4" w:rsidRPr="001462A7">
              <w:rPr>
                <w:sz w:val="30"/>
                <w:szCs w:val="30"/>
                <w:lang w:eastAsia="ru-RU"/>
              </w:rPr>
              <w:t>)</w:t>
            </w:r>
            <w:r w:rsidR="004B4AE4" w:rsidRPr="008242F1">
              <w:rPr>
                <w:sz w:val="30"/>
                <w:szCs w:val="30"/>
                <w:lang w:eastAsia="ru-RU"/>
              </w:rPr>
              <w:t xml:space="preserve"> – релігійний </w:t>
            </w:r>
          </w:p>
          <w:p w:rsidR="004B4AE4" w:rsidRPr="008242F1" w:rsidRDefault="00B806B9" w:rsidP="00B97C58">
            <w:pPr>
              <w:rPr>
                <w:sz w:val="30"/>
                <w:szCs w:val="30"/>
                <w:lang w:eastAsia="ru-RU"/>
              </w:rPr>
            </w:pPr>
            <w:r>
              <w:rPr>
                <w:sz w:val="30"/>
                <w:szCs w:val="30"/>
                <w:lang w:val="fr-FR" w:eastAsia="ru-RU"/>
              </w:rPr>
              <w:t>r</w:t>
            </w:r>
            <w:r w:rsidR="004B4AE4" w:rsidRPr="008242F1">
              <w:rPr>
                <w:sz w:val="30"/>
                <w:szCs w:val="30"/>
                <w:lang w:val="fr-FR" w:eastAsia="ru-RU"/>
              </w:rPr>
              <w:t>iche</w:t>
            </w:r>
            <w:r w:rsidR="004B4AE4" w:rsidRPr="008242F1">
              <w:rPr>
                <w:sz w:val="30"/>
                <w:szCs w:val="30"/>
                <w:lang w:eastAsia="ru-RU"/>
              </w:rPr>
              <w:t xml:space="preserve"> – багатий </w:t>
            </w:r>
          </w:p>
          <w:p w:rsidR="004B4AE4" w:rsidRPr="008242F1" w:rsidRDefault="00B806B9" w:rsidP="00B97C58">
            <w:pPr>
              <w:rPr>
                <w:sz w:val="30"/>
                <w:szCs w:val="30"/>
                <w:lang w:eastAsia="ru-RU"/>
              </w:rPr>
            </w:pPr>
            <w:r>
              <w:rPr>
                <w:sz w:val="30"/>
                <w:szCs w:val="30"/>
                <w:lang w:val="fr-FR" w:eastAsia="ru-RU"/>
              </w:rPr>
              <w:t>u</w:t>
            </w:r>
            <w:r w:rsidR="004B4AE4" w:rsidRPr="008242F1">
              <w:rPr>
                <w:sz w:val="30"/>
                <w:szCs w:val="30"/>
                <w:lang w:val="fr-FR" w:eastAsia="ru-RU"/>
              </w:rPr>
              <w:t>nir</w:t>
            </w:r>
            <w:r w:rsidR="004B4AE4" w:rsidRPr="008242F1">
              <w:rPr>
                <w:sz w:val="30"/>
                <w:szCs w:val="30"/>
                <w:lang w:eastAsia="ru-RU"/>
              </w:rPr>
              <w:t xml:space="preserve"> – об’єднувати </w:t>
            </w:r>
          </w:p>
          <w:p w:rsidR="004B4AE4" w:rsidRPr="008242F1" w:rsidRDefault="00B806B9" w:rsidP="00B97C58">
            <w:pPr>
              <w:rPr>
                <w:sz w:val="30"/>
                <w:szCs w:val="30"/>
                <w:lang w:eastAsia="ru-RU"/>
              </w:rPr>
            </w:pPr>
            <w:r>
              <w:rPr>
                <w:sz w:val="30"/>
                <w:szCs w:val="30"/>
                <w:lang w:val="fr-FR" w:eastAsia="ru-RU"/>
              </w:rPr>
              <w:t>r</w:t>
            </w:r>
            <w:r w:rsidR="004B4AE4" w:rsidRPr="008242F1">
              <w:rPr>
                <w:sz w:val="30"/>
                <w:szCs w:val="30"/>
                <w:lang w:val="fr-FR" w:eastAsia="ru-RU"/>
              </w:rPr>
              <w:t>assembler</w:t>
            </w:r>
            <w:r w:rsidR="004B4AE4" w:rsidRPr="008242F1">
              <w:rPr>
                <w:sz w:val="30"/>
                <w:szCs w:val="30"/>
                <w:lang w:eastAsia="ru-RU"/>
              </w:rPr>
              <w:t xml:space="preserve"> (</w:t>
            </w:r>
            <w:r w:rsidR="004B4AE4" w:rsidRPr="008242F1">
              <w:rPr>
                <w:sz w:val="30"/>
                <w:szCs w:val="30"/>
                <w:lang w:val="fr-FR" w:eastAsia="ru-RU"/>
              </w:rPr>
              <w:t>se</w:t>
            </w:r>
            <w:r w:rsidR="004B4AE4" w:rsidRPr="008242F1">
              <w:rPr>
                <w:sz w:val="30"/>
                <w:szCs w:val="30"/>
                <w:lang w:eastAsia="ru-RU"/>
              </w:rPr>
              <w:t>) – збирати (ся)</w:t>
            </w:r>
          </w:p>
          <w:p w:rsidR="004B4AE4" w:rsidRPr="008242F1" w:rsidRDefault="00B806B9" w:rsidP="00B97C58">
            <w:pPr>
              <w:rPr>
                <w:sz w:val="30"/>
                <w:szCs w:val="30"/>
                <w:lang w:eastAsia="ru-RU"/>
              </w:rPr>
            </w:pPr>
            <w:r>
              <w:rPr>
                <w:sz w:val="30"/>
                <w:szCs w:val="30"/>
                <w:lang w:val="fr-FR" w:eastAsia="ru-RU"/>
              </w:rPr>
              <w:t>f</w:t>
            </w:r>
            <w:r w:rsidR="004B4AE4" w:rsidRPr="008242F1">
              <w:rPr>
                <w:sz w:val="30"/>
                <w:szCs w:val="30"/>
                <w:lang w:val="fr-FR" w:eastAsia="ru-RU"/>
              </w:rPr>
              <w:t>estif</w:t>
            </w:r>
            <w:r w:rsidR="004B4AE4" w:rsidRPr="008242F1">
              <w:rPr>
                <w:sz w:val="30"/>
                <w:szCs w:val="30"/>
                <w:lang w:eastAsia="ru-RU"/>
              </w:rPr>
              <w:t xml:space="preserve"> (-</w:t>
            </w:r>
            <w:r w:rsidR="004B4AE4" w:rsidRPr="008242F1">
              <w:rPr>
                <w:sz w:val="30"/>
                <w:szCs w:val="30"/>
                <w:lang w:val="fr-FR" w:eastAsia="ru-RU"/>
              </w:rPr>
              <w:t>ve</w:t>
            </w:r>
            <w:r w:rsidR="004B4AE4" w:rsidRPr="008242F1">
              <w:rPr>
                <w:sz w:val="30"/>
                <w:szCs w:val="30"/>
                <w:lang w:eastAsia="ru-RU"/>
              </w:rPr>
              <w:t xml:space="preserve">) – святковий </w:t>
            </w:r>
          </w:p>
          <w:p w:rsidR="004B4AE4" w:rsidRPr="008242F1" w:rsidRDefault="00B806B9" w:rsidP="00B97C58">
            <w:pPr>
              <w:rPr>
                <w:sz w:val="30"/>
                <w:szCs w:val="30"/>
                <w:lang w:eastAsia="ru-RU"/>
              </w:rPr>
            </w:pPr>
            <w:r>
              <w:rPr>
                <w:sz w:val="30"/>
                <w:szCs w:val="30"/>
                <w:lang w:val="fr-FR" w:eastAsia="ru-RU"/>
              </w:rPr>
              <w:t>b</w:t>
            </w:r>
            <w:r w:rsidR="004B4AE4" w:rsidRPr="008242F1">
              <w:rPr>
                <w:sz w:val="30"/>
                <w:szCs w:val="30"/>
                <w:lang w:eastAsia="ru-RU"/>
              </w:rPr>
              <w:t>é</w:t>
            </w:r>
            <w:r w:rsidR="004B4AE4" w:rsidRPr="008242F1">
              <w:rPr>
                <w:sz w:val="30"/>
                <w:szCs w:val="30"/>
                <w:lang w:val="fr-FR" w:eastAsia="ru-RU"/>
              </w:rPr>
              <w:t>n</w:t>
            </w:r>
            <w:r w:rsidR="004B4AE4" w:rsidRPr="008242F1">
              <w:rPr>
                <w:sz w:val="30"/>
                <w:szCs w:val="30"/>
                <w:lang w:eastAsia="ru-RU"/>
              </w:rPr>
              <w:t>é</w:t>
            </w:r>
            <w:r w:rsidR="004B4AE4" w:rsidRPr="008242F1">
              <w:rPr>
                <w:sz w:val="30"/>
                <w:szCs w:val="30"/>
                <w:lang w:val="fr-FR" w:eastAsia="ru-RU"/>
              </w:rPr>
              <w:t>diction</w:t>
            </w:r>
            <w:r w:rsidR="004B4AE4" w:rsidRPr="008242F1">
              <w:rPr>
                <w:sz w:val="30"/>
                <w:szCs w:val="30"/>
                <w:lang w:eastAsia="ru-RU"/>
              </w:rPr>
              <w:t xml:space="preserve"> (</w:t>
            </w:r>
            <w:r w:rsidR="004B4AE4" w:rsidRPr="008242F1">
              <w:rPr>
                <w:sz w:val="30"/>
                <w:szCs w:val="30"/>
                <w:lang w:val="fr-FR" w:eastAsia="ru-RU"/>
              </w:rPr>
              <w:t>f</w:t>
            </w:r>
            <w:r w:rsidR="004B4AE4" w:rsidRPr="008242F1">
              <w:rPr>
                <w:sz w:val="30"/>
                <w:szCs w:val="30"/>
                <w:lang w:eastAsia="ru-RU"/>
              </w:rPr>
              <w:t xml:space="preserve">) – благословення </w:t>
            </w:r>
          </w:p>
          <w:p w:rsidR="004B4AE4" w:rsidRPr="008242F1" w:rsidRDefault="00B806B9" w:rsidP="00B97C58">
            <w:pPr>
              <w:rPr>
                <w:sz w:val="30"/>
                <w:szCs w:val="30"/>
                <w:lang w:eastAsia="ru-RU"/>
              </w:rPr>
            </w:pPr>
            <w:r>
              <w:rPr>
                <w:sz w:val="30"/>
                <w:szCs w:val="30"/>
                <w:lang w:val="fr-FR" w:eastAsia="ru-RU"/>
              </w:rPr>
              <w:t>d</w:t>
            </w:r>
            <w:r w:rsidR="004B4AE4" w:rsidRPr="008242F1">
              <w:rPr>
                <w:sz w:val="30"/>
                <w:szCs w:val="30"/>
                <w:lang w:eastAsia="ru-RU"/>
              </w:rPr>
              <w:t>é</w:t>
            </w:r>
            <w:r w:rsidR="004B4AE4" w:rsidRPr="008242F1">
              <w:rPr>
                <w:sz w:val="30"/>
                <w:szCs w:val="30"/>
                <w:lang w:val="fr-FR" w:eastAsia="ru-RU"/>
              </w:rPr>
              <w:t>licieux</w:t>
            </w:r>
            <w:r w:rsidR="004B4AE4" w:rsidRPr="008242F1">
              <w:rPr>
                <w:sz w:val="30"/>
                <w:szCs w:val="30"/>
                <w:lang w:eastAsia="ru-RU"/>
              </w:rPr>
              <w:t xml:space="preserve"> (-</w:t>
            </w:r>
            <w:r w:rsidR="004B4AE4" w:rsidRPr="008242F1">
              <w:rPr>
                <w:sz w:val="30"/>
                <w:szCs w:val="30"/>
                <w:lang w:val="fr-FR" w:eastAsia="ru-RU"/>
              </w:rPr>
              <w:t>euse</w:t>
            </w:r>
            <w:r w:rsidR="004B4AE4" w:rsidRPr="008242F1">
              <w:rPr>
                <w:sz w:val="30"/>
                <w:szCs w:val="30"/>
                <w:lang w:eastAsia="ru-RU"/>
              </w:rPr>
              <w:t>) – чарівний, прекрасний, смачний</w:t>
            </w:r>
          </w:p>
          <w:p w:rsidR="004B4AE4" w:rsidRPr="008242F1" w:rsidRDefault="00B806B9" w:rsidP="00B97C58">
            <w:pPr>
              <w:rPr>
                <w:sz w:val="30"/>
                <w:szCs w:val="30"/>
                <w:lang w:eastAsia="ru-RU"/>
              </w:rPr>
            </w:pPr>
            <w:r>
              <w:rPr>
                <w:sz w:val="30"/>
                <w:szCs w:val="30"/>
                <w:lang w:val="fr-FR" w:eastAsia="ru-RU"/>
              </w:rPr>
              <w:t>c</w:t>
            </w:r>
            <w:r w:rsidR="004B4AE4" w:rsidRPr="008242F1">
              <w:rPr>
                <w:sz w:val="30"/>
                <w:szCs w:val="30"/>
                <w:lang w:val="fr-FR" w:eastAsia="ru-RU"/>
              </w:rPr>
              <w:t>adeau</w:t>
            </w:r>
            <w:r w:rsidR="004B4AE4" w:rsidRPr="008242F1">
              <w:rPr>
                <w:sz w:val="30"/>
                <w:szCs w:val="30"/>
                <w:lang w:eastAsia="ru-RU"/>
              </w:rPr>
              <w:t xml:space="preserve"> (</w:t>
            </w:r>
            <w:r w:rsidR="004B4AE4" w:rsidRPr="008242F1">
              <w:rPr>
                <w:sz w:val="30"/>
                <w:szCs w:val="30"/>
                <w:lang w:val="fr-FR" w:eastAsia="ru-RU"/>
              </w:rPr>
              <w:t>m</w:t>
            </w:r>
            <w:r w:rsidR="004B4AE4" w:rsidRPr="008242F1">
              <w:rPr>
                <w:sz w:val="30"/>
                <w:szCs w:val="30"/>
                <w:lang w:eastAsia="ru-RU"/>
              </w:rPr>
              <w:t xml:space="preserve">) – подарунок </w:t>
            </w:r>
          </w:p>
          <w:p w:rsidR="004B4AE4" w:rsidRPr="008242F1" w:rsidRDefault="00B806B9" w:rsidP="00B97C58">
            <w:pPr>
              <w:rPr>
                <w:sz w:val="30"/>
                <w:szCs w:val="30"/>
                <w:lang w:eastAsia="ru-RU"/>
              </w:rPr>
            </w:pPr>
            <w:r>
              <w:rPr>
                <w:sz w:val="30"/>
                <w:szCs w:val="30"/>
                <w:lang w:val="fr-FR" w:eastAsia="ru-RU"/>
              </w:rPr>
              <w:t>o</w:t>
            </w:r>
            <w:r w:rsidR="004B4AE4" w:rsidRPr="008242F1">
              <w:rPr>
                <w:sz w:val="30"/>
                <w:szCs w:val="30"/>
                <w:lang w:val="fr-FR" w:eastAsia="ru-RU"/>
              </w:rPr>
              <w:t>reiller</w:t>
            </w:r>
            <w:r w:rsidR="004B4AE4" w:rsidRPr="008242F1">
              <w:rPr>
                <w:sz w:val="30"/>
                <w:szCs w:val="30"/>
                <w:lang w:eastAsia="ru-RU"/>
              </w:rPr>
              <w:t xml:space="preserve"> (</w:t>
            </w:r>
            <w:r w:rsidR="004B4AE4" w:rsidRPr="008242F1">
              <w:rPr>
                <w:sz w:val="30"/>
                <w:szCs w:val="30"/>
                <w:lang w:val="fr-FR" w:eastAsia="ru-RU"/>
              </w:rPr>
              <w:t>m</w:t>
            </w:r>
            <w:r w:rsidR="004B4AE4" w:rsidRPr="008242F1">
              <w:rPr>
                <w:sz w:val="30"/>
                <w:szCs w:val="30"/>
                <w:lang w:eastAsia="ru-RU"/>
              </w:rPr>
              <w:t xml:space="preserve">) – подушка </w:t>
            </w:r>
          </w:p>
          <w:p w:rsidR="004B4AE4" w:rsidRPr="008242F1" w:rsidRDefault="00B806B9" w:rsidP="00B97C58">
            <w:pPr>
              <w:rPr>
                <w:sz w:val="30"/>
                <w:szCs w:val="30"/>
                <w:lang w:eastAsia="ru-RU"/>
              </w:rPr>
            </w:pPr>
            <w:r>
              <w:rPr>
                <w:sz w:val="30"/>
                <w:szCs w:val="30"/>
                <w:lang w:val="fr-FR" w:eastAsia="ru-RU"/>
              </w:rPr>
              <w:t>a</w:t>
            </w:r>
            <w:r w:rsidR="004B4AE4" w:rsidRPr="008242F1">
              <w:rPr>
                <w:sz w:val="30"/>
                <w:szCs w:val="30"/>
                <w:lang w:val="fr-FR" w:eastAsia="ru-RU"/>
              </w:rPr>
              <w:t>rbre</w:t>
            </w:r>
            <w:r w:rsidR="00A74BF8" w:rsidRPr="00A74BF8">
              <w:rPr>
                <w:sz w:val="30"/>
                <w:szCs w:val="30"/>
                <w:lang w:eastAsia="ru-RU"/>
              </w:rPr>
              <w:t xml:space="preserve"> </w:t>
            </w:r>
            <w:r w:rsidR="004B4AE4" w:rsidRPr="008242F1">
              <w:rPr>
                <w:sz w:val="30"/>
                <w:szCs w:val="30"/>
                <w:lang w:val="fr-FR" w:eastAsia="ru-RU"/>
              </w:rPr>
              <w:t>de</w:t>
            </w:r>
            <w:r w:rsidR="00A74BF8" w:rsidRPr="00A74BF8">
              <w:rPr>
                <w:sz w:val="30"/>
                <w:szCs w:val="30"/>
                <w:lang w:eastAsia="ru-RU"/>
              </w:rPr>
              <w:t xml:space="preserve"> </w:t>
            </w:r>
            <w:r w:rsidR="004B4AE4" w:rsidRPr="008242F1">
              <w:rPr>
                <w:sz w:val="30"/>
                <w:szCs w:val="30"/>
                <w:lang w:val="fr-FR" w:eastAsia="ru-RU"/>
              </w:rPr>
              <w:t>No</w:t>
            </w:r>
            <w:r w:rsidR="004B4AE4" w:rsidRPr="008242F1">
              <w:rPr>
                <w:sz w:val="30"/>
                <w:szCs w:val="30"/>
                <w:lang w:eastAsia="ru-RU"/>
              </w:rPr>
              <w:t>ё</w:t>
            </w:r>
            <w:r w:rsidR="004B4AE4" w:rsidRPr="008242F1">
              <w:rPr>
                <w:sz w:val="30"/>
                <w:szCs w:val="30"/>
                <w:lang w:val="fr-FR" w:eastAsia="ru-RU"/>
              </w:rPr>
              <w:t>l</w:t>
            </w:r>
            <w:r w:rsidR="004B4AE4" w:rsidRPr="008242F1">
              <w:rPr>
                <w:sz w:val="30"/>
                <w:szCs w:val="30"/>
                <w:lang w:eastAsia="ru-RU"/>
              </w:rPr>
              <w:t xml:space="preserve"> (</w:t>
            </w:r>
            <w:r w:rsidR="004B4AE4" w:rsidRPr="008242F1">
              <w:rPr>
                <w:sz w:val="30"/>
                <w:szCs w:val="30"/>
                <w:lang w:val="fr-FR" w:eastAsia="ru-RU"/>
              </w:rPr>
              <w:t>m</w:t>
            </w:r>
            <w:r w:rsidR="004B4AE4" w:rsidRPr="008242F1">
              <w:rPr>
                <w:sz w:val="30"/>
                <w:szCs w:val="30"/>
                <w:lang w:eastAsia="ru-RU"/>
              </w:rPr>
              <w:t>) – новорічна ялинка</w:t>
            </w:r>
          </w:p>
          <w:p w:rsidR="004B4AE4" w:rsidRPr="008242F1" w:rsidRDefault="00B806B9" w:rsidP="00B97C58">
            <w:pPr>
              <w:rPr>
                <w:sz w:val="30"/>
                <w:szCs w:val="30"/>
                <w:lang w:eastAsia="ru-RU"/>
              </w:rPr>
            </w:pPr>
            <w:r>
              <w:rPr>
                <w:sz w:val="30"/>
                <w:szCs w:val="30"/>
                <w:lang w:val="fr-FR" w:eastAsia="ru-RU"/>
              </w:rPr>
              <w:t>l</w:t>
            </w:r>
            <w:r w:rsidR="004B4AE4" w:rsidRPr="008242F1">
              <w:rPr>
                <w:sz w:val="30"/>
                <w:szCs w:val="30"/>
                <w:lang w:val="fr-FR" w:eastAsia="ru-RU"/>
              </w:rPr>
              <w:t>e</w:t>
            </w:r>
            <w:r w:rsidR="004B4AE4" w:rsidRPr="001462A7">
              <w:rPr>
                <w:sz w:val="30"/>
                <w:szCs w:val="30"/>
                <w:lang w:eastAsia="ru-RU"/>
              </w:rPr>
              <w:t xml:space="preserve"> </w:t>
            </w:r>
            <w:r w:rsidR="004B4AE4" w:rsidRPr="008242F1">
              <w:rPr>
                <w:sz w:val="30"/>
                <w:szCs w:val="30"/>
                <w:lang w:val="fr-FR" w:eastAsia="ru-RU"/>
              </w:rPr>
              <w:t>p</w:t>
            </w:r>
            <w:r w:rsidR="004B4AE4" w:rsidRPr="001462A7">
              <w:rPr>
                <w:sz w:val="30"/>
                <w:szCs w:val="30"/>
                <w:lang w:eastAsia="ru-RU"/>
              </w:rPr>
              <w:t>è</w:t>
            </w:r>
            <w:r w:rsidR="004B4AE4" w:rsidRPr="008242F1">
              <w:rPr>
                <w:sz w:val="30"/>
                <w:szCs w:val="30"/>
                <w:lang w:val="fr-FR" w:eastAsia="ru-RU"/>
              </w:rPr>
              <w:t>re</w:t>
            </w:r>
            <w:r w:rsidR="004B4AE4" w:rsidRPr="001462A7">
              <w:rPr>
                <w:sz w:val="30"/>
                <w:szCs w:val="30"/>
                <w:lang w:eastAsia="ru-RU"/>
              </w:rPr>
              <w:t xml:space="preserve">  </w:t>
            </w:r>
            <w:r w:rsidR="004B4AE4" w:rsidRPr="008242F1">
              <w:rPr>
                <w:sz w:val="30"/>
                <w:szCs w:val="30"/>
                <w:lang w:val="fr-FR" w:eastAsia="ru-RU"/>
              </w:rPr>
              <w:t>No</w:t>
            </w:r>
            <w:r w:rsidR="004B4AE4" w:rsidRPr="001462A7">
              <w:rPr>
                <w:sz w:val="30"/>
                <w:szCs w:val="30"/>
                <w:lang w:eastAsia="ru-RU"/>
              </w:rPr>
              <w:t>ё</w:t>
            </w:r>
            <w:r w:rsidR="004B4AE4" w:rsidRPr="008242F1">
              <w:rPr>
                <w:sz w:val="30"/>
                <w:szCs w:val="30"/>
                <w:lang w:val="fr-FR" w:eastAsia="ru-RU"/>
              </w:rPr>
              <w:t>l</w:t>
            </w:r>
            <w:r w:rsidR="004B4AE4" w:rsidRPr="001462A7">
              <w:rPr>
                <w:sz w:val="30"/>
                <w:szCs w:val="30"/>
                <w:lang w:eastAsia="ru-RU"/>
              </w:rPr>
              <w:t xml:space="preserve"> </w:t>
            </w:r>
            <w:r w:rsidR="004B4AE4" w:rsidRPr="008242F1">
              <w:rPr>
                <w:sz w:val="30"/>
                <w:szCs w:val="30"/>
                <w:lang w:eastAsia="ru-RU"/>
              </w:rPr>
              <w:t>– Дід Мороз</w:t>
            </w:r>
          </w:p>
          <w:p w:rsidR="004B4AE4" w:rsidRPr="008242F1" w:rsidRDefault="00B806B9" w:rsidP="00B97C58">
            <w:pPr>
              <w:rPr>
                <w:sz w:val="30"/>
                <w:szCs w:val="30"/>
                <w:lang w:eastAsia="ru-RU"/>
              </w:rPr>
            </w:pPr>
            <w:r>
              <w:rPr>
                <w:sz w:val="30"/>
                <w:szCs w:val="30"/>
                <w:lang w:val="fr-FR" w:eastAsia="ru-RU"/>
              </w:rPr>
              <w:t>s</w:t>
            </w:r>
            <w:r w:rsidR="004B4AE4" w:rsidRPr="008242F1">
              <w:rPr>
                <w:sz w:val="30"/>
                <w:szCs w:val="30"/>
                <w:lang w:val="fr-FR" w:eastAsia="ru-RU"/>
              </w:rPr>
              <w:t>ouhaiter</w:t>
            </w:r>
            <w:r w:rsidR="004B4AE4" w:rsidRPr="008242F1">
              <w:rPr>
                <w:sz w:val="30"/>
                <w:szCs w:val="30"/>
                <w:lang w:eastAsia="ru-RU"/>
              </w:rPr>
              <w:t xml:space="preserve"> – бажати </w:t>
            </w:r>
          </w:p>
          <w:p w:rsidR="00B97C58" w:rsidRPr="008242F1" w:rsidRDefault="00B806B9" w:rsidP="00B97C58">
            <w:pPr>
              <w:rPr>
                <w:sz w:val="30"/>
                <w:szCs w:val="30"/>
                <w:lang w:eastAsia="ru-RU"/>
              </w:rPr>
            </w:pPr>
            <w:r>
              <w:rPr>
                <w:sz w:val="30"/>
                <w:szCs w:val="30"/>
                <w:lang w:val="fr-FR" w:eastAsia="ru-RU"/>
              </w:rPr>
              <w:t>b</w:t>
            </w:r>
            <w:r w:rsidR="00B97C58" w:rsidRPr="008242F1">
              <w:rPr>
                <w:sz w:val="30"/>
                <w:szCs w:val="30"/>
                <w:lang w:val="fr-FR" w:eastAsia="ru-RU"/>
              </w:rPr>
              <w:t>onheur</w:t>
            </w:r>
            <w:r w:rsidR="00B97C58" w:rsidRPr="008242F1">
              <w:rPr>
                <w:sz w:val="30"/>
                <w:szCs w:val="30"/>
                <w:lang w:eastAsia="ru-RU"/>
              </w:rPr>
              <w:t xml:space="preserve"> (</w:t>
            </w:r>
            <w:r w:rsidR="00B97C58" w:rsidRPr="008242F1">
              <w:rPr>
                <w:sz w:val="30"/>
                <w:szCs w:val="30"/>
                <w:lang w:val="fr-FR" w:eastAsia="ru-RU"/>
              </w:rPr>
              <w:t>m</w:t>
            </w:r>
            <w:r w:rsidR="00B97C58" w:rsidRPr="008242F1">
              <w:rPr>
                <w:sz w:val="30"/>
                <w:szCs w:val="30"/>
                <w:lang w:eastAsia="ru-RU"/>
              </w:rPr>
              <w:t xml:space="preserve">) – щастя </w:t>
            </w:r>
          </w:p>
          <w:p w:rsidR="00B97C58" w:rsidRPr="008242F1" w:rsidRDefault="00B806B9" w:rsidP="00B97C58">
            <w:pPr>
              <w:rPr>
                <w:sz w:val="30"/>
                <w:szCs w:val="30"/>
                <w:lang w:eastAsia="ru-RU"/>
              </w:rPr>
            </w:pPr>
            <w:r>
              <w:rPr>
                <w:sz w:val="30"/>
                <w:szCs w:val="30"/>
                <w:lang w:val="fr-FR" w:eastAsia="ru-RU"/>
              </w:rPr>
              <w:t>o</w:t>
            </w:r>
            <w:r w:rsidR="00B97C58" w:rsidRPr="008242F1">
              <w:rPr>
                <w:sz w:val="30"/>
                <w:szCs w:val="30"/>
                <w:lang w:val="fr-FR" w:eastAsia="ru-RU"/>
              </w:rPr>
              <w:t>ffrir</w:t>
            </w:r>
            <w:r w:rsidR="00B97C58" w:rsidRPr="008242F1">
              <w:rPr>
                <w:sz w:val="30"/>
                <w:szCs w:val="30"/>
                <w:lang w:eastAsia="ru-RU"/>
              </w:rPr>
              <w:t xml:space="preserve"> – дарувати, пропонувати</w:t>
            </w:r>
          </w:p>
          <w:p w:rsidR="00B97C58" w:rsidRPr="008242F1" w:rsidRDefault="00B806B9" w:rsidP="00B97C58">
            <w:pPr>
              <w:rPr>
                <w:sz w:val="30"/>
                <w:szCs w:val="30"/>
                <w:lang w:eastAsia="ru-RU"/>
              </w:rPr>
            </w:pPr>
            <w:r>
              <w:rPr>
                <w:sz w:val="30"/>
                <w:szCs w:val="30"/>
                <w:lang w:val="fr-FR" w:eastAsia="ru-RU"/>
              </w:rPr>
              <w:t>i</w:t>
            </w:r>
            <w:r w:rsidR="00B97C58" w:rsidRPr="008242F1">
              <w:rPr>
                <w:sz w:val="30"/>
                <w:szCs w:val="30"/>
                <w:lang w:val="fr-FR" w:eastAsia="ru-RU"/>
              </w:rPr>
              <w:t>l</w:t>
            </w:r>
            <w:r w:rsidR="00A74BF8" w:rsidRPr="0024520D">
              <w:rPr>
                <w:sz w:val="30"/>
                <w:szCs w:val="30"/>
                <w:lang w:eastAsia="ru-RU"/>
              </w:rPr>
              <w:t xml:space="preserve"> </w:t>
            </w:r>
            <w:r w:rsidR="00B97C58" w:rsidRPr="008242F1">
              <w:rPr>
                <w:sz w:val="30"/>
                <w:szCs w:val="30"/>
                <w:lang w:val="fr-FR" w:eastAsia="ru-RU"/>
              </w:rPr>
              <w:t>est</w:t>
            </w:r>
            <w:r w:rsidR="00A74BF8" w:rsidRPr="0024520D">
              <w:rPr>
                <w:sz w:val="30"/>
                <w:szCs w:val="30"/>
                <w:lang w:eastAsia="ru-RU"/>
              </w:rPr>
              <w:t xml:space="preserve"> </w:t>
            </w:r>
            <w:r w:rsidR="00B97C58" w:rsidRPr="008242F1">
              <w:rPr>
                <w:sz w:val="30"/>
                <w:szCs w:val="30"/>
                <w:lang w:val="fr-FR" w:eastAsia="ru-RU"/>
              </w:rPr>
              <w:t>d</w:t>
            </w:r>
            <w:r w:rsidR="00B97C58" w:rsidRPr="008242F1">
              <w:rPr>
                <w:sz w:val="30"/>
                <w:szCs w:val="30"/>
                <w:lang w:eastAsia="ru-RU"/>
              </w:rPr>
              <w:t>’</w:t>
            </w:r>
            <w:r w:rsidR="00B97C58" w:rsidRPr="008242F1">
              <w:rPr>
                <w:sz w:val="30"/>
                <w:szCs w:val="30"/>
                <w:lang w:val="fr-FR" w:eastAsia="ru-RU"/>
              </w:rPr>
              <w:t>usage</w:t>
            </w:r>
            <w:r w:rsidR="00B97C58" w:rsidRPr="008242F1">
              <w:rPr>
                <w:sz w:val="30"/>
                <w:szCs w:val="30"/>
                <w:lang w:eastAsia="ru-RU"/>
              </w:rPr>
              <w:t xml:space="preserve"> – так прийнято</w:t>
            </w:r>
          </w:p>
          <w:p w:rsidR="00B97C58" w:rsidRPr="008242F1" w:rsidRDefault="00B806B9" w:rsidP="00B97C58">
            <w:pPr>
              <w:rPr>
                <w:sz w:val="30"/>
                <w:szCs w:val="30"/>
                <w:lang w:eastAsia="ru-RU"/>
              </w:rPr>
            </w:pPr>
            <w:r>
              <w:rPr>
                <w:sz w:val="30"/>
                <w:szCs w:val="30"/>
                <w:lang w:val="fr-FR" w:eastAsia="ru-RU"/>
              </w:rPr>
              <w:t>s</w:t>
            </w:r>
            <w:r w:rsidR="00B97C58" w:rsidRPr="008242F1">
              <w:rPr>
                <w:sz w:val="30"/>
                <w:szCs w:val="30"/>
                <w:lang w:val="fr-FR" w:eastAsia="ru-RU"/>
              </w:rPr>
              <w:t>elon</w:t>
            </w:r>
            <w:r w:rsidR="00B97C58" w:rsidRPr="008242F1">
              <w:rPr>
                <w:sz w:val="30"/>
                <w:szCs w:val="30"/>
                <w:lang w:eastAsia="ru-RU"/>
              </w:rPr>
              <w:t xml:space="preserve"> – відповідно до</w:t>
            </w:r>
          </w:p>
          <w:p w:rsidR="00B97C58" w:rsidRPr="008242F1" w:rsidRDefault="00B806B9" w:rsidP="00B97C58">
            <w:pPr>
              <w:rPr>
                <w:sz w:val="30"/>
                <w:szCs w:val="30"/>
                <w:lang w:eastAsia="ru-RU"/>
              </w:rPr>
            </w:pPr>
            <w:r>
              <w:rPr>
                <w:sz w:val="30"/>
                <w:szCs w:val="30"/>
                <w:lang w:val="fr-FR" w:eastAsia="ru-RU"/>
              </w:rPr>
              <w:t>a</w:t>
            </w:r>
            <w:r w:rsidR="00B97C58" w:rsidRPr="008242F1">
              <w:rPr>
                <w:sz w:val="30"/>
                <w:szCs w:val="30"/>
                <w:lang w:val="fr-FR" w:eastAsia="ru-RU"/>
              </w:rPr>
              <w:t>ncien</w:t>
            </w:r>
            <w:r w:rsidR="00B97C58" w:rsidRPr="008242F1">
              <w:rPr>
                <w:sz w:val="30"/>
                <w:szCs w:val="30"/>
                <w:lang w:val="ru-RU" w:eastAsia="ru-RU"/>
              </w:rPr>
              <w:t xml:space="preserve"> (-</w:t>
            </w:r>
            <w:r w:rsidR="00B97C58" w:rsidRPr="008242F1">
              <w:rPr>
                <w:sz w:val="30"/>
                <w:szCs w:val="30"/>
                <w:lang w:val="fr-FR" w:eastAsia="ru-RU"/>
              </w:rPr>
              <w:t>ne</w:t>
            </w:r>
            <w:r w:rsidR="00B97C58" w:rsidRPr="008242F1">
              <w:rPr>
                <w:sz w:val="30"/>
                <w:szCs w:val="30"/>
                <w:lang w:val="ru-RU" w:eastAsia="ru-RU"/>
              </w:rPr>
              <w:t>)</w:t>
            </w:r>
            <w:r w:rsidR="00B97C58" w:rsidRPr="008242F1">
              <w:rPr>
                <w:sz w:val="30"/>
                <w:szCs w:val="30"/>
                <w:lang w:eastAsia="ru-RU"/>
              </w:rPr>
              <w:t xml:space="preserve"> – старий, старовинний</w:t>
            </w:r>
          </w:p>
          <w:p w:rsidR="00B97C58" w:rsidRPr="008242F1" w:rsidRDefault="00B806B9" w:rsidP="00B97C58">
            <w:pPr>
              <w:rPr>
                <w:sz w:val="30"/>
                <w:szCs w:val="30"/>
                <w:lang w:eastAsia="ru-RU"/>
              </w:rPr>
            </w:pPr>
            <w:r>
              <w:rPr>
                <w:sz w:val="30"/>
                <w:szCs w:val="30"/>
                <w:lang w:val="fr-FR" w:eastAsia="ru-RU"/>
              </w:rPr>
              <w:t>p</w:t>
            </w:r>
            <w:r w:rsidR="00B97C58" w:rsidRPr="008242F1">
              <w:rPr>
                <w:sz w:val="30"/>
                <w:szCs w:val="30"/>
                <w:lang w:val="fr-FR" w:eastAsia="ru-RU"/>
              </w:rPr>
              <w:t>lat</w:t>
            </w:r>
            <w:r w:rsidR="00B97C58" w:rsidRPr="008242F1">
              <w:rPr>
                <w:sz w:val="30"/>
                <w:szCs w:val="30"/>
                <w:lang w:val="ru-RU" w:eastAsia="ru-RU"/>
              </w:rPr>
              <w:t xml:space="preserve"> (</w:t>
            </w:r>
            <w:r w:rsidR="00B97C58" w:rsidRPr="008242F1">
              <w:rPr>
                <w:sz w:val="30"/>
                <w:szCs w:val="30"/>
                <w:lang w:val="fr-FR" w:eastAsia="ru-RU"/>
              </w:rPr>
              <w:t>m</w:t>
            </w:r>
            <w:r w:rsidR="00B97C58" w:rsidRPr="008242F1">
              <w:rPr>
                <w:sz w:val="30"/>
                <w:szCs w:val="30"/>
                <w:lang w:val="ru-RU" w:eastAsia="ru-RU"/>
              </w:rPr>
              <w:t>)</w:t>
            </w:r>
            <w:r w:rsidR="00B97C58" w:rsidRPr="008242F1">
              <w:rPr>
                <w:sz w:val="30"/>
                <w:szCs w:val="30"/>
                <w:lang w:eastAsia="ru-RU"/>
              </w:rPr>
              <w:t xml:space="preserve"> – блюдо, страва </w:t>
            </w:r>
          </w:p>
          <w:p w:rsidR="00B97C58" w:rsidRPr="008242F1" w:rsidRDefault="00B806B9" w:rsidP="00B97C58">
            <w:pPr>
              <w:rPr>
                <w:sz w:val="30"/>
                <w:szCs w:val="30"/>
                <w:lang w:eastAsia="ru-RU"/>
              </w:rPr>
            </w:pPr>
            <w:r>
              <w:rPr>
                <w:sz w:val="30"/>
                <w:szCs w:val="30"/>
                <w:lang w:val="fr-FR" w:eastAsia="ru-RU"/>
              </w:rPr>
              <w:t>p</w:t>
            </w:r>
            <w:r w:rsidR="00B97C58" w:rsidRPr="008242F1">
              <w:rPr>
                <w:sz w:val="30"/>
                <w:szCs w:val="30"/>
                <w:lang w:val="fr-FR" w:eastAsia="ru-RU"/>
              </w:rPr>
              <w:t>r</w:t>
            </w:r>
            <w:r w:rsidR="00B97C58" w:rsidRPr="008242F1">
              <w:rPr>
                <w:sz w:val="30"/>
                <w:szCs w:val="30"/>
                <w:lang w:eastAsia="ru-RU"/>
              </w:rPr>
              <w:t>é</w:t>
            </w:r>
            <w:r w:rsidR="00B97C58" w:rsidRPr="008242F1">
              <w:rPr>
                <w:sz w:val="30"/>
                <w:szCs w:val="30"/>
                <w:lang w:val="fr-FR" w:eastAsia="ru-RU"/>
              </w:rPr>
              <w:t>voir</w:t>
            </w:r>
            <w:r w:rsidR="00B97C58" w:rsidRPr="008242F1">
              <w:rPr>
                <w:sz w:val="30"/>
                <w:szCs w:val="30"/>
                <w:lang w:eastAsia="ru-RU"/>
              </w:rPr>
              <w:t xml:space="preserve"> – передбачити </w:t>
            </w:r>
          </w:p>
          <w:p w:rsidR="00B97C58" w:rsidRPr="008242F1" w:rsidRDefault="00B806B9" w:rsidP="00B97C58">
            <w:pPr>
              <w:rPr>
                <w:sz w:val="30"/>
                <w:szCs w:val="30"/>
                <w:lang w:eastAsia="ru-RU"/>
              </w:rPr>
            </w:pPr>
            <w:r>
              <w:rPr>
                <w:sz w:val="30"/>
                <w:szCs w:val="30"/>
                <w:lang w:val="fr-FR" w:eastAsia="ru-RU"/>
              </w:rPr>
              <w:t>s</w:t>
            </w:r>
            <w:r w:rsidR="00B97C58" w:rsidRPr="008242F1">
              <w:rPr>
                <w:sz w:val="30"/>
                <w:szCs w:val="30"/>
                <w:lang w:val="fr-FR" w:eastAsia="ru-RU"/>
              </w:rPr>
              <w:t>ort</w:t>
            </w:r>
            <w:r w:rsidR="00B97C58" w:rsidRPr="008242F1">
              <w:rPr>
                <w:sz w:val="30"/>
                <w:szCs w:val="30"/>
                <w:lang w:eastAsia="ru-RU"/>
              </w:rPr>
              <w:t xml:space="preserve"> (</w:t>
            </w:r>
            <w:r w:rsidR="00B97C58" w:rsidRPr="008242F1">
              <w:rPr>
                <w:sz w:val="30"/>
                <w:szCs w:val="30"/>
                <w:lang w:val="fr-FR" w:eastAsia="ru-RU"/>
              </w:rPr>
              <w:t>m</w:t>
            </w:r>
            <w:r w:rsidR="00B97C58" w:rsidRPr="008242F1">
              <w:rPr>
                <w:sz w:val="30"/>
                <w:szCs w:val="30"/>
                <w:lang w:eastAsia="ru-RU"/>
              </w:rPr>
              <w:t xml:space="preserve">) – доля </w:t>
            </w:r>
          </w:p>
          <w:p w:rsidR="00B97C58" w:rsidRPr="008242F1" w:rsidRDefault="00B806B9" w:rsidP="00B97C58">
            <w:pPr>
              <w:rPr>
                <w:sz w:val="30"/>
                <w:szCs w:val="30"/>
                <w:lang w:eastAsia="ru-RU"/>
              </w:rPr>
            </w:pPr>
            <w:r>
              <w:rPr>
                <w:sz w:val="30"/>
                <w:szCs w:val="30"/>
                <w:lang w:val="fr-FR" w:eastAsia="ru-RU"/>
              </w:rPr>
              <w:t>r</w:t>
            </w:r>
            <w:r w:rsidR="00B97C58" w:rsidRPr="008242F1">
              <w:rPr>
                <w:sz w:val="30"/>
                <w:szCs w:val="30"/>
                <w:lang w:val="fr-FR" w:eastAsia="ru-RU"/>
              </w:rPr>
              <w:t>adieux</w:t>
            </w:r>
            <w:r w:rsidR="00B97C58" w:rsidRPr="008242F1">
              <w:rPr>
                <w:sz w:val="30"/>
                <w:szCs w:val="30"/>
                <w:lang w:eastAsia="ru-RU"/>
              </w:rPr>
              <w:t xml:space="preserve"> (-</w:t>
            </w:r>
            <w:r w:rsidR="00B97C58" w:rsidRPr="008242F1">
              <w:rPr>
                <w:sz w:val="30"/>
                <w:szCs w:val="30"/>
                <w:lang w:val="fr-FR" w:eastAsia="ru-RU"/>
              </w:rPr>
              <w:t>euse</w:t>
            </w:r>
            <w:r w:rsidR="00B97C58" w:rsidRPr="008242F1">
              <w:rPr>
                <w:sz w:val="30"/>
                <w:szCs w:val="30"/>
                <w:lang w:eastAsia="ru-RU"/>
              </w:rPr>
              <w:t xml:space="preserve">) – радісний </w:t>
            </w:r>
          </w:p>
          <w:p w:rsidR="00B97C58" w:rsidRPr="008242F1" w:rsidRDefault="00B806B9" w:rsidP="00B97C58">
            <w:pPr>
              <w:rPr>
                <w:sz w:val="30"/>
                <w:szCs w:val="30"/>
                <w:lang w:eastAsia="ru-RU"/>
              </w:rPr>
            </w:pPr>
            <w:r>
              <w:rPr>
                <w:sz w:val="30"/>
                <w:szCs w:val="30"/>
                <w:lang w:val="fr-FR" w:eastAsia="ru-RU"/>
              </w:rPr>
              <w:t>l</w:t>
            </w:r>
            <w:r w:rsidR="00B97C58" w:rsidRPr="008242F1">
              <w:rPr>
                <w:sz w:val="30"/>
                <w:szCs w:val="30"/>
                <w:lang w:val="fr-FR" w:eastAsia="ru-RU"/>
              </w:rPr>
              <w:t>a</w:t>
            </w:r>
            <w:r w:rsidR="00A74BF8" w:rsidRPr="0024520D">
              <w:rPr>
                <w:sz w:val="30"/>
                <w:szCs w:val="30"/>
                <w:lang w:eastAsia="ru-RU"/>
              </w:rPr>
              <w:t xml:space="preserve"> </w:t>
            </w:r>
            <w:r w:rsidR="00B97C58" w:rsidRPr="008242F1">
              <w:rPr>
                <w:sz w:val="30"/>
                <w:szCs w:val="30"/>
                <w:lang w:val="fr-FR" w:eastAsia="ru-RU"/>
              </w:rPr>
              <w:t>veille</w:t>
            </w:r>
            <w:r w:rsidR="00B97C58" w:rsidRPr="008242F1">
              <w:rPr>
                <w:sz w:val="30"/>
                <w:szCs w:val="30"/>
                <w:lang w:eastAsia="ru-RU"/>
              </w:rPr>
              <w:t xml:space="preserve"> – напередодні </w:t>
            </w:r>
          </w:p>
          <w:p w:rsidR="004B4AE4" w:rsidRDefault="00B806B9" w:rsidP="00B97C58">
            <w:pPr>
              <w:rPr>
                <w:b/>
                <w:sz w:val="30"/>
                <w:szCs w:val="30"/>
                <w:lang w:eastAsia="ru-RU"/>
              </w:rPr>
            </w:pPr>
            <w:r>
              <w:rPr>
                <w:sz w:val="30"/>
                <w:szCs w:val="30"/>
                <w:lang w:val="fr-FR" w:eastAsia="ru-RU"/>
              </w:rPr>
              <w:t>s</w:t>
            </w:r>
            <w:r w:rsidR="00B97C58" w:rsidRPr="008242F1">
              <w:rPr>
                <w:sz w:val="30"/>
                <w:szCs w:val="30"/>
                <w:lang w:val="fr-FR" w:eastAsia="ru-RU"/>
              </w:rPr>
              <w:t>uivre</w:t>
            </w:r>
            <w:r w:rsidR="00B97C58" w:rsidRPr="008242F1">
              <w:rPr>
                <w:sz w:val="30"/>
                <w:szCs w:val="30"/>
                <w:lang w:eastAsia="ru-RU"/>
              </w:rPr>
              <w:t xml:space="preserve"> – слідувати, дотримуватись</w:t>
            </w:r>
          </w:p>
        </w:tc>
        <w:tc>
          <w:tcPr>
            <w:tcW w:w="4814" w:type="dxa"/>
          </w:tcPr>
          <w:p w:rsidR="00B97C58" w:rsidRPr="008242F1" w:rsidRDefault="00B806B9" w:rsidP="00B97C58">
            <w:pPr>
              <w:rPr>
                <w:sz w:val="30"/>
                <w:szCs w:val="30"/>
                <w:lang w:eastAsia="ru-RU"/>
              </w:rPr>
            </w:pPr>
            <w:r>
              <w:rPr>
                <w:sz w:val="30"/>
                <w:szCs w:val="30"/>
                <w:lang w:val="fr-FR" w:eastAsia="ru-RU"/>
              </w:rPr>
              <w:t>l</w:t>
            </w:r>
            <w:r w:rsidR="00B97C58" w:rsidRPr="008242F1">
              <w:rPr>
                <w:sz w:val="30"/>
                <w:szCs w:val="30"/>
                <w:lang w:val="fr-FR" w:eastAsia="ru-RU"/>
              </w:rPr>
              <w:t>e</w:t>
            </w:r>
            <w:r w:rsidR="00A74BF8" w:rsidRPr="0024520D">
              <w:rPr>
                <w:sz w:val="30"/>
                <w:szCs w:val="30"/>
                <w:lang w:eastAsia="ru-RU"/>
              </w:rPr>
              <w:t xml:space="preserve"> </w:t>
            </w:r>
            <w:r w:rsidR="00B97C58" w:rsidRPr="008242F1">
              <w:rPr>
                <w:sz w:val="30"/>
                <w:szCs w:val="30"/>
                <w:lang w:val="fr-FR" w:eastAsia="ru-RU"/>
              </w:rPr>
              <w:t>Car</w:t>
            </w:r>
            <w:r w:rsidR="00B97C58" w:rsidRPr="008242F1">
              <w:rPr>
                <w:sz w:val="30"/>
                <w:szCs w:val="30"/>
                <w:lang w:eastAsia="ru-RU"/>
              </w:rPr>
              <w:t>ê</w:t>
            </w:r>
            <w:r w:rsidR="00B97C58" w:rsidRPr="008242F1">
              <w:rPr>
                <w:sz w:val="30"/>
                <w:szCs w:val="30"/>
                <w:lang w:val="fr-FR" w:eastAsia="ru-RU"/>
              </w:rPr>
              <w:t>me</w:t>
            </w:r>
            <w:r w:rsidR="00B97C58" w:rsidRPr="008242F1">
              <w:rPr>
                <w:sz w:val="30"/>
                <w:szCs w:val="30"/>
                <w:lang w:eastAsia="ru-RU"/>
              </w:rPr>
              <w:t xml:space="preserve"> – великодний піст</w:t>
            </w:r>
          </w:p>
          <w:p w:rsidR="00B97C58" w:rsidRPr="008242F1" w:rsidRDefault="00B806B9" w:rsidP="00B97C58">
            <w:pPr>
              <w:rPr>
                <w:sz w:val="30"/>
                <w:szCs w:val="30"/>
                <w:lang w:eastAsia="ru-RU"/>
              </w:rPr>
            </w:pPr>
            <w:r>
              <w:rPr>
                <w:sz w:val="30"/>
                <w:szCs w:val="30"/>
                <w:lang w:val="fr-FR" w:eastAsia="ru-RU"/>
              </w:rPr>
              <w:t>c</w:t>
            </w:r>
            <w:r w:rsidR="00B97C58" w:rsidRPr="008242F1">
              <w:rPr>
                <w:sz w:val="30"/>
                <w:szCs w:val="30"/>
                <w:lang w:val="fr-FR" w:eastAsia="ru-RU"/>
              </w:rPr>
              <w:t>onsacrer</w:t>
            </w:r>
            <w:r w:rsidR="00B97C58" w:rsidRPr="008242F1">
              <w:rPr>
                <w:sz w:val="30"/>
                <w:szCs w:val="30"/>
                <w:lang w:eastAsia="ru-RU"/>
              </w:rPr>
              <w:t xml:space="preserve"> – присвячувати </w:t>
            </w:r>
          </w:p>
          <w:p w:rsidR="00B97C58" w:rsidRPr="008242F1" w:rsidRDefault="00B806B9" w:rsidP="00B97C58">
            <w:pPr>
              <w:rPr>
                <w:sz w:val="30"/>
                <w:szCs w:val="30"/>
                <w:lang w:eastAsia="ru-RU"/>
              </w:rPr>
            </w:pPr>
            <w:r>
              <w:rPr>
                <w:sz w:val="30"/>
                <w:szCs w:val="30"/>
                <w:lang w:val="fr-FR" w:eastAsia="ru-RU"/>
              </w:rPr>
              <w:t>m</w:t>
            </w:r>
            <w:r w:rsidR="00B97C58" w:rsidRPr="001462A7">
              <w:rPr>
                <w:sz w:val="30"/>
                <w:szCs w:val="30"/>
                <w:lang w:eastAsia="ru-RU"/>
              </w:rPr>
              <w:t>é</w:t>
            </w:r>
            <w:r w:rsidR="00B97C58" w:rsidRPr="008242F1">
              <w:rPr>
                <w:sz w:val="30"/>
                <w:szCs w:val="30"/>
                <w:lang w:val="fr-FR" w:eastAsia="ru-RU"/>
              </w:rPr>
              <w:t>moire</w:t>
            </w:r>
            <w:r w:rsidR="00B97C58" w:rsidRPr="001462A7">
              <w:rPr>
                <w:sz w:val="30"/>
                <w:szCs w:val="30"/>
                <w:lang w:eastAsia="ru-RU"/>
              </w:rPr>
              <w:t xml:space="preserve"> (</w:t>
            </w:r>
            <w:r w:rsidR="00B97C58" w:rsidRPr="008242F1">
              <w:rPr>
                <w:sz w:val="30"/>
                <w:szCs w:val="30"/>
                <w:lang w:val="fr-FR" w:eastAsia="ru-RU"/>
              </w:rPr>
              <w:t>f</w:t>
            </w:r>
            <w:r w:rsidR="00B97C58" w:rsidRPr="001462A7">
              <w:rPr>
                <w:sz w:val="30"/>
                <w:szCs w:val="30"/>
                <w:lang w:eastAsia="ru-RU"/>
              </w:rPr>
              <w:t>)</w:t>
            </w:r>
            <w:r w:rsidR="00B97C58" w:rsidRPr="008242F1">
              <w:rPr>
                <w:sz w:val="30"/>
                <w:szCs w:val="30"/>
                <w:lang w:eastAsia="ru-RU"/>
              </w:rPr>
              <w:t xml:space="preserve"> – пам</w:t>
            </w:r>
            <w:r w:rsidR="00B97C58" w:rsidRPr="001462A7">
              <w:rPr>
                <w:sz w:val="30"/>
                <w:szCs w:val="30"/>
                <w:lang w:eastAsia="ru-RU"/>
              </w:rPr>
              <w:t>’</w:t>
            </w:r>
            <w:r w:rsidR="00B97C58" w:rsidRPr="008242F1">
              <w:rPr>
                <w:sz w:val="30"/>
                <w:szCs w:val="30"/>
                <w:lang w:eastAsia="ru-RU"/>
              </w:rPr>
              <w:t xml:space="preserve">ять </w:t>
            </w:r>
          </w:p>
          <w:p w:rsidR="00B97C58" w:rsidRPr="008242F1" w:rsidRDefault="00B806B9" w:rsidP="00B97C58">
            <w:pPr>
              <w:rPr>
                <w:sz w:val="30"/>
                <w:szCs w:val="30"/>
                <w:lang w:eastAsia="ru-RU"/>
              </w:rPr>
            </w:pPr>
            <w:r>
              <w:rPr>
                <w:sz w:val="30"/>
                <w:szCs w:val="30"/>
                <w:lang w:val="fr-FR" w:eastAsia="ru-RU"/>
              </w:rPr>
              <w:t>r</w:t>
            </w:r>
            <w:r w:rsidR="00B97C58" w:rsidRPr="001462A7">
              <w:rPr>
                <w:sz w:val="30"/>
                <w:szCs w:val="30"/>
                <w:lang w:eastAsia="ru-RU"/>
              </w:rPr>
              <w:t>é</w:t>
            </w:r>
            <w:r w:rsidR="00B97C58" w:rsidRPr="008242F1">
              <w:rPr>
                <w:sz w:val="30"/>
                <w:szCs w:val="30"/>
                <w:lang w:val="fr-FR" w:eastAsia="ru-RU"/>
              </w:rPr>
              <w:t>surrection</w:t>
            </w:r>
            <w:r w:rsidR="00B97C58" w:rsidRPr="001462A7">
              <w:rPr>
                <w:sz w:val="30"/>
                <w:szCs w:val="30"/>
                <w:lang w:eastAsia="ru-RU"/>
              </w:rPr>
              <w:t xml:space="preserve"> (</w:t>
            </w:r>
            <w:r w:rsidR="00B97C58" w:rsidRPr="008242F1">
              <w:rPr>
                <w:sz w:val="30"/>
                <w:szCs w:val="30"/>
                <w:lang w:val="fr-FR" w:eastAsia="ru-RU"/>
              </w:rPr>
              <w:t>f</w:t>
            </w:r>
            <w:r w:rsidR="00B97C58" w:rsidRPr="001462A7">
              <w:rPr>
                <w:sz w:val="30"/>
                <w:szCs w:val="30"/>
                <w:lang w:eastAsia="ru-RU"/>
              </w:rPr>
              <w:t>)</w:t>
            </w:r>
            <w:r w:rsidR="00B97C58" w:rsidRPr="008242F1">
              <w:rPr>
                <w:sz w:val="30"/>
                <w:szCs w:val="30"/>
                <w:lang w:eastAsia="ru-RU"/>
              </w:rPr>
              <w:t xml:space="preserve"> – воскресіння </w:t>
            </w:r>
          </w:p>
          <w:p w:rsidR="00B97C58" w:rsidRPr="008242F1" w:rsidRDefault="00B806B9" w:rsidP="00B97C58">
            <w:pPr>
              <w:rPr>
                <w:sz w:val="30"/>
                <w:szCs w:val="30"/>
                <w:lang w:eastAsia="ru-RU"/>
              </w:rPr>
            </w:pPr>
            <w:r>
              <w:rPr>
                <w:sz w:val="30"/>
                <w:szCs w:val="30"/>
                <w:lang w:val="fr-FR" w:eastAsia="ru-RU"/>
              </w:rPr>
              <w:t>p</w:t>
            </w:r>
            <w:r w:rsidR="00B97C58" w:rsidRPr="008242F1">
              <w:rPr>
                <w:sz w:val="30"/>
                <w:szCs w:val="30"/>
                <w:lang w:val="fr-FR" w:eastAsia="ru-RU"/>
              </w:rPr>
              <w:t>eindre</w:t>
            </w:r>
            <w:r w:rsidR="00B97C58" w:rsidRPr="008242F1">
              <w:rPr>
                <w:sz w:val="30"/>
                <w:szCs w:val="30"/>
                <w:lang w:eastAsia="ru-RU"/>
              </w:rPr>
              <w:t xml:space="preserve"> – малювати, розмальовувати</w:t>
            </w:r>
          </w:p>
          <w:p w:rsidR="00B97C58" w:rsidRPr="008242F1" w:rsidRDefault="00B806B9" w:rsidP="00B97C58">
            <w:pPr>
              <w:rPr>
                <w:sz w:val="30"/>
                <w:szCs w:val="30"/>
                <w:lang w:eastAsia="ru-RU"/>
              </w:rPr>
            </w:pPr>
            <w:r>
              <w:rPr>
                <w:sz w:val="30"/>
                <w:szCs w:val="30"/>
                <w:lang w:val="fr-FR" w:eastAsia="ru-RU"/>
              </w:rPr>
              <w:t>f</w:t>
            </w:r>
            <w:r w:rsidR="00B97C58" w:rsidRPr="008242F1">
              <w:rPr>
                <w:sz w:val="30"/>
                <w:szCs w:val="30"/>
                <w:lang w:val="fr-FR" w:eastAsia="ru-RU"/>
              </w:rPr>
              <w:t>aire</w:t>
            </w:r>
            <w:r w:rsidR="00A74BF8" w:rsidRPr="0024520D">
              <w:rPr>
                <w:sz w:val="30"/>
                <w:szCs w:val="30"/>
                <w:lang w:eastAsia="ru-RU"/>
              </w:rPr>
              <w:t xml:space="preserve"> </w:t>
            </w:r>
            <w:r w:rsidR="00B97C58" w:rsidRPr="008242F1">
              <w:rPr>
                <w:sz w:val="30"/>
                <w:szCs w:val="30"/>
                <w:lang w:val="fr-FR" w:eastAsia="ru-RU"/>
              </w:rPr>
              <w:t>cuire</w:t>
            </w:r>
            <w:r w:rsidR="00B97C58" w:rsidRPr="008242F1">
              <w:rPr>
                <w:sz w:val="30"/>
                <w:szCs w:val="30"/>
                <w:lang w:eastAsia="ru-RU"/>
              </w:rPr>
              <w:t xml:space="preserve"> – зварити </w:t>
            </w:r>
          </w:p>
          <w:p w:rsidR="00B97C58" w:rsidRPr="008242F1" w:rsidRDefault="00B806B9" w:rsidP="00B97C58">
            <w:pPr>
              <w:rPr>
                <w:sz w:val="30"/>
                <w:szCs w:val="30"/>
                <w:lang w:eastAsia="ru-RU"/>
              </w:rPr>
            </w:pPr>
            <w:r>
              <w:rPr>
                <w:sz w:val="30"/>
                <w:szCs w:val="30"/>
                <w:lang w:val="fr-FR" w:eastAsia="ru-RU"/>
              </w:rPr>
              <w:t>b</w:t>
            </w:r>
            <w:r w:rsidR="00B97C58" w:rsidRPr="008242F1">
              <w:rPr>
                <w:sz w:val="30"/>
                <w:szCs w:val="30"/>
                <w:lang w:eastAsia="ru-RU"/>
              </w:rPr>
              <w:t>é</w:t>
            </w:r>
            <w:r w:rsidR="00B97C58" w:rsidRPr="008242F1">
              <w:rPr>
                <w:sz w:val="30"/>
                <w:szCs w:val="30"/>
                <w:lang w:val="fr-FR" w:eastAsia="ru-RU"/>
              </w:rPr>
              <w:t>nir</w:t>
            </w:r>
            <w:r w:rsidR="00B97C58" w:rsidRPr="008242F1">
              <w:rPr>
                <w:sz w:val="30"/>
                <w:szCs w:val="30"/>
                <w:lang w:eastAsia="ru-RU"/>
              </w:rPr>
              <w:t xml:space="preserve"> – святити </w:t>
            </w:r>
          </w:p>
          <w:p w:rsidR="00B97C58" w:rsidRPr="008242F1" w:rsidRDefault="00B806B9" w:rsidP="00B97C58">
            <w:pPr>
              <w:rPr>
                <w:sz w:val="30"/>
                <w:szCs w:val="30"/>
                <w:lang w:eastAsia="ru-RU"/>
              </w:rPr>
            </w:pPr>
            <w:r w:rsidRPr="00B806B9">
              <w:rPr>
                <w:sz w:val="30"/>
                <w:szCs w:val="30"/>
                <w:lang w:eastAsia="ru-RU"/>
              </w:rPr>
              <w:t>é</w:t>
            </w:r>
            <w:r w:rsidR="00B97C58" w:rsidRPr="008242F1">
              <w:rPr>
                <w:sz w:val="30"/>
                <w:szCs w:val="30"/>
                <w:lang w:val="fr-FR" w:eastAsia="ru-RU"/>
              </w:rPr>
              <w:t>glise</w:t>
            </w:r>
            <w:r w:rsidR="00B97C58" w:rsidRPr="008242F1">
              <w:rPr>
                <w:sz w:val="30"/>
                <w:szCs w:val="30"/>
                <w:lang w:eastAsia="ru-RU"/>
              </w:rPr>
              <w:t xml:space="preserve"> (</w:t>
            </w:r>
            <w:r w:rsidR="00B97C58" w:rsidRPr="008242F1">
              <w:rPr>
                <w:sz w:val="30"/>
                <w:szCs w:val="30"/>
                <w:lang w:val="fr-FR" w:eastAsia="ru-RU"/>
              </w:rPr>
              <w:t>f</w:t>
            </w:r>
            <w:r w:rsidR="00B97C58" w:rsidRPr="008242F1">
              <w:rPr>
                <w:sz w:val="30"/>
                <w:szCs w:val="30"/>
                <w:lang w:eastAsia="ru-RU"/>
              </w:rPr>
              <w:t xml:space="preserve">) – церква </w:t>
            </w:r>
          </w:p>
          <w:p w:rsidR="00B97C58" w:rsidRPr="008242F1" w:rsidRDefault="00B806B9" w:rsidP="00B97C58">
            <w:pPr>
              <w:rPr>
                <w:sz w:val="30"/>
                <w:szCs w:val="30"/>
                <w:lang w:eastAsia="ru-RU"/>
              </w:rPr>
            </w:pPr>
            <w:r>
              <w:rPr>
                <w:sz w:val="30"/>
                <w:szCs w:val="30"/>
                <w:lang w:val="fr-FR" w:eastAsia="ru-RU"/>
              </w:rPr>
              <w:t>m</w:t>
            </w:r>
            <w:r w:rsidR="00B97C58" w:rsidRPr="008242F1">
              <w:rPr>
                <w:sz w:val="30"/>
                <w:szCs w:val="30"/>
                <w:lang w:val="fr-FR" w:eastAsia="ru-RU"/>
              </w:rPr>
              <w:t>esse</w:t>
            </w:r>
            <w:r w:rsidR="00B97C58" w:rsidRPr="008242F1">
              <w:rPr>
                <w:sz w:val="30"/>
                <w:szCs w:val="30"/>
                <w:lang w:eastAsia="ru-RU"/>
              </w:rPr>
              <w:t xml:space="preserve"> (</w:t>
            </w:r>
            <w:r w:rsidR="00B97C58" w:rsidRPr="008242F1">
              <w:rPr>
                <w:sz w:val="30"/>
                <w:szCs w:val="30"/>
                <w:lang w:val="fr-FR" w:eastAsia="ru-RU"/>
              </w:rPr>
              <w:t>f</w:t>
            </w:r>
            <w:r w:rsidR="00B97C58" w:rsidRPr="008242F1">
              <w:rPr>
                <w:sz w:val="30"/>
                <w:szCs w:val="30"/>
                <w:lang w:eastAsia="ru-RU"/>
              </w:rPr>
              <w:t>) – служба в церкві</w:t>
            </w:r>
          </w:p>
          <w:p w:rsidR="00B97C58" w:rsidRPr="008242F1" w:rsidRDefault="00B806B9" w:rsidP="00B97C58">
            <w:pPr>
              <w:rPr>
                <w:sz w:val="30"/>
                <w:szCs w:val="30"/>
                <w:lang w:eastAsia="ru-RU"/>
              </w:rPr>
            </w:pPr>
            <w:r>
              <w:rPr>
                <w:sz w:val="30"/>
                <w:szCs w:val="30"/>
                <w:lang w:val="fr-FR" w:eastAsia="ru-RU"/>
              </w:rPr>
              <w:t>f</w:t>
            </w:r>
            <w:r w:rsidR="00B97C58" w:rsidRPr="008242F1">
              <w:rPr>
                <w:sz w:val="30"/>
                <w:szCs w:val="30"/>
                <w:lang w:val="fr-FR" w:eastAsia="ru-RU"/>
              </w:rPr>
              <w:t>leurir</w:t>
            </w:r>
            <w:r w:rsidR="00B97C58" w:rsidRPr="008242F1">
              <w:rPr>
                <w:sz w:val="30"/>
                <w:szCs w:val="30"/>
                <w:lang w:eastAsia="ru-RU"/>
              </w:rPr>
              <w:t xml:space="preserve"> – цвісти </w:t>
            </w:r>
          </w:p>
          <w:p w:rsidR="00B97C58" w:rsidRPr="008242F1" w:rsidRDefault="00B806B9" w:rsidP="00B97C58">
            <w:pPr>
              <w:rPr>
                <w:sz w:val="30"/>
                <w:szCs w:val="30"/>
                <w:lang w:eastAsia="ru-RU"/>
              </w:rPr>
            </w:pPr>
            <w:r>
              <w:rPr>
                <w:sz w:val="30"/>
                <w:szCs w:val="30"/>
                <w:lang w:val="fr-FR" w:eastAsia="ru-RU"/>
              </w:rPr>
              <w:t>r</w:t>
            </w:r>
            <w:r w:rsidR="00B97C58" w:rsidRPr="008242F1">
              <w:rPr>
                <w:sz w:val="30"/>
                <w:szCs w:val="30"/>
                <w:lang w:val="fr-FR" w:eastAsia="ru-RU"/>
              </w:rPr>
              <w:t>enouveler (se)</w:t>
            </w:r>
            <w:r w:rsidR="00B97C58" w:rsidRPr="008242F1">
              <w:rPr>
                <w:sz w:val="30"/>
                <w:szCs w:val="30"/>
                <w:lang w:eastAsia="ru-RU"/>
              </w:rPr>
              <w:t xml:space="preserve"> – оновляти (сь)</w:t>
            </w:r>
          </w:p>
          <w:p w:rsidR="00B97C58" w:rsidRPr="008242F1" w:rsidRDefault="00B806B9" w:rsidP="00B97C58">
            <w:pPr>
              <w:rPr>
                <w:sz w:val="30"/>
                <w:szCs w:val="30"/>
                <w:lang w:eastAsia="ru-RU"/>
              </w:rPr>
            </w:pPr>
            <w:r>
              <w:rPr>
                <w:sz w:val="30"/>
                <w:szCs w:val="30"/>
                <w:lang w:val="fr-FR" w:eastAsia="ru-RU"/>
              </w:rPr>
              <w:t>r</w:t>
            </w:r>
            <w:r w:rsidR="00B97C58" w:rsidRPr="008242F1">
              <w:rPr>
                <w:sz w:val="30"/>
                <w:szCs w:val="30"/>
                <w:lang w:val="fr-FR" w:eastAsia="ru-RU"/>
              </w:rPr>
              <w:t>econnaissant (-e)</w:t>
            </w:r>
            <w:r w:rsidR="00B97C58" w:rsidRPr="008242F1">
              <w:rPr>
                <w:sz w:val="30"/>
                <w:szCs w:val="30"/>
                <w:lang w:eastAsia="ru-RU"/>
              </w:rPr>
              <w:t xml:space="preserve"> – вдячний </w:t>
            </w:r>
          </w:p>
          <w:p w:rsidR="00B97C58" w:rsidRPr="008242F1" w:rsidRDefault="00B806B9" w:rsidP="00B97C58">
            <w:pPr>
              <w:rPr>
                <w:sz w:val="30"/>
                <w:szCs w:val="30"/>
                <w:lang w:eastAsia="ru-RU"/>
              </w:rPr>
            </w:pPr>
            <w:r>
              <w:rPr>
                <w:sz w:val="30"/>
                <w:szCs w:val="30"/>
                <w:lang w:val="fr-FR" w:eastAsia="ru-RU"/>
              </w:rPr>
              <w:t>s</w:t>
            </w:r>
            <w:r w:rsidR="00B97C58" w:rsidRPr="001462A7">
              <w:rPr>
                <w:sz w:val="30"/>
                <w:szCs w:val="30"/>
                <w:lang w:eastAsia="ru-RU"/>
              </w:rPr>
              <w:t>’</w:t>
            </w:r>
            <w:r w:rsidR="00B97C58" w:rsidRPr="008242F1">
              <w:rPr>
                <w:sz w:val="30"/>
                <w:szCs w:val="30"/>
                <w:lang w:val="fr-FR" w:eastAsia="ru-RU"/>
              </w:rPr>
              <w:t>empresser</w:t>
            </w:r>
            <w:r w:rsidR="00B97C58" w:rsidRPr="008242F1">
              <w:rPr>
                <w:sz w:val="30"/>
                <w:szCs w:val="30"/>
                <w:lang w:eastAsia="ru-RU"/>
              </w:rPr>
              <w:t xml:space="preserve"> – поспішати </w:t>
            </w:r>
          </w:p>
          <w:p w:rsidR="00B97C58" w:rsidRPr="008242F1" w:rsidRDefault="00B806B9" w:rsidP="00B97C58">
            <w:pPr>
              <w:rPr>
                <w:sz w:val="30"/>
                <w:szCs w:val="30"/>
                <w:lang w:eastAsia="ru-RU"/>
              </w:rPr>
            </w:pPr>
            <w:r>
              <w:rPr>
                <w:sz w:val="30"/>
                <w:szCs w:val="30"/>
                <w:lang w:val="fr-FR" w:eastAsia="ru-RU"/>
              </w:rPr>
              <w:t>l</w:t>
            </w:r>
            <w:r w:rsidR="00B97C58" w:rsidRPr="008242F1">
              <w:rPr>
                <w:sz w:val="30"/>
                <w:szCs w:val="30"/>
                <w:lang w:val="fr-FR" w:eastAsia="ru-RU"/>
              </w:rPr>
              <w:t>a</w:t>
            </w:r>
            <w:r w:rsidR="00A74BF8">
              <w:rPr>
                <w:sz w:val="30"/>
                <w:szCs w:val="30"/>
                <w:lang w:val="fr-FR" w:eastAsia="ru-RU"/>
              </w:rPr>
              <w:t xml:space="preserve"> </w:t>
            </w:r>
            <w:r w:rsidR="00B97C58" w:rsidRPr="008242F1">
              <w:rPr>
                <w:sz w:val="30"/>
                <w:szCs w:val="30"/>
                <w:lang w:val="fr-FR" w:eastAsia="ru-RU"/>
              </w:rPr>
              <w:t>Sainte</w:t>
            </w:r>
            <w:r w:rsidR="00A74BF8">
              <w:rPr>
                <w:sz w:val="30"/>
                <w:szCs w:val="30"/>
                <w:lang w:val="fr-FR" w:eastAsia="ru-RU"/>
              </w:rPr>
              <w:t xml:space="preserve"> </w:t>
            </w:r>
            <w:r w:rsidR="00B97C58" w:rsidRPr="008242F1">
              <w:rPr>
                <w:sz w:val="30"/>
                <w:szCs w:val="30"/>
                <w:lang w:val="fr-FR" w:eastAsia="ru-RU"/>
              </w:rPr>
              <w:t>Trinit</w:t>
            </w:r>
            <w:r w:rsidR="00B97C58" w:rsidRPr="008242F1">
              <w:rPr>
                <w:sz w:val="30"/>
                <w:szCs w:val="30"/>
                <w:lang w:eastAsia="ru-RU"/>
              </w:rPr>
              <w:t>é – Свята Трійця</w:t>
            </w:r>
          </w:p>
          <w:p w:rsidR="00B97C58" w:rsidRPr="008242F1" w:rsidRDefault="00B806B9" w:rsidP="00B97C58">
            <w:pPr>
              <w:rPr>
                <w:sz w:val="30"/>
                <w:szCs w:val="30"/>
                <w:lang w:eastAsia="ru-RU"/>
              </w:rPr>
            </w:pPr>
            <w:r>
              <w:rPr>
                <w:sz w:val="30"/>
                <w:szCs w:val="30"/>
                <w:lang w:val="fr-FR" w:eastAsia="ru-RU"/>
              </w:rPr>
              <w:t>v</w:t>
            </w:r>
            <w:r w:rsidR="00B97C58" w:rsidRPr="008242F1">
              <w:rPr>
                <w:sz w:val="30"/>
                <w:szCs w:val="30"/>
                <w:lang w:val="fr-FR" w:eastAsia="ru-RU"/>
              </w:rPr>
              <w:t>ari</w:t>
            </w:r>
            <w:r w:rsidR="00B97C58" w:rsidRPr="008242F1">
              <w:rPr>
                <w:sz w:val="30"/>
                <w:szCs w:val="30"/>
                <w:lang w:eastAsia="ru-RU"/>
              </w:rPr>
              <w:t>é (-</w:t>
            </w:r>
            <w:r w:rsidR="00B97C58" w:rsidRPr="008242F1">
              <w:rPr>
                <w:sz w:val="30"/>
                <w:szCs w:val="30"/>
                <w:lang w:val="fr-FR" w:eastAsia="ru-RU"/>
              </w:rPr>
              <w:t>e</w:t>
            </w:r>
            <w:r w:rsidR="00B97C58" w:rsidRPr="008242F1">
              <w:rPr>
                <w:sz w:val="30"/>
                <w:szCs w:val="30"/>
                <w:lang w:eastAsia="ru-RU"/>
              </w:rPr>
              <w:t xml:space="preserve">) – різноманітний </w:t>
            </w:r>
          </w:p>
          <w:p w:rsidR="00B97C58" w:rsidRPr="008242F1" w:rsidRDefault="00B806B9" w:rsidP="00B97C58">
            <w:pPr>
              <w:rPr>
                <w:sz w:val="30"/>
                <w:szCs w:val="30"/>
                <w:lang w:eastAsia="ru-RU"/>
              </w:rPr>
            </w:pPr>
            <w:r>
              <w:rPr>
                <w:sz w:val="30"/>
                <w:szCs w:val="30"/>
                <w:lang w:val="fr-FR" w:eastAsia="ru-RU"/>
              </w:rPr>
              <w:t>m</w:t>
            </w:r>
            <w:r w:rsidR="00B97C58" w:rsidRPr="008242F1">
              <w:rPr>
                <w:sz w:val="30"/>
                <w:szCs w:val="30"/>
                <w:lang w:val="fr-FR" w:eastAsia="ru-RU"/>
              </w:rPr>
              <w:t>ultiple</w:t>
            </w:r>
            <w:r w:rsidR="00B97C58" w:rsidRPr="008242F1">
              <w:rPr>
                <w:sz w:val="30"/>
                <w:szCs w:val="30"/>
                <w:lang w:eastAsia="ru-RU"/>
              </w:rPr>
              <w:t xml:space="preserve"> – багаточисельний </w:t>
            </w:r>
          </w:p>
          <w:p w:rsidR="00B97C58" w:rsidRPr="008242F1" w:rsidRDefault="00B806B9" w:rsidP="00B97C58">
            <w:pPr>
              <w:rPr>
                <w:sz w:val="30"/>
                <w:szCs w:val="30"/>
                <w:lang w:eastAsia="ru-RU"/>
              </w:rPr>
            </w:pPr>
            <w:r>
              <w:rPr>
                <w:sz w:val="30"/>
                <w:szCs w:val="30"/>
                <w:lang w:val="fr-FR" w:eastAsia="ru-RU"/>
              </w:rPr>
              <w:t>i</w:t>
            </w:r>
            <w:r w:rsidR="00B97C58" w:rsidRPr="008242F1">
              <w:rPr>
                <w:sz w:val="30"/>
                <w:szCs w:val="30"/>
                <w:lang w:val="fr-FR" w:eastAsia="ru-RU"/>
              </w:rPr>
              <w:t>l</w:t>
            </w:r>
            <w:r w:rsidR="00A74BF8" w:rsidRPr="0024520D">
              <w:rPr>
                <w:sz w:val="30"/>
                <w:szCs w:val="30"/>
                <w:lang w:eastAsia="ru-RU"/>
              </w:rPr>
              <w:t xml:space="preserve"> </w:t>
            </w:r>
            <w:r w:rsidR="00B97C58" w:rsidRPr="008242F1">
              <w:rPr>
                <w:sz w:val="30"/>
                <w:szCs w:val="30"/>
                <w:lang w:val="fr-FR" w:eastAsia="ru-RU"/>
              </w:rPr>
              <w:t>faut</w:t>
            </w:r>
            <w:r w:rsidR="00A74BF8" w:rsidRPr="0024520D">
              <w:rPr>
                <w:sz w:val="30"/>
                <w:szCs w:val="30"/>
                <w:lang w:eastAsia="ru-RU"/>
              </w:rPr>
              <w:t xml:space="preserve"> </w:t>
            </w:r>
            <w:r w:rsidR="00B97C58" w:rsidRPr="008242F1">
              <w:rPr>
                <w:sz w:val="30"/>
                <w:szCs w:val="30"/>
                <w:lang w:val="fr-FR" w:eastAsia="ru-RU"/>
              </w:rPr>
              <w:t>noter</w:t>
            </w:r>
            <w:r w:rsidR="00B97C58" w:rsidRPr="008242F1">
              <w:rPr>
                <w:sz w:val="30"/>
                <w:szCs w:val="30"/>
                <w:lang w:eastAsia="ru-RU"/>
              </w:rPr>
              <w:t xml:space="preserve"> – треба зазначити</w:t>
            </w:r>
          </w:p>
          <w:p w:rsidR="00B97C58" w:rsidRPr="008242F1" w:rsidRDefault="00B806B9" w:rsidP="00B97C58">
            <w:pPr>
              <w:rPr>
                <w:sz w:val="30"/>
                <w:szCs w:val="30"/>
                <w:lang w:eastAsia="ru-RU"/>
              </w:rPr>
            </w:pPr>
            <w:r>
              <w:rPr>
                <w:sz w:val="30"/>
                <w:szCs w:val="30"/>
                <w:lang w:val="fr-FR" w:eastAsia="ru-RU"/>
              </w:rPr>
              <w:t>i</w:t>
            </w:r>
            <w:r w:rsidR="00B97C58" w:rsidRPr="008242F1">
              <w:rPr>
                <w:sz w:val="30"/>
                <w:szCs w:val="30"/>
                <w:lang w:val="fr-FR" w:eastAsia="ru-RU"/>
              </w:rPr>
              <w:t>mmense</w:t>
            </w:r>
            <w:r w:rsidR="00B97C58" w:rsidRPr="008242F1">
              <w:rPr>
                <w:sz w:val="30"/>
                <w:szCs w:val="30"/>
                <w:lang w:eastAsia="ru-RU"/>
              </w:rPr>
              <w:t xml:space="preserve"> – величезний </w:t>
            </w:r>
          </w:p>
          <w:p w:rsidR="00B97C58" w:rsidRPr="008242F1" w:rsidRDefault="00B806B9" w:rsidP="00B97C58">
            <w:pPr>
              <w:rPr>
                <w:sz w:val="30"/>
                <w:szCs w:val="30"/>
                <w:lang w:eastAsia="ru-RU"/>
              </w:rPr>
            </w:pPr>
            <w:r>
              <w:rPr>
                <w:sz w:val="30"/>
                <w:szCs w:val="30"/>
                <w:lang w:val="fr-FR" w:eastAsia="ru-RU"/>
              </w:rPr>
              <w:t>r</w:t>
            </w:r>
            <w:r w:rsidR="00B97C58" w:rsidRPr="008242F1">
              <w:rPr>
                <w:sz w:val="30"/>
                <w:szCs w:val="30"/>
                <w:lang w:val="fr-FR" w:eastAsia="ru-RU"/>
              </w:rPr>
              <w:t>espect</w:t>
            </w:r>
            <w:r w:rsidR="00B97C58" w:rsidRPr="008242F1">
              <w:rPr>
                <w:sz w:val="30"/>
                <w:szCs w:val="30"/>
                <w:lang w:eastAsia="ru-RU"/>
              </w:rPr>
              <w:t xml:space="preserve"> (</w:t>
            </w:r>
            <w:r w:rsidR="00B97C58" w:rsidRPr="008242F1">
              <w:rPr>
                <w:sz w:val="30"/>
                <w:szCs w:val="30"/>
                <w:lang w:val="fr-FR" w:eastAsia="ru-RU"/>
              </w:rPr>
              <w:t>m</w:t>
            </w:r>
            <w:r w:rsidR="00B97C58" w:rsidRPr="008242F1">
              <w:rPr>
                <w:sz w:val="30"/>
                <w:szCs w:val="30"/>
                <w:lang w:eastAsia="ru-RU"/>
              </w:rPr>
              <w:t xml:space="preserve">) – повага </w:t>
            </w:r>
          </w:p>
          <w:p w:rsidR="00B97C58" w:rsidRPr="008242F1" w:rsidRDefault="00B806B9" w:rsidP="00B97C58">
            <w:pPr>
              <w:rPr>
                <w:sz w:val="30"/>
                <w:szCs w:val="30"/>
                <w:lang w:eastAsia="ru-RU"/>
              </w:rPr>
            </w:pPr>
            <w:r>
              <w:rPr>
                <w:sz w:val="30"/>
                <w:szCs w:val="30"/>
                <w:lang w:val="fr-FR" w:eastAsia="ru-RU"/>
              </w:rPr>
              <w:t>v</w:t>
            </w:r>
            <w:r w:rsidR="00B97C58" w:rsidRPr="008242F1">
              <w:rPr>
                <w:sz w:val="30"/>
                <w:szCs w:val="30"/>
                <w:lang w:val="fr-FR" w:eastAsia="ru-RU"/>
              </w:rPr>
              <w:t>aleur</w:t>
            </w:r>
            <w:r w:rsidR="00B97C58" w:rsidRPr="008242F1">
              <w:rPr>
                <w:sz w:val="30"/>
                <w:szCs w:val="30"/>
                <w:lang w:eastAsia="ru-RU"/>
              </w:rPr>
              <w:t xml:space="preserve"> (</w:t>
            </w:r>
            <w:r w:rsidR="00B97C58" w:rsidRPr="008242F1">
              <w:rPr>
                <w:sz w:val="30"/>
                <w:szCs w:val="30"/>
                <w:lang w:val="fr-FR" w:eastAsia="ru-RU"/>
              </w:rPr>
              <w:t>f</w:t>
            </w:r>
            <w:r w:rsidR="00B97C58" w:rsidRPr="008242F1">
              <w:rPr>
                <w:sz w:val="30"/>
                <w:szCs w:val="30"/>
                <w:lang w:eastAsia="ru-RU"/>
              </w:rPr>
              <w:t xml:space="preserve">) – цінність </w:t>
            </w:r>
          </w:p>
          <w:p w:rsidR="00B97C58" w:rsidRPr="008242F1" w:rsidRDefault="00B806B9" w:rsidP="00B97C58">
            <w:pPr>
              <w:rPr>
                <w:sz w:val="30"/>
                <w:szCs w:val="30"/>
                <w:lang w:eastAsia="ru-RU"/>
              </w:rPr>
            </w:pPr>
            <w:r>
              <w:rPr>
                <w:sz w:val="30"/>
                <w:szCs w:val="30"/>
                <w:lang w:val="fr-FR" w:eastAsia="ru-RU"/>
              </w:rPr>
              <w:t>s</w:t>
            </w:r>
            <w:r w:rsidR="00B97C58" w:rsidRPr="008242F1">
              <w:rPr>
                <w:sz w:val="30"/>
                <w:szCs w:val="30"/>
                <w:lang w:val="fr-FR" w:eastAsia="ru-RU"/>
              </w:rPr>
              <w:t>e réjouir</w:t>
            </w:r>
            <w:r w:rsidR="00B97C58" w:rsidRPr="008242F1">
              <w:rPr>
                <w:sz w:val="30"/>
                <w:szCs w:val="30"/>
                <w:lang w:eastAsia="ru-RU"/>
              </w:rPr>
              <w:t xml:space="preserve"> – радіти </w:t>
            </w:r>
          </w:p>
          <w:p w:rsidR="00B97C58" w:rsidRPr="008242F1" w:rsidRDefault="00B806B9" w:rsidP="00B97C58">
            <w:pPr>
              <w:rPr>
                <w:sz w:val="30"/>
                <w:szCs w:val="30"/>
                <w:lang w:eastAsia="ru-RU"/>
              </w:rPr>
            </w:pPr>
            <w:r>
              <w:rPr>
                <w:sz w:val="30"/>
                <w:szCs w:val="30"/>
                <w:lang w:val="fr-FR" w:eastAsia="ru-RU"/>
              </w:rPr>
              <w:t>m</w:t>
            </w:r>
            <w:r w:rsidR="00B97C58" w:rsidRPr="008242F1">
              <w:rPr>
                <w:sz w:val="30"/>
                <w:szCs w:val="30"/>
                <w:lang w:val="fr-FR" w:eastAsia="ru-RU"/>
              </w:rPr>
              <w:t>ariage</w:t>
            </w:r>
            <w:r w:rsidR="00B97C58" w:rsidRPr="00B806B9">
              <w:rPr>
                <w:sz w:val="30"/>
                <w:szCs w:val="30"/>
                <w:lang w:eastAsia="ru-RU"/>
              </w:rPr>
              <w:t xml:space="preserve"> (</w:t>
            </w:r>
            <w:r w:rsidR="00B97C58" w:rsidRPr="008242F1">
              <w:rPr>
                <w:sz w:val="30"/>
                <w:szCs w:val="30"/>
                <w:lang w:val="fr-FR" w:eastAsia="ru-RU"/>
              </w:rPr>
              <w:t>m</w:t>
            </w:r>
            <w:r w:rsidR="00B97C58" w:rsidRPr="00B806B9">
              <w:rPr>
                <w:sz w:val="30"/>
                <w:szCs w:val="30"/>
                <w:lang w:eastAsia="ru-RU"/>
              </w:rPr>
              <w:t>)</w:t>
            </w:r>
            <w:r w:rsidR="00B97C58" w:rsidRPr="008242F1">
              <w:rPr>
                <w:sz w:val="30"/>
                <w:szCs w:val="30"/>
                <w:lang w:eastAsia="ru-RU"/>
              </w:rPr>
              <w:t xml:space="preserve"> – одруження </w:t>
            </w:r>
          </w:p>
          <w:p w:rsidR="00B97C58" w:rsidRPr="008242F1" w:rsidRDefault="00B806B9" w:rsidP="00B97C58">
            <w:pPr>
              <w:rPr>
                <w:sz w:val="30"/>
                <w:szCs w:val="30"/>
                <w:lang w:eastAsia="ru-RU"/>
              </w:rPr>
            </w:pPr>
            <w:r>
              <w:rPr>
                <w:sz w:val="30"/>
                <w:szCs w:val="30"/>
                <w:lang w:val="fr-FR" w:eastAsia="ru-RU"/>
              </w:rPr>
              <w:t>b</w:t>
            </w:r>
            <w:r w:rsidR="00B97C58" w:rsidRPr="008242F1">
              <w:rPr>
                <w:sz w:val="30"/>
                <w:szCs w:val="30"/>
                <w:lang w:val="fr-FR" w:eastAsia="ru-RU"/>
              </w:rPr>
              <w:t>apt</w:t>
            </w:r>
            <w:r w:rsidR="00B97C58" w:rsidRPr="008242F1">
              <w:rPr>
                <w:sz w:val="30"/>
                <w:szCs w:val="30"/>
                <w:lang w:eastAsia="ru-RU"/>
              </w:rPr>
              <w:t>ê</w:t>
            </w:r>
            <w:r w:rsidR="00B97C58" w:rsidRPr="008242F1">
              <w:rPr>
                <w:sz w:val="30"/>
                <w:szCs w:val="30"/>
                <w:lang w:val="fr-FR" w:eastAsia="ru-RU"/>
              </w:rPr>
              <w:t>me</w:t>
            </w:r>
            <w:r w:rsidR="00B97C58" w:rsidRPr="008242F1">
              <w:rPr>
                <w:sz w:val="30"/>
                <w:szCs w:val="30"/>
                <w:lang w:eastAsia="ru-RU"/>
              </w:rPr>
              <w:t xml:space="preserve"> (</w:t>
            </w:r>
            <w:r w:rsidR="00B97C58" w:rsidRPr="008242F1">
              <w:rPr>
                <w:sz w:val="30"/>
                <w:szCs w:val="30"/>
                <w:lang w:val="fr-FR" w:eastAsia="ru-RU"/>
              </w:rPr>
              <w:t>m</w:t>
            </w:r>
            <w:r w:rsidR="00B97C58" w:rsidRPr="008242F1">
              <w:rPr>
                <w:sz w:val="30"/>
                <w:szCs w:val="30"/>
                <w:lang w:eastAsia="ru-RU"/>
              </w:rPr>
              <w:t xml:space="preserve">) – хрещення </w:t>
            </w:r>
          </w:p>
          <w:p w:rsidR="00B97C58" w:rsidRPr="008242F1" w:rsidRDefault="00B806B9" w:rsidP="00B97C58">
            <w:pPr>
              <w:rPr>
                <w:sz w:val="30"/>
                <w:szCs w:val="30"/>
                <w:lang w:eastAsia="ru-RU"/>
              </w:rPr>
            </w:pPr>
            <w:r>
              <w:rPr>
                <w:sz w:val="30"/>
                <w:szCs w:val="30"/>
                <w:lang w:val="fr-FR" w:eastAsia="ru-RU"/>
              </w:rPr>
              <w:t>a</w:t>
            </w:r>
            <w:r w:rsidR="00B97C58" w:rsidRPr="008242F1">
              <w:rPr>
                <w:sz w:val="30"/>
                <w:szCs w:val="30"/>
                <w:lang w:val="fr-FR" w:eastAsia="ru-RU"/>
              </w:rPr>
              <w:t>nniversaire</w:t>
            </w:r>
            <w:r w:rsidR="00B97C58" w:rsidRPr="008242F1">
              <w:rPr>
                <w:sz w:val="30"/>
                <w:szCs w:val="30"/>
                <w:lang w:eastAsia="ru-RU"/>
              </w:rPr>
              <w:t xml:space="preserve"> (</w:t>
            </w:r>
            <w:r w:rsidR="00B97C58" w:rsidRPr="008242F1">
              <w:rPr>
                <w:sz w:val="30"/>
                <w:szCs w:val="30"/>
                <w:lang w:val="fr-FR" w:eastAsia="ru-RU"/>
              </w:rPr>
              <w:t>m</w:t>
            </w:r>
            <w:r w:rsidR="00B97C58" w:rsidRPr="008242F1">
              <w:rPr>
                <w:sz w:val="30"/>
                <w:szCs w:val="30"/>
                <w:lang w:eastAsia="ru-RU"/>
              </w:rPr>
              <w:t>) – день народження, річниця</w:t>
            </w:r>
          </w:p>
          <w:p w:rsidR="00B97C58" w:rsidRPr="008242F1" w:rsidRDefault="00B806B9" w:rsidP="00B97C58">
            <w:pPr>
              <w:rPr>
                <w:sz w:val="30"/>
                <w:szCs w:val="30"/>
                <w:lang w:eastAsia="ru-RU"/>
              </w:rPr>
            </w:pPr>
            <w:r>
              <w:rPr>
                <w:sz w:val="30"/>
                <w:szCs w:val="30"/>
                <w:lang w:val="fr-FR" w:eastAsia="ru-RU"/>
              </w:rPr>
              <w:t>a</w:t>
            </w:r>
            <w:r w:rsidR="00B97C58" w:rsidRPr="008242F1">
              <w:rPr>
                <w:sz w:val="30"/>
                <w:szCs w:val="30"/>
                <w:lang w:val="fr-FR" w:eastAsia="ru-RU"/>
              </w:rPr>
              <w:t>ssurer</w:t>
            </w:r>
            <w:r w:rsidR="00B97C58" w:rsidRPr="008242F1">
              <w:rPr>
                <w:sz w:val="30"/>
                <w:szCs w:val="30"/>
                <w:lang w:eastAsia="ru-RU"/>
              </w:rPr>
              <w:t xml:space="preserve"> (</w:t>
            </w:r>
            <w:r w:rsidR="00B97C58" w:rsidRPr="008242F1">
              <w:rPr>
                <w:sz w:val="30"/>
                <w:szCs w:val="30"/>
                <w:lang w:val="fr-FR" w:eastAsia="ru-RU"/>
              </w:rPr>
              <w:t>s</w:t>
            </w:r>
            <w:r w:rsidR="00B97C58" w:rsidRPr="008242F1">
              <w:rPr>
                <w:sz w:val="30"/>
                <w:szCs w:val="30"/>
                <w:lang w:eastAsia="ru-RU"/>
              </w:rPr>
              <w:t>’) – запевнити (ся)</w:t>
            </w:r>
          </w:p>
          <w:p w:rsidR="00B97C58" w:rsidRPr="008242F1" w:rsidRDefault="00B806B9" w:rsidP="00B97C58">
            <w:pPr>
              <w:rPr>
                <w:sz w:val="30"/>
                <w:szCs w:val="30"/>
                <w:lang w:eastAsia="ru-RU"/>
              </w:rPr>
            </w:pPr>
            <w:r>
              <w:rPr>
                <w:sz w:val="30"/>
                <w:szCs w:val="30"/>
                <w:lang w:val="fr-FR" w:eastAsia="ru-RU"/>
              </w:rPr>
              <w:t>v</w:t>
            </w:r>
            <w:r w:rsidR="00B97C58" w:rsidRPr="008242F1">
              <w:rPr>
                <w:sz w:val="30"/>
                <w:szCs w:val="30"/>
                <w:lang w:eastAsia="ru-RU"/>
              </w:rPr>
              <w:t>é</w:t>
            </w:r>
            <w:r w:rsidR="00B97C58" w:rsidRPr="008242F1">
              <w:rPr>
                <w:sz w:val="30"/>
                <w:szCs w:val="30"/>
                <w:lang w:val="fr-FR" w:eastAsia="ru-RU"/>
              </w:rPr>
              <w:t>ritable</w:t>
            </w:r>
            <w:r w:rsidR="00B97C58" w:rsidRPr="008242F1">
              <w:rPr>
                <w:sz w:val="30"/>
                <w:szCs w:val="30"/>
                <w:lang w:eastAsia="ru-RU"/>
              </w:rPr>
              <w:t xml:space="preserve"> – справжній </w:t>
            </w:r>
          </w:p>
          <w:p w:rsidR="00B97C58" w:rsidRPr="008242F1" w:rsidRDefault="00B806B9" w:rsidP="00B97C58">
            <w:pPr>
              <w:rPr>
                <w:sz w:val="30"/>
                <w:szCs w:val="30"/>
                <w:lang w:eastAsia="ru-RU"/>
              </w:rPr>
            </w:pPr>
            <w:r>
              <w:rPr>
                <w:sz w:val="30"/>
                <w:szCs w:val="30"/>
                <w:lang w:val="fr-FR" w:eastAsia="ru-RU"/>
              </w:rPr>
              <w:t>p</w:t>
            </w:r>
            <w:r w:rsidR="00B97C58" w:rsidRPr="008242F1">
              <w:rPr>
                <w:sz w:val="30"/>
                <w:szCs w:val="30"/>
                <w:lang w:val="fr-FR" w:eastAsia="ru-RU"/>
              </w:rPr>
              <w:t>atrimoine</w:t>
            </w:r>
            <w:r w:rsidR="00B97C58" w:rsidRPr="008242F1">
              <w:rPr>
                <w:sz w:val="30"/>
                <w:szCs w:val="30"/>
                <w:lang w:eastAsia="ru-RU"/>
              </w:rPr>
              <w:t xml:space="preserve"> (</w:t>
            </w:r>
            <w:r w:rsidR="00B97C58" w:rsidRPr="008242F1">
              <w:rPr>
                <w:sz w:val="30"/>
                <w:szCs w:val="30"/>
                <w:lang w:val="fr-FR" w:eastAsia="ru-RU"/>
              </w:rPr>
              <w:t>m</w:t>
            </w:r>
            <w:r w:rsidR="00B97C58" w:rsidRPr="008242F1">
              <w:rPr>
                <w:sz w:val="30"/>
                <w:szCs w:val="30"/>
                <w:lang w:eastAsia="ru-RU"/>
              </w:rPr>
              <w:t>) – надбання, скарб</w:t>
            </w:r>
          </w:p>
          <w:p w:rsidR="004B4AE4" w:rsidRDefault="00B806B9" w:rsidP="00B97C58">
            <w:pPr>
              <w:rPr>
                <w:b/>
                <w:sz w:val="30"/>
                <w:szCs w:val="30"/>
                <w:lang w:eastAsia="ru-RU"/>
              </w:rPr>
            </w:pPr>
            <w:r>
              <w:rPr>
                <w:sz w:val="30"/>
                <w:szCs w:val="30"/>
                <w:lang w:val="fr-FR" w:eastAsia="ru-RU"/>
              </w:rPr>
              <w:t>é</w:t>
            </w:r>
            <w:r w:rsidR="00B97C58" w:rsidRPr="008242F1">
              <w:rPr>
                <w:sz w:val="30"/>
                <w:szCs w:val="30"/>
                <w:lang w:val="fr-FR" w:eastAsia="ru-RU"/>
              </w:rPr>
              <w:t>troitement</w:t>
            </w:r>
            <w:r w:rsidR="00B97C58" w:rsidRPr="008242F1">
              <w:rPr>
                <w:sz w:val="30"/>
                <w:szCs w:val="30"/>
                <w:lang w:eastAsia="ru-RU"/>
              </w:rPr>
              <w:t xml:space="preserve"> – тісно </w:t>
            </w:r>
          </w:p>
        </w:tc>
      </w:tr>
    </w:tbl>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eastAsia="ru-RU"/>
        </w:rPr>
      </w:pPr>
    </w:p>
    <w:p w:rsidR="00E77EC6" w:rsidRPr="008242F1" w:rsidRDefault="00E77EC6"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Répondez aux questions sur le texte </w:t>
      </w:r>
      <w:r w:rsidRPr="008242F1">
        <w:rPr>
          <w:rFonts w:ascii="Times New Roman" w:eastAsia="Times New Roman" w:hAnsi="Times New Roman" w:cs="Times New Roman"/>
          <w:b/>
          <w:sz w:val="30"/>
          <w:szCs w:val="30"/>
          <w:lang w:eastAsia="ru-RU"/>
        </w:rPr>
        <w:t>/ Відповідайте на питання по тексту </w:t>
      </w:r>
      <w:r w:rsidRPr="008242F1">
        <w:rPr>
          <w:rFonts w:ascii="Times New Roman" w:eastAsia="Times New Roman" w:hAnsi="Times New Roman" w:cs="Times New Roman"/>
          <w:b/>
          <w:sz w:val="30"/>
          <w:szCs w:val="30"/>
          <w:lang w:val="fr-FR" w:eastAsia="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Comment sont les fêtes en Ukraine ? 2. Avec quoi sont liées les traditions ukrainiennes ? 3. Quelle saison de l’année est surtout riche en fêtes ? 4. Par quelle fête commence la période festive en hiver ? 5. Qu’est-ce qu’on achète pour le Nouvel An ? 6. Que chante-t-on à table à Noël ? 7. Est-ce que Noël est une fête de famille ? 8. Quelle fête est consacrée à la résurrection de Jésus ? 9. Où va-t-on avec les oeufs et la « paska » à Pâques ? 10. Quel jour fête-t-on la libération de l’Ukraine dans la Seconde Guerre mondiale ? 11. Qu’est-ce qu’on offre aux femmes le 8 Mars ? 12. Quelles sont les trois grandes fêtes de l’été ? 13. Les Ukrainiens de quoi ont-ils un immense respect ? 14. Où aiment se rassembler les familles ukrainiennes ? 15. Comment pouvez-vous qualifier les traditions en Ukraine ?</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eastAsia="ru-RU"/>
        </w:rPr>
      </w:pPr>
    </w:p>
    <w:p w:rsidR="00E77EC6" w:rsidRPr="008242F1" w:rsidRDefault="00E77EC6" w:rsidP="00A74BF8">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2. С</w:t>
      </w:r>
      <w:r w:rsidRPr="008242F1">
        <w:rPr>
          <w:rFonts w:ascii="Times New Roman" w:eastAsia="Times New Roman" w:hAnsi="Times New Roman" w:cs="Times New Roman"/>
          <w:b/>
          <w:sz w:val="30"/>
          <w:szCs w:val="30"/>
          <w:lang w:val="fr-FR" w:eastAsia="ru-RU"/>
        </w:rPr>
        <w:t>hoisissez la bonne variante </w:t>
      </w:r>
      <w:r w:rsidRPr="008242F1">
        <w:rPr>
          <w:rFonts w:ascii="Times New Roman" w:eastAsia="Times New Roman" w:hAnsi="Times New Roman" w:cs="Times New Roman"/>
          <w:b/>
          <w:sz w:val="30"/>
          <w:szCs w:val="30"/>
          <w:lang w:eastAsia="ru-RU"/>
        </w:rPr>
        <w:t>/ Виберіть правильну відповідь </w:t>
      </w:r>
      <w:r w:rsidRPr="008242F1">
        <w:rPr>
          <w:rFonts w:ascii="Times New Roman" w:eastAsia="Times New Roman" w:hAnsi="Times New Roman" w:cs="Times New Roman"/>
          <w:b/>
          <w:sz w:val="30"/>
          <w:szCs w:val="30"/>
          <w:lang w:val="fr-FR" w:eastAsia="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 On sait que : l’Ukraine a sa propre culture ; sa propre mer ; son propre pays.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Les traditions en Ukraine sont liées : avec la vie religieuse ; avec la fête ; avec l’hiver.</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 Le plus riche en fêtes c’est : l’été ; l’automne ; l’hiver.</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 Le patron des enfants c’est : le Saint-</w:t>
      </w:r>
      <w:r w:rsidR="00730770">
        <w:rPr>
          <w:rFonts w:ascii="Times New Roman" w:eastAsia="Times New Roman" w:hAnsi="Times New Roman" w:cs="Times New Roman"/>
          <w:sz w:val="30"/>
          <w:szCs w:val="30"/>
          <w:lang w:val="fr-FR" w:eastAsia="ru-RU"/>
        </w:rPr>
        <w:t>Valentin ; le Saint-Nicolas ; le</w:t>
      </w:r>
      <w:r w:rsidRPr="008242F1">
        <w:rPr>
          <w:rFonts w:ascii="Times New Roman" w:eastAsia="Times New Roman" w:hAnsi="Times New Roman" w:cs="Times New Roman"/>
          <w:sz w:val="30"/>
          <w:szCs w:val="30"/>
          <w:lang w:val="fr-FR" w:eastAsia="ru-RU"/>
        </w:rPr>
        <w:t xml:space="preserve"> Saint-Sylvestre.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 En Ukraine, pour Noël, il faut préparer : 12 plats ; 11 plats ; 13 plats.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 Avant Pâques, beaucoup d’Ukrainiens suivent : le Carnaval ; le Carême ; le Noël.</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g) À Pâques on fait cuir : des pommes ; des croissants ; de petits pains.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h) Le 9 Mai c’est : la Journée des femmes ; la Journée de la Victoire ; la Journée de l’An.</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 Le jour de la  Trinité est une fête : religieuse ; d’état ; musicale.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j)Les Ukrainiens ont un grand respect pour : les valeurs familiales ; les fêtes ; les mers.</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k) Les traditions en Ukraine sont : un grand respect ; un patrimoine national ; une valeur d’état.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p>
    <w:p w:rsidR="00E77EC6" w:rsidRPr="008242F1" w:rsidRDefault="00730770" w:rsidP="00A74BF8">
      <w:pPr>
        <w:spacing w:after="0" w:line="240" w:lineRule="auto"/>
        <w:jc w:val="both"/>
        <w:rPr>
          <w:rFonts w:ascii="Times New Roman" w:eastAsia="Times New Roman" w:hAnsi="Times New Roman" w:cs="Times New Roman"/>
          <w:b/>
          <w:sz w:val="30"/>
          <w:szCs w:val="30"/>
          <w:lang w:val="fr-FR" w:eastAsia="ru-RU"/>
        </w:rPr>
      </w:pPr>
      <w:r>
        <w:rPr>
          <w:rFonts w:ascii="Times New Roman" w:eastAsia="Times New Roman" w:hAnsi="Times New Roman" w:cs="Times New Roman"/>
          <w:b/>
          <w:sz w:val="30"/>
          <w:szCs w:val="30"/>
          <w:lang w:val="fr-FR" w:eastAsia="ru-RU"/>
        </w:rPr>
        <w:t>3. Qu’est</w:t>
      </w:r>
      <w:r w:rsidR="00E77EC6" w:rsidRPr="008242F1">
        <w:rPr>
          <w:rFonts w:ascii="Times New Roman" w:eastAsia="Times New Roman" w:hAnsi="Times New Roman" w:cs="Times New Roman"/>
          <w:b/>
          <w:sz w:val="30"/>
          <w:szCs w:val="30"/>
          <w:lang w:val="fr-FR" w:eastAsia="ru-RU"/>
        </w:rPr>
        <w:t xml:space="preserve">–ce qu’on fait pour...? Associez les fêtes et les activités ci-contre </w:t>
      </w:r>
      <w:r w:rsidR="00E77EC6" w:rsidRPr="008242F1">
        <w:rPr>
          <w:rFonts w:ascii="Times New Roman" w:eastAsia="Times New Roman" w:hAnsi="Times New Roman" w:cs="Times New Roman"/>
          <w:b/>
          <w:sz w:val="30"/>
          <w:szCs w:val="30"/>
          <w:lang w:eastAsia="ru-RU"/>
        </w:rPr>
        <w:t>/ Що роблять на … Поєднайте свята та дійства, що навпроти </w:t>
      </w:r>
      <w:r w:rsidR="00E77EC6" w:rsidRPr="008242F1">
        <w:rPr>
          <w:rFonts w:ascii="Times New Roman" w:eastAsia="Times New Roman" w:hAnsi="Times New Roman" w:cs="Times New Roman"/>
          <w:b/>
          <w:sz w:val="30"/>
          <w:szCs w:val="30"/>
          <w:lang w:val="fr-FR" w:eastAsia="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13"/>
        <w:gridCol w:w="4822"/>
      </w:tblGrid>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Fêtes </w:t>
            </w:r>
          </w:p>
        </w:tc>
        <w:tc>
          <w:tcPr>
            <w:tcW w:w="4822" w:type="dxa"/>
          </w:tcPr>
          <w:p w:rsidR="00E77EC6" w:rsidRPr="008242F1" w:rsidRDefault="00E77EC6" w:rsidP="0009527F">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Activités </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Pour la fête des Femmes,</w:t>
            </w:r>
          </w:p>
        </w:tc>
        <w:tc>
          <w:tcPr>
            <w:tcW w:w="4822" w:type="dxa"/>
          </w:tcPr>
          <w:p w:rsidR="00E77EC6" w:rsidRPr="008242F1" w:rsidRDefault="00E77EC6" w:rsidP="0009527F">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a)On fait un grand repas en famille et on fait des cadeaux.</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 xml:space="preserve">2. À la Sainte Trinité      </w:t>
            </w:r>
          </w:p>
        </w:tc>
        <w:tc>
          <w:tcPr>
            <w:tcW w:w="4822" w:type="dxa"/>
          </w:tcPr>
          <w:p w:rsidR="00E77EC6" w:rsidRPr="008242F1" w:rsidRDefault="00E77EC6" w:rsidP="0009527F">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b)On regarde le feu d’artifice</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À la Saint-Valentin</w:t>
            </w:r>
          </w:p>
        </w:tc>
        <w:tc>
          <w:tcPr>
            <w:tcW w:w="4822" w:type="dxa"/>
          </w:tcPr>
          <w:p w:rsidR="00E77EC6" w:rsidRPr="008242F1" w:rsidRDefault="00E77EC6" w:rsidP="0009527F">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c)On dit bonne année à sa famille et à ses amis</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Pour le 9 mai</w:t>
            </w:r>
          </w:p>
        </w:tc>
        <w:tc>
          <w:tcPr>
            <w:tcW w:w="4822"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d)On fait un cadeau à sa femme</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À Pâques</w:t>
            </w:r>
          </w:p>
        </w:tc>
        <w:tc>
          <w:tcPr>
            <w:tcW w:w="4822"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e)On organise des manifestations</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À la fête “Koupala”</w:t>
            </w:r>
          </w:p>
        </w:tc>
        <w:tc>
          <w:tcPr>
            <w:tcW w:w="4822"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f)On cherche des cadeaux sous l’oreiller.</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Le 24 août</w:t>
            </w:r>
          </w:p>
        </w:tc>
        <w:tc>
          <w:tcPr>
            <w:tcW w:w="4822"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g)On offre des fleurs et des bonbons à son amoureux.</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À la Saint-Nicolas</w:t>
            </w:r>
          </w:p>
        </w:tc>
        <w:tc>
          <w:tcPr>
            <w:tcW w:w="4822"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h)On décore sa maison de branches de tilleul.</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9. </w:t>
            </w:r>
            <w:r w:rsidR="00730770">
              <w:rPr>
                <w:rFonts w:ascii="Times New Roman" w:eastAsia="Times New Roman" w:hAnsi="Times New Roman" w:cs="Times New Roman"/>
                <w:sz w:val="30"/>
                <w:szCs w:val="30"/>
                <w:lang w:val="fr-FR" w:eastAsia="ru-RU"/>
              </w:rPr>
              <w:t xml:space="preserve">Pour le </w:t>
            </w:r>
            <w:r w:rsidRPr="008242F1">
              <w:rPr>
                <w:rFonts w:ascii="Times New Roman" w:eastAsia="Times New Roman" w:hAnsi="Times New Roman" w:cs="Times New Roman"/>
                <w:sz w:val="30"/>
                <w:szCs w:val="30"/>
                <w:lang w:val="fr-FR" w:eastAsia="ru-RU"/>
              </w:rPr>
              <w:t>Nouvel An</w:t>
            </w:r>
          </w:p>
        </w:tc>
        <w:tc>
          <w:tcPr>
            <w:tcW w:w="4822"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i)On bénit des oeufs à l’église.</w:t>
            </w:r>
          </w:p>
        </w:tc>
      </w:tr>
      <w:tr w:rsidR="008242F1" w:rsidRPr="008242F1" w:rsidTr="0009527F">
        <w:trPr>
          <w:jc w:val="center"/>
        </w:trPr>
        <w:tc>
          <w:tcPr>
            <w:tcW w:w="4413"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 À Noël</w:t>
            </w:r>
          </w:p>
        </w:tc>
        <w:tc>
          <w:tcPr>
            <w:tcW w:w="4822" w:type="dxa"/>
          </w:tcPr>
          <w:p w:rsidR="00E77EC6" w:rsidRPr="008242F1" w:rsidRDefault="00E77EC6" w:rsidP="0009527F">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j)Les jeunes filles font des couronnes et puis elles les jettent dans l’eau</w:t>
            </w:r>
          </w:p>
        </w:tc>
      </w:tr>
    </w:tbl>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eastAsia="ru-RU"/>
        </w:rPr>
      </w:pPr>
    </w:p>
    <w:p w:rsidR="00730770" w:rsidRDefault="00730770" w:rsidP="0009527F">
      <w:pPr>
        <w:pStyle w:val="Fr--2"/>
        <w:rPr>
          <w:rFonts w:eastAsia="Times New Roman"/>
          <w:lang w:val="fr-FR" w:eastAsia="ru-RU"/>
        </w:rPr>
      </w:pPr>
      <w:r>
        <w:rPr>
          <w:rFonts w:eastAsia="Times New Roman"/>
          <w:lang w:val="fr-FR" w:eastAsia="ru-RU"/>
        </w:rPr>
        <w:t>Texte 2</w:t>
      </w:r>
    </w:p>
    <w:p w:rsidR="00E77EC6" w:rsidRPr="008242F1" w:rsidRDefault="00E77EC6" w:rsidP="0009527F">
      <w:pPr>
        <w:pStyle w:val="Fr--2"/>
        <w:rPr>
          <w:rFonts w:eastAsia="Times New Roman"/>
          <w:lang w:eastAsia="ru-RU"/>
        </w:rPr>
      </w:pPr>
      <w:r w:rsidRPr="008242F1">
        <w:rPr>
          <w:rFonts w:eastAsia="Times New Roman"/>
          <w:lang w:eastAsia="ru-RU"/>
        </w:rPr>
        <w:t>Les fêtes en France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En France, comme </w:t>
      </w:r>
      <w:r w:rsidRPr="008242F1">
        <w:rPr>
          <w:rFonts w:ascii="Times New Roman" w:eastAsia="Times New Roman" w:hAnsi="Times New Roman" w:cs="Times New Roman"/>
          <w:sz w:val="30"/>
          <w:szCs w:val="30"/>
          <w:lang w:val="fr-FR" w:eastAsia="ru-RU"/>
        </w:rPr>
        <w:t>partout dans le monde</w:t>
      </w:r>
      <w:r w:rsidRPr="008242F1">
        <w:rPr>
          <w:rFonts w:ascii="Times New Roman" w:eastAsia="Times New Roman" w:hAnsi="Times New Roman" w:cs="Times New Roman"/>
          <w:sz w:val="30"/>
          <w:szCs w:val="30"/>
          <w:lang w:eastAsia="ru-RU"/>
        </w:rPr>
        <w:t>, chaque région, chaque village a ses propres fêtes et traditions. Nous allons parler ici des fêtes nationales, qui sont partagées par la majorité des Français.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L’année française commence et finit par une grande fête. Le 31 décembre est le jour de la Saint-Sylvestre. C’est le dernier jour de l’année. Noël est une fête de famille, mais le 31 décembre on fait le réveillon: on sort, on va danser avec les amis, et on attend minuit pour s’embrasser et boire du champagne, pour fêter la nouvelle année qui commence. Chaque ville organise un feu d’artifice. Le 1er janvier s’appelle aussi le Jour de l’An (premier jour de l’année).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Le 14 février, c’est la Saint-Valentin. C’est la fête des amoureux. Mais en France, par tradition ce sont les hommes qui offrent des fleurs aux femmes. La France est encore un pays un peu </w:t>
      </w:r>
      <w:r w:rsidRPr="008242F1">
        <w:rPr>
          <w:rFonts w:ascii="Times New Roman" w:eastAsia="Times New Roman" w:hAnsi="Times New Roman" w:cs="Times New Roman"/>
          <w:sz w:val="30"/>
          <w:szCs w:val="30"/>
          <w:lang w:val="fr-FR" w:eastAsia="ru-RU"/>
        </w:rPr>
        <w:t>« </w:t>
      </w:r>
      <w:r w:rsidRPr="008242F1">
        <w:rPr>
          <w:rFonts w:ascii="Times New Roman" w:eastAsia="Times New Roman" w:hAnsi="Times New Roman" w:cs="Times New Roman"/>
          <w:sz w:val="30"/>
          <w:szCs w:val="30"/>
          <w:lang w:eastAsia="ru-RU"/>
        </w:rPr>
        <w:t>macho</w:t>
      </w:r>
      <w:r w:rsidRPr="008242F1">
        <w:rPr>
          <w:rFonts w:ascii="Times New Roman" w:eastAsia="Times New Roman" w:hAnsi="Times New Roman" w:cs="Times New Roman"/>
          <w:sz w:val="30"/>
          <w:szCs w:val="30"/>
          <w:lang w:val="fr-FR" w:eastAsia="ru-RU"/>
        </w:rPr>
        <w:t> »</w:t>
      </w:r>
      <w:r w:rsidRPr="008242F1">
        <w:rPr>
          <w:rFonts w:ascii="Times New Roman" w:eastAsia="Times New Roman" w:hAnsi="Times New Roman" w:cs="Times New Roman"/>
          <w:sz w:val="30"/>
          <w:szCs w:val="30"/>
          <w:lang w:eastAsia="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En février ou en mars (ça dépend des années), c’est le Mardi Gras. C’est une fête religieuse, mais </w:t>
      </w:r>
      <w:r w:rsidRPr="008242F1">
        <w:rPr>
          <w:rFonts w:ascii="Times New Roman" w:eastAsia="Times New Roman" w:hAnsi="Times New Roman" w:cs="Times New Roman"/>
          <w:sz w:val="30"/>
          <w:szCs w:val="30"/>
          <w:lang w:val="fr-FR" w:eastAsia="ru-RU"/>
        </w:rPr>
        <w:t xml:space="preserve">elle </w:t>
      </w:r>
      <w:r w:rsidRPr="008242F1">
        <w:rPr>
          <w:rFonts w:ascii="Times New Roman" w:eastAsia="Times New Roman" w:hAnsi="Times New Roman" w:cs="Times New Roman"/>
          <w:sz w:val="30"/>
          <w:szCs w:val="30"/>
          <w:lang w:eastAsia="ru-RU"/>
        </w:rPr>
        <w:t>est devenu</w:t>
      </w:r>
      <w:r w:rsidR="00D731CE">
        <w:rPr>
          <w:rFonts w:ascii="Times New Roman" w:eastAsia="Times New Roman" w:hAnsi="Times New Roman" w:cs="Times New Roman"/>
          <w:sz w:val="30"/>
          <w:szCs w:val="30"/>
          <w:lang w:val="fr-FR" w:eastAsia="ru-RU"/>
        </w:rPr>
        <w:t>e</w:t>
      </w:r>
      <w:r w:rsidRPr="008242F1">
        <w:rPr>
          <w:rFonts w:ascii="Times New Roman" w:eastAsia="Times New Roman" w:hAnsi="Times New Roman" w:cs="Times New Roman"/>
          <w:sz w:val="30"/>
          <w:szCs w:val="30"/>
          <w:lang w:eastAsia="ru-RU"/>
        </w:rPr>
        <w:t xml:space="preserve"> surtout une fête à spectacles: dans beaucoup de villes du monde, on organise des défilés de Carnavals, avec des costumes, des masques et des danses. Le Carnaval de Rio est le plus célèbre du monde. En France, il y a un Carnaval superbe à Nice. Pour le Mardi Gras, on mange beaucoup de crêpes. Les étudiants ont une semaine de vacances. On part souvent aux sports d’hiver, pour faire du ski ou des promenades.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Pâques est aussi une fête religieuse, qui rappelle la résurrection de Jésus Christ. Comme pour le Mardi Gras, il est difficile de savoir la date exacte de Pâques, mais c’est toujours un dimanche, en mars ou en avril. À l’époque de Pâques, on vend partout des œufs et des lapins en chocolat. Les vrais Catholiques vont à l’église, mais les autres se contentent de manger du chocolat! Pour Pâques, les étudiants ont deux semaines de vacances.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Le 1er mai est la Fête du Travail. C’est un jour de vacances pour tous les Français. C’est une fête d’origine socialiste et syndicale. Ce jour-là, il y a beaucoup de défilés de travailleurs dans les rues, et on offre du muguet à tout le monde.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La Fête des Mères, c’est toujours le dernier dimanche du mois de mai. Les enfants préparent de petits cadeaux à l’école, et les papas achètent des cadeaux plus chers dans les magasins. Savez-vous qui a inventé cette fête? C’est Napoléon! Plus récemment, on a aussi inventé la Fête des Pères, au mois de juin, où l’on fait des cadeaux aux papas, mais elle est un peu moins populaire que la Fête des Mères. En France</w:t>
      </w:r>
      <w:r w:rsidR="00D731CE">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la maman est toujours le centre de la famille.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Le 8 mai rappelle la fin de la 2</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ème Guerre Mondiale et la victoire française contre les Allemands. On l’appelle donc la Fête de la Victoire.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Le 21 juin, c’est la Fête de la Musique. C’est une nouvelle fête qui existe depuis 1982.Comme le 21 juin est aussi le premier jour de l’été, il fait doux, et tout le monde sort dans les rues pour jouer d’un instrument, pour danser, ou simplement pour écouter les nombreux concerts dans la rue: jazz, classique, rock, pop ou rap, on entend toutes sortes de musique partout en France.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Pâques, le 1er mai ou Nöel sont des fêtes internationales, mais il y a une fête typiquement française, c’est bien sûr le 14 juillet, qui est la Fête Nationale. Ce jour-là, les bureaux et les écoles sont fermés, peu de gens travaillent, et chaque ville organise des bals dans les rues et dans les lieux publics. Il y a aussi des défilés officiels, organisés par l’État ou la mairie, avec la participation de l’Armée. Le plus spectaculaire se déroule sur les Champs-Élysées, avec le Président de la République et les autres personnages politiques. Pourqoui cette fête? Pour commémorer la prise de la Bastille, début (symbolique) de la Révolution Française de 1789.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Le 1er novembre, c’est la Toussaint (tous les saints). C’est une autre fête religieuse. Ce jour-là, les gens vont au cimeti</w:t>
      </w:r>
      <w:r w:rsidRPr="008242F1">
        <w:rPr>
          <w:rFonts w:ascii="Times New Roman" w:eastAsia="Times New Roman" w:hAnsi="Times New Roman" w:cs="Times New Roman"/>
          <w:sz w:val="30"/>
          <w:szCs w:val="30"/>
          <w:lang w:val="fr-FR" w:eastAsia="ru-RU"/>
        </w:rPr>
        <w:t>è</w:t>
      </w:r>
      <w:r w:rsidRPr="008242F1">
        <w:rPr>
          <w:rFonts w:ascii="Times New Roman" w:eastAsia="Times New Roman" w:hAnsi="Times New Roman" w:cs="Times New Roman"/>
          <w:sz w:val="30"/>
          <w:szCs w:val="30"/>
          <w:lang w:eastAsia="ru-RU"/>
        </w:rPr>
        <w:t>re pour apporter des fleurs sur la tombe des parents et amis qui sont morts, et pour prier. C’est une fête un peu triste.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Le 11 novembre, c’est l’anniversaire de la fin de la 1</w:t>
      </w:r>
      <w:r w:rsidR="00D731CE">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ère Guerre Mondiale</w:t>
      </w:r>
      <w:r w:rsidRPr="008242F1">
        <w:rPr>
          <w:rFonts w:ascii="Times New Roman" w:eastAsia="Times New Roman" w:hAnsi="Times New Roman" w:cs="Times New Roman"/>
          <w:sz w:val="30"/>
          <w:szCs w:val="30"/>
          <w:lang w:val="fr-FR" w:eastAsia="ru-RU"/>
        </w:rPr>
        <w:t>, l’Armistice</w:t>
      </w:r>
      <w:r w:rsidRPr="008242F1">
        <w:rPr>
          <w:rFonts w:ascii="Times New Roman" w:eastAsia="Times New Roman" w:hAnsi="Times New Roman" w:cs="Times New Roman"/>
          <w:sz w:val="30"/>
          <w:szCs w:val="30"/>
          <w:lang w:eastAsia="ru-RU"/>
        </w:rPr>
        <w:t>. Le 8 mai et le 11 novembre sont des fêtes officielles. Ces deux jours sont importants surtout pour les anciens combattants, les hommes qui ont fait la guerre, justement. Dans chaque ville il y a des défilés officiels, comme pour le 14 juillet. Les écoles et les bureaux sont fermés, et il y a des drapeaux français partout dans les rues. En France, vous voyez, l’histoire est considérée comme très importante, et on a beaucoup d’occasions et de fêtes pour se souvenir du passé de la nation, des erreurs à ne pas refaire, et des gloires qui rendent fier d’être Français.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Noël est la fête religieuse la plus importante. On croit que Jésus est né le 25 décembre. Le 24, les Français se réunissent en famille et font la fête tard dans la nuit. On échange beaucoup de cadeaux. Les enfants sont heureux, et les plus petits croient qu’un personnage imaginaire, le Père Noël, leur apporte des cadeaux, qu’ils découvrent le 25 au matin. La veille de Noël (le 24), on fait le réveillon, le grand repas de Noël. On y mange du foie gras, des huîtres, de la dinde et une bûche (le gâteau de Noël). La majorité des Français ne travaille pas le 24 et le 25, et les étudiants ont deux semaines de vacances. Les Catholiques vont à la messe de minuit le 24 décembre. À l’époque de Noël, les rues et les maisons sont décorées avec des sapins illuminés, et beaucoup de familles font une crèche, qui représente la naissance de Jésus. À Paris, les Champs-Élysées sont tout illuminés.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p>
    <w:p w:rsidR="0009527F" w:rsidRDefault="00E77EC6" w:rsidP="0009527F">
      <w:pPr>
        <w:pStyle w:val="Fr--2"/>
        <w:rPr>
          <w:rFonts w:eastAsia="Times New Roman"/>
          <w:lang w:val="fr-FR" w:eastAsia="ru-RU"/>
        </w:rPr>
      </w:pPr>
      <w:r w:rsidRPr="008242F1">
        <w:rPr>
          <w:rFonts w:eastAsia="Times New Roman"/>
          <w:lang w:val="fr-FR" w:eastAsia="ru-RU"/>
        </w:rPr>
        <w:t>Vocabulaire:</w:t>
      </w:r>
    </w:p>
    <w:tbl>
      <w:tblPr>
        <w:tblStyle w:val="a3"/>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814"/>
      </w:tblGrid>
      <w:tr w:rsidR="0009527F" w:rsidTr="0009527F">
        <w:trPr>
          <w:jc w:val="center"/>
        </w:trPr>
        <w:tc>
          <w:tcPr>
            <w:tcW w:w="4705" w:type="dxa"/>
          </w:tcPr>
          <w:p w:rsidR="0009527F" w:rsidRPr="008242F1" w:rsidRDefault="00B806B9" w:rsidP="0009527F">
            <w:pPr>
              <w:rPr>
                <w:sz w:val="30"/>
                <w:szCs w:val="30"/>
                <w:lang w:eastAsia="ru-RU"/>
              </w:rPr>
            </w:pPr>
            <w:r>
              <w:rPr>
                <w:sz w:val="30"/>
                <w:szCs w:val="30"/>
                <w:lang w:val="fr-FR" w:eastAsia="ru-RU"/>
              </w:rPr>
              <w:t>p</w:t>
            </w:r>
            <w:r w:rsidR="0009527F" w:rsidRPr="008242F1">
              <w:rPr>
                <w:sz w:val="30"/>
                <w:szCs w:val="30"/>
                <w:lang w:val="fr-FR" w:eastAsia="ru-RU"/>
              </w:rPr>
              <w:t xml:space="preserve">artager </w:t>
            </w:r>
            <w:r w:rsidR="0009527F" w:rsidRPr="008242F1">
              <w:rPr>
                <w:sz w:val="30"/>
                <w:szCs w:val="30"/>
                <w:lang w:eastAsia="ru-RU"/>
              </w:rPr>
              <w:t>– поділяти, розділяти</w:t>
            </w:r>
          </w:p>
          <w:p w:rsidR="0009527F" w:rsidRPr="008242F1" w:rsidRDefault="00B806B9" w:rsidP="0009527F">
            <w:pPr>
              <w:rPr>
                <w:sz w:val="30"/>
                <w:szCs w:val="30"/>
                <w:lang w:eastAsia="ru-RU"/>
              </w:rPr>
            </w:pPr>
            <w:r>
              <w:rPr>
                <w:sz w:val="30"/>
                <w:szCs w:val="30"/>
                <w:lang w:val="fr-FR" w:eastAsia="ru-RU"/>
              </w:rPr>
              <w:t>l</w:t>
            </w:r>
            <w:r w:rsidR="0009527F" w:rsidRPr="008242F1">
              <w:rPr>
                <w:sz w:val="30"/>
                <w:szCs w:val="30"/>
                <w:lang w:val="fr-FR" w:eastAsia="ru-RU"/>
              </w:rPr>
              <w:t>a</w:t>
            </w:r>
            <w:r w:rsidR="00A74BF8" w:rsidRPr="00B3409A">
              <w:rPr>
                <w:sz w:val="30"/>
                <w:szCs w:val="30"/>
                <w:lang w:eastAsia="ru-RU"/>
              </w:rPr>
              <w:t xml:space="preserve"> </w:t>
            </w:r>
            <w:r w:rsidR="0009527F" w:rsidRPr="008242F1">
              <w:rPr>
                <w:sz w:val="30"/>
                <w:szCs w:val="30"/>
                <w:lang w:val="fr-FR" w:eastAsia="ru-RU"/>
              </w:rPr>
              <w:t>majorit</w:t>
            </w:r>
            <w:r w:rsidR="0009527F" w:rsidRPr="008242F1">
              <w:rPr>
                <w:sz w:val="30"/>
                <w:szCs w:val="30"/>
                <w:lang w:eastAsia="ru-RU"/>
              </w:rPr>
              <w:t xml:space="preserve">é – більшість </w:t>
            </w:r>
          </w:p>
          <w:p w:rsidR="0009527F" w:rsidRPr="008242F1" w:rsidRDefault="00B806B9" w:rsidP="0009527F">
            <w:pPr>
              <w:rPr>
                <w:sz w:val="30"/>
                <w:szCs w:val="30"/>
                <w:lang w:eastAsia="ru-RU"/>
              </w:rPr>
            </w:pPr>
            <w:r>
              <w:rPr>
                <w:sz w:val="30"/>
                <w:szCs w:val="30"/>
                <w:lang w:val="fr-FR" w:eastAsia="ru-RU"/>
              </w:rPr>
              <w:t>l</w:t>
            </w:r>
            <w:r w:rsidR="0009527F" w:rsidRPr="008242F1">
              <w:rPr>
                <w:sz w:val="30"/>
                <w:szCs w:val="30"/>
                <w:lang w:val="fr-FR" w:eastAsia="ru-RU"/>
              </w:rPr>
              <w:t>e</w:t>
            </w:r>
            <w:r w:rsidR="00A74BF8" w:rsidRPr="00B3409A">
              <w:rPr>
                <w:sz w:val="30"/>
                <w:szCs w:val="30"/>
                <w:lang w:eastAsia="ru-RU"/>
              </w:rPr>
              <w:t xml:space="preserve"> </w:t>
            </w:r>
            <w:r w:rsidR="0009527F" w:rsidRPr="008242F1">
              <w:rPr>
                <w:sz w:val="30"/>
                <w:szCs w:val="30"/>
                <w:lang w:val="fr-FR" w:eastAsia="ru-RU"/>
              </w:rPr>
              <w:t>r</w:t>
            </w:r>
            <w:r w:rsidR="0009527F" w:rsidRPr="008242F1">
              <w:rPr>
                <w:sz w:val="30"/>
                <w:szCs w:val="30"/>
                <w:lang w:eastAsia="ru-RU"/>
              </w:rPr>
              <w:t>é</w:t>
            </w:r>
            <w:r w:rsidR="0009527F" w:rsidRPr="008242F1">
              <w:rPr>
                <w:sz w:val="30"/>
                <w:szCs w:val="30"/>
                <w:lang w:val="fr-FR" w:eastAsia="ru-RU"/>
              </w:rPr>
              <w:t>veillon</w:t>
            </w:r>
            <w:r w:rsidR="0009527F" w:rsidRPr="008242F1">
              <w:rPr>
                <w:sz w:val="30"/>
                <w:szCs w:val="30"/>
                <w:lang w:eastAsia="ru-RU"/>
              </w:rPr>
              <w:t xml:space="preserve"> – вечір напередотні Нового року або Різдва</w:t>
            </w:r>
          </w:p>
          <w:p w:rsidR="0009527F" w:rsidRPr="008242F1" w:rsidRDefault="00B806B9" w:rsidP="0009527F">
            <w:pPr>
              <w:rPr>
                <w:sz w:val="30"/>
                <w:szCs w:val="30"/>
                <w:lang w:eastAsia="ru-RU"/>
              </w:rPr>
            </w:pPr>
            <w:r>
              <w:rPr>
                <w:sz w:val="30"/>
                <w:szCs w:val="30"/>
                <w:lang w:val="fr-FR" w:eastAsia="ru-RU"/>
              </w:rPr>
              <w:t>s</w:t>
            </w:r>
            <w:r w:rsidR="0009527F" w:rsidRPr="008242F1">
              <w:rPr>
                <w:sz w:val="30"/>
                <w:szCs w:val="30"/>
                <w:lang w:eastAsia="ru-RU"/>
              </w:rPr>
              <w:t>’</w:t>
            </w:r>
            <w:r w:rsidR="0009527F" w:rsidRPr="008242F1">
              <w:rPr>
                <w:sz w:val="30"/>
                <w:szCs w:val="30"/>
                <w:lang w:val="fr-FR" w:eastAsia="ru-RU"/>
              </w:rPr>
              <w:t>embrasser</w:t>
            </w:r>
            <w:r w:rsidR="0009527F" w:rsidRPr="008242F1">
              <w:rPr>
                <w:sz w:val="30"/>
                <w:szCs w:val="30"/>
                <w:lang w:eastAsia="ru-RU"/>
              </w:rPr>
              <w:t xml:space="preserve"> – цілуватись, обніматись</w:t>
            </w:r>
          </w:p>
          <w:p w:rsidR="0009527F" w:rsidRPr="008242F1" w:rsidRDefault="00B806B9" w:rsidP="0009527F">
            <w:pPr>
              <w:rPr>
                <w:sz w:val="30"/>
                <w:szCs w:val="30"/>
                <w:lang w:eastAsia="ru-RU"/>
              </w:rPr>
            </w:pPr>
            <w:r>
              <w:rPr>
                <w:sz w:val="30"/>
                <w:szCs w:val="30"/>
                <w:lang w:val="fr-FR" w:eastAsia="ru-RU"/>
              </w:rPr>
              <w:t>b</w:t>
            </w:r>
            <w:r w:rsidR="0009527F" w:rsidRPr="008242F1">
              <w:rPr>
                <w:sz w:val="30"/>
                <w:szCs w:val="30"/>
                <w:lang w:val="fr-FR" w:eastAsia="ru-RU"/>
              </w:rPr>
              <w:t>oire</w:t>
            </w:r>
            <w:r w:rsidR="0009527F" w:rsidRPr="008242F1">
              <w:rPr>
                <w:sz w:val="30"/>
                <w:szCs w:val="30"/>
                <w:lang w:eastAsia="ru-RU"/>
              </w:rPr>
              <w:t xml:space="preserve"> – пити </w:t>
            </w:r>
          </w:p>
          <w:p w:rsidR="0009527F" w:rsidRPr="008242F1" w:rsidRDefault="00B806B9" w:rsidP="0009527F">
            <w:pPr>
              <w:rPr>
                <w:sz w:val="30"/>
                <w:szCs w:val="30"/>
                <w:lang w:eastAsia="ru-RU"/>
              </w:rPr>
            </w:pPr>
            <w:r>
              <w:rPr>
                <w:sz w:val="30"/>
                <w:szCs w:val="30"/>
                <w:lang w:val="fr-FR" w:eastAsia="ru-RU"/>
              </w:rPr>
              <w:t>m</w:t>
            </w:r>
            <w:r w:rsidR="0009527F" w:rsidRPr="008242F1">
              <w:rPr>
                <w:sz w:val="30"/>
                <w:szCs w:val="30"/>
                <w:lang w:val="fr-FR" w:eastAsia="ru-RU"/>
              </w:rPr>
              <w:t>anger</w:t>
            </w:r>
            <w:r w:rsidR="0009527F" w:rsidRPr="008242F1">
              <w:rPr>
                <w:sz w:val="30"/>
                <w:szCs w:val="30"/>
                <w:lang w:eastAsia="ru-RU"/>
              </w:rPr>
              <w:t xml:space="preserve"> – їсти </w:t>
            </w:r>
          </w:p>
          <w:p w:rsidR="0009527F" w:rsidRPr="008242F1" w:rsidRDefault="00B806B9" w:rsidP="0009527F">
            <w:pPr>
              <w:rPr>
                <w:sz w:val="30"/>
                <w:szCs w:val="30"/>
                <w:lang w:eastAsia="ru-RU"/>
              </w:rPr>
            </w:pPr>
            <w:r>
              <w:rPr>
                <w:sz w:val="30"/>
                <w:szCs w:val="30"/>
                <w:lang w:val="fr-FR" w:eastAsia="ru-RU"/>
              </w:rPr>
              <w:t>f</w:t>
            </w:r>
            <w:r w:rsidR="0009527F" w:rsidRPr="008242F1">
              <w:rPr>
                <w:sz w:val="30"/>
                <w:szCs w:val="30"/>
                <w:lang w:val="fr-FR" w:eastAsia="ru-RU"/>
              </w:rPr>
              <w:t>eu d’artifice (m)</w:t>
            </w:r>
            <w:r w:rsidR="0009527F" w:rsidRPr="008242F1">
              <w:rPr>
                <w:sz w:val="30"/>
                <w:szCs w:val="30"/>
                <w:lang w:eastAsia="ru-RU"/>
              </w:rPr>
              <w:t xml:space="preserve"> – феєрверк </w:t>
            </w:r>
          </w:p>
          <w:p w:rsidR="0009527F" w:rsidRPr="008242F1" w:rsidRDefault="00B806B9" w:rsidP="0009527F">
            <w:pPr>
              <w:rPr>
                <w:sz w:val="30"/>
                <w:szCs w:val="30"/>
                <w:lang w:eastAsia="ru-RU"/>
              </w:rPr>
            </w:pPr>
            <w:r>
              <w:rPr>
                <w:sz w:val="30"/>
                <w:szCs w:val="30"/>
                <w:lang w:val="fr-FR" w:eastAsia="ru-RU"/>
              </w:rPr>
              <w:t>a</w:t>
            </w:r>
            <w:r w:rsidR="0009527F" w:rsidRPr="008242F1">
              <w:rPr>
                <w:sz w:val="30"/>
                <w:szCs w:val="30"/>
                <w:lang w:val="fr-FR" w:eastAsia="ru-RU"/>
              </w:rPr>
              <w:t>moureux</w:t>
            </w:r>
            <w:r w:rsidR="0009527F" w:rsidRPr="00B806B9">
              <w:rPr>
                <w:sz w:val="30"/>
                <w:szCs w:val="30"/>
                <w:lang w:eastAsia="ru-RU"/>
              </w:rPr>
              <w:t xml:space="preserve"> (-</w:t>
            </w:r>
            <w:r w:rsidR="0009527F" w:rsidRPr="008242F1">
              <w:rPr>
                <w:sz w:val="30"/>
                <w:szCs w:val="30"/>
                <w:lang w:val="fr-FR" w:eastAsia="ru-RU"/>
              </w:rPr>
              <w:t>euse</w:t>
            </w:r>
            <w:r w:rsidR="0009527F" w:rsidRPr="00B806B9">
              <w:rPr>
                <w:sz w:val="30"/>
                <w:szCs w:val="30"/>
                <w:lang w:eastAsia="ru-RU"/>
              </w:rPr>
              <w:t>)</w:t>
            </w:r>
            <w:r w:rsidR="0009527F" w:rsidRPr="008242F1">
              <w:rPr>
                <w:sz w:val="30"/>
                <w:szCs w:val="30"/>
                <w:lang w:eastAsia="ru-RU"/>
              </w:rPr>
              <w:t xml:space="preserve"> – закоханий </w:t>
            </w:r>
          </w:p>
          <w:p w:rsidR="0009527F" w:rsidRPr="008242F1" w:rsidRDefault="00B806B9" w:rsidP="0009527F">
            <w:pPr>
              <w:rPr>
                <w:sz w:val="30"/>
                <w:szCs w:val="30"/>
                <w:lang w:eastAsia="ru-RU"/>
              </w:rPr>
            </w:pPr>
            <w:r>
              <w:rPr>
                <w:sz w:val="30"/>
                <w:szCs w:val="30"/>
                <w:lang w:val="fr-FR" w:eastAsia="ru-RU"/>
              </w:rPr>
              <w:t>s</w:t>
            </w:r>
            <w:r w:rsidR="0009527F" w:rsidRPr="008242F1">
              <w:rPr>
                <w:sz w:val="30"/>
                <w:szCs w:val="30"/>
                <w:lang w:val="fr-FR" w:eastAsia="ru-RU"/>
              </w:rPr>
              <w:t>uperbe</w:t>
            </w:r>
            <w:r w:rsidR="0009527F" w:rsidRPr="008242F1">
              <w:rPr>
                <w:sz w:val="30"/>
                <w:szCs w:val="30"/>
                <w:lang w:eastAsia="ru-RU"/>
              </w:rPr>
              <w:t xml:space="preserve"> – прекрасний </w:t>
            </w:r>
          </w:p>
          <w:p w:rsidR="0009527F" w:rsidRPr="008242F1" w:rsidRDefault="00B806B9" w:rsidP="0009527F">
            <w:pPr>
              <w:rPr>
                <w:sz w:val="30"/>
                <w:szCs w:val="30"/>
                <w:lang w:eastAsia="ru-RU"/>
              </w:rPr>
            </w:pPr>
            <w:r>
              <w:rPr>
                <w:sz w:val="30"/>
                <w:szCs w:val="30"/>
                <w:lang w:val="fr-FR" w:eastAsia="ru-RU"/>
              </w:rPr>
              <w:t>c</w:t>
            </w:r>
            <w:r w:rsidR="0009527F" w:rsidRPr="008242F1">
              <w:rPr>
                <w:sz w:val="30"/>
                <w:szCs w:val="30"/>
                <w:lang w:val="fr-FR" w:eastAsia="ru-RU"/>
              </w:rPr>
              <w:t>r</w:t>
            </w:r>
            <w:r w:rsidR="0009527F" w:rsidRPr="008242F1">
              <w:rPr>
                <w:sz w:val="30"/>
                <w:szCs w:val="30"/>
                <w:lang w:eastAsia="ru-RU"/>
              </w:rPr>
              <w:t>ê</w:t>
            </w:r>
            <w:r w:rsidR="0009527F" w:rsidRPr="008242F1">
              <w:rPr>
                <w:sz w:val="30"/>
                <w:szCs w:val="30"/>
                <w:lang w:val="fr-FR" w:eastAsia="ru-RU"/>
              </w:rPr>
              <w:t>pe</w:t>
            </w:r>
            <w:r w:rsidR="0009527F" w:rsidRPr="008242F1">
              <w:rPr>
                <w:sz w:val="30"/>
                <w:szCs w:val="30"/>
                <w:lang w:eastAsia="ru-RU"/>
              </w:rPr>
              <w:t xml:space="preserve"> (</w:t>
            </w:r>
            <w:r w:rsidR="0009527F" w:rsidRPr="008242F1">
              <w:rPr>
                <w:sz w:val="30"/>
                <w:szCs w:val="30"/>
                <w:lang w:val="fr-FR" w:eastAsia="ru-RU"/>
              </w:rPr>
              <w:t>f</w:t>
            </w:r>
            <w:r w:rsidR="0009527F" w:rsidRPr="008242F1">
              <w:rPr>
                <w:sz w:val="30"/>
                <w:szCs w:val="30"/>
                <w:lang w:eastAsia="ru-RU"/>
              </w:rPr>
              <w:t xml:space="preserve">) – млинець </w:t>
            </w:r>
          </w:p>
          <w:p w:rsidR="0009527F" w:rsidRPr="008242F1" w:rsidRDefault="00B806B9" w:rsidP="0009527F">
            <w:pPr>
              <w:rPr>
                <w:sz w:val="30"/>
                <w:szCs w:val="30"/>
                <w:lang w:eastAsia="ru-RU"/>
              </w:rPr>
            </w:pPr>
            <w:r>
              <w:rPr>
                <w:sz w:val="30"/>
                <w:szCs w:val="30"/>
                <w:lang w:val="fr-FR" w:eastAsia="ru-RU"/>
              </w:rPr>
              <w:t>e</w:t>
            </w:r>
            <w:r w:rsidR="0009527F" w:rsidRPr="008242F1">
              <w:rPr>
                <w:sz w:val="30"/>
                <w:szCs w:val="30"/>
                <w:lang w:val="fr-FR" w:eastAsia="ru-RU"/>
              </w:rPr>
              <w:t>xacte</w:t>
            </w:r>
            <w:r w:rsidR="0009527F" w:rsidRPr="008242F1">
              <w:rPr>
                <w:sz w:val="30"/>
                <w:szCs w:val="30"/>
                <w:lang w:eastAsia="ru-RU"/>
              </w:rPr>
              <w:t xml:space="preserve"> – точний </w:t>
            </w:r>
          </w:p>
          <w:p w:rsidR="0009527F" w:rsidRPr="008242F1" w:rsidRDefault="00B806B9" w:rsidP="0009527F">
            <w:pPr>
              <w:rPr>
                <w:sz w:val="30"/>
                <w:szCs w:val="30"/>
                <w:lang w:eastAsia="ru-RU"/>
              </w:rPr>
            </w:pPr>
            <w:r>
              <w:rPr>
                <w:sz w:val="30"/>
                <w:szCs w:val="30"/>
                <w:lang w:val="fr-FR" w:eastAsia="ru-RU"/>
              </w:rPr>
              <w:t>o</w:t>
            </w:r>
            <w:r w:rsidR="0009527F" w:rsidRPr="008242F1">
              <w:rPr>
                <w:sz w:val="30"/>
                <w:szCs w:val="30"/>
                <w:lang w:val="fr-FR" w:eastAsia="ru-RU"/>
              </w:rPr>
              <w:t>n vend</w:t>
            </w:r>
            <w:r w:rsidR="0009527F" w:rsidRPr="008242F1">
              <w:rPr>
                <w:sz w:val="30"/>
                <w:szCs w:val="30"/>
                <w:lang w:eastAsia="ru-RU"/>
              </w:rPr>
              <w:t xml:space="preserve"> – продають </w:t>
            </w:r>
          </w:p>
          <w:p w:rsidR="0009527F" w:rsidRPr="008242F1" w:rsidRDefault="00B806B9" w:rsidP="0009527F">
            <w:pPr>
              <w:rPr>
                <w:sz w:val="30"/>
                <w:szCs w:val="30"/>
                <w:lang w:eastAsia="ru-RU"/>
              </w:rPr>
            </w:pPr>
            <w:r>
              <w:rPr>
                <w:sz w:val="30"/>
                <w:szCs w:val="30"/>
                <w:lang w:val="fr-FR" w:eastAsia="ru-RU"/>
              </w:rPr>
              <w:t>o</w:t>
            </w:r>
            <w:r w:rsidR="0009527F" w:rsidRPr="008242F1">
              <w:rPr>
                <w:sz w:val="30"/>
                <w:szCs w:val="30"/>
                <w:lang w:val="fr-FR" w:eastAsia="ru-RU"/>
              </w:rPr>
              <w:t>n entend</w:t>
            </w:r>
            <w:r w:rsidR="0009527F" w:rsidRPr="008242F1">
              <w:rPr>
                <w:sz w:val="30"/>
                <w:szCs w:val="30"/>
                <w:lang w:eastAsia="ru-RU"/>
              </w:rPr>
              <w:t xml:space="preserve"> – чути </w:t>
            </w:r>
          </w:p>
          <w:p w:rsidR="0009527F" w:rsidRPr="008242F1" w:rsidRDefault="00B806B9" w:rsidP="0009527F">
            <w:pPr>
              <w:rPr>
                <w:sz w:val="30"/>
                <w:szCs w:val="30"/>
                <w:lang w:eastAsia="ru-RU"/>
              </w:rPr>
            </w:pPr>
            <w:r>
              <w:rPr>
                <w:sz w:val="30"/>
                <w:szCs w:val="30"/>
                <w:lang w:val="fr-FR" w:eastAsia="ru-RU"/>
              </w:rPr>
              <w:t>p</w:t>
            </w:r>
            <w:r w:rsidR="0009527F" w:rsidRPr="008242F1">
              <w:rPr>
                <w:sz w:val="30"/>
                <w:szCs w:val="30"/>
                <w:lang w:val="fr-FR" w:eastAsia="ru-RU"/>
              </w:rPr>
              <w:t>artout</w:t>
            </w:r>
            <w:r w:rsidR="0009527F" w:rsidRPr="008242F1">
              <w:rPr>
                <w:sz w:val="30"/>
                <w:szCs w:val="30"/>
                <w:lang w:eastAsia="ru-RU"/>
              </w:rPr>
              <w:t xml:space="preserve"> – всюди </w:t>
            </w:r>
          </w:p>
          <w:p w:rsidR="0009527F" w:rsidRPr="008242F1" w:rsidRDefault="00B806B9" w:rsidP="0009527F">
            <w:pPr>
              <w:rPr>
                <w:sz w:val="30"/>
                <w:szCs w:val="30"/>
                <w:lang w:eastAsia="ru-RU"/>
              </w:rPr>
            </w:pPr>
            <w:r>
              <w:rPr>
                <w:sz w:val="30"/>
                <w:szCs w:val="30"/>
                <w:lang w:val="fr-FR" w:eastAsia="ru-RU"/>
              </w:rPr>
              <w:t>l</w:t>
            </w:r>
            <w:r w:rsidR="0009527F" w:rsidRPr="008242F1">
              <w:rPr>
                <w:sz w:val="30"/>
                <w:szCs w:val="30"/>
                <w:lang w:val="fr-FR" w:eastAsia="ru-RU"/>
              </w:rPr>
              <w:t>apin (m)</w:t>
            </w:r>
            <w:r w:rsidR="0009527F" w:rsidRPr="008242F1">
              <w:rPr>
                <w:sz w:val="30"/>
                <w:szCs w:val="30"/>
                <w:lang w:eastAsia="ru-RU"/>
              </w:rPr>
              <w:t xml:space="preserve"> – кролик </w:t>
            </w:r>
          </w:p>
          <w:p w:rsidR="0009527F" w:rsidRPr="008242F1" w:rsidRDefault="00B806B9" w:rsidP="0009527F">
            <w:pPr>
              <w:rPr>
                <w:sz w:val="30"/>
                <w:szCs w:val="30"/>
                <w:lang w:eastAsia="ru-RU"/>
              </w:rPr>
            </w:pPr>
            <w:r>
              <w:rPr>
                <w:sz w:val="30"/>
                <w:szCs w:val="30"/>
                <w:lang w:val="fr-FR" w:eastAsia="ru-RU"/>
              </w:rPr>
              <w:t>s</w:t>
            </w:r>
            <w:r w:rsidR="0009527F" w:rsidRPr="008242F1">
              <w:rPr>
                <w:sz w:val="30"/>
                <w:szCs w:val="30"/>
                <w:lang w:val="fr-FR" w:eastAsia="ru-RU"/>
              </w:rPr>
              <w:t>e contenter</w:t>
            </w:r>
            <w:r w:rsidR="0009527F" w:rsidRPr="008242F1">
              <w:rPr>
                <w:sz w:val="30"/>
                <w:szCs w:val="30"/>
                <w:lang w:eastAsia="ru-RU"/>
              </w:rPr>
              <w:t xml:space="preserve"> – задовольнятись </w:t>
            </w:r>
          </w:p>
          <w:p w:rsidR="0009527F" w:rsidRPr="008242F1" w:rsidRDefault="00B806B9" w:rsidP="0009527F">
            <w:pPr>
              <w:rPr>
                <w:sz w:val="30"/>
                <w:szCs w:val="30"/>
                <w:lang w:eastAsia="ru-RU"/>
              </w:rPr>
            </w:pPr>
            <w:r>
              <w:rPr>
                <w:sz w:val="30"/>
                <w:szCs w:val="30"/>
                <w:lang w:val="fr-FR" w:eastAsia="ru-RU"/>
              </w:rPr>
              <w:t>s</w:t>
            </w:r>
            <w:r w:rsidR="0009527F" w:rsidRPr="008242F1">
              <w:rPr>
                <w:sz w:val="30"/>
                <w:szCs w:val="30"/>
                <w:lang w:val="fr-FR" w:eastAsia="ru-RU"/>
              </w:rPr>
              <w:t>yndical</w:t>
            </w:r>
            <w:r w:rsidR="0009527F" w:rsidRPr="008242F1">
              <w:rPr>
                <w:sz w:val="30"/>
                <w:szCs w:val="30"/>
                <w:lang w:eastAsia="ru-RU"/>
              </w:rPr>
              <w:t xml:space="preserve"> (-</w:t>
            </w:r>
            <w:r w:rsidR="0009527F" w:rsidRPr="008242F1">
              <w:rPr>
                <w:sz w:val="30"/>
                <w:szCs w:val="30"/>
                <w:lang w:val="fr-FR" w:eastAsia="ru-RU"/>
              </w:rPr>
              <w:t>e</w:t>
            </w:r>
            <w:r w:rsidR="0009527F" w:rsidRPr="008242F1">
              <w:rPr>
                <w:sz w:val="30"/>
                <w:szCs w:val="30"/>
                <w:lang w:eastAsia="ru-RU"/>
              </w:rPr>
              <w:t xml:space="preserve">) – профспілковий </w:t>
            </w:r>
          </w:p>
          <w:p w:rsidR="0009527F" w:rsidRPr="008242F1" w:rsidRDefault="00B806B9" w:rsidP="0009527F">
            <w:pPr>
              <w:rPr>
                <w:sz w:val="30"/>
                <w:szCs w:val="30"/>
                <w:lang w:eastAsia="ru-RU"/>
              </w:rPr>
            </w:pPr>
            <w:r>
              <w:rPr>
                <w:sz w:val="30"/>
                <w:szCs w:val="30"/>
                <w:lang w:val="fr-FR" w:eastAsia="ru-RU"/>
              </w:rPr>
              <w:t>c</w:t>
            </w:r>
            <w:r w:rsidR="0009527F" w:rsidRPr="008242F1">
              <w:rPr>
                <w:sz w:val="30"/>
                <w:szCs w:val="30"/>
                <w:lang w:val="fr-FR" w:eastAsia="ru-RU"/>
              </w:rPr>
              <w:t>adeau</w:t>
            </w:r>
            <w:r w:rsidR="0009527F" w:rsidRPr="008242F1">
              <w:rPr>
                <w:sz w:val="30"/>
                <w:szCs w:val="30"/>
                <w:lang w:eastAsia="ru-RU"/>
              </w:rPr>
              <w:t xml:space="preserve"> (</w:t>
            </w:r>
            <w:r w:rsidR="0009527F" w:rsidRPr="008242F1">
              <w:rPr>
                <w:sz w:val="30"/>
                <w:szCs w:val="30"/>
                <w:lang w:val="fr-FR" w:eastAsia="ru-RU"/>
              </w:rPr>
              <w:t>m</w:t>
            </w:r>
            <w:r w:rsidR="0009527F" w:rsidRPr="008242F1">
              <w:rPr>
                <w:sz w:val="30"/>
                <w:szCs w:val="30"/>
                <w:lang w:eastAsia="ru-RU"/>
              </w:rPr>
              <w:t xml:space="preserve">) – подарунок </w:t>
            </w:r>
          </w:p>
          <w:p w:rsidR="0009527F" w:rsidRPr="008242F1" w:rsidRDefault="00B806B9" w:rsidP="0009527F">
            <w:pPr>
              <w:rPr>
                <w:sz w:val="30"/>
                <w:szCs w:val="30"/>
                <w:lang w:eastAsia="ru-RU"/>
              </w:rPr>
            </w:pPr>
            <w:r>
              <w:rPr>
                <w:sz w:val="30"/>
                <w:szCs w:val="30"/>
                <w:lang w:val="fr-FR" w:eastAsia="ru-RU"/>
              </w:rPr>
              <w:t>i</w:t>
            </w:r>
            <w:r w:rsidR="0009527F" w:rsidRPr="008242F1">
              <w:rPr>
                <w:sz w:val="30"/>
                <w:szCs w:val="30"/>
                <w:lang w:val="fr-FR" w:eastAsia="ru-RU"/>
              </w:rPr>
              <w:t>nventer</w:t>
            </w:r>
            <w:r w:rsidR="0009527F" w:rsidRPr="008242F1">
              <w:rPr>
                <w:sz w:val="30"/>
                <w:szCs w:val="30"/>
                <w:lang w:eastAsia="ru-RU"/>
              </w:rPr>
              <w:t xml:space="preserve"> – придумувати </w:t>
            </w:r>
          </w:p>
          <w:p w:rsidR="0009527F" w:rsidRPr="008242F1" w:rsidRDefault="00B806B9" w:rsidP="0009527F">
            <w:pPr>
              <w:rPr>
                <w:sz w:val="30"/>
                <w:szCs w:val="30"/>
                <w:lang w:eastAsia="ru-RU"/>
              </w:rPr>
            </w:pPr>
            <w:r>
              <w:rPr>
                <w:sz w:val="30"/>
                <w:szCs w:val="30"/>
                <w:lang w:val="fr-FR" w:eastAsia="ru-RU"/>
              </w:rPr>
              <w:t>r</w:t>
            </w:r>
            <w:r w:rsidR="0009527F" w:rsidRPr="008242F1">
              <w:rPr>
                <w:sz w:val="30"/>
                <w:szCs w:val="30"/>
                <w:lang w:eastAsia="ru-RU"/>
              </w:rPr>
              <w:t>é</w:t>
            </w:r>
            <w:r w:rsidR="0009527F" w:rsidRPr="008242F1">
              <w:rPr>
                <w:sz w:val="30"/>
                <w:szCs w:val="30"/>
                <w:lang w:val="fr-FR" w:eastAsia="ru-RU"/>
              </w:rPr>
              <w:t>cemment</w:t>
            </w:r>
            <w:r w:rsidR="0009527F" w:rsidRPr="008242F1">
              <w:rPr>
                <w:sz w:val="30"/>
                <w:szCs w:val="30"/>
                <w:lang w:eastAsia="ru-RU"/>
              </w:rPr>
              <w:t xml:space="preserve"> – недавно </w:t>
            </w:r>
          </w:p>
          <w:p w:rsidR="0009527F" w:rsidRPr="008242F1" w:rsidRDefault="00B806B9" w:rsidP="0009527F">
            <w:pPr>
              <w:rPr>
                <w:sz w:val="30"/>
                <w:szCs w:val="30"/>
                <w:lang w:eastAsia="ru-RU"/>
              </w:rPr>
            </w:pPr>
            <w:r>
              <w:rPr>
                <w:sz w:val="30"/>
                <w:szCs w:val="30"/>
                <w:lang w:val="fr-FR" w:eastAsia="ru-RU"/>
              </w:rPr>
              <w:t>r</w:t>
            </w:r>
            <w:r w:rsidR="0009527F" w:rsidRPr="008242F1">
              <w:rPr>
                <w:sz w:val="30"/>
                <w:szCs w:val="30"/>
                <w:lang w:val="fr-FR" w:eastAsia="ru-RU"/>
              </w:rPr>
              <w:t>appeler</w:t>
            </w:r>
            <w:r w:rsidR="0009527F" w:rsidRPr="008242F1">
              <w:rPr>
                <w:sz w:val="30"/>
                <w:szCs w:val="30"/>
                <w:lang w:eastAsia="ru-RU"/>
              </w:rPr>
              <w:t xml:space="preserve"> – нагадувати </w:t>
            </w:r>
          </w:p>
          <w:p w:rsidR="0009527F" w:rsidRPr="008242F1" w:rsidRDefault="00B806B9" w:rsidP="0009527F">
            <w:pPr>
              <w:rPr>
                <w:sz w:val="30"/>
                <w:szCs w:val="30"/>
                <w:lang w:eastAsia="ru-RU"/>
              </w:rPr>
            </w:pPr>
            <w:r>
              <w:rPr>
                <w:sz w:val="30"/>
                <w:szCs w:val="30"/>
                <w:lang w:val="fr-FR" w:eastAsia="ru-RU"/>
              </w:rPr>
              <w:t>e</w:t>
            </w:r>
            <w:r w:rsidR="0009527F" w:rsidRPr="008242F1">
              <w:rPr>
                <w:sz w:val="30"/>
                <w:szCs w:val="30"/>
                <w:lang w:val="fr-FR" w:eastAsia="ru-RU"/>
              </w:rPr>
              <w:t>xister</w:t>
            </w:r>
            <w:r w:rsidR="0009527F" w:rsidRPr="008242F1">
              <w:rPr>
                <w:sz w:val="30"/>
                <w:szCs w:val="30"/>
                <w:lang w:eastAsia="ru-RU"/>
              </w:rPr>
              <w:t xml:space="preserve"> – існувати </w:t>
            </w:r>
          </w:p>
          <w:p w:rsidR="0009527F" w:rsidRPr="008242F1" w:rsidRDefault="00B806B9" w:rsidP="0009527F">
            <w:pPr>
              <w:rPr>
                <w:sz w:val="30"/>
                <w:szCs w:val="30"/>
                <w:lang w:eastAsia="ru-RU"/>
              </w:rPr>
            </w:pPr>
            <w:r>
              <w:rPr>
                <w:sz w:val="30"/>
                <w:szCs w:val="30"/>
                <w:lang w:val="fr-FR" w:eastAsia="ru-RU"/>
              </w:rPr>
              <w:t>d</w:t>
            </w:r>
            <w:r w:rsidR="0009527F" w:rsidRPr="008242F1">
              <w:rPr>
                <w:sz w:val="30"/>
                <w:szCs w:val="30"/>
                <w:lang w:val="fr-FR" w:eastAsia="ru-RU"/>
              </w:rPr>
              <w:t>epuis</w:t>
            </w:r>
            <w:r w:rsidR="0009527F" w:rsidRPr="008242F1">
              <w:rPr>
                <w:sz w:val="30"/>
                <w:szCs w:val="30"/>
                <w:lang w:eastAsia="ru-RU"/>
              </w:rPr>
              <w:t xml:space="preserve"> – від, починаючи з</w:t>
            </w:r>
          </w:p>
          <w:p w:rsidR="0009527F" w:rsidRPr="008242F1" w:rsidRDefault="00B806B9" w:rsidP="0009527F">
            <w:pPr>
              <w:rPr>
                <w:sz w:val="30"/>
                <w:szCs w:val="30"/>
                <w:lang w:eastAsia="ru-RU"/>
              </w:rPr>
            </w:pPr>
            <w:r>
              <w:rPr>
                <w:sz w:val="30"/>
                <w:szCs w:val="30"/>
                <w:lang w:val="fr-FR" w:eastAsia="ru-RU"/>
              </w:rPr>
              <w:t>b</w:t>
            </w:r>
            <w:r w:rsidR="0009527F" w:rsidRPr="008242F1">
              <w:rPr>
                <w:sz w:val="30"/>
                <w:szCs w:val="30"/>
                <w:lang w:val="fr-FR" w:eastAsia="ru-RU"/>
              </w:rPr>
              <w:t>ien</w:t>
            </w:r>
            <w:r w:rsidR="00A30F1E" w:rsidRPr="00B806B9">
              <w:rPr>
                <w:sz w:val="30"/>
                <w:szCs w:val="30"/>
                <w:lang w:eastAsia="ru-RU"/>
              </w:rPr>
              <w:t xml:space="preserve"> </w:t>
            </w:r>
            <w:r w:rsidR="0009527F" w:rsidRPr="008242F1">
              <w:rPr>
                <w:sz w:val="30"/>
                <w:szCs w:val="30"/>
                <w:lang w:val="fr-FR" w:eastAsia="ru-RU"/>
              </w:rPr>
              <w:t>s</w:t>
            </w:r>
            <w:r w:rsidR="0009527F" w:rsidRPr="00B806B9">
              <w:rPr>
                <w:sz w:val="30"/>
                <w:szCs w:val="30"/>
                <w:lang w:eastAsia="ru-RU"/>
              </w:rPr>
              <w:t>û</w:t>
            </w:r>
            <w:r w:rsidR="0009527F" w:rsidRPr="008242F1">
              <w:rPr>
                <w:sz w:val="30"/>
                <w:szCs w:val="30"/>
                <w:lang w:val="fr-FR" w:eastAsia="ru-RU"/>
              </w:rPr>
              <w:t>r</w:t>
            </w:r>
            <w:r w:rsidR="0009527F" w:rsidRPr="008242F1">
              <w:rPr>
                <w:sz w:val="30"/>
                <w:szCs w:val="30"/>
                <w:lang w:eastAsia="ru-RU"/>
              </w:rPr>
              <w:t xml:space="preserve"> – звичайно, безперечно</w:t>
            </w:r>
          </w:p>
          <w:p w:rsidR="0009527F" w:rsidRPr="008242F1" w:rsidRDefault="00B806B9" w:rsidP="0009527F">
            <w:pPr>
              <w:rPr>
                <w:sz w:val="30"/>
                <w:szCs w:val="30"/>
                <w:lang w:eastAsia="ru-RU"/>
              </w:rPr>
            </w:pPr>
            <w:r>
              <w:rPr>
                <w:sz w:val="30"/>
                <w:szCs w:val="30"/>
                <w:lang w:val="fr-FR" w:eastAsia="ru-RU"/>
              </w:rPr>
              <w:t>b</w:t>
            </w:r>
            <w:r w:rsidR="0009527F" w:rsidRPr="008242F1">
              <w:rPr>
                <w:sz w:val="30"/>
                <w:szCs w:val="30"/>
                <w:lang w:val="fr-FR" w:eastAsia="ru-RU"/>
              </w:rPr>
              <w:t>ureau</w:t>
            </w:r>
            <w:r w:rsidR="0009527F" w:rsidRPr="00AA22BD">
              <w:rPr>
                <w:sz w:val="30"/>
                <w:szCs w:val="30"/>
                <w:lang w:val="ru-RU" w:eastAsia="ru-RU"/>
              </w:rPr>
              <w:t xml:space="preserve"> (</w:t>
            </w:r>
            <w:r w:rsidR="0009527F" w:rsidRPr="008242F1">
              <w:rPr>
                <w:sz w:val="30"/>
                <w:szCs w:val="30"/>
                <w:lang w:val="fr-FR" w:eastAsia="ru-RU"/>
              </w:rPr>
              <w:t>m</w:t>
            </w:r>
            <w:r w:rsidR="0009527F" w:rsidRPr="00AA22BD">
              <w:rPr>
                <w:sz w:val="30"/>
                <w:szCs w:val="30"/>
                <w:lang w:val="ru-RU" w:eastAsia="ru-RU"/>
              </w:rPr>
              <w:t>)</w:t>
            </w:r>
            <w:r w:rsidR="0009527F" w:rsidRPr="008242F1">
              <w:rPr>
                <w:sz w:val="30"/>
                <w:szCs w:val="30"/>
                <w:lang w:eastAsia="ru-RU"/>
              </w:rPr>
              <w:t xml:space="preserve"> – установа </w:t>
            </w:r>
          </w:p>
          <w:p w:rsidR="0009527F" w:rsidRDefault="00B806B9" w:rsidP="0009527F">
            <w:pPr>
              <w:rPr>
                <w:sz w:val="30"/>
                <w:szCs w:val="30"/>
                <w:lang w:val="fr-FR" w:eastAsia="ru-RU"/>
              </w:rPr>
            </w:pPr>
            <w:r>
              <w:rPr>
                <w:sz w:val="30"/>
                <w:szCs w:val="30"/>
                <w:lang w:val="fr-FR" w:eastAsia="ru-RU"/>
              </w:rPr>
              <w:t>l</w:t>
            </w:r>
            <w:r w:rsidR="0009527F" w:rsidRPr="008242F1">
              <w:rPr>
                <w:sz w:val="30"/>
                <w:szCs w:val="30"/>
                <w:lang w:val="fr-FR" w:eastAsia="ru-RU"/>
              </w:rPr>
              <w:t>es gens</w:t>
            </w:r>
            <w:r w:rsidR="0009527F" w:rsidRPr="008242F1">
              <w:rPr>
                <w:sz w:val="30"/>
                <w:szCs w:val="30"/>
                <w:lang w:eastAsia="ru-RU"/>
              </w:rPr>
              <w:t xml:space="preserve"> – люди </w:t>
            </w:r>
          </w:p>
        </w:tc>
        <w:tc>
          <w:tcPr>
            <w:tcW w:w="4814" w:type="dxa"/>
          </w:tcPr>
          <w:p w:rsidR="0009527F" w:rsidRPr="008242F1" w:rsidRDefault="00B806B9" w:rsidP="0009527F">
            <w:pPr>
              <w:rPr>
                <w:sz w:val="30"/>
                <w:szCs w:val="30"/>
                <w:lang w:eastAsia="ru-RU"/>
              </w:rPr>
            </w:pPr>
            <w:r>
              <w:rPr>
                <w:sz w:val="30"/>
                <w:szCs w:val="30"/>
                <w:lang w:val="fr-FR" w:eastAsia="ru-RU"/>
              </w:rPr>
              <w:t>é</w:t>
            </w:r>
            <w:r w:rsidR="0009527F" w:rsidRPr="008242F1">
              <w:rPr>
                <w:sz w:val="30"/>
                <w:szCs w:val="30"/>
                <w:lang w:val="fr-FR" w:eastAsia="ru-RU"/>
              </w:rPr>
              <w:t>tat (m)</w:t>
            </w:r>
            <w:r w:rsidR="0009527F" w:rsidRPr="008242F1">
              <w:rPr>
                <w:sz w:val="30"/>
                <w:szCs w:val="30"/>
                <w:lang w:eastAsia="ru-RU"/>
              </w:rPr>
              <w:t xml:space="preserve"> – держава </w:t>
            </w:r>
          </w:p>
          <w:p w:rsidR="0009527F" w:rsidRPr="008242F1" w:rsidRDefault="00B806B9" w:rsidP="0009527F">
            <w:pPr>
              <w:rPr>
                <w:sz w:val="30"/>
                <w:szCs w:val="30"/>
                <w:lang w:eastAsia="ru-RU"/>
              </w:rPr>
            </w:pPr>
            <w:r>
              <w:rPr>
                <w:sz w:val="30"/>
                <w:szCs w:val="30"/>
                <w:lang w:val="fr-FR" w:eastAsia="ru-RU"/>
              </w:rPr>
              <w:t>p</w:t>
            </w:r>
            <w:r w:rsidR="0009527F" w:rsidRPr="008242F1">
              <w:rPr>
                <w:sz w:val="30"/>
                <w:szCs w:val="30"/>
                <w:lang w:val="fr-FR" w:eastAsia="ru-RU"/>
              </w:rPr>
              <w:t>articipation (f)</w:t>
            </w:r>
            <w:r w:rsidR="0009527F" w:rsidRPr="008242F1">
              <w:rPr>
                <w:sz w:val="30"/>
                <w:szCs w:val="30"/>
                <w:lang w:eastAsia="ru-RU"/>
              </w:rPr>
              <w:t xml:space="preserve"> – участь </w:t>
            </w:r>
          </w:p>
          <w:p w:rsidR="0009527F" w:rsidRPr="008242F1" w:rsidRDefault="00B806B9" w:rsidP="0009527F">
            <w:pPr>
              <w:rPr>
                <w:sz w:val="30"/>
                <w:szCs w:val="30"/>
                <w:lang w:eastAsia="ru-RU"/>
              </w:rPr>
            </w:pPr>
            <w:r>
              <w:rPr>
                <w:sz w:val="30"/>
                <w:szCs w:val="30"/>
                <w:lang w:val="fr-FR" w:eastAsia="ru-RU"/>
              </w:rPr>
              <w:t>s</w:t>
            </w:r>
            <w:r w:rsidR="0009527F" w:rsidRPr="008242F1">
              <w:rPr>
                <w:sz w:val="30"/>
                <w:szCs w:val="30"/>
                <w:lang w:val="fr-FR" w:eastAsia="ru-RU"/>
              </w:rPr>
              <w:t>pectaculaire</w:t>
            </w:r>
            <w:r w:rsidR="0009527F" w:rsidRPr="008242F1">
              <w:rPr>
                <w:sz w:val="30"/>
                <w:szCs w:val="30"/>
                <w:lang w:eastAsia="ru-RU"/>
              </w:rPr>
              <w:t xml:space="preserve"> – видовищний </w:t>
            </w:r>
          </w:p>
          <w:p w:rsidR="0009527F" w:rsidRPr="008242F1" w:rsidRDefault="00B806B9" w:rsidP="0009527F">
            <w:pPr>
              <w:rPr>
                <w:sz w:val="30"/>
                <w:szCs w:val="30"/>
                <w:lang w:eastAsia="ru-RU"/>
              </w:rPr>
            </w:pPr>
            <w:r>
              <w:rPr>
                <w:sz w:val="30"/>
                <w:szCs w:val="30"/>
                <w:lang w:val="fr-FR" w:eastAsia="ru-RU"/>
              </w:rPr>
              <w:t>s</w:t>
            </w:r>
            <w:r w:rsidR="0009527F" w:rsidRPr="008242F1">
              <w:rPr>
                <w:sz w:val="30"/>
                <w:szCs w:val="30"/>
                <w:lang w:val="fr-FR" w:eastAsia="ru-RU"/>
              </w:rPr>
              <w:t>e</w:t>
            </w:r>
            <w:r w:rsidR="0009527F" w:rsidRPr="001462A7">
              <w:rPr>
                <w:sz w:val="30"/>
                <w:szCs w:val="30"/>
                <w:lang w:eastAsia="ru-RU"/>
              </w:rPr>
              <w:t xml:space="preserve"> </w:t>
            </w:r>
            <w:r w:rsidR="0009527F" w:rsidRPr="008242F1">
              <w:rPr>
                <w:sz w:val="30"/>
                <w:szCs w:val="30"/>
                <w:lang w:val="fr-FR" w:eastAsia="ru-RU"/>
              </w:rPr>
              <w:t>d</w:t>
            </w:r>
            <w:r w:rsidR="0009527F" w:rsidRPr="001462A7">
              <w:rPr>
                <w:sz w:val="30"/>
                <w:szCs w:val="30"/>
                <w:lang w:eastAsia="ru-RU"/>
              </w:rPr>
              <w:t>é</w:t>
            </w:r>
            <w:r w:rsidR="0009527F" w:rsidRPr="008242F1">
              <w:rPr>
                <w:sz w:val="30"/>
                <w:szCs w:val="30"/>
                <w:lang w:val="fr-FR" w:eastAsia="ru-RU"/>
              </w:rPr>
              <w:t>rouler</w:t>
            </w:r>
            <w:r w:rsidR="0009527F" w:rsidRPr="008242F1">
              <w:rPr>
                <w:sz w:val="30"/>
                <w:szCs w:val="30"/>
                <w:lang w:eastAsia="ru-RU"/>
              </w:rPr>
              <w:t xml:space="preserve"> – відбуватись </w:t>
            </w:r>
          </w:p>
          <w:p w:rsidR="0009527F" w:rsidRPr="008242F1" w:rsidRDefault="00B806B9" w:rsidP="0009527F">
            <w:pPr>
              <w:rPr>
                <w:sz w:val="30"/>
                <w:szCs w:val="30"/>
                <w:lang w:eastAsia="ru-RU"/>
              </w:rPr>
            </w:pPr>
            <w:r>
              <w:rPr>
                <w:sz w:val="30"/>
                <w:szCs w:val="30"/>
                <w:lang w:val="fr-FR" w:eastAsia="ru-RU"/>
              </w:rPr>
              <w:t>c</w:t>
            </w:r>
            <w:r w:rsidR="0009527F" w:rsidRPr="008242F1">
              <w:rPr>
                <w:sz w:val="30"/>
                <w:szCs w:val="30"/>
                <w:lang w:val="fr-FR" w:eastAsia="ru-RU"/>
              </w:rPr>
              <w:t>imeti</w:t>
            </w:r>
            <w:r w:rsidR="0009527F" w:rsidRPr="008242F1">
              <w:rPr>
                <w:sz w:val="30"/>
                <w:szCs w:val="30"/>
                <w:lang w:eastAsia="ru-RU"/>
              </w:rPr>
              <w:t>è</w:t>
            </w:r>
            <w:r w:rsidR="0009527F" w:rsidRPr="008242F1">
              <w:rPr>
                <w:sz w:val="30"/>
                <w:szCs w:val="30"/>
                <w:lang w:val="fr-FR" w:eastAsia="ru-RU"/>
              </w:rPr>
              <w:t>re</w:t>
            </w:r>
            <w:r w:rsidR="0009527F" w:rsidRPr="008242F1">
              <w:rPr>
                <w:sz w:val="30"/>
                <w:szCs w:val="30"/>
                <w:lang w:eastAsia="ru-RU"/>
              </w:rPr>
              <w:t xml:space="preserve"> (</w:t>
            </w:r>
            <w:r w:rsidR="0009527F" w:rsidRPr="008242F1">
              <w:rPr>
                <w:sz w:val="30"/>
                <w:szCs w:val="30"/>
                <w:lang w:val="fr-FR" w:eastAsia="ru-RU"/>
              </w:rPr>
              <w:t>m</w:t>
            </w:r>
            <w:r w:rsidR="0009527F" w:rsidRPr="008242F1">
              <w:rPr>
                <w:sz w:val="30"/>
                <w:szCs w:val="30"/>
                <w:lang w:eastAsia="ru-RU"/>
              </w:rPr>
              <w:t xml:space="preserve">) – кладовище </w:t>
            </w:r>
          </w:p>
          <w:p w:rsidR="0009527F" w:rsidRPr="008242F1" w:rsidRDefault="00B806B9" w:rsidP="0009527F">
            <w:pPr>
              <w:rPr>
                <w:sz w:val="30"/>
                <w:szCs w:val="30"/>
                <w:lang w:eastAsia="ru-RU"/>
              </w:rPr>
            </w:pPr>
            <w:r>
              <w:rPr>
                <w:sz w:val="30"/>
                <w:szCs w:val="30"/>
                <w:lang w:val="fr-FR" w:eastAsia="ru-RU"/>
              </w:rPr>
              <w:t>p</w:t>
            </w:r>
            <w:r w:rsidR="0009527F" w:rsidRPr="008242F1">
              <w:rPr>
                <w:sz w:val="30"/>
                <w:szCs w:val="30"/>
                <w:lang w:val="fr-FR" w:eastAsia="ru-RU"/>
              </w:rPr>
              <w:t>rier</w:t>
            </w:r>
            <w:r w:rsidR="0009527F" w:rsidRPr="008242F1">
              <w:rPr>
                <w:sz w:val="30"/>
                <w:szCs w:val="30"/>
                <w:lang w:eastAsia="ru-RU"/>
              </w:rPr>
              <w:t xml:space="preserve"> – молитись </w:t>
            </w:r>
          </w:p>
          <w:p w:rsidR="0009527F" w:rsidRPr="008242F1" w:rsidRDefault="00B806B9" w:rsidP="0009527F">
            <w:pPr>
              <w:rPr>
                <w:sz w:val="30"/>
                <w:szCs w:val="30"/>
                <w:lang w:eastAsia="ru-RU"/>
              </w:rPr>
            </w:pPr>
            <w:r>
              <w:rPr>
                <w:sz w:val="30"/>
                <w:szCs w:val="30"/>
                <w:lang w:val="fr-FR" w:eastAsia="ru-RU"/>
              </w:rPr>
              <w:t>t</w:t>
            </w:r>
            <w:r w:rsidR="0009527F" w:rsidRPr="008242F1">
              <w:rPr>
                <w:sz w:val="30"/>
                <w:szCs w:val="30"/>
                <w:lang w:val="fr-FR" w:eastAsia="ru-RU"/>
              </w:rPr>
              <w:t>ombe</w:t>
            </w:r>
            <w:r w:rsidR="0009527F" w:rsidRPr="008242F1">
              <w:rPr>
                <w:sz w:val="30"/>
                <w:szCs w:val="30"/>
                <w:lang w:eastAsia="ru-RU"/>
              </w:rPr>
              <w:t xml:space="preserve"> (</w:t>
            </w:r>
            <w:r w:rsidR="0009527F" w:rsidRPr="008242F1">
              <w:rPr>
                <w:sz w:val="30"/>
                <w:szCs w:val="30"/>
                <w:lang w:val="fr-FR" w:eastAsia="ru-RU"/>
              </w:rPr>
              <w:t>f</w:t>
            </w:r>
            <w:r w:rsidR="0009527F" w:rsidRPr="008242F1">
              <w:rPr>
                <w:sz w:val="30"/>
                <w:szCs w:val="30"/>
                <w:lang w:eastAsia="ru-RU"/>
              </w:rPr>
              <w:t xml:space="preserve">) – могила </w:t>
            </w:r>
          </w:p>
          <w:p w:rsidR="0009527F" w:rsidRPr="008242F1" w:rsidRDefault="00B806B9" w:rsidP="0009527F">
            <w:pPr>
              <w:rPr>
                <w:sz w:val="30"/>
                <w:szCs w:val="30"/>
                <w:lang w:eastAsia="ru-RU"/>
              </w:rPr>
            </w:pPr>
            <w:r>
              <w:rPr>
                <w:sz w:val="30"/>
                <w:szCs w:val="30"/>
                <w:lang w:val="fr-FR" w:eastAsia="ru-RU"/>
              </w:rPr>
              <w:t>l</w:t>
            </w:r>
            <w:r w:rsidR="0009527F" w:rsidRPr="008242F1">
              <w:rPr>
                <w:sz w:val="30"/>
                <w:szCs w:val="30"/>
                <w:lang w:val="fr-FR" w:eastAsia="ru-RU"/>
              </w:rPr>
              <w:t>es anciens combattants</w:t>
            </w:r>
            <w:r w:rsidR="0009527F" w:rsidRPr="008242F1">
              <w:rPr>
                <w:sz w:val="30"/>
                <w:szCs w:val="30"/>
                <w:lang w:eastAsia="ru-RU"/>
              </w:rPr>
              <w:t xml:space="preserve"> – ветерани </w:t>
            </w:r>
          </w:p>
          <w:p w:rsidR="0009527F" w:rsidRPr="008242F1" w:rsidRDefault="00B806B9" w:rsidP="0009527F">
            <w:pPr>
              <w:rPr>
                <w:sz w:val="30"/>
                <w:szCs w:val="30"/>
                <w:lang w:eastAsia="ru-RU"/>
              </w:rPr>
            </w:pPr>
            <w:r>
              <w:rPr>
                <w:sz w:val="30"/>
                <w:szCs w:val="30"/>
                <w:lang w:val="fr-FR" w:eastAsia="ru-RU"/>
              </w:rPr>
              <w:t>g</w:t>
            </w:r>
            <w:r w:rsidR="0009527F" w:rsidRPr="008242F1">
              <w:rPr>
                <w:sz w:val="30"/>
                <w:szCs w:val="30"/>
                <w:lang w:val="fr-FR" w:eastAsia="ru-RU"/>
              </w:rPr>
              <w:t>uerre</w:t>
            </w:r>
            <w:r w:rsidR="0009527F" w:rsidRPr="001462A7">
              <w:rPr>
                <w:sz w:val="30"/>
                <w:szCs w:val="30"/>
                <w:lang w:eastAsia="ru-RU"/>
              </w:rPr>
              <w:t xml:space="preserve"> (</w:t>
            </w:r>
            <w:r w:rsidR="0009527F" w:rsidRPr="008242F1">
              <w:rPr>
                <w:sz w:val="30"/>
                <w:szCs w:val="30"/>
                <w:lang w:val="fr-FR" w:eastAsia="ru-RU"/>
              </w:rPr>
              <w:t>f</w:t>
            </w:r>
            <w:r w:rsidR="0009527F" w:rsidRPr="001462A7">
              <w:rPr>
                <w:sz w:val="30"/>
                <w:szCs w:val="30"/>
                <w:lang w:eastAsia="ru-RU"/>
              </w:rPr>
              <w:t>)</w:t>
            </w:r>
            <w:r w:rsidR="0009527F" w:rsidRPr="008242F1">
              <w:rPr>
                <w:sz w:val="30"/>
                <w:szCs w:val="30"/>
                <w:lang w:eastAsia="ru-RU"/>
              </w:rPr>
              <w:t xml:space="preserve"> – війна </w:t>
            </w:r>
          </w:p>
          <w:p w:rsidR="0009527F" w:rsidRPr="008242F1" w:rsidRDefault="00B806B9" w:rsidP="0009527F">
            <w:pPr>
              <w:rPr>
                <w:sz w:val="30"/>
                <w:szCs w:val="30"/>
                <w:lang w:eastAsia="ru-RU"/>
              </w:rPr>
            </w:pPr>
            <w:r>
              <w:rPr>
                <w:sz w:val="30"/>
                <w:szCs w:val="30"/>
                <w:lang w:val="fr-FR" w:eastAsia="ru-RU"/>
              </w:rPr>
              <w:t>c</w:t>
            </w:r>
            <w:r w:rsidR="0009527F" w:rsidRPr="008242F1">
              <w:rPr>
                <w:sz w:val="30"/>
                <w:szCs w:val="30"/>
                <w:lang w:val="fr-FR" w:eastAsia="ru-RU"/>
              </w:rPr>
              <w:t>onsid</w:t>
            </w:r>
            <w:r w:rsidR="0009527F" w:rsidRPr="001462A7">
              <w:rPr>
                <w:sz w:val="30"/>
                <w:szCs w:val="30"/>
                <w:lang w:eastAsia="ru-RU"/>
              </w:rPr>
              <w:t>é</w:t>
            </w:r>
            <w:r w:rsidR="0009527F" w:rsidRPr="008242F1">
              <w:rPr>
                <w:sz w:val="30"/>
                <w:szCs w:val="30"/>
                <w:lang w:val="fr-FR" w:eastAsia="ru-RU"/>
              </w:rPr>
              <w:t>rer</w:t>
            </w:r>
            <w:r w:rsidR="0009527F" w:rsidRPr="008242F1">
              <w:rPr>
                <w:sz w:val="30"/>
                <w:szCs w:val="30"/>
                <w:lang w:eastAsia="ru-RU"/>
              </w:rPr>
              <w:t xml:space="preserve"> – вважати </w:t>
            </w:r>
          </w:p>
          <w:p w:rsidR="0009527F" w:rsidRPr="008242F1" w:rsidRDefault="00B806B9" w:rsidP="0009527F">
            <w:pPr>
              <w:rPr>
                <w:sz w:val="30"/>
                <w:szCs w:val="30"/>
                <w:lang w:eastAsia="ru-RU"/>
              </w:rPr>
            </w:pPr>
            <w:r>
              <w:rPr>
                <w:sz w:val="30"/>
                <w:szCs w:val="30"/>
                <w:lang w:val="fr-FR" w:eastAsia="ru-RU"/>
              </w:rPr>
              <w:t>s</w:t>
            </w:r>
            <w:r w:rsidR="0009527F" w:rsidRPr="008242F1">
              <w:rPr>
                <w:sz w:val="30"/>
                <w:szCs w:val="30"/>
                <w:lang w:val="fr-FR" w:eastAsia="ru-RU"/>
              </w:rPr>
              <w:t>e</w:t>
            </w:r>
            <w:r w:rsidR="0009527F" w:rsidRPr="001462A7">
              <w:rPr>
                <w:sz w:val="30"/>
                <w:szCs w:val="30"/>
                <w:lang w:eastAsia="ru-RU"/>
              </w:rPr>
              <w:t xml:space="preserve"> </w:t>
            </w:r>
            <w:r w:rsidR="0009527F" w:rsidRPr="008242F1">
              <w:rPr>
                <w:sz w:val="30"/>
                <w:szCs w:val="30"/>
                <w:lang w:val="fr-FR" w:eastAsia="ru-RU"/>
              </w:rPr>
              <w:t>souvenir</w:t>
            </w:r>
            <w:r w:rsidR="0009527F" w:rsidRPr="008242F1">
              <w:rPr>
                <w:sz w:val="30"/>
                <w:szCs w:val="30"/>
                <w:lang w:eastAsia="ru-RU"/>
              </w:rPr>
              <w:t xml:space="preserve"> – пам’ятати, пригадувати</w:t>
            </w:r>
          </w:p>
          <w:p w:rsidR="0009527F" w:rsidRPr="008242F1" w:rsidRDefault="00B806B9" w:rsidP="0009527F">
            <w:pPr>
              <w:rPr>
                <w:sz w:val="30"/>
                <w:szCs w:val="30"/>
                <w:lang w:eastAsia="ru-RU"/>
              </w:rPr>
            </w:pPr>
            <w:r>
              <w:rPr>
                <w:sz w:val="30"/>
                <w:szCs w:val="30"/>
                <w:lang w:val="fr-FR" w:eastAsia="ru-RU"/>
              </w:rPr>
              <w:t>l</w:t>
            </w:r>
            <w:r w:rsidR="0009527F" w:rsidRPr="008242F1">
              <w:rPr>
                <w:sz w:val="30"/>
                <w:szCs w:val="30"/>
                <w:lang w:val="fr-FR" w:eastAsia="ru-RU"/>
              </w:rPr>
              <w:t>e passé</w:t>
            </w:r>
            <w:r w:rsidR="0009527F" w:rsidRPr="008242F1">
              <w:rPr>
                <w:sz w:val="30"/>
                <w:szCs w:val="30"/>
                <w:lang w:eastAsia="ru-RU"/>
              </w:rPr>
              <w:t xml:space="preserve"> – минуле </w:t>
            </w:r>
          </w:p>
          <w:p w:rsidR="0009527F" w:rsidRPr="008242F1" w:rsidRDefault="00B806B9" w:rsidP="0009527F">
            <w:pPr>
              <w:rPr>
                <w:sz w:val="30"/>
                <w:szCs w:val="30"/>
                <w:lang w:eastAsia="ru-RU"/>
              </w:rPr>
            </w:pPr>
            <w:r>
              <w:rPr>
                <w:sz w:val="30"/>
                <w:szCs w:val="30"/>
                <w:lang w:val="fr-FR" w:eastAsia="ru-RU"/>
              </w:rPr>
              <w:t>e</w:t>
            </w:r>
            <w:r w:rsidR="0009527F" w:rsidRPr="008242F1">
              <w:rPr>
                <w:sz w:val="30"/>
                <w:szCs w:val="30"/>
                <w:lang w:val="fr-FR" w:eastAsia="ru-RU"/>
              </w:rPr>
              <w:t>rreur (f)</w:t>
            </w:r>
            <w:r w:rsidR="0009527F" w:rsidRPr="008242F1">
              <w:rPr>
                <w:sz w:val="30"/>
                <w:szCs w:val="30"/>
                <w:lang w:eastAsia="ru-RU"/>
              </w:rPr>
              <w:t xml:space="preserve"> – помилка </w:t>
            </w:r>
          </w:p>
          <w:p w:rsidR="0009527F" w:rsidRPr="008242F1" w:rsidRDefault="00B806B9" w:rsidP="0009527F">
            <w:pPr>
              <w:rPr>
                <w:sz w:val="30"/>
                <w:szCs w:val="30"/>
                <w:lang w:eastAsia="ru-RU"/>
              </w:rPr>
            </w:pPr>
            <w:r>
              <w:rPr>
                <w:sz w:val="30"/>
                <w:szCs w:val="30"/>
                <w:lang w:val="fr-FR" w:eastAsia="ru-RU"/>
              </w:rPr>
              <w:t>l</w:t>
            </w:r>
            <w:r w:rsidR="0009527F" w:rsidRPr="008242F1">
              <w:rPr>
                <w:sz w:val="30"/>
                <w:szCs w:val="30"/>
                <w:lang w:val="fr-FR" w:eastAsia="ru-RU"/>
              </w:rPr>
              <w:t>a</w:t>
            </w:r>
            <w:r w:rsidR="00B3409A" w:rsidRPr="0024520D">
              <w:rPr>
                <w:sz w:val="30"/>
                <w:szCs w:val="30"/>
                <w:lang w:eastAsia="ru-RU"/>
              </w:rPr>
              <w:t xml:space="preserve"> </w:t>
            </w:r>
            <w:r w:rsidR="0009527F" w:rsidRPr="008242F1">
              <w:rPr>
                <w:sz w:val="30"/>
                <w:szCs w:val="30"/>
                <w:lang w:val="fr-FR" w:eastAsia="ru-RU"/>
              </w:rPr>
              <w:t>gloire</w:t>
            </w:r>
            <w:r w:rsidR="0009527F" w:rsidRPr="008242F1">
              <w:rPr>
                <w:sz w:val="30"/>
                <w:szCs w:val="30"/>
                <w:lang w:eastAsia="ru-RU"/>
              </w:rPr>
              <w:t xml:space="preserve"> – слава </w:t>
            </w:r>
          </w:p>
          <w:p w:rsidR="0009527F" w:rsidRPr="008242F1" w:rsidRDefault="00B806B9" w:rsidP="0009527F">
            <w:pPr>
              <w:rPr>
                <w:sz w:val="30"/>
                <w:szCs w:val="30"/>
                <w:lang w:eastAsia="ru-RU"/>
              </w:rPr>
            </w:pPr>
            <w:r>
              <w:rPr>
                <w:sz w:val="30"/>
                <w:szCs w:val="30"/>
                <w:lang w:val="fr-FR" w:eastAsia="ru-RU"/>
              </w:rPr>
              <w:t>r</w:t>
            </w:r>
            <w:r w:rsidR="0009527F" w:rsidRPr="008242F1">
              <w:rPr>
                <w:sz w:val="30"/>
                <w:szCs w:val="30"/>
                <w:lang w:val="fr-FR" w:eastAsia="ru-RU"/>
              </w:rPr>
              <w:t>endre</w:t>
            </w:r>
            <w:r w:rsidR="00B3409A" w:rsidRPr="0024520D">
              <w:rPr>
                <w:sz w:val="30"/>
                <w:szCs w:val="30"/>
                <w:lang w:eastAsia="ru-RU"/>
              </w:rPr>
              <w:t xml:space="preserve"> </w:t>
            </w:r>
            <w:r w:rsidR="0009527F" w:rsidRPr="008242F1">
              <w:rPr>
                <w:sz w:val="30"/>
                <w:szCs w:val="30"/>
                <w:lang w:val="fr-FR" w:eastAsia="ru-RU"/>
              </w:rPr>
              <w:t>fier</w:t>
            </w:r>
            <w:r w:rsidR="0009527F" w:rsidRPr="008242F1">
              <w:rPr>
                <w:sz w:val="30"/>
                <w:szCs w:val="30"/>
                <w:lang w:eastAsia="ru-RU"/>
              </w:rPr>
              <w:t xml:space="preserve"> – заставляти пишатись </w:t>
            </w:r>
          </w:p>
          <w:p w:rsidR="0009527F" w:rsidRPr="008242F1" w:rsidRDefault="00B806B9" w:rsidP="0009527F">
            <w:pPr>
              <w:rPr>
                <w:sz w:val="30"/>
                <w:szCs w:val="30"/>
                <w:lang w:eastAsia="ru-RU"/>
              </w:rPr>
            </w:pPr>
            <w:r w:rsidRPr="00B806B9">
              <w:rPr>
                <w:sz w:val="30"/>
                <w:szCs w:val="30"/>
                <w:lang w:eastAsia="ru-RU"/>
              </w:rPr>
              <w:t>é</w:t>
            </w:r>
            <w:r w:rsidR="0009527F" w:rsidRPr="008242F1">
              <w:rPr>
                <w:sz w:val="30"/>
                <w:szCs w:val="30"/>
                <w:lang w:val="fr-FR" w:eastAsia="ru-RU"/>
              </w:rPr>
              <w:t>changer</w:t>
            </w:r>
            <w:r w:rsidR="0009527F" w:rsidRPr="008242F1">
              <w:rPr>
                <w:sz w:val="30"/>
                <w:szCs w:val="30"/>
                <w:lang w:eastAsia="ru-RU"/>
              </w:rPr>
              <w:t xml:space="preserve"> – обмінюватись </w:t>
            </w:r>
          </w:p>
          <w:p w:rsidR="0009527F" w:rsidRPr="008242F1" w:rsidRDefault="00B806B9" w:rsidP="0009527F">
            <w:pPr>
              <w:rPr>
                <w:sz w:val="30"/>
                <w:szCs w:val="30"/>
                <w:lang w:eastAsia="ru-RU"/>
              </w:rPr>
            </w:pPr>
            <w:r>
              <w:rPr>
                <w:sz w:val="30"/>
                <w:szCs w:val="30"/>
                <w:lang w:val="fr-FR" w:eastAsia="ru-RU"/>
              </w:rPr>
              <w:t>c</w:t>
            </w:r>
            <w:r w:rsidR="0009527F" w:rsidRPr="008242F1">
              <w:rPr>
                <w:sz w:val="30"/>
                <w:szCs w:val="30"/>
                <w:lang w:val="fr-FR" w:eastAsia="ru-RU"/>
              </w:rPr>
              <w:t>roire</w:t>
            </w:r>
            <w:r w:rsidR="0009527F" w:rsidRPr="008242F1">
              <w:rPr>
                <w:sz w:val="30"/>
                <w:szCs w:val="30"/>
                <w:lang w:eastAsia="ru-RU"/>
              </w:rPr>
              <w:t xml:space="preserve"> – вірити </w:t>
            </w:r>
          </w:p>
          <w:p w:rsidR="0009527F" w:rsidRPr="008242F1" w:rsidRDefault="00B806B9" w:rsidP="0009527F">
            <w:pPr>
              <w:rPr>
                <w:sz w:val="30"/>
                <w:szCs w:val="30"/>
                <w:lang w:eastAsia="ru-RU"/>
              </w:rPr>
            </w:pPr>
            <w:r>
              <w:rPr>
                <w:sz w:val="30"/>
                <w:szCs w:val="30"/>
                <w:lang w:val="fr-FR" w:eastAsia="ru-RU"/>
              </w:rPr>
              <w:t>d</w:t>
            </w:r>
            <w:r w:rsidR="0009527F" w:rsidRPr="008242F1">
              <w:rPr>
                <w:sz w:val="30"/>
                <w:szCs w:val="30"/>
                <w:lang w:eastAsia="ru-RU"/>
              </w:rPr>
              <w:t>é</w:t>
            </w:r>
            <w:r w:rsidR="0009527F" w:rsidRPr="008242F1">
              <w:rPr>
                <w:sz w:val="30"/>
                <w:szCs w:val="30"/>
                <w:lang w:val="fr-FR" w:eastAsia="ru-RU"/>
              </w:rPr>
              <w:t>couvrir</w:t>
            </w:r>
            <w:r w:rsidR="0009527F" w:rsidRPr="008242F1">
              <w:rPr>
                <w:sz w:val="30"/>
                <w:szCs w:val="30"/>
                <w:lang w:eastAsia="ru-RU"/>
              </w:rPr>
              <w:t xml:space="preserve"> – виявляти, знаходити</w:t>
            </w:r>
          </w:p>
          <w:p w:rsidR="0009527F" w:rsidRPr="008242F1" w:rsidRDefault="00B806B9" w:rsidP="0009527F">
            <w:pPr>
              <w:rPr>
                <w:sz w:val="30"/>
                <w:szCs w:val="30"/>
                <w:lang w:eastAsia="ru-RU"/>
              </w:rPr>
            </w:pPr>
            <w:r>
              <w:rPr>
                <w:sz w:val="30"/>
                <w:szCs w:val="30"/>
                <w:lang w:val="fr-FR" w:eastAsia="ru-RU"/>
              </w:rPr>
              <w:t>f</w:t>
            </w:r>
            <w:r w:rsidR="0009527F" w:rsidRPr="008242F1">
              <w:rPr>
                <w:sz w:val="30"/>
                <w:szCs w:val="30"/>
                <w:lang w:val="fr-FR" w:eastAsia="ru-RU"/>
              </w:rPr>
              <w:t>oie</w:t>
            </w:r>
            <w:r w:rsidR="00B3409A" w:rsidRPr="00B3409A">
              <w:rPr>
                <w:sz w:val="30"/>
                <w:szCs w:val="30"/>
                <w:lang w:eastAsia="ru-RU"/>
              </w:rPr>
              <w:t xml:space="preserve"> </w:t>
            </w:r>
            <w:r w:rsidR="0009527F" w:rsidRPr="008242F1">
              <w:rPr>
                <w:sz w:val="30"/>
                <w:szCs w:val="30"/>
                <w:lang w:val="fr-FR" w:eastAsia="ru-RU"/>
              </w:rPr>
              <w:t>gras</w:t>
            </w:r>
            <w:r w:rsidR="0009527F" w:rsidRPr="008242F1">
              <w:rPr>
                <w:sz w:val="30"/>
                <w:szCs w:val="30"/>
                <w:lang w:eastAsia="ru-RU"/>
              </w:rPr>
              <w:t xml:space="preserve"> (</w:t>
            </w:r>
            <w:r w:rsidR="0009527F" w:rsidRPr="008242F1">
              <w:rPr>
                <w:sz w:val="30"/>
                <w:szCs w:val="30"/>
                <w:lang w:val="fr-FR" w:eastAsia="ru-RU"/>
              </w:rPr>
              <w:t>m</w:t>
            </w:r>
            <w:r w:rsidR="0009527F" w:rsidRPr="008242F1">
              <w:rPr>
                <w:sz w:val="30"/>
                <w:szCs w:val="30"/>
                <w:lang w:eastAsia="ru-RU"/>
              </w:rPr>
              <w:t>) – паштет із гусячої печінки</w:t>
            </w:r>
          </w:p>
          <w:p w:rsidR="0009527F" w:rsidRPr="008242F1" w:rsidRDefault="00B806B9" w:rsidP="0009527F">
            <w:pPr>
              <w:rPr>
                <w:sz w:val="30"/>
                <w:szCs w:val="30"/>
                <w:lang w:eastAsia="ru-RU"/>
              </w:rPr>
            </w:pPr>
            <w:r>
              <w:rPr>
                <w:sz w:val="30"/>
                <w:szCs w:val="30"/>
                <w:lang w:val="fr-FR" w:eastAsia="ru-RU"/>
              </w:rPr>
              <w:t>h</w:t>
            </w:r>
            <w:r w:rsidR="0009527F" w:rsidRPr="008242F1">
              <w:rPr>
                <w:sz w:val="30"/>
                <w:szCs w:val="30"/>
                <w:lang w:val="fr-FR" w:eastAsia="ru-RU"/>
              </w:rPr>
              <w:t>u</w:t>
            </w:r>
            <w:r w:rsidR="0009527F" w:rsidRPr="008242F1">
              <w:rPr>
                <w:sz w:val="30"/>
                <w:szCs w:val="30"/>
                <w:lang w:eastAsia="ru-RU"/>
              </w:rPr>
              <w:t>î</w:t>
            </w:r>
            <w:r w:rsidR="0009527F" w:rsidRPr="008242F1">
              <w:rPr>
                <w:sz w:val="30"/>
                <w:szCs w:val="30"/>
                <w:lang w:val="fr-FR" w:eastAsia="ru-RU"/>
              </w:rPr>
              <w:t>tre</w:t>
            </w:r>
            <w:r w:rsidR="0009527F" w:rsidRPr="008242F1">
              <w:rPr>
                <w:sz w:val="30"/>
                <w:szCs w:val="30"/>
                <w:lang w:eastAsia="ru-RU"/>
              </w:rPr>
              <w:t xml:space="preserve"> (</w:t>
            </w:r>
            <w:r w:rsidR="0009527F" w:rsidRPr="008242F1">
              <w:rPr>
                <w:sz w:val="30"/>
                <w:szCs w:val="30"/>
                <w:lang w:val="fr-FR" w:eastAsia="ru-RU"/>
              </w:rPr>
              <w:t>f</w:t>
            </w:r>
            <w:r w:rsidR="0009527F" w:rsidRPr="008242F1">
              <w:rPr>
                <w:sz w:val="30"/>
                <w:szCs w:val="30"/>
                <w:lang w:eastAsia="ru-RU"/>
              </w:rPr>
              <w:t xml:space="preserve">) – устриця </w:t>
            </w:r>
          </w:p>
          <w:p w:rsidR="0009527F" w:rsidRPr="008242F1" w:rsidRDefault="00B806B9" w:rsidP="0009527F">
            <w:pPr>
              <w:rPr>
                <w:sz w:val="30"/>
                <w:szCs w:val="30"/>
                <w:lang w:eastAsia="ru-RU"/>
              </w:rPr>
            </w:pPr>
            <w:r>
              <w:rPr>
                <w:sz w:val="30"/>
                <w:szCs w:val="30"/>
                <w:lang w:val="fr-FR" w:eastAsia="ru-RU"/>
              </w:rPr>
              <w:t>d</w:t>
            </w:r>
            <w:r w:rsidR="0009527F" w:rsidRPr="008242F1">
              <w:rPr>
                <w:sz w:val="30"/>
                <w:szCs w:val="30"/>
                <w:lang w:val="fr-FR" w:eastAsia="ru-RU"/>
              </w:rPr>
              <w:t>inde</w:t>
            </w:r>
            <w:r w:rsidR="0009527F" w:rsidRPr="008242F1">
              <w:rPr>
                <w:sz w:val="30"/>
                <w:szCs w:val="30"/>
                <w:lang w:eastAsia="ru-RU"/>
              </w:rPr>
              <w:t xml:space="preserve"> (</w:t>
            </w:r>
            <w:r w:rsidR="0009527F" w:rsidRPr="008242F1">
              <w:rPr>
                <w:sz w:val="30"/>
                <w:szCs w:val="30"/>
                <w:lang w:val="fr-FR" w:eastAsia="ru-RU"/>
              </w:rPr>
              <w:t>f</w:t>
            </w:r>
            <w:r w:rsidR="0009527F" w:rsidRPr="008242F1">
              <w:rPr>
                <w:sz w:val="30"/>
                <w:szCs w:val="30"/>
                <w:lang w:eastAsia="ru-RU"/>
              </w:rPr>
              <w:t xml:space="preserve">) – індичка </w:t>
            </w:r>
          </w:p>
          <w:p w:rsidR="0009527F" w:rsidRPr="008242F1" w:rsidRDefault="00B806B9" w:rsidP="0009527F">
            <w:pPr>
              <w:rPr>
                <w:sz w:val="30"/>
                <w:szCs w:val="30"/>
                <w:lang w:eastAsia="ru-RU"/>
              </w:rPr>
            </w:pPr>
            <w:r>
              <w:rPr>
                <w:sz w:val="30"/>
                <w:szCs w:val="30"/>
                <w:lang w:val="fr-FR" w:eastAsia="ru-RU"/>
              </w:rPr>
              <w:t>b</w:t>
            </w:r>
            <w:r w:rsidR="0009527F" w:rsidRPr="008242F1">
              <w:rPr>
                <w:sz w:val="30"/>
                <w:szCs w:val="30"/>
                <w:lang w:eastAsia="ru-RU"/>
              </w:rPr>
              <w:t>û</w:t>
            </w:r>
            <w:r w:rsidR="0009527F" w:rsidRPr="008242F1">
              <w:rPr>
                <w:sz w:val="30"/>
                <w:szCs w:val="30"/>
                <w:lang w:val="fr-FR" w:eastAsia="ru-RU"/>
              </w:rPr>
              <w:t>che</w:t>
            </w:r>
            <w:r w:rsidR="0009527F" w:rsidRPr="008242F1">
              <w:rPr>
                <w:sz w:val="30"/>
                <w:szCs w:val="30"/>
                <w:lang w:eastAsia="ru-RU"/>
              </w:rPr>
              <w:t xml:space="preserve"> (</w:t>
            </w:r>
            <w:r w:rsidR="0009527F" w:rsidRPr="008242F1">
              <w:rPr>
                <w:sz w:val="30"/>
                <w:szCs w:val="30"/>
                <w:lang w:val="fr-FR" w:eastAsia="ru-RU"/>
              </w:rPr>
              <w:t>f</w:t>
            </w:r>
            <w:r w:rsidR="0009527F" w:rsidRPr="008242F1">
              <w:rPr>
                <w:sz w:val="30"/>
                <w:szCs w:val="30"/>
                <w:lang w:eastAsia="ru-RU"/>
              </w:rPr>
              <w:t>) – поліно (Різдвяний пиріг)</w:t>
            </w:r>
          </w:p>
          <w:p w:rsidR="0009527F" w:rsidRPr="008242F1" w:rsidRDefault="00B806B9" w:rsidP="0009527F">
            <w:pPr>
              <w:rPr>
                <w:sz w:val="30"/>
                <w:szCs w:val="30"/>
                <w:lang w:eastAsia="ru-RU"/>
              </w:rPr>
            </w:pPr>
            <w:r>
              <w:rPr>
                <w:sz w:val="30"/>
                <w:szCs w:val="30"/>
                <w:lang w:val="fr-FR" w:eastAsia="ru-RU"/>
              </w:rPr>
              <w:t>d</w:t>
            </w:r>
            <w:r w:rsidR="0009527F" w:rsidRPr="008242F1">
              <w:rPr>
                <w:sz w:val="30"/>
                <w:szCs w:val="30"/>
                <w:lang w:eastAsia="ru-RU"/>
              </w:rPr>
              <w:t>é</w:t>
            </w:r>
            <w:r w:rsidR="0009527F" w:rsidRPr="008242F1">
              <w:rPr>
                <w:sz w:val="30"/>
                <w:szCs w:val="30"/>
                <w:lang w:val="fr-FR" w:eastAsia="ru-RU"/>
              </w:rPr>
              <w:t>corer</w:t>
            </w:r>
            <w:r w:rsidR="0009527F" w:rsidRPr="008242F1">
              <w:rPr>
                <w:sz w:val="30"/>
                <w:szCs w:val="30"/>
                <w:lang w:eastAsia="ru-RU"/>
              </w:rPr>
              <w:t xml:space="preserve"> – прикрашати </w:t>
            </w:r>
          </w:p>
          <w:p w:rsidR="0009527F" w:rsidRPr="001462A7" w:rsidRDefault="00B806B9" w:rsidP="0009527F">
            <w:pPr>
              <w:rPr>
                <w:sz w:val="30"/>
                <w:szCs w:val="30"/>
                <w:lang w:eastAsia="ru-RU"/>
              </w:rPr>
            </w:pPr>
            <w:r>
              <w:rPr>
                <w:sz w:val="30"/>
                <w:szCs w:val="30"/>
                <w:lang w:val="fr-FR" w:eastAsia="ru-RU"/>
              </w:rPr>
              <w:t>c</w:t>
            </w:r>
            <w:r w:rsidR="0009527F" w:rsidRPr="008242F1">
              <w:rPr>
                <w:sz w:val="30"/>
                <w:szCs w:val="30"/>
                <w:lang w:val="fr-FR" w:eastAsia="ru-RU"/>
              </w:rPr>
              <w:t>r</w:t>
            </w:r>
            <w:r w:rsidR="0009527F" w:rsidRPr="008242F1">
              <w:rPr>
                <w:sz w:val="30"/>
                <w:szCs w:val="30"/>
                <w:lang w:eastAsia="ru-RU"/>
              </w:rPr>
              <w:t>è</w:t>
            </w:r>
            <w:r w:rsidR="0009527F" w:rsidRPr="008242F1">
              <w:rPr>
                <w:sz w:val="30"/>
                <w:szCs w:val="30"/>
                <w:lang w:val="fr-FR" w:eastAsia="ru-RU"/>
              </w:rPr>
              <w:t>che</w:t>
            </w:r>
            <w:r w:rsidR="0009527F" w:rsidRPr="008242F1">
              <w:rPr>
                <w:sz w:val="30"/>
                <w:szCs w:val="30"/>
                <w:lang w:eastAsia="ru-RU"/>
              </w:rPr>
              <w:t xml:space="preserve"> (</w:t>
            </w:r>
            <w:r w:rsidR="0009527F" w:rsidRPr="008242F1">
              <w:rPr>
                <w:sz w:val="30"/>
                <w:szCs w:val="30"/>
                <w:lang w:val="fr-FR" w:eastAsia="ru-RU"/>
              </w:rPr>
              <w:t>f</w:t>
            </w:r>
            <w:r w:rsidR="0009527F" w:rsidRPr="008242F1">
              <w:rPr>
                <w:sz w:val="30"/>
                <w:szCs w:val="30"/>
                <w:lang w:eastAsia="ru-RU"/>
              </w:rPr>
              <w:t>) – Різдвяні ясла</w:t>
            </w:r>
          </w:p>
        </w:tc>
      </w:tr>
    </w:tbl>
    <w:p w:rsidR="0009527F" w:rsidRPr="001462A7" w:rsidRDefault="0009527F" w:rsidP="00660AFF">
      <w:pPr>
        <w:spacing w:after="0" w:line="240" w:lineRule="auto"/>
        <w:ind w:firstLine="567"/>
        <w:jc w:val="both"/>
        <w:rPr>
          <w:rFonts w:ascii="Times New Roman" w:eastAsia="Times New Roman" w:hAnsi="Times New Roman" w:cs="Times New Roman"/>
          <w:sz w:val="30"/>
          <w:szCs w:val="30"/>
          <w:lang w:eastAsia="ru-RU"/>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Répondez aux questions sur le texte </w:t>
      </w:r>
      <w:r w:rsidRPr="008242F1">
        <w:rPr>
          <w:rFonts w:ascii="Times New Roman" w:eastAsia="Times New Roman" w:hAnsi="Times New Roman" w:cs="Times New Roman"/>
          <w:b/>
          <w:sz w:val="30"/>
          <w:szCs w:val="30"/>
          <w:lang w:eastAsia="ru-RU"/>
        </w:rPr>
        <w:t>/ Відповідайте на питання по тексту </w:t>
      </w:r>
      <w:r w:rsidRPr="008242F1">
        <w:rPr>
          <w:rFonts w:ascii="Times New Roman" w:eastAsia="Times New Roman" w:hAnsi="Times New Roman" w:cs="Times New Roman"/>
          <w:b/>
          <w:sz w:val="30"/>
          <w:szCs w:val="30"/>
          <w:lang w:val="fr-FR" w:eastAsia="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Comment se passe la fête du Nouvel An en France? 2. Qu’est-ce qu’on organise pour le Mardi Gras? 3. Quand vend-on des</w:t>
      </w:r>
      <w:r w:rsidRPr="008242F1">
        <w:rPr>
          <w:rFonts w:ascii="Times New Roman" w:eastAsia="Times New Roman" w:hAnsi="Times New Roman" w:cs="Times New Roman"/>
          <w:sz w:val="30"/>
          <w:szCs w:val="30"/>
          <w:lang w:eastAsia="ru-RU"/>
        </w:rPr>
        <w:t xml:space="preserve"> œufs et des lapins en chocolat</w:t>
      </w:r>
      <w:r w:rsidRPr="008242F1">
        <w:rPr>
          <w:rFonts w:ascii="Times New Roman" w:eastAsia="Times New Roman" w:hAnsi="Times New Roman" w:cs="Times New Roman"/>
          <w:sz w:val="30"/>
          <w:szCs w:val="30"/>
          <w:lang w:val="fr-FR" w:eastAsia="ru-RU"/>
        </w:rPr>
        <w:t xml:space="preserve">? 4. Quelle fleur est le symbole de la Fête du Travail? 5. Qui a inventé la Fête des Mères? 6. Pourquoi </w:t>
      </w:r>
      <w:r w:rsidRPr="008242F1">
        <w:rPr>
          <w:rFonts w:ascii="Times New Roman" w:eastAsia="Times New Roman" w:hAnsi="Times New Roman" w:cs="Times New Roman"/>
          <w:sz w:val="30"/>
          <w:szCs w:val="30"/>
          <w:lang w:eastAsia="ru-RU"/>
        </w:rPr>
        <w:t>la Fête des Pères</w:t>
      </w:r>
      <w:r w:rsidRPr="008242F1">
        <w:rPr>
          <w:rFonts w:ascii="Times New Roman" w:eastAsia="Times New Roman" w:hAnsi="Times New Roman" w:cs="Times New Roman"/>
          <w:sz w:val="30"/>
          <w:szCs w:val="30"/>
          <w:lang w:val="fr-FR" w:eastAsia="ru-RU"/>
        </w:rPr>
        <w:t xml:space="preserve"> n’est pas aussi populaire que la Fête des Mères? 7. Qu’est-ce que rappelle le 8 mai? 8. Depuis quand existe la Fête de la Musique? 8. Pourquoi fête-t-on la Fête Nationale le 14 juillet? 9. Qu’est’ce qui se passe ce jour-là en France? 10. Où va-t-on le 1er novembre? 11. Pourquoi le 11 novembre est considéré comme une fête importante? 12. Quelle est la plus importante fête religieuse en France? 13. Que mange-t-on le soir du réveillon?</w:t>
      </w:r>
      <w:r w:rsidR="00D731CE">
        <w:rPr>
          <w:rFonts w:ascii="Times New Roman" w:eastAsia="Times New Roman" w:hAnsi="Times New Roman" w:cs="Times New Roman"/>
          <w:sz w:val="30"/>
          <w:szCs w:val="30"/>
          <w:lang w:val="fr-FR" w:eastAsia="ru-RU"/>
        </w:rPr>
        <w:t xml:space="preserve"> 14. Que font les Franç</w:t>
      </w:r>
      <w:r w:rsidRPr="008242F1">
        <w:rPr>
          <w:rFonts w:ascii="Times New Roman" w:eastAsia="Times New Roman" w:hAnsi="Times New Roman" w:cs="Times New Roman"/>
          <w:sz w:val="30"/>
          <w:szCs w:val="30"/>
          <w:lang w:val="fr-FR" w:eastAsia="ru-RU"/>
        </w:rPr>
        <w:t>a</w:t>
      </w:r>
      <w:r w:rsidR="00D731CE">
        <w:rPr>
          <w:rFonts w:ascii="Times New Roman" w:eastAsia="Times New Roman" w:hAnsi="Times New Roman" w:cs="Times New Roman"/>
          <w:sz w:val="30"/>
          <w:szCs w:val="30"/>
          <w:lang w:val="fr-FR" w:eastAsia="ru-RU"/>
        </w:rPr>
        <w:t>i</w:t>
      </w:r>
      <w:r w:rsidRPr="008242F1">
        <w:rPr>
          <w:rFonts w:ascii="Times New Roman" w:eastAsia="Times New Roman" w:hAnsi="Times New Roman" w:cs="Times New Roman"/>
          <w:sz w:val="30"/>
          <w:szCs w:val="30"/>
          <w:lang w:val="fr-FR" w:eastAsia="ru-RU"/>
        </w:rPr>
        <w:t xml:space="preserve">s à l’époque de </w:t>
      </w:r>
      <w:r w:rsidRPr="008242F1">
        <w:rPr>
          <w:rFonts w:ascii="Times New Roman" w:eastAsia="Times New Roman" w:hAnsi="Times New Roman" w:cs="Times New Roman"/>
          <w:sz w:val="30"/>
          <w:szCs w:val="30"/>
          <w:lang w:eastAsia="ru-RU"/>
        </w:rPr>
        <w:t>Noël</w:t>
      </w:r>
      <w:r w:rsidRPr="008242F1">
        <w:rPr>
          <w:rFonts w:ascii="Times New Roman" w:eastAsia="Times New Roman" w:hAnsi="Times New Roman" w:cs="Times New Roman"/>
          <w:sz w:val="30"/>
          <w:szCs w:val="30"/>
          <w:lang w:val="fr-FR" w:eastAsia="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2. Remplacez les points par un mot ou une expression du texte / </w:t>
      </w:r>
      <w:r w:rsidRPr="008242F1">
        <w:rPr>
          <w:rFonts w:ascii="Times New Roman" w:eastAsia="Times New Roman" w:hAnsi="Times New Roman" w:cs="Times New Roman"/>
          <w:b/>
          <w:sz w:val="30"/>
          <w:szCs w:val="30"/>
          <w:lang w:eastAsia="ru-RU"/>
        </w:rPr>
        <w:t>Поставте замість крапок слово або вираз із тексту</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Le 31 décembre on ... minuit pour ... .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Pour la Saint-Valentin les hommes ... aux femmes.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3. </w:t>
      </w:r>
      <w:r w:rsidRPr="008242F1">
        <w:rPr>
          <w:rFonts w:ascii="Times New Roman" w:eastAsia="Times New Roman" w:hAnsi="Times New Roman" w:cs="Times New Roman"/>
          <w:sz w:val="30"/>
          <w:szCs w:val="30"/>
          <w:lang w:eastAsia="ru-RU"/>
        </w:rPr>
        <w:t>Pour le Mardi Gras, on mange</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À Paques les vrais Catholiques ...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Le 1</w:t>
      </w:r>
      <w:r w:rsidRPr="008242F1">
        <w:rPr>
          <w:rFonts w:ascii="Times New Roman" w:eastAsia="Times New Roman" w:hAnsi="Times New Roman" w:cs="Times New Roman"/>
          <w:sz w:val="30"/>
          <w:szCs w:val="30"/>
          <w:vertAlign w:val="superscript"/>
          <w:lang w:val="fr-FR" w:eastAsia="ru-RU"/>
        </w:rPr>
        <w:t>er</w:t>
      </w:r>
      <w:r w:rsidRPr="008242F1">
        <w:rPr>
          <w:rFonts w:ascii="Times New Roman" w:eastAsia="Times New Roman" w:hAnsi="Times New Roman" w:cs="Times New Roman"/>
          <w:sz w:val="30"/>
          <w:szCs w:val="30"/>
          <w:lang w:val="fr-FR" w:eastAsia="ru-RU"/>
        </w:rPr>
        <w:t xml:space="preserve"> Mai c’est ... pour tous les Français.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Le dernier dimanche du mois de mai, c’est ...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Pour la Fête de la Musique tout le monde ... pour écouter les nombreux concerts.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Le 14 juillet on organise ... , il y a aussi ...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Le 11 novembre comme pour ... il y a ... partout dans les rues.</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 xml:space="preserve">10. Pour </w:t>
      </w:r>
      <w:r w:rsidRPr="008242F1">
        <w:rPr>
          <w:rFonts w:ascii="Times New Roman" w:eastAsia="Times New Roman" w:hAnsi="Times New Roman" w:cs="Times New Roman"/>
          <w:sz w:val="30"/>
          <w:szCs w:val="30"/>
          <w:lang w:eastAsia="ru-RU"/>
        </w:rPr>
        <w:t>Noël</w:t>
      </w:r>
      <w:r w:rsidRPr="008242F1">
        <w:rPr>
          <w:rFonts w:ascii="Times New Roman" w:eastAsia="Times New Roman" w:hAnsi="Times New Roman" w:cs="Times New Roman"/>
          <w:sz w:val="30"/>
          <w:szCs w:val="30"/>
          <w:lang w:val="fr-FR" w:eastAsia="ru-RU"/>
        </w:rPr>
        <w:t xml:space="preserve"> les enfants reçoivent ..., on décore ... et beaucoup de famille ... .</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rPr>
      </w:pPr>
    </w:p>
    <w:p w:rsidR="00E77EC6" w:rsidRPr="008242F1" w:rsidRDefault="00E77EC6" w:rsidP="00036D1E">
      <w:pPr>
        <w:pStyle w:val="Fr--4"/>
        <w:rPr>
          <w:rFonts w:eastAsia="Times New Roman"/>
          <w:lang w:val="fr-FR"/>
        </w:rPr>
      </w:pPr>
      <w:r w:rsidRPr="008242F1">
        <w:rPr>
          <w:rFonts w:eastAsia="Times New Roman"/>
          <w:lang w:val="fr-FR"/>
        </w:rPr>
        <w:t>COMMENTAI</w:t>
      </w:r>
      <w:r w:rsidR="0073354B" w:rsidRPr="008242F1">
        <w:rPr>
          <w:rFonts w:eastAsia="Times New Roman"/>
          <w:lang w:val="fr-FR"/>
        </w:rPr>
        <w:t>R</w:t>
      </w:r>
      <w:r w:rsidRPr="008242F1">
        <w:rPr>
          <w:rFonts w:eastAsia="Times New Roman"/>
          <w:lang w:val="fr-FR"/>
        </w:rPr>
        <w:t>ES ET SUPPORTS</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p>
    <w:p w:rsidR="00E77EC6" w:rsidRPr="008242F1" w:rsidRDefault="00E77EC6" w:rsidP="001C0FE3">
      <w:pPr>
        <w:pStyle w:val="a4"/>
        <w:numPr>
          <w:ilvl w:val="0"/>
          <w:numId w:val="57"/>
        </w:numPr>
        <w:tabs>
          <w:tab w:val="left" w:pos="993"/>
        </w:tabs>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Les verbes </w:t>
      </w:r>
      <w:r w:rsidRPr="008242F1">
        <w:rPr>
          <w:rFonts w:ascii="Times New Roman" w:eastAsia="Times New Roman" w:hAnsi="Times New Roman" w:cs="Times New Roman"/>
          <w:b/>
          <w:i/>
          <w:sz w:val="30"/>
          <w:szCs w:val="30"/>
          <w:lang w:val="fr-FR"/>
        </w:rPr>
        <w:t xml:space="preserve">savoir </w:t>
      </w:r>
      <w:r w:rsidRPr="008242F1">
        <w:rPr>
          <w:rFonts w:ascii="Times New Roman" w:eastAsia="Times New Roman" w:hAnsi="Times New Roman" w:cs="Times New Roman"/>
          <w:sz w:val="30"/>
          <w:szCs w:val="30"/>
          <w:lang w:val="fr-FR"/>
        </w:rPr>
        <w:t xml:space="preserve">et </w:t>
      </w:r>
      <w:r w:rsidRPr="008242F1">
        <w:rPr>
          <w:rFonts w:ascii="Times New Roman" w:eastAsia="Times New Roman" w:hAnsi="Times New Roman" w:cs="Times New Roman"/>
          <w:b/>
          <w:i/>
          <w:sz w:val="30"/>
          <w:szCs w:val="30"/>
          <w:lang w:val="fr-FR"/>
        </w:rPr>
        <w:t xml:space="preserve">connaître </w:t>
      </w:r>
      <w:r w:rsidRPr="008242F1">
        <w:rPr>
          <w:rFonts w:ascii="Times New Roman" w:eastAsia="Times New Roman" w:hAnsi="Times New Roman" w:cs="Times New Roman"/>
          <w:sz w:val="30"/>
          <w:szCs w:val="30"/>
        </w:rPr>
        <w:t xml:space="preserve">/ Дієслова </w:t>
      </w:r>
      <w:r w:rsidRPr="008242F1">
        <w:rPr>
          <w:rFonts w:ascii="Times New Roman" w:eastAsia="Times New Roman" w:hAnsi="Times New Roman" w:cs="Times New Roman"/>
          <w:b/>
          <w:i/>
          <w:sz w:val="30"/>
          <w:szCs w:val="30"/>
          <w:lang w:val="fr-FR"/>
        </w:rPr>
        <w:t xml:space="preserve">savoir </w:t>
      </w:r>
      <w:r w:rsidRPr="008242F1">
        <w:rPr>
          <w:rFonts w:ascii="Times New Roman" w:eastAsia="Times New Roman" w:hAnsi="Times New Roman" w:cs="Times New Roman"/>
          <w:sz w:val="30"/>
          <w:szCs w:val="30"/>
        </w:rPr>
        <w:t>і</w:t>
      </w:r>
      <w:r w:rsidRPr="008242F1">
        <w:rPr>
          <w:rFonts w:ascii="Times New Roman" w:eastAsia="Times New Roman" w:hAnsi="Times New Roman" w:cs="Times New Roman"/>
          <w:b/>
          <w:i/>
          <w:sz w:val="30"/>
          <w:szCs w:val="30"/>
          <w:lang w:val="fr-FR"/>
        </w:rPr>
        <w:t>connaître</w:t>
      </w:r>
    </w:p>
    <w:p w:rsidR="00E77EC6" w:rsidRPr="006710E6" w:rsidRDefault="006710E6" w:rsidP="00660AFF">
      <w:pPr>
        <w:spacing w:after="0" w:line="240" w:lineRule="auto"/>
        <w:ind w:firstLine="567"/>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У французькій мові, на відміну від української, дієслово </w:t>
      </w:r>
      <w:r w:rsidRPr="000D5725">
        <w:rPr>
          <w:rFonts w:ascii="Times New Roman" w:eastAsia="Times New Roman" w:hAnsi="Times New Roman" w:cs="Times New Roman"/>
          <w:b/>
          <w:i/>
          <w:sz w:val="30"/>
          <w:szCs w:val="30"/>
        </w:rPr>
        <w:t>знати</w:t>
      </w:r>
      <w:r>
        <w:rPr>
          <w:rFonts w:ascii="Times New Roman" w:eastAsia="Times New Roman" w:hAnsi="Times New Roman" w:cs="Times New Roman"/>
          <w:sz w:val="30"/>
          <w:szCs w:val="30"/>
        </w:rPr>
        <w:t xml:space="preserve"> має два еквіваленти – </w:t>
      </w:r>
      <w:r w:rsidRPr="000D5725">
        <w:rPr>
          <w:rFonts w:ascii="Times New Roman" w:eastAsia="Times New Roman" w:hAnsi="Times New Roman" w:cs="Times New Roman"/>
          <w:b/>
          <w:i/>
          <w:sz w:val="30"/>
          <w:szCs w:val="30"/>
          <w:lang w:val="fr-FR"/>
        </w:rPr>
        <w:t>savoir</w:t>
      </w:r>
      <w:r w:rsidRPr="006710E6">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fr-FR"/>
        </w:rPr>
        <w:t>i</w:t>
      </w:r>
      <w:r w:rsidRPr="006710E6">
        <w:rPr>
          <w:rFonts w:ascii="Times New Roman" w:eastAsia="Times New Roman" w:hAnsi="Times New Roman" w:cs="Times New Roman"/>
          <w:sz w:val="30"/>
          <w:szCs w:val="30"/>
        </w:rPr>
        <w:t xml:space="preserve"> </w:t>
      </w:r>
      <w:r w:rsidRPr="000D5725">
        <w:rPr>
          <w:rFonts w:ascii="Times New Roman" w:eastAsia="Times New Roman" w:hAnsi="Times New Roman" w:cs="Times New Roman"/>
          <w:b/>
          <w:i/>
          <w:sz w:val="30"/>
          <w:szCs w:val="30"/>
          <w:lang w:val="fr-FR"/>
        </w:rPr>
        <w:t>connaitre</w:t>
      </w:r>
      <w:r>
        <w:rPr>
          <w:rFonts w:ascii="Times New Roman" w:eastAsia="Times New Roman" w:hAnsi="Times New Roman" w:cs="Times New Roman"/>
          <w:sz w:val="30"/>
          <w:szCs w:val="30"/>
        </w:rPr>
        <w:t>, які в залежності від контексту, вживаються або одне, або інше.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8"/>
        <w:gridCol w:w="4656"/>
      </w:tblGrid>
      <w:tr w:rsidR="008242F1" w:rsidRPr="008242F1" w:rsidTr="00097213">
        <w:trPr>
          <w:jc w:val="center"/>
        </w:trPr>
        <w:tc>
          <w:tcPr>
            <w:tcW w:w="4808"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Savoir</w:t>
            </w:r>
            <w:r w:rsidRPr="008242F1">
              <w:rPr>
                <w:rFonts w:ascii="Times New Roman" w:eastAsia="Times New Roman" w:hAnsi="Times New Roman" w:cs="Times New Roman"/>
                <w:b/>
                <w:sz w:val="30"/>
                <w:szCs w:val="30"/>
              </w:rPr>
              <w:t xml:space="preserve"> – знати щось</w:t>
            </w:r>
            <w:r w:rsidRPr="008242F1">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rPr>
              <w:t xml:space="preserve">вміти </w:t>
            </w:r>
          </w:p>
        </w:tc>
        <w:tc>
          <w:tcPr>
            <w:tcW w:w="4656"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Connaître</w:t>
            </w:r>
            <w:r w:rsidRPr="008242F1">
              <w:rPr>
                <w:rFonts w:ascii="Times New Roman" w:eastAsia="Times New Roman" w:hAnsi="Times New Roman" w:cs="Times New Roman"/>
                <w:b/>
                <w:sz w:val="30"/>
                <w:szCs w:val="30"/>
              </w:rPr>
              <w:t xml:space="preserve"> – знати когось, щось </w:t>
            </w:r>
          </w:p>
        </w:tc>
      </w:tr>
      <w:tr w:rsidR="008242F1" w:rsidRPr="008242F1" w:rsidTr="00097213">
        <w:trPr>
          <w:jc w:val="center"/>
        </w:trPr>
        <w:tc>
          <w:tcPr>
            <w:tcW w:w="4808"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sais</w:t>
            </w:r>
            <w:r w:rsidR="00D731CE">
              <w:rPr>
                <w:rFonts w:ascii="Times New Roman" w:eastAsia="Times New Roman" w:hAnsi="Times New Roman" w:cs="Times New Roman"/>
                <w:sz w:val="30"/>
                <w:szCs w:val="30"/>
                <w:lang w:val="fr-FR"/>
              </w:rPr>
              <w:t xml:space="preserve"> </w:t>
            </w:r>
            <w:r w:rsidRPr="008242F1">
              <w:rPr>
                <w:rFonts w:ascii="Times New Roman" w:eastAsia="Times New Roman" w:hAnsi="Times New Roman" w:cs="Times New Roman"/>
                <w:sz w:val="30"/>
                <w:szCs w:val="30"/>
                <w:lang w:val="fr-FR"/>
              </w:rPr>
              <w:t>chanter</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Tu sais comment il s’appelle</w:t>
            </w:r>
            <w:r w:rsidRPr="008242F1">
              <w:rPr>
                <w:rFonts w:ascii="Times New Roman" w:eastAsia="Times New Roman" w:hAnsi="Times New Roman" w:cs="Times New Roman"/>
                <w:sz w:val="30"/>
                <w:szCs w:val="30"/>
                <w:lang w:val="fr-FR"/>
              </w:rPr>
              <w:tab/>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 sait</w:t>
            </w:r>
            <w:r w:rsidRPr="008242F1">
              <w:rPr>
                <w:rFonts w:ascii="Times New Roman" w:eastAsia="Times New Roman" w:hAnsi="Times New Roman" w:cs="Times New Roman"/>
                <w:sz w:val="30"/>
                <w:szCs w:val="30"/>
                <w:lang w:val="fr-FR"/>
              </w:rPr>
              <w:tab/>
              <w:t>quand il arrive</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 sait où habite son professeur</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Nous savons cuisiner</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savez pourquoi je pars</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savent que tu es malade</w:t>
            </w:r>
          </w:p>
          <w:p w:rsidR="00E77EC6" w:rsidRPr="008242F1" w:rsidRDefault="004E7F7C" w:rsidP="00097213">
            <w:pPr>
              <w:spacing w:after="0" w:line="24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lang w:val="fr-FR"/>
              </w:rPr>
              <w:t xml:space="preserve">Elles savent </w:t>
            </w:r>
            <w:r w:rsidR="00E77EC6" w:rsidRPr="008242F1">
              <w:rPr>
                <w:rFonts w:ascii="Times New Roman" w:eastAsia="Times New Roman" w:hAnsi="Times New Roman" w:cs="Times New Roman"/>
                <w:sz w:val="30"/>
                <w:szCs w:val="30"/>
                <w:lang w:val="fr-FR"/>
              </w:rPr>
              <w:t>parler français</w:t>
            </w:r>
          </w:p>
        </w:tc>
        <w:tc>
          <w:tcPr>
            <w:tcW w:w="4656"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connais son père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Tu connais son adresse</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 connaît cette ville</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 connaît monsieur Dupont</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Nous connaissons plusieurs langues</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connaissez cette expression</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connaissent la France</w:t>
            </w:r>
          </w:p>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Elles connaissent son numéro</w:t>
            </w:r>
          </w:p>
        </w:tc>
      </w:tr>
    </w:tbl>
    <w:p w:rsidR="000D5725" w:rsidRPr="008242F1" w:rsidRDefault="000D5725" w:rsidP="000D5725">
      <w:pPr>
        <w:spacing w:after="0" w:line="240" w:lineRule="auto"/>
        <w:ind w:firstLine="567"/>
        <w:jc w:val="both"/>
        <w:rPr>
          <w:rFonts w:ascii="Times New Roman" w:eastAsia="Times New Roman" w:hAnsi="Times New Roman" w:cs="Times New Roman"/>
          <w:b/>
          <w:i/>
          <w:sz w:val="30"/>
          <w:szCs w:val="30"/>
        </w:rPr>
      </w:pPr>
      <w:r w:rsidRPr="008242F1">
        <w:rPr>
          <w:rFonts w:ascii="Times New Roman" w:eastAsia="Times New Roman" w:hAnsi="Times New Roman" w:cs="Times New Roman"/>
          <w:b/>
          <w:i/>
          <w:sz w:val="30"/>
          <w:szCs w:val="30"/>
          <w:lang w:val="fr-FR"/>
        </w:rPr>
        <w:t>Remarque </w:t>
      </w:r>
      <w:r w:rsidRPr="008242F1">
        <w:rPr>
          <w:rFonts w:ascii="Times New Roman" w:eastAsia="Times New Roman" w:hAnsi="Times New Roman" w:cs="Times New Roman"/>
          <w:b/>
          <w:i/>
          <w:sz w:val="30"/>
          <w:szCs w:val="30"/>
        </w:rPr>
        <w:t>:</w:t>
      </w:r>
    </w:p>
    <w:p w:rsidR="006710E6" w:rsidRDefault="000D5725" w:rsidP="00660AFF">
      <w:pPr>
        <w:spacing w:after="0" w:line="240" w:lineRule="auto"/>
        <w:ind w:firstLine="567"/>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1. </w:t>
      </w:r>
      <w:r w:rsidR="006710E6">
        <w:rPr>
          <w:rFonts w:ascii="Times New Roman" w:eastAsia="Times New Roman" w:hAnsi="Times New Roman" w:cs="Times New Roman"/>
          <w:sz w:val="30"/>
          <w:szCs w:val="30"/>
        </w:rPr>
        <w:t xml:space="preserve">Є випадки, коли можна вживати обидва дієслова </w:t>
      </w:r>
      <w:r>
        <w:rPr>
          <w:rFonts w:ascii="Times New Roman" w:eastAsia="Times New Roman" w:hAnsi="Times New Roman" w:cs="Times New Roman"/>
          <w:sz w:val="30"/>
          <w:szCs w:val="30"/>
        </w:rPr>
        <w:t>(те, що можна запам’ятати)</w:t>
      </w:r>
      <w:r w:rsidR="006710E6">
        <w:rPr>
          <w:rFonts w:ascii="Times New Roman" w:eastAsia="Times New Roman" w:hAnsi="Times New Roman" w:cs="Times New Roman"/>
          <w:sz w:val="30"/>
          <w:szCs w:val="30"/>
        </w:rPr>
        <w:t>:</w:t>
      </w:r>
    </w:p>
    <w:p w:rsidR="006710E6" w:rsidRDefault="006710E6" w:rsidP="00660AFF">
      <w:pPr>
        <w:spacing w:after="0" w:line="240" w:lineRule="auto"/>
        <w:ind w:firstLine="567"/>
        <w:jc w:val="both"/>
        <w:rPr>
          <w:rFonts w:ascii="Times New Roman" w:eastAsia="Times New Roman" w:hAnsi="Times New Roman" w:cs="Times New Roman"/>
          <w:sz w:val="30"/>
          <w:szCs w:val="30"/>
          <w:lang w:val="fr-FR"/>
        </w:rPr>
      </w:pPr>
      <w:r w:rsidRPr="000D5725">
        <w:rPr>
          <w:rFonts w:ascii="Times New Roman" w:eastAsia="Times New Roman" w:hAnsi="Times New Roman" w:cs="Times New Roman"/>
          <w:sz w:val="30"/>
          <w:szCs w:val="30"/>
          <w:lang w:val="fr-FR"/>
        </w:rPr>
        <w:t>On</w:t>
      </w:r>
      <w:r w:rsidRPr="000D5725">
        <w:rPr>
          <w:rFonts w:ascii="Times New Roman" w:eastAsia="Times New Roman" w:hAnsi="Times New Roman" w:cs="Times New Roman"/>
          <w:b/>
          <w:i/>
          <w:sz w:val="30"/>
          <w:szCs w:val="30"/>
          <w:lang w:val="fr-FR"/>
        </w:rPr>
        <w:t xml:space="preserve"> sait</w:t>
      </w:r>
      <w:r>
        <w:rPr>
          <w:rFonts w:ascii="Times New Roman" w:eastAsia="Times New Roman" w:hAnsi="Times New Roman" w:cs="Times New Roman"/>
          <w:sz w:val="30"/>
          <w:szCs w:val="30"/>
          <w:lang w:val="fr-FR"/>
        </w:rPr>
        <w:t xml:space="preserve">, on </w:t>
      </w:r>
      <w:r w:rsidRPr="000D5725">
        <w:rPr>
          <w:rFonts w:ascii="Times New Roman" w:eastAsia="Times New Roman" w:hAnsi="Times New Roman" w:cs="Times New Roman"/>
          <w:b/>
          <w:i/>
          <w:sz w:val="30"/>
          <w:szCs w:val="30"/>
          <w:lang w:val="fr-FR"/>
        </w:rPr>
        <w:t>connait</w:t>
      </w:r>
      <w:r>
        <w:rPr>
          <w:rFonts w:ascii="Times New Roman" w:eastAsia="Times New Roman" w:hAnsi="Times New Roman" w:cs="Times New Roman"/>
          <w:sz w:val="30"/>
          <w:szCs w:val="30"/>
          <w:lang w:val="fr-FR"/>
        </w:rPr>
        <w:t> :</w:t>
      </w:r>
    </w:p>
    <w:p w:rsidR="006710E6" w:rsidRPr="006710E6" w:rsidRDefault="006710E6" w:rsidP="00660AFF">
      <w:pPr>
        <w:spacing w:after="0" w:line="240" w:lineRule="auto"/>
        <w:ind w:firstLine="567"/>
        <w:jc w:val="both"/>
        <w:rPr>
          <w:rFonts w:ascii="Times New Roman" w:eastAsia="Times New Roman" w:hAnsi="Times New Roman" w:cs="Times New Roman"/>
          <w:sz w:val="30"/>
          <w:szCs w:val="30"/>
          <w:lang w:val="fr-FR"/>
        </w:rPr>
      </w:pPr>
      <w:r>
        <w:rPr>
          <w:rFonts w:ascii="Times New Roman" w:eastAsia="Times New Roman" w:hAnsi="Times New Roman" w:cs="Times New Roman"/>
          <w:sz w:val="30"/>
          <w:szCs w:val="30"/>
          <w:lang w:val="fr-FR"/>
        </w:rPr>
        <w:t>Une nouvelle, une histoire, un mot, une expression, une langue étrangère, une adresse, une chanson, une poésie, un nom, le résultat de qch etc</w:t>
      </w:r>
    </w:p>
    <w:p w:rsidR="00E77EC6" w:rsidRPr="008242F1" w:rsidRDefault="000D5725" w:rsidP="00660AFF">
      <w:pPr>
        <w:spacing w:after="0" w:line="240" w:lineRule="auto"/>
        <w:ind w:firstLine="567"/>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2. </w:t>
      </w:r>
      <w:r w:rsidR="00E77EC6" w:rsidRPr="008242F1">
        <w:rPr>
          <w:rFonts w:ascii="Times New Roman" w:eastAsia="Times New Roman" w:hAnsi="Times New Roman" w:cs="Times New Roman"/>
          <w:sz w:val="30"/>
          <w:szCs w:val="30"/>
        </w:rPr>
        <w:t xml:space="preserve">Тільки дієслово </w:t>
      </w:r>
      <w:r w:rsidR="00E77EC6" w:rsidRPr="000D5725">
        <w:rPr>
          <w:rFonts w:ascii="Times New Roman" w:eastAsia="Times New Roman" w:hAnsi="Times New Roman" w:cs="Times New Roman"/>
          <w:b/>
          <w:i/>
          <w:sz w:val="30"/>
          <w:szCs w:val="30"/>
          <w:lang w:val="fr-FR"/>
        </w:rPr>
        <w:t>savoir</w:t>
      </w:r>
      <w:r w:rsidR="00E77EC6" w:rsidRPr="000D5725">
        <w:rPr>
          <w:rFonts w:ascii="Times New Roman" w:eastAsia="Times New Roman" w:hAnsi="Times New Roman" w:cs="Times New Roman"/>
          <w:i/>
          <w:sz w:val="30"/>
          <w:szCs w:val="30"/>
        </w:rPr>
        <w:t xml:space="preserve"> </w:t>
      </w:r>
      <w:r w:rsidR="00E77EC6" w:rsidRPr="008242F1">
        <w:rPr>
          <w:rFonts w:ascii="Times New Roman" w:eastAsia="Times New Roman" w:hAnsi="Times New Roman" w:cs="Times New Roman"/>
          <w:sz w:val="30"/>
          <w:szCs w:val="30"/>
        </w:rPr>
        <w:t xml:space="preserve">може мати підрядне речення. </w:t>
      </w:r>
    </w:p>
    <w:p w:rsidR="00097213" w:rsidRPr="001462A7" w:rsidRDefault="00097213" w:rsidP="00660AFF">
      <w:pPr>
        <w:spacing w:after="0" w:line="240" w:lineRule="auto"/>
        <w:ind w:firstLine="567"/>
        <w:jc w:val="both"/>
        <w:rPr>
          <w:rFonts w:ascii="Times New Roman" w:eastAsia="Times New Roman" w:hAnsi="Times New Roman" w:cs="Times New Roman"/>
          <w:b/>
          <w:sz w:val="30"/>
          <w:szCs w:val="30"/>
        </w:rPr>
      </w:pP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A) Employez le verbe </w:t>
      </w:r>
      <w:r w:rsidRPr="008242F1">
        <w:rPr>
          <w:rFonts w:ascii="Times New Roman" w:eastAsia="Times New Roman" w:hAnsi="Times New Roman" w:cs="Times New Roman"/>
          <w:b/>
          <w:i/>
          <w:sz w:val="30"/>
          <w:szCs w:val="30"/>
          <w:u w:val="single"/>
          <w:lang w:val="fr-FR"/>
        </w:rPr>
        <w:t>savoir</w:t>
      </w:r>
      <w:r w:rsidRPr="008242F1">
        <w:rPr>
          <w:rFonts w:ascii="Times New Roman" w:eastAsia="Times New Roman" w:hAnsi="Times New Roman" w:cs="Times New Roman"/>
          <w:b/>
          <w:sz w:val="30"/>
          <w:szCs w:val="30"/>
          <w:lang w:val="fr-FR"/>
        </w:rPr>
        <w:t xml:space="preserve"> ou </w:t>
      </w:r>
      <w:r w:rsidRPr="008242F1">
        <w:rPr>
          <w:rFonts w:ascii="Times New Roman" w:eastAsia="Times New Roman" w:hAnsi="Times New Roman" w:cs="Times New Roman"/>
          <w:b/>
          <w:i/>
          <w:sz w:val="30"/>
          <w:szCs w:val="30"/>
          <w:u w:val="single"/>
          <w:lang w:val="fr-FR"/>
        </w:rPr>
        <w:t>connaître</w:t>
      </w:r>
      <w:r w:rsidRPr="008242F1">
        <w:rPr>
          <w:rFonts w:ascii="Times New Roman" w:eastAsia="Times New Roman" w:hAnsi="Times New Roman" w:cs="Times New Roman"/>
          <w:b/>
          <w:sz w:val="30"/>
          <w:szCs w:val="30"/>
          <w:lang w:val="fr-FR"/>
        </w:rPr>
        <w:t xml:space="preserve"> ou les deux:</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1. ...</w:t>
      </w:r>
      <w:r w:rsidRPr="008242F1">
        <w:rPr>
          <w:rFonts w:ascii="Times New Roman" w:eastAsia="Times New Roman" w:hAnsi="Times New Roman" w:cs="Times New Roman"/>
          <w:sz w:val="30"/>
          <w:szCs w:val="30"/>
        </w:rPr>
        <w:t>-</w:t>
      </w:r>
      <w:r w:rsidRPr="008242F1">
        <w:rPr>
          <w:rFonts w:ascii="Times New Roman" w:eastAsia="Times New Roman" w:hAnsi="Times New Roman" w:cs="Times New Roman"/>
          <w:sz w:val="30"/>
          <w:szCs w:val="30"/>
          <w:lang w:val="fr-FR"/>
        </w:rPr>
        <w:t>vous cette personne? 2. Nous ... déjà cette nouvelle. 3. Je ... bien ce film, il est mon préféré. 4. Ils ... bien Paris, c’est leur ville natale. 5. Cet homme ... quatre langues. 6. Je ... cette jeune fille. Je ... qu’elle fait ses études à l’Université. 7. ...</w:t>
      </w:r>
      <w:r w:rsidRPr="008242F1">
        <w:rPr>
          <w:rFonts w:ascii="Times New Roman" w:eastAsia="Times New Roman" w:hAnsi="Times New Roman" w:cs="Times New Roman"/>
          <w:sz w:val="30"/>
          <w:szCs w:val="30"/>
        </w:rPr>
        <w:t>-</w:t>
      </w:r>
      <w:r w:rsidRPr="008242F1">
        <w:rPr>
          <w:rFonts w:ascii="Times New Roman" w:eastAsia="Times New Roman" w:hAnsi="Times New Roman" w:cs="Times New Roman"/>
          <w:sz w:val="30"/>
          <w:szCs w:val="30"/>
          <w:lang w:val="fr-FR"/>
        </w:rPr>
        <w:t xml:space="preserve">tu quelle heure il est? 8. Je ... pourquoi Roger est absent. 9. Qui ... son adresse? 10. C’est le cahier de Michel, je ... bien son écriture. </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B</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Traduisez</w:t>
      </w:r>
      <w:r w:rsidRPr="008242F1">
        <w:rPr>
          <w:rFonts w:ascii="Times New Roman" w:eastAsia="Times New Roman" w:hAnsi="Times New Roman" w:cs="Times New Roman"/>
          <w:b/>
          <w:sz w:val="30"/>
          <w:szCs w:val="30"/>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1. Ти знаєш цей пам</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ятник? 2. Я бачу, що ви ще не знаєте цей вираз. 3. Я не знаю, о котрій годині прибуває поїзд. 4. Я погано знаю його почерк. 5. Жінка, яка в червоній сукні, знає мою маму. 6. Я добре знаю музеї Івано-Франківська. 7. Кажуть, що цей чоловік знає чотири іноземні мови. 8. Я знаю цю дівчину, але не знаю</w:t>
      </w:r>
      <w:r w:rsidRPr="008242F1">
        <w:rPr>
          <w:rFonts w:ascii="Times New Roman" w:eastAsia="Times New Roman" w:hAnsi="Times New Roman" w:cs="Times New Roman"/>
          <w:sz w:val="30"/>
          <w:szCs w:val="30"/>
          <w:lang w:val="ru-RU"/>
        </w:rPr>
        <w:t>,</w:t>
      </w:r>
      <w:r w:rsidRPr="008242F1">
        <w:rPr>
          <w:rFonts w:ascii="Times New Roman" w:eastAsia="Times New Roman" w:hAnsi="Times New Roman" w:cs="Times New Roman"/>
          <w:sz w:val="30"/>
          <w:szCs w:val="30"/>
        </w:rPr>
        <w:t xml:space="preserve"> де вона живе. 9. Ви знаєте цього студента? Чи знаєте ви, що він найкращий (</w:t>
      </w:r>
      <w:r w:rsidRPr="008242F1">
        <w:rPr>
          <w:rFonts w:ascii="Times New Roman" w:eastAsia="Times New Roman" w:hAnsi="Times New Roman" w:cs="Times New Roman"/>
          <w:sz w:val="30"/>
          <w:szCs w:val="30"/>
          <w:lang w:val="fr-CA"/>
        </w:rPr>
        <w:t>le</w:t>
      </w:r>
      <w:r w:rsidR="004E7F7C" w:rsidRPr="0080730B">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CA"/>
        </w:rPr>
        <w:t>meilleur</w:t>
      </w:r>
      <w:r w:rsidRPr="008242F1">
        <w:rPr>
          <w:rFonts w:ascii="Times New Roman" w:eastAsia="Times New Roman" w:hAnsi="Times New Roman" w:cs="Times New Roman"/>
          <w:sz w:val="30"/>
          <w:szCs w:val="30"/>
        </w:rPr>
        <w:t>) студент нашого факультету? 10. Ти знаєш ім’я цього художника?</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1C0FE3">
      <w:pPr>
        <w:pStyle w:val="a4"/>
        <w:numPr>
          <w:ilvl w:val="0"/>
          <w:numId w:val="57"/>
        </w:numPr>
        <w:tabs>
          <w:tab w:val="left" w:pos="993"/>
        </w:tabs>
        <w:spacing w:after="0" w:line="240" w:lineRule="auto"/>
        <w:ind w:left="0"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Les</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pr</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positions</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i/>
          <w:sz w:val="30"/>
          <w:szCs w:val="30"/>
        </w:rPr>
        <w:t xml:space="preserve">à </w:t>
      </w:r>
      <w:r w:rsidRPr="008242F1">
        <w:rPr>
          <w:rFonts w:ascii="Times New Roman" w:eastAsia="Times New Roman" w:hAnsi="Times New Roman" w:cs="Times New Roman"/>
          <w:b/>
          <w:sz w:val="30"/>
          <w:szCs w:val="30"/>
          <w:lang w:val="fr-FR"/>
        </w:rPr>
        <w:t>et</w:t>
      </w:r>
      <w:r w:rsidR="00B3409A">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i/>
          <w:sz w:val="30"/>
          <w:szCs w:val="30"/>
          <w:lang w:val="fr-FR"/>
        </w:rPr>
        <w:t>en</w:t>
      </w:r>
      <w:r w:rsidR="00B3409A">
        <w:rPr>
          <w:rFonts w:ascii="Times New Roman" w:eastAsia="Times New Roman" w:hAnsi="Times New Roman" w:cs="Times New Roman"/>
          <w:b/>
          <w:i/>
          <w:sz w:val="30"/>
          <w:szCs w:val="30"/>
          <w:lang w:val="fr-FR"/>
        </w:rPr>
        <w:t xml:space="preserve"> </w:t>
      </w:r>
      <w:r w:rsidRPr="008242F1">
        <w:rPr>
          <w:rFonts w:ascii="Times New Roman" w:eastAsia="Times New Roman" w:hAnsi="Times New Roman" w:cs="Times New Roman"/>
          <w:b/>
          <w:sz w:val="30"/>
          <w:szCs w:val="30"/>
          <w:lang w:val="fr-FR"/>
        </w:rPr>
        <w:t>devant</w:t>
      </w:r>
      <w:r w:rsidR="00B3409A">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les</w:t>
      </w:r>
      <w:r w:rsidR="00B3409A">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noms</w:t>
      </w:r>
      <w:r w:rsidR="00B3409A">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g</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ographiques</w:t>
      </w:r>
      <w:r w:rsidRPr="008242F1">
        <w:rPr>
          <w:rFonts w:ascii="Times New Roman" w:eastAsia="Times New Roman" w:hAnsi="Times New Roman" w:cs="Times New Roman"/>
          <w:b/>
          <w:sz w:val="30"/>
          <w:szCs w:val="30"/>
        </w:rPr>
        <w:t xml:space="preserve"> /</w:t>
      </w:r>
      <w:r w:rsidR="00A30F1E" w:rsidRPr="0080730B">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rPr>
        <w:t xml:space="preserve">Прийменники </w:t>
      </w:r>
      <w:r w:rsidRPr="008242F1">
        <w:rPr>
          <w:rFonts w:ascii="Times New Roman" w:eastAsia="Times New Roman" w:hAnsi="Times New Roman" w:cs="Times New Roman"/>
          <w:b/>
          <w:i/>
          <w:sz w:val="30"/>
          <w:szCs w:val="30"/>
        </w:rPr>
        <w:t>à</w:t>
      </w:r>
      <w:r w:rsidRPr="008242F1">
        <w:rPr>
          <w:rFonts w:ascii="Times New Roman" w:eastAsia="Times New Roman" w:hAnsi="Times New Roman" w:cs="Times New Roman"/>
          <w:b/>
          <w:sz w:val="30"/>
          <w:szCs w:val="30"/>
        </w:rPr>
        <w:t xml:space="preserve"> та </w:t>
      </w:r>
      <w:r w:rsidRPr="008242F1">
        <w:rPr>
          <w:rFonts w:ascii="Times New Roman" w:eastAsia="Times New Roman" w:hAnsi="Times New Roman" w:cs="Times New Roman"/>
          <w:b/>
          <w:i/>
          <w:sz w:val="30"/>
          <w:szCs w:val="30"/>
          <w:lang w:val="fr-FR"/>
        </w:rPr>
        <w:t>en</w:t>
      </w:r>
      <w:r w:rsidRPr="008242F1">
        <w:rPr>
          <w:rFonts w:ascii="Times New Roman" w:eastAsia="Times New Roman" w:hAnsi="Times New Roman" w:cs="Times New Roman"/>
          <w:b/>
          <w:sz w:val="30"/>
          <w:szCs w:val="30"/>
        </w:rPr>
        <w:t xml:space="preserve"> перед географічними назвами</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Прийменники </w:t>
      </w:r>
      <w:r w:rsidRPr="008242F1">
        <w:rPr>
          <w:rFonts w:ascii="Times New Roman" w:eastAsia="Times New Roman" w:hAnsi="Times New Roman" w:cs="Times New Roman"/>
          <w:b/>
          <w:i/>
          <w:sz w:val="30"/>
          <w:szCs w:val="30"/>
        </w:rPr>
        <w:t>à</w:t>
      </w:r>
      <w:r w:rsidRPr="008242F1">
        <w:rPr>
          <w:rFonts w:ascii="Times New Roman" w:eastAsia="Times New Roman" w:hAnsi="Times New Roman" w:cs="Times New Roman"/>
          <w:sz w:val="30"/>
          <w:szCs w:val="30"/>
        </w:rPr>
        <w:t xml:space="preserve"> та </w:t>
      </w:r>
      <w:r w:rsidRPr="008242F1">
        <w:rPr>
          <w:rFonts w:ascii="Times New Roman" w:eastAsia="Times New Roman" w:hAnsi="Times New Roman" w:cs="Times New Roman"/>
          <w:b/>
          <w:i/>
          <w:sz w:val="30"/>
          <w:szCs w:val="30"/>
          <w:lang w:val="fr-FR"/>
        </w:rPr>
        <w:t>en</w:t>
      </w:r>
      <w:r w:rsidRPr="008242F1">
        <w:rPr>
          <w:rFonts w:ascii="Times New Roman" w:eastAsia="Times New Roman" w:hAnsi="Times New Roman" w:cs="Times New Roman"/>
          <w:sz w:val="30"/>
          <w:szCs w:val="30"/>
        </w:rPr>
        <w:t>, що стоять перед назвою міста або країни (континентів, регіонів, провінцій, і т.д.), вказують на напрямок або місцезнаходження.</w:t>
      </w:r>
    </w:p>
    <w:p w:rsidR="00E77EC6" w:rsidRPr="008242F1" w:rsidRDefault="00A30F1E" w:rsidP="00A30F1E">
      <w:pPr>
        <w:spacing w:after="0" w:line="240" w:lineRule="auto"/>
        <w:ind w:left="70" w:firstLine="497"/>
        <w:jc w:val="both"/>
        <w:rPr>
          <w:rFonts w:ascii="Times New Roman" w:eastAsia="Times New Roman" w:hAnsi="Times New Roman" w:cs="Times New Roman"/>
          <w:sz w:val="30"/>
          <w:szCs w:val="30"/>
        </w:rPr>
      </w:pPr>
      <w:r w:rsidRPr="0080730B">
        <w:rPr>
          <w:rFonts w:ascii="Times New Roman" w:eastAsia="Times New Roman" w:hAnsi="Times New Roman" w:cs="Times New Roman"/>
          <w:b/>
          <w:i/>
          <w:sz w:val="30"/>
          <w:szCs w:val="30"/>
          <w:lang w:val="ru-RU"/>
        </w:rPr>
        <w:t xml:space="preserve">– </w:t>
      </w:r>
      <w:r w:rsidR="00E77EC6" w:rsidRPr="008242F1">
        <w:rPr>
          <w:rFonts w:ascii="Times New Roman" w:eastAsia="Times New Roman" w:hAnsi="Times New Roman" w:cs="Times New Roman"/>
          <w:b/>
          <w:i/>
          <w:sz w:val="30"/>
          <w:szCs w:val="30"/>
          <w:lang w:val="ru-RU"/>
        </w:rPr>
        <w:t>à</w:t>
      </w:r>
      <w:r w:rsidRPr="0080730B">
        <w:rPr>
          <w:rFonts w:ascii="Times New Roman" w:eastAsia="Times New Roman" w:hAnsi="Times New Roman" w:cs="Times New Roman"/>
          <w:b/>
          <w:i/>
          <w:sz w:val="30"/>
          <w:szCs w:val="30"/>
          <w:lang w:val="ru-RU"/>
        </w:rPr>
        <w:t xml:space="preserve"> </w:t>
      </w:r>
      <w:r w:rsidR="00E77EC6" w:rsidRPr="008242F1">
        <w:rPr>
          <w:rFonts w:ascii="Times New Roman" w:eastAsia="Times New Roman" w:hAnsi="Times New Roman" w:cs="Times New Roman"/>
          <w:sz w:val="30"/>
          <w:szCs w:val="30"/>
        </w:rPr>
        <w:t xml:space="preserve">вживається перед назвою міста чи острова без артикля: </w:t>
      </w:r>
      <w:r w:rsidR="00E77EC6" w:rsidRPr="008242F1">
        <w:rPr>
          <w:rFonts w:ascii="Times New Roman" w:eastAsia="Times New Roman" w:hAnsi="Times New Roman" w:cs="Times New Roman"/>
          <w:b/>
          <w:sz w:val="30"/>
          <w:szCs w:val="30"/>
          <w:lang w:val="ru-RU"/>
        </w:rPr>
        <w:t xml:space="preserve">à </w:t>
      </w:r>
      <w:r w:rsidR="00E77EC6" w:rsidRPr="008242F1">
        <w:rPr>
          <w:rFonts w:ascii="Times New Roman" w:eastAsia="Times New Roman" w:hAnsi="Times New Roman" w:cs="Times New Roman"/>
          <w:sz w:val="30"/>
          <w:szCs w:val="30"/>
          <w:lang w:val="fr-FR"/>
        </w:rPr>
        <w:t>Paris</w:t>
      </w:r>
      <w:r w:rsidR="00E77EC6" w:rsidRPr="008242F1">
        <w:rPr>
          <w:rFonts w:ascii="Times New Roman" w:eastAsia="Times New Roman" w:hAnsi="Times New Roman" w:cs="Times New Roman"/>
          <w:sz w:val="30"/>
          <w:szCs w:val="30"/>
          <w:lang w:val="ru-RU"/>
        </w:rPr>
        <w:t xml:space="preserve">, </w:t>
      </w:r>
      <w:r w:rsidR="00E77EC6" w:rsidRPr="008242F1">
        <w:rPr>
          <w:rFonts w:ascii="Times New Roman" w:eastAsia="Times New Roman" w:hAnsi="Times New Roman" w:cs="Times New Roman"/>
          <w:b/>
          <w:sz w:val="30"/>
          <w:szCs w:val="30"/>
          <w:lang w:val="ru-RU"/>
        </w:rPr>
        <w:t xml:space="preserve">à </w:t>
      </w:r>
      <w:r w:rsidR="00E77EC6" w:rsidRPr="008242F1">
        <w:rPr>
          <w:rFonts w:ascii="Times New Roman" w:eastAsia="Times New Roman" w:hAnsi="Times New Roman" w:cs="Times New Roman"/>
          <w:sz w:val="30"/>
          <w:szCs w:val="30"/>
          <w:lang w:val="fr-FR"/>
        </w:rPr>
        <w:t>Cuba</w:t>
      </w:r>
      <w:r w:rsidR="00E77EC6" w:rsidRPr="008242F1">
        <w:rPr>
          <w:rFonts w:ascii="Times New Roman" w:eastAsia="Times New Roman" w:hAnsi="Times New Roman" w:cs="Times New Roman"/>
          <w:sz w:val="30"/>
          <w:szCs w:val="30"/>
          <w:lang w:val="ru-RU"/>
        </w:rPr>
        <w:t>;</w:t>
      </w:r>
    </w:p>
    <w:p w:rsidR="00E77EC6" w:rsidRPr="008242F1" w:rsidRDefault="00A30F1E" w:rsidP="00A30F1E">
      <w:pPr>
        <w:spacing w:after="0" w:line="240" w:lineRule="auto"/>
        <w:ind w:left="14" w:firstLine="553"/>
        <w:jc w:val="both"/>
        <w:rPr>
          <w:rFonts w:ascii="Times New Roman" w:eastAsia="Times New Roman" w:hAnsi="Times New Roman" w:cs="Times New Roman"/>
          <w:sz w:val="30"/>
          <w:szCs w:val="30"/>
        </w:rPr>
      </w:pPr>
      <w:r w:rsidRPr="0080730B">
        <w:rPr>
          <w:rFonts w:ascii="Times New Roman" w:eastAsia="Times New Roman" w:hAnsi="Times New Roman" w:cs="Times New Roman"/>
          <w:b/>
          <w:i/>
          <w:sz w:val="30"/>
          <w:szCs w:val="30"/>
        </w:rPr>
        <w:t xml:space="preserve">– </w:t>
      </w:r>
      <w:r w:rsidR="00E77EC6" w:rsidRPr="008242F1">
        <w:rPr>
          <w:rFonts w:ascii="Times New Roman" w:eastAsia="Times New Roman" w:hAnsi="Times New Roman" w:cs="Times New Roman"/>
          <w:b/>
          <w:i/>
          <w:sz w:val="30"/>
          <w:szCs w:val="30"/>
          <w:lang w:val="fr-FR"/>
        </w:rPr>
        <w:t>en</w:t>
      </w:r>
      <w:r w:rsidR="00E77EC6" w:rsidRPr="008242F1">
        <w:rPr>
          <w:rFonts w:ascii="Times New Roman" w:eastAsia="Times New Roman" w:hAnsi="Times New Roman" w:cs="Times New Roman"/>
          <w:sz w:val="30"/>
          <w:szCs w:val="30"/>
        </w:rPr>
        <w:t xml:space="preserve"> вживається перед назвами усіх країн жіночого роду: </w:t>
      </w:r>
      <w:r w:rsidR="00E77EC6" w:rsidRPr="008242F1">
        <w:rPr>
          <w:rFonts w:ascii="Times New Roman" w:eastAsia="Times New Roman" w:hAnsi="Times New Roman" w:cs="Times New Roman"/>
          <w:b/>
          <w:sz w:val="30"/>
          <w:szCs w:val="30"/>
          <w:lang w:val="fr-FR"/>
        </w:rPr>
        <w:t>en</w:t>
      </w:r>
      <w:r w:rsidR="00B3409A" w:rsidRPr="00B3409A">
        <w:rPr>
          <w:rFonts w:ascii="Times New Roman" w:eastAsia="Times New Roman" w:hAnsi="Times New Roman" w:cs="Times New Roman"/>
          <w:b/>
          <w:sz w:val="30"/>
          <w:szCs w:val="30"/>
        </w:rPr>
        <w:t xml:space="preserve"> </w:t>
      </w:r>
      <w:r w:rsidR="00E77EC6" w:rsidRPr="008242F1">
        <w:rPr>
          <w:rFonts w:ascii="Times New Roman" w:eastAsia="Times New Roman" w:hAnsi="Times New Roman" w:cs="Times New Roman"/>
          <w:sz w:val="30"/>
          <w:szCs w:val="30"/>
          <w:lang w:val="fr-FR"/>
        </w:rPr>
        <w:t>France</w:t>
      </w:r>
      <w:r w:rsidR="00E77EC6" w:rsidRPr="008242F1">
        <w:rPr>
          <w:rFonts w:ascii="Times New Roman" w:eastAsia="Times New Roman" w:hAnsi="Times New Roman" w:cs="Times New Roman"/>
          <w:sz w:val="30"/>
          <w:szCs w:val="30"/>
        </w:rPr>
        <w:t xml:space="preserve">, </w:t>
      </w:r>
      <w:r w:rsidR="00E77EC6" w:rsidRPr="008242F1">
        <w:rPr>
          <w:rFonts w:ascii="Times New Roman" w:eastAsia="Times New Roman" w:hAnsi="Times New Roman" w:cs="Times New Roman"/>
          <w:b/>
          <w:sz w:val="30"/>
          <w:szCs w:val="30"/>
          <w:lang w:val="fr-FR"/>
        </w:rPr>
        <w:t>en</w:t>
      </w:r>
      <w:r w:rsidR="00B3409A" w:rsidRPr="00B3409A">
        <w:rPr>
          <w:rFonts w:ascii="Times New Roman" w:eastAsia="Times New Roman" w:hAnsi="Times New Roman" w:cs="Times New Roman"/>
          <w:b/>
          <w:sz w:val="30"/>
          <w:szCs w:val="30"/>
        </w:rPr>
        <w:t xml:space="preserve"> </w:t>
      </w:r>
      <w:r w:rsidR="00E77EC6" w:rsidRPr="008242F1">
        <w:rPr>
          <w:rFonts w:ascii="Times New Roman" w:eastAsia="Times New Roman" w:hAnsi="Times New Roman" w:cs="Times New Roman"/>
          <w:sz w:val="30"/>
          <w:szCs w:val="30"/>
          <w:lang w:val="fr-FR"/>
        </w:rPr>
        <w:t>Ukraine</w:t>
      </w:r>
      <w:r w:rsidR="00E77EC6" w:rsidRPr="008242F1">
        <w:rPr>
          <w:rFonts w:ascii="Times New Roman" w:eastAsia="Times New Roman" w:hAnsi="Times New Roman" w:cs="Times New Roman"/>
          <w:sz w:val="30"/>
          <w:szCs w:val="30"/>
        </w:rPr>
        <w:t xml:space="preserve">, </w:t>
      </w:r>
      <w:r w:rsidR="00E77EC6" w:rsidRPr="008242F1">
        <w:rPr>
          <w:rFonts w:ascii="Times New Roman" w:eastAsia="Times New Roman" w:hAnsi="Times New Roman" w:cs="Times New Roman"/>
          <w:b/>
          <w:sz w:val="30"/>
          <w:szCs w:val="30"/>
          <w:lang w:val="fr-FR"/>
        </w:rPr>
        <w:t>en</w:t>
      </w:r>
      <w:r w:rsidR="00B3409A" w:rsidRPr="00B3409A">
        <w:rPr>
          <w:rFonts w:ascii="Times New Roman" w:eastAsia="Times New Roman" w:hAnsi="Times New Roman" w:cs="Times New Roman"/>
          <w:b/>
          <w:sz w:val="30"/>
          <w:szCs w:val="30"/>
        </w:rPr>
        <w:t xml:space="preserve"> </w:t>
      </w:r>
      <w:r w:rsidR="00E77EC6" w:rsidRPr="008242F1">
        <w:rPr>
          <w:rFonts w:ascii="Times New Roman" w:eastAsia="Times New Roman" w:hAnsi="Times New Roman" w:cs="Times New Roman"/>
          <w:sz w:val="30"/>
          <w:szCs w:val="30"/>
          <w:lang w:val="fr-FR"/>
        </w:rPr>
        <w:t>Italie</w:t>
      </w:r>
      <w:r w:rsidR="00E77EC6" w:rsidRPr="008242F1">
        <w:rPr>
          <w:rFonts w:ascii="Times New Roman" w:eastAsia="Times New Roman" w:hAnsi="Times New Roman" w:cs="Times New Roman"/>
          <w:sz w:val="30"/>
          <w:szCs w:val="30"/>
        </w:rPr>
        <w:t xml:space="preserve"> та країн чоловічого роду, які починаються з голосного: </w:t>
      </w:r>
      <w:r w:rsidR="00E77EC6" w:rsidRPr="008242F1">
        <w:rPr>
          <w:rFonts w:ascii="Times New Roman" w:eastAsia="Times New Roman" w:hAnsi="Times New Roman" w:cs="Times New Roman"/>
          <w:b/>
          <w:sz w:val="30"/>
          <w:szCs w:val="30"/>
          <w:lang w:val="fr-FR"/>
        </w:rPr>
        <w:t>en</w:t>
      </w:r>
      <w:r w:rsidR="00B3409A" w:rsidRPr="00B3409A">
        <w:rPr>
          <w:rFonts w:ascii="Times New Roman" w:eastAsia="Times New Roman" w:hAnsi="Times New Roman" w:cs="Times New Roman"/>
          <w:b/>
          <w:sz w:val="30"/>
          <w:szCs w:val="30"/>
        </w:rPr>
        <w:t xml:space="preserve"> </w:t>
      </w:r>
      <w:r w:rsidR="00E77EC6" w:rsidRPr="008242F1">
        <w:rPr>
          <w:rFonts w:ascii="Times New Roman" w:eastAsia="Times New Roman" w:hAnsi="Times New Roman" w:cs="Times New Roman"/>
          <w:sz w:val="30"/>
          <w:szCs w:val="30"/>
          <w:lang w:val="fr-FR"/>
        </w:rPr>
        <w:t>Iran</w:t>
      </w:r>
      <w:r w:rsidR="00E77EC6" w:rsidRPr="008242F1">
        <w:rPr>
          <w:rFonts w:ascii="Times New Roman" w:eastAsia="Times New Roman" w:hAnsi="Times New Roman" w:cs="Times New Roman"/>
          <w:sz w:val="30"/>
          <w:szCs w:val="30"/>
        </w:rPr>
        <w:t xml:space="preserve">, </w:t>
      </w:r>
      <w:r w:rsidR="00E77EC6" w:rsidRPr="008242F1">
        <w:rPr>
          <w:rFonts w:ascii="Times New Roman" w:eastAsia="Times New Roman" w:hAnsi="Times New Roman" w:cs="Times New Roman"/>
          <w:b/>
          <w:sz w:val="30"/>
          <w:szCs w:val="30"/>
        </w:rPr>
        <w:t>en</w:t>
      </w:r>
      <w:r w:rsidR="00E77EC6" w:rsidRPr="008242F1">
        <w:rPr>
          <w:rFonts w:ascii="Times New Roman" w:eastAsia="Times New Roman" w:hAnsi="Times New Roman" w:cs="Times New Roman"/>
          <w:sz w:val="30"/>
          <w:szCs w:val="30"/>
        </w:rPr>
        <w:t xml:space="preserve"> Afg</w:t>
      </w:r>
      <w:r w:rsidR="00E77EC6" w:rsidRPr="008242F1">
        <w:rPr>
          <w:rFonts w:ascii="Times New Roman" w:eastAsia="Times New Roman" w:hAnsi="Times New Roman" w:cs="Times New Roman"/>
          <w:sz w:val="30"/>
          <w:szCs w:val="30"/>
          <w:lang w:val="fr-FR"/>
        </w:rPr>
        <w:t>h</w:t>
      </w:r>
      <w:r w:rsidR="00E77EC6" w:rsidRPr="008242F1">
        <w:rPr>
          <w:rFonts w:ascii="Times New Roman" w:eastAsia="Times New Roman" w:hAnsi="Times New Roman" w:cs="Times New Roman"/>
          <w:sz w:val="30"/>
          <w:szCs w:val="30"/>
        </w:rPr>
        <w:t xml:space="preserve">anistan, а також перед назвами французьких провінцій: </w:t>
      </w:r>
      <w:r w:rsidR="00E77EC6" w:rsidRPr="008242F1">
        <w:rPr>
          <w:rFonts w:ascii="Times New Roman" w:eastAsia="Times New Roman" w:hAnsi="Times New Roman" w:cs="Times New Roman"/>
          <w:b/>
          <w:sz w:val="30"/>
          <w:szCs w:val="30"/>
        </w:rPr>
        <w:t>en</w:t>
      </w:r>
      <w:r w:rsidR="00E77EC6" w:rsidRPr="008242F1">
        <w:rPr>
          <w:rFonts w:ascii="Times New Roman" w:eastAsia="Times New Roman" w:hAnsi="Times New Roman" w:cs="Times New Roman"/>
          <w:sz w:val="30"/>
          <w:szCs w:val="30"/>
        </w:rPr>
        <w:t xml:space="preserve"> Bretagne, </w:t>
      </w:r>
      <w:r w:rsidR="00E77EC6" w:rsidRPr="008242F1">
        <w:rPr>
          <w:rFonts w:ascii="Times New Roman" w:eastAsia="Times New Roman" w:hAnsi="Times New Roman" w:cs="Times New Roman"/>
          <w:b/>
          <w:sz w:val="30"/>
          <w:szCs w:val="30"/>
        </w:rPr>
        <w:t>en</w:t>
      </w:r>
      <w:r w:rsidR="00E77EC6" w:rsidRPr="008242F1">
        <w:rPr>
          <w:rFonts w:ascii="Times New Roman" w:eastAsia="Times New Roman" w:hAnsi="Times New Roman" w:cs="Times New Roman"/>
          <w:sz w:val="30"/>
          <w:szCs w:val="30"/>
        </w:rPr>
        <w:t xml:space="preserve"> Normandie, </w:t>
      </w:r>
      <w:r w:rsidR="00E77EC6" w:rsidRPr="008242F1">
        <w:rPr>
          <w:rFonts w:ascii="Times New Roman" w:eastAsia="Times New Roman" w:hAnsi="Times New Roman" w:cs="Times New Roman"/>
          <w:b/>
          <w:sz w:val="30"/>
          <w:szCs w:val="30"/>
        </w:rPr>
        <w:t>en</w:t>
      </w:r>
      <w:r w:rsidR="00B3409A" w:rsidRPr="00B3409A">
        <w:rPr>
          <w:rFonts w:ascii="Times New Roman" w:eastAsia="Times New Roman" w:hAnsi="Times New Roman" w:cs="Times New Roman"/>
          <w:b/>
          <w:sz w:val="30"/>
          <w:szCs w:val="30"/>
        </w:rPr>
        <w:t xml:space="preserve"> </w:t>
      </w:r>
      <w:r w:rsidR="00E77EC6" w:rsidRPr="008242F1">
        <w:rPr>
          <w:rFonts w:ascii="Times New Roman" w:eastAsia="Times New Roman" w:hAnsi="Times New Roman" w:cs="Times New Roman"/>
          <w:sz w:val="30"/>
          <w:szCs w:val="30"/>
          <w:lang w:val="fr-FR"/>
        </w:rPr>
        <w:t>Alsace</w:t>
      </w:r>
      <w:r w:rsidR="00E77EC6" w:rsidRPr="008242F1">
        <w:rPr>
          <w:rFonts w:ascii="Times New Roman" w:eastAsia="Times New Roman" w:hAnsi="Times New Roman" w:cs="Times New Roman"/>
          <w:sz w:val="30"/>
          <w:szCs w:val="30"/>
        </w:rPr>
        <w:t xml:space="preserve">, </w:t>
      </w:r>
      <w:r w:rsidR="00E77EC6" w:rsidRPr="008242F1">
        <w:rPr>
          <w:rFonts w:ascii="Times New Roman" w:eastAsia="Times New Roman" w:hAnsi="Times New Roman" w:cs="Times New Roman"/>
          <w:b/>
          <w:sz w:val="30"/>
          <w:szCs w:val="30"/>
          <w:lang w:val="fr-FR"/>
        </w:rPr>
        <w:t>en</w:t>
      </w:r>
      <w:r w:rsidR="00B3409A" w:rsidRPr="00B3409A">
        <w:rPr>
          <w:rFonts w:ascii="Times New Roman" w:eastAsia="Times New Roman" w:hAnsi="Times New Roman" w:cs="Times New Roman"/>
          <w:b/>
          <w:sz w:val="30"/>
          <w:szCs w:val="30"/>
        </w:rPr>
        <w:t xml:space="preserve"> </w:t>
      </w:r>
      <w:r w:rsidR="00E77EC6" w:rsidRPr="008242F1">
        <w:rPr>
          <w:rFonts w:ascii="Times New Roman" w:eastAsia="Times New Roman" w:hAnsi="Times New Roman" w:cs="Times New Roman"/>
          <w:sz w:val="30"/>
          <w:szCs w:val="30"/>
          <w:lang w:val="fr-FR"/>
        </w:rPr>
        <w:t>Corse</w:t>
      </w:r>
      <w:r w:rsidR="00E77EC6" w:rsidRPr="008242F1">
        <w:rPr>
          <w:rFonts w:ascii="Times New Roman" w:eastAsia="Times New Roman" w:hAnsi="Times New Roman" w:cs="Times New Roman"/>
          <w:sz w:val="30"/>
          <w:szCs w:val="30"/>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i/>
          <w:sz w:val="30"/>
          <w:szCs w:val="30"/>
        </w:rPr>
        <w:t>Примітка</w:t>
      </w:r>
      <w:r w:rsidRPr="008242F1">
        <w:rPr>
          <w:rFonts w:ascii="Times New Roman" w:eastAsia="Times New Roman" w:hAnsi="Times New Roman" w:cs="Times New Roman"/>
          <w:sz w:val="30"/>
          <w:szCs w:val="30"/>
        </w:rPr>
        <w:t xml:space="preserve">: після прийменника </w:t>
      </w:r>
      <w:r w:rsidRPr="008242F1">
        <w:rPr>
          <w:rFonts w:ascii="Times New Roman" w:eastAsia="Times New Roman" w:hAnsi="Times New Roman" w:cs="Times New Roman"/>
          <w:b/>
          <w:sz w:val="30"/>
          <w:szCs w:val="30"/>
          <w:lang w:val="fr-FR"/>
        </w:rPr>
        <w:t>en</w:t>
      </w:r>
      <w:r w:rsidRPr="008242F1">
        <w:rPr>
          <w:rFonts w:ascii="Times New Roman" w:eastAsia="Times New Roman" w:hAnsi="Times New Roman" w:cs="Times New Roman"/>
          <w:sz w:val="30"/>
          <w:szCs w:val="30"/>
        </w:rPr>
        <w:t xml:space="preserve"> артикль не вживається.</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До жіночого роду належать назви країн, що закінчуються на -е.</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i/>
          <w:sz w:val="30"/>
          <w:szCs w:val="30"/>
        </w:rPr>
        <w:t>Винятки</w:t>
      </w:r>
      <w:r w:rsidRPr="008242F1">
        <w:rPr>
          <w:rFonts w:ascii="Times New Roman" w:eastAsia="Times New Roman" w:hAnsi="Times New Roman" w:cs="Times New Roman"/>
          <w:sz w:val="30"/>
          <w:szCs w:val="30"/>
        </w:rPr>
        <w:t xml:space="preserve">: </w:t>
      </w:r>
      <w:r w:rsidRPr="008242F1">
        <w:rPr>
          <w:rFonts w:ascii="Times New Roman" w:eastAsia="Times New Roman" w:hAnsi="Times New Roman" w:cs="Times New Roman"/>
          <w:b/>
          <w:sz w:val="30"/>
          <w:szCs w:val="30"/>
          <w:lang w:val="fr-FR"/>
        </w:rPr>
        <w:t>le</w:t>
      </w:r>
      <w:r w:rsidRPr="008242F1">
        <w:rPr>
          <w:rFonts w:ascii="Times New Roman" w:eastAsia="Times New Roman" w:hAnsi="Times New Roman" w:cs="Times New Roman"/>
          <w:sz w:val="30"/>
          <w:szCs w:val="30"/>
          <w:lang w:val="fr-FR"/>
        </w:rPr>
        <w:t xml:space="preserve"> Mozambique, </w:t>
      </w:r>
      <w:r w:rsidRPr="008242F1">
        <w:rPr>
          <w:rFonts w:ascii="Times New Roman" w:eastAsia="Times New Roman" w:hAnsi="Times New Roman" w:cs="Times New Roman"/>
          <w:b/>
          <w:sz w:val="30"/>
          <w:szCs w:val="30"/>
          <w:lang w:val="fr-FR"/>
        </w:rPr>
        <w:t>le</w:t>
      </w:r>
      <w:r w:rsidRPr="008242F1">
        <w:rPr>
          <w:rFonts w:ascii="Times New Roman" w:eastAsia="Times New Roman" w:hAnsi="Times New Roman" w:cs="Times New Roman"/>
          <w:sz w:val="30"/>
          <w:szCs w:val="30"/>
          <w:lang w:val="fr-FR"/>
        </w:rPr>
        <w:t xml:space="preserve"> Mexique, </w:t>
      </w:r>
      <w:r w:rsidRPr="008242F1">
        <w:rPr>
          <w:rFonts w:ascii="Times New Roman" w:eastAsia="Times New Roman" w:hAnsi="Times New Roman" w:cs="Times New Roman"/>
          <w:b/>
          <w:sz w:val="30"/>
          <w:szCs w:val="30"/>
          <w:lang w:val="fr-FR"/>
        </w:rPr>
        <w:t>le</w:t>
      </w:r>
      <w:r w:rsidRPr="008242F1">
        <w:rPr>
          <w:rFonts w:ascii="Times New Roman" w:eastAsia="Times New Roman" w:hAnsi="Times New Roman" w:cs="Times New Roman"/>
          <w:sz w:val="30"/>
          <w:szCs w:val="30"/>
          <w:lang w:val="fr-FR"/>
        </w:rPr>
        <w:t xml:space="preserve"> Cambodge, </w:t>
      </w:r>
      <w:r w:rsidRPr="008242F1">
        <w:rPr>
          <w:rFonts w:ascii="Times New Roman" w:eastAsia="Times New Roman" w:hAnsi="Times New Roman" w:cs="Times New Roman"/>
          <w:b/>
          <w:sz w:val="30"/>
          <w:szCs w:val="30"/>
          <w:lang w:val="fr-FR"/>
        </w:rPr>
        <w:t xml:space="preserve">le </w:t>
      </w:r>
      <w:r w:rsidRPr="008242F1">
        <w:rPr>
          <w:rFonts w:ascii="Times New Roman" w:eastAsia="Times New Roman" w:hAnsi="Times New Roman" w:cs="Times New Roman"/>
          <w:sz w:val="30"/>
          <w:szCs w:val="30"/>
          <w:lang w:val="fr-FR"/>
        </w:rPr>
        <w:t>Zaïre</w:t>
      </w:r>
    </w:p>
    <w:p w:rsidR="00E77EC6" w:rsidRPr="008242F1" w:rsidRDefault="00A30F1E" w:rsidP="00A30F1E">
      <w:pPr>
        <w:spacing w:after="0" w:line="240" w:lineRule="auto"/>
        <w:ind w:left="-14" w:firstLine="581"/>
        <w:jc w:val="both"/>
        <w:rPr>
          <w:rFonts w:ascii="Times New Roman" w:eastAsia="Times New Roman" w:hAnsi="Times New Roman" w:cs="Times New Roman"/>
          <w:sz w:val="30"/>
          <w:szCs w:val="30"/>
          <w:lang w:val="fr-FR"/>
        </w:rPr>
      </w:pPr>
      <w:r>
        <w:rPr>
          <w:rFonts w:ascii="Times New Roman" w:eastAsia="Times New Roman" w:hAnsi="Times New Roman" w:cs="Times New Roman"/>
          <w:b/>
          <w:i/>
          <w:sz w:val="30"/>
          <w:szCs w:val="30"/>
          <w:lang w:val="fr-FR"/>
        </w:rPr>
        <w:t xml:space="preserve">– </w:t>
      </w:r>
      <w:r w:rsidR="00E77EC6" w:rsidRPr="008242F1">
        <w:rPr>
          <w:rFonts w:ascii="Times New Roman" w:eastAsia="Times New Roman" w:hAnsi="Times New Roman" w:cs="Times New Roman"/>
          <w:b/>
          <w:i/>
          <w:sz w:val="30"/>
          <w:szCs w:val="30"/>
          <w:lang w:val="fr-FR"/>
        </w:rPr>
        <w:t>au</w:t>
      </w:r>
      <w:r w:rsidR="000D5725">
        <w:rPr>
          <w:rFonts w:ascii="Times New Roman" w:eastAsia="Times New Roman" w:hAnsi="Times New Roman" w:cs="Times New Roman"/>
          <w:b/>
          <w:i/>
          <w:sz w:val="30"/>
          <w:szCs w:val="30"/>
        </w:rPr>
        <w:t xml:space="preserve"> </w:t>
      </w:r>
      <w:r w:rsidR="00E77EC6" w:rsidRPr="008242F1">
        <w:rPr>
          <w:rFonts w:ascii="Times New Roman" w:eastAsia="Times New Roman" w:hAnsi="Times New Roman" w:cs="Times New Roman"/>
          <w:b/>
          <w:sz w:val="30"/>
          <w:szCs w:val="30"/>
          <w:lang w:val="fr-FR"/>
        </w:rPr>
        <w:t>(à+le)</w:t>
      </w:r>
      <w:r w:rsidR="004E7F7C">
        <w:rPr>
          <w:rFonts w:ascii="Times New Roman" w:eastAsia="Times New Roman" w:hAnsi="Times New Roman" w:cs="Times New Roman"/>
          <w:b/>
          <w:sz w:val="30"/>
          <w:szCs w:val="30"/>
          <w:lang w:val="fr-FR"/>
        </w:rPr>
        <w:t xml:space="preserve"> </w:t>
      </w:r>
      <w:r w:rsidR="00E77EC6" w:rsidRPr="008242F1">
        <w:rPr>
          <w:rFonts w:ascii="Times New Roman" w:eastAsia="Times New Roman" w:hAnsi="Times New Roman" w:cs="Times New Roman"/>
          <w:sz w:val="30"/>
          <w:szCs w:val="30"/>
        </w:rPr>
        <w:t>вживається перед назвами країн чоловічого роду, які починаються з приголосного:</w:t>
      </w:r>
      <w:r w:rsidR="00730770">
        <w:rPr>
          <w:rFonts w:ascii="Times New Roman" w:eastAsia="Times New Roman" w:hAnsi="Times New Roman" w:cs="Times New Roman"/>
          <w:sz w:val="30"/>
          <w:szCs w:val="30"/>
          <w:lang w:val="fr-FR"/>
        </w:rPr>
        <w:t xml:space="preserve"> </w:t>
      </w:r>
      <w:r w:rsidR="00E77EC6" w:rsidRPr="008242F1">
        <w:rPr>
          <w:rFonts w:ascii="Times New Roman" w:eastAsia="Times New Roman" w:hAnsi="Times New Roman" w:cs="Times New Roman"/>
          <w:b/>
          <w:sz w:val="30"/>
          <w:szCs w:val="30"/>
          <w:lang w:val="fr-FR"/>
        </w:rPr>
        <w:t>au</w:t>
      </w:r>
      <w:r w:rsidR="00E77EC6" w:rsidRPr="008242F1">
        <w:rPr>
          <w:rFonts w:ascii="Times New Roman" w:eastAsia="Times New Roman" w:hAnsi="Times New Roman" w:cs="Times New Roman"/>
          <w:sz w:val="30"/>
          <w:szCs w:val="30"/>
          <w:lang w:val="fr-FR"/>
        </w:rPr>
        <w:t xml:space="preserve"> Brésil, </w:t>
      </w:r>
      <w:r w:rsidR="00E77EC6" w:rsidRPr="008242F1">
        <w:rPr>
          <w:rFonts w:ascii="Times New Roman" w:eastAsia="Times New Roman" w:hAnsi="Times New Roman" w:cs="Times New Roman"/>
          <w:b/>
          <w:sz w:val="30"/>
          <w:szCs w:val="30"/>
          <w:lang w:val="fr-FR"/>
        </w:rPr>
        <w:t xml:space="preserve">au </w:t>
      </w:r>
      <w:r w:rsidR="00E77EC6" w:rsidRPr="008242F1">
        <w:rPr>
          <w:rFonts w:ascii="Times New Roman" w:eastAsia="Times New Roman" w:hAnsi="Times New Roman" w:cs="Times New Roman"/>
          <w:sz w:val="30"/>
          <w:szCs w:val="30"/>
          <w:lang w:val="fr-FR"/>
        </w:rPr>
        <w:t xml:space="preserve">Canada, </w:t>
      </w:r>
      <w:r w:rsidR="00E77EC6" w:rsidRPr="008242F1">
        <w:rPr>
          <w:rFonts w:ascii="Times New Roman" w:eastAsia="Times New Roman" w:hAnsi="Times New Roman" w:cs="Times New Roman"/>
          <w:b/>
          <w:sz w:val="30"/>
          <w:szCs w:val="30"/>
          <w:lang w:val="fr-FR"/>
        </w:rPr>
        <w:t>au</w:t>
      </w:r>
      <w:r w:rsidR="00E77EC6" w:rsidRPr="008242F1">
        <w:rPr>
          <w:rFonts w:ascii="Times New Roman" w:eastAsia="Times New Roman" w:hAnsi="Times New Roman" w:cs="Times New Roman"/>
          <w:sz w:val="30"/>
          <w:szCs w:val="30"/>
          <w:lang w:val="fr-FR"/>
        </w:rPr>
        <w:t xml:space="preserve"> Japon</w:t>
      </w:r>
      <w:r w:rsidR="00E77EC6" w:rsidRPr="008242F1">
        <w:rPr>
          <w:rFonts w:ascii="Times New Roman" w:eastAsia="Times New Roman" w:hAnsi="Times New Roman" w:cs="Times New Roman"/>
          <w:sz w:val="30"/>
          <w:szCs w:val="30"/>
        </w:rPr>
        <w:t>;</w:t>
      </w:r>
    </w:p>
    <w:p w:rsidR="00E77EC6" w:rsidRPr="008242F1" w:rsidRDefault="00A30F1E" w:rsidP="00A30F1E">
      <w:pPr>
        <w:spacing w:after="0" w:line="240" w:lineRule="auto"/>
        <w:ind w:left="-14" w:firstLine="581"/>
        <w:jc w:val="both"/>
        <w:rPr>
          <w:rFonts w:ascii="Times New Roman" w:eastAsia="Times New Roman" w:hAnsi="Times New Roman" w:cs="Times New Roman"/>
          <w:sz w:val="30"/>
          <w:szCs w:val="30"/>
          <w:lang w:val="fr-FR"/>
        </w:rPr>
      </w:pPr>
      <w:r>
        <w:rPr>
          <w:rFonts w:ascii="Times New Roman" w:eastAsia="Times New Roman" w:hAnsi="Times New Roman" w:cs="Times New Roman"/>
          <w:b/>
          <w:i/>
          <w:sz w:val="30"/>
          <w:szCs w:val="30"/>
          <w:lang w:val="fr-FR"/>
        </w:rPr>
        <w:t xml:space="preserve">– </w:t>
      </w:r>
      <w:r w:rsidR="00E77EC6" w:rsidRPr="008242F1">
        <w:rPr>
          <w:rFonts w:ascii="Times New Roman" w:eastAsia="Times New Roman" w:hAnsi="Times New Roman" w:cs="Times New Roman"/>
          <w:b/>
          <w:i/>
          <w:sz w:val="30"/>
          <w:szCs w:val="30"/>
          <w:lang w:val="fr-FR"/>
        </w:rPr>
        <w:t>aux</w:t>
      </w:r>
      <w:r w:rsidR="000D5725">
        <w:rPr>
          <w:rFonts w:ascii="Times New Roman" w:eastAsia="Times New Roman" w:hAnsi="Times New Roman" w:cs="Times New Roman"/>
          <w:b/>
          <w:i/>
          <w:sz w:val="30"/>
          <w:szCs w:val="30"/>
        </w:rPr>
        <w:t xml:space="preserve"> </w:t>
      </w:r>
      <w:r w:rsidR="00E77EC6" w:rsidRPr="008242F1">
        <w:rPr>
          <w:rFonts w:ascii="Times New Roman" w:eastAsia="Times New Roman" w:hAnsi="Times New Roman" w:cs="Times New Roman"/>
          <w:b/>
          <w:sz w:val="30"/>
          <w:szCs w:val="30"/>
          <w:lang w:val="fr-FR"/>
        </w:rPr>
        <w:t>(à+les)</w:t>
      </w:r>
      <w:r w:rsidR="004E7F7C">
        <w:rPr>
          <w:rFonts w:ascii="Times New Roman" w:eastAsia="Times New Roman" w:hAnsi="Times New Roman" w:cs="Times New Roman"/>
          <w:b/>
          <w:sz w:val="30"/>
          <w:szCs w:val="30"/>
          <w:lang w:val="fr-FR"/>
        </w:rPr>
        <w:t xml:space="preserve"> </w:t>
      </w:r>
      <w:r w:rsidR="00E77EC6" w:rsidRPr="008242F1">
        <w:rPr>
          <w:rFonts w:ascii="Times New Roman" w:eastAsia="Times New Roman" w:hAnsi="Times New Roman" w:cs="Times New Roman"/>
          <w:sz w:val="30"/>
          <w:szCs w:val="30"/>
        </w:rPr>
        <w:t xml:space="preserve">вживається перед назвами країн у множині: </w:t>
      </w:r>
      <w:r w:rsidR="00E77EC6" w:rsidRPr="008242F1">
        <w:rPr>
          <w:rFonts w:ascii="Times New Roman" w:eastAsia="Times New Roman" w:hAnsi="Times New Roman" w:cs="Times New Roman"/>
          <w:b/>
          <w:sz w:val="30"/>
          <w:szCs w:val="30"/>
          <w:lang w:val="fr-FR"/>
        </w:rPr>
        <w:t xml:space="preserve">aux </w:t>
      </w:r>
      <w:r w:rsidR="00E77EC6" w:rsidRPr="008242F1">
        <w:rPr>
          <w:rFonts w:ascii="Times New Roman" w:eastAsia="Times New Roman" w:hAnsi="Times New Roman" w:cs="Times New Roman"/>
          <w:sz w:val="30"/>
          <w:szCs w:val="30"/>
          <w:lang w:val="fr-FR"/>
        </w:rPr>
        <w:t xml:space="preserve">États-Unis, </w:t>
      </w:r>
      <w:r w:rsidR="00E77EC6" w:rsidRPr="008242F1">
        <w:rPr>
          <w:rFonts w:ascii="Times New Roman" w:eastAsia="Times New Roman" w:hAnsi="Times New Roman" w:cs="Times New Roman"/>
          <w:b/>
          <w:sz w:val="30"/>
          <w:szCs w:val="30"/>
          <w:lang w:val="fr-FR"/>
        </w:rPr>
        <w:t>aux</w:t>
      </w:r>
      <w:r w:rsidR="00E77EC6" w:rsidRPr="008242F1">
        <w:rPr>
          <w:rFonts w:ascii="Times New Roman" w:eastAsia="Times New Roman" w:hAnsi="Times New Roman" w:cs="Times New Roman"/>
          <w:sz w:val="30"/>
          <w:szCs w:val="30"/>
          <w:lang w:val="fr-FR"/>
        </w:rPr>
        <w:t xml:space="preserve"> Maldives, </w:t>
      </w:r>
      <w:r w:rsidR="00E77EC6" w:rsidRPr="008242F1">
        <w:rPr>
          <w:rFonts w:ascii="Times New Roman" w:eastAsia="Times New Roman" w:hAnsi="Times New Roman" w:cs="Times New Roman"/>
          <w:b/>
          <w:sz w:val="30"/>
          <w:szCs w:val="30"/>
          <w:lang w:val="fr-FR"/>
        </w:rPr>
        <w:t>aux</w:t>
      </w:r>
      <w:r w:rsidR="00E77EC6" w:rsidRPr="008242F1">
        <w:rPr>
          <w:rFonts w:ascii="Times New Roman" w:eastAsia="Times New Roman" w:hAnsi="Times New Roman" w:cs="Times New Roman"/>
          <w:sz w:val="30"/>
          <w:szCs w:val="30"/>
          <w:lang w:val="fr-FR"/>
        </w:rPr>
        <w:t xml:space="preserve"> Pays-Bas</w:t>
      </w:r>
      <w:r w:rsidR="00E77EC6" w:rsidRPr="008242F1">
        <w:rPr>
          <w:rFonts w:ascii="Times New Roman" w:eastAsia="Times New Roman" w:hAnsi="Times New Roman" w:cs="Times New Roman"/>
          <w:sz w:val="30"/>
          <w:szCs w:val="30"/>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ru-RU"/>
        </w:rPr>
      </w:pPr>
      <w:r w:rsidRPr="008242F1">
        <w:rPr>
          <w:rFonts w:ascii="Times New Roman" w:eastAsia="Times New Roman" w:hAnsi="Times New Roman" w:cs="Times New Roman"/>
          <w:sz w:val="30"/>
          <w:szCs w:val="30"/>
        </w:rPr>
        <w:t xml:space="preserve">Прийменник </w:t>
      </w:r>
      <w:r w:rsidRPr="008242F1">
        <w:rPr>
          <w:rFonts w:ascii="Times New Roman" w:eastAsia="Times New Roman" w:hAnsi="Times New Roman" w:cs="Times New Roman"/>
          <w:b/>
          <w:sz w:val="30"/>
          <w:szCs w:val="30"/>
          <w:lang w:val="fr-FR"/>
        </w:rPr>
        <w:t>de</w:t>
      </w:r>
      <w:r w:rsidRPr="008242F1">
        <w:rPr>
          <w:rFonts w:ascii="Times New Roman" w:eastAsia="Times New Roman" w:hAnsi="Times New Roman" w:cs="Times New Roman"/>
          <w:sz w:val="30"/>
          <w:szCs w:val="30"/>
        </w:rPr>
        <w:t>, що стоїть перед назвою міста або країни, вказує на місце походження.</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viens (je reviens, je suis) </w:t>
      </w:r>
      <w:r w:rsidRPr="008242F1">
        <w:rPr>
          <w:rFonts w:ascii="Times New Roman" w:eastAsia="Times New Roman" w:hAnsi="Times New Roman" w:cs="Times New Roman"/>
          <w:b/>
          <w:sz w:val="30"/>
          <w:szCs w:val="30"/>
          <w:lang w:val="fr-FR"/>
        </w:rPr>
        <w:t>de</w:t>
      </w:r>
      <w:r w:rsidRPr="008242F1">
        <w:rPr>
          <w:rFonts w:ascii="Times New Roman" w:eastAsia="Times New Roman" w:hAnsi="Times New Roman" w:cs="Times New Roman"/>
          <w:sz w:val="30"/>
          <w:szCs w:val="30"/>
          <w:lang w:val="fr-FR"/>
        </w:rPr>
        <w:t xml:space="preserve"> Malte, </w:t>
      </w:r>
      <w:r w:rsidRPr="008242F1">
        <w:rPr>
          <w:rFonts w:ascii="Times New Roman" w:eastAsia="Times New Roman" w:hAnsi="Times New Roman" w:cs="Times New Roman"/>
          <w:b/>
          <w:sz w:val="30"/>
          <w:szCs w:val="30"/>
          <w:lang w:val="fr-FR"/>
        </w:rPr>
        <w:t>de</w:t>
      </w:r>
      <w:r w:rsidRPr="008242F1">
        <w:rPr>
          <w:rFonts w:ascii="Times New Roman" w:eastAsia="Times New Roman" w:hAnsi="Times New Roman" w:cs="Times New Roman"/>
          <w:sz w:val="30"/>
          <w:szCs w:val="30"/>
          <w:lang w:val="fr-FR"/>
        </w:rPr>
        <w:t xml:space="preserve"> Paris, </w:t>
      </w:r>
      <w:r w:rsidRPr="008242F1">
        <w:rPr>
          <w:rFonts w:ascii="Times New Roman" w:eastAsia="Times New Roman" w:hAnsi="Times New Roman" w:cs="Times New Roman"/>
          <w:b/>
          <w:sz w:val="30"/>
          <w:szCs w:val="30"/>
          <w:lang w:val="fr-FR"/>
        </w:rPr>
        <w:t xml:space="preserve">de </w:t>
      </w:r>
      <w:r w:rsidRPr="008242F1">
        <w:rPr>
          <w:rFonts w:ascii="Times New Roman" w:eastAsia="Times New Roman" w:hAnsi="Times New Roman" w:cs="Times New Roman"/>
          <w:sz w:val="30"/>
          <w:szCs w:val="30"/>
          <w:lang w:val="fr-FR"/>
        </w:rPr>
        <w:t xml:space="preserve">France, </w:t>
      </w:r>
      <w:r w:rsidRPr="008242F1">
        <w:rPr>
          <w:rFonts w:ascii="Times New Roman" w:eastAsia="Times New Roman" w:hAnsi="Times New Roman" w:cs="Times New Roman"/>
          <w:b/>
          <w:sz w:val="30"/>
          <w:szCs w:val="30"/>
          <w:lang w:val="fr-FR"/>
        </w:rPr>
        <w:t>d</w:t>
      </w:r>
      <w:r w:rsidRPr="008242F1">
        <w:rPr>
          <w:rFonts w:ascii="Times New Roman" w:eastAsia="Times New Roman" w:hAnsi="Times New Roman" w:cs="Times New Roman"/>
          <w:sz w:val="30"/>
          <w:szCs w:val="30"/>
          <w:lang w:val="fr-FR"/>
        </w:rPr>
        <w:t>’Italie.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viens (je reviens, je suis) </w:t>
      </w:r>
      <w:r w:rsidRPr="008242F1">
        <w:rPr>
          <w:rFonts w:ascii="Times New Roman" w:eastAsia="Times New Roman" w:hAnsi="Times New Roman" w:cs="Times New Roman"/>
          <w:b/>
          <w:sz w:val="30"/>
          <w:szCs w:val="30"/>
          <w:lang w:val="fr-FR"/>
        </w:rPr>
        <w:t>du</w:t>
      </w:r>
      <w:r w:rsidRPr="008242F1">
        <w:rPr>
          <w:rFonts w:ascii="Times New Roman" w:eastAsia="Times New Roman" w:hAnsi="Times New Roman" w:cs="Times New Roman"/>
          <w:sz w:val="30"/>
          <w:szCs w:val="30"/>
          <w:lang w:val="fr-FR"/>
        </w:rPr>
        <w:t xml:space="preserve"> Portugal, </w:t>
      </w:r>
      <w:r w:rsidRPr="008242F1">
        <w:rPr>
          <w:rFonts w:ascii="Times New Roman" w:eastAsia="Times New Roman" w:hAnsi="Times New Roman" w:cs="Times New Roman"/>
          <w:b/>
          <w:sz w:val="30"/>
          <w:szCs w:val="30"/>
          <w:lang w:val="fr-FR"/>
        </w:rPr>
        <w:t>du</w:t>
      </w:r>
      <w:r w:rsidRPr="008242F1">
        <w:rPr>
          <w:rFonts w:ascii="Times New Roman" w:eastAsia="Times New Roman" w:hAnsi="Times New Roman" w:cs="Times New Roman"/>
          <w:sz w:val="30"/>
          <w:szCs w:val="30"/>
          <w:lang w:val="fr-FR"/>
        </w:rPr>
        <w:t xml:space="preserve"> Canada (</w:t>
      </w:r>
      <w:r w:rsidRPr="008242F1">
        <w:rPr>
          <w:rFonts w:ascii="Times New Roman" w:eastAsia="Times New Roman" w:hAnsi="Times New Roman" w:cs="Times New Roman"/>
          <w:b/>
          <w:sz w:val="30"/>
          <w:szCs w:val="30"/>
          <w:lang w:val="fr-FR"/>
        </w:rPr>
        <w:t>de+le</w:t>
      </w:r>
      <w:r w:rsidRPr="008242F1">
        <w:rPr>
          <w:rFonts w:ascii="Times New Roman" w:eastAsia="Times New Roman" w:hAnsi="Times New Roman" w:cs="Times New Roman"/>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viens (je reviens, je suis) </w:t>
      </w:r>
      <w:r w:rsidRPr="008242F1">
        <w:rPr>
          <w:rFonts w:ascii="Times New Roman" w:eastAsia="Times New Roman" w:hAnsi="Times New Roman" w:cs="Times New Roman"/>
          <w:b/>
          <w:sz w:val="30"/>
          <w:szCs w:val="30"/>
          <w:lang w:val="fr-FR"/>
        </w:rPr>
        <w:t xml:space="preserve">des </w:t>
      </w:r>
      <w:r w:rsidRPr="008242F1">
        <w:rPr>
          <w:rFonts w:ascii="Times New Roman" w:eastAsia="Times New Roman" w:hAnsi="Times New Roman" w:cs="Times New Roman"/>
          <w:sz w:val="30"/>
          <w:szCs w:val="30"/>
          <w:lang w:val="fr-FR"/>
        </w:rPr>
        <w:t xml:space="preserve">États-Unis, </w:t>
      </w:r>
      <w:r w:rsidRPr="008242F1">
        <w:rPr>
          <w:rFonts w:ascii="Times New Roman" w:eastAsia="Times New Roman" w:hAnsi="Times New Roman" w:cs="Times New Roman"/>
          <w:b/>
          <w:sz w:val="30"/>
          <w:szCs w:val="30"/>
          <w:lang w:val="fr-FR"/>
        </w:rPr>
        <w:t>des</w:t>
      </w:r>
      <w:r w:rsidRPr="008242F1">
        <w:rPr>
          <w:rFonts w:ascii="Times New Roman" w:eastAsia="Times New Roman" w:hAnsi="Times New Roman" w:cs="Times New Roman"/>
          <w:sz w:val="30"/>
          <w:szCs w:val="30"/>
          <w:lang w:val="fr-FR"/>
        </w:rPr>
        <w:t xml:space="preserve"> Philippines (</w:t>
      </w:r>
      <w:r w:rsidRPr="008242F1">
        <w:rPr>
          <w:rFonts w:ascii="Times New Roman" w:eastAsia="Times New Roman" w:hAnsi="Times New Roman" w:cs="Times New Roman"/>
          <w:b/>
          <w:sz w:val="30"/>
          <w:szCs w:val="30"/>
          <w:lang w:val="fr-FR"/>
        </w:rPr>
        <w:t>de+les</w:t>
      </w:r>
      <w:r w:rsidRPr="008242F1">
        <w:rPr>
          <w:rFonts w:ascii="Times New Roman" w:eastAsia="Times New Roman" w:hAnsi="Times New Roman" w:cs="Times New Roman"/>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660AFF">
      <w:pPr>
        <w:spacing w:after="0" w:line="240" w:lineRule="auto"/>
        <w:ind w:firstLine="567"/>
        <w:jc w:val="both"/>
        <w:rPr>
          <w:rFonts w:ascii="Times New Roman" w:eastAsia="Times New Roman" w:hAnsi="Times New Roman" w:cs="Times New Roman"/>
          <w:b/>
          <w:i/>
          <w:sz w:val="30"/>
          <w:szCs w:val="30"/>
          <w:lang w:val="fr-FR"/>
        </w:rPr>
      </w:pPr>
      <w:r w:rsidRPr="008242F1">
        <w:rPr>
          <w:rFonts w:ascii="Times New Roman" w:eastAsia="Times New Roman" w:hAnsi="Times New Roman" w:cs="Times New Roman"/>
          <w:b/>
          <w:sz w:val="30"/>
          <w:szCs w:val="30"/>
          <w:lang w:val="fr-FR"/>
        </w:rPr>
        <w:t xml:space="preserve">Employez la préposition </w:t>
      </w:r>
      <w:r w:rsidRPr="008242F1">
        <w:rPr>
          <w:rFonts w:ascii="Times New Roman" w:eastAsia="Times New Roman" w:hAnsi="Times New Roman" w:cs="Times New Roman"/>
          <w:b/>
          <w:i/>
          <w:sz w:val="30"/>
          <w:szCs w:val="30"/>
          <w:lang w:val="fr-FR"/>
        </w:rPr>
        <w:t xml:space="preserve">en </w:t>
      </w:r>
      <w:r w:rsidRPr="008242F1">
        <w:rPr>
          <w:rFonts w:ascii="Times New Roman" w:eastAsia="Times New Roman" w:hAnsi="Times New Roman" w:cs="Times New Roman"/>
          <w:b/>
          <w:sz w:val="30"/>
          <w:szCs w:val="30"/>
          <w:lang w:val="fr-FR"/>
        </w:rPr>
        <w:t xml:space="preserve">ou </w:t>
      </w:r>
      <w:r w:rsidRPr="008242F1">
        <w:rPr>
          <w:rFonts w:ascii="Times New Roman" w:eastAsia="Times New Roman" w:hAnsi="Times New Roman" w:cs="Times New Roman"/>
          <w:b/>
          <w:i/>
          <w:sz w:val="30"/>
          <w:szCs w:val="30"/>
          <w:lang w:val="fr-FR"/>
        </w:rPr>
        <w:t>à</w:t>
      </w:r>
      <w:r w:rsidRPr="008242F1">
        <w:rPr>
          <w:rFonts w:ascii="Times New Roman" w:eastAsia="Times New Roman" w:hAnsi="Times New Roman" w:cs="Times New Roman"/>
          <w:b/>
          <w:sz w:val="30"/>
          <w:szCs w:val="30"/>
          <w:lang w:val="fr-FR"/>
        </w:rPr>
        <w:t xml:space="preserve"> / </w:t>
      </w:r>
      <w:r w:rsidRPr="008242F1">
        <w:rPr>
          <w:rFonts w:ascii="Times New Roman" w:eastAsia="Times New Roman" w:hAnsi="Times New Roman" w:cs="Times New Roman"/>
          <w:b/>
          <w:sz w:val="30"/>
          <w:szCs w:val="30"/>
        </w:rPr>
        <w:t xml:space="preserve">Вживайте прийменник </w:t>
      </w:r>
      <w:r w:rsidRPr="008242F1">
        <w:rPr>
          <w:rFonts w:ascii="Times New Roman" w:eastAsia="Times New Roman" w:hAnsi="Times New Roman" w:cs="Times New Roman"/>
          <w:b/>
          <w:i/>
          <w:sz w:val="30"/>
          <w:szCs w:val="30"/>
          <w:lang w:val="fr-FR"/>
        </w:rPr>
        <w:t>en</w:t>
      </w:r>
      <w:r w:rsidRPr="008242F1">
        <w:rPr>
          <w:rFonts w:ascii="Times New Roman" w:eastAsia="Times New Roman" w:hAnsi="Times New Roman" w:cs="Times New Roman"/>
          <w:b/>
          <w:sz w:val="30"/>
          <w:szCs w:val="30"/>
        </w:rPr>
        <w:t xml:space="preserve"> або</w:t>
      </w:r>
      <w:r w:rsidRPr="008242F1">
        <w:rPr>
          <w:rFonts w:ascii="Times New Roman" w:eastAsia="Times New Roman" w:hAnsi="Times New Roman" w:cs="Times New Roman"/>
          <w:b/>
          <w:i/>
          <w:sz w:val="30"/>
          <w:szCs w:val="30"/>
          <w:lang w:val="fr-FR"/>
        </w:rPr>
        <w:t xml:space="preserve"> à</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Arriver </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 France, ... Canada, ... Amérique, ... Rome, ... Iran;</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Vivre </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 Ukraine, ... Mexique, ... Paris, ... Pays-Bas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Revenir</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 Belgique, ... Japon, ... Bretagne, ... Afghanistan</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 Europe, ... Londres;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Se trouver</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 Pologne, ... Australie, ... Madrid, ... Sahara;</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Aller travailler</w:t>
      </w:r>
      <w:r w:rsidRPr="008242F1">
        <w:rPr>
          <w:rFonts w:ascii="Times New Roman" w:eastAsia="Times New Roman" w:hAnsi="Times New Roman" w:cs="Times New Roman"/>
          <w:sz w:val="30"/>
          <w:szCs w:val="30"/>
          <w:lang w:val="fr-FR"/>
        </w:rPr>
        <w:tab/>
        <w:t>... Portugal, ... Afrique, ... Chili, ... Irak, ... Cuba;</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Rester un mois </w:t>
      </w:r>
      <w:r w:rsidRPr="008242F1">
        <w:rPr>
          <w:rFonts w:ascii="Times New Roman" w:eastAsia="Times New Roman" w:hAnsi="Times New Roman" w:cs="Times New Roman"/>
          <w:sz w:val="30"/>
          <w:szCs w:val="30"/>
          <w:lang w:val="fr-FR"/>
        </w:rPr>
        <w:tab/>
        <w:t>... Maldives, ... Cannes, ... Chine, ... Alsace, ... Brésil</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1C0FE3">
      <w:pPr>
        <w:pStyle w:val="a4"/>
        <w:numPr>
          <w:ilvl w:val="0"/>
          <w:numId w:val="57"/>
        </w:numPr>
        <w:tabs>
          <w:tab w:val="left" w:pos="851"/>
        </w:tabs>
        <w:spacing w:after="0" w:line="240" w:lineRule="auto"/>
        <w:ind w:left="0"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 xml:space="preserve">Les tours présentatifs </w:t>
      </w:r>
      <w:r w:rsidRPr="008242F1">
        <w:rPr>
          <w:rFonts w:ascii="Times New Roman" w:eastAsia="Times New Roman" w:hAnsi="Times New Roman" w:cs="Times New Roman"/>
          <w:b/>
          <w:i/>
          <w:sz w:val="30"/>
          <w:szCs w:val="30"/>
          <w:lang w:val="fr-FR"/>
        </w:rPr>
        <w:t>c’est ... qui, ce sont ... qui</w:t>
      </w:r>
      <w:r w:rsidRPr="008242F1">
        <w:rPr>
          <w:rFonts w:ascii="Times New Roman" w:eastAsia="Times New Roman" w:hAnsi="Times New Roman" w:cs="Times New Roman"/>
          <w:b/>
          <w:sz w:val="30"/>
          <w:szCs w:val="30"/>
          <w:lang w:val="fr-FR"/>
        </w:rPr>
        <w:t xml:space="preserve"> et </w:t>
      </w:r>
      <w:r w:rsidRPr="008242F1">
        <w:rPr>
          <w:rFonts w:ascii="Times New Roman" w:eastAsia="Times New Roman" w:hAnsi="Times New Roman" w:cs="Times New Roman"/>
          <w:b/>
          <w:i/>
          <w:sz w:val="30"/>
          <w:szCs w:val="30"/>
          <w:lang w:val="fr-FR"/>
        </w:rPr>
        <w:t>c’est ... que, ce sont ... que</w:t>
      </w:r>
      <w:r w:rsidRPr="008242F1">
        <w:rPr>
          <w:rFonts w:ascii="Times New Roman" w:eastAsia="Times New Roman" w:hAnsi="Times New Roman" w:cs="Times New Roman"/>
          <w:b/>
          <w:sz w:val="30"/>
          <w:szCs w:val="30"/>
          <w:lang w:val="fr-FR"/>
        </w:rPr>
        <w:t xml:space="preserve"> / </w:t>
      </w:r>
      <w:r w:rsidRPr="008242F1">
        <w:rPr>
          <w:rFonts w:ascii="Times New Roman" w:eastAsia="Times New Roman" w:hAnsi="Times New Roman" w:cs="Times New Roman"/>
          <w:b/>
          <w:sz w:val="30"/>
          <w:szCs w:val="30"/>
        </w:rPr>
        <w:t xml:space="preserve">Підсилювальні звороти </w:t>
      </w:r>
      <w:r w:rsidRPr="008242F1">
        <w:rPr>
          <w:rFonts w:ascii="Times New Roman" w:eastAsia="Times New Roman" w:hAnsi="Times New Roman" w:cs="Times New Roman"/>
          <w:b/>
          <w:i/>
          <w:sz w:val="30"/>
          <w:szCs w:val="30"/>
          <w:lang w:val="fr-FR"/>
        </w:rPr>
        <w:t>c’est ... qui, ce sont ... qui</w:t>
      </w:r>
      <w:r w:rsidR="000D5725">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sz w:val="30"/>
          <w:szCs w:val="30"/>
        </w:rPr>
        <w:t>та</w:t>
      </w:r>
      <w:r w:rsidRPr="008242F1">
        <w:rPr>
          <w:rFonts w:ascii="Times New Roman" w:eastAsia="Times New Roman" w:hAnsi="Times New Roman" w:cs="Times New Roman"/>
          <w:b/>
          <w:i/>
          <w:sz w:val="30"/>
          <w:szCs w:val="30"/>
          <w:lang w:val="fr-FR"/>
        </w:rPr>
        <w:t xml:space="preserve"> c’est ... que, ce sont ... que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Підсилювальні звороти </w:t>
      </w:r>
      <w:r w:rsidRPr="008242F1">
        <w:rPr>
          <w:rFonts w:ascii="Times New Roman" w:eastAsia="Times New Roman" w:hAnsi="Times New Roman" w:cs="Times New Roman"/>
          <w:b/>
          <w:i/>
          <w:sz w:val="30"/>
          <w:szCs w:val="30"/>
          <w:lang w:val="fr-FR"/>
        </w:rPr>
        <w:t>c</w:t>
      </w:r>
      <w:r w:rsidRPr="008242F1">
        <w:rPr>
          <w:rFonts w:ascii="Times New Roman" w:eastAsia="Times New Roman" w:hAnsi="Times New Roman" w:cs="Times New Roman"/>
          <w:b/>
          <w:i/>
          <w:sz w:val="30"/>
          <w:szCs w:val="30"/>
        </w:rPr>
        <w:t>’</w:t>
      </w:r>
      <w:r w:rsidRPr="008242F1">
        <w:rPr>
          <w:rFonts w:ascii="Times New Roman" w:eastAsia="Times New Roman" w:hAnsi="Times New Roman" w:cs="Times New Roman"/>
          <w:b/>
          <w:i/>
          <w:sz w:val="30"/>
          <w:szCs w:val="30"/>
          <w:lang w:val="fr-FR"/>
        </w:rPr>
        <w:t>est</w:t>
      </w:r>
      <w:r w:rsidRPr="008242F1">
        <w:rPr>
          <w:rFonts w:ascii="Times New Roman" w:eastAsia="Times New Roman" w:hAnsi="Times New Roman" w:cs="Times New Roman"/>
          <w:b/>
          <w:i/>
          <w:sz w:val="30"/>
          <w:szCs w:val="30"/>
        </w:rPr>
        <w:t xml:space="preserve"> ... </w:t>
      </w:r>
      <w:r w:rsidRPr="008242F1">
        <w:rPr>
          <w:rFonts w:ascii="Times New Roman" w:eastAsia="Times New Roman" w:hAnsi="Times New Roman" w:cs="Times New Roman"/>
          <w:b/>
          <w:i/>
          <w:sz w:val="30"/>
          <w:szCs w:val="30"/>
          <w:lang w:val="fr-FR"/>
        </w:rPr>
        <w:t>qui</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ce</w:t>
      </w:r>
      <w:r w:rsidR="00B3409A" w:rsidRPr="00B3409A">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sont</w:t>
      </w:r>
      <w:r w:rsidRPr="008242F1">
        <w:rPr>
          <w:rFonts w:ascii="Times New Roman" w:eastAsia="Times New Roman" w:hAnsi="Times New Roman" w:cs="Times New Roman"/>
          <w:b/>
          <w:i/>
          <w:sz w:val="30"/>
          <w:szCs w:val="30"/>
        </w:rPr>
        <w:t xml:space="preserve"> ... </w:t>
      </w:r>
      <w:r w:rsidRPr="008242F1">
        <w:rPr>
          <w:rFonts w:ascii="Times New Roman" w:eastAsia="Times New Roman" w:hAnsi="Times New Roman" w:cs="Times New Roman"/>
          <w:b/>
          <w:i/>
          <w:sz w:val="30"/>
          <w:szCs w:val="30"/>
          <w:lang w:val="fr-FR"/>
        </w:rPr>
        <w:t>qui</w:t>
      </w:r>
      <w:r w:rsidRPr="008242F1">
        <w:rPr>
          <w:rFonts w:ascii="Times New Roman" w:eastAsia="Times New Roman" w:hAnsi="Times New Roman" w:cs="Times New Roman"/>
          <w:sz w:val="30"/>
          <w:szCs w:val="30"/>
        </w:rPr>
        <w:t xml:space="preserve"> вживаються для виділення підмета. </w:t>
      </w:r>
      <w:r w:rsidRPr="008242F1">
        <w:rPr>
          <w:rFonts w:ascii="Times New Roman" w:eastAsia="Times New Roman" w:hAnsi="Times New Roman" w:cs="Times New Roman"/>
          <w:b/>
          <w:i/>
          <w:sz w:val="30"/>
          <w:szCs w:val="30"/>
        </w:rPr>
        <w:t>С’</w:t>
      </w:r>
      <w:r w:rsidRPr="008242F1">
        <w:rPr>
          <w:rFonts w:ascii="Times New Roman" w:eastAsia="Times New Roman" w:hAnsi="Times New Roman" w:cs="Times New Roman"/>
          <w:b/>
          <w:i/>
          <w:sz w:val="30"/>
          <w:szCs w:val="30"/>
          <w:lang w:val="fr-FR"/>
        </w:rPr>
        <w:t>est</w:t>
      </w:r>
      <w:r w:rsidRPr="008242F1">
        <w:rPr>
          <w:rFonts w:ascii="Times New Roman" w:eastAsia="Times New Roman" w:hAnsi="Times New Roman" w:cs="Times New Roman"/>
          <w:b/>
          <w:i/>
          <w:sz w:val="30"/>
          <w:szCs w:val="30"/>
        </w:rPr>
        <w:t xml:space="preserve"> ... </w:t>
      </w:r>
      <w:r w:rsidRPr="008242F1">
        <w:rPr>
          <w:rFonts w:ascii="Times New Roman" w:eastAsia="Times New Roman" w:hAnsi="Times New Roman" w:cs="Times New Roman"/>
          <w:b/>
          <w:i/>
          <w:sz w:val="30"/>
          <w:szCs w:val="30"/>
          <w:lang w:val="fr-FR"/>
        </w:rPr>
        <w:t>qui</w:t>
      </w:r>
      <w:r w:rsidR="00B3409A" w:rsidRPr="00B3409A">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sz w:val="30"/>
          <w:szCs w:val="30"/>
        </w:rPr>
        <w:t xml:space="preserve">використовується для виділення підмета в усіх особах та числах, окрім 3-ї особи множини, де вживається </w:t>
      </w:r>
      <w:r w:rsidRPr="008242F1">
        <w:rPr>
          <w:rFonts w:ascii="Times New Roman" w:eastAsia="Times New Roman" w:hAnsi="Times New Roman" w:cs="Times New Roman"/>
          <w:b/>
          <w:i/>
          <w:sz w:val="30"/>
          <w:szCs w:val="30"/>
          <w:lang w:val="fr-FR"/>
        </w:rPr>
        <w:t>ce</w:t>
      </w:r>
      <w:r w:rsidR="00B3409A" w:rsidRPr="00B3409A">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sont</w:t>
      </w:r>
      <w:r w:rsidRPr="008242F1">
        <w:rPr>
          <w:rFonts w:ascii="Times New Roman" w:eastAsia="Times New Roman" w:hAnsi="Times New Roman" w:cs="Times New Roman"/>
          <w:b/>
          <w:i/>
          <w:sz w:val="30"/>
          <w:szCs w:val="30"/>
        </w:rPr>
        <w:t xml:space="preserve"> ... </w:t>
      </w:r>
      <w:r w:rsidRPr="008242F1">
        <w:rPr>
          <w:rFonts w:ascii="Times New Roman" w:eastAsia="Times New Roman" w:hAnsi="Times New Roman" w:cs="Times New Roman"/>
          <w:b/>
          <w:i/>
          <w:sz w:val="30"/>
          <w:szCs w:val="30"/>
          <w:lang w:val="fr-FR"/>
        </w:rPr>
        <w:t>qui</w:t>
      </w:r>
      <w:r w:rsidRPr="008242F1">
        <w:rPr>
          <w:rFonts w:ascii="Times New Roman" w:eastAsia="Times New Roman" w:hAnsi="Times New Roman" w:cs="Times New Roman"/>
          <w:sz w:val="30"/>
          <w:szCs w:val="30"/>
        </w:rPr>
        <w:t>. В реченнях із підсилювальним зворотом присудок узгоджується в роді та числі з виділеним</w:t>
      </w:r>
      <w:r w:rsidR="00730770" w:rsidRPr="00730770">
        <w:rPr>
          <w:rFonts w:ascii="Times New Roman" w:eastAsia="Times New Roman" w:hAnsi="Times New Roman" w:cs="Times New Roman"/>
          <w:sz w:val="30"/>
          <w:szCs w:val="30"/>
          <w:lang w:val="ru-RU"/>
        </w:rPr>
        <w:t xml:space="preserve"> </w:t>
      </w:r>
      <w:r w:rsidR="00730770">
        <w:rPr>
          <w:rFonts w:ascii="Times New Roman" w:eastAsia="Times New Roman" w:hAnsi="Times New Roman" w:cs="Times New Roman"/>
          <w:sz w:val="30"/>
          <w:szCs w:val="30"/>
          <w:lang w:val="ru-RU"/>
        </w:rPr>
        <w:t>підметом</w:t>
      </w:r>
      <w:r w:rsidRPr="008242F1">
        <w:rPr>
          <w:rFonts w:ascii="Times New Roman" w:eastAsia="Times New Roman" w:hAnsi="Times New Roman" w:cs="Times New Roman"/>
          <w:sz w:val="30"/>
          <w:szCs w:val="30"/>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C’est</w:t>
      </w:r>
      <w:r w:rsidRPr="008242F1">
        <w:rPr>
          <w:rFonts w:ascii="Times New Roman" w:eastAsia="Times New Roman" w:hAnsi="Times New Roman" w:cs="Times New Roman"/>
          <w:sz w:val="30"/>
          <w:szCs w:val="30"/>
          <w:lang w:val="fr-FR"/>
        </w:rPr>
        <w:t xml:space="preserve"> ma mère </w:t>
      </w:r>
      <w:r w:rsidRPr="008242F1">
        <w:rPr>
          <w:rFonts w:ascii="Times New Roman" w:eastAsia="Times New Roman" w:hAnsi="Times New Roman" w:cs="Times New Roman"/>
          <w:b/>
          <w:sz w:val="30"/>
          <w:szCs w:val="30"/>
          <w:lang w:val="fr-FR"/>
        </w:rPr>
        <w:t xml:space="preserve">qui </w:t>
      </w:r>
      <w:r w:rsidRPr="008242F1">
        <w:rPr>
          <w:rFonts w:ascii="Times New Roman" w:eastAsia="Times New Roman" w:hAnsi="Times New Roman" w:cs="Times New Roman"/>
          <w:sz w:val="30"/>
          <w:szCs w:val="30"/>
          <w:lang w:val="fr-FR"/>
        </w:rPr>
        <w:t xml:space="preserve">prépare les cadeaux pour </w:t>
      </w:r>
      <w:r w:rsidRPr="008242F1">
        <w:rPr>
          <w:rFonts w:ascii="Times New Roman" w:eastAsia="Times New Roman" w:hAnsi="Times New Roman" w:cs="Times New Roman"/>
          <w:sz w:val="30"/>
          <w:szCs w:val="30"/>
        </w:rPr>
        <w:t>Noël</w:t>
      </w:r>
      <w:r w:rsidRPr="008242F1">
        <w:rPr>
          <w:rFonts w:ascii="Times New Roman" w:eastAsia="Times New Roman" w:hAnsi="Times New Roman" w:cs="Times New Roman"/>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Подарунки на Різдво готує моя мама.</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Ce sont</w:t>
      </w:r>
      <w:r w:rsidRPr="008242F1">
        <w:rPr>
          <w:rFonts w:ascii="Times New Roman" w:eastAsia="Times New Roman" w:hAnsi="Times New Roman" w:cs="Times New Roman"/>
          <w:sz w:val="30"/>
          <w:szCs w:val="30"/>
          <w:lang w:val="fr-FR"/>
        </w:rPr>
        <w:t xml:space="preserve"> les enfants </w:t>
      </w:r>
      <w:r w:rsidRPr="008242F1">
        <w:rPr>
          <w:rFonts w:ascii="Times New Roman" w:eastAsia="Times New Roman" w:hAnsi="Times New Roman" w:cs="Times New Roman"/>
          <w:b/>
          <w:sz w:val="30"/>
          <w:szCs w:val="30"/>
          <w:lang w:val="fr-FR"/>
        </w:rPr>
        <w:t>qui</w:t>
      </w:r>
      <w:r w:rsidRPr="008242F1">
        <w:rPr>
          <w:rFonts w:ascii="Times New Roman" w:eastAsia="Times New Roman" w:hAnsi="Times New Roman" w:cs="Times New Roman"/>
          <w:sz w:val="30"/>
          <w:szCs w:val="30"/>
          <w:lang w:val="fr-FR"/>
        </w:rPr>
        <w:t xml:space="preserve"> croient au Père </w:t>
      </w:r>
      <w:r w:rsidRPr="008242F1">
        <w:rPr>
          <w:rFonts w:ascii="Times New Roman" w:eastAsia="Times New Roman" w:hAnsi="Times New Roman" w:cs="Times New Roman"/>
          <w:sz w:val="30"/>
          <w:szCs w:val="30"/>
        </w:rPr>
        <w:t>Noël</w:t>
      </w:r>
      <w:r w:rsidRPr="008242F1">
        <w:rPr>
          <w:rFonts w:ascii="Times New Roman" w:eastAsia="Times New Roman" w:hAnsi="Times New Roman" w:cs="Times New Roman"/>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Саме діти вірять у Діда Мороза.</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Підсилювальні звороти </w:t>
      </w:r>
      <w:r w:rsidRPr="008242F1">
        <w:rPr>
          <w:rFonts w:ascii="Times New Roman" w:eastAsia="Times New Roman" w:hAnsi="Times New Roman" w:cs="Times New Roman"/>
          <w:b/>
          <w:i/>
          <w:sz w:val="30"/>
          <w:szCs w:val="30"/>
          <w:lang w:val="fr-FR"/>
        </w:rPr>
        <w:t>c</w:t>
      </w:r>
      <w:r w:rsidRPr="008242F1">
        <w:rPr>
          <w:rFonts w:ascii="Times New Roman" w:eastAsia="Times New Roman" w:hAnsi="Times New Roman" w:cs="Times New Roman"/>
          <w:b/>
          <w:i/>
          <w:sz w:val="30"/>
          <w:szCs w:val="30"/>
        </w:rPr>
        <w:t>’</w:t>
      </w:r>
      <w:r w:rsidRPr="008242F1">
        <w:rPr>
          <w:rFonts w:ascii="Times New Roman" w:eastAsia="Times New Roman" w:hAnsi="Times New Roman" w:cs="Times New Roman"/>
          <w:b/>
          <w:i/>
          <w:sz w:val="30"/>
          <w:szCs w:val="30"/>
          <w:lang w:val="fr-FR"/>
        </w:rPr>
        <w:t>est</w:t>
      </w:r>
      <w:r w:rsidRPr="008242F1">
        <w:rPr>
          <w:rFonts w:ascii="Times New Roman" w:eastAsia="Times New Roman" w:hAnsi="Times New Roman" w:cs="Times New Roman"/>
          <w:b/>
          <w:i/>
          <w:sz w:val="30"/>
          <w:szCs w:val="30"/>
        </w:rPr>
        <w:t xml:space="preserve"> ... </w:t>
      </w:r>
      <w:r w:rsidRPr="008242F1">
        <w:rPr>
          <w:rFonts w:ascii="Times New Roman" w:eastAsia="Times New Roman" w:hAnsi="Times New Roman" w:cs="Times New Roman"/>
          <w:b/>
          <w:i/>
          <w:sz w:val="30"/>
          <w:szCs w:val="30"/>
          <w:lang w:val="fr-FR"/>
        </w:rPr>
        <w:t>que</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ce</w:t>
      </w:r>
      <w:r w:rsidR="00B3409A" w:rsidRPr="00B3409A">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sont</w:t>
      </w:r>
      <w:r w:rsidRPr="008242F1">
        <w:rPr>
          <w:rFonts w:ascii="Times New Roman" w:eastAsia="Times New Roman" w:hAnsi="Times New Roman" w:cs="Times New Roman"/>
          <w:b/>
          <w:i/>
          <w:sz w:val="30"/>
          <w:szCs w:val="30"/>
        </w:rPr>
        <w:t xml:space="preserve"> ... </w:t>
      </w:r>
      <w:r w:rsidRPr="008242F1">
        <w:rPr>
          <w:rFonts w:ascii="Times New Roman" w:eastAsia="Times New Roman" w:hAnsi="Times New Roman" w:cs="Times New Roman"/>
          <w:b/>
          <w:i/>
          <w:sz w:val="30"/>
          <w:szCs w:val="30"/>
          <w:lang w:val="fr-FR"/>
        </w:rPr>
        <w:t>que</w:t>
      </w:r>
      <w:r w:rsidRPr="008242F1">
        <w:rPr>
          <w:rFonts w:ascii="Times New Roman" w:eastAsia="Times New Roman" w:hAnsi="Times New Roman" w:cs="Times New Roman"/>
          <w:sz w:val="30"/>
          <w:szCs w:val="30"/>
        </w:rPr>
        <w:t xml:space="preserve"> служать для виділення прямого додатка.</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C’est</w:t>
      </w:r>
      <w:r w:rsidRPr="008242F1">
        <w:rPr>
          <w:rFonts w:ascii="Times New Roman" w:eastAsia="Times New Roman" w:hAnsi="Times New Roman" w:cs="Times New Roman"/>
          <w:sz w:val="30"/>
          <w:szCs w:val="30"/>
          <w:lang w:val="fr-FR"/>
        </w:rPr>
        <w:t xml:space="preserve"> la Fête des Mères </w:t>
      </w:r>
      <w:r w:rsidRPr="008242F1">
        <w:rPr>
          <w:rFonts w:ascii="Times New Roman" w:eastAsia="Times New Roman" w:hAnsi="Times New Roman" w:cs="Times New Roman"/>
          <w:b/>
          <w:sz w:val="30"/>
          <w:szCs w:val="30"/>
          <w:lang w:val="fr-FR"/>
        </w:rPr>
        <w:t>que</w:t>
      </w:r>
      <w:r w:rsidRPr="008242F1">
        <w:rPr>
          <w:rFonts w:ascii="Times New Roman" w:eastAsia="Times New Roman" w:hAnsi="Times New Roman" w:cs="Times New Roman"/>
          <w:sz w:val="30"/>
          <w:szCs w:val="30"/>
          <w:lang w:val="fr-FR"/>
        </w:rPr>
        <w:t xml:space="preserve"> j’aime le plus.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Найбільше я люблю Свято матері.</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 xml:space="preserve">Ce </w:t>
      </w:r>
      <w:r w:rsidRPr="008242F1">
        <w:rPr>
          <w:rFonts w:ascii="Times New Roman" w:eastAsia="Times New Roman" w:hAnsi="Times New Roman" w:cs="Times New Roman"/>
          <w:sz w:val="30"/>
          <w:szCs w:val="30"/>
          <w:lang w:val="fr-FR"/>
        </w:rPr>
        <w:t xml:space="preserve">sont les huîtres </w:t>
      </w:r>
      <w:r w:rsidRPr="008242F1">
        <w:rPr>
          <w:rFonts w:ascii="Times New Roman" w:eastAsia="Times New Roman" w:hAnsi="Times New Roman" w:cs="Times New Roman"/>
          <w:b/>
          <w:sz w:val="30"/>
          <w:szCs w:val="30"/>
          <w:lang w:val="fr-FR"/>
        </w:rPr>
        <w:t>que</w:t>
      </w:r>
      <w:r w:rsidRPr="008242F1">
        <w:rPr>
          <w:rFonts w:ascii="Times New Roman" w:eastAsia="Times New Roman" w:hAnsi="Times New Roman" w:cs="Times New Roman"/>
          <w:sz w:val="30"/>
          <w:szCs w:val="30"/>
          <w:lang w:val="fr-FR"/>
        </w:rPr>
        <w:t xml:space="preserve"> je préfère pour le repas de </w:t>
      </w:r>
      <w:r w:rsidRPr="008242F1">
        <w:rPr>
          <w:rFonts w:ascii="Times New Roman" w:eastAsia="Times New Roman" w:hAnsi="Times New Roman" w:cs="Times New Roman"/>
          <w:sz w:val="30"/>
          <w:szCs w:val="30"/>
        </w:rPr>
        <w:t>Noël</w:t>
      </w:r>
      <w:r w:rsidRPr="008242F1">
        <w:rPr>
          <w:rFonts w:ascii="Times New Roman" w:eastAsia="Times New Roman" w:hAnsi="Times New Roman" w:cs="Times New Roman"/>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Для Різдвяної вечері я віддаю перевагу саме устрицям.</w:t>
      </w:r>
    </w:p>
    <w:p w:rsidR="00E77EC6" w:rsidRPr="008242F1" w:rsidRDefault="00E77EC6" w:rsidP="00660AFF">
      <w:pPr>
        <w:spacing w:after="0" w:line="240" w:lineRule="auto"/>
        <w:ind w:firstLine="567"/>
        <w:jc w:val="both"/>
        <w:rPr>
          <w:rFonts w:ascii="Times New Roman" w:eastAsia="Times New Roman" w:hAnsi="Times New Roman" w:cs="Times New Roman"/>
          <w:i/>
          <w:sz w:val="30"/>
          <w:szCs w:val="30"/>
        </w:rPr>
      </w:pPr>
      <w:r w:rsidRPr="008242F1">
        <w:rPr>
          <w:rFonts w:ascii="Times New Roman" w:eastAsia="Times New Roman" w:hAnsi="Times New Roman" w:cs="Times New Roman"/>
          <w:sz w:val="30"/>
          <w:szCs w:val="30"/>
        </w:rPr>
        <w:t xml:space="preserve">Підсилювальні звороти перекладаються на українську мову шляхом інверсії, або ж за допомогою слів </w:t>
      </w:r>
      <w:r w:rsidRPr="008242F1">
        <w:rPr>
          <w:rFonts w:ascii="Times New Roman" w:eastAsia="Times New Roman" w:hAnsi="Times New Roman" w:cs="Times New Roman"/>
          <w:i/>
          <w:sz w:val="30"/>
          <w:szCs w:val="30"/>
        </w:rPr>
        <w:t>саме, це.</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ru-RU"/>
        </w:rPr>
      </w:pP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1. Traduisez en donnant la variante qui vous semble la meilleure / </w:t>
      </w:r>
      <w:r w:rsidRPr="008242F1">
        <w:rPr>
          <w:rFonts w:ascii="Times New Roman" w:eastAsia="Times New Roman" w:hAnsi="Times New Roman" w:cs="Times New Roman"/>
          <w:b/>
          <w:sz w:val="30"/>
          <w:szCs w:val="30"/>
        </w:rPr>
        <w:t>перекладіть, вживаючи варіант, який вам здається найкращим </w:t>
      </w:r>
      <w:r w:rsidRPr="008242F1">
        <w:rPr>
          <w:rFonts w:ascii="Times New Roman" w:eastAsia="Times New Roman" w:hAnsi="Times New Roman" w:cs="Times New Roman"/>
          <w:b/>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1. </w:t>
      </w:r>
      <w:r w:rsidRPr="008242F1">
        <w:rPr>
          <w:rFonts w:ascii="Times New Roman" w:eastAsia="Times New Roman" w:hAnsi="Times New Roman" w:cs="Times New Roman"/>
          <w:sz w:val="30"/>
          <w:szCs w:val="30"/>
          <w:lang w:val="fr-FR"/>
        </w:rPr>
        <w:t xml:space="preserve">Ce sont les fêtes qui unissent et aident à se retrouver ensemble.2. </w:t>
      </w:r>
      <w:r w:rsidRPr="008242F1">
        <w:rPr>
          <w:rFonts w:ascii="Times New Roman" w:eastAsia="Times New Roman" w:hAnsi="Times New Roman" w:cs="Times New Roman"/>
          <w:sz w:val="30"/>
          <w:szCs w:val="30"/>
        </w:rPr>
        <w:t>Mais en France, par tradition ce sont les hommes qui offrent des fleurs aux femmes.</w:t>
      </w:r>
      <w:r w:rsidRPr="008242F1">
        <w:rPr>
          <w:rFonts w:ascii="Times New Roman" w:eastAsia="Times New Roman" w:hAnsi="Times New Roman" w:cs="Times New Roman"/>
          <w:sz w:val="30"/>
          <w:szCs w:val="30"/>
          <w:lang w:val="fr-FR"/>
        </w:rPr>
        <w:t xml:space="preserve"> 3. C’est Ivana Koupala qui est une fête purement ukrainienne. 4. À Pâques c’est paska qu’on fait bénir à l’église. 5. Ce sont les cadeaux qu’on attend pour la Saint-Nicolas.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2. Traduisez en employant les tours présentatifs / </w:t>
      </w:r>
      <w:r w:rsidRPr="008242F1">
        <w:rPr>
          <w:rFonts w:ascii="Times New Roman" w:eastAsia="Times New Roman" w:hAnsi="Times New Roman" w:cs="Times New Roman"/>
          <w:b/>
          <w:sz w:val="30"/>
          <w:szCs w:val="30"/>
        </w:rPr>
        <w:t>Перекладіть, вживаючи підсилювальні звороти </w:t>
      </w:r>
      <w:r w:rsidRPr="008242F1">
        <w:rPr>
          <w:rFonts w:ascii="Times New Roman" w:eastAsia="Times New Roman" w:hAnsi="Times New Roman" w:cs="Times New Roman"/>
          <w:b/>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1. Саме Новий Рік моє улюблене свято. 2. Я хочу запросити на свято своїх друзів. 3. У Франції на нічну різдвяну службу йдуть справжні католики. 4. Саме мій брат обожнює канікули. 5. Зібратись разом людям допомагають свята.</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097213">
      <w:pPr>
        <w:pStyle w:val="Fr--4"/>
        <w:rPr>
          <w:rFonts w:eastAsia="Times New Roman"/>
          <w:lang w:eastAsia="ru-RU"/>
        </w:rPr>
      </w:pPr>
      <w:r w:rsidRPr="008242F1">
        <w:rPr>
          <w:rFonts w:eastAsia="Times New Roman"/>
          <w:lang w:val="fr-FR" w:eastAsia="ru-RU"/>
        </w:rPr>
        <w:t>EXERCICES</w:t>
      </w:r>
      <w:r w:rsidR="004E7F7C" w:rsidRPr="0080730B">
        <w:rPr>
          <w:rFonts w:eastAsia="Times New Roman"/>
          <w:lang w:eastAsia="ru-RU"/>
        </w:rPr>
        <w:t xml:space="preserve"> </w:t>
      </w:r>
      <w:r w:rsidRPr="008242F1">
        <w:rPr>
          <w:rFonts w:eastAsia="Times New Roman"/>
          <w:lang w:val="fr-FR" w:eastAsia="ru-RU"/>
        </w:rPr>
        <w:t>DE</w:t>
      </w:r>
      <w:r w:rsidR="004E7F7C" w:rsidRPr="0080730B">
        <w:rPr>
          <w:rFonts w:eastAsia="Times New Roman"/>
          <w:lang w:eastAsia="ru-RU"/>
        </w:rPr>
        <w:t xml:space="preserve"> </w:t>
      </w:r>
      <w:r w:rsidRPr="008242F1">
        <w:rPr>
          <w:rFonts w:eastAsia="Times New Roman"/>
          <w:lang w:val="fr-FR" w:eastAsia="ru-RU"/>
        </w:rPr>
        <w:t>LEXIQUE</w:t>
      </w:r>
    </w:p>
    <w:p w:rsidR="00097213" w:rsidRPr="001462A7" w:rsidRDefault="00097213" w:rsidP="00660AFF">
      <w:pPr>
        <w:spacing w:after="0" w:line="240" w:lineRule="auto"/>
        <w:ind w:firstLine="567"/>
        <w:jc w:val="both"/>
        <w:rPr>
          <w:rFonts w:ascii="Times New Roman" w:eastAsia="Times New Roman" w:hAnsi="Times New Roman" w:cs="Times New Roman"/>
          <w:b/>
          <w:sz w:val="30"/>
          <w:szCs w:val="30"/>
          <w:lang w:eastAsia="ru-RU"/>
        </w:rPr>
      </w:pP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1. </w:t>
      </w:r>
      <w:r w:rsidRPr="008242F1">
        <w:rPr>
          <w:rFonts w:ascii="Times New Roman" w:eastAsia="Times New Roman" w:hAnsi="Times New Roman" w:cs="Times New Roman"/>
          <w:b/>
          <w:sz w:val="30"/>
          <w:szCs w:val="30"/>
          <w:lang w:val="fr-FR" w:eastAsia="ru-RU"/>
        </w:rPr>
        <w:t>Remplacez</w:t>
      </w:r>
      <w:r w:rsidR="00B3409A" w:rsidRPr="00B3409A">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les</w:t>
      </w:r>
      <w:r w:rsidR="00B3409A" w:rsidRPr="00B3409A">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points</w:t>
      </w:r>
      <w:r w:rsidR="00B3409A" w:rsidRPr="00B3409A">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par</w:t>
      </w:r>
      <w:r w:rsidR="00B3409A" w:rsidRPr="00B3409A">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les</w:t>
      </w:r>
      <w:r w:rsidR="00B3409A" w:rsidRPr="0024520D">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mots</w:t>
      </w:r>
      <w:r w:rsidR="00B3409A" w:rsidRPr="0024520D">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de</w:t>
      </w:r>
      <w:r w:rsidR="00B3409A" w:rsidRPr="0024520D">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la</w:t>
      </w:r>
      <w:r w:rsidR="00B3409A" w:rsidRPr="0024520D">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liste</w:t>
      </w:r>
      <w:r w:rsidRPr="008242F1">
        <w:rPr>
          <w:rFonts w:ascii="Times New Roman" w:eastAsia="Times New Roman" w:hAnsi="Times New Roman" w:cs="Times New Roman"/>
          <w:b/>
          <w:sz w:val="30"/>
          <w:szCs w:val="30"/>
          <w:lang w:eastAsia="ru-RU"/>
        </w:rPr>
        <w:t xml:space="preserve"> / Поставте замість крапок подані слова :</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1. Cette année il y a ... superbe à Nice. 2. Pour ... c’est la coutume d’orner les portes des maisons de branches de tilleul. 3. Les Ukrainiens vont plus souvent à ... que les Français. 4. Pâques commémore ... de Jésus Chris</w:t>
      </w:r>
      <w:r w:rsidR="00040910">
        <w:rPr>
          <w:rFonts w:ascii="Times New Roman" w:eastAsia="Times New Roman" w:hAnsi="Times New Roman" w:cs="Times New Roman"/>
          <w:sz w:val="30"/>
          <w:szCs w:val="30"/>
          <w:lang w:val="fr-FR" w:eastAsia="ru-RU"/>
        </w:rPr>
        <w:t>t</w:t>
      </w:r>
      <w:r w:rsidRPr="008242F1">
        <w:rPr>
          <w:rFonts w:ascii="Times New Roman" w:eastAsia="Times New Roman" w:hAnsi="Times New Roman" w:cs="Times New Roman"/>
          <w:sz w:val="30"/>
          <w:szCs w:val="30"/>
          <w:lang w:val="fr-FR" w:eastAsia="ru-RU"/>
        </w:rPr>
        <w:t>. 5. Le 14 juillet ... et ... sont fermés, on organise ... . 6. La Fête de la Victoire est très importante pour ... .7. Tous ... attendent ... le jour de la Saint-Nicolas. 8. ... , le 1</w:t>
      </w:r>
      <w:r w:rsidRPr="008242F1">
        <w:rPr>
          <w:rFonts w:ascii="Times New Roman" w:eastAsia="Times New Roman" w:hAnsi="Times New Roman" w:cs="Times New Roman"/>
          <w:sz w:val="30"/>
          <w:szCs w:val="30"/>
          <w:vertAlign w:val="superscript"/>
          <w:lang w:val="fr-FR" w:eastAsia="ru-RU"/>
        </w:rPr>
        <w:t>er</w:t>
      </w:r>
      <w:r w:rsidRPr="008242F1">
        <w:rPr>
          <w:rFonts w:ascii="Times New Roman" w:eastAsia="Times New Roman" w:hAnsi="Times New Roman" w:cs="Times New Roman"/>
          <w:sz w:val="30"/>
          <w:szCs w:val="30"/>
          <w:lang w:val="fr-FR" w:eastAsia="ru-RU"/>
        </w:rPr>
        <w:t xml:space="preserve"> Mai on offre ... à tout le monde.9. Plus ... on a inventé la Fête ... . 10. En Ukraine on a un ... respect pour ... .</w:t>
      </w:r>
    </w:p>
    <w:p w:rsidR="00E77EC6" w:rsidRPr="008242F1" w:rsidRDefault="00E77EC6"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Immense, la résurrection, les écoles, les enfants, un carnaval, les anciens combattants, les valeurs familiales, la Sainte Trinité, les bureaux, la messe, des cadeaux, récemment, des défilés, en France, des Pères, du muguet.</w:t>
      </w:r>
    </w:p>
    <w:p w:rsidR="00E77EC6" w:rsidRPr="008242F1" w:rsidRDefault="00E77EC6" w:rsidP="00660AFF">
      <w:pPr>
        <w:spacing w:after="0" w:line="240" w:lineRule="auto"/>
        <w:ind w:firstLine="567"/>
        <w:jc w:val="both"/>
        <w:rPr>
          <w:rFonts w:ascii="Times New Roman" w:eastAsia="Times New Roman" w:hAnsi="Times New Roman" w:cs="Times New Roman"/>
          <w:i/>
          <w:sz w:val="30"/>
          <w:szCs w:val="30"/>
          <w:lang w:val="fr-FR" w:eastAsia="ru-RU"/>
        </w:rPr>
      </w:pP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sz w:val="30"/>
          <w:szCs w:val="30"/>
          <w:lang w:val="ru-RU" w:eastAsia="ru-RU"/>
        </w:rPr>
        <w:t>2</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Traduisez </w:t>
      </w:r>
      <w:r w:rsidRPr="008242F1">
        <w:rPr>
          <w:rFonts w:ascii="Times New Roman" w:eastAsia="Times New Roman" w:hAnsi="Times New Roman" w:cs="Times New Roman"/>
          <w:b/>
          <w:sz w:val="30"/>
          <w:szCs w:val="30"/>
          <w:lang w:eastAsia="ru-RU"/>
        </w:rPr>
        <w:t>/ Перекладіть </w:t>
      </w:r>
      <w:r w:rsidRPr="008242F1">
        <w:rPr>
          <w:rFonts w:ascii="Times New Roman" w:eastAsia="Times New Roman" w:hAnsi="Times New Roman" w:cs="Times New Roman"/>
          <w:b/>
          <w:sz w:val="30"/>
          <w:szCs w:val="30"/>
          <w:lang w:val="ru-RU" w:eastAsia="ru-RU"/>
        </w:rPr>
        <w:t>:</w:t>
      </w:r>
    </w:p>
    <w:p w:rsidR="00E77EC6" w:rsidRPr="00097213" w:rsidRDefault="00E77EC6" w:rsidP="00660AFF">
      <w:pPr>
        <w:spacing w:after="0" w:line="240" w:lineRule="auto"/>
        <w:ind w:firstLine="567"/>
        <w:jc w:val="both"/>
        <w:rPr>
          <w:rFonts w:ascii="Times New Roman" w:eastAsia="Times New Roman" w:hAnsi="Times New Roman" w:cs="Times New Roman"/>
          <w:spacing w:val="-4"/>
          <w:sz w:val="30"/>
          <w:szCs w:val="30"/>
          <w:lang w:eastAsia="ru-RU"/>
        </w:rPr>
      </w:pPr>
      <w:r w:rsidRPr="00097213">
        <w:rPr>
          <w:rFonts w:ascii="Times New Roman" w:eastAsia="Times New Roman" w:hAnsi="Times New Roman" w:cs="Times New Roman"/>
          <w:spacing w:val="-4"/>
          <w:sz w:val="30"/>
          <w:szCs w:val="30"/>
          <w:lang w:eastAsia="ru-RU"/>
        </w:rPr>
        <w:t xml:space="preserve">1. Всі країни світу мають свою культуру, свої традиції та свої свята. 2. </w:t>
      </w:r>
      <w:r w:rsidRPr="00097213">
        <w:rPr>
          <w:rFonts w:ascii="Times New Roman" w:eastAsia="Times New Roman" w:hAnsi="Times New Roman" w:cs="Times New Roman"/>
          <w:spacing w:val="-4"/>
          <w:sz w:val="30"/>
          <w:szCs w:val="30"/>
          <w:lang w:val="fr-FR" w:eastAsia="ru-RU"/>
        </w:rPr>
        <w:t>C</w:t>
      </w:r>
      <w:r w:rsidRPr="00097213">
        <w:rPr>
          <w:rFonts w:ascii="Times New Roman" w:eastAsia="Times New Roman" w:hAnsi="Times New Roman" w:cs="Times New Roman"/>
          <w:spacing w:val="-4"/>
          <w:sz w:val="30"/>
          <w:szCs w:val="30"/>
          <w:lang w:eastAsia="ru-RU"/>
        </w:rPr>
        <w:t xml:space="preserve">вята допомагають людям об’єднуватись. </w:t>
      </w:r>
      <w:r w:rsidR="000D5725">
        <w:rPr>
          <w:rFonts w:ascii="Times New Roman" w:eastAsia="Times New Roman" w:hAnsi="Times New Roman" w:cs="Times New Roman"/>
          <w:spacing w:val="-4"/>
          <w:sz w:val="30"/>
          <w:szCs w:val="30"/>
          <w:lang w:eastAsia="ru-RU"/>
        </w:rPr>
        <w:t xml:space="preserve">3. Відомо, що зимові українські традиції дуже цікаві туристам з Канади. </w:t>
      </w:r>
      <w:r w:rsidRPr="00097213">
        <w:rPr>
          <w:rFonts w:ascii="Times New Roman" w:eastAsia="Times New Roman" w:hAnsi="Times New Roman" w:cs="Times New Roman"/>
          <w:spacing w:val="-4"/>
          <w:sz w:val="30"/>
          <w:szCs w:val="30"/>
          <w:lang w:eastAsia="ru-RU"/>
        </w:rPr>
        <w:t>4. Свята в нашій країні тісно пов’язані з повсякденним та релігійним життям. 5. Починаючи з 19 грудня українці занурюються в атмосферу подарунків та свят.</w:t>
      </w:r>
      <w:r w:rsidRPr="00097213">
        <w:rPr>
          <w:rFonts w:ascii="Times New Roman" w:eastAsia="Times New Roman" w:hAnsi="Times New Roman" w:cs="Times New Roman"/>
          <w:spacing w:val="-4"/>
          <w:sz w:val="30"/>
          <w:szCs w:val="30"/>
          <w:lang w:val="ru-RU" w:eastAsia="ru-RU"/>
        </w:rPr>
        <w:t xml:space="preserve"> 6</w:t>
      </w:r>
      <w:r w:rsidRPr="00097213">
        <w:rPr>
          <w:rFonts w:ascii="Times New Roman" w:eastAsia="Times New Roman" w:hAnsi="Times New Roman" w:cs="Times New Roman"/>
          <w:spacing w:val="-4"/>
          <w:sz w:val="30"/>
          <w:szCs w:val="30"/>
          <w:lang w:val="fr-FR" w:eastAsia="ru-RU"/>
        </w:rPr>
        <w:t> </w:t>
      </w:r>
      <w:r w:rsidRPr="00097213">
        <w:rPr>
          <w:rFonts w:ascii="Times New Roman" w:eastAsia="Times New Roman" w:hAnsi="Times New Roman" w:cs="Times New Roman"/>
          <w:spacing w:val="-4"/>
          <w:sz w:val="30"/>
          <w:szCs w:val="30"/>
          <w:lang w:eastAsia="ru-RU"/>
        </w:rPr>
        <w:t>. На Новий Рік ми купуємо ялинки, прикрашаємо будинки та бажаємо щастя нашим близьким. 7. В Україні прийнято святкувати Різдво згідно стародавнім традиціям. 8. За столом співають колядки та їдять кутю. 9. Напередодні Паски багато українців дотримуються посту. 10. Ми печемо паски та малюємо яйця, щоб посвятити ії у церкві. 11. На Паску служба в церкві починається дуже рано. 12. Весна теж багата на свята. 13. Коли все цвіте та оновлюється, в день 8 Березня, всі чоловіки поспішають робити подарунки своїм мамам, сестрам та коханим. 14. 24 серпня, День незалежності – це вихідний день. 15. Потрібно зазначити, що в Україні</w:t>
      </w:r>
      <w:r w:rsidR="00730770">
        <w:rPr>
          <w:rFonts w:ascii="Times New Roman" w:eastAsia="Times New Roman" w:hAnsi="Times New Roman" w:cs="Times New Roman"/>
          <w:spacing w:val="-4"/>
          <w:sz w:val="30"/>
          <w:szCs w:val="30"/>
          <w:lang w:eastAsia="ru-RU"/>
        </w:rPr>
        <w:t>,</w:t>
      </w:r>
      <w:r w:rsidRPr="00097213">
        <w:rPr>
          <w:rFonts w:ascii="Times New Roman" w:eastAsia="Times New Roman" w:hAnsi="Times New Roman" w:cs="Times New Roman"/>
          <w:spacing w:val="-4"/>
          <w:sz w:val="30"/>
          <w:szCs w:val="30"/>
          <w:lang w:eastAsia="ru-RU"/>
        </w:rPr>
        <w:t xml:space="preserve"> як старі так і молоді</w:t>
      </w:r>
      <w:r w:rsidR="00730770">
        <w:rPr>
          <w:rFonts w:ascii="Times New Roman" w:eastAsia="Times New Roman" w:hAnsi="Times New Roman" w:cs="Times New Roman"/>
          <w:spacing w:val="-4"/>
          <w:sz w:val="30"/>
          <w:szCs w:val="30"/>
          <w:lang w:eastAsia="ru-RU"/>
        </w:rPr>
        <w:t>,</w:t>
      </w:r>
      <w:r w:rsidRPr="00097213">
        <w:rPr>
          <w:rFonts w:ascii="Times New Roman" w:eastAsia="Times New Roman" w:hAnsi="Times New Roman" w:cs="Times New Roman"/>
          <w:spacing w:val="-4"/>
          <w:sz w:val="30"/>
          <w:szCs w:val="30"/>
          <w:lang w:eastAsia="ru-RU"/>
        </w:rPr>
        <w:t xml:space="preserve"> дуже поважають сімейні цінності. 16. Ми раді зібратись навколо великого сімейного столу та гарно провести час. 17. В Україні традиції є справжнім національним надбанням. 18. Ми запрошуємо всіх відвідати нашу країну та ознайомитись із нашими прекрасними традиціями та святами.</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ru-RU" w:eastAsia="ru-RU"/>
        </w:rPr>
      </w:pPr>
    </w:p>
    <w:p w:rsidR="00E77EC6" w:rsidRPr="008242F1" w:rsidRDefault="00E77EC6" w:rsidP="00097213">
      <w:pPr>
        <w:pStyle w:val="Fr3--"/>
        <w:rPr>
          <w:rFonts w:eastAsia="Times New Roman"/>
          <w:lang w:eastAsia="ru-RU"/>
        </w:rPr>
      </w:pPr>
      <w:bookmarkStart w:id="115" w:name="_Toc396467509"/>
      <w:bookmarkStart w:id="116" w:name="_Toc396811677"/>
      <w:r w:rsidRPr="008242F1">
        <w:rPr>
          <w:rFonts w:eastAsia="Times New Roman"/>
          <w:lang w:val="fr-FR" w:eastAsia="ru-RU"/>
        </w:rPr>
        <w:t>GRAMMAIRE</w:t>
      </w:r>
      <w:bookmarkEnd w:id="115"/>
      <w:bookmarkEnd w:id="116"/>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eastAsia="ru-RU"/>
        </w:rPr>
      </w:pPr>
    </w:p>
    <w:p w:rsidR="00E77EC6" w:rsidRPr="008242F1" w:rsidRDefault="00E77EC6" w:rsidP="00097213">
      <w:pPr>
        <w:pStyle w:val="Fr3--"/>
        <w:rPr>
          <w:rFonts w:eastAsia="Times New Roman"/>
          <w:lang w:eastAsia="ru-RU"/>
        </w:rPr>
      </w:pPr>
      <w:bookmarkStart w:id="117" w:name="_Toc396467510"/>
      <w:bookmarkStart w:id="118" w:name="_Toc396811678"/>
      <w:r w:rsidRPr="00B3409A">
        <w:rPr>
          <w:rFonts w:eastAsia="Times New Roman"/>
          <w:lang w:eastAsia="ru-RU"/>
        </w:rPr>
        <w:t xml:space="preserve">§1 </w:t>
      </w:r>
      <w:r w:rsidRPr="008242F1">
        <w:rPr>
          <w:rFonts w:eastAsia="Times New Roman"/>
          <w:lang w:val="fr-FR" w:eastAsia="ru-RU"/>
        </w:rPr>
        <w:t>Puriel</w:t>
      </w:r>
      <w:r w:rsidR="00B3409A" w:rsidRPr="00B3409A">
        <w:rPr>
          <w:rFonts w:eastAsia="Times New Roman"/>
          <w:lang w:eastAsia="ru-RU"/>
        </w:rPr>
        <w:t xml:space="preserve"> </w:t>
      </w:r>
      <w:r w:rsidRPr="008242F1">
        <w:rPr>
          <w:rFonts w:eastAsia="Times New Roman"/>
          <w:lang w:val="fr-FR" w:eastAsia="ru-RU"/>
        </w:rPr>
        <w:t>des</w:t>
      </w:r>
      <w:r w:rsidR="00B3409A" w:rsidRPr="00B3409A">
        <w:rPr>
          <w:rFonts w:eastAsia="Times New Roman"/>
          <w:lang w:eastAsia="ru-RU"/>
        </w:rPr>
        <w:t xml:space="preserve"> </w:t>
      </w:r>
      <w:r w:rsidRPr="008242F1">
        <w:rPr>
          <w:rFonts w:eastAsia="Times New Roman"/>
          <w:lang w:val="fr-FR" w:eastAsia="ru-RU"/>
        </w:rPr>
        <w:t>noms</w:t>
      </w:r>
      <w:r w:rsidRPr="008242F1">
        <w:rPr>
          <w:rFonts w:eastAsia="Times New Roman"/>
          <w:lang w:eastAsia="ru-RU"/>
        </w:rPr>
        <w:t xml:space="preserve"> / Множина іменників</w:t>
      </w:r>
      <w:bookmarkEnd w:id="117"/>
      <w:bookmarkEnd w:id="118"/>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eastAsia="ru-RU"/>
        </w:rPr>
      </w:pPr>
    </w:p>
    <w:p w:rsidR="00E77EC6" w:rsidRPr="009D6834"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Множина іменників утворюється додаванням до форми однини літери -</w:t>
      </w:r>
      <w:r w:rsidRPr="008242F1">
        <w:rPr>
          <w:rFonts w:ascii="Times New Roman" w:eastAsia="Times New Roman" w:hAnsi="Times New Roman" w:cs="Times New Roman"/>
          <w:b/>
          <w:sz w:val="30"/>
          <w:szCs w:val="30"/>
          <w:lang w:val="fr-FR"/>
        </w:rPr>
        <w:t>s</w:t>
      </w:r>
      <w:r w:rsidRPr="008242F1">
        <w:rPr>
          <w:rFonts w:ascii="Times New Roman" w:eastAsia="Times New Roman" w:hAnsi="Times New Roman" w:cs="Times New Roman"/>
          <w:b/>
          <w:sz w:val="30"/>
          <w:szCs w:val="30"/>
        </w:rPr>
        <w:t>.</w:t>
      </w:r>
      <w:r w:rsidRPr="008242F1">
        <w:rPr>
          <w:rFonts w:ascii="Times New Roman" w:eastAsia="Times New Roman" w:hAnsi="Times New Roman" w:cs="Times New Roman"/>
          <w:sz w:val="30"/>
          <w:szCs w:val="30"/>
        </w:rPr>
        <w:t xml:space="preserve"> Якщо іменник закінчується на -</w:t>
      </w:r>
      <w:r w:rsidRPr="008242F1">
        <w:rPr>
          <w:rFonts w:ascii="Times New Roman" w:eastAsia="Times New Roman" w:hAnsi="Times New Roman" w:cs="Times New Roman"/>
          <w:sz w:val="30"/>
          <w:szCs w:val="30"/>
          <w:lang w:val="en-US"/>
        </w:rPr>
        <w:t>s</w:t>
      </w:r>
      <w:r w:rsidRPr="008242F1">
        <w:rPr>
          <w:rFonts w:ascii="Times New Roman" w:eastAsia="Times New Roman" w:hAnsi="Times New Roman" w:cs="Times New Roman"/>
          <w:sz w:val="30"/>
          <w:szCs w:val="30"/>
        </w:rPr>
        <w:t>, -</w:t>
      </w:r>
      <w:r w:rsidRPr="008242F1">
        <w:rPr>
          <w:rFonts w:ascii="Times New Roman" w:eastAsia="Times New Roman" w:hAnsi="Times New Roman" w:cs="Times New Roman"/>
          <w:sz w:val="30"/>
          <w:szCs w:val="30"/>
          <w:lang w:val="en-US"/>
        </w:rPr>
        <w:t>z</w:t>
      </w:r>
      <w:r w:rsidRPr="008242F1">
        <w:rPr>
          <w:rFonts w:ascii="Times New Roman" w:eastAsia="Times New Roman" w:hAnsi="Times New Roman" w:cs="Times New Roman"/>
          <w:sz w:val="30"/>
          <w:szCs w:val="30"/>
        </w:rPr>
        <w:t>, -</w:t>
      </w:r>
      <w:r w:rsidRPr="008242F1">
        <w:rPr>
          <w:rFonts w:ascii="Times New Roman" w:eastAsia="Times New Roman" w:hAnsi="Times New Roman" w:cs="Times New Roman"/>
          <w:sz w:val="30"/>
          <w:szCs w:val="30"/>
          <w:lang w:val="en-US"/>
        </w:rPr>
        <w:t>x</w:t>
      </w:r>
      <w:r w:rsidRPr="008242F1">
        <w:rPr>
          <w:rFonts w:ascii="Times New Roman" w:eastAsia="Times New Roman" w:hAnsi="Times New Roman" w:cs="Times New Roman"/>
          <w:sz w:val="30"/>
          <w:szCs w:val="30"/>
        </w:rPr>
        <w:t xml:space="preserve">, то у множині закінчення не змінюється. </w:t>
      </w:r>
      <w:r w:rsidRPr="008242F1">
        <w:rPr>
          <w:rFonts w:ascii="Times New Roman" w:eastAsia="Times New Roman" w:hAnsi="Times New Roman" w:cs="Times New Roman"/>
          <w:b/>
          <w:i/>
          <w:sz w:val="30"/>
          <w:szCs w:val="30"/>
        </w:rPr>
        <w:t>Наприклад:</w:t>
      </w:r>
      <w:r w:rsidR="00B3409A" w:rsidRPr="00B3409A">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sz w:val="30"/>
          <w:szCs w:val="30"/>
          <w:lang w:val="en-US"/>
        </w:rPr>
        <w:t>un</w:t>
      </w:r>
      <w:r w:rsidRPr="008242F1">
        <w:rPr>
          <w:rFonts w:ascii="Times New Roman" w:eastAsia="Times New Roman" w:hAnsi="Times New Roman" w:cs="Times New Roman"/>
          <w:sz w:val="30"/>
          <w:szCs w:val="30"/>
        </w:rPr>
        <w:t xml:space="preserve"> époux – </w:t>
      </w:r>
      <w:r w:rsidRPr="008242F1">
        <w:rPr>
          <w:rFonts w:ascii="Times New Roman" w:eastAsia="Times New Roman" w:hAnsi="Times New Roman" w:cs="Times New Roman"/>
          <w:sz w:val="30"/>
          <w:szCs w:val="30"/>
          <w:lang w:val="en-US"/>
        </w:rPr>
        <w:t>des</w:t>
      </w:r>
      <w:r w:rsidRPr="008242F1">
        <w:rPr>
          <w:rFonts w:ascii="Times New Roman" w:eastAsia="Times New Roman" w:hAnsi="Times New Roman" w:cs="Times New Roman"/>
          <w:sz w:val="30"/>
          <w:szCs w:val="30"/>
        </w:rPr>
        <w:t xml:space="preserve"> é</w:t>
      </w:r>
      <w:r w:rsidRPr="008242F1">
        <w:rPr>
          <w:rFonts w:ascii="Times New Roman" w:eastAsia="Times New Roman" w:hAnsi="Times New Roman" w:cs="Times New Roman"/>
          <w:sz w:val="30"/>
          <w:szCs w:val="30"/>
          <w:lang w:val="en-US"/>
        </w:rPr>
        <w:t>poux</w:t>
      </w:r>
      <w:r w:rsidRPr="008242F1">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un</w:t>
      </w:r>
      <w:r w:rsidR="00B3409A" w:rsidRPr="00B3409A">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nez</w:t>
      </w:r>
      <w:r w:rsidRPr="008242F1">
        <w:rPr>
          <w:rFonts w:ascii="Times New Roman" w:eastAsia="Times New Roman" w:hAnsi="Times New Roman" w:cs="Times New Roman"/>
          <w:sz w:val="30"/>
          <w:szCs w:val="30"/>
        </w:rPr>
        <w:t xml:space="preserve"> – </w:t>
      </w:r>
      <w:r w:rsidRPr="008242F1">
        <w:rPr>
          <w:rFonts w:ascii="Times New Roman" w:eastAsia="Times New Roman" w:hAnsi="Times New Roman" w:cs="Times New Roman"/>
          <w:sz w:val="30"/>
          <w:szCs w:val="30"/>
          <w:lang w:val="fr-FR"/>
        </w:rPr>
        <w:t>des</w:t>
      </w:r>
      <w:r w:rsidR="00B3409A" w:rsidRPr="00B3409A">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nez</w:t>
      </w:r>
      <w:r w:rsidRPr="008242F1">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un</w:t>
      </w:r>
      <w:r w:rsidR="00B3409A" w:rsidRPr="00B3409A">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bras</w:t>
      </w:r>
      <w:r w:rsidRPr="008242F1">
        <w:rPr>
          <w:rFonts w:ascii="Times New Roman" w:eastAsia="Times New Roman" w:hAnsi="Times New Roman" w:cs="Times New Roman"/>
          <w:sz w:val="30"/>
          <w:szCs w:val="30"/>
        </w:rPr>
        <w:t xml:space="preserve"> – </w:t>
      </w:r>
      <w:r w:rsidRPr="008242F1">
        <w:rPr>
          <w:rFonts w:ascii="Times New Roman" w:eastAsia="Times New Roman" w:hAnsi="Times New Roman" w:cs="Times New Roman"/>
          <w:sz w:val="30"/>
          <w:szCs w:val="30"/>
          <w:lang w:val="fr-FR"/>
        </w:rPr>
        <w:t>des</w:t>
      </w:r>
      <w:r w:rsidR="00B3409A" w:rsidRPr="00B3409A">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bras</w:t>
      </w:r>
      <w:r w:rsidRPr="008242F1">
        <w:rPr>
          <w:rFonts w:ascii="Times New Roman" w:eastAsia="Times New Roman" w:hAnsi="Times New Roman" w:cs="Times New Roman"/>
          <w:sz w:val="30"/>
          <w:szCs w:val="30"/>
        </w:rPr>
        <w:t>.</w:t>
      </w:r>
    </w:p>
    <w:p w:rsidR="00670952" w:rsidRPr="009D6834" w:rsidRDefault="00670952" w:rsidP="00660AFF">
      <w:pPr>
        <w:spacing w:after="0" w:line="240" w:lineRule="auto"/>
        <w:ind w:firstLine="567"/>
        <w:jc w:val="both"/>
        <w:rPr>
          <w:rFonts w:ascii="Times New Roman" w:eastAsia="Times New Roman" w:hAnsi="Times New Roman" w:cs="Times New Roman"/>
          <w:sz w:val="30"/>
          <w:szCs w:val="3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4"/>
        <w:gridCol w:w="2306"/>
        <w:gridCol w:w="5471"/>
      </w:tblGrid>
      <w:tr w:rsidR="008242F1" w:rsidRPr="008242F1" w:rsidTr="00097213">
        <w:trPr>
          <w:jc w:val="center"/>
        </w:trPr>
        <w:tc>
          <w:tcPr>
            <w:tcW w:w="1633" w:type="dxa"/>
            <w:vAlign w:val="center"/>
          </w:tcPr>
          <w:p w:rsidR="00E77EC6" w:rsidRPr="00730770" w:rsidRDefault="00E77EC6" w:rsidP="00097213">
            <w:pPr>
              <w:spacing w:after="0" w:line="240" w:lineRule="auto"/>
              <w:rPr>
                <w:rFonts w:ascii="Times New Roman" w:eastAsia="Times New Roman" w:hAnsi="Times New Roman" w:cs="Times New Roman"/>
                <w:b/>
                <w:sz w:val="30"/>
                <w:szCs w:val="30"/>
                <w:lang w:val="ru-RU"/>
              </w:rPr>
            </w:pPr>
            <w:r w:rsidRPr="00730770">
              <w:rPr>
                <w:rFonts w:ascii="Times New Roman" w:eastAsia="Times New Roman" w:hAnsi="Times New Roman" w:cs="Times New Roman"/>
                <w:b/>
                <w:sz w:val="30"/>
                <w:szCs w:val="30"/>
                <w:lang w:val="ru-RU"/>
              </w:rPr>
              <w:t>Закінчення форми в однині</w:t>
            </w:r>
          </w:p>
        </w:tc>
        <w:tc>
          <w:tcPr>
            <w:tcW w:w="2306" w:type="dxa"/>
            <w:vAlign w:val="center"/>
          </w:tcPr>
          <w:p w:rsidR="00E77EC6" w:rsidRPr="00730770" w:rsidRDefault="00E77EC6" w:rsidP="00097213">
            <w:pPr>
              <w:spacing w:after="0" w:line="240" w:lineRule="auto"/>
              <w:rPr>
                <w:rFonts w:ascii="Times New Roman" w:eastAsia="Times New Roman" w:hAnsi="Times New Roman" w:cs="Times New Roman"/>
                <w:b/>
                <w:sz w:val="30"/>
                <w:szCs w:val="30"/>
                <w:lang w:val="ru-RU"/>
              </w:rPr>
            </w:pPr>
            <w:r w:rsidRPr="00730770">
              <w:rPr>
                <w:rFonts w:ascii="Times New Roman" w:eastAsia="Times New Roman" w:hAnsi="Times New Roman" w:cs="Times New Roman"/>
                <w:b/>
                <w:sz w:val="30"/>
                <w:szCs w:val="30"/>
                <w:lang w:val="ru-RU"/>
              </w:rPr>
              <w:t>Закінчення форми у множині</w:t>
            </w:r>
          </w:p>
        </w:tc>
        <w:tc>
          <w:tcPr>
            <w:tcW w:w="5471" w:type="dxa"/>
            <w:vAlign w:val="center"/>
          </w:tcPr>
          <w:p w:rsidR="00E77EC6" w:rsidRPr="00730770" w:rsidRDefault="00E77EC6" w:rsidP="00097213">
            <w:pPr>
              <w:spacing w:after="0" w:line="240" w:lineRule="auto"/>
              <w:rPr>
                <w:rFonts w:ascii="Times New Roman" w:eastAsia="Times New Roman" w:hAnsi="Times New Roman" w:cs="Times New Roman"/>
                <w:b/>
                <w:sz w:val="30"/>
                <w:szCs w:val="30"/>
                <w:lang w:val="ru-RU"/>
              </w:rPr>
            </w:pPr>
            <w:r w:rsidRPr="00730770">
              <w:rPr>
                <w:rFonts w:ascii="Times New Roman" w:eastAsia="Times New Roman" w:hAnsi="Times New Roman" w:cs="Times New Roman"/>
                <w:b/>
                <w:sz w:val="30"/>
                <w:szCs w:val="30"/>
                <w:lang w:val="ru-RU"/>
              </w:rPr>
              <w:t xml:space="preserve">Приклади </w:t>
            </w:r>
          </w:p>
        </w:tc>
      </w:tr>
      <w:tr w:rsidR="008242F1" w:rsidRPr="008242F1" w:rsidTr="00097213">
        <w:trPr>
          <w:jc w:val="center"/>
        </w:trPr>
        <w:tc>
          <w:tcPr>
            <w:tcW w:w="1633"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-eau, -au, -eu</w:t>
            </w:r>
          </w:p>
        </w:tc>
        <w:tc>
          <w:tcPr>
            <w:tcW w:w="2306"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-eaux, -aux, -eux</w:t>
            </w:r>
          </w:p>
        </w:tc>
        <w:tc>
          <w:tcPr>
            <w:tcW w:w="5471"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cadeau – des cadeaux</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noyau – des noyaux</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neveu – des neveux</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b/>
                <w:i/>
                <w:sz w:val="30"/>
                <w:szCs w:val="30"/>
              </w:rPr>
              <w:t xml:space="preserve">Але </w:t>
            </w:r>
            <w:r w:rsidRPr="008242F1">
              <w:rPr>
                <w:rFonts w:ascii="Times New Roman" w:eastAsia="Times New Roman" w:hAnsi="Times New Roman" w:cs="Times New Roman"/>
                <w:b/>
                <w:i/>
                <w:sz w:val="30"/>
                <w:szCs w:val="30"/>
                <w:lang w:val="fr-FR"/>
              </w:rPr>
              <w:t> :</w:t>
            </w:r>
            <w:r w:rsidRPr="008242F1">
              <w:rPr>
                <w:rFonts w:ascii="Times New Roman" w:eastAsia="Times New Roman" w:hAnsi="Times New Roman" w:cs="Times New Roman"/>
                <w:sz w:val="30"/>
                <w:szCs w:val="30"/>
                <w:lang w:val="fr-FR"/>
              </w:rPr>
              <w:t xml:space="preserve"> un pneu – des pneus, </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bleu – des bleus</w:t>
            </w:r>
          </w:p>
        </w:tc>
      </w:tr>
      <w:tr w:rsidR="008242F1" w:rsidRPr="008242F1" w:rsidTr="00097213">
        <w:trPr>
          <w:jc w:val="center"/>
        </w:trPr>
        <w:tc>
          <w:tcPr>
            <w:tcW w:w="1633"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-al, -ail</w:t>
            </w:r>
          </w:p>
        </w:tc>
        <w:tc>
          <w:tcPr>
            <w:tcW w:w="2306"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-aux</w:t>
            </w:r>
          </w:p>
        </w:tc>
        <w:tc>
          <w:tcPr>
            <w:tcW w:w="5471"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journal – des journaux</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animal – des animaux</w:t>
            </w:r>
          </w:p>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b/>
                <w:i/>
                <w:sz w:val="30"/>
                <w:szCs w:val="30"/>
              </w:rPr>
              <w:t xml:space="preserve">Але: </w:t>
            </w:r>
            <w:r w:rsidRPr="008242F1">
              <w:rPr>
                <w:rFonts w:ascii="Times New Roman" w:eastAsia="Times New Roman" w:hAnsi="Times New Roman" w:cs="Times New Roman"/>
                <w:sz w:val="30"/>
                <w:szCs w:val="30"/>
                <w:lang w:val="fr-FR"/>
              </w:rPr>
              <w:t>un bal</w:t>
            </w:r>
            <w:r w:rsidRPr="008242F1">
              <w:rPr>
                <w:rFonts w:ascii="Times New Roman" w:eastAsia="Times New Roman" w:hAnsi="Times New Roman" w:cs="Times New Roman"/>
                <w:sz w:val="30"/>
                <w:szCs w:val="30"/>
              </w:rPr>
              <w:t xml:space="preserve"> – </w:t>
            </w:r>
            <w:r w:rsidRPr="008242F1">
              <w:rPr>
                <w:rFonts w:ascii="Times New Roman" w:eastAsia="Times New Roman" w:hAnsi="Times New Roman" w:cs="Times New Roman"/>
                <w:sz w:val="30"/>
                <w:szCs w:val="30"/>
                <w:lang w:val="fr-FR"/>
              </w:rPr>
              <w:t>des bals (un carnaval, un festival, un récital, un régal, un chacal)</w:t>
            </w:r>
          </w:p>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Un travail – des travaux</w:t>
            </w:r>
          </w:p>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b/>
                <w:i/>
                <w:sz w:val="30"/>
                <w:szCs w:val="30"/>
              </w:rPr>
              <w:t>Але:</w:t>
            </w:r>
            <w:r w:rsidRPr="008242F1">
              <w:rPr>
                <w:rFonts w:ascii="Times New Roman" w:eastAsia="Times New Roman" w:hAnsi="Times New Roman" w:cs="Times New Roman"/>
                <w:sz w:val="30"/>
                <w:szCs w:val="30"/>
                <w:lang w:val="fr-FR"/>
              </w:rPr>
              <w:t>un rail–des rails (un détail, un portail, un éventail)</w:t>
            </w:r>
          </w:p>
        </w:tc>
      </w:tr>
      <w:tr w:rsidR="008242F1" w:rsidRPr="008242F1" w:rsidTr="00097213">
        <w:trPr>
          <w:jc w:val="center"/>
        </w:trPr>
        <w:tc>
          <w:tcPr>
            <w:tcW w:w="3939" w:type="dxa"/>
            <w:gridSpan w:val="2"/>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-ou – -ous  un trou – des trous</w:t>
            </w:r>
          </w:p>
        </w:tc>
        <w:tc>
          <w:tcPr>
            <w:tcW w:w="5471"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b/>
                <w:i/>
                <w:sz w:val="30"/>
                <w:szCs w:val="30"/>
              </w:rPr>
              <w:t>Але:</w:t>
            </w:r>
            <w:r w:rsidRPr="008242F1">
              <w:rPr>
                <w:rFonts w:ascii="Times New Roman" w:eastAsia="Times New Roman" w:hAnsi="Times New Roman" w:cs="Times New Roman"/>
                <w:sz w:val="30"/>
                <w:szCs w:val="30"/>
                <w:lang w:val="fr-FR"/>
              </w:rPr>
              <w:t>un chou – des choux (un genou, un joujou, un caillou, un bijou)</w:t>
            </w:r>
          </w:p>
        </w:tc>
      </w:tr>
      <w:tr w:rsidR="008242F1" w:rsidRPr="008242F1" w:rsidTr="00097213">
        <w:trPr>
          <w:jc w:val="center"/>
        </w:trPr>
        <w:tc>
          <w:tcPr>
            <w:tcW w:w="3939" w:type="dxa"/>
            <w:gridSpan w:val="2"/>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rPr>
              <w:t>Особливі випадки:</w:t>
            </w:r>
          </w:p>
        </w:tc>
        <w:tc>
          <w:tcPr>
            <w:tcW w:w="5471"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oeil–des yeux; le ciel–les cieux</w:t>
            </w:r>
          </w:p>
        </w:tc>
      </w:tr>
    </w:tbl>
    <w:p w:rsidR="00670952" w:rsidRPr="009D6834" w:rsidRDefault="00670952" w:rsidP="00097213">
      <w:pPr>
        <w:pStyle w:val="Fr3--"/>
        <w:rPr>
          <w:rFonts w:eastAsia="Times New Roman"/>
          <w:lang w:val="fr-FR" w:eastAsia="ru-RU"/>
        </w:rPr>
      </w:pPr>
      <w:bookmarkStart w:id="119" w:name="_Toc396467511"/>
      <w:bookmarkStart w:id="120" w:name="_Toc396811679"/>
    </w:p>
    <w:p w:rsidR="00E77EC6" w:rsidRPr="008242F1" w:rsidRDefault="00E77EC6" w:rsidP="00097213">
      <w:pPr>
        <w:pStyle w:val="Fr3--"/>
        <w:rPr>
          <w:rFonts w:eastAsia="Times New Roman"/>
          <w:lang w:eastAsia="ru-RU"/>
        </w:rPr>
      </w:pPr>
      <w:r w:rsidRPr="008242F1">
        <w:rPr>
          <w:rFonts w:eastAsia="Times New Roman"/>
          <w:lang w:eastAsia="ru-RU"/>
        </w:rPr>
        <w:t xml:space="preserve">§2 </w:t>
      </w:r>
      <w:r w:rsidRPr="008242F1">
        <w:rPr>
          <w:rFonts w:eastAsia="Times New Roman"/>
          <w:lang w:val="fr-FR" w:eastAsia="ru-RU"/>
        </w:rPr>
        <w:t>Pluriel</w:t>
      </w:r>
      <w:r w:rsidR="00B3409A" w:rsidRPr="0024520D">
        <w:rPr>
          <w:rFonts w:eastAsia="Times New Roman"/>
          <w:lang w:eastAsia="ru-RU"/>
        </w:rPr>
        <w:t xml:space="preserve"> </w:t>
      </w:r>
      <w:r w:rsidRPr="008242F1">
        <w:rPr>
          <w:rFonts w:eastAsia="Times New Roman"/>
          <w:lang w:val="fr-FR" w:eastAsia="ru-RU"/>
        </w:rPr>
        <w:t>des</w:t>
      </w:r>
      <w:r w:rsidR="00B3409A" w:rsidRPr="0024520D">
        <w:rPr>
          <w:rFonts w:eastAsia="Times New Roman"/>
          <w:lang w:eastAsia="ru-RU"/>
        </w:rPr>
        <w:t xml:space="preserve"> </w:t>
      </w:r>
      <w:r w:rsidRPr="008242F1">
        <w:rPr>
          <w:rFonts w:eastAsia="Times New Roman"/>
          <w:lang w:val="fr-FR" w:eastAsia="ru-RU"/>
        </w:rPr>
        <w:t>adjectifs</w:t>
      </w:r>
      <w:r w:rsidRPr="008242F1">
        <w:rPr>
          <w:rFonts w:eastAsia="Times New Roman"/>
          <w:lang w:eastAsia="ru-RU"/>
        </w:rPr>
        <w:t xml:space="preserve"> / Множина прикметників</w:t>
      </w:r>
      <w:bookmarkEnd w:id="119"/>
      <w:bookmarkEnd w:id="120"/>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eastAsia="ru-RU"/>
        </w:rPr>
      </w:pPr>
    </w:p>
    <w:p w:rsidR="00E77EC6" w:rsidRPr="008242F1" w:rsidRDefault="00E77EC6" w:rsidP="00660AFF">
      <w:pPr>
        <w:spacing w:after="0" w:line="240" w:lineRule="auto"/>
        <w:ind w:firstLine="567"/>
        <w:jc w:val="both"/>
        <w:rPr>
          <w:rFonts w:ascii="Times New Roman" w:eastAsia="Times New Roman" w:hAnsi="Times New Roman" w:cs="Courier New"/>
          <w:sz w:val="30"/>
          <w:szCs w:val="30"/>
          <w:lang w:eastAsia="ru-RU"/>
        </w:rPr>
      </w:pPr>
      <w:r w:rsidRPr="008242F1">
        <w:rPr>
          <w:rFonts w:ascii="Times New Roman" w:eastAsia="Times New Roman" w:hAnsi="Times New Roman" w:cs="Courier New"/>
          <w:sz w:val="30"/>
          <w:szCs w:val="30"/>
          <w:lang w:eastAsia="ru-RU"/>
        </w:rPr>
        <w:t>Множина прикметників утворюється додаванням  до однини літери -</w:t>
      </w:r>
      <w:r w:rsidRPr="009D6834">
        <w:rPr>
          <w:rFonts w:ascii="Times New Roman" w:eastAsia="Times New Roman" w:hAnsi="Times New Roman" w:cs="Courier New"/>
          <w:b/>
          <w:sz w:val="30"/>
          <w:szCs w:val="30"/>
          <w:lang w:val="fr-FR" w:eastAsia="ru-RU"/>
        </w:rPr>
        <w:t>s</w:t>
      </w:r>
      <w:r w:rsidRPr="008242F1">
        <w:rPr>
          <w:rFonts w:ascii="Times New Roman" w:eastAsia="Times New Roman" w:hAnsi="Times New Roman" w:cs="Courier New"/>
          <w:b/>
          <w:sz w:val="30"/>
          <w:szCs w:val="30"/>
          <w:lang w:eastAsia="ru-RU"/>
        </w:rPr>
        <w:t>.</w:t>
      </w:r>
      <w:r w:rsidRPr="008242F1">
        <w:rPr>
          <w:rFonts w:ascii="Times New Roman" w:eastAsia="Times New Roman" w:hAnsi="Times New Roman" w:cs="Courier New"/>
          <w:sz w:val="30"/>
          <w:szCs w:val="30"/>
          <w:lang w:eastAsia="ru-RU"/>
        </w:rPr>
        <w:t xml:space="preserve"> Якщо прикметник закінчується на -</w:t>
      </w:r>
      <w:r w:rsidRPr="009D6834">
        <w:rPr>
          <w:rFonts w:ascii="Times New Roman" w:eastAsia="Times New Roman" w:hAnsi="Times New Roman" w:cs="Courier New"/>
          <w:sz w:val="30"/>
          <w:szCs w:val="30"/>
          <w:lang w:val="fr-FR" w:eastAsia="ru-RU"/>
        </w:rPr>
        <w:t>s</w:t>
      </w:r>
      <w:r w:rsidRPr="008242F1">
        <w:rPr>
          <w:rFonts w:ascii="Times New Roman" w:eastAsia="Times New Roman" w:hAnsi="Times New Roman" w:cs="Courier New"/>
          <w:sz w:val="30"/>
          <w:szCs w:val="30"/>
          <w:lang w:eastAsia="ru-RU"/>
        </w:rPr>
        <w:t>, -</w:t>
      </w:r>
      <w:r w:rsidRPr="009D6834">
        <w:rPr>
          <w:rFonts w:ascii="Times New Roman" w:eastAsia="Times New Roman" w:hAnsi="Times New Roman" w:cs="Courier New"/>
          <w:sz w:val="30"/>
          <w:szCs w:val="30"/>
          <w:lang w:val="fr-FR" w:eastAsia="ru-RU"/>
        </w:rPr>
        <w:t>x</w:t>
      </w:r>
      <w:r w:rsidRPr="008242F1">
        <w:rPr>
          <w:rFonts w:ascii="Times New Roman" w:eastAsia="Times New Roman" w:hAnsi="Times New Roman" w:cs="Courier New"/>
          <w:sz w:val="30"/>
          <w:szCs w:val="30"/>
          <w:lang w:eastAsia="ru-RU"/>
        </w:rPr>
        <w:t>, то у множині закінчення не змінюється.</w:t>
      </w:r>
    </w:p>
    <w:p w:rsidR="00E77EC6" w:rsidRPr="008242F1" w:rsidRDefault="00E77EC6" w:rsidP="00660AFF">
      <w:pPr>
        <w:spacing w:after="0" w:line="240" w:lineRule="auto"/>
        <w:ind w:firstLine="567"/>
        <w:jc w:val="both"/>
        <w:rPr>
          <w:rFonts w:ascii="Times New Roman" w:eastAsia="Times New Roman" w:hAnsi="Times New Roman" w:cs="Courier New"/>
          <w:sz w:val="30"/>
          <w:szCs w:val="30"/>
          <w:lang w:val="fr-FR" w:eastAsia="ru-RU"/>
        </w:rPr>
      </w:pPr>
      <w:r w:rsidRPr="008242F1">
        <w:rPr>
          <w:rFonts w:ascii="Times New Roman" w:eastAsia="Times New Roman" w:hAnsi="Times New Roman" w:cs="Courier New"/>
          <w:b/>
          <w:i/>
          <w:sz w:val="30"/>
          <w:szCs w:val="30"/>
          <w:lang w:eastAsia="ru-RU"/>
        </w:rPr>
        <w:t>Наприклад:</w:t>
      </w:r>
      <w:r w:rsidRPr="008242F1">
        <w:rPr>
          <w:rFonts w:ascii="Times New Roman" w:eastAsia="Times New Roman" w:hAnsi="Times New Roman" w:cs="Courier New"/>
          <w:sz w:val="30"/>
          <w:szCs w:val="30"/>
          <w:lang w:val="fr-FR" w:eastAsia="ru-RU"/>
        </w:rPr>
        <w:t xml:space="preserve"> un gros arbre – de gros arbres, un enfant roux – des enfants roux</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4"/>
        <w:gridCol w:w="2308"/>
        <w:gridCol w:w="5148"/>
      </w:tblGrid>
      <w:tr w:rsidR="008242F1" w:rsidRPr="008242F1" w:rsidTr="00097213">
        <w:trPr>
          <w:jc w:val="center"/>
        </w:trPr>
        <w:tc>
          <w:tcPr>
            <w:tcW w:w="1724" w:type="dxa"/>
            <w:vAlign w:val="center"/>
          </w:tcPr>
          <w:p w:rsidR="00E77EC6" w:rsidRPr="00730770" w:rsidRDefault="00E77EC6" w:rsidP="00097213">
            <w:pPr>
              <w:spacing w:after="0" w:line="240" w:lineRule="auto"/>
              <w:rPr>
                <w:rFonts w:ascii="Times New Roman" w:eastAsia="Times New Roman" w:hAnsi="Times New Roman" w:cs="Times New Roman"/>
                <w:b/>
                <w:sz w:val="30"/>
                <w:szCs w:val="30"/>
                <w:lang w:val="ru-RU"/>
              </w:rPr>
            </w:pPr>
            <w:r w:rsidRPr="00730770">
              <w:rPr>
                <w:rFonts w:ascii="Times New Roman" w:eastAsia="Times New Roman" w:hAnsi="Times New Roman" w:cs="Times New Roman"/>
                <w:b/>
                <w:sz w:val="30"/>
                <w:szCs w:val="30"/>
                <w:lang w:val="ru-RU"/>
              </w:rPr>
              <w:t>Закінчення форми в однині</w:t>
            </w:r>
          </w:p>
        </w:tc>
        <w:tc>
          <w:tcPr>
            <w:tcW w:w="2308" w:type="dxa"/>
            <w:vAlign w:val="center"/>
          </w:tcPr>
          <w:p w:rsidR="00E77EC6" w:rsidRPr="00730770" w:rsidRDefault="00E77EC6" w:rsidP="00097213">
            <w:pPr>
              <w:spacing w:after="0" w:line="240" w:lineRule="auto"/>
              <w:rPr>
                <w:rFonts w:ascii="Times New Roman" w:eastAsia="Times New Roman" w:hAnsi="Times New Roman" w:cs="Times New Roman"/>
                <w:b/>
                <w:sz w:val="30"/>
                <w:szCs w:val="30"/>
                <w:lang w:val="ru-RU"/>
              </w:rPr>
            </w:pPr>
            <w:r w:rsidRPr="00730770">
              <w:rPr>
                <w:rFonts w:ascii="Times New Roman" w:eastAsia="Times New Roman" w:hAnsi="Times New Roman" w:cs="Times New Roman"/>
                <w:b/>
                <w:sz w:val="30"/>
                <w:szCs w:val="30"/>
                <w:lang w:val="ru-RU"/>
              </w:rPr>
              <w:t>Закінчення форми у множині</w:t>
            </w:r>
          </w:p>
        </w:tc>
        <w:tc>
          <w:tcPr>
            <w:tcW w:w="5148" w:type="dxa"/>
            <w:vAlign w:val="center"/>
          </w:tcPr>
          <w:p w:rsidR="00E77EC6" w:rsidRPr="00730770" w:rsidRDefault="00E77EC6" w:rsidP="00097213">
            <w:pPr>
              <w:spacing w:after="0" w:line="240" w:lineRule="auto"/>
              <w:rPr>
                <w:rFonts w:ascii="Times New Roman" w:eastAsia="Times New Roman" w:hAnsi="Times New Roman" w:cs="Times New Roman"/>
                <w:b/>
                <w:sz w:val="30"/>
                <w:szCs w:val="30"/>
                <w:lang w:val="ru-RU"/>
              </w:rPr>
            </w:pPr>
            <w:r w:rsidRPr="00730770">
              <w:rPr>
                <w:rFonts w:ascii="Times New Roman" w:eastAsia="Times New Roman" w:hAnsi="Times New Roman" w:cs="Times New Roman"/>
                <w:b/>
                <w:sz w:val="30"/>
                <w:szCs w:val="30"/>
                <w:lang w:val="ru-RU"/>
              </w:rPr>
              <w:t xml:space="preserve">Приклади </w:t>
            </w:r>
          </w:p>
        </w:tc>
      </w:tr>
      <w:tr w:rsidR="008242F1" w:rsidRPr="008242F1" w:rsidTr="00097213">
        <w:trPr>
          <w:jc w:val="center"/>
        </w:trPr>
        <w:tc>
          <w:tcPr>
            <w:tcW w:w="1724"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-eau</w:t>
            </w:r>
          </w:p>
        </w:tc>
        <w:tc>
          <w:tcPr>
            <w:tcW w:w="2308"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-eaux</w:t>
            </w:r>
          </w:p>
        </w:tc>
        <w:tc>
          <w:tcPr>
            <w:tcW w:w="5148"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Beau – beaux</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Nouveau - nouveaux</w:t>
            </w:r>
          </w:p>
        </w:tc>
      </w:tr>
      <w:tr w:rsidR="008242F1" w:rsidRPr="008242F1" w:rsidTr="00097213">
        <w:trPr>
          <w:jc w:val="center"/>
        </w:trPr>
        <w:tc>
          <w:tcPr>
            <w:tcW w:w="1724"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-al</w:t>
            </w:r>
          </w:p>
        </w:tc>
        <w:tc>
          <w:tcPr>
            <w:tcW w:w="2308"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-aux</w:t>
            </w:r>
          </w:p>
        </w:tc>
        <w:tc>
          <w:tcPr>
            <w:tcW w:w="5148"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Social – sociaux</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National – nationaux </w:t>
            </w:r>
          </w:p>
        </w:tc>
      </w:tr>
      <w:tr w:rsidR="008242F1" w:rsidRPr="008242F1" w:rsidTr="00097213">
        <w:trPr>
          <w:jc w:val="center"/>
        </w:trPr>
        <w:tc>
          <w:tcPr>
            <w:tcW w:w="4032" w:type="dxa"/>
            <w:gridSpan w:val="2"/>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rPr>
              <w:t>Особливі випадки:</w:t>
            </w:r>
          </w:p>
        </w:tc>
        <w:tc>
          <w:tcPr>
            <w:tcW w:w="5148" w:type="dxa"/>
          </w:tcPr>
          <w:p w:rsidR="00E77EC6" w:rsidRPr="008242F1" w:rsidRDefault="00E77EC6" w:rsidP="00097213">
            <w:pPr>
              <w:spacing w:after="0" w:line="240" w:lineRule="auto"/>
              <w:rPr>
                <w:rFonts w:ascii="Times New Roman" w:eastAsia="Times New Roman" w:hAnsi="Times New Roman" w:cs="Times New Roman"/>
                <w:sz w:val="30"/>
                <w:szCs w:val="30"/>
                <w:lang w:val="en-GB"/>
              </w:rPr>
            </w:pPr>
            <w:r w:rsidRPr="008242F1">
              <w:rPr>
                <w:rFonts w:ascii="Times New Roman" w:eastAsia="Times New Roman" w:hAnsi="Times New Roman" w:cs="Times New Roman"/>
                <w:sz w:val="30"/>
                <w:szCs w:val="30"/>
                <w:lang w:val="en-GB"/>
              </w:rPr>
              <w:t>Final – finals (natal, naval, glacial, bancal</w:t>
            </w:r>
            <w:r w:rsidR="00F277E0">
              <w:rPr>
                <w:rFonts w:ascii="Times New Roman" w:eastAsia="Times New Roman" w:hAnsi="Times New Roman" w:cs="Times New Roman"/>
                <w:sz w:val="30"/>
                <w:szCs w:val="30"/>
                <w:lang w:val="en-GB"/>
              </w:rPr>
              <w:t>, fatal</w:t>
            </w:r>
            <w:r w:rsidRPr="008242F1">
              <w:rPr>
                <w:rFonts w:ascii="Times New Roman" w:eastAsia="Times New Roman" w:hAnsi="Times New Roman" w:cs="Times New Roman"/>
                <w:sz w:val="30"/>
                <w:szCs w:val="30"/>
                <w:lang w:val="en-GB"/>
              </w:rPr>
              <w:t>)</w:t>
            </w:r>
          </w:p>
        </w:tc>
      </w:tr>
    </w:tbl>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Remarques </w:t>
      </w:r>
      <w:r w:rsidRPr="008242F1">
        <w:rPr>
          <w:rFonts w:ascii="Times New Roman" w:eastAsia="Times New Roman" w:hAnsi="Times New Roman" w:cs="Times New Roman"/>
          <w:sz w:val="30"/>
          <w:szCs w:val="30"/>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Прикметник завжди узгоджується в роді і числі з іменником.</w:t>
      </w:r>
    </w:p>
    <w:p w:rsidR="00E77EC6" w:rsidRDefault="00E77EC6" w:rsidP="00660AFF">
      <w:pPr>
        <w:spacing w:after="0" w:line="240" w:lineRule="auto"/>
        <w:ind w:firstLine="567"/>
        <w:jc w:val="both"/>
        <w:rPr>
          <w:rFonts w:ascii="Times New Roman" w:eastAsia="Times New Roman" w:hAnsi="Times New Roman" w:cs="Times New Roman"/>
          <w:sz w:val="30"/>
          <w:szCs w:val="30"/>
          <w:lang w:eastAsia="ru-RU"/>
        </w:rPr>
      </w:pPr>
    </w:p>
    <w:p w:rsidR="001C20BC" w:rsidRPr="008242F1" w:rsidRDefault="001C20BC" w:rsidP="00660AFF">
      <w:pPr>
        <w:spacing w:after="0" w:line="240" w:lineRule="auto"/>
        <w:ind w:firstLine="567"/>
        <w:jc w:val="both"/>
        <w:rPr>
          <w:rFonts w:ascii="Times New Roman" w:eastAsia="Times New Roman" w:hAnsi="Times New Roman" w:cs="Times New Roman"/>
          <w:sz w:val="30"/>
          <w:szCs w:val="30"/>
          <w:lang w:eastAsia="ru-RU"/>
        </w:rPr>
      </w:pPr>
    </w:p>
    <w:p w:rsidR="00E77EC6" w:rsidRPr="008242F1" w:rsidRDefault="00E77EC6" w:rsidP="00097213">
      <w:pPr>
        <w:pStyle w:val="Fr3--"/>
        <w:rPr>
          <w:rFonts w:eastAsia="Times New Roman"/>
          <w:lang w:eastAsia="ru-RU"/>
        </w:rPr>
      </w:pPr>
      <w:bookmarkStart w:id="121" w:name="_Toc396467512"/>
      <w:bookmarkStart w:id="122" w:name="_Toc396811680"/>
      <w:r w:rsidRPr="008242F1">
        <w:rPr>
          <w:rFonts w:eastAsia="Times New Roman"/>
          <w:lang w:val="fr-FR" w:eastAsia="ru-RU"/>
        </w:rPr>
        <w:t>§3 Verbes du II-e groupe</w:t>
      </w:r>
      <w:r w:rsidRPr="008242F1">
        <w:rPr>
          <w:rFonts w:eastAsia="Times New Roman"/>
          <w:lang w:eastAsia="ru-RU"/>
        </w:rPr>
        <w:t xml:space="preserve"> / Дієслова ІІ-ї групи</w:t>
      </w:r>
      <w:bookmarkEnd w:id="121"/>
      <w:bookmarkEnd w:id="122"/>
    </w:p>
    <w:p w:rsidR="00097213" w:rsidRPr="001462A7" w:rsidRDefault="00097213" w:rsidP="00660AFF">
      <w:pPr>
        <w:spacing w:after="0" w:line="240" w:lineRule="auto"/>
        <w:ind w:firstLine="567"/>
        <w:jc w:val="both"/>
        <w:rPr>
          <w:rFonts w:ascii="Times New Roman" w:eastAsia="Times New Roman" w:hAnsi="Times New Roman" w:cs="Times New Roman"/>
          <w:sz w:val="30"/>
          <w:szCs w:val="30"/>
          <w:lang w:val="fr-FR" w:eastAsia="ru-RU"/>
        </w:rPr>
      </w:pP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До ІІ-ї групи належить невелика кількість дієслів, які в інфінітиві мають закінчення </w:t>
      </w:r>
      <w:r w:rsidRPr="008242F1">
        <w:rPr>
          <w:rFonts w:ascii="Times New Roman" w:eastAsia="Times New Roman" w:hAnsi="Times New Roman" w:cs="Times New Roman"/>
          <w:b/>
          <w:sz w:val="30"/>
          <w:szCs w:val="30"/>
          <w:lang w:eastAsia="ru-RU"/>
        </w:rPr>
        <w:t>–</w:t>
      </w:r>
      <w:r w:rsidRPr="001462A7">
        <w:rPr>
          <w:rFonts w:ascii="Times New Roman" w:eastAsia="Times New Roman" w:hAnsi="Times New Roman" w:cs="Times New Roman"/>
          <w:b/>
          <w:sz w:val="30"/>
          <w:szCs w:val="30"/>
          <w:lang w:val="fr-FR" w:eastAsia="ru-RU"/>
        </w:rPr>
        <w:t>ir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а в множині отримують суфікс</w:t>
      </w:r>
      <w:r w:rsidRPr="008242F1">
        <w:rPr>
          <w:rFonts w:ascii="Times New Roman" w:eastAsia="Times New Roman" w:hAnsi="Times New Roman" w:cs="Times New Roman"/>
          <w:b/>
          <w:sz w:val="30"/>
          <w:szCs w:val="30"/>
          <w:lang w:eastAsia="ru-RU"/>
        </w:rPr>
        <w:t xml:space="preserve"> - </w:t>
      </w:r>
      <w:r w:rsidRPr="008242F1">
        <w:rPr>
          <w:rFonts w:ascii="Times New Roman" w:eastAsia="Times New Roman" w:hAnsi="Times New Roman" w:cs="Times New Roman"/>
          <w:b/>
          <w:sz w:val="30"/>
          <w:szCs w:val="30"/>
          <w:lang w:val="fr-FR" w:eastAsia="ru-RU"/>
        </w:rPr>
        <w:t>iss</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При відмінюванніцих дієслова у теперішньому часі до основи інфінітиву додають особові закінчення:</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730770">
        <w:rPr>
          <w:rFonts w:ascii="Times New Roman" w:eastAsia="Times New Roman" w:hAnsi="Times New Roman" w:cs="Times New Roman"/>
          <w:b/>
          <w:sz w:val="30"/>
          <w:szCs w:val="30"/>
          <w:lang w:val="fr-FR"/>
        </w:rPr>
        <w:t>Bénir</w:t>
      </w:r>
      <w:r w:rsidRPr="008242F1">
        <w:rPr>
          <w:rFonts w:ascii="Times New Roman" w:eastAsia="Times New Roman" w:hAnsi="Times New Roman" w:cs="Times New Roman"/>
          <w:sz w:val="30"/>
          <w:szCs w:val="30"/>
          <w:lang w:val="fr-FR"/>
        </w:rPr>
        <w:t xml:space="preserve"> /</w:t>
      </w:r>
      <w:r w:rsidRPr="008242F1">
        <w:rPr>
          <w:rFonts w:ascii="Times New Roman" w:eastAsia="Times New Roman" w:hAnsi="Times New Roman" w:cs="Times New Roman"/>
          <w:sz w:val="30"/>
          <w:szCs w:val="30"/>
        </w:rPr>
        <w:t>благословляти</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2"/>
        <w:gridCol w:w="1329"/>
        <w:gridCol w:w="1600"/>
        <w:gridCol w:w="1603"/>
        <w:gridCol w:w="1601"/>
        <w:gridCol w:w="1630"/>
      </w:tblGrid>
      <w:tr w:rsidR="008242F1" w:rsidRPr="008242F1" w:rsidTr="00097213">
        <w:trPr>
          <w:jc w:val="center"/>
        </w:trPr>
        <w:tc>
          <w:tcPr>
            <w:tcW w:w="4401" w:type="dxa"/>
            <w:gridSpan w:val="3"/>
          </w:tcPr>
          <w:p w:rsidR="00E77EC6" w:rsidRPr="00730770" w:rsidRDefault="00E77EC6" w:rsidP="00097213">
            <w:pPr>
              <w:spacing w:after="0" w:line="240" w:lineRule="auto"/>
              <w:rPr>
                <w:rFonts w:ascii="Times New Roman" w:eastAsia="Times New Roman" w:hAnsi="Times New Roman" w:cs="Times New Roman"/>
                <w:b/>
                <w:sz w:val="30"/>
                <w:szCs w:val="30"/>
                <w:lang w:val="fr-FR"/>
              </w:rPr>
            </w:pPr>
            <w:r w:rsidRPr="00730770">
              <w:rPr>
                <w:rFonts w:ascii="Times New Roman" w:eastAsia="Times New Roman" w:hAnsi="Times New Roman" w:cs="Times New Roman"/>
                <w:b/>
                <w:sz w:val="30"/>
                <w:szCs w:val="30"/>
                <w:lang w:val="fr-FR"/>
              </w:rPr>
              <w:t xml:space="preserve">Singulier </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730770">
              <w:rPr>
                <w:rFonts w:ascii="Times New Roman" w:eastAsia="Times New Roman" w:hAnsi="Times New Roman" w:cs="Times New Roman"/>
                <w:b/>
                <w:sz w:val="30"/>
                <w:szCs w:val="30"/>
              </w:rPr>
              <w:t>Однина</w:t>
            </w:r>
          </w:p>
        </w:tc>
        <w:tc>
          <w:tcPr>
            <w:tcW w:w="4834" w:type="dxa"/>
            <w:gridSpan w:val="3"/>
          </w:tcPr>
          <w:p w:rsidR="00E77EC6" w:rsidRPr="00730770" w:rsidRDefault="00E77EC6" w:rsidP="00097213">
            <w:pPr>
              <w:spacing w:after="0" w:line="240" w:lineRule="auto"/>
              <w:rPr>
                <w:rFonts w:ascii="Times New Roman" w:eastAsia="Times New Roman" w:hAnsi="Times New Roman" w:cs="Times New Roman"/>
                <w:b/>
                <w:sz w:val="30"/>
                <w:szCs w:val="30"/>
                <w:lang w:val="fr-FR"/>
              </w:rPr>
            </w:pPr>
            <w:r w:rsidRPr="00730770">
              <w:rPr>
                <w:rFonts w:ascii="Times New Roman" w:eastAsia="Times New Roman" w:hAnsi="Times New Roman" w:cs="Times New Roman"/>
                <w:b/>
                <w:sz w:val="30"/>
                <w:szCs w:val="30"/>
                <w:lang w:val="fr-FR"/>
              </w:rPr>
              <w:t xml:space="preserve">Pluriel </w:t>
            </w:r>
          </w:p>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730770">
              <w:rPr>
                <w:rFonts w:ascii="Times New Roman" w:eastAsia="Times New Roman" w:hAnsi="Times New Roman" w:cs="Times New Roman"/>
                <w:b/>
                <w:sz w:val="30"/>
                <w:szCs w:val="30"/>
              </w:rPr>
              <w:t>Множина</w:t>
            </w:r>
          </w:p>
        </w:tc>
      </w:tr>
      <w:tr w:rsidR="008242F1" w:rsidRPr="008242F1" w:rsidTr="00097213">
        <w:trPr>
          <w:jc w:val="center"/>
        </w:trPr>
        <w:tc>
          <w:tcPr>
            <w:tcW w:w="1472"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Я </w:t>
            </w:r>
          </w:p>
        </w:tc>
        <w:tc>
          <w:tcPr>
            <w:tcW w:w="1329"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w:t>
            </w:r>
          </w:p>
        </w:tc>
        <w:tc>
          <w:tcPr>
            <w:tcW w:w="1600" w:type="dxa"/>
          </w:tcPr>
          <w:p w:rsidR="00E77EC6" w:rsidRPr="008242F1" w:rsidRDefault="00E77EC6" w:rsidP="00097213">
            <w:pPr>
              <w:spacing w:after="0" w:line="240" w:lineRule="auto"/>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bén</w:t>
            </w:r>
            <w:r w:rsidRPr="008242F1">
              <w:rPr>
                <w:rFonts w:ascii="Times New Roman" w:eastAsia="Times New Roman" w:hAnsi="Times New Roman" w:cs="Times New Roman"/>
                <w:b/>
                <w:sz w:val="30"/>
                <w:szCs w:val="30"/>
                <w:lang w:val="fr-FR"/>
              </w:rPr>
              <w:t>i</w:t>
            </w:r>
            <w:r w:rsidRPr="008242F1">
              <w:rPr>
                <w:rFonts w:ascii="Times New Roman" w:eastAsia="Times New Roman" w:hAnsi="Times New Roman" w:cs="Times New Roman"/>
                <w:b/>
                <w:sz w:val="30"/>
                <w:szCs w:val="30"/>
                <w:u w:val="single"/>
                <w:lang w:val="fr-FR"/>
              </w:rPr>
              <w:t>s</w:t>
            </w:r>
          </w:p>
        </w:tc>
        <w:tc>
          <w:tcPr>
            <w:tcW w:w="1603"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Ми </w:t>
            </w:r>
          </w:p>
        </w:tc>
        <w:tc>
          <w:tcPr>
            <w:tcW w:w="1601"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Nous </w:t>
            </w:r>
          </w:p>
        </w:tc>
        <w:tc>
          <w:tcPr>
            <w:tcW w:w="1630"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bén</w:t>
            </w:r>
            <w:r w:rsidRPr="008242F1">
              <w:rPr>
                <w:rFonts w:ascii="Times New Roman" w:eastAsia="Times New Roman" w:hAnsi="Times New Roman" w:cs="Times New Roman"/>
                <w:b/>
                <w:sz w:val="30"/>
                <w:szCs w:val="30"/>
                <w:lang w:val="fr-FR"/>
              </w:rPr>
              <w:t>i</w:t>
            </w:r>
            <w:r w:rsidRPr="008242F1">
              <w:rPr>
                <w:rFonts w:ascii="Times New Roman" w:eastAsia="Times New Roman" w:hAnsi="Times New Roman" w:cs="Times New Roman"/>
                <w:b/>
                <w:sz w:val="30"/>
                <w:szCs w:val="30"/>
                <w:u w:val="single"/>
                <w:lang w:val="fr-FR"/>
              </w:rPr>
              <w:t>ssons</w:t>
            </w:r>
          </w:p>
        </w:tc>
      </w:tr>
      <w:tr w:rsidR="008242F1" w:rsidRPr="008242F1" w:rsidTr="00097213">
        <w:trPr>
          <w:jc w:val="center"/>
        </w:trPr>
        <w:tc>
          <w:tcPr>
            <w:tcW w:w="1472"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Ти </w:t>
            </w:r>
          </w:p>
        </w:tc>
        <w:tc>
          <w:tcPr>
            <w:tcW w:w="1329"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w:t>
            </w:r>
          </w:p>
        </w:tc>
        <w:tc>
          <w:tcPr>
            <w:tcW w:w="1600" w:type="dxa"/>
          </w:tcPr>
          <w:p w:rsidR="00E77EC6" w:rsidRPr="008242F1" w:rsidRDefault="00E77EC6" w:rsidP="00097213">
            <w:pPr>
              <w:spacing w:after="0" w:line="240" w:lineRule="auto"/>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bén</w:t>
            </w:r>
            <w:r w:rsidRPr="008242F1">
              <w:rPr>
                <w:rFonts w:ascii="Times New Roman" w:eastAsia="Times New Roman" w:hAnsi="Times New Roman" w:cs="Times New Roman"/>
                <w:b/>
                <w:sz w:val="30"/>
                <w:szCs w:val="30"/>
                <w:lang w:val="fr-FR"/>
              </w:rPr>
              <w:t>i</w:t>
            </w:r>
            <w:r w:rsidRPr="008242F1">
              <w:rPr>
                <w:rFonts w:ascii="Times New Roman" w:eastAsia="Times New Roman" w:hAnsi="Times New Roman" w:cs="Times New Roman"/>
                <w:b/>
                <w:sz w:val="30"/>
                <w:szCs w:val="30"/>
                <w:u w:val="single"/>
                <w:lang w:val="fr-FR"/>
              </w:rPr>
              <w:t>s</w:t>
            </w:r>
          </w:p>
        </w:tc>
        <w:tc>
          <w:tcPr>
            <w:tcW w:w="1603"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Ви </w:t>
            </w:r>
          </w:p>
        </w:tc>
        <w:tc>
          <w:tcPr>
            <w:tcW w:w="1601"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Vous </w:t>
            </w:r>
          </w:p>
        </w:tc>
        <w:tc>
          <w:tcPr>
            <w:tcW w:w="1630"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bén</w:t>
            </w:r>
            <w:r w:rsidRPr="008242F1">
              <w:rPr>
                <w:rFonts w:ascii="Times New Roman" w:eastAsia="Times New Roman" w:hAnsi="Times New Roman" w:cs="Times New Roman"/>
                <w:b/>
                <w:sz w:val="30"/>
                <w:szCs w:val="30"/>
                <w:lang w:val="fr-FR"/>
              </w:rPr>
              <w:t>i</w:t>
            </w:r>
            <w:r w:rsidRPr="008242F1">
              <w:rPr>
                <w:rFonts w:ascii="Times New Roman" w:eastAsia="Times New Roman" w:hAnsi="Times New Roman" w:cs="Times New Roman"/>
                <w:b/>
                <w:sz w:val="30"/>
                <w:szCs w:val="30"/>
                <w:u w:val="single"/>
                <w:lang w:val="fr-FR"/>
              </w:rPr>
              <w:t>ssez</w:t>
            </w:r>
          </w:p>
        </w:tc>
      </w:tr>
      <w:tr w:rsidR="008242F1" w:rsidRPr="008242F1" w:rsidTr="00097213">
        <w:trPr>
          <w:jc w:val="center"/>
        </w:trPr>
        <w:tc>
          <w:tcPr>
            <w:tcW w:w="1472"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Він </w:t>
            </w:r>
          </w:p>
        </w:tc>
        <w:tc>
          <w:tcPr>
            <w:tcW w:w="1329"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Il </w:t>
            </w:r>
          </w:p>
        </w:tc>
        <w:tc>
          <w:tcPr>
            <w:tcW w:w="1600" w:type="dxa"/>
          </w:tcPr>
          <w:p w:rsidR="00E77EC6" w:rsidRPr="008242F1" w:rsidRDefault="00E77EC6" w:rsidP="00097213">
            <w:pPr>
              <w:spacing w:after="0" w:line="240" w:lineRule="auto"/>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bén</w:t>
            </w:r>
            <w:r w:rsidRPr="008242F1">
              <w:rPr>
                <w:rFonts w:ascii="Times New Roman" w:eastAsia="Times New Roman" w:hAnsi="Times New Roman" w:cs="Times New Roman"/>
                <w:b/>
                <w:sz w:val="30"/>
                <w:szCs w:val="30"/>
                <w:lang w:val="fr-FR"/>
              </w:rPr>
              <w:t>i</w:t>
            </w:r>
            <w:r w:rsidRPr="008242F1">
              <w:rPr>
                <w:rFonts w:ascii="Times New Roman" w:eastAsia="Times New Roman" w:hAnsi="Times New Roman" w:cs="Times New Roman"/>
                <w:b/>
                <w:sz w:val="30"/>
                <w:szCs w:val="30"/>
                <w:u w:val="single"/>
                <w:lang w:val="fr-FR"/>
              </w:rPr>
              <w:t>t</w:t>
            </w:r>
          </w:p>
        </w:tc>
        <w:tc>
          <w:tcPr>
            <w:tcW w:w="1603"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Вони</w:t>
            </w:r>
          </w:p>
        </w:tc>
        <w:tc>
          <w:tcPr>
            <w:tcW w:w="1601"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Ils </w:t>
            </w:r>
          </w:p>
        </w:tc>
        <w:tc>
          <w:tcPr>
            <w:tcW w:w="1630"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bén</w:t>
            </w:r>
            <w:r w:rsidRPr="008242F1">
              <w:rPr>
                <w:rFonts w:ascii="Times New Roman" w:eastAsia="Times New Roman" w:hAnsi="Times New Roman" w:cs="Times New Roman"/>
                <w:b/>
                <w:sz w:val="30"/>
                <w:szCs w:val="30"/>
                <w:lang w:val="fr-FR"/>
              </w:rPr>
              <w:t>i</w:t>
            </w:r>
            <w:r w:rsidRPr="008242F1">
              <w:rPr>
                <w:rFonts w:ascii="Times New Roman" w:eastAsia="Times New Roman" w:hAnsi="Times New Roman" w:cs="Times New Roman"/>
                <w:b/>
                <w:sz w:val="30"/>
                <w:szCs w:val="30"/>
                <w:u w:val="single"/>
                <w:lang w:val="fr-FR"/>
              </w:rPr>
              <w:t>ssent</w:t>
            </w:r>
          </w:p>
        </w:tc>
      </w:tr>
      <w:tr w:rsidR="008242F1" w:rsidRPr="008242F1" w:rsidTr="00097213">
        <w:trPr>
          <w:jc w:val="center"/>
        </w:trPr>
        <w:tc>
          <w:tcPr>
            <w:tcW w:w="1472"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Вона </w:t>
            </w:r>
          </w:p>
        </w:tc>
        <w:tc>
          <w:tcPr>
            <w:tcW w:w="1329"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Elle </w:t>
            </w:r>
          </w:p>
        </w:tc>
        <w:tc>
          <w:tcPr>
            <w:tcW w:w="1600" w:type="dxa"/>
          </w:tcPr>
          <w:p w:rsidR="00E77EC6" w:rsidRPr="008242F1" w:rsidRDefault="00E77EC6" w:rsidP="00097213">
            <w:pPr>
              <w:spacing w:after="0" w:line="240" w:lineRule="auto"/>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bén</w:t>
            </w:r>
            <w:r w:rsidRPr="008242F1">
              <w:rPr>
                <w:rFonts w:ascii="Times New Roman" w:eastAsia="Times New Roman" w:hAnsi="Times New Roman" w:cs="Times New Roman"/>
                <w:b/>
                <w:sz w:val="30"/>
                <w:szCs w:val="30"/>
                <w:lang w:val="fr-FR"/>
              </w:rPr>
              <w:t>i</w:t>
            </w:r>
            <w:r w:rsidRPr="008242F1">
              <w:rPr>
                <w:rFonts w:ascii="Times New Roman" w:eastAsia="Times New Roman" w:hAnsi="Times New Roman" w:cs="Times New Roman"/>
                <w:b/>
                <w:sz w:val="30"/>
                <w:szCs w:val="30"/>
                <w:u w:val="single"/>
                <w:lang w:val="fr-FR"/>
              </w:rPr>
              <w:t>t</w:t>
            </w:r>
          </w:p>
        </w:tc>
        <w:tc>
          <w:tcPr>
            <w:tcW w:w="1603" w:type="dxa"/>
          </w:tcPr>
          <w:p w:rsidR="00E77EC6" w:rsidRPr="008242F1" w:rsidRDefault="00E77EC6" w:rsidP="00097213">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Вони </w:t>
            </w:r>
          </w:p>
        </w:tc>
        <w:tc>
          <w:tcPr>
            <w:tcW w:w="1601"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Elles</w:t>
            </w:r>
          </w:p>
        </w:tc>
        <w:tc>
          <w:tcPr>
            <w:tcW w:w="1630" w:type="dxa"/>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bén</w:t>
            </w:r>
            <w:r w:rsidRPr="008242F1">
              <w:rPr>
                <w:rFonts w:ascii="Times New Roman" w:eastAsia="Times New Roman" w:hAnsi="Times New Roman" w:cs="Times New Roman"/>
                <w:b/>
                <w:sz w:val="30"/>
                <w:szCs w:val="30"/>
                <w:lang w:val="fr-FR"/>
              </w:rPr>
              <w:t>i</w:t>
            </w:r>
            <w:r w:rsidRPr="008242F1">
              <w:rPr>
                <w:rFonts w:ascii="Times New Roman" w:eastAsia="Times New Roman" w:hAnsi="Times New Roman" w:cs="Times New Roman"/>
                <w:b/>
                <w:sz w:val="30"/>
                <w:szCs w:val="30"/>
                <w:u w:val="single"/>
                <w:lang w:val="fr-FR"/>
              </w:rPr>
              <w:t>ssent</w:t>
            </w:r>
          </w:p>
        </w:tc>
      </w:tr>
      <w:tr w:rsidR="008242F1" w:rsidRPr="008242F1" w:rsidTr="00097213">
        <w:trPr>
          <w:jc w:val="center"/>
        </w:trPr>
        <w:tc>
          <w:tcPr>
            <w:tcW w:w="9235" w:type="dxa"/>
            <w:gridSpan w:val="6"/>
          </w:tcPr>
          <w:p w:rsidR="00E77EC6" w:rsidRPr="008242F1" w:rsidRDefault="00E77EC6" w:rsidP="00097213">
            <w:pPr>
              <w:spacing w:after="0" w:line="240" w:lineRule="auto"/>
              <w:rPr>
                <w:rFonts w:ascii="Times New Roman" w:eastAsia="Times New Roman" w:hAnsi="Times New Roman" w:cs="Times New Roman"/>
                <w:sz w:val="30"/>
                <w:szCs w:val="30"/>
                <w:lang w:val="fr-FR"/>
              </w:rPr>
            </w:pPr>
            <w:r w:rsidRPr="00730770">
              <w:rPr>
                <w:rFonts w:ascii="Times New Roman" w:eastAsia="Times New Roman" w:hAnsi="Times New Roman" w:cs="Times New Roman"/>
                <w:b/>
                <w:sz w:val="30"/>
                <w:szCs w:val="30"/>
                <w:lang w:val="fr-FR"/>
              </w:rPr>
              <w:t>Impératif </w:t>
            </w:r>
            <w:r w:rsidRPr="008242F1">
              <w:rPr>
                <w:rFonts w:ascii="Times New Roman" w:eastAsia="Times New Roman" w:hAnsi="Times New Roman" w:cs="Times New Roman"/>
                <w:sz w:val="30"/>
                <w:szCs w:val="30"/>
                <w:lang w:val="fr-FR"/>
              </w:rPr>
              <w:t>: bénis ! bénissons !bénissez !</w:t>
            </w:r>
          </w:p>
        </w:tc>
      </w:tr>
    </w:tbl>
    <w:p w:rsidR="00730770" w:rsidRDefault="00730770" w:rsidP="00730770">
      <w:pPr>
        <w:spacing w:after="0" w:line="240" w:lineRule="auto"/>
        <w:jc w:val="both"/>
        <w:rPr>
          <w:rFonts w:ascii="Times New Roman" w:eastAsia="Times New Roman" w:hAnsi="Times New Roman" w:cs="Times New Roman"/>
          <w:sz w:val="30"/>
          <w:szCs w:val="30"/>
        </w:rPr>
      </w:pPr>
    </w:p>
    <w:p w:rsidR="00E77EC6" w:rsidRPr="008242F1" w:rsidRDefault="00E77EC6" w:rsidP="00730770">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Найбільш вживані дієслова ІІ-ї групи:</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Finir</w:t>
      </w:r>
      <w:r w:rsidRPr="008242F1">
        <w:rPr>
          <w:rFonts w:ascii="Times New Roman" w:eastAsia="Times New Roman" w:hAnsi="Times New Roman" w:cs="Times New Roman"/>
          <w:sz w:val="30"/>
          <w:szCs w:val="30"/>
        </w:rPr>
        <w:t xml:space="preserve"> – закінчувати, закінчуватись</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Applaudir</w:t>
      </w:r>
      <w:r w:rsidRPr="008242F1">
        <w:rPr>
          <w:rFonts w:ascii="Times New Roman" w:eastAsia="Times New Roman" w:hAnsi="Times New Roman" w:cs="Times New Roman"/>
          <w:sz w:val="30"/>
          <w:szCs w:val="30"/>
        </w:rPr>
        <w:t xml:space="preserve"> – аплодувати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B</w:t>
      </w:r>
      <w:r w:rsidRPr="008242F1">
        <w:rPr>
          <w:rFonts w:ascii="Times New Roman" w:eastAsia="Times New Roman" w:hAnsi="Times New Roman" w:cs="Times New Roman"/>
          <w:sz w:val="30"/>
          <w:szCs w:val="30"/>
        </w:rPr>
        <w:t>â</w:t>
      </w:r>
      <w:r w:rsidRPr="008242F1">
        <w:rPr>
          <w:rFonts w:ascii="Times New Roman" w:eastAsia="Times New Roman" w:hAnsi="Times New Roman" w:cs="Times New Roman"/>
          <w:sz w:val="30"/>
          <w:szCs w:val="30"/>
          <w:lang w:val="fr-FR"/>
        </w:rPr>
        <w:t>tir</w:t>
      </w:r>
      <w:r w:rsidRPr="008242F1">
        <w:rPr>
          <w:rFonts w:ascii="Times New Roman" w:eastAsia="Times New Roman" w:hAnsi="Times New Roman" w:cs="Times New Roman"/>
          <w:sz w:val="30"/>
          <w:szCs w:val="30"/>
        </w:rPr>
        <w:t xml:space="preserve"> – будувати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Choisir</w:t>
      </w:r>
      <w:r w:rsidRPr="008242F1">
        <w:rPr>
          <w:rFonts w:ascii="Times New Roman" w:eastAsia="Times New Roman" w:hAnsi="Times New Roman" w:cs="Times New Roman"/>
          <w:sz w:val="30"/>
          <w:szCs w:val="30"/>
        </w:rPr>
        <w:t xml:space="preserve"> – вибирати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R</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unir</w:t>
      </w:r>
      <w:r w:rsidRPr="008242F1">
        <w:rPr>
          <w:rFonts w:ascii="Times New Roman" w:eastAsia="Times New Roman" w:hAnsi="Times New Roman" w:cs="Times New Roman"/>
          <w:sz w:val="30"/>
          <w:szCs w:val="30"/>
        </w:rPr>
        <w:t xml:space="preserve"> – об’єднувати, збирати</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Grandir</w:t>
      </w:r>
      <w:r w:rsidRPr="008242F1">
        <w:rPr>
          <w:rFonts w:ascii="Times New Roman" w:eastAsia="Times New Roman" w:hAnsi="Times New Roman" w:cs="Times New Roman"/>
          <w:sz w:val="30"/>
          <w:szCs w:val="30"/>
        </w:rPr>
        <w:t xml:space="preserve"> – рости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Rougir</w:t>
      </w:r>
      <w:r w:rsidRPr="008242F1">
        <w:rPr>
          <w:rFonts w:ascii="Times New Roman" w:eastAsia="Times New Roman" w:hAnsi="Times New Roman" w:cs="Times New Roman"/>
          <w:sz w:val="30"/>
          <w:szCs w:val="30"/>
        </w:rPr>
        <w:t xml:space="preserve"> – червоніти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R</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fl</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chir</w:t>
      </w:r>
      <w:r w:rsidRPr="008242F1">
        <w:rPr>
          <w:rFonts w:ascii="Times New Roman" w:eastAsia="Times New Roman" w:hAnsi="Times New Roman" w:cs="Times New Roman"/>
          <w:sz w:val="30"/>
          <w:szCs w:val="30"/>
        </w:rPr>
        <w:t xml:space="preserve"> à – міркувати, розмірковувати про</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Remplir</w:t>
      </w:r>
      <w:r w:rsidRPr="008242F1">
        <w:rPr>
          <w:rFonts w:ascii="Times New Roman" w:eastAsia="Times New Roman" w:hAnsi="Times New Roman" w:cs="Times New Roman"/>
          <w:sz w:val="30"/>
          <w:szCs w:val="30"/>
        </w:rPr>
        <w:t xml:space="preserve"> – наповнювати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R</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ussir</w:t>
      </w:r>
      <w:r w:rsidRPr="008242F1">
        <w:rPr>
          <w:rFonts w:ascii="Times New Roman" w:eastAsia="Times New Roman" w:hAnsi="Times New Roman" w:cs="Times New Roman"/>
          <w:sz w:val="30"/>
          <w:szCs w:val="30"/>
        </w:rPr>
        <w:t xml:space="preserve"> – успішно зробити щось</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Agir</w:t>
      </w:r>
      <w:r w:rsidRPr="008242F1">
        <w:rPr>
          <w:rFonts w:ascii="Times New Roman" w:eastAsia="Times New Roman" w:hAnsi="Times New Roman" w:cs="Times New Roman"/>
          <w:sz w:val="30"/>
          <w:szCs w:val="30"/>
        </w:rPr>
        <w:t xml:space="preserve"> – діяти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Maigrir</w:t>
      </w:r>
      <w:r w:rsidRPr="008242F1">
        <w:rPr>
          <w:rFonts w:ascii="Times New Roman" w:eastAsia="Times New Roman" w:hAnsi="Times New Roman" w:cs="Times New Roman"/>
          <w:sz w:val="30"/>
          <w:szCs w:val="30"/>
        </w:rPr>
        <w:t xml:space="preserve"> – худнути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3745FB">
      <w:pPr>
        <w:pStyle w:val="Fr3--"/>
        <w:rPr>
          <w:rFonts w:eastAsia="Times New Roman"/>
          <w:i/>
        </w:rPr>
      </w:pPr>
      <w:bookmarkStart w:id="123" w:name="_Toc396467513"/>
      <w:bookmarkStart w:id="124" w:name="_Toc396811681"/>
      <w:r w:rsidRPr="008242F1">
        <w:rPr>
          <w:rFonts w:eastAsia="Times New Roman"/>
        </w:rPr>
        <w:t xml:space="preserve">§4 </w:t>
      </w:r>
      <w:r w:rsidRPr="008242F1">
        <w:rPr>
          <w:rFonts w:eastAsia="Times New Roman"/>
          <w:lang w:val="fr-FR"/>
        </w:rPr>
        <w:t>Adjectif</w:t>
      </w:r>
      <w:r w:rsidR="00B3409A" w:rsidRPr="0024520D">
        <w:rPr>
          <w:rFonts w:eastAsia="Times New Roman"/>
        </w:rPr>
        <w:t xml:space="preserve"> </w:t>
      </w:r>
      <w:r w:rsidRPr="008242F1">
        <w:rPr>
          <w:rFonts w:eastAsia="Times New Roman"/>
          <w:lang w:val="fr-FR"/>
        </w:rPr>
        <w:t>interrogatif</w:t>
      </w:r>
      <w:r w:rsidR="00B3409A" w:rsidRPr="0024520D">
        <w:rPr>
          <w:rFonts w:eastAsia="Times New Roman"/>
        </w:rPr>
        <w:t xml:space="preserve"> </w:t>
      </w:r>
      <w:r w:rsidRPr="008242F1">
        <w:rPr>
          <w:rFonts w:eastAsia="Times New Roman"/>
          <w:i/>
          <w:lang w:val="fr-FR"/>
        </w:rPr>
        <w:t>quel</w:t>
      </w:r>
      <w:r w:rsidR="00A30F1E" w:rsidRPr="0080730B">
        <w:rPr>
          <w:rFonts w:eastAsia="Times New Roman"/>
          <w:i/>
        </w:rPr>
        <w:t xml:space="preserve"> </w:t>
      </w:r>
      <w:r w:rsidRPr="008242F1">
        <w:rPr>
          <w:rFonts w:eastAsia="Times New Roman"/>
        </w:rPr>
        <w:t xml:space="preserve">/ Питальний прикметник </w:t>
      </w:r>
      <w:r w:rsidRPr="008242F1">
        <w:rPr>
          <w:rFonts w:eastAsia="Times New Roman"/>
          <w:i/>
          <w:lang w:val="fr-FR"/>
        </w:rPr>
        <w:t>quel</w:t>
      </w:r>
      <w:bookmarkEnd w:id="123"/>
      <w:bookmarkEnd w:id="124"/>
    </w:p>
    <w:p w:rsidR="003745FB" w:rsidRPr="001462A7" w:rsidRDefault="003745FB"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Питальний прикметник </w:t>
      </w:r>
      <w:r w:rsidRPr="008242F1">
        <w:rPr>
          <w:rFonts w:ascii="Times New Roman" w:eastAsia="Times New Roman" w:hAnsi="Times New Roman" w:cs="Times New Roman"/>
          <w:b/>
          <w:i/>
          <w:sz w:val="30"/>
          <w:szCs w:val="30"/>
          <w:lang w:val="fr-FR"/>
        </w:rPr>
        <w:t>quel</w:t>
      </w:r>
      <w:r w:rsidRPr="008242F1">
        <w:rPr>
          <w:rFonts w:ascii="Times New Roman" w:eastAsia="Times New Roman" w:hAnsi="Times New Roman" w:cs="Times New Roman"/>
          <w:sz w:val="30"/>
          <w:szCs w:val="30"/>
        </w:rPr>
        <w:t xml:space="preserve"> узгоджується в роді і числі з іменником, до якого він відноситься.</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Quel texte voulez-vous ?</w:t>
      </w:r>
      <w:r w:rsidRPr="008242F1">
        <w:rPr>
          <w:rFonts w:ascii="Times New Roman" w:eastAsia="Times New Roman" w:hAnsi="Times New Roman" w:cs="Times New Roman"/>
          <w:sz w:val="30"/>
          <w:szCs w:val="30"/>
        </w:rPr>
        <w:t xml:space="preserve"> – який текст ви хочете?</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Quels films préférez-vous ?</w:t>
      </w:r>
      <w:r w:rsidRPr="008242F1">
        <w:rPr>
          <w:rFonts w:ascii="Times New Roman" w:eastAsia="Times New Roman" w:hAnsi="Times New Roman" w:cs="Times New Roman"/>
          <w:sz w:val="30"/>
          <w:szCs w:val="30"/>
        </w:rPr>
        <w:t xml:space="preserve"> – які фільми ви полюбляєте?</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Quelle</w:t>
      </w:r>
      <w:r w:rsidR="000D5725">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est votre profession</w:t>
      </w:r>
      <w:r w:rsidRPr="008242F1">
        <w:rPr>
          <w:rFonts w:ascii="Times New Roman" w:eastAsia="Times New Roman" w:hAnsi="Times New Roman" w:cs="Times New Roman"/>
          <w:sz w:val="30"/>
          <w:szCs w:val="30"/>
        </w:rPr>
        <w:t> </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 xml:space="preserve"> – яка у вас професія?</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Quelles fleurs achetez-vous ?</w:t>
      </w:r>
      <w:r w:rsidRPr="008242F1">
        <w:rPr>
          <w:rFonts w:ascii="Times New Roman" w:eastAsia="Times New Roman" w:hAnsi="Times New Roman" w:cs="Times New Roman"/>
          <w:sz w:val="30"/>
          <w:szCs w:val="30"/>
        </w:rPr>
        <w:t xml:space="preserve"> – які квіти ви купуєте?</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Quel</w:t>
      </w:r>
      <w:r w:rsidR="000D5725">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rPr>
        <w:t>може вживатись:</w:t>
      </w:r>
    </w:p>
    <w:p w:rsidR="00E77EC6" w:rsidRPr="008242F1" w:rsidRDefault="00E77EC6" w:rsidP="001C0FE3">
      <w:pPr>
        <w:numPr>
          <w:ilvl w:val="0"/>
          <w:numId w:val="56"/>
        </w:numPr>
        <w:tabs>
          <w:tab w:val="left" w:pos="993"/>
        </w:tabs>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Як означення до іменника-підмета:</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Quel</w:t>
      </w:r>
      <w:r w:rsidRPr="008242F1">
        <w:rPr>
          <w:rFonts w:ascii="Times New Roman" w:eastAsia="Times New Roman" w:hAnsi="Times New Roman" w:cs="Times New Roman"/>
          <w:sz w:val="30"/>
          <w:szCs w:val="30"/>
        </w:rPr>
        <w:t xml:space="preserve"> é</w:t>
      </w:r>
      <w:r w:rsidRPr="008242F1">
        <w:rPr>
          <w:rFonts w:ascii="Times New Roman" w:eastAsia="Times New Roman" w:hAnsi="Times New Roman" w:cs="Times New Roman"/>
          <w:sz w:val="30"/>
          <w:szCs w:val="30"/>
          <w:lang w:val="fr-FR"/>
        </w:rPr>
        <w:t>l</w:t>
      </w:r>
      <w:r w:rsidRPr="008242F1">
        <w:rPr>
          <w:rFonts w:ascii="Times New Roman" w:eastAsia="Times New Roman" w:hAnsi="Times New Roman" w:cs="Times New Roman"/>
          <w:sz w:val="30"/>
          <w:szCs w:val="30"/>
        </w:rPr>
        <w:t>è</w:t>
      </w:r>
      <w:r w:rsidRPr="008242F1">
        <w:rPr>
          <w:rFonts w:ascii="Times New Roman" w:eastAsia="Times New Roman" w:hAnsi="Times New Roman" w:cs="Times New Roman"/>
          <w:sz w:val="30"/>
          <w:szCs w:val="30"/>
          <w:lang w:val="fr-FR"/>
        </w:rPr>
        <w:t>ve</w:t>
      </w:r>
      <w:r w:rsidR="00A30F1E" w:rsidRPr="0080730B">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prononce</w:t>
      </w:r>
      <w:r w:rsidR="00A30F1E" w:rsidRPr="0080730B">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bien </w:t>
      </w:r>
      <w:r w:rsidRPr="008242F1">
        <w:rPr>
          <w:rFonts w:ascii="Times New Roman" w:eastAsia="Times New Roman" w:hAnsi="Times New Roman" w:cs="Times New Roman"/>
          <w:sz w:val="30"/>
          <w:szCs w:val="30"/>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ru-RU"/>
        </w:rPr>
      </w:pPr>
      <w:r w:rsidRPr="008242F1">
        <w:rPr>
          <w:rFonts w:ascii="Times New Roman" w:eastAsia="Times New Roman" w:hAnsi="Times New Roman" w:cs="Times New Roman"/>
          <w:sz w:val="30"/>
          <w:szCs w:val="30"/>
        </w:rPr>
        <w:t xml:space="preserve">2. Як означення до іменника-додатка. У цьому випадку </w:t>
      </w:r>
      <w:r w:rsidRPr="008242F1">
        <w:rPr>
          <w:rFonts w:ascii="Times New Roman" w:eastAsia="Times New Roman" w:hAnsi="Times New Roman" w:cs="Times New Roman"/>
          <w:b/>
          <w:i/>
          <w:sz w:val="30"/>
          <w:szCs w:val="30"/>
          <w:lang w:val="fr-FR"/>
        </w:rPr>
        <w:t>quel</w:t>
      </w:r>
      <w:r w:rsidR="004E7F7C" w:rsidRPr="0080730B">
        <w:rPr>
          <w:rFonts w:ascii="Times New Roman" w:eastAsia="Times New Roman" w:hAnsi="Times New Roman" w:cs="Times New Roman"/>
          <w:b/>
          <w:i/>
          <w:sz w:val="30"/>
          <w:szCs w:val="30"/>
          <w:lang w:val="ru-RU"/>
        </w:rPr>
        <w:t xml:space="preserve"> </w:t>
      </w:r>
      <w:r w:rsidRPr="008242F1">
        <w:rPr>
          <w:rFonts w:ascii="Times New Roman" w:eastAsia="Times New Roman" w:hAnsi="Times New Roman" w:cs="Times New Roman"/>
          <w:sz w:val="30"/>
          <w:szCs w:val="30"/>
        </w:rPr>
        <w:t>стоїть перед додатком і в питальному реченні вживається інверсія:</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ru-RU"/>
        </w:rPr>
      </w:pPr>
      <w:r w:rsidRPr="008242F1">
        <w:rPr>
          <w:rFonts w:ascii="Times New Roman" w:eastAsia="Times New Roman" w:hAnsi="Times New Roman" w:cs="Times New Roman"/>
          <w:sz w:val="30"/>
          <w:szCs w:val="30"/>
          <w:lang w:val="fr-FR"/>
        </w:rPr>
        <w:t>Quels</w:t>
      </w:r>
      <w:r w:rsidR="00A30F1E" w:rsidRPr="0080730B">
        <w:rPr>
          <w:rFonts w:ascii="Times New Roman" w:eastAsia="Times New Roman" w:hAnsi="Times New Roman" w:cs="Times New Roman"/>
          <w:sz w:val="30"/>
          <w:szCs w:val="30"/>
          <w:lang w:val="ru-RU"/>
        </w:rPr>
        <w:t xml:space="preserve"> </w:t>
      </w:r>
      <w:r w:rsidRPr="008242F1">
        <w:rPr>
          <w:rFonts w:ascii="Times New Roman" w:eastAsia="Times New Roman" w:hAnsi="Times New Roman" w:cs="Times New Roman"/>
          <w:sz w:val="30"/>
          <w:szCs w:val="30"/>
          <w:lang w:val="fr-FR"/>
        </w:rPr>
        <w:t>plats</w:t>
      </w:r>
      <w:r w:rsidR="00A30F1E" w:rsidRPr="0080730B">
        <w:rPr>
          <w:rFonts w:ascii="Times New Roman" w:eastAsia="Times New Roman" w:hAnsi="Times New Roman" w:cs="Times New Roman"/>
          <w:sz w:val="30"/>
          <w:szCs w:val="30"/>
          <w:lang w:val="ru-RU"/>
        </w:rPr>
        <w:t xml:space="preserve"> </w:t>
      </w:r>
      <w:r w:rsidRPr="008242F1">
        <w:rPr>
          <w:rFonts w:ascii="Times New Roman" w:eastAsia="Times New Roman" w:hAnsi="Times New Roman" w:cs="Times New Roman"/>
          <w:sz w:val="30"/>
          <w:szCs w:val="30"/>
          <w:lang w:val="fr-FR"/>
        </w:rPr>
        <w:t>aimes</w:t>
      </w:r>
      <w:r w:rsidRPr="008242F1">
        <w:rPr>
          <w:rFonts w:ascii="Times New Roman" w:eastAsia="Times New Roman" w:hAnsi="Times New Roman" w:cs="Times New Roman"/>
          <w:sz w:val="30"/>
          <w:szCs w:val="30"/>
          <w:lang w:val="ru-RU"/>
        </w:rPr>
        <w:t>-</w:t>
      </w:r>
      <w:r w:rsidRPr="008242F1">
        <w:rPr>
          <w:rFonts w:ascii="Times New Roman" w:eastAsia="Times New Roman" w:hAnsi="Times New Roman" w:cs="Times New Roman"/>
          <w:sz w:val="30"/>
          <w:szCs w:val="30"/>
          <w:lang w:val="fr-FR"/>
        </w:rPr>
        <w:t>tu </w:t>
      </w:r>
      <w:r w:rsidRPr="008242F1">
        <w:rPr>
          <w:rFonts w:ascii="Times New Roman" w:eastAsia="Times New Roman" w:hAnsi="Times New Roman" w:cs="Times New Roman"/>
          <w:sz w:val="30"/>
          <w:szCs w:val="30"/>
          <w:lang w:val="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3. Як іменна частина складеного присудка. У цьому випадку </w:t>
      </w:r>
      <w:r w:rsidRPr="008242F1">
        <w:rPr>
          <w:rFonts w:ascii="Times New Roman" w:eastAsia="Times New Roman" w:hAnsi="Times New Roman" w:cs="Times New Roman"/>
          <w:b/>
          <w:i/>
          <w:sz w:val="30"/>
          <w:szCs w:val="30"/>
          <w:lang w:val="fr-FR"/>
        </w:rPr>
        <w:t>quel</w:t>
      </w:r>
      <w:r w:rsidR="004E7F7C" w:rsidRPr="0080730B">
        <w:rPr>
          <w:rFonts w:ascii="Times New Roman" w:eastAsia="Times New Roman" w:hAnsi="Times New Roman" w:cs="Times New Roman"/>
          <w:b/>
          <w:i/>
          <w:sz w:val="30"/>
          <w:szCs w:val="30"/>
          <w:lang w:val="ru-RU"/>
        </w:rPr>
        <w:t xml:space="preserve"> </w:t>
      </w:r>
      <w:r w:rsidRPr="008242F1">
        <w:rPr>
          <w:rFonts w:ascii="Times New Roman" w:eastAsia="Times New Roman" w:hAnsi="Times New Roman" w:cs="Times New Roman"/>
          <w:sz w:val="30"/>
          <w:szCs w:val="30"/>
        </w:rPr>
        <w:t>стоїть перед дієсловом-зв</w:t>
      </w:r>
      <w:r w:rsidR="00A30F1E" w:rsidRPr="0080730B">
        <w:rPr>
          <w:rFonts w:ascii="Times New Roman" w:eastAsia="Times New Roman" w:hAnsi="Times New Roman" w:cs="Times New Roman"/>
          <w:sz w:val="30"/>
          <w:szCs w:val="30"/>
          <w:lang w:val="ru-RU"/>
        </w:rPr>
        <w:t>’/</w:t>
      </w:r>
      <w:r w:rsidRPr="008242F1">
        <w:rPr>
          <w:rFonts w:ascii="Times New Roman" w:eastAsia="Times New Roman" w:hAnsi="Times New Roman" w:cs="Times New Roman"/>
          <w:sz w:val="30"/>
          <w:szCs w:val="30"/>
        </w:rPr>
        <w:t>язкою:</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Quel est ton numéro de téléphone ?</w:t>
      </w:r>
    </w:p>
    <w:p w:rsidR="00E77EC6" w:rsidRDefault="00E77EC6" w:rsidP="00660AFF">
      <w:pPr>
        <w:spacing w:after="0" w:line="240" w:lineRule="auto"/>
        <w:ind w:firstLine="567"/>
        <w:jc w:val="both"/>
        <w:rPr>
          <w:rFonts w:ascii="Times New Roman" w:eastAsia="Times New Roman" w:hAnsi="Times New Roman" w:cs="Times New Roman"/>
          <w:sz w:val="30"/>
          <w:szCs w:val="30"/>
          <w:lang w:val="fr-FR"/>
        </w:rPr>
      </w:pPr>
    </w:p>
    <w:p w:rsidR="00670952" w:rsidRPr="008242F1" w:rsidRDefault="00670952" w:rsidP="00660AFF">
      <w:pPr>
        <w:spacing w:after="0" w:line="240" w:lineRule="auto"/>
        <w:ind w:firstLine="567"/>
        <w:jc w:val="both"/>
        <w:rPr>
          <w:rFonts w:ascii="Times New Roman" w:eastAsia="Times New Roman" w:hAnsi="Times New Roman" w:cs="Times New Roman"/>
          <w:sz w:val="30"/>
          <w:szCs w:val="30"/>
          <w:lang w:val="fr-FR"/>
        </w:rPr>
      </w:pPr>
    </w:p>
    <w:p w:rsidR="00E77EC6" w:rsidRPr="008242F1" w:rsidRDefault="00E77EC6" w:rsidP="00A953F6">
      <w:pPr>
        <w:pStyle w:val="Fr3--"/>
        <w:rPr>
          <w:rFonts w:eastAsia="Times New Roman"/>
          <w:lang w:val="fr-FR"/>
        </w:rPr>
      </w:pPr>
      <w:bookmarkStart w:id="125" w:name="_Toc396467514"/>
      <w:bookmarkStart w:id="126" w:name="_Toc396811682"/>
      <w:r w:rsidRPr="008242F1">
        <w:rPr>
          <w:rFonts w:eastAsia="Times New Roman"/>
          <w:lang w:val="fr-FR"/>
        </w:rPr>
        <w:t xml:space="preserve">§5 Pronoms personnels compléments </w:t>
      </w:r>
      <w:r w:rsidRPr="008242F1">
        <w:rPr>
          <w:rFonts w:eastAsia="Times New Roman"/>
        </w:rPr>
        <w:t>/ Особові займенники-додатки</w:t>
      </w:r>
      <w:bookmarkEnd w:id="125"/>
      <w:bookmarkEnd w:id="126"/>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rPr>
      </w:pP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 xml:space="preserve">5.1. </w:t>
      </w:r>
      <w:r w:rsidRPr="008242F1">
        <w:rPr>
          <w:rFonts w:ascii="Times New Roman" w:eastAsia="Times New Roman" w:hAnsi="Times New Roman" w:cs="Times New Roman"/>
          <w:b/>
          <w:sz w:val="30"/>
          <w:szCs w:val="30"/>
          <w:lang w:val="fr-FR"/>
        </w:rPr>
        <w:t>Pronoms</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compl</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ments</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directs</w:t>
      </w:r>
      <w:r w:rsidRPr="008242F1">
        <w:rPr>
          <w:rFonts w:ascii="Times New Roman" w:eastAsia="Times New Roman" w:hAnsi="Times New Roman" w:cs="Times New Roman"/>
          <w:b/>
          <w:sz w:val="30"/>
          <w:szCs w:val="30"/>
        </w:rPr>
        <w:t xml:space="preserve"> / Займенники в ролі прямого додатка</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rPr>
        <w:t xml:space="preserve">Займенники – прямий додаток </w:t>
      </w:r>
      <w:r w:rsidRPr="008242F1">
        <w:rPr>
          <w:rFonts w:ascii="Times New Roman" w:eastAsia="Times New Roman" w:hAnsi="Times New Roman" w:cs="Times New Roman"/>
          <w:b/>
          <w:i/>
          <w:sz w:val="30"/>
          <w:szCs w:val="30"/>
          <w:lang w:val="fr-FR"/>
        </w:rPr>
        <w:t>me</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te</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le</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la</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nous</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vous</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les</w:t>
      </w:r>
      <w:r w:rsidRPr="008242F1">
        <w:rPr>
          <w:rFonts w:ascii="Times New Roman" w:eastAsia="Times New Roman" w:hAnsi="Times New Roman" w:cs="Times New Roman"/>
          <w:sz w:val="30"/>
          <w:szCs w:val="30"/>
        </w:rPr>
        <w:t xml:space="preserve"> замі</w:t>
      </w:r>
      <w:r w:rsidR="00A953F6" w:rsidRPr="001462A7">
        <w:rPr>
          <w:rFonts w:ascii="Times New Roman" w:eastAsia="Times New Roman" w:hAnsi="Times New Roman" w:cs="Times New Roman"/>
          <w:sz w:val="30"/>
          <w:szCs w:val="30"/>
        </w:rPr>
        <w:softHyphen/>
      </w:r>
      <w:r w:rsidRPr="008242F1">
        <w:rPr>
          <w:rFonts w:ascii="Times New Roman" w:eastAsia="Times New Roman" w:hAnsi="Times New Roman" w:cs="Times New Roman"/>
          <w:sz w:val="30"/>
          <w:szCs w:val="30"/>
        </w:rPr>
        <w:t xml:space="preserve">нюють іменник (істоту та неістоту) та вживаються з дієсловами, що </w:t>
      </w:r>
      <w:r w:rsidR="00A953F6">
        <w:rPr>
          <w:rFonts w:ascii="Times New Roman" w:eastAsia="Times New Roman" w:hAnsi="Times New Roman" w:cs="Times New Roman"/>
          <w:sz w:val="30"/>
          <w:szCs w:val="30"/>
        </w:rPr>
        <w:t>ма</w:t>
      </w:r>
      <w:r w:rsidR="00A953F6" w:rsidRPr="001462A7">
        <w:rPr>
          <w:rFonts w:ascii="Times New Roman" w:eastAsia="Times New Roman" w:hAnsi="Times New Roman" w:cs="Times New Roman"/>
          <w:sz w:val="30"/>
          <w:szCs w:val="30"/>
        </w:rPr>
        <w:softHyphen/>
      </w:r>
      <w:r w:rsidRPr="008242F1">
        <w:rPr>
          <w:rFonts w:ascii="Times New Roman" w:eastAsia="Times New Roman" w:hAnsi="Times New Roman" w:cs="Times New Roman"/>
          <w:sz w:val="30"/>
          <w:szCs w:val="30"/>
        </w:rPr>
        <w:t>ють пряму конструкцію (без прийменника)</w:t>
      </w:r>
      <w:r w:rsidRPr="008242F1">
        <w:rPr>
          <w:rFonts w:ascii="Times New Roman" w:eastAsia="Times New Roman" w:hAnsi="Times New Roman" w:cs="Times New Roman"/>
          <w:sz w:val="30"/>
          <w:szCs w:val="30"/>
          <w:lang w:val="fr-FR"/>
        </w:rPr>
        <w:t xml:space="preserve">: chercher </w:t>
      </w:r>
      <w:r w:rsidRPr="008242F1">
        <w:rPr>
          <w:rFonts w:ascii="Times New Roman" w:eastAsia="Times New Roman" w:hAnsi="Times New Roman" w:cs="Times New Roman"/>
          <w:b/>
          <w:sz w:val="30"/>
          <w:szCs w:val="30"/>
          <w:lang w:val="fr-FR"/>
        </w:rPr>
        <w:t>quelqu’un/quelque chose</w:t>
      </w:r>
      <w:r w:rsidRPr="008242F1">
        <w:rPr>
          <w:rFonts w:ascii="Times New Roman" w:eastAsia="Times New Roman" w:hAnsi="Times New Roman" w:cs="Times New Roman"/>
          <w:sz w:val="30"/>
          <w:szCs w:val="30"/>
          <w:lang w:val="fr-FR"/>
        </w:rPr>
        <w:t xml:space="preserve">, écouter </w:t>
      </w:r>
      <w:r w:rsidRPr="008242F1">
        <w:rPr>
          <w:rFonts w:ascii="Times New Roman" w:eastAsia="Times New Roman" w:hAnsi="Times New Roman" w:cs="Times New Roman"/>
          <w:b/>
          <w:sz w:val="30"/>
          <w:szCs w:val="30"/>
          <w:lang w:val="fr-FR"/>
        </w:rPr>
        <w:t>quelqu’un/quelque chose</w:t>
      </w:r>
      <w:r w:rsidRPr="008242F1">
        <w:rPr>
          <w:rFonts w:ascii="Times New Roman" w:eastAsia="Times New Roman" w:hAnsi="Times New Roman" w:cs="Times New Roman"/>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1"/>
        <w:gridCol w:w="3208"/>
        <w:gridCol w:w="3045"/>
      </w:tblGrid>
      <w:tr w:rsidR="008242F1" w:rsidRPr="008242F1" w:rsidTr="001C20BC">
        <w:trPr>
          <w:jc w:val="center"/>
        </w:trPr>
        <w:tc>
          <w:tcPr>
            <w:tcW w:w="3211" w:type="dxa"/>
          </w:tcPr>
          <w:p w:rsidR="00E77EC6" w:rsidRPr="00730770" w:rsidRDefault="00E77EC6" w:rsidP="001C20BC">
            <w:pPr>
              <w:spacing w:after="0" w:line="240" w:lineRule="auto"/>
              <w:rPr>
                <w:rFonts w:ascii="Times New Roman" w:eastAsia="Times New Roman" w:hAnsi="Times New Roman" w:cs="Times New Roman"/>
                <w:b/>
                <w:sz w:val="30"/>
                <w:szCs w:val="30"/>
                <w:lang w:val="fr-FR"/>
              </w:rPr>
            </w:pPr>
            <w:r w:rsidRPr="00730770">
              <w:rPr>
                <w:rFonts w:ascii="Times New Roman" w:eastAsia="Times New Roman" w:hAnsi="Times New Roman" w:cs="Times New Roman"/>
                <w:b/>
                <w:sz w:val="30"/>
                <w:szCs w:val="30"/>
                <w:lang w:val="fr-FR"/>
              </w:rPr>
              <w:t>Forme affirmative</w:t>
            </w:r>
          </w:p>
        </w:tc>
        <w:tc>
          <w:tcPr>
            <w:tcW w:w="3208" w:type="dxa"/>
          </w:tcPr>
          <w:p w:rsidR="00E77EC6" w:rsidRPr="00730770" w:rsidRDefault="00E77EC6" w:rsidP="001C20BC">
            <w:pPr>
              <w:spacing w:after="0" w:line="240" w:lineRule="auto"/>
              <w:rPr>
                <w:rFonts w:ascii="Times New Roman" w:eastAsia="Times New Roman" w:hAnsi="Times New Roman" w:cs="Times New Roman"/>
                <w:b/>
                <w:sz w:val="30"/>
                <w:szCs w:val="30"/>
                <w:lang w:val="fr-FR"/>
              </w:rPr>
            </w:pPr>
            <w:r w:rsidRPr="00730770">
              <w:rPr>
                <w:rFonts w:ascii="Times New Roman" w:eastAsia="Times New Roman" w:hAnsi="Times New Roman" w:cs="Times New Roman"/>
                <w:b/>
                <w:sz w:val="30"/>
                <w:szCs w:val="30"/>
                <w:lang w:val="fr-FR"/>
              </w:rPr>
              <w:t>Forme négative</w:t>
            </w:r>
          </w:p>
        </w:tc>
        <w:tc>
          <w:tcPr>
            <w:tcW w:w="3045" w:type="dxa"/>
          </w:tcPr>
          <w:p w:rsidR="00E77EC6" w:rsidRPr="00730770" w:rsidRDefault="00E77EC6" w:rsidP="001C20BC">
            <w:pPr>
              <w:spacing w:after="0" w:line="240" w:lineRule="auto"/>
              <w:rPr>
                <w:rFonts w:ascii="Times New Roman" w:eastAsia="Times New Roman" w:hAnsi="Times New Roman" w:cs="Times New Roman"/>
                <w:b/>
                <w:sz w:val="30"/>
                <w:szCs w:val="30"/>
                <w:lang w:val="fr-FR"/>
              </w:rPr>
            </w:pPr>
            <w:r w:rsidRPr="00730770">
              <w:rPr>
                <w:rFonts w:ascii="Times New Roman" w:eastAsia="Times New Roman" w:hAnsi="Times New Roman" w:cs="Times New Roman"/>
                <w:b/>
                <w:sz w:val="30"/>
                <w:szCs w:val="30"/>
                <w:lang w:val="fr-FR"/>
              </w:rPr>
              <w:t xml:space="preserve">Impératif </w:t>
            </w:r>
          </w:p>
        </w:tc>
      </w:tr>
      <w:tr w:rsidR="008242F1" w:rsidRPr="008242F1" w:rsidTr="001C20BC">
        <w:trPr>
          <w:jc w:val="center"/>
        </w:trPr>
        <w:tc>
          <w:tcPr>
            <w:tcW w:w="3211" w:type="dxa"/>
          </w:tcPr>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w:t>
            </w:r>
            <w:r w:rsidRPr="008242F1">
              <w:rPr>
                <w:rFonts w:ascii="Times New Roman" w:eastAsia="Times New Roman" w:hAnsi="Times New Roman" w:cs="Times New Roman"/>
                <w:b/>
                <w:sz w:val="30"/>
                <w:szCs w:val="30"/>
                <w:lang w:val="fr-FR"/>
              </w:rPr>
              <w:t xml:space="preserve">me </w:t>
            </w:r>
            <w:r w:rsidRPr="008242F1">
              <w:rPr>
                <w:rFonts w:ascii="Times New Roman" w:eastAsia="Times New Roman" w:hAnsi="Times New Roman" w:cs="Times New Roman"/>
                <w:sz w:val="30"/>
                <w:szCs w:val="30"/>
                <w:lang w:val="fr-FR"/>
              </w:rPr>
              <w:t>cherches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w:t>
            </w:r>
            <w:r w:rsidRPr="008242F1">
              <w:rPr>
                <w:rFonts w:ascii="Times New Roman" w:eastAsia="Times New Roman" w:hAnsi="Times New Roman" w:cs="Times New Roman"/>
                <w:b/>
                <w:sz w:val="30"/>
                <w:szCs w:val="30"/>
                <w:lang w:val="fr-FR"/>
              </w:rPr>
              <w:t>te</w:t>
            </w:r>
            <w:r w:rsidRPr="008242F1">
              <w:rPr>
                <w:rFonts w:ascii="Times New Roman" w:eastAsia="Times New Roman" w:hAnsi="Times New Roman" w:cs="Times New Roman"/>
                <w:sz w:val="30"/>
                <w:szCs w:val="30"/>
                <w:lang w:val="fr-FR"/>
              </w:rPr>
              <w:t xml:space="preserve"> cherche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Il </w:t>
            </w:r>
            <w:r w:rsidRPr="008242F1">
              <w:rPr>
                <w:rFonts w:ascii="Times New Roman" w:eastAsia="Times New Roman" w:hAnsi="Times New Roman" w:cs="Times New Roman"/>
                <w:b/>
                <w:sz w:val="30"/>
                <w:szCs w:val="30"/>
                <w:lang w:val="fr-FR"/>
              </w:rPr>
              <w:t xml:space="preserve">le </w:t>
            </w:r>
            <w:r w:rsidRPr="008242F1">
              <w:rPr>
                <w:rFonts w:ascii="Times New Roman" w:eastAsia="Times New Roman" w:hAnsi="Times New Roman" w:cs="Times New Roman"/>
                <w:sz w:val="30"/>
                <w:szCs w:val="30"/>
                <w:lang w:val="fr-FR"/>
              </w:rPr>
              <w:t>cherche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Elle </w:t>
            </w:r>
            <w:r w:rsidRPr="008242F1">
              <w:rPr>
                <w:rFonts w:ascii="Times New Roman" w:eastAsia="Times New Roman" w:hAnsi="Times New Roman" w:cs="Times New Roman"/>
                <w:b/>
                <w:sz w:val="30"/>
                <w:szCs w:val="30"/>
                <w:lang w:val="fr-FR"/>
              </w:rPr>
              <w:t xml:space="preserve">la </w:t>
            </w:r>
            <w:r w:rsidRPr="008242F1">
              <w:rPr>
                <w:rFonts w:ascii="Times New Roman" w:eastAsia="Times New Roman" w:hAnsi="Times New Roman" w:cs="Times New Roman"/>
                <w:sz w:val="30"/>
                <w:szCs w:val="30"/>
                <w:lang w:val="fr-FR"/>
              </w:rPr>
              <w:t>cherche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w:t>
            </w:r>
            <w:r w:rsidRPr="008242F1">
              <w:rPr>
                <w:rFonts w:ascii="Times New Roman" w:eastAsia="Times New Roman" w:hAnsi="Times New Roman" w:cs="Times New Roman"/>
                <w:b/>
                <w:sz w:val="30"/>
                <w:szCs w:val="30"/>
                <w:lang w:val="fr-FR"/>
              </w:rPr>
              <w:t>nous</w:t>
            </w:r>
            <w:r w:rsidRPr="008242F1">
              <w:rPr>
                <w:rFonts w:ascii="Times New Roman" w:eastAsia="Times New Roman" w:hAnsi="Times New Roman" w:cs="Times New Roman"/>
                <w:sz w:val="30"/>
                <w:szCs w:val="30"/>
                <w:lang w:val="fr-FR"/>
              </w:rPr>
              <w:t xml:space="preserve"> cherches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w:t>
            </w:r>
            <w:r w:rsidRPr="008242F1">
              <w:rPr>
                <w:rFonts w:ascii="Times New Roman" w:eastAsia="Times New Roman" w:hAnsi="Times New Roman" w:cs="Times New Roman"/>
                <w:b/>
                <w:sz w:val="30"/>
                <w:szCs w:val="30"/>
                <w:lang w:val="fr-FR"/>
              </w:rPr>
              <w:t>vous</w:t>
            </w:r>
            <w:r w:rsidRPr="008242F1">
              <w:rPr>
                <w:rFonts w:ascii="Times New Roman" w:eastAsia="Times New Roman" w:hAnsi="Times New Roman" w:cs="Times New Roman"/>
                <w:sz w:val="30"/>
                <w:szCs w:val="30"/>
                <w:lang w:val="fr-FR"/>
              </w:rPr>
              <w:t xml:space="preserve"> cherche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Elles </w:t>
            </w:r>
            <w:r w:rsidRPr="008242F1">
              <w:rPr>
                <w:rFonts w:ascii="Times New Roman" w:eastAsia="Times New Roman" w:hAnsi="Times New Roman" w:cs="Times New Roman"/>
                <w:b/>
                <w:sz w:val="30"/>
                <w:szCs w:val="30"/>
                <w:lang w:val="fr-FR"/>
              </w:rPr>
              <w:t>les</w:t>
            </w:r>
            <w:r w:rsidRPr="008242F1">
              <w:rPr>
                <w:rFonts w:ascii="Times New Roman" w:eastAsia="Times New Roman" w:hAnsi="Times New Roman" w:cs="Times New Roman"/>
                <w:sz w:val="30"/>
                <w:szCs w:val="30"/>
                <w:lang w:val="fr-FR"/>
              </w:rPr>
              <w:t xml:space="preserve"> cherchent</w:t>
            </w:r>
          </w:p>
        </w:tc>
        <w:tc>
          <w:tcPr>
            <w:tcW w:w="3208" w:type="dxa"/>
          </w:tcPr>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ne </w:t>
            </w:r>
            <w:r w:rsidRPr="008242F1">
              <w:rPr>
                <w:rFonts w:ascii="Times New Roman" w:eastAsia="Times New Roman" w:hAnsi="Times New Roman" w:cs="Times New Roman"/>
                <w:b/>
                <w:sz w:val="30"/>
                <w:szCs w:val="30"/>
                <w:lang w:val="fr-FR"/>
              </w:rPr>
              <w:t>m</w:t>
            </w:r>
            <w:r w:rsidRPr="008242F1">
              <w:rPr>
                <w:rFonts w:ascii="Times New Roman" w:eastAsia="Times New Roman" w:hAnsi="Times New Roman" w:cs="Times New Roman"/>
                <w:sz w:val="30"/>
                <w:szCs w:val="30"/>
                <w:lang w:val="fr-FR"/>
              </w:rPr>
              <w:t>’écoutes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ne </w:t>
            </w:r>
            <w:r w:rsidRPr="008242F1">
              <w:rPr>
                <w:rFonts w:ascii="Times New Roman" w:eastAsia="Times New Roman" w:hAnsi="Times New Roman" w:cs="Times New Roman"/>
                <w:b/>
                <w:sz w:val="30"/>
                <w:szCs w:val="30"/>
                <w:lang w:val="fr-FR"/>
              </w:rPr>
              <w:t>t</w:t>
            </w:r>
            <w:r w:rsidRPr="008242F1">
              <w:rPr>
                <w:rFonts w:ascii="Times New Roman" w:eastAsia="Times New Roman" w:hAnsi="Times New Roman" w:cs="Times New Roman"/>
                <w:sz w:val="30"/>
                <w:szCs w:val="30"/>
                <w:lang w:val="fr-FR"/>
              </w:rPr>
              <w:t xml:space="preserve">’écoute pas </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Il ne </w:t>
            </w:r>
            <w:r w:rsidRPr="008242F1">
              <w:rPr>
                <w:rFonts w:ascii="Times New Roman" w:eastAsia="Times New Roman" w:hAnsi="Times New Roman" w:cs="Times New Roman"/>
                <w:b/>
                <w:sz w:val="30"/>
                <w:szCs w:val="30"/>
                <w:lang w:val="fr-FR"/>
              </w:rPr>
              <w:t>l’</w:t>
            </w:r>
            <w:r w:rsidRPr="008242F1">
              <w:rPr>
                <w:rFonts w:ascii="Times New Roman" w:eastAsia="Times New Roman" w:hAnsi="Times New Roman" w:cs="Times New Roman"/>
                <w:sz w:val="30"/>
                <w:szCs w:val="30"/>
                <w:lang w:val="fr-FR"/>
              </w:rPr>
              <w:t>écoute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Elle ne </w:t>
            </w:r>
            <w:r w:rsidRPr="008242F1">
              <w:rPr>
                <w:rFonts w:ascii="Times New Roman" w:eastAsia="Times New Roman" w:hAnsi="Times New Roman" w:cs="Times New Roman"/>
                <w:b/>
                <w:sz w:val="30"/>
                <w:szCs w:val="30"/>
                <w:lang w:val="fr-FR"/>
              </w:rPr>
              <w:t>l</w:t>
            </w:r>
            <w:r w:rsidRPr="008242F1">
              <w:rPr>
                <w:rFonts w:ascii="Times New Roman" w:eastAsia="Times New Roman" w:hAnsi="Times New Roman" w:cs="Times New Roman"/>
                <w:sz w:val="30"/>
                <w:szCs w:val="30"/>
                <w:lang w:val="fr-FR"/>
              </w:rPr>
              <w:t>’écoute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ne </w:t>
            </w:r>
            <w:r w:rsidRPr="008242F1">
              <w:rPr>
                <w:rFonts w:ascii="Times New Roman" w:eastAsia="Times New Roman" w:hAnsi="Times New Roman" w:cs="Times New Roman"/>
                <w:b/>
                <w:sz w:val="30"/>
                <w:szCs w:val="30"/>
                <w:lang w:val="fr-FR"/>
              </w:rPr>
              <w:t xml:space="preserve">nous </w:t>
            </w:r>
            <w:r w:rsidRPr="008242F1">
              <w:rPr>
                <w:rFonts w:ascii="Times New Roman" w:eastAsia="Times New Roman" w:hAnsi="Times New Roman" w:cs="Times New Roman"/>
                <w:sz w:val="30"/>
                <w:szCs w:val="30"/>
                <w:lang w:val="fr-FR"/>
              </w:rPr>
              <w:t>écoutes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ne </w:t>
            </w:r>
            <w:r w:rsidRPr="008242F1">
              <w:rPr>
                <w:rFonts w:ascii="Times New Roman" w:eastAsia="Times New Roman" w:hAnsi="Times New Roman" w:cs="Times New Roman"/>
                <w:b/>
                <w:sz w:val="30"/>
                <w:szCs w:val="30"/>
                <w:lang w:val="fr-FR"/>
              </w:rPr>
              <w:t>vous</w:t>
            </w:r>
            <w:r w:rsidRPr="008242F1">
              <w:rPr>
                <w:rFonts w:ascii="Times New Roman" w:eastAsia="Times New Roman" w:hAnsi="Times New Roman" w:cs="Times New Roman"/>
                <w:sz w:val="30"/>
                <w:szCs w:val="30"/>
                <w:lang w:val="fr-FR"/>
              </w:rPr>
              <w:t xml:space="preserve"> écoute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Elles ne </w:t>
            </w:r>
            <w:r w:rsidRPr="008242F1">
              <w:rPr>
                <w:rFonts w:ascii="Times New Roman" w:eastAsia="Times New Roman" w:hAnsi="Times New Roman" w:cs="Times New Roman"/>
                <w:b/>
                <w:sz w:val="30"/>
                <w:szCs w:val="30"/>
                <w:lang w:val="fr-FR"/>
              </w:rPr>
              <w:t xml:space="preserve">les </w:t>
            </w:r>
            <w:r w:rsidRPr="008242F1">
              <w:rPr>
                <w:rFonts w:ascii="Times New Roman" w:eastAsia="Times New Roman" w:hAnsi="Times New Roman" w:cs="Times New Roman"/>
                <w:sz w:val="30"/>
                <w:szCs w:val="30"/>
                <w:lang w:val="fr-FR"/>
              </w:rPr>
              <w:t>écoutent pas</w:t>
            </w:r>
          </w:p>
        </w:tc>
        <w:tc>
          <w:tcPr>
            <w:tcW w:w="3045" w:type="dxa"/>
          </w:tcPr>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Écoute-</w:t>
            </w:r>
            <w:r w:rsidRPr="008242F1">
              <w:rPr>
                <w:rFonts w:ascii="Times New Roman" w:eastAsia="Times New Roman" w:hAnsi="Times New Roman" w:cs="Times New Roman"/>
                <w:b/>
                <w:sz w:val="30"/>
                <w:szCs w:val="30"/>
                <w:lang w:val="fr-FR"/>
              </w:rPr>
              <w:t>moi</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Cherche-</w:t>
            </w:r>
            <w:r w:rsidRPr="008242F1">
              <w:rPr>
                <w:rFonts w:ascii="Times New Roman" w:eastAsia="Times New Roman" w:hAnsi="Times New Roman" w:cs="Times New Roman"/>
                <w:b/>
                <w:sz w:val="30"/>
                <w:szCs w:val="30"/>
                <w:lang w:val="fr-FR"/>
              </w:rPr>
              <w:t>toi</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Cherche-</w:t>
            </w:r>
            <w:r w:rsidRPr="008242F1">
              <w:rPr>
                <w:rFonts w:ascii="Times New Roman" w:eastAsia="Times New Roman" w:hAnsi="Times New Roman" w:cs="Times New Roman"/>
                <w:b/>
                <w:sz w:val="30"/>
                <w:szCs w:val="30"/>
                <w:lang w:val="fr-FR"/>
              </w:rPr>
              <w:t>le</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Cherche- </w:t>
            </w:r>
            <w:r w:rsidRPr="008242F1">
              <w:rPr>
                <w:rFonts w:ascii="Times New Roman" w:eastAsia="Times New Roman" w:hAnsi="Times New Roman" w:cs="Times New Roman"/>
                <w:b/>
                <w:sz w:val="30"/>
                <w:szCs w:val="30"/>
                <w:lang w:val="fr-FR"/>
              </w:rPr>
              <w:t>la</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Écoutez-</w:t>
            </w:r>
            <w:r w:rsidRPr="008242F1">
              <w:rPr>
                <w:rFonts w:ascii="Times New Roman" w:eastAsia="Times New Roman" w:hAnsi="Times New Roman" w:cs="Times New Roman"/>
                <w:b/>
                <w:sz w:val="30"/>
                <w:szCs w:val="30"/>
                <w:lang w:val="fr-FR"/>
              </w:rPr>
              <w:t>nous</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Écoutez- </w:t>
            </w:r>
            <w:r w:rsidRPr="008242F1">
              <w:rPr>
                <w:rFonts w:ascii="Times New Roman" w:eastAsia="Times New Roman" w:hAnsi="Times New Roman" w:cs="Times New Roman"/>
                <w:b/>
                <w:sz w:val="30"/>
                <w:szCs w:val="30"/>
                <w:lang w:val="fr-FR"/>
              </w:rPr>
              <w:t>vous</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Écoutez-</w:t>
            </w:r>
            <w:r w:rsidRPr="008242F1">
              <w:rPr>
                <w:rFonts w:ascii="Times New Roman" w:eastAsia="Times New Roman" w:hAnsi="Times New Roman" w:cs="Times New Roman"/>
                <w:b/>
                <w:sz w:val="30"/>
                <w:szCs w:val="30"/>
                <w:lang w:val="fr-FR"/>
              </w:rPr>
              <w:t>les!</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b/>
                <w:i/>
                <w:sz w:val="30"/>
                <w:szCs w:val="30"/>
              </w:rPr>
              <w:t>Але</w:t>
            </w:r>
            <w:r w:rsidRPr="008242F1">
              <w:rPr>
                <w:rFonts w:ascii="Times New Roman" w:eastAsia="Times New Roman" w:hAnsi="Times New Roman" w:cs="Times New Roman"/>
                <w:sz w:val="30"/>
                <w:szCs w:val="30"/>
              </w:rPr>
              <w:t>:</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Ne </w:t>
            </w:r>
            <w:r w:rsidRPr="008242F1">
              <w:rPr>
                <w:rFonts w:ascii="Times New Roman" w:eastAsia="Times New Roman" w:hAnsi="Times New Roman" w:cs="Times New Roman"/>
                <w:b/>
                <w:sz w:val="30"/>
                <w:szCs w:val="30"/>
                <w:lang w:val="fr-FR"/>
              </w:rPr>
              <w:t>m</w:t>
            </w:r>
            <w:r w:rsidRPr="008242F1">
              <w:rPr>
                <w:rFonts w:ascii="Times New Roman" w:eastAsia="Times New Roman" w:hAnsi="Times New Roman" w:cs="Times New Roman"/>
                <w:sz w:val="30"/>
                <w:szCs w:val="30"/>
                <w:lang w:val="fr-FR"/>
              </w:rPr>
              <w:t>’écoutez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Ne </w:t>
            </w:r>
            <w:r w:rsidRPr="008242F1">
              <w:rPr>
                <w:rFonts w:ascii="Times New Roman" w:eastAsia="Times New Roman" w:hAnsi="Times New Roman" w:cs="Times New Roman"/>
                <w:b/>
                <w:sz w:val="30"/>
                <w:szCs w:val="30"/>
                <w:lang w:val="fr-FR"/>
              </w:rPr>
              <w:t xml:space="preserve">la </w:t>
            </w:r>
            <w:r w:rsidRPr="008242F1">
              <w:rPr>
                <w:rFonts w:ascii="Times New Roman" w:eastAsia="Times New Roman" w:hAnsi="Times New Roman" w:cs="Times New Roman"/>
                <w:sz w:val="30"/>
                <w:szCs w:val="30"/>
                <w:lang w:val="fr-FR"/>
              </w:rPr>
              <w:t>cherche pas!</w:t>
            </w:r>
          </w:p>
        </w:tc>
      </w:tr>
    </w:tbl>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Якщо займенник є додатком інфінітива, він знаходиться завжди перед інфінітивом:</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veux voir ce film – je veux </w:t>
      </w:r>
      <w:r w:rsidRPr="008242F1">
        <w:rPr>
          <w:rFonts w:ascii="Times New Roman" w:eastAsia="Times New Roman" w:hAnsi="Times New Roman" w:cs="Times New Roman"/>
          <w:b/>
          <w:sz w:val="30"/>
          <w:szCs w:val="30"/>
          <w:lang w:val="fr-FR"/>
        </w:rPr>
        <w:t xml:space="preserve">le </w:t>
      </w:r>
      <w:r w:rsidRPr="008242F1">
        <w:rPr>
          <w:rFonts w:ascii="Times New Roman" w:eastAsia="Times New Roman" w:hAnsi="Times New Roman" w:cs="Times New Roman"/>
          <w:sz w:val="30"/>
          <w:szCs w:val="30"/>
          <w:lang w:val="fr-FR"/>
        </w:rPr>
        <w:t>voir</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Je ne peux pas écouter cette chanson – je ne peux pas </w:t>
      </w:r>
      <w:r w:rsidRPr="008242F1">
        <w:rPr>
          <w:rFonts w:ascii="Times New Roman" w:eastAsia="Times New Roman" w:hAnsi="Times New Roman" w:cs="Times New Roman"/>
          <w:b/>
          <w:sz w:val="30"/>
          <w:szCs w:val="30"/>
          <w:lang w:val="fr-FR"/>
        </w:rPr>
        <w:t>l</w:t>
      </w:r>
      <w:r w:rsidRPr="008242F1">
        <w:rPr>
          <w:rFonts w:ascii="Times New Roman" w:eastAsia="Times New Roman" w:hAnsi="Times New Roman" w:cs="Times New Roman"/>
          <w:sz w:val="30"/>
          <w:szCs w:val="30"/>
          <w:lang w:val="fr-FR"/>
        </w:rPr>
        <w:t>’écouter</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u w:val="single"/>
        </w:rPr>
      </w:pPr>
      <w:r w:rsidRPr="008242F1">
        <w:rPr>
          <w:rFonts w:ascii="Times New Roman" w:eastAsia="Times New Roman" w:hAnsi="Times New Roman" w:cs="Times New Roman"/>
          <w:b/>
          <w:sz w:val="30"/>
          <w:szCs w:val="30"/>
        </w:rPr>
        <w:t>Запам’ятайте декілька дієслів, що вимагають прямого додатка</w:t>
      </w:r>
      <w:r w:rsidRPr="008242F1">
        <w:rPr>
          <w:rFonts w:ascii="Times New Roman" w:eastAsia="Times New Roman" w:hAnsi="Times New Roman" w:cs="Times New Roman"/>
          <w:b/>
          <w:sz w:val="30"/>
          <w:szCs w:val="30"/>
          <w:u w:val="single"/>
        </w:rPr>
        <w:t>:</w:t>
      </w:r>
    </w:p>
    <w:tbl>
      <w:tblPr>
        <w:tblW w:w="0" w:type="auto"/>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1"/>
        <w:gridCol w:w="2410"/>
        <w:gridCol w:w="2202"/>
        <w:gridCol w:w="2604"/>
      </w:tblGrid>
      <w:tr w:rsidR="008242F1" w:rsidRPr="008242F1" w:rsidTr="001C20BC">
        <w:trPr>
          <w:jc w:val="center"/>
        </w:trPr>
        <w:tc>
          <w:tcPr>
            <w:tcW w:w="2161" w:type="dxa"/>
          </w:tcPr>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Acheter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Aider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Aimer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Appeler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Attendre</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Chercher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Comprendre</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Connaître</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Détester </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Écouter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Écrire</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Entendre </w:t>
            </w:r>
          </w:p>
        </w:tc>
        <w:tc>
          <w:tcPr>
            <w:tcW w:w="2410" w:type="dxa"/>
          </w:tcPr>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купувати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допомагати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любити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кликати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чекати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шукати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розуміти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знати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ненавидіти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слухати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писати</w:t>
            </w:r>
          </w:p>
          <w:p w:rsidR="00E77EC6" w:rsidRPr="008242F1" w:rsidRDefault="00E77EC6" w:rsidP="001C20BC">
            <w:pPr>
              <w:spacing w:after="0" w:line="240" w:lineRule="auto"/>
              <w:jc w:val="both"/>
              <w:rPr>
                <w:rFonts w:ascii="Times New Roman" w:eastAsia="Times New Roman" w:hAnsi="Times New Roman" w:cs="Times New Roman"/>
                <w:b/>
                <w:sz w:val="30"/>
                <w:szCs w:val="30"/>
                <w:u w:val="single"/>
                <w:lang w:val="ru-RU"/>
              </w:rPr>
            </w:pPr>
            <w:r w:rsidRPr="008242F1">
              <w:rPr>
                <w:rFonts w:ascii="Times New Roman" w:eastAsia="Times New Roman" w:hAnsi="Times New Roman" w:cs="Times New Roman"/>
                <w:sz w:val="30"/>
                <w:szCs w:val="30"/>
              </w:rPr>
              <w:t>чути</w:t>
            </w:r>
          </w:p>
        </w:tc>
        <w:tc>
          <w:tcPr>
            <w:tcW w:w="2202" w:type="dxa"/>
          </w:tcPr>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Faire</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Inviter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Lire</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Mettre </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Oublier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Prendre</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Préférer </w:t>
            </w:r>
          </w:p>
          <w:p w:rsidR="00F277E0" w:rsidRDefault="00F277E0" w:rsidP="001C20BC">
            <w:pPr>
              <w:spacing w:after="0" w:line="240" w:lineRule="auto"/>
              <w:jc w:val="both"/>
              <w:rPr>
                <w:rFonts w:ascii="Times New Roman" w:eastAsia="Times New Roman" w:hAnsi="Times New Roman" w:cs="Times New Roman"/>
                <w:sz w:val="30"/>
                <w:szCs w:val="30"/>
                <w:lang w:val="fr-FR"/>
              </w:rPr>
            </w:pP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Préparer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Regarder</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Savoir </w:t>
            </w:r>
          </w:p>
          <w:p w:rsidR="00E77EC6" w:rsidRPr="008242F1" w:rsidRDefault="00E77EC6" w:rsidP="001C20BC">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Trouver </w:t>
            </w:r>
          </w:p>
          <w:p w:rsidR="00E77EC6" w:rsidRPr="008242F1" w:rsidRDefault="00E77EC6" w:rsidP="001C20BC">
            <w:pPr>
              <w:spacing w:after="0" w:line="240" w:lineRule="auto"/>
              <w:jc w:val="both"/>
              <w:rPr>
                <w:rFonts w:ascii="Times New Roman" w:eastAsia="Times New Roman" w:hAnsi="Times New Roman" w:cs="Times New Roman"/>
                <w:b/>
                <w:sz w:val="30"/>
                <w:szCs w:val="30"/>
                <w:u w:val="single"/>
                <w:lang w:val="fr-FR"/>
              </w:rPr>
            </w:pPr>
            <w:r w:rsidRPr="008242F1">
              <w:rPr>
                <w:rFonts w:ascii="Times New Roman" w:eastAsia="Times New Roman" w:hAnsi="Times New Roman" w:cs="Times New Roman"/>
                <w:sz w:val="30"/>
                <w:szCs w:val="30"/>
                <w:lang w:val="fr-FR"/>
              </w:rPr>
              <w:t xml:space="preserve">Voir  </w:t>
            </w:r>
          </w:p>
        </w:tc>
        <w:tc>
          <w:tcPr>
            <w:tcW w:w="2604" w:type="dxa"/>
          </w:tcPr>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робити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запрошувати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читати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класти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забувати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брати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віддавати перевагу</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готувати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дивитися</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знати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знаходити</w:t>
            </w:r>
          </w:p>
          <w:p w:rsidR="00E77EC6" w:rsidRPr="008242F1" w:rsidRDefault="00E77EC6" w:rsidP="001C20BC">
            <w:pPr>
              <w:spacing w:after="0" w:line="240" w:lineRule="auto"/>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бачити</w:t>
            </w:r>
          </w:p>
        </w:tc>
      </w:tr>
    </w:tbl>
    <w:p w:rsidR="00E77EC6" w:rsidRDefault="00E77EC6" w:rsidP="00660AFF">
      <w:pPr>
        <w:spacing w:after="0" w:line="240" w:lineRule="auto"/>
        <w:ind w:firstLine="567"/>
        <w:jc w:val="both"/>
        <w:rPr>
          <w:rFonts w:ascii="Times New Roman" w:eastAsia="Times New Roman" w:hAnsi="Times New Roman" w:cs="Times New Roman"/>
          <w:b/>
          <w:sz w:val="30"/>
          <w:szCs w:val="30"/>
          <w:u w:val="single"/>
        </w:rPr>
      </w:pP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 xml:space="preserve">5.2. </w:t>
      </w:r>
      <w:r w:rsidRPr="008242F1">
        <w:rPr>
          <w:rFonts w:ascii="Times New Roman" w:eastAsia="Times New Roman" w:hAnsi="Times New Roman" w:cs="Times New Roman"/>
          <w:b/>
          <w:sz w:val="30"/>
          <w:szCs w:val="30"/>
          <w:lang w:val="fr-FR"/>
        </w:rPr>
        <w:t>Pronoms</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compl</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ments</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indirects</w:t>
      </w:r>
      <w:r w:rsidRPr="008242F1">
        <w:rPr>
          <w:rFonts w:ascii="Times New Roman" w:eastAsia="Times New Roman" w:hAnsi="Times New Roman" w:cs="Times New Roman"/>
          <w:b/>
          <w:sz w:val="30"/>
          <w:szCs w:val="30"/>
        </w:rPr>
        <w:t xml:space="preserve"> / Займенники в ролі непря</w:t>
      </w:r>
      <w:r w:rsidR="001C20BC">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мого додатка</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sz w:val="30"/>
          <w:szCs w:val="30"/>
        </w:rPr>
        <w:t xml:space="preserve">Займенники – непрямий додаток </w:t>
      </w:r>
      <w:r w:rsidRPr="008242F1">
        <w:rPr>
          <w:rFonts w:ascii="Times New Roman" w:eastAsia="Times New Roman" w:hAnsi="Times New Roman" w:cs="Times New Roman"/>
          <w:b/>
          <w:i/>
          <w:sz w:val="30"/>
          <w:szCs w:val="30"/>
          <w:lang w:val="fr-FR"/>
        </w:rPr>
        <w:t>me</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te</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lui</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nous</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vous</w:t>
      </w:r>
      <w:r w:rsidRPr="008242F1">
        <w:rPr>
          <w:rFonts w:ascii="Times New Roman" w:eastAsia="Times New Roman" w:hAnsi="Times New Roman" w:cs="Times New Roman"/>
          <w:b/>
          <w:i/>
          <w:sz w:val="30"/>
          <w:szCs w:val="30"/>
        </w:rPr>
        <w:t xml:space="preserve">, </w:t>
      </w:r>
      <w:r w:rsidRPr="008242F1">
        <w:rPr>
          <w:rFonts w:ascii="Times New Roman" w:eastAsia="Times New Roman" w:hAnsi="Times New Roman" w:cs="Times New Roman"/>
          <w:b/>
          <w:i/>
          <w:sz w:val="30"/>
          <w:szCs w:val="30"/>
          <w:lang w:val="fr-FR"/>
        </w:rPr>
        <w:t>leur</w:t>
      </w:r>
      <w:r w:rsidRPr="008242F1">
        <w:rPr>
          <w:rFonts w:ascii="Times New Roman" w:eastAsia="Times New Roman" w:hAnsi="Times New Roman" w:cs="Times New Roman"/>
          <w:sz w:val="30"/>
          <w:szCs w:val="30"/>
        </w:rPr>
        <w:t xml:space="preserve"> замінюють іменник (істоту) та вживаються з дієсловами, що мають  конструкцію з прийменником </w:t>
      </w:r>
      <w:r w:rsidRPr="008242F1">
        <w:rPr>
          <w:rFonts w:ascii="Times New Roman" w:eastAsia="Times New Roman" w:hAnsi="Times New Roman" w:cs="Times New Roman"/>
          <w:b/>
          <w:i/>
          <w:sz w:val="30"/>
          <w:szCs w:val="30"/>
        </w:rPr>
        <w:t>à</w:t>
      </w:r>
      <w:r w:rsidRPr="008242F1">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parler</w:t>
      </w:r>
      <w:r w:rsidR="00B3409A" w:rsidRPr="00B3409A">
        <w:rPr>
          <w:rFonts w:ascii="Times New Roman" w:eastAsia="Times New Roman" w:hAnsi="Times New Roman" w:cs="Times New Roman"/>
          <w:sz w:val="30"/>
          <w:szCs w:val="30"/>
        </w:rPr>
        <w:t xml:space="preserve"> </w:t>
      </w:r>
      <w:r w:rsidRPr="008242F1">
        <w:rPr>
          <w:rFonts w:ascii="Times New Roman" w:eastAsia="Times New Roman" w:hAnsi="Times New Roman" w:cs="Times New Roman"/>
          <w:b/>
          <w:sz w:val="30"/>
          <w:szCs w:val="30"/>
        </w:rPr>
        <w:t>à</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quelqu</w:t>
      </w:r>
      <w:r w:rsidRPr="008242F1">
        <w:rPr>
          <w:rFonts w:ascii="Times New Roman" w:eastAsia="Times New Roman" w:hAnsi="Times New Roman" w:cs="Times New Roman"/>
          <w:b/>
          <w:sz w:val="30"/>
          <w:szCs w:val="30"/>
        </w:rPr>
        <w:t>’</w:t>
      </w:r>
      <w:r w:rsidRPr="008242F1">
        <w:rPr>
          <w:rFonts w:ascii="Times New Roman" w:eastAsia="Times New Roman" w:hAnsi="Times New Roman" w:cs="Times New Roman"/>
          <w:b/>
          <w:sz w:val="30"/>
          <w:szCs w:val="30"/>
          <w:lang w:val="fr-FR"/>
        </w:rPr>
        <w:t>un</w:t>
      </w:r>
      <w:r w:rsidRPr="008242F1">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t</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l</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phoner</w:t>
      </w:r>
      <w:r w:rsidR="00B3409A" w:rsidRPr="00B3409A">
        <w:rPr>
          <w:rFonts w:ascii="Times New Roman" w:eastAsia="Times New Roman" w:hAnsi="Times New Roman" w:cs="Times New Roman"/>
          <w:sz w:val="30"/>
          <w:szCs w:val="30"/>
        </w:rPr>
        <w:t xml:space="preserve"> </w:t>
      </w:r>
      <w:r w:rsidRPr="008242F1">
        <w:rPr>
          <w:rFonts w:ascii="Times New Roman" w:eastAsia="Times New Roman" w:hAnsi="Times New Roman" w:cs="Times New Roman"/>
          <w:b/>
          <w:sz w:val="30"/>
          <w:szCs w:val="30"/>
        </w:rPr>
        <w:t>à</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quelqu</w:t>
      </w:r>
      <w:r w:rsidRPr="008242F1">
        <w:rPr>
          <w:rFonts w:ascii="Times New Roman" w:eastAsia="Times New Roman" w:hAnsi="Times New Roman" w:cs="Times New Roman"/>
          <w:b/>
          <w:sz w:val="30"/>
          <w:szCs w:val="30"/>
        </w:rPr>
        <w:t>’</w:t>
      </w:r>
      <w:r w:rsidRPr="008242F1">
        <w:rPr>
          <w:rFonts w:ascii="Times New Roman" w:eastAsia="Times New Roman" w:hAnsi="Times New Roman" w:cs="Times New Roman"/>
          <w:b/>
          <w:sz w:val="30"/>
          <w:szCs w:val="30"/>
          <w:lang w:val="fr-FR"/>
        </w:rPr>
        <w:t>un</w:t>
      </w:r>
      <w:r w:rsidRPr="008242F1">
        <w:rPr>
          <w:rFonts w:ascii="Times New Roman" w:eastAsia="Times New Roman" w:hAnsi="Times New Roman" w:cs="Times New Roman"/>
          <w:sz w:val="30"/>
          <w:szCs w:val="30"/>
        </w:rPr>
        <w:t>, é</w:t>
      </w:r>
      <w:r w:rsidRPr="008242F1">
        <w:rPr>
          <w:rFonts w:ascii="Times New Roman" w:eastAsia="Times New Roman" w:hAnsi="Times New Roman" w:cs="Times New Roman"/>
          <w:sz w:val="30"/>
          <w:szCs w:val="30"/>
          <w:lang w:val="fr-FR"/>
        </w:rPr>
        <w:t>crire</w:t>
      </w:r>
      <w:r w:rsidR="00B3409A" w:rsidRPr="00B3409A">
        <w:rPr>
          <w:rFonts w:ascii="Times New Roman" w:eastAsia="Times New Roman" w:hAnsi="Times New Roman" w:cs="Times New Roman"/>
          <w:sz w:val="30"/>
          <w:szCs w:val="30"/>
        </w:rPr>
        <w:t xml:space="preserve"> </w:t>
      </w:r>
      <w:r w:rsidRPr="008242F1">
        <w:rPr>
          <w:rFonts w:ascii="Times New Roman" w:eastAsia="Times New Roman" w:hAnsi="Times New Roman" w:cs="Times New Roman"/>
          <w:b/>
          <w:sz w:val="30"/>
          <w:szCs w:val="30"/>
        </w:rPr>
        <w:t>à</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quelqu</w:t>
      </w:r>
      <w:r w:rsidRPr="008242F1">
        <w:rPr>
          <w:rFonts w:ascii="Times New Roman" w:eastAsia="Times New Roman" w:hAnsi="Times New Roman" w:cs="Times New Roman"/>
          <w:b/>
          <w:sz w:val="30"/>
          <w:szCs w:val="30"/>
        </w:rPr>
        <w:t>’</w:t>
      </w:r>
      <w:r w:rsidRPr="008242F1">
        <w:rPr>
          <w:rFonts w:ascii="Times New Roman" w:eastAsia="Times New Roman" w:hAnsi="Times New Roman" w:cs="Times New Roman"/>
          <w:b/>
          <w:sz w:val="30"/>
          <w:szCs w:val="30"/>
          <w:lang w:val="fr-FR"/>
        </w:rPr>
        <w:t>un</w:t>
      </w:r>
      <w:r w:rsidRPr="008242F1">
        <w:rPr>
          <w:rFonts w:ascii="Times New Roman" w:eastAsia="Times New Roman" w:hAnsi="Times New Roman" w:cs="Times New Roman"/>
          <w:b/>
          <w:sz w:val="30"/>
          <w:szCs w:val="30"/>
        </w:rPr>
        <w:t>.</w:t>
      </w:r>
    </w:p>
    <w:p w:rsidR="001C20BC" w:rsidRPr="008242F1" w:rsidRDefault="001C20BC" w:rsidP="00660AFF">
      <w:pPr>
        <w:spacing w:after="0" w:line="240" w:lineRule="auto"/>
        <w:ind w:firstLine="567"/>
        <w:jc w:val="both"/>
        <w:rPr>
          <w:rFonts w:ascii="Times New Roman" w:eastAsia="Times New Roman" w:hAnsi="Times New Roman" w:cs="Times New Roman"/>
          <w:b/>
          <w:sz w:val="30"/>
          <w:szCs w:val="30"/>
        </w:rPr>
      </w:pP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5"/>
        <w:gridCol w:w="3397"/>
        <w:gridCol w:w="3023"/>
      </w:tblGrid>
      <w:tr w:rsidR="008242F1" w:rsidRPr="008242F1" w:rsidTr="001C20BC">
        <w:trPr>
          <w:jc w:val="center"/>
        </w:trPr>
        <w:tc>
          <w:tcPr>
            <w:tcW w:w="2815" w:type="dxa"/>
          </w:tcPr>
          <w:p w:rsidR="00E77EC6" w:rsidRPr="00730770" w:rsidRDefault="00E77EC6" w:rsidP="001C20BC">
            <w:pPr>
              <w:spacing w:after="0" w:line="240" w:lineRule="auto"/>
              <w:rPr>
                <w:rFonts w:ascii="Times New Roman" w:eastAsia="Times New Roman" w:hAnsi="Times New Roman" w:cs="Times New Roman"/>
                <w:b/>
                <w:sz w:val="30"/>
                <w:szCs w:val="30"/>
                <w:lang w:val="fr-FR"/>
              </w:rPr>
            </w:pPr>
            <w:r w:rsidRPr="00730770">
              <w:rPr>
                <w:rFonts w:ascii="Times New Roman" w:eastAsia="Times New Roman" w:hAnsi="Times New Roman" w:cs="Times New Roman"/>
                <w:b/>
                <w:sz w:val="30"/>
                <w:szCs w:val="30"/>
                <w:lang w:val="fr-FR"/>
              </w:rPr>
              <w:t>Forme affirmative</w:t>
            </w:r>
          </w:p>
        </w:tc>
        <w:tc>
          <w:tcPr>
            <w:tcW w:w="3397" w:type="dxa"/>
          </w:tcPr>
          <w:p w:rsidR="00E77EC6" w:rsidRPr="00730770" w:rsidRDefault="00E77EC6" w:rsidP="001C20BC">
            <w:pPr>
              <w:spacing w:after="0" w:line="240" w:lineRule="auto"/>
              <w:rPr>
                <w:rFonts w:ascii="Times New Roman" w:eastAsia="Times New Roman" w:hAnsi="Times New Roman" w:cs="Times New Roman"/>
                <w:b/>
                <w:sz w:val="30"/>
                <w:szCs w:val="30"/>
                <w:lang w:val="fr-FR"/>
              </w:rPr>
            </w:pPr>
            <w:r w:rsidRPr="00730770">
              <w:rPr>
                <w:rFonts w:ascii="Times New Roman" w:eastAsia="Times New Roman" w:hAnsi="Times New Roman" w:cs="Times New Roman"/>
                <w:b/>
                <w:sz w:val="30"/>
                <w:szCs w:val="30"/>
                <w:lang w:val="fr-FR"/>
              </w:rPr>
              <w:t>Forme négative</w:t>
            </w:r>
          </w:p>
        </w:tc>
        <w:tc>
          <w:tcPr>
            <w:tcW w:w="3023" w:type="dxa"/>
          </w:tcPr>
          <w:p w:rsidR="00E77EC6" w:rsidRPr="00730770" w:rsidRDefault="00E77EC6" w:rsidP="001C20BC">
            <w:pPr>
              <w:spacing w:after="0" w:line="240" w:lineRule="auto"/>
              <w:rPr>
                <w:rFonts w:ascii="Times New Roman" w:eastAsia="Times New Roman" w:hAnsi="Times New Roman" w:cs="Times New Roman"/>
                <w:b/>
                <w:sz w:val="30"/>
                <w:szCs w:val="30"/>
                <w:lang w:val="fr-FR"/>
              </w:rPr>
            </w:pPr>
            <w:r w:rsidRPr="00730770">
              <w:rPr>
                <w:rFonts w:ascii="Times New Roman" w:eastAsia="Times New Roman" w:hAnsi="Times New Roman" w:cs="Times New Roman"/>
                <w:b/>
                <w:sz w:val="30"/>
                <w:szCs w:val="30"/>
                <w:lang w:val="fr-FR"/>
              </w:rPr>
              <w:t xml:space="preserve">Impératif </w:t>
            </w:r>
          </w:p>
        </w:tc>
      </w:tr>
      <w:tr w:rsidR="008242F1" w:rsidRPr="008242F1" w:rsidTr="001C20BC">
        <w:trPr>
          <w:jc w:val="center"/>
        </w:trPr>
        <w:tc>
          <w:tcPr>
            <w:tcW w:w="2815" w:type="dxa"/>
          </w:tcPr>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w:t>
            </w:r>
            <w:r w:rsidRPr="008242F1">
              <w:rPr>
                <w:rFonts w:ascii="Times New Roman" w:eastAsia="Times New Roman" w:hAnsi="Times New Roman" w:cs="Times New Roman"/>
                <w:b/>
                <w:sz w:val="30"/>
                <w:szCs w:val="30"/>
                <w:lang w:val="fr-FR"/>
              </w:rPr>
              <w:t>me</w:t>
            </w:r>
            <w:r w:rsidRPr="008242F1">
              <w:rPr>
                <w:rFonts w:ascii="Times New Roman" w:eastAsia="Times New Roman" w:hAnsi="Times New Roman" w:cs="Times New Roman"/>
                <w:sz w:val="30"/>
                <w:szCs w:val="30"/>
                <w:lang w:val="fr-FR"/>
              </w:rPr>
              <w:t xml:space="preserve"> parles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w:t>
            </w:r>
            <w:r w:rsidRPr="008242F1">
              <w:rPr>
                <w:rFonts w:ascii="Times New Roman" w:eastAsia="Times New Roman" w:hAnsi="Times New Roman" w:cs="Times New Roman"/>
                <w:b/>
                <w:sz w:val="30"/>
                <w:szCs w:val="30"/>
                <w:lang w:val="fr-FR"/>
              </w:rPr>
              <w:t xml:space="preserve">te </w:t>
            </w:r>
            <w:r w:rsidRPr="008242F1">
              <w:rPr>
                <w:rFonts w:ascii="Times New Roman" w:eastAsia="Times New Roman" w:hAnsi="Times New Roman" w:cs="Times New Roman"/>
                <w:sz w:val="30"/>
                <w:szCs w:val="30"/>
                <w:lang w:val="fr-FR"/>
              </w:rPr>
              <w:t>parle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Il </w:t>
            </w:r>
            <w:r w:rsidRPr="008242F1">
              <w:rPr>
                <w:rFonts w:ascii="Times New Roman" w:eastAsia="Times New Roman" w:hAnsi="Times New Roman" w:cs="Times New Roman"/>
                <w:b/>
                <w:sz w:val="30"/>
                <w:szCs w:val="30"/>
                <w:lang w:val="fr-FR"/>
              </w:rPr>
              <w:t>lui</w:t>
            </w:r>
            <w:r w:rsidRPr="008242F1">
              <w:rPr>
                <w:rFonts w:ascii="Times New Roman" w:eastAsia="Times New Roman" w:hAnsi="Times New Roman" w:cs="Times New Roman"/>
                <w:sz w:val="30"/>
                <w:szCs w:val="30"/>
                <w:lang w:val="fr-FR"/>
              </w:rPr>
              <w:t xml:space="preserve"> parle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w:t>
            </w:r>
            <w:r w:rsidRPr="008242F1">
              <w:rPr>
                <w:rFonts w:ascii="Times New Roman" w:eastAsia="Times New Roman" w:hAnsi="Times New Roman" w:cs="Times New Roman"/>
                <w:b/>
                <w:sz w:val="30"/>
                <w:szCs w:val="30"/>
                <w:lang w:val="fr-FR"/>
              </w:rPr>
              <w:t>nous</w:t>
            </w:r>
            <w:r w:rsidRPr="008242F1">
              <w:rPr>
                <w:rFonts w:ascii="Times New Roman" w:eastAsia="Times New Roman" w:hAnsi="Times New Roman" w:cs="Times New Roman"/>
                <w:sz w:val="30"/>
                <w:szCs w:val="30"/>
                <w:lang w:val="fr-FR"/>
              </w:rPr>
              <w:t xml:space="preserve"> parles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w:t>
            </w:r>
            <w:r w:rsidRPr="008242F1">
              <w:rPr>
                <w:rFonts w:ascii="Times New Roman" w:eastAsia="Times New Roman" w:hAnsi="Times New Roman" w:cs="Times New Roman"/>
                <w:b/>
                <w:sz w:val="30"/>
                <w:szCs w:val="30"/>
                <w:lang w:val="fr-FR"/>
              </w:rPr>
              <w:t xml:space="preserve">vous </w:t>
            </w:r>
            <w:r w:rsidRPr="008242F1">
              <w:rPr>
                <w:rFonts w:ascii="Times New Roman" w:eastAsia="Times New Roman" w:hAnsi="Times New Roman" w:cs="Times New Roman"/>
                <w:sz w:val="30"/>
                <w:szCs w:val="30"/>
                <w:lang w:val="fr-FR"/>
              </w:rPr>
              <w:t>parle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Elles </w:t>
            </w:r>
            <w:r w:rsidRPr="008242F1">
              <w:rPr>
                <w:rFonts w:ascii="Times New Roman" w:eastAsia="Times New Roman" w:hAnsi="Times New Roman" w:cs="Times New Roman"/>
                <w:b/>
                <w:sz w:val="30"/>
                <w:szCs w:val="30"/>
                <w:lang w:val="fr-FR"/>
              </w:rPr>
              <w:t xml:space="preserve">leur </w:t>
            </w:r>
            <w:r w:rsidRPr="008242F1">
              <w:rPr>
                <w:rFonts w:ascii="Times New Roman" w:eastAsia="Times New Roman" w:hAnsi="Times New Roman" w:cs="Times New Roman"/>
                <w:sz w:val="30"/>
                <w:szCs w:val="30"/>
                <w:lang w:val="fr-FR"/>
              </w:rPr>
              <w:t>parlent</w:t>
            </w:r>
          </w:p>
        </w:tc>
        <w:tc>
          <w:tcPr>
            <w:tcW w:w="3397" w:type="dxa"/>
          </w:tcPr>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ne </w:t>
            </w:r>
            <w:r w:rsidRPr="008242F1">
              <w:rPr>
                <w:rFonts w:ascii="Times New Roman" w:eastAsia="Times New Roman" w:hAnsi="Times New Roman" w:cs="Times New Roman"/>
                <w:b/>
                <w:sz w:val="30"/>
                <w:szCs w:val="30"/>
                <w:lang w:val="fr-FR"/>
              </w:rPr>
              <w:t>me</w:t>
            </w:r>
            <w:r w:rsidRPr="008242F1">
              <w:rPr>
                <w:rFonts w:ascii="Times New Roman" w:eastAsia="Times New Roman" w:hAnsi="Times New Roman" w:cs="Times New Roman"/>
                <w:sz w:val="30"/>
                <w:szCs w:val="30"/>
                <w:lang w:val="fr-FR"/>
              </w:rPr>
              <w:t xml:space="preserve"> téléphones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ne </w:t>
            </w:r>
            <w:r w:rsidRPr="008242F1">
              <w:rPr>
                <w:rFonts w:ascii="Times New Roman" w:eastAsia="Times New Roman" w:hAnsi="Times New Roman" w:cs="Times New Roman"/>
                <w:b/>
                <w:sz w:val="30"/>
                <w:szCs w:val="30"/>
                <w:lang w:val="fr-FR"/>
              </w:rPr>
              <w:t xml:space="preserve">te </w:t>
            </w:r>
            <w:r w:rsidRPr="008242F1">
              <w:rPr>
                <w:rFonts w:ascii="Times New Roman" w:eastAsia="Times New Roman" w:hAnsi="Times New Roman" w:cs="Times New Roman"/>
                <w:sz w:val="30"/>
                <w:szCs w:val="30"/>
                <w:lang w:val="fr-FR"/>
              </w:rPr>
              <w:t>téléphone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Elle ne </w:t>
            </w:r>
            <w:r w:rsidRPr="008242F1">
              <w:rPr>
                <w:rFonts w:ascii="Times New Roman" w:eastAsia="Times New Roman" w:hAnsi="Times New Roman" w:cs="Times New Roman"/>
                <w:b/>
                <w:sz w:val="30"/>
                <w:szCs w:val="30"/>
                <w:lang w:val="fr-FR"/>
              </w:rPr>
              <w:t xml:space="preserve">lui </w:t>
            </w:r>
            <w:r w:rsidRPr="008242F1">
              <w:rPr>
                <w:rFonts w:ascii="Times New Roman" w:eastAsia="Times New Roman" w:hAnsi="Times New Roman" w:cs="Times New Roman"/>
                <w:sz w:val="30"/>
                <w:szCs w:val="30"/>
                <w:lang w:val="fr-FR"/>
              </w:rPr>
              <w:t>téléphone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Il ne </w:t>
            </w:r>
            <w:r w:rsidRPr="008242F1">
              <w:rPr>
                <w:rFonts w:ascii="Times New Roman" w:eastAsia="Times New Roman" w:hAnsi="Times New Roman" w:cs="Times New Roman"/>
                <w:b/>
                <w:sz w:val="30"/>
                <w:szCs w:val="30"/>
                <w:lang w:val="fr-FR"/>
              </w:rPr>
              <w:t xml:space="preserve">nous </w:t>
            </w:r>
            <w:r w:rsidRPr="008242F1">
              <w:rPr>
                <w:rFonts w:ascii="Times New Roman" w:eastAsia="Times New Roman" w:hAnsi="Times New Roman" w:cs="Times New Roman"/>
                <w:sz w:val="30"/>
                <w:szCs w:val="30"/>
                <w:lang w:val="fr-FR"/>
              </w:rPr>
              <w:t>téléphone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Elle ne </w:t>
            </w:r>
            <w:r w:rsidRPr="008242F1">
              <w:rPr>
                <w:rFonts w:ascii="Times New Roman" w:eastAsia="Times New Roman" w:hAnsi="Times New Roman" w:cs="Times New Roman"/>
                <w:b/>
                <w:sz w:val="30"/>
                <w:szCs w:val="30"/>
                <w:lang w:val="fr-FR"/>
              </w:rPr>
              <w:t>vous</w:t>
            </w:r>
            <w:r w:rsidRPr="008242F1">
              <w:rPr>
                <w:rFonts w:ascii="Times New Roman" w:eastAsia="Times New Roman" w:hAnsi="Times New Roman" w:cs="Times New Roman"/>
                <w:sz w:val="30"/>
                <w:szCs w:val="30"/>
                <w:lang w:val="fr-FR"/>
              </w:rPr>
              <w:t xml:space="preserve"> téléphone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Vous ne </w:t>
            </w:r>
            <w:r w:rsidRPr="008242F1">
              <w:rPr>
                <w:rFonts w:ascii="Times New Roman" w:eastAsia="Times New Roman" w:hAnsi="Times New Roman" w:cs="Times New Roman"/>
                <w:b/>
                <w:sz w:val="30"/>
                <w:szCs w:val="30"/>
                <w:lang w:val="fr-FR"/>
              </w:rPr>
              <w:t xml:space="preserve">leur </w:t>
            </w:r>
            <w:r w:rsidRPr="008242F1">
              <w:rPr>
                <w:rFonts w:ascii="Times New Roman" w:eastAsia="Times New Roman" w:hAnsi="Times New Roman" w:cs="Times New Roman"/>
                <w:sz w:val="30"/>
                <w:szCs w:val="30"/>
                <w:lang w:val="fr-FR"/>
              </w:rPr>
              <w:t>téléphonez pas</w:t>
            </w:r>
          </w:p>
        </w:tc>
        <w:tc>
          <w:tcPr>
            <w:tcW w:w="3023" w:type="dxa"/>
          </w:tcPr>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Téléphone-</w:t>
            </w:r>
            <w:r w:rsidRPr="008242F1">
              <w:rPr>
                <w:rFonts w:ascii="Times New Roman" w:eastAsia="Times New Roman" w:hAnsi="Times New Roman" w:cs="Times New Roman"/>
                <w:b/>
                <w:sz w:val="30"/>
                <w:szCs w:val="30"/>
                <w:lang w:val="fr-FR"/>
              </w:rPr>
              <w:t>moi</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Explique-</w:t>
            </w:r>
            <w:r w:rsidRPr="008242F1">
              <w:rPr>
                <w:rFonts w:ascii="Times New Roman" w:eastAsia="Times New Roman" w:hAnsi="Times New Roman" w:cs="Times New Roman"/>
                <w:b/>
                <w:sz w:val="30"/>
                <w:szCs w:val="30"/>
                <w:lang w:val="fr-FR"/>
              </w:rPr>
              <w:t>toi!</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Parle-</w:t>
            </w:r>
            <w:r w:rsidRPr="008242F1">
              <w:rPr>
                <w:rFonts w:ascii="Times New Roman" w:eastAsia="Times New Roman" w:hAnsi="Times New Roman" w:cs="Times New Roman"/>
                <w:b/>
                <w:sz w:val="30"/>
                <w:szCs w:val="30"/>
                <w:lang w:val="fr-FR"/>
              </w:rPr>
              <w:t>lui</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Téléphonez-</w:t>
            </w:r>
            <w:r w:rsidRPr="008242F1">
              <w:rPr>
                <w:rFonts w:ascii="Times New Roman" w:eastAsia="Times New Roman" w:hAnsi="Times New Roman" w:cs="Times New Roman"/>
                <w:b/>
                <w:sz w:val="30"/>
                <w:szCs w:val="30"/>
                <w:lang w:val="fr-FR"/>
              </w:rPr>
              <w:t>nous</w:t>
            </w:r>
            <w:r w:rsidRPr="008242F1">
              <w:rPr>
                <w:rFonts w:ascii="Times New Roman" w:eastAsia="Times New Roman" w:hAnsi="Times New Roman" w:cs="Times New Roman"/>
                <w:sz w:val="30"/>
                <w:szCs w:val="30"/>
                <w:lang w:val="fr-FR"/>
              </w:rPr>
              <w:t>!</w:t>
            </w:r>
          </w:p>
          <w:p w:rsidR="00E77EC6" w:rsidRPr="008242F1" w:rsidRDefault="00E77EC6" w:rsidP="001C20BC">
            <w:pPr>
              <w:spacing w:after="0" w:line="240" w:lineRule="auto"/>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Parlez-</w:t>
            </w:r>
            <w:r w:rsidRPr="008242F1">
              <w:rPr>
                <w:rFonts w:ascii="Times New Roman" w:eastAsia="Times New Roman" w:hAnsi="Times New Roman" w:cs="Times New Roman"/>
                <w:b/>
                <w:sz w:val="30"/>
                <w:szCs w:val="30"/>
                <w:lang w:val="fr-FR"/>
              </w:rPr>
              <w:t>leur</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Але:</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Ne </w:t>
            </w:r>
            <w:r w:rsidRPr="008242F1">
              <w:rPr>
                <w:rFonts w:ascii="Times New Roman" w:eastAsia="Times New Roman" w:hAnsi="Times New Roman" w:cs="Times New Roman"/>
                <w:b/>
                <w:sz w:val="30"/>
                <w:szCs w:val="30"/>
                <w:lang w:val="fr-FR"/>
              </w:rPr>
              <w:t>me</w:t>
            </w:r>
            <w:r w:rsidRPr="008242F1">
              <w:rPr>
                <w:rFonts w:ascii="Times New Roman" w:eastAsia="Times New Roman" w:hAnsi="Times New Roman" w:cs="Times New Roman"/>
                <w:sz w:val="30"/>
                <w:szCs w:val="30"/>
                <w:lang w:val="fr-FR"/>
              </w:rPr>
              <w:t xml:space="preserve"> parlez pas!</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Ne </w:t>
            </w:r>
            <w:r w:rsidRPr="008242F1">
              <w:rPr>
                <w:rFonts w:ascii="Times New Roman" w:eastAsia="Times New Roman" w:hAnsi="Times New Roman" w:cs="Times New Roman"/>
                <w:b/>
                <w:sz w:val="30"/>
                <w:szCs w:val="30"/>
                <w:lang w:val="fr-FR"/>
              </w:rPr>
              <w:t>m</w:t>
            </w:r>
            <w:r w:rsidRPr="008242F1">
              <w:rPr>
                <w:rFonts w:ascii="Times New Roman" w:eastAsia="Times New Roman" w:hAnsi="Times New Roman" w:cs="Times New Roman"/>
                <w:sz w:val="30"/>
                <w:szCs w:val="30"/>
                <w:lang w:val="fr-FR"/>
              </w:rPr>
              <w:t>’écrivez pas!</w:t>
            </w:r>
          </w:p>
        </w:tc>
      </w:tr>
    </w:tbl>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1C20BC">
      <w:pPr>
        <w:pStyle w:val="Fr--2"/>
        <w:rPr>
          <w:rFonts w:eastAsia="Times New Roman"/>
          <w:u w:val="single"/>
        </w:rPr>
      </w:pPr>
      <w:r w:rsidRPr="008242F1">
        <w:rPr>
          <w:rFonts w:eastAsia="Times New Roman"/>
        </w:rPr>
        <w:t>Запам’ятайте декілька дієслів, що вимагають непрямого додатка</w:t>
      </w:r>
      <w:r w:rsidRPr="008242F1">
        <w:rPr>
          <w:rFonts w:eastAsia="Times New Roman"/>
          <w:u w:val="single"/>
        </w:rPr>
        <w:t>:</w:t>
      </w:r>
    </w:p>
    <w:tbl>
      <w:tblPr>
        <w:tblW w:w="0" w:type="auto"/>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5"/>
        <w:gridCol w:w="2420"/>
        <w:gridCol w:w="2395"/>
        <w:gridCol w:w="2427"/>
      </w:tblGrid>
      <w:tr w:rsidR="008242F1" w:rsidRPr="008242F1" w:rsidTr="001C20BC">
        <w:trPr>
          <w:jc w:val="center"/>
        </w:trPr>
        <w:tc>
          <w:tcPr>
            <w:tcW w:w="2135" w:type="dxa"/>
          </w:tcPr>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Annoncer </w:t>
            </w:r>
          </w:p>
          <w:p w:rsidR="00E77EC6" w:rsidRPr="00200609" w:rsidRDefault="00200609" w:rsidP="001C20BC">
            <w:pPr>
              <w:spacing w:after="0" w:line="240" w:lineRule="auto"/>
              <w:rPr>
                <w:rFonts w:ascii="Times New Roman" w:eastAsia="Times New Roman" w:hAnsi="Times New Roman" w:cs="Times New Roman"/>
                <w:sz w:val="30"/>
                <w:szCs w:val="30"/>
                <w:lang w:val="fr-FR"/>
              </w:rPr>
            </w:pPr>
            <w:r>
              <w:rPr>
                <w:rFonts w:ascii="Times New Roman" w:eastAsia="Times New Roman" w:hAnsi="Times New Roman" w:cs="Times New Roman"/>
                <w:sz w:val="30"/>
                <w:szCs w:val="30"/>
                <w:lang w:val="fr-FR"/>
              </w:rPr>
              <w:t>Parler</w:t>
            </w:r>
          </w:p>
          <w:p w:rsidR="00E77EC6" w:rsidRPr="00200609" w:rsidRDefault="00200609" w:rsidP="001C20BC">
            <w:pPr>
              <w:spacing w:after="0" w:line="240" w:lineRule="auto"/>
              <w:rPr>
                <w:rFonts w:ascii="Times New Roman" w:eastAsia="Times New Roman" w:hAnsi="Times New Roman" w:cs="Times New Roman"/>
                <w:sz w:val="30"/>
                <w:szCs w:val="30"/>
                <w:lang w:val="fr-FR"/>
              </w:rPr>
            </w:pPr>
            <w:r>
              <w:rPr>
                <w:rFonts w:ascii="Times New Roman" w:eastAsia="Times New Roman" w:hAnsi="Times New Roman" w:cs="Times New Roman"/>
                <w:sz w:val="30"/>
                <w:szCs w:val="30"/>
                <w:lang w:val="fr-FR"/>
              </w:rPr>
              <w:t>Demander</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Dire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Donner</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Écrire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Envoyer</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Expliquer</w:t>
            </w:r>
          </w:p>
        </w:tc>
        <w:tc>
          <w:tcPr>
            <w:tcW w:w="2420" w:type="dxa"/>
          </w:tcPr>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повідомляти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говорити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(розмовляти)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Запитувати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(просити)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казати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давати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писати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посилати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пояснювати</w:t>
            </w:r>
          </w:p>
        </w:tc>
        <w:tc>
          <w:tcPr>
            <w:tcW w:w="2395" w:type="dxa"/>
          </w:tcPr>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Montrer </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Offrir</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Présenter</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Prêter</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Proposer</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Raconter</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Répondre</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Ressem</w:t>
            </w:r>
            <w:r w:rsidR="000E2D29">
              <w:rPr>
                <w:rFonts w:ascii="Times New Roman" w:eastAsia="Times New Roman" w:hAnsi="Times New Roman" w:cs="Times New Roman"/>
                <w:sz w:val="30"/>
                <w:szCs w:val="30"/>
                <w:lang w:val="fr-FR"/>
              </w:rPr>
              <w:t>b</w:t>
            </w:r>
            <w:r w:rsidRPr="008242F1">
              <w:rPr>
                <w:rFonts w:ascii="Times New Roman" w:eastAsia="Times New Roman" w:hAnsi="Times New Roman" w:cs="Times New Roman"/>
                <w:sz w:val="30"/>
                <w:szCs w:val="30"/>
                <w:lang w:val="fr-FR"/>
              </w:rPr>
              <w:t>ler</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Sourire </w:t>
            </w:r>
          </w:p>
          <w:p w:rsidR="00E77EC6" w:rsidRPr="008242F1" w:rsidRDefault="00E77EC6" w:rsidP="001C20BC">
            <w:pPr>
              <w:spacing w:after="0" w:line="240" w:lineRule="auto"/>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Téléphoner </w:t>
            </w:r>
          </w:p>
        </w:tc>
        <w:tc>
          <w:tcPr>
            <w:tcW w:w="2427" w:type="dxa"/>
          </w:tcPr>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показувати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дарувати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представляти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позичати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пропонувати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розказувати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відповідати</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бути схожим</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посміхатися</w:t>
            </w:r>
          </w:p>
          <w:p w:rsidR="00E77EC6" w:rsidRPr="008242F1" w:rsidRDefault="00E77EC6" w:rsidP="001C20BC">
            <w:pPr>
              <w:spacing w:after="0" w:line="240" w:lineRule="auto"/>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телефонувати</w:t>
            </w:r>
          </w:p>
        </w:tc>
      </w:tr>
    </w:tbl>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0D5725" w:rsidP="00660AFF">
      <w:pPr>
        <w:spacing w:after="0" w:line="240" w:lineRule="auto"/>
        <w:ind w:firstLine="567"/>
        <w:jc w:val="both"/>
        <w:rPr>
          <w:rFonts w:ascii="Times New Roman" w:eastAsia="Times New Roman" w:hAnsi="Times New Roman" w:cs="Times New Roman"/>
          <w:i/>
          <w:sz w:val="30"/>
          <w:szCs w:val="30"/>
        </w:rPr>
      </w:pPr>
      <w:r>
        <w:rPr>
          <w:rFonts w:ascii="Times New Roman" w:eastAsia="Times New Roman" w:hAnsi="Times New Roman" w:cs="Times New Roman"/>
          <w:i/>
          <w:sz w:val="30"/>
          <w:szCs w:val="30"/>
          <w:lang w:val="fr-FR"/>
        </w:rPr>
        <w:t>Remarques</w:t>
      </w:r>
      <w:r w:rsidR="00E77EC6" w:rsidRPr="008242F1">
        <w:rPr>
          <w:rFonts w:ascii="Times New Roman" w:eastAsia="Times New Roman" w:hAnsi="Times New Roman" w:cs="Times New Roman"/>
          <w:i/>
          <w:sz w:val="30"/>
          <w:szCs w:val="30"/>
        </w:rPr>
        <w:t>:</w:t>
      </w:r>
    </w:p>
    <w:p w:rsidR="00E77EC6" w:rsidRPr="008242F1" w:rsidRDefault="000D5725" w:rsidP="00660AFF">
      <w:pPr>
        <w:spacing w:after="0" w:line="240" w:lineRule="auto"/>
        <w:ind w:firstLine="567"/>
        <w:jc w:val="both"/>
        <w:rPr>
          <w:rFonts w:ascii="Times New Roman" w:eastAsia="Times New Roman" w:hAnsi="Times New Roman" w:cs="Times New Roman"/>
          <w:sz w:val="30"/>
          <w:szCs w:val="30"/>
        </w:rPr>
      </w:pPr>
      <w:r w:rsidRPr="000D5725">
        <w:rPr>
          <w:rFonts w:ascii="Times New Roman" w:eastAsia="Times New Roman" w:hAnsi="Times New Roman" w:cs="Times New Roman"/>
          <w:sz w:val="30"/>
          <w:szCs w:val="30"/>
        </w:rPr>
        <w:t>1.</w:t>
      </w:r>
      <w:r w:rsidR="00E77EC6" w:rsidRPr="008242F1">
        <w:rPr>
          <w:rFonts w:ascii="Times New Roman" w:eastAsia="Times New Roman" w:hAnsi="Times New Roman" w:cs="Times New Roman"/>
          <w:sz w:val="30"/>
          <w:szCs w:val="30"/>
        </w:rPr>
        <w:t>Багато дієслів мають і прямий і непрямий додатки:</w:t>
      </w:r>
    </w:p>
    <w:p w:rsidR="00E77EC6" w:rsidRPr="00200609" w:rsidRDefault="00E77EC6" w:rsidP="00200609">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Je </w:t>
      </w:r>
      <w:r w:rsidRPr="008242F1">
        <w:rPr>
          <w:rFonts w:ascii="Times New Roman" w:eastAsia="Times New Roman" w:hAnsi="Times New Roman" w:cs="Times New Roman"/>
          <w:b/>
          <w:sz w:val="30"/>
          <w:szCs w:val="30"/>
          <w:lang w:val="fr-FR"/>
        </w:rPr>
        <w:t xml:space="preserve">lui </w:t>
      </w:r>
      <w:r w:rsidRPr="008242F1">
        <w:rPr>
          <w:rFonts w:ascii="Times New Roman" w:eastAsia="Times New Roman" w:hAnsi="Times New Roman" w:cs="Times New Roman"/>
          <w:sz w:val="30"/>
          <w:szCs w:val="30"/>
          <w:lang w:val="fr-FR"/>
        </w:rPr>
        <w:t xml:space="preserve">donne </w:t>
      </w:r>
      <w:r w:rsidRPr="008242F1">
        <w:rPr>
          <w:rFonts w:ascii="Times New Roman" w:eastAsia="Times New Roman" w:hAnsi="Times New Roman" w:cs="Times New Roman"/>
          <w:b/>
          <w:sz w:val="30"/>
          <w:szCs w:val="30"/>
          <w:lang w:val="fr-FR"/>
        </w:rPr>
        <w:t>une pomme</w:t>
      </w:r>
      <w:r w:rsidRPr="008242F1">
        <w:rPr>
          <w:rFonts w:ascii="Times New Roman" w:eastAsia="Times New Roman" w:hAnsi="Times New Roman" w:cs="Times New Roman"/>
          <w:sz w:val="30"/>
          <w:szCs w:val="30"/>
          <w:lang w:val="fr-FR"/>
        </w:rPr>
        <w:t xml:space="preserve">. Nous </w:t>
      </w:r>
      <w:r w:rsidRPr="008242F1">
        <w:rPr>
          <w:rFonts w:ascii="Times New Roman" w:eastAsia="Times New Roman" w:hAnsi="Times New Roman" w:cs="Times New Roman"/>
          <w:b/>
          <w:sz w:val="30"/>
          <w:szCs w:val="30"/>
          <w:lang w:val="fr-FR"/>
        </w:rPr>
        <w:t>leur</w:t>
      </w:r>
      <w:r w:rsidRPr="008242F1">
        <w:rPr>
          <w:rFonts w:ascii="Times New Roman" w:eastAsia="Times New Roman" w:hAnsi="Times New Roman" w:cs="Times New Roman"/>
          <w:sz w:val="30"/>
          <w:szCs w:val="30"/>
          <w:lang w:val="fr-FR"/>
        </w:rPr>
        <w:t xml:space="preserve"> écrivons </w:t>
      </w:r>
      <w:r w:rsidRPr="008242F1">
        <w:rPr>
          <w:rFonts w:ascii="Times New Roman" w:eastAsia="Times New Roman" w:hAnsi="Times New Roman" w:cs="Times New Roman"/>
          <w:b/>
          <w:sz w:val="30"/>
          <w:szCs w:val="30"/>
          <w:lang w:val="fr-FR"/>
        </w:rPr>
        <w:t>une lettre</w:t>
      </w:r>
      <w:r w:rsidRPr="008242F1">
        <w:rPr>
          <w:rFonts w:ascii="Times New Roman" w:eastAsia="Times New Roman" w:hAnsi="Times New Roman" w:cs="Times New Roman"/>
          <w:sz w:val="30"/>
          <w:szCs w:val="30"/>
          <w:lang w:val="fr-FR"/>
        </w:rPr>
        <w:t xml:space="preserve">. Il </w:t>
      </w:r>
      <w:r w:rsidRPr="008242F1">
        <w:rPr>
          <w:rFonts w:ascii="Times New Roman" w:eastAsia="Times New Roman" w:hAnsi="Times New Roman" w:cs="Times New Roman"/>
          <w:b/>
          <w:sz w:val="30"/>
          <w:szCs w:val="30"/>
          <w:lang w:val="fr-FR"/>
        </w:rPr>
        <w:t>me</w:t>
      </w:r>
      <w:r w:rsidRPr="008242F1">
        <w:rPr>
          <w:rFonts w:ascii="Times New Roman" w:eastAsia="Times New Roman" w:hAnsi="Times New Roman" w:cs="Times New Roman"/>
          <w:sz w:val="30"/>
          <w:szCs w:val="30"/>
          <w:lang w:val="fr-FR"/>
        </w:rPr>
        <w:t xml:space="preserve"> présente </w:t>
      </w:r>
      <w:r w:rsidRPr="008242F1">
        <w:rPr>
          <w:rFonts w:ascii="Times New Roman" w:eastAsia="Times New Roman" w:hAnsi="Times New Roman" w:cs="Times New Roman"/>
          <w:b/>
          <w:sz w:val="30"/>
          <w:szCs w:val="30"/>
          <w:lang w:val="fr-FR"/>
        </w:rPr>
        <w:t>sa soeur</w:t>
      </w:r>
      <w:r w:rsidRPr="008242F1">
        <w:rPr>
          <w:rFonts w:ascii="Times New Roman" w:eastAsia="Times New Roman" w:hAnsi="Times New Roman" w:cs="Times New Roman"/>
          <w:sz w:val="30"/>
          <w:szCs w:val="30"/>
          <w:lang w:val="fr-FR"/>
        </w:rPr>
        <w:t>.</w:t>
      </w:r>
    </w:p>
    <w:p w:rsidR="00E77EC6" w:rsidRPr="00282806" w:rsidRDefault="00282806" w:rsidP="00282806">
      <w:pPr>
        <w:spacing w:after="0" w:line="240" w:lineRule="auto"/>
        <w:ind w:firstLine="567"/>
        <w:jc w:val="both"/>
        <w:rPr>
          <w:rFonts w:ascii="Times New Roman" w:eastAsia="Times New Roman" w:hAnsi="Times New Roman" w:cs="Times New Roman"/>
          <w:sz w:val="30"/>
          <w:szCs w:val="30"/>
        </w:rPr>
      </w:pPr>
      <w:r w:rsidRPr="00282806">
        <w:rPr>
          <w:rFonts w:ascii="Times New Roman" w:eastAsia="Times New Roman" w:hAnsi="Times New Roman" w:cs="Times New Roman"/>
          <w:sz w:val="30"/>
          <w:szCs w:val="30"/>
        </w:rPr>
        <w:t xml:space="preserve">2. </w:t>
      </w:r>
      <w:r>
        <w:rPr>
          <w:rFonts w:ascii="Times New Roman" w:eastAsia="Times New Roman" w:hAnsi="Times New Roman" w:cs="Times New Roman"/>
          <w:sz w:val="30"/>
          <w:szCs w:val="30"/>
        </w:rPr>
        <w:t>Щодо дієслів, які вимагають наголошені займенники, дивись ст.85.</w:t>
      </w:r>
    </w:p>
    <w:p w:rsidR="00E77EC6" w:rsidRPr="008242F1" w:rsidRDefault="00E77EC6" w:rsidP="001C20BC">
      <w:pPr>
        <w:pStyle w:val="Fr--4"/>
        <w:rPr>
          <w:rFonts w:eastAsia="Times New Roman"/>
          <w:lang w:val="fr-FR"/>
        </w:rPr>
      </w:pPr>
      <w:r w:rsidRPr="008242F1">
        <w:rPr>
          <w:rFonts w:eastAsia="Times New Roman"/>
          <w:lang w:val="fr-FR"/>
        </w:rPr>
        <w:t>EXERCICES DE GRAMMAIRE</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p>
    <w:p w:rsidR="00E77EC6" w:rsidRDefault="00E77EC6" w:rsidP="001C20BC">
      <w:pPr>
        <w:pStyle w:val="Fr--2"/>
        <w:rPr>
          <w:rFonts w:eastAsia="Times New Roman"/>
        </w:rPr>
      </w:pPr>
      <w:r w:rsidRPr="008242F1">
        <w:rPr>
          <w:rFonts w:eastAsia="Times New Roman"/>
          <w:lang w:val="fr-FR"/>
        </w:rPr>
        <w:t>§1</w:t>
      </w:r>
    </w:p>
    <w:p w:rsidR="001C20BC" w:rsidRPr="001C20BC" w:rsidRDefault="001C20BC" w:rsidP="00660AFF">
      <w:pPr>
        <w:spacing w:after="0" w:line="240" w:lineRule="auto"/>
        <w:ind w:firstLine="567"/>
        <w:jc w:val="both"/>
        <w:rPr>
          <w:rFonts w:ascii="Times New Roman" w:eastAsia="Times New Roman" w:hAnsi="Times New Roman" w:cs="Times New Roman"/>
          <w:b/>
          <w:sz w:val="30"/>
          <w:szCs w:val="30"/>
        </w:rPr>
      </w:pPr>
    </w:p>
    <w:p w:rsidR="00E77EC6" w:rsidRPr="008242F1" w:rsidRDefault="00E77EC6" w:rsidP="001C0FE3">
      <w:pPr>
        <w:numPr>
          <w:ilvl w:val="0"/>
          <w:numId w:val="55"/>
        </w:numPr>
        <w:tabs>
          <w:tab w:val="left" w:pos="993"/>
        </w:tabs>
        <w:spacing w:after="0" w:line="240" w:lineRule="auto"/>
        <w:ind w:left="0"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 xml:space="preserve">Mettez au pluriel </w:t>
      </w:r>
      <w:r w:rsidRPr="008242F1">
        <w:rPr>
          <w:rFonts w:ascii="Times New Roman" w:eastAsia="Times New Roman" w:hAnsi="Times New Roman" w:cs="Times New Roman"/>
          <w:b/>
          <w:sz w:val="30"/>
          <w:szCs w:val="30"/>
        </w:rPr>
        <w:t>/ Поставте в множині </w:t>
      </w:r>
      <w:r w:rsidRPr="008242F1">
        <w:rPr>
          <w:rFonts w:ascii="Times New Roman" w:eastAsia="Times New Roman" w:hAnsi="Times New Roman" w:cs="Times New Roman"/>
          <w:b/>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i/>
          <w:sz w:val="30"/>
          <w:szCs w:val="30"/>
          <w:lang w:val="fr-FR"/>
        </w:rPr>
        <w:t>Exemple:</w:t>
      </w:r>
      <w:r w:rsidRPr="008242F1">
        <w:rPr>
          <w:rFonts w:ascii="Times New Roman" w:eastAsia="Times New Roman" w:hAnsi="Times New Roman" w:cs="Times New Roman"/>
          <w:i/>
          <w:sz w:val="30"/>
          <w:szCs w:val="30"/>
          <w:lang w:val="fr-FR"/>
        </w:rPr>
        <w:t>C’est ... cahier. – C’est le cahier de Nathalie. Ce sont les cahiers de Nathalie.</w:t>
      </w:r>
    </w:p>
    <w:p w:rsidR="00E77EC6" w:rsidRPr="008242F1"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 crayon (Marc)</w:t>
      </w:r>
    </w:p>
    <w:p w:rsidR="00E77EC6" w:rsidRPr="008242F1"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 gomme (Nicolas)</w:t>
      </w:r>
    </w:p>
    <w:p w:rsidR="00E77EC6" w:rsidRPr="008242F1"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 fleur (Marie)</w:t>
      </w:r>
    </w:p>
    <w:p w:rsidR="00E77EC6" w:rsidRPr="008242F1"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 tableau (Thérèse)</w:t>
      </w:r>
    </w:p>
    <w:p w:rsidR="00E77EC6" w:rsidRPr="008242F1"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 carte (Pierre)</w:t>
      </w:r>
    </w:p>
    <w:p w:rsidR="00E77EC6" w:rsidRPr="008242F1"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 arbre (Didier)</w:t>
      </w:r>
    </w:p>
    <w:p w:rsidR="00E77EC6" w:rsidRPr="008242F1"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 professeur (Barbara)</w:t>
      </w:r>
    </w:p>
    <w:p w:rsidR="00E77EC6" w:rsidRPr="008242F1"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 porte (Lise)</w:t>
      </w:r>
    </w:p>
    <w:p w:rsidR="001C20BC" w:rsidRPr="001C20BC"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1C20BC">
        <w:rPr>
          <w:rFonts w:ascii="Times New Roman" w:eastAsia="Times New Roman" w:hAnsi="Times New Roman" w:cs="Times New Roman"/>
          <w:sz w:val="30"/>
          <w:szCs w:val="30"/>
          <w:lang w:val="fr-FR"/>
        </w:rPr>
        <w:t>C’est ... chat (Marthe)</w:t>
      </w:r>
    </w:p>
    <w:p w:rsidR="00E77EC6" w:rsidRPr="001C20BC" w:rsidRDefault="00E77EC6" w:rsidP="001C0FE3">
      <w:pPr>
        <w:numPr>
          <w:ilvl w:val="0"/>
          <w:numId w:val="6"/>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1C20BC">
        <w:rPr>
          <w:rFonts w:ascii="Times New Roman" w:eastAsia="Times New Roman" w:hAnsi="Times New Roman" w:cs="Times New Roman"/>
          <w:sz w:val="30"/>
          <w:szCs w:val="30"/>
          <w:lang w:val="fr-FR"/>
        </w:rPr>
        <w:t>10.C’est ... table (Christine)</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p>
    <w:p w:rsidR="00E77EC6" w:rsidRPr="008242F1" w:rsidRDefault="00E77EC6" w:rsidP="00B3409A">
      <w:pPr>
        <w:spacing w:after="0" w:line="240" w:lineRule="auto"/>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b/>
          <w:sz w:val="30"/>
          <w:szCs w:val="30"/>
          <w:lang w:val="fr-FR"/>
        </w:rPr>
        <w:t>2. Mettez les phrases au pluriel</w:t>
      </w:r>
      <w:r w:rsidRPr="008242F1">
        <w:rPr>
          <w:rFonts w:ascii="Times New Roman" w:eastAsia="Times New Roman" w:hAnsi="Times New Roman" w:cs="Times New Roman"/>
          <w:b/>
          <w:sz w:val="30"/>
          <w:szCs w:val="30"/>
        </w:rPr>
        <w:t xml:space="preserve"> / Поставте речення в множині </w:t>
      </w:r>
      <w:r w:rsidRPr="008242F1">
        <w:rPr>
          <w:rFonts w:ascii="Times New Roman" w:eastAsia="Times New Roman" w:hAnsi="Times New Roman" w:cs="Times New Roman"/>
          <w:b/>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C’est mon professeur. 2. C’est la chemise de Pierre. 3. C’est une leçon de géographie. 4. La chaise est près de la porte. 5. De quelle couleur est cette fleur? 6. Où est cette blouse? 7. C’est une question difficile. 8. C’est mon stylo. 9. C’est ma classe. 10. C'est un festival. 11. Ce n’est pas une rue, c’est une place. 12. Est-ce une robe? Ce n’est pas une robe, c’est une blouse.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3. Mettez les mots au pluriel</w:t>
      </w:r>
      <w:r w:rsidRPr="008242F1">
        <w:rPr>
          <w:rFonts w:ascii="Times New Roman" w:eastAsia="Times New Roman" w:hAnsi="Times New Roman" w:cs="Times New Roman"/>
          <w:b/>
          <w:sz w:val="30"/>
          <w:szCs w:val="30"/>
        </w:rPr>
        <w:t xml:space="preserve"> / Утворіть множину слів </w:t>
      </w:r>
      <w:r w:rsidRPr="008242F1">
        <w:rPr>
          <w:rFonts w:ascii="Times New Roman" w:eastAsia="Times New Roman" w:hAnsi="Times New Roman" w:cs="Times New Roman"/>
          <w:b/>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Son oncle, mon crayon, ta maison, ma leçon, ton frère, ma clef, son cours, ma robe, ta blouse, sa table, ton livre, ton exercice, son texte, mon travail, ta pomme, ton amie.</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4. Mettez au pluriel</w:t>
      </w:r>
      <w:r w:rsidRPr="008242F1">
        <w:rPr>
          <w:rFonts w:ascii="Times New Roman" w:eastAsia="Times New Roman" w:hAnsi="Times New Roman" w:cs="Times New Roman"/>
          <w:b/>
          <w:sz w:val="30"/>
          <w:szCs w:val="30"/>
        </w:rPr>
        <w:t xml:space="preserve"> / Поставте в множині </w:t>
      </w:r>
      <w:r w:rsidRPr="008242F1">
        <w:rPr>
          <w:rFonts w:ascii="Times New Roman" w:eastAsia="Times New Roman" w:hAnsi="Times New Roman" w:cs="Times New Roman"/>
          <w:b/>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geste amical, un journal régional, une ville tropicale, un problème familial, un pays natal, un garçon banal, une habitude médicale, un festival musical, une question originale.</w:t>
      </w:r>
    </w:p>
    <w:p w:rsidR="00E77EC6" w:rsidRPr="008242F1" w:rsidRDefault="00E77EC6" w:rsidP="00660AFF">
      <w:pPr>
        <w:spacing w:after="0" w:line="240" w:lineRule="auto"/>
        <w:ind w:firstLine="567"/>
        <w:jc w:val="both"/>
        <w:rPr>
          <w:rFonts w:ascii="Calibri" w:eastAsia="Times New Roman" w:hAnsi="Calibri" w:cs="Times New Roman"/>
          <w:b/>
          <w:sz w:val="30"/>
          <w:szCs w:val="30"/>
          <w:lang w:val="fr-FR"/>
        </w:rPr>
      </w:pPr>
    </w:p>
    <w:p w:rsidR="00E77EC6" w:rsidRPr="008242F1" w:rsidRDefault="00E77EC6" w:rsidP="001C20BC">
      <w:pPr>
        <w:pStyle w:val="Fr--2"/>
        <w:rPr>
          <w:rFonts w:eastAsia="Times New Roman"/>
          <w:lang w:val="fr-FR"/>
        </w:rPr>
      </w:pPr>
      <w:r w:rsidRPr="008242F1">
        <w:rPr>
          <w:rFonts w:eastAsia="Times New Roman"/>
          <w:lang w:val="fr-FR"/>
        </w:rPr>
        <w:t>§2</w:t>
      </w:r>
    </w:p>
    <w:p w:rsidR="001C20BC" w:rsidRDefault="001C20BC" w:rsidP="00660AFF">
      <w:pPr>
        <w:spacing w:after="0" w:line="240" w:lineRule="auto"/>
        <w:ind w:firstLine="567"/>
        <w:jc w:val="both"/>
        <w:rPr>
          <w:rFonts w:ascii="Times New Roman" w:eastAsia="Times New Roman" w:hAnsi="Times New Roman" w:cs="Times New Roman"/>
          <w:b/>
          <w:sz w:val="30"/>
          <w:szCs w:val="30"/>
        </w:rPr>
      </w:pPr>
    </w:p>
    <w:p w:rsidR="00E77EC6" w:rsidRPr="00B3409A" w:rsidRDefault="00E77EC6" w:rsidP="00B3409A">
      <w:pPr>
        <w:spacing w:after="0" w:line="240" w:lineRule="auto"/>
        <w:jc w:val="both"/>
        <w:rPr>
          <w:rFonts w:ascii="Times New Roman" w:eastAsia="Times New Roman" w:hAnsi="Times New Roman" w:cs="Times New Roman"/>
          <w:b/>
          <w:sz w:val="30"/>
          <w:szCs w:val="30"/>
        </w:rPr>
      </w:pPr>
      <w:r w:rsidRPr="00B3409A">
        <w:rPr>
          <w:rFonts w:ascii="Times New Roman" w:eastAsia="Times New Roman" w:hAnsi="Times New Roman" w:cs="Times New Roman"/>
          <w:b/>
          <w:sz w:val="30"/>
          <w:szCs w:val="30"/>
        </w:rPr>
        <w:t xml:space="preserve">5. </w:t>
      </w:r>
      <w:r w:rsidRPr="008242F1">
        <w:rPr>
          <w:rFonts w:ascii="Times New Roman" w:eastAsia="Times New Roman" w:hAnsi="Times New Roman" w:cs="Times New Roman"/>
          <w:b/>
          <w:sz w:val="30"/>
          <w:szCs w:val="30"/>
          <w:lang w:val="fr-FR"/>
        </w:rPr>
        <w:t>Faites</w:t>
      </w:r>
      <w:r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w:t>
      </w:r>
      <w:r w:rsidRPr="00B3409A">
        <w:rPr>
          <w:rFonts w:ascii="Times New Roman" w:eastAsia="Times New Roman" w:hAnsi="Times New Roman" w:cs="Times New Roman"/>
          <w:b/>
          <w:sz w:val="30"/>
          <w:szCs w:val="30"/>
        </w:rPr>
        <w:t>’</w:t>
      </w:r>
      <w:r w:rsidRPr="008242F1">
        <w:rPr>
          <w:rFonts w:ascii="Times New Roman" w:eastAsia="Times New Roman" w:hAnsi="Times New Roman" w:cs="Times New Roman"/>
          <w:b/>
          <w:sz w:val="30"/>
          <w:szCs w:val="30"/>
          <w:lang w:val="fr-FR"/>
        </w:rPr>
        <w:t>accord</w:t>
      </w:r>
      <w:r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de</w:t>
      </w:r>
      <w:r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w:t>
      </w:r>
      <w:r w:rsidRPr="00B3409A">
        <w:rPr>
          <w:rFonts w:ascii="Times New Roman" w:eastAsia="Times New Roman" w:hAnsi="Times New Roman" w:cs="Times New Roman"/>
          <w:b/>
          <w:sz w:val="30"/>
          <w:szCs w:val="30"/>
        </w:rPr>
        <w:t>’</w:t>
      </w:r>
      <w:r w:rsidRPr="008242F1">
        <w:rPr>
          <w:rFonts w:ascii="Times New Roman" w:eastAsia="Times New Roman" w:hAnsi="Times New Roman" w:cs="Times New Roman"/>
          <w:b/>
          <w:sz w:val="30"/>
          <w:szCs w:val="30"/>
          <w:lang w:val="fr-FR"/>
        </w:rPr>
        <w:t>adjectif</w:t>
      </w:r>
      <w:r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s</w:t>
      </w:r>
      <w:r w:rsidRPr="00B3409A">
        <w:rPr>
          <w:rFonts w:ascii="Times New Roman" w:eastAsia="Times New Roman" w:hAnsi="Times New Roman" w:cs="Times New Roman"/>
          <w:b/>
          <w:sz w:val="30"/>
          <w:szCs w:val="30"/>
        </w:rPr>
        <w:t>’</w:t>
      </w:r>
      <w:r w:rsidRPr="008242F1">
        <w:rPr>
          <w:rFonts w:ascii="Times New Roman" w:eastAsia="Times New Roman" w:hAnsi="Times New Roman" w:cs="Times New Roman"/>
          <w:b/>
          <w:sz w:val="30"/>
          <w:szCs w:val="30"/>
          <w:lang w:val="fr-FR"/>
        </w:rPr>
        <w:t>il</w:t>
      </w:r>
      <w:r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y</w:t>
      </w:r>
      <w:r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a</w:t>
      </w:r>
      <w:r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lieu</w:t>
      </w:r>
      <w:r w:rsidRPr="008242F1">
        <w:rPr>
          <w:rFonts w:ascii="Times New Roman" w:eastAsia="Times New Roman" w:hAnsi="Times New Roman" w:cs="Times New Roman"/>
          <w:b/>
          <w:sz w:val="30"/>
          <w:szCs w:val="30"/>
        </w:rPr>
        <w:t xml:space="preserve"> / Узгодьте прикметник, якщо потрібно </w:t>
      </w:r>
      <w:r w:rsidRPr="00B3409A">
        <w:rPr>
          <w:rFonts w:ascii="Times New Roman" w:eastAsia="Times New Roman" w:hAnsi="Times New Roman" w:cs="Times New Roman"/>
          <w:b/>
          <w:sz w:val="30"/>
          <w:szCs w:val="30"/>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Voici des femmes (heureux). 2. Je veux une chambre (clair). 3. Ses cheveux sont (brun). 4. Ces monuments sont (ancien). 5. Cette cathédrale est très (ancien). 6. Ma valise est (léger). 7. Votre question n’est pas (concret). 8. Votre numéro de téléphone n’est pas (bon). 9. Ma mère est (bon). 10. Ne traversez pas la rue au feu (rouge), traversez-la au feu (vert).</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CA"/>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CA"/>
        </w:rPr>
        <w:t>6</w:t>
      </w:r>
      <w:r w:rsidRPr="008242F1">
        <w:rPr>
          <w:rFonts w:ascii="Calibri" w:eastAsia="Times New Roman" w:hAnsi="Calibri" w:cs="Times New Roman"/>
          <w:b/>
          <w:sz w:val="30"/>
          <w:szCs w:val="30"/>
          <w:lang w:val="fr-CA"/>
        </w:rPr>
        <w:t xml:space="preserve">. </w:t>
      </w:r>
      <w:r w:rsidRPr="008242F1">
        <w:rPr>
          <w:rFonts w:ascii="Times New Roman" w:eastAsia="Times New Roman" w:hAnsi="Times New Roman" w:cs="Times New Roman"/>
          <w:b/>
          <w:sz w:val="30"/>
          <w:szCs w:val="30"/>
          <w:lang w:val="fr-CA"/>
        </w:rPr>
        <w:t>Faites l’accord des adjectifs avec les noms</w:t>
      </w:r>
      <w:r w:rsidRPr="008242F1">
        <w:rPr>
          <w:rFonts w:ascii="Times New Roman" w:eastAsia="Times New Roman" w:hAnsi="Times New Roman" w:cs="Times New Roman"/>
          <w:b/>
          <w:sz w:val="30"/>
          <w:szCs w:val="30"/>
        </w:rPr>
        <w:t xml:space="preserve"> / Узгодьте прикмет</w:t>
      </w:r>
      <w:r w:rsidR="001C20BC">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ник з іменником </w:t>
      </w:r>
      <w:r w:rsidRPr="008242F1">
        <w:rPr>
          <w:rFonts w:ascii="Times New Roman" w:eastAsia="Times New Roman" w:hAnsi="Times New Roman" w:cs="Times New Roman"/>
          <w:b/>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CA"/>
        </w:rPr>
      </w:pPr>
      <w:r w:rsidRPr="008242F1">
        <w:rPr>
          <w:rFonts w:ascii="Times New Roman" w:eastAsia="Times New Roman" w:hAnsi="Times New Roman" w:cs="Times New Roman"/>
          <w:sz w:val="30"/>
          <w:szCs w:val="30"/>
          <w:lang w:val="fr-CA"/>
        </w:rPr>
        <w:t>1. Cette salle est (clair). 2. Ces élèves sont (sérieux). 3. À neuf heures Pierre et Michel restent (seul). 4. Ces (jeune) filles aiment les fleurs. 5. Prenez ces (vieux) livres. 6. Ma mère a les yeux (bleu) et les cheveux (frisé). 7. Claire a les yeux (gris). 8. Tes sœurs sont (malade). 9. Marie n’est pas (heureux). 10. Paris est sa ville (natal). 11. Ses soeurs (cadet) ne travaillent pas. 12. J’aime les fleurs (bleu).</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CA"/>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7. </w:t>
      </w:r>
      <w:r w:rsidRPr="008242F1">
        <w:rPr>
          <w:rFonts w:ascii="Times New Roman" w:eastAsia="Times New Roman" w:hAnsi="Times New Roman" w:cs="Times New Roman"/>
          <w:b/>
          <w:sz w:val="30"/>
          <w:szCs w:val="30"/>
        </w:rPr>
        <w:t xml:space="preserve">Traduisez </w:t>
      </w:r>
      <w:r w:rsidRPr="008242F1">
        <w:rPr>
          <w:rFonts w:ascii="Times New Roman" w:eastAsia="Times New Roman" w:hAnsi="Times New Roman" w:cs="Times New Roman"/>
          <w:b/>
          <w:sz w:val="30"/>
          <w:szCs w:val="30"/>
          <w:lang w:val="fr-FR"/>
        </w:rPr>
        <w:t>les</w:t>
      </w:r>
      <w:r w:rsidR="004E7F7C">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phrases</w:t>
      </w:r>
      <w:r w:rsidRPr="008242F1">
        <w:rPr>
          <w:rFonts w:ascii="Times New Roman" w:eastAsia="Times New Roman" w:hAnsi="Times New Roman" w:cs="Times New Roman"/>
          <w:b/>
          <w:sz w:val="30"/>
          <w:szCs w:val="30"/>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1. В нашій кімнаті є маленький низький столик. 2. Це великі світлі аудиторії. 3. У неї довге чорне волосся. 4. Це гарний сонячний (</w:t>
      </w:r>
      <w:r w:rsidRPr="008242F1">
        <w:rPr>
          <w:rFonts w:ascii="Times New Roman" w:eastAsia="Times New Roman" w:hAnsi="Times New Roman" w:cs="Times New Roman"/>
          <w:sz w:val="30"/>
          <w:szCs w:val="30"/>
          <w:lang w:val="fr-CA"/>
        </w:rPr>
        <w:t>ensoleill</w:t>
      </w:r>
      <w:r w:rsidRPr="008242F1">
        <w:rPr>
          <w:rFonts w:ascii="Times New Roman" w:eastAsia="Times New Roman" w:hAnsi="Times New Roman" w:cs="Times New Roman"/>
          <w:sz w:val="30"/>
          <w:szCs w:val="30"/>
        </w:rPr>
        <w:t>é) день. 4. На спектакль вона завжди одягає довгі сукні. 5. Сьогодні ми дивимось цікаві фільми. 6. Його сестра має кругле обличчя, у неї великі голубі очі.</w:t>
      </w:r>
    </w:p>
    <w:p w:rsidR="00461315" w:rsidRPr="008242F1" w:rsidRDefault="00461315"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1C20BC">
      <w:pPr>
        <w:pStyle w:val="Fr--2"/>
        <w:rPr>
          <w:rFonts w:eastAsia="Times New Roman"/>
          <w:lang w:val="fr-FR"/>
        </w:rPr>
      </w:pPr>
      <w:r w:rsidRPr="008242F1">
        <w:rPr>
          <w:rFonts w:eastAsia="Times New Roman"/>
          <w:lang w:val="fr-FR"/>
        </w:rPr>
        <w:t>§3</w:t>
      </w:r>
    </w:p>
    <w:p w:rsidR="001C20BC" w:rsidRDefault="001C20BC" w:rsidP="00660AFF">
      <w:pPr>
        <w:spacing w:after="0" w:line="240" w:lineRule="auto"/>
        <w:ind w:firstLine="567"/>
        <w:jc w:val="both"/>
        <w:rPr>
          <w:rFonts w:ascii="Times New Roman" w:eastAsia="Times New Roman" w:hAnsi="Times New Roman" w:cs="Times New Roman"/>
          <w:b/>
          <w:sz w:val="30"/>
          <w:szCs w:val="30"/>
        </w:rPr>
      </w:pPr>
    </w:p>
    <w:p w:rsidR="00E77EC6" w:rsidRPr="001C20BC" w:rsidRDefault="00E77EC6" w:rsidP="00B3409A">
      <w:pPr>
        <w:spacing w:after="0" w:line="240" w:lineRule="auto"/>
        <w:jc w:val="both"/>
        <w:rPr>
          <w:rFonts w:ascii="Times New Roman" w:eastAsia="Times New Roman" w:hAnsi="Times New Roman" w:cs="Times New Roman"/>
          <w:b/>
          <w:spacing w:val="4"/>
          <w:sz w:val="30"/>
          <w:szCs w:val="30"/>
          <w:lang w:val="fr-FR"/>
        </w:rPr>
      </w:pPr>
      <w:r w:rsidRPr="001C20BC">
        <w:rPr>
          <w:rFonts w:ascii="Times New Roman" w:eastAsia="Times New Roman" w:hAnsi="Times New Roman" w:cs="Times New Roman"/>
          <w:b/>
          <w:spacing w:val="4"/>
          <w:sz w:val="30"/>
          <w:szCs w:val="30"/>
          <w:lang w:val="ro-RO"/>
        </w:rPr>
        <w:t xml:space="preserve">8. Conjuguez </w:t>
      </w:r>
      <w:r w:rsidRPr="001C20BC">
        <w:rPr>
          <w:rFonts w:ascii="Times New Roman" w:eastAsia="Times New Roman" w:hAnsi="Times New Roman" w:cs="Times New Roman"/>
          <w:b/>
          <w:spacing w:val="4"/>
          <w:sz w:val="30"/>
          <w:szCs w:val="30"/>
          <w:lang w:val="fr-FR"/>
        </w:rPr>
        <w:t>à toutes les personnes</w:t>
      </w:r>
      <w:r w:rsidRPr="001C20BC">
        <w:rPr>
          <w:rFonts w:ascii="Times New Roman" w:eastAsia="Times New Roman" w:hAnsi="Times New Roman" w:cs="Times New Roman"/>
          <w:b/>
          <w:spacing w:val="4"/>
          <w:sz w:val="30"/>
          <w:szCs w:val="30"/>
        </w:rPr>
        <w:t xml:space="preserve"> / Провідміняйте в усіх особах </w:t>
      </w:r>
      <w:r w:rsidRPr="001C20BC">
        <w:rPr>
          <w:rFonts w:ascii="Times New Roman" w:eastAsia="Times New Roman" w:hAnsi="Times New Roman" w:cs="Times New Roman"/>
          <w:b/>
          <w:spacing w:val="4"/>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Choisir un métier, réussir son examen, applaudir les acteurs.</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9</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Dites au pluriel</w:t>
      </w:r>
      <w:r w:rsidRPr="008242F1">
        <w:rPr>
          <w:rFonts w:ascii="Times New Roman" w:eastAsia="Times New Roman" w:hAnsi="Times New Roman" w:cs="Times New Roman"/>
          <w:b/>
          <w:sz w:val="30"/>
          <w:szCs w:val="30"/>
        </w:rPr>
        <w:t xml:space="preserve"> / Скажіть в множині </w:t>
      </w:r>
      <w:r w:rsidRPr="008242F1">
        <w:rPr>
          <w:rFonts w:ascii="Times New Roman" w:eastAsia="Times New Roman" w:hAnsi="Times New Roman" w:cs="Times New Roman"/>
          <w:b/>
          <w:sz w:val="30"/>
          <w:szCs w:val="30"/>
          <w:lang w:val="fr-FR"/>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finis de lire, j’applaudis les chanteurs, tu choisis un journal, tu finis tes exercices, il rougit de plaisir, il bâtit un mur, cette ville grandit vite, je réunis tous mes amis, il choisit une profession intéressante, ne rougis pas, finis de bavarder (</w:t>
      </w:r>
      <w:r w:rsidRPr="008242F1">
        <w:rPr>
          <w:rFonts w:ascii="Times New Roman" w:eastAsia="Times New Roman" w:hAnsi="Times New Roman" w:cs="Times New Roman"/>
          <w:sz w:val="30"/>
          <w:szCs w:val="30"/>
        </w:rPr>
        <w:t>балакати</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 réfléchis bien.</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ru-RU"/>
        </w:rPr>
      </w:pPr>
      <w:r w:rsidRPr="008242F1">
        <w:rPr>
          <w:rFonts w:ascii="Times New Roman" w:eastAsia="Times New Roman" w:hAnsi="Times New Roman" w:cs="Times New Roman"/>
          <w:b/>
          <w:sz w:val="30"/>
          <w:szCs w:val="30"/>
        </w:rPr>
        <w:t>1</w:t>
      </w:r>
      <w:r w:rsidRPr="008242F1">
        <w:rPr>
          <w:rFonts w:ascii="Times New Roman" w:eastAsia="Times New Roman" w:hAnsi="Times New Roman" w:cs="Times New Roman"/>
          <w:b/>
          <w:sz w:val="30"/>
          <w:szCs w:val="30"/>
          <w:lang w:val="ru-RU"/>
        </w:rPr>
        <w:t>0</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Traduisez</w:t>
      </w:r>
      <w:r w:rsidRPr="008242F1">
        <w:rPr>
          <w:rFonts w:ascii="Times New Roman" w:eastAsia="Times New Roman" w:hAnsi="Times New Roman" w:cs="Times New Roman"/>
          <w:b/>
          <w:sz w:val="30"/>
          <w:szCs w:val="30"/>
        </w:rPr>
        <w:t xml:space="preserve"> / Перекладіть </w:t>
      </w:r>
      <w:r w:rsidRPr="008242F1">
        <w:rPr>
          <w:rFonts w:ascii="Times New Roman" w:eastAsia="Times New Roman" w:hAnsi="Times New Roman" w:cs="Times New Roman"/>
          <w:b/>
          <w:sz w:val="30"/>
          <w:szCs w:val="30"/>
          <w:lang w:val="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1. На нашій вулиці будують великий стадіон. 2. Я вже закінчую писати диктант. 3. О котрій годині закінчуються заняття? 4. Коли я працюю в бібліотеці, я завжди вибираю місце біля вікна. 5. Ми закінчуємо читати цей великий текст. 6. Що тут будують? 7. Дзвонять. Учні заповнюють класи. 8. Студенти заповнюють їдальню. 9. Цього року вони </w:t>
      </w:r>
      <w:r w:rsidRPr="008242F1">
        <w:rPr>
          <w:rFonts w:ascii="Times New Roman" w:eastAsia="Times New Roman" w:hAnsi="Times New Roman" w:cs="Times New Roman"/>
          <w:sz w:val="30"/>
          <w:szCs w:val="30"/>
          <w:lang w:val="ro-RO"/>
        </w:rPr>
        <w:t>успішно</w:t>
      </w:r>
      <w:r w:rsidR="00A30F1E">
        <w:rPr>
          <w:rFonts w:ascii="Times New Roman" w:eastAsia="Times New Roman" w:hAnsi="Times New Roman" w:cs="Times New Roman"/>
          <w:sz w:val="30"/>
          <w:szCs w:val="30"/>
          <w:lang w:val="ro-RO"/>
        </w:rPr>
        <w:t xml:space="preserve"> </w:t>
      </w:r>
      <w:r w:rsidRPr="008242F1">
        <w:rPr>
          <w:rFonts w:ascii="Times New Roman" w:eastAsia="Times New Roman" w:hAnsi="Times New Roman" w:cs="Times New Roman"/>
          <w:sz w:val="30"/>
          <w:szCs w:val="30"/>
          <w:lang w:val="ro-RO"/>
        </w:rPr>
        <w:t>здають</w:t>
      </w:r>
      <w:r w:rsidR="00A30F1E">
        <w:rPr>
          <w:rFonts w:ascii="Times New Roman" w:eastAsia="Times New Roman" w:hAnsi="Times New Roman" w:cs="Times New Roman"/>
          <w:sz w:val="30"/>
          <w:szCs w:val="30"/>
          <w:lang w:val="ro-RO"/>
        </w:rPr>
        <w:t xml:space="preserve"> </w:t>
      </w:r>
      <w:r w:rsidRPr="008242F1">
        <w:rPr>
          <w:rFonts w:ascii="Times New Roman" w:eastAsia="Times New Roman" w:hAnsi="Times New Roman" w:cs="Times New Roman"/>
          <w:sz w:val="30"/>
          <w:szCs w:val="30"/>
          <w:lang w:val="ro-RO"/>
        </w:rPr>
        <w:t>екзамени.</w:t>
      </w:r>
      <w:r w:rsidRPr="008242F1">
        <w:rPr>
          <w:rFonts w:ascii="Times New Roman" w:eastAsia="Times New Roman" w:hAnsi="Times New Roman" w:cs="Times New Roman"/>
          <w:sz w:val="30"/>
          <w:szCs w:val="30"/>
        </w:rPr>
        <w:t xml:space="preserve"> 10. </w:t>
      </w:r>
      <w:r w:rsidRPr="008242F1">
        <w:rPr>
          <w:rFonts w:ascii="Times New Roman" w:eastAsia="Times New Roman" w:hAnsi="Times New Roman" w:cs="Times New Roman"/>
          <w:sz w:val="30"/>
          <w:szCs w:val="30"/>
          <w:lang w:val="fr-FR"/>
        </w:rPr>
        <w:t>K</w:t>
      </w:r>
      <w:r w:rsidRPr="008242F1">
        <w:rPr>
          <w:rFonts w:ascii="Times New Roman" w:eastAsia="Times New Roman" w:hAnsi="Times New Roman" w:cs="Times New Roman"/>
          <w:sz w:val="30"/>
          <w:szCs w:val="30"/>
        </w:rPr>
        <w:t>ажуть, що діти швидко ростуть. 11. Глядачі (</w:t>
      </w:r>
      <w:r w:rsidRPr="008242F1">
        <w:rPr>
          <w:rFonts w:ascii="Times New Roman" w:eastAsia="Times New Roman" w:hAnsi="Times New Roman" w:cs="Times New Roman"/>
          <w:sz w:val="30"/>
          <w:szCs w:val="30"/>
          <w:lang w:val="ro-RO"/>
        </w:rPr>
        <w:t>les spectateurs</w:t>
      </w:r>
      <w:r w:rsidRPr="008242F1">
        <w:rPr>
          <w:rFonts w:ascii="Times New Roman" w:eastAsia="Times New Roman" w:hAnsi="Times New Roman" w:cs="Times New Roman"/>
          <w:sz w:val="30"/>
          <w:szCs w:val="30"/>
        </w:rPr>
        <w:t>) аплодують акторам. 12. Добре подумай над моєю пропозицією.</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B3409A">
      <w:pPr>
        <w:spacing w:after="0" w:line="240" w:lineRule="auto"/>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11.</w:t>
      </w:r>
      <w:r w:rsidRPr="008242F1">
        <w:rPr>
          <w:rFonts w:ascii="Times New Roman" w:eastAsia="Times New Roman" w:hAnsi="Times New Roman" w:cs="Times New Roman"/>
          <w:b/>
          <w:sz w:val="30"/>
          <w:szCs w:val="30"/>
          <w:lang w:val="fr-FR"/>
        </w:rPr>
        <w:t>Remplacez</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les</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points</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par</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les</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verbes</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du</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deuxi</w:t>
      </w:r>
      <w:r w:rsidRPr="008242F1">
        <w:rPr>
          <w:rFonts w:ascii="Times New Roman" w:eastAsia="Times New Roman" w:hAnsi="Times New Roman" w:cs="Times New Roman"/>
          <w:b/>
          <w:sz w:val="30"/>
          <w:szCs w:val="30"/>
        </w:rPr>
        <w:t>è</w:t>
      </w:r>
      <w:r w:rsidRPr="008242F1">
        <w:rPr>
          <w:rFonts w:ascii="Times New Roman" w:eastAsia="Times New Roman" w:hAnsi="Times New Roman" w:cs="Times New Roman"/>
          <w:b/>
          <w:sz w:val="30"/>
          <w:szCs w:val="30"/>
          <w:lang w:val="fr-FR"/>
        </w:rPr>
        <w:t>me</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groupe</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sugg</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r</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s</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par</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le</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sens</w:t>
      </w:r>
      <w:r w:rsidRPr="008242F1">
        <w:rPr>
          <w:rFonts w:ascii="Times New Roman" w:eastAsia="Times New Roman" w:hAnsi="Times New Roman" w:cs="Times New Roman"/>
          <w:b/>
          <w:sz w:val="30"/>
          <w:szCs w:val="30"/>
        </w:rPr>
        <w:t xml:space="preserve"> / Замість крапок поставте дієслова другої групи, що підходять по змісту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Sais-tu ce qu’on ... ici? 2. Ils ... quelques disques de</w:t>
      </w:r>
      <w:r w:rsidR="0058653D">
        <w:rPr>
          <w:rFonts w:ascii="Times New Roman" w:eastAsia="Times New Roman" w:hAnsi="Times New Roman" w:cs="Times New Roman"/>
          <w:sz w:val="30"/>
          <w:szCs w:val="30"/>
          <w:lang w:val="fr-FR"/>
        </w:rPr>
        <w:t>s</w:t>
      </w:r>
      <w:r w:rsidRPr="008242F1">
        <w:rPr>
          <w:rFonts w:ascii="Times New Roman" w:eastAsia="Times New Roman" w:hAnsi="Times New Roman" w:cs="Times New Roman"/>
          <w:sz w:val="30"/>
          <w:szCs w:val="30"/>
          <w:lang w:val="fr-FR"/>
        </w:rPr>
        <w:t xml:space="preserve"> chanteurs</w:t>
      </w:r>
      <w:r w:rsidR="0058653D">
        <w:rPr>
          <w:rFonts w:ascii="Times New Roman" w:eastAsia="Times New Roman" w:hAnsi="Times New Roman" w:cs="Times New Roman"/>
          <w:sz w:val="30"/>
          <w:szCs w:val="30"/>
          <w:lang w:val="fr-FR"/>
        </w:rPr>
        <w:t xml:space="preserve"> </w:t>
      </w:r>
      <w:r w:rsidRPr="008242F1">
        <w:rPr>
          <w:rFonts w:ascii="Times New Roman" w:eastAsia="Times New Roman" w:hAnsi="Times New Roman" w:cs="Times New Roman"/>
          <w:sz w:val="30"/>
          <w:szCs w:val="30"/>
          <w:lang w:val="fr-FR"/>
        </w:rPr>
        <w:t xml:space="preserve">à la mode. 3. Tout est bien qui ... bien. 4. Nous ... les vases de belles fleurs. 5. Nous ... toujours ce chanteur. 6. Le public ... la salle. 7. Notre ville ... très vite. 8. Je ... de ranger mes affaires. 9. Il ... facilement. 10. Elle ... une jolie robe pour aller au théâtre. 11. Chaque année, au mois de septembre, il ... ses anciens collègues. 12. Quel métier ... </w:t>
      </w:r>
      <w:r w:rsidRPr="008242F1">
        <w:rPr>
          <w:rFonts w:ascii="Times New Roman" w:eastAsia="Times New Roman" w:hAnsi="Times New Roman" w:cs="Times New Roman"/>
          <w:sz w:val="30"/>
          <w:szCs w:val="30"/>
        </w:rPr>
        <w:t>-</w:t>
      </w:r>
      <w:r w:rsidRPr="008242F1">
        <w:rPr>
          <w:rFonts w:ascii="Times New Roman" w:eastAsia="Times New Roman" w:hAnsi="Times New Roman" w:cs="Times New Roman"/>
          <w:sz w:val="30"/>
          <w:szCs w:val="30"/>
          <w:lang w:val="fr-FR"/>
        </w:rPr>
        <w:t>vous? 13. Je ne suis pas sûr de ... mon examen.</w:t>
      </w:r>
    </w:p>
    <w:p w:rsidR="001C20BC" w:rsidRPr="001C20BC" w:rsidRDefault="001C20BC" w:rsidP="00660AFF">
      <w:pPr>
        <w:spacing w:after="0" w:line="240" w:lineRule="auto"/>
        <w:ind w:firstLine="567"/>
        <w:jc w:val="both"/>
        <w:rPr>
          <w:rFonts w:ascii="Times New Roman" w:eastAsia="Times New Roman" w:hAnsi="Times New Roman" w:cs="Times New Roman"/>
          <w:sz w:val="30"/>
          <w:szCs w:val="30"/>
        </w:rPr>
      </w:pPr>
    </w:p>
    <w:p w:rsidR="00E77EC6" w:rsidRPr="008242F1" w:rsidRDefault="00E77EC6" w:rsidP="001C20BC">
      <w:pPr>
        <w:pStyle w:val="Fr--2"/>
        <w:rPr>
          <w:rFonts w:eastAsia="Times New Roman"/>
          <w:lang w:val="fr-FR"/>
        </w:rPr>
      </w:pPr>
      <w:r w:rsidRPr="008242F1">
        <w:rPr>
          <w:rFonts w:eastAsia="Times New Roman"/>
          <w:lang w:val="fr-FR"/>
        </w:rPr>
        <w:t>§4</w:t>
      </w:r>
    </w:p>
    <w:p w:rsidR="001C20BC" w:rsidRDefault="001C20BC" w:rsidP="00660AFF">
      <w:pPr>
        <w:spacing w:after="0" w:line="240" w:lineRule="auto"/>
        <w:ind w:firstLine="567"/>
        <w:jc w:val="both"/>
        <w:rPr>
          <w:rFonts w:ascii="Times New Roman" w:eastAsia="Times New Roman" w:hAnsi="Times New Roman" w:cs="Times New Roman"/>
          <w:b/>
          <w:sz w:val="30"/>
          <w:szCs w:val="30"/>
        </w:rPr>
      </w:pPr>
    </w:p>
    <w:p w:rsidR="00E77EC6" w:rsidRPr="008242F1" w:rsidRDefault="00E77EC6" w:rsidP="00B3409A">
      <w:pPr>
        <w:spacing w:after="0" w:line="240" w:lineRule="auto"/>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12. Mettez l’adjectif interrogatif qui convient (quel, quels, quelle, quelles)</w:t>
      </w:r>
      <w:r w:rsidRPr="008242F1">
        <w:rPr>
          <w:rFonts w:ascii="Times New Roman" w:eastAsia="Times New Roman" w:hAnsi="Times New Roman" w:cs="Times New Roman"/>
          <w:b/>
          <w:sz w:val="30"/>
          <w:szCs w:val="30"/>
        </w:rPr>
        <w:t xml:space="preserve"> / Вживайте відповідний питальний прикметник </w:t>
      </w:r>
      <w:r w:rsidRPr="008242F1">
        <w:rPr>
          <w:rFonts w:ascii="Times New Roman" w:eastAsia="Times New Roman" w:hAnsi="Times New Roman" w:cs="Times New Roman"/>
          <w:b/>
          <w:sz w:val="30"/>
          <w:szCs w:val="30"/>
          <w:lang w:val="fr-FR"/>
        </w:rPr>
        <w:t>(quel, quels, quelle, quelles) :</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1. ... est votre nom? 2. ... table avez-vous? 3. ... livres lisez-vous? 4. ... étudiant apprend le français? 5. ... est votre classe? 6. ... heure est-il? 7. ... âge avez-vous? 8. En ... saison sommes-nous? 9. ... temps fait-il en hiver? 10. À ... question faut-il répondre?</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rPr>
      </w:pPr>
    </w:p>
    <w:p w:rsidR="00E77EC6" w:rsidRPr="008242F1" w:rsidRDefault="00E77EC6" w:rsidP="00B3409A">
      <w:pPr>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13. Complétez A avec les mots de B</w:t>
      </w:r>
      <w:r w:rsidRPr="008242F1">
        <w:rPr>
          <w:rFonts w:ascii="Times New Roman" w:eastAsia="Times New Roman" w:hAnsi="Times New Roman" w:cs="Times New Roman"/>
          <w:b/>
          <w:sz w:val="30"/>
          <w:szCs w:val="30"/>
        </w:rPr>
        <w:t xml:space="preserve"> / Доповніть колонку</w:t>
      </w:r>
      <w:r w:rsidRPr="008242F1">
        <w:rPr>
          <w:rFonts w:ascii="Times New Roman" w:eastAsia="Times New Roman" w:hAnsi="Times New Roman" w:cs="Times New Roman"/>
          <w:b/>
          <w:sz w:val="30"/>
          <w:szCs w:val="30"/>
          <w:lang w:val="fr-FR"/>
        </w:rPr>
        <w:t xml:space="preserve"> A</w:t>
      </w:r>
      <w:r w:rsidRPr="008242F1">
        <w:rPr>
          <w:rFonts w:ascii="Times New Roman" w:eastAsia="Times New Roman" w:hAnsi="Times New Roman" w:cs="Times New Roman"/>
          <w:b/>
          <w:sz w:val="30"/>
          <w:szCs w:val="30"/>
        </w:rPr>
        <w:t xml:space="preserve"> сло</w:t>
      </w:r>
      <w:r w:rsidR="001C20BC">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 xml:space="preserve">вами колонки </w:t>
      </w:r>
      <w:r w:rsidRPr="008242F1">
        <w:rPr>
          <w:rFonts w:ascii="Times New Roman" w:eastAsia="Times New Roman" w:hAnsi="Times New Roman" w:cs="Times New Roman"/>
          <w:b/>
          <w:sz w:val="30"/>
          <w:szCs w:val="30"/>
          <w:lang w:val="fr-FR"/>
        </w:rPr>
        <w:t>B :</w:t>
      </w:r>
    </w:p>
    <w:tbl>
      <w:tblPr>
        <w:tblStyle w:val="a3"/>
        <w:tblW w:w="0" w:type="auto"/>
        <w:jc w:val="center"/>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3961"/>
      </w:tblGrid>
      <w:tr w:rsidR="001C20BC" w:rsidTr="001C20BC">
        <w:trPr>
          <w:jc w:val="center"/>
        </w:trPr>
        <w:tc>
          <w:tcPr>
            <w:tcW w:w="3960" w:type="dxa"/>
          </w:tcPr>
          <w:p w:rsidR="001C20BC" w:rsidRPr="008242F1" w:rsidRDefault="001C20BC" w:rsidP="001C20BC">
            <w:pPr>
              <w:rPr>
                <w:sz w:val="30"/>
                <w:szCs w:val="30"/>
              </w:rPr>
            </w:pPr>
            <w:r w:rsidRPr="008242F1">
              <w:rPr>
                <w:b/>
                <w:sz w:val="30"/>
                <w:szCs w:val="30"/>
                <w:lang w:val="fr-FR"/>
              </w:rPr>
              <w:t>A</w:t>
            </w:r>
          </w:p>
          <w:p w:rsidR="001C20BC" w:rsidRPr="008242F1" w:rsidRDefault="001C20BC" w:rsidP="001C20BC">
            <w:pPr>
              <w:rPr>
                <w:sz w:val="30"/>
                <w:szCs w:val="30"/>
              </w:rPr>
            </w:pPr>
            <w:r w:rsidRPr="008242F1">
              <w:rPr>
                <w:sz w:val="30"/>
                <w:szCs w:val="30"/>
                <w:lang w:val="fr-FR"/>
              </w:rPr>
              <w:t>Quel ... préférez-vous?</w:t>
            </w:r>
          </w:p>
          <w:p w:rsidR="001C20BC" w:rsidRPr="008242F1" w:rsidRDefault="001C20BC" w:rsidP="001C20BC">
            <w:pPr>
              <w:rPr>
                <w:sz w:val="30"/>
                <w:szCs w:val="30"/>
              </w:rPr>
            </w:pPr>
            <w:r w:rsidRPr="008242F1">
              <w:rPr>
                <w:sz w:val="30"/>
                <w:szCs w:val="30"/>
                <w:lang w:val="fr-FR"/>
              </w:rPr>
              <w:t>Quelle ... admirez-vous?</w:t>
            </w:r>
          </w:p>
          <w:p w:rsidR="001C20BC" w:rsidRPr="008242F1" w:rsidRDefault="001C20BC" w:rsidP="001C20BC">
            <w:pPr>
              <w:rPr>
                <w:sz w:val="30"/>
                <w:szCs w:val="30"/>
              </w:rPr>
            </w:pPr>
            <w:r w:rsidRPr="008242F1">
              <w:rPr>
                <w:sz w:val="30"/>
                <w:szCs w:val="30"/>
                <w:lang w:val="fr-FR"/>
              </w:rPr>
              <w:t>Quel ... êtes-vous libre?</w:t>
            </w:r>
          </w:p>
          <w:p w:rsidR="001C20BC" w:rsidRPr="008242F1" w:rsidRDefault="001C20BC" w:rsidP="001C20BC">
            <w:pPr>
              <w:rPr>
                <w:sz w:val="30"/>
                <w:szCs w:val="30"/>
              </w:rPr>
            </w:pPr>
            <w:r w:rsidRPr="008242F1">
              <w:rPr>
                <w:sz w:val="30"/>
                <w:szCs w:val="30"/>
                <w:lang w:val="fr-FR"/>
              </w:rPr>
              <w:t>Quelle ... est-il?</w:t>
            </w:r>
          </w:p>
          <w:p w:rsidR="001C20BC" w:rsidRPr="008242F1" w:rsidRDefault="001C20BC" w:rsidP="001C20BC">
            <w:pPr>
              <w:rPr>
                <w:sz w:val="30"/>
                <w:szCs w:val="30"/>
              </w:rPr>
            </w:pPr>
            <w:r w:rsidRPr="008242F1">
              <w:rPr>
                <w:sz w:val="30"/>
                <w:szCs w:val="30"/>
                <w:lang w:val="fr-FR"/>
              </w:rPr>
              <w:t>Quelle ... habitez-vous?</w:t>
            </w:r>
          </w:p>
          <w:p w:rsidR="001C20BC" w:rsidRDefault="001C20BC" w:rsidP="001C20BC">
            <w:pPr>
              <w:rPr>
                <w:b/>
                <w:sz w:val="30"/>
                <w:szCs w:val="30"/>
              </w:rPr>
            </w:pPr>
            <w:r w:rsidRPr="008242F1">
              <w:rPr>
                <w:sz w:val="30"/>
                <w:szCs w:val="30"/>
                <w:lang w:val="fr-FR"/>
              </w:rPr>
              <w:t>Quel ... voyez-vous?</w:t>
            </w:r>
          </w:p>
        </w:tc>
        <w:tc>
          <w:tcPr>
            <w:tcW w:w="3961" w:type="dxa"/>
          </w:tcPr>
          <w:p w:rsidR="001C20BC" w:rsidRPr="008242F1" w:rsidRDefault="001C20BC" w:rsidP="001C20BC">
            <w:pPr>
              <w:rPr>
                <w:sz w:val="30"/>
                <w:szCs w:val="30"/>
              </w:rPr>
            </w:pPr>
            <w:r w:rsidRPr="008242F1">
              <w:rPr>
                <w:b/>
                <w:sz w:val="30"/>
                <w:szCs w:val="30"/>
                <w:lang w:val="fr-FR"/>
              </w:rPr>
              <w:t>B</w:t>
            </w:r>
          </w:p>
          <w:p w:rsidR="001C20BC" w:rsidRPr="008242F1" w:rsidRDefault="001C20BC" w:rsidP="001C20BC">
            <w:pPr>
              <w:rPr>
                <w:sz w:val="30"/>
                <w:szCs w:val="30"/>
              </w:rPr>
            </w:pPr>
            <w:r w:rsidRPr="008242F1">
              <w:rPr>
                <w:sz w:val="30"/>
                <w:szCs w:val="30"/>
                <w:lang w:val="fr-FR"/>
              </w:rPr>
              <w:t xml:space="preserve">heure </w:t>
            </w:r>
            <w:r w:rsidRPr="008242F1">
              <w:rPr>
                <w:i/>
                <w:sz w:val="30"/>
                <w:szCs w:val="30"/>
                <w:lang w:val="fr-FR"/>
              </w:rPr>
              <w:t>f</w:t>
            </w:r>
          </w:p>
          <w:p w:rsidR="001C20BC" w:rsidRPr="008242F1" w:rsidRDefault="001C20BC" w:rsidP="001C20BC">
            <w:pPr>
              <w:rPr>
                <w:sz w:val="30"/>
                <w:szCs w:val="30"/>
                <w:lang w:val="fr-FR"/>
              </w:rPr>
            </w:pPr>
            <w:r w:rsidRPr="008242F1">
              <w:rPr>
                <w:sz w:val="30"/>
                <w:szCs w:val="30"/>
                <w:lang w:val="fr-FR"/>
              </w:rPr>
              <w:t xml:space="preserve">rue </w:t>
            </w:r>
            <w:r w:rsidRPr="008242F1">
              <w:rPr>
                <w:i/>
                <w:sz w:val="30"/>
                <w:szCs w:val="30"/>
                <w:lang w:val="fr-FR"/>
              </w:rPr>
              <w:t>f</w:t>
            </w:r>
          </w:p>
          <w:p w:rsidR="001C20BC" w:rsidRPr="008242F1" w:rsidRDefault="001C20BC" w:rsidP="001C20BC">
            <w:pPr>
              <w:rPr>
                <w:sz w:val="30"/>
                <w:szCs w:val="30"/>
              </w:rPr>
            </w:pPr>
            <w:r w:rsidRPr="008242F1">
              <w:rPr>
                <w:sz w:val="30"/>
                <w:szCs w:val="30"/>
                <w:lang w:val="fr-FR"/>
              </w:rPr>
              <w:t xml:space="preserve">jour </w:t>
            </w:r>
            <w:r w:rsidRPr="008242F1">
              <w:rPr>
                <w:i/>
                <w:sz w:val="30"/>
                <w:szCs w:val="30"/>
                <w:lang w:val="fr-FR"/>
              </w:rPr>
              <w:t>m</w:t>
            </w:r>
          </w:p>
          <w:p w:rsidR="001C20BC" w:rsidRPr="008242F1" w:rsidRDefault="001C20BC" w:rsidP="001C20BC">
            <w:pPr>
              <w:rPr>
                <w:sz w:val="30"/>
                <w:szCs w:val="30"/>
                <w:lang w:val="en-US"/>
              </w:rPr>
            </w:pPr>
            <w:r w:rsidRPr="008242F1">
              <w:rPr>
                <w:sz w:val="30"/>
                <w:szCs w:val="30"/>
                <w:lang w:val="en-US"/>
              </w:rPr>
              <w:t xml:space="preserve">fromage </w:t>
            </w:r>
            <w:r w:rsidRPr="008242F1">
              <w:rPr>
                <w:i/>
                <w:sz w:val="30"/>
                <w:szCs w:val="30"/>
                <w:lang w:val="en-US"/>
              </w:rPr>
              <w:t>m</w:t>
            </w:r>
          </w:p>
          <w:p w:rsidR="001C20BC" w:rsidRPr="008242F1" w:rsidRDefault="001C20BC" w:rsidP="001C20BC">
            <w:pPr>
              <w:rPr>
                <w:sz w:val="30"/>
                <w:szCs w:val="30"/>
              </w:rPr>
            </w:pPr>
            <w:r w:rsidRPr="008242F1">
              <w:rPr>
                <w:sz w:val="30"/>
                <w:szCs w:val="30"/>
                <w:lang w:val="en-US"/>
              </w:rPr>
              <w:t xml:space="preserve">hôtel </w:t>
            </w:r>
            <w:r w:rsidRPr="008242F1">
              <w:rPr>
                <w:i/>
                <w:sz w:val="30"/>
                <w:szCs w:val="30"/>
                <w:lang w:val="en-US"/>
              </w:rPr>
              <w:t>m</w:t>
            </w:r>
          </w:p>
          <w:p w:rsidR="001C20BC" w:rsidRPr="008242F1" w:rsidRDefault="001C20BC" w:rsidP="001C20BC">
            <w:pPr>
              <w:rPr>
                <w:sz w:val="30"/>
                <w:szCs w:val="30"/>
                <w:lang w:val="en-US"/>
              </w:rPr>
            </w:pPr>
            <w:r w:rsidRPr="008242F1">
              <w:rPr>
                <w:sz w:val="30"/>
                <w:szCs w:val="30"/>
                <w:lang w:val="en-US"/>
              </w:rPr>
              <w:t xml:space="preserve">monument </w:t>
            </w:r>
            <w:r w:rsidRPr="008242F1">
              <w:rPr>
                <w:i/>
                <w:sz w:val="30"/>
                <w:szCs w:val="30"/>
                <w:lang w:val="en-US"/>
              </w:rPr>
              <w:t>m</w:t>
            </w:r>
          </w:p>
          <w:p w:rsidR="001C20BC" w:rsidRPr="008242F1" w:rsidRDefault="001C20BC" w:rsidP="001C20BC">
            <w:pPr>
              <w:rPr>
                <w:sz w:val="30"/>
                <w:szCs w:val="30"/>
              </w:rPr>
            </w:pPr>
            <w:r w:rsidRPr="008242F1">
              <w:rPr>
                <w:sz w:val="30"/>
                <w:szCs w:val="30"/>
                <w:lang w:val="fr-FR"/>
              </w:rPr>
              <w:t xml:space="preserve">restaurant </w:t>
            </w:r>
            <w:r w:rsidRPr="008242F1">
              <w:rPr>
                <w:i/>
                <w:sz w:val="30"/>
                <w:szCs w:val="30"/>
                <w:lang w:val="fr-FR"/>
              </w:rPr>
              <w:t>m</w:t>
            </w:r>
          </w:p>
          <w:p w:rsidR="001C20BC" w:rsidRPr="008242F1" w:rsidRDefault="001C20BC" w:rsidP="001C20BC">
            <w:pPr>
              <w:rPr>
                <w:sz w:val="30"/>
                <w:szCs w:val="30"/>
                <w:lang w:val="fr-FR"/>
              </w:rPr>
            </w:pPr>
            <w:r w:rsidRPr="008242F1">
              <w:rPr>
                <w:sz w:val="30"/>
                <w:szCs w:val="30"/>
                <w:lang w:val="fr-FR"/>
              </w:rPr>
              <w:t xml:space="preserve">maison </w:t>
            </w:r>
            <w:r w:rsidRPr="008242F1">
              <w:rPr>
                <w:i/>
                <w:sz w:val="30"/>
                <w:szCs w:val="30"/>
                <w:lang w:val="fr-FR"/>
              </w:rPr>
              <w:t>f</w:t>
            </w:r>
          </w:p>
          <w:p w:rsidR="001C20BC" w:rsidRPr="008242F1" w:rsidRDefault="001C20BC" w:rsidP="001C20BC">
            <w:pPr>
              <w:rPr>
                <w:sz w:val="30"/>
                <w:szCs w:val="30"/>
              </w:rPr>
            </w:pPr>
            <w:r w:rsidRPr="008242F1">
              <w:rPr>
                <w:sz w:val="30"/>
                <w:szCs w:val="30"/>
                <w:lang w:val="fr-FR"/>
              </w:rPr>
              <w:t xml:space="preserve">cathédrale </w:t>
            </w:r>
            <w:r w:rsidRPr="008242F1">
              <w:rPr>
                <w:i/>
                <w:sz w:val="30"/>
                <w:szCs w:val="30"/>
                <w:lang w:val="fr-FR"/>
              </w:rPr>
              <w:t>f</w:t>
            </w:r>
          </w:p>
          <w:p w:rsidR="001C20BC" w:rsidRPr="001C20BC" w:rsidRDefault="001C20BC" w:rsidP="001C20BC">
            <w:pPr>
              <w:rPr>
                <w:sz w:val="30"/>
                <w:szCs w:val="30"/>
              </w:rPr>
            </w:pPr>
            <w:r w:rsidRPr="008242F1">
              <w:rPr>
                <w:sz w:val="30"/>
                <w:szCs w:val="30"/>
                <w:lang w:val="fr-FR"/>
              </w:rPr>
              <w:t>chambre</w:t>
            </w:r>
            <w:r w:rsidR="009C02DD">
              <w:rPr>
                <w:sz w:val="30"/>
                <w:szCs w:val="30"/>
              </w:rPr>
              <w:t xml:space="preserve"> </w:t>
            </w:r>
            <w:r w:rsidRPr="008242F1">
              <w:rPr>
                <w:i/>
                <w:sz w:val="30"/>
                <w:szCs w:val="30"/>
                <w:lang w:val="fr-FR"/>
              </w:rPr>
              <w:t>f</w:t>
            </w:r>
          </w:p>
        </w:tc>
      </w:tr>
    </w:tbl>
    <w:p w:rsidR="001C20BC" w:rsidRDefault="001C20BC" w:rsidP="00660AFF">
      <w:pPr>
        <w:spacing w:after="0" w:line="240" w:lineRule="auto"/>
        <w:ind w:firstLine="567"/>
        <w:jc w:val="both"/>
        <w:rPr>
          <w:rFonts w:ascii="Times New Roman" w:eastAsia="Times New Roman" w:hAnsi="Times New Roman" w:cs="Times New Roman"/>
          <w:b/>
          <w:sz w:val="30"/>
          <w:szCs w:val="30"/>
        </w:rPr>
      </w:pPr>
    </w:p>
    <w:p w:rsidR="00E77EC6" w:rsidRPr="008242F1" w:rsidRDefault="00E77EC6" w:rsidP="00B3409A">
      <w:pPr>
        <w:spacing w:after="0" w:line="240" w:lineRule="auto"/>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 xml:space="preserve">14. </w:t>
      </w:r>
      <w:r w:rsidRPr="008242F1">
        <w:rPr>
          <w:rFonts w:ascii="Times New Roman" w:eastAsia="Times New Roman" w:hAnsi="Times New Roman" w:cs="Times New Roman"/>
          <w:b/>
          <w:sz w:val="30"/>
          <w:szCs w:val="30"/>
          <w:lang w:val="fr-FR"/>
        </w:rPr>
        <w:t>Mettez</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w:t>
      </w:r>
      <w:r w:rsidRPr="008242F1">
        <w:rPr>
          <w:rFonts w:ascii="Times New Roman" w:eastAsia="Times New Roman" w:hAnsi="Times New Roman" w:cs="Times New Roman"/>
          <w:b/>
          <w:sz w:val="30"/>
          <w:szCs w:val="30"/>
        </w:rPr>
        <w:t>’</w:t>
      </w:r>
      <w:r w:rsidRPr="008242F1">
        <w:rPr>
          <w:rFonts w:ascii="Times New Roman" w:eastAsia="Times New Roman" w:hAnsi="Times New Roman" w:cs="Times New Roman"/>
          <w:b/>
          <w:sz w:val="30"/>
          <w:szCs w:val="30"/>
          <w:lang w:val="fr-FR"/>
        </w:rPr>
        <w:t>adjectif</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i/>
          <w:sz w:val="30"/>
          <w:szCs w:val="30"/>
          <w:u w:val="single"/>
          <w:lang w:val="fr-FR"/>
        </w:rPr>
        <w:t>quel</w:t>
      </w:r>
      <w:r w:rsidRPr="008242F1">
        <w:rPr>
          <w:rFonts w:ascii="Times New Roman" w:eastAsia="Times New Roman" w:hAnsi="Times New Roman" w:cs="Times New Roman"/>
          <w:b/>
          <w:sz w:val="30"/>
          <w:szCs w:val="30"/>
        </w:rPr>
        <w:t xml:space="preserve"> à </w:t>
      </w:r>
      <w:r w:rsidRPr="008242F1">
        <w:rPr>
          <w:rFonts w:ascii="Times New Roman" w:eastAsia="Times New Roman" w:hAnsi="Times New Roman" w:cs="Times New Roman"/>
          <w:b/>
          <w:sz w:val="30"/>
          <w:szCs w:val="30"/>
          <w:lang w:val="fr-FR"/>
        </w:rPr>
        <w:t>la</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forme</w:t>
      </w:r>
      <w:r w:rsidR="004E7F7C"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correcte</w:t>
      </w:r>
      <w:r w:rsidRPr="008242F1">
        <w:rPr>
          <w:rFonts w:ascii="Times New Roman" w:eastAsia="Times New Roman" w:hAnsi="Times New Roman" w:cs="Times New Roman"/>
          <w:b/>
          <w:sz w:val="30"/>
          <w:szCs w:val="30"/>
        </w:rPr>
        <w:t xml:space="preserve"> / Поставте прикметник</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i/>
          <w:sz w:val="30"/>
          <w:szCs w:val="30"/>
          <w:u w:val="single"/>
          <w:lang w:val="fr-FR"/>
        </w:rPr>
        <w:t>quel</w:t>
      </w:r>
      <w:r w:rsidRPr="008242F1">
        <w:rPr>
          <w:rFonts w:ascii="Times New Roman" w:eastAsia="Times New Roman" w:hAnsi="Times New Roman" w:cs="Times New Roman"/>
          <w:b/>
          <w:sz w:val="30"/>
          <w:szCs w:val="30"/>
        </w:rPr>
        <w:t xml:space="preserve"> в правильній формі :</w:t>
      </w:r>
    </w:p>
    <w:p w:rsidR="00E77EC6" w:rsidRPr="008242F1"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est votre adresse?</w:t>
      </w:r>
    </w:p>
    <w:p w:rsidR="00E77EC6" w:rsidRPr="008242F1"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est votre nom?</w:t>
      </w:r>
    </w:p>
    <w:p w:rsidR="00E77EC6" w:rsidRPr="008242F1"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sont vos chansons préférées?</w:t>
      </w:r>
    </w:p>
    <w:p w:rsidR="00E77EC6" w:rsidRPr="008242F1"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De ... exposition parle-t-il?</w:t>
      </w:r>
    </w:p>
    <w:p w:rsidR="00E77EC6" w:rsidRPr="008242F1"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À ... heure dîn</w:t>
      </w:r>
      <w:r w:rsidRPr="008242F1">
        <w:rPr>
          <w:rFonts w:ascii="Times New Roman" w:eastAsia="Times New Roman" w:hAnsi="Times New Roman" w:cs="Times New Roman"/>
          <w:sz w:val="30"/>
          <w:szCs w:val="30"/>
        </w:rPr>
        <w:t>ez</w:t>
      </w:r>
      <w:r w:rsidRPr="008242F1">
        <w:rPr>
          <w:rFonts w:ascii="Times New Roman" w:eastAsia="Times New Roman" w:hAnsi="Times New Roman" w:cs="Times New Roman"/>
          <w:sz w:val="30"/>
          <w:szCs w:val="30"/>
          <w:lang w:val="fr-FR"/>
        </w:rPr>
        <w:t>-vous?</w:t>
      </w:r>
    </w:p>
    <w:p w:rsidR="00E77EC6" w:rsidRPr="008242F1"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De ... nationalité êtes-vous?</w:t>
      </w:r>
    </w:p>
    <w:p w:rsidR="00E77EC6" w:rsidRPr="008242F1"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musées voulez-vous visiter?</w:t>
      </w:r>
    </w:p>
    <w:p w:rsidR="00E77EC6" w:rsidRPr="008242F1"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fleurs aimez-vous?</w:t>
      </w:r>
    </w:p>
    <w:p w:rsidR="001C20BC" w:rsidRPr="001C20BC"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1C20BC">
        <w:rPr>
          <w:rFonts w:ascii="Times New Roman" w:eastAsia="Times New Roman" w:hAnsi="Times New Roman" w:cs="Times New Roman"/>
          <w:sz w:val="30"/>
          <w:szCs w:val="30"/>
          <w:lang w:val="fr-FR"/>
        </w:rPr>
        <w:t>... sont vos acteurs préférés?</w:t>
      </w:r>
    </w:p>
    <w:p w:rsidR="00E77EC6" w:rsidRPr="001C20BC" w:rsidRDefault="00E77EC6" w:rsidP="001C0FE3">
      <w:pPr>
        <w:numPr>
          <w:ilvl w:val="0"/>
          <w:numId w:val="7"/>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1C20BC">
        <w:rPr>
          <w:rFonts w:ascii="Times New Roman" w:eastAsia="Times New Roman" w:hAnsi="Times New Roman" w:cs="Times New Roman"/>
          <w:sz w:val="30"/>
          <w:szCs w:val="30"/>
          <w:lang w:val="fr-FR"/>
        </w:rPr>
        <w:t xml:space="preserve"> De ... aéroport part l’avion?</w:t>
      </w:r>
    </w:p>
    <w:p w:rsidR="00E77EC6" w:rsidRPr="008242F1" w:rsidRDefault="00E77EC6" w:rsidP="001C20BC">
      <w:pPr>
        <w:pStyle w:val="Fr--2"/>
        <w:rPr>
          <w:rFonts w:eastAsia="Times New Roman"/>
          <w:lang w:val="fr-FR"/>
        </w:rPr>
      </w:pPr>
      <w:r w:rsidRPr="008242F1">
        <w:rPr>
          <w:rFonts w:eastAsia="Times New Roman"/>
          <w:lang w:val="fr-FR"/>
        </w:rPr>
        <w:t>§5</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ro-RO"/>
        </w:rPr>
      </w:pP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1</w:t>
      </w:r>
      <w:r w:rsidRPr="008242F1">
        <w:rPr>
          <w:rFonts w:ascii="Times New Roman" w:eastAsia="Times New Roman" w:hAnsi="Times New Roman" w:cs="Times New Roman"/>
          <w:b/>
          <w:sz w:val="30"/>
          <w:szCs w:val="30"/>
          <w:lang w:val="fr-FR"/>
        </w:rPr>
        <w:t xml:space="preserve">5. Remplacez les mots en italique par </w:t>
      </w:r>
      <w:r w:rsidRPr="008242F1">
        <w:rPr>
          <w:rFonts w:ascii="Times New Roman" w:eastAsia="Times New Roman" w:hAnsi="Times New Roman" w:cs="Times New Roman"/>
          <w:b/>
          <w:i/>
          <w:sz w:val="30"/>
          <w:szCs w:val="30"/>
          <w:u w:val="single"/>
          <w:lang w:val="fr-FR"/>
        </w:rPr>
        <w:t>le, la, les</w:t>
      </w:r>
      <w:r w:rsidRPr="008242F1">
        <w:rPr>
          <w:rFonts w:ascii="Times New Roman" w:eastAsia="Times New Roman" w:hAnsi="Times New Roman" w:cs="Times New Roman"/>
          <w:b/>
          <w:sz w:val="30"/>
          <w:szCs w:val="30"/>
        </w:rPr>
        <w:t xml:space="preserve"> / Замініть виділені слова займенниками </w:t>
      </w:r>
      <w:r w:rsidRPr="008242F1">
        <w:rPr>
          <w:rFonts w:ascii="Times New Roman" w:eastAsia="Times New Roman" w:hAnsi="Times New Roman" w:cs="Times New Roman"/>
          <w:b/>
          <w:i/>
          <w:sz w:val="30"/>
          <w:szCs w:val="30"/>
          <w:u w:val="single"/>
          <w:lang w:val="fr-FR"/>
        </w:rPr>
        <w:t>le, la, les :</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i/>
          <w:sz w:val="30"/>
          <w:szCs w:val="30"/>
          <w:lang w:val="fr-FR"/>
        </w:rPr>
        <w:t xml:space="preserve">Exemple: </w:t>
      </w:r>
      <w:r w:rsidRPr="008242F1">
        <w:rPr>
          <w:rFonts w:ascii="Times New Roman" w:eastAsia="Times New Roman" w:hAnsi="Times New Roman" w:cs="Times New Roman"/>
          <w:i/>
          <w:sz w:val="30"/>
          <w:szCs w:val="30"/>
          <w:lang w:val="fr-FR"/>
        </w:rPr>
        <w:t xml:space="preserve">Elle regarde </w:t>
      </w:r>
      <w:r w:rsidRPr="008242F1">
        <w:rPr>
          <w:rFonts w:ascii="Times New Roman" w:eastAsia="Times New Roman" w:hAnsi="Times New Roman" w:cs="Times New Roman"/>
          <w:i/>
          <w:sz w:val="30"/>
          <w:szCs w:val="30"/>
          <w:u w:val="single"/>
          <w:lang w:val="fr-FR"/>
        </w:rPr>
        <w:t>cette fleur</w:t>
      </w:r>
      <w:r w:rsidRPr="008242F1">
        <w:rPr>
          <w:rFonts w:ascii="Times New Roman" w:eastAsia="Times New Roman" w:hAnsi="Times New Roman" w:cs="Times New Roman"/>
          <w:i/>
          <w:sz w:val="30"/>
          <w:szCs w:val="30"/>
          <w:lang w:val="fr-FR"/>
        </w:rPr>
        <w:t xml:space="preserve"> – Elle </w:t>
      </w:r>
      <w:r w:rsidRPr="008242F1">
        <w:rPr>
          <w:rFonts w:ascii="Times New Roman" w:eastAsia="Times New Roman" w:hAnsi="Times New Roman" w:cs="Times New Roman"/>
          <w:i/>
          <w:sz w:val="30"/>
          <w:szCs w:val="30"/>
          <w:u w:val="single"/>
          <w:lang w:val="fr-FR"/>
        </w:rPr>
        <w:t xml:space="preserve">la </w:t>
      </w:r>
      <w:r w:rsidRPr="008242F1">
        <w:rPr>
          <w:rFonts w:ascii="Times New Roman" w:eastAsia="Times New Roman" w:hAnsi="Times New Roman" w:cs="Times New Roman"/>
          <w:i/>
          <w:sz w:val="30"/>
          <w:szCs w:val="30"/>
          <w:lang w:val="fr-FR"/>
        </w:rPr>
        <w:t>regarde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A) </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1. Elle connaît </w:t>
      </w:r>
      <w:r w:rsidRPr="008242F1">
        <w:rPr>
          <w:rFonts w:ascii="Times New Roman" w:eastAsia="Times New Roman" w:hAnsi="Times New Roman" w:cs="Times New Roman"/>
          <w:i/>
          <w:sz w:val="30"/>
          <w:szCs w:val="30"/>
          <w:lang w:val="fr-FR"/>
        </w:rPr>
        <w:t>cet acteur.</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2. J’appelle </w:t>
      </w:r>
      <w:r w:rsidRPr="008242F1">
        <w:rPr>
          <w:rFonts w:ascii="Times New Roman" w:eastAsia="Times New Roman" w:hAnsi="Times New Roman" w:cs="Times New Roman"/>
          <w:i/>
          <w:sz w:val="30"/>
          <w:szCs w:val="30"/>
          <w:lang w:val="fr-FR"/>
        </w:rPr>
        <w:t>mes amis</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sz w:val="30"/>
          <w:szCs w:val="30"/>
          <w:lang w:val="fr-FR"/>
        </w:rPr>
        <w:t xml:space="preserve">3. Madame Fourier cherche </w:t>
      </w:r>
      <w:r w:rsidRPr="008242F1">
        <w:rPr>
          <w:rFonts w:ascii="Times New Roman" w:eastAsia="Times New Roman" w:hAnsi="Times New Roman" w:cs="Times New Roman"/>
          <w:i/>
          <w:sz w:val="30"/>
          <w:szCs w:val="30"/>
          <w:lang w:val="fr-FR"/>
        </w:rPr>
        <w:t>sa valise.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4. Christine ferme </w:t>
      </w:r>
      <w:r w:rsidRPr="008242F1">
        <w:rPr>
          <w:rFonts w:ascii="Times New Roman" w:eastAsia="Times New Roman" w:hAnsi="Times New Roman" w:cs="Times New Roman"/>
          <w:i/>
          <w:sz w:val="30"/>
          <w:szCs w:val="30"/>
          <w:lang w:val="fr-FR"/>
        </w:rPr>
        <w:t>la porte.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5. Elle prend </w:t>
      </w:r>
      <w:r w:rsidRPr="008242F1">
        <w:rPr>
          <w:rFonts w:ascii="Times New Roman" w:eastAsia="Times New Roman" w:hAnsi="Times New Roman" w:cs="Times New Roman"/>
          <w:i/>
          <w:sz w:val="30"/>
          <w:szCs w:val="30"/>
          <w:lang w:val="fr-FR"/>
        </w:rPr>
        <w:t>ses lunettes</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6. Le touriste regarde </w:t>
      </w:r>
      <w:r w:rsidRPr="008242F1">
        <w:rPr>
          <w:rFonts w:ascii="Times New Roman" w:eastAsia="Times New Roman" w:hAnsi="Times New Roman" w:cs="Times New Roman"/>
          <w:i/>
          <w:sz w:val="30"/>
          <w:szCs w:val="30"/>
          <w:lang w:val="fr-FR"/>
        </w:rPr>
        <w:t>le tableau</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7. Les élèves ouvrent </w:t>
      </w:r>
      <w:r w:rsidRPr="008242F1">
        <w:rPr>
          <w:rFonts w:ascii="Times New Roman" w:eastAsia="Times New Roman" w:hAnsi="Times New Roman" w:cs="Times New Roman"/>
          <w:i/>
          <w:sz w:val="30"/>
          <w:szCs w:val="30"/>
          <w:lang w:val="fr-FR"/>
        </w:rPr>
        <w:t>les livres</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8. Mon fils adore </w:t>
      </w:r>
      <w:r w:rsidRPr="008242F1">
        <w:rPr>
          <w:rFonts w:ascii="Times New Roman" w:eastAsia="Times New Roman" w:hAnsi="Times New Roman" w:cs="Times New Roman"/>
          <w:i/>
          <w:sz w:val="30"/>
          <w:szCs w:val="30"/>
          <w:lang w:val="fr-FR"/>
        </w:rPr>
        <w:t>la neige.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B)</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sz w:val="30"/>
          <w:szCs w:val="30"/>
          <w:lang w:val="fr-FR"/>
        </w:rPr>
        <w:t xml:space="preserve">1. Il faut comprendre </w:t>
      </w:r>
      <w:r w:rsidRPr="008242F1">
        <w:rPr>
          <w:rFonts w:ascii="Times New Roman" w:eastAsia="Times New Roman" w:hAnsi="Times New Roman" w:cs="Times New Roman"/>
          <w:i/>
          <w:sz w:val="30"/>
          <w:szCs w:val="30"/>
          <w:lang w:val="fr-FR"/>
        </w:rPr>
        <w:t>cette règle.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sz w:val="30"/>
          <w:szCs w:val="30"/>
          <w:lang w:val="fr-FR"/>
        </w:rPr>
        <w:t xml:space="preserve">2. Ma fille adore regarder </w:t>
      </w:r>
      <w:r w:rsidRPr="008242F1">
        <w:rPr>
          <w:rFonts w:ascii="Times New Roman" w:eastAsia="Times New Roman" w:hAnsi="Times New Roman" w:cs="Times New Roman"/>
          <w:i/>
          <w:sz w:val="30"/>
          <w:szCs w:val="30"/>
          <w:lang w:val="fr-FR"/>
        </w:rPr>
        <w:t>la lune.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3. Je veux écouter </w:t>
      </w:r>
      <w:r w:rsidRPr="008242F1">
        <w:rPr>
          <w:rFonts w:ascii="Times New Roman" w:eastAsia="Times New Roman" w:hAnsi="Times New Roman" w:cs="Times New Roman"/>
          <w:i/>
          <w:sz w:val="30"/>
          <w:szCs w:val="30"/>
          <w:lang w:val="fr-FR"/>
        </w:rPr>
        <w:t>cet opéra</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sz w:val="30"/>
          <w:szCs w:val="30"/>
          <w:lang w:val="fr-FR"/>
        </w:rPr>
        <w:t xml:space="preserve">4. Elle ne peut pas mettre </w:t>
      </w:r>
      <w:r w:rsidRPr="008242F1">
        <w:rPr>
          <w:rFonts w:ascii="Times New Roman" w:eastAsia="Times New Roman" w:hAnsi="Times New Roman" w:cs="Times New Roman"/>
          <w:i/>
          <w:sz w:val="30"/>
          <w:szCs w:val="30"/>
          <w:lang w:val="fr-FR"/>
        </w:rPr>
        <w:t>ces chaussures.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5. Marie ne sait pas faire </w:t>
      </w:r>
      <w:r w:rsidRPr="008242F1">
        <w:rPr>
          <w:rFonts w:ascii="Times New Roman" w:eastAsia="Times New Roman" w:hAnsi="Times New Roman" w:cs="Times New Roman"/>
          <w:i/>
          <w:sz w:val="30"/>
          <w:szCs w:val="30"/>
          <w:lang w:val="fr-FR"/>
        </w:rPr>
        <w:t>la pizza italienne</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6. Tu dois lire </w:t>
      </w:r>
      <w:r w:rsidRPr="008242F1">
        <w:rPr>
          <w:rFonts w:ascii="Times New Roman" w:eastAsia="Times New Roman" w:hAnsi="Times New Roman" w:cs="Times New Roman"/>
          <w:i/>
          <w:sz w:val="30"/>
          <w:szCs w:val="30"/>
          <w:lang w:val="fr-FR"/>
        </w:rPr>
        <w:t>ces romans</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7. Elle veut chercher </w:t>
      </w:r>
      <w:r w:rsidRPr="008242F1">
        <w:rPr>
          <w:rFonts w:ascii="Times New Roman" w:eastAsia="Times New Roman" w:hAnsi="Times New Roman" w:cs="Times New Roman"/>
          <w:i/>
          <w:sz w:val="30"/>
          <w:szCs w:val="30"/>
          <w:lang w:val="fr-FR"/>
        </w:rPr>
        <w:t>son passeport</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sz w:val="30"/>
          <w:szCs w:val="30"/>
          <w:lang w:val="fr-FR"/>
        </w:rPr>
        <w:t xml:space="preserve">8. La mère aime servir </w:t>
      </w:r>
      <w:r w:rsidRPr="008242F1">
        <w:rPr>
          <w:rFonts w:ascii="Times New Roman" w:eastAsia="Times New Roman" w:hAnsi="Times New Roman" w:cs="Times New Roman"/>
          <w:i/>
          <w:sz w:val="30"/>
          <w:szCs w:val="30"/>
          <w:lang w:val="fr-FR"/>
        </w:rPr>
        <w:t>les enfants.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rPr>
      </w:pPr>
    </w:p>
    <w:p w:rsidR="00E77EC6" w:rsidRPr="008242F1" w:rsidRDefault="00E77EC6" w:rsidP="00B3409A">
      <w:pPr>
        <w:widowControl w:val="0"/>
        <w:spacing w:after="0" w:line="240" w:lineRule="auto"/>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1</w:t>
      </w:r>
      <w:r w:rsidRPr="008242F1">
        <w:rPr>
          <w:rFonts w:ascii="Times New Roman" w:eastAsia="Times New Roman" w:hAnsi="Times New Roman" w:cs="Times New Roman"/>
          <w:b/>
          <w:sz w:val="30"/>
          <w:szCs w:val="30"/>
          <w:lang w:val="fr-FR"/>
        </w:rPr>
        <w:t xml:space="preserve">6. Donnez des réponses affirmatives et négatives aux questions suivantes en employant les pronoms </w:t>
      </w:r>
      <w:r w:rsidRPr="008242F1">
        <w:rPr>
          <w:rFonts w:ascii="Times New Roman" w:eastAsia="Times New Roman" w:hAnsi="Times New Roman" w:cs="Times New Roman"/>
          <w:b/>
          <w:i/>
          <w:sz w:val="30"/>
          <w:szCs w:val="30"/>
          <w:u w:val="single"/>
          <w:lang w:val="fr-FR"/>
        </w:rPr>
        <w:t>le, la, les</w:t>
      </w:r>
      <w:r w:rsidRPr="008242F1">
        <w:rPr>
          <w:rFonts w:ascii="Times New Roman" w:eastAsia="Times New Roman" w:hAnsi="Times New Roman" w:cs="Times New Roman"/>
          <w:b/>
          <w:sz w:val="30"/>
          <w:szCs w:val="30"/>
        </w:rPr>
        <w:t xml:space="preserve"> / Дайте стверджувальні та за</w:t>
      </w:r>
      <w:r w:rsidR="00BA19DE">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перечні відповіді на наступні питання, використовуючи займен</w:t>
      </w:r>
      <w:r w:rsidR="00BA19DE">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 xml:space="preserve">ники </w:t>
      </w:r>
      <w:r w:rsidRPr="008242F1">
        <w:rPr>
          <w:rFonts w:ascii="Times New Roman" w:eastAsia="Times New Roman" w:hAnsi="Times New Roman" w:cs="Times New Roman"/>
          <w:b/>
          <w:i/>
          <w:sz w:val="30"/>
          <w:szCs w:val="30"/>
          <w:u w:val="single"/>
          <w:lang w:val="fr-FR"/>
        </w:rPr>
        <w:t>le, la, les :</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i/>
          <w:sz w:val="30"/>
          <w:szCs w:val="30"/>
          <w:lang w:val="fr-FR"/>
        </w:rPr>
        <w:t>Exemple:</w:t>
      </w:r>
      <w:r w:rsidR="00A30F1E">
        <w:rPr>
          <w:rFonts w:ascii="Times New Roman" w:eastAsia="Times New Roman" w:hAnsi="Times New Roman" w:cs="Times New Roman"/>
          <w:b/>
          <w:i/>
          <w:sz w:val="30"/>
          <w:szCs w:val="30"/>
          <w:lang w:val="fr-FR"/>
        </w:rPr>
        <w:t xml:space="preserve"> </w:t>
      </w:r>
      <w:r w:rsidRPr="008242F1">
        <w:rPr>
          <w:rFonts w:ascii="Times New Roman" w:eastAsia="Times New Roman" w:hAnsi="Times New Roman" w:cs="Times New Roman"/>
          <w:i/>
          <w:sz w:val="30"/>
          <w:szCs w:val="30"/>
          <w:lang w:val="fr-FR"/>
        </w:rPr>
        <w:t>Cherchent-ils les livres ? Oui, ils les cherchent. Non, ils ne les cherchent pas.</w:t>
      </w:r>
    </w:p>
    <w:p w:rsidR="00E77EC6" w:rsidRPr="008242F1"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Ferment-ils les fenêtres?</w:t>
      </w:r>
    </w:p>
    <w:p w:rsidR="00E77EC6" w:rsidRPr="008242F1"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Les élèves étudient-ils les verbes?</w:t>
      </w:r>
    </w:p>
    <w:p w:rsidR="00E77EC6" w:rsidRPr="008242F1"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Marthe écrit-elle ce mot au tableau?</w:t>
      </w:r>
    </w:p>
    <w:p w:rsidR="00E77EC6" w:rsidRPr="008242F1"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Aimez-vous cet écrivain?</w:t>
      </w:r>
    </w:p>
    <w:p w:rsidR="00E77EC6" w:rsidRPr="008242F1"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Faut-il mettre le paletot?</w:t>
      </w:r>
    </w:p>
    <w:p w:rsidR="00E77EC6" w:rsidRPr="008242F1"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Donnes-tu la gomme à Michel?</w:t>
      </w:r>
    </w:p>
    <w:p w:rsidR="00E77EC6" w:rsidRPr="008242F1"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Répètes-tu le texte de la page douze?</w:t>
      </w:r>
    </w:p>
    <w:p w:rsidR="00E77EC6" w:rsidRPr="008242F1"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Lis-tu cet article?</w:t>
      </w:r>
    </w:p>
    <w:p w:rsidR="00BA19DE" w:rsidRPr="00BA19DE" w:rsidRDefault="00E77EC6" w:rsidP="001C0FE3">
      <w:pPr>
        <w:widowControl w:val="0"/>
        <w:numPr>
          <w:ilvl w:val="0"/>
          <w:numId w:val="54"/>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BA19DE">
        <w:rPr>
          <w:rFonts w:ascii="Times New Roman" w:eastAsia="Times New Roman" w:hAnsi="Times New Roman" w:cs="Times New Roman"/>
          <w:sz w:val="30"/>
          <w:szCs w:val="30"/>
          <w:lang w:val="fr-FR"/>
        </w:rPr>
        <w:t>Pierre achète-t-il ce costume?</w:t>
      </w:r>
    </w:p>
    <w:p w:rsidR="00E77EC6" w:rsidRPr="00BA19DE" w:rsidRDefault="00200609" w:rsidP="00200609">
      <w:pPr>
        <w:widowControl w:val="0"/>
        <w:tabs>
          <w:tab w:val="left" w:pos="993"/>
        </w:tabs>
        <w:spacing w:after="0" w:line="240" w:lineRule="auto"/>
        <w:ind w:left="567"/>
        <w:jc w:val="both"/>
        <w:rPr>
          <w:rFonts w:ascii="Times New Roman" w:eastAsia="Times New Roman" w:hAnsi="Times New Roman" w:cs="Times New Roman"/>
          <w:sz w:val="30"/>
          <w:szCs w:val="30"/>
          <w:lang w:val="fr-FR"/>
        </w:rPr>
      </w:pPr>
      <w:r>
        <w:rPr>
          <w:rFonts w:ascii="Times New Roman" w:eastAsia="Times New Roman" w:hAnsi="Times New Roman" w:cs="Times New Roman"/>
          <w:sz w:val="30"/>
          <w:szCs w:val="30"/>
          <w:lang w:val="fr-FR"/>
        </w:rPr>
        <w:t>10</w:t>
      </w:r>
      <w:r w:rsidR="00E77EC6" w:rsidRPr="00BA19DE">
        <w:rPr>
          <w:rFonts w:ascii="Times New Roman" w:eastAsia="Times New Roman" w:hAnsi="Times New Roman" w:cs="Times New Roman"/>
          <w:sz w:val="30"/>
          <w:szCs w:val="30"/>
          <w:lang w:val="fr-FR"/>
        </w:rPr>
        <w:t>.Faut-il donner les cahiers au professeur?</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p>
    <w:p w:rsidR="00E77EC6" w:rsidRPr="008242F1" w:rsidRDefault="00E77EC6" w:rsidP="00B3409A">
      <w:pPr>
        <w:widowControl w:val="0"/>
        <w:spacing w:after="0" w:line="240" w:lineRule="auto"/>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1</w:t>
      </w:r>
      <w:r w:rsidRPr="008242F1">
        <w:rPr>
          <w:rFonts w:ascii="Times New Roman" w:eastAsia="Times New Roman" w:hAnsi="Times New Roman" w:cs="Times New Roman"/>
          <w:b/>
          <w:sz w:val="30"/>
          <w:szCs w:val="30"/>
          <w:lang w:val="fr-FR"/>
        </w:rPr>
        <w:t xml:space="preserve">7. Remplacez les mots en italique par les pronoms </w:t>
      </w:r>
      <w:r w:rsidRPr="008242F1">
        <w:rPr>
          <w:rFonts w:ascii="Times New Roman" w:eastAsia="Times New Roman" w:hAnsi="Times New Roman" w:cs="Times New Roman"/>
          <w:b/>
          <w:i/>
          <w:sz w:val="30"/>
          <w:szCs w:val="30"/>
          <w:u w:val="single"/>
          <w:lang w:val="fr-FR"/>
        </w:rPr>
        <w:t>lui, leur</w:t>
      </w:r>
      <w:r w:rsidRPr="008242F1">
        <w:rPr>
          <w:rFonts w:ascii="Times New Roman" w:eastAsia="Times New Roman" w:hAnsi="Times New Roman" w:cs="Times New Roman"/>
          <w:b/>
          <w:sz w:val="30"/>
          <w:szCs w:val="30"/>
        </w:rPr>
        <w:t xml:space="preserve"> / Замініть виділені слова займенниками </w:t>
      </w:r>
      <w:r w:rsidRPr="008242F1">
        <w:rPr>
          <w:rFonts w:ascii="Times New Roman" w:eastAsia="Times New Roman" w:hAnsi="Times New Roman" w:cs="Times New Roman"/>
          <w:b/>
          <w:i/>
          <w:sz w:val="30"/>
          <w:szCs w:val="30"/>
          <w:u w:val="single"/>
          <w:lang w:val="fr-FR"/>
        </w:rPr>
        <w:t>lui, leur :</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i/>
          <w:sz w:val="30"/>
          <w:szCs w:val="30"/>
          <w:lang w:val="fr-FR"/>
        </w:rPr>
        <w:t xml:space="preserve">Exemple: </w:t>
      </w:r>
      <w:r w:rsidRPr="008242F1">
        <w:rPr>
          <w:rFonts w:ascii="Times New Roman" w:eastAsia="Times New Roman" w:hAnsi="Times New Roman" w:cs="Times New Roman"/>
          <w:i/>
          <w:sz w:val="30"/>
          <w:szCs w:val="30"/>
          <w:lang w:val="fr-FR"/>
        </w:rPr>
        <w:t xml:space="preserve">Elle donne la fleur </w:t>
      </w:r>
      <w:r w:rsidRPr="008242F1">
        <w:rPr>
          <w:rFonts w:ascii="Times New Roman" w:eastAsia="Times New Roman" w:hAnsi="Times New Roman" w:cs="Times New Roman"/>
          <w:i/>
          <w:sz w:val="30"/>
          <w:szCs w:val="30"/>
          <w:u w:val="single"/>
          <w:lang w:val="fr-FR"/>
        </w:rPr>
        <w:t>à sa soeur</w:t>
      </w:r>
      <w:r w:rsidRPr="008242F1">
        <w:rPr>
          <w:rFonts w:ascii="Times New Roman" w:eastAsia="Times New Roman" w:hAnsi="Times New Roman" w:cs="Times New Roman"/>
          <w:i/>
          <w:sz w:val="30"/>
          <w:szCs w:val="30"/>
          <w:lang w:val="fr-FR"/>
        </w:rPr>
        <w:t xml:space="preserve"> – Elle </w:t>
      </w:r>
      <w:r w:rsidRPr="008242F1">
        <w:rPr>
          <w:rFonts w:ascii="Times New Roman" w:eastAsia="Times New Roman" w:hAnsi="Times New Roman" w:cs="Times New Roman"/>
          <w:i/>
          <w:sz w:val="30"/>
          <w:szCs w:val="30"/>
          <w:u w:val="single"/>
          <w:lang w:val="fr-FR"/>
        </w:rPr>
        <w:t>lui</w:t>
      </w:r>
      <w:r w:rsidRPr="008242F1">
        <w:rPr>
          <w:rFonts w:ascii="Times New Roman" w:eastAsia="Times New Roman" w:hAnsi="Times New Roman" w:cs="Times New Roman"/>
          <w:i/>
          <w:sz w:val="30"/>
          <w:szCs w:val="30"/>
          <w:lang w:val="fr-FR"/>
        </w:rPr>
        <w:t xml:space="preserve"> donne la fleur.</w:t>
      </w:r>
    </w:p>
    <w:p w:rsidR="00BA19DE" w:rsidRDefault="00BA19DE" w:rsidP="00660AFF">
      <w:pPr>
        <w:widowControl w:val="0"/>
        <w:spacing w:after="0" w:line="240" w:lineRule="auto"/>
        <w:ind w:firstLine="567"/>
        <w:jc w:val="both"/>
        <w:rPr>
          <w:rFonts w:ascii="Times New Roman" w:eastAsia="Times New Roman" w:hAnsi="Times New Roman" w:cs="Times New Roman"/>
          <w:b/>
          <w:sz w:val="30"/>
          <w:szCs w:val="30"/>
        </w:rPr>
      </w:pP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A)</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1. Elle parle </w:t>
      </w:r>
      <w:r w:rsidRPr="008242F1">
        <w:rPr>
          <w:rFonts w:ascii="Times New Roman" w:eastAsia="Times New Roman" w:hAnsi="Times New Roman" w:cs="Times New Roman"/>
          <w:i/>
          <w:sz w:val="30"/>
          <w:szCs w:val="30"/>
          <w:lang w:val="fr-FR"/>
        </w:rPr>
        <w:t>à sa soeur</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2. Elle écrit </w:t>
      </w:r>
      <w:r w:rsidRPr="008242F1">
        <w:rPr>
          <w:rFonts w:ascii="Times New Roman" w:eastAsia="Times New Roman" w:hAnsi="Times New Roman" w:cs="Times New Roman"/>
          <w:i/>
          <w:sz w:val="30"/>
          <w:szCs w:val="30"/>
          <w:lang w:val="fr-FR"/>
        </w:rPr>
        <w:t>à ses parents</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sz w:val="30"/>
          <w:szCs w:val="30"/>
          <w:lang w:val="fr-FR"/>
        </w:rPr>
        <w:t xml:space="preserve">3. Robert ressemble </w:t>
      </w:r>
      <w:r w:rsidRPr="008242F1">
        <w:rPr>
          <w:rFonts w:ascii="Times New Roman" w:eastAsia="Times New Roman" w:hAnsi="Times New Roman" w:cs="Times New Roman"/>
          <w:i/>
          <w:sz w:val="30"/>
          <w:szCs w:val="30"/>
          <w:lang w:val="fr-FR"/>
        </w:rPr>
        <w:t>à son père.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sz w:val="30"/>
          <w:szCs w:val="30"/>
          <w:lang w:val="fr-FR"/>
        </w:rPr>
        <w:t xml:space="preserve">4. Maman achète des jouets </w:t>
      </w:r>
      <w:r w:rsidRPr="008242F1">
        <w:rPr>
          <w:rFonts w:ascii="Times New Roman" w:eastAsia="Times New Roman" w:hAnsi="Times New Roman" w:cs="Times New Roman"/>
          <w:i/>
          <w:sz w:val="30"/>
          <w:szCs w:val="30"/>
          <w:lang w:val="fr-FR"/>
        </w:rPr>
        <w:t>à son enfant.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sz w:val="30"/>
          <w:szCs w:val="30"/>
          <w:lang w:val="fr-FR"/>
        </w:rPr>
        <w:t xml:space="preserve">5. Marie montre sa maison </w:t>
      </w:r>
      <w:r w:rsidRPr="008242F1">
        <w:rPr>
          <w:rFonts w:ascii="Times New Roman" w:eastAsia="Times New Roman" w:hAnsi="Times New Roman" w:cs="Times New Roman"/>
          <w:i/>
          <w:sz w:val="30"/>
          <w:szCs w:val="30"/>
          <w:lang w:val="fr-FR"/>
        </w:rPr>
        <w:t>à ses amis.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6. Elle demande </w:t>
      </w:r>
      <w:r w:rsidRPr="008242F1">
        <w:rPr>
          <w:rFonts w:ascii="Times New Roman" w:eastAsia="Times New Roman" w:hAnsi="Times New Roman" w:cs="Times New Roman"/>
          <w:i/>
          <w:sz w:val="30"/>
          <w:szCs w:val="30"/>
          <w:lang w:val="fr-FR"/>
        </w:rPr>
        <w:t>à son mari</w:t>
      </w:r>
      <w:r w:rsidRPr="008242F1">
        <w:rPr>
          <w:rFonts w:ascii="Times New Roman" w:eastAsia="Times New Roman" w:hAnsi="Times New Roman" w:cs="Times New Roman"/>
          <w:sz w:val="30"/>
          <w:szCs w:val="30"/>
          <w:lang w:val="fr-FR"/>
        </w:rPr>
        <w:t xml:space="preserve"> de mettre le couvert.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7. Je conseille ce restaurant </w:t>
      </w:r>
      <w:r w:rsidRPr="008242F1">
        <w:rPr>
          <w:rFonts w:ascii="Times New Roman" w:eastAsia="Times New Roman" w:hAnsi="Times New Roman" w:cs="Times New Roman"/>
          <w:i/>
          <w:sz w:val="30"/>
          <w:szCs w:val="30"/>
          <w:lang w:val="fr-FR"/>
        </w:rPr>
        <w:t>aux touristes</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sz w:val="30"/>
          <w:szCs w:val="30"/>
          <w:lang w:val="fr-FR"/>
        </w:rPr>
        <w:t xml:space="preserve">8. La vieille dame donne des conseils </w:t>
      </w:r>
      <w:r w:rsidRPr="008242F1">
        <w:rPr>
          <w:rFonts w:ascii="Times New Roman" w:eastAsia="Times New Roman" w:hAnsi="Times New Roman" w:cs="Times New Roman"/>
          <w:i/>
          <w:sz w:val="30"/>
          <w:szCs w:val="30"/>
          <w:lang w:val="fr-FR"/>
        </w:rPr>
        <w:t>aux jeunes.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B)</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1. Tu dois dire la vérité </w:t>
      </w:r>
      <w:r w:rsidRPr="008242F1">
        <w:rPr>
          <w:rFonts w:ascii="Times New Roman" w:eastAsia="Times New Roman" w:hAnsi="Times New Roman" w:cs="Times New Roman"/>
          <w:i/>
          <w:sz w:val="30"/>
          <w:szCs w:val="30"/>
          <w:lang w:val="fr-FR"/>
        </w:rPr>
        <w:t>à ton frère</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2. Hélène veut apprendre le français </w:t>
      </w:r>
      <w:r w:rsidRPr="008242F1">
        <w:rPr>
          <w:rFonts w:ascii="Times New Roman" w:eastAsia="Times New Roman" w:hAnsi="Times New Roman" w:cs="Times New Roman"/>
          <w:i/>
          <w:sz w:val="30"/>
          <w:szCs w:val="30"/>
          <w:lang w:val="fr-FR"/>
        </w:rPr>
        <w:t>à son neveu</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3. Paul veut offrir un cadeau </w:t>
      </w:r>
      <w:r w:rsidRPr="008242F1">
        <w:rPr>
          <w:rFonts w:ascii="Times New Roman" w:eastAsia="Times New Roman" w:hAnsi="Times New Roman" w:cs="Times New Roman"/>
          <w:i/>
          <w:sz w:val="30"/>
          <w:szCs w:val="30"/>
          <w:lang w:val="fr-FR"/>
        </w:rPr>
        <w:t>à sa fiancée</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4. Il faut téléphoner </w:t>
      </w:r>
      <w:r w:rsidRPr="008242F1">
        <w:rPr>
          <w:rFonts w:ascii="Times New Roman" w:eastAsia="Times New Roman" w:hAnsi="Times New Roman" w:cs="Times New Roman"/>
          <w:i/>
          <w:sz w:val="30"/>
          <w:szCs w:val="30"/>
          <w:lang w:val="fr-FR"/>
        </w:rPr>
        <w:t>au directeur</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5. Est-ce que je peux parler </w:t>
      </w:r>
      <w:r w:rsidRPr="008242F1">
        <w:rPr>
          <w:rFonts w:ascii="Times New Roman" w:eastAsia="Times New Roman" w:hAnsi="Times New Roman" w:cs="Times New Roman"/>
          <w:i/>
          <w:sz w:val="30"/>
          <w:szCs w:val="30"/>
          <w:lang w:val="fr-FR"/>
        </w:rPr>
        <w:t>au médecin</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6. Élise aime raconter sa vie </w:t>
      </w:r>
      <w:r w:rsidRPr="008242F1">
        <w:rPr>
          <w:rFonts w:ascii="Times New Roman" w:eastAsia="Times New Roman" w:hAnsi="Times New Roman" w:cs="Times New Roman"/>
          <w:i/>
          <w:sz w:val="30"/>
          <w:szCs w:val="30"/>
          <w:lang w:val="fr-FR"/>
        </w:rPr>
        <w:t>aux gens</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7. Vous devez interdire </w:t>
      </w:r>
      <w:r w:rsidRPr="008242F1">
        <w:rPr>
          <w:rFonts w:ascii="Times New Roman" w:eastAsia="Times New Roman" w:hAnsi="Times New Roman" w:cs="Times New Roman"/>
          <w:i/>
          <w:sz w:val="30"/>
          <w:szCs w:val="30"/>
          <w:lang w:val="fr-FR"/>
        </w:rPr>
        <w:t>à votre fille</w:t>
      </w:r>
      <w:r w:rsidRPr="008242F1">
        <w:rPr>
          <w:rFonts w:ascii="Times New Roman" w:eastAsia="Times New Roman" w:hAnsi="Times New Roman" w:cs="Times New Roman"/>
          <w:sz w:val="30"/>
          <w:szCs w:val="30"/>
          <w:lang w:val="fr-FR"/>
        </w:rPr>
        <w:t xml:space="preserve"> de sortir.</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8. Les garçons veulent écrire </w:t>
      </w:r>
      <w:r w:rsidRPr="008242F1">
        <w:rPr>
          <w:rFonts w:ascii="Times New Roman" w:eastAsia="Times New Roman" w:hAnsi="Times New Roman" w:cs="Times New Roman"/>
          <w:i/>
          <w:sz w:val="30"/>
          <w:szCs w:val="30"/>
          <w:lang w:val="fr-FR"/>
        </w:rPr>
        <w:t>à leur oncle.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rPr>
      </w:pPr>
    </w:p>
    <w:p w:rsidR="00E77EC6" w:rsidRPr="008242F1" w:rsidRDefault="00E77EC6" w:rsidP="00B3409A">
      <w:pPr>
        <w:widowControl w:val="0"/>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rPr>
        <w:t>1</w:t>
      </w:r>
      <w:r w:rsidRPr="008242F1">
        <w:rPr>
          <w:rFonts w:ascii="Times New Roman" w:eastAsia="Times New Roman" w:hAnsi="Times New Roman" w:cs="Times New Roman"/>
          <w:b/>
          <w:sz w:val="30"/>
          <w:szCs w:val="30"/>
          <w:lang w:val="fr-FR"/>
        </w:rPr>
        <w:t>8. A) Dites ces phrases en remplaçant le complément-nom par un pronom</w:t>
      </w:r>
      <w:r w:rsidRPr="008242F1">
        <w:rPr>
          <w:rFonts w:ascii="Times New Roman" w:eastAsia="Times New Roman" w:hAnsi="Times New Roman" w:cs="Times New Roman"/>
          <w:b/>
          <w:sz w:val="30"/>
          <w:szCs w:val="30"/>
        </w:rPr>
        <w:t xml:space="preserve"> / В наступних реченнях замініть іменник-додаток займен</w:t>
      </w:r>
      <w:r w:rsidR="00BA19DE">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ником </w:t>
      </w:r>
      <w:r w:rsidRPr="008242F1">
        <w:rPr>
          <w:rFonts w:ascii="Times New Roman" w:eastAsia="Times New Roman" w:hAnsi="Times New Roman" w:cs="Times New Roman"/>
          <w:b/>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i/>
          <w:sz w:val="30"/>
          <w:szCs w:val="30"/>
          <w:lang w:val="fr-FR"/>
        </w:rPr>
        <w:t>Exemple:</w:t>
      </w:r>
      <w:r w:rsidRPr="008242F1">
        <w:rPr>
          <w:rFonts w:ascii="Times New Roman" w:eastAsia="Times New Roman" w:hAnsi="Times New Roman" w:cs="Times New Roman"/>
          <w:i/>
          <w:sz w:val="30"/>
          <w:szCs w:val="30"/>
          <w:lang w:val="fr-FR"/>
        </w:rPr>
        <w:t xml:space="preserve"> Je parle à ma mère – Je lui parle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J’écris à mon ami.  2. Je regarde mon ami. 3. Il répond à ses amis. 4. Il téléphone à sa soeur. 5. Il cherche ses livres. 6. Elle parle aux malades. 7. Elle écoute les élèves. 8. Elle écoute sa mère. 9. Je parle à mon professeur. 10. Nous écrivons à nos parents.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B) Traduisez:</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1. </w:t>
      </w:r>
      <w:r w:rsidRPr="008242F1">
        <w:rPr>
          <w:rFonts w:ascii="Times New Roman" w:eastAsia="Times New Roman" w:hAnsi="Times New Roman" w:cs="Times New Roman"/>
          <w:sz w:val="30"/>
          <w:szCs w:val="30"/>
        </w:rPr>
        <w:t>Я їй дзвоню</w:t>
      </w:r>
      <w:r w:rsidR="004E7F7C" w:rsidRPr="0080730B">
        <w:rPr>
          <w:rFonts w:ascii="Times New Roman" w:eastAsia="Times New Roman" w:hAnsi="Times New Roman" w:cs="Times New Roman"/>
          <w:sz w:val="30"/>
          <w:szCs w:val="30"/>
          <w:lang w:val="fr-FR"/>
        </w:rPr>
        <w:t xml:space="preserve"> </w:t>
      </w:r>
      <w:r w:rsidRPr="008242F1">
        <w:rPr>
          <w:rFonts w:ascii="Times New Roman" w:eastAsia="Times New Roman" w:hAnsi="Times New Roman" w:cs="Times New Roman"/>
          <w:sz w:val="30"/>
          <w:szCs w:val="30"/>
        </w:rPr>
        <w:t>щовечора</w:t>
      </w:r>
      <w:r w:rsidRPr="008242F1">
        <w:rPr>
          <w:rFonts w:ascii="Times New Roman" w:eastAsia="Times New Roman" w:hAnsi="Times New Roman" w:cs="Times New Roman"/>
          <w:sz w:val="30"/>
          <w:szCs w:val="30"/>
          <w:lang w:val="fr-FR"/>
        </w:rPr>
        <w:t xml:space="preserve">. </w:t>
      </w:r>
      <w:r w:rsidRPr="008242F1">
        <w:rPr>
          <w:rFonts w:ascii="Times New Roman" w:eastAsia="Times New Roman" w:hAnsi="Times New Roman" w:cs="Times New Roman"/>
          <w:sz w:val="30"/>
          <w:szCs w:val="30"/>
        </w:rPr>
        <w:t>2. Вона мені д</w:t>
      </w:r>
      <w:r w:rsidRPr="008242F1">
        <w:rPr>
          <w:rFonts w:ascii="Times New Roman" w:eastAsia="Times New Roman" w:hAnsi="Times New Roman" w:cs="Times New Roman"/>
          <w:sz w:val="30"/>
          <w:szCs w:val="30"/>
          <w:lang w:val="ro-RO"/>
        </w:rPr>
        <w:t xml:space="preserve">звонить рано. 3. </w:t>
      </w:r>
      <w:r w:rsidRPr="008242F1">
        <w:rPr>
          <w:rFonts w:ascii="Times New Roman" w:eastAsia="Times New Roman" w:hAnsi="Times New Roman" w:cs="Times New Roman"/>
          <w:sz w:val="30"/>
          <w:szCs w:val="30"/>
        </w:rPr>
        <w:t xml:space="preserve">Ми їм не </w:t>
      </w:r>
      <w:r w:rsidRPr="008242F1">
        <w:rPr>
          <w:rFonts w:ascii="Times New Roman" w:eastAsia="Times New Roman" w:hAnsi="Times New Roman" w:cs="Times New Roman"/>
          <w:sz w:val="30"/>
          <w:szCs w:val="30"/>
          <w:lang w:val="ro-RO"/>
        </w:rPr>
        <w:t xml:space="preserve">пишемо. 4. </w:t>
      </w:r>
      <w:r w:rsidRPr="008242F1">
        <w:rPr>
          <w:rFonts w:ascii="Times New Roman" w:eastAsia="Times New Roman" w:hAnsi="Times New Roman" w:cs="Times New Roman"/>
          <w:sz w:val="30"/>
          <w:szCs w:val="30"/>
        </w:rPr>
        <w:t>Вони їм пишуть щотижня. 5. Він їх шукає. 6. Він на них ди</w:t>
      </w:r>
      <w:r w:rsidR="00BA19DE">
        <w:rPr>
          <w:rFonts w:ascii="Times New Roman" w:eastAsia="Times New Roman" w:hAnsi="Times New Roman" w:cs="Times New Roman"/>
          <w:sz w:val="30"/>
          <w:szCs w:val="30"/>
        </w:rPr>
        <w:softHyphen/>
      </w:r>
      <w:r w:rsidRPr="008242F1">
        <w:rPr>
          <w:rFonts w:ascii="Times New Roman" w:eastAsia="Times New Roman" w:hAnsi="Times New Roman" w:cs="Times New Roman"/>
          <w:sz w:val="30"/>
          <w:szCs w:val="30"/>
        </w:rPr>
        <w:t>виться. 7. Ми купуємо їм зошити. 8. Він з нею не розмовляє.</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rPr>
      </w:pPr>
    </w:p>
    <w:p w:rsidR="00E77EC6" w:rsidRPr="008242F1" w:rsidRDefault="00E77EC6" w:rsidP="00B3409A">
      <w:pPr>
        <w:widowControl w:val="0"/>
        <w:spacing w:after="0" w:line="240" w:lineRule="auto"/>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 xml:space="preserve">19. </w:t>
      </w:r>
      <w:r w:rsidRPr="008242F1">
        <w:rPr>
          <w:rFonts w:ascii="Times New Roman" w:eastAsia="Times New Roman" w:hAnsi="Times New Roman" w:cs="Times New Roman"/>
          <w:b/>
          <w:sz w:val="30"/>
          <w:szCs w:val="30"/>
          <w:lang w:val="fr-FR"/>
        </w:rPr>
        <w:t>Employez</w:t>
      </w:r>
      <w:r w:rsidR="00B3409A" w:rsidRPr="00B3409A">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les</w:t>
      </w:r>
      <w:r w:rsidR="00B3409A" w:rsidRPr="0024520D">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pronoms</w:t>
      </w:r>
      <w:r w:rsidR="00B3409A" w:rsidRPr="0024520D">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qui</w:t>
      </w:r>
      <w:r w:rsidR="00B3409A" w:rsidRPr="0024520D">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conviennent</w:t>
      </w:r>
      <w:r w:rsidRPr="008242F1">
        <w:rPr>
          <w:rFonts w:ascii="Times New Roman" w:eastAsia="Times New Roman" w:hAnsi="Times New Roman" w:cs="Times New Roman"/>
          <w:b/>
          <w:sz w:val="30"/>
          <w:szCs w:val="30"/>
        </w:rPr>
        <w:t xml:space="preserve"> / Вжийте відповідні зай</w:t>
      </w:r>
      <w:r w:rsidR="00BA19DE">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менники :</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Voici vos camarades, parlez-...! 2. Pierre est malade, il faut ... téléphoner. 3. Où sont vos amis? Je ... cherche. 4. As-tu tout ce qu’il ... faut? 5. Je vous donne tout ce qu’il ... faut. 6. C’est un bon livre, je ... lis avec plaisir. 7. Donnez-... son adresse, je veux ... écrire. 8. Voici André, demandez-... quand commence son examen. 9. Où est ma veste? Je ne ... trouve pas. 10. Mes amis habitent la campagne, je ne ... vois pas souvent, mais je ... téléphone chaque semaine.</w:t>
      </w:r>
    </w:p>
    <w:p w:rsidR="00670952" w:rsidRPr="009D6834" w:rsidRDefault="00670952" w:rsidP="00B3409A">
      <w:pPr>
        <w:widowControl w:val="0"/>
        <w:spacing w:after="0" w:line="240" w:lineRule="auto"/>
        <w:jc w:val="both"/>
        <w:rPr>
          <w:rFonts w:ascii="Times New Roman" w:eastAsia="Times New Roman" w:hAnsi="Times New Roman" w:cs="Times New Roman"/>
          <w:b/>
          <w:sz w:val="30"/>
          <w:szCs w:val="30"/>
          <w:lang w:val="fr-FR"/>
        </w:rPr>
      </w:pPr>
    </w:p>
    <w:p w:rsidR="00E77EC6" w:rsidRPr="008242F1" w:rsidRDefault="00E77EC6" w:rsidP="00B3409A">
      <w:pPr>
        <w:widowControl w:val="0"/>
        <w:spacing w:after="0" w:line="240" w:lineRule="auto"/>
        <w:jc w:val="both"/>
        <w:rPr>
          <w:rFonts w:ascii="Times New Roman" w:eastAsia="Times New Roman" w:hAnsi="Times New Roman" w:cs="Times New Roman"/>
          <w:b/>
          <w:sz w:val="30"/>
          <w:szCs w:val="30"/>
          <w:lang w:val="ru-RU"/>
        </w:rPr>
      </w:pPr>
      <w:r w:rsidRPr="008242F1">
        <w:rPr>
          <w:rFonts w:ascii="Times New Roman" w:eastAsia="Times New Roman" w:hAnsi="Times New Roman" w:cs="Times New Roman"/>
          <w:b/>
          <w:sz w:val="30"/>
          <w:szCs w:val="30"/>
          <w:lang w:val="ru-RU"/>
        </w:rPr>
        <w:t xml:space="preserve">20. </w:t>
      </w:r>
      <w:r w:rsidRPr="008242F1">
        <w:rPr>
          <w:rFonts w:ascii="Times New Roman" w:eastAsia="Times New Roman" w:hAnsi="Times New Roman" w:cs="Times New Roman"/>
          <w:b/>
          <w:sz w:val="30"/>
          <w:szCs w:val="30"/>
          <w:lang w:val="fr-FR"/>
        </w:rPr>
        <w:t>Imitez</w:t>
      </w:r>
      <w:r w:rsidR="00B3409A" w:rsidRPr="00B3409A">
        <w:rPr>
          <w:rFonts w:ascii="Times New Roman" w:eastAsia="Times New Roman" w:hAnsi="Times New Roman" w:cs="Times New Roman"/>
          <w:b/>
          <w:sz w:val="30"/>
          <w:szCs w:val="30"/>
          <w:lang w:val="ru-RU"/>
        </w:rPr>
        <w:t xml:space="preserve"> </w:t>
      </w:r>
      <w:r w:rsidRPr="008242F1">
        <w:rPr>
          <w:rFonts w:ascii="Times New Roman" w:eastAsia="Times New Roman" w:hAnsi="Times New Roman" w:cs="Times New Roman"/>
          <w:b/>
          <w:sz w:val="30"/>
          <w:szCs w:val="30"/>
          <w:lang w:val="fr-FR"/>
        </w:rPr>
        <w:t>les</w:t>
      </w:r>
      <w:r w:rsidR="00B3409A" w:rsidRPr="00B3409A">
        <w:rPr>
          <w:rFonts w:ascii="Times New Roman" w:eastAsia="Times New Roman" w:hAnsi="Times New Roman" w:cs="Times New Roman"/>
          <w:b/>
          <w:sz w:val="30"/>
          <w:szCs w:val="30"/>
          <w:lang w:val="ru-RU"/>
        </w:rPr>
        <w:t xml:space="preserve"> </w:t>
      </w:r>
      <w:r w:rsidRPr="008242F1">
        <w:rPr>
          <w:rFonts w:ascii="Times New Roman" w:eastAsia="Times New Roman" w:hAnsi="Times New Roman" w:cs="Times New Roman"/>
          <w:b/>
          <w:sz w:val="30"/>
          <w:szCs w:val="30"/>
          <w:lang w:val="fr-FR"/>
        </w:rPr>
        <w:t>mod</w:t>
      </w:r>
      <w:r w:rsidRPr="008242F1">
        <w:rPr>
          <w:rFonts w:ascii="Times New Roman" w:eastAsia="Times New Roman" w:hAnsi="Times New Roman" w:cs="Times New Roman"/>
          <w:b/>
          <w:sz w:val="30"/>
          <w:szCs w:val="30"/>
          <w:lang w:val="ru-RU"/>
        </w:rPr>
        <w:t>è</w:t>
      </w:r>
      <w:r w:rsidRPr="008242F1">
        <w:rPr>
          <w:rFonts w:ascii="Times New Roman" w:eastAsia="Times New Roman" w:hAnsi="Times New Roman" w:cs="Times New Roman"/>
          <w:b/>
          <w:sz w:val="30"/>
          <w:szCs w:val="30"/>
          <w:lang w:val="fr-FR"/>
        </w:rPr>
        <w:t>les</w:t>
      </w:r>
      <w:r w:rsidRPr="008242F1">
        <w:rPr>
          <w:rFonts w:ascii="Times New Roman" w:eastAsia="Times New Roman" w:hAnsi="Times New Roman" w:cs="Times New Roman"/>
          <w:b/>
          <w:sz w:val="30"/>
          <w:szCs w:val="30"/>
        </w:rPr>
        <w:t xml:space="preserve"> / Утворіть речення, як вказано в прикладі </w:t>
      </w:r>
      <w:r w:rsidRPr="008242F1">
        <w:rPr>
          <w:rFonts w:ascii="Times New Roman" w:eastAsia="Times New Roman" w:hAnsi="Times New Roman" w:cs="Times New Roman"/>
          <w:b/>
          <w:sz w:val="30"/>
          <w:szCs w:val="30"/>
          <w:lang w:val="ru-RU"/>
        </w:rPr>
        <w:t>:</w:t>
      </w:r>
    </w:p>
    <w:p w:rsidR="00BA19DE" w:rsidRDefault="00BA19DE" w:rsidP="00660AFF">
      <w:pPr>
        <w:widowControl w:val="0"/>
        <w:spacing w:after="0" w:line="240" w:lineRule="auto"/>
        <w:ind w:firstLine="567"/>
        <w:jc w:val="both"/>
        <w:rPr>
          <w:rFonts w:ascii="Times New Roman" w:eastAsia="Times New Roman" w:hAnsi="Times New Roman" w:cs="Times New Roman"/>
          <w:b/>
          <w:sz w:val="30"/>
          <w:szCs w:val="30"/>
        </w:rPr>
      </w:pP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sz w:val="30"/>
          <w:szCs w:val="30"/>
          <w:lang w:val="fr-FR"/>
        </w:rPr>
        <w:t>A)</w:t>
      </w:r>
      <w:r w:rsidR="00730770" w:rsidRPr="00730770">
        <w:rPr>
          <w:rFonts w:ascii="Times New Roman" w:eastAsia="Times New Roman" w:hAnsi="Times New Roman" w:cs="Times New Roman"/>
          <w:i/>
          <w:sz w:val="30"/>
          <w:szCs w:val="30"/>
          <w:lang w:val="fr-FR"/>
        </w:rPr>
        <w:t xml:space="preserve"> </w:t>
      </w:r>
      <w:r w:rsidR="00730770" w:rsidRPr="008242F1">
        <w:rPr>
          <w:rFonts w:ascii="Times New Roman" w:eastAsia="Times New Roman" w:hAnsi="Times New Roman" w:cs="Times New Roman"/>
          <w:i/>
          <w:sz w:val="30"/>
          <w:szCs w:val="30"/>
          <w:lang w:val="fr-FR"/>
        </w:rPr>
        <w:t>É</w:t>
      </w:r>
      <w:r w:rsidRPr="008242F1">
        <w:rPr>
          <w:rFonts w:ascii="Times New Roman" w:eastAsia="Times New Roman" w:hAnsi="Times New Roman" w:cs="Times New Roman"/>
          <w:i/>
          <w:sz w:val="30"/>
          <w:szCs w:val="30"/>
          <w:lang w:val="fr-FR"/>
        </w:rPr>
        <w:t>crivez la lettre!</w:t>
      </w:r>
      <w:r w:rsidRPr="008242F1">
        <w:rPr>
          <w:rFonts w:ascii="Times New Roman" w:eastAsia="Times New Roman" w:hAnsi="Times New Roman" w:cs="Times New Roman"/>
          <w:i/>
          <w:sz w:val="30"/>
          <w:szCs w:val="30"/>
          <w:lang w:val="fr-FR"/>
        </w:rPr>
        <w:tab/>
      </w:r>
      <w:r w:rsidRPr="008242F1">
        <w:rPr>
          <w:rFonts w:ascii="Times New Roman" w:eastAsia="Times New Roman" w:hAnsi="Times New Roman" w:cs="Times New Roman"/>
          <w:i/>
          <w:sz w:val="30"/>
          <w:szCs w:val="30"/>
          <w:lang w:val="fr-FR"/>
        </w:rPr>
        <w:tab/>
        <w:t>Écrivez à vos parents!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ab/>
        <w:t>- Écrivez-la!</w:t>
      </w:r>
      <w:r w:rsidRPr="008242F1">
        <w:rPr>
          <w:rFonts w:ascii="Times New Roman" w:eastAsia="Times New Roman" w:hAnsi="Times New Roman" w:cs="Times New Roman"/>
          <w:i/>
          <w:sz w:val="30"/>
          <w:szCs w:val="30"/>
          <w:lang w:val="fr-FR"/>
        </w:rPr>
        <w:tab/>
      </w:r>
      <w:r w:rsidRPr="008242F1">
        <w:rPr>
          <w:rFonts w:ascii="Times New Roman" w:eastAsia="Times New Roman" w:hAnsi="Times New Roman" w:cs="Times New Roman"/>
          <w:i/>
          <w:sz w:val="30"/>
          <w:szCs w:val="30"/>
          <w:lang w:val="fr-FR"/>
        </w:rPr>
        <w:tab/>
      </w:r>
      <w:r w:rsidRPr="008242F1">
        <w:rPr>
          <w:rFonts w:ascii="Times New Roman" w:eastAsia="Times New Roman" w:hAnsi="Times New Roman" w:cs="Times New Roman"/>
          <w:i/>
          <w:sz w:val="30"/>
          <w:szCs w:val="30"/>
          <w:lang w:val="fr-FR"/>
        </w:rPr>
        <w:tab/>
        <w:t>- Écrivez-leur!</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ab/>
        <w:t>- Ne l’écrivez pas!</w:t>
      </w:r>
      <w:r w:rsidRPr="008242F1">
        <w:rPr>
          <w:rFonts w:ascii="Times New Roman" w:eastAsia="Times New Roman" w:hAnsi="Times New Roman" w:cs="Times New Roman"/>
          <w:i/>
          <w:sz w:val="30"/>
          <w:szCs w:val="30"/>
          <w:lang w:val="fr-FR"/>
        </w:rPr>
        <w:tab/>
      </w:r>
      <w:r w:rsidRPr="008242F1">
        <w:rPr>
          <w:rFonts w:ascii="Times New Roman" w:eastAsia="Times New Roman" w:hAnsi="Times New Roman" w:cs="Times New Roman"/>
          <w:i/>
          <w:sz w:val="30"/>
          <w:szCs w:val="30"/>
          <w:lang w:val="fr-FR"/>
        </w:rPr>
        <w:tab/>
        <w:t>- Ne leur écrivez pas!</w:t>
      </w:r>
    </w:p>
    <w:p w:rsidR="00BA19DE" w:rsidRDefault="00BA19DE" w:rsidP="00660AFF">
      <w:pPr>
        <w:widowControl w:val="0"/>
        <w:spacing w:after="0" w:line="240" w:lineRule="auto"/>
        <w:ind w:firstLine="567"/>
        <w:jc w:val="both"/>
        <w:rPr>
          <w:rFonts w:ascii="Times New Roman" w:eastAsia="Times New Roman" w:hAnsi="Times New Roman" w:cs="Times New Roman"/>
          <w:sz w:val="30"/>
          <w:szCs w:val="30"/>
        </w:rPr>
      </w:pP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Appelez le médecin!</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6. Téléphonez à Nathalie!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Mettez votre manteau!</w:t>
      </w:r>
      <w:r w:rsidRPr="008242F1">
        <w:rPr>
          <w:rFonts w:ascii="Times New Roman" w:eastAsia="Times New Roman" w:hAnsi="Times New Roman" w:cs="Times New Roman"/>
          <w:sz w:val="30"/>
          <w:szCs w:val="30"/>
          <w:lang w:val="fr-FR"/>
        </w:rPr>
        <w:tab/>
        <w:t>7. Jette le ballon!</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3. Mangez ces pommes!</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8. Parlez à vos amis!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4. Écris à ta cousine!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9. Lis le texte!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5. Réponds à ta mère!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10. Dis la vérité!</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sz w:val="30"/>
          <w:szCs w:val="30"/>
          <w:lang w:val="fr-FR"/>
        </w:rPr>
        <w:t>B)</w:t>
      </w:r>
      <w:r w:rsidRPr="008242F1">
        <w:rPr>
          <w:rFonts w:ascii="Times New Roman" w:eastAsia="Times New Roman" w:hAnsi="Times New Roman" w:cs="Times New Roman"/>
          <w:i/>
          <w:sz w:val="30"/>
          <w:szCs w:val="30"/>
          <w:lang w:val="fr-FR"/>
        </w:rPr>
        <w:t>Vous m’écoutez.</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ab/>
        <w:t>- Écoutez-moi!</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ab/>
        <w:t>- Ne m’écoutez pas!</w:t>
      </w:r>
    </w:p>
    <w:p w:rsidR="00BA19DE" w:rsidRDefault="00BA19DE" w:rsidP="00660AFF">
      <w:pPr>
        <w:widowControl w:val="0"/>
        <w:spacing w:after="0" w:line="240" w:lineRule="auto"/>
        <w:ind w:firstLine="567"/>
        <w:jc w:val="both"/>
        <w:rPr>
          <w:rFonts w:ascii="Times New Roman" w:eastAsia="Times New Roman" w:hAnsi="Times New Roman" w:cs="Times New Roman"/>
          <w:sz w:val="30"/>
          <w:szCs w:val="30"/>
        </w:rPr>
      </w:pP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Vous me regardez.</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6. Tu t’habilles.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Tu m’écris.</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7. Tu m’appelles.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3. Vous nous aidez.</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8. Vous me parlez.</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4. Vous me cherchez.</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9. Vous nous téléphonez.</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5. Vous vous levez.</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10. Tu me réponds.</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p>
    <w:p w:rsidR="00E77EC6" w:rsidRPr="008242F1" w:rsidRDefault="00E77EC6" w:rsidP="00B3409A">
      <w:pPr>
        <w:widowControl w:val="0"/>
        <w:spacing w:after="0" w:line="240" w:lineRule="auto"/>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 xml:space="preserve">21. Remplacez les noms en italique par les pronoms </w:t>
      </w:r>
      <w:r w:rsidRPr="008242F1">
        <w:rPr>
          <w:rFonts w:ascii="Times New Roman" w:eastAsia="Times New Roman" w:hAnsi="Times New Roman" w:cs="Times New Roman"/>
          <w:b/>
          <w:i/>
          <w:sz w:val="30"/>
          <w:szCs w:val="30"/>
          <w:u w:val="single"/>
          <w:lang w:val="fr-FR"/>
        </w:rPr>
        <w:t>le, la, les, l’, lui, leur</w:t>
      </w:r>
      <w:r w:rsidRPr="008242F1">
        <w:rPr>
          <w:rFonts w:ascii="Times New Roman" w:eastAsia="Times New Roman" w:hAnsi="Times New Roman" w:cs="Times New Roman"/>
          <w:b/>
          <w:sz w:val="30"/>
          <w:szCs w:val="30"/>
        </w:rPr>
        <w:t xml:space="preserve">/ Замініть виділені слова займенниками </w:t>
      </w:r>
      <w:r w:rsidRPr="008242F1">
        <w:rPr>
          <w:rFonts w:ascii="Times New Roman" w:eastAsia="Times New Roman" w:hAnsi="Times New Roman" w:cs="Times New Roman"/>
          <w:b/>
          <w:i/>
          <w:sz w:val="30"/>
          <w:szCs w:val="30"/>
          <w:u w:val="single"/>
          <w:lang w:val="fr-FR"/>
        </w:rPr>
        <w:t>le, la, les, l’, lui, leur :</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b/>
        <w:t xml:space="preserve">1. Il cherche </w:t>
      </w:r>
      <w:r w:rsidRPr="008242F1">
        <w:rPr>
          <w:rFonts w:ascii="Times New Roman" w:eastAsia="Times New Roman" w:hAnsi="Times New Roman" w:cs="Times New Roman"/>
          <w:i/>
          <w:sz w:val="30"/>
          <w:szCs w:val="30"/>
          <w:lang w:val="fr-FR"/>
        </w:rPr>
        <w:t>son professeur</w:t>
      </w:r>
      <w:r w:rsidRPr="008242F1">
        <w:rPr>
          <w:rFonts w:ascii="Times New Roman" w:eastAsia="Times New Roman" w:hAnsi="Times New Roman" w:cs="Times New Roman"/>
          <w:sz w:val="30"/>
          <w:szCs w:val="30"/>
          <w:lang w:val="fr-FR"/>
        </w:rPr>
        <w:t xml:space="preserve">. 2. Vous téléphonez </w:t>
      </w:r>
      <w:r w:rsidRPr="008242F1">
        <w:rPr>
          <w:rFonts w:ascii="Times New Roman" w:eastAsia="Times New Roman" w:hAnsi="Times New Roman" w:cs="Times New Roman"/>
          <w:i/>
          <w:sz w:val="30"/>
          <w:szCs w:val="30"/>
          <w:lang w:val="fr-FR"/>
        </w:rPr>
        <w:t>à Pierre</w:t>
      </w:r>
      <w:r w:rsidRPr="008242F1">
        <w:rPr>
          <w:rFonts w:ascii="Times New Roman" w:eastAsia="Times New Roman" w:hAnsi="Times New Roman" w:cs="Times New Roman"/>
          <w:sz w:val="30"/>
          <w:szCs w:val="30"/>
          <w:lang w:val="fr-FR"/>
        </w:rPr>
        <w:t xml:space="preserve">. 3. Pierre aime </w:t>
      </w:r>
      <w:r w:rsidRPr="008242F1">
        <w:rPr>
          <w:rFonts w:ascii="Times New Roman" w:eastAsia="Times New Roman" w:hAnsi="Times New Roman" w:cs="Times New Roman"/>
          <w:i/>
          <w:sz w:val="30"/>
          <w:szCs w:val="30"/>
          <w:lang w:val="fr-FR"/>
        </w:rPr>
        <w:t>ses parents</w:t>
      </w:r>
      <w:r w:rsidRPr="008242F1">
        <w:rPr>
          <w:rFonts w:ascii="Times New Roman" w:eastAsia="Times New Roman" w:hAnsi="Times New Roman" w:cs="Times New Roman"/>
          <w:sz w:val="30"/>
          <w:szCs w:val="30"/>
          <w:lang w:val="fr-FR"/>
        </w:rPr>
        <w:t xml:space="preserve">. 4. Il présente sa femme </w:t>
      </w:r>
      <w:r w:rsidRPr="008242F1">
        <w:rPr>
          <w:rFonts w:ascii="Times New Roman" w:eastAsia="Times New Roman" w:hAnsi="Times New Roman" w:cs="Times New Roman"/>
          <w:i/>
          <w:sz w:val="30"/>
          <w:szCs w:val="30"/>
          <w:lang w:val="fr-FR"/>
        </w:rPr>
        <w:t>à ses amis</w:t>
      </w:r>
      <w:r w:rsidRPr="008242F1">
        <w:rPr>
          <w:rFonts w:ascii="Times New Roman" w:eastAsia="Times New Roman" w:hAnsi="Times New Roman" w:cs="Times New Roman"/>
          <w:sz w:val="30"/>
          <w:szCs w:val="30"/>
          <w:lang w:val="fr-FR"/>
        </w:rPr>
        <w:t xml:space="preserve">. 5. Elle aime </w:t>
      </w:r>
      <w:r w:rsidRPr="008242F1">
        <w:rPr>
          <w:rFonts w:ascii="Times New Roman" w:eastAsia="Times New Roman" w:hAnsi="Times New Roman" w:cs="Times New Roman"/>
          <w:i/>
          <w:sz w:val="30"/>
          <w:szCs w:val="30"/>
          <w:lang w:val="fr-FR"/>
        </w:rPr>
        <w:t>son chien</w:t>
      </w:r>
      <w:r w:rsidRPr="008242F1">
        <w:rPr>
          <w:rFonts w:ascii="Times New Roman" w:eastAsia="Times New Roman" w:hAnsi="Times New Roman" w:cs="Times New Roman"/>
          <w:sz w:val="30"/>
          <w:szCs w:val="30"/>
          <w:lang w:val="fr-FR"/>
        </w:rPr>
        <w:t xml:space="preserve">. 6. Nous visitons </w:t>
      </w:r>
      <w:r w:rsidRPr="008242F1">
        <w:rPr>
          <w:rFonts w:ascii="Times New Roman" w:eastAsia="Times New Roman" w:hAnsi="Times New Roman" w:cs="Times New Roman"/>
          <w:i/>
          <w:sz w:val="30"/>
          <w:szCs w:val="30"/>
          <w:lang w:val="fr-FR"/>
        </w:rPr>
        <w:t>cette usine</w:t>
      </w:r>
      <w:r w:rsidRPr="008242F1">
        <w:rPr>
          <w:rFonts w:ascii="Times New Roman" w:eastAsia="Times New Roman" w:hAnsi="Times New Roman" w:cs="Times New Roman"/>
          <w:sz w:val="30"/>
          <w:szCs w:val="30"/>
          <w:lang w:val="fr-FR"/>
        </w:rPr>
        <w:t xml:space="preserve">. 7. Ils parlent de leur stage </w:t>
      </w:r>
      <w:r w:rsidRPr="008242F1">
        <w:rPr>
          <w:rFonts w:ascii="Times New Roman" w:eastAsia="Times New Roman" w:hAnsi="Times New Roman" w:cs="Times New Roman"/>
          <w:i/>
          <w:sz w:val="30"/>
          <w:szCs w:val="30"/>
          <w:lang w:val="fr-FR"/>
        </w:rPr>
        <w:t>à Marie et à Nicolas</w:t>
      </w:r>
      <w:r w:rsidRPr="008242F1">
        <w:rPr>
          <w:rFonts w:ascii="Times New Roman" w:eastAsia="Times New Roman" w:hAnsi="Times New Roman" w:cs="Times New Roman"/>
          <w:sz w:val="30"/>
          <w:szCs w:val="30"/>
          <w:lang w:val="fr-FR"/>
        </w:rPr>
        <w:t xml:space="preserve">. 8. Je regarde </w:t>
      </w:r>
      <w:r w:rsidRPr="008242F1">
        <w:rPr>
          <w:rFonts w:ascii="Times New Roman" w:eastAsia="Times New Roman" w:hAnsi="Times New Roman" w:cs="Times New Roman"/>
          <w:i/>
          <w:sz w:val="30"/>
          <w:szCs w:val="30"/>
          <w:lang w:val="fr-FR"/>
        </w:rPr>
        <w:t>mes robes</w:t>
      </w:r>
      <w:r w:rsidRPr="008242F1">
        <w:rPr>
          <w:rFonts w:ascii="Times New Roman" w:eastAsia="Times New Roman" w:hAnsi="Times New Roman" w:cs="Times New Roman"/>
          <w:sz w:val="30"/>
          <w:szCs w:val="30"/>
          <w:lang w:val="fr-FR"/>
        </w:rPr>
        <w:t xml:space="preserve">. 9. Le professeur donne de bonnes notes </w:t>
      </w:r>
      <w:r w:rsidRPr="008242F1">
        <w:rPr>
          <w:rFonts w:ascii="Times New Roman" w:eastAsia="Times New Roman" w:hAnsi="Times New Roman" w:cs="Times New Roman"/>
          <w:i/>
          <w:sz w:val="30"/>
          <w:szCs w:val="30"/>
          <w:lang w:val="fr-FR"/>
        </w:rPr>
        <w:t>à ses étudiants</w:t>
      </w:r>
      <w:r w:rsidRPr="008242F1">
        <w:rPr>
          <w:rFonts w:ascii="Times New Roman" w:eastAsia="Times New Roman" w:hAnsi="Times New Roman" w:cs="Times New Roman"/>
          <w:sz w:val="30"/>
          <w:szCs w:val="30"/>
          <w:lang w:val="fr-FR"/>
        </w:rPr>
        <w:t xml:space="preserve">. 10. Elles écoutent </w:t>
      </w:r>
      <w:r w:rsidRPr="008242F1">
        <w:rPr>
          <w:rFonts w:ascii="Times New Roman" w:eastAsia="Times New Roman" w:hAnsi="Times New Roman" w:cs="Times New Roman"/>
          <w:i/>
          <w:sz w:val="30"/>
          <w:szCs w:val="30"/>
          <w:lang w:val="fr-FR"/>
        </w:rPr>
        <w:t>l’histoire de leur grand-mère</w:t>
      </w:r>
      <w:r w:rsidRPr="008242F1">
        <w:rPr>
          <w:rFonts w:ascii="Times New Roman" w:eastAsia="Times New Roman" w:hAnsi="Times New Roman" w:cs="Times New Roman"/>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b/>
          <w:sz w:val="30"/>
          <w:szCs w:val="30"/>
        </w:rPr>
      </w:pPr>
    </w:p>
    <w:p w:rsidR="00E77EC6" w:rsidRPr="008242F1" w:rsidRDefault="00E77EC6" w:rsidP="00B3409A">
      <w:pPr>
        <w:widowControl w:val="0"/>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22. Mettez le pronom personnel qui convient</w:t>
      </w:r>
      <w:r w:rsidRPr="008242F1">
        <w:rPr>
          <w:rFonts w:ascii="Times New Roman" w:eastAsia="Times New Roman" w:hAnsi="Times New Roman" w:cs="Times New Roman"/>
          <w:b/>
          <w:sz w:val="30"/>
          <w:szCs w:val="30"/>
        </w:rPr>
        <w:t xml:space="preserve"> / Поставте відпо</w:t>
      </w:r>
      <w:r w:rsidR="00BA19DE">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від</w:t>
      </w:r>
      <w:r w:rsidR="00BA19DE">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ний займенник </w:t>
      </w:r>
      <w:r w:rsidRPr="008242F1">
        <w:rPr>
          <w:rFonts w:ascii="Times New Roman" w:eastAsia="Times New Roman" w:hAnsi="Times New Roman" w:cs="Times New Roman"/>
          <w:b/>
          <w:sz w:val="30"/>
          <w:szCs w:val="30"/>
          <w:lang w:val="fr-FR"/>
        </w:rPr>
        <w:t>:</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b/>
          <w:sz w:val="30"/>
          <w:szCs w:val="30"/>
          <w:lang w:val="fr-FR"/>
        </w:rPr>
        <w:t>Une histoire d’amour</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Olivier aime Sylvie. Olivier est amoureux de ... . Il pense à ..., il .... téléphone, il ... offre des roses, il ... écrit des poèmes, il ... dit de jolis mots, il ... attend dans le parc, il ... regarde avec tendresse.</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Sylvie n’aime pas Olivier. Sylvie n’est pas amoureuse de ... . Elle ne pense pas à ..., elle ne ... parle pas, elle ne sort pas avec ..., elle ne ... accompagne pas au cinéma, elle ne joue jamais au tennis avec ... .</w:t>
      </w:r>
    </w:p>
    <w:p w:rsidR="00E77EC6" w:rsidRPr="008242F1" w:rsidRDefault="00E77EC6" w:rsidP="00660AFF">
      <w:pPr>
        <w:widowControl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Olivier souffre, mais il continue à ... aimer.</w:t>
      </w:r>
    </w:p>
    <w:p w:rsidR="00E77EC6" w:rsidRPr="008242F1" w:rsidRDefault="00E77EC6" w:rsidP="00660AFF">
      <w:pPr>
        <w:spacing w:after="0" w:line="240" w:lineRule="auto"/>
        <w:ind w:firstLine="567"/>
        <w:jc w:val="both"/>
        <w:rPr>
          <w:rFonts w:ascii="Times New Roman" w:eastAsia="Times New Roman" w:hAnsi="Times New Roman" w:cs="Times New Roman"/>
          <w:b/>
          <w:i/>
          <w:sz w:val="30"/>
          <w:szCs w:val="30"/>
          <w:lang w:val="fr-FR"/>
        </w:rPr>
      </w:pPr>
    </w:p>
    <w:p w:rsidR="00E77EC6" w:rsidRPr="008242F1" w:rsidRDefault="00E77EC6" w:rsidP="00BA19DE">
      <w:pPr>
        <w:pStyle w:val="Fr--4"/>
        <w:rPr>
          <w:rFonts w:eastAsia="Times New Roman"/>
          <w:lang w:val="fr-FR" w:eastAsia="ru-RU"/>
        </w:rPr>
      </w:pPr>
      <w:r w:rsidRPr="008242F1">
        <w:rPr>
          <w:rFonts w:eastAsia="Times New Roman"/>
          <w:lang w:val="fr-FR" w:eastAsia="ru-RU"/>
        </w:rPr>
        <w:t>PAGE CIVILISATION</w:t>
      </w:r>
    </w:p>
    <w:p w:rsidR="00E77EC6" w:rsidRPr="008242F1" w:rsidRDefault="00E77EC6" w:rsidP="00660AFF">
      <w:pPr>
        <w:spacing w:after="0" w:line="240" w:lineRule="auto"/>
        <w:ind w:firstLine="567"/>
        <w:jc w:val="both"/>
        <w:rPr>
          <w:rFonts w:ascii="Times New Roman" w:eastAsia="Times New Roman" w:hAnsi="Times New Roman" w:cs="Times New Roman"/>
          <w:b/>
          <w:sz w:val="30"/>
          <w:szCs w:val="30"/>
          <w:lang w:val="fr-FR" w:eastAsia="ru-RU"/>
        </w:rPr>
      </w:pPr>
    </w:p>
    <w:p w:rsidR="00E77EC6" w:rsidRPr="008242F1" w:rsidRDefault="00E77EC6" w:rsidP="00BA19DE">
      <w:pPr>
        <w:pStyle w:val="Fr--2"/>
        <w:rPr>
          <w:rFonts w:eastAsia="Times New Roman"/>
          <w:lang w:val="fr-FR" w:eastAsia="ru-RU"/>
        </w:rPr>
      </w:pPr>
      <w:r w:rsidRPr="008242F1">
        <w:rPr>
          <w:rFonts w:eastAsia="Times New Roman"/>
          <w:lang w:val="fr-FR" w:eastAsia="ru-RU"/>
        </w:rPr>
        <w:t>La fête des Rois</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Ils sont bien loin les temps bibliques où les 3 Rois d’Arabie ont marché vers 1’enfant Jésus, guidés par une étoile mystérieuse. Et pourtant, la tradition, le 6 Janvier, s’est maintenue sous la forme d’une galette partagée en famille ou entre amis. Les boulangers et les pâtissiers la vendent dès le 2 Janvier ! La galette des Rois cache dans sa pâte «la fève» et elle est toujours vendue avec une couronne en papier doré. Celui ou celle qui trouve la fève est sacré(e) roi ou reine, il ou elle coiffe la couronne, choisit sa reine (ou son roi) et tout le monde boit à la santé du couple royal d’un instant.</w:t>
      </w:r>
    </w:p>
    <w:p w:rsidR="00E77EC6" w:rsidRPr="008242F1" w:rsidRDefault="00E77EC6" w:rsidP="00660AFF">
      <w:pPr>
        <w:spacing w:after="0" w:line="240" w:lineRule="auto"/>
        <w:ind w:firstLine="567"/>
        <w:jc w:val="both"/>
        <w:rPr>
          <w:rFonts w:ascii="Times New Roman" w:eastAsia="Times New Roman" w:hAnsi="Times New Roman" w:cs="Times New Roman"/>
          <w:i/>
          <w:sz w:val="30"/>
          <w:szCs w:val="30"/>
          <w:u w:val="single"/>
          <w:lang w:val="fr-FR" w:eastAsia="ru-RU"/>
        </w:rPr>
      </w:pPr>
    </w:p>
    <w:p w:rsidR="00E77EC6" w:rsidRPr="008242F1" w:rsidRDefault="00E77EC6" w:rsidP="00660AFF">
      <w:pPr>
        <w:spacing w:after="0" w:line="240" w:lineRule="auto"/>
        <w:ind w:firstLine="567"/>
        <w:jc w:val="both"/>
        <w:rPr>
          <w:rFonts w:ascii="Times New Roman" w:eastAsia="Times New Roman" w:hAnsi="Times New Roman" w:cs="Times New Roman"/>
          <w:i/>
          <w:sz w:val="30"/>
          <w:szCs w:val="30"/>
          <w:u w:val="single"/>
          <w:lang w:val="fr-FR" w:eastAsia="ru-RU"/>
        </w:rPr>
      </w:pPr>
      <w:r w:rsidRPr="008242F1">
        <w:rPr>
          <w:rFonts w:ascii="Times New Roman" w:eastAsia="Times New Roman" w:hAnsi="Times New Roman" w:cs="Times New Roman"/>
          <w:i/>
          <w:sz w:val="30"/>
          <w:szCs w:val="30"/>
          <w:u w:val="single"/>
          <w:lang w:val="fr-FR" w:eastAsia="ru-RU"/>
        </w:rPr>
        <w:t>Activités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1.Traduisez le petit texte et essayez de jouer ce fameux dîner.</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Trouvez le nom de cette fête en Ukraine</w:t>
      </w:r>
    </w:p>
    <w:p w:rsidR="00BA19DE" w:rsidRDefault="00BA19DE" w:rsidP="00660AFF">
      <w:pPr>
        <w:shd w:val="clear" w:color="auto" w:fill="FFFFFF"/>
        <w:spacing w:after="0" w:line="240" w:lineRule="auto"/>
        <w:ind w:firstLine="567"/>
        <w:jc w:val="both"/>
        <w:rPr>
          <w:rFonts w:ascii="Times New Roman" w:eastAsia="Times New Roman" w:hAnsi="Times New Roman" w:cs="Times New Roman"/>
          <w:b/>
          <w:bCs/>
          <w:sz w:val="30"/>
          <w:szCs w:val="30"/>
          <w:lang w:eastAsia="ru-RU"/>
        </w:rPr>
      </w:pPr>
    </w:p>
    <w:p w:rsidR="00E77EC6" w:rsidRPr="008242F1" w:rsidRDefault="00E77EC6" w:rsidP="00BA19DE">
      <w:pPr>
        <w:pStyle w:val="Fr--2"/>
        <w:rPr>
          <w:rFonts w:eastAsia="Times New Roman"/>
          <w:lang w:val="fr-FR" w:eastAsia="ru-RU"/>
        </w:rPr>
      </w:pPr>
      <w:r w:rsidRPr="008242F1">
        <w:rPr>
          <w:rFonts w:eastAsia="Times New Roman"/>
          <w:lang w:val="fr-FR" w:eastAsia="ru-RU"/>
        </w:rPr>
        <w:t>Les Catherinettes</w:t>
      </w:r>
    </w:p>
    <w:p w:rsidR="00E77EC6" w:rsidRPr="008242F1" w:rsidRDefault="00E77EC6" w:rsidP="00660AFF">
      <w:pPr>
        <w:shd w:val="clear" w:color="auto" w:fill="FFFFFF"/>
        <w:spacing w:after="0" w:line="240" w:lineRule="auto"/>
        <w:ind w:firstLine="567"/>
        <w:jc w:val="both"/>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À la Sainte Catherine, le 25 novembre, on fête les fillettes, mais aussi les Catherinettes, c'est-à-dire les jeunes filles ayant dépassé l'âge de 25 ans sans être mariées.</w:t>
      </w:r>
    </w:p>
    <w:p w:rsidR="00E77EC6" w:rsidRPr="008242F1" w:rsidRDefault="00E77EC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tradition veut que l’on confectionne aux Catherinettes des chapeaux extravagants, où le vert et le jaune prédominent et qu'elles porteront tout au long de cette journée festive.</w:t>
      </w:r>
      <w:r w:rsidR="004E7F7C">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bCs/>
          <w:sz w:val="30"/>
          <w:szCs w:val="30"/>
          <w:lang w:val="fr-FR" w:eastAsia="ru-RU"/>
        </w:rPr>
        <w:t>La couleur verte symbolise l’espoir (de se marier) tandis que la couleur jaune symbolise la sagesse (acquise avec les années)</w:t>
      </w:r>
      <w:r w:rsidRPr="008242F1">
        <w:rPr>
          <w:rFonts w:ascii="Times New Roman" w:eastAsia="Times New Roman" w:hAnsi="Times New Roman" w:cs="Times New Roman"/>
          <w:sz w:val="30"/>
          <w:szCs w:val="30"/>
          <w:lang w:val="fr-FR" w:eastAsia="ru-RU"/>
        </w:rPr>
        <w:t>. Cette tradition, autrefois suivie dans tous les milieux, à la ville comme à la campagne, s’est beaucoup perdue, sauf dans les maisons de couture, les magasins de mode et chez les modistes.</w:t>
      </w:r>
    </w:p>
    <w:p w:rsidR="00E77EC6" w:rsidRPr="008242F1" w:rsidRDefault="00E77EC6" w:rsidP="00660AFF">
      <w:pPr>
        <w:shd w:val="clear" w:color="auto" w:fill="FFFFFF"/>
        <w:spacing w:after="0" w:line="240" w:lineRule="auto"/>
        <w:ind w:firstLine="567"/>
        <w:jc w:val="both"/>
        <w:outlineLvl w:val="3"/>
        <w:rPr>
          <w:rFonts w:ascii="Times New Roman" w:eastAsia="Times New Roman" w:hAnsi="Times New Roman" w:cs="Times New Roman"/>
          <w:b/>
          <w:bCs/>
          <w:sz w:val="30"/>
          <w:szCs w:val="30"/>
          <w:lang w:val="fr-FR" w:eastAsia="ru-RU"/>
        </w:rPr>
      </w:pPr>
    </w:p>
    <w:p w:rsidR="00E77EC6" w:rsidRPr="008242F1" w:rsidRDefault="00E77EC6" w:rsidP="00BA19DE">
      <w:pPr>
        <w:pStyle w:val="Fr--2"/>
        <w:rPr>
          <w:rFonts w:eastAsia="Times New Roman"/>
          <w:lang w:val="fr-FR" w:eastAsia="ru-RU"/>
        </w:rPr>
      </w:pPr>
      <w:r w:rsidRPr="008242F1">
        <w:rPr>
          <w:rFonts w:eastAsia="Times New Roman"/>
          <w:lang w:val="fr-FR" w:eastAsia="ru-RU"/>
        </w:rPr>
        <w:t>Foire de Ste Catherine</w:t>
      </w:r>
    </w:p>
    <w:p w:rsidR="00E77EC6" w:rsidRPr="008242F1" w:rsidRDefault="00E77EC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Dans les campagnes, la Sainte Catherine est également associée à une Foire qui se tient aux alentours du 25 novembre. La Foire Sainte Catherine permet </w:t>
      </w:r>
      <w:r w:rsidRPr="008242F1">
        <w:rPr>
          <w:rFonts w:ascii="Times New Roman" w:eastAsia="Times New Roman" w:hAnsi="Times New Roman" w:cs="Times New Roman"/>
          <w:b/>
          <w:bCs/>
          <w:sz w:val="30"/>
          <w:szCs w:val="30"/>
          <w:lang w:val="fr-FR" w:eastAsia="ru-RU"/>
        </w:rPr>
        <w:t>aux éleveurs de présenter leurs bestiaux au public</w:t>
      </w:r>
      <w:r w:rsidRPr="008242F1">
        <w:rPr>
          <w:rFonts w:ascii="Times New Roman" w:eastAsia="Times New Roman" w:hAnsi="Times New Roman" w:cs="Times New Roman"/>
          <w:sz w:val="30"/>
          <w:szCs w:val="30"/>
          <w:lang w:val="fr-FR" w:eastAsia="ru-RU"/>
        </w:rPr>
        <w:t>. Cette foire était autrefois l’occasion idéale pour les jeunes hommes de rencontrer une Catherinette afin de mettre fin à son célibat...</w:t>
      </w:r>
    </w:p>
    <w:p w:rsidR="00BA19DE" w:rsidRPr="009D6834" w:rsidRDefault="00BA19DE" w:rsidP="00660AFF">
      <w:pPr>
        <w:shd w:val="clear" w:color="auto" w:fill="FFFFFF"/>
        <w:spacing w:after="0" w:line="240" w:lineRule="auto"/>
        <w:ind w:firstLine="567"/>
        <w:jc w:val="both"/>
        <w:outlineLvl w:val="3"/>
        <w:rPr>
          <w:rFonts w:ascii="Times New Roman" w:eastAsia="Times New Roman" w:hAnsi="Times New Roman" w:cs="Times New Roman"/>
          <w:b/>
          <w:bCs/>
          <w:sz w:val="30"/>
          <w:szCs w:val="30"/>
          <w:lang w:val="fr-FR" w:eastAsia="ru-RU"/>
        </w:rPr>
      </w:pPr>
    </w:p>
    <w:p w:rsidR="00670952" w:rsidRPr="009D6834" w:rsidRDefault="00670952" w:rsidP="00660AFF">
      <w:pPr>
        <w:shd w:val="clear" w:color="auto" w:fill="FFFFFF"/>
        <w:spacing w:after="0" w:line="240" w:lineRule="auto"/>
        <w:ind w:firstLine="567"/>
        <w:jc w:val="both"/>
        <w:outlineLvl w:val="3"/>
        <w:rPr>
          <w:rFonts w:ascii="Times New Roman" w:eastAsia="Times New Roman" w:hAnsi="Times New Roman" w:cs="Times New Roman"/>
          <w:b/>
          <w:bCs/>
          <w:sz w:val="30"/>
          <w:szCs w:val="30"/>
          <w:lang w:val="fr-FR" w:eastAsia="ru-RU"/>
        </w:rPr>
      </w:pPr>
    </w:p>
    <w:p w:rsidR="00E77EC6" w:rsidRPr="008242F1" w:rsidRDefault="00E77EC6" w:rsidP="00BA19DE">
      <w:pPr>
        <w:pStyle w:val="Fr--2"/>
        <w:rPr>
          <w:rFonts w:eastAsia="Times New Roman"/>
          <w:lang w:val="fr-FR" w:eastAsia="ru-RU"/>
        </w:rPr>
      </w:pPr>
      <w:r w:rsidRPr="008242F1">
        <w:rPr>
          <w:rFonts w:eastAsia="Times New Roman"/>
          <w:lang w:val="fr-FR" w:eastAsia="ru-RU"/>
        </w:rPr>
        <w:t>Jour idéal pour les plantations</w:t>
      </w:r>
    </w:p>
    <w:p w:rsidR="00E77EC6" w:rsidRPr="008242F1" w:rsidRDefault="00E77EC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Pour les jardiniers, le jour de la Sainte Catherine est réputé idéal pour </w:t>
      </w:r>
      <w:hyperlink r:id="rId14" w:tgtFrame="_blank" w:history="1">
        <w:r w:rsidRPr="008242F1">
          <w:rPr>
            <w:rFonts w:ascii="Times New Roman" w:eastAsia="Times New Roman" w:hAnsi="Times New Roman" w:cs="Times New Roman"/>
            <w:sz w:val="30"/>
            <w:szCs w:val="30"/>
            <w:lang w:val="fr-FR" w:eastAsia="ru-RU"/>
          </w:rPr>
          <w:t>planter boutures et plantes à racines nues</w:t>
        </w:r>
      </w:hyperlink>
      <w:r w:rsidRPr="008242F1">
        <w:rPr>
          <w:rFonts w:ascii="Times New Roman" w:eastAsia="Times New Roman" w:hAnsi="Times New Roman" w:cs="Times New Roman"/>
          <w:sz w:val="30"/>
          <w:szCs w:val="30"/>
          <w:lang w:val="fr-FR" w:eastAsia="ru-RU"/>
        </w:rPr>
        <w:t>, ainsi que l’affirme le dicton : « à la St Catherine, tout bois prend racine ».</w:t>
      </w:r>
    </w:p>
    <w:p w:rsidR="00BA19DE" w:rsidRDefault="00BA19DE" w:rsidP="00660AFF">
      <w:pPr>
        <w:shd w:val="clear" w:color="auto" w:fill="FFFFFF"/>
        <w:spacing w:after="0" w:line="240" w:lineRule="auto"/>
        <w:ind w:firstLine="567"/>
        <w:jc w:val="both"/>
        <w:outlineLvl w:val="3"/>
        <w:rPr>
          <w:rFonts w:ascii="Times New Roman" w:eastAsia="Times New Roman" w:hAnsi="Times New Roman" w:cs="Times New Roman"/>
          <w:b/>
          <w:bCs/>
          <w:sz w:val="30"/>
          <w:szCs w:val="30"/>
          <w:lang w:eastAsia="ru-RU"/>
        </w:rPr>
      </w:pPr>
    </w:p>
    <w:p w:rsidR="00E77EC6" w:rsidRPr="008242F1" w:rsidRDefault="00E77EC6" w:rsidP="00BA19DE">
      <w:pPr>
        <w:pStyle w:val="Fr--2"/>
        <w:rPr>
          <w:rFonts w:eastAsia="Times New Roman"/>
          <w:lang w:val="fr-FR" w:eastAsia="ru-RU"/>
        </w:rPr>
      </w:pPr>
      <w:r w:rsidRPr="008242F1">
        <w:rPr>
          <w:rFonts w:eastAsia="Times New Roman"/>
          <w:lang w:val="fr-FR" w:eastAsia="ru-RU"/>
        </w:rPr>
        <w:t>Coutume canadienne</w:t>
      </w:r>
    </w:p>
    <w:p w:rsidR="00E77EC6" w:rsidRPr="008242F1" w:rsidRDefault="00E77EC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Au Canada une tradition liée à la Sainte Catherine reste vivante encore aujourd’hui, celle de fabriquer la tire, une confiserie à base de mélasse et de cassonade. À l’origine, le but était pour les Catherinettes de </w:t>
      </w:r>
      <w:r w:rsidRPr="008242F1">
        <w:rPr>
          <w:rFonts w:ascii="Times New Roman" w:eastAsia="Times New Roman" w:hAnsi="Times New Roman" w:cs="Times New Roman"/>
          <w:b/>
          <w:bCs/>
          <w:sz w:val="30"/>
          <w:szCs w:val="30"/>
          <w:lang w:val="fr-FR" w:eastAsia="ru-RU"/>
        </w:rPr>
        <w:t>démontrer leur talent de cuisinière en offrant cette gourmandise aux hommes célibataires</w:t>
      </w:r>
      <w:r w:rsidRPr="008242F1">
        <w:rPr>
          <w:rFonts w:ascii="Times New Roman" w:eastAsia="Times New Roman" w:hAnsi="Times New Roman" w:cs="Times New Roman"/>
          <w:sz w:val="30"/>
          <w:szCs w:val="30"/>
          <w:lang w:val="fr-FR" w:eastAsia="ru-RU"/>
        </w:rPr>
        <w:t> !</w:t>
      </w:r>
    </w:p>
    <w:p w:rsidR="00BA19DE" w:rsidRDefault="00BA19DE" w:rsidP="00660AFF">
      <w:pPr>
        <w:shd w:val="clear" w:color="auto" w:fill="FFFFFF"/>
        <w:spacing w:after="0" w:line="240" w:lineRule="auto"/>
        <w:ind w:firstLine="567"/>
        <w:jc w:val="both"/>
        <w:outlineLvl w:val="2"/>
        <w:rPr>
          <w:rFonts w:ascii="Times New Roman" w:eastAsia="Times New Roman" w:hAnsi="Times New Roman" w:cs="Times New Roman"/>
          <w:b/>
          <w:bCs/>
          <w:sz w:val="30"/>
          <w:szCs w:val="30"/>
          <w:lang w:eastAsia="ru-RU"/>
        </w:rPr>
      </w:pPr>
    </w:p>
    <w:p w:rsidR="00E77EC6" w:rsidRPr="008242F1" w:rsidRDefault="00E77EC6" w:rsidP="00BA19DE">
      <w:pPr>
        <w:pStyle w:val="Fr--2"/>
        <w:rPr>
          <w:rFonts w:eastAsia="Times New Roman"/>
          <w:lang w:val="fr-FR" w:eastAsia="ru-RU"/>
        </w:rPr>
      </w:pPr>
      <w:r w:rsidRPr="008242F1">
        <w:rPr>
          <w:rFonts w:eastAsia="Times New Roman"/>
          <w:lang w:val="fr-FR" w:eastAsia="ru-RU"/>
        </w:rPr>
        <w:t>Les origines de la fête de Ste Catherine</w:t>
      </w:r>
    </w:p>
    <w:p w:rsidR="00E77EC6" w:rsidRPr="00BA19DE" w:rsidRDefault="00E77EC6" w:rsidP="00660AFF">
      <w:pPr>
        <w:shd w:val="clear" w:color="auto" w:fill="FFFFFF"/>
        <w:spacing w:after="0" w:line="240" w:lineRule="auto"/>
        <w:ind w:firstLine="567"/>
        <w:jc w:val="both"/>
        <w:rPr>
          <w:rFonts w:ascii="Times New Roman" w:eastAsia="Times New Roman" w:hAnsi="Times New Roman" w:cs="Times New Roman"/>
          <w:spacing w:val="6"/>
          <w:sz w:val="30"/>
          <w:szCs w:val="30"/>
          <w:lang w:val="fr-FR" w:eastAsia="ru-RU"/>
        </w:rPr>
      </w:pPr>
      <w:r w:rsidRPr="00BA19DE">
        <w:rPr>
          <w:rFonts w:ascii="Times New Roman" w:eastAsia="Times New Roman" w:hAnsi="Times New Roman" w:cs="Times New Roman"/>
          <w:spacing w:val="6"/>
          <w:sz w:val="30"/>
          <w:szCs w:val="30"/>
          <w:lang w:val="fr-FR" w:eastAsia="ru-RU"/>
        </w:rPr>
        <w:t xml:space="preserve">À l’origine de toutes ces traditions, il y a la vie légendaire de Sainte Catherine d’Alexandrie. La vie de cette sainte est tout à fait édifiante, puisqu’elle fut à la fois vierge, martyre et savante, ce qui lui vaut d’être représentée avec 3 auréoles : la blanche des vierges, la rouge des martyrs et la verte des savants. </w:t>
      </w:r>
      <w:r w:rsidRPr="00BA19DE">
        <w:rPr>
          <w:rFonts w:ascii="Times New Roman" w:eastAsia="Times New Roman" w:hAnsi="Times New Roman" w:cs="Times New Roman"/>
          <w:b/>
          <w:bCs/>
          <w:spacing w:val="6"/>
          <w:sz w:val="30"/>
          <w:szCs w:val="30"/>
          <w:lang w:val="fr-FR" w:eastAsia="ru-RU"/>
        </w:rPr>
        <w:t>Elle ne se contente pas non plus d’être la sainte patronne des filles à marier, mais aussi celle des prêcheurs et des philosophes</w:t>
      </w:r>
      <w:r w:rsidRPr="00BA19DE">
        <w:rPr>
          <w:rFonts w:ascii="Times New Roman" w:eastAsia="Times New Roman" w:hAnsi="Times New Roman" w:cs="Times New Roman"/>
          <w:spacing w:val="6"/>
          <w:sz w:val="30"/>
          <w:szCs w:val="30"/>
          <w:lang w:val="fr-FR" w:eastAsia="ru-RU"/>
        </w:rPr>
        <w:t>. C’est sa vie exemplaire qui lui vaut tous ces honneurs: originaire d’une famille noble d’Alexandrie, Catherine se convertit au christianisme à la suite d’une vision. L’empereur Maxence, qui persécutait les chrétiens, lui proposa de renoncer à sa foi en échange d’un mariage royal. Catherine refusa et allégua qu’elle avait contracté avec le Christ un mariage mystique. On raconte qu’elle tint tête à toute une armée de philosophes qui lui avaient été envoyés pour lui démontrer la fausseté de sa foi et réussit même à les convertir. L’empereur la condamna à mourir du supplice de la roue. La légende dit que la roue se brisa miraculeusement, et qu’elle fut donc finalement décapitée vers l’année 310, un 25 novembre.</w:t>
      </w:r>
    </w:p>
    <w:p w:rsidR="00BA19DE" w:rsidRDefault="00BA19DE" w:rsidP="00660AFF">
      <w:pPr>
        <w:shd w:val="clear" w:color="auto" w:fill="FFFFFF"/>
        <w:spacing w:after="0" w:line="240" w:lineRule="auto"/>
        <w:ind w:firstLine="567"/>
        <w:jc w:val="both"/>
        <w:rPr>
          <w:rFonts w:ascii="Times New Roman" w:eastAsia="Times New Roman" w:hAnsi="Times New Roman" w:cs="Times New Roman"/>
          <w:b/>
          <w:bCs/>
          <w:sz w:val="30"/>
          <w:szCs w:val="30"/>
          <w:lang w:eastAsia="ru-RU"/>
        </w:rPr>
      </w:pPr>
    </w:p>
    <w:p w:rsidR="00E77EC6" w:rsidRPr="008242F1" w:rsidRDefault="00E77EC6" w:rsidP="00BA19DE">
      <w:pPr>
        <w:pStyle w:val="Fr--2"/>
        <w:rPr>
          <w:rFonts w:eastAsia="Times New Roman"/>
          <w:lang w:val="fr-FR" w:eastAsia="ru-RU"/>
        </w:rPr>
      </w:pPr>
      <w:r w:rsidRPr="008242F1">
        <w:rPr>
          <w:rFonts w:eastAsia="Times New Roman"/>
          <w:lang w:val="fr-FR" w:eastAsia="ru-RU"/>
        </w:rPr>
        <w:t>La protectrice des filles célibataires</w:t>
      </w:r>
    </w:p>
    <w:p w:rsidR="00E77EC6" w:rsidRPr="00BA19DE" w:rsidRDefault="00E77EC6" w:rsidP="00660AFF">
      <w:pPr>
        <w:shd w:val="clear" w:color="auto" w:fill="FFFFFF"/>
        <w:spacing w:after="0" w:line="240" w:lineRule="auto"/>
        <w:ind w:firstLine="567"/>
        <w:jc w:val="both"/>
        <w:rPr>
          <w:rFonts w:ascii="Times New Roman" w:eastAsia="Times New Roman" w:hAnsi="Times New Roman" w:cs="Times New Roman"/>
          <w:spacing w:val="4"/>
          <w:sz w:val="30"/>
          <w:szCs w:val="30"/>
          <w:lang w:val="fr-FR" w:eastAsia="ru-RU"/>
        </w:rPr>
      </w:pPr>
      <w:r w:rsidRPr="00BA19DE">
        <w:rPr>
          <w:rFonts w:ascii="Times New Roman" w:eastAsia="Times New Roman" w:hAnsi="Times New Roman" w:cs="Times New Roman"/>
          <w:spacing w:val="4"/>
          <w:sz w:val="30"/>
          <w:szCs w:val="30"/>
          <w:lang w:val="fr-FR" w:eastAsia="ru-RU"/>
        </w:rPr>
        <w:t>Son refus de se marier explique tout naturellement pourquoi Sainte Catherine est la patronne des filles célibataires. L’expression « </w:t>
      </w:r>
      <w:r w:rsidRPr="00BA19DE">
        <w:rPr>
          <w:rFonts w:ascii="Times New Roman" w:eastAsia="Times New Roman" w:hAnsi="Times New Roman" w:cs="Times New Roman"/>
          <w:b/>
          <w:bCs/>
          <w:spacing w:val="4"/>
          <w:sz w:val="30"/>
          <w:szCs w:val="30"/>
          <w:lang w:val="fr-FR" w:eastAsia="ru-RU"/>
        </w:rPr>
        <w:t>coiffer Sainte Catherine</w:t>
      </w:r>
      <w:r w:rsidRPr="00BA19DE">
        <w:rPr>
          <w:rFonts w:ascii="Times New Roman" w:eastAsia="Times New Roman" w:hAnsi="Times New Roman" w:cs="Times New Roman"/>
          <w:spacing w:val="4"/>
          <w:sz w:val="30"/>
          <w:szCs w:val="30"/>
          <w:lang w:val="fr-FR" w:eastAsia="ru-RU"/>
        </w:rPr>
        <w:t> », que l’on emploie lorsqu’une jeune fille arrive à l’âge de 25 ans sans avoir convolé en justes noces, s’explique par une tradition qui remonte au XVI-ème siècle. En effet, à cette époque, on renouvelait la coiffe de la statue de la sainte dans les églises, et c'était les jeunes femmes célibataires entre 25 et 35 ans qui se chargeaient de cette tâche. De la coiffe au chapeau il n’y a qu’un pas, et c’est donc ce qui explique l’usage pour les Catherinettes de porter un chapeau le 25 novembre!</w:t>
      </w:r>
      <w:r w:rsidRPr="00BA19DE">
        <w:rPr>
          <w:rFonts w:ascii="Times New Roman" w:eastAsia="Times New Roman" w:hAnsi="Times New Roman" w:cs="Times New Roman"/>
          <w:b/>
          <w:bCs/>
          <w:spacing w:val="4"/>
          <w:sz w:val="30"/>
          <w:szCs w:val="30"/>
          <w:lang w:val="fr-FR" w:eastAsia="ru-RU"/>
        </w:rPr>
        <w:t xml:space="preserve">Il faut savoir que les hommes célibataires ont eux aussi leur saint patron en la personne de </w:t>
      </w:r>
      <w:hyperlink r:id="rId15" w:tgtFrame="_blank" w:history="1">
        <w:r w:rsidRPr="00BA19DE">
          <w:rPr>
            <w:rFonts w:ascii="Times New Roman" w:eastAsia="Times New Roman" w:hAnsi="Times New Roman" w:cs="Times New Roman"/>
            <w:b/>
            <w:bCs/>
            <w:spacing w:val="4"/>
            <w:sz w:val="30"/>
            <w:szCs w:val="30"/>
            <w:lang w:val="fr-FR" w:eastAsia="ru-RU"/>
          </w:rPr>
          <w:t>Saint Nicolas</w:t>
        </w:r>
      </w:hyperlink>
      <w:r w:rsidRPr="00BA19DE">
        <w:rPr>
          <w:rFonts w:ascii="Times New Roman" w:eastAsia="Times New Roman" w:hAnsi="Times New Roman" w:cs="Times New Roman"/>
          <w:b/>
          <w:bCs/>
          <w:spacing w:val="4"/>
          <w:sz w:val="30"/>
          <w:szCs w:val="30"/>
          <w:lang w:val="fr-FR" w:eastAsia="ru-RU"/>
        </w:rPr>
        <w:t> : en effet, tout comme on dit « coiffer sainte Catherine » pour les filles, on dit « porter la crosse de Saint Nicolas » pour les garçons</w:t>
      </w:r>
      <w:r w:rsidRPr="00BA19DE">
        <w:rPr>
          <w:rFonts w:ascii="Times New Roman" w:eastAsia="Times New Roman" w:hAnsi="Times New Roman" w:cs="Times New Roman"/>
          <w:spacing w:val="4"/>
          <w:sz w:val="30"/>
          <w:szCs w:val="30"/>
          <w:lang w:val="fr-FR" w:eastAsia="ru-RU"/>
        </w:rPr>
        <w:t>.</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p>
    <w:p w:rsidR="00E77EC6" w:rsidRPr="008242F1" w:rsidRDefault="00E77EC6" w:rsidP="00BA19DE">
      <w:pPr>
        <w:pStyle w:val="Fr--4"/>
        <w:rPr>
          <w:rFonts w:eastAsia="Times New Roman"/>
          <w:lang w:val="fr-FR" w:eastAsia="ru-RU"/>
        </w:rPr>
      </w:pPr>
      <w:r w:rsidRPr="008242F1">
        <w:rPr>
          <w:rFonts w:eastAsia="Times New Roman"/>
          <w:lang w:val="fr-FR" w:eastAsia="ru-RU"/>
        </w:rPr>
        <w:t>À VOUS DE PARLER</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Parlez de la fête la plus populaire dans votre famille.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Caractérisez les fêtes de votre région.</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Quelles traditions aimeriez-vous transmettre à vos enfants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Comparez les fêtes et les traditions en Ukraine et en France.</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À quelles fêtes françaises voudriez-vous assister? Pourquoi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6. À présent, chez nous, il y a beaucoup de fêtes venues de l’Europe ou de l’Amérique. Y a-t-il des fêtes qui vous plaisent ou que vous n’acceptez pas ? Argumentez. </w:t>
      </w:r>
    </w:p>
    <w:p w:rsidR="00E77EC6" w:rsidRPr="008242F1" w:rsidRDefault="00E77EC6" w:rsidP="00660AFF">
      <w:pPr>
        <w:spacing w:after="0" w:line="240" w:lineRule="auto"/>
        <w:ind w:firstLine="567"/>
        <w:jc w:val="both"/>
        <w:rPr>
          <w:rFonts w:ascii="Times New Roman" w:eastAsia="Times New Roman" w:hAnsi="Times New Roman" w:cs="Times New Roman"/>
          <w:sz w:val="30"/>
          <w:szCs w:val="30"/>
          <w:lang w:val="fr-FR" w:eastAsia="ru-RU"/>
        </w:rPr>
      </w:pPr>
    </w:p>
    <w:p w:rsidR="00B6393F" w:rsidRPr="008242F1" w:rsidRDefault="00B6393F" w:rsidP="00660AFF">
      <w:pPr>
        <w:spacing w:after="0" w:line="240" w:lineRule="auto"/>
        <w:ind w:firstLine="567"/>
        <w:jc w:val="both"/>
        <w:rPr>
          <w:rFonts w:ascii="Times New Roman" w:hAnsi="Times New Roman" w:cs="Times New Roman"/>
          <w:sz w:val="30"/>
          <w:szCs w:val="30"/>
        </w:rPr>
      </w:pPr>
      <w:r w:rsidRPr="008242F1">
        <w:rPr>
          <w:rFonts w:ascii="Times New Roman" w:hAnsi="Times New Roman" w:cs="Times New Roman"/>
          <w:sz w:val="30"/>
          <w:szCs w:val="30"/>
        </w:rPr>
        <w:br w:type="page"/>
      </w:r>
    </w:p>
    <w:p w:rsidR="00E408E5" w:rsidRPr="008242F1" w:rsidRDefault="00E408E5" w:rsidP="00BA19DE">
      <w:pPr>
        <w:pStyle w:val="Fr1--Unite1"/>
        <w:rPr>
          <w:rFonts w:ascii="Times New Roman" w:eastAsia="Times New Roman" w:hAnsi="Times New Roman"/>
        </w:rPr>
      </w:pPr>
      <w:bookmarkStart w:id="127" w:name="_Toc396467515"/>
      <w:bookmarkStart w:id="128" w:name="_Toc396811683"/>
      <w:r w:rsidRPr="008242F1">
        <w:rPr>
          <w:rFonts w:eastAsia="Times New Roman"/>
        </w:rPr>
        <w:t>Unité 7</w:t>
      </w:r>
      <w:bookmarkEnd w:id="127"/>
      <w:bookmarkEnd w:id="128"/>
    </w:p>
    <w:p w:rsidR="00BA19DE" w:rsidRDefault="00BA19DE" w:rsidP="00660AFF">
      <w:pPr>
        <w:spacing w:after="0" w:line="240" w:lineRule="auto"/>
        <w:ind w:firstLine="567"/>
        <w:contextualSpacing/>
        <w:jc w:val="both"/>
        <w:rPr>
          <w:rFonts w:ascii="Times New Roman" w:eastAsia="Times New Roman" w:hAnsi="Times New Roman" w:cs="Times New Roman"/>
          <w:b/>
          <w:i/>
          <w:sz w:val="30"/>
          <w:szCs w:val="30"/>
        </w:rPr>
      </w:pPr>
    </w:p>
    <w:p w:rsidR="00E408E5" w:rsidRDefault="00E408E5" w:rsidP="00BA19DE">
      <w:pPr>
        <w:pStyle w:val="Fr1--Unite"/>
        <w:rPr>
          <w:rFonts w:eastAsia="Times New Roman"/>
        </w:rPr>
      </w:pPr>
      <w:bookmarkStart w:id="129" w:name="_Toc396467516"/>
      <w:bookmarkStart w:id="130" w:name="_Toc396811684"/>
      <w:r w:rsidRPr="008242F1">
        <w:rPr>
          <w:rFonts w:eastAsia="Times New Roman"/>
          <w:lang w:val="fr-FR"/>
        </w:rPr>
        <w:t>EN VILLE</w:t>
      </w:r>
      <w:bookmarkEnd w:id="129"/>
      <w:bookmarkEnd w:id="130"/>
    </w:p>
    <w:p w:rsidR="00BA19DE" w:rsidRPr="00BA19DE" w:rsidRDefault="00BA19DE" w:rsidP="00660AFF">
      <w:pPr>
        <w:spacing w:after="0" w:line="240" w:lineRule="auto"/>
        <w:ind w:firstLine="567"/>
        <w:contextualSpacing/>
        <w:jc w:val="both"/>
        <w:rPr>
          <w:rFonts w:ascii="Times New Roman" w:eastAsia="Times New Roman" w:hAnsi="Times New Roman" w:cs="Times New Roman"/>
          <w:b/>
          <w:i/>
          <w:sz w:val="30"/>
          <w:szCs w:val="30"/>
        </w:rPr>
      </w:pPr>
    </w:p>
    <w:tbl>
      <w:tblPr>
        <w:tblStyle w:val="41"/>
        <w:tblW w:w="0" w:type="auto"/>
        <w:jc w:val="center"/>
        <w:tblInd w:w="647" w:type="dxa"/>
        <w:tblLook w:val="04A0" w:firstRow="1" w:lastRow="0" w:firstColumn="1" w:lastColumn="0" w:noHBand="0" w:noVBand="1"/>
      </w:tblPr>
      <w:tblGrid>
        <w:gridCol w:w="4138"/>
        <w:gridCol w:w="4786"/>
      </w:tblGrid>
      <w:tr w:rsidR="008242F1" w:rsidRPr="008242F1" w:rsidTr="00BA19DE">
        <w:trPr>
          <w:jc w:val="center"/>
        </w:trPr>
        <w:tc>
          <w:tcPr>
            <w:tcW w:w="4138" w:type="dxa"/>
          </w:tcPr>
          <w:p w:rsidR="00E408E5" w:rsidRPr="00730770" w:rsidRDefault="00E408E5" w:rsidP="00BA19DE">
            <w:pPr>
              <w:pStyle w:val="Unt1"/>
              <w:rPr>
                <w:rFonts w:eastAsia="Times New Roman"/>
              </w:rPr>
            </w:pPr>
            <w:bookmarkStart w:id="131" w:name="_Toc396467517"/>
            <w:bookmarkStart w:id="132" w:name="_Toc396811685"/>
            <w:r w:rsidRPr="00730770">
              <w:rPr>
                <w:rFonts w:eastAsia="Times New Roman"/>
              </w:rPr>
              <w:t>Sujet</w:t>
            </w:r>
            <w:bookmarkEnd w:id="131"/>
            <w:bookmarkEnd w:id="132"/>
          </w:p>
        </w:tc>
        <w:tc>
          <w:tcPr>
            <w:tcW w:w="4786" w:type="dxa"/>
          </w:tcPr>
          <w:p w:rsidR="00E408E5" w:rsidRPr="008242F1" w:rsidRDefault="00E408E5" w:rsidP="00BA19DE">
            <w:pPr>
              <w:pStyle w:val="Unt2"/>
              <w:rPr>
                <w:rFonts w:eastAsia="Times New Roman"/>
              </w:rPr>
            </w:pPr>
            <w:bookmarkStart w:id="133" w:name="_Toc396467518"/>
            <w:bookmarkStart w:id="134" w:name="_Toc396811686"/>
            <w:r w:rsidRPr="008242F1">
              <w:rPr>
                <w:rFonts w:eastAsia="Times New Roman"/>
              </w:rPr>
              <w:t>S’orienter en ville, moyens de transport en commun</w:t>
            </w:r>
            <w:bookmarkEnd w:id="133"/>
            <w:bookmarkEnd w:id="134"/>
          </w:p>
        </w:tc>
      </w:tr>
      <w:tr w:rsidR="008242F1" w:rsidRPr="008242F1" w:rsidTr="00BA19DE">
        <w:trPr>
          <w:jc w:val="center"/>
        </w:trPr>
        <w:tc>
          <w:tcPr>
            <w:tcW w:w="4138" w:type="dxa"/>
          </w:tcPr>
          <w:p w:rsidR="00E408E5" w:rsidRPr="008242F1" w:rsidRDefault="00E408E5" w:rsidP="00BA19DE">
            <w:pPr>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Textes </w:t>
            </w:r>
          </w:p>
        </w:tc>
        <w:tc>
          <w:tcPr>
            <w:tcW w:w="4786" w:type="dxa"/>
          </w:tcPr>
          <w:p w:rsidR="00E408E5" w:rsidRPr="008242F1" w:rsidRDefault="00E408E5" w:rsidP="00BA19D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Ma ville natale</w:t>
            </w:r>
          </w:p>
          <w:p w:rsidR="00E408E5" w:rsidRPr="008242F1" w:rsidRDefault="00E408E5" w:rsidP="00BA19D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Dans une rue de Paris</w:t>
            </w:r>
          </w:p>
        </w:tc>
      </w:tr>
      <w:tr w:rsidR="00E408E5" w:rsidRPr="008242F1" w:rsidTr="00BA19DE">
        <w:trPr>
          <w:jc w:val="center"/>
        </w:trPr>
        <w:tc>
          <w:tcPr>
            <w:tcW w:w="4138" w:type="dxa"/>
          </w:tcPr>
          <w:p w:rsidR="00E408E5" w:rsidRPr="008242F1" w:rsidRDefault="00E408E5" w:rsidP="00BA19DE">
            <w:pPr>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Grammaire </w:t>
            </w:r>
          </w:p>
        </w:tc>
        <w:tc>
          <w:tcPr>
            <w:tcW w:w="4786" w:type="dxa"/>
          </w:tcPr>
          <w:p w:rsidR="00E408E5" w:rsidRPr="008242F1" w:rsidRDefault="00E408E5" w:rsidP="00BA19D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Les temps immédiats</w:t>
            </w:r>
          </w:p>
          <w:p w:rsidR="00E408E5" w:rsidRPr="008242F1" w:rsidRDefault="00E408E5" w:rsidP="00BA19D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Pronoms relatifs (</w:t>
            </w:r>
            <w:r w:rsidRPr="00730770">
              <w:rPr>
                <w:rFonts w:ascii="Times New Roman" w:eastAsia="Times New Roman" w:hAnsi="Times New Roman" w:cs="Times New Roman"/>
                <w:b/>
                <w:i/>
                <w:sz w:val="30"/>
                <w:szCs w:val="30"/>
                <w:lang w:val="fr-FR"/>
              </w:rPr>
              <w:t>qui, que, quoi, dont</w:t>
            </w:r>
            <w:r w:rsidRPr="008242F1">
              <w:rPr>
                <w:rFonts w:ascii="Times New Roman" w:eastAsia="Times New Roman" w:hAnsi="Times New Roman" w:cs="Times New Roman"/>
                <w:sz w:val="30"/>
                <w:szCs w:val="30"/>
                <w:lang w:val="fr-FR"/>
              </w:rPr>
              <w:t>)</w:t>
            </w:r>
          </w:p>
          <w:p w:rsidR="00E408E5" w:rsidRPr="00730770" w:rsidRDefault="00E408E5" w:rsidP="00BA19DE">
            <w:pPr>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3. Verbes du III</w:t>
            </w:r>
            <w:r w:rsidR="00F05E47">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lang w:val="fr-FR"/>
              </w:rPr>
              <w:t>e groupe</w:t>
            </w:r>
            <w:r w:rsidR="00730770">
              <w:rPr>
                <w:rFonts w:ascii="Times New Roman" w:eastAsia="Times New Roman" w:hAnsi="Times New Roman" w:cs="Times New Roman"/>
                <w:sz w:val="30"/>
                <w:szCs w:val="30"/>
              </w:rPr>
              <w:t xml:space="preserve"> (</w:t>
            </w:r>
            <w:r w:rsidR="00730770">
              <w:rPr>
                <w:rFonts w:ascii="Times New Roman" w:eastAsia="Times New Roman" w:hAnsi="Times New Roman" w:cs="Times New Roman"/>
                <w:sz w:val="30"/>
                <w:szCs w:val="30"/>
                <w:lang w:val="fr-FR"/>
              </w:rPr>
              <w:t xml:space="preserve">en </w:t>
            </w:r>
            <w:r w:rsidR="00730770" w:rsidRPr="00730770">
              <w:rPr>
                <w:rFonts w:ascii="Times New Roman" w:eastAsia="Times New Roman" w:hAnsi="Times New Roman" w:cs="Times New Roman"/>
                <w:b/>
                <w:i/>
                <w:sz w:val="30"/>
                <w:szCs w:val="30"/>
                <w:lang w:val="fr-FR"/>
              </w:rPr>
              <w:t>-endre</w:t>
            </w:r>
            <w:r w:rsidR="00730770">
              <w:rPr>
                <w:rFonts w:ascii="Times New Roman" w:eastAsia="Times New Roman" w:hAnsi="Times New Roman" w:cs="Times New Roman"/>
                <w:sz w:val="30"/>
                <w:szCs w:val="30"/>
                <w:lang w:val="fr-FR"/>
              </w:rPr>
              <w:t>, -</w:t>
            </w:r>
            <w:r w:rsidR="00730770" w:rsidRPr="00730770">
              <w:rPr>
                <w:rFonts w:ascii="Times New Roman" w:eastAsia="Times New Roman" w:hAnsi="Times New Roman" w:cs="Times New Roman"/>
                <w:b/>
                <w:i/>
                <w:sz w:val="30"/>
                <w:szCs w:val="30"/>
                <w:lang w:val="fr-FR"/>
              </w:rPr>
              <w:t>ondre</w:t>
            </w:r>
            <w:r w:rsidR="00730770">
              <w:rPr>
                <w:rFonts w:ascii="Times New Roman" w:eastAsia="Times New Roman" w:hAnsi="Times New Roman" w:cs="Times New Roman"/>
                <w:sz w:val="30"/>
                <w:szCs w:val="30"/>
              </w:rPr>
              <w:t>)</w:t>
            </w:r>
          </w:p>
        </w:tc>
      </w:tr>
    </w:tbl>
    <w:p w:rsidR="00E408E5" w:rsidRPr="008242F1" w:rsidRDefault="00E408E5" w:rsidP="00660AFF">
      <w:pPr>
        <w:spacing w:after="0" w:line="240" w:lineRule="auto"/>
        <w:ind w:firstLine="567"/>
        <w:contextualSpacing/>
        <w:jc w:val="both"/>
        <w:rPr>
          <w:rFonts w:ascii="Times New Roman" w:eastAsia="Times New Roman" w:hAnsi="Times New Roman" w:cs="Times New Roman"/>
          <w:b/>
          <w:i/>
          <w:sz w:val="30"/>
          <w:szCs w:val="30"/>
          <w:lang w:val="fr-FR"/>
        </w:rPr>
      </w:pPr>
    </w:p>
    <w:p w:rsidR="00E408E5" w:rsidRPr="008242F1" w:rsidRDefault="00E408E5" w:rsidP="00BA19DE">
      <w:pPr>
        <w:pStyle w:val="Fr--2"/>
        <w:rPr>
          <w:rFonts w:eastAsia="Times New Roman"/>
          <w:lang w:val="fr-FR"/>
        </w:rPr>
      </w:pPr>
      <w:r w:rsidRPr="008242F1">
        <w:rPr>
          <w:rFonts w:eastAsia="Times New Roman"/>
          <w:lang w:val="fr-FR"/>
        </w:rPr>
        <w:t>Texte 1</w:t>
      </w:r>
    </w:p>
    <w:p w:rsidR="00E408E5" w:rsidRPr="008242F1" w:rsidRDefault="00E408E5" w:rsidP="00BA19DE">
      <w:pPr>
        <w:pStyle w:val="Fr--2"/>
        <w:rPr>
          <w:rFonts w:eastAsia="Times New Roman"/>
          <w:lang w:val="fr-FR"/>
        </w:rPr>
      </w:pPr>
      <w:r w:rsidRPr="008242F1">
        <w:rPr>
          <w:rFonts w:eastAsia="Times New Roman"/>
          <w:lang w:val="fr-FR"/>
        </w:rPr>
        <w:t>Ma ville natale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ville où je suis né n’est ni célèbre, ni grande, mais très belle et très ancienne. Elle vient d’avoir six cents ans. Je l’aime beaucoup et je ne la changerais contre aucune autre. Ici je me sens à l’abri de tous les malheurs du monde. C’est l’endroit qui me rend heureux.</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Autrefois elle était pareille à toutes les petites localités qui se perdaient dans la campagne infinie et dont on ne connaissait que le nom. Une place centrale, de petites rues étroites, quelques magasins, un vieux cinéma et un parc qui était le coeur de la ville.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À présent c’est une ville presque neuve. Je regarde par la fenêtre : une vue magnifique s’ouvre devant moi. Là, où auparavant il n’y avait que de petites maisons de campagne on trouve aujourd’hui de nouveaux quartiers équipés de tout ce que la vie actuelle exige. Et tout ça est parsemé d’une immense quantité de fleurs et de buissons décoratifs.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ville embellit chaque année. Une large avenue toute droite relie la gare au centre de la ville. Sur la grande place on peut voir le vieux théâtre que l’on vient de reconstruire et l’hôtel de ville qui est le symbole de la nouvelle époque. À quelques pas il y a un édifice tout blanc, c’est le centre d’art pour la jeunesse où on trouve de nombreux ateliers de création et d’activité artistique. À côté c’est la poste centrale et le nouveau cinéma. On va y ajouter un autre l’année prochaine. En face du théâtre se trouve un petit parc que les enfants trouvent fort confortable pour leurs jeux.</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Et voici un quartier tout neuf. La troisième maison à gauche c’est la nouvelle école qui vient d’ouvrir ses portes. Non loin on peut voir un hôpital moderne qui se veut comme une continuation de l’institut de médecine située juste à côté.</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large boulevard mène à la rivière qui traverse la ville. Sur la rive gauche il y a une jolie plage. Sur la rive droite, on trouve notre vieux parc. Les arbres séculaires jettent toujours leur ombre épaisse sur les bancs, aujourd’hui très confortables. Derrière le parc on peut admirer le stade municipal qu’on va renouveler cette année.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On a beaucoup fait, mais on a encore beaucoup à faire. On envisage la construction de deux maternelles et d’une zone de repos près de la rivière.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Ma ville natale est surtout belle en été. Il y a tant de fleurs, de jardins et de fruits. C’est magnifique!</w:t>
      </w:r>
    </w:p>
    <w:p w:rsidR="00E408E5"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F75CDF" w:rsidRPr="00F75CDF" w:rsidRDefault="00F75CDF" w:rsidP="00660AFF">
      <w:pPr>
        <w:spacing w:after="0" w:line="240" w:lineRule="auto"/>
        <w:ind w:firstLine="567"/>
        <w:contextualSpacing/>
        <w:jc w:val="both"/>
        <w:rPr>
          <w:rFonts w:ascii="Times New Roman" w:eastAsia="Times New Roman" w:hAnsi="Times New Roman" w:cs="Times New Roman"/>
          <w:b/>
          <w:sz w:val="30"/>
          <w:szCs w:val="30"/>
        </w:rPr>
      </w:pPr>
    </w:p>
    <w:p w:rsidR="00E408E5" w:rsidRDefault="00E408E5" w:rsidP="00F75CDF">
      <w:pPr>
        <w:pStyle w:val="Fr--2"/>
        <w:rPr>
          <w:rFonts w:eastAsia="Times New Roman"/>
        </w:rPr>
      </w:pPr>
      <w:r w:rsidRPr="008242F1">
        <w:rPr>
          <w:rFonts w:eastAsia="Times New Roman"/>
          <w:lang w:val="fr-FR"/>
        </w:rPr>
        <w:t xml:space="preserve">Vocabulaire </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F75CDF" w:rsidTr="00F75CDF">
        <w:trPr>
          <w:jc w:val="center"/>
        </w:trPr>
        <w:tc>
          <w:tcPr>
            <w:tcW w:w="4563" w:type="dxa"/>
          </w:tcPr>
          <w:p w:rsidR="00F75CDF" w:rsidRPr="008242F1" w:rsidRDefault="00FA3083" w:rsidP="00F75CDF">
            <w:pPr>
              <w:contextualSpacing/>
              <w:rPr>
                <w:sz w:val="30"/>
                <w:szCs w:val="30"/>
              </w:rPr>
            </w:pPr>
            <w:r>
              <w:rPr>
                <w:sz w:val="30"/>
                <w:szCs w:val="30"/>
                <w:lang w:val="fr-FR"/>
              </w:rPr>
              <w:t>c</w:t>
            </w:r>
            <w:r w:rsidR="00F75CDF" w:rsidRPr="008242F1">
              <w:rPr>
                <w:sz w:val="30"/>
                <w:szCs w:val="30"/>
                <w:lang w:val="fr-FR"/>
              </w:rPr>
              <w:t>hanger contre</w:t>
            </w:r>
            <w:r w:rsidR="00F75CDF" w:rsidRPr="008242F1">
              <w:rPr>
                <w:sz w:val="30"/>
                <w:szCs w:val="30"/>
              </w:rPr>
              <w:t xml:space="preserve"> – проміняти на</w:t>
            </w:r>
          </w:p>
          <w:p w:rsidR="00F75CDF" w:rsidRPr="008242F1" w:rsidRDefault="00FA3083" w:rsidP="00F75CDF">
            <w:pPr>
              <w:contextualSpacing/>
              <w:rPr>
                <w:sz w:val="30"/>
                <w:szCs w:val="30"/>
              </w:rPr>
            </w:pPr>
            <w:r>
              <w:rPr>
                <w:sz w:val="30"/>
                <w:szCs w:val="30"/>
                <w:lang w:val="fr-FR"/>
              </w:rPr>
              <w:t>s</w:t>
            </w:r>
            <w:r w:rsidR="00F75CDF" w:rsidRPr="008242F1">
              <w:rPr>
                <w:sz w:val="30"/>
                <w:szCs w:val="30"/>
                <w:lang w:val="fr-FR"/>
              </w:rPr>
              <w:t>e sentir à l’abri</w:t>
            </w:r>
            <w:r w:rsidR="00F75CDF" w:rsidRPr="008242F1">
              <w:rPr>
                <w:sz w:val="30"/>
                <w:szCs w:val="30"/>
              </w:rPr>
              <w:t xml:space="preserve"> – почуватися захищеним</w:t>
            </w:r>
          </w:p>
          <w:p w:rsidR="00F75CDF" w:rsidRPr="008242F1" w:rsidRDefault="00FA3083" w:rsidP="00F75CDF">
            <w:pPr>
              <w:contextualSpacing/>
              <w:rPr>
                <w:sz w:val="30"/>
                <w:szCs w:val="30"/>
              </w:rPr>
            </w:pPr>
            <w:r>
              <w:rPr>
                <w:sz w:val="30"/>
                <w:szCs w:val="30"/>
                <w:lang w:val="fr-FR"/>
              </w:rPr>
              <w:t>l</w:t>
            </w:r>
            <w:r w:rsidR="00F75CDF" w:rsidRPr="008242F1">
              <w:rPr>
                <w:sz w:val="30"/>
                <w:szCs w:val="30"/>
                <w:lang w:val="fr-FR"/>
              </w:rPr>
              <w:t>e malheur</w:t>
            </w:r>
            <w:r w:rsidR="00F75CDF" w:rsidRPr="008242F1">
              <w:rPr>
                <w:sz w:val="30"/>
                <w:szCs w:val="30"/>
              </w:rPr>
              <w:t xml:space="preserve"> – нещастя </w:t>
            </w:r>
          </w:p>
          <w:p w:rsidR="00F75CDF" w:rsidRPr="008242F1" w:rsidRDefault="00FA3083" w:rsidP="00F75CDF">
            <w:pPr>
              <w:contextualSpacing/>
              <w:rPr>
                <w:sz w:val="30"/>
                <w:szCs w:val="30"/>
              </w:rPr>
            </w:pPr>
            <w:r>
              <w:rPr>
                <w:sz w:val="30"/>
                <w:szCs w:val="30"/>
                <w:lang w:val="fr-FR"/>
              </w:rPr>
              <w:t>r</w:t>
            </w:r>
            <w:r w:rsidR="00F75CDF" w:rsidRPr="008242F1">
              <w:rPr>
                <w:sz w:val="30"/>
                <w:szCs w:val="30"/>
                <w:lang w:val="fr-FR"/>
              </w:rPr>
              <w:t>endre</w:t>
            </w:r>
            <w:r w:rsidR="00A30F1E">
              <w:rPr>
                <w:sz w:val="30"/>
                <w:szCs w:val="30"/>
                <w:lang w:val="fr-FR"/>
              </w:rPr>
              <w:t xml:space="preserve"> </w:t>
            </w:r>
            <w:r w:rsidR="00F75CDF" w:rsidRPr="008242F1">
              <w:rPr>
                <w:sz w:val="30"/>
                <w:szCs w:val="30"/>
                <w:lang w:val="fr-FR"/>
              </w:rPr>
              <w:t>qn</w:t>
            </w:r>
            <w:r w:rsidR="00A30F1E">
              <w:rPr>
                <w:sz w:val="30"/>
                <w:szCs w:val="30"/>
                <w:lang w:val="fr-FR"/>
              </w:rPr>
              <w:t xml:space="preserve"> </w:t>
            </w:r>
            <w:r w:rsidR="00F75CDF" w:rsidRPr="008242F1">
              <w:rPr>
                <w:sz w:val="30"/>
                <w:szCs w:val="30"/>
                <w:lang w:val="fr-FR"/>
              </w:rPr>
              <w:t>heureux</w:t>
            </w:r>
            <w:r w:rsidR="00F75CDF" w:rsidRPr="008242F1">
              <w:rPr>
                <w:sz w:val="30"/>
                <w:szCs w:val="30"/>
              </w:rPr>
              <w:t xml:space="preserve"> – робити щасливим</w:t>
            </w:r>
          </w:p>
          <w:p w:rsidR="00F75CDF" w:rsidRPr="008242F1" w:rsidRDefault="00FA3083" w:rsidP="00F75CDF">
            <w:pPr>
              <w:contextualSpacing/>
              <w:rPr>
                <w:sz w:val="30"/>
                <w:szCs w:val="30"/>
              </w:rPr>
            </w:pPr>
            <w:r>
              <w:rPr>
                <w:sz w:val="30"/>
                <w:szCs w:val="30"/>
                <w:lang w:val="fr-FR"/>
              </w:rPr>
              <w:t>l</w:t>
            </w:r>
            <w:r w:rsidR="00F75CDF" w:rsidRPr="008242F1">
              <w:rPr>
                <w:sz w:val="30"/>
                <w:szCs w:val="30"/>
                <w:lang w:val="fr-FR"/>
              </w:rPr>
              <w:t>ocalit</w:t>
            </w:r>
            <w:r w:rsidR="00F75CDF" w:rsidRPr="008242F1">
              <w:rPr>
                <w:sz w:val="30"/>
                <w:szCs w:val="30"/>
              </w:rPr>
              <w:t>é (</w:t>
            </w:r>
            <w:r w:rsidR="00F75CDF" w:rsidRPr="008242F1">
              <w:rPr>
                <w:sz w:val="30"/>
                <w:szCs w:val="30"/>
                <w:lang w:val="fr-FR"/>
              </w:rPr>
              <w:t>f</w:t>
            </w:r>
            <w:r w:rsidR="00F75CDF" w:rsidRPr="008242F1">
              <w:rPr>
                <w:sz w:val="30"/>
                <w:szCs w:val="30"/>
              </w:rPr>
              <w:t>) – населений пункт, місцевість</w:t>
            </w:r>
          </w:p>
          <w:p w:rsidR="00F75CDF" w:rsidRPr="008242F1" w:rsidRDefault="00FA3083" w:rsidP="00F75CDF">
            <w:pPr>
              <w:contextualSpacing/>
              <w:rPr>
                <w:sz w:val="30"/>
                <w:szCs w:val="30"/>
              </w:rPr>
            </w:pPr>
            <w:r>
              <w:rPr>
                <w:sz w:val="30"/>
                <w:szCs w:val="30"/>
                <w:lang w:val="fr-FR"/>
              </w:rPr>
              <w:t>i</w:t>
            </w:r>
            <w:r w:rsidR="00F75CDF" w:rsidRPr="008242F1">
              <w:rPr>
                <w:sz w:val="30"/>
                <w:szCs w:val="30"/>
                <w:lang w:val="fr-FR"/>
              </w:rPr>
              <w:t>nfini</w:t>
            </w:r>
            <w:r w:rsidR="00F75CDF" w:rsidRPr="008242F1">
              <w:rPr>
                <w:sz w:val="30"/>
                <w:szCs w:val="30"/>
              </w:rPr>
              <w:t xml:space="preserve"> – безкінечний </w:t>
            </w:r>
          </w:p>
          <w:p w:rsidR="00F75CDF" w:rsidRPr="008242F1" w:rsidRDefault="00FA3083" w:rsidP="00F75CDF">
            <w:pPr>
              <w:contextualSpacing/>
              <w:rPr>
                <w:sz w:val="30"/>
                <w:szCs w:val="30"/>
              </w:rPr>
            </w:pPr>
            <w:r>
              <w:rPr>
                <w:sz w:val="30"/>
                <w:szCs w:val="30"/>
                <w:lang w:val="fr-FR"/>
              </w:rPr>
              <w:t>v</w:t>
            </w:r>
            <w:r w:rsidR="00F75CDF" w:rsidRPr="008242F1">
              <w:rPr>
                <w:sz w:val="30"/>
                <w:szCs w:val="30"/>
                <w:lang w:val="fr-FR"/>
              </w:rPr>
              <w:t>ue</w:t>
            </w:r>
            <w:r w:rsidR="00F75CDF" w:rsidRPr="008242F1">
              <w:rPr>
                <w:sz w:val="30"/>
                <w:szCs w:val="30"/>
              </w:rPr>
              <w:t xml:space="preserve"> (</w:t>
            </w:r>
            <w:r w:rsidR="00F75CDF" w:rsidRPr="008242F1">
              <w:rPr>
                <w:sz w:val="30"/>
                <w:szCs w:val="30"/>
                <w:lang w:val="fr-FR"/>
              </w:rPr>
              <w:t>f</w:t>
            </w:r>
            <w:r w:rsidR="00F75CDF" w:rsidRPr="008242F1">
              <w:rPr>
                <w:sz w:val="30"/>
                <w:szCs w:val="30"/>
              </w:rPr>
              <w:t>) – тут: вид</w:t>
            </w:r>
          </w:p>
          <w:p w:rsidR="00F75CDF" w:rsidRPr="008242F1" w:rsidRDefault="00FA3083" w:rsidP="00F75CDF">
            <w:pPr>
              <w:contextualSpacing/>
              <w:rPr>
                <w:sz w:val="30"/>
                <w:szCs w:val="30"/>
              </w:rPr>
            </w:pPr>
            <w:r>
              <w:rPr>
                <w:sz w:val="30"/>
                <w:szCs w:val="30"/>
                <w:lang w:val="fr-FR"/>
              </w:rPr>
              <w:t>a</w:t>
            </w:r>
            <w:r w:rsidR="00F75CDF" w:rsidRPr="008242F1">
              <w:rPr>
                <w:sz w:val="30"/>
                <w:szCs w:val="30"/>
                <w:lang w:val="fr-FR"/>
              </w:rPr>
              <w:t>uparavant</w:t>
            </w:r>
            <w:r w:rsidR="00F75CDF" w:rsidRPr="008242F1">
              <w:rPr>
                <w:sz w:val="30"/>
                <w:szCs w:val="30"/>
              </w:rPr>
              <w:t xml:space="preserve"> – раніше, колись</w:t>
            </w:r>
          </w:p>
          <w:p w:rsidR="00F75CDF" w:rsidRPr="008242F1" w:rsidRDefault="00FA3083" w:rsidP="00F75CDF">
            <w:pPr>
              <w:contextualSpacing/>
              <w:rPr>
                <w:sz w:val="30"/>
                <w:szCs w:val="30"/>
              </w:rPr>
            </w:pPr>
            <w:r>
              <w:rPr>
                <w:sz w:val="30"/>
                <w:szCs w:val="30"/>
                <w:lang w:val="fr-FR"/>
              </w:rPr>
              <w:t>p</w:t>
            </w:r>
            <w:r w:rsidR="00F75CDF" w:rsidRPr="008242F1">
              <w:rPr>
                <w:sz w:val="30"/>
                <w:szCs w:val="30"/>
                <w:lang w:val="fr-FR"/>
              </w:rPr>
              <w:t>arsem</w:t>
            </w:r>
            <w:r w:rsidR="00730770">
              <w:rPr>
                <w:sz w:val="30"/>
                <w:szCs w:val="30"/>
              </w:rPr>
              <w:t>é – усіяний</w:t>
            </w:r>
            <w:r w:rsidR="00F75CDF" w:rsidRPr="008242F1">
              <w:rPr>
                <w:sz w:val="30"/>
                <w:szCs w:val="30"/>
              </w:rPr>
              <w:t xml:space="preserve"> </w:t>
            </w:r>
          </w:p>
          <w:p w:rsidR="00F75CDF" w:rsidRPr="008242F1" w:rsidRDefault="00FA3083" w:rsidP="00F75CDF">
            <w:pPr>
              <w:contextualSpacing/>
              <w:rPr>
                <w:sz w:val="30"/>
                <w:szCs w:val="30"/>
              </w:rPr>
            </w:pPr>
            <w:r>
              <w:rPr>
                <w:sz w:val="30"/>
                <w:szCs w:val="30"/>
                <w:lang w:val="fr-FR"/>
              </w:rPr>
              <w:t>b</w:t>
            </w:r>
            <w:r w:rsidR="00F75CDF" w:rsidRPr="008242F1">
              <w:rPr>
                <w:sz w:val="30"/>
                <w:szCs w:val="30"/>
                <w:lang w:val="fr-FR"/>
              </w:rPr>
              <w:t>uisson</w:t>
            </w:r>
            <w:r w:rsidR="00A30F1E" w:rsidRPr="0080730B">
              <w:rPr>
                <w:sz w:val="30"/>
                <w:szCs w:val="30"/>
              </w:rPr>
              <w:t xml:space="preserve"> </w:t>
            </w:r>
            <w:r w:rsidR="00F75CDF" w:rsidRPr="008242F1">
              <w:rPr>
                <w:sz w:val="30"/>
                <w:szCs w:val="30"/>
                <w:lang w:val="fr-FR"/>
              </w:rPr>
              <w:t>d</w:t>
            </w:r>
            <w:r w:rsidR="00F75CDF" w:rsidRPr="008242F1">
              <w:rPr>
                <w:sz w:val="30"/>
                <w:szCs w:val="30"/>
              </w:rPr>
              <w:t>é</w:t>
            </w:r>
            <w:r w:rsidR="00F75CDF" w:rsidRPr="008242F1">
              <w:rPr>
                <w:sz w:val="30"/>
                <w:szCs w:val="30"/>
                <w:lang w:val="fr-FR"/>
              </w:rPr>
              <w:t>coratif</w:t>
            </w:r>
            <w:r w:rsidR="00F75CDF" w:rsidRPr="008242F1">
              <w:rPr>
                <w:sz w:val="30"/>
                <w:szCs w:val="30"/>
              </w:rPr>
              <w:t xml:space="preserve"> (</w:t>
            </w:r>
            <w:r w:rsidR="00F75CDF" w:rsidRPr="008242F1">
              <w:rPr>
                <w:sz w:val="30"/>
                <w:szCs w:val="30"/>
                <w:lang w:val="fr-FR"/>
              </w:rPr>
              <w:t>m</w:t>
            </w:r>
            <w:r w:rsidR="00F75CDF" w:rsidRPr="008242F1">
              <w:rPr>
                <w:sz w:val="30"/>
                <w:szCs w:val="30"/>
              </w:rPr>
              <w:t xml:space="preserve">) – декоративний кущ </w:t>
            </w:r>
          </w:p>
          <w:p w:rsidR="00F75CDF" w:rsidRPr="008242F1" w:rsidRDefault="00FA3083" w:rsidP="00F75CDF">
            <w:pPr>
              <w:contextualSpacing/>
              <w:rPr>
                <w:sz w:val="30"/>
                <w:szCs w:val="30"/>
              </w:rPr>
            </w:pPr>
            <w:r>
              <w:rPr>
                <w:sz w:val="30"/>
                <w:szCs w:val="30"/>
                <w:lang w:val="fr-FR"/>
              </w:rPr>
              <w:t>e</w:t>
            </w:r>
            <w:r w:rsidR="00F75CDF" w:rsidRPr="008242F1">
              <w:rPr>
                <w:sz w:val="30"/>
                <w:szCs w:val="30"/>
                <w:lang w:val="fr-FR"/>
              </w:rPr>
              <w:t>mbellir</w:t>
            </w:r>
            <w:r w:rsidR="00F75CDF" w:rsidRPr="008242F1">
              <w:rPr>
                <w:sz w:val="30"/>
                <w:szCs w:val="30"/>
              </w:rPr>
              <w:t xml:space="preserve"> – гарнішати </w:t>
            </w:r>
          </w:p>
          <w:p w:rsidR="00F75CDF" w:rsidRPr="008242F1" w:rsidRDefault="00FA3083" w:rsidP="00F75CDF">
            <w:pPr>
              <w:contextualSpacing/>
              <w:rPr>
                <w:sz w:val="30"/>
                <w:szCs w:val="30"/>
              </w:rPr>
            </w:pPr>
            <w:r>
              <w:rPr>
                <w:sz w:val="30"/>
                <w:szCs w:val="30"/>
                <w:lang w:val="fr-FR"/>
              </w:rPr>
              <w:t>r</w:t>
            </w:r>
            <w:r w:rsidR="00F75CDF" w:rsidRPr="008242F1">
              <w:rPr>
                <w:sz w:val="30"/>
                <w:szCs w:val="30"/>
                <w:lang w:val="fr-FR"/>
              </w:rPr>
              <w:t>elier</w:t>
            </w:r>
            <w:r w:rsidR="00F75CDF" w:rsidRPr="008242F1">
              <w:rPr>
                <w:sz w:val="30"/>
                <w:szCs w:val="30"/>
              </w:rPr>
              <w:t xml:space="preserve"> – зв’язувати </w:t>
            </w:r>
          </w:p>
          <w:p w:rsidR="00F75CDF" w:rsidRDefault="00FA3083" w:rsidP="00F75CDF">
            <w:pPr>
              <w:contextualSpacing/>
              <w:rPr>
                <w:b/>
                <w:sz w:val="30"/>
                <w:szCs w:val="30"/>
              </w:rPr>
            </w:pPr>
            <w:r>
              <w:rPr>
                <w:sz w:val="30"/>
                <w:szCs w:val="30"/>
                <w:lang w:val="fr-FR"/>
              </w:rPr>
              <w:t>l</w:t>
            </w:r>
            <w:r w:rsidR="00F75CDF" w:rsidRPr="008242F1">
              <w:rPr>
                <w:sz w:val="30"/>
                <w:szCs w:val="30"/>
              </w:rPr>
              <w:t>’</w:t>
            </w:r>
            <w:r w:rsidR="00F75CDF" w:rsidRPr="008242F1">
              <w:rPr>
                <w:sz w:val="30"/>
                <w:szCs w:val="30"/>
                <w:lang w:val="fr-FR"/>
              </w:rPr>
              <w:t>h</w:t>
            </w:r>
            <w:r w:rsidR="00F75CDF" w:rsidRPr="008242F1">
              <w:rPr>
                <w:sz w:val="30"/>
                <w:szCs w:val="30"/>
              </w:rPr>
              <w:t>ô</w:t>
            </w:r>
            <w:r w:rsidR="00F75CDF" w:rsidRPr="008242F1">
              <w:rPr>
                <w:sz w:val="30"/>
                <w:szCs w:val="30"/>
                <w:lang w:val="fr-FR"/>
              </w:rPr>
              <w:t>tel</w:t>
            </w:r>
            <w:r w:rsidR="00A30F1E" w:rsidRPr="0080730B">
              <w:rPr>
                <w:sz w:val="30"/>
                <w:szCs w:val="30"/>
              </w:rPr>
              <w:t xml:space="preserve"> </w:t>
            </w:r>
            <w:r w:rsidR="00F75CDF" w:rsidRPr="008242F1">
              <w:rPr>
                <w:sz w:val="30"/>
                <w:szCs w:val="30"/>
                <w:lang w:val="fr-FR"/>
              </w:rPr>
              <w:t>de</w:t>
            </w:r>
            <w:r w:rsidR="00A30F1E" w:rsidRPr="0080730B">
              <w:rPr>
                <w:sz w:val="30"/>
                <w:szCs w:val="30"/>
              </w:rPr>
              <w:t xml:space="preserve"> </w:t>
            </w:r>
            <w:r w:rsidR="00F75CDF" w:rsidRPr="008242F1">
              <w:rPr>
                <w:sz w:val="30"/>
                <w:szCs w:val="30"/>
                <w:lang w:val="fr-FR"/>
              </w:rPr>
              <w:t>ville</w:t>
            </w:r>
            <w:r w:rsidR="00F75CDF" w:rsidRPr="008242F1">
              <w:rPr>
                <w:sz w:val="30"/>
                <w:szCs w:val="30"/>
              </w:rPr>
              <w:t xml:space="preserve"> – мерія </w:t>
            </w:r>
          </w:p>
        </w:tc>
        <w:tc>
          <w:tcPr>
            <w:tcW w:w="4814" w:type="dxa"/>
          </w:tcPr>
          <w:p w:rsidR="00F75CDF" w:rsidRPr="008242F1" w:rsidRDefault="00FA3083" w:rsidP="00F75CDF">
            <w:pPr>
              <w:contextualSpacing/>
              <w:rPr>
                <w:sz w:val="30"/>
                <w:szCs w:val="30"/>
              </w:rPr>
            </w:pPr>
            <w:r w:rsidRPr="00FA3083">
              <w:rPr>
                <w:sz w:val="30"/>
                <w:szCs w:val="30"/>
                <w:lang w:val="ru-RU"/>
              </w:rPr>
              <w:t>à</w:t>
            </w:r>
            <w:r w:rsidR="00F75CDF" w:rsidRPr="008242F1">
              <w:rPr>
                <w:sz w:val="30"/>
                <w:szCs w:val="30"/>
              </w:rPr>
              <w:t xml:space="preserve"> </w:t>
            </w:r>
            <w:r w:rsidR="00F75CDF" w:rsidRPr="008242F1">
              <w:rPr>
                <w:sz w:val="30"/>
                <w:szCs w:val="30"/>
                <w:lang w:val="fr-FR"/>
              </w:rPr>
              <w:t>quelques</w:t>
            </w:r>
            <w:r w:rsidR="00A30F1E" w:rsidRPr="0080730B">
              <w:rPr>
                <w:sz w:val="30"/>
                <w:szCs w:val="30"/>
                <w:lang w:val="ru-RU"/>
              </w:rPr>
              <w:t xml:space="preserve"> </w:t>
            </w:r>
            <w:r w:rsidR="00F75CDF" w:rsidRPr="008242F1">
              <w:rPr>
                <w:sz w:val="30"/>
                <w:szCs w:val="30"/>
                <w:lang w:val="fr-FR"/>
              </w:rPr>
              <w:t>pas</w:t>
            </w:r>
            <w:r w:rsidR="00F75CDF" w:rsidRPr="008242F1">
              <w:rPr>
                <w:sz w:val="30"/>
                <w:szCs w:val="30"/>
              </w:rPr>
              <w:t xml:space="preserve"> – недалеко, декілька кроків дальше</w:t>
            </w:r>
          </w:p>
          <w:p w:rsidR="00F75CDF" w:rsidRPr="008242F1" w:rsidRDefault="00FA3083" w:rsidP="00F75CDF">
            <w:pPr>
              <w:contextualSpacing/>
              <w:rPr>
                <w:sz w:val="30"/>
                <w:szCs w:val="30"/>
                <w:lang w:val="fr-FR"/>
              </w:rPr>
            </w:pPr>
            <w:r>
              <w:rPr>
                <w:sz w:val="30"/>
                <w:szCs w:val="30"/>
                <w:lang w:val="fr-FR"/>
              </w:rPr>
              <w:t>é</w:t>
            </w:r>
            <w:r w:rsidR="00F75CDF" w:rsidRPr="008242F1">
              <w:rPr>
                <w:sz w:val="30"/>
                <w:szCs w:val="30"/>
                <w:lang w:val="fr-FR"/>
              </w:rPr>
              <w:t>difice (m)</w:t>
            </w:r>
            <w:r w:rsidR="00F75CDF" w:rsidRPr="008242F1">
              <w:rPr>
                <w:sz w:val="30"/>
                <w:szCs w:val="30"/>
              </w:rPr>
              <w:t xml:space="preserve"> – будівля </w:t>
            </w:r>
          </w:p>
          <w:p w:rsidR="00F75CDF" w:rsidRPr="008242F1" w:rsidRDefault="00FA3083" w:rsidP="00F75CDF">
            <w:pPr>
              <w:contextualSpacing/>
              <w:rPr>
                <w:sz w:val="30"/>
                <w:szCs w:val="30"/>
              </w:rPr>
            </w:pPr>
            <w:r>
              <w:rPr>
                <w:sz w:val="30"/>
                <w:szCs w:val="30"/>
                <w:lang w:val="fr-FR"/>
              </w:rPr>
              <w:t>a</w:t>
            </w:r>
            <w:r w:rsidR="00F75CDF" w:rsidRPr="008242F1">
              <w:rPr>
                <w:sz w:val="30"/>
                <w:szCs w:val="30"/>
                <w:lang w:val="fr-FR"/>
              </w:rPr>
              <w:t>telier de création (m)</w:t>
            </w:r>
            <w:r w:rsidR="00F75CDF" w:rsidRPr="008242F1">
              <w:rPr>
                <w:sz w:val="30"/>
                <w:szCs w:val="30"/>
              </w:rPr>
              <w:t xml:space="preserve"> – художня майстерня</w:t>
            </w:r>
          </w:p>
          <w:p w:rsidR="00F75CDF" w:rsidRPr="008242F1" w:rsidRDefault="00FA3083" w:rsidP="00F75CDF">
            <w:pPr>
              <w:contextualSpacing/>
              <w:rPr>
                <w:sz w:val="30"/>
                <w:szCs w:val="30"/>
              </w:rPr>
            </w:pPr>
            <w:r>
              <w:rPr>
                <w:sz w:val="30"/>
                <w:szCs w:val="30"/>
                <w:lang w:val="fr-FR"/>
              </w:rPr>
              <w:t>a</w:t>
            </w:r>
            <w:r w:rsidR="00F75CDF" w:rsidRPr="008242F1">
              <w:rPr>
                <w:sz w:val="30"/>
                <w:szCs w:val="30"/>
                <w:lang w:val="fr-FR"/>
              </w:rPr>
              <w:t>ctivité artistique (f)</w:t>
            </w:r>
            <w:r w:rsidR="00F75CDF" w:rsidRPr="008242F1">
              <w:rPr>
                <w:sz w:val="30"/>
                <w:szCs w:val="30"/>
              </w:rPr>
              <w:t xml:space="preserve"> – мистецька діяльність</w:t>
            </w:r>
          </w:p>
          <w:p w:rsidR="00F75CDF" w:rsidRPr="008242F1" w:rsidRDefault="00FA3083" w:rsidP="00F75CDF">
            <w:pPr>
              <w:contextualSpacing/>
              <w:rPr>
                <w:sz w:val="30"/>
                <w:szCs w:val="30"/>
              </w:rPr>
            </w:pPr>
            <w:r>
              <w:rPr>
                <w:sz w:val="30"/>
                <w:szCs w:val="30"/>
                <w:lang w:val="fr-FR"/>
              </w:rPr>
              <w:t>n</w:t>
            </w:r>
            <w:r w:rsidR="00F75CDF" w:rsidRPr="008242F1">
              <w:rPr>
                <w:sz w:val="30"/>
                <w:szCs w:val="30"/>
                <w:lang w:val="fr-FR"/>
              </w:rPr>
              <w:t>on loin</w:t>
            </w:r>
            <w:r w:rsidR="00F75CDF" w:rsidRPr="008242F1">
              <w:rPr>
                <w:sz w:val="30"/>
                <w:szCs w:val="30"/>
              </w:rPr>
              <w:t xml:space="preserve"> – недалеко </w:t>
            </w:r>
          </w:p>
          <w:p w:rsidR="00F75CDF" w:rsidRPr="008242F1" w:rsidRDefault="00FA3083" w:rsidP="00F75CDF">
            <w:pPr>
              <w:contextualSpacing/>
              <w:rPr>
                <w:sz w:val="30"/>
                <w:szCs w:val="30"/>
              </w:rPr>
            </w:pPr>
            <w:r>
              <w:rPr>
                <w:sz w:val="30"/>
                <w:szCs w:val="30"/>
                <w:lang w:val="fr-FR"/>
              </w:rPr>
              <w:t>c</w:t>
            </w:r>
            <w:r w:rsidR="00F75CDF" w:rsidRPr="008242F1">
              <w:rPr>
                <w:sz w:val="30"/>
                <w:szCs w:val="30"/>
                <w:lang w:val="fr-FR"/>
              </w:rPr>
              <w:t>ontinuation</w:t>
            </w:r>
            <w:r w:rsidR="00F75CDF" w:rsidRPr="008242F1">
              <w:rPr>
                <w:sz w:val="30"/>
                <w:szCs w:val="30"/>
              </w:rPr>
              <w:t xml:space="preserve"> (</w:t>
            </w:r>
            <w:r w:rsidR="00F75CDF" w:rsidRPr="008242F1">
              <w:rPr>
                <w:sz w:val="30"/>
                <w:szCs w:val="30"/>
                <w:lang w:val="fr-FR"/>
              </w:rPr>
              <w:t>f</w:t>
            </w:r>
            <w:r w:rsidR="00F75CDF" w:rsidRPr="008242F1">
              <w:rPr>
                <w:sz w:val="30"/>
                <w:szCs w:val="30"/>
              </w:rPr>
              <w:t xml:space="preserve">) – продовження </w:t>
            </w:r>
          </w:p>
          <w:p w:rsidR="00F75CDF" w:rsidRPr="008242F1" w:rsidRDefault="00FA3083" w:rsidP="00F75CDF">
            <w:pPr>
              <w:contextualSpacing/>
              <w:rPr>
                <w:sz w:val="30"/>
                <w:szCs w:val="30"/>
              </w:rPr>
            </w:pPr>
            <w:r>
              <w:rPr>
                <w:sz w:val="30"/>
                <w:szCs w:val="30"/>
                <w:lang w:val="fr-FR"/>
              </w:rPr>
              <w:t>j</w:t>
            </w:r>
            <w:r w:rsidR="00F75CDF" w:rsidRPr="008242F1">
              <w:rPr>
                <w:sz w:val="30"/>
                <w:szCs w:val="30"/>
                <w:lang w:val="fr-FR"/>
              </w:rPr>
              <w:t>uste</w:t>
            </w:r>
            <w:r w:rsidR="00F75CDF" w:rsidRPr="008242F1">
              <w:rPr>
                <w:sz w:val="30"/>
                <w:szCs w:val="30"/>
              </w:rPr>
              <w:t xml:space="preserve"> – тут присл.: як раз</w:t>
            </w:r>
          </w:p>
          <w:p w:rsidR="00F75CDF" w:rsidRPr="008242F1" w:rsidRDefault="00FA3083" w:rsidP="00F75CDF">
            <w:pPr>
              <w:contextualSpacing/>
              <w:rPr>
                <w:sz w:val="30"/>
                <w:szCs w:val="30"/>
              </w:rPr>
            </w:pPr>
            <w:r>
              <w:rPr>
                <w:sz w:val="30"/>
                <w:szCs w:val="30"/>
                <w:lang w:val="fr-FR"/>
              </w:rPr>
              <w:t>m</w:t>
            </w:r>
            <w:r w:rsidR="00F75CDF" w:rsidRPr="008242F1">
              <w:rPr>
                <w:sz w:val="30"/>
                <w:szCs w:val="30"/>
                <w:lang w:val="fr-FR"/>
              </w:rPr>
              <w:t>ener à</w:t>
            </w:r>
            <w:r w:rsidR="00F75CDF" w:rsidRPr="008242F1">
              <w:rPr>
                <w:sz w:val="30"/>
                <w:szCs w:val="30"/>
              </w:rPr>
              <w:t xml:space="preserve"> – вести до </w:t>
            </w:r>
          </w:p>
          <w:p w:rsidR="00F75CDF" w:rsidRPr="008242F1" w:rsidRDefault="00FA3083" w:rsidP="00F75CDF">
            <w:pPr>
              <w:contextualSpacing/>
              <w:rPr>
                <w:sz w:val="30"/>
                <w:szCs w:val="30"/>
              </w:rPr>
            </w:pPr>
            <w:r>
              <w:rPr>
                <w:sz w:val="30"/>
                <w:szCs w:val="30"/>
                <w:lang w:val="fr-FR"/>
              </w:rPr>
              <w:t>r</w:t>
            </w:r>
            <w:r w:rsidR="00F75CDF" w:rsidRPr="008242F1">
              <w:rPr>
                <w:sz w:val="30"/>
                <w:szCs w:val="30"/>
                <w:lang w:val="fr-FR"/>
              </w:rPr>
              <w:t>ive</w:t>
            </w:r>
            <w:r w:rsidR="00F75CDF" w:rsidRPr="008242F1">
              <w:rPr>
                <w:sz w:val="30"/>
                <w:szCs w:val="30"/>
              </w:rPr>
              <w:t xml:space="preserve"> (</w:t>
            </w:r>
            <w:r w:rsidR="00F75CDF" w:rsidRPr="008242F1">
              <w:rPr>
                <w:sz w:val="30"/>
                <w:szCs w:val="30"/>
                <w:lang w:val="fr-FR"/>
              </w:rPr>
              <w:t>f</w:t>
            </w:r>
            <w:r w:rsidR="00F75CDF" w:rsidRPr="008242F1">
              <w:rPr>
                <w:sz w:val="30"/>
                <w:szCs w:val="30"/>
              </w:rPr>
              <w:t xml:space="preserve">) – беріг </w:t>
            </w:r>
          </w:p>
          <w:p w:rsidR="00F75CDF" w:rsidRPr="008242F1" w:rsidRDefault="00FA3083" w:rsidP="00F75CDF">
            <w:pPr>
              <w:contextualSpacing/>
              <w:rPr>
                <w:sz w:val="30"/>
                <w:szCs w:val="30"/>
              </w:rPr>
            </w:pPr>
            <w:r>
              <w:rPr>
                <w:sz w:val="30"/>
                <w:szCs w:val="30"/>
                <w:lang w:val="fr-FR"/>
              </w:rPr>
              <w:t>s</w:t>
            </w:r>
            <w:r w:rsidR="00F75CDF" w:rsidRPr="008242F1">
              <w:rPr>
                <w:sz w:val="30"/>
                <w:szCs w:val="30"/>
              </w:rPr>
              <w:t>é</w:t>
            </w:r>
            <w:r w:rsidR="00F75CDF" w:rsidRPr="008242F1">
              <w:rPr>
                <w:sz w:val="30"/>
                <w:szCs w:val="30"/>
                <w:lang w:val="fr-FR"/>
              </w:rPr>
              <w:t>culaire</w:t>
            </w:r>
            <w:r w:rsidR="00F75CDF" w:rsidRPr="008242F1">
              <w:rPr>
                <w:sz w:val="30"/>
                <w:szCs w:val="30"/>
              </w:rPr>
              <w:t xml:space="preserve"> – віковий   </w:t>
            </w:r>
          </w:p>
          <w:p w:rsidR="00F75CDF" w:rsidRPr="008242F1" w:rsidRDefault="00FA3083" w:rsidP="00F75CDF">
            <w:pPr>
              <w:contextualSpacing/>
              <w:rPr>
                <w:sz w:val="30"/>
                <w:szCs w:val="30"/>
              </w:rPr>
            </w:pPr>
            <w:r>
              <w:rPr>
                <w:sz w:val="30"/>
                <w:szCs w:val="30"/>
                <w:lang w:val="fr-FR"/>
              </w:rPr>
              <w:t>o</w:t>
            </w:r>
            <w:r w:rsidR="00F75CDF" w:rsidRPr="008242F1">
              <w:rPr>
                <w:sz w:val="30"/>
                <w:szCs w:val="30"/>
                <w:lang w:val="fr-FR"/>
              </w:rPr>
              <w:t>mbre</w:t>
            </w:r>
            <w:r w:rsidR="00F75CDF" w:rsidRPr="008242F1">
              <w:rPr>
                <w:sz w:val="30"/>
                <w:szCs w:val="30"/>
              </w:rPr>
              <w:t xml:space="preserve"> (</w:t>
            </w:r>
            <w:r w:rsidR="00F75CDF" w:rsidRPr="008242F1">
              <w:rPr>
                <w:sz w:val="30"/>
                <w:szCs w:val="30"/>
                <w:lang w:val="fr-FR"/>
              </w:rPr>
              <w:t>f</w:t>
            </w:r>
            <w:r w:rsidR="00F75CDF" w:rsidRPr="008242F1">
              <w:rPr>
                <w:sz w:val="30"/>
                <w:szCs w:val="30"/>
              </w:rPr>
              <w:t xml:space="preserve">) – тінь </w:t>
            </w:r>
          </w:p>
          <w:p w:rsidR="00F75CDF" w:rsidRPr="008242F1" w:rsidRDefault="00FA3083" w:rsidP="00F75CDF">
            <w:pPr>
              <w:contextualSpacing/>
              <w:rPr>
                <w:sz w:val="30"/>
                <w:szCs w:val="30"/>
              </w:rPr>
            </w:pPr>
            <w:r>
              <w:rPr>
                <w:sz w:val="30"/>
                <w:szCs w:val="30"/>
                <w:lang w:val="fr-FR"/>
              </w:rPr>
              <w:t>e</w:t>
            </w:r>
            <w:r w:rsidR="00F75CDF" w:rsidRPr="008242F1">
              <w:rPr>
                <w:sz w:val="30"/>
                <w:szCs w:val="30"/>
                <w:lang w:val="fr-FR"/>
              </w:rPr>
              <w:t>nvisager</w:t>
            </w:r>
            <w:r w:rsidR="00F75CDF" w:rsidRPr="008242F1">
              <w:rPr>
                <w:sz w:val="30"/>
                <w:szCs w:val="30"/>
              </w:rPr>
              <w:t xml:space="preserve"> – планувати  </w:t>
            </w:r>
          </w:p>
          <w:p w:rsidR="00F75CDF" w:rsidRPr="008242F1" w:rsidRDefault="00FA3083" w:rsidP="00F75CDF">
            <w:pPr>
              <w:contextualSpacing/>
              <w:rPr>
                <w:sz w:val="30"/>
                <w:szCs w:val="30"/>
              </w:rPr>
            </w:pPr>
            <w:r>
              <w:rPr>
                <w:sz w:val="30"/>
                <w:szCs w:val="30"/>
                <w:lang w:val="fr-FR"/>
              </w:rPr>
              <w:t>l</w:t>
            </w:r>
            <w:r w:rsidR="00F75CDF" w:rsidRPr="008242F1">
              <w:rPr>
                <w:sz w:val="30"/>
                <w:szCs w:val="30"/>
                <w:lang w:val="fr-FR"/>
              </w:rPr>
              <w:t>a</w:t>
            </w:r>
            <w:r w:rsidR="00A30F1E">
              <w:rPr>
                <w:sz w:val="30"/>
                <w:szCs w:val="30"/>
                <w:lang w:val="fr-FR"/>
              </w:rPr>
              <w:t xml:space="preserve"> </w:t>
            </w:r>
            <w:r w:rsidR="00F75CDF" w:rsidRPr="008242F1">
              <w:rPr>
                <w:sz w:val="30"/>
                <w:szCs w:val="30"/>
                <w:lang w:val="fr-FR"/>
              </w:rPr>
              <w:t>maternelle</w:t>
            </w:r>
            <w:r w:rsidR="00F75CDF" w:rsidRPr="008242F1">
              <w:rPr>
                <w:sz w:val="30"/>
                <w:szCs w:val="30"/>
              </w:rPr>
              <w:t xml:space="preserve"> – дитячий садок</w:t>
            </w:r>
          </w:p>
          <w:p w:rsidR="00F75CDF" w:rsidRDefault="00FA3083" w:rsidP="00F75CDF">
            <w:pPr>
              <w:contextualSpacing/>
              <w:rPr>
                <w:b/>
                <w:sz w:val="30"/>
                <w:szCs w:val="30"/>
              </w:rPr>
            </w:pPr>
            <w:r>
              <w:rPr>
                <w:sz w:val="30"/>
                <w:szCs w:val="30"/>
                <w:lang w:val="fr-FR"/>
              </w:rPr>
              <w:t>m</w:t>
            </w:r>
            <w:r w:rsidR="00F75CDF" w:rsidRPr="008242F1">
              <w:rPr>
                <w:sz w:val="30"/>
                <w:szCs w:val="30"/>
                <w:lang w:val="fr-FR"/>
              </w:rPr>
              <w:t xml:space="preserve">agnifique </w:t>
            </w:r>
            <w:r w:rsidR="00F75CDF" w:rsidRPr="008242F1">
              <w:rPr>
                <w:sz w:val="30"/>
                <w:szCs w:val="30"/>
              </w:rPr>
              <w:t xml:space="preserve">– чудовий </w:t>
            </w:r>
          </w:p>
        </w:tc>
      </w:tr>
    </w:tbl>
    <w:p w:rsidR="00F75CDF" w:rsidRDefault="00F75CDF" w:rsidP="00660AFF">
      <w:pPr>
        <w:spacing w:after="0" w:line="240" w:lineRule="auto"/>
        <w:ind w:firstLine="567"/>
        <w:contextualSpacing/>
        <w:jc w:val="both"/>
        <w:rPr>
          <w:rFonts w:ascii="Times New Roman" w:eastAsia="Times New Roman" w:hAnsi="Times New Roman" w:cs="Times New Roman"/>
          <w:b/>
          <w:sz w:val="30"/>
          <w:szCs w:val="30"/>
        </w:rPr>
      </w:pPr>
    </w:p>
    <w:p w:rsidR="00F75CDF" w:rsidRPr="00F75CDF" w:rsidRDefault="00F75CDF"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BA35A0">
      <w:pPr>
        <w:spacing w:after="0" w:line="240" w:lineRule="auto"/>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1. Répondez aux questions /</w:t>
      </w:r>
      <w:r w:rsidRPr="008242F1">
        <w:rPr>
          <w:rFonts w:ascii="Times New Roman" w:eastAsia="Times New Roman" w:hAnsi="Times New Roman" w:cs="Times New Roman"/>
          <w:b/>
          <w:sz w:val="30"/>
          <w:szCs w:val="30"/>
        </w:rPr>
        <w:t xml:space="preserve"> Дайте відповіді на питання</w:t>
      </w:r>
      <w:r w:rsidR="00730770">
        <w:rPr>
          <w:rFonts w:ascii="Times New Roman" w:eastAsia="Times New Roman" w:hAnsi="Times New Roman" w:cs="Times New Roman"/>
          <w:b/>
          <w:sz w:val="30"/>
          <w:szCs w:val="30"/>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1. Comment est cette ville ? 2. Est-elle située au bord de la mer ? 3. Commen</w:t>
      </w:r>
      <w:r w:rsidR="000E2D29">
        <w:rPr>
          <w:rFonts w:ascii="Times New Roman" w:eastAsia="Times New Roman" w:hAnsi="Times New Roman" w:cs="Times New Roman"/>
          <w:sz w:val="30"/>
          <w:szCs w:val="30"/>
          <w:lang w:val="fr-FR"/>
        </w:rPr>
        <w:t>t était-elle autrefois ? 4</w:t>
      </w:r>
      <w:r w:rsidRPr="008242F1">
        <w:rPr>
          <w:rFonts w:ascii="Times New Roman" w:eastAsia="Times New Roman" w:hAnsi="Times New Roman" w:cs="Times New Roman"/>
          <w:sz w:val="30"/>
          <w:szCs w:val="30"/>
          <w:lang w:val="fr-FR"/>
        </w:rPr>
        <w:t xml:space="preserve">. Qu’est-ce qu’on peut voir là où il y avait autrefois de petites maisons de campagne ? </w:t>
      </w:r>
      <w:r w:rsidR="000E2D29">
        <w:rPr>
          <w:rFonts w:ascii="Times New Roman" w:eastAsia="Times New Roman" w:hAnsi="Times New Roman" w:cs="Times New Roman"/>
          <w:sz w:val="30"/>
          <w:szCs w:val="30"/>
          <w:lang w:val="fr-FR"/>
        </w:rPr>
        <w:t>5</w:t>
      </w:r>
      <w:r w:rsidRPr="008242F1">
        <w:rPr>
          <w:rFonts w:ascii="Times New Roman" w:eastAsia="Times New Roman" w:hAnsi="Times New Roman" w:cs="Times New Roman"/>
          <w:sz w:val="30"/>
          <w:szCs w:val="30"/>
          <w:lang w:val="fr-FR"/>
        </w:rPr>
        <w:t>. Qu’est-ce qui relie l</w:t>
      </w:r>
      <w:r w:rsidR="000E2D29">
        <w:rPr>
          <w:rFonts w:ascii="Times New Roman" w:eastAsia="Times New Roman" w:hAnsi="Times New Roman" w:cs="Times New Roman"/>
          <w:sz w:val="30"/>
          <w:szCs w:val="30"/>
          <w:lang w:val="fr-FR"/>
        </w:rPr>
        <w:t>a gare au centre de la ville ? 6</w:t>
      </w:r>
      <w:r w:rsidRPr="008242F1">
        <w:rPr>
          <w:rFonts w:ascii="Times New Roman" w:eastAsia="Times New Roman" w:hAnsi="Times New Roman" w:cs="Times New Roman"/>
          <w:sz w:val="30"/>
          <w:szCs w:val="30"/>
          <w:lang w:val="fr-FR"/>
        </w:rPr>
        <w:t xml:space="preserve">. Que voit-on sur la grande place ? </w:t>
      </w:r>
      <w:r w:rsidR="000371D8">
        <w:rPr>
          <w:rFonts w:ascii="Times New Roman" w:eastAsia="Times New Roman" w:hAnsi="Times New Roman" w:cs="Times New Roman"/>
          <w:sz w:val="30"/>
          <w:szCs w:val="30"/>
          <w:lang w:val="fr-FR"/>
        </w:rPr>
        <w:t>7</w:t>
      </w:r>
      <w:r w:rsidRPr="008242F1">
        <w:rPr>
          <w:rFonts w:ascii="Times New Roman" w:eastAsia="Times New Roman" w:hAnsi="Times New Roman" w:cs="Times New Roman"/>
          <w:sz w:val="30"/>
          <w:szCs w:val="30"/>
          <w:lang w:val="fr-FR"/>
        </w:rPr>
        <w:t>. Décrivez</w:t>
      </w:r>
      <w:r w:rsidR="000371D8">
        <w:rPr>
          <w:rFonts w:ascii="Times New Roman" w:eastAsia="Times New Roman" w:hAnsi="Times New Roman" w:cs="Times New Roman"/>
          <w:sz w:val="30"/>
          <w:szCs w:val="30"/>
          <w:lang w:val="fr-FR"/>
        </w:rPr>
        <w:t xml:space="preserve"> le quartier neuf de la ville. 8</w:t>
      </w:r>
      <w:r w:rsidRPr="008242F1">
        <w:rPr>
          <w:rFonts w:ascii="Times New Roman" w:eastAsia="Times New Roman" w:hAnsi="Times New Roman" w:cs="Times New Roman"/>
          <w:sz w:val="30"/>
          <w:szCs w:val="30"/>
          <w:lang w:val="fr-FR"/>
        </w:rPr>
        <w:t xml:space="preserve">. Y a-t-il une rivière dans cette ville ? </w:t>
      </w:r>
      <w:r w:rsidR="000371D8">
        <w:rPr>
          <w:rFonts w:ascii="Times New Roman" w:eastAsia="Times New Roman" w:hAnsi="Times New Roman" w:cs="Times New Roman"/>
          <w:sz w:val="30"/>
          <w:szCs w:val="30"/>
          <w:lang w:val="fr-FR"/>
        </w:rPr>
        <w:t>9</w:t>
      </w:r>
      <w:r w:rsidRPr="008242F1">
        <w:rPr>
          <w:rFonts w:ascii="Times New Roman" w:eastAsia="Times New Roman" w:hAnsi="Times New Roman" w:cs="Times New Roman"/>
          <w:sz w:val="30"/>
          <w:szCs w:val="30"/>
          <w:lang w:val="fr-FR"/>
        </w:rPr>
        <w:t>. Qu’est-ce qui se t</w:t>
      </w:r>
      <w:r w:rsidR="000371D8">
        <w:rPr>
          <w:rFonts w:ascii="Times New Roman" w:eastAsia="Times New Roman" w:hAnsi="Times New Roman" w:cs="Times New Roman"/>
          <w:sz w:val="30"/>
          <w:szCs w:val="30"/>
          <w:lang w:val="fr-FR"/>
        </w:rPr>
        <w:t>rouve derrière le vieux parc ? 10</w:t>
      </w:r>
      <w:r w:rsidRPr="008242F1">
        <w:rPr>
          <w:rFonts w:ascii="Times New Roman" w:eastAsia="Times New Roman" w:hAnsi="Times New Roman" w:cs="Times New Roman"/>
          <w:sz w:val="30"/>
          <w:szCs w:val="30"/>
          <w:lang w:val="fr-FR"/>
        </w:rPr>
        <w:t xml:space="preserve">. Quelles constructions </w:t>
      </w:r>
      <w:r w:rsidR="000371D8">
        <w:rPr>
          <w:rFonts w:ascii="Times New Roman" w:eastAsia="Times New Roman" w:hAnsi="Times New Roman" w:cs="Times New Roman"/>
          <w:sz w:val="30"/>
          <w:szCs w:val="30"/>
          <w:lang w:val="fr-FR"/>
        </w:rPr>
        <w:t>envisage-t-on dans l’avenir ? 11</w:t>
      </w:r>
      <w:r w:rsidRPr="008242F1">
        <w:rPr>
          <w:rFonts w:ascii="Times New Roman" w:eastAsia="Times New Roman" w:hAnsi="Times New Roman" w:cs="Times New Roman"/>
          <w:sz w:val="30"/>
          <w:szCs w:val="30"/>
          <w:lang w:val="fr-FR"/>
        </w:rPr>
        <w:t>. Voudriez-vous vivre dans une ville pareille ?</w:t>
      </w:r>
    </w:p>
    <w:p w:rsidR="00E408E5" w:rsidRDefault="00E408E5" w:rsidP="00660AFF">
      <w:pPr>
        <w:spacing w:after="0" w:line="240" w:lineRule="auto"/>
        <w:ind w:firstLine="567"/>
        <w:contextualSpacing/>
        <w:jc w:val="both"/>
        <w:rPr>
          <w:rFonts w:ascii="Times New Roman" w:eastAsia="Times New Roman" w:hAnsi="Times New Roman" w:cs="Times New Roman"/>
          <w:sz w:val="30"/>
          <w:szCs w:val="30"/>
        </w:rPr>
      </w:pPr>
    </w:p>
    <w:p w:rsidR="00F75CDF" w:rsidRPr="008242F1" w:rsidRDefault="00F75CDF" w:rsidP="00660AFF">
      <w:pPr>
        <w:spacing w:after="0" w:line="240" w:lineRule="auto"/>
        <w:ind w:firstLine="567"/>
        <w:contextualSpacing/>
        <w:jc w:val="both"/>
        <w:rPr>
          <w:rFonts w:ascii="Times New Roman" w:eastAsia="Times New Roman" w:hAnsi="Times New Roman" w:cs="Times New Roman"/>
          <w:sz w:val="30"/>
          <w:szCs w:val="30"/>
        </w:rPr>
      </w:pPr>
    </w:p>
    <w:p w:rsidR="00E408E5" w:rsidRPr="008242F1" w:rsidRDefault="00E408E5" w:rsidP="00BA35A0">
      <w:pPr>
        <w:spacing w:after="0" w:line="240" w:lineRule="auto"/>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 xml:space="preserve">2. Terminez les phrases en utilisant le lexique du texte </w:t>
      </w:r>
      <w:r w:rsidRPr="008242F1">
        <w:rPr>
          <w:rFonts w:ascii="Times New Roman" w:eastAsia="Times New Roman" w:hAnsi="Times New Roman" w:cs="Times New Roman"/>
          <w:b/>
          <w:sz w:val="30"/>
          <w:szCs w:val="30"/>
        </w:rPr>
        <w:t>/ Закінчіть речення, використовуючи лексику з тексту</w:t>
      </w:r>
      <w:r w:rsidR="00730770">
        <w:rPr>
          <w:rFonts w:ascii="Times New Roman" w:eastAsia="Times New Roman" w:hAnsi="Times New Roman" w:cs="Times New Roman"/>
          <w:b/>
          <w:sz w:val="30"/>
          <w:szCs w:val="30"/>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La ville où je suis né ... 2. C’est l’endroit qui ... 3. Autrefois elle était ... 4. Les quartiers neufs sont parsemés ... 5. L’édifice tout blanc est ... 6. En face du théâtre se trouve ... 7. Un large boulevard ... 8. Sur la rive gauche ... 9. On envisage la construction ... 10. Ma ville natale est surtout belle en été parce que ...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p>
    <w:p w:rsidR="00E408E5" w:rsidRPr="008242F1" w:rsidRDefault="00E408E5" w:rsidP="003A2BCF">
      <w:pPr>
        <w:pStyle w:val="Fr--2"/>
        <w:rPr>
          <w:rFonts w:eastAsia="Times New Roman"/>
          <w:lang w:val="fr-FR"/>
        </w:rPr>
      </w:pPr>
      <w:r w:rsidRPr="008242F1">
        <w:rPr>
          <w:rFonts w:eastAsia="Times New Roman"/>
          <w:lang w:val="fr-FR"/>
        </w:rPr>
        <w:t>Texte 2</w:t>
      </w:r>
    </w:p>
    <w:p w:rsidR="00E408E5" w:rsidRPr="008242F1" w:rsidRDefault="00E408E5" w:rsidP="003A2BCF">
      <w:pPr>
        <w:pStyle w:val="Fr--2"/>
        <w:rPr>
          <w:rFonts w:eastAsia="Times New Roman"/>
          <w:lang w:val="fr-FR"/>
        </w:rPr>
      </w:pPr>
      <w:r w:rsidRPr="008242F1">
        <w:rPr>
          <w:rFonts w:eastAsia="Times New Roman"/>
          <w:lang w:val="fr-FR"/>
        </w:rPr>
        <w:t>Dans une rue de Paris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Nous voilà enfin à Paris. Dans cette agglomération urbaine on est bien sûr un peu désorienté.</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Pardon, monsieur, je suis un peu perdu, je cherche la rue Rivoli, s’il vous plaît.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 Vous prenez la rue Saint Honoré, puis la deuxième à gauche, et vous voilà rue de Rivoli.</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En face de nous s’étend une des plus belles rues de la ville. De chaque côté on voit de hautes maisons à plusieurs étages. Leurs rez-de-chaussée sont occupés de magasins, de bureaux de poste, de banques, de pharmacies, de cafés et de restaurants. Et autour une foule de passants. On entend les bribes d’une conversation:</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Pardon, monsieur, où est-ce que je peux trouver une pharmacie?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Vous continuez tout droit et au premier croisement vous allez voir une pharmacie juste au coin. Elle est à l’angle de la rue du Louvre et de la rue J.J.Rousseau.</w:t>
      </w:r>
    </w:p>
    <w:p w:rsidR="00E408E5" w:rsidRPr="00F75CDF" w:rsidRDefault="00E408E5" w:rsidP="00660AFF">
      <w:pPr>
        <w:spacing w:after="0" w:line="240" w:lineRule="auto"/>
        <w:ind w:firstLine="567"/>
        <w:contextualSpacing/>
        <w:jc w:val="both"/>
        <w:rPr>
          <w:rFonts w:ascii="Times New Roman" w:eastAsia="Times New Roman" w:hAnsi="Times New Roman" w:cs="Times New Roman"/>
          <w:spacing w:val="-4"/>
          <w:sz w:val="30"/>
          <w:szCs w:val="30"/>
          <w:lang w:val="fr-FR"/>
        </w:rPr>
      </w:pPr>
      <w:r w:rsidRPr="00F75CDF">
        <w:rPr>
          <w:rFonts w:ascii="Times New Roman" w:eastAsia="Times New Roman" w:hAnsi="Times New Roman" w:cs="Times New Roman"/>
          <w:spacing w:val="-4"/>
          <w:sz w:val="30"/>
          <w:szCs w:val="30"/>
          <w:lang w:val="fr-FR"/>
        </w:rPr>
        <w:t>On passe devant les kiosques de presse, devant la station du métro. À Paris le métro est le moyen de transport le plus commode et le plus rapide, car il permet d’éviter les embouteillages. Quand on veut prendre le métro, on achète un ticket et on descend l’escalier roulant. On passe sur le quai. Que de monde! Surtout à l’heure de pointe. Quand le train arrive, une foule de voyageurs descend, une autre foule y monte. Même avec cette bousculade quotidienne le métro reste le moyen de transport préféré des habitants de la ville.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On est devant l’arrêt de l’autobus et on traverse la rue sur le passage clouté. Un groupe de touristes demande des renseignements: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 - Est-ce qu’il y a une station de métro par ici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Vous allez la trouver juste derrière l’immeuble qui est de l’autre côté de la place. Vous pouvez prendre le passage souterrain.</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On marche sur le trottoir. Autour de nous les gens nous dépassent, d’autres nous croisent.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Pardon, madame, où est l’arrêt de l’autobus vingt-cinq, s’il vous plaît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Vous traversez la place de la Concorde, vous tournez à droite dans l’avenue Gabriel, puis vous prenez la première à gauche. Vous allez voir l’arrêt du bus devant vous.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Sur la chaussée les voitures, les autobus, les trolleybus, les motos roulent à grande vitesse. La circulation est intense. À présent il y a aussi un grand nombre de cyclistes. C’est bien commode avec la circulation d’aujoud’hui. C’est surtout sur les quais de la Seine que l’on préfère faire du vélo. Et en même temps on tâche d’être utile aux touristes: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Pardon, madame, pour aller à l’Hôtel de Ville, s’il vous plaît.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Vous suivez la Seine, et vous allez voir l’Hôtel de Ville sur votre gauche.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C’est loin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 Non, c’est tout près. Dix minutes de marche et vous y êtes. C’est tout droit, c’est au bout de la rue.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b/>
        <w:t xml:space="preserve">Et nous, on est devant notre hôtel, tout épuisés, mais ravis de cette merveilleuse promenade. </w:t>
      </w:r>
    </w:p>
    <w:p w:rsidR="00E408E5"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6C601B" w:rsidRPr="006C601B" w:rsidRDefault="006C601B"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6C601B">
      <w:pPr>
        <w:pStyle w:val="Fr--2"/>
        <w:rPr>
          <w:rFonts w:eastAsia="Times New Roman"/>
          <w:lang w:val="fr-FR"/>
        </w:rPr>
      </w:pPr>
      <w:r w:rsidRPr="008242F1">
        <w:rPr>
          <w:rFonts w:eastAsia="Times New Roman"/>
          <w:lang w:val="fr-FR"/>
        </w:rPr>
        <w:t>Vocabulaire</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651"/>
      </w:tblGrid>
      <w:tr w:rsidR="006C601B" w:rsidTr="006C601B">
        <w:tc>
          <w:tcPr>
            <w:tcW w:w="4705" w:type="dxa"/>
          </w:tcPr>
          <w:p w:rsidR="006C601B" w:rsidRPr="008242F1" w:rsidRDefault="00FA3083" w:rsidP="006C601B">
            <w:pPr>
              <w:contextualSpacing/>
              <w:rPr>
                <w:sz w:val="30"/>
                <w:szCs w:val="30"/>
              </w:rPr>
            </w:pPr>
            <w:r>
              <w:rPr>
                <w:sz w:val="30"/>
                <w:szCs w:val="30"/>
                <w:lang w:val="fr-FR"/>
              </w:rPr>
              <w:t>a</w:t>
            </w:r>
            <w:r w:rsidR="006C601B" w:rsidRPr="008242F1">
              <w:rPr>
                <w:sz w:val="30"/>
                <w:szCs w:val="30"/>
                <w:lang w:val="fr-FR"/>
              </w:rPr>
              <w:t>rrêt (m)</w:t>
            </w:r>
            <w:r w:rsidR="006C601B" w:rsidRPr="008242F1">
              <w:rPr>
                <w:sz w:val="30"/>
                <w:szCs w:val="30"/>
              </w:rPr>
              <w:t xml:space="preserve"> – зупинка автобуса</w:t>
            </w:r>
          </w:p>
          <w:p w:rsidR="006C601B" w:rsidRPr="008242F1" w:rsidRDefault="00FA3083" w:rsidP="006C601B">
            <w:pPr>
              <w:contextualSpacing/>
              <w:rPr>
                <w:sz w:val="30"/>
                <w:szCs w:val="30"/>
              </w:rPr>
            </w:pPr>
            <w:r>
              <w:rPr>
                <w:sz w:val="30"/>
                <w:szCs w:val="30"/>
                <w:lang w:val="fr-FR"/>
              </w:rPr>
              <w:t>s</w:t>
            </w:r>
            <w:r w:rsidR="006C601B" w:rsidRPr="008242F1">
              <w:rPr>
                <w:sz w:val="30"/>
                <w:szCs w:val="30"/>
                <w:lang w:val="fr-FR"/>
              </w:rPr>
              <w:t>tation</w:t>
            </w:r>
            <w:r w:rsidR="006C601B" w:rsidRPr="008242F1">
              <w:rPr>
                <w:sz w:val="30"/>
                <w:szCs w:val="30"/>
              </w:rPr>
              <w:t xml:space="preserve"> (</w:t>
            </w:r>
            <w:r w:rsidR="006C601B" w:rsidRPr="008242F1">
              <w:rPr>
                <w:sz w:val="30"/>
                <w:szCs w:val="30"/>
                <w:lang w:val="fr-FR"/>
              </w:rPr>
              <w:t>f</w:t>
            </w:r>
            <w:r w:rsidR="006C601B" w:rsidRPr="008242F1">
              <w:rPr>
                <w:sz w:val="30"/>
                <w:szCs w:val="30"/>
              </w:rPr>
              <w:t>) – станція метро</w:t>
            </w:r>
          </w:p>
          <w:p w:rsidR="006C601B" w:rsidRPr="008242F1" w:rsidRDefault="00FA3083" w:rsidP="006C601B">
            <w:pPr>
              <w:contextualSpacing/>
              <w:rPr>
                <w:sz w:val="30"/>
                <w:szCs w:val="30"/>
              </w:rPr>
            </w:pPr>
            <w:r>
              <w:rPr>
                <w:sz w:val="30"/>
                <w:szCs w:val="30"/>
                <w:lang w:val="fr-FR"/>
              </w:rPr>
              <w:t>p</w:t>
            </w:r>
            <w:r w:rsidR="006C601B" w:rsidRPr="008242F1">
              <w:rPr>
                <w:sz w:val="30"/>
                <w:szCs w:val="30"/>
                <w:lang w:val="fr-FR"/>
              </w:rPr>
              <w:t>assage</w:t>
            </w:r>
            <w:r w:rsidR="00A30F1E" w:rsidRPr="0080730B">
              <w:rPr>
                <w:sz w:val="30"/>
                <w:szCs w:val="30"/>
              </w:rPr>
              <w:t xml:space="preserve"> </w:t>
            </w:r>
            <w:r w:rsidR="006C601B" w:rsidRPr="008242F1">
              <w:rPr>
                <w:sz w:val="30"/>
                <w:szCs w:val="30"/>
                <w:lang w:val="fr-FR"/>
              </w:rPr>
              <w:t>clout</w:t>
            </w:r>
            <w:r w:rsidR="006C601B" w:rsidRPr="008242F1">
              <w:rPr>
                <w:sz w:val="30"/>
                <w:szCs w:val="30"/>
              </w:rPr>
              <w:t>é (</w:t>
            </w:r>
            <w:r w:rsidR="006C601B" w:rsidRPr="008242F1">
              <w:rPr>
                <w:sz w:val="30"/>
                <w:szCs w:val="30"/>
                <w:lang w:val="fr-FR"/>
              </w:rPr>
              <w:t>m</w:t>
            </w:r>
            <w:r w:rsidR="006C601B" w:rsidRPr="008242F1">
              <w:rPr>
                <w:sz w:val="30"/>
                <w:szCs w:val="30"/>
              </w:rPr>
              <w:t>) – пішохідний перехід</w:t>
            </w:r>
          </w:p>
          <w:p w:rsidR="006C601B" w:rsidRPr="008242F1" w:rsidRDefault="00FA3083" w:rsidP="006C601B">
            <w:pPr>
              <w:contextualSpacing/>
              <w:rPr>
                <w:sz w:val="30"/>
                <w:szCs w:val="30"/>
              </w:rPr>
            </w:pPr>
            <w:r>
              <w:rPr>
                <w:sz w:val="30"/>
                <w:szCs w:val="30"/>
                <w:lang w:val="fr-FR"/>
              </w:rPr>
              <w:t>d</w:t>
            </w:r>
            <w:r w:rsidR="006C601B" w:rsidRPr="008242F1">
              <w:rPr>
                <w:sz w:val="30"/>
                <w:szCs w:val="30"/>
              </w:rPr>
              <w:t>é</w:t>
            </w:r>
            <w:r w:rsidR="006C601B" w:rsidRPr="008242F1">
              <w:rPr>
                <w:sz w:val="30"/>
                <w:szCs w:val="30"/>
                <w:lang w:val="fr-FR"/>
              </w:rPr>
              <w:t>passer</w:t>
            </w:r>
            <w:r w:rsidR="006C601B" w:rsidRPr="008242F1">
              <w:rPr>
                <w:sz w:val="30"/>
                <w:szCs w:val="30"/>
              </w:rPr>
              <w:t xml:space="preserve"> – обганяти </w:t>
            </w:r>
          </w:p>
          <w:p w:rsidR="006C601B" w:rsidRPr="008242F1" w:rsidRDefault="00FA3083" w:rsidP="006C601B">
            <w:pPr>
              <w:contextualSpacing/>
              <w:rPr>
                <w:sz w:val="30"/>
                <w:szCs w:val="30"/>
              </w:rPr>
            </w:pPr>
            <w:r>
              <w:rPr>
                <w:sz w:val="30"/>
                <w:szCs w:val="30"/>
                <w:lang w:val="fr-FR"/>
              </w:rPr>
              <w:t>c</w:t>
            </w:r>
            <w:r w:rsidR="006C601B" w:rsidRPr="008242F1">
              <w:rPr>
                <w:sz w:val="30"/>
                <w:szCs w:val="30"/>
                <w:lang w:val="fr-FR"/>
              </w:rPr>
              <w:t>roiser</w:t>
            </w:r>
            <w:r w:rsidR="006C601B" w:rsidRPr="008242F1">
              <w:rPr>
                <w:sz w:val="30"/>
                <w:szCs w:val="30"/>
              </w:rPr>
              <w:t xml:space="preserve"> – тут: йти на зустріч</w:t>
            </w:r>
          </w:p>
          <w:p w:rsidR="006C601B" w:rsidRPr="008242F1" w:rsidRDefault="00FA3083" w:rsidP="006C601B">
            <w:pPr>
              <w:contextualSpacing/>
              <w:rPr>
                <w:sz w:val="30"/>
                <w:szCs w:val="30"/>
              </w:rPr>
            </w:pPr>
            <w:r>
              <w:rPr>
                <w:sz w:val="30"/>
                <w:szCs w:val="30"/>
                <w:lang w:val="fr-FR"/>
              </w:rPr>
              <w:t>c</w:t>
            </w:r>
            <w:r w:rsidR="006C601B" w:rsidRPr="008242F1">
              <w:rPr>
                <w:sz w:val="30"/>
                <w:szCs w:val="30"/>
                <w:lang w:val="fr-FR"/>
              </w:rPr>
              <w:t>hauss</w:t>
            </w:r>
            <w:r w:rsidR="006C601B" w:rsidRPr="008242F1">
              <w:rPr>
                <w:sz w:val="30"/>
                <w:szCs w:val="30"/>
              </w:rPr>
              <w:t>é</w:t>
            </w:r>
            <w:r w:rsidR="006C601B" w:rsidRPr="008242F1">
              <w:rPr>
                <w:sz w:val="30"/>
                <w:szCs w:val="30"/>
                <w:lang w:val="fr-FR"/>
              </w:rPr>
              <w:t>e</w:t>
            </w:r>
            <w:r w:rsidR="006C601B" w:rsidRPr="008242F1">
              <w:rPr>
                <w:sz w:val="30"/>
                <w:szCs w:val="30"/>
              </w:rPr>
              <w:t xml:space="preserve"> (</w:t>
            </w:r>
            <w:r w:rsidR="006C601B" w:rsidRPr="008242F1">
              <w:rPr>
                <w:sz w:val="30"/>
                <w:szCs w:val="30"/>
                <w:lang w:val="fr-FR"/>
              </w:rPr>
              <w:t>f</w:t>
            </w:r>
            <w:r w:rsidR="006C601B" w:rsidRPr="008242F1">
              <w:rPr>
                <w:sz w:val="30"/>
                <w:szCs w:val="30"/>
              </w:rPr>
              <w:t>) – проїзна частина</w:t>
            </w:r>
          </w:p>
          <w:p w:rsidR="006C601B" w:rsidRPr="008242F1" w:rsidRDefault="00FA3083" w:rsidP="006C601B">
            <w:pPr>
              <w:contextualSpacing/>
              <w:rPr>
                <w:sz w:val="30"/>
                <w:szCs w:val="30"/>
              </w:rPr>
            </w:pPr>
            <w:r>
              <w:rPr>
                <w:sz w:val="30"/>
                <w:szCs w:val="30"/>
                <w:lang w:val="fr-FR"/>
              </w:rPr>
              <w:t>v</w:t>
            </w:r>
            <w:r w:rsidR="006C601B" w:rsidRPr="008242F1">
              <w:rPr>
                <w:sz w:val="30"/>
                <w:szCs w:val="30"/>
                <w:lang w:val="fr-FR"/>
              </w:rPr>
              <w:t>oiture</w:t>
            </w:r>
            <w:r w:rsidR="006C601B" w:rsidRPr="008242F1">
              <w:rPr>
                <w:sz w:val="30"/>
                <w:szCs w:val="30"/>
              </w:rPr>
              <w:t xml:space="preserve"> (</w:t>
            </w:r>
            <w:r w:rsidR="006C601B" w:rsidRPr="008242F1">
              <w:rPr>
                <w:sz w:val="30"/>
                <w:szCs w:val="30"/>
                <w:lang w:val="fr-FR"/>
              </w:rPr>
              <w:t>f</w:t>
            </w:r>
            <w:r w:rsidR="006C601B" w:rsidRPr="008242F1">
              <w:rPr>
                <w:sz w:val="30"/>
                <w:szCs w:val="30"/>
              </w:rPr>
              <w:t xml:space="preserve">) – машина </w:t>
            </w:r>
          </w:p>
          <w:p w:rsidR="006C601B" w:rsidRPr="008242F1" w:rsidRDefault="00FA3083" w:rsidP="006C601B">
            <w:pPr>
              <w:contextualSpacing/>
              <w:rPr>
                <w:sz w:val="30"/>
                <w:szCs w:val="30"/>
              </w:rPr>
            </w:pPr>
            <w:r>
              <w:rPr>
                <w:sz w:val="30"/>
                <w:szCs w:val="30"/>
                <w:lang w:val="fr-FR"/>
              </w:rPr>
              <w:t>r</w:t>
            </w:r>
            <w:r w:rsidR="006C601B" w:rsidRPr="008242F1">
              <w:rPr>
                <w:sz w:val="30"/>
                <w:szCs w:val="30"/>
                <w:lang w:val="fr-FR"/>
              </w:rPr>
              <w:t>ouler</w:t>
            </w:r>
            <w:r w:rsidR="006C601B" w:rsidRPr="008242F1">
              <w:rPr>
                <w:sz w:val="30"/>
                <w:szCs w:val="30"/>
              </w:rPr>
              <w:t xml:space="preserve"> – їхати </w:t>
            </w:r>
          </w:p>
          <w:p w:rsidR="006C601B" w:rsidRPr="008242F1" w:rsidRDefault="00FA3083" w:rsidP="006C601B">
            <w:pPr>
              <w:contextualSpacing/>
              <w:rPr>
                <w:sz w:val="30"/>
                <w:szCs w:val="30"/>
              </w:rPr>
            </w:pPr>
            <w:r>
              <w:rPr>
                <w:sz w:val="30"/>
                <w:szCs w:val="30"/>
                <w:lang w:val="fr-FR"/>
              </w:rPr>
              <w:t>v</w:t>
            </w:r>
            <w:r w:rsidR="006C601B" w:rsidRPr="008242F1">
              <w:rPr>
                <w:sz w:val="30"/>
                <w:szCs w:val="30"/>
                <w:lang w:val="fr-FR"/>
              </w:rPr>
              <w:t>itesse</w:t>
            </w:r>
            <w:r w:rsidR="006C601B" w:rsidRPr="008242F1">
              <w:rPr>
                <w:sz w:val="30"/>
                <w:szCs w:val="30"/>
              </w:rPr>
              <w:t xml:space="preserve"> (</w:t>
            </w:r>
            <w:r w:rsidR="006C601B" w:rsidRPr="008242F1">
              <w:rPr>
                <w:sz w:val="30"/>
                <w:szCs w:val="30"/>
                <w:lang w:val="fr-FR"/>
              </w:rPr>
              <w:t>f</w:t>
            </w:r>
            <w:r w:rsidR="006C601B" w:rsidRPr="008242F1">
              <w:rPr>
                <w:sz w:val="30"/>
                <w:szCs w:val="30"/>
              </w:rPr>
              <w:t xml:space="preserve">) – швидкість </w:t>
            </w:r>
          </w:p>
          <w:p w:rsidR="006C601B" w:rsidRPr="008242F1" w:rsidRDefault="00FA3083" w:rsidP="006C601B">
            <w:pPr>
              <w:contextualSpacing/>
              <w:rPr>
                <w:sz w:val="30"/>
                <w:szCs w:val="30"/>
              </w:rPr>
            </w:pPr>
            <w:r>
              <w:rPr>
                <w:sz w:val="30"/>
                <w:szCs w:val="30"/>
                <w:lang w:val="fr-FR"/>
              </w:rPr>
              <w:t>c</w:t>
            </w:r>
            <w:r w:rsidR="006C601B" w:rsidRPr="008242F1">
              <w:rPr>
                <w:sz w:val="30"/>
                <w:szCs w:val="30"/>
                <w:lang w:val="fr-FR"/>
              </w:rPr>
              <w:t>irculation</w:t>
            </w:r>
            <w:r w:rsidR="006C601B" w:rsidRPr="008242F1">
              <w:rPr>
                <w:sz w:val="30"/>
                <w:szCs w:val="30"/>
              </w:rPr>
              <w:t xml:space="preserve"> (</w:t>
            </w:r>
            <w:r w:rsidR="006C601B" w:rsidRPr="008242F1">
              <w:rPr>
                <w:sz w:val="30"/>
                <w:szCs w:val="30"/>
                <w:lang w:val="fr-FR"/>
              </w:rPr>
              <w:t>f</w:t>
            </w:r>
            <w:r w:rsidR="006C601B" w:rsidRPr="008242F1">
              <w:rPr>
                <w:sz w:val="30"/>
                <w:szCs w:val="30"/>
              </w:rPr>
              <w:t>) – рух транспорту</w:t>
            </w:r>
          </w:p>
          <w:p w:rsidR="006C601B" w:rsidRPr="008242F1" w:rsidRDefault="00FA3083" w:rsidP="006C601B">
            <w:pPr>
              <w:contextualSpacing/>
              <w:rPr>
                <w:sz w:val="30"/>
                <w:szCs w:val="30"/>
              </w:rPr>
            </w:pPr>
            <w:r>
              <w:rPr>
                <w:sz w:val="30"/>
                <w:szCs w:val="30"/>
                <w:lang w:val="fr-FR"/>
              </w:rPr>
              <w:t>i</w:t>
            </w:r>
            <w:r w:rsidR="006C601B" w:rsidRPr="008242F1">
              <w:rPr>
                <w:sz w:val="30"/>
                <w:szCs w:val="30"/>
                <w:lang w:val="fr-FR"/>
              </w:rPr>
              <w:t>ntense</w:t>
            </w:r>
            <w:r w:rsidR="006C601B" w:rsidRPr="008242F1">
              <w:rPr>
                <w:sz w:val="30"/>
                <w:szCs w:val="30"/>
              </w:rPr>
              <w:t xml:space="preserve"> – сильний </w:t>
            </w:r>
          </w:p>
          <w:p w:rsidR="006C601B" w:rsidRPr="008242F1" w:rsidRDefault="00FA3083" w:rsidP="006C601B">
            <w:pPr>
              <w:contextualSpacing/>
              <w:rPr>
                <w:sz w:val="30"/>
                <w:szCs w:val="30"/>
              </w:rPr>
            </w:pPr>
            <w:r>
              <w:rPr>
                <w:sz w:val="30"/>
                <w:szCs w:val="30"/>
                <w:lang w:val="fr-FR"/>
              </w:rPr>
              <w:t>m</w:t>
            </w:r>
            <w:r w:rsidR="006C601B" w:rsidRPr="008242F1">
              <w:rPr>
                <w:sz w:val="30"/>
                <w:szCs w:val="30"/>
                <w:lang w:val="fr-FR"/>
              </w:rPr>
              <w:t>oyen de transport (m)</w:t>
            </w:r>
            <w:r w:rsidR="006C601B" w:rsidRPr="008242F1">
              <w:rPr>
                <w:sz w:val="30"/>
                <w:szCs w:val="30"/>
              </w:rPr>
              <w:t xml:space="preserve"> – транспортний засіб</w:t>
            </w:r>
          </w:p>
          <w:p w:rsidR="006C601B" w:rsidRPr="008242F1" w:rsidRDefault="00FA3083" w:rsidP="006C601B">
            <w:pPr>
              <w:contextualSpacing/>
              <w:rPr>
                <w:sz w:val="30"/>
                <w:szCs w:val="30"/>
              </w:rPr>
            </w:pPr>
            <w:r>
              <w:rPr>
                <w:sz w:val="30"/>
                <w:szCs w:val="30"/>
                <w:lang w:val="fr-FR"/>
              </w:rPr>
              <w:t>l</w:t>
            </w:r>
            <w:r w:rsidR="006C601B" w:rsidRPr="008242F1">
              <w:rPr>
                <w:sz w:val="30"/>
                <w:szCs w:val="30"/>
                <w:lang w:val="fr-FR"/>
              </w:rPr>
              <w:t>e plus commode</w:t>
            </w:r>
            <w:r w:rsidR="006C601B" w:rsidRPr="008242F1">
              <w:rPr>
                <w:sz w:val="30"/>
                <w:szCs w:val="30"/>
              </w:rPr>
              <w:t xml:space="preserve"> – найзручніший </w:t>
            </w:r>
          </w:p>
          <w:p w:rsidR="006C601B" w:rsidRPr="008242F1" w:rsidRDefault="00FA3083" w:rsidP="006C601B">
            <w:pPr>
              <w:contextualSpacing/>
              <w:rPr>
                <w:sz w:val="30"/>
                <w:szCs w:val="30"/>
              </w:rPr>
            </w:pPr>
            <w:r>
              <w:rPr>
                <w:sz w:val="30"/>
                <w:szCs w:val="30"/>
                <w:lang w:val="fr-FR"/>
              </w:rPr>
              <w:t>l</w:t>
            </w:r>
            <w:r w:rsidR="006C601B" w:rsidRPr="008242F1">
              <w:rPr>
                <w:sz w:val="30"/>
                <w:szCs w:val="30"/>
                <w:lang w:val="fr-FR"/>
              </w:rPr>
              <w:t>e plus rapide</w:t>
            </w:r>
            <w:r w:rsidR="006C601B" w:rsidRPr="008242F1">
              <w:rPr>
                <w:sz w:val="30"/>
                <w:szCs w:val="30"/>
              </w:rPr>
              <w:t xml:space="preserve"> – найшвидший </w:t>
            </w:r>
          </w:p>
          <w:p w:rsidR="006C601B" w:rsidRPr="008242F1" w:rsidRDefault="00FA3083" w:rsidP="006C601B">
            <w:pPr>
              <w:contextualSpacing/>
              <w:rPr>
                <w:sz w:val="30"/>
                <w:szCs w:val="30"/>
              </w:rPr>
            </w:pPr>
            <w:r w:rsidRPr="00AA22BD">
              <w:rPr>
                <w:sz w:val="30"/>
                <w:szCs w:val="30"/>
              </w:rPr>
              <w:t>é</w:t>
            </w:r>
            <w:r w:rsidR="006C601B" w:rsidRPr="008242F1">
              <w:rPr>
                <w:sz w:val="30"/>
                <w:szCs w:val="30"/>
                <w:lang w:val="fr-FR"/>
              </w:rPr>
              <w:t>viter</w:t>
            </w:r>
            <w:r w:rsidR="006C601B" w:rsidRPr="008242F1">
              <w:rPr>
                <w:sz w:val="30"/>
                <w:szCs w:val="30"/>
              </w:rPr>
              <w:t xml:space="preserve"> – уникати </w:t>
            </w:r>
          </w:p>
          <w:p w:rsidR="006C601B" w:rsidRPr="008242F1" w:rsidRDefault="00FA3083" w:rsidP="006C601B">
            <w:pPr>
              <w:contextualSpacing/>
              <w:rPr>
                <w:sz w:val="30"/>
                <w:szCs w:val="30"/>
              </w:rPr>
            </w:pPr>
            <w:r>
              <w:rPr>
                <w:sz w:val="30"/>
                <w:szCs w:val="30"/>
                <w:lang w:val="fr-FR"/>
              </w:rPr>
              <w:t>e</w:t>
            </w:r>
            <w:r w:rsidR="006C601B" w:rsidRPr="008242F1">
              <w:rPr>
                <w:sz w:val="30"/>
                <w:szCs w:val="30"/>
                <w:lang w:val="fr-FR"/>
              </w:rPr>
              <w:t>mbouteillage</w:t>
            </w:r>
            <w:r w:rsidR="006C601B" w:rsidRPr="008242F1">
              <w:rPr>
                <w:sz w:val="30"/>
                <w:szCs w:val="30"/>
              </w:rPr>
              <w:t xml:space="preserve"> (</w:t>
            </w:r>
            <w:r w:rsidR="006C601B" w:rsidRPr="008242F1">
              <w:rPr>
                <w:sz w:val="30"/>
                <w:szCs w:val="30"/>
                <w:lang w:val="fr-FR"/>
              </w:rPr>
              <w:t>m</w:t>
            </w:r>
            <w:r w:rsidR="006C601B" w:rsidRPr="008242F1">
              <w:rPr>
                <w:sz w:val="30"/>
                <w:szCs w:val="30"/>
              </w:rPr>
              <w:t xml:space="preserve">) – корки </w:t>
            </w:r>
          </w:p>
          <w:p w:rsidR="006C601B" w:rsidRPr="008242F1" w:rsidRDefault="00FA3083" w:rsidP="006C601B">
            <w:pPr>
              <w:contextualSpacing/>
              <w:rPr>
                <w:sz w:val="30"/>
                <w:szCs w:val="30"/>
              </w:rPr>
            </w:pPr>
            <w:r>
              <w:rPr>
                <w:sz w:val="30"/>
                <w:szCs w:val="30"/>
                <w:lang w:val="en-US"/>
              </w:rPr>
              <w:t>t</w:t>
            </w:r>
            <w:r w:rsidR="006C601B" w:rsidRPr="008242F1">
              <w:rPr>
                <w:sz w:val="30"/>
                <w:szCs w:val="30"/>
                <w:lang w:val="en-US"/>
              </w:rPr>
              <w:t>icket</w:t>
            </w:r>
            <w:r w:rsidR="006C601B" w:rsidRPr="008242F1">
              <w:rPr>
                <w:sz w:val="30"/>
                <w:szCs w:val="30"/>
              </w:rPr>
              <w:t xml:space="preserve"> (</w:t>
            </w:r>
            <w:r w:rsidR="006C601B" w:rsidRPr="008242F1">
              <w:rPr>
                <w:sz w:val="30"/>
                <w:szCs w:val="30"/>
                <w:lang w:val="en-US"/>
              </w:rPr>
              <w:t>m</w:t>
            </w:r>
            <w:r w:rsidR="006C601B" w:rsidRPr="008242F1">
              <w:rPr>
                <w:sz w:val="30"/>
                <w:szCs w:val="30"/>
              </w:rPr>
              <w:t xml:space="preserve">) – білет </w:t>
            </w:r>
          </w:p>
          <w:p w:rsidR="006C601B" w:rsidRDefault="00FA3083" w:rsidP="006C601B">
            <w:pPr>
              <w:contextualSpacing/>
              <w:rPr>
                <w:sz w:val="30"/>
                <w:szCs w:val="30"/>
              </w:rPr>
            </w:pPr>
            <w:r>
              <w:rPr>
                <w:sz w:val="30"/>
                <w:szCs w:val="30"/>
                <w:lang w:val="en-US"/>
              </w:rPr>
              <w:t>e</w:t>
            </w:r>
            <w:r w:rsidR="006C601B" w:rsidRPr="00FA3083">
              <w:rPr>
                <w:sz w:val="30"/>
                <w:szCs w:val="30"/>
                <w:lang w:val="en-US"/>
              </w:rPr>
              <w:t>scalier roulant (m)</w:t>
            </w:r>
            <w:r w:rsidR="006C601B" w:rsidRPr="008242F1">
              <w:rPr>
                <w:sz w:val="30"/>
                <w:szCs w:val="30"/>
              </w:rPr>
              <w:t xml:space="preserve"> – ескалатор </w:t>
            </w:r>
          </w:p>
        </w:tc>
        <w:tc>
          <w:tcPr>
            <w:tcW w:w="4651" w:type="dxa"/>
          </w:tcPr>
          <w:p w:rsidR="006C601B" w:rsidRPr="008242F1" w:rsidRDefault="00FA3083" w:rsidP="006C601B">
            <w:pPr>
              <w:contextualSpacing/>
              <w:rPr>
                <w:sz w:val="30"/>
                <w:szCs w:val="30"/>
              </w:rPr>
            </w:pPr>
            <w:r>
              <w:rPr>
                <w:sz w:val="30"/>
                <w:szCs w:val="30"/>
                <w:lang w:val="fr-FR"/>
              </w:rPr>
              <w:t>l</w:t>
            </w:r>
            <w:r w:rsidR="006C601B" w:rsidRPr="008242F1">
              <w:rPr>
                <w:sz w:val="30"/>
                <w:szCs w:val="30"/>
                <w:lang w:val="fr-FR"/>
              </w:rPr>
              <w:t>’heure de pointe (f)</w:t>
            </w:r>
            <w:r w:rsidR="006C601B" w:rsidRPr="008242F1">
              <w:rPr>
                <w:sz w:val="30"/>
                <w:szCs w:val="30"/>
              </w:rPr>
              <w:t xml:space="preserve"> – година-пік</w:t>
            </w:r>
          </w:p>
          <w:p w:rsidR="006C601B" w:rsidRPr="008242F1" w:rsidRDefault="00FA3083" w:rsidP="006C601B">
            <w:pPr>
              <w:contextualSpacing/>
              <w:rPr>
                <w:sz w:val="30"/>
                <w:szCs w:val="30"/>
              </w:rPr>
            </w:pPr>
            <w:r>
              <w:rPr>
                <w:sz w:val="30"/>
                <w:szCs w:val="30"/>
                <w:lang w:val="fr-FR"/>
              </w:rPr>
              <w:t>f</w:t>
            </w:r>
            <w:r w:rsidR="006C601B" w:rsidRPr="008242F1">
              <w:rPr>
                <w:sz w:val="30"/>
                <w:szCs w:val="30"/>
                <w:lang w:val="fr-FR"/>
              </w:rPr>
              <w:t>oule</w:t>
            </w:r>
            <w:r w:rsidR="006C601B" w:rsidRPr="008242F1">
              <w:rPr>
                <w:sz w:val="30"/>
                <w:szCs w:val="30"/>
              </w:rPr>
              <w:t xml:space="preserve"> (</w:t>
            </w:r>
            <w:r w:rsidR="006C601B" w:rsidRPr="008242F1">
              <w:rPr>
                <w:sz w:val="30"/>
                <w:szCs w:val="30"/>
                <w:lang w:val="fr-FR"/>
              </w:rPr>
              <w:t>f</w:t>
            </w:r>
            <w:r w:rsidR="006C601B" w:rsidRPr="008242F1">
              <w:rPr>
                <w:sz w:val="30"/>
                <w:szCs w:val="30"/>
              </w:rPr>
              <w:t xml:space="preserve">) – натовп </w:t>
            </w:r>
          </w:p>
          <w:p w:rsidR="006C601B" w:rsidRPr="008242F1" w:rsidRDefault="00FA3083" w:rsidP="006C601B">
            <w:pPr>
              <w:contextualSpacing/>
              <w:rPr>
                <w:sz w:val="30"/>
                <w:szCs w:val="30"/>
              </w:rPr>
            </w:pPr>
            <w:r>
              <w:rPr>
                <w:sz w:val="30"/>
                <w:szCs w:val="30"/>
                <w:lang w:val="fr-FR"/>
              </w:rPr>
              <w:t>b</w:t>
            </w:r>
            <w:r w:rsidR="006C601B" w:rsidRPr="008242F1">
              <w:rPr>
                <w:sz w:val="30"/>
                <w:szCs w:val="30"/>
                <w:lang w:val="fr-FR"/>
              </w:rPr>
              <w:t>ousculade</w:t>
            </w:r>
            <w:r w:rsidR="006C601B" w:rsidRPr="008242F1">
              <w:rPr>
                <w:sz w:val="30"/>
                <w:szCs w:val="30"/>
              </w:rPr>
              <w:t xml:space="preserve"> (</w:t>
            </w:r>
            <w:r w:rsidR="006C601B" w:rsidRPr="008242F1">
              <w:rPr>
                <w:sz w:val="30"/>
                <w:szCs w:val="30"/>
                <w:lang w:val="fr-FR"/>
              </w:rPr>
              <w:t>f</w:t>
            </w:r>
            <w:r w:rsidR="006C601B" w:rsidRPr="008242F1">
              <w:rPr>
                <w:sz w:val="30"/>
                <w:szCs w:val="30"/>
              </w:rPr>
              <w:t xml:space="preserve">) – штовханина </w:t>
            </w:r>
          </w:p>
          <w:p w:rsidR="006C601B" w:rsidRPr="008242F1" w:rsidRDefault="00FA3083" w:rsidP="006C601B">
            <w:pPr>
              <w:contextualSpacing/>
              <w:rPr>
                <w:sz w:val="30"/>
                <w:szCs w:val="30"/>
              </w:rPr>
            </w:pPr>
            <w:r>
              <w:rPr>
                <w:sz w:val="30"/>
                <w:szCs w:val="30"/>
                <w:lang w:val="fr-FR"/>
              </w:rPr>
              <w:t>q</w:t>
            </w:r>
            <w:r w:rsidR="006C601B" w:rsidRPr="008242F1">
              <w:rPr>
                <w:sz w:val="30"/>
                <w:szCs w:val="30"/>
                <w:lang w:val="fr-FR"/>
              </w:rPr>
              <w:t>uotidien (-ne)</w:t>
            </w:r>
            <w:r w:rsidR="006C601B" w:rsidRPr="008242F1">
              <w:rPr>
                <w:sz w:val="30"/>
                <w:szCs w:val="30"/>
              </w:rPr>
              <w:t xml:space="preserve"> – повсякденний, -на</w:t>
            </w:r>
          </w:p>
          <w:p w:rsidR="006C601B" w:rsidRPr="008242F1" w:rsidRDefault="00FA3083" w:rsidP="006C601B">
            <w:pPr>
              <w:contextualSpacing/>
              <w:rPr>
                <w:sz w:val="30"/>
                <w:szCs w:val="30"/>
              </w:rPr>
            </w:pPr>
            <w:r>
              <w:rPr>
                <w:sz w:val="30"/>
                <w:szCs w:val="30"/>
                <w:lang w:val="fr-FR"/>
              </w:rPr>
              <w:t>p</w:t>
            </w:r>
            <w:r w:rsidR="006C601B" w:rsidRPr="008242F1">
              <w:rPr>
                <w:sz w:val="30"/>
                <w:szCs w:val="30"/>
                <w:lang w:val="fr-FR"/>
              </w:rPr>
              <w:t xml:space="preserve">rendre une rue </w:t>
            </w:r>
            <w:r w:rsidR="006C601B" w:rsidRPr="008242F1">
              <w:rPr>
                <w:sz w:val="30"/>
                <w:szCs w:val="30"/>
              </w:rPr>
              <w:t>– йти вулицею</w:t>
            </w:r>
          </w:p>
          <w:p w:rsidR="006C601B" w:rsidRPr="008242F1" w:rsidRDefault="00FA3083" w:rsidP="006C601B">
            <w:pPr>
              <w:contextualSpacing/>
              <w:rPr>
                <w:sz w:val="30"/>
                <w:szCs w:val="30"/>
              </w:rPr>
            </w:pPr>
            <w:r>
              <w:rPr>
                <w:sz w:val="30"/>
                <w:szCs w:val="30"/>
                <w:lang w:val="fr-FR"/>
              </w:rPr>
              <w:t>l</w:t>
            </w:r>
            <w:r w:rsidR="006C601B" w:rsidRPr="008242F1">
              <w:rPr>
                <w:sz w:val="30"/>
                <w:szCs w:val="30"/>
                <w:lang w:val="fr-FR"/>
              </w:rPr>
              <w:t>a deuxième à gauche</w:t>
            </w:r>
            <w:r w:rsidR="006C601B" w:rsidRPr="008242F1">
              <w:rPr>
                <w:sz w:val="30"/>
                <w:szCs w:val="30"/>
              </w:rPr>
              <w:t xml:space="preserve"> – друга вулиця зліва </w:t>
            </w:r>
          </w:p>
          <w:p w:rsidR="006C601B" w:rsidRPr="008242F1" w:rsidRDefault="00FA3083" w:rsidP="006C601B">
            <w:pPr>
              <w:contextualSpacing/>
              <w:rPr>
                <w:sz w:val="30"/>
                <w:szCs w:val="30"/>
              </w:rPr>
            </w:pPr>
            <w:r>
              <w:rPr>
                <w:sz w:val="30"/>
                <w:szCs w:val="30"/>
                <w:lang w:val="fr-FR"/>
              </w:rPr>
              <w:t>t</w:t>
            </w:r>
            <w:r w:rsidR="006C601B" w:rsidRPr="008242F1">
              <w:rPr>
                <w:sz w:val="30"/>
                <w:szCs w:val="30"/>
                <w:lang w:val="fr-FR"/>
              </w:rPr>
              <w:t>ourner à</w:t>
            </w:r>
            <w:r w:rsidR="006C601B" w:rsidRPr="008242F1">
              <w:rPr>
                <w:sz w:val="30"/>
                <w:szCs w:val="30"/>
              </w:rPr>
              <w:t xml:space="preserve"> – повернути на</w:t>
            </w:r>
          </w:p>
          <w:p w:rsidR="006C601B" w:rsidRPr="008242F1" w:rsidRDefault="00FA3083" w:rsidP="006C601B">
            <w:pPr>
              <w:contextualSpacing/>
              <w:rPr>
                <w:sz w:val="30"/>
                <w:szCs w:val="30"/>
              </w:rPr>
            </w:pPr>
            <w:r>
              <w:rPr>
                <w:sz w:val="30"/>
                <w:szCs w:val="30"/>
                <w:lang w:val="fr-FR"/>
              </w:rPr>
              <w:t>s</w:t>
            </w:r>
            <w:r w:rsidR="006C601B" w:rsidRPr="008242F1">
              <w:rPr>
                <w:sz w:val="30"/>
                <w:szCs w:val="30"/>
                <w:lang w:val="fr-FR"/>
              </w:rPr>
              <w:t xml:space="preserve">uivre </w:t>
            </w:r>
            <w:r w:rsidR="006C601B" w:rsidRPr="008242F1">
              <w:rPr>
                <w:sz w:val="30"/>
                <w:szCs w:val="30"/>
              </w:rPr>
              <w:t xml:space="preserve">– слідувати </w:t>
            </w:r>
          </w:p>
          <w:p w:rsidR="006C601B" w:rsidRPr="008242F1" w:rsidRDefault="00FA3083" w:rsidP="006C601B">
            <w:pPr>
              <w:contextualSpacing/>
              <w:rPr>
                <w:sz w:val="30"/>
                <w:szCs w:val="30"/>
              </w:rPr>
            </w:pPr>
            <w:r>
              <w:rPr>
                <w:sz w:val="30"/>
                <w:szCs w:val="30"/>
                <w:lang w:val="fr-FR"/>
              </w:rPr>
              <w:t>s</w:t>
            </w:r>
            <w:r w:rsidR="006C601B" w:rsidRPr="008242F1">
              <w:rPr>
                <w:sz w:val="30"/>
                <w:szCs w:val="30"/>
                <w:lang w:val="fr-FR"/>
              </w:rPr>
              <w:t>ur votre droite</w:t>
            </w:r>
            <w:r w:rsidR="006C601B" w:rsidRPr="008242F1">
              <w:rPr>
                <w:sz w:val="30"/>
                <w:szCs w:val="30"/>
              </w:rPr>
              <w:t xml:space="preserve"> – справа від вас</w:t>
            </w:r>
          </w:p>
          <w:p w:rsidR="006C601B" w:rsidRPr="008242F1" w:rsidRDefault="00FA3083" w:rsidP="006C601B">
            <w:pPr>
              <w:contextualSpacing/>
              <w:rPr>
                <w:sz w:val="30"/>
                <w:szCs w:val="30"/>
              </w:rPr>
            </w:pPr>
            <w:r>
              <w:rPr>
                <w:sz w:val="30"/>
                <w:szCs w:val="30"/>
                <w:lang w:val="fr-FR"/>
              </w:rPr>
              <w:t>t</w:t>
            </w:r>
            <w:r w:rsidR="006C601B" w:rsidRPr="008242F1">
              <w:rPr>
                <w:sz w:val="30"/>
                <w:szCs w:val="30"/>
                <w:lang w:val="fr-FR"/>
              </w:rPr>
              <w:t xml:space="preserve">out droit </w:t>
            </w:r>
            <w:r w:rsidR="006C601B" w:rsidRPr="008242F1">
              <w:rPr>
                <w:sz w:val="30"/>
                <w:szCs w:val="30"/>
              </w:rPr>
              <w:t xml:space="preserve">– прямо </w:t>
            </w:r>
          </w:p>
          <w:p w:rsidR="006C601B" w:rsidRPr="008242F1" w:rsidRDefault="00FA3083" w:rsidP="006C601B">
            <w:pPr>
              <w:contextualSpacing/>
              <w:rPr>
                <w:sz w:val="30"/>
                <w:szCs w:val="30"/>
              </w:rPr>
            </w:pPr>
            <w:r>
              <w:rPr>
                <w:sz w:val="30"/>
                <w:szCs w:val="30"/>
                <w:lang w:val="fr-FR"/>
              </w:rPr>
              <w:t>a</w:t>
            </w:r>
            <w:r w:rsidR="006C601B" w:rsidRPr="008242F1">
              <w:rPr>
                <w:sz w:val="30"/>
                <w:szCs w:val="30"/>
                <w:lang w:val="fr-FR"/>
              </w:rPr>
              <w:t xml:space="preserve">u bout de </w:t>
            </w:r>
            <w:r w:rsidR="006C601B" w:rsidRPr="008242F1">
              <w:rPr>
                <w:sz w:val="30"/>
                <w:szCs w:val="30"/>
              </w:rPr>
              <w:t xml:space="preserve">– в кінці </w:t>
            </w:r>
          </w:p>
          <w:p w:rsidR="006C601B" w:rsidRPr="008242F1" w:rsidRDefault="00FA3083" w:rsidP="006C601B">
            <w:pPr>
              <w:contextualSpacing/>
              <w:rPr>
                <w:sz w:val="30"/>
                <w:szCs w:val="30"/>
              </w:rPr>
            </w:pPr>
            <w:r>
              <w:rPr>
                <w:sz w:val="30"/>
                <w:szCs w:val="30"/>
                <w:lang w:val="fr-FR"/>
              </w:rPr>
              <w:t>c</w:t>
            </w:r>
            <w:r w:rsidR="006C601B" w:rsidRPr="008242F1">
              <w:rPr>
                <w:sz w:val="30"/>
                <w:szCs w:val="30"/>
                <w:lang w:val="fr-FR"/>
              </w:rPr>
              <w:t>ontinuer</w:t>
            </w:r>
            <w:r w:rsidR="006C601B" w:rsidRPr="008242F1">
              <w:rPr>
                <w:sz w:val="30"/>
                <w:szCs w:val="30"/>
              </w:rPr>
              <w:t xml:space="preserve"> – продовжувати </w:t>
            </w:r>
          </w:p>
          <w:p w:rsidR="006C601B" w:rsidRPr="008242F1" w:rsidRDefault="00FA3083" w:rsidP="006C601B">
            <w:pPr>
              <w:contextualSpacing/>
              <w:rPr>
                <w:sz w:val="30"/>
                <w:szCs w:val="30"/>
              </w:rPr>
            </w:pPr>
            <w:r>
              <w:rPr>
                <w:sz w:val="30"/>
                <w:szCs w:val="30"/>
                <w:lang w:val="fr-FR"/>
              </w:rPr>
              <w:t>c</w:t>
            </w:r>
            <w:r w:rsidR="006C601B" w:rsidRPr="008242F1">
              <w:rPr>
                <w:sz w:val="30"/>
                <w:szCs w:val="30"/>
                <w:lang w:val="fr-FR"/>
              </w:rPr>
              <w:t>roisement</w:t>
            </w:r>
            <w:r w:rsidR="006C601B" w:rsidRPr="008242F1">
              <w:rPr>
                <w:sz w:val="30"/>
                <w:szCs w:val="30"/>
              </w:rPr>
              <w:t xml:space="preserve"> (</w:t>
            </w:r>
            <w:r w:rsidR="006C601B" w:rsidRPr="008242F1">
              <w:rPr>
                <w:sz w:val="30"/>
                <w:szCs w:val="30"/>
                <w:lang w:val="fr-FR"/>
              </w:rPr>
              <w:t>m</w:t>
            </w:r>
            <w:r w:rsidR="006C601B" w:rsidRPr="008242F1">
              <w:rPr>
                <w:sz w:val="30"/>
                <w:szCs w:val="30"/>
              </w:rPr>
              <w:t xml:space="preserve">) – перехрестя </w:t>
            </w:r>
          </w:p>
          <w:p w:rsidR="006C601B" w:rsidRPr="008242F1" w:rsidRDefault="00FA3083" w:rsidP="006C601B">
            <w:pPr>
              <w:contextualSpacing/>
              <w:rPr>
                <w:sz w:val="30"/>
                <w:szCs w:val="30"/>
              </w:rPr>
            </w:pPr>
            <w:r>
              <w:rPr>
                <w:sz w:val="30"/>
                <w:szCs w:val="30"/>
                <w:lang w:val="fr-FR"/>
              </w:rPr>
              <w:t>a</w:t>
            </w:r>
            <w:r w:rsidR="006C601B" w:rsidRPr="008242F1">
              <w:rPr>
                <w:sz w:val="30"/>
                <w:szCs w:val="30"/>
                <w:lang w:val="fr-FR"/>
              </w:rPr>
              <w:t>u</w:t>
            </w:r>
            <w:r w:rsidR="00F05E47" w:rsidRPr="00FA3083">
              <w:rPr>
                <w:sz w:val="30"/>
                <w:szCs w:val="30"/>
              </w:rPr>
              <w:t xml:space="preserve"> </w:t>
            </w:r>
            <w:r w:rsidR="006C601B" w:rsidRPr="008242F1">
              <w:rPr>
                <w:sz w:val="30"/>
                <w:szCs w:val="30"/>
                <w:lang w:val="fr-FR"/>
              </w:rPr>
              <w:t>coin</w:t>
            </w:r>
            <w:r w:rsidR="006C601B" w:rsidRPr="008242F1">
              <w:rPr>
                <w:sz w:val="30"/>
                <w:szCs w:val="30"/>
              </w:rPr>
              <w:t xml:space="preserve"> – на розі</w:t>
            </w:r>
          </w:p>
          <w:p w:rsidR="006C601B" w:rsidRPr="008242F1" w:rsidRDefault="00FA3083" w:rsidP="006C601B">
            <w:pPr>
              <w:contextualSpacing/>
              <w:rPr>
                <w:sz w:val="30"/>
                <w:szCs w:val="30"/>
              </w:rPr>
            </w:pPr>
            <w:r>
              <w:rPr>
                <w:sz w:val="30"/>
                <w:szCs w:val="30"/>
                <w:lang w:val="fr-FR"/>
              </w:rPr>
              <w:t>l</w:t>
            </w:r>
            <w:r w:rsidR="006C601B" w:rsidRPr="008242F1">
              <w:rPr>
                <w:sz w:val="30"/>
                <w:szCs w:val="30"/>
              </w:rPr>
              <w:t>’</w:t>
            </w:r>
            <w:r w:rsidR="006C601B" w:rsidRPr="008242F1">
              <w:rPr>
                <w:sz w:val="30"/>
                <w:szCs w:val="30"/>
                <w:lang w:val="fr-FR"/>
              </w:rPr>
              <w:t>angle</w:t>
            </w:r>
            <w:r w:rsidR="006C601B" w:rsidRPr="008242F1">
              <w:rPr>
                <w:sz w:val="30"/>
                <w:szCs w:val="30"/>
              </w:rPr>
              <w:t xml:space="preserve"> – кут </w:t>
            </w:r>
          </w:p>
          <w:p w:rsidR="006C601B" w:rsidRPr="008242F1" w:rsidRDefault="00FA3083" w:rsidP="006C601B">
            <w:pPr>
              <w:contextualSpacing/>
              <w:rPr>
                <w:sz w:val="30"/>
                <w:szCs w:val="30"/>
              </w:rPr>
            </w:pPr>
            <w:r>
              <w:rPr>
                <w:sz w:val="30"/>
                <w:szCs w:val="30"/>
                <w:lang w:val="fr-FR"/>
              </w:rPr>
              <w:t>d</w:t>
            </w:r>
            <w:r w:rsidR="006C601B" w:rsidRPr="008242F1">
              <w:rPr>
                <w:sz w:val="30"/>
                <w:szCs w:val="30"/>
                <w:lang w:val="fr-FR"/>
              </w:rPr>
              <w:t>e</w:t>
            </w:r>
            <w:r w:rsidR="00F05E47" w:rsidRPr="00AA22BD">
              <w:rPr>
                <w:sz w:val="30"/>
                <w:szCs w:val="30"/>
              </w:rPr>
              <w:t xml:space="preserve"> </w:t>
            </w:r>
            <w:r w:rsidR="006C601B" w:rsidRPr="008242F1">
              <w:rPr>
                <w:sz w:val="30"/>
                <w:szCs w:val="30"/>
                <w:lang w:val="fr-FR"/>
              </w:rPr>
              <w:t>l</w:t>
            </w:r>
            <w:r w:rsidR="006C601B" w:rsidRPr="008242F1">
              <w:rPr>
                <w:sz w:val="30"/>
                <w:szCs w:val="30"/>
              </w:rPr>
              <w:t>’</w:t>
            </w:r>
            <w:r w:rsidR="006C601B" w:rsidRPr="008242F1">
              <w:rPr>
                <w:sz w:val="30"/>
                <w:szCs w:val="30"/>
                <w:lang w:val="fr-FR"/>
              </w:rPr>
              <w:t>autr</w:t>
            </w:r>
            <w:r w:rsidR="00F05E47">
              <w:rPr>
                <w:sz w:val="30"/>
                <w:szCs w:val="30"/>
                <w:lang w:val="fr-FR"/>
              </w:rPr>
              <w:t>e</w:t>
            </w:r>
            <w:r w:rsidR="00F05E47" w:rsidRPr="00AA22BD">
              <w:rPr>
                <w:sz w:val="30"/>
                <w:szCs w:val="30"/>
              </w:rPr>
              <w:t xml:space="preserve"> </w:t>
            </w:r>
            <w:r w:rsidR="006C601B" w:rsidRPr="008242F1">
              <w:rPr>
                <w:sz w:val="30"/>
                <w:szCs w:val="30"/>
                <w:lang w:val="fr-FR"/>
              </w:rPr>
              <w:t>c</w:t>
            </w:r>
            <w:r w:rsidR="006C601B" w:rsidRPr="008242F1">
              <w:rPr>
                <w:sz w:val="30"/>
                <w:szCs w:val="30"/>
              </w:rPr>
              <w:t>ô</w:t>
            </w:r>
            <w:r w:rsidR="006C601B" w:rsidRPr="008242F1">
              <w:rPr>
                <w:sz w:val="30"/>
                <w:szCs w:val="30"/>
                <w:lang w:val="fr-FR"/>
              </w:rPr>
              <w:t>t</w:t>
            </w:r>
            <w:r w:rsidR="006C601B" w:rsidRPr="008242F1">
              <w:rPr>
                <w:sz w:val="30"/>
                <w:szCs w:val="30"/>
              </w:rPr>
              <w:t>é – на іншому боці</w:t>
            </w:r>
          </w:p>
          <w:p w:rsidR="006C601B" w:rsidRDefault="00FA3083" w:rsidP="006C601B">
            <w:pPr>
              <w:contextualSpacing/>
              <w:rPr>
                <w:sz w:val="30"/>
                <w:szCs w:val="30"/>
              </w:rPr>
            </w:pPr>
            <w:r>
              <w:rPr>
                <w:sz w:val="30"/>
                <w:szCs w:val="30"/>
                <w:lang w:val="fr-FR"/>
              </w:rPr>
              <w:t>p</w:t>
            </w:r>
            <w:r w:rsidR="006C601B" w:rsidRPr="008242F1">
              <w:rPr>
                <w:sz w:val="30"/>
                <w:szCs w:val="30"/>
                <w:lang w:val="fr-FR"/>
              </w:rPr>
              <w:t>assage</w:t>
            </w:r>
            <w:r w:rsidR="00A30F1E">
              <w:rPr>
                <w:sz w:val="30"/>
                <w:szCs w:val="30"/>
                <w:lang w:val="fr-FR"/>
              </w:rPr>
              <w:t xml:space="preserve"> </w:t>
            </w:r>
            <w:r w:rsidR="006C601B" w:rsidRPr="008242F1">
              <w:rPr>
                <w:sz w:val="30"/>
                <w:szCs w:val="30"/>
                <w:lang w:val="fr-FR"/>
              </w:rPr>
              <w:t>souterrain</w:t>
            </w:r>
            <w:r w:rsidR="006C601B" w:rsidRPr="008242F1">
              <w:rPr>
                <w:sz w:val="30"/>
                <w:szCs w:val="30"/>
              </w:rPr>
              <w:t xml:space="preserve"> (</w:t>
            </w:r>
            <w:r w:rsidR="006C601B" w:rsidRPr="008242F1">
              <w:rPr>
                <w:sz w:val="30"/>
                <w:szCs w:val="30"/>
                <w:lang w:val="fr-FR"/>
              </w:rPr>
              <w:t>m</w:t>
            </w:r>
            <w:r w:rsidR="006C601B" w:rsidRPr="008242F1">
              <w:rPr>
                <w:sz w:val="30"/>
                <w:szCs w:val="30"/>
              </w:rPr>
              <w:t>) – підземний перехід</w:t>
            </w:r>
          </w:p>
        </w:tc>
      </w:tr>
    </w:tbl>
    <w:p w:rsidR="006C601B" w:rsidRDefault="006C601B" w:rsidP="00660AFF">
      <w:pPr>
        <w:spacing w:after="0" w:line="240" w:lineRule="auto"/>
        <w:ind w:firstLine="567"/>
        <w:contextualSpacing/>
        <w:jc w:val="both"/>
        <w:rPr>
          <w:rFonts w:ascii="Times New Roman" w:eastAsia="Times New Roman" w:hAnsi="Times New Roman" w:cs="Times New Roman"/>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BA35A0">
      <w:pPr>
        <w:spacing w:after="0" w:line="240" w:lineRule="auto"/>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 xml:space="preserve">1. </w:t>
      </w:r>
      <w:r w:rsidRPr="008242F1">
        <w:rPr>
          <w:rFonts w:ascii="Times New Roman" w:eastAsia="Times New Roman" w:hAnsi="Times New Roman" w:cs="Times New Roman"/>
          <w:b/>
          <w:sz w:val="30"/>
          <w:szCs w:val="30"/>
          <w:lang w:val="fr-FR"/>
        </w:rPr>
        <w:t>R</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pondez</w:t>
      </w:r>
      <w:r w:rsidR="00BA35A0">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aux</w:t>
      </w:r>
      <w:r w:rsidR="00BA35A0">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questions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Quelle rue cherche-t-on? 2. Qu’est-ce qui se trouve de chaque côté de la rue? 3. Où se trouve la pharmacie dont on a besoin? 4. Quel moyen de transport est le plus commode à Paris? 5. Comment peut-on traverser une rue? 6. Comment est la circulation dans Paris? 7. Que voit-on sur la chaussée? 8. Pourquoi le vélo est devenu si populaire à présent? 9. Quel est le trajet préféré des cyclistes? 10. Que faut-il suivre pour arriver à l’Hôtel de Ville?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p>
    <w:p w:rsidR="00E408E5" w:rsidRPr="008242F1" w:rsidRDefault="00E408E5" w:rsidP="00BA35A0">
      <w:pPr>
        <w:spacing w:after="0" w:line="240" w:lineRule="auto"/>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b/>
          <w:sz w:val="30"/>
          <w:szCs w:val="30"/>
          <w:lang w:val="fr-FR"/>
        </w:rPr>
        <w:t xml:space="preserve">2. Choisissez </w:t>
      </w:r>
      <w:r w:rsidRPr="008242F1">
        <w:rPr>
          <w:rFonts w:ascii="Times New Roman" w:eastAsia="Times New Roman" w:hAnsi="Times New Roman" w:cs="Times New Roman"/>
          <w:b/>
          <w:i/>
          <w:sz w:val="30"/>
          <w:szCs w:val="30"/>
          <w:lang w:val="fr-FR"/>
        </w:rPr>
        <w:t xml:space="preserve">vrais </w:t>
      </w:r>
      <w:r w:rsidRPr="008242F1">
        <w:rPr>
          <w:rFonts w:ascii="Times New Roman" w:eastAsia="Times New Roman" w:hAnsi="Times New Roman" w:cs="Times New Roman"/>
          <w:b/>
          <w:sz w:val="30"/>
          <w:szCs w:val="30"/>
          <w:lang w:val="fr-FR"/>
        </w:rPr>
        <w:t xml:space="preserve">ou </w:t>
      </w:r>
      <w:r w:rsidRPr="008242F1">
        <w:rPr>
          <w:rFonts w:ascii="Times New Roman" w:eastAsia="Times New Roman" w:hAnsi="Times New Roman" w:cs="Times New Roman"/>
          <w:b/>
          <w:i/>
          <w:sz w:val="30"/>
          <w:szCs w:val="30"/>
          <w:lang w:val="fr-FR"/>
        </w:rPr>
        <w:t>faux</w:t>
      </w:r>
      <w:r w:rsidR="00BA35A0">
        <w:rPr>
          <w:rFonts w:ascii="Times New Roman" w:eastAsia="Times New Roman" w:hAnsi="Times New Roman" w:cs="Times New Roman"/>
          <w:b/>
          <w:i/>
          <w:sz w:val="30"/>
          <w:szCs w:val="30"/>
          <w:lang w:val="fr-FR"/>
        </w:rPr>
        <w:t xml:space="preserve"> </w:t>
      </w:r>
      <w:r w:rsidRPr="008242F1">
        <w:rPr>
          <w:rFonts w:ascii="Times New Roman" w:eastAsia="Times New Roman" w:hAnsi="Times New Roman" w:cs="Times New Roman"/>
          <w:b/>
          <w:sz w:val="30"/>
          <w:szCs w:val="30"/>
          <w:lang w:val="fr-FR"/>
        </w:rPr>
        <w:t xml:space="preserve">et donnez la bonne réponse / </w:t>
      </w:r>
      <w:r w:rsidRPr="008242F1">
        <w:rPr>
          <w:rFonts w:ascii="Times New Roman" w:eastAsia="Times New Roman" w:hAnsi="Times New Roman" w:cs="Times New Roman"/>
          <w:b/>
          <w:sz w:val="30"/>
          <w:szCs w:val="30"/>
        </w:rPr>
        <w:t xml:space="preserve">Виберіть </w:t>
      </w:r>
      <w:r w:rsidRPr="008242F1">
        <w:rPr>
          <w:rFonts w:ascii="Times New Roman" w:eastAsia="Times New Roman" w:hAnsi="Times New Roman" w:cs="Times New Roman"/>
          <w:b/>
          <w:i/>
          <w:sz w:val="30"/>
          <w:szCs w:val="30"/>
          <w:lang w:val="fr-FR"/>
        </w:rPr>
        <w:t>vrais</w:t>
      </w:r>
      <w:r w:rsidRPr="008242F1">
        <w:rPr>
          <w:rFonts w:ascii="Times New Roman" w:eastAsia="Times New Roman" w:hAnsi="Times New Roman" w:cs="Times New Roman"/>
          <w:b/>
          <w:sz w:val="30"/>
          <w:szCs w:val="30"/>
        </w:rPr>
        <w:t xml:space="preserve"> чи </w:t>
      </w:r>
      <w:r w:rsidRPr="008242F1">
        <w:rPr>
          <w:rFonts w:ascii="Times New Roman" w:eastAsia="Times New Roman" w:hAnsi="Times New Roman" w:cs="Times New Roman"/>
          <w:b/>
          <w:i/>
          <w:sz w:val="30"/>
          <w:szCs w:val="30"/>
          <w:lang w:val="fr-FR"/>
        </w:rPr>
        <w:t>faux</w:t>
      </w:r>
      <w:r w:rsidR="00BA35A0">
        <w:rPr>
          <w:rFonts w:ascii="Times New Roman" w:eastAsia="Times New Roman" w:hAnsi="Times New Roman" w:cs="Times New Roman"/>
          <w:b/>
          <w:i/>
          <w:sz w:val="30"/>
          <w:szCs w:val="30"/>
          <w:lang w:val="fr-FR"/>
        </w:rPr>
        <w:t xml:space="preserve"> </w:t>
      </w:r>
      <w:r w:rsidRPr="008242F1">
        <w:rPr>
          <w:rFonts w:ascii="Times New Roman" w:eastAsia="Times New Roman" w:hAnsi="Times New Roman" w:cs="Times New Roman"/>
          <w:b/>
          <w:sz w:val="30"/>
          <w:szCs w:val="30"/>
        </w:rPr>
        <w:t>та дайте правильну відповідь </w:t>
      </w:r>
      <w:r w:rsidRPr="008242F1">
        <w:rPr>
          <w:rFonts w:ascii="Times New Roman" w:eastAsia="Times New Roman" w:hAnsi="Times New Roman" w:cs="Times New Roman"/>
          <w:b/>
          <w:sz w:val="30"/>
          <w:szCs w:val="30"/>
          <w:lang w:val="fr-FR"/>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1. Derrière </w:t>
      </w:r>
      <w:r w:rsidR="00F05E47">
        <w:rPr>
          <w:rFonts w:ascii="Times New Roman" w:eastAsia="Times New Roman" w:hAnsi="Times New Roman" w:cs="Times New Roman"/>
          <w:sz w:val="30"/>
          <w:szCs w:val="30"/>
          <w:lang w:val="fr-FR"/>
        </w:rPr>
        <w:t xml:space="preserve">nous </w:t>
      </w:r>
      <w:r w:rsidRPr="008242F1">
        <w:rPr>
          <w:rFonts w:ascii="Times New Roman" w:eastAsia="Times New Roman" w:hAnsi="Times New Roman" w:cs="Times New Roman"/>
          <w:sz w:val="30"/>
          <w:szCs w:val="30"/>
          <w:lang w:val="fr-FR"/>
        </w:rPr>
        <w:t>s’étend la plus belle rue de la ville.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De chaque côté on voit de petites maisons sans étages.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3. Au rez-de-chaussée il y a des magasins, des banques, des pharmacies.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4. On passe devant le cinéma.</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5. On traverse sur le passage clouté.</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6. Sur la chaussée les voitures roulent lentement.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7. La circulation n’est pas intense.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8. Il y a beaucoup de cyclistes.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9. On marche sur la route.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10. Les gens nous dépassent.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p>
    <w:p w:rsidR="00E408E5" w:rsidRPr="008242F1" w:rsidRDefault="00E408E5" w:rsidP="00B12BC8">
      <w:pPr>
        <w:spacing w:after="0" w:line="240" w:lineRule="auto"/>
        <w:contextualSpacing/>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3. Traduisez les dialogues du texte. Composez un dialogue où on vous demande des renseignements sur les cinémas de votre ville. Utilisez les mots et les expressions ci-dessous / </w:t>
      </w:r>
      <w:r w:rsidRPr="008242F1">
        <w:rPr>
          <w:rFonts w:ascii="Times New Roman" w:eastAsia="Times New Roman" w:hAnsi="Times New Roman" w:cs="Times New Roman"/>
          <w:b/>
          <w:sz w:val="30"/>
          <w:szCs w:val="30"/>
        </w:rPr>
        <w:t>Перекладіть діалоги з тексту. Складіть свій діалог, в якому вас просять дати інформацію про кінотеатри вашого міста. Використайте подану лексику </w:t>
      </w:r>
      <w:r w:rsidRPr="008242F1">
        <w:rPr>
          <w:rFonts w:ascii="Times New Roman" w:eastAsia="Times New Roman" w:hAnsi="Times New Roman" w:cs="Times New Roman"/>
          <w:b/>
          <w:sz w:val="30"/>
          <w:szCs w:val="30"/>
          <w:lang w:val="fr-FR"/>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Éviter, permettre, tourner à gauche, suivre, au bout de, à l’autre bout de la ville,</w:t>
      </w:r>
      <w:r w:rsidR="00D47825">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prendre l’autobus, sur le boulevard, traverser la rue.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p>
    <w:p w:rsidR="00E408E5" w:rsidRDefault="00E408E5" w:rsidP="006C601B">
      <w:pPr>
        <w:pStyle w:val="Fr--4"/>
        <w:rPr>
          <w:rFonts w:eastAsia="Times New Roman"/>
        </w:rPr>
      </w:pPr>
      <w:r w:rsidRPr="008242F1">
        <w:rPr>
          <w:rFonts w:eastAsia="Times New Roman"/>
          <w:lang w:val="fr-FR"/>
        </w:rPr>
        <w:t>COMMENTAIRES ET SUPPORTS</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509"/>
      </w:tblGrid>
      <w:tr w:rsidR="006C601B" w:rsidTr="00FD713F">
        <w:trPr>
          <w:jc w:val="center"/>
        </w:trPr>
        <w:tc>
          <w:tcPr>
            <w:tcW w:w="4813" w:type="dxa"/>
          </w:tcPr>
          <w:p w:rsidR="006C601B" w:rsidRPr="008242F1" w:rsidRDefault="00FA3083" w:rsidP="00FD713F">
            <w:pPr>
              <w:contextualSpacing/>
              <w:rPr>
                <w:sz w:val="30"/>
                <w:szCs w:val="30"/>
              </w:rPr>
            </w:pPr>
            <w:r>
              <w:rPr>
                <w:sz w:val="30"/>
                <w:szCs w:val="30"/>
                <w:lang w:val="fr-FR"/>
              </w:rPr>
              <w:t>b</w:t>
            </w:r>
            <w:r w:rsidR="006C601B" w:rsidRPr="008242F1">
              <w:rPr>
                <w:sz w:val="30"/>
                <w:szCs w:val="30"/>
                <w:lang w:val="fr-FR"/>
              </w:rPr>
              <w:t>outique</w:t>
            </w:r>
            <w:r w:rsidR="006C601B" w:rsidRPr="008242F1">
              <w:rPr>
                <w:sz w:val="30"/>
                <w:szCs w:val="30"/>
              </w:rPr>
              <w:t xml:space="preserve"> (</w:t>
            </w:r>
            <w:r w:rsidR="006C601B" w:rsidRPr="008242F1">
              <w:rPr>
                <w:sz w:val="30"/>
                <w:szCs w:val="30"/>
                <w:lang w:val="fr-FR"/>
              </w:rPr>
              <w:t>f</w:t>
            </w:r>
            <w:r w:rsidR="006C601B" w:rsidRPr="008242F1">
              <w:rPr>
                <w:sz w:val="30"/>
                <w:szCs w:val="30"/>
              </w:rPr>
              <w:t>) – магазинчик, бутік</w:t>
            </w:r>
          </w:p>
          <w:p w:rsidR="006C601B" w:rsidRPr="008242F1" w:rsidRDefault="00FA3083" w:rsidP="00FD713F">
            <w:pPr>
              <w:contextualSpacing/>
              <w:rPr>
                <w:sz w:val="30"/>
                <w:szCs w:val="30"/>
              </w:rPr>
            </w:pPr>
            <w:r>
              <w:rPr>
                <w:sz w:val="30"/>
                <w:szCs w:val="30"/>
                <w:lang w:val="fr-FR"/>
              </w:rPr>
              <w:t>c</w:t>
            </w:r>
            <w:r w:rsidR="006C601B" w:rsidRPr="008242F1">
              <w:rPr>
                <w:sz w:val="30"/>
                <w:szCs w:val="30"/>
                <w:lang w:val="fr-FR"/>
              </w:rPr>
              <w:t>ath</w:t>
            </w:r>
            <w:r w:rsidR="006C601B" w:rsidRPr="008242F1">
              <w:rPr>
                <w:sz w:val="30"/>
                <w:szCs w:val="30"/>
              </w:rPr>
              <w:t>é</w:t>
            </w:r>
            <w:r w:rsidR="006C601B" w:rsidRPr="008242F1">
              <w:rPr>
                <w:sz w:val="30"/>
                <w:szCs w:val="30"/>
                <w:lang w:val="fr-FR"/>
              </w:rPr>
              <w:t>drale</w:t>
            </w:r>
            <w:r w:rsidR="006C601B" w:rsidRPr="008242F1">
              <w:rPr>
                <w:sz w:val="30"/>
                <w:szCs w:val="30"/>
              </w:rPr>
              <w:t xml:space="preserve"> (</w:t>
            </w:r>
            <w:r w:rsidR="006C601B" w:rsidRPr="008242F1">
              <w:rPr>
                <w:sz w:val="30"/>
                <w:szCs w:val="30"/>
                <w:lang w:val="fr-FR"/>
              </w:rPr>
              <w:t>f</w:t>
            </w:r>
            <w:r w:rsidR="006C601B" w:rsidRPr="008242F1">
              <w:rPr>
                <w:sz w:val="30"/>
                <w:szCs w:val="30"/>
              </w:rPr>
              <w:t xml:space="preserve">) – собор </w:t>
            </w:r>
          </w:p>
          <w:p w:rsidR="006C601B" w:rsidRPr="008242F1" w:rsidRDefault="00FA3083" w:rsidP="00FD713F">
            <w:pPr>
              <w:contextualSpacing/>
              <w:rPr>
                <w:sz w:val="30"/>
                <w:szCs w:val="30"/>
              </w:rPr>
            </w:pPr>
            <w:r>
              <w:rPr>
                <w:sz w:val="30"/>
                <w:szCs w:val="30"/>
                <w:lang w:val="fr-FR"/>
              </w:rPr>
              <w:t>c</w:t>
            </w:r>
            <w:r w:rsidR="006C601B" w:rsidRPr="008242F1">
              <w:rPr>
                <w:sz w:val="30"/>
                <w:szCs w:val="30"/>
                <w:lang w:val="fr-FR"/>
              </w:rPr>
              <w:t>arrefour</w:t>
            </w:r>
            <w:r w:rsidR="006C601B" w:rsidRPr="008242F1">
              <w:rPr>
                <w:sz w:val="30"/>
                <w:szCs w:val="30"/>
              </w:rPr>
              <w:t xml:space="preserve"> (</w:t>
            </w:r>
            <w:r w:rsidR="006C601B" w:rsidRPr="008242F1">
              <w:rPr>
                <w:sz w:val="30"/>
                <w:szCs w:val="30"/>
                <w:lang w:val="fr-FR"/>
              </w:rPr>
              <w:t>m</w:t>
            </w:r>
            <w:r w:rsidR="006C601B" w:rsidRPr="008242F1">
              <w:rPr>
                <w:sz w:val="30"/>
                <w:szCs w:val="30"/>
              </w:rPr>
              <w:t xml:space="preserve">) – перехрестя </w:t>
            </w:r>
          </w:p>
          <w:p w:rsidR="006C601B" w:rsidRPr="008242F1" w:rsidRDefault="00FA3083" w:rsidP="00FD713F">
            <w:pPr>
              <w:contextualSpacing/>
              <w:rPr>
                <w:sz w:val="30"/>
                <w:szCs w:val="30"/>
              </w:rPr>
            </w:pPr>
            <w:r>
              <w:rPr>
                <w:sz w:val="30"/>
                <w:szCs w:val="30"/>
                <w:lang w:val="fr-FR"/>
              </w:rPr>
              <w:t>h</w:t>
            </w:r>
            <w:r w:rsidR="006C601B" w:rsidRPr="008242F1">
              <w:rPr>
                <w:sz w:val="30"/>
                <w:szCs w:val="30"/>
              </w:rPr>
              <w:t>ô</w:t>
            </w:r>
            <w:r w:rsidR="006C601B" w:rsidRPr="008242F1">
              <w:rPr>
                <w:sz w:val="30"/>
                <w:szCs w:val="30"/>
                <w:lang w:val="fr-FR"/>
              </w:rPr>
              <w:t>tel</w:t>
            </w:r>
            <w:r w:rsidR="006C601B" w:rsidRPr="008242F1">
              <w:rPr>
                <w:sz w:val="30"/>
                <w:szCs w:val="30"/>
              </w:rPr>
              <w:t xml:space="preserve"> (</w:t>
            </w:r>
            <w:r w:rsidR="006C601B" w:rsidRPr="008242F1">
              <w:rPr>
                <w:sz w:val="30"/>
                <w:szCs w:val="30"/>
                <w:lang w:val="fr-FR"/>
              </w:rPr>
              <w:t>m</w:t>
            </w:r>
            <w:r w:rsidR="006C601B" w:rsidRPr="008242F1">
              <w:rPr>
                <w:sz w:val="30"/>
                <w:szCs w:val="30"/>
              </w:rPr>
              <w:t xml:space="preserve">) – готель </w:t>
            </w:r>
          </w:p>
          <w:p w:rsidR="006C601B" w:rsidRPr="008242F1" w:rsidRDefault="00FA3083" w:rsidP="00FD713F">
            <w:pPr>
              <w:contextualSpacing/>
              <w:rPr>
                <w:sz w:val="30"/>
                <w:szCs w:val="30"/>
              </w:rPr>
            </w:pPr>
            <w:r>
              <w:rPr>
                <w:sz w:val="30"/>
                <w:szCs w:val="30"/>
                <w:lang w:val="fr-FR"/>
              </w:rPr>
              <w:t>b</w:t>
            </w:r>
            <w:r w:rsidR="006C601B" w:rsidRPr="008242F1">
              <w:rPr>
                <w:sz w:val="30"/>
                <w:szCs w:val="30"/>
                <w:lang w:val="fr-FR"/>
              </w:rPr>
              <w:t>anque</w:t>
            </w:r>
            <w:r w:rsidR="006C601B" w:rsidRPr="001462A7">
              <w:rPr>
                <w:sz w:val="30"/>
                <w:szCs w:val="30"/>
                <w:lang w:val="ru-RU"/>
              </w:rPr>
              <w:t xml:space="preserve"> (</w:t>
            </w:r>
            <w:r w:rsidR="006C601B" w:rsidRPr="008242F1">
              <w:rPr>
                <w:sz w:val="30"/>
                <w:szCs w:val="30"/>
                <w:lang w:val="fr-FR"/>
              </w:rPr>
              <w:t>f</w:t>
            </w:r>
            <w:r w:rsidR="006C601B" w:rsidRPr="001462A7">
              <w:rPr>
                <w:sz w:val="30"/>
                <w:szCs w:val="30"/>
                <w:lang w:val="ru-RU"/>
              </w:rPr>
              <w:t>)</w:t>
            </w:r>
            <w:r w:rsidR="006C601B" w:rsidRPr="008242F1">
              <w:rPr>
                <w:sz w:val="30"/>
                <w:szCs w:val="30"/>
              </w:rPr>
              <w:t xml:space="preserve"> – банк </w:t>
            </w:r>
          </w:p>
          <w:p w:rsidR="006C601B" w:rsidRPr="008242F1" w:rsidRDefault="00FA3083" w:rsidP="00FD713F">
            <w:pPr>
              <w:contextualSpacing/>
              <w:rPr>
                <w:sz w:val="30"/>
                <w:szCs w:val="30"/>
              </w:rPr>
            </w:pPr>
            <w:r>
              <w:rPr>
                <w:sz w:val="30"/>
                <w:szCs w:val="30"/>
                <w:lang w:val="fr-FR"/>
              </w:rPr>
              <w:t>p</w:t>
            </w:r>
            <w:r w:rsidR="006C601B" w:rsidRPr="008242F1">
              <w:rPr>
                <w:sz w:val="30"/>
                <w:szCs w:val="30"/>
                <w:lang w:val="fr-FR"/>
              </w:rPr>
              <w:t>arking</w:t>
            </w:r>
            <w:r w:rsidR="006C601B" w:rsidRPr="008242F1">
              <w:rPr>
                <w:sz w:val="30"/>
                <w:szCs w:val="30"/>
              </w:rPr>
              <w:t xml:space="preserve"> (</w:t>
            </w:r>
            <w:r w:rsidR="006C601B" w:rsidRPr="008242F1">
              <w:rPr>
                <w:sz w:val="30"/>
                <w:szCs w:val="30"/>
                <w:lang w:val="fr-FR"/>
              </w:rPr>
              <w:t>m</w:t>
            </w:r>
            <w:r w:rsidR="006C601B" w:rsidRPr="008242F1">
              <w:rPr>
                <w:sz w:val="30"/>
                <w:szCs w:val="30"/>
              </w:rPr>
              <w:t>) – стоянка автомашин</w:t>
            </w:r>
          </w:p>
          <w:p w:rsidR="006C601B" w:rsidRPr="008242F1" w:rsidRDefault="00FA3083" w:rsidP="00FD713F">
            <w:pPr>
              <w:contextualSpacing/>
              <w:rPr>
                <w:sz w:val="30"/>
                <w:szCs w:val="30"/>
              </w:rPr>
            </w:pPr>
            <w:r>
              <w:rPr>
                <w:sz w:val="30"/>
                <w:szCs w:val="30"/>
                <w:lang w:val="fr-FR"/>
              </w:rPr>
              <w:t>c</w:t>
            </w:r>
            <w:r w:rsidR="006C601B" w:rsidRPr="008242F1">
              <w:rPr>
                <w:sz w:val="30"/>
                <w:szCs w:val="30"/>
                <w:lang w:val="fr-FR"/>
              </w:rPr>
              <w:t>amion</w:t>
            </w:r>
            <w:r w:rsidR="006C601B" w:rsidRPr="008242F1">
              <w:rPr>
                <w:sz w:val="30"/>
                <w:szCs w:val="30"/>
              </w:rPr>
              <w:t xml:space="preserve"> (</w:t>
            </w:r>
            <w:r w:rsidR="006C601B" w:rsidRPr="008242F1">
              <w:rPr>
                <w:sz w:val="30"/>
                <w:szCs w:val="30"/>
                <w:lang w:val="fr-FR"/>
              </w:rPr>
              <w:t>m</w:t>
            </w:r>
            <w:r w:rsidR="006C601B" w:rsidRPr="008242F1">
              <w:rPr>
                <w:sz w:val="30"/>
                <w:szCs w:val="30"/>
              </w:rPr>
              <w:t xml:space="preserve">) – вантажівка </w:t>
            </w:r>
          </w:p>
          <w:p w:rsidR="006C601B" w:rsidRPr="008242F1" w:rsidRDefault="00FA3083" w:rsidP="00FD713F">
            <w:pPr>
              <w:contextualSpacing/>
              <w:rPr>
                <w:sz w:val="30"/>
                <w:szCs w:val="30"/>
              </w:rPr>
            </w:pPr>
            <w:r>
              <w:rPr>
                <w:sz w:val="30"/>
                <w:szCs w:val="30"/>
                <w:lang w:val="fr-FR"/>
              </w:rPr>
              <w:t>v</w:t>
            </w:r>
            <w:r w:rsidR="006C601B" w:rsidRPr="008242F1">
              <w:rPr>
                <w:sz w:val="30"/>
                <w:szCs w:val="30"/>
              </w:rPr>
              <w:t>é</w:t>
            </w:r>
            <w:r w:rsidR="006C601B" w:rsidRPr="008242F1">
              <w:rPr>
                <w:sz w:val="30"/>
                <w:szCs w:val="30"/>
                <w:lang w:val="fr-FR"/>
              </w:rPr>
              <w:t>lo</w:t>
            </w:r>
            <w:r w:rsidR="006C601B" w:rsidRPr="008242F1">
              <w:rPr>
                <w:sz w:val="30"/>
                <w:szCs w:val="30"/>
              </w:rPr>
              <w:t xml:space="preserve"> (</w:t>
            </w:r>
            <w:r w:rsidR="006C601B" w:rsidRPr="008242F1">
              <w:rPr>
                <w:sz w:val="30"/>
                <w:szCs w:val="30"/>
                <w:lang w:val="fr-FR"/>
              </w:rPr>
              <w:t>m</w:t>
            </w:r>
            <w:r w:rsidR="006C601B" w:rsidRPr="008242F1">
              <w:rPr>
                <w:sz w:val="30"/>
                <w:szCs w:val="30"/>
              </w:rPr>
              <w:t xml:space="preserve">) – велосипед </w:t>
            </w:r>
          </w:p>
          <w:p w:rsidR="006C601B" w:rsidRPr="008242F1" w:rsidRDefault="00FA3083" w:rsidP="00FD713F">
            <w:pPr>
              <w:contextualSpacing/>
              <w:rPr>
                <w:sz w:val="30"/>
                <w:szCs w:val="30"/>
              </w:rPr>
            </w:pPr>
            <w:r>
              <w:rPr>
                <w:sz w:val="30"/>
                <w:szCs w:val="30"/>
                <w:lang w:val="fr-FR"/>
              </w:rPr>
              <w:t>c</w:t>
            </w:r>
            <w:r w:rsidR="006C601B" w:rsidRPr="008242F1">
              <w:rPr>
                <w:sz w:val="30"/>
                <w:szCs w:val="30"/>
                <w:lang w:val="fr-FR"/>
              </w:rPr>
              <w:t>onduire</w:t>
            </w:r>
            <w:r w:rsidR="006C601B" w:rsidRPr="008242F1">
              <w:rPr>
                <w:sz w:val="30"/>
                <w:szCs w:val="30"/>
              </w:rPr>
              <w:t xml:space="preserve"> – водити машину</w:t>
            </w:r>
          </w:p>
          <w:p w:rsidR="006C601B" w:rsidRDefault="00FA3083" w:rsidP="00FD713F">
            <w:pPr>
              <w:contextualSpacing/>
            </w:pPr>
            <w:r>
              <w:rPr>
                <w:sz w:val="30"/>
                <w:szCs w:val="30"/>
                <w:lang w:val="fr-FR"/>
              </w:rPr>
              <w:t>d</w:t>
            </w:r>
            <w:r w:rsidR="00FD713F" w:rsidRPr="008242F1">
              <w:rPr>
                <w:sz w:val="30"/>
                <w:szCs w:val="30"/>
              </w:rPr>
              <w:t>é</w:t>
            </w:r>
            <w:r w:rsidR="00FD713F" w:rsidRPr="008242F1">
              <w:rPr>
                <w:sz w:val="30"/>
                <w:szCs w:val="30"/>
                <w:lang w:val="fr-FR"/>
              </w:rPr>
              <w:t>marrer</w:t>
            </w:r>
            <w:r w:rsidR="00FD713F" w:rsidRPr="008242F1">
              <w:rPr>
                <w:sz w:val="30"/>
                <w:szCs w:val="30"/>
              </w:rPr>
              <w:t xml:space="preserve"> – рушати з місця</w:t>
            </w:r>
          </w:p>
        </w:tc>
        <w:tc>
          <w:tcPr>
            <w:tcW w:w="4509" w:type="dxa"/>
          </w:tcPr>
          <w:p w:rsidR="00FD713F" w:rsidRPr="008242F1" w:rsidRDefault="00FA3083" w:rsidP="00FD713F">
            <w:pPr>
              <w:contextualSpacing/>
              <w:rPr>
                <w:sz w:val="30"/>
                <w:szCs w:val="30"/>
              </w:rPr>
            </w:pPr>
            <w:r>
              <w:rPr>
                <w:sz w:val="30"/>
                <w:szCs w:val="30"/>
                <w:lang w:val="fr-FR"/>
              </w:rPr>
              <w:t>a</w:t>
            </w:r>
            <w:r w:rsidR="00FD713F" w:rsidRPr="008242F1">
              <w:rPr>
                <w:sz w:val="30"/>
                <w:szCs w:val="30"/>
                <w:lang w:val="fr-FR"/>
              </w:rPr>
              <w:t>vancer</w:t>
            </w:r>
            <w:r w:rsidR="00FD713F" w:rsidRPr="008242F1">
              <w:rPr>
                <w:sz w:val="30"/>
                <w:szCs w:val="30"/>
              </w:rPr>
              <w:t xml:space="preserve"> – рухатись вперед</w:t>
            </w:r>
          </w:p>
          <w:p w:rsidR="00FD713F" w:rsidRPr="008242F1" w:rsidRDefault="00FA3083" w:rsidP="00FD713F">
            <w:pPr>
              <w:contextualSpacing/>
              <w:rPr>
                <w:sz w:val="30"/>
                <w:szCs w:val="30"/>
              </w:rPr>
            </w:pPr>
            <w:r>
              <w:rPr>
                <w:sz w:val="30"/>
                <w:szCs w:val="30"/>
                <w:lang w:val="fr-FR"/>
              </w:rPr>
              <w:t>r</w:t>
            </w:r>
            <w:r w:rsidR="00FD713F" w:rsidRPr="008242F1">
              <w:rPr>
                <w:sz w:val="30"/>
                <w:szCs w:val="30"/>
                <w:lang w:val="fr-FR"/>
              </w:rPr>
              <w:t>eculer</w:t>
            </w:r>
            <w:r w:rsidR="00FD713F" w:rsidRPr="008242F1">
              <w:rPr>
                <w:sz w:val="30"/>
                <w:szCs w:val="30"/>
              </w:rPr>
              <w:t xml:space="preserve"> – давати задній хід, відступати</w:t>
            </w:r>
          </w:p>
          <w:p w:rsidR="00FD713F" w:rsidRPr="008242F1" w:rsidRDefault="00FA3083" w:rsidP="00FD713F">
            <w:pPr>
              <w:contextualSpacing/>
              <w:rPr>
                <w:sz w:val="30"/>
                <w:szCs w:val="30"/>
              </w:rPr>
            </w:pPr>
            <w:r>
              <w:rPr>
                <w:sz w:val="30"/>
                <w:szCs w:val="30"/>
                <w:lang w:val="fr-FR"/>
              </w:rPr>
              <w:t>f</w:t>
            </w:r>
            <w:r w:rsidR="00FD713F" w:rsidRPr="008242F1">
              <w:rPr>
                <w:sz w:val="30"/>
                <w:szCs w:val="30"/>
                <w:lang w:val="fr-FR"/>
              </w:rPr>
              <w:t>aire</w:t>
            </w:r>
            <w:r w:rsidR="00A30F1E" w:rsidRPr="0080730B">
              <w:rPr>
                <w:sz w:val="30"/>
                <w:szCs w:val="30"/>
              </w:rPr>
              <w:t xml:space="preserve"> </w:t>
            </w:r>
            <w:r w:rsidR="00FD713F" w:rsidRPr="008242F1">
              <w:rPr>
                <w:sz w:val="30"/>
                <w:szCs w:val="30"/>
                <w:lang w:val="fr-FR"/>
              </w:rPr>
              <w:t>demi</w:t>
            </w:r>
            <w:r w:rsidR="00FD713F" w:rsidRPr="008242F1">
              <w:rPr>
                <w:sz w:val="30"/>
                <w:szCs w:val="30"/>
              </w:rPr>
              <w:t>-</w:t>
            </w:r>
            <w:r w:rsidR="00FD713F" w:rsidRPr="008242F1">
              <w:rPr>
                <w:sz w:val="30"/>
                <w:szCs w:val="30"/>
                <w:lang w:val="fr-FR"/>
              </w:rPr>
              <w:t>tour</w:t>
            </w:r>
            <w:r w:rsidR="00FD713F" w:rsidRPr="008242F1">
              <w:rPr>
                <w:sz w:val="30"/>
                <w:szCs w:val="30"/>
              </w:rPr>
              <w:t xml:space="preserve"> – повертати назад</w:t>
            </w:r>
          </w:p>
          <w:p w:rsidR="00FD713F" w:rsidRPr="008242F1" w:rsidRDefault="00FA3083" w:rsidP="00FD713F">
            <w:pPr>
              <w:contextualSpacing/>
              <w:rPr>
                <w:sz w:val="30"/>
                <w:szCs w:val="30"/>
              </w:rPr>
            </w:pPr>
            <w:r>
              <w:rPr>
                <w:sz w:val="30"/>
                <w:szCs w:val="30"/>
                <w:lang w:val="fr-FR"/>
              </w:rPr>
              <w:t>f</w:t>
            </w:r>
            <w:r w:rsidR="00FD713F" w:rsidRPr="008242F1">
              <w:rPr>
                <w:sz w:val="30"/>
                <w:szCs w:val="30"/>
                <w:lang w:val="fr-FR"/>
              </w:rPr>
              <w:t>reiner</w:t>
            </w:r>
            <w:r w:rsidR="00FD713F" w:rsidRPr="008242F1">
              <w:rPr>
                <w:sz w:val="30"/>
                <w:szCs w:val="30"/>
              </w:rPr>
              <w:t xml:space="preserve"> – гальмувати </w:t>
            </w:r>
          </w:p>
          <w:p w:rsidR="00FD713F" w:rsidRPr="008242F1" w:rsidRDefault="00FA3083" w:rsidP="00FD713F">
            <w:pPr>
              <w:contextualSpacing/>
              <w:rPr>
                <w:sz w:val="30"/>
                <w:szCs w:val="30"/>
              </w:rPr>
            </w:pPr>
            <w:r>
              <w:rPr>
                <w:sz w:val="30"/>
                <w:szCs w:val="30"/>
                <w:lang w:val="fr-FR"/>
              </w:rPr>
              <w:t>t</w:t>
            </w:r>
            <w:r w:rsidR="00FD713F" w:rsidRPr="008242F1">
              <w:rPr>
                <w:sz w:val="30"/>
                <w:szCs w:val="30"/>
                <w:lang w:val="fr-FR"/>
              </w:rPr>
              <w:t>omber en panne</w:t>
            </w:r>
            <w:r w:rsidR="00FD713F" w:rsidRPr="008242F1">
              <w:rPr>
                <w:sz w:val="30"/>
                <w:szCs w:val="30"/>
              </w:rPr>
              <w:t xml:space="preserve"> – поламатись </w:t>
            </w:r>
          </w:p>
          <w:p w:rsidR="00FD713F" w:rsidRDefault="00FA3083" w:rsidP="00FD713F">
            <w:pPr>
              <w:contextualSpacing/>
              <w:rPr>
                <w:sz w:val="30"/>
                <w:szCs w:val="30"/>
              </w:rPr>
            </w:pPr>
            <w:r>
              <w:rPr>
                <w:sz w:val="30"/>
                <w:szCs w:val="30"/>
                <w:lang w:val="fr-FR"/>
              </w:rPr>
              <w:t>c</w:t>
            </w:r>
            <w:r w:rsidR="00FD713F" w:rsidRPr="008242F1">
              <w:rPr>
                <w:sz w:val="30"/>
                <w:szCs w:val="30"/>
                <w:lang w:val="fr-FR"/>
              </w:rPr>
              <w:t>entre (m) de dépannage</w:t>
            </w:r>
            <w:r w:rsidR="00FD713F" w:rsidRPr="008242F1">
              <w:rPr>
                <w:sz w:val="30"/>
                <w:szCs w:val="30"/>
              </w:rPr>
              <w:t xml:space="preserve"> – авторемонтна майстерня</w:t>
            </w:r>
          </w:p>
          <w:p w:rsidR="006C601B" w:rsidRPr="009C02DD" w:rsidRDefault="00FA3083" w:rsidP="00FD713F">
            <w:pPr>
              <w:contextualSpacing/>
            </w:pPr>
            <w:r>
              <w:rPr>
                <w:sz w:val="30"/>
                <w:szCs w:val="30"/>
                <w:lang w:val="fr-FR"/>
              </w:rPr>
              <w:t>b</w:t>
            </w:r>
            <w:r w:rsidR="00FD713F" w:rsidRPr="008242F1">
              <w:rPr>
                <w:sz w:val="30"/>
                <w:szCs w:val="30"/>
                <w:lang w:val="fr-FR"/>
              </w:rPr>
              <w:t xml:space="preserve">ureau (m)de renseignements – </w:t>
            </w:r>
            <w:r w:rsidR="009C02DD">
              <w:rPr>
                <w:sz w:val="30"/>
                <w:szCs w:val="30"/>
              </w:rPr>
              <w:t xml:space="preserve">довідкове бюро </w:t>
            </w:r>
          </w:p>
        </w:tc>
      </w:tr>
    </w:tbl>
    <w:p w:rsidR="00D47825" w:rsidRDefault="00D47825"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i/>
          <w:sz w:val="30"/>
          <w:szCs w:val="30"/>
          <w:u w:val="single"/>
          <w:lang w:val="fr-FR"/>
        </w:rPr>
      </w:pPr>
      <w:r w:rsidRPr="008242F1">
        <w:rPr>
          <w:rFonts w:ascii="Times New Roman" w:eastAsia="Times New Roman" w:hAnsi="Times New Roman" w:cs="Times New Roman"/>
          <w:b/>
          <w:sz w:val="30"/>
          <w:szCs w:val="30"/>
          <w:lang w:val="fr-FR"/>
        </w:rPr>
        <w:t xml:space="preserve">Les verbes </w:t>
      </w:r>
      <w:r w:rsidRPr="008242F1">
        <w:rPr>
          <w:rFonts w:ascii="Times New Roman" w:eastAsia="Times New Roman" w:hAnsi="Times New Roman" w:cs="Times New Roman"/>
          <w:b/>
          <w:i/>
          <w:sz w:val="30"/>
          <w:szCs w:val="30"/>
          <w:u w:val="single"/>
          <w:lang w:val="fr-FR"/>
        </w:rPr>
        <w:t xml:space="preserve">descendre </w:t>
      </w:r>
      <w:r w:rsidRPr="008242F1">
        <w:rPr>
          <w:rFonts w:ascii="Times New Roman" w:eastAsia="Times New Roman" w:hAnsi="Times New Roman" w:cs="Times New Roman"/>
          <w:b/>
          <w:sz w:val="30"/>
          <w:szCs w:val="30"/>
          <w:lang w:val="fr-FR"/>
        </w:rPr>
        <w:t xml:space="preserve">et </w:t>
      </w:r>
      <w:r w:rsidRPr="008242F1">
        <w:rPr>
          <w:rFonts w:ascii="Times New Roman" w:eastAsia="Times New Roman" w:hAnsi="Times New Roman" w:cs="Times New Roman"/>
          <w:b/>
          <w:i/>
          <w:sz w:val="30"/>
          <w:szCs w:val="30"/>
          <w:u w:val="single"/>
          <w:lang w:val="fr-FR"/>
        </w:rPr>
        <w:t>monter</w:t>
      </w:r>
      <w:r w:rsidRPr="008242F1">
        <w:rPr>
          <w:rFonts w:ascii="Times New Roman" w:eastAsia="Times New Roman" w:hAnsi="Times New Roman" w:cs="Times New Roman"/>
          <w:b/>
          <w:sz w:val="30"/>
          <w:szCs w:val="30"/>
          <w:lang w:val="fr-FR"/>
        </w:rPr>
        <w:t xml:space="preserve"> / </w:t>
      </w:r>
      <w:r w:rsidRPr="008242F1">
        <w:rPr>
          <w:rFonts w:ascii="Times New Roman" w:eastAsia="Times New Roman" w:hAnsi="Times New Roman" w:cs="Times New Roman"/>
          <w:b/>
          <w:sz w:val="30"/>
          <w:szCs w:val="30"/>
        </w:rPr>
        <w:t xml:space="preserve">Дієслова </w:t>
      </w:r>
      <w:r w:rsidRPr="008242F1">
        <w:rPr>
          <w:rFonts w:ascii="Times New Roman" w:eastAsia="Times New Roman" w:hAnsi="Times New Roman" w:cs="Times New Roman"/>
          <w:b/>
          <w:i/>
          <w:sz w:val="30"/>
          <w:szCs w:val="30"/>
          <w:u w:val="single"/>
          <w:lang w:val="fr-FR"/>
        </w:rPr>
        <w:t>descendre</w:t>
      </w:r>
      <w:r w:rsidRPr="008242F1">
        <w:rPr>
          <w:rFonts w:ascii="Times New Roman" w:eastAsia="Times New Roman" w:hAnsi="Times New Roman" w:cs="Times New Roman"/>
          <w:b/>
          <w:sz w:val="30"/>
          <w:szCs w:val="30"/>
        </w:rPr>
        <w:t xml:space="preserve">та </w:t>
      </w:r>
      <w:r w:rsidRPr="008242F1">
        <w:rPr>
          <w:rFonts w:ascii="Times New Roman" w:eastAsia="Times New Roman" w:hAnsi="Times New Roman" w:cs="Times New Roman"/>
          <w:b/>
          <w:i/>
          <w:sz w:val="30"/>
          <w:szCs w:val="30"/>
          <w:u w:val="single"/>
          <w:lang w:val="fr-FR"/>
        </w:rPr>
        <w:t>monter</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Дієслова </w:t>
      </w:r>
      <w:r w:rsidRPr="008242F1">
        <w:rPr>
          <w:rFonts w:ascii="Times New Roman" w:eastAsia="Times New Roman" w:hAnsi="Times New Roman" w:cs="Times New Roman"/>
          <w:i/>
          <w:sz w:val="30"/>
          <w:szCs w:val="30"/>
          <w:lang w:val="fr-FR"/>
        </w:rPr>
        <w:t>descendre</w:t>
      </w:r>
      <w:r w:rsidRPr="008242F1">
        <w:rPr>
          <w:rFonts w:ascii="Times New Roman" w:eastAsia="Times New Roman" w:hAnsi="Times New Roman" w:cs="Times New Roman"/>
          <w:i/>
          <w:sz w:val="30"/>
          <w:szCs w:val="30"/>
        </w:rPr>
        <w:t xml:space="preserve"> – спускатись</w:t>
      </w:r>
      <w:r w:rsidRPr="008242F1">
        <w:rPr>
          <w:rFonts w:ascii="Times New Roman" w:eastAsia="Times New Roman" w:hAnsi="Times New Roman" w:cs="Times New Roman"/>
          <w:sz w:val="30"/>
          <w:szCs w:val="30"/>
        </w:rPr>
        <w:t xml:space="preserve"> та </w:t>
      </w:r>
      <w:r w:rsidRPr="008242F1">
        <w:rPr>
          <w:rFonts w:ascii="Times New Roman" w:eastAsia="Times New Roman" w:hAnsi="Times New Roman" w:cs="Times New Roman"/>
          <w:i/>
          <w:sz w:val="30"/>
          <w:szCs w:val="30"/>
          <w:lang w:val="fr-FR"/>
        </w:rPr>
        <w:t>monter</w:t>
      </w:r>
      <w:r w:rsidRPr="008242F1">
        <w:rPr>
          <w:rFonts w:ascii="Times New Roman" w:eastAsia="Times New Roman" w:hAnsi="Times New Roman" w:cs="Times New Roman"/>
          <w:i/>
          <w:sz w:val="30"/>
          <w:szCs w:val="30"/>
        </w:rPr>
        <w:t xml:space="preserve"> – підніматись</w:t>
      </w:r>
      <w:r w:rsidRPr="008242F1">
        <w:rPr>
          <w:rFonts w:ascii="Times New Roman" w:eastAsia="Times New Roman" w:hAnsi="Times New Roman" w:cs="Times New Roman"/>
          <w:sz w:val="30"/>
          <w:szCs w:val="30"/>
        </w:rPr>
        <w:t xml:space="preserve"> можуть мати і інше значення, коли мова йде про певний вид транспорту. Тоді вони означають </w:t>
      </w:r>
      <w:r w:rsidRPr="008242F1">
        <w:rPr>
          <w:rFonts w:ascii="Times New Roman" w:eastAsia="Times New Roman" w:hAnsi="Times New Roman" w:cs="Times New Roman"/>
          <w:i/>
          <w:sz w:val="30"/>
          <w:szCs w:val="30"/>
        </w:rPr>
        <w:t xml:space="preserve">заходити </w:t>
      </w:r>
      <w:r w:rsidRPr="008242F1">
        <w:rPr>
          <w:rFonts w:ascii="Times New Roman" w:eastAsia="Times New Roman" w:hAnsi="Times New Roman" w:cs="Times New Roman"/>
          <w:sz w:val="30"/>
          <w:szCs w:val="30"/>
        </w:rPr>
        <w:t xml:space="preserve">та </w:t>
      </w:r>
      <w:r w:rsidRPr="008242F1">
        <w:rPr>
          <w:rFonts w:ascii="Times New Roman" w:eastAsia="Times New Roman" w:hAnsi="Times New Roman" w:cs="Times New Roman"/>
          <w:i/>
          <w:sz w:val="30"/>
          <w:szCs w:val="30"/>
        </w:rPr>
        <w:t>виходити</w:t>
      </w:r>
      <w:r w:rsidRPr="008242F1">
        <w:rPr>
          <w:rFonts w:ascii="Times New Roman" w:eastAsia="Times New Roman" w:hAnsi="Times New Roman" w:cs="Times New Roman"/>
          <w:sz w:val="30"/>
          <w:szCs w:val="30"/>
        </w:rPr>
        <w:t>. Порівняйте:</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Il</w:t>
      </w:r>
      <w:r w:rsidR="00BA35A0" w:rsidRPr="0080730B">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faut</w:t>
      </w:r>
      <w:r w:rsidR="00BA35A0" w:rsidRPr="0080730B">
        <w:rPr>
          <w:rFonts w:ascii="Times New Roman" w:eastAsia="Times New Roman" w:hAnsi="Times New Roman" w:cs="Times New Roman"/>
          <w:sz w:val="30"/>
          <w:szCs w:val="30"/>
        </w:rPr>
        <w:t xml:space="preserve"> </w:t>
      </w:r>
      <w:r w:rsidRPr="008242F1">
        <w:rPr>
          <w:rFonts w:ascii="Times New Roman" w:eastAsia="Times New Roman" w:hAnsi="Times New Roman" w:cs="Times New Roman"/>
          <w:i/>
          <w:sz w:val="30"/>
          <w:szCs w:val="30"/>
          <w:lang w:val="fr-FR"/>
        </w:rPr>
        <w:t>monter</w:t>
      </w:r>
      <w:r w:rsidR="00BA35A0" w:rsidRPr="0080730B">
        <w:rPr>
          <w:rFonts w:ascii="Times New Roman" w:eastAsia="Times New Roman" w:hAnsi="Times New Roman" w:cs="Times New Roman"/>
          <w:i/>
          <w:sz w:val="30"/>
          <w:szCs w:val="30"/>
        </w:rPr>
        <w:t xml:space="preserve"> </w:t>
      </w:r>
      <w:r w:rsidRPr="008242F1">
        <w:rPr>
          <w:rFonts w:ascii="Times New Roman" w:eastAsia="Times New Roman" w:hAnsi="Times New Roman" w:cs="Times New Roman"/>
          <w:i/>
          <w:sz w:val="30"/>
          <w:szCs w:val="30"/>
          <w:lang w:val="fr-FR"/>
        </w:rPr>
        <w:t>l</w:t>
      </w:r>
      <w:r w:rsidRPr="008242F1">
        <w:rPr>
          <w:rFonts w:ascii="Times New Roman" w:eastAsia="Times New Roman" w:hAnsi="Times New Roman" w:cs="Times New Roman"/>
          <w:i/>
          <w:sz w:val="30"/>
          <w:szCs w:val="30"/>
        </w:rPr>
        <w:t>’</w:t>
      </w:r>
      <w:r w:rsidRPr="008242F1">
        <w:rPr>
          <w:rFonts w:ascii="Times New Roman" w:eastAsia="Times New Roman" w:hAnsi="Times New Roman" w:cs="Times New Roman"/>
          <w:i/>
          <w:sz w:val="30"/>
          <w:szCs w:val="30"/>
          <w:lang w:val="fr-FR"/>
        </w:rPr>
        <w:t>escalier</w:t>
      </w:r>
      <w:r w:rsidRPr="008242F1">
        <w:rPr>
          <w:rFonts w:ascii="Times New Roman" w:eastAsia="Times New Roman" w:hAnsi="Times New Roman" w:cs="Times New Roman"/>
          <w:sz w:val="30"/>
          <w:szCs w:val="30"/>
        </w:rPr>
        <w:t xml:space="preserve">. – Треба </w:t>
      </w:r>
      <w:r w:rsidRPr="008242F1">
        <w:rPr>
          <w:rFonts w:ascii="Times New Roman" w:eastAsia="Times New Roman" w:hAnsi="Times New Roman" w:cs="Times New Roman"/>
          <w:i/>
          <w:sz w:val="30"/>
          <w:szCs w:val="30"/>
        </w:rPr>
        <w:t>піднятись сходами</w:t>
      </w:r>
      <w:r w:rsidRPr="008242F1">
        <w:rPr>
          <w:rFonts w:ascii="Times New Roman" w:eastAsia="Times New Roman" w:hAnsi="Times New Roman" w:cs="Times New Roman"/>
          <w:sz w:val="30"/>
          <w:szCs w:val="30"/>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Il faut </w:t>
      </w:r>
      <w:r w:rsidRPr="008242F1">
        <w:rPr>
          <w:rFonts w:ascii="Times New Roman" w:eastAsia="Times New Roman" w:hAnsi="Times New Roman" w:cs="Times New Roman"/>
          <w:i/>
          <w:sz w:val="30"/>
          <w:szCs w:val="30"/>
          <w:lang w:val="fr-FR"/>
        </w:rPr>
        <w:t>monter dans le bus.</w:t>
      </w:r>
      <w:r w:rsidRPr="008242F1">
        <w:rPr>
          <w:rFonts w:ascii="Times New Roman" w:eastAsia="Times New Roman" w:hAnsi="Times New Roman" w:cs="Times New Roman"/>
          <w:sz w:val="30"/>
          <w:szCs w:val="30"/>
        </w:rPr>
        <w:t xml:space="preserve"> – Треба </w:t>
      </w:r>
      <w:r w:rsidRPr="008242F1">
        <w:rPr>
          <w:rFonts w:ascii="Times New Roman" w:eastAsia="Times New Roman" w:hAnsi="Times New Roman" w:cs="Times New Roman"/>
          <w:i/>
          <w:sz w:val="30"/>
          <w:szCs w:val="30"/>
        </w:rPr>
        <w:t>зайти (сісти) в автобус</w:t>
      </w:r>
      <w:r w:rsidRPr="008242F1">
        <w:rPr>
          <w:rFonts w:ascii="Times New Roman" w:eastAsia="Times New Roman" w:hAnsi="Times New Roman" w:cs="Times New Roman"/>
          <w:sz w:val="30"/>
          <w:szCs w:val="30"/>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On </w:t>
      </w:r>
      <w:r w:rsidRPr="008242F1">
        <w:rPr>
          <w:rFonts w:ascii="Times New Roman" w:eastAsia="Times New Roman" w:hAnsi="Times New Roman" w:cs="Times New Roman"/>
          <w:i/>
          <w:sz w:val="30"/>
          <w:szCs w:val="30"/>
          <w:lang w:val="fr-FR"/>
        </w:rPr>
        <w:t>va descendre</w:t>
      </w:r>
      <w:r w:rsidRPr="008242F1">
        <w:rPr>
          <w:rFonts w:ascii="Times New Roman" w:eastAsia="Times New Roman" w:hAnsi="Times New Roman" w:cs="Times New Roman"/>
          <w:sz w:val="30"/>
          <w:szCs w:val="30"/>
          <w:lang w:val="fr-FR"/>
        </w:rPr>
        <w:t xml:space="preserve"> dans cinq minutes.</w:t>
      </w:r>
      <w:r w:rsidRPr="008242F1">
        <w:rPr>
          <w:rFonts w:ascii="Times New Roman" w:eastAsia="Times New Roman" w:hAnsi="Times New Roman" w:cs="Times New Roman"/>
          <w:sz w:val="30"/>
          <w:szCs w:val="30"/>
        </w:rPr>
        <w:t xml:space="preserve"> – Ми </w:t>
      </w:r>
      <w:r w:rsidRPr="008242F1">
        <w:rPr>
          <w:rFonts w:ascii="Times New Roman" w:eastAsia="Times New Roman" w:hAnsi="Times New Roman" w:cs="Times New Roman"/>
          <w:i/>
          <w:sz w:val="30"/>
          <w:szCs w:val="30"/>
        </w:rPr>
        <w:t>спустимось</w:t>
      </w:r>
      <w:r w:rsidRPr="008242F1">
        <w:rPr>
          <w:rFonts w:ascii="Times New Roman" w:eastAsia="Times New Roman" w:hAnsi="Times New Roman" w:cs="Times New Roman"/>
          <w:sz w:val="30"/>
          <w:szCs w:val="30"/>
        </w:rPr>
        <w:t xml:space="preserve"> за п’ять хвилин.</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On </w:t>
      </w:r>
      <w:r w:rsidRPr="008242F1">
        <w:rPr>
          <w:rFonts w:ascii="Times New Roman" w:eastAsia="Times New Roman" w:hAnsi="Times New Roman" w:cs="Times New Roman"/>
          <w:i/>
          <w:sz w:val="30"/>
          <w:szCs w:val="30"/>
          <w:lang w:val="fr-FR"/>
        </w:rPr>
        <w:t>descend du taxi</w:t>
      </w:r>
      <w:r w:rsidRPr="008242F1">
        <w:rPr>
          <w:rFonts w:ascii="Times New Roman" w:eastAsia="Times New Roman" w:hAnsi="Times New Roman" w:cs="Times New Roman"/>
          <w:sz w:val="30"/>
          <w:szCs w:val="30"/>
          <w:lang w:val="fr-FR"/>
        </w:rPr>
        <w:t xml:space="preserve"> près de la clinique.</w:t>
      </w:r>
      <w:r w:rsidRPr="008242F1">
        <w:rPr>
          <w:rFonts w:ascii="Times New Roman" w:eastAsia="Times New Roman" w:hAnsi="Times New Roman" w:cs="Times New Roman"/>
          <w:sz w:val="30"/>
          <w:szCs w:val="30"/>
        </w:rPr>
        <w:t xml:space="preserve"> – Ми </w:t>
      </w:r>
      <w:r w:rsidRPr="008242F1">
        <w:rPr>
          <w:rFonts w:ascii="Times New Roman" w:eastAsia="Times New Roman" w:hAnsi="Times New Roman" w:cs="Times New Roman"/>
          <w:i/>
          <w:sz w:val="30"/>
          <w:szCs w:val="30"/>
        </w:rPr>
        <w:t>виходимо з таксі</w:t>
      </w:r>
      <w:r w:rsidRPr="008242F1">
        <w:rPr>
          <w:rFonts w:ascii="Times New Roman" w:eastAsia="Times New Roman" w:hAnsi="Times New Roman" w:cs="Times New Roman"/>
          <w:sz w:val="30"/>
          <w:szCs w:val="30"/>
        </w:rPr>
        <w:t xml:space="preserve"> біля клініки.</w:t>
      </w:r>
    </w:p>
    <w:p w:rsidR="00E408E5" w:rsidRPr="00F05E47"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Дієслово </w:t>
      </w:r>
      <w:r w:rsidRPr="008242F1">
        <w:rPr>
          <w:rFonts w:ascii="Times New Roman" w:eastAsia="Times New Roman" w:hAnsi="Times New Roman" w:cs="Times New Roman"/>
          <w:i/>
          <w:sz w:val="30"/>
          <w:szCs w:val="30"/>
          <w:lang w:val="fr-FR"/>
        </w:rPr>
        <w:t>descendre</w:t>
      </w:r>
      <w:r w:rsidR="00BA35A0" w:rsidRPr="0080730B">
        <w:rPr>
          <w:rFonts w:ascii="Times New Roman" w:eastAsia="Times New Roman" w:hAnsi="Times New Roman" w:cs="Times New Roman"/>
          <w:i/>
          <w:sz w:val="30"/>
          <w:szCs w:val="30"/>
          <w:lang w:val="ru-RU"/>
        </w:rPr>
        <w:t xml:space="preserve"> </w:t>
      </w:r>
      <w:r w:rsidRPr="008242F1">
        <w:rPr>
          <w:rFonts w:ascii="Times New Roman" w:eastAsia="Times New Roman" w:hAnsi="Times New Roman" w:cs="Times New Roman"/>
          <w:sz w:val="30"/>
          <w:szCs w:val="30"/>
        </w:rPr>
        <w:t xml:space="preserve">вживається також у значенні </w:t>
      </w:r>
      <w:r w:rsidRPr="008242F1">
        <w:rPr>
          <w:rFonts w:ascii="Times New Roman" w:eastAsia="Times New Roman" w:hAnsi="Times New Roman" w:cs="Times New Roman"/>
          <w:i/>
          <w:sz w:val="30"/>
          <w:szCs w:val="30"/>
        </w:rPr>
        <w:t>зупинятись</w:t>
      </w:r>
      <w:r w:rsidR="00F05E47" w:rsidRPr="00F05E47">
        <w:rPr>
          <w:rFonts w:ascii="Times New Roman" w:eastAsia="Times New Roman" w:hAnsi="Times New Roman" w:cs="Times New Roman"/>
          <w:i/>
          <w:sz w:val="30"/>
          <w:szCs w:val="30"/>
          <w:lang w:val="ru-RU"/>
        </w:rPr>
        <w:t xml:space="preserve"> </w:t>
      </w:r>
      <w:r w:rsidR="00F05E47">
        <w:rPr>
          <w:rFonts w:ascii="Times New Roman" w:eastAsia="Times New Roman" w:hAnsi="Times New Roman" w:cs="Times New Roman"/>
          <w:i/>
          <w:sz w:val="30"/>
          <w:szCs w:val="30"/>
        </w:rPr>
        <w:t>десь</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Descendre à (dans) l’hôtel</w:t>
      </w:r>
      <w:r w:rsidRPr="008242F1">
        <w:rPr>
          <w:rFonts w:ascii="Times New Roman" w:eastAsia="Times New Roman" w:hAnsi="Times New Roman" w:cs="Times New Roman"/>
          <w:sz w:val="30"/>
          <w:szCs w:val="30"/>
        </w:rPr>
        <w:t xml:space="preserve"> – зупинятись в готелі</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Je descends toujours dans ce petit hôtel pittoresque.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Я завжди зупиняюсь у цьому мальовничому маленькому готелі.</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i/>
          <w:sz w:val="30"/>
          <w:szCs w:val="30"/>
          <w:u w:val="single"/>
        </w:rPr>
      </w:pPr>
      <w:r w:rsidRPr="008242F1">
        <w:rPr>
          <w:rFonts w:ascii="Times New Roman" w:eastAsia="Times New Roman" w:hAnsi="Times New Roman" w:cs="Times New Roman"/>
          <w:b/>
          <w:sz w:val="30"/>
          <w:szCs w:val="30"/>
          <w:lang w:val="fr-FR"/>
        </w:rPr>
        <w:t>Les</w:t>
      </w:r>
      <w:r w:rsidR="00BA35A0"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mots</w:t>
      </w:r>
      <w:r w:rsidR="00BA35A0"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i/>
          <w:sz w:val="30"/>
          <w:szCs w:val="30"/>
          <w:u w:val="single"/>
          <w:lang w:val="fr-FR"/>
        </w:rPr>
        <w:t>ticket</w:t>
      </w:r>
      <w:r w:rsidR="00BA35A0" w:rsidRPr="0080730B">
        <w:rPr>
          <w:rFonts w:ascii="Times New Roman" w:eastAsia="Times New Roman" w:hAnsi="Times New Roman" w:cs="Times New Roman"/>
          <w:b/>
          <w:i/>
          <w:sz w:val="30"/>
          <w:szCs w:val="30"/>
          <w:u w:val="single"/>
        </w:rPr>
        <w:t xml:space="preserve"> </w:t>
      </w:r>
      <w:r w:rsidRPr="008242F1">
        <w:rPr>
          <w:rFonts w:ascii="Times New Roman" w:eastAsia="Times New Roman" w:hAnsi="Times New Roman" w:cs="Times New Roman"/>
          <w:b/>
          <w:sz w:val="30"/>
          <w:szCs w:val="30"/>
          <w:lang w:val="fr-FR"/>
        </w:rPr>
        <w:t>et</w:t>
      </w:r>
      <w:r w:rsidR="00BA35A0" w:rsidRPr="0080730B">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i/>
          <w:sz w:val="30"/>
          <w:szCs w:val="30"/>
          <w:u w:val="single"/>
          <w:lang w:val="fr-FR"/>
        </w:rPr>
        <w:t>billet</w:t>
      </w:r>
      <w:r w:rsidR="00BA35A0" w:rsidRPr="0080730B">
        <w:rPr>
          <w:rFonts w:ascii="Times New Roman" w:eastAsia="Times New Roman" w:hAnsi="Times New Roman" w:cs="Times New Roman"/>
          <w:b/>
          <w:i/>
          <w:sz w:val="30"/>
          <w:szCs w:val="30"/>
          <w:u w:val="single"/>
        </w:rPr>
        <w:t xml:space="preserve"> </w:t>
      </w:r>
      <w:r w:rsidRPr="008242F1">
        <w:rPr>
          <w:rFonts w:ascii="Times New Roman" w:eastAsia="Times New Roman" w:hAnsi="Times New Roman" w:cs="Times New Roman"/>
          <w:b/>
          <w:sz w:val="30"/>
          <w:szCs w:val="30"/>
        </w:rPr>
        <w:t xml:space="preserve">/ Слова </w:t>
      </w:r>
      <w:r w:rsidRPr="008242F1">
        <w:rPr>
          <w:rFonts w:ascii="Times New Roman" w:eastAsia="Times New Roman" w:hAnsi="Times New Roman" w:cs="Times New Roman"/>
          <w:b/>
          <w:i/>
          <w:sz w:val="30"/>
          <w:szCs w:val="30"/>
          <w:u w:val="single"/>
          <w:lang w:val="fr-FR"/>
        </w:rPr>
        <w:t>ticket</w:t>
      </w:r>
      <w:r w:rsidRPr="008242F1">
        <w:rPr>
          <w:rFonts w:ascii="Times New Roman" w:eastAsia="Times New Roman" w:hAnsi="Times New Roman" w:cs="Times New Roman"/>
          <w:b/>
          <w:sz w:val="30"/>
          <w:szCs w:val="30"/>
        </w:rPr>
        <w:t xml:space="preserve"> та </w:t>
      </w:r>
      <w:r w:rsidRPr="008242F1">
        <w:rPr>
          <w:rFonts w:ascii="Times New Roman" w:eastAsia="Times New Roman" w:hAnsi="Times New Roman" w:cs="Times New Roman"/>
          <w:b/>
          <w:i/>
          <w:sz w:val="30"/>
          <w:szCs w:val="30"/>
          <w:u w:val="single"/>
          <w:lang w:val="fr-FR"/>
        </w:rPr>
        <w:t>billet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Слово </w:t>
      </w:r>
      <w:r w:rsidRPr="008242F1">
        <w:rPr>
          <w:rFonts w:ascii="Times New Roman" w:eastAsia="Times New Roman" w:hAnsi="Times New Roman" w:cs="Times New Roman"/>
          <w:b/>
          <w:i/>
          <w:sz w:val="30"/>
          <w:szCs w:val="30"/>
          <w:u w:val="single"/>
          <w:lang w:val="fr-FR"/>
        </w:rPr>
        <w:t>ticket</w:t>
      </w:r>
      <w:r w:rsidR="00F05E47">
        <w:rPr>
          <w:rFonts w:ascii="Times New Roman" w:eastAsia="Times New Roman" w:hAnsi="Times New Roman" w:cs="Times New Roman"/>
          <w:b/>
          <w:i/>
          <w:sz w:val="30"/>
          <w:szCs w:val="30"/>
          <w:u w:val="single"/>
        </w:rPr>
        <w:t xml:space="preserve"> </w:t>
      </w:r>
      <w:r w:rsidRPr="008242F1">
        <w:rPr>
          <w:rFonts w:ascii="Times New Roman" w:eastAsia="Times New Roman" w:hAnsi="Times New Roman" w:cs="Times New Roman"/>
          <w:sz w:val="30"/>
          <w:szCs w:val="30"/>
        </w:rPr>
        <w:t>– талон, квиток вживається тільки зі словами, що означають міські види транспорту:</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Un ticket d’autobus, de trolleybus, de métro, de tram.</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b/>
          <w:i/>
          <w:sz w:val="30"/>
          <w:szCs w:val="30"/>
        </w:rPr>
        <w:t>Але</w:t>
      </w:r>
      <w:r w:rsidRPr="008242F1">
        <w:rPr>
          <w:rFonts w:ascii="Times New Roman" w:eastAsia="Times New Roman" w:hAnsi="Times New Roman" w:cs="Times New Roman"/>
          <w:sz w:val="30"/>
          <w:szCs w:val="30"/>
        </w:rPr>
        <w:t xml:space="preserve"> слово </w:t>
      </w:r>
      <w:r w:rsidRPr="008242F1">
        <w:rPr>
          <w:rFonts w:ascii="Times New Roman" w:eastAsia="Times New Roman" w:hAnsi="Times New Roman" w:cs="Times New Roman"/>
          <w:b/>
          <w:i/>
          <w:sz w:val="30"/>
          <w:szCs w:val="30"/>
          <w:u w:val="single"/>
          <w:lang w:val="fr-FR"/>
        </w:rPr>
        <w:t>billet</w:t>
      </w:r>
      <w:r w:rsidRPr="008242F1">
        <w:rPr>
          <w:rFonts w:ascii="Times New Roman" w:eastAsia="Times New Roman" w:hAnsi="Times New Roman" w:cs="Times New Roman"/>
          <w:sz w:val="30"/>
          <w:szCs w:val="30"/>
        </w:rPr>
        <w:t xml:space="preserve"> – білет має ширше значення:</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Un billet de train, d’avion, de théâtre, de loterie.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rPr>
        <w:t xml:space="preserve">1. </w:t>
      </w:r>
      <w:r w:rsidRPr="008242F1">
        <w:rPr>
          <w:rFonts w:ascii="Times New Roman" w:eastAsia="Times New Roman" w:hAnsi="Times New Roman" w:cs="Times New Roman"/>
          <w:b/>
          <w:sz w:val="30"/>
          <w:szCs w:val="30"/>
          <w:lang w:val="fr-FR"/>
        </w:rPr>
        <w:t xml:space="preserve">Remplacez les points par les mots et les expressions de la liste et ensuite traduisez les phrases / </w:t>
      </w:r>
      <w:r w:rsidRPr="008242F1">
        <w:rPr>
          <w:rFonts w:ascii="Times New Roman" w:eastAsia="Times New Roman" w:hAnsi="Times New Roman" w:cs="Times New Roman"/>
          <w:b/>
          <w:sz w:val="30"/>
          <w:szCs w:val="30"/>
        </w:rPr>
        <w:t>Поставте замість крапок подані слова та вирази, потім перекладіть речення </w:t>
      </w:r>
      <w:r w:rsidRPr="008242F1">
        <w:rPr>
          <w:rFonts w:ascii="Times New Roman" w:eastAsia="Times New Roman" w:hAnsi="Times New Roman" w:cs="Times New Roman"/>
          <w:b/>
          <w:sz w:val="30"/>
          <w:szCs w:val="30"/>
          <w:lang w:val="fr-FR"/>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1. On ne peut pas passer par ici, il faut ... .2. J’ai acheté ... , on va au théâtre ce soir. 3. Ma mère adore passer les vacances dans les montagnes et elle ... toujours au même hôtel. 4 Il faut ... vite, le taxi vous attend. 5. Avant de ... dans l’avion j’ai toujours des émotions. 6. J’ai oublié d’acheter ..., on va y aller à pied. 7. Mon père n’aime pas les ascenseurs, il ... toujours à pied.</w:t>
      </w:r>
    </w:p>
    <w:p w:rsidR="00E408E5" w:rsidRPr="008242F1" w:rsidRDefault="00E408E5" w:rsidP="00660AFF">
      <w:pPr>
        <w:spacing w:after="0" w:line="240" w:lineRule="auto"/>
        <w:ind w:firstLine="567"/>
        <w:contextualSpacing/>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Monter, descendre, faire demi-tour, deux billets, des tickets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F05E47" w:rsidRDefault="00E408E5" w:rsidP="00660AFF">
      <w:pPr>
        <w:spacing w:after="0" w:line="240" w:lineRule="auto"/>
        <w:ind w:firstLine="567"/>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2. Traduisez les phrases suivantes en utilisan</w:t>
      </w:r>
      <w:r w:rsidR="00F05E47">
        <w:rPr>
          <w:rFonts w:ascii="Times New Roman" w:eastAsia="Times New Roman" w:hAnsi="Times New Roman" w:cs="Times New Roman"/>
          <w:b/>
          <w:sz w:val="30"/>
          <w:szCs w:val="30"/>
          <w:lang w:val="fr-FR"/>
        </w:rPr>
        <w:t>t le lexique des commentaires </w:t>
      </w:r>
      <w:r w:rsidR="00F05E47">
        <w:rPr>
          <w:rFonts w:ascii="Times New Roman" w:eastAsia="Times New Roman" w:hAnsi="Times New Roman" w:cs="Times New Roman"/>
          <w:b/>
          <w:sz w:val="30"/>
          <w:szCs w:val="30"/>
        </w:rPr>
        <w:t>/ Перекладіть наступні речення, використовуючи лексику з коментарів:</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1. Пригальмуй, здається машина зламалась. Треба виходити і сідати на метро. 2. Купи квитки для всіх, автобус зараз приїде. 3. Я збираюсь вийти на наступній зупинці. 4. Я не вмію водити машину, я завжди їду тролейбусом. 5. Рушай і повільно рухайся позаду цієї великої вантажівки. 6. Я не хочу сідати в це таксі, воно дуже брудне.</w:t>
      </w:r>
    </w:p>
    <w:p w:rsidR="00E408E5"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FD713F" w:rsidRDefault="00FD713F"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FD713F">
      <w:pPr>
        <w:pStyle w:val="Fr--4"/>
        <w:rPr>
          <w:rFonts w:eastAsia="Times New Roman"/>
          <w:lang w:val="fr-FR"/>
        </w:rPr>
      </w:pPr>
      <w:r w:rsidRPr="008242F1">
        <w:rPr>
          <w:rFonts w:eastAsia="Times New Roman"/>
          <w:lang w:val="fr-FR"/>
        </w:rPr>
        <w:t>EXERCICES DE LEXIQUE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1. Faites des phrases en utilisant le lexique ci-dessous</w:t>
      </w:r>
      <w:r w:rsidRPr="008242F1">
        <w:rPr>
          <w:rFonts w:ascii="Times New Roman" w:eastAsia="Times New Roman" w:hAnsi="Times New Roman" w:cs="Times New Roman"/>
          <w:b/>
          <w:sz w:val="30"/>
          <w:szCs w:val="30"/>
        </w:rPr>
        <w:t xml:space="preserve"> / Складіть речення, використовуючи подану лексику </w:t>
      </w:r>
      <w:r w:rsidRPr="008242F1">
        <w:rPr>
          <w:rFonts w:ascii="Times New Roman" w:eastAsia="Times New Roman" w:hAnsi="Times New Roman" w:cs="Times New Roman"/>
          <w:b/>
          <w:sz w:val="30"/>
          <w:szCs w:val="30"/>
          <w:lang w:val="fr-FR"/>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À présent, autrefois, sur la place, à quelques pas, à côté, en face, non loin, sur la rive, derrière.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2.Trouvez dans le texte 1 les équivalents français des expressions suivantes</w:t>
      </w:r>
      <w:r w:rsidRPr="008242F1">
        <w:rPr>
          <w:rFonts w:ascii="Times New Roman" w:eastAsia="Times New Roman" w:hAnsi="Times New Roman" w:cs="Times New Roman"/>
          <w:b/>
          <w:sz w:val="30"/>
          <w:szCs w:val="30"/>
        </w:rPr>
        <w:t xml:space="preserve"> / Знайдіть у тексті 1 французькі еквіваленти наступних виразів </w:t>
      </w:r>
      <w:r w:rsidRPr="008242F1">
        <w:rPr>
          <w:rFonts w:ascii="Times New Roman" w:eastAsia="Times New Roman" w:hAnsi="Times New Roman" w:cs="Times New Roman"/>
          <w:b/>
          <w:sz w:val="30"/>
          <w:szCs w:val="30"/>
          <w:lang w:val="fr-FR"/>
        </w:rPr>
        <w:t>:</w:t>
      </w:r>
    </w:p>
    <w:p w:rsidR="00FD713F" w:rsidRDefault="00E408E5" w:rsidP="00FD713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Я не проміняв би її на жодну іншу, почуватись захищеним, гу</w:t>
      </w:r>
      <w:r w:rsidR="00FD713F">
        <w:rPr>
          <w:rFonts w:ascii="Times New Roman" w:eastAsia="Times New Roman" w:hAnsi="Times New Roman" w:cs="Times New Roman"/>
          <w:sz w:val="30"/>
          <w:szCs w:val="30"/>
        </w:rPr>
        <w:softHyphen/>
      </w:r>
      <w:r w:rsidRPr="008242F1">
        <w:rPr>
          <w:rFonts w:ascii="Times New Roman" w:eastAsia="Times New Roman" w:hAnsi="Times New Roman" w:cs="Times New Roman"/>
          <w:sz w:val="30"/>
          <w:szCs w:val="30"/>
        </w:rPr>
        <w:t>битись, безмежна сільська місцевість, чудовий краєвид, оснащений, су</w:t>
      </w:r>
      <w:r w:rsidR="00FD713F">
        <w:rPr>
          <w:rFonts w:ascii="Times New Roman" w:eastAsia="Times New Roman" w:hAnsi="Times New Roman" w:cs="Times New Roman"/>
          <w:sz w:val="30"/>
          <w:szCs w:val="30"/>
        </w:rPr>
        <w:softHyphen/>
      </w:r>
      <w:r w:rsidRPr="008242F1">
        <w:rPr>
          <w:rFonts w:ascii="Times New Roman" w:eastAsia="Times New Roman" w:hAnsi="Times New Roman" w:cs="Times New Roman"/>
          <w:sz w:val="30"/>
          <w:szCs w:val="30"/>
        </w:rPr>
        <w:t>часне життя вимагає, декоративні кущі, місто гарнішає, символ нової епохи, мистецький центр, дуже зручний, який вважає себе продов</w:t>
      </w:r>
      <w:r w:rsidR="00FD713F">
        <w:rPr>
          <w:rFonts w:ascii="Times New Roman" w:eastAsia="Times New Roman" w:hAnsi="Times New Roman" w:cs="Times New Roman"/>
          <w:sz w:val="30"/>
          <w:szCs w:val="30"/>
        </w:rPr>
        <w:softHyphen/>
      </w:r>
      <w:r w:rsidRPr="008242F1">
        <w:rPr>
          <w:rFonts w:ascii="Times New Roman" w:eastAsia="Times New Roman" w:hAnsi="Times New Roman" w:cs="Times New Roman"/>
          <w:sz w:val="30"/>
          <w:szCs w:val="30"/>
        </w:rPr>
        <w:t>женням, міський стадіон, зона відпочинку, чудово.</w:t>
      </w:r>
    </w:p>
    <w:p w:rsidR="00FD713F" w:rsidRDefault="00FD713F" w:rsidP="00FD713F">
      <w:pPr>
        <w:spacing w:after="0" w:line="240" w:lineRule="auto"/>
        <w:ind w:firstLine="567"/>
        <w:contextualSpacing/>
        <w:jc w:val="both"/>
        <w:rPr>
          <w:rFonts w:ascii="Times New Roman" w:eastAsia="Times New Roman" w:hAnsi="Times New Roman" w:cs="Times New Roman"/>
          <w:sz w:val="30"/>
          <w:szCs w:val="30"/>
        </w:rPr>
      </w:pPr>
    </w:p>
    <w:p w:rsidR="00E408E5" w:rsidRPr="00FD713F" w:rsidRDefault="00FD713F" w:rsidP="00FD713F">
      <w:pPr>
        <w:spacing w:after="0" w:line="240" w:lineRule="auto"/>
        <w:ind w:firstLine="567"/>
        <w:contextualSpacing/>
        <w:jc w:val="both"/>
        <w:rPr>
          <w:rFonts w:ascii="Times New Roman" w:eastAsia="Times New Roman" w:hAnsi="Times New Roman" w:cs="Times New Roman"/>
          <w:b/>
          <w:sz w:val="30"/>
          <w:szCs w:val="30"/>
        </w:rPr>
      </w:pPr>
      <w:r w:rsidRPr="00FD713F">
        <w:rPr>
          <w:rFonts w:ascii="Times New Roman" w:eastAsia="Times New Roman" w:hAnsi="Times New Roman" w:cs="Times New Roman"/>
          <w:b/>
          <w:sz w:val="30"/>
          <w:szCs w:val="30"/>
        </w:rPr>
        <w:t xml:space="preserve">3. </w:t>
      </w:r>
      <w:r w:rsidR="00E408E5" w:rsidRPr="00FD713F">
        <w:rPr>
          <w:rFonts w:ascii="Times New Roman" w:eastAsia="Times New Roman" w:hAnsi="Times New Roman" w:cs="Times New Roman"/>
          <w:b/>
          <w:sz w:val="30"/>
          <w:szCs w:val="30"/>
          <w:lang w:val="fr-FR"/>
        </w:rPr>
        <w:t>Apprenez par coeur les moyens de transport en commun et ajoutez à chacun la caractéristique qui vous semble la meilleure. Quelques solutions sont possibles</w:t>
      </w:r>
      <w:r w:rsidR="00E408E5" w:rsidRPr="00FD713F">
        <w:rPr>
          <w:rFonts w:ascii="Times New Roman" w:eastAsia="Times New Roman" w:hAnsi="Times New Roman" w:cs="Times New Roman"/>
          <w:b/>
          <w:sz w:val="30"/>
          <w:szCs w:val="30"/>
        </w:rPr>
        <w:t xml:space="preserve"> / Вивчіть напам’ять міські види транспорту та додайте до кожного характеристику, яка здається вам найкращою. Можливі декілька варіантів </w:t>
      </w:r>
      <w:r w:rsidR="00E408E5" w:rsidRPr="00FD713F">
        <w:rPr>
          <w:rFonts w:ascii="Times New Roman" w:eastAsia="Times New Roman" w:hAnsi="Times New Roman" w:cs="Times New Roman"/>
          <w:b/>
          <w:sz w:val="30"/>
          <w:szCs w:val="30"/>
          <w:lang w:val="fr-FR"/>
        </w:rPr>
        <w:t>:</w:t>
      </w:r>
    </w:p>
    <w:p w:rsidR="00FD713F" w:rsidRPr="00FD713F" w:rsidRDefault="00FD713F" w:rsidP="00FD713F">
      <w:pPr>
        <w:spacing w:after="0" w:line="240" w:lineRule="auto"/>
        <w:ind w:left="360"/>
        <w:jc w:val="both"/>
        <w:rPr>
          <w:rFonts w:ascii="Times New Roman" w:eastAsia="Times New Roman" w:hAnsi="Times New Roman" w:cs="Times New Roman"/>
          <w:b/>
          <w:sz w:val="30"/>
          <w:szCs w:val="30"/>
        </w:rPr>
      </w:pPr>
    </w:p>
    <w:tbl>
      <w:tblPr>
        <w:tblStyle w:val="41"/>
        <w:tblW w:w="0" w:type="auto"/>
        <w:jc w:val="center"/>
        <w:tblLook w:val="04A0" w:firstRow="1" w:lastRow="0" w:firstColumn="1" w:lastColumn="0" w:noHBand="0" w:noVBand="1"/>
      </w:tblPr>
      <w:tblGrid>
        <w:gridCol w:w="4785"/>
        <w:gridCol w:w="4367"/>
      </w:tblGrid>
      <w:tr w:rsidR="008242F1" w:rsidRPr="008242F1" w:rsidTr="00FD713F">
        <w:trPr>
          <w:jc w:val="center"/>
        </w:trPr>
        <w:tc>
          <w:tcPr>
            <w:tcW w:w="4785" w:type="dxa"/>
          </w:tcPr>
          <w:p w:rsidR="00E408E5" w:rsidRPr="008242F1" w:rsidRDefault="00E408E5" w:rsidP="00FD713F">
            <w:pPr>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Moyen de transport</w:t>
            </w:r>
          </w:p>
        </w:tc>
        <w:tc>
          <w:tcPr>
            <w:tcW w:w="4367" w:type="dxa"/>
          </w:tcPr>
          <w:p w:rsidR="00E408E5" w:rsidRPr="008242F1" w:rsidRDefault="00E408E5" w:rsidP="00FD713F">
            <w:pPr>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Caractéristique </w:t>
            </w:r>
          </w:p>
        </w:tc>
      </w:tr>
      <w:tr w:rsidR="00E408E5" w:rsidRPr="008242F1" w:rsidTr="00FD713F">
        <w:trPr>
          <w:jc w:val="center"/>
        </w:trPr>
        <w:tc>
          <w:tcPr>
            <w:tcW w:w="4785" w:type="dxa"/>
          </w:tcPr>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l’autobus</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le trolleybus</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3. le tram</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4. le métro</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5. le camion</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6.</w:t>
            </w:r>
            <w:r w:rsidR="00F05E47">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le taxi</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7. l’ascenseur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8. le vélo</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9. le pousse-pousse (</w:t>
            </w:r>
            <w:r w:rsidRPr="008242F1">
              <w:rPr>
                <w:rFonts w:ascii="Times New Roman" w:eastAsia="Times New Roman" w:hAnsi="Times New Roman" w:cs="Times New Roman"/>
                <w:sz w:val="30"/>
                <w:szCs w:val="30"/>
              </w:rPr>
              <w:t>рікша</w:t>
            </w:r>
            <w:r w:rsidRPr="008242F1">
              <w:rPr>
                <w:rFonts w:ascii="Times New Roman" w:eastAsia="Times New Roman" w:hAnsi="Times New Roman" w:cs="Times New Roman"/>
                <w:sz w:val="30"/>
                <w:szCs w:val="30"/>
                <w:lang w:val="fr-FR"/>
              </w:rPr>
              <w:t>)</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10. la calèche (</w:t>
            </w:r>
            <w:r w:rsidRPr="008242F1">
              <w:rPr>
                <w:rFonts w:ascii="Times New Roman" w:eastAsia="Times New Roman" w:hAnsi="Times New Roman" w:cs="Times New Roman"/>
                <w:sz w:val="30"/>
                <w:szCs w:val="30"/>
              </w:rPr>
              <w:t>карета</w:t>
            </w:r>
            <w:r w:rsidRPr="008242F1">
              <w:rPr>
                <w:rFonts w:ascii="Times New Roman" w:eastAsia="Times New Roman" w:hAnsi="Times New Roman" w:cs="Times New Roman"/>
                <w:sz w:val="30"/>
                <w:szCs w:val="30"/>
                <w:lang w:val="fr-FR"/>
              </w:rPr>
              <w:t>)</w:t>
            </w:r>
          </w:p>
        </w:tc>
        <w:tc>
          <w:tcPr>
            <w:tcW w:w="4367" w:type="dxa"/>
          </w:tcPr>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 le plus commode</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b) le plus écologique</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 le plus exotique</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 le plus sûr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 le plus ancien</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f) le plus populaire</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g) le moins cher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h) le plus simple</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 le moins confortable</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 le plus rapide</w:t>
            </w:r>
          </w:p>
        </w:tc>
      </w:tr>
    </w:tbl>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 xml:space="preserve">4. </w:t>
      </w:r>
      <w:r w:rsidRPr="008242F1">
        <w:rPr>
          <w:rFonts w:ascii="Times New Roman" w:eastAsia="Times New Roman" w:hAnsi="Times New Roman" w:cs="Times New Roman"/>
          <w:b/>
          <w:sz w:val="30"/>
          <w:szCs w:val="30"/>
          <w:lang w:val="fr-FR"/>
        </w:rPr>
        <w:t>Traduisez</w:t>
      </w:r>
      <w:r w:rsidRPr="008242F1">
        <w:rPr>
          <w:rFonts w:ascii="Times New Roman" w:eastAsia="Times New Roman" w:hAnsi="Times New Roman" w:cs="Times New Roman"/>
          <w:b/>
          <w:sz w:val="30"/>
          <w:szCs w:val="30"/>
        </w:rPr>
        <w:t xml:space="preserve">: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1. Я тебе буду чекати біля автобусної зупинки, яка навпроти парку. 2. Цей театр недавно реставрували, раніше тут був мистецький центр. 3 Я люблю відпочивати на лівому березі нашої річки, там відкривається чудовий краєвид. 4. В нових кварталах можна побачити добре оснащені нові будинки. 5. Весь наш старий парк усіяний квітами та кущами, які ховають зручні лавочки. 6. Недалеко від мерії знаходяться старий кінотеатр та нова лікарня. 7. Широка вулиця веде до вокзалу, який вважається найсучаснішою будівлею міста. 8 Цього року планується будівництво нової школи та зони відпочинку на правому березі нашої мальовничої річки. 9. Коли я складаю плани на канікули, завжди думаю про сади та парки мого рідного міста. 10. Щоб перейти вулицю, найкраще скористатись підземних переходом, це найбезпечніше. 11. На проїзній частині рух транспорту дуже інтенсивний і треба ходити по тротуару. 12. Я його щойно зустрів в метро, він якраз заходив у вагон. 13. Він тебе чекає на станції метро, але в цій юрбі пасажирів ти можеш не знайти його.</w:t>
      </w:r>
    </w:p>
    <w:p w:rsidR="00E408E5"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FD713F" w:rsidRPr="008242F1" w:rsidRDefault="00FD713F"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FD713F">
      <w:pPr>
        <w:pStyle w:val="Fr3--"/>
        <w:rPr>
          <w:rFonts w:eastAsia="Times New Roman"/>
        </w:rPr>
      </w:pPr>
      <w:bookmarkStart w:id="135" w:name="_Toc396467519"/>
      <w:bookmarkStart w:id="136" w:name="_Toc396811687"/>
      <w:r w:rsidRPr="008242F1">
        <w:rPr>
          <w:rFonts w:eastAsia="Times New Roman"/>
          <w:lang w:val="fr-FR"/>
        </w:rPr>
        <w:t>GRAMMAIRE</w:t>
      </w:r>
      <w:bookmarkEnd w:id="135"/>
      <w:bookmarkEnd w:id="136"/>
    </w:p>
    <w:p w:rsidR="00FD713F" w:rsidRDefault="00FD713F"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6D6F2D" w:rsidRDefault="00E408E5" w:rsidP="00FD713F">
      <w:pPr>
        <w:pStyle w:val="Fr3--"/>
        <w:rPr>
          <w:rFonts w:eastAsia="Times New Roman"/>
          <w:lang w:val="fr-FR"/>
        </w:rPr>
      </w:pPr>
      <w:bookmarkStart w:id="137" w:name="_Toc396467520"/>
      <w:bookmarkStart w:id="138" w:name="_Toc396811688"/>
      <w:r w:rsidRPr="008242F1">
        <w:rPr>
          <w:rFonts w:eastAsia="Times New Roman"/>
        </w:rPr>
        <w:t>§1</w:t>
      </w:r>
      <w:r w:rsidR="00997C8E">
        <w:rPr>
          <w:rFonts w:eastAsia="Times New Roman"/>
        </w:rPr>
        <w:t>.</w:t>
      </w:r>
      <w:r w:rsidRPr="008242F1">
        <w:rPr>
          <w:rFonts w:eastAsia="Times New Roman"/>
          <w:lang w:val="fr-FR"/>
        </w:rPr>
        <w:t>Temps</w:t>
      </w:r>
      <w:r w:rsidR="0095452C">
        <w:rPr>
          <w:rFonts w:eastAsia="Times New Roman"/>
          <w:lang w:val="fr-FR"/>
        </w:rPr>
        <w:t xml:space="preserve"> </w:t>
      </w:r>
      <w:r w:rsidRPr="008242F1">
        <w:rPr>
          <w:rFonts w:eastAsia="Times New Roman"/>
          <w:lang w:val="fr-FR"/>
        </w:rPr>
        <w:t>immédiat</w:t>
      </w:r>
      <w:bookmarkEnd w:id="137"/>
      <w:bookmarkEnd w:id="138"/>
      <w:r w:rsidR="00D47825">
        <w:rPr>
          <w:rFonts w:eastAsia="Times New Roman"/>
          <w:lang w:val="fr-FR"/>
        </w:rPr>
        <w:t>s</w:t>
      </w:r>
    </w:p>
    <w:p w:rsidR="00FD713F" w:rsidRDefault="00FD713F"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1.</w:t>
      </w:r>
      <w:r w:rsidRPr="008242F1">
        <w:rPr>
          <w:rFonts w:ascii="Times New Roman" w:eastAsia="Times New Roman" w:hAnsi="Times New Roman" w:cs="Times New Roman"/>
          <w:b/>
          <w:sz w:val="30"/>
          <w:szCs w:val="30"/>
          <w:lang w:val="fr-FR"/>
        </w:rPr>
        <w:t>1</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Futur</w:t>
      </w:r>
      <w:r w:rsidR="0095452C">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imm</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diat</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futur</w:t>
      </w:r>
      <w:r w:rsidR="0095452C">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proche</w:t>
      </w:r>
      <w:r w:rsidRPr="008242F1">
        <w:rPr>
          <w:rFonts w:ascii="Times New Roman" w:eastAsia="Times New Roman" w:hAnsi="Times New Roman" w:cs="Times New Roman"/>
          <w:b/>
          <w:sz w:val="30"/>
          <w:szCs w:val="30"/>
        </w:rPr>
        <w:t>) / Найближчий майбутній час</w:t>
      </w:r>
    </w:p>
    <w:p w:rsidR="00E408E5"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Futur</w:t>
      </w:r>
      <w:r w:rsidR="0095452C" w:rsidRPr="0080730B">
        <w:rPr>
          <w:rFonts w:ascii="Times New Roman" w:eastAsia="Times New Roman" w:hAnsi="Times New Roman" w:cs="Times New Roman"/>
          <w:sz w:val="30"/>
          <w:szCs w:val="30"/>
          <w:lang w:val="ru-RU"/>
        </w:rPr>
        <w:t xml:space="preserve"> </w:t>
      </w:r>
      <w:r w:rsidRPr="008242F1">
        <w:rPr>
          <w:rFonts w:ascii="Times New Roman" w:eastAsia="Times New Roman" w:hAnsi="Times New Roman" w:cs="Times New Roman"/>
          <w:sz w:val="30"/>
          <w:szCs w:val="30"/>
          <w:lang w:val="fr-FR"/>
        </w:rPr>
        <w:t>imm</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diat</w:t>
      </w:r>
      <w:r w:rsidRPr="008242F1">
        <w:rPr>
          <w:rFonts w:ascii="Times New Roman" w:eastAsia="Times New Roman" w:hAnsi="Times New Roman" w:cs="Times New Roman"/>
          <w:sz w:val="30"/>
          <w:szCs w:val="30"/>
        </w:rPr>
        <w:t xml:space="preserve"> позначає майбутню дію близьку до теперішнього моменту. Утворюється за допомогою дієслова </w:t>
      </w:r>
      <w:r w:rsidRPr="008242F1">
        <w:rPr>
          <w:rFonts w:ascii="Times New Roman" w:eastAsia="Times New Roman" w:hAnsi="Times New Roman" w:cs="Times New Roman"/>
          <w:b/>
          <w:sz w:val="30"/>
          <w:szCs w:val="30"/>
          <w:lang w:val="fr-FR"/>
        </w:rPr>
        <w:t>aller</w:t>
      </w:r>
      <w:r w:rsidRPr="008242F1">
        <w:rPr>
          <w:rFonts w:ascii="Times New Roman" w:eastAsia="Times New Roman" w:hAnsi="Times New Roman" w:cs="Times New Roman"/>
          <w:sz w:val="30"/>
          <w:szCs w:val="30"/>
        </w:rPr>
        <w:t xml:space="preserve"> у теперішньому часі та інфінітива відмінюваного дієслова.</w:t>
      </w:r>
    </w:p>
    <w:p w:rsidR="00FD713F" w:rsidRPr="008242F1" w:rsidRDefault="00FD713F" w:rsidP="00660AFF">
      <w:pPr>
        <w:spacing w:after="0" w:line="240" w:lineRule="auto"/>
        <w:ind w:firstLine="567"/>
        <w:contextualSpacing/>
        <w:jc w:val="both"/>
        <w:rPr>
          <w:rFonts w:ascii="Times New Roman" w:eastAsia="Times New Roman" w:hAnsi="Times New Roman" w:cs="Times New Roman"/>
          <w:sz w:val="30"/>
          <w:szCs w:val="30"/>
        </w:rPr>
      </w:pPr>
    </w:p>
    <w:tbl>
      <w:tblPr>
        <w:tblStyle w:val="41"/>
        <w:tblW w:w="0" w:type="auto"/>
        <w:jc w:val="center"/>
        <w:tblInd w:w="657" w:type="dxa"/>
        <w:tblLook w:val="04A0" w:firstRow="1" w:lastRow="0" w:firstColumn="1" w:lastColumn="0" w:noHBand="0" w:noVBand="1"/>
      </w:tblPr>
      <w:tblGrid>
        <w:gridCol w:w="4504"/>
        <w:gridCol w:w="3991"/>
      </w:tblGrid>
      <w:tr w:rsidR="008242F1" w:rsidRPr="008242F1" w:rsidTr="000A1AF4">
        <w:trPr>
          <w:jc w:val="center"/>
        </w:trPr>
        <w:tc>
          <w:tcPr>
            <w:tcW w:w="8495" w:type="dxa"/>
            <w:gridSpan w:val="2"/>
          </w:tcPr>
          <w:p w:rsidR="00E408E5" w:rsidRPr="008242F1" w:rsidRDefault="00E408E5" w:rsidP="00FD713F">
            <w:pPr>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voir</w:t>
            </w:r>
          </w:p>
        </w:tc>
      </w:tr>
      <w:tr w:rsidR="008242F1" w:rsidRPr="008242F1" w:rsidTr="000A1AF4">
        <w:trPr>
          <w:jc w:val="center"/>
        </w:trPr>
        <w:tc>
          <w:tcPr>
            <w:tcW w:w="4504" w:type="dxa"/>
          </w:tcPr>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vais voir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Tu vas voir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 va voir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 va voir</w:t>
            </w:r>
          </w:p>
        </w:tc>
        <w:tc>
          <w:tcPr>
            <w:tcW w:w="3991" w:type="dxa"/>
          </w:tcPr>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Nous allons voir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allez voir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vont voir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Elles vont voir</w:t>
            </w:r>
          </w:p>
        </w:tc>
      </w:tr>
    </w:tbl>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Il </w:t>
      </w:r>
      <w:r w:rsidRPr="008242F1">
        <w:rPr>
          <w:rFonts w:ascii="Times New Roman" w:eastAsia="Times New Roman" w:hAnsi="Times New Roman" w:cs="Times New Roman"/>
          <w:i/>
          <w:sz w:val="30"/>
          <w:szCs w:val="30"/>
          <w:lang w:val="fr-FR"/>
        </w:rPr>
        <w:t>va traverser</w:t>
      </w:r>
      <w:r w:rsidRPr="008242F1">
        <w:rPr>
          <w:rFonts w:ascii="Times New Roman" w:eastAsia="Times New Roman" w:hAnsi="Times New Roman" w:cs="Times New Roman"/>
          <w:sz w:val="30"/>
          <w:szCs w:val="30"/>
          <w:lang w:val="fr-FR"/>
        </w:rPr>
        <w:t xml:space="preserve"> la rue.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rPr>
        <w:t>Він зараз перейде вулицю.</w:t>
      </w:r>
    </w:p>
    <w:p w:rsidR="00FD713F"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Ils </w:t>
      </w:r>
      <w:r w:rsidRPr="008242F1">
        <w:rPr>
          <w:rFonts w:ascii="Times New Roman" w:eastAsia="Times New Roman" w:hAnsi="Times New Roman" w:cs="Times New Roman"/>
          <w:i/>
          <w:sz w:val="30"/>
          <w:szCs w:val="30"/>
          <w:lang w:val="fr-FR"/>
        </w:rPr>
        <w:t>vont arriver</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rPr>
        <w:tab/>
        <w:t>Вони невдовзі приїдуть.</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Marie </w:t>
      </w:r>
      <w:r w:rsidRPr="008242F1">
        <w:rPr>
          <w:rFonts w:ascii="Times New Roman" w:eastAsia="Times New Roman" w:hAnsi="Times New Roman" w:cs="Times New Roman"/>
          <w:i/>
          <w:sz w:val="30"/>
          <w:szCs w:val="30"/>
          <w:lang w:val="fr-FR"/>
        </w:rPr>
        <w:t>va m’accompagner</w:t>
      </w:r>
      <w:r w:rsidRPr="008242F1">
        <w:rPr>
          <w:rFonts w:ascii="Times New Roman" w:eastAsia="Times New Roman" w:hAnsi="Times New Roman" w:cs="Times New Roman"/>
          <w:sz w:val="30"/>
          <w:szCs w:val="30"/>
          <w:lang w:val="fr-FR"/>
        </w:rPr>
        <w:t xml:space="preserve"> à la gare.</w:t>
      </w:r>
      <w:r w:rsidRPr="008242F1">
        <w:rPr>
          <w:rFonts w:ascii="Times New Roman" w:eastAsia="Times New Roman" w:hAnsi="Times New Roman" w:cs="Times New Roman"/>
          <w:sz w:val="30"/>
          <w:szCs w:val="30"/>
        </w:rPr>
        <w:tab/>
        <w:t>Марі зараз проведе мене на вокзал.</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У сучасній французькій мові цей час вживається як простий </w:t>
      </w:r>
      <w:r w:rsidR="00FD713F">
        <w:rPr>
          <w:rFonts w:ascii="Times New Roman" w:eastAsia="Times New Roman" w:hAnsi="Times New Roman" w:cs="Times New Roman"/>
          <w:sz w:val="30"/>
          <w:szCs w:val="30"/>
        </w:rPr>
        <w:t>майбут</w:t>
      </w:r>
      <w:r w:rsidR="00FD713F">
        <w:rPr>
          <w:rFonts w:ascii="Times New Roman" w:eastAsia="Times New Roman" w:hAnsi="Times New Roman" w:cs="Times New Roman"/>
          <w:sz w:val="30"/>
          <w:szCs w:val="30"/>
        </w:rPr>
        <w:softHyphen/>
      </w:r>
      <w:r w:rsidRPr="008242F1">
        <w:rPr>
          <w:rFonts w:ascii="Times New Roman" w:eastAsia="Times New Roman" w:hAnsi="Times New Roman" w:cs="Times New Roman"/>
          <w:sz w:val="30"/>
          <w:szCs w:val="30"/>
        </w:rPr>
        <w:t>ній час і може позначати любу дію, яка відбудеться у майбутньому.</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Cette année on </w:t>
      </w:r>
      <w:r w:rsidRPr="008242F1">
        <w:rPr>
          <w:rFonts w:ascii="Times New Roman" w:eastAsia="Times New Roman" w:hAnsi="Times New Roman" w:cs="Times New Roman"/>
          <w:i/>
          <w:sz w:val="30"/>
          <w:szCs w:val="30"/>
          <w:lang w:val="fr-FR"/>
        </w:rPr>
        <w:t>va renouveler</w:t>
      </w:r>
      <w:r w:rsidRPr="008242F1">
        <w:rPr>
          <w:rFonts w:ascii="Times New Roman" w:eastAsia="Times New Roman" w:hAnsi="Times New Roman" w:cs="Times New Roman"/>
          <w:sz w:val="30"/>
          <w:szCs w:val="30"/>
          <w:lang w:val="fr-FR"/>
        </w:rPr>
        <w:t xml:space="preserve"> le vieux théâtre.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Цього року відновлять старий театр.</w:t>
      </w:r>
    </w:p>
    <w:p w:rsidR="00E408E5" w:rsidRDefault="00E408E5" w:rsidP="00660AFF">
      <w:pPr>
        <w:spacing w:after="0" w:line="240" w:lineRule="auto"/>
        <w:ind w:firstLine="567"/>
        <w:contextualSpacing/>
        <w:jc w:val="both"/>
        <w:rPr>
          <w:rFonts w:ascii="Times New Roman" w:eastAsia="Times New Roman" w:hAnsi="Times New Roman" w:cs="Times New Roman"/>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1.2</w:t>
      </w:r>
      <w:r w:rsidRPr="008242F1">
        <w:rPr>
          <w:rFonts w:ascii="Times New Roman" w:eastAsia="Times New Roman" w:hAnsi="Times New Roman" w:cs="Times New Roman"/>
          <w:b/>
          <w:sz w:val="30"/>
          <w:szCs w:val="30"/>
        </w:rPr>
        <w:t>.</w:t>
      </w:r>
      <w:r w:rsidRPr="008242F1">
        <w:rPr>
          <w:rFonts w:ascii="Times New Roman" w:eastAsia="Times New Roman" w:hAnsi="Times New Roman" w:cs="Times New Roman"/>
          <w:b/>
          <w:sz w:val="30"/>
          <w:szCs w:val="30"/>
          <w:lang w:val="fr-FR"/>
        </w:rPr>
        <w:t xml:space="preserve"> Pass</w:t>
      </w:r>
      <w:r w:rsidRPr="008242F1">
        <w:rPr>
          <w:rFonts w:ascii="Times New Roman" w:eastAsia="Times New Roman" w:hAnsi="Times New Roman" w:cs="Times New Roman"/>
          <w:b/>
          <w:sz w:val="30"/>
          <w:szCs w:val="30"/>
        </w:rPr>
        <w:t xml:space="preserve">é </w:t>
      </w:r>
      <w:r w:rsidRPr="008242F1">
        <w:rPr>
          <w:rFonts w:ascii="Times New Roman" w:eastAsia="Times New Roman" w:hAnsi="Times New Roman" w:cs="Times New Roman"/>
          <w:b/>
          <w:sz w:val="30"/>
          <w:szCs w:val="30"/>
          <w:lang w:val="fr-FR"/>
        </w:rPr>
        <w:t>imm</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diat</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pass</w:t>
      </w:r>
      <w:r w:rsidRPr="008242F1">
        <w:rPr>
          <w:rFonts w:ascii="Times New Roman" w:eastAsia="Times New Roman" w:hAnsi="Times New Roman" w:cs="Times New Roman"/>
          <w:b/>
          <w:sz w:val="30"/>
          <w:szCs w:val="30"/>
        </w:rPr>
        <w:t xml:space="preserve">é </w:t>
      </w:r>
      <w:r w:rsidRPr="008242F1">
        <w:rPr>
          <w:rFonts w:ascii="Times New Roman" w:eastAsia="Times New Roman" w:hAnsi="Times New Roman" w:cs="Times New Roman"/>
          <w:b/>
          <w:sz w:val="30"/>
          <w:szCs w:val="30"/>
          <w:lang w:val="fr-FR"/>
        </w:rPr>
        <w:t>r</w:t>
      </w:r>
      <w:r w:rsidRPr="008242F1">
        <w:rPr>
          <w:rFonts w:ascii="Times New Roman" w:eastAsia="Times New Roman" w:hAnsi="Times New Roman" w:cs="Times New Roman"/>
          <w:b/>
          <w:sz w:val="30"/>
          <w:szCs w:val="30"/>
        </w:rPr>
        <w:t>é</w:t>
      </w:r>
      <w:r w:rsidRPr="008242F1">
        <w:rPr>
          <w:rFonts w:ascii="Times New Roman" w:eastAsia="Times New Roman" w:hAnsi="Times New Roman" w:cs="Times New Roman"/>
          <w:b/>
          <w:sz w:val="30"/>
          <w:szCs w:val="30"/>
          <w:lang w:val="fr-FR"/>
        </w:rPr>
        <w:t>cent</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rPr>
        <w:t>Найближчий минулий час</w:t>
      </w:r>
    </w:p>
    <w:p w:rsidR="00E408E5"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Pass</w:t>
      </w:r>
      <w:r w:rsidRPr="008242F1">
        <w:rPr>
          <w:rFonts w:ascii="Times New Roman" w:eastAsia="Times New Roman" w:hAnsi="Times New Roman" w:cs="Times New Roman"/>
          <w:sz w:val="30"/>
          <w:szCs w:val="30"/>
        </w:rPr>
        <w:t xml:space="preserve">é </w:t>
      </w:r>
      <w:r w:rsidRPr="008242F1">
        <w:rPr>
          <w:rFonts w:ascii="Times New Roman" w:eastAsia="Times New Roman" w:hAnsi="Times New Roman" w:cs="Times New Roman"/>
          <w:sz w:val="30"/>
          <w:szCs w:val="30"/>
          <w:lang w:val="fr-FR"/>
        </w:rPr>
        <w:t>imm</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diat</w:t>
      </w:r>
      <w:r w:rsidRPr="008242F1">
        <w:rPr>
          <w:rFonts w:ascii="Times New Roman" w:eastAsia="Times New Roman" w:hAnsi="Times New Roman" w:cs="Times New Roman"/>
          <w:sz w:val="30"/>
          <w:szCs w:val="30"/>
        </w:rPr>
        <w:t xml:space="preserve"> виражає дію, яка тільки що відбулася. Утворюється за допомогою дієслова </w:t>
      </w:r>
      <w:r w:rsidRPr="008242F1">
        <w:rPr>
          <w:rFonts w:ascii="Times New Roman" w:eastAsia="Times New Roman" w:hAnsi="Times New Roman" w:cs="Times New Roman"/>
          <w:sz w:val="30"/>
          <w:szCs w:val="30"/>
          <w:lang w:val="fr-FR"/>
        </w:rPr>
        <w:t>venir</w:t>
      </w:r>
      <w:r w:rsidRPr="008242F1">
        <w:rPr>
          <w:rFonts w:ascii="Times New Roman" w:eastAsia="Times New Roman" w:hAnsi="Times New Roman" w:cs="Times New Roman"/>
          <w:sz w:val="30"/>
          <w:szCs w:val="30"/>
        </w:rPr>
        <w:t xml:space="preserve"> та інфінітива основного дієслова. Між дієсловом та інфінітивом ставиться прийменник </w:t>
      </w:r>
      <w:r w:rsidRPr="008242F1">
        <w:rPr>
          <w:rFonts w:ascii="Times New Roman" w:eastAsia="Times New Roman" w:hAnsi="Times New Roman" w:cs="Times New Roman"/>
          <w:b/>
          <w:sz w:val="30"/>
          <w:szCs w:val="30"/>
          <w:lang w:val="fr-FR"/>
        </w:rPr>
        <w:t>de</w:t>
      </w:r>
      <w:r w:rsidRPr="008242F1">
        <w:rPr>
          <w:rFonts w:ascii="Times New Roman" w:eastAsia="Times New Roman" w:hAnsi="Times New Roman" w:cs="Times New Roman"/>
          <w:sz w:val="30"/>
          <w:szCs w:val="30"/>
        </w:rPr>
        <w:t>.</w:t>
      </w:r>
    </w:p>
    <w:p w:rsidR="00FD713F" w:rsidRDefault="00FD713F" w:rsidP="00660AFF">
      <w:pPr>
        <w:spacing w:after="0" w:line="240" w:lineRule="auto"/>
        <w:ind w:firstLine="567"/>
        <w:contextualSpacing/>
        <w:jc w:val="both"/>
        <w:rPr>
          <w:rFonts w:ascii="Times New Roman" w:eastAsia="Times New Roman" w:hAnsi="Times New Roman" w:cs="Times New Roman"/>
          <w:sz w:val="30"/>
          <w:szCs w:val="30"/>
        </w:rPr>
      </w:pPr>
    </w:p>
    <w:p w:rsidR="00B12BC8" w:rsidRPr="008242F1" w:rsidRDefault="00B12BC8" w:rsidP="00660AFF">
      <w:pPr>
        <w:spacing w:after="0" w:line="240" w:lineRule="auto"/>
        <w:ind w:firstLine="567"/>
        <w:contextualSpacing/>
        <w:jc w:val="both"/>
        <w:rPr>
          <w:rFonts w:ascii="Times New Roman" w:eastAsia="Times New Roman" w:hAnsi="Times New Roman" w:cs="Times New Roman"/>
          <w:sz w:val="30"/>
          <w:szCs w:val="30"/>
        </w:rPr>
      </w:pPr>
    </w:p>
    <w:tbl>
      <w:tblPr>
        <w:tblStyle w:val="41"/>
        <w:tblW w:w="0" w:type="auto"/>
        <w:jc w:val="center"/>
        <w:tblInd w:w="920" w:type="dxa"/>
        <w:tblLook w:val="04A0" w:firstRow="1" w:lastRow="0" w:firstColumn="1" w:lastColumn="0" w:noHBand="0" w:noVBand="1"/>
      </w:tblPr>
      <w:tblGrid>
        <w:gridCol w:w="5172"/>
        <w:gridCol w:w="3402"/>
      </w:tblGrid>
      <w:tr w:rsidR="008242F1" w:rsidRPr="008242F1" w:rsidTr="000A1AF4">
        <w:trPr>
          <w:jc w:val="center"/>
        </w:trPr>
        <w:tc>
          <w:tcPr>
            <w:tcW w:w="8574" w:type="dxa"/>
            <w:gridSpan w:val="2"/>
          </w:tcPr>
          <w:p w:rsidR="00E408E5" w:rsidRPr="008242F1" w:rsidRDefault="00E408E5" w:rsidP="00FD713F">
            <w:pPr>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trouver</w:t>
            </w:r>
          </w:p>
        </w:tc>
      </w:tr>
      <w:tr w:rsidR="00E408E5" w:rsidRPr="008242F1" w:rsidTr="000A1AF4">
        <w:trPr>
          <w:jc w:val="center"/>
        </w:trPr>
        <w:tc>
          <w:tcPr>
            <w:tcW w:w="5172" w:type="dxa"/>
          </w:tcPr>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viens de trouver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Tu viens de trouver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 vient de trouver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 vient de trouver</w:t>
            </w:r>
          </w:p>
        </w:tc>
        <w:tc>
          <w:tcPr>
            <w:tcW w:w="3402" w:type="dxa"/>
          </w:tcPr>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Nous venons de trouver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venez de trouver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viennent de trouver</w:t>
            </w:r>
          </w:p>
          <w:p w:rsidR="00E408E5" w:rsidRPr="008242F1" w:rsidRDefault="00E408E5" w:rsidP="00FD713F">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Elles viennent de trouver</w:t>
            </w:r>
          </w:p>
        </w:tc>
      </w:tr>
    </w:tbl>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Je viens de descendre du taxi.</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rPr>
        <w:t>Я щойно вийшов з таксі.</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Le train vient d’arriver.</w:t>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rPr>
        <w:tab/>
        <w:t>Потяг щойно прибув.</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Nous venons de leur envoyer une lettre.</w:t>
      </w:r>
      <w:r w:rsidRPr="008242F1">
        <w:rPr>
          <w:rFonts w:ascii="Times New Roman" w:eastAsia="Times New Roman" w:hAnsi="Times New Roman" w:cs="Times New Roman"/>
          <w:sz w:val="30"/>
          <w:szCs w:val="30"/>
        </w:rPr>
        <w:tab/>
        <w:t>Ми тільки що відправили їм листа.</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p>
    <w:p w:rsidR="00E408E5" w:rsidRPr="008242F1" w:rsidRDefault="00E408E5" w:rsidP="0016160E">
      <w:pPr>
        <w:pStyle w:val="Fr3--"/>
        <w:rPr>
          <w:rFonts w:eastAsia="Times New Roman"/>
        </w:rPr>
      </w:pPr>
      <w:bookmarkStart w:id="139" w:name="_Toc396467521"/>
      <w:bookmarkStart w:id="140" w:name="_Toc396811689"/>
      <w:r w:rsidRPr="001462A7">
        <w:rPr>
          <w:rFonts w:eastAsia="Times New Roman"/>
        </w:rPr>
        <w:t>§2</w:t>
      </w:r>
      <w:r w:rsidR="00997C8E">
        <w:rPr>
          <w:rFonts w:eastAsia="Times New Roman"/>
        </w:rPr>
        <w:t>.</w:t>
      </w:r>
      <w:r w:rsidRPr="001462A7">
        <w:rPr>
          <w:rFonts w:eastAsia="Times New Roman"/>
        </w:rPr>
        <w:t xml:space="preserve"> </w:t>
      </w:r>
      <w:r w:rsidRPr="008242F1">
        <w:rPr>
          <w:rFonts w:eastAsia="Times New Roman"/>
          <w:lang w:val="fr-FR"/>
        </w:rPr>
        <w:t>Pronoms</w:t>
      </w:r>
      <w:r w:rsidR="0095452C">
        <w:rPr>
          <w:rFonts w:eastAsia="Times New Roman"/>
          <w:lang w:val="fr-FR"/>
        </w:rPr>
        <w:t xml:space="preserve"> </w:t>
      </w:r>
      <w:r w:rsidRPr="008242F1">
        <w:rPr>
          <w:rFonts w:eastAsia="Times New Roman"/>
          <w:lang w:val="fr-FR"/>
        </w:rPr>
        <w:t>relatifs</w:t>
      </w:r>
      <w:r w:rsidR="0095452C">
        <w:rPr>
          <w:rFonts w:eastAsia="Times New Roman"/>
          <w:lang w:val="fr-FR"/>
        </w:rPr>
        <w:t xml:space="preserve"> </w:t>
      </w:r>
      <w:r w:rsidRPr="008242F1">
        <w:rPr>
          <w:rFonts w:eastAsia="Times New Roman"/>
          <w:lang w:val="fr-FR"/>
        </w:rPr>
        <w:t>simples</w:t>
      </w:r>
      <w:r w:rsidRPr="008242F1">
        <w:rPr>
          <w:rFonts w:eastAsia="Times New Roman"/>
        </w:rPr>
        <w:t xml:space="preserve"> / Прості відносні займенники</w:t>
      </w:r>
      <w:bookmarkEnd w:id="139"/>
      <w:bookmarkEnd w:id="140"/>
    </w:p>
    <w:p w:rsidR="000A1AF4" w:rsidRDefault="000A1AF4" w:rsidP="00660AFF">
      <w:pPr>
        <w:spacing w:after="0" w:line="240" w:lineRule="auto"/>
        <w:ind w:firstLine="567"/>
        <w:contextualSpacing/>
        <w:jc w:val="both"/>
        <w:rPr>
          <w:rFonts w:ascii="Times New Roman" w:eastAsia="Times New Roman" w:hAnsi="Times New Roman" w:cs="Times New Roman"/>
          <w:sz w:val="30"/>
          <w:szCs w:val="30"/>
        </w:rPr>
      </w:pPr>
    </w:p>
    <w:p w:rsidR="00E408E5"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Відносні займенники з’єднують підрядні означальні речення з головним. </w:t>
      </w:r>
    </w:p>
    <w:p w:rsidR="0016160E" w:rsidRPr="008242F1" w:rsidRDefault="0016160E" w:rsidP="00660AFF">
      <w:pPr>
        <w:spacing w:after="0" w:line="240" w:lineRule="auto"/>
        <w:ind w:firstLine="567"/>
        <w:contextualSpacing/>
        <w:jc w:val="both"/>
        <w:rPr>
          <w:rFonts w:ascii="Times New Roman" w:eastAsia="Times New Roman" w:hAnsi="Times New Roman" w:cs="Times New Roman"/>
          <w:sz w:val="30"/>
          <w:szCs w:val="30"/>
        </w:rPr>
      </w:pPr>
    </w:p>
    <w:p w:rsidR="00E408E5" w:rsidRPr="008242F1" w:rsidRDefault="00E408E5" w:rsidP="00B12BC8">
      <w:pPr>
        <w:pStyle w:val="a4"/>
        <w:numPr>
          <w:ilvl w:val="1"/>
          <w:numId w:val="42"/>
        </w:numPr>
        <w:tabs>
          <w:tab w:val="left" w:pos="1134"/>
        </w:tabs>
        <w:spacing w:after="0" w:line="240" w:lineRule="auto"/>
        <w:ind w:left="0" w:firstLine="567"/>
        <w:jc w:val="both"/>
        <w:rPr>
          <w:rFonts w:ascii="Times New Roman" w:eastAsia="Times New Roman" w:hAnsi="Times New Roman" w:cs="Times New Roman"/>
          <w:b/>
          <w:sz w:val="30"/>
          <w:szCs w:val="30"/>
          <w:u w:val="single"/>
          <w:lang w:val="fr-FR"/>
        </w:rPr>
      </w:pPr>
      <w:r w:rsidRPr="008242F1">
        <w:rPr>
          <w:rFonts w:ascii="Times New Roman" w:eastAsia="Times New Roman" w:hAnsi="Times New Roman" w:cs="Times New Roman"/>
          <w:b/>
          <w:sz w:val="30"/>
          <w:szCs w:val="30"/>
          <w:lang w:val="fr-FR"/>
        </w:rPr>
        <w:t xml:space="preserve">Pronom relatif </w:t>
      </w:r>
      <w:r w:rsidRPr="008242F1">
        <w:rPr>
          <w:rFonts w:ascii="Times New Roman" w:eastAsia="Times New Roman" w:hAnsi="Times New Roman" w:cs="Times New Roman"/>
          <w:b/>
          <w:sz w:val="30"/>
          <w:szCs w:val="30"/>
          <w:u w:val="single"/>
          <w:lang w:val="fr-FR"/>
        </w:rPr>
        <w:t>qui</w:t>
      </w:r>
      <w:r w:rsidRPr="008242F1">
        <w:rPr>
          <w:rFonts w:ascii="Times New Roman" w:eastAsia="Times New Roman" w:hAnsi="Times New Roman" w:cs="Times New Roman"/>
          <w:b/>
          <w:sz w:val="30"/>
          <w:szCs w:val="30"/>
        </w:rPr>
        <w:t xml:space="preserve"> / Відносний займенник </w:t>
      </w:r>
      <w:r w:rsidRPr="008242F1">
        <w:rPr>
          <w:rFonts w:ascii="Times New Roman" w:eastAsia="Times New Roman" w:hAnsi="Times New Roman" w:cs="Times New Roman"/>
          <w:b/>
          <w:sz w:val="30"/>
          <w:szCs w:val="30"/>
          <w:u w:val="single"/>
          <w:lang w:val="fr-FR"/>
        </w:rPr>
        <w:t>qui</w:t>
      </w:r>
    </w:p>
    <w:p w:rsidR="00E408E5" w:rsidRPr="008242F1" w:rsidRDefault="00D4782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Qui</w:t>
      </w:r>
      <w:r w:rsidRPr="00D47825">
        <w:rPr>
          <w:rFonts w:ascii="Times New Roman" w:eastAsia="Times New Roman" w:hAnsi="Times New Roman" w:cs="Times New Roman"/>
          <w:b/>
          <w:sz w:val="30"/>
          <w:szCs w:val="30"/>
          <w:lang w:val="ru-RU"/>
        </w:rPr>
        <w:t xml:space="preserve"> </w:t>
      </w:r>
      <w:r w:rsidR="00E408E5" w:rsidRPr="008242F1">
        <w:rPr>
          <w:rFonts w:ascii="Times New Roman" w:eastAsia="Times New Roman" w:hAnsi="Times New Roman" w:cs="Times New Roman"/>
          <w:sz w:val="30"/>
          <w:szCs w:val="30"/>
        </w:rPr>
        <w:t xml:space="preserve">замінює іменники головного речення, що позначають назви осіб та предметів обох родів в однині та множині. У підрядному реченні </w:t>
      </w:r>
      <w:r w:rsidR="00E408E5" w:rsidRPr="008242F1">
        <w:rPr>
          <w:rFonts w:ascii="Times New Roman" w:eastAsia="Times New Roman" w:hAnsi="Times New Roman" w:cs="Times New Roman"/>
          <w:b/>
          <w:sz w:val="30"/>
          <w:szCs w:val="30"/>
          <w:lang w:val="fr-FR"/>
        </w:rPr>
        <w:t>qui</w:t>
      </w:r>
      <w:r w:rsidR="0095452C">
        <w:rPr>
          <w:rFonts w:ascii="Times New Roman" w:eastAsia="Times New Roman" w:hAnsi="Times New Roman" w:cs="Times New Roman"/>
          <w:b/>
          <w:sz w:val="30"/>
          <w:szCs w:val="30"/>
          <w:lang w:val="fr-FR"/>
        </w:rPr>
        <w:t xml:space="preserve"> </w:t>
      </w:r>
      <w:r w:rsidR="00E408E5" w:rsidRPr="008242F1">
        <w:rPr>
          <w:rFonts w:ascii="Times New Roman" w:eastAsia="Times New Roman" w:hAnsi="Times New Roman" w:cs="Times New Roman"/>
          <w:sz w:val="30"/>
          <w:szCs w:val="30"/>
        </w:rPr>
        <w:t>виконує роль підмета.</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La pharmacie </w:t>
      </w:r>
      <w:r w:rsidRPr="008242F1">
        <w:rPr>
          <w:rFonts w:ascii="Times New Roman" w:eastAsia="Times New Roman" w:hAnsi="Times New Roman" w:cs="Times New Roman"/>
          <w:i/>
          <w:sz w:val="30"/>
          <w:szCs w:val="30"/>
          <w:lang w:val="fr-FR"/>
        </w:rPr>
        <w:t xml:space="preserve">qui </w:t>
      </w:r>
      <w:r w:rsidRPr="008242F1">
        <w:rPr>
          <w:rFonts w:ascii="Times New Roman" w:eastAsia="Times New Roman" w:hAnsi="Times New Roman" w:cs="Times New Roman"/>
          <w:sz w:val="30"/>
          <w:szCs w:val="30"/>
          <w:lang w:val="fr-FR"/>
        </w:rPr>
        <w:t>est tout près de chez moi occupe tout le rez-de-chaussée.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Les étudiants q</w:t>
      </w:r>
      <w:r w:rsidRPr="008242F1">
        <w:rPr>
          <w:rFonts w:ascii="Times New Roman" w:eastAsia="Times New Roman" w:hAnsi="Times New Roman" w:cs="Times New Roman"/>
          <w:i/>
          <w:sz w:val="30"/>
          <w:szCs w:val="30"/>
          <w:lang w:val="fr-FR"/>
        </w:rPr>
        <w:t xml:space="preserve">ui </w:t>
      </w:r>
      <w:r w:rsidRPr="008242F1">
        <w:rPr>
          <w:rFonts w:ascii="Times New Roman" w:eastAsia="Times New Roman" w:hAnsi="Times New Roman" w:cs="Times New Roman"/>
          <w:sz w:val="30"/>
          <w:szCs w:val="30"/>
          <w:lang w:val="fr-FR"/>
        </w:rPr>
        <w:t>sont restés en classe ont encore à terminer leur traduction.</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Qui</w:t>
      </w:r>
      <w:r w:rsidR="0095452C" w:rsidRPr="0080730B">
        <w:rPr>
          <w:rFonts w:ascii="Times New Roman" w:eastAsia="Times New Roman" w:hAnsi="Times New Roman" w:cs="Times New Roman"/>
          <w:b/>
          <w:sz w:val="30"/>
          <w:szCs w:val="30"/>
          <w:lang w:val="ru-RU"/>
        </w:rPr>
        <w:t xml:space="preserve"> </w:t>
      </w:r>
      <w:r w:rsidRPr="008242F1">
        <w:rPr>
          <w:rFonts w:ascii="Times New Roman" w:eastAsia="Times New Roman" w:hAnsi="Times New Roman" w:cs="Times New Roman"/>
          <w:sz w:val="30"/>
          <w:szCs w:val="30"/>
        </w:rPr>
        <w:t xml:space="preserve">з прийменником замінює іменники, що позначають тільки назви осіб. У підрядному реченні </w:t>
      </w:r>
      <w:r w:rsidRPr="008242F1">
        <w:rPr>
          <w:rFonts w:ascii="Times New Roman" w:eastAsia="Times New Roman" w:hAnsi="Times New Roman" w:cs="Times New Roman"/>
          <w:sz w:val="30"/>
          <w:szCs w:val="30"/>
          <w:lang w:val="fr-FR"/>
        </w:rPr>
        <w:t>qui</w:t>
      </w:r>
      <w:r w:rsidRPr="008242F1">
        <w:rPr>
          <w:rFonts w:ascii="Times New Roman" w:eastAsia="Times New Roman" w:hAnsi="Times New Roman" w:cs="Times New Roman"/>
          <w:sz w:val="30"/>
          <w:szCs w:val="30"/>
        </w:rPr>
        <w:t xml:space="preserve"> з прийменником виконує роль непрямого додатка:</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La dame </w:t>
      </w:r>
      <w:r w:rsidRPr="008242F1">
        <w:rPr>
          <w:rFonts w:ascii="Times New Roman" w:eastAsia="Times New Roman" w:hAnsi="Times New Roman" w:cs="Times New Roman"/>
          <w:i/>
          <w:sz w:val="30"/>
          <w:szCs w:val="30"/>
          <w:lang w:val="fr-FR"/>
        </w:rPr>
        <w:t>à qui</w:t>
      </w:r>
      <w:r w:rsidRPr="008242F1">
        <w:rPr>
          <w:rFonts w:ascii="Times New Roman" w:eastAsia="Times New Roman" w:hAnsi="Times New Roman" w:cs="Times New Roman"/>
          <w:sz w:val="30"/>
          <w:szCs w:val="30"/>
          <w:lang w:val="fr-FR"/>
        </w:rPr>
        <w:t xml:space="preserve"> nous avons demandé le chemin n’était pas du quartier.</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Le dentiste </w:t>
      </w:r>
      <w:r w:rsidRPr="008242F1">
        <w:rPr>
          <w:rFonts w:ascii="Times New Roman" w:eastAsia="Times New Roman" w:hAnsi="Times New Roman" w:cs="Times New Roman"/>
          <w:i/>
          <w:sz w:val="30"/>
          <w:szCs w:val="30"/>
          <w:lang w:val="fr-FR"/>
        </w:rPr>
        <w:t>de qui</w:t>
      </w:r>
      <w:r w:rsidRPr="008242F1">
        <w:rPr>
          <w:rFonts w:ascii="Times New Roman" w:eastAsia="Times New Roman" w:hAnsi="Times New Roman" w:cs="Times New Roman"/>
          <w:sz w:val="30"/>
          <w:szCs w:val="30"/>
          <w:lang w:val="fr-FR"/>
        </w:rPr>
        <w:t xml:space="preserve"> on vous a parlé hier habite juste au coin de la rue.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p>
    <w:p w:rsidR="00E408E5" w:rsidRPr="008242F1" w:rsidRDefault="00E408E5" w:rsidP="00B12BC8">
      <w:pPr>
        <w:pStyle w:val="a4"/>
        <w:numPr>
          <w:ilvl w:val="1"/>
          <w:numId w:val="42"/>
        </w:numPr>
        <w:tabs>
          <w:tab w:val="left" w:pos="1134"/>
        </w:tabs>
        <w:spacing w:after="0" w:line="240" w:lineRule="auto"/>
        <w:ind w:left="0" w:firstLine="567"/>
        <w:jc w:val="both"/>
        <w:rPr>
          <w:rFonts w:ascii="Times New Roman" w:eastAsia="Times New Roman" w:hAnsi="Times New Roman" w:cs="Times New Roman"/>
          <w:sz w:val="30"/>
          <w:szCs w:val="30"/>
          <w:u w:val="single"/>
          <w:lang w:val="fr-FR"/>
        </w:rPr>
      </w:pPr>
      <w:r w:rsidRPr="008242F1">
        <w:rPr>
          <w:rFonts w:ascii="Times New Roman" w:eastAsia="Times New Roman" w:hAnsi="Times New Roman" w:cs="Times New Roman"/>
          <w:b/>
          <w:sz w:val="30"/>
          <w:szCs w:val="30"/>
          <w:lang w:val="fr-FR"/>
        </w:rPr>
        <w:t xml:space="preserve"> Pronom relatif </w:t>
      </w:r>
      <w:r w:rsidRPr="008242F1">
        <w:rPr>
          <w:rFonts w:ascii="Times New Roman" w:eastAsia="Times New Roman" w:hAnsi="Times New Roman" w:cs="Times New Roman"/>
          <w:b/>
          <w:sz w:val="30"/>
          <w:szCs w:val="30"/>
          <w:u w:val="single"/>
          <w:lang w:val="fr-FR"/>
        </w:rPr>
        <w:t>que</w:t>
      </w:r>
      <w:r w:rsidR="0095452C">
        <w:rPr>
          <w:rFonts w:ascii="Times New Roman" w:eastAsia="Times New Roman" w:hAnsi="Times New Roman" w:cs="Times New Roman"/>
          <w:b/>
          <w:sz w:val="30"/>
          <w:szCs w:val="30"/>
          <w:u w:val="single"/>
          <w:lang w:val="fr-FR"/>
        </w:rPr>
        <w:t xml:space="preserve"> </w:t>
      </w:r>
      <w:r w:rsidRPr="008242F1">
        <w:rPr>
          <w:rFonts w:ascii="Times New Roman" w:eastAsia="Times New Roman" w:hAnsi="Times New Roman" w:cs="Times New Roman"/>
          <w:b/>
          <w:sz w:val="30"/>
          <w:szCs w:val="30"/>
        </w:rPr>
        <w:t>/ Відносний займенник</w:t>
      </w:r>
      <w:r w:rsidR="0095452C" w:rsidRPr="0080730B">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u w:val="single"/>
          <w:lang w:val="fr-FR"/>
        </w:rPr>
        <w:t>que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D47825">
        <w:rPr>
          <w:rFonts w:ascii="Times New Roman" w:eastAsia="Times New Roman" w:hAnsi="Times New Roman" w:cs="Times New Roman"/>
          <w:b/>
          <w:sz w:val="30"/>
          <w:szCs w:val="30"/>
          <w:lang w:val="fr-FR"/>
        </w:rPr>
        <w:t>Que</w:t>
      </w:r>
      <w:r w:rsidRPr="008242F1">
        <w:rPr>
          <w:rFonts w:ascii="Times New Roman" w:eastAsia="Times New Roman" w:hAnsi="Times New Roman" w:cs="Times New Roman"/>
          <w:sz w:val="30"/>
          <w:szCs w:val="30"/>
          <w:lang w:val="fr-FR"/>
        </w:rPr>
        <w:t xml:space="preserve"> </w:t>
      </w:r>
      <w:r w:rsidRPr="008242F1">
        <w:rPr>
          <w:rFonts w:ascii="Times New Roman" w:eastAsia="Times New Roman" w:hAnsi="Times New Roman" w:cs="Times New Roman"/>
          <w:sz w:val="30"/>
          <w:szCs w:val="30"/>
        </w:rPr>
        <w:t>вживається як прямий додаток і замінює іменники, що позначають назви осіб та предметів обох родів в однині та множині:</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Le passage souterrain </w:t>
      </w:r>
      <w:r w:rsidRPr="008242F1">
        <w:rPr>
          <w:rFonts w:ascii="Times New Roman" w:eastAsia="Times New Roman" w:hAnsi="Times New Roman" w:cs="Times New Roman"/>
          <w:i/>
          <w:sz w:val="30"/>
          <w:szCs w:val="30"/>
          <w:lang w:val="fr-FR"/>
        </w:rPr>
        <w:t>que</w:t>
      </w:r>
      <w:r w:rsidRPr="008242F1">
        <w:rPr>
          <w:rFonts w:ascii="Times New Roman" w:eastAsia="Times New Roman" w:hAnsi="Times New Roman" w:cs="Times New Roman"/>
          <w:sz w:val="30"/>
          <w:szCs w:val="30"/>
          <w:lang w:val="fr-FR"/>
        </w:rPr>
        <w:t xml:space="preserve"> vous voyez devant vous est très commode.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Les immeubles </w:t>
      </w:r>
      <w:r w:rsidRPr="008242F1">
        <w:rPr>
          <w:rFonts w:ascii="Times New Roman" w:eastAsia="Times New Roman" w:hAnsi="Times New Roman" w:cs="Times New Roman"/>
          <w:i/>
          <w:sz w:val="30"/>
          <w:szCs w:val="30"/>
          <w:lang w:val="fr-FR"/>
        </w:rPr>
        <w:t>que</w:t>
      </w:r>
      <w:r w:rsidRPr="008242F1">
        <w:rPr>
          <w:rFonts w:ascii="Times New Roman" w:eastAsia="Times New Roman" w:hAnsi="Times New Roman" w:cs="Times New Roman"/>
          <w:sz w:val="30"/>
          <w:szCs w:val="30"/>
          <w:lang w:val="fr-FR"/>
        </w:rPr>
        <w:t xml:space="preserve"> nous cherchons ont été démolis l’année dernière.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Les enfants </w:t>
      </w:r>
      <w:r w:rsidRPr="008242F1">
        <w:rPr>
          <w:rFonts w:ascii="Times New Roman" w:eastAsia="Times New Roman" w:hAnsi="Times New Roman" w:cs="Times New Roman"/>
          <w:i/>
          <w:sz w:val="30"/>
          <w:szCs w:val="30"/>
          <w:lang w:val="fr-FR"/>
        </w:rPr>
        <w:t>qu’</w:t>
      </w:r>
      <w:r w:rsidRPr="008242F1">
        <w:rPr>
          <w:rFonts w:ascii="Times New Roman" w:eastAsia="Times New Roman" w:hAnsi="Times New Roman" w:cs="Times New Roman"/>
          <w:sz w:val="30"/>
          <w:szCs w:val="30"/>
          <w:lang w:val="fr-FR"/>
        </w:rPr>
        <w:t>il cherche sont déjà partis.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Remarque</w:t>
      </w:r>
      <w:r w:rsidRPr="008242F1">
        <w:rPr>
          <w:rFonts w:ascii="Times New Roman" w:eastAsia="Times New Roman" w:hAnsi="Times New Roman" w:cs="Times New Roman"/>
          <w:b/>
          <w:sz w:val="30"/>
          <w:szCs w:val="30"/>
        </w:rPr>
        <w:t>s:</w:t>
      </w:r>
      <w:r w:rsidRPr="008242F1">
        <w:rPr>
          <w:rFonts w:ascii="Times New Roman" w:eastAsia="Times New Roman" w:hAnsi="Times New Roman" w:cs="Times New Roman"/>
          <w:sz w:val="30"/>
          <w:szCs w:val="30"/>
        </w:rPr>
        <w:t xml:space="preserve"> У ролі непрямого додатка з прийменниками вживається відносний займенник </w:t>
      </w:r>
      <w:r w:rsidRPr="008242F1">
        <w:rPr>
          <w:rFonts w:ascii="Times New Roman" w:eastAsia="Times New Roman" w:hAnsi="Times New Roman" w:cs="Times New Roman"/>
          <w:b/>
          <w:sz w:val="30"/>
          <w:szCs w:val="30"/>
          <w:lang w:val="fr-FR"/>
        </w:rPr>
        <w:t>quoi</w:t>
      </w:r>
      <w:r w:rsidRPr="008242F1">
        <w:rPr>
          <w:rFonts w:ascii="Times New Roman" w:eastAsia="Times New Roman" w:hAnsi="Times New Roman" w:cs="Times New Roman"/>
          <w:sz w:val="30"/>
          <w:szCs w:val="30"/>
        </w:rPr>
        <w:t xml:space="preserve">. </w:t>
      </w:r>
      <w:r w:rsidRPr="008242F1">
        <w:rPr>
          <w:rFonts w:ascii="Times New Roman" w:eastAsia="Times New Roman" w:hAnsi="Times New Roman" w:cs="Times New Roman"/>
          <w:b/>
          <w:sz w:val="30"/>
          <w:szCs w:val="30"/>
          <w:lang w:val="fr-FR"/>
        </w:rPr>
        <w:t>Quoi</w:t>
      </w:r>
      <w:r w:rsidRPr="008242F1">
        <w:rPr>
          <w:rFonts w:ascii="Times New Roman" w:eastAsia="Times New Roman" w:hAnsi="Times New Roman" w:cs="Times New Roman"/>
          <w:sz w:val="30"/>
          <w:szCs w:val="30"/>
        </w:rPr>
        <w:t xml:space="preserve"> замінює іменники, що позначають предмети, і не може замінювати іменники – назви осіб.</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Racontez-nous </w:t>
      </w:r>
      <w:r w:rsidRPr="008242F1">
        <w:rPr>
          <w:rFonts w:ascii="Times New Roman" w:eastAsia="Times New Roman" w:hAnsi="Times New Roman" w:cs="Times New Roman"/>
          <w:i/>
          <w:sz w:val="30"/>
          <w:szCs w:val="30"/>
          <w:lang w:val="fr-FR"/>
        </w:rPr>
        <w:t>de quoi</w:t>
      </w:r>
      <w:r w:rsidRPr="008242F1">
        <w:rPr>
          <w:rFonts w:ascii="Times New Roman" w:eastAsia="Times New Roman" w:hAnsi="Times New Roman" w:cs="Times New Roman"/>
          <w:sz w:val="30"/>
          <w:szCs w:val="30"/>
          <w:lang w:val="fr-FR"/>
        </w:rPr>
        <w:t xml:space="preserve"> on a parlé à cette réunion.</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Demande-lui </w:t>
      </w:r>
      <w:r w:rsidRPr="008242F1">
        <w:rPr>
          <w:rFonts w:ascii="Times New Roman" w:eastAsia="Times New Roman" w:hAnsi="Times New Roman" w:cs="Times New Roman"/>
          <w:i/>
          <w:sz w:val="30"/>
          <w:szCs w:val="30"/>
          <w:lang w:val="fr-FR"/>
        </w:rPr>
        <w:t xml:space="preserve">à quoi </w:t>
      </w:r>
      <w:r w:rsidRPr="008242F1">
        <w:rPr>
          <w:rFonts w:ascii="Times New Roman" w:eastAsia="Times New Roman" w:hAnsi="Times New Roman" w:cs="Times New Roman"/>
          <w:sz w:val="30"/>
          <w:szCs w:val="30"/>
          <w:lang w:val="fr-FR"/>
        </w:rPr>
        <w:t xml:space="preserve">il faut faire attention dans cette dictée.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p>
    <w:p w:rsidR="00E408E5" w:rsidRPr="0016160E" w:rsidRDefault="00E408E5" w:rsidP="00B12BC8">
      <w:pPr>
        <w:pStyle w:val="a4"/>
        <w:numPr>
          <w:ilvl w:val="1"/>
          <w:numId w:val="42"/>
        </w:numPr>
        <w:tabs>
          <w:tab w:val="left" w:pos="1134"/>
        </w:tabs>
        <w:spacing w:after="0" w:line="240" w:lineRule="auto"/>
        <w:ind w:left="0" w:firstLine="567"/>
        <w:jc w:val="both"/>
        <w:rPr>
          <w:rFonts w:ascii="Times New Roman" w:eastAsia="Times New Roman" w:hAnsi="Times New Roman" w:cs="Times New Roman"/>
          <w:sz w:val="30"/>
          <w:szCs w:val="30"/>
          <w:u w:val="single"/>
          <w:lang w:val="fr-FR"/>
        </w:rPr>
      </w:pPr>
      <w:r w:rsidRPr="008242F1">
        <w:rPr>
          <w:rFonts w:ascii="Times New Roman" w:eastAsia="Times New Roman" w:hAnsi="Times New Roman" w:cs="Times New Roman"/>
          <w:b/>
          <w:sz w:val="30"/>
          <w:szCs w:val="30"/>
          <w:lang w:val="fr-FR"/>
        </w:rPr>
        <w:t xml:space="preserve"> Pronom relatif </w:t>
      </w:r>
      <w:r w:rsidRPr="008242F1">
        <w:rPr>
          <w:rFonts w:ascii="Times New Roman" w:eastAsia="Times New Roman" w:hAnsi="Times New Roman" w:cs="Times New Roman"/>
          <w:b/>
          <w:sz w:val="30"/>
          <w:szCs w:val="30"/>
          <w:u w:val="single"/>
          <w:lang w:val="fr-FR"/>
        </w:rPr>
        <w:t>dont</w:t>
      </w:r>
      <w:r w:rsidRPr="008242F1">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rPr>
        <w:t xml:space="preserve"> Відносний займенник </w:t>
      </w:r>
      <w:r w:rsidRPr="008242F1">
        <w:rPr>
          <w:rFonts w:ascii="Times New Roman" w:eastAsia="Times New Roman" w:hAnsi="Times New Roman" w:cs="Times New Roman"/>
          <w:b/>
          <w:sz w:val="30"/>
          <w:szCs w:val="30"/>
          <w:u w:val="single"/>
          <w:lang w:val="fr-FR"/>
        </w:rPr>
        <w:t>dont</w:t>
      </w:r>
    </w:p>
    <w:p w:rsidR="0016160E" w:rsidRPr="0016160E" w:rsidRDefault="0016160E" w:rsidP="0016160E">
      <w:pPr>
        <w:spacing w:after="0" w:line="240" w:lineRule="auto"/>
        <w:ind w:left="567"/>
        <w:jc w:val="both"/>
        <w:rPr>
          <w:rFonts w:ascii="Times New Roman" w:eastAsia="Times New Roman" w:hAnsi="Times New Roman" w:cs="Times New Roman"/>
          <w:sz w:val="30"/>
          <w:szCs w:val="30"/>
          <w:u w:val="single"/>
          <w:lang w:val="fr-FR"/>
        </w:rPr>
      </w:pPr>
    </w:p>
    <w:tbl>
      <w:tblPr>
        <w:tblStyle w:val="41"/>
        <w:tblW w:w="0" w:type="auto"/>
        <w:jc w:val="center"/>
        <w:tblInd w:w="506" w:type="dxa"/>
        <w:tblLook w:val="04A0" w:firstRow="1" w:lastRow="0" w:firstColumn="1" w:lastColumn="0" w:noHBand="0" w:noVBand="1"/>
      </w:tblPr>
      <w:tblGrid>
        <w:gridCol w:w="9065"/>
      </w:tblGrid>
      <w:tr w:rsidR="008242F1" w:rsidRPr="008242F1" w:rsidTr="0016160E">
        <w:trPr>
          <w:jc w:val="center"/>
        </w:trPr>
        <w:tc>
          <w:tcPr>
            <w:tcW w:w="9065" w:type="dxa"/>
          </w:tcPr>
          <w:p w:rsidR="00E408E5" w:rsidRPr="008242F1" w:rsidRDefault="00E408E5" w:rsidP="0016160E">
            <w:pPr>
              <w:jc w:val="center"/>
              <w:rPr>
                <w:rFonts w:ascii="Times New Roman" w:eastAsia="Times New Roman" w:hAnsi="Times New Roman" w:cs="Times New Roman"/>
                <w:sz w:val="30"/>
                <w:szCs w:val="30"/>
                <w:lang w:val="fr-FR"/>
              </w:rPr>
            </w:pPr>
            <w:r w:rsidRPr="008242F1">
              <w:rPr>
                <w:rFonts w:ascii="Times New Roman" w:eastAsia="Times New Roman" w:hAnsi="Times New Roman" w:cs="Times New Roman"/>
                <w:b/>
                <w:sz w:val="30"/>
                <w:szCs w:val="30"/>
                <w:lang w:val="fr-FR"/>
              </w:rPr>
              <w:t xml:space="preserve">Dont </w:t>
            </w:r>
            <w:r w:rsidRPr="008242F1">
              <w:rPr>
                <w:rFonts w:ascii="Times New Roman" w:eastAsia="Times New Roman" w:hAnsi="Times New Roman" w:cs="Times New Roman"/>
                <w:sz w:val="30"/>
                <w:szCs w:val="30"/>
                <w:lang w:val="fr-FR"/>
              </w:rPr>
              <w:t>= de qui, de quoi, duquel, de laquelle, desquels, desquelles</w:t>
            </w:r>
          </w:p>
        </w:tc>
      </w:tr>
    </w:tbl>
    <w:p w:rsidR="0016160E" w:rsidRDefault="0016160E"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Dont</w:t>
      </w:r>
      <w:r w:rsidRPr="008242F1">
        <w:rPr>
          <w:rFonts w:ascii="Times New Roman" w:eastAsia="Times New Roman" w:hAnsi="Times New Roman" w:cs="Times New Roman"/>
          <w:sz w:val="30"/>
          <w:szCs w:val="30"/>
        </w:rPr>
        <w:t xml:space="preserve"> – непрямий додаток до дієслова з прийменником </w:t>
      </w:r>
      <w:r w:rsidRPr="008242F1">
        <w:rPr>
          <w:rFonts w:ascii="Times New Roman" w:eastAsia="Times New Roman" w:hAnsi="Times New Roman" w:cs="Times New Roman"/>
          <w:b/>
          <w:sz w:val="30"/>
          <w:szCs w:val="30"/>
          <w:lang w:val="fr-FR"/>
        </w:rPr>
        <w:t>de</w:t>
      </w:r>
      <w:r w:rsidRPr="008242F1">
        <w:rPr>
          <w:rFonts w:ascii="Times New Roman" w:eastAsia="Times New Roman" w:hAnsi="Times New Roman" w:cs="Times New Roman"/>
          <w:sz w:val="30"/>
          <w:szCs w:val="30"/>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La banque </w:t>
      </w:r>
      <w:r w:rsidRPr="008242F1">
        <w:rPr>
          <w:rFonts w:ascii="Times New Roman" w:eastAsia="Times New Roman" w:hAnsi="Times New Roman" w:cs="Times New Roman"/>
          <w:i/>
          <w:sz w:val="30"/>
          <w:szCs w:val="30"/>
          <w:lang w:val="fr-FR"/>
        </w:rPr>
        <w:t xml:space="preserve">dont </w:t>
      </w:r>
      <w:r w:rsidRPr="008242F1">
        <w:rPr>
          <w:rFonts w:ascii="Times New Roman" w:eastAsia="Times New Roman" w:hAnsi="Times New Roman" w:cs="Times New Roman"/>
          <w:sz w:val="30"/>
          <w:szCs w:val="30"/>
          <w:lang w:val="fr-FR"/>
        </w:rPr>
        <w:t>vous avez besoin est sur la place centrale.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Банк, який вам потрібен, знаходиться на центральній площі.</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Dont</w:t>
      </w:r>
      <w:r w:rsidRPr="008242F1">
        <w:rPr>
          <w:rFonts w:ascii="Times New Roman" w:eastAsia="Times New Roman" w:hAnsi="Times New Roman" w:cs="Times New Roman"/>
          <w:sz w:val="30"/>
          <w:szCs w:val="30"/>
        </w:rPr>
        <w:t xml:space="preserve">– додаток до іменника, прикметника, числівника: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L’édifice </w:t>
      </w:r>
      <w:r w:rsidRPr="008242F1">
        <w:rPr>
          <w:rFonts w:ascii="Times New Roman" w:eastAsia="Times New Roman" w:hAnsi="Times New Roman" w:cs="Times New Roman"/>
          <w:i/>
          <w:sz w:val="30"/>
          <w:szCs w:val="30"/>
          <w:lang w:val="fr-FR"/>
        </w:rPr>
        <w:t xml:space="preserve">dont </w:t>
      </w:r>
      <w:r w:rsidRPr="008242F1">
        <w:rPr>
          <w:rFonts w:ascii="Times New Roman" w:eastAsia="Times New Roman" w:hAnsi="Times New Roman" w:cs="Times New Roman"/>
          <w:sz w:val="30"/>
          <w:szCs w:val="30"/>
          <w:lang w:val="fr-FR"/>
        </w:rPr>
        <w:t>la façade est peinte en vert date du siècle dernier.</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Будівля, фасад якої помальований у зелений колір, побудована у минулому столітті.</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Il me parle souvent de ses élèves </w:t>
      </w:r>
      <w:r w:rsidRPr="008242F1">
        <w:rPr>
          <w:rFonts w:ascii="Times New Roman" w:eastAsia="Times New Roman" w:hAnsi="Times New Roman" w:cs="Times New Roman"/>
          <w:i/>
          <w:sz w:val="30"/>
          <w:szCs w:val="30"/>
          <w:lang w:val="fr-FR"/>
        </w:rPr>
        <w:t>dont</w:t>
      </w:r>
      <w:r w:rsidRPr="008242F1">
        <w:rPr>
          <w:rFonts w:ascii="Times New Roman" w:eastAsia="Times New Roman" w:hAnsi="Times New Roman" w:cs="Times New Roman"/>
          <w:sz w:val="30"/>
          <w:szCs w:val="30"/>
          <w:lang w:val="fr-FR"/>
        </w:rPr>
        <w:t xml:space="preserve"> il est très content.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Він часто розповідає мені про своїх учнів, якими він дуже задоволений.</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On m’a donné quelques livres français </w:t>
      </w:r>
      <w:r w:rsidRPr="008242F1">
        <w:rPr>
          <w:rFonts w:ascii="Times New Roman" w:eastAsia="Times New Roman" w:hAnsi="Times New Roman" w:cs="Times New Roman"/>
          <w:i/>
          <w:sz w:val="30"/>
          <w:szCs w:val="30"/>
          <w:lang w:val="fr-FR"/>
        </w:rPr>
        <w:t>dont</w:t>
      </w:r>
      <w:r w:rsidRPr="008242F1">
        <w:rPr>
          <w:rFonts w:ascii="Times New Roman" w:eastAsia="Times New Roman" w:hAnsi="Times New Roman" w:cs="Times New Roman"/>
          <w:sz w:val="30"/>
          <w:szCs w:val="30"/>
          <w:lang w:val="fr-FR"/>
        </w:rPr>
        <w:t xml:space="preserve"> j’ai lu deux.</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Мені дали декілька французьких книжок, з яких я прочитав дві.</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Remarque</w:t>
      </w:r>
      <w:r w:rsidRPr="008242F1">
        <w:rPr>
          <w:rFonts w:ascii="Times New Roman" w:eastAsia="Times New Roman" w:hAnsi="Times New Roman" w:cs="Times New Roman"/>
          <w:sz w:val="30"/>
          <w:szCs w:val="30"/>
        </w:rPr>
        <w:t xml:space="preserve">s: потрібно вважати на порядок слів у французькому реченні, він відрізняється від українського.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Dont</w:t>
      </w:r>
      <w:r w:rsidRPr="008242F1">
        <w:rPr>
          <w:rFonts w:ascii="Times New Roman" w:eastAsia="Times New Roman" w:hAnsi="Times New Roman" w:cs="Times New Roman"/>
          <w:sz w:val="30"/>
          <w:szCs w:val="30"/>
        </w:rPr>
        <w:t xml:space="preserve"> не може відноситись до іменника з прийменником. У такому випадку вживаються складні відносні займенники </w:t>
      </w:r>
      <w:r w:rsidRPr="008242F1">
        <w:rPr>
          <w:rFonts w:ascii="Times New Roman" w:eastAsia="Times New Roman" w:hAnsi="Times New Roman" w:cs="Times New Roman"/>
          <w:b/>
          <w:sz w:val="30"/>
          <w:szCs w:val="30"/>
          <w:lang w:val="fr-FR"/>
        </w:rPr>
        <w:t>duquel</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de</w:t>
      </w:r>
      <w:r w:rsidR="00F05E47">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laquelle</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desquels</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desquelles</w:t>
      </w:r>
      <w:r w:rsidRPr="008242F1">
        <w:rPr>
          <w:rFonts w:ascii="Times New Roman" w:eastAsia="Times New Roman" w:hAnsi="Times New Roman" w:cs="Times New Roman"/>
          <w:sz w:val="30"/>
          <w:szCs w:val="30"/>
          <w:lang w:val="fr-FR"/>
        </w:rPr>
        <w:t> </w:t>
      </w:r>
      <w:r w:rsidRPr="008242F1">
        <w:rPr>
          <w:rFonts w:ascii="Times New Roman" w:eastAsia="Times New Roman" w:hAnsi="Times New Roman" w:cs="Times New Roman"/>
          <w:sz w:val="30"/>
          <w:szCs w:val="30"/>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 xml:space="preserve">J’aime bien cette allée au bout </w:t>
      </w:r>
      <w:r w:rsidRPr="008242F1">
        <w:rPr>
          <w:rFonts w:ascii="Times New Roman" w:eastAsia="Times New Roman" w:hAnsi="Times New Roman" w:cs="Times New Roman"/>
          <w:i/>
          <w:sz w:val="30"/>
          <w:szCs w:val="30"/>
          <w:lang w:val="fr-FR"/>
        </w:rPr>
        <w:t>de laquelle</w:t>
      </w:r>
      <w:r w:rsidRPr="008242F1">
        <w:rPr>
          <w:rFonts w:ascii="Times New Roman" w:eastAsia="Times New Roman" w:hAnsi="Times New Roman" w:cs="Times New Roman"/>
          <w:sz w:val="30"/>
          <w:szCs w:val="30"/>
          <w:lang w:val="fr-FR"/>
        </w:rPr>
        <w:t xml:space="preserve"> on voit un joli pavillon.</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Я дуже люблю цю алею, вкінці якої можна побачити гарний павільйон.</w:t>
      </w:r>
    </w:p>
    <w:p w:rsidR="00E408E5" w:rsidRDefault="00E408E5" w:rsidP="00660AFF">
      <w:pPr>
        <w:spacing w:after="0" w:line="240" w:lineRule="auto"/>
        <w:ind w:firstLine="567"/>
        <w:contextualSpacing/>
        <w:jc w:val="both"/>
        <w:rPr>
          <w:rFonts w:ascii="Times New Roman" w:eastAsia="Times New Roman" w:hAnsi="Times New Roman" w:cs="Times New Roman"/>
          <w:sz w:val="30"/>
          <w:szCs w:val="30"/>
        </w:rPr>
      </w:pPr>
    </w:p>
    <w:p w:rsidR="0016160E" w:rsidRPr="008242F1" w:rsidRDefault="0016160E" w:rsidP="00660AFF">
      <w:pPr>
        <w:spacing w:after="0" w:line="240" w:lineRule="auto"/>
        <w:ind w:firstLine="567"/>
        <w:contextualSpacing/>
        <w:jc w:val="both"/>
        <w:rPr>
          <w:rFonts w:ascii="Times New Roman" w:eastAsia="Times New Roman" w:hAnsi="Times New Roman" w:cs="Times New Roman"/>
          <w:sz w:val="30"/>
          <w:szCs w:val="30"/>
        </w:rPr>
      </w:pPr>
    </w:p>
    <w:p w:rsidR="00E408E5" w:rsidRPr="008242F1" w:rsidRDefault="00E408E5" w:rsidP="0016160E">
      <w:pPr>
        <w:pStyle w:val="Fr3--"/>
        <w:rPr>
          <w:rFonts w:eastAsia="Times New Roman"/>
        </w:rPr>
      </w:pPr>
      <w:bookmarkStart w:id="141" w:name="_Toc396467522"/>
      <w:bookmarkStart w:id="142" w:name="_Toc396811690"/>
      <w:r w:rsidRPr="008242F1">
        <w:rPr>
          <w:rFonts w:eastAsia="Times New Roman"/>
          <w:lang w:val="fr-FR"/>
        </w:rPr>
        <w:t>§3</w:t>
      </w:r>
      <w:r w:rsidR="00997C8E">
        <w:rPr>
          <w:rFonts w:eastAsia="Times New Roman"/>
        </w:rPr>
        <w:t>.</w:t>
      </w:r>
      <w:r w:rsidRPr="008242F1">
        <w:rPr>
          <w:rFonts w:eastAsia="Times New Roman"/>
          <w:lang w:val="fr-FR"/>
        </w:rPr>
        <w:t xml:space="preserve"> Verbes du III</w:t>
      </w:r>
      <w:r w:rsidR="00F05E47">
        <w:rPr>
          <w:rFonts w:eastAsia="Times New Roman"/>
        </w:rPr>
        <w:t>-</w:t>
      </w:r>
      <w:r w:rsidRPr="008242F1">
        <w:rPr>
          <w:rFonts w:eastAsia="Times New Roman"/>
          <w:lang w:val="fr-FR"/>
        </w:rPr>
        <w:t xml:space="preserve">e groupe / </w:t>
      </w:r>
      <w:r w:rsidRPr="008242F1">
        <w:rPr>
          <w:rFonts w:eastAsia="Times New Roman"/>
        </w:rPr>
        <w:t>Дієслова ІІІ-ї групи</w:t>
      </w:r>
      <w:bookmarkEnd w:id="141"/>
      <w:bookmarkEnd w:id="142"/>
    </w:p>
    <w:p w:rsidR="0016160E" w:rsidRDefault="0016160E" w:rsidP="00660AFF">
      <w:pPr>
        <w:spacing w:after="0" w:line="240" w:lineRule="auto"/>
        <w:ind w:firstLine="567"/>
        <w:contextualSpacing/>
        <w:jc w:val="both"/>
        <w:rPr>
          <w:rFonts w:ascii="Times New Roman" w:eastAsia="Times New Roman" w:hAnsi="Times New Roman" w:cs="Times New Roman"/>
          <w:b/>
          <w:sz w:val="30"/>
          <w:szCs w:val="30"/>
        </w:rPr>
      </w:pPr>
    </w:p>
    <w:p w:rsidR="00E408E5" w:rsidRDefault="00E408E5" w:rsidP="00660AFF">
      <w:pPr>
        <w:spacing w:after="0" w:line="240" w:lineRule="auto"/>
        <w:ind w:firstLine="567"/>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 xml:space="preserve">Verrbes en </w:t>
      </w:r>
      <w:r w:rsidRPr="00D47825">
        <w:rPr>
          <w:rFonts w:ascii="Times New Roman" w:eastAsia="Times New Roman" w:hAnsi="Times New Roman" w:cs="Times New Roman"/>
          <w:b/>
          <w:i/>
          <w:sz w:val="30"/>
          <w:szCs w:val="30"/>
          <w:lang w:val="fr-FR"/>
        </w:rPr>
        <w:t>–endre</w:t>
      </w:r>
      <w:r w:rsidRPr="008242F1">
        <w:rPr>
          <w:rFonts w:ascii="Times New Roman" w:eastAsia="Times New Roman" w:hAnsi="Times New Roman" w:cs="Times New Roman"/>
          <w:b/>
          <w:sz w:val="30"/>
          <w:szCs w:val="30"/>
          <w:lang w:val="fr-FR"/>
        </w:rPr>
        <w:t xml:space="preserve">, </w:t>
      </w:r>
      <w:r w:rsidRPr="00D47825">
        <w:rPr>
          <w:rFonts w:ascii="Times New Roman" w:eastAsia="Times New Roman" w:hAnsi="Times New Roman" w:cs="Times New Roman"/>
          <w:b/>
          <w:i/>
          <w:sz w:val="30"/>
          <w:szCs w:val="30"/>
          <w:lang w:val="fr-FR"/>
        </w:rPr>
        <w:t>-ondre</w:t>
      </w:r>
      <w:r w:rsidRPr="008242F1">
        <w:rPr>
          <w:rFonts w:ascii="Times New Roman" w:eastAsia="Times New Roman" w:hAnsi="Times New Roman" w:cs="Times New Roman"/>
          <w:b/>
          <w:sz w:val="30"/>
          <w:szCs w:val="30"/>
          <w:lang w:val="fr-FR"/>
        </w:rPr>
        <w:t xml:space="preserve"> / </w:t>
      </w:r>
      <w:r w:rsidRPr="008242F1">
        <w:rPr>
          <w:rFonts w:ascii="Times New Roman" w:eastAsia="Times New Roman" w:hAnsi="Times New Roman" w:cs="Times New Roman"/>
          <w:b/>
          <w:sz w:val="30"/>
          <w:szCs w:val="30"/>
        </w:rPr>
        <w:t xml:space="preserve">Дієслова, які мають закінчення </w:t>
      </w:r>
      <w:r w:rsidRPr="00D47825">
        <w:rPr>
          <w:rFonts w:ascii="Times New Roman" w:eastAsia="Times New Roman" w:hAnsi="Times New Roman" w:cs="Times New Roman"/>
          <w:b/>
          <w:i/>
          <w:sz w:val="30"/>
          <w:szCs w:val="30"/>
          <w:lang w:val="fr-FR"/>
        </w:rPr>
        <w:t>-endre</w:t>
      </w:r>
      <w:r w:rsidRPr="008242F1">
        <w:rPr>
          <w:rFonts w:ascii="Times New Roman" w:eastAsia="Times New Roman" w:hAnsi="Times New Roman" w:cs="Times New Roman"/>
          <w:b/>
          <w:sz w:val="30"/>
          <w:szCs w:val="30"/>
          <w:lang w:val="fr-FR"/>
        </w:rPr>
        <w:t xml:space="preserve">, </w:t>
      </w:r>
      <w:r w:rsidRPr="00D47825">
        <w:rPr>
          <w:rFonts w:ascii="Times New Roman" w:eastAsia="Times New Roman" w:hAnsi="Times New Roman" w:cs="Times New Roman"/>
          <w:b/>
          <w:i/>
          <w:sz w:val="30"/>
          <w:szCs w:val="30"/>
          <w:lang w:val="fr-FR"/>
        </w:rPr>
        <w:t>-ondre</w:t>
      </w:r>
      <w:r w:rsidRPr="008242F1">
        <w:rPr>
          <w:rFonts w:ascii="Times New Roman" w:eastAsia="Times New Roman" w:hAnsi="Times New Roman" w:cs="Times New Roman"/>
          <w:b/>
          <w:sz w:val="30"/>
          <w:szCs w:val="30"/>
          <w:lang w:val="fr-FR"/>
        </w:rPr>
        <w:t xml:space="preserve"> </w:t>
      </w:r>
    </w:p>
    <w:p w:rsidR="0016160E" w:rsidRPr="0016160E" w:rsidRDefault="0016160E" w:rsidP="00660AFF">
      <w:pPr>
        <w:spacing w:after="0" w:line="240" w:lineRule="auto"/>
        <w:ind w:firstLine="567"/>
        <w:contextualSpacing/>
        <w:jc w:val="both"/>
        <w:rPr>
          <w:rFonts w:ascii="Times New Roman" w:eastAsia="Times New Roman" w:hAnsi="Times New Roman" w:cs="Times New Roman"/>
          <w:b/>
          <w:sz w:val="30"/>
          <w:szCs w:val="30"/>
        </w:rPr>
      </w:pPr>
    </w:p>
    <w:tbl>
      <w:tblPr>
        <w:tblStyle w:val="41"/>
        <w:tblW w:w="0" w:type="auto"/>
        <w:jc w:val="center"/>
        <w:tblLook w:val="04A0" w:firstRow="1" w:lastRow="0" w:firstColumn="1" w:lastColumn="0" w:noHBand="0" w:noVBand="1"/>
      </w:tblPr>
      <w:tblGrid>
        <w:gridCol w:w="4785"/>
        <w:gridCol w:w="4226"/>
      </w:tblGrid>
      <w:tr w:rsidR="008242F1" w:rsidRPr="008242F1" w:rsidTr="0016160E">
        <w:trPr>
          <w:jc w:val="center"/>
        </w:trPr>
        <w:tc>
          <w:tcPr>
            <w:tcW w:w="4785" w:type="dxa"/>
          </w:tcPr>
          <w:p w:rsidR="00E408E5" w:rsidRPr="008242F1" w:rsidRDefault="00E408E5" w:rsidP="0016160E">
            <w:pPr>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 xml:space="preserve">Attendre </w:t>
            </w:r>
            <w:r w:rsidRPr="008242F1">
              <w:rPr>
                <w:rFonts w:ascii="Times New Roman" w:eastAsia="Times New Roman" w:hAnsi="Times New Roman" w:cs="Times New Roman"/>
                <w:sz w:val="30"/>
                <w:szCs w:val="30"/>
              </w:rPr>
              <w:t xml:space="preserve">– чекати </w:t>
            </w:r>
          </w:p>
        </w:tc>
        <w:tc>
          <w:tcPr>
            <w:tcW w:w="4226" w:type="dxa"/>
          </w:tcPr>
          <w:p w:rsidR="00E408E5" w:rsidRPr="008242F1" w:rsidRDefault="00E408E5" w:rsidP="0016160E">
            <w:pPr>
              <w:rPr>
                <w:rFonts w:ascii="Times New Roman" w:eastAsia="Times New Roman" w:hAnsi="Times New Roman" w:cs="Times New Roman"/>
                <w:sz w:val="30"/>
                <w:szCs w:val="30"/>
              </w:rPr>
            </w:pPr>
            <w:r w:rsidRPr="008242F1">
              <w:rPr>
                <w:rFonts w:ascii="Times New Roman" w:eastAsia="Times New Roman" w:hAnsi="Times New Roman" w:cs="Times New Roman"/>
                <w:b/>
                <w:sz w:val="30"/>
                <w:szCs w:val="30"/>
                <w:lang w:val="fr-FR"/>
              </w:rPr>
              <w:t>Confondre</w:t>
            </w:r>
            <w:r w:rsidRPr="008242F1">
              <w:rPr>
                <w:rFonts w:ascii="Times New Roman" w:eastAsia="Times New Roman" w:hAnsi="Times New Roman" w:cs="Times New Roman"/>
                <w:sz w:val="30"/>
                <w:szCs w:val="30"/>
              </w:rPr>
              <w:t xml:space="preserve">– плутати </w:t>
            </w:r>
          </w:p>
        </w:tc>
      </w:tr>
      <w:tr w:rsidR="008242F1" w:rsidRPr="008242F1" w:rsidTr="0016160E">
        <w:trPr>
          <w:jc w:val="center"/>
        </w:trPr>
        <w:tc>
          <w:tcPr>
            <w:tcW w:w="4785" w:type="dxa"/>
          </w:tcPr>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J’attends</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Tu attends</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 elle attend</w:t>
            </w:r>
          </w:p>
          <w:p w:rsidR="00E408E5" w:rsidRPr="008242F1" w:rsidRDefault="00F05E47" w:rsidP="0016160E">
            <w:pPr>
              <w:rPr>
                <w:rFonts w:ascii="Times New Roman" w:eastAsia="Times New Roman" w:hAnsi="Times New Roman" w:cs="Times New Roman"/>
                <w:sz w:val="30"/>
                <w:szCs w:val="30"/>
                <w:lang w:val="fr-FR"/>
              </w:rPr>
            </w:pPr>
            <w:r>
              <w:rPr>
                <w:rFonts w:ascii="Times New Roman" w:eastAsia="Times New Roman" w:hAnsi="Times New Roman" w:cs="Times New Roman"/>
                <w:sz w:val="30"/>
                <w:szCs w:val="30"/>
                <w:lang w:val="fr-FR"/>
              </w:rPr>
              <w:t>N</w:t>
            </w:r>
            <w:r w:rsidR="00E408E5" w:rsidRPr="008242F1">
              <w:rPr>
                <w:rFonts w:ascii="Times New Roman" w:eastAsia="Times New Roman" w:hAnsi="Times New Roman" w:cs="Times New Roman"/>
                <w:sz w:val="30"/>
                <w:szCs w:val="30"/>
                <w:lang w:val="fr-FR"/>
              </w:rPr>
              <w:t>ous attendons</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attendez</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elles attendent</w:t>
            </w:r>
          </w:p>
        </w:tc>
        <w:tc>
          <w:tcPr>
            <w:tcW w:w="4226" w:type="dxa"/>
          </w:tcPr>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confonds</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Tu confonds</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 elle confond</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Nous confondons</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confondez</w:t>
            </w:r>
          </w:p>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elles confondent</w:t>
            </w:r>
          </w:p>
        </w:tc>
      </w:tr>
      <w:tr w:rsidR="008242F1" w:rsidRPr="008242F1" w:rsidTr="0016160E">
        <w:trPr>
          <w:jc w:val="center"/>
        </w:trPr>
        <w:tc>
          <w:tcPr>
            <w:tcW w:w="4785" w:type="dxa"/>
          </w:tcPr>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Participe passé – </w:t>
            </w:r>
            <w:r w:rsidRPr="008242F1">
              <w:rPr>
                <w:rFonts w:ascii="Times New Roman" w:eastAsia="Times New Roman" w:hAnsi="Times New Roman" w:cs="Times New Roman"/>
                <w:b/>
                <w:sz w:val="30"/>
                <w:szCs w:val="30"/>
                <w:lang w:val="fr-FR"/>
              </w:rPr>
              <w:t xml:space="preserve">attendu </w:t>
            </w:r>
          </w:p>
        </w:tc>
        <w:tc>
          <w:tcPr>
            <w:tcW w:w="4226" w:type="dxa"/>
          </w:tcPr>
          <w:p w:rsidR="00E408E5" w:rsidRPr="008242F1" w:rsidRDefault="00E408E5" w:rsidP="0016160E">
            <w:pPr>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Participe passé – </w:t>
            </w:r>
            <w:r w:rsidRPr="008242F1">
              <w:rPr>
                <w:rFonts w:ascii="Times New Roman" w:eastAsia="Times New Roman" w:hAnsi="Times New Roman" w:cs="Times New Roman"/>
                <w:b/>
                <w:sz w:val="30"/>
                <w:szCs w:val="30"/>
                <w:lang w:val="fr-FR"/>
              </w:rPr>
              <w:t>confondu</w:t>
            </w:r>
          </w:p>
        </w:tc>
      </w:tr>
    </w:tbl>
    <w:p w:rsidR="0016160E" w:rsidRDefault="0016160E" w:rsidP="00660AFF">
      <w:pPr>
        <w:spacing w:after="0" w:line="240" w:lineRule="auto"/>
        <w:ind w:firstLine="567"/>
        <w:contextualSpacing/>
        <w:jc w:val="both"/>
        <w:rPr>
          <w:rFonts w:ascii="Times New Roman" w:eastAsia="Times New Roman" w:hAnsi="Times New Roman" w:cs="Times New Roman"/>
          <w:i/>
          <w:sz w:val="30"/>
          <w:szCs w:val="30"/>
        </w:rPr>
      </w:pPr>
    </w:p>
    <w:p w:rsidR="0016160E" w:rsidRDefault="0016160E" w:rsidP="00660AFF">
      <w:pPr>
        <w:spacing w:after="0" w:line="240" w:lineRule="auto"/>
        <w:ind w:firstLine="567"/>
        <w:contextualSpacing/>
        <w:jc w:val="both"/>
        <w:rPr>
          <w:rFonts w:ascii="Times New Roman" w:eastAsia="Times New Roman" w:hAnsi="Times New Roman" w:cs="Times New Roman"/>
          <w:i/>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i/>
          <w:sz w:val="30"/>
          <w:szCs w:val="30"/>
        </w:rPr>
      </w:pPr>
      <w:r w:rsidRPr="008242F1">
        <w:rPr>
          <w:rFonts w:ascii="Times New Roman" w:eastAsia="Times New Roman" w:hAnsi="Times New Roman" w:cs="Times New Roman"/>
          <w:i/>
          <w:sz w:val="30"/>
          <w:szCs w:val="30"/>
        </w:rPr>
        <w:t>Запам’ятайте кілька дієслів, що відмінюються за цією моделлю:</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Descendre</w:t>
      </w:r>
      <w:r w:rsidRPr="008242F1">
        <w:rPr>
          <w:rFonts w:ascii="Times New Roman" w:eastAsia="Times New Roman" w:hAnsi="Times New Roman" w:cs="Times New Roman"/>
          <w:sz w:val="30"/>
          <w:szCs w:val="30"/>
        </w:rPr>
        <w:t xml:space="preserve"> – спускатись; виходити з транспорту; зупинятись в готелі</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Entendre</w:t>
      </w:r>
      <w:r w:rsidRPr="008242F1">
        <w:rPr>
          <w:rFonts w:ascii="Times New Roman" w:eastAsia="Times New Roman" w:hAnsi="Times New Roman" w:cs="Times New Roman"/>
          <w:sz w:val="30"/>
          <w:szCs w:val="30"/>
        </w:rPr>
        <w:t xml:space="preserve"> – чути ; розуміти</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Pr</w:t>
      </w:r>
      <w:r w:rsidRPr="008242F1">
        <w:rPr>
          <w:rFonts w:ascii="Times New Roman" w:eastAsia="Times New Roman" w:hAnsi="Times New Roman" w:cs="Times New Roman"/>
          <w:sz w:val="30"/>
          <w:szCs w:val="30"/>
        </w:rPr>
        <w:t>é</w:t>
      </w:r>
      <w:r w:rsidRPr="008242F1">
        <w:rPr>
          <w:rFonts w:ascii="Times New Roman" w:eastAsia="Times New Roman" w:hAnsi="Times New Roman" w:cs="Times New Roman"/>
          <w:sz w:val="30"/>
          <w:szCs w:val="30"/>
          <w:lang w:val="fr-FR"/>
        </w:rPr>
        <w:t>tendre</w:t>
      </w:r>
      <w:r w:rsidRPr="008242F1">
        <w:rPr>
          <w:rFonts w:ascii="Times New Roman" w:eastAsia="Times New Roman" w:hAnsi="Times New Roman" w:cs="Times New Roman"/>
          <w:sz w:val="30"/>
          <w:szCs w:val="30"/>
        </w:rPr>
        <w:t xml:space="preserve"> – стверджувати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Rendre</w:t>
      </w:r>
      <w:r w:rsidRPr="008242F1">
        <w:rPr>
          <w:rFonts w:ascii="Times New Roman" w:eastAsia="Times New Roman" w:hAnsi="Times New Roman" w:cs="Times New Roman"/>
          <w:sz w:val="30"/>
          <w:szCs w:val="30"/>
        </w:rPr>
        <w:t xml:space="preserve"> – віддавати, повертати</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Se</w:t>
      </w:r>
      <w:r w:rsidR="004858E8" w:rsidRPr="0080730B">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lang w:val="fr-FR"/>
        </w:rPr>
        <w:t>rendre</w:t>
      </w:r>
      <w:r w:rsidRPr="008242F1">
        <w:rPr>
          <w:rFonts w:ascii="Times New Roman" w:eastAsia="Times New Roman" w:hAnsi="Times New Roman" w:cs="Times New Roman"/>
          <w:sz w:val="30"/>
          <w:szCs w:val="30"/>
        </w:rPr>
        <w:t xml:space="preserve"> – відправитись, поїхати, піти</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Tendre</w:t>
      </w:r>
      <w:r w:rsidRPr="008242F1">
        <w:rPr>
          <w:rFonts w:ascii="Times New Roman" w:eastAsia="Times New Roman" w:hAnsi="Times New Roman" w:cs="Times New Roman"/>
          <w:sz w:val="30"/>
          <w:szCs w:val="30"/>
        </w:rPr>
        <w:t xml:space="preserve"> – простягнути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Vendre</w:t>
      </w:r>
      <w:r w:rsidRPr="008242F1">
        <w:rPr>
          <w:rFonts w:ascii="Times New Roman" w:eastAsia="Times New Roman" w:hAnsi="Times New Roman" w:cs="Times New Roman"/>
          <w:sz w:val="30"/>
          <w:szCs w:val="30"/>
        </w:rPr>
        <w:t xml:space="preserve"> – продавати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Correspondre</w:t>
      </w:r>
      <w:r w:rsidRPr="008242F1">
        <w:rPr>
          <w:rFonts w:ascii="Times New Roman" w:eastAsia="Times New Roman" w:hAnsi="Times New Roman" w:cs="Times New Roman"/>
          <w:sz w:val="30"/>
          <w:szCs w:val="30"/>
        </w:rPr>
        <w:t xml:space="preserve"> – відповідати чомусь; переписуватись</w:t>
      </w:r>
    </w:p>
    <w:p w:rsidR="00E408E5"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16160E" w:rsidRPr="008242F1" w:rsidRDefault="0016160E"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16160E">
      <w:pPr>
        <w:pStyle w:val="Fr--4"/>
        <w:rPr>
          <w:rFonts w:eastAsia="Times New Roman"/>
          <w:lang w:val="fr-FR"/>
        </w:rPr>
      </w:pPr>
      <w:r w:rsidRPr="008242F1">
        <w:rPr>
          <w:rFonts w:eastAsia="Times New Roman"/>
          <w:lang w:val="fr-FR"/>
        </w:rPr>
        <w:t>EXERCICES DE GRAMMAIRE</w:t>
      </w:r>
    </w:p>
    <w:p w:rsidR="0016160E" w:rsidRDefault="0016160E" w:rsidP="00660AFF">
      <w:pPr>
        <w:spacing w:after="0" w:line="240" w:lineRule="auto"/>
        <w:ind w:firstLine="567"/>
        <w:jc w:val="both"/>
        <w:rPr>
          <w:rFonts w:ascii="Times New Roman" w:eastAsia="Times New Roman" w:hAnsi="Times New Roman" w:cs="Times New Roman"/>
          <w:b/>
          <w:sz w:val="30"/>
          <w:szCs w:val="30"/>
        </w:rPr>
      </w:pPr>
    </w:p>
    <w:p w:rsidR="00E408E5" w:rsidRDefault="00E408E5" w:rsidP="0016160E">
      <w:pPr>
        <w:pStyle w:val="Fr--2"/>
        <w:rPr>
          <w:rFonts w:eastAsia="Times New Roman"/>
        </w:rPr>
      </w:pPr>
      <w:r w:rsidRPr="008242F1">
        <w:rPr>
          <w:rFonts w:eastAsia="Times New Roman"/>
          <w:lang w:val="fr-FR"/>
        </w:rPr>
        <w:t>§1</w:t>
      </w:r>
    </w:p>
    <w:p w:rsidR="0016160E" w:rsidRPr="0016160E" w:rsidRDefault="0016160E" w:rsidP="00660AFF">
      <w:pPr>
        <w:spacing w:after="0" w:line="240" w:lineRule="auto"/>
        <w:ind w:firstLine="567"/>
        <w:jc w:val="both"/>
        <w:rPr>
          <w:rFonts w:ascii="Times New Roman" w:eastAsia="Times New Roman" w:hAnsi="Times New Roman" w:cs="Times New Roman"/>
          <w:b/>
          <w:sz w:val="30"/>
          <w:szCs w:val="30"/>
        </w:rPr>
      </w:pPr>
    </w:p>
    <w:p w:rsidR="00E408E5" w:rsidRPr="008242F1" w:rsidRDefault="00E408E5" w:rsidP="001C0FE3">
      <w:pPr>
        <w:numPr>
          <w:ilvl w:val="0"/>
          <w:numId w:val="66"/>
        </w:numPr>
        <w:tabs>
          <w:tab w:val="left" w:pos="1134"/>
        </w:tabs>
        <w:spacing w:after="0" w:line="240" w:lineRule="auto"/>
        <w:ind w:left="0" w:firstLine="567"/>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u w:val="single"/>
          <w:lang w:val="fr-FR"/>
        </w:rPr>
        <w:t>Futur</w:t>
      </w:r>
      <w:r w:rsidR="0095452C">
        <w:rPr>
          <w:rFonts w:ascii="Times New Roman" w:eastAsia="Times New Roman" w:hAnsi="Times New Roman" w:cs="Times New Roman"/>
          <w:b/>
          <w:sz w:val="30"/>
          <w:szCs w:val="30"/>
          <w:u w:val="single"/>
          <w:lang w:val="fr-FR"/>
        </w:rPr>
        <w:t xml:space="preserve"> </w:t>
      </w:r>
      <w:r w:rsidRPr="008242F1">
        <w:rPr>
          <w:rFonts w:ascii="Times New Roman" w:eastAsia="Times New Roman" w:hAnsi="Times New Roman" w:cs="Times New Roman"/>
          <w:b/>
          <w:sz w:val="30"/>
          <w:szCs w:val="30"/>
          <w:u w:val="single"/>
          <w:lang w:val="fr-FR"/>
        </w:rPr>
        <w:t>imm</w:t>
      </w:r>
      <w:r w:rsidRPr="008242F1">
        <w:rPr>
          <w:rFonts w:ascii="Times New Roman" w:eastAsia="Times New Roman" w:hAnsi="Times New Roman" w:cs="Times New Roman"/>
          <w:b/>
          <w:sz w:val="30"/>
          <w:szCs w:val="30"/>
          <w:u w:val="single"/>
        </w:rPr>
        <w:t>é</w:t>
      </w:r>
      <w:r w:rsidRPr="008242F1">
        <w:rPr>
          <w:rFonts w:ascii="Times New Roman" w:eastAsia="Times New Roman" w:hAnsi="Times New Roman" w:cs="Times New Roman"/>
          <w:b/>
          <w:sz w:val="30"/>
          <w:szCs w:val="30"/>
          <w:u w:val="single"/>
          <w:lang w:val="fr-FR"/>
        </w:rPr>
        <w:t>diat</w:t>
      </w:r>
      <w:r w:rsidRPr="008242F1">
        <w:rPr>
          <w:rFonts w:ascii="Times New Roman" w:eastAsia="Times New Roman" w:hAnsi="Times New Roman" w:cs="Times New Roman"/>
          <w:b/>
          <w:sz w:val="30"/>
          <w:szCs w:val="30"/>
        </w:rPr>
        <w:t xml:space="preserve">. </w:t>
      </w:r>
      <w:r w:rsidRPr="008242F1">
        <w:rPr>
          <w:rFonts w:ascii="Times New Roman" w:eastAsia="Times New Roman" w:hAnsi="Times New Roman" w:cs="Times New Roman"/>
          <w:b/>
          <w:sz w:val="30"/>
          <w:szCs w:val="30"/>
          <w:lang w:val="fr-FR"/>
        </w:rPr>
        <w:t>Imitez</w:t>
      </w:r>
      <w:r w:rsidR="004858E8">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le</w:t>
      </w:r>
      <w:r w:rsidR="004858E8">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lang w:val="fr-FR"/>
        </w:rPr>
        <w:t>mod</w:t>
      </w:r>
      <w:r w:rsidRPr="008242F1">
        <w:rPr>
          <w:rFonts w:ascii="Times New Roman" w:eastAsia="Times New Roman" w:hAnsi="Times New Roman" w:cs="Times New Roman"/>
          <w:b/>
          <w:sz w:val="30"/>
          <w:szCs w:val="30"/>
        </w:rPr>
        <w:t>è</w:t>
      </w:r>
      <w:r w:rsidRPr="008242F1">
        <w:rPr>
          <w:rFonts w:ascii="Times New Roman" w:eastAsia="Times New Roman" w:hAnsi="Times New Roman" w:cs="Times New Roman"/>
          <w:b/>
          <w:sz w:val="30"/>
          <w:szCs w:val="30"/>
          <w:lang w:val="fr-FR"/>
        </w:rPr>
        <w:t>le</w:t>
      </w:r>
      <w:r w:rsidRPr="008242F1">
        <w:rPr>
          <w:rFonts w:ascii="Times New Roman" w:eastAsia="Times New Roman" w:hAnsi="Times New Roman" w:cs="Times New Roman"/>
          <w:b/>
          <w:sz w:val="30"/>
          <w:szCs w:val="30"/>
        </w:rPr>
        <w:t xml:space="preserve"> / Переробіть речення у </w:t>
      </w:r>
      <w:r w:rsidRPr="008242F1">
        <w:rPr>
          <w:rFonts w:ascii="Times New Roman" w:eastAsia="Times New Roman" w:hAnsi="Times New Roman" w:cs="Times New Roman"/>
          <w:b/>
          <w:sz w:val="30"/>
          <w:szCs w:val="30"/>
          <w:u w:val="single"/>
          <w:lang w:val="fr-FR"/>
        </w:rPr>
        <w:t>Futur</w:t>
      </w:r>
      <w:r w:rsidR="0095452C">
        <w:rPr>
          <w:rFonts w:ascii="Times New Roman" w:eastAsia="Times New Roman" w:hAnsi="Times New Roman" w:cs="Times New Roman"/>
          <w:b/>
          <w:sz w:val="30"/>
          <w:szCs w:val="30"/>
          <w:u w:val="single"/>
          <w:lang w:val="fr-FR"/>
        </w:rPr>
        <w:t xml:space="preserve"> </w:t>
      </w:r>
      <w:r w:rsidRPr="008242F1">
        <w:rPr>
          <w:rFonts w:ascii="Times New Roman" w:eastAsia="Times New Roman" w:hAnsi="Times New Roman" w:cs="Times New Roman"/>
          <w:b/>
          <w:sz w:val="30"/>
          <w:szCs w:val="30"/>
          <w:u w:val="single"/>
          <w:lang w:val="fr-FR"/>
        </w:rPr>
        <w:t>imm</w:t>
      </w:r>
      <w:r w:rsidRPr="008242F1">
        <w:rPr>
          <w:rFonts w:ascii="Times New Roman" w:eastAsia="Times New Roman" w:hAnsi="Times New Roman" w:cs="Times New Roman"/>
          <w:b/>
          <w:sz w:val="30"/>
          <w:szCs w:val="30"/>
          <w:u w:val="single"/>
        </w:rPr>
        <w:t>é</w:t>
      </w:r>
      <w:r w:rsidRPr="008242F1">
        <w:rPr>
          <w:rFonts w:ascii="Times New Roman" w:eastAsia="Times New Roman" w:hAnsi="Times New Roman" w:cs="Times New Roman"/>
          <w:b/>
          <w:sz w:val="30"/>
          <w:szCs w:val="30"/>
          <w:u w:val="single"/>
          <w:lang w:val="fr-FR"/>
        </w:rPr>
        <w:t>diat</w:t>
      </w:r>
      <w:r w:rsidRPr="008242F1">
        <w:rPr>
          <w:rFonts w:ascii="Times New Roman" w:eastAsia="Times New Roman" w:hAnsi="Times New Roman" w:cs="Times New Roman"/>
          <w:b/>
          <w:sz w:val="30"/>
          <w:szCs w:val="30"/>
        </w:rPr>
        <w:t xml:space="preserve">  за прикладом</w:t>
      </w:r>
      <w:r w:rsidR="004858E8" w:rsidRPr="0080730B">
        <w:rPr>
          <w:rFonts w:ascii="Times New Roman" w:eastAsia="Times New Roman" w:hAnsi="Times New Roman" w:cs="Times New Roman"/>
          <w:b/>
          <w:sz w:val="30"/>
          <w:szCs w:val="30"/>
          <w:lang w:val="fr-FR"/>
        </w:rPr>
        <w:t xml:space="preserve"> :</w:t>
      </w:r>
    </w:p>
    <w:p w:rsidR="00E408E5" w:rsidRPr="008242F1" w:rsidRDefault="00E408E5" w:rsidP="00660AFF">
      <w:pPr>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Je</w:t>
      </w:r>
      <w:r w:rsidR="0095452C">
        <w:rPr>
          <w:rFonts w:ascii="Times New Roman" w:eastAsia="Times New Roman" w:hAnsi="Times New Roman" w:cs="Times New Roman"/>
          <w:i/>
          <w:sz w:val="30"/>
          <w:szCs w:val="30"/>
          <w:lang w:val="fr-FR"/>
        </w:rPr>
        <w:t xml:space="preserve"> </w:t>
      </w:r>
      <w:r w:rsidRPr="008242F1">
        <w:rPr>
          <w:rFonts w:ascii="Times New Roman" w:eastAsia="Times New Roman" w:hAnsi="Times New Roman" w:cs="Times New Roman"/>
          <w:i/>
          <w:sz w:val="30"/>
          <w:szCs w:val="30"/>
          <w:lang w:val="fr-FR"/>
        </w:rPr>
        <w:t>ferme</w:t>
      </w:r>
      <w:r w:rsidR="0095452C">
        <w:rPr>
          <w:rFonts w:ascii="Times New Roman" w:eastAsia="Times New Roman" w:hAnsi="Times New Roman" w:cs="Times New Roman"/>
          <w:i/>
          <w:sz w:val="30"/>
          <w:szCs w:val="30"/>
          <w:lang w:val="fr-FR"/>
        </w:rPr>
        <w:t xml:space="preserve"> </w:t>
      </w:r>
      <w:r w:rsidRPr="008242F1">
        <w:rPr>
          <w:rFonts w:ascii="Times New Roman" w:eastAsia="Times New Roman" w:hAnsi="Times New Roman" w:cs="Times New Roman"/>
          <w:i/>
          <w:sz w:val="30"/>
          <w:szCs w:val="30"/>
          <w:lang w:val="fr-FR"/>
        </w:rPr>
        <w:t>la porte. – Je vais fermer la porte.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Je déménage.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6. J’appelle le SAMU (</w:t>
      </w:r>
      <w:r w:rsidRPr="008242F1">
        <w:rPr>
          <w:rFonts w:ascii="Times New Roman" w:eastAsia="Times New Roman" w:hAnsi="Times New Roman" w:cs="Times New Roman"/>
          <w:sz w:val="30"/>
          <w:szCs w:val="30"/>
        </w:rPr>
        <w:t>швидка допомога</w:t>
      </w:r>
      <w:r w:rsidRPr="008242F1">
        <w:rPr>
          <w:rFonts w:ascii="Times New Roman" w:eastAsia="Times New Roman" w:hAnsi="Times New Roman" w:cs="Times New Roman"/>
          <w:sz w:val="30"/>
          <w:szCs w:val="30"/>
          <w:lang w:val="fr-FR"/>
        </w:rPr>
        <w:t>)</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J’écris une lettre.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7. Elle téléphone à Patrice.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3. Nous faisons la tarte.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lang w:val="fr-FR"/>
        </w:rPr>
        <w:t>8. Tu te lèves.</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4. Elle finit ce travail.</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9. Je mange un croissant.</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5. Ils lavent les fenêtres.</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lang w:val="fr-FR"/>
        </w:rPr>
        <w:t>10. Nous nous promenons.</w:t>
      </w:r>
    </w:p>
    <w:p w:rsidR="00B12BC8" w:rsidRPr="00FA3083" w:rsidRDefault="00B12BC8" w:rsidP="00FA3083">
      <w:pPr>
        <w:spacing w:after="0" w:line="240" w:lineRule="auto"/>
        <w:jc w:val="both"/>
        <w:rPr>
          <w:rFonts w:ascii="Times New Roman" w:eastAsia="Times New Roman" w:hAnsi="Times New Roman" w:cs="Times New Roman"/>
          <w:sz w:val="30"/>
          <w:szCs w:val="30"/>
          <w:lang w:val="fr-FR"/>
        </w:rPr>
      </w:pPr>
    </w:p>
    <w:p w:rsidR="00E408E5" w:rsidRPr="008242F1" w:rsidRDefault="00E408E5" w:rsidP="001C0FE3">
      <w:pPr>
        <w:numPr>
          <w:ilvl w:val="0"/>
          <w:numId w:val="66"/>
        </w:numPr>
        <w:tabs>
          <w:tab w:val="left" w:pos="993"/>
        </w:tabs>
        <w:spacing w:after="0" w:line="240" w:lineRule="auto"/>
        <w:ind w:left="0" w:firstLine="567"/>
        <w:contextualSpacing/>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i/>
          <w:sz w:val="30"/>
          <w:szCs w:val="30"/>
          <w:lang w:val="fr-FR"/>
        </w:rPr>
        <w:t>Passé immédiat</w:t>
      </w:r>
      <w:r w:rsidRPr="008242F1">
        <w:rPr>
          <w:rFonts w:ascii="Times New Roman" w:eastAsia="Times New Roman" w:hAnsi="Times New Roman" w:cs="Times New Roman"/>
          <w:b/>
          <w:sz w:val="30"/>
          <w:szCs w:val="30"/>
          <w:lang w:val="fr-FR"/>
        </w:rPr>
        <w:t>. Imitez le modèle :</w:t>
      </w:r>
    </w:p>
    <w:p w:rsidR="00E408E5" w:rsidRPr="008242F1" w:rsidRDefault="00E408E5" w:rsidP="00660AFF">
      <w:pPr>
        <w:spacing w:after="0" w:line="240" w:lineRule="auto"/>
        <w:ind w:firstLine="567"/>
        <w:contextualSpacing/>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Je ferme la porte. – Je viens de fermer la porte.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Le malade prend des médicaments.</w:t>
      </w:r>
      <w:r w:rsidRPr="008242F1">
        <w:rPr>
          <w:rFonts w:ascii="Times New Roman" w:eastAsia="Times New Roman" w:hAnsi="Times New Roman" w:cs="Times New Roman"/>
          <w:sz w:val="30"/>
          <w:szCs w:val="30"/>
          <w:lang w:val="fr-FR"/>
        </w:rPr>
        <w:tab/>
        <w:t>6. Elle achète cette robe.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Les pompiers arrivent.</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7. Tu lis cet article.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3. Nous visitons le Louvre.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8. J’appelle les enfants.</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4. Vous lavez la voiture.</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rPr>
        <w:tab/>
      </w:r>
      <w:r w:rsidRPr="008242F1">
        <w:rPr>
          <w:rFonts w:ascii="Times New Roman" w:eastAsia="Times New Roman" w:hAnsi="Times New Roman" w:cs="Times New Roman"/>
          <w:sz w:val="30"/>
          <w:szCs w:val="30"/>
          <w:lang w:val="fr-FR"/>
        </w:rPr>
        <w:t>9. Vous vous réveillez.</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5. Je me lave les cheveux.</w:t>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r>
      <w:r w:rsidRPr="008242F1">
        <w:rPr>
          <w:rFonts w:ascii="Times New Roman" w:eastAsia="Times New Roman" w:hAnsi="Times New Roman" w:cs="Times New Roman"/>
          <w:sz w:val="30"/>
          <w:szCs w:val="30"/>
          <w:lang w:val="fr-FR"/>
        </w:rPr>
        <w:tab/>
        <w:t>10. Les filles chantent.</w:t>
      </w:r>
    </w:p>
    <w:p w:rsidR="00E408E5" w:rsidRDefault="00E408E5" w:rsidP="00660AFF">
      <w:pPr>
        <w:spacing w:after="0" w:line="240" w:lineRule="auto"/>
        <w:ind w:firstLine="567"/>
        <w:jc w:val="both"/>
        <w:rPr>
          <w:rFonts w:ascii="Times New Roman" w:eastAsia="Times New Roman" w:hAnsi="Times New Roman" w:cs="Times New Roman"/>
          <w:sz w:val="30"/>
          <w:szCs w:val="30"/>
        </w:rPr>
      </w:pPr>
    </w:p>
    <w:p w:rsidR="00E408E5" w:rsidRPr="008242F1" w:rsidRDefault="00F05E47" w:rsidP="00FA3083">
      <w:pPr>
        <w:spacing w:after="0" w:line="240" w:lineRule="auto"/>
        <w:ind w:firstLine="567"/>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lang w:val="fr-FR"/>
        </w:rPr>
        <w:t>3. Traduisez</w:t>
      </w:r>
      <w:r w:rsidR="00E408E5" w:rsidRPr="008242F1">
        <w:rPr>
          <w:rFonts w:ascii="Times New Roman" w:eastAsia="Times New Roman" w:hAnsi="Times New Roman" w:cs="Times New Roman"/>
          <w:b/>
          <w:sz w:val="30"/>
          <w:szCs w:val="30"/>
        </w:rPr>
        <w:t xml:space="preserve">: </w:t>
      </w:r>
    </w:p>
    <w:p w:rsidR="00E408E5" w:rsidRPr="008242F1"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Tu vas </w:t>
      </w:r>
      <w:r w:rsidRPr="008242F1">
        <w:rPr>
          <w:rFonts w:ascii="Times New Roman" w:eastAsia="Times New Roman" w:hAnsi="Times New Roman" w:cs="Times New Roman"/>
          <w:sz w:val="30"/>
          <w:szCs w:val="30"/>
        </w:rPr>
        <w:t>des</w:t>
      </w:r>
      <w:r w:rsidRPr="008242F1">
        <w:rPr>
          <w:rFonts w:ascii="Times New Roman" w:eastAsia="Times New Roman" w:hAnsi="Times New Roman" w:cs="Times New Roman"/>
          <w:sz w:val="30"/>
          <w:szCs w:val="30"/>
          <w:lang w:val="fr-FR"/>
        </w:rPr>
        <w:t>c</w:t>
      </w:r>
      <w:r w:rsidRPr="008242F1">
        <w:rPr>
          <w:rFonts w:ascii="Times New Roman" w:eastAsia="Times New Roman" w:hAnsi="Times New Roman" w:cs="Times New Roman"/>
          <w:sz w:val="30"/>
          <w:szCs w:val="30"/>
        </w:rPr>
        <w:t>endre</w:t>
      </w:r>
      <w:r w:rsidRPr="008242F1">
        <w:rPr>
          <w:rFonts w:ascii="Times New Roman" w:eastAsia="Times New Roman" w:hAnsi="Times New Roman" w:cs="Times New Roman"/>
          <w:sz w:val="30"/>
          <w:szCs w:val="30"/>
          <w:lang w:val="fr-FR"/>
        </w:rPr>
        <w:t xml:space="preserve"> au magasin pour acheter du pain.</w:t>
      </w:r>
    </w:p>
    <w:p w:rsidR="00E408E5" w:rsidRPr="008242F1"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 matin Charles va faire la cuisine.</w:t>
      </w:r>
    </w:p>
    <w:p w:rsidR="00E408E5" w:rsidRPr="008242F1"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Nos amis vont acheter une Peugeot, mais nous, no</w:t>
      </w:r>
      <w:r w:rsidRPr="008242F1">
        <w:rPr>
          <w:rFonts w:ascii="Times New Roman" w:eastAsia="Times New Roman" w:hAnsi="Times New Roman" w:cs="Times New Roman"/>
          <w:sz w:val="30"/>
          <w:szCs w:val="30"/>
        </w:rPr>
        <w:t>u</w:t>
      </w:r>
      <w:r w:rsidRPr="008242F1">
        <w:rPr>
          <w:rFonts w:ascii="Times New Roman" w:eastAsia="Times New Roman" w:hAnsi="Times New Roman" w:cs="Times New Roman"/>
          <w:sz w:val="30"/>
          <w:szCs w:val="30"/>
          <w:lang w:val="fr-FR"/>
        </w:rPr>
        <w:t>s allons acheter une Renault.</w:t>
      </w:r>
    </w:p>
    <w:p w:rsidR="00E408E5" w:rsidRPr="008242F1"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allez téléphoner à votre mère.</w:t>
      </w:r>
    </w:p>
    <w:p w:rsidR="00E408E5" w:rsidRPr="008242F1"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Les amis vont revenir chez Lucien.</w:t>
      </w:r>
    </w:p>
    <w:p w:rsidR="00E408E5" w:rsidRPr="008242F1"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vais acheter du vin et du fromage.</w:t>
      </w:r>
    </w:p>
    <w:p w:rsidR="00E408E5" w:rsidRPr="008242F1"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Nous allons faire une excursion au Louvre.</w:t>
      </w:r>
    </w:p>
    <w:p w:rsidR="00E408E5" w:rsidRPr="008242F1"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train va arriver à Paris.</w:t>
      </w:r>
    </w:p>
    <w:p w:rsidR="0016160E" w:rsidRPr="0016160E"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16160E">
        <w:rPr>
          <w:rFonts w:ascii="Times New Roman" w:eastAsia="Times New Roman" w:hAnsi="Times New Roman" w:cs="Times New Roman"/>
          <w:sz w:val="30"/>
          <w:szCs w:val="30"/>
          <w:lang w:val="fr-FR"/>
        </w:rPr>
        <w:t>Elle va devenir ingénieure.</w:t>
      </w:r>
    </w:p>
    <w:p w:rsidR="0016160E" w:rsidRPr="0016160E"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16160E">
        <w:rPr>
          <w:rFonts w:ascii="Times New Roman" w:eastAsia="Times New Roman" w:hAnsi="Times New Roman" w:cs="Times New Roman"/>
          <w:sz w:val="30"/>
          <w:szCs w:val="30"/>
          <w:lang w:val="fr-FR"/>
        </w:rPr>
        <w:t>D’après la météo il va pleuvoir.</w:t>
      </w:r>
    </w:p>
    <w:p w:rsidR="0016160E" w:rsidRPr="0016160E"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16160E">
        <w:rPr>
          <w:rFonts w:ascii="Times New Roman" w:eastAsia="Times New Roman" w:hAnsi="Times New Roman" w:cs="Times New Roman"/>
          <w:sz w:val="30"/>
          <w:szCs w:val="30"/>
          <w:lang w:val="fr-FR"/>
        </w:rPr>
        <w:t xml:space="preserve"> Les magasins vont fermer.</w:t>
      </w:r>
    </w:p>
    <w:p w:rsidR="00E408E5" w:rsidRPr="0016160E" w:rsidRDefault="00E408E5" w:rsidP="001C0FE3">
      <w:pPr>
        <w:numPr>
          <w:ilvl w:val="0"/>
          <w:numId w:val="65"/>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16160E">
        <w:rPr>
          <w:rFonts w:ascii="Times New Roman" w:eastAsia="Times New Roman" w:hAnsi="Times New Roman" w:cs="Times New Roman"/>
          <w:sz w:val="30"/>
          <w:szCs w:val="30"/>
          <w:lang w:val="fr-FR"/>
        </w:rPr>
        <w:t>Nous allons dîner.</w:t>
      </w:r>
    </w:p>
    <w:p w:rsidR="00FA3083" w:rsidRDefault="00FA3083" w:rsidP="00FA3083">
      <w:pPr>
        <w:spacing w:after="0" w:line="240" w:lineRule="auto"/>
        <w:jc w:val="both"/>
        <w:rPr>
          <w:rFonts w:ascii="Times New Roman" w:eastAsia="Times New Roman" w:hAnsi="Times New Roman" w:cs="Times New Roman"/>
          <w:sz w:val="30"/>
          <w:szCs w:val="30"/>
          <w:lang w:val="fr-FR"/>
        </w:rPr>
      </w:pPr>
    </w:p>
    <w:p w:rsidR="00E408E5" w:rsidRPr="008242F1" w:rsidRDefault="00E408E5" w:rsidP="00FA3083">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rPr>
        <w:t xml:space="preserve">4. </w:t>
      </w:r>
      <w:r w:rsidRPr="008242F1">
        <w:rPr>
          <w:rFonts w:ascii="Times New Roman" w:eastAsia="Times New Roman" w:hAnsi="Times New Roman" w:cs="Times New Roman"/>
          <w:b/>
          <w:sz w:val="30"/>
          <w:szCs w:val="30"/>
          <w:lang w:val="fr-FR"/>
        </w:rPr>
        <w:t>Traduisez</w:t>
      </w:r>
      <w:r w:rsidRPr="008242F1">
        <w:rPr>
          <w:rFonts w:ascii="Times New Roman" w:eastAsia="Times New Roman" w:hAnsi="Times New Roman" w:cs="Times New Roman"/>
          <w:b/>
          <w:sz w:val="30"/>
          <w:szCs w:val="30"/>
        </w:rPr>
        <w:t xml:space="preserve">:  </w:t>
      </w:r>
    </w:p>
    <w:p w:rsidR="00E408E5" w:rsidRPr="0016160E" w:rsidRDefault="00E408E5" w:rsidP="00660AFF">
      <w:pPr>
        <w:spacing w:after="0" w:line="240" w:lineRule="auto"/>
        <w:ind w:firstLine="567"/>
        <w:jc w:val="both"/>
        <w:rPr>
          <w:rFonts w:ascii="Times New Roman" w:eastAsia="Times New Roman" w:hAnsi="Times New Roman" w:cs="Times New Roman"/>
          <w:spacing w:val="4"/>
          <w:sz w:val="30"/>
          <w:szCs w:val="30"/>
        </w:rPr>
      </w:pPr>
      <w:r w:rsidRPr="0016160E">
        <w:rPr>
          <w:rFonts w:ascii="Times New Roman" w:eastAsia="Times New Roman" w:hAnsi="Times New Roman" w:cs="Times New Roman"/>
          <w:spacing w:val="4"/>
          <w:sz w:val="30"/>
          <w:szCs w:val="30"/>
        </w:rPr>
        <w:t xml:space="preserve">1. Зараз ми будемо обідати. 2. Зараз учні прочитають усі речення. 3. Жарко, я зараз зніму пальто. 4. Вже десята година, поїзд зараз прибуде. 5. Хтось </w:t>
      </w:r>
      <w:r w:rsidRPr="0016160E">
        <w:rPr>
          <w:rFonts w:ascii="Times New Roman" w:eastAsia="Times New Roman" w:hAnsi="Times New Roman" w:cs="Times New Roman"/>
          <w:spacing w:val="4"/>
          <w:sz w:val="30"/>
          <w:szCs w:val="30"/>
          <w:lang w:val="ro-RO"/>
        </w:rPr>
        <w:t xml:space="preserve">кличе Марі, вона зараз відкриє </w:t>
      </w:r>
      <w:r w:rsidRPr="0016160E">
        <w:rPr>
          <w:rFonts w:ascii="Times New Roman" w:eastAsia="Times New Roman" w:hAnsi="Times New Roman" w:cs="Times New Roman"/>
          <w:spacing w:val="4"/>
          <w:sz w:val="30"/>
          <w:szCs w:val="30"/>
        </w:rPr>
        <w:t>двері</w:t>
      </w:r>
      <w:r w:rsidRPr="0016160E">
        <w:rPr>
          <w:rFonts w:ascii="Times New Roman" w:eastAsia="Times New Roman" w:hAnsi="Times New Roman" w:cs="Times New Roman"/>
          <w:spacing w:val="4"/>
          <w:sz w:val="30"/>
          <w:szCs w:val="30"/>
          <w:lang w:val="ro-RO"/>
        </w:rPr>
        <w:t xml:space="preserve">. 6. </w:t>
      </w:r>
      <w:r w:rsidRPr="0016160E">
        <w:rPr>
          <w:rFonts w:ascii="Times New Roman" w:eastAsia="Times New Roman" w:hAnsi="Times New Roman" w:cs="Times New Roman"/>
          <w:spacing w:val="4"/>
          <w:sz w:val="30"/>
          <w:szCs w:val="30"/>
        </w:rPr>
        <w:t>Ви збираєтесь пограти у футбол? 7. Ти збираєшся йти до магазину? 8. Хто дасть відповідь на це питання? Ален зараз скаже, хто відповість на це питання. 9. Ви збираєтесь купити «Рено» чи «Пежо»? – Ми збираємось купити «Рено».</w:t>
      </w:r>
    </w:p>
    <w:p w:rsidR="00E408E5" w:rsidRDefault="00E408E5" w:rsidP="00660AFF">
      <w:pPr>
        <w:spacing w:after="0" w:line="240" w:lineRule="auto"/>
        <w:ind w:firstLine="567"/>
        <w:jc w:val="both"/>
        <w:rPr>
          <w:rFonts w:ascii="Times New Roman" w:eastAsia="Times New Roman" w:hAnsi="Times New Roman" w:cs="Times New Roman"/>
          <w:b/>
          <w:sz w:val="30"/>
          <w:szCs w:val="30"/>
        </w:rPr>
      </w:pPr>
    </w:p>
    <w:p w:rsidR="00E408E5" w:rsidRPr="008242F1" w:rsidRDefault="00E408E5" w:rsidP="00FA3083">
      <w:pPr>
        <w:spacing w:after="0" w:line="240" w:lineRule="auto"/>
        <w:ind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 xml:space="preserve">5. </w:t>
      </w:r>
      <w:r w:rsidRPr="008242F1">
        <w:rPr>
          <w:rFonts w:ascii="Times New Roman" w:eastAsia="Times New Roman" w:hAnsi="Times New Roman" w:cs="Times New Roman"/>
          <w:b/>
          <w:i/>
          <w:sz w:val="30"/>
          <w:szCs w:val="30"/>
          <w:lang w:val="fr-FR"/>
        </w:rPr>
        <w:t>Aller</w:t>
      </w:r>
      <w:r w:rsidRPr="008242F1">
        <w:rPr>
          <w:rFonts w:ascii="Times New Roman" w:eastAsia="Times New Roman" w:hAnsi="Times New Roman" w:cs="Times New Roman"/>
          <w:b/>
          <w:sz w:val="30"/>
          <w:szCs w:val="30"/>
          <w:lang w:val="fr-FR"/>
        </w:rPr>
        <w:t xml:space="preserve"> ou </w:t>
      </w:r>
      <w:r w:rsidRPr="008242F1">
        <w:rPr>
          <w:rFonts w:ascii="Times New Roman" w:eastAsia="Times New Roman" w:hAnsi="Times New Roman" w:cs="Times New Roman"/>
          <w:b/>
          <w:i/>
          <w:sz w:val="30"/>
          <w:szCs w:val="30"/>
          <w:lang w:val="fr-FR"/>
        </w:rPr>
        <w:t>venir </w:t>
      </w:r>
      <w:r w:rsidRPr="008242F1">
        <w:rPr>
          <w:rFonts w:ascii="Times New Roman" w:eastAsia="Times New Roman" w:hAnsi="Times New Roman" w:cs="Times New Roman"/>
          <w:b/>
          <w:sz w:val="30"/>
          <w:szCs w:val="30"/>
          <w:lang w:val="fr-FR"/>
        </w:rPr>
        <w:t xml:space="preserve">? Complétez les phrases : </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Pascal ... de perdre son travail.</w:t>
      </w:r>
    </w:p>
    <w:p w:rsidR="00E408E5" w:rsidRPr="008242F1" w:rsidRDefault="00E408E5" w:rsidP="001C0FE3">
      <w:pPr>
        <w:numPr>
          <w:ilvl w:val="0"/>
          <w:numId w:val="68"/>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Nous ... prendre une douche froide.</w:t>
      </w:r>
    </w:p>
    <w:p w:rsidR="00E408E5" w:rsidRPr="008242F1" w:rsidRDefault="00E408E5" w:rsidP="001C0FE3">
      <w:pPr>
        <w:numPr>
          <w:ilvl w:val="0"/>
          <w:numId w:val="68"/>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 rester en Espagne.</w:t>
      </w:r>
    </w:p>
    <w:p w:rsidR="00E408E5" w:rsidRPr="008242F1" w:rsidRDefault="00E408E5" w:rsidP="001C0FE3">
      <w:pPr>
        <w:numPr>
          <w:ilvl w:val="0"/>
          <w:numId w:val="68"/>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 ... de ranger sa chambre.</w:t>
      </w:r>
    </w:p>
    <w:p w:rsidR="00E408E5" w:rsidRPr="008242F1" w:rsidRDefault="00E408E5" w:rsidP="001C0FE3">
      <w:pPr>
        <w:numPr>
          <w:ilvl w:val="0"/>
          <w:numId w:val="68"/>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 ramasser des champignons.</w:t>
      </w:r>
    </w:p>
    <w:p w:rsidR="00E408E5" w:rsidRPr="008242F1" w:rsidRDefault="00E408E5" w:rsidP="001C0FE3">
      <w:pPr>
        <w:numPr>
          <w:ilvl w:val="0"/>
          <w:numId w:val="68"/>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Mes amis ... d’acheter une voiture.</w:t>
      </w:r>
    </w:p>
    <w:p w:rsidR="00E408E5" w:rsidRPr="008242F1" w:rsidRDefault="00E408E5" w:rsidP="001C0FE3">
      <w:pPr>
        <w:numPr>
          <w:ilvl w:val="0"/>
          <w:numId w:val="68"/>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Mes grands-parents ... acheter un appartement.</w:t>
      </w:r>
    </w:p>
    <w:p w:rsidR="00E408E5" w:rsidRPr="008242F1" w:rsidRDefault="00E408E5" w:rsidP="001C0FE3">
      <w:pPr>
        <w:numPr>
          <w:ilvl w:val="0"/>
          <w:numId w:val="68"/>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Mon frère ... de sortir de l’hôpital.</w:t>
      </w:r>
    </w:p>
    <w:p w:rsidR="00E408E5" w:rsidRPr="008242F1" w:rsidRDefault="00E408E5" w:rsidP="001C0FE3">
      <w:pPr>
        <w:numPr>
          <w:ilvl w:val="0"/>
          <w:numId w:val="68"/>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Les enfants ... jouer dans la cour de la maison.</w:t>
      </w:r>
    </w:p>
    <w:p w:rsidR="00E408E5" w:rsidRPr="00B12BC8"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pacing w:val="4"/>
          <w:sz w:val="30"/>
          <w:szCs w:val="30"/>
          <w:lang w:val="fr-FR"/>
        </w:rPr>
      </w:pPr>
      <w:r w:rsidRPr="00B12BC8">
        <w:rPr>
          <w:rFonts w:ascii="Times New Roman" w:eastAsia="Times New Roman" w:hAnsi="Times New Roman" w:cs="Times New Roman"/>
          <w:spacing w:val="4"/>
          <w:sz w:val="30"/>
          <w:szCs w:val="30"/>
          <w:lang w:val="fr-FR"/>
        </w:rPr>
        <w:t>Les garçons ... de construire un château de sable (</w:t>
      </w:r>
      <w:r w:rsidRPr="00B12BC8">
        <w:rPr>
          <w:rFonts w:ascii="Times New Roman" w:eastAsia="Times New Roman" w:hAnsi="Times New Roman" w:cs="Times New Roman"/>
          <w:spacing w:val="4"/>
          <w:sz w:val="30"/>
          <w:szCs w:val="30"/>
        </w:rPr>
        <w:t>пісочний замок</w:t>
      </w:r>
      <w:r w:rsidRPr="00B12BC8">
        <w:rPr>
          <w:rFonts w:ascii="Times New Roman" w:eastAsia="Times New Roman" w:hAnsi="Times New Roman" w:cs="Times New Roman"/>
          <w:spacing w:val="4"/>
          <w:sz w:val="30"/>
          <w:szCs w:val="30"/>
          <w:lang w:val="fr-FR"/>
        </w:rPr>
        <w:t>).</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film ... commencer.</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spectacle ... de commencer.</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directeur ... de téléphoner</w:t>
      </w:r>
      <w:r w:rsidRPr="008242F1">
        <w:rPr>
          <w:rFonts w:ascii="Times New Roman" w:eastAsia="Times New Roman" w:hAnsi="Times New Roman" w:cs="Times New Roman"/>
          <w:sz w:val="30"/>
          <w:szCs w:val="30"/>
        </w:rPr>
        <w:t xml:space="preserve"> à sa femme</w:t>
      </w:r>
      <w:r w:rsidRPr="008242F1">
        <w:rPr>
          <w:rFonts w:ascii="Times New Roman" w:eastAsia="Times New Roman" w:hAnsi="Times New Roman" w:cs="Times New Roman"/>
          <w:sz w:val="30"/>
          <w:szCs w:val="30"/>
          <w:lang w:val="fr-FR"/>
        </w:rPr>
        <w:t>.</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 reprendre vos études.</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 de répondre à sa lettre.</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Tu ... te coucher.</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 de payer l’addition (</w:t>
      </w:r>
      <w:r w:rsidRPr="008242F1">
        <w:rPr>
          <w:rFonts w:ascii="Times New Roman" w:eastAsia="Times New Roman" w:hAnsi="Times New Roman" w:cs="Times New Roman"/>
          <w:sz w:val="30"/>
          <w:szCs w:val="30"/>
        </w:rPr>
        <w:t>рахунок</w:t>
      </w:r>
      <w:r w:rsidRPr="008242F1">
        <w:rPr>
          <w:rFonts w:ascii="Times New Roman" w:eastAsia="Times New Roman" w:hAnsi="Times New Roman" w:cs="Times New Roman"/>
          <w:sz w:val="30"/>
          <w:szCs w:val="30"/>
          <w:lang w:val="fr-FR"/>
        </w:rPr>
        <w:t>).</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Ils ... faire des courses.</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 te donner une belle pomme.</w:t>
      </w:r>
    </w:p>
    <w:p w:rsidR="00E408E5" w:rsidRPr="008242F1" w:rsidRDefault="00E408E5" w:rsidP="001C0FE3">
      <w:pPr>
        <w:numPr>
          <w:ilvl w:val="0"/>
          <w:numId w:val="68"/>
        </w:numPr>
        <w:tabs>
          <w:tab w:val="left" w:pos="993"/>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 de le mettre sur la table du salon.</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p>
    <w:p w:rsidR="00E408E5" w:rsidRPr="008242F1" w:rsidRDefault="00E408E5"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6. Remettez les éléments suivants dans l’ordre logique</w:t>
      </w:r>
      <w:r w:rsidRPr="008242F1">
        <w:rPr>
          <w:rFonts w:ascii="Times New Roman" w:eastAsia="Times New Roman" w:hAnsi="Times New Roman" w:cs="Times New Roman"/>
          <w:b/>
          <w:sz w:val="30"/>
          <w:szCs w:val="30"/>
        </w:rPr>
        <w:t xml:space="preserve"> / Поставте елементи речень у логічній послідовності</w:t>
      </w:r>
    </w:p>
    <w:p w:rsidR="00E408E5" w:rsidRPr="008242F1" w:rsidRDefault="00E408E5" w:rsidP="00660AFF">
      <w:pPr>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i/>
          <w:sz w:val="30"/>
          <w:szCs w:val="30"/>
          <w:lang w:val="fr-FR"/>
        </w:rPr>
        <w:t>Exemple :</w:t>
      </w:r>
      <w:r w:rsidR="004858E8">
        <w:rPr>
          <w:rFonts w:ascii="Times New Roman" w:eastAsia="Times New Roman" w:hAnsi="Times New Roman" w:cs="Times New Roman"/>
          <w:b/>
          <w:i/>
          <w:sz w:val="30"/>
          <w:szCs w:val="30"/>
          <w:lang w:val="fr-FR"/>
        </w:rPr>
        <w:t xml:space="preserve"> </w:t>
      </w:r>
      <w:r w:rsidRPr="008242F1">
        <w:rPr>
          <w:rFonts w:ascii="Times New Roman" w:eastAsia="Times New Roman" w:hAnsi="Times New Roman" w:cs="Times New Roman"/>
          <w:i/>
          <w:sz w:val="30"/>
          <w:szCs w:val="30"/>
          <w:lang w:val="fr-FR"/>
        </w:rPr>
        <w:t>vas / écrire / tu / cette lettre / lui</w:t>
      </w:r>
    </w:p>
    <w:p w:rsidR="00E408E5" w:rsidRPr="008242F1" w:rsidRDefault="00E408E5" w:rsidP="001C0FE3">
      <w:pPr>
        <w:numPr>
          <w:ilvl w:val="1"/>
          <w:numId w:val="58"/>
        </w:numPr>
        <w:tabs>
          <w:tab w:val="clear" w:pos="1440"/>
          <w:tab w:val="num" w:pos="851"/>
        </w:tabs>
        <w:spacing w:after="0" w:line="240" w:lineRule="auto"/>
        <w:ind w:left="0"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Tu vas lui écrire cette lettre.</w:t>
      </w:r>
    </w:p>
    <w:p w:rsidR="00E408E5" w:rsidRPr="008242F1" w:rsidRDefault="00E408E5" w:rsidP="001C0FE3">
      <w:pPr>
        <w:numPr>
          <w:ilvl w:val="0"/>
          <w:numId w:val="64"/>
        </w:numPr>
        <w:tabs>
          <w:tab w:val="left" w:pos="851"/>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vous / elle / expliquer / va / cette règle</w:t>
      </w:r>
    </w:p>
    <w:p w:rsidR="00E408E5" w:rsidRPr="008242F1" w:rsidRDefault="00E408E5" w:rsidP="001C0FE3">
      <w:pPr>
        <w:numPr>
          <w:ilvl w:val="0"/>
          <w:numId w:val="64"/>
        </w:numPr>
        <w:tabs>
          <w:tab w:val="left" w:pos="851"/>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montrer / viennent / les enfants / me / de / leur chambre</w:t>
      </w:r>
    </w:p>
    <w:p w:rsidR="00E408E5" w:rsidRPr="008242F1" w:rsidRDefault="00E408E5" w:rsidP="001C0FE3">
      <w:pPr>
        <w:numPr>
          <w:ilvl w:val="0"/>
          <w:numId w:val="64"/>
        </w:numPr>
        <w:tabs>
          <w:tab w:val="left" w:pos="851"/>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 dictionnaire / lui / nous / offrir / allons</w:t>
      </w:r>
    </w:p>
    <w:p w:rsidR="00E408E5" w:rsidRPr="008242F1" w:rsidRDefault="00E408E5" w:rsidP="001C0FE3">
      <w:pPr>
        <w:numPr>
          <w:ilvl w:val="0"/>
          <w:numId w:val="64"/>
        </w:numPr>
        <w:tabs>
          <w:tab w:val="left" w:pos="851"/>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de / tu / leur / des gâteaux / viens / de / proposer</w:t>
      </w:r>
    </w:p>
    <w:p w:rsidR="00E408E5" w:rsidRPr="008242F1" w:rsidRDefault="00E408E5" w:rsidP="001C0FE3">
      <w:pPr>
        <w:numPr>
          <w:ilvl w:val="0"/>
          <w:numId w:val="64"/>
        </w:numPr>
        <w:tabs>
          <w:tab w:val="left" w:pos="851"/>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 cette histoire / lui / vais / de / parler</w:t>
      </w:r>
    </w:p>
    <w:p w:rsidR="00E408E5" w:rsidRPr="008242F1" w:rsidRDefault="00E408E5" w:rsidP="001C0FE3">
      <w:pPr>
        <w:numPr>
          <w:ilvl w:val="0"/>
          <w:numId w:val="64"/>
        </w:numPr>
        <w:tabs>
          <w:tab w:val="left" w:pos="851"/>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les cahiers / nous / donner / te / allons</w:t>
      </w:r>
    </w:p>
    <w:p w:rsidR="00E408E5" w:rsidRPr="008242F1" w:rsidRDefault="00E408E5" w:rsidP="001C0FE3">
      <w:pPr>
        <w:numPr>
          <w:ilvl w:val="0"/>
          <w:numId w:val="64"/>
        </w:numPr>
        <w:tabs>
          <w:tab w:val="left" w:pos="851"/>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viens / acheter / de / je / leur / roses / de / un bouquet</w:t>
      </w:r>
    </w:p>
    <w:p w:rsidR="00E408E5" w:rsidRPr="008242F1" w:rsidRDefault="00E408E5" w:rsidP="001C0FE3">
      <w:pPr>
        <w:numPr>
          <w:ilvl w:val="0"/>
          <w:numId w:val="64"/>
        </w:numPr>
        <w:tabs>
          <w:tab w:val="left" w:pos="851"/>
        </w:tabs>
        <w:spacing w:after="0" w:line="240" w:lineRule="auto"/>
        <w:ind w:left="0" w:firstLine="567"/>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sz w:val="30"/>
          <w:szCs w:val="30"/>
          <w:lang w:val="fr-FR"/>
        </w:rPr>
        <w:t>au restaurant / nous / mon frère / va / inviter</w:t>
      </w:r>
    </w:p>
    <w:p w:rsidR="00E408E5" w:rsidRPr="008242F1" w:rsidRDefault="00E408E5" w:rsidP="00660AFF">
      <w:pPr>
        <w:spacing w:after="0" w:line="240" w:lineRule="auto"/>
        <w:ind w:firstLine="567"/>
        <w:jc w:val="both"/>
        <w:rPr>
          <w:rFonts w:ascii="Times New Roman" w:eastAsia="Times New Roman" w:hAnsi="Times New Roman" w:cs="Times New Roman"/>
          <w:b/>
          <w:sz w:val="30"/>
          <w:szCs w:val="30"/>
          <w:lang w:val="fr-FR"/>
        </w:rPr>
      </w:pPr>
    </w:p>
    <w:p w:rsidR="00E408E5" w:rsidRPr="008242F1" w:rsidRDefault="00E408E5"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7. Transformez suivant les modèles</w:t>
      </w:r>
      <w:r w:rsidR="004858E8">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rPr>
        <w:t xml:space="preserve">:  </w:t>
      </w:r>
    </w:p>
    <w:p w:rsidR="00E408E5" w:rsidRPr="008242F1" w:rsidRDefault="00E408E5" w:rsidP="00660AFF">
      <w:pPr>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sz w:val="30"/>
          <w:szCs w:val="30"/>
          <w:lang w:val="fr-FR"/>
        </w:rPr>
        <w:t>A)</w:t>
      </w:r>
      <w:r w:rsidR="004858E8">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i/>
          <w:sz w:val="30"/>
          <w:szCs w:val="30"/>
          <w:lang w:val="fr-FR"/>
        </w:rPr>
        <w:t>Modèle :</w:t>
      </w:r>
      <w:r w:rsidR="004858E8">
        <w:rPr>
          <w:rFonts w:ascii="Times New Roman" w:eastAsia="Times New Roman" w:hAnsi="Times New Roman" w:cs="Times New Roman"/>
          <w:b/>
          <w:i/>
          <w:sz w:val="30"/>
          <w:szCs w:val="30"/>
          <w:lang w:val="fr-FR"/>
        </w:rPr>
        <w:t xml:space="preserve"> </w:t>
      </w:r>
      <w:r w:rsidRPr="008242F1">
        <w:rPr>
          <w:rFonts w:ascii="Times New Roman" w:eastAsia="Times New Roman" w:hAnsi="Times New Roman" w:cs="Times New Roman"/>
          <w:i/>
          <w:sz w:val="30"/>
          <w:szCs w:val="30"/>
          <w:lang w:val="fr-FR"/>
        </w:rPr>
        <w:t xml:space="preserve">Est-ce qu’il part ? – Est-ce qu’il va partir ? </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1.</w:t>
      </w:r>
      <w:r w:rsidR="004858E8">
        <w:rPr>
          <w:rFonts w:ascii="Times New Roman" w:eastAsia="Times New Roman" w:hAnsi="Times New Roman" w:cs="Times New Roman"/>
          <w:sz w:val="30"/>
          <w:szCs w:val="30"/>
          <w:lang w:val="fr-FR"/>
        </w:rPr>
        <w:t xml:space="preserve"> </w:t>
      </w:r>
      <w:r w:rsidRPr="008242F1">
        <w:rPr>
          <w:rFonts w:ascii="Times New Roman" w:eastAsia="Times New Roman" w:hAnsi="Times New Roman" w:cs="Times New Roman"/>
          <w:sz w:val="30"/>
          <w:szCs w:val="30"/>
          <w:lang w:val="fr-FR"/>
        </w:rPr>
        <w:t>Est-ce que vous prenez un billet pour Montpellier ? 2. Est- ce que Pierre et Patrick se retrouvent à la gare ?</w:t>
      </w:r>
      <w:r w:rsidRPr="008242F1">
        <w:rPr>
          <w:rFonts w:ascii="Times New Roman" w:eastAsia="Times New Roman" w:hAnsi="Times New Roman" w:cs="Times New Roman"/>
          <w:sz w:val="30"/>
          <w:szCs w:val="30"/>
        </w:rPr>
        <w:t xml:space="preserve"> 3. Est- ce que tout le monde s’</w:t>
      </w:r>
      <w:r w:rsidRPr="008242F1">
        <w:rPr>
          <w:rFonts w:ascii="Times New Roman" w:eastAsia="Times New Roman" w:hAnsi="Times New Roman" w:cs="Times New Roman"/>
          <w:sz w:val="30"/>
          <w:szCs w:val="30"/>
          <w:lang w:val="fr-CA"/>
        </w:rPr>
        <w:t>endort vite dans le train? 4. Est- ce  que vos parents vous attendent avec leur voiture? 5. Est- ce que vous nous téléphonez tous les jours?</w:t>
      </w:r>
    </w:p>
    <w:p w:rsidR="00E408E5" w:rsidRPr="008242F1" w:rsidRDefault="00E408E5" w:rsidP="00660AFF">
      <w:pPr>
        <w:spacing w:after="0" w:line="240" w:lineRule="auto"/>
        <w:ind w:firstLine="567"/>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jc w:val="both"/>
        <w:rPr>
          <w:rFonts w:ascii="Times New Roman" w:eastAsia="Times New Roman" w:hAnsi="Times New Roman" w:cs="Times New Roman"/>
          <w:i/>
          <w:sz w:val="30"/>
          <w:szCs w:val="30"/>
          <w:lang w:val="fr-CA"/>
        </w:rPr>
      </w:pPr>
      <w:r w:rsidRPr="008242F1">
        <w:rPr>
          <w:rFonts w:ascii="Times New Roman" w:eastAsia="Times New Roman" w:hAnsi="Times New Roman" w:cs="Times New Roman"/>
          <w:b/>
          <w:sz w:val="30"/>
          <w:szCs w:val="30"/>
          <w:lang w:val="fr-CA"/>
        </w:rPr>
        <w:t>B)</w:t>
      </w:r>
      <w:r w:rsidR="004858E8">
        <w:rPr>
          <w:rFonts w:ascii="Times New Roman" w:eastAsia="Times New Roman" w:hAnsi="Times New Roman" w:cs="Times New Roman"/>
          <w:b/>
          <w:sz w:val="30"/>
          <w:szCs w:val="30"/>
          <w:lang w:val="fr-CA"/>
        </w:rPr>
        <w:t xml:space="preserve"> </w:t>
      </w:r>
      <w:r w:rsidRPr="008242F1">
        <w:rPr>
          <w:rFonts w:ascii="Times New Roman" w:eastAsia="Times New Roman" w:hAnsi="Times New Roman" w:cs="Times New Roman"/>
          <w:b/>
          <w:i/>
          <w:sz w:val="30"/>
          <w:szCs w:val="30"/>
          <w:lang w:val="fr-CA"/>
        </w:rPr>
        <w:t>Modéle :</w:t>
      </w:r>
      <w:r w:rsidR="004858E8">
        <w:rPr>
          <w:rFonts w:ascii="Times New Roman" w:eastAsia="Times New Roman" w:hAnsi="Times New Roman" w:cs="Times New Roman"/>
          <w:b/>
          <w:i/>
          <w:sz w:val="30"/>
          <w:szCs w:val="30"/>
          <w:lang w:val="fr-CA"/>
        </w:rPr>
        <w:t xml:space="preserve"> </w:t>
      </w:r>
      <w:r w:rsidRPr="008242F1">
        <w:rPr>
          <w:rFonts w:ascii="Times New Roman" w:eastAsia="Times New Roman" w:hAnsi="Times New Roman" w:cs="Times New Roman"/>
          <w:i/>
          <w:sz w:val="30"/>
          <w:szCs w:val="30"/>
          <w:lang w:val="fr-CA"/>
        </w:rPr>
        <w:t>Il est parti. – Il vient de partir.</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CA"/>
        </w:rPr>
        <w:t>1. On a inauguré ce musée à midi. 2. Quelques salles de cinéma ont ouvert leurs portes. 3. Nous sommes arrivés au quartier des Champs-Élysées. 4. Les amis ont pris du café avant la séance. 5. Vous avez donné un pourboire (</w:t>
      </w:r>
      <w:r w:rsidRPr="008242F1">
        <w:rPr>
          <w:rFonts w:ascii="Times New Roman" w:eastAsia="Times New Roman" w:hAnsi="Times New Roman" w:cs="Times New Roman"/>
          <w:sz w:val="30"/>
          <w:szCs w:val="30"/>
        </w:rPr>
        <w:t>чайові</w:t>
      </w:r>
      <w:r w:rsidRPr="008242F1">
        <w:rPr>
          <w:rFonts w:ascii="Times New Roman" w:eastAsia="Times New Roman" w:hAnsi="Times New Roman" w:cs="Times New Roman"/>
          <w:sz w:val="30"/>
          <w:szCs w:val="30"/>
          <w:lang w:val="fr-CA"/>
        </w:rPr>
        <w:t>)</w:t>
      </w:r>
      <w:r w:rsidR="004858E8">
        <w:rPr>
          <w:rFonts w:ascii="Times New Roman" w:eastAsia="Times New Roman" w:hAnsi="Times New Roman" w:cs="Times New Roman"/>
          <w:sz w:val="30"/>
          <w:szCs w:val="30"/>
          <w:lang w:val="fr-CA"/>
        </w:rPr>
        <w:t xml:space="preserve"> </w:t>
      </w:r>
      <w:r w:rsidRPr="008242F1">
        <w:rPr>
          <w:rFonts w:ascii="Times New Roman" w:eastAsia="Times New Roman" w:hAnsi="Times New Roman" w:cs="Times New Roman"/>
          <w:sz w:val="30"/>
          <w:szCs w:val="30"/>
          <w:lang w:val="fr-CA"/>
        </w:rPr>
        <w:t>à l’ouvreuse.</w:t>
      </w:r>
    </w:p>
    <w:p w:rsidR="0016160E" w:rsidRDefault="0016160E"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16160E">
      <w:pPr>
        <w:pStyle w:val="Fr--2"/>
        <w:rPr>
          <w:rFonts w:eastAsia="Times New Roman"/>
          <w:lang w:val="fr-FR"/>
        </w:rPr>
      </w:pPr>
      <w:r w:rsidRPr="008242F1">
        <w:rPr>
          <w:rFonts w:eastAsia="Times New Roman"/>
          <w:lang w:val="fr-FR"/>
        </w:rPr>
        <w:t>§2</w:t>
      </w:r>
    </w:p>
    <w:p w:rsidR="0016160E" w:rsidRDefault="0016160E" w:rsidP="00660AFF">
      <w:pPr>
        <w:spacing w:after="0" w:line="240" w:lineRule="auto"/>
        <w:ind w:firstLine="567"/>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 xml:space="preserve">8. Mettez le pronom qui convient, </w:t>
      </w:r>
      <w:r w:rsidRPr="008242F1">
        <w:rPr>
          <w:rFonts w:ascii="Times New Roman" w:eastAsia="Times New Roman" w:hAnsi="Times New Roman" w:cs="Times New Roman"/>
          <w:b/>
          <w:i/>
          <w:sz w:val="30"/>
          <w:szCs w:val="30"/>
          <w:u w:val="single"/>
          <w:lang w:val="fr-FR"/>
        </w:rPr>
        <w:t xml:space="preserve">qui </w:t>
      </w:r>
      <w:r w:rsidRPr="008242F1">
        <w:rPr>
          <w:rFonts w:ascii="Times New Roman" w:eastAsia="Times New Roman" w:hAnsi="Times New Roman" w:cs="Times New Roman"/>
          <w:b/>
          <w:sz w:val="30"/>
          <w:szCs w:val="30"/>
          <w:lang w:val="fr-FR"/>
        </w:rPr>
        <w:t xml:space="preserve">ou </w:t>
      </w:r>
      <w:r w:rsidRPr="008242F1">
        <w:rPr>
          <w:rFonts w:ascii="Times New Roman" w:eastAsia="Times New Roman" w:hAnsi="Times New Roman" w:cs="Times New Roman"/>
          <w:b/>
          <w:i/>
          <w:sz w:val="30"/>
          <w:szCs w:val="30"/>
          <w:u w:val="single"/>
          <w:lang w:val="fr-FR"/>
        </w:rPr>
        <w:t>que</w:t>
      </w:r>
      <w:r w:rsidRPr="008242F1">
        <w:rPr>
          <w:rFonts w:ascii="Times New Roman" w:eastAsia="Times New Roman" w:hAnsi="Times New Roman" w:cs="Times New Roman"/>
          <w:b/>
          <w:i/>
          <w:sz w:val="30"/>
          <w:szCs w:val="30"/>
          <w:u w:val="single"/>
        </w:rPr>
        <w:t xml:space="preserve">: </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route ... tu prends mène au village.</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femme ... me plaît s’appelle Céline.</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femme ... j’aime habite à Nice.</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dictionnaire ... je cherche est grand.</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livre ... m’intéresse est un roman policier.</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garçon ... danse avec elle est mon fils.</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veste ... vous portez vous va très bien.</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voiture ... roule si vite est une Volvo.</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chien ... joue avec le ballon s’appelle Médor.</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musée ... nous visitons est très beau.</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lis le journal ... mon père aime beaucoup.</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sac ... tu me donnes est trop petit.</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L’examen ... vous devez passer est très difficile.</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place ... on traverse est très jolie.</w:t>
      </w:r>
    </w:p>
    <w:p w:rsidR="00E408E5" w:rsidRPr="008242F1" w:rsidRDefault="00E408E5" w:rsidP="001C0FE3">
      <w:pPr>
        <w:numPr>
          <w:ilvl w:val="0"/>
          <w:numId w:val="61"/>
        </w:numPr>
        <w:tabs>
          <w:tab w:val="left" w:pos="1134"/>
        </w:tabs>
        <w:spacing w:after="0" w:line="240" w:lineRule="auto"/>
        <w:ind w:left="0"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 veut acheter une robe ... coûte 50 euros.</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p>
    <w:p w:rsidR="00E408E5" w:rsidRPr="008242F1" w:rsidRDefault="00E408E5"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 xml:space="preserve">9. Reliez les phrases suivantes par les pronoms </w:t>
      </w:r>
      <w:r w:rsidRPr="008242F1">
        <w:rPr>
          <w:rFonts w:ascii="Times New Roman" w:eastAsia="Times New Roman" w:hAnsi="Times New Roman" w:cs="Times New Roman"/>
          <w:b/>
          <w:i/>
          <w:sz w:val="30"/>
          <w:szCs w:val="30"/>
          <w:u w:val="single"/>
          <w:lang w:val="fr-FR"/>
        </w:rPr>
        <w:t xml:space="preserve">qui </w:t>
      </w:r>
      <w:r w:rsidRPr="008242F1">
        <w:rPr>
          <w:rFonts w:ascii="Times New Roman" w:eastAsia="Times New Roman" w:hAnsi="Times New Roman" w:cs="Times New Roman"/>
          <w:b/>
          <w:sz w:val="30"/>
          <w:szCs w:val="30"/>
          <w:lang w:val="fr-FR"/>
        </w:rPr>
        <w:t xml:space="preserve">ou </w:t>
      </w:r>
      <w:r w:rsidRPr="008242F1">
        <w:rPr>
          <w:rFonts w:ascii="Times New Roman" w:eastAsia="Times New Roman" w:hAnsi="Times New Roman" w:cs="Times New Roman"/>
          <w:b/>
          <w:i/>
          <w:sz w:val="30"/>
          <w:szCs w:val="30"/>
          <w:u w:val="single"/>
          <w:lang w:val="fr-FR"/>
        </w:rPr>
        <w:t>que</w:t>
      </w:r>
      <w:r w:rsidR="0095452C">
        <w:rPr>
          <w:rFonts w:ascii="Times New Roman" w:eastAsia="Times New Roman" w:hAnsi="Times New Roman" w:cs="Times New Roman"/>
          <w:b/>
          <w:i/>
          <w:sz w:val="30"/>
          <w:szCs w:val="30"/>
          <w:u w:val="single"/>
          <w:lang w:val="fr-FR"/>
        </w:rPr>
        <w:t xml:space="preserve"> </w:t>
      </w:r>
      <w:r w:rsidRPr="008242F1">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sz w:val="30"/>
          <w:szCs w:val="30"/>
        </w:rPr>
        <w:t>Об’єд</w:t>
      </w:r>
      <w:r w:rsidR="0016160E">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 xml:space="preserve">найте речення за допомогою займенників </w:t>
      </w:r>
      <w:r w:rsidRPr="008242F1">
        <w:rPr>
          <w:rFonts w:ascii="Times New Roman" w:eastAsia="Times New Roman" w:hAnsi="Times New Roman" w:cs="Times New Roman"/>
          <w:b/>
          <w:i/>
          <w:sz w:val="30"/>
          <w:szCs w:val="30"/>
          <w:u w:val="single"/>
          <w:lang w:val="fr-FR"/>
        </w:rPr>
        <w:t xml:space="preserve">qui </w:t>
      </w:r>
      <w:r w:rsidRPr="008242F1">
        <w:rPr>
          <w:rFonts w:ascii="Times New Roman" w:eastAsia="Times New Roman" w:hAnsi="Times New Roman" w:cs="Times New Roman"/>
          <w:b/>
          <w:sz w:val="30"/>
          <w:szCs w:val="30"/>
        </w:rPr>
        <w:t>або</w:t>
      </w:r>
      <w:r w:rsidR="0095452C" w:rsidRPr="0080730B">
        <w:rPr>
          <w:rFonts w:ascii="Times New Roman" w:eastAsia="Times New Roman" w:hAnsi="Times New Roman" w:cs="Times New Roman"/>
          <w:b/>
          <w:sz w:val="30"/>
          <w:szCs w:val="30"/>
          <w:lang w:val="fr-FR"/>
        </w:rPr>
        <w:t xml:space="preserve"> </w:t>
      </w:r>
      <w:r w:rsidRPr="008242F1">
        <w:rPr>
          <w:rFonts w:ascii="Times New Roman" w:eastAsia="Times New Roman" w:hAnsi="Times New Roman" w:cs="Times New Roman"/>
          <w:b/>
          <w:i/>
          <w:sz w:val="30"/>
          <w:szCs w:val="30"/>
          <w:u w:val="single"/>
          <w:lang w:val="fr-FR"/>
        </w:rPr>
        <w:t>que</w:t>
      </w:r>
      <w:r w:rsidRPr="008242F1">
        <w:rPr>
          <w:rFonts w:ascii="Times New Roman" w:eastAsia="Times New Roman" w:hAnsi="Times New Roman" w:cs="Times New Roman"/>
          <w:b/>
          <w:i/>
          <w:sz w:val="30"/>
          <w:szCs w:val="30"/>
          <w:u w:val="single"/>
        </w:rPr>
        <w:t>:</w:t>
      </w:r>
    </w:p>
    <w:p w:rsidR="00E408E5" w:rsidRPr="008242F1" w:rsidRDefault="00E408E5" w:rsidP="00660AFF">
      <w:pPr>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b/>
          <w:i/>
          <w:sz w:val="30"/>
          <w:szCs w:val="30"/>
          <w:lang w:val="fr-FR"/>
        </w:rPr>
        <w:t>Exemple:</w:t>
      </w:r>
      <w:r w:rsidRPr="008242F1">
        <w:rPr>
          <w:rFonts w:ascii="Times New Roman" w:eastAsia="Times New Roman" w:hAnsi="Times New Roman" w:cs="Times New Roman"/>
          <w:i/>
          <w:sz w:val="30"/>
          <w:szCs w:val="30"/>
          <w:lang w:val="fr-FR"/>
        </w:rPr>
        <w:t>Sylvie achète des pommes. Ces pommes sont très bonnes.</w:t>
      </w:r>
    </w:p>
    <w:p w:rsidR="00E408E5" w:rsidRPr="008242F1" w:rsidRDefault="00E408E5" w:rsidP="001C0FE3">
      <w:pPr>
        <w:numPr>
          <w:ilvl w:val="1"/>
          <w:numId w:val="58"/>
        </w:numPr>
        <w:spacing w:after="0" w:line="240" w:lineRule="auto"/>
        <w:ind w:left="0"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Sylvie achète des pommes qui sont très bonnes.</w:t>
      </w:r>
    </w:p>
    <w:p w:rsidR="00E408E5" w:rsidRPr="008242F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Alice achète des fraises. Ces fraises ne sont pas mûres (</w:t>
      </w:r>
      <w:r w:rsidRPr="008242F1">
        <w:rPr>
          <w:rFonts w:ascii="Times New Roman" w:eastAsia="Times New Roman" w:hAnsi="Times New Roman" w:cs="Times New Roman"/>
          <w:sz w:val="30"/>
          <w:szCs w:val="30"/>
        </w:rPr>
        <w:t>стиглі</w:t>
      </w:r>
      <w:r w:rsidRPr="008242F1">
        <w:rPr>
          <w:rFonts w:ascii="Times New Roman" w:eastAsia="Times New Roman" w:hAnsi="Times New Roman" w:cs="Times New Roman"/>
          <w:sz w:val="30"/>
          <w:szCs w:val="30"/>
          <w:lang w:val="fr-FR"/>
        </w:rPr>
        <w:t>).</w:t>
      </w:r>
    </w:p>
    <w:p w:rsidR="00E408E5" w:rsidRPr="008242F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Mon frère a une cravate. Il met souvent cette cravate.</w:t>
      </w:r>
    </w:p>
    <w:p w:rsidR="00E408E5" w:rsidRPr="008242F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Philippe apprend une langue étrangère. Il n’aime pas cette langue.</w:t>
      </w:r>
    </w:p>
    <w:p w:rsidR="00E408E5" w:rsidRPr="008242F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Maman achète du fromage. Ce fromage ne me plaît pas.</w:t>
      </w:r>
    </w:p>
    <w:p w:rsidR="00E408E5" w:rsidRPr="008242F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 brochet (</w:t>
      </w:r>
      <w:r w:rsidRPr="008242F1">
        <w:rPr>
          <w:rFonts w:ascii="Times New Roman" w:eastAsia="Times New Roman" w:hAnsi="Times New Roman" w:cs="Times New Roman"/>
          <w:sz w:val="30"/>
          <w:szCs w:val="30"/>
        </w:rPr>
        <w:t>щука</w:t>
      </w:r>
      <w:r w:rsidRPr="008242F1">
        <w:rPr>
          <w:rFonts w:ascii="Times New Roman" w:eastAsia="Times New Roman" w:hAnsi="Times New Roman" w:cs="Times New Roman"/>
          <w:sz w:val="30"/>
          <w:szCs w:val="30"/>
          <w:lang w:val="fr-FR"/>
        </w:rPr>
        <w:t>) est un poisson délicieux. On pêche ce poisson dans les rivières.</w:t>
      </w:r>
    </w:p>
    <w:p w:rsidR="00E408E5" w:rsidRPr="008242F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J’ai une amie. Elle travaille à la poste.</w:t>
      </w:r>
    </w:p>
    <w:p w:rsidR="00E408E5" w:rsidRPr="008242F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Éric va à la pharmacie. Cette pharmacie est à côté de sa maison.</w:t>
      </w:r>
    </w:p>
    <w:p w:rsidR="00E408E5" w:rsidRPr="008242F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Je regarde la statue. Cette statue représente Victor Hugo.</w:t>
      </w:r>
    </w:p>
    <w:p w:rsidR="00BD5541" w:rsidRPr="00BD554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BD5541">
        <w:rPr>
          <w:rFonts w:ascii="Times New Roman" w:eastAsia="Times New Roman" w:hAnsi="Times New Roman" w:cs="Times New Roman"/>
          <w:sz w:val="30"/>
          <w:szCs w:val="30"/>
          <w:lang w:val="fr-FR"/>
        </w:rPr>
        <w:t>Les visiteurs admirent le tableau. Le musée a acheté ce tableau la semaine passée.</w:t>
      </w:r>
    </w:p>
    <w:p w:rsidR="00E408E5" w:rsidRPr="00BD5541" w:rsidRDefault="00E408E5" w:rsidP="001C0FE3">
      <w:pPr>
        <w:numPr>
          <w:ilvl w:val="0"/>
          <w:numId w:val="59"/>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BD5541">
        <w:rPr>
          <w:rFonts w:ascii="Times New Roman" w:eastAsia="Times New Roman" w:hAnsi="Times New Roman" w:cs="Times New Roman"/>
          <w:sz w:val="30"/>
          <w:szCs w:val="30"/>
          <w:lang w:val="fr-FR"/>
        </w:rPr>
        <w:t>Nathalie a une chambre. La chambre donne sur une jolie place.</w:t>
      </w:r>
    </w:p>
    <w:p w:rsidR="00BD5541" w:rsidRDefault="00BD5541" w:rsidP="00660AFF">
      <w:pPr>
        <w:spacing w:after="0" w:line="240" w:lineRule="auto"/>
        <w:ind w:firstLine="567"/>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 xml:space="preserve">10. Mettez </w:t>
      </w:r>
      <w:r w:rsidRPr="008242F1">
        <w:rPr>
          <w:rFonts w:ascii="Times New Roman" w:eastAsia="Times New Roman" w:hAnsi="Times New Roman" w:cs="Times New Roman"/>
          <w:b/>
          <w:i/>
          <w:sz w:val="30"/>
          <w:szCs w:val="30"/>
          <w:lang w:val="fr-FR"/>
        </w:rPr>
        <w:t xml:space="preserve">qui </w:t>
      </w:r>
      <w:r w:rsidRPr="008242F1">
        <w:rPr>
          <w:rFonts w:ascii="Times New Roman" w:eastAsia="Times New Roman" w:hAnsi="Times New Roman" w:cs="Times New Roman"/>
          <w:b/>
          <w:sz w:val="30"/>
          <w:szCs w:val="30"/>
          <w:lang w:val="fr-FR"/>
        </w:rPr>
        <w:t xml:space="preserve">ou </w:t>
      </w:r>
      <w:r w:rsidRPr="008242F1">
        <w:rPr>
          <w:rFonts w:ascii="Times New Roman" w:eastAsia="Times New Roman" w:hAnsi="Times New Roman" w:cs="Times New Roman"/>
          <w:b/>
          <w:i/>
          <w:sz w:val="30"/>
          <w:szCs w:val="30"/>
          <w:lang w:val="fr-FR"/>
        </w:rPr>
        <w:t>que :</w:t>
      </w:r>
    </w:p>
    <w:p w:rsidR="00E408E5" w:rsidRPr="005E1CE8" w:rsidRDefault="00E408E5" w:rsidP="00660AFF">
      <w:pPr>
        <w:spacing w:after="0" w:line="240" w:lineRule="auto"/>
        <w:ind w:firstLine="567"/>
        <w:jc w:val="both"/>
        <w:rPr>
          <w:rFonts w:ascii="Times New Roman" w:eastAsia="Times New Roman" w:hAnsi="Times New Roman" w:cs="Times New Roman"/>
          <w:spacing w:val="4"/>
          <w:sz w:val="30"/>
          <w:szCs w:val="30"/>
          <w:lang w:val="fr-FR"/>
        </w:rPr>
      </w:pPr>
      <w:r w:rsidRPr="005E1CE8">
        <w:rPr>
          <w:rFonts w:ascii="Times New Roman" w:eastAsia="Times New Roman" w:hAnsi="Times New Roman" w:cs="Times New Roman"/>
          <w:spacing w:val="4"/>
          <w:sz w:val="30"/>
          <w:szCs w:val="30"/>
          <w:lang w:val="fr-FR"/>
        </w:rPr>
        <w:t xml:space="preserve">1. C’est la rue ... mène au centre de la ville. 2. Dans cette rue il y a une maison ... je trouve belle. 3. Voici le chien ... la famille aime beaucoup. 4. L’avenue ... vous cherchez n’est pas loin. 5. Les livres ... les étudiants doivent lire sont à la bibliothèque. 6. Le coiffeur ... m’a coupé les cheveux est très gai. 7. Vous avez beaucoup d’amis ... nous trouvons sympathiques. 8. Je suis content de la note ... on m’a donnée. 9. L’autobus ... vous prenez roule vite. </w:t>
      </w:r>
    </w:p>
    <w:p w:rsidR="00BD5541" w:rsidRDefault="00BD5541" w:rsidP="00660AFF">
      <w:pPr>
        <w:spacing w:after="0" w:line="240" w:lineRule="auto"/>
        <w:ind w:firstLine="567"/>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11. Terminez les phrases :</w:t>
      </w:r>
    </w:p>
    <w:p w:rsidR="00E408E5" w:rsidRPr="008242F1" w:rsidRDefault="00E408E5" w:rsidP="001C0FE3">
      <w:pPr>
        <w:numPr>
          <w:ilvl w:val="0"/>
          <w:numId w:val="60"/>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Regardez cette jeune fille qui ...</w:t>
      </w:r>
    </w:p>
    <w:p w:rsidR="00E408E5" w:rsidRPr="008242F1" w:rsidRDefault="00E408E5" w:rsidP="001C0FE3">
      <w:pPr>
        <w:numPr>
          <w:ilvl w:val="0"/>
          <w:numId w:val="60"/>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J’aime beaucoup le gâteau que ...</w:t>
      </w:r>
    </w:p>
    <w:p w:rsidR="00E408E5" w:rsidRPr="008242F1" w:rsidRDefault="00E408E5" w:rsidP="001C0FE3">
      <w:pPr>
        <w:numPr>
          <w:ilvl w:val="0"/>
          <w:numId w:val="60"/>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Notre professeur lit le texte qui ... </w:t>
      </w:r>
    </w:p>
    <w:p w:rsidR="00E408E5" w:rsidRPr="008242F1" w:rsidRDefault="00E408E5" w:rsidP="001C0FE3">
      <w:pPr>
        <w:numPr>
          <w:ilvl w:val="0"/>
          <w:numId w:val="60"/>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Ma soeur fait ses études à l’Université qui ...</w:t>
      </w:r>
    </w:p>
    <w:p w:rsidR="00E408E5" w:rsidRPr="008242F1" w:rsidRDefault="00E408E5" w:rsidP="001C0FE3">
      <w:pPr>
        <w:numPr>
          <w:ilvl w:val="0"/>
          <w:numId w:val="60"/>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La place que ...</w:t>
      </w:r>
    </w:p>
    <w:p w:rsidR="00E408E5" w:rsidRPr="008242F1" w:rsidRDefault="00E408E5" w:rsidP="001C0FE3">
      <w:pPr>
        <w:numPr>
          <w:ilvl w:val="0"/>
          <w:numId w:val="60"/>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Elle habite une belle maison qui ...</w:t>
      </w:r>
    </w:p>
    <w:p w:rsidR="00E408E5" w:rsidRPr="008242F1" w:rsidRDefault="00E408E5" w:rsidP="001C0FE3">
      <w:pPr>
        <w:numPr>
          <w:ilvl w:val="0"/>
          <w:numId w:val="60"/>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Donne-moi le livre qui ...</w:t>
      </w:r>
    </w:p>
    <w:p w:rsidR="00E408E5" w:rsidRPr="008242F1" w:rsidRDefault="00E408E5" w:rsidP="001C0FE3">
      <w:pPr>
        <w:numPr>
          <w:ilvl w:val="0"/>
          <w:numId w:val="60"/>
        </w:numPr>
        <w:tabs>
          <w:tab w:val="left" w:pos="993"/>
        </w:tabs>
        <w:spacing w:after="0" w:line="240" w:lineRule="auto"/>
        <w:ind w:left="0"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Apporte-moi le livre que ...</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p>
    <w:p w:rsidR="00E408E5" w:rsidRPr="008242F1" w:rsidRDefault="00E408E5" w:rsidP="00660AFF">
      <w:pPr>
        <w:tabs>
          <w:tab w:val="left" w:pos="610"/>
          <w:tab w:val="left" w:leader="underscore" w:pos="3475"/>
        </w:tabs>
        <w:autoSpaceDE w:val="0"/>
        <w:autoSpaceDN w:val="0"/>
        <w:adjustRightInd w:val="0"/>
        <w:spacing w:after="0" w:line="240" w:lineRule="auto"/>
        <w:ind w:firstLine="567"/>
        <w:jc w:val="both"/>
        <w:rPr>
          <w:rFonts w:ascii="Times New Roman" w:eastAsia="Times New Roman" w:hAnsi="Times New Roman" w:cs="Times New Roman"/>
          <w:b/>
          <w:bCs/>
          <w:iCs/>
          <w:sz w:val="30"/>
          <w:szCs w:val="30"/>
          <w:lang w:eastAsia="es-ES_tradnl"/>
        </w:rPr>
      </w:pPr>
      <w:r w:rsidRPr="008242F1">
        <w:rPr>
          <w:rFonts w:ascii="Times New Roman" w:eastAsia="Times New Roman" w:hAnsi="Times New Roman" w:cs="Times New Roman"/>
          <w:b/>
          <w:bCs/>
          <w:iCs/>
          <w:sz w:val="30"/>
          <w:szCs w:val="30"/>
          <w:lang w:val="es-ES_tradnl" w:eastAsia="es-ES_tradnl"/>
        </w:rPr>
        <w:t xml:space="preserve">12.Reliez les phrases suivantes par le pronom </w:t>
      </w:r>
      <w:r w:rsidRPr="008242F1">
        <w:rPr>
          <w:rFonts w:ascii="Times New Roman" w:eastAsia="Times New Roman" w:hAnsi="Times New Roman" w:cs="Times New Roman"/>
          <w:b/>
          <w:bCs/>
          <w:i/>
          <w:iCs/>
          <w:sz w:val="30"/>
          <w:szCs w:val="30"/>
          <w:u w:val="single"/>
          <w:lang w:val="es-ES_tradnl" w:eastAsia="es-ES_tradnl"/>
        </w:rPr>
        <w:t>dont</w:t>
      </w:r>
      <w:r w:rsidR="0095452C">
        <w:rPr>
          <w:rFonts w:ascii="Times New Roman" w:eastAsia="Times New Roman" w:hAnsi="Times New Roman" w:cs="Times New Roman"/>
          <w:b/>
          <w:bCs/>
          <w:i/>
          <w:iCs/>
          <w:sz w:val="30"/>
          <w:szCs w:val="30"/>
          <w:u w:val="single"/>
          <w:lang w:val="es-ES_tradnl" w:eastAsia="es-ES_tradnl"/>
        </w:rPr>
        <w:t xml:space="preserve"> </w:t>
      </w:r>
      <w:r w:rsidRPr="008242F1">
        <w:rPr>
          <w:rFonts w:ascii="Times New Roman" w:eastAsia="Times New Roman" w:hAnsi="Times New Roman" w:cs="Times New Roman"/>
          <w:b/>
          <w:bCs/>
          <w:iCs/>
          <w:sz w:val="30"/>
          <w:szCs w:val="30"/>
          <w:lang w:eastAsia="es-ES_tradnl"/>
        </w:rPr>
        <w:t xml:space="preserve">/ Об’єднайте наступні речення займенником </w:t>
      </w:r>
      <w:r w:rsidRPr="008242F1">
        <w:rPr>
          <w:rFonts w:ascii="Times New Roman" w:eastAsia="Times New Roman" w:hAnsi="Times New Roman" w:cs="Times New Roman"/>
          <w:b/>
          <w:bCs/>
          <w:i/>
          <w:iCs/>
          <w:sz w:val="30"/>
          <w:szCs w:val="30"/>
          <w:u w:val="single"/>
          <w:lang w:val="es-ES_tradnl" w:eastAsia="es-ES_tradnl"/>
        </w:rPr>
        <w:t>dont:</w:t>
      </w:r>
    </w:p>
    <w:p w:rsidR="005E1CE8" w:rsidRDefault="005E1CE8" w:rsidP="00660AFF">
      <w:pPr>
        <w:autoSpaceDE w:val="0"/>
        <w:autoSpaceDN w:val="0"/>
        <w:adjustRightInd w:val="0"/>
        <w:spacing w:after="0" w:line="240" w:lineRule="auto"/>
        <w:ind w:firstLine="567"/>
        <w:jc w:val="both"/>
        <w:rPr>
          <w:rFonts w:ascii="Times New Roman" w:eastAsia="Times New Roman" w:hAnsi="Times New Roman" w:cs="Palatino Linotype"/>
          <w:b/>
          <w:sz w:val="30"/>
          <w:szCs w:val="30"/>
          <w:lang w:eastAsia="fr-FR"/>
        </w:rPr>
      </w:pPr>
    </w:p>
    <w:p w:rsidR="00E408E5" w:rsidRPr="008242F1" w:rsidRDefault="00E408E5" w:rsidP="00660AFF">
      <w:pPr>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b/>
          <w:sz w:val="30"/>
          <w:szCs w:val="30"/>
          <w:lang w:val="fr-FR" w:eastAsia="fr-FR"/>
        </w:rPr>
        <w:t>A)</w:t>
      </w:r>
      <w:r w:rsidRPr="008242F1">
        <w:rPr>
          <w:rFonts w:ascii="Times New Roman" w:eastAsia="Times New Roman" w:hAnsi="Times New Roman" w:cs="Palatino Linotype"/>
          <w:sz w:val="30"/>
          <w:szCs w:val="30"/>
          <w:lang w:val="fr-FR" w:eastAsia="fr-FR"/>
        </w:rPr>
        <w:t xml:space="preserve">Je n’ai pas lu ce roman. On parle beaucoup </w:t>
      </w:r>
      <w:r w:rsidRPr="008242F1">
        <w:rPr>
          <w:rFonts w:ascii="Times New Roman" w:eastAsia="Times New Roman" w:hAnsi="Times New Roman" w:cs="Palatino Linotype"/>
          <w:sz w:val="30"/>
          <w:szCs w:val="30"/>
          <w:u w:val="single"/>
          <w:lang w:val="fr-FR" w:eastAsia="fr-FR"/>
        </w:rPr>
        <w:t>de ce roman</w:t>
      </w:r>
      <w:r w:rsidRPr="008242F1">
        <w:rPr>
          <w:rFonts w:ascii="Times New Roman" w:eastAsia="Times New Roman" w:hAnsi="Times New Roman" w:cs="Palatino Linotype"/>
          <w:sz w:val="30"/>
          <w:szCs w:val="30"/>
          <w:lang w:val="fr-FR" w:eastAsia="fr-FR"/>
        </w:rPr>
        <w:t>.</w:t>
      </w:r>
    </w:p>
    <w:p w:rsidR="00E408E5" w:rsidRPr="008242F1" w:rsidRDefault="00E408E5" w:rsidP="00660AFF">
      <w:pPr>
        <w:autoSpaceDE w:val="0"/>
        <w:autoSpaceDN w:val="0"/>
        <w:adjustRightInd w:val="0"/>
        <w:spacing w:after="0" w:line="240" w:lineRule="auto"/>
        <w:ind w:firstLine="567"/>
        <w:jc w:val="both"/>
        <w:rPr>
          <w:rFonts w:ascii="Times New Roman" w:eastAsia="Times New Roman" w:hAnsi="Times New Roman" w:cs="Book Antiqua"/>
          <w:b/>
          <w:bCs/>
          <w:i/>
          <w:iCs/>
          <w:sz w:val="30"/>
          <w:szCs w:val="30"/>
          <w:lang w:val="fr-FR" w:eastAsia="fr-FR"/>
        </w:rPr>
      </w:pPr>
      <w:r w:rsidRPr="008242F1">
        <w:rPr>
          <w:rFonts w:ascii="Times New Roman" w:eastAsia="Times New Roman" w:hAnsi="Times New Roman" w:cs="Book Antiqua"/>
          <w:bCs/>
          <w:i/>
          <w:iCs/>
          <w:sz w:val="30"/>
          <w:szCs w:val="30"/>
          <w:lang w:val="fr-FR" w:eastAsia="fr-FR"/>
        </w:rPr>
        <w:t xml:space="preserve"> Je n’ai pas lu ce roman </w:t>
      </w:r>
      <w:r w:rsidRPr="008242F1">
        <w:rPr>
          <w:rFonts w:ascii="Times New Roman" w:eastAsia="Times New Roman" w:hAnsi="Times New Roman" w:cs="Book Antiqua"/>
          <w:bCs/>
          <w:sz w:val="30"/>
          <w:szCs w:val="30"/>
          <w:lang w:val="fr-FR" w:eastAsia="fr-FR"/>
        </w:rPr>
        <w:t xml:space="preserve">dont </w:t>
      </w:r>
      <w:r w:rsidRPr="008242F1">
        <w:rPr>
          <w:rFonts w:ascii="Times New Roman" w:eastAsia="Times New Roman" w:hAnsi="Times New Roman" w:cs="Book Antiqua"/>
          <w:bCs/>
          <w:i/>
          <w:iCs/>
          <w:sz w:val="30"/>
          <w:szCs w:val="30"/>
          <w:lang w:val="fr-FR" w:eastAsia="fr-FR"/>
        </w:rPr>
        <w:t>on parle beaucoup</w:t>
      </w:r>
      <w:r w:rsidRPr="008242F1">
        <w:rPr>
          <w:rFonts w:ascii="Times New Roman" w:eastAsia="Times New Roman" w:hAnsi="Times New Roman" w:cs="Book Antiqua"/>
          <w:b/>
          <w:bCs/>
          <w:i/>
          <w:iCs/>
          <w:sz w:val="30"/>
          <w:szCs w:val="30"/>
          <w:lang w:val="fr-FR" w:eastAsia="fr-FR"/>
        </w:rPr>
        <w:t>.</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J’ai trouvé un appartement. Je suis très content de cet appartement.</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Voici le musée. Je vous ai parlé de ce musée.</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C’est un document très important. J’ai besoin de ce document.</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Il m’a appris une nouvelle. Il n’est pas sûr de cette nouvelle.</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La gymnaste montre sa médaille d’or. Elle est très fière de sa médaille.</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J’adore les plages. Le sable de ces plages est fin.</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Je vais relire ce roman. J’ai oublié la fin de ce roman.</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Philippe a fait ce voyage. Il rêvait de ce voyage depuis des années.</w:t>
      </w:r>
    </w:p>
    <w:p w:rsidR="00E408E5" w:rsidRPr="008242F1" w:rsidRDefault="00E408E5" w:rsidP="001C0FE3">
      <w:pPr>
        <w:numPr>
          <w:ilvl w:val="0"/>
          <w:numId w:val="62"/>
        </w:numPr>
        <w:tabs>
          <w:tab w:val="left" w:pos="874"/>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C’était une soirée magnifique. Je me souviens souvent de cette soirée.</w:t>
      </w:r>
    </w:p>
    <w:p w:rsidR="00E408E5" w:rsidRPr="008242F1" w:rsidRDefault="00E408E5" w:rsidP="00660AFF">
      <w:pPr>
        <w:tabs>
          <w:tab w:val="left" w:pos="874"/>
        </w:tabs>
        <w:autoSpaceDE w:val="0"/>
        <w:autoSpaceDN w:val="0"/>
        <w:adjustRightInd w:val="0"/>
        <w:spacing w:after="0" w:line="240" w:lineRule="auto"/>
        <w:ind w:firstLine="567"/>
        <w:jc w:val="both"/>
        <w:rPr>
          <w:rFonts w:ascii="Palatino Linotype" w:eastAsia="Times New Roman" w:hAnsi="Palatino Linotype" w:cs="Palatino Linotype"/>
          <w:b/>
          <w:sz w:val="30"/>
          <w:szCs w:val="30"/>
          <w:lang w:val="fr-FR" w:eastAsia="fr-FR"/>
        </w:rPr>
      </w:pPr>
      <w:r w:rsidRPr="008242F1">
        <w:rPr>
          <w:rFonts w:ascii="Times New Roman" w:eastAsia="Times New Roman" w:hAnsi="Times New Roman" w:cs="Palatino Linotype"/>
          <w:sz w:val="30"/>
          <w:szCs w:val="30"/>
          <w:lang w:val="fr-FR" w:eastAsia="fr-FR"/>
        </w:rPr>
        <w:t>10.Je vais te rendre ce dictionnaire. Je n’ai plus besoin de ce dictionnaire.</w:t>
      </w:r>
    </w:p>
    <w:p w:rsidR="005E1CE8" w:rsidRDefault="005E1CE8" w:rsidP="00660AFF">
      <w:pPr>
        <w:tabs>
          <w:tab w:val="left" w:pos="600"/>
        </w:tabs>
        <w:autoSpaceDE w:val="0"/>
        <w:autoSpaceDN w:val="0"/>
        <w:adjustRightInd w:val="0"/>
        <w:spacing w:after="0" w:line="240" w:lineRule="auto"/>
        <w:ind w:firstLine="567"/>
        <w:jc w:val="both"/>
        <w:rPr>
          <w:rFonts w:ascii="Palatino Linotype" w:eastAsia="Times New Roman" w:hAnsi="Palatino Linotype" w:cs="Palatino Linotype"/>
          <w:b/>
          <w:sz w:val="30"/>
          <w:szCs w:val="30"/>
          <w:lang w:eastAsia="fr-FR"/>
        </w:rPr>
      </w:pPr>
    </w:p>
    <w:p w:rsidR="00E408E5" w:rsidRPr="00132EF8" w:rsidRDefault="00E408E5" w:rsidP="00660AFF">
      <w:pPr>
        <w:tabs>
          <w:tab w:val="left" w:pos="600"/>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132EF8">
        <w:rPr>
          <w:rFonts w:ascii="Times New Roman" w:eastAsia="Times New Roman" w:hAnsi="Times New Roman" w:cs="Times New Roman"/>
          <w:b/>
          <w:sz w:val="30"/>
          <w:szCs w:val="30"/>
          <w:lang w:val="fr-FR" w:eastAsia="fr-FR"/>
        </w:rPr>
        <w:t>B)</w:t>
      </w:r>
      <w:r w:rsidRPr="00132EF8">
        <w:rPr>
          <w:rFonts w:ascii="Times New Roman" w:eastAsia="Times New Roman" w:hAnsi="Times New Roman" w:cs="Times New Roman"/>
          <w:sz w:val="30"/>
          <w:szCs w:val="30"/>
          <w:lang w:val="fr-FR" w:eastAsia="fr-FR"/>
        </w:rPr>
        <w:tab/>
        <w:t>C’est une belle histoire. Sa fin est très triste.</w:t>
      </w:r>
    </w:p>
    <w:p w:rsidR="00E408E5" w:rsidRPr="00D47825" w:rsidRDefault="00E408E5" w:rsidP="00660AFF">
      <w:pPr>
        <w:autoSpaceDE w:val="0"/>
        <w:autoSpaceDN w:val="0"/>
        <w:adjustRightInd w:val="0"/>
        <w:spacing w:after="0" w:line="240" w:lineRule="auto"/>
        <w:ind w:firstLine="567"/>
        <w:jc w:val="both"/>
        <w:rPr>
          <w:rFonts w:ascii="Times New Roman" w:eastAsia="Times New Roman" w:hAnsi="Times New Roman" w:cs="Times New Roman"/>
          <w:bCs/>
          <w:i/>
          <w:iCs/>
          <w:sz w:val="30"/>
          <w:szCs w:val="30"/>
          <w:lang w:val="fr-FR" w:eastAsia="fr-FR"/>
        </w:rPr>
      </w:pPr>
      <w:r w:rsidRPr="008242F1">
        <w:rPr>
          <w:rFonts w:ascii="Book Antiqua" w:eastAsia="Times New Roman" w:hAnsi="Book Antiqua" w:cs="Book Antiqua"/>
          <w:b/>
          <w:bCs/>
          <w:i/>
          <w:iCs/>
          <w:sz w:val="30"/>
          <w:szCs w:val="30"/>
          <w:lang w:val="fr-FR" w:eastAsia="fr-FR"/>
        </w:rPr>
        <w:t xml:space="preserve"> </w:t>
      </w:r>
      <w:r w:rsidRPr="00D47825">
        <w:rPr>
          <w:rFonts w:ascii="Times New Roman" w:eastAsia="Times New Roman" w:hAnsi="Times New Roman" w:cs="Times New Roman"/>
          <w:bCs/>
          <w:i/>
          <w:iCs/>
          <w:sz w:val="30"/>
          <w:szCs w:val="30"/>
          <w:lang w:val="fr-FR" w:eastAsia="fr-FR"/>
        </w:rPr>
        <w:t xml:space="preserve">C’est une belle histoire </w:t>
      </w:r>
      <w:r w:rsidRPr="00D47825">
        <w:rPr>
          <w:rFonts w:ascii="Times New Roman" w:eastAsia="Times New Roman" w:hAnsi="Times New Roman" w:cs="Times New Roman"/>
          <w:bCs/>
          <w:sz w:val="30"/>
          <w:szCs w:val="30"/>
          <w:lang w:val="fr-FR" w:eastAsia="fr-FR"/>
        </w:rPr>
        <w:t xml:space="preserve">dont la </w:t>
      </w:r>
      <w:r w:rsidRPr="00D47825">
        <w:rPr>
          <w:rFonts w:ascii="Times New Roman" w:eastAsia="Times New Roman" w:hAnsi="Times New Roman" w:cs="Times New Roman"/>
          <w:bCs/>
          <w:i/>
          <w:iCs/>
          <w:sz w:val="30"/>
          <w:szCs w:val="30"/>
          <w:lang w:val="fr-FR" w:eastAsia="fr-FR"/>
        </w:rPr>
        <w:t>fin est très triste.</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Marion a rencontré un jeune Italien. Sa famille est d’origine française.</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C’est un livre. Son succès est immense.</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C’est un enfant très gentil. Ses parents travaillent au lycée.</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Paul a une collection de timbres. Leur variété est étonnante.</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J’aime ma mère. Son sourire est si bon.</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Voici une fille. Ses cheveux sont blonds.</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La vipère est un serpent dangereux. Sa morsure peut être mortelle.</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C’est un roman. Son action se passe au XIX siècle.</w:t>
      </w:r>
    </w:p>
    <w:p w:rsidR="00E408E5" w:rsidRPr="008242F1" w:rsidRDefault="00E408E5" w:rsidP="001C0FE3">
      <w:pPr>
        <w:numPr>
          <w:ilvl w:val="0"/>
          <w:numId w:val="63"/>
        </w:numPr>
        <w:tabs>
          <w:tab w:val="left" w:pos="926"/>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Le canard est un oiseau. Ses pattes sont palmées.</w:t>
      </w:r>
    </w:p>
    <w:p w:rsidR="00E408E5" w:rsidRPr="008242F1" w:rsidRDefault="00E408E5" w:rsidP="001C0FE3">
      <w:pPr>
        <w:numPr>
          <w:ilvl w:val="0"/>
          <w:numId w:val="63"/>
        </w:numPr>
        <w:tabs>
          <w:tab w:val="left" w:pos="567"/>
          <w:tab w:val="left" w:pos="960"/>
        </w:tabs>
        <w:autoSpaceDE w:val="0"/>
        <w:autoSpaceDN w:val="0"/>
        <w:adjustRightInd w:val="0"/>
        <w:spacing w:after="0" w:line="240" w:lineRule="auto"/>
        <w:ind w:firstLine="567"/>
        <w:jc w:val="both"/>
        <w:rPr>
          <w:rFonts w:ascii="Times New Roman" w:eastAsia="Times New Roman" w:hAnsi="Times New Roman" w:cs="Palatino Linotype"/>
          <w:sz w:val="30"/>
          <w:szCs w:val="30"/>
          <w:lang w:val="fr-FR" w:eastAsia="fr-FR"/>
        </w:rPr>
      </w:pPr>
      <w:r w:rsidRPr="008242F1">
        <w:rPr>
          <w:rFonts w:ascii="Times New Roman" w:eastAsia="Times New Roman" w:hAnsi="Times New Roman" w:cs="Palatino Linotype"/>
          <w:sz w:val="30"/>
          <w:szCs w:val="30"/>
          <w:lang w:val="fr-FR" w:eastAsia="fr-FR"/>
        </w:rPr>
        <w:t>C’est une chanteuse. Sa voix est très belle.</w:t>
      </w:r>
    </w:p>
    <w:p w:rsidR="00E408E5" w:rsidRDefault="00E408E5" w:rsidP="00660AFF">
      <w:pPr>
        <w:tabs>
          <w:tab w:val="left" w:pos="960"/>
        </w:tabs>
        <w:autoSpaceDE w:val="0"/>
        <w:autoSpaceDN w:val="0"/>
        <w:adjustRightInd w:val="0"/>
        <w:spacing w:after="0" w:line="240" w:lineRule="auto"/>
        <w:ind w:firstLine="567"/>
        <w:jc w:val="both"/>
        <w:rPr>
          <w:rFonts w:ascii="Times New Roman" w:eastAsia="Times New Roman" w:hAnsi="Times New Roman" w:cs="Palatino Linotype"/>
          <w:sz w:val="30"/>
          <w:szCs w:val="30"/>
          <w:lang w:eastAsia="fr-FR"/>
        </w:rPr>
      </w:pPr>
    </w:p>
    <w:p w:rsidR="00132EF8" w:rsidRPr="00132EF8" w:rsidRDefault="00132EF8" w:rsidP="00660AFF">
      <w:pPr>
        <w:tabs>
          <w:tab w:val="left" w:pos="960"/>
        </w:tabs>
        <w:autoSpaceDE w:val="0"/>
        <w:autoSpaceDN w:val="0"/>
        <w:adjustRightInd w:val="0"/>
        <w:spacing w:after="0" w:line="240" w:lineRule="auto"/>
        <w:ind w:firstLine="567"/>
        <w:jc w:val="both"/>
        <w:rPr>
          <w:rFonts w:ascii="Times New Roman" w:eastAsia="Times New Roman" w:hAnsi="Times New Roman" w:cs="Palatino Linotype"/>
          <w:sz w:val="30"/>
          <w:szCs w:val="30"/>
          <w:lang w:eastAsia="fr-FR"/>
        </w:rPr>
      </w:pPr>
    </w:p>
    <w:p w:rsidR="00E408E5" w:rsidRPr="008242F1" w:rsidRDefault="00E408E5" w:rsidP="00660AFF">
      <w:pPr>
        <w:tabs>
          <w:tab w:val="left" w:pos="960"/>
        </w:tabs>
        <w:autoSpaceDE w:val="0"/>
        <w:autoSpaceDN w:val="0"/>
        <w:adjustRightInd w:val="0"/>
        <w:spacing w:after="0" w:line="240" w:lineRule="auto"/>
        <w:ind w:firstLine="567"/>
        <w:jc w:val="both"/>
        <w:rPr>
          <w:rFonts w:ascii="Times New Roman" w:eastAsia="Times New Roman" w:hAnsi="Times New Roman" w:cs="Times New Roman"/>
          <w:b/>
          <w:sz w:val="30"/>
          <w:szCs w:val="30"/>
          <w:lang w:val="fr-FR" w:eastAsia="fr-FR"/>
        </w:rPr>
      </w:pPr>
      <w:r w:rsidRPr="008242F1">
        <w:rPr>
          <w:rFonts w:ascii="Times New Roman" w:eastAsia="Times New Roman" w:hAnsi="Times New Roman" w:cs="Times New Roman"/>
          <w:b/>
          <w:sz w:val="30"/>
          <w:szCs w:val="30"/>
          <w:lang w:val="fr-FR" w:eastAsia="fr-FR"/>
        </w:rPr>
        <w:t>13.</w:t>
      </w:r>
      <w:r w:rsidRPr="008242F1">
        <w:rPr>
          <w:rFonts w:ascii="Times New Roman" w:eastAsia="Times New Roman" w:hAnsi="Times New Roman" w:cs="Times New Roman"/>
          <w:b/>
          <w:sz w:val="30"/>
          <w:szCs w:val="30"/>
          <w:u w:val="single"/>
          <w:lang w:val="fr-FR" w:eastAsia="fr-FR"/>
        </w:rPr>
        <w:t xml:space="preserve"> Dont </w:t>
      </w:r>
      <w:r w:rsidRPr="008242F1">
        <w:rPr>
          <w:rFonts w:ascii="Times New Roman" w:eastAsia="Times New Roman" w:hAnsi="Times New Roman" w:cs="Times New Roman"/>
          <w:b/>
          <w:sz w:val="30"/>
          <w:szCs w:val="30"/>
          <w:lang w:val="fr-FR" w:eastAsia="fr-FR"/>
        </w:rPr>
        <w:t xml:space="preserve">ou </w:t>
      </w:r>
      <w:r w:rsidRPr="008242F1">
        <w:rPr>
          <w:rFonts w:ascii="Times New Roman" w:eastAsia="Times New Roman" w:hAnsi="Times New Roman" w:cs="Times New Roman"/>
          <w:b/>
          <w:sz w:val="30"/>
          <w:szCs w:val="30"/>
          <w:u w:val="single"/>
          <w:lang w:val="fr-FR" w:eastAsia="fr-FR"/>
        </w:rPr>
        <w:t>que</w:t>
      </w:r>
      <w:r w:rsidRPr="008242F1">
        <w:rPr>
          <w:rFonts w:ascii="Times New Roman" w:eastAsia="Times New Roman" w:hAnsi="Times New Roman" w:cs="Times New Roman"/>
          <w:b/>
          <w:sz w:val="30"/>
          <w:szCs w:val="30"/>
          <w:lang w:val="fr-FR" w:eastAsia="fr-FR"/>
        </w:rPr>
        <w:t xml:space="preserve">? Choisissez la bonne réponse puis traduisez les phrases : </w:t>
      </w:r>
    </w:p>
    <w:p w:rsidR="00E408E5" w:rsidRPr="008242F1" w:rsidRDefault="00E408E5" w:rsidP="00660AFF">
      <w:pPr>
        <w:tabs>
          <w:tab w:val="left" w:pos="960"/>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1. C’est un château ... j’admire.</w:t>
      </w:r>
    </w:p>
    <w:p w:rsidR="00E408E5" w:rsidRPr="008242F1" w:rsidRDefault="00E408E5" w:rsidP="00660AFF">
      <w:pPr>
        <w:tabs>
          <w:tab w:val="left" w:pos="960"/>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2. C’est un château ... j’admire l’architecture.</w:t>
      </w:r>
    </w:p>
    <w:p w:rsidR="00E408E5" w:rsidRPr="008242F1" w:rsidRDefault="00E408E5" w:rsidP="00660AFF">
      <w:pPr>
        <w:tabs>
          <w:tab w:val="left" w:pos="960"/>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3. La photocopieuse ... nous nous servons tombe souvent en panne.</w:t>
      </w:r>
    </w:p>
    <w:p w:rsidR="00E408E5" w:rsidRPr="008242F1" w:rsidRDefault="00E408E5" w:rsidP="00660AFF">
      <w:pPr>
        <w:tabs>
          <w:tab w:val="left" w:pos="634"/>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4. Les torrents ... les eaux sont abondantes, arrosent des terres.</w:t>
      </w:r>
    </w:p>
    <w:p w:rsidR="00E408E5" w:rsidRPr="008242F1" w:rsidRDefault="00E408E5" w:rsidP="00660AFF">
      <w:pPr>
        <w:tabs>
          <w:tab w:val="left" w:pos="634"/>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5. La vipère est un animal ... tout le monde a peur.</w:t>
      </w:r>
    </w:p>
    <w:p w:rsidR="00E408E5" w:rsidRPr="008242F1" w:rsidRDefault="00E408E5" w:rsidP="00660AFF">
      <w:pPr>
        <w:tabs>
          <w:tab w:val="left" w:pos="634"/>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6. La vipère est un animal ... tout le monde craint.</w:t>
      </w:r>
    </w:p>
    <w:p w:rsidR="00E408E5" w:rsidRPr="008242F1" w:rsidRDefault="00E408E5" w:rsidP="00660AFF">
      <w:pPr>
        <w:tabs>
          <w:tab w:val="left" w:pos="634"/>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 xml:space="preserve">7. Le </w:t>
      </w:r>
      <w:r w:rsidRPr="008242F1">
        <w:rPr>
          <w:rFonts w:ascii="Times New Roman" w:eastAsia="Times New Roman" w:hAnsi="Times New Roman" w:cs="Times New Roman"/>
          <w:bCs/>
          <w:i/>
          <w:iCs/>
          <w:sz w:val="30"/>
          <w:szCs w:val="30"/>
          <w:lang w:val="fr-FR" w:eastAsia="fr-FR"/>
        </w:rPr>
        <w:t xml:space="preserve">Titanic, </w:t>
      </w:r>
      <w:r w:rsidRPr="008242F1">
        <w:rPr>
          <w:rFonts w:ascii="Times New Roman" w:eastAsia="Times New Roman" w:hAnsi="Times New Roman" w:cs="Times New Roman"/>
          <w:bCs/>
          <w:sz w:val="30"/>
          <w:szCs w:val="30"/>
          <w:lang w:val="fr-FR" w:eastAsia="fr-FR"/>
        </w:rPr>
        <w:t>... on a retrouvé l’épave, a coulé en 1912.</w:t>
      </w:r>
    </w:p>
    <w:p w:rsidR="00E408E5" w:rsidRPr="008242F1" w:rsidRDefault="00E408E5" w:rsidP="00660AFF">
      <w:pPr>
        <w:tabs>
          <w:tab w:val="left" w:pos="634"/>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8. Il a heurté un iceberg ... il n’avait pas vu.</w:t>
      </w:r>
    </w:p>
    <w:p w:rsidR="00E408E5" w:rsidRPr="008242F1" w:rsidRDefault="00E408E5" w:rsidP="00660AFF">
      <w:pPr>
        <w:tabs>
          <w:tab w:val="left" w:pos="634"/>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9. L’avion ... nous attendons n'est pas encore arrivé.</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10. Voici un siège ... le dossier est réglable.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11. Hélène parle des livres ... elle préfère.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12. Les exemples ... je vous donne sont très simples.</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13. Le roman ... je vous parle est très intéressant.</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14. Les insectes sont des animaux ... le corps est recouvert d’une carapace rigide.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15. Nous ramassons des coquillages ... la mer laisse sur le sable.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16. Nous ramassons des coquillages ... nous ferons des colliers.</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17. Pauline est fière du dessin ... elle vient de faire.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18. C’est un dessin ... Pauline est très contente.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19. C’est une voiture ... je rêve.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20. C’est une voiture ... je veux acheter.</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21. C’est un incident fâcheux ... j’ai honte.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22. Les histoires ... il raconte sont toujours les mêmes.</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23. Elle porte une veste ... j’aime bien la matière.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24. Le téléphone mobile est une invention ... je trouve vraiment géniale.</w:t>
      </w:r>
    </w:p>
    <w:p w:rsidR="00E408E5" w:rsidRPr="008242F1" w:rsidRDefault="00E408E5"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25. Ma soeur a acheté un sac ... la forme est un peu étrange.</w:t>
      </w:r>
    </w:p>
    <w:p w:rsidR="00132EF8" w:rsidRDefault="00132EF8" w:rsidP="00660AFF">
      <w:pPr>
        <w:tabs>
          <w:tab w:val="left" w:pos="648"/>
        </w:tabs>
        <w:autoSpaceDE w:val="0"/>
        <w:autoSpaceDN w:val="0"/>
        <w:adjustRightInd w:val="0"/>
        <w:spacing w:after="0" w:line="240" w:lineRule="auto"/>
        <w:ind w:firstLine="567"/>
        <w:jc w:val="both"/>
        <w:rPr>
          <w:rFonts w:ascii="Times New Roman" w:eastAsia="Times New Roman" w:hAnsi="Times New Roman" w:cs="Times New Roman"/>
          <w:b/>
          <w:bCs/>
          <w:sz w:val="30"/>
          <w:szCs w:val="30"/>
          <w:lang w:eastAsia="fr-FR"/>
        </w:rPr>
      </w:pPr>
    </w:p>
    <w:p w:rsidR="00E408E5" w:rsidRPr="008242F1" w:rsidRDefault="00E408E5" w:rsidP="005E1CE8">
      <w:pPr>
        <w:pStyle w:val="Fr--2"/>
        <w:rPr>
          <w:rFonts w:eastAsia="Times New Roman"/>
          <w:lang w:val="fr-FR" w:eastAsia="ru-RU"/>
        </w:rPr>
      </w:pPr>
      <w:r w:rsidRPr="008242F1">
        <w:rPr>
          <w:rFonts w:eastAsia="Times New Roman"/>
          <w:lang w:val="fr-FR" w:eastAsia="fr-FR"/>
        </w:rPr>
        <w:t>§3</w:t>
      </w:r>
    </w:p>
    <w:p w:rsidR="005E1CE8" w:rsidRDefault="005E1CE8" w:rsidP="00660AFF">
      <w:pPr>
        <w:spacing w:after="0" w:line="240" w:lineRule="auto"/>
        <w:ind w:firstLine="567"/>
        <w:contextualSpacing/>
        <w:jc w:val="both"/>
        <w:rPr>
          <w:rFonts w:ascii="Times New Roman" w:eastAsia="Times New Roman" w:hAnsi="Times New Roman" w:cs="Times New Roman"/>
          <w:b/>
          <w:sz w:val="30"/>
          <w:szCs w:val="30"/>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rPr>
        <w:t xml:space="preserve">14. </w:t>
      </w:r>
      <w:r w:rsidRPr="008242F1">
        <w:rPr>
          <w:rFonts w:ascii="Times New Roman" w:eastAsia="Times New Roman" w:hAnsi="Times New Roman" w:cs="Times New Roman"/>
          <w:b/>
          <w:sz w:val="30"/>
          <w:szCs w:val="30"/>
          <w:lang w:val="fr-FR"/>
        </w:rPr>
        <w:t xml:space="preserve">Mettez les verbes au présent, puis traduisez les phrases / </w:t>
      </w:r>
      <w:r w:rsidRPr="008242F1">
        <w:rPr>
          <w:rFonts w:ascii="Times New Roman" w:eastAsia="Times New Roman" w:hAnsi="Times New Roman" w:cs="Times New Roman"/>
          <w:b/>
          <w:sz w:val="30"/>
          <w:szCs w:val="30"/>
        </w:rPr>
        <w:t>Постав</w:t>
      </w:r>
      <w:r w:rsidR="00132EF8">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те речення в теперішньому часі та перекладіть </w:t>
      </w:r>
      <w:r w:rsidRPr="008242F1">
        <w:rPr>
          <w:rFonts w:ascii="Times New Roman" w:eastAsia="Times New Roman" w:hAnsi="Times New Roman" w:cs="Times New Roman"/>
          <w:b/>
          <w:sz w:val="30"/>
          <w:szCs w:val="30"/>
          <w:lang w:val="fr-FR"/>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Je (attendre) mon tour. 2. On leur (rendre) la liberté. 3. Tu (confondre) toujours tout. 4. Tout cela ne (correspondre) pas à la vérité. 5. Elle (prétendre) qu’elle n’a rien vu. 6. (Rendre)-moi immédiatement mon dictionnaire! 7. Chaque été nous (se rendre) à Paris. 8. Il me (tendre) la main et sourit. 9. Dans cette ville on (vendre) des fleurs à chaque pas. 10. Le 14 juillet on (entend</w:t>
      </w:r>
      <w:r w:rsidR="000371D8">
        <w:rPr>
          <w:rFonts w:ascii="Times New Roman" w:eastAsia="Times New Roman" w:hAnsi="Times New Roman" w:cs="Times New Roman"/>
          <w:sz w:val="30"/>
          <w:szCs w:val="30"/>
          <w:lang w:val="fr-FR"/>
        </w:rPr>
        <w:t>re</w:t>
      </w:r>
      <w:r w:rsidRPr="008242F1">
        <w:rPr>
          <w:rFonts w:ascii="Times New Roman" w:eastAsia="Times New Roman" w:hAnsi="Times New Roman" w:cs="Times New Roman"/>
          <w:sz w:val="30"/>
          <w:szCs w:val="30"/>
          <w:lang w:val="fr-FR"/>
        </w:rPr>
        <w:t>) partout des rires et des chansons.</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rPr>
      </w:pPr>
      <w:r w:rsidRPr="008242F1">
        <w:rPr>
          <w:rFonts w:ascii="Times New Roman" w:eastAsia="Times New Roman" w:hAnsi="Times New Roman" w:cs="Times New Roman"/>
          <w:b/>
          <w:sz w:val="30"/>
          <w:szCs w:val="30"/>
          <w:lang w:val="fr-FR"/>
        </w:rPr>
        <w:t>15. Trouvez l’équivalent ukrainien des proverbes ci-dessous</w:t>
      </w:r>
      <w:r w:rsidRPr="008242F1">
        <w:rPr>
          <w:rFonts w:ascii="Times New Roman" w:eastAsia="Times New Roman" w:hAnsi="Times New Roman" w:cs="Times New Roman"/>
          <w:b/>
          <w:sz w:val="30"/>
          <w:szCs w:val="30"/>
        </w:rPr>
        <w:t xml:space="preserve"> / Знай</w:t>
      </w:r>
      <w:r w:rsidR="00132EF8">
        <w:rPr>
          <w:rFonts w:ascii="Times New Roman" w:eastAsia="Times New Roman" w:hAnsi="Times New Roman" w:cs="Times New Roman"/>
          <w:b/>
          <w:sz w:val="30"/>
          <w:szCs w:val="30"/>
        </w:rPr>
        <w:softHyphen/>
      </w:r>
      <w:r w:rsidRPr="008242F1">
        <w:rPr>
          <w:rFonts w:ascii="Times New Roman" w:eastAsia="Times New Roman" w:hAnsi="Times New Roman" w:cs="Times New Roman"/>
          <w:b/>
          <w:sz w:val="30"/>
          <w:szCs w:val="30"/>
        </w:rPr>
        <w:t>діть українські еквіваленти наступних прислів’їв </w:t>
      </w:r>
      <w:r w:rsidRPr="008242F1">
        <w:rPr>
          <w:rFonts w:ascii="Times New Roman" w:eastAsia="Times New Roman" w:hAnsi="Times New Roman" w:cs="Times New Roman"/>
          <w:b/>
          <w:sz w:val="30"/>
          <w:szCs w:val="30"/>
          <w:lang w:val="fr-FR"/>
        </w:rPr>
        <w:t>:</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Chose défendue, chose désirée.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Rendre à quelqu’un la monnaie de sa pièce.</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Il ne faut pas vendre la peau de l’ours avant de l’avoir tué.</w:t>
      </w:r>
    </w:p>
    <w:p w:rsidR="00E408E5" w:rsidRPr="008242F1" w:rsidRDefault="00E408E5"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Pour vanter un beau jour, attends sa fin.</w:t>
      </w:r>
    </w:p>
    <w:p w:rsidR="00E408E5" w:rsidRDefault="00E408E5" w:rsidP="00660AFF">
      <w:pPr>
        <w:spacing w:after="0" w:line="240" w:lineRule="auto"/>
        <w:ind w:firstLine="567"/>
        <w:contextualSpacing/>
        <w:jc w:val="both"/>
        <w:rPr>
          <w:rFonts w:ascii="Times New Roman" w:eastAsia="Times New Roman" w:hAnsi="Times New Roman" w:cs="Times New Roman"/>
          <w:b/>
          <w:sz w:val="30"/>
          <w:szCs w:val="30"/>
        </w:rPr>
      </w:pPr>
    </w:p>
    <w:p w:rsidR="00897B50" w:rsidRPr="008242F1" w:rsidRDefault="00897B50" w:rsidP="00897B50">
      <w:pPr>
        <w:pStyle w:val="zag4"/>
        <w:spacing w:before="0" w:beforeAutospacing="0" w:after="0" w:afterAutospacing="0"/>
        <w:ind w:firstLine="567"/>
        <w:jc w:val="both"/>
        <w:rPr>
          <w:b/>
          <w:caps/>
          <w:sz w:val="30"/>
          <w:szCs w:val="30"/>
          <w:lang w:val="uk-UA"/>
        </w:rPr>
      </w:pPr>
      <w:r>
        <w:rPr>
          <w:b/>
          <w:sz w:val="30"/>
          <w:szCs w:val="30"/>
          <w:shd w:val="clear" w:color="auto" w:fill="FFFFFF"/>
          <w:lang w:val="fr-FR"/>
        </w:rPr>
        <w:t>16</w:t>
      </w:r>
      <w:r w:rsidRPr="008242F1">
        <w:rPr>
          <w:b/>
          <w:sz w:val="30"/>
          <w:szCs w:val="30"/>
          <w:shd w:val="clear" w:color="auto" w:fill="FFFFFF"/>
          <w:lang w:val="fr-FR"/>
        </w:rPr>
        <w:t xml:space="preserve">. Complétez ce poème / </w:t>
      </w:r>
      <w:r w:rsidRPr="008242F1">
        <w:rPr>
          <w:b/>
          <w:sz w:val="30"/>
          <w:szCs w:val="30"/>
          <w:shd w:val="clear" w:color="auto" w:fill="FFFFFF"/>
          <w:lang w:val="uk-UA"/>
        </w:rPr>
        <w:t>Доповніть даний вірш:</w:t>
      </w:r>
    </w:p>
    <w:p w:rsidR="00897B50" w:rsidRPr="008242F1" w:rsidRDefault="00897B50" w:rsidP="00897B50">
      <w:pPr>
        <w:pStyle w:val="zag4"/>
        <w:spacing w:before="0" w:beforeAutospacing="0" w:after="0" w:afterAutospacing="0"/>
        <w:ind w:firstLine="567"/>
        <w:jc w:val="both"/>
        <w:rPr>
          <w:b/>
          <w:caps/>
          <w:sz w:val="30"/>
          <w:szCs w:val="30"/>
          <w:lang w:val="uk-UA"/>
        </w:rPr>
      </w:pPr>
      <w:r w:rsidRPr="008242F1">
        <w:rPr>
          <w:caps/>
          <w:sz w:val="30"/>
          <w:szCs w:val="30"/>
          <w:lang w:val="fr-FR"/>
        </w:rPr>
        <w:t>RENDEZ-VOUS</w:t>
      </w:r>
    </w:p>
    <w:p w:rsidR="00897B50" w:rsidRPr="008242F1" w:rsidRDefault="00897B50" w:rsidP="00897B50">
      <w:pPr>
        <w:pStyle w:val="a8"/>
        <w:spacing w:before="0" w:beforeAutospacing="0" w:after="0" w:afterAutospacing="0"/>
        <w:ind w:firstLine="567"/>
        <w:jc w:val="both"/>
        <w:rPr>
          <w:sz w:val="30"/>
          <w:szCs w:val="30"/>
          <w:lang w:val="fr-FR"/>
        </w:rPr>
      </w:pPr>
      <w:r w:rsidRPr="008242F1">
        <w:rPr>
          <w:sz w:val="30"/>
          <w:szCs w:val="30"/>
          <w:lang w:val="fr-FR"/>
        </w:rPr>
        <w:t xml:space="preserve">– Allô! C’est vous? Vous m’... </w:t>
      </w:r>
      <w:r w:rsidRPr="008242F1">
        <w:rPr>
          <w:i/>
          <w:sz w:val="30"/>
          <w:szCs w:val="30"/>
          <w:lang w:val="fr-FR"/>
        </w:rPr>
        <w:t>(entendre)</w:t>
      </w:r>
      <w:r w:rsidRPr="008242F1">
        <w:rPr>
          <w:sz w:val="30"/>
          <w:szCs w:val="30"/>
          <w:lang w:val="fr-FR"/>
        </w:rPr>
        <w:t>?</w:t>
      </w:r>
    </w:p>
    <w:p w:rsidR="00897B50" w:rsidRPr="008242F1" w:rsidRDefault="00897B50" w:rsidP="00897B50">
      <w:pPr>
        <w:pStyle w:val="a8"/>
        <w:spacing w:before="0" w:beforeAutospacing="0" w:after="0" w:afterAutospacing="0"/>
        <w:ind w:firstLine="567"/>
        <w:jc w:val="both"/>
        <w:rPr>
          <w:sz w:val="30"/>
          <w:szCs w:val="30"/>
          <w:lang w:val="fr-FR"/>
        </w:rPr>
      </w:pPr>
      <w:r w:rsidRPr="008242F1">
        <w:rPr>
          <w:sz w:val="30"/>
          <w:szCs w:val="30"/>
          <w:lang w:val="fr-FR"/>
        </w:rPr>
        <w:t>Écoutez-moi!</w:t>
      </w:r>
      <w:r w:rsidRPr="008242F1">
        <w:rPr>
          <w:rStyle w:val="apple-converted-space"/>
          <w:sz w:val="30"/>
          <w:szCs w:val="30"/>
          <w:lang w:val="fr-FR"/>
        </w:rPr>
        <w:t> </w:t>
      </w:r>
      <w:r w:rsidRPr="008242F1">
        <w:rPr>
          <w:rStyle w:val="a6"/>
          <w:sz w:val="30"/>
          <w:szCs w:val="30"/>
          <w:lang w:val="fr-FR"/>
        </w:rPr>
        <w:t>(Comprendre)...</w:t>
      </w:r>
      <w:r w:rsidRPr="008242F1">
        <w:rPr>
          <w:sz w:val="30"/>
          <w:szCs w:val="30"/>
          <w:lang w:val="fr-FR"/>
        </w:rPr>
        <w:t>-moi!</w:t>
      </w:r>
      <w:r w:rsidRPr="008242F1">
        <w:rPr>
          <w:rStyle w:val="apple-converted-space"/>
          <w:sz w:val="30"/>
          <w:szCs w:val="30"/>
          <w:lang w:val="fr-FR"/>
        </w:rPr>
        <w:t> </w:t>
      </w:r>
      <w:r w:rsidRPr="008242F1">
        <w:rPr>
          <w:rStyle w:val="a6"/>
          <w:sz w:val="30"/>
          <w:szCs w:val="30"/>
          <w:lang w:val="fr-FR"/>
        </w:rPr>
        <w:t>(Répondre)...</w:t>
      </w:r>
      <w:r w:rsidRPr="008242F1">
        <w:rPr>
          <w:sz w:val="30"/>
          <w:szCs w:val="30"/>
          <w:lang w:val="fr-FR"/>
        </w:rPr>
        <w:t>-moi!</w:t>
      </w:r>
    </w:p>
    <w:p w:rsidR="00897B50" w:rsidRPr="008242F1" w:rsidRDefault="00897B50" w:rsidP="00897B50">
      <w:pPr>
        <w:pStyle w:val="a8"/>
        <w:spacing w:before="0" w:beforeAutospacing="0" w:after="0" w:afterAutospacing="0"/>
        <w:ind w:firstLine="567"/>
        <w:jc w:val="both"/>
        <w:rPr>
          <w:sz w:val="30"/>
          <w:szCs w:val="30"/>
          <w:lang w:val="fr-FR"/>
        </w:rPr>
      </w:pPr>
      <w:r w:rsidRPr="008242F1">
        <w:rPr>
          <w:sz w:val="30"/>
          <w:szCs w:val="30"/>
          <w:lang w:val="fr-FR"/>
        </w:rPr>
        <w:t>Vous m’...</w:t>
      </w:r>
      <w:r w:rsidRPr="008242F1">
        <w:rPr>
          <w:rStyle w:val="apple-converted-space"/>
          <w:sz w:val="30"/>
          <w:szCs w:val="30"/>
          <w:lang w:val="fr-FR"/>
        </w:rPr>
        <w:t> </w:t>
      </w:r>
      <w:r w:rsidRPr="008242F1">
        <w:rPr>
          <w:rStyle w:val="a6"/>
          <w:sz w:val="30"/>
          <w:szCs w:val="30"/>
          <w:lang w:val="fr-FR"/>
        </w:rPr>
        <w:t>(entendre)? (Répondre)</w:t>
      </w:r>
      <w:r w:rsidRPr="008242F1">
        <w:rPr>
          <w:rStyle w:val="apple-converted-space"/>
          <w:i/>
          <w:iCs/>
          <w:sz w:val="30"/>
          <w:szCs w:val="30"/>
          <w:lang w:val="fr-FR"/>
        </w:rPr>
        <w:t> </w:t>
      </w:r>
      <w:r w:rsidRPr="008242F1">
        <w:rPr>
          <w:sz w:val="30"/>
          <w:szCs w:val="30"/>
          <w:lang w:val="fr-FR"/>
        </w:rPr>
        <w:t>...-moi!</w:t>
      </w:r>
    </w:p>
    <w:p w:rsidR="00897B50" w:rsidRPr="008242F1" w:rsidRDefault="00897B50" w:rsidP="00897B50">
      <w:pPr>
        <w:pStyle w:val="a8"/>
        <w:spacing w:before="0" w:beforeAutospacing="0" w:after="0" w:afterAutospacing="0"/>
        <w:ind w:firstLine="567"/>
        <w:jc w:val="both"/>
        <w:rPr>
          <w:rStyle w:val="a6"/>
          <w:sz w:val="30"/>
          <w:szCs w:val="30"/>
          <w:lang w:val="fr-FR"/>
        </w:rPr>
      </w:pPr>
      <w:r w:rsidRPr="008242F1">
        <w:rPr>
          <w:sz w:val="30"/>
          <w:szCs w:val="30"/>
          <w:lang w:val="fr-FR"/>
        </w:rPr>
        <w:t>– Je vous ...</w:t>
      </w:r>
      <w:r w:rsidRPr="008242F1">
        <w:rPr>
          <w:rStyle w:val="apple-converted-space"/>
          <w:sz w:val="30"/>
          <w:szCs w:val="30"/>
          <w:lang w:val="fr-FR"/>
        </w:rPr>
        <w:t> </w:t>
      </w:r>
      <w:r w:rsidRPr="008242F1">
        <w:rPr>
          <w:rStyle w:val="a6"/>
          <w:sz w:val="30"/>
          <w:szCs w:val="30"/>
          <w:lang w:val="fr-FR"/>
        </w:rPr>
        <w:t>(comprendre).</w:t>
      </w:r>
      <w:r w:rsidRPr="008242F1">
        <w:rPr>
          <w:rStyle w:val="apple-converted-space"/>
          <w:i/>
          <w:iCs/>
          <w:sz w:val="30"/>
          <w:szCs w:val="30"/>
          <w:lang w:val="fr-FR"/>
        </w:rPr>
        <w:t> </w:t>
      </w:r>
      <w:r w:rsidRPr="008242F1">
        <w:rPr>
          <w:sz w:val="30"/>
          <w:szCs w:val="30"/>
          <w:lang w:val="fr-FR"/>
        </w:rPr>
        <w:t>Je vous ...</w:t>
      </w:r>
      <w:r w:rsidRPr="008242F1">
        <w:rPr>
          <w:rStyle w:val="apple-converted-space"/>
          <w:sz w:val="30"/>
          <w:szCs w:val="30"/>
          <w:lang w:val="fr-FR"/>
        </w:rPr>
        <w:t> </w:t>
      </w:r>
      <w:r w:rsidRPr="008242F1">
        <w:rPr>
          <w:rStyle w:val="a6"/>
          <w:sz w:val="30"/>
          <w:szCs w:val="30"/>
          <w:lang w:val="fr-FR"/>
        </w:rPr>
        <w:t>(entendre).</w:t>
      </w:r>
    </w:p>
    <w:p w:rsidR="00897B50" w:rsidRPr="008242F1" w:rsidRDefault="00897B50" w:rsidP="00897B50">
      <w:pPr>
        <w:pStyle w:val="a8"/>
        <w:spacing w:before="0" w:beforeAutospacing="0" w:after="0" w:afterAutospacing="0"/>
        <w:ind w:firstLine="567"/>
        <w:jc w:val="both"/>
        <w:rPr>
          <w:sz w:val="30"/>
          <w:szCs w:val="30"/>
          <w:lang w:val="fr-FR"/>
        </w:rPr>
      </w:pPr>
      <w:r w:rsidRPr="008242F1">
        <w:rPr>
          <w:sz w:val="30"/>
          <w:szCs w:val="30"/>
          <w:lang w:val="fr-FR"/>
        </w:rPr>
        <w:t>Je vous ...</w:t>
      </w:r>
      <w:r w:rsidRPr="008242F1">
        <w:rPr>
          <w:rStyle w:val="apple-converted-space"/>
          <w:sz w:val="30"/>
          <w:szCs w:val="30"/>
          <w:lang w:val="fr-FR"/>
        </w:rPr>
        <w:t> </w:t>
      </w:r>
      <w:r w:rsidRPr="008242F1">
        <w:rPr>
          <w:rStyle w:val="a6"/>
          <w:sz w:val="30"/>
          <w:szCs w:val="30"/>
          <w:lang w:val="fr-FR"/>
        </w:rPr>
        <w:t>(attendre).</w:t>
      </w:r>
      <w:r w:rsidRPr="008242F1">
        <w:rPr>
          <w:rStyle w:val="a6"/>
          <w:i w:val="0"/>
          <w:sz w:val="30"/>
          <w:szCs w:val="30"/>
          <w:lang w:val="fr-FR"/>
        </w:rPr>
        <w:tab/>
      </w:r>
      <w:r w:rsidRPr="008242F1">
        <w:rPr>
          <w:rStyle w:val="a6"/>
          <w:i w:val="0"/>
          <w:sz w:val="30"/>
          <w:szCs w:val="30"/>
          <w:lang w:val="fr-FR"/>
        </w:rPr>
        <w:tab/>
      </w:r>
      <w:r w:rsidRPr="008242F1">
        <w:rPr>
          <w:rStyle w:val="a6"/>
          <w:i w:val="0"/>
          <w:sz w:val="30"/>
          <w:szCs w:val="30"/>
          <w:lang w:val="fr-FR"/>
        </w:rPr>
        <w:tab/>
      </w:r>
      <w:r w:rsidRPr="008242F1">
        <w:rPr>
          <w:rStyle w:val="a6"/>
          <w:i w:val="0"/>
          <w:sz w:val="30"/>
          <w:szCs w:val="30"/>
          <w:lang w:val="fr-FR"/>
        </w:rPr>
        <w:tab/>
      </w:r>
      <w:r w:rsidRPr="008242F1">
        <w:rPr>
          <w:rStyle w:val="a6"/>
          <w:i w:val="0"/>
          <w:sz w:val="30"/>
          <w:szCs w:val="30"/>
          <w:lang w:val="fr-FR"/>
        </w:rPr>
        <w:tab/>
      </w:r>
      <w:r w:rsidRPr="008242F1">
        <w:rPr>
          <w:rStyle w:val="a6"/>
          <w:i w:val="0"/>
          <w:sz w:val="30"/>
          <w:szCs w:val="30"/>
          <w:lang w:val="fr-FR"/>
        </w:rPr>
        <w:tab/>
        <w:t>(R. Desnos)</w:t>
      </w:r>
    </w:p>
    <w:p w:rsidR="00E408E5" w:rsidRPr="008242F1" w:rsidRDefault="00E408E5" w:rsidP="005E1CE8">
      <w:pPr>
        <w:pStyle w:val="Fr--4"/>
        <w:rPr>
          <w:rFonts w:eastAsia="Times New Roman"/>
          <w:lang w:val="fr-FR"/>
        </w:rPr>
      </w:pPr>
      <w:r w:rsidRPr="008242F1">
        <w:rPr>
          <w:rFonts w:eastAsia="Times New Roman"/>
          <w:lang w:val="fr-FR"/>
        </w:rPr>
        <w:t>PAGE CIVILISATION</w:t>
      </w:r>
    </w:p>
    <w:p w:rsidR="00E408E5" w:rsidRPr="008242F1" w:rsidRDefault="00E408E5" w:rsidP="00660AFF">
      <w:pPr>
        <w:spacing w:after="0" w:line="240" w:lineRule="auto"/>
        <w:ind w:firstLine="567"/>
        <w:contextualSpacing/>
        <w:jc w:val="both"/>
        <w:rPr>
          <w:rFonts w:ascii="Times New Roman" w:eastAsia="Times New Roman" w:hAnsi="Times New Roman" w:cs="Times New Roman"/>
          <w:b/>
          <w:sz w:val="30"/>
          <w:szCs w:val="30"/>
          <w:lang w:val="fr-FR"/>
        </w:rPr>
      </w:pPr>
    </w:p>
    <w:p w:rsidR="00E408E5" w:rsidRPr="008242F1" w:rsidRDefault="00E408E5" w:rsidP="005E1CE8">
      <w:pPr>
        <w:pStyle w:val="Fr--2"/>
        <w:rPr>
          <w:rFonts w:eastAsia="Times New Roman"/>
        </w:rPr>
      </w:pPr>
      <w:r w:rsidRPr="008242F1">
        <w:rPr>
          <w:rFonts w:eastAsia="Times New Roman"/>
          <w:lang w:val="fr-FR"/>
        </w:rPr>
        <w:t>Texte 1</w:t>
      </w:r>
    </w:p>
    <w:p w:rsidR="00E408E5" w:rsidRPr="008242F1" w:rsidRDefault="00E408E5" w:rsidP="005E1CE8">
      <w:pPr>
        <w:pStyle w:val="Fr--2"/>
        <w:rPr>
          <w:rFonts w:eastAsia="Times New Roman"/>
          <w:i/>
          <w:lang w:val="fr-FR"/>
        </w:rPr>
      </w:pPr>
      <w:r w:rsidRPr="008242F1">
        <w:rPr>
          <w:rFonts w:eastAsia="Times New Roman"/>
          <w:i/>
          <w:lang w:val="fr-FR"/>
        </w:rPr>
        <w:t>Visiter une ville française</w:t>
      </w:r>
    </w:p>
    <w:p w:rsidR="00E408E5" w:rsidRPr="008242F1" w:rsidRDefault="00E408E5" w:rsidP="005E1CE8">
      <w:pPr>
        <w:pStyle w:val="Fr--2"/>
        <w:rPr>
          <w:rFonts w:eastAsia="Times New Roman"/>
          <w:i/>
          <w:lang w:val="fr-FR"/>
        </w:rPr>
      </w:pPr>
      <w:r w:rsidRPr="008242F1">
        <w:rPr>
          <w:rFonts w:eastAsia="Times New Roman"/>
          <w:i/>
          <w:lang w:val="fr-FR"/>
        </w:rPr>
        <w:t>Un couple anglais parle de leurs voyages à travers la France</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Mon mari et moi aimons beaucoup voyager, et après toutes ces années nous avons perfectionné notre «dispositif de visite » </w:t>
      </w:r>
      <w:r w:rsidRPr="008242F1">
        <w:rPr>
          <w:rFonts w:ascii="Times New Roman" w:eastAsia="Times New Roman" w:hAnsi="Times New Roman" w:cs="Times New Roman"/>
          <w:i/>
          <w:sz w:val="30"/>
          <w:szCs w:val="30"/>
          <w:lang w:val="fr-FR"/>
        </w:rPr>
        <w:t>–</w:t>
      </w:r>
      <w:r w:rsidRPr="008242F1">
        <w:rPr>
          <w:rFonts w:ascii="Times New Roman" w:eastAsia="Times New Roman" w:hAnsi="Times New Roman" w:cs="Times New Roman"/>
          <w:sz w:val="30"/>
          <w:szCs w:val="30"/>
          <w:lang w:val="fr-FR" w:eastAsia="ru-RU"/>
        </w:rPr>
        <w:t xml:space="preserve"> ce que nous faisons toujours en allant à une nouvelle ville. Nous évitons d’habitude les musées, préférant parler aux gens du coin, admirer l’architecture et connaître les villes elles-mêmes. Voici donc notre itinéraire incontournable:</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1.</w:t>
      </w:r>
      <w:r w:rsidRPr="008242F1">
        <w:rPr>
          <w:rFonts w:ascii="Times New Roman" w:eastAsia="Times New Roman" w:hAnsi="Times New Roman" w:cs="Times New Roman"/>
          <w:b/>
          <w:bCs/>
          <w:sz w:val="30"/>
          <w:szCs w:val="30"/>
          <w:shd w:val="clear" w:color="auto" w:fill="FFFFFF"/>
          <w:lang w:val="fr-FR" w:eastAsia="ru-RU"/>
        </w:rPr>
        <w:t xml:space="preserve">L’office de tourisme </w:t>
      </w:r>
      <w:r w:rsidRPr="008242F1">
        <w:rPr>
          <w:rFonts w:ascii="Times New Roman" w:eastAsia="Times New Roman" w:hAnsi="Times New Roman" w:cs="Times New Roman"/>
          <w:i/>
          <w:sz w:val="30"/>
          <w:szCs w:val="30"/>
          <w:lang w:val="fr-FR"/>
        </w:rPr>
        <w:t>–</w:t>
      </w:r>
      <w:r w:rsidRPr="008242F1">
        <w:rPr>
          <w:rFonts w:ascii="Times New Roman" w:eastAsia="Times New Roman" w:hAnsi="Times New Roman" w:cs="Times New Roman"/>
          <w:sz w:val="30"/>
          <w:szCs w:val="30"/>
          <w:shd w:val="clear" w:color="auto" w:fill="FFFFFF"/>
          <w:lang w:val="fr-FR" w:eastAsia="ru-RU"/>
        </w:rPr>
        <w:t xml:space="preserve"> mais seulement pour obtenir un plan de la ville (et pour demander s’il y a un festival quelconque). Nous aimons mieux explorer et flâner dans les rues que suivre le chemin le plus court d’un point à un autre.</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2. </w:t>
      </w:r>
      <w:r w:rsidRPr="008242F1">
        <w:rPr>
          <w:rFonts w:ascii="Times New Roman" w:eastAsia="Times New Roman" w:hAnsi="Times New Roman" w:cs="Times New Roman"/>
          <w:b/>
          <w:bCs/>
          <w:sz w:val="30"/>
          <w:szCs w:val="30"/>
          <w:lang w:val="fr-FR" w:eastAsia="ru-RU"/>
        </w:rPr>
        <w:t>La gare</w:t>
      </w:r>
      <w:r w:rsidR="00F05E47">
        <w:rPr>
          <w:rFonts w:ascii="Times New Roman" w:eastAsia="Times New Roman" w:hAnsi="Times New Roman" w:cs="Times New Roman"/>
          <w:b/>
          <w:bCs/>
          <w:sz w:val="30"/>
          <w:szCs w:val="30"/>
          <w:lang w:val="fr-FR" w:eastAsia="ru-RU"/>
        </w:rPr>
        <w:t xml:space="preserve"> </w:t>
      </w:r>
      <w:r w:rsidRPr="008242F1">
        <w:rPr>
          <w:rFonts w:ascii="Times New Roman" w:eastAsia="Times New Roman" w:hAnsi="Times New Roman" w:cs="Times New Roman"/>
          <w:i/>
          <w:sz w:val="30"/>
          <w:szCs w:val="30"/>
          <w:lang w:val="fr-FR"/>
        </w:rPr>
        <w:t>–</w:t>
      </w:r>
      <w:r w:rsidRPr="008242F1">
        <w:rPr>
          <w:rFonts w:ascii="Times New Roman" w:eastAsia="Times New Roman" w:hAnsi="Times New Roman" w:cs="Times New Roman"/>
          <w:sz w:val="30"/>
          <w:szCs w:val="30"/>
          <w:lang w:val="fr-FR" w:eastAsia="ru-RU"/>
        </w:rPr>
        <w:t xml:space="preserve"> les gares en France sont souvent très belles, par exemple celles de </w:t>
      </w:r>
      <w:hyperlink r:id="rId16" w:history="1">
        <w:r w:rsidRPr="008242F1">
          <w:rPr>
            <w:rFonts w:ascii="Times New Roman" w:eastAsia="Times New Roman" w:hAnsi="Times New Roman" w:cs="Times New Roman"/>
            <w:sz w:val="30"/>
            <w:szCs w:val="30"/>
            <w:lang w:val="fr-FR" w:eastAsia="ru-RU"/>
          </w:rPr>
          <w:t>Limousin</w:t>
        </w:r>
      </w:hyperlink>
      <w:r w:rsidR="00F05E4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et de</w:t>
      </w:r>
      <w:r w:rsidR="00F05E47">
        <w:rPr>
          <w:rFonts w:ascii="Times New Roman" w:eastAsia="Times New Roman" w:hAnsi="Times New Roman" w:cs="Times New Roman"/>
          <w:sz w:val="30"/>
          <w:szCs w:val="30"/>
          <w:lang w:val="fr-FR" w:eastAsia="ru-RU"/>
        </w:rPr>
        <w:t xml:space="preserve"> </w:t>
      </w:r>
      <w:hyperlink r:id="rId17" w:history="1">
        <w:r w:rsidRPr="008242F1">
          <w:rPr>
            <w:rFonts w:ascii="Times New Roman" w:eastAsia="Times New Roman" w:hAnsi="Times New Roman" w:cs="Times New Roman"/>
            <w:sz w:val="30"/>
            <w:szCs w:val="30"/>
            <w:lang w:val="fr-FR" w:eastAsia="ru-RU"/>
          </w:rPr>
          <w:t>Metz</w:t>
        </w:r>
      </w:hyperlink>
      <w:r w:rsidRPr="008242F1">
        <w:rPr>
          <w:rFonts w:ascii="Times New Roman" w:eastAsia="Times New Roman" w:hAnsi="Times New Roman" w:cs="Times New Roman"/>
          <w:sz w:val="30"/>
          <w:szCs w:val="30"/>
          <w:lang w:val="fr-FR" w:eastAsia="ru-RU"/>
        </w:rPr>
        <w:t>.</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3.</w:t>
      </w:r>
      <w:r w:rsidRPr="008242F1">
        <w:rPr>
          <w:rFonts w:ascii="Times New Roman" w:eastAsia="Times New Roman" w:hAnsi="Times New Roman" w:cs="Times New Roman"/>
          <w:b/>
          <w:bCs/>
          <w:sz w:val="30"/>
          <w:szCs w:val="30"/>
          <w:shd w:val="clear" w:color="auto" w:fill="FFFFFF"/>
          <w:lang w:val="fr-FR" w:eastAsia="ru-RU"/>
        </w:rPr>
        <w:t>La mairie</w:t>
      </w:r>
      <w:r w:rsidRPr="008242F1">
        <w:rPr>
          <w:rFonts w:ascii="Times New Roman" w:eastAsia="Times New Roman" w:hAnsi="Times New Roman" w:cs="Times New Roman"/>
          <w:i/>
          <w:sz w:val="30"/>
          <w:szCs w:val="30"/>
          <w:lang w:val="fr-FR"/>
        </w:rPr>
        <w:t>–</w:t>
      </w:r>
      <w:r w:rsidRPr="008242F1">
        <w:rPr>
          <w:rFonts w:ascii="Times New Roman" w:eastAsia="Times New Roman" w:hAnsi="Times New Roman" w:cs="Times New Roman"/>
          <w:sz w:val="30"/>
          <w:szCs w:val="30"/>
          <w:shd w:val="clear" w:color="auto" w:fill="FFFFFF"/>
          <w:lang w:val="fr-FR" w:eastAsia="ru-RU"/>
        </w:rPr>
        <w:t xml:space="preserve"> pas pour frayer avec les politiciens, mais parce que la mairie aussi est normalement un édifice intéressant.</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4. </w:t>
      </w:r>
      <w:r w:rsidRPr="008242F1">
        <w:rPr>
          <w:rFonts w:ascii="Times New Roman" w:eastAsia="Times New Roman" w:hAnsi="Times New Roman" w:cs="Times New Roman"/>
          <w:b/>
          <w:bCs/>
          <w:sz w:val="30"/>
          <w:szCs w:val="30"/>
          <w:lang w:val="fr-FR" w:eastAsia="ru-RU"/>
        </w:rPr>
        <w:t>Les lieux de culte</w:t>
      </w:r>
      <w:r w:rsidRPr="008242F1">
        <w:rPr>
          <w:rFonts w:ascii="Times New Roman" w:eastAsia="Times New Roman" w:hAnsi="Times New Roman" w:cs="Times New Roman"/>
          <w:i/>
          <w:sz w:val="30"/>
          <w:szCs w:val="30"/>
          <w:lang w:val="fr-FR"/>
        </w:rPr>
        <w:t>–</w:t>
      </w:r>
      <w:r w:rsidRPr="008242F1">
        <w:rPr>
          <w:rFonts w:ascii="Times New Roman" w:eastAsia="Times New Roman" w:hAnsi="Times New Roman" w:cs="Times New Roman"/>
          <w:sz w:val="30"/>
          <w:szCs w:val="30"/>
          <w:lang w:val="fr-FR" w:eastAsia="ru-RU"/>
        </w:rPr>
        <w:t xml:space="preserve"> peu importe sa religion, les lieux de culte sont fascinants. Les cathédrales dominent (comme celles de </w:t>
      </w:r>
      <w:hyperlink r:id="rId18" w:history="1">
        <w:r w:rsidRPr="008242F1">
          <w:rPr>
            <w:rFonts w:ascii="Times New Roman" w:eastAsia="Times New Roman" w:hAnsi="Times New Roman" w:cs="Times New Roman"/>
            <w:sz w:val="30"/>
            <w:szCs w:val="30"/>
            <w:lang w:val="fr-FR" w:eastAsia="ru-RU"/>
          </w:rPr>
          <w:t>Metz</w:t>
        </w:r>
      </w:hyperlink>
      <w:r w:rsidRPr="008242F1">
        <w:rPr>
          <w:rFonts w:ascii="Times New Roman" w:eastAsia="Times New Roman" w:hAnsi="Times New Roman" w:cs="Times New Roman"/>
          <w:sz w:val="30"/>
          <w:szCs w:val="30"/>
          <w:lang w:val="fr-FR" w:eastAsia="ru-RU"/>
        </w:rPr>
        <w:t xml:space="preserve"> et de </w:t>
      </w:r>
      <w:hyperlink r:id="rId19" w:history="1">
        <w:r w:rsidRPr="008242F1">
          <w:rPr>
            <w:rFonts w:ascii="Times New Roman" w:eastAsia="Times New Roman" w:hAnsi="Times New Roman" w:cs="Times New Roman"/>
            <w:sz w:val="30"/>
            <w:szCs w:val="30"/>
            <w:lang w:val="fr-FR" w:eastAsia="ru-RU"/>
          </w:rPr>
          <w:t>Strasbourg</w:t>
        </w:r>
      </w:hyperlink>
      <w:r w:rsidRPr="008242F1">
        <w:rPr>
          <w:rFonts w:ascii="Times New Roman" w:eastAsia="Times New Roman" w:hAnsi="Times New Roman" w:cs="Times New Roman"/>
          <w:sz w:val="30"/>
          <w:szCs w:val="30"/>
          <w:lang w:val="fr-FR" w:eastAsia="ru-RU"/>
        </w:rPr>
        <w:t>), les mosquées impressionnent, les petites églises charment.</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J’ai déjà partagé ma</w:t>
      </w:r>
      <w:r w:rsidR="00F05E47">
        <w:rPr>
          <w:rFonts w:ascii="Times New Roman" w:eastAsia="Times New Roman" w:hAnsi="Times New Roman" w:cs="Times New Roman"/>
          <w:sz w:val="30"/>
          <w:szCs w:val="30"/>
          <w:shd w:val="clear" w:color="auto" w:fill="FFFFFF"/>
          <w:lang w:val="fr-FR" w:eastAsia="ru-RU"/>
        </w:rPr>
        <w:t xml:space="preserve"> </w:t>
      </w:r>
      <w:hyperlink r:id="rId20" w:history="1">
        <w:r w:rsidRPr="008242F1">
          <w:rPr>
            <w:rFonts w:ascii="Times New Roman" w:eastAsia="Times New Roman" w:hAnsi="Times New Roman" w:cs="Times New Roman"/>
            <w:sz w:val="30"/>
            <w:szCs w:val="30"/>
            <w:lang w:val="fr-FR" w:eastAsia="ru-RU"/>
          </w:rPr>
          <w:t>liste d’édifices</w:t>
        </w:r>
      </w:hyperlink>
      <w:r w:rsidR="00F05E4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shd w:val="clear" w:color="auto" w:fill="FFFFFF"/>
          <w:lang w:val="fr-FR" w:eastAsia="ru-RU"/>
        </w:rPr>
        <w:t>pour les amateurs d’architecture ; maintenant, il faut penser aux repas. Pendant notre exploration de la ville, nous essayons de repérer un resto où dîner le soir, mais pour le déjeuner, on fait presque toujours un pique-nique. Et pour faire ça, il y a d’autres arrêts essentiels :</w:t>
      </w:r>
    </w:p>
    <w:p w:rsidR="00E408E5" w:rsidRPr="007D1D3A" w:rsidRDefault="00E408E5" w:rsidP="00660AFF">
      <w:pPr>
        <w:shd w:val="clear" w:color="auto" w:fill="FFFFFF"/>
        <w:spacing w:after="0" w:line="240" w:lineRule="auto"/>
        <w:ind w:firstLine="567"/>
        <w:jc w:val="both"/>
        <w:rPr>
          <w:rFonts w:ascii="Times New Roman" w:eastAsia="Times New Roman" w:hAnsi="Times New Roman" w:cs="Times New Roman"/>
          <w:spacing w:val="4"/>
          <w:sz w:val="30"/>
          <w:szCs w:val="30"/>
          <w:lang w:val="fr-FR" w:eastAsia="ru-RU"/>
        </w:rPr>
      </w:pPr>
      <w:r w:rsidRPr="007D1D3A">
        <w:rPr>
          <w:rFonts w:ascii="Times New Roman" w:eastAsia="Times New Roman" w:hAnsi="Times New Roman" w:cs="Times New Roman"/>
          <w:b/>
          <w:bCs/>
          <w:spacing w:val="4"/>
          <w:sz w:val="30"/>
          <w:szCs w:val="30"/>
          <w:lang w:val="fr-FR" w:eastAsia="ru-RU"/>
        </w:rPr>
        <w:t xml:space="preserve">5. Le marché </w:t>
      </w:r>
      <w:r w:rsidRPr="007D1D3A">
        <w:rPr>
          <w:rFonts w:ascii="Times New Roman" w:eastAsia="Times New Roman" w:hAnsi="Times New Roman" w:cs="Times New Roman"/>
          <w:i/>
          <w:spacing w:val="4"/>
          <w:sz w:val="30"/>
          <w:szCs w:val="30"/>
          <w:lang w:val="fr-FR"/>
        </w:rPr>
        <w:t xml:space="preserve">– </w:t>
      </w:r>
      <w:r w:rsidRPr="007D1D3A">
        <w:rPr>
          <w:rFonts w:ascii="Times New Roman" w:eastAsia="Times New Roman" w:hAnsi="Times New Roman" w:cs="Times New Roman"/>
          <w:spacing w:val="4"/>
          <w:sz w:val="30"/>
          <w:szCs w:val="30"/>
          <w:lang w:val="fr-FR" w:eastAsia="ru-RU"/>
        </w:rPr>
        <w:t xml:space="preserve">quand il fait beau, le marché est génial. On peut remplir son panier de pique-niques de fruits et de légumes cueillis à l’instant en se délectant à regarder les belles couleurs et en entendant les accents régionaux. </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bCs/>
          <w:sz w:val="30"/>
          <w:szCs w:val="30"/>
          <w:lang w:val="fr-FR" w:eastAsia="ru-RU"/>
        </w:rPr>
        <w:t xml:space="preserve">6. Les halles </w:t>
      </w:r>
      <w:r w:rsidRPr="008242F1">
        <w:rPr>
          <w:rFonts w:ascii="Times New Roman" w:eastAsia="Times New Roman" w:hAnsi="Times New Roman" w:cs="Times New Roman"/>
          <w:i/>
          <w:sz w:val="30"/>
          <w:szCs w:val="30"/>
          <w:lang w:val="fr-FR"/>
        </w:rPr>
        <w:t>–</w:t>
      </w:r>
      <w:r w:rsidRPr="008242F1">
        <w:rPr>
          <w:rFonts w:ascii="Times New Roman" w:eastAsia="Times New Roman" w:hAnsi="Times New Roman" w:cs="Times New Roman"/>
          <w:sz w:val="30"/>
          <w:szCs w:val="30"/>
          <w:lang w:val="fr-FR" w:eastAsia="ru-RU"/>
        </w:rPr>
        <w:t xml:space="preserve"> si la ville a des halles, il faut les visiter non seulement pour les raisons comme ci-dessus, mais aussi pour voir le bâtiment. Il y a une certaine semblance entre les halles de différentes villes que je trouve intéressante.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bCs/>
          <w:sz w:val="30"/>
          <w:szCs w:val="30"/>
          <w:shd w:val="clear" w:color="auto" w:fill="FFFFFF"/>
          <w:lang w:val="fr-FR" w:eastAsia="ru-RU"/>
        </w:rPr>
        <w:t xml:space="preserve">7. L’eau </w:t>
      </w:r>
      <w:r w:rsidRPr="008242F1">
        <w:rPr>
          <w:rFonts w:ascii="Times New Roman" w:eastAsia="Times New Roman" w:hAnsi="Times New Roman" w:cs="Times New Roman"/>
          <w:i/>
          <w:sz w:val="30"/>
          <w:szCs w:val="30"/>
          <w:lang w:val="fr-FR"/>
        </w:rPr>
        <w:t>–</w:t>
      </w:r>
      <w:r w:rsidRPr="008242F1">
        <w:rPr>
          <w:rFonts w:ascii="Times New Roman" w:eastAsia="Times New Roman" w:hAnsi="Times New Roman" w:cs="Times New Roman"/>
          <w:sz w:val="30"/>
          <w:szCs w:val="30"/>
          <w:shd w:val="clear" w:color="auto" w:fill="FFFFFF"/>
          <w:lang w:val="fr-FR" w:eastAsia="ru-RU"/>
        </w:rPr>
        <w:t xml:space="preserve"> nous visitons toujours les plages, le port, la rivière, n’importe quel cours ou étendue d’eau dans ou près de la ville. Il y a souvent un endroit idéal pour le pique-nique. Sinon...</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bCs/>
          <w:sz w:val="30"/>
          <w:szCs w:val="30"/>
          <w:lang w:val="fr-FR" w:eastAsia="ru-RU"/>
        </w:rPr>
        <w:t xml:space="preserve">8. Les parcs </w:t>
      </w:r>
      <w:r w:rsidRPr="008242F1">
        <w:rPr>
          <w:rFonts w:ascii="Times New Roman" w:eastAsia="Times New Roman" w:hAnsi="Times New Roman" w:cs="Times New Roman"/>
          <w:i/>
          <w:sz w:val="30"/>
          <w:szCs w:val="30"/>
          <w:lang w:val="fr-FR"/>
        </w:rPr>
        <w:t>–</w:t>
      </w:r>
      <w:r w:rsidRPr="008242F1">
        <w:rPr>
          <w:rFonts w:ascii="Times New Roman" w:eastAsia="Times New Roman" w:hAnsi="Times New Roman" w:cs="Times New Roman"/>
          <w:sz w:val="30"/>
          <w:szCs w:val="30"/>
          <w:lang w:val="fr-FR" w:eastAsia="ru-RU"/>
        </w:rPr>
        <w:t xml:space="preserve"> toute ville aura un joli parc où on peut manger toutes les bonnes choses du marché et des halles.</w:t>
      </w:r>
    </w:p>
    <w:p w:rsidR="00E408E5" w:rsidRDefault="00E408E5" w:rsidP="00660AFF">
      <w:pPr>
        <w:shd w:val="clear" w:color="auto" w:fill="FFFFFF"/>
        <w:spacing w:after="0" w:line="240" w:lineRule="auto"/>
        <w:ind w:firstLine="567"/>
        <w:jc w:val="both"/>
        <w:rPr>
          <w:rFonts w:ascii="Times New Roman" w:eastAsia="Times New Roman" w:hAnsi="Times New Roman" w:cs="Times New Roman"/>
          <w:i/>
          <w:sz w:val="30"/>
          <w:szCs w:val="30"/>
          <w:lang w:eastAsia="ru-RU"/>
        </w:rPr>
      </w:pPr>
    </w:p>
    <w:p w:rsidR="007D1D3A" w:rsidRPr="007D1D3A" w:rsidRDefault="007D1D3A" w:rsidP="00660AFF">
      <w:pPr>
        <w:shd w:val="clear" w:color="auto" w:fill="FFFFFF"/>
        <w:spacing w:after="0" w:line="240" w:lineRule="auto"/>
        <w:ind w:firstLine="567"/>
        <w:jc w:val="both"/>
        <w:rPr>
          <w:rFonts w:ascii="Times New Roman" w:eastAsia="Times New Roman" w:hAnsi="Times New Roman" w:cs="Times New Roman"/>
          <w:i/>
          <w:sz w:val="30"/>
          <w:szCs w:val="30"/>
          <w:lang w:eastAsia="ru-RU"/>
        </w:rPr>
      </w:pP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Activités:</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Est-ce que l’itinéraire de ce couple est ce que vous désirez visiter pendant un voyage?</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Préparez-vous un plan avant de visiter une ville?</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Par quoi commencez-vous dans une ville que vous ne connaissez pas encore?</w:t>
      </w:r>
    </w:p>
    <w:p w:rsidR="00E408E5"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7D1D3A" w:rsidRPr="007D1D3A" w:rsidRDefault="007D1D3A"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E408E5" w:rsidRPr="008242F1" w:rsidRDefault="00E408E5" w:rsidP="007D1D3A">
      <w:pPr>
        <w:pStyle w:val="Fr--2"/>
        <w:rPr>
          <w:rFonts w:eastAsia="Times New Roman"/>
          <w:lang w:val="fr-FR" w:eastAsia="ru-RU"/>
        </w:rPr>
      </w:pPr>
      <w:r w:rsidRPr="008242F1">
        <w:rPr>
          <w:rFonts w:eastAsia="Times New Roman"/>
          <w:lang w:val="fr-FR" w:eastAsia="ru-RU"/>
        </w:rPr>
        <w:t>Texte 2</w:t>
      </w:r>
    </w:p>
    <w:p w:rsidR="00E408E5" w:rsidRPr="008242F1" w:rsidRDefault="00E408E5" w:rsidP="007D1D3A">
      <w:pPr>
        <w:pStyle w:val="Fr--2"/>
        <w:rPr>
          <w:rFonts w:eastAsia="Times New Roman"/>
          <w:lang w:val="fr-FR" w:eastAsia="ru-RU"/>
        </w:rPr>
      </w:pPr>
      <w:r w:rsidRPr="008242F1">
        <w:rPr>
          <w:rFonts w:eastAsia="Times New Roman"/>
          <w:lang w:val="fr-FR" w:eastAsia="ru-RU"/>
        </w:rPr>
        <w:t>Une jolie petite ville de Normandie</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week-end dernier, j’ai découvert une petite ville de Normandie, Bernay. Je vous recommande de la visiter. J’y suis allée en famille et nous y avons passé un très bon moment. Mon père, très organisé, a imprimé un plan touristique de la ville et nous l’avons suivi avec soin, en bons touristes. Notre visite de Bernay a duré environ deux heures et la ville nous a beaucoup plu.</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w:t>
      </w:r>
      <w:r w:rsidRPr="008242F1">
        <w:rPr>
          <w:rFonts w:ascii="Times New Roman" w:eastAsia="Times New Roman" w:hAnsi="Times New Roman" w:cs="Times New Roman"/>
          <w:sz w:val="30"/>
          <w:szCs w:val="30"/>
          <w:lang w:val="fr-FR" w:eastAsia="ru-RU"/>
        </w:rPr>
        <w:tab/>
        <w:t>Bernay est une ville ancienne avec beaucoup d’histoire. Son nom veut dire «passage sur l’eau». À Bernay, il y a deux rivières. C’est très agréable de faire une promenade le long des rivières. Il y a des lavoirs et de jolis ponts fleuris. Il y a aussi des rues piétonnes avec des restaurants, des bars, des antiquaires, des fleuristes, des boulangeries, etc. La ville est très vivante.</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L’architecture de Bernay est magnifique. Il y a des maisons anciennes et de grandes portes, une belle abbaye, une église, etc. Certains bâtiments sont superbes; l’école de musique par exemple. Je vous recommande aussi de visiter le jardin municipal et le Musée des Beaux-Arts de la ville.</w:t>
      </w: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Mais si vous êtes sportifs, vous pouvez faire du vélo, du golf, du tennis, de l’équitation, de la pêche... À Bernay, il y en a pour tous les goûts !</w:t>
      </w:r>
    </w:p>
    <w:p w:rsidR="00E408E5" w:rsidRDefault="00E408E5"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7D1D3A" w:rsidRPr="007D1D3A" w:rsidRDefault="007D1D3A"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E408E5" w:rsidRPr="008242F1" w:rsidRDefault="00E408E5" w:rsidP="00660AFF">
      <w:pPr>
        <w:shd w:val="clear" w:color="auto" w:fill="FFFFFF"/>
        <w:spacing w:after="0" w:line="240" w:lineRule="auto"/>
        <w:ind w:firstLine="567"/>
        <w:jc w:val="both"/>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i/>
          <w:sz w:val="30"/>
          <w:szCs w:val="30"/>
          <w:lang w:val="fr-FR" w:eastAsia="ru-RU"/>
        </w:rPr>
        <w:t>Dites si c’est vrai ou faux et donnez la variante correcte</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Bernay se trouve en Bretagne.</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visite a duré deux semaines.</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C’est une ville ancienne.</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Bernay il y a deux rivières.</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n’y a pas de rue piétonne.</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ville est pleine de vie.</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L’école de musique est superbe.</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n’y a pas de Musée des Beaux-Arts.</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Bernay on peut faire du golf.</w:t>
      </w:r>
    </w:p>
    <w:p w:rsidR="00E408E5" w:rsidRPr="008242F1" w:rsidRDefault="00E408E5" w:rsidP="001C0FE3">
      <w:pPr>
        <w:numPr>
          <w:ilvl w:val="0"/>
          <w:numId w:val="67"/>
        </w:numPr>
        <w:shd w:val="clear" w:color="auto" w:fill="FFFFFF"/>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On ne peut pas pêcher.</w:t>
      </w:r>
    </w:p>
    <w:p w:rsidR="00E408E5" w:rsidRDefault="00E408E5" w:rsidP="00660AFF">
      <w:pPr>
        <w:spacing w:after="0" w:line="240" w:lineRule="auto"/>
        <w:ind w:firstLine="567"/>
        <w:jc w:val="both"/>
        <w:rPr>
          <w:rFonts w:ascii="Times New Roman" w:eastAsia="Times New Roman" w:hAnsi="Times New Roman" w:cs="Times New Roman"/>
          <w:sz w:val="30"/>
          <w:szCs w:val="30"/>
        </w:rPr>
      </w:pPr>
    </w:p>
    <w:p w:rsidR="007D1D3A" w:rsidRPr="007D1D3A" w:rsidRDefault="007D1D3A" w:rsidP="00660AFF">
      <w:pPr>
        <w:spacing w:after="0" w:line="240" w:lineRule="auto"/>
        <w:ind w:firstLine="567"/>
        <w:jc w:val="both"/>
        <w:rPr>
          <w:rFonts w:ascii="Times New Roman" w:eastAsia="Times New Roman" w:hAnsi="Times New Roman" w:cs="Times New Roman"/>
          <w:sz w:val="30"/>
          <w:szCs w:val="30"/>
        </w:rPr>
      </w:pPr>
    </w:p>
    <w:p w:rsidR="00E408E5" w:rsidRPr="008242F1" w:rsidRDefault="00E408E5" w:rsidP="007D1D3A">
      <w:pPr>
        <w:pStyle w:val="Fr--4"/>
        <w:rPr>
          <w:rFonts w:eastAsia="Times New Roman"/>
          <w:lang w:val="fr-FR"/>
        </w:rPr>
      </w:pPr>
      <w:r w:rsidRPr="008242F1">
        <w:rPr>
          <w:rFonts w:eastAsia="Times New Roman"/>
          <w:lang w:val="fr-FR"/>
        </w:rPr>
        <w:t>À VOUS DE PARLER</w:t>
      </w:r>
    </w:p>
    <w:p w:rsidR="007D1D3A" w:rsidRDefault="007D1D3A" w:rsidP="00660AFF">
      <w:pPr>
        <w:spacing w:after="0" w:line="240" w:lineRule="auto"/>
        <w:ind w:firstLine="567"/>
        <w:jc w:val="both"/>
        <w:rPr>
          <w:rFonts w:ascii="Times New Roman" w:eastAsia="Times New Roman" w:hAnsi="Times New Roman" w:cs="Times New Roman"/>
          <w:sz w:val="30"/>
          <w:szCs w:val="30"/>
        </w:rPr>
      </w:pP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Parlez de votre ville (village) natale.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2. Vous avez en visite un ami français. Donnez-lui des renseignements sur ce qu’il doit absolument visiter dans votre ville.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3. Décrivez l’endroit le plus pittoresque de votre localité.</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4. Quel moyen de transport en</w:t>
      </w:r>
      <w:r w:rsidR="00F05E47">
        <w:rPr>
          <w:rFonts w:ascii="Times New Roman" w:eastAsia="Times New Roman" w:hAnsi="Times New Roman" w:cs="Times New Roman"/>
          <w:sz w:val="30"/>
          <w:szCs w:val="30"/>
          <w:lang w:val="fr-FR"/>
        </w:rPr>
        <w:t xml:space="preserve"> commun préférez-vous? C’est ça</w:t>
      </w:r>
      <w:r w:rsidRPr="008242F1">
        <w:rPr>
          <w:rFonts w:ascii="Times New Roman" w:eastAsia="Times New Roman" w:hAnsi="Times New Roman" w:cs="Times New Roman"/>
          <w:sz w:val="30"/>
          <w:szCs w:val="30"/>
          <w:lang w:val="fr-FR"/>
        </w:rPr>
        <w:t xml:space="preserve"> que vous utilisez d’habitude?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5. Vous êtes près d’un passage clouté. À côté un enfant hésite à traverser. Encouragez-le et expliquez-lui comment il faut traverser la rue.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6. Un passant vous demande le chemin vers la gare qui est au bout de la rue. Aidez-le.</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7. Parlez de la ville que vous avez visitée cette année, de ce qui vous a plu le plus.</w:t>
      </w:r>
    </w:p>
    <w:p w:rsidR="00E408E5" w:rsidRPr="008242F1" w:rsidRDefault="00E408E5" w:rsidP="00660AFF">
      <w:pPr>
        <w:spacing w:after="0" w:line="240" w:lineRule="auto"/>
        <w:ind w:firstLine="567"/>
        <w:jc w:val="both"/>
        <w:rPr>
          <w:rFonts w:ascii="Times New Roman" w:eastAsia="Times New Roman" w:hAnsi="Times New Roman" w:cs="Times New Roman"/>
          <w:sz w:val="30"/>
          <w:szCs w:val="30"/>
          <w:lang w:val="fr-FR"/>
        </w:rPr>
      </w:pPr>
    </w:p>
    <w:p w:rsidR="009150BD" w:rsidRPr="009150BD" w:rsidRDefault="00FA5058" w:rsidP="009934EC">
      <w:pPr>
        <w:pStyle w:val="Fr1--Unite1"/>
      </w:pPr>
      <w:r w:rsidRPr="008242F1">
        <w:br w:type="page"/>
      </w:r>
      <w:bookmarkStart w:id="143" w:name="_Toc396811691"/>
      <w:r w:rsidR="009150BD" w:rsidRPr="009150BD">
        <w:t>Unité 8</w:t>
      </w:r>
      <w:bookmarkEnd w:id="143"/>
    </w:p>
    <w:p w:rsidR="009150BD" w:rsidRDefault="009150BD" w:rsidP="009150BD">
      <w:pPr>
        <w:tabs>
          <w:tab w:val="left" w:pos="0"/>
        </w:tabs>
        <w:spacing w:after="0" w:line="240" w:lineRule="auto"/>
        <w:ind w:firstLine="567"/>
        <w:jc w:val="center"/>
        <w:rPr>
          <w:rFonts w:ascii="Times New Roman" w:hAnsi="Times New Roman" w:cs="Times New Roman"/>
          <w:b/>
          <w:sz w:val="30"/>
          <w:szCs w:val="30"/>
        </w:rPr>
      </w:pPr>
    </w:p>
    <w:p w:rsidR="009150BD" w:rsidRPr="009150BD" w:rsidRDefault="009150BD" w:rsidP="009934EC">
      <w:pPr>
        <w:pStyle w:val="Fr1--Unite"/>
        <w:rPr>
          <w:lang w:val="fr-FR"/>
        </w:rPr>
      </w:pPr>
      <w:bookmarkStart w:id="144" w:name="_Toc396811692"/>
      <w:r w:rsidRPr="009150BD">
        <w:rPr>
          <w:lang w:val="fr-FR"/>
        </w:rPr>
        <w:t>VOYAGE</w:t>
      </w:r>
      <w:bookmarkEnd w:id="144"/>
    </w:p>
    <w:p w:rsidR="009150BD" w:rsidRPr="009150BD" w:rsidRDefault="009150BD" w:rsidP="009150BD">
      <w:pPr>
        <w:tabs>
          <w:tab w:val="left" w:pos="0"/>
        </w:tabs>
        <w:spacing w:after="0" w:line="240" w:lineRule="auto"/>
        <w:ind w:firstLine="567"/>
        <w:jc w:val="center"/>
        <w:rPr>
          <w:rFonts w:ascii="Times New Roman" w:hAnsi="Times New Roman" w:cs="Times New Roman"/>
          <w:b/>
          <w:sz w:val="30"/>
          <w:szCs w:val="30"/>
          <w:lang w:val="fr-FR"/>
        </w:rPr>
      </w:pPr>
    </w:p>
    <w:tbl>
      <w:tblPr>
        <w:tblW w:w="0" w:type="auto"/>
        <w:jc w:val="center"/>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7195"/>
      </w:tblGrid>
      <w:tr w:rsidR="009934EC" w:rsidRPr="009150BD" w:rsidTr="009934EC">
        <w:trPr>
          <w:jc w:val="center"/>
        </w:trPr>
        <w:tc>
          <w:tcPr>
            <w:tcW w:w="2012" w:type="dxa"/>
          </w:tcPr>
          <w:p w:rsidR="009150BD" w:rsidRPr="009150BD" w:rsidRDefault="009150BD" w:rsidP="009934EC">
            <w:pPr>
              <w:pStyle w:val="Unt1"/>
            </w:pPr>
            <w:bookmarkStart w:id="145" w:name="_Toc396811693"/>
            <w:r w:rsidRPr="009150BD">
              <w:t>Sujet</w:t>
            </w:r>
            <w:bookmarkEnd w:id="145"/>
          </w:p>
        </w:tc>
        <w:tc>
          <w:tcPr>
            <w:tcW w:w="7195" w:type="dxa"/>
          </w:tcPr>
          <w:p w:rsidR="009150BD" w:rsidRPr="009150BD" w:rsidRDefault="009150BD" w:rsidP="009934EC">
            <w:pPr>
              <w:pStyle w:val="Unt2"/>
            </w:pPr>
            <w:bookmarkStart w:id="146" w:name="_Toc396811694"/>
            <w:r w:rsidRPr="009150BD">
              <w:t>Voyages, moyens de transport, endroits à visiter</w:t>
            </w:r>
            <w:bookmarkEnd w:id="146"/>
          </w:p>
        </w:tc>
      </w:tr>
      <w:tr w:rsidR="009934EC" w:rsidRPr="009150BD" w:rsidTr="009934EC">
        <w:trPr>
          <w:jc w:val="center"/>
        </w:trPr>
        <w:tc>
          <w:tcPr>
            <w:tcW w:w="2012" w:type="dxa"/>
          </w:tcPr>
          <w:p w:rsidR="009150BD" w:rsidRPr="009150BD" w:rsidRDefault="009150BD" w:rsidP="009934EC">
            <w:pPr>
              <w:tabs>
                <w:tab w:val="left" w:pos="0"/>
              </w:tabs>
              <w:spacing w:after="0" w:line="240" w:lineRule="auto"/>
              <w:rPr>
                <w:rFonts w:ascii="Times New Roman" w:hAnsi="Times New Roman" w:cs="Times New Roman"/>
                <w:b/>
                <w:sz w:val="30"/>
                <w:szCs w:val="30"/>
                <w:lang w:val="fr-FR"/>
              </w:rPr>
            </w:pPr>
            <w:r w:rsidRPr="009150BD">
              <w:rPr>
                <w:rFonts w:ascii="Times New Roman" w:hAnsi="Times New Roman" w:cs="Times New Roman"/>
                <w:b/>
                <w:sz w:val="30"/>
                <w:szCs w:val="30"/>
                <w:lang w:val="fr-FR"/>
              </w:rPr>
              <w:t>Textes</w:t>
            </w:r>
          </w:p>
        </w:tc>
        <w:tc>
          <w:tcPr>
            <w:tcW w:w="7195" w:type="dxa"/>
          </w:tcPr>
          <w:p w:rsidR="009150BD" w:rsidRPr="009150BD" w:rsidRDefault="009150BD" w:rsidP="00842093">
            <w:pPr>
              <w:numPr>
                <w:ilvl w:val="0"/>
                <w:numId w:val="142"/>
              </w:numPr>
              <w:tabs>
                <w:tab w:val="left" w:pos="330"/>
              </w:tabs>
              <w:spacing w:after="0" w:line="240" w:lineRule="auto"/>
              <w:ind w:left="0" w:firstLine="0"/>
              <w:rPr>
                <w:rFonts w:ascii="Times New Roman" w:hAnsi="Times New Roman" w:cs="Times New Roman"/>
                <w:sz w:val="30"/>
                <w:szCs w:val="30"/>
                <w:lang w:val="fr-FR"/>
              </w:rPr>
            </w:pPr>
            <w:r w:rsidRPr="009150BD">
              <w:rPr>
                <w:rFonts w:ascii="Times New Roman" w:hAnsi="Times New Roman" w:cs="Times New Roman"/>
                <w:sz w:val="30"/>
                <w:szCs w:val="30"/>
                <w:lang w:val="fr-FR"/>
              </w:rPr>
              <w:t>Les transports pour voyager</w:t>
            </w:r>
          </w:p>
          <w:p w:rsidR="009150BD" w:rsidRPr="009150BD" w:rsidRDefault="009150BD" w:rsidP="00842093">
            <w:pPr>
              <w:numPr>
                <w:ilvl w:val="0"/>
                <w:numId w:val="142"/>
              </w:numPr>
              <w:tabs>
                <w:tab w:val="left" w:pos="330"/>
              </w:tabs>
              <w:spacing w:after="0" w:line="240" w:lineRule="auto"/>
              <w:ind w:left="0" w:firstLine="0"/>
              <w:rPr>
                <w:rFonts w:ascii="Times New Roman" w:hAnsi="Times New Roman" w:cs="Times New Roman"/>
                <w:sz w:val="30"/>
                <w:szCs w:val="30"/>
                <w:lang w:val="fr-FR"/>
              </w:rPr>
            </w:pPr>
            <w:r w:rsidRPr="009150BD">
              <w:rPr>
                <w:rFonts w:ascii="Times New Roman" w:hAnsi="Times New Roman" w:cs="Times New Roman"/>
                <w:sz w:val="30"/>
                <w:szCs w:val="30"/>
                <w:lang w:val="fr-FR"/>
              </w:rPr>
              <w:t>Les voyages différents</w:t>
            </w:r>
          </w:p>
          <w:p w:rsidR="009150BD" w:rsidRPr="009150BD" w:rsidRDefault="009150BD" w:rsidP="00842093">
            <w:pPr>
              <w:numPr>
                <w:ilvl w:val="0"/>
                <w:numId w:val="142"/>
              </w:numPr>
              <w:tabs>
                <w:tab w:val="left" w:pos="330"/>
              </w:tabs>
              <w:spacing w:after="0" w:line="240" w:lineRule="auto"/>
              <w:ind w:left="0" w:firstLine="0"/>
              <w:rPr>
                <w:rFonts w:ascii="Times New Roman" w:hAnsi="Times New Roman" w:cs="Times New Roman"/>
                <w:sz w:val="30"/>
                <w:szCs w:val="30"/>
                <w:lang w:val="fr-FR"/>
              </w:rPr>
            </w:pPr>
            <w:r w:rsidRPr="009150BD">
              <w:rPr>
                <w:rFonts w:ascii="Times New Roman" w:hAnsi="Times New Roman" w:cs="Times New Roman"/>
                <w:sz w:val="30"/>
                <w:szCs w:val="30"/>
                <w:lang w:val="fr-FR"/>
              </w:rPr>
              <w:t>À la douane (dialogue)</w:t>
            </w:r>
          </w:p>
        </w:tc>
      </w:tr>
      <w:tr w:rsidR="009934EC" w:rsidRPr="009150BD" w:rsidTr="009934EC">
        <w:trPr>
          <w:jc w:val="center"/>
        </w:trPr>
        <w:tc>
          <w:tcPr>
            <w:tcW w:w="2012" w:type="dxa"/>
          </w:tcPr>
          <w:p w:rsidR="009150BD" w:rsidRPr="009150BD" w:rsidRDefault="009150BD" w:rsidP="009934EC">
            <w:pPr>
              <w:tabs>
                <w:tab w:val="left" w:pos="0"/>
              </w:tabs>
              <w:spacing w:after="0" w:line="240" w:lineRule="auto"/>
              <w:rPr>
                <w:rFonts w:ascii="Times New Roman" w:hAnsi="Times New Roman" w:cs="Times New Roman"/>
                <w:b/>
                <w:sz w:val="30"/>
                <w:szCs w:val="30"/>
                <w:lang w:val="fr-FR"/>
              </w:rPr>
            </w:pPr>
            <w:r w:rsidRPr="009150BD">
              <w:rPr>
                <w:rFonts w:ascii="Times New Roman" w:hAnsi="Times New Roman" w:cs="Times New Roman"/>
                <w:b/>
                <w:sz w:val="30"/>
                <w:szCs w:val="30"/>
                <w:lang w:val="fr-FR"/>
              </w:rPr>
              <w:t>Grammaire</w:t>
            </w:r>
          </w:p>
        </w:tc>
        <w:tc>
          <w:tcPr>
            <w:tcW w:w="7195" w:type="dxa"/>
          </w:tcPr>
          <w:p w:rsidR="009150BD" w:rsidRPr="009150BD" w:rsidRDefault="009150BD" w:rsidP="00842093">
            <w:pPr>
              <w:numPr>
                <w:ilvl w:val="0"/>
                <w:numId w:val="143"/>
              </w:numPr>
              <w:tabs>
                <w:tab w:val="left" w:pos="0"/>
                <w:tab w:val="left" w:pos="330"/>
              </w:tabs>
              <w:spacing w:after="0" w:line="240" w:lineRule="auto"/>
              <w:ind w:left="0" w:firstLine="0"/>
              <w:rPr>
                <w:rFonts w:ascii="Times New Roman" w:hAnsi="Times New Roman" w:cs="Times New Roman"/>
                <w:sz w:val="30"/>
                <w:szCs w:val="30"/>
                <w:lang w:val="fr-FR"/>
              </w:rPr>
            </w:pPr>
            <w:r w:rsidRPr="009150BD">
              <w:rPr>
                <w:rFonts w:ascii="Times New Roman" w:hAnsi="Times New Roman" w:cs="Times New Roman"/>
                <w:sz w:val="30"/>
                <w:szCs w:val="30"/>
                <w:lang w:val="fr-FR"/>
              </w:rPr>
              <w:t>Passé composé</w:t>
            </w:r>
          </w:p>
          <w:p w:rsidR="009150BD" w:rsidRPr="009150BD" w:rsidRDefault="009150BD" w:rsidP="00842093">
            <w:pPr>
              <w:numPr>
                <w:ilvl w:val="0"/>
                <w:numId w:val="143"/>
              </w:numPr>
              <w:tabs>
                <w:tab w:val="left" w:pos="0"/>
                <w:tab w:val="left" w:pos="330"/>
              </w:tabs>
              <w:spacing w:after="0" w:line="240" w:lineRule="auto"/>
              <w:ind w:left="0" w:firstLine="0"/>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Place des pronoms personnels conjoints au </w:t>
            </w:r>
            <w:r w:rsidRPr="009150BD">
              <w:rPr>
                <w:rFonts w:ascii="Times New Roman" w:hAnsi="Times New Roman" w:cs="Times New Roman"/>
                <w:sz w:val="30"/>
                <w:szCs w:val="30"/>
              </w:rPr>
              <w:t>pass</w:t>
            </w:r>
            <w:r w:rsidRPr="009150BD">
              <w:rPr>
                <w:rFonts w:ascii="Times New Roman" w:hAnsi="Times New Roman" w:cs="Times New Roman"/>
                <w:sz w:val="30"/>
                <w:szCs w:val="30"/>
                <w:lang w:val="fr-FR"/>
              </w:rPr>
              <w:t xml:space="preserve">é </w:t>
            </w:r>
            <w:r w:rsidRPr="009150BD">
              <w:rPr>
                <w:rFonts w:ascii="Times New Roman" w:hAnsi="Times New Roman" w:cs="Times New Roman"/>
                <w:sz w:val="30"/>
                <w:szCs w:val="30"/>
              </w:rPr>
              <w:t>compos</w:t>
            </w:r>
            <w:r w:rsidRPr="009150BD">
              <w:rPr>
                <w:rFonts w:ascii="Times New Roman" w:hAnsi="Times New Roman" w:cs="Times New Roman"/>
                <w:sz w:val="30"/>
                <w:szCs w:val="30"/>
                <w:lang w:val="fr-FR"/>
              </w:rPr>
              <w:t>é</w:t>
            </w:r>
          </w:p>
          <w:p w:rsidR="009150BD" w:rsidRPr="009150BD" w:rsidRDefault="009150BD" w:rsidP="00842093">
            <w:pPr>
              <w:numPr>
                <w:ilvl w:val="0"/>
                <w:numId w:val="143"/>
              </w:numPr>
              <w:tabs>
                <w:tab w:val="left" w:pos="0"/>
                <w:tab w:val="left" w:pos="330"/>
              </w:tabs>
              <w:spacing w:after="0" w:line="240" w:lineRule="auto"/>
              <w:ind w:left="0" w:firstLine="0"/>
              <w:rPr>
                <w:rFonts w:ascii="Times New Roman" w:hAnsi="Times New Roman" w:cs="Times New Roman"/>
                <w:sz w:val="30"/>
                <w:szCs w:val="30"/>
                <w:lang w:val="fr-FR"/>
              </w:rPr>
            </w:pPr>
            <w:r w:rsidRPr="009150BD">
              <w:rPr>
                <w:rFonts w:ascii="Times New Roman" w:hAnsi="Times New Roman" w:cs="Times New Roman"/>
                <w:sz w:val="30"/>
                <w:szCs w:val="30"/>
                <w:lang w:val="fr-FR"/>
              </w:rPr>
              <w:t>Place des adverbes déterminant le verbe aux temps composés</w:t>
            </w:r>
          </w:p>
          <w:p w:rsidR="009150BD" w:rsidRPr="009150BD" w:rsidRDefault="009150BD" w:rsidP="00842093">
            <w:pPr>
              <w:numPr>
                <w:ilvl w:val="0"/>
                <w:numId w:val="143"/>
              </w:numPr>
              <w:tabs>
                <w:tab w:val="left" w:pos="0"/>
                <w:tab w:val="left" w:pos="330"/>
              </w:tabs>
              <w:spacing w:after="0" w:line="240" w:lineRule="auto"/>
              <w:ind w:left="0" w:firstLine="0"/>
              <w:rPr>
                <w:rFonts w:ascii="Times New Roman" w:hAnsi="Times New Roman" w:cs="Times New Roman"/>
                <w:sz w:val="30"/>
                <w:szCs w:val="30"/>
                <w:lang w:val="fr-FR"/>
              </w:rPr>
            </w:pPr>
            <w:r w:rsidRPr="009150BD">
              <w:rPr>
                <w:rFonts w:ascii="Times New Roman" w:hAnsi="Times New Roman" w:cs="Times New Roman"/>
                <w:sz w:val="30"/>
                <w:szCs w:val="30"/>
                <w:bdr w:val="none" w:sz="0" w:space="0" w:color="auto" w:frame="1"/>
                <w:lang w:val="fr-FR"/>
              </w:rPr>
              <w:t>Passé simple</w:t>
            </w:r>
          </w:p>
        </w:tc>
      </w:tr>
    </w:tbl>
    <w:p w:rsidR="009150BD" w:rsidRPr="009150BD" w:rsidRDefault="009150BD" w:rsidP="009150BD">
      <w:pPr>
        <w:spacing w:after="0" w:line="240" w:lineRule="auto"/>
        <w:ind w:firstLine="567"/>
        <w:jc w:val="center"/>
        <w:rPr>
          <w:rFonts w:ascii="Times New Roman" w:hAnsi="Times New Roman" w:cs="Times New Roman"/>
          <w:b/>
          <w:sz w:val="30"/>
          <w:szCs w:val="30"/>
          <w:lang w:val="fr-FR"/>
        </w:rPr>
      </w:pPr>
    </w:p>
    <w:p w:rsidR="009150BD" w:rsidRPr="009150BD" w:rsidRDefault="009150BD" w:rsidP="009413C0">
      <w:pPr>
        <w:pStyle w:val="Fr--2"/>
        <w:rPr>
          <w:lang w:val="fr-FR"/>
        </w:rPr>
      </w:pPr>
      <w:r w:rsidRPr="009150BD">
        <w:rPr>
          <w:lang w:val="fr-FR"/>
        </w:rPr>
        <w:t>Texte 1</w:t>
      </w:r>
    </w:p>
    <w:p w:rsidR="009150BD" w:rsidRPr="009150BD" w:rsidRDefault="009150BD" w:rsidP="009413C0">
      <w:pPr>
        <w:pStyle w:val="Fr--2"/>
        <w:rPr>
          <w:lang w:val="fr-FR"/>
        </w:rPr>
      </w:pPr>
      <w:r w:rsidRPr="009150BD">
        <w:rPr>
          <w:lang w:val="fr-FR"/>
        </w:rPr>
        <w:t>Les transports pour voyager</w:t>
      </w:r>
    </w:p>
    <w:p w:rsidR="009150BD" w:rsidRPr="009150BD" w:rsidRDefault="009150BD" w:rsidP="009150BD">
      <w:pPr>
        <w:spacing w:after="0" w:line="240" w:lineRule="auto"/>
        <w:ind w:firstLine="567"/>
        <w:jc w:val="center"/>
        <w:rPr>
          <w:rFonts w:ascii="Times New Roman" w:hAnsi="Times New Roman" w:cs="Times New Roman"/>
          <w:b/>
          <w:sz w:val="30"/>
          <w:szCs w:val="30"/>
          <w:lang w:val="fr-FR"/>
        </w:rPr>
      </w:pP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On voyage beaucoup de nos jours et chaque fois le voyage nous donne la possibilité de connaître des gens et des endroits inconnus. Nous avons beaucoup de moyens de transport à notre disposition.On voyage par chemin de fer, en avion, en auto, en bateau, à pied ou en vélo. Chaque manière de voyager a ses avantages ou ses inconvénients. L’avion est un moyen ra</w:t>
      </w:r>
      <w:r w:rsidR="00D47825">
        <w:rPr>
          <w:rFonts w:ascii="Times New Roman" w:hAnsi="Times New Roman" w:cs="Times New Roman"/>
          <w:sz w:val="30"/>
          <w:szCs w:val="30"/>
          <w:lang w:val="fr-FR"/>
        </w:rPr>
        <w:t>pide, mais assez cher. C’est</w:t>
      </w:r>
      <w:r w:rsidRPr="009150BD">
        <w:rPr>
          <w:rFonts w:ascii="Times New Roman" w:hAnsi="Times New Roman" w:cs="Times New Roman"/>
          <w:sz w:val="30"/>
          <w:szCs w:val="30"/>
          <w:lang w:val="fr-FR"/>
        </w:rPr>
        <w:t xml:space="preserve"> très romantique de voyager en bateau. Vous pouvez admirer de belles vues et de beaux paysages, vous pouvez observer les marées hautes et basses, mais cela prend beaucoup de temps. De plus, il est dangereux de faire une croisière quand la mer est houleuse. On s’amuse bien pendant le voyage en auto, mais vous risquez de perdre du temps, si votre voiture tombe en panne. Les prix de</w:t>
      </w:r>
      <w:r w:rsidR="00D47825">
        <w:rPr>
          <w:rFonts w:ascii="Times New Roman" w:hAnsi="Times New Roman" w:cs="Times New Roman"/>
          <w:sz w:val="30"/>
          <w:szCs w:val="30"/>
          <w:lang w:val="fr-FR"/>
        </w:rPr>
        <w:t>s</w:t>
      </w:r>
      <w:r w:rsidRPr="009150BD">
        <w:rPr>
          <w:rFonts w:ascii="Times New Roman" w:hAnsi="Times New Roman" w:cs="Times New Roman"/>
          <w:sz w:val="30"/>
          <w:szCs w:val="30"/>
          <w:lang w:val="fr-FR"/>
        </w:rPr>
        <w:t xml:space="preserve"> billets pour le train sont les plus modérés. En plus il y a des réductions pour les étudiants et pour les écolie</w:t>
      </w:r>
      <w:r w:rsidR="009C02DD">
        <w:rPr>
          <w:rFonts w:ascii="Times New Roman" w:hAnsi="Times New Roman" w:cs="Times New Roman"/>
          <w:sz w:val="30"/>
          <w:szCs w:val="30"/>
          <w:lang w:val="fr-FR"/>
        </w:rPr>
        <w:t>rs. Il existe des wagons de 1-èr</w:t>
      </w:r>
      <w:r w:rsidRPr="009150BD">
        <w:rPr>
          <w:rFonts w:ascii="Times New Roman" w:hAnsi="Times New Roman" w:cs="Times New Roman"/>
          <w:sz w:val="30"/>
          <w:szCs w:val="30"/>
          <w:lang w:val="fr-FR"/>
        </w:rPr>
        <w:t xml:space="preserve">e et de 2-ème classes avec les prix différents. </w:t>
      </w:r>
    </w:p>
    <w:p w:rsidR="009150BD" w:rsidRPr="009150BD" w:rsidRDefault="009150BD" w:rsidP="009150BD">
      <w:pPr>
        <w:spacing w:after="0" w:line="240" w:lineRule="auto"/>
        <w:ind w:firstLine="567"/>
        <w:jc w:val="both"/>
        <w:rPr>
          <w:rFonts w:ascii="Times New Roman" w:hAnsi="Times New Roman" w:cs="Times New Roman"/>
          <w:color w:val="000000"/>
          <w:sz w:val="30"/>
          <w:szCs w:val="30"/>
          <w:lang w:val="fr-FR"/>
        </w:rPr>
      </w:pPr>
      <w:r w:rsidRPr="009150BD">
        <w:rPr>
          <w:rFonts w:ascii="Times New Roman" w:hAnsi="Times New Roman" w:cs="Times New Roman"/>
          <w:sz w:val="30"/>
          <w:szCs w:val="30"/>
          <w:lang w:val="fr-FR"/>
        </w:rPr>
        <w:t>Si on doit voyager plus loin et vite (surtout à l’étranger) on prend l’avion, certainement. Il faut</w:t>
      </w:r>
      <w:r w:rsidRPr="009150BD">
        <w:rPr>
          <w:rFonts w:ascii="Times New Roman" w:hAnsi="Times New Roman" w:cs="Times New Roman"/>
          <w:color w:val="000000"/>
          <w:sz w:val="30"/>
          <w:szCs w:val="30"/>
          <w:lang w:val="fr-FR"/>
        </w:rPr>
        <w:t xml:space="preserve"> arriver à l’aéroport deux heures avant le départ pour avoir le temps de passer toutes les formalités. Les passagers se rendent directement dans le hall de départ. D’abord, ils remplissent la déclaration de douane. Ensuite, ils passent la douane, présentent leurs billets et font enregistrer leurs bagages. Ils reçoivent enfin leur carte d’embarquement où sont indiqués le numéro de leur vol, la porte de départ, la place qu’ils occuperont dans l’avion. Après cette procédure, les passagers présentent leurs passeports à la police et passent dans la salle d’embarquement. S’ils ont encore du temps, ils visitent les boutiques. Enfin, il est temps de monter dans l’avion. Les passagers sont accueillis par les hôtesses de l’air qui montrent leurs sièges. Installés dans leurs fauteuils, les passagers attachent les ceintures et écoutent les explications concernant l’utilisation des gilets de sauvetage. L’avion décolle. Le temps de déjeuner arrive. Chacun choisit son menu: au poisson ou à la viande. Après le déjeuner, certains lisent des journaux ou des magazines, d’autres regardent un film, écoutent de la musique, bavardent avec leurs voisins. Il y en a aussi ceux qui regardent par les hublots. À la fin du vol, les passagers sont très contents: ils ont fait un bon voyage. </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J’aime voyager en avion, mais cette année </w:t>
      </w:r>
      <w:r w:rsidRPr="009150BD">
        <w:rPr>
          <w:rFonts w:ascii="Times New Roman" w:hAnsi="Times New Roman" w:cs="Times New Roman"/>
          <w:sz w:val="30"/>
          <w:szCs w:val="30"/>
          <w:lang w:val="fr-FR"/>
        </w:rPr>
        <w:t>comme je disposais de plus de temps,</w:t>
      </w:r>
      <w:r w:rsidRPr="009150BD">
        <w:rPr>
          <w:rFonts w:ascii="Times New Roman" w:hAnsi="Times New Roman" w:cs="Times New Roman"/>
          <w:sz w:val="30"/>
          <w:szCs w:val="30"/>
        </w:rPr>
        <w:t xml:space="preserve"> j’ai décidé de voyager en train.</w:t>
      </w:r>
      <w:r w:rsidRPr="009150BD">
        <w:rPr>
          <w:rFonts w:ascii="Times New Roman" w:hAnsi="Times New Roman" w:cs="Times New Roman"/>
          <w:sz w:val="30"/>
          <w:szCs w:val="30"/>
          <w:lang w:val="fr-FR"/>
        </w:rPr>
        <w:t xml:space="preserve">Parfois on dit, que ces voyages sont trop longs, que les trains sont sales. Moi, je ne suis pas d’accord avec ça. Pendant le trajet on peut admirer le paysage ou bien lire, on peut même dormir dans une voiture-lit. Je préfère avoir un côté fenêtre dans le sens de la marche du train. J’aime passer la nuit dans un train. Tous les voyageurs dorment. On n’entend que le bruit des roues. Dans le noir de la nuit, je vois des lumières lointaines. Tout à coup le train passe une petite ville ou un village en grande vitesse. Je regarde par la fenêtre et je rêve. Le voyage dans la nuit me semble mystérieux.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Cette fois-ci mon père m’a réservé une place en deuxième classe dans la voiture non-fumeurs. Il a pris un aller-retour. C’est un train direct, c’est-à-dire sans correspondances. J’ai pris mon sac de voyage et j’ai commencé mes préparatifs. J’ai pris mes vêtements d’été, mon baladeur, quelques romans policiers, mes lunettes de soleil. Je n’ai pas oublié le savon, la pâte dentifrice, une brosse à dents et ma serviette de toilette.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 jour du départ, on est arrivé à la gare en avance pour ne pas manquer le train. Ici il y a toujours beaucoup de monde. On court, on crie, on va et on vient. La radio annonce l’arrivée et le départ des trains. Nous avons regardé le panneau d’affichage, mais notre train n’est pas annoncé. Nous nous sommes dirigés vers le bureau de renseignements. L’employé nous a dit que le train retardait d’une demi-heure. En attendant, nous sommes allés dans la salle où les voyageurs attendent leurs trains. Ici il y a un buffet et des kiosques à journaux. Une grande queue devant le guichet ne nous faisait pas peur, car mon billet était sur moi.</w:t>
      </w:r>
    </w:p>
    <w:p w:rsidR="009150BD" w:rsidRPr="009150BD" w:rsidRDefault="009150BD" w:rsidP="009150BD">
      <w:pPr>
        <w:spacing w:after="0" w:line="240" w:lineRule="auto"/>
        <w:ind w:firstLine="567"/>
        <w:jc w:val="both"/>
        <w:rPr>
          <w:rStyle w:val="apple-converted-space"/>
          <w:rFonts w:ascii="Times New Roman" w:hAnsi="Times New Roman" w:cs="Times New Roman"/>
          <w:sz w:val="30"/>
          <w:szCs w:val="30"/>
          <w:lang w:val="fr-FR"/>
        </w:rPr>
      </w:pPr>
      <w:r w:rsidRPr="009150BD">
        <w:rPr>
          <w:rFonts w:ascii="Times New Roman" w:hAnsi="Times New Roman" w:cs="Times New Roman"/>
          <w:sz w:val="30"/>
          <w:szCs w:val="30"/>
          <w:lang w:val="fr-FR"/>
        </w:rPr>
        <w:t>On a annoncé: le train 269 en provenance de Lviv à destination Simferopol arrive.Il vaut mieux s’éloigner de la bordure du quai!</w:t>
      </w:r>
      <w:r w:rsidRPr="009150BD">
        <w:rPr>
          <w:rStyle w:val="apple-converted-space"/>
          <w:rFonts w:ascii="Times New Roman" w:hAnsi="Times New Roman" w:cs="Times New Roman"/>
          <w:sz w:val="30"/>
          <w:szCs w:val="30"/>
          <w:lang w:val="fr-FR"/>
        </w:rPr>
        <w:t>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On n’a pas cherché longtemps la voiture. La voilà, </w:t>
      </w:r>
      <w:r w:rsidRPr="009150BD">
        <w:rPr>
          <w:rFonts w:ascii="Times New Roman" w:hAnsi="Times New Roman" w:cs="Times New Roman"/>
          <w:sz w:val="30"/>
          <w:szCs w:val="30"/>
        </w:rPr>
        <w:t>№</w:t>
      </w:r>
      <w:r w:rsidRPr="009150BD">
        <w:rPr>
          <w:rFonts w:ascii="Times New Roman" w:hAnsi="Times New Roman" w:cs="Times New Roman"/>
          <w:sz w:val="30"/>
          <w:szCs w:val="30"/>
          <w:lang w:val="fr-FR"/>
        </w:rPr>
        <w:t>3. Le conducteur a contrôlé mon billet, sinon on peut vous faire payer une amende. Je suis monté en wagon et je me suis installé dans le compartiment. Heureusement, la couchette était d’en haut. Je n’aime pas être sur celle d’en bas. Par la portière coulissante je regardais le quai où on faisait des adieux, quelques voyageurs couraient valises à la main. Enfin le train a démarré, pris de la vitesse et le voyage a commencé.</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Default="009150BD" w:rsidP="00C54FC7">
      <w:pPr>
        <w:pStyle w:val="Fr--2"/>
      </w:pPr>
      <w:r w:rsidRPr="009150BD">
        <w:rPr>
          <w:lang w:val="fr-FR"/>
        </w:rPr>
        <w:t>Vocabulaire</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C54FC7" w:rsidTr="002C4397">
        <w:trPr>
          <w:jc w:val="center"/>
        </w:trPr>
        <w:tc>
          <w:tcPr>
            <w:tcW w:w="4563" w:type="dxa"/>
          </w:tcPr>
          <w:p w:rsidR="00C54FC7" w:rsidRPr="009150BD" w:rsidRDefault="00C54FC7" w:rsidP="00C54FC7">
            <w:pPr>
              <w:rPr>
                <w:sz w:val="30"/>
                <w:szCs w:val="30"/>
              </w:rPr>
            </w:pPr>
            <w:r w:rsidRPr="009150BD">
              <w:rPr>
                <w:sz w:val="30"/>
                <w:szCs w:val="30"/>
                <w:lang w:val="fr-FR"/>
              </w:rPr>
              <w:t>chemin de fer</w:t>
            </w:r>
            <w:r w:rsidRPr="009150BD">
              <w:rPr>
                <w:sz w:val="30"/>
                <w:szCs w:val="30"/>
              </w:rPr>
              <w:t xml:space="preserve"> – залізна дорога</w:t>
            </w:r>
          </w:p>
          <w:p w:rsidR="00C54FC7" w:rsidRPr="009150BD" w:rsidRDefault="00C54FC7" w:rsidP="00C54FC7">
            <w:pPr>
              <w:rPr>
                <w:sz w:val="30"/>
                <w:szCs w:val="30"/>
              </w:rPr>
            </w:pPr>
            <w:r w:rsidRPr="009150BD">
              <w:rPr>
                <w:sz w:val="30"/>
                <w:szCs w:val="30"/>
                <w:lang w:val="fr-FR"/>
              </w:rPr>
              <w:t>en avion</w:t>
            </w:r>
            <w:r w:rsidR="004858E8">
              <w:rPr>
                <w:sz w:val="30"/>
                <w:szCs w:val="30"/>
                <w:lang w:val="fr-FR"/>
              </w:rPr>
              <w:t xml:space="preserve"> </w:t>
            </w:r>
            <w:r w:rsidRPr="009150BD">
              <w:rPr>
                <w:sz w:val="30"/>
                <w:szCs w:val="30"/>
                <w:lang w:val="fr-FR"/>
              </w:rPr>
              <w:t xml:space="preserve">(m) </w:t>
            </w:r>
            <w:r w:rsidRPr="009150BD">
              <w:rPr>
                <w:sz w:val="30"/>
                <w:szCs w:val="30"/>
              </w:rPr>
              <w:t>– літаком</w:t>
            </w:r>
          </w:p>
          <w:p w:rsidR="00C54FC7" w:rsidRPr="009150BD" w:rsidRDefault="00C54FC7" w:rsidP="00C54FC7">
            <w:pPr>
              <w:rPr>
                <w:sz w:val="30"/>
                <w:szCs w:val="30"/>
              </w:rPr>
            </w:pPr>
            <w:r w:rsidRPr="009150BD">
              <w:rPr>
                <w:sz w:val="30"/>
                <w:szCs w:val="30"/>
                <w:lang w:val="fr-FR"/>
              </w:rPr>
              <w:t>en auto</w:t>
            </w:r>
            <w:r w:rsidR="004858E8">
              <w:rPr>
                <w:sz w:val="30"/>
                <w:szCs w:val="30"/>
                <w:lang w:val="fr-FR"/>
              </w:rPr>
              <w:t xml:space="preserve"> </w:t>
            </w:r>
            <w:r w:rsidRPr="009150BD">
              <w:rPr>
                <w:sz w:val="30"/>
                <w:szCs w:val="30"/>
                <w:lang w:val="fr-FR"/>
              </w:rPr>
              <w:t xml:space="preserve">(m) </w:t>
            </w:r>
            <w:r w:rsidRPr="009150BD">
              <w:rPr>
                <w:sz w:val="30"/>
                <w:szCs w:val="30"/>
              </w:rPr>
              <w:t xml:space="preserve"> (</w:t>
            </w:r>
            <w:r w:rsidRPr="009150BD">
              <w:rPr>
                <w:sz w:val="30"/>
                <w:szCs w:val="30"/>
                <w:lang w:val="fr-FR"/>
              </w:rPr>
              <w:t>en voiture</w:t>
            </w:r>
            <w:r w:rsidR="004858E8">
              <w:rPr>
                <w:sz w:val="30"/>
                <w:szCs w:val="30"/>
                <w:lang w:val="fr-FR"/>
              </w:rPr>
              <w:t xml:space="preserve"> </w:t>
            </w:r>
            <w:r w:rsidRPr="009150BD">
              <w:rPr>
                <w:sz w:val="30"/>
                <w:szCs w:val="30"/>
                <w:lang w:val="fr-FR"/>
              </w:rPr>
              <w:t>(f</w:t>
            </w:r>
            <w:r w:rsidRPr="009150BD">
              <w:rPr>
                <w:sz w:val="30"/>
                <w:szCs w:val="30"/>
              </w:rPr>
              <w:t>)</w:t>
            </w:r>
            <w:r w:rsidRPr="009150BD">
              <w:rPr>
                <w:sz w:val="30"/>
                <w:szCs w:val="30"/>
                <w:lang w:val="fr-FR"/>
              </w:rPr>
              <w:t xml:space="preserve"> – </w:t>
            </w:r>
            <w:r w:rsidRPr="009150BD">
              <w:rPr>
                <w:sz w:val="30"/>
                <w:szCs w:val="30"/>
              </w:rPr>
              <w:t>автомобілем</w:t>
            </w:r>
          </w:p>
          <w:p w:rsidR="00C54FC7" w:rsidRPr="009150BD" w:rsidRDefault="00C54FC7" w:rsidP="00C54FC7">
            <w:pPr>
              <w:rPr>
                <w:sz w:val="30"/>
                <w:szCs w:val="30"/>
              </w:rPr>
            </w:pPr>
            <w:r w:rsidRPr="009150BD">
              <w:rPr>
                <w:sz w:val="30"/>
                <w:szCs w:val="30"/>
                <w:lang w:val="fr-FR"/>
              </w:rPr>
              <w:t>en</w:t>
            </w:r>
            <w:r w:rsidR="004858E8" w:rsidRPr="0080730B">
              <w:rPr>
                <w:sz w:val="30"/>
                <w:szCs w:val="30"/>
              </w:rPr>
              <w:t xml:space="preserve"> </w:t>
            </w:r>
            <w:r w:rsidRPr="009150BD">
              <w:rPr>
                <w:sz w:val="30"/>
                <w:szCs w:val="30"/>
                <w:lang w:val="fr-FR"/>
              </w:rPr>
              <w:t>bateau</w:t>
            </w:r>
            <w:r w:rsidRPr="009150BD">
              <w:rPr>
                <w:sz w:val="30"/>
                <w:szCs w:val="30"/>
              </w:rPr>
              <w:t xml:space="preserve"> (</w:t>
            </w:r>
            <w:r w:rsidRPr="009150BD">
              <w:rPr>
                <w:sz w:val="30"/>
                <w:szCs w:val="30"/>
                <w:lang w:val="fr-FR"/>
              </w:rPr>
              <w:t>m</w:t>
            </w:r>
            <w:r w:rsidRPr="009150BD">
              <w:rPr>
                <w:sz w:val="30"/>
                <w:szCs w:val="30"/>
              </w:rPr>
              <w:t>) – кораблем, пароплавом</w:t>
            </w:r>
          </w:p>
          <w:p w:rsidR="00C54FC7" w:rsidRPr="009150BD" w:rsidRDefault="00C54FC7" w:rsidP="00C54FC7">
            <w:pPr>
              <w:rPr>
                <w:sz w:val="30"/>
                <w:szCs w:val="30"/>
              </w:rPr>
            </w:pPr>
            <w:r w:rsidRPr="009150BD">
              <w:rPr>
                <w:sz w:val="30"/>
                <w:szCs w:val="30"/>
              </w:rPr>
              <w:t xml:space="preserve">à </w:t>
            </w:r>
            <w:r w:rsidRPr="009150BD">
              <w:rPr>
                <w:sz w:val="30"/>
                <w:szCs w:val="30"/>
                <w:lang w:val="fr-FR"/>
              </w:rPr>
              <w:t>pied</w:t>
            </w:r>
            <w:r w:rsidRPr="009150BD">
              <w:rPr>
                <w:sz w:val="30"/>
                <w:szCs w:val="30"/>
              </w:rPr>
              <w:t xml:space="preserve"> (</w:t>
            </w:r>
            <w:r w:rsidRPr="009150BD">
              <w:rPr>
                <w:sz w:val="30"/>
                <w:szCs w:val="30"/>
                <w:lang w:val="fr-FR"/>
              </w:rPr>
              <w:t>m</w:t>
            </w:r>
            <w:r w:rsidRPr="009150BD">
              <w:rPr>
                <w:sz w:val="30"/>
                <w:szCs w:val="30"/>
              </w:rPr>
              <w:t>) – пішки</w:t>
            </w:r>
          </w:p>
          <w:p w:rsidR="00C54FC7" w:rsidRPr="009150BD" w:rsidRDefault="00C54FC7" w:rsidP="00C54FC7">
            <w:pPr>
              <w:rPr>
                <w:sz w:val="30"/>
                <w:szCs w:val="30"/>
              </w:rPr>
            </w:pPr>
            <w:r w:rsidRPr="009150BD">
              <w:rPr>
                <w:sz w:val="30"/>
                <w:szCs w:val="30"/>
                <w:lang w:val="fr-FR"/>
              </w:rPr>
              <w:t>en</w:t>
            </w:r>
            <w:r w:rsidR="004858E8" w:rsidRPr="0080730B">
              <w:rPr>
                <w:sz w:val="30"/>
                <w:szCs w:val="30"/>
              </w:rPr>
              <w:t xml:space="preserve"> </w:t>
            </w:r>
            <w:r w:rsidRPr="009150BD">
              <w:rPr>
                <w:sz w:val="30"/>
                <w:szCs w:val="30"/>
                <w:lang w:val="fr-FR"/>
              </w:rPr>
              <w:t>v</w:t>
            </w:r>
            <w:r w:rsidRPr="001462A7">
              <w:rPr>
                <w:sz w:val="30"/>
                <w:szCs w:val="30"/>
              </w:rPr>
              <w:t>é</w:t>
            </w:r>
            <w:r w:rsidRPr="009150BD">
              <w:rPr>
                <w:sz w:val="30"/>
                <w:szCs w:val="30"/>
                <w:lang w:val="fr-FR"/>
              </w:rPr>
              <w:t>lo</w:t>
            </w:r>
            <w:r w:rsidR="004858E8" w:rsidRPr="0080730B">
              <w:rPr>
                <w:sz w:val="30"/>
                <w:szCs w:val="30"/>
              </w:rPr>
              <w:t xml:space="preserve"> </w:t>
            </w:r>
            <w:r w:rsidRPr="001462A7">
              <w:rPr>
                <w:sz w:val="30"/>
                <w:szCs w:val="30"/>
              </w:rPr>
              <w:t>(</w:t>
            </w:r>
            <w:r w:rsidRPr="009150BD">
              <w:rPr>
                <w:sz w:val="30"/>
                <w:szCs w:val="30"/>
                <w:lang w:val="fr-FR"/>
              </w:rPr>
              <w:t>m</w:t>
            </w:r>
            <w:r w:rsidRPr="001462A7">
              <w:rPr>
                <w:sz w:val="30"/>
                <w:szCs w:val="30"/>
              </w:rPr>
              <w:t xml:space="preserve">) </w:t>
            </w:r>
            <w:r w:rsidRPr="009150BD">
              <w:rPr>
                <w:sz w:val="30"/>
                <w:szCs w:val="30"/>
              </w:rPr>
              <w:t>– на велосипеді</w:t>
            </w:r>
          </w:p>
          <w:p w:rsidR="00C54FC7" w:rsidRPr="009150BD" w:rsidRDefault="00C54FC7" w:rsidP="00C54FC7">
            <w:pPr>
              <w:rPr>
                <w:sz w:val="30"/>
                <w:szCs w:val="30"/>
              </w:rPr>
            </w:pPr>
            <w:r w:rsidRPr="009150BD">
              <w:rPr>
                <w:sz w:val="30"/>
                <w:szCs w:val="30"/>
                <w:lang w:val="fr-FR"/>
              </w:rPr>
              <w:t>avantage</w:t>
            </w:r>
            <w:r w:rsidRPr="001462A7">
              <w:rPr>
                <w:sz w:val="30"/>
                <w:szCs w:val="30"/>
              </w:rPr>
              <w:t xml:space="preserve"> (</w:t>
            </w:r>
            <w:r w:rsidR="000371D8">
              <w:rPr>
                <w:sz w:val="30"/>
                <w:szCs w:val="30"/>
                <w:lang w:val="fr-FR"/>
              </w:rPr>
              <w:t>m</w:t>
            </w:r>
            <w:r w:rsidRPr="001462A7">
              <w:rPr>
                <w:sz w:val="30"/>
                <w:szCs w:val="30"/>
              </w:rPr>
              <w:t xml:space="preserve">) – </w:t>
            </w:r>
            <w:r w:rsidRPr="009150BD">
              <w:rPr>
                <w:sz w:val="30"/>
                <w:szCs w:val="30"/>
              </w:rPr>
              <w:t>перевага</w:t>
            </w:r>
          </w:p>
          <w:p w:rsidR="00C54FC7" w:rsidRPr="0080730B" w:rsidRDefault="00C54FC7" w:rsidP="00C54FC7">
            <w:pPr>
              <w:rPr>
                <w:sz w:val="30"/>
                <w:szCs w:val="30"/>
              </w:rPr>
            </w:pPr>
            <w:r w:rsidRPr="009150BD">
              <w:rPr>
                <w:sz w:val="30"/>
                <w:szCs w:val="30"/>
                <w:lang w:val="fr-FR"/>
              </w:rPr>
              <w:t>inconv</w:t>
            </w:r>
            <w:r w:rsidRPr="0080730B">
              <w:rPr>
                <w:sz w:val="30"/>
                <w:szCs w:val="30"/>
              </w:rPr>
              <w:t>é</w:t>
            </w:r>
            <w:r w:rsidRPr="009150BD">
              <w:rPr>
                <w:sz w:val="30"/>
                <w:szCs w:val="30"/>
                <w:lang w:val="fr-FR"/>
              </w:rPr>
              <w:t>nient</w:t>
            </w:r>
            <w:r w:rsidRPr="0080730B">
              <w:rPr>
                <w:sz w:val="30"/>
                <w:szCs w:val="30"/>
              </w:rPr>
              <w:t xml:space="preserve"> (</w:t>
            </w:r>
            <w:r w:rsidRPr="009150BD">
              <w:rPr>
                <w:sz w:val="30"/>
                <w:szCs w:val="30"/>
                <w:lang w:val="fr-FR"/>
              </w:rPr>
              <w:t>m</w:t>
            </w:r>
            <w:r w:rsidRPr="0080730B">
              <w:rPr>
                <w:sz w:val="30"/>
                <w:szCs w:val="30"/>
              </w:rPr>
              <w:t>)</w:t>
            </w:r>
            <w:r w:rsidRPr="009150BD">
              <w:rPr>
                <w:sz w:val="30"/>
                <w:szCs w:val="30"/>
              </w:rPr>
              <w:t xml:space="preserve"> – незручність</w:t>
            </w:r>
          </w:p>
          <w:p w:rsidR="00C54FC7" w:rsidRPr="009150BD" w:rsidRDefault="00C54FC7" w:rsidP="00C54FC7">
            <w:pPr>
              <w:rPr>
                <w:sz w:val="30"/>
                <w:szCs w:val="30"/>
              </w:rPr>
            </w:pPr>
            <w:r w:rsidRPr="009150BD">
              <w:rPr>
                <w:sz w:val="30"/>
                <w:szCs w:val="30"/>
                <w:lang w:val="fr-FR"/>
              </w:rPr>
              <w:t xml:space="preserve">rapide </w:t>
            </w:r>
            <w:r w:rsidRPr="009150BD">
              <w:rPr>
                <w:sz w:val="30"/>
                <w:szCs w:val="30"/>
              </w:rPr>
              <w:t xml:space="preserve">– швидкий </w:t>
            </w:r>
          </w:p>
          <w:p w:rsidR="00C54FC7" w:rsidRPr="009150BD" w:rsidRDefault="00C54FC7" w:rsidP="00C54FC7">
            <w:pPr>
              <w:rPr>
                <w:sz w:val="30"/>
                <w:szCs w:val="30"/>
              </w:rPr>
            </w:pPr>
            <w:r w:rsidRPr="009150BD">
              <w:rPr>
                <w:sz w:val="30"/>
                <w:szCs w:val="30"/>
                <w:lang w:val="fr-FR"/>
              </w:rPr>
              <w:t>perdre du temps</w:t>
            </w:r>
            <w:r w:rsidRPr="009150BD">
              <w:rPr>
                <w:sz w:val="30"/>
                <w:szCs w:val="30"/>
              </w:rPr>
              <w:t xml:space="preserve"> – загубити час </w:t>
            </w:r>
          </w:p>
          <w:p w:rsidR="00C54FC7" w:rsidRPr="009150BD" w:rsidRDefault="00C54FC7" w:rsidP="00C54FC7">
            <w:pPr>
              <w:rPr>
                <w:sz w:val="30"/>
                <w:szCs w:val="30"/>
              </w:rPr>
            </w:pPr>
            <w:r w:rsidRPr="009150BD">
              <w:rPr>
                <w:sz w:val="30"/>
                <w:szCs w:val="30"/>
                <w:lang w:val="fr-FR"/>
              </w:rPr>
              <w:t xml:space="preserve">tomber en panne – </w:t>
            </w:r>
            <w:r w:rsidRPr="009150BD">
              <w:rPr>
                <w:sz w:val="30"/>
                <w:szCs w:val="30"/>
              </w:rPr>
              <w:t>зіпсуватись</w:t>
            </w:r>
          </w:p>
          <w:p w:rsidR="00C54FC7" w:rsidRPr="009150BD" w:rsidRDefault="00C54FC7" w:rsidP="00C54FC7">
            <w:pPr>
              <w:rPr>
                <w:sz w:val="30"/>
                <w:szCs w:val="30"/>
              </w:rPr>
            </w:pPr>
            <w:r w:rsidRPr="009150BD">
              <w:rPr>
                <w:sz w:val="30"/>
                <w:szCs w:val="30"/>
                <w:lang w:val="fr-FR"/>
              </w:rPr>
              <w:t>modéré</w:t>
            </w:r>
            <w:r w:rsidRPr="009150BD">
              <w:rPr>
                <w:sz w:val="30"/>
                <w:szCs w:val="30"/>
              </w:rPr>
              <w:t xml:space="preserve"> – помірний</w:t>
            </w:r>
          </w:p>
          <w:p w:rsidR="00C54FC7" w:rsidRPr="009150BD" w:rsidRDefault="00C54FC7" w:rsidP="00C54FC7">
            <w:pPr>
              <w:rPr>
                <w:sz w:val="30"/>
                <w:szCs w:val="30"/>
              </w:rPr>
            </w:pPr>
            <w:r w:rsidRPr="009150BD">
              <w:rPr>
                <w:sz w:val="30"/>
                <w:szCs w:val="30"/>
                <w:lang w:val="fr-FR"/>
              </w:rPr>
              <w:t>réduction</w:t>
            </w:r>
            <w:r w:rsidR="004858E8">
              <w:rPr>
                <w:sz w:val="30"/>
                <w:szCs w:val="30"/>
                <w:lang w:val="fr-FR"/>
              </w:rPr>
              <w:t xml:space="preserve"> </w:t>
            </w:r>
            <w:r w:rsidRPr="009150BD">
              <w:rPr>
                <w:sz w:val="30"/>
                <w:szCs w:val="30"/>
                <w:lang w:val="fr-FR"/>
              </w:rPr>
              <w:t>(f)</w:t>
            </w:r>
            <w:r w:rsidRPr="009150BD">
              <w:rPr>
                <w:sz w:val="30"/>
                <w:szCs w:val="30"/>
              </w:rPr>
              <w:t xml:space="preserve"> – знижка</w:t>
            </w:r>
          </w:p>
          <w:p w:rsidR="00C54FC7" w:rsidRPr="001462A7" w:rsidRDefault="00C54FC7" w:rsidP="00C54FC7">
            <w:pPr>
              <w:rPr>
                <w:sz w:val="30"/>
                <w:szCs w:val="30"/>
                <w:lang w:val="fr-FR"/>
              </w:rPr>
            </w:pPr>
            <w:r w:rsidRPr="009150BD">
              <w:rPr>
                <w:sz w:val="30"/>
                <w:szCs w:val="30"/>
                <w:lang w:val="fr-FR"/>
              </w:rPr>
              <w:t>compartiment</w:t>
            </w:r>
            <w:r w:rsidR="004858E8">
              <w:rPr>
                <w:sz w:val="30"/>
                <w:szCs w:val="30"/>
                <w:lang w:val="fr-FR"/>
              </w:rPr>
              <w:t xml:space="preserve"> </w:t>
            </w:r>
            <w:r w:rsidRPr="001462A7">
              <w:rPr>
                <w:sz w:val="30"/>
                <w:szCs w:val="30"/>
                <w:lang w:val="fr-FR"/>
              </w:rPr>
              <w:t>(</w:t>
            </w:r>
            <w:r w:rsidRPr="009150BD">
              <w:rPr>
                <w:sz w:val="30"/>
                <w:szCs w:val="30"/>
                <w:lang w:val="fr-FR"/>
              </w:rPr>
              <w:t>m</w:t>
            </w:r>
            <w:r w:rsidRPr="001462A7">
              <w:rPr>
                <w:sz w:val="30"/>
                <w:szCs w:val="30"/>
                <w:lang w:val="fr-FR"/>
              </w:rPr>
              <w:t xml:space="preserve">) – </w:t>
            </w:r>
            <w:r w:rsidRPr="009150BD">
              <w:rPr>
                <w:sz w:val="30"/>
                <w:szCs w:val="30"/>
                <w:lang w:val="ru-RU"/>
              </w:rPr>
              <w:t>купе</w:t>
            </w:r>
          </w:p>
          <w:p w:rsidR="00C54FC7" w:rsidRPr="009150BD" w:rsidRDefault="00C54FC7" w:rsidP="00C54FC7">
            <w:pPr>
              <w:rPr>
                <w:sz w:val="30"/>
                <w:szCs w:val="30"/>
              </w:rPr>
            </w:pPr>
            <w:r w:rsidRPr="009150BD">
              <w:rPr>
                <w:sz w:val="30"/>
                <w:szCs w:val="30"/>
                <w:lang w:val="fr-FR"/>
              </w:rPr>
              <w:t>couchette</w:t>
            </w:r>
            <w:r w:rsidRPr="001462A7">
              <w:rPr>
                <w:sz w:val="30"/>
                <w:szCs w:val="30"/>
                <w:lang w:val="fr-FR"/>
              </w:rPr>
              <w:t xml:space="preserve"> (</w:t>
            </w:r>
            <w:r w:rsidRPr="009150BD">
              <w:rPr>
                <w:sz w:val="30"/>
                <w:szCs w:val="30"/>
                <w:lang w:val="fr-FR"/>
              </w:rPr>
              <w:t>f</w:t>
            </w:r>
            <w:r w:rsidRPr="001462A7">
              <w:rPr>
                <w:sz w:val="30"/>
                <w:szCs w:val="30"/>
                <w:lang w:val="fr-FR"/>
              </w:rPr>
              <w:t>)</w:t>
            </w:r>
            <w:r w:rsidR="004858E8">
              <w:rPr>
                <w:sz w:val="30"/>
                <w:szCs w:val="30"/>
                <w:lang w:val="fr-FR"/>
              </w:rPr>
              <w:t xml:space="preserve"> </w:t>
            </w:r>
            <w:r w:rsidRPr="009150BD">
              <w:rPr>
                <w:sz w:val="30"/>
                <w:szCs w:val="30"/>
                <w:lang w:val="fr-FR"/>
              </w:rPr>
              <w:t>face</w:t>
            </w:r>
            <w:r w:rsidRPr="001462A7">
              <w:rPr>
                <w:sz w:val="30"/>
                <w:szCs w:val="30"/>
                <w:lang w:val="fr-FR"/>
              </w:rPr>
              <w:t xml:space="preserve"> à </w:t>
            </w:r>
            <w:r w:rsidRPr="009150BD">
              <w:rPr>
                <w:sz w:val="30"/>
                <w:szCs w:val="30"/>
                <w:lang w:val="fr-FR"/>
              </w:rPr>
              <w:t>l</w:t>
            </w:r>
            <w:r w:rsidRPr="001462A7">
              <w:rPr>
                <w:sz w:val="30"/>
                <w:szCs w:val="30"/>
                <w:lang w:val="fr-FR"/>
              </w:rPr>
              <w:t>’</w:t>
            </w:r>
            <w:r w:rsidRPr="009150BD">
              <w:rPr>
                <w:sz w:val="30"/>
                <w:szCs w:val="30"/>
                <w:lang w:val="fr-FR"/>
              </w:rPr>
              <w:t>avant</w:t>
            </w:r>
            <w:r w:rsidRPr="009150BD">
              <w:rPr>
                <w:sz w:val="30"/>
                <w:szCs w:val="30"/>
              </w:rPr>
              <w:t xml:space="preserve"> – спальне місце за рухом поїзда</w:t>
            </w:r>
          </w:p>
          <w:p w:rsidR="00C54FC7" w:rsidRPr="009150BD" w:rsidRDefault="00C54FC7" w:rsidP="00C54FC7">
            <w:pPr>
              <w:rPr>
                <w:sz w:val="30"/>
                <w:szCs w:val="30"/>
              </w:rPr>
            </w:pPr>
            <w:r w:rsidRPr="009150BD">
              <w:rPr>
                <w:sz w:val="30"/>
                <w:szCs w:val="30"/>
                <w:lang w:val="fr-FR"/>
              </w:rPr>
              <w:t>couchette</w:t>
            </w:r>
            <w:r w:rsidR="004858E8">
              <w:rPr>
                <w:sz w:val="30"/>
                <w:szCs w:val="30"/>
                <w:lang w:val="fr-FR"/>
              </w:rPr>
              <w:t xml:space="preserve"> </w:t>
            </w:r>
            <w:r w:rsidRPr="009150BD">
              <w:rPr>
                <w:sz w:val="30"/>
                <w:szCs w:val="30"/>
                <w:lang w:val="fr-FR"/>
              </w:rPr>
              <w:t>(f) au dos à la marche</w:t>
            </w:r>
            <w:r w:rsidRPr="009150BD">
              <w:rPr>
                <w:sz w:val="30"/>
                <w:szCs w:val="30"/>
              </w:rPr>
              <w:t xml:space="preserve"> – спальне місце проти руху поїзда</w:t>
            </w:r>
          </w:p>
          <w:p w:rsidR="00C54FC7" w:rsidRPr="009150BD" w:rsidRDefault="00C54FC7" w:rsidP="00C54FC7">
            <w:pPr>
              <w:rPr>
                <w:sz w:val="30"/>
                <w:szCs w:val="30"/>
              </w:rPr>
            </w:pPr>
            <w:r w:rsidRPr="009150BD">
              <w:rPr>
                <w:sz w:val="30"/>
                <w:szCs w:val="30"/>
                <w:lang w:val="fr-FR"/>
              </w:rPr>
              <w:t>marée</w:t>
            </w:r>
            <w:r w:rsidR="004858E8">
              <w:rPr>
                <w:sz w:val="30"/>
                <w:szCs w:val="30"/>
                <w:lang w:val="fr-FR"/>
              </w:rPr>
              <w:t xml:space="preserve"> </w:t>
            </w:r>
            <w:r w:rsidRPr="009150BD">
              <w:rPr>
                <w:sz w:val="30"/>
                <w:szCs w:val="30"/>
                <w:lang w:val="fr-FR"/>
              </w:rPr>
              <w:t>(f)</w:t>
            </w:r>
            <w:r w:rsidR="004858E8">
              <w:rPr>
                <w:sz w:val="30"/>
                <w:szCs w:val="30"/>
                <w:lang w:val="fr-FR"/>
              </w:rPr>
              <w:t xml:space="preserve"> </w:t>
            </w:r>
            <w:r w:rsidRPr="009150BD">
              <w:rPr>
                <w:sz w:val="30"/>
                <w:szCs w:val="30"/>
                <w:lang w:val="fr-FR"/>
              </w:rPr>
              <w:t xml:space="preserve">haute et basse </w:t>
            </w:r>
            <w:r w:rsidRPr="009150BD">
              <w:rPr>
                <w:sz w:val="30"/>
                <w:szCs w:val="30"/>
              </w:rPr>
              <w:t>– прилив</w:t>
            </w:r>
            <w:r w:rsidR="004F64B7">
              <w:rPr>
                <w:sz w:val="30"/>
                <w:szCs w:val="30"/>
                <w:lang w:val="fr-FR"/>
              </w:rPr>
              <w:t xml:space="preserve"> </w:t>
            </w:r>
            <w:r w:rsidRPr="009150BD">
              <w:rPr>
                <w:sz w:val="30"/>
                <w:szCs w:val="30"/>
              </w:rPr>
              <w:t>і відлив</w:t>
            </w:r>
          </w:p>
          <w:p w:rsidR="00C54FC7" w:rsidRPr="009150BD" w:rsidRDefault="00C54FC7" w:rsidP="00C54FC7">
            <w:pPr>
              <w:rPr>
                <w:sz w:val="30"/>
                <w:szCs w:val="30"/>
              </w:rPr>
            </w:pPr>
            <w:r w:rsidRPr="009150BD">
              <w:rPr>
                <w:sz w:val="30"/>
                <w:szCs w:val="30"/>
                <w:lang w:val="fr-FR"/>
              </w:rPr>
              <w:t>il est dangereux</w:t>
            </w:r>
            <w:r w:rsidRPr="009150BD">
              <w:rPr>
                <w:sz w:val="30"/>
                <w:szCs w:val="30"/>
              </w:rPr>
              <w:t xml:space="preserve"> – небезпечно</w:t>
            </w:r>
          </w:p>
          <w:p w:rsidR="00C54FC7" w:rsidRPr="009150BD" w:rsidRDefault="00C54FC7" w:rsidP="00C54FC7">
            <w:pPr>
              <w:rPr>
                <w:sz w:val="30"/>
                <w:szCs w:val="30"/>
              </w:rPr>
            </w:pPr>
            <w:r w:rsidRPr="009150BD">
              <w:rPr>
                <w:sz w:val="30"/>
                <w:szCs w:val="30"/>
                <w:lang w:val="fr-FR"/>
              </w:rPr>
              <w:t>croisière</w:t>
            </w:r>
            <w:r w:rsidR="004858E8">
              <w:rPr>
                <w:sz w:val="30"/>
                <w:szCs w:val="30"/>
                <w:lang w:val="fr-FR"/>
              </w:rPr>
              <w:t xml:space="preserve"> </w:t>
            </w:r>
            <w:r w:rsidRPr="009150BD">
              <w:rPr>
                <w:sz w:val="30"/>
                <w:szCs w:val="30"/>
                <w:lang w:val="fr-FR"/>
              </w:rPr>
              <w:t>(f)</w:t>
            </w:r>
            <w:r w:rsidRPr="009150BD">
              <w:rPr>
                <w:sz w:val="30"/>
                <w:szCs w:val="30"/>
              </w:rPr>
              <w:t xml:space="preserve"> – круїз </w:t>
            </w:r>
          </w:p>
          <w:p w:rsidR="00C54FC7" w:rsidRPr="001462A7" w:rsidRDefault="00C54FC7" w:rsidP="00C54FC7">
            <w:pPr>
              <w:rPr>
                <w:sz w:val="30"/>
                <w:szCs w:val="30"/>
              </w:rPr>
            </w:pPr>
            <w:r w:rsidRPr="009150BD">
              <w:rPr>
                <w:sz w:val="30"/>
                <w:szCs w:val="30"/>
                <w:lang w:val="fr-FR"/>
              </w:rPr>
              <w:t>houleux</w:t>
            </w:r>
            <w:r w:rsidRPr="001462A7">
              <w:rPr>
                <w:sz w:val="30"/>
                <w:szCs w:val="30"/>
              </w:rPr>
              <w:t>-</w:t>
            </w:r>
            <w:r w:rsidRPr="009150BD">
              <w:rPr>
                <w:sz w:val="30"/>
                <w:szCs w:val="30"/>
                <w:lang w:val="fr-FR"/>
              </w:rPr>
              <w:t>se</w:t>
            </w:r>
            <w:r w:rsidRPr="001462A7">
              <w:rPr>
                <w:sz w:val="30"/>
                <w:szCs w:val="30"/>
              </w:rPr>
              <w:t xml:space="preserve"> – </w:t>
            </w:r>
            <w:r w:rsidRPr="009150BD">
              <w:rPr>
                <w:sz w:val="30"/>
                <w:szCs w:val="30"/>
              </w:rPr>
              <w:t>неспокійне</w:t>
            </w:r>
          </w:p>
          <w:p w:rsidR="00C54FC7" w:rsidRPr="009150BD" w:rsidRDefault="00C54FC7" w:rsidP="00C54FC7">
            <w:pPr>
              <w:rPr>
                <w:sz w:val="30"/>
                <w:szCs w:val="30"/>
              </w:rPr>
            </w:pPr>
            <w:r w:rsidRPr="009150BD">
              <w:rPr>
                <w:color w:val="000000"/>
                <w:sz w:val="30"/>
                <w:szCs w:val="30"/>
                <w:lang w:val="fr-FR"/>
              </w:rPr>
              <w:t>douane</w:t>
            </w:r>
            <w:r w:rsidR="004858E8" w:rsidRPr="0080730B">
              <w:rPr>
                <w:color w:val="000000"/>
                <w:sz w:val="30"/>
                <w:szCs w:val="30"/>
              </w:rPr>
              <w:t xml:space="preserve"> </w:t>
            </w:r>
            <w:r w:rsidRPr="001462A7">
              <w:rPr>
                <w:sz w:val="30"/>
                <w:szCs w:val="30"/>
              </w:rPr>
              <w:t>(</w:t>
            </w:r>
            <w:r w:rsidRPr="009150BD">
              <w:rPr>
                <w:sz w:val="30"/>
                <w:szCs w:val="30"/>
                <w:lang w:val="fr-FR"/>
              </w:rPr>
              <w:t>f</w:t>
            </w:r>
            <w:r w:rsidRPr="001462A7">
              <w:rPr>
                <w:sz w:val="30"/>
                <w:szCs w:val="30"/>
              </w:rPr>
              <w:t>)</w:t>
            </w:r>
            <w:r w:rsidRPr="009150BD">
              <w:rPr>
                <w:sz w:val="30"/>
                <w:szCs w:val="30"/>
              </w:rPr>
              <w:t xml:space="preserve"> – митниця</w:t>
            </w:r>
          </w:p>
          <w:p w:rsidR="00C54FC7" w:rsidRPr="009150BD" w:rsidRDefault="00C54FC7" w:rsidP="00C54FC7">
            <w:pPr>
              <w:rPr>
                <w:sz w:val="30"/>
                <w:szCs w:val="30"/>
              </w:rPr>
            </w:pPr>
            <w:r w:rsidRPr="009150BD">
              <w:rPr>
                <w:color w:val="000000"/>
                <w:sz w:val="30"/>
                <w:szCs w:val="30"/>
                <w:lang w:val="fr-FR"/>
              </w:rPr>
              <w:t>embarquement</w:t>
            </w:r>
            <w:r w:rsidRPr="009150BD">
              <w:rPr>
                <w:sz w:val="30"/>
                <w:szCs w:val="30"/>
              </w:rPr>
              <w:t>(</w:t>
            </w:r>
            <w:r w:rsidRPr="009150BD">
              <w:rPr>
                <w:sz w:val="30"/>
                <w:szCs w:val="30"/>
                <w:lang w:val="fr-FR"/>
              </w:rPr>
              <w:t>m</w:t>
            </w:r>
            <w:r w:rsidRPr="009150BD">
              <w:rPr>
                <w:sz w:val="30"/>
                <w:szCs w:val="30"/>
              </w:rPr>
              <w:t>)  – посадка</w:t>
            </w:r>
          </w:p>
          <w:p w:rsidR="00C54FC7" w:rsidRPr="009150BD" w:rsidRDefault="00C54FC7" w:rsidP="00C54FC7">
            <w:pPr>
              <w:rPr>
                <w:sz w:val="30"/>
                <w:szCs w:val="30"/>
              </w:rPr>
            </w:pPr>
            <w:r w:rsidRPr="009150BD">
              <w:rPr>
                <w:color w:val="000000"/>
                <w:sz w:val="30"/>
                <w:szCs w:val="30"/>
                <w:lang w:val="fr-FR"/>
              </w:rPr>
              <w:t>vol</w:t>
            </w:r>
            <w:r w:rsidR="004858E8">
              <w:rPr>
                <w:color w:val="000000"/>
                <w:sz w:val="30"/>
                <w:szCs w:val="30"/>
                <w:lang w:val="fr-FR"/>
              </w:rPr>
              <w:t xml:space="preserve"> </w:t>
            </w:r>
            <w:r w:rsidRPr="009150BD">
              <w:rPr>
                <w:sz w:val="30"/>
                <w:szCs w:val="30"/>
              </w:rPr>
              <w:t>(</w:t>
            </w:r>
            <w:r w:rsidRPr="009150BD">
              <w:rPr>
                <w:sz w:val="30"/>
                <w:szCs w:val="30"/>
                <w:lang w:val="fr-FR"/>
              </w:rPr>
              <w:t>m</w:t>
            </w:r>
            <w:r w:rsidR="00FA3083">
              <w:rPr>
                <w:sz w:val="30"/>
                <w:szCs w:val="30"/>
              </w:rPr>
              <w:t xml:space="preserve">) </w:t>
            </w:r>
            <w:r w:rsidRPr="009150BD">
              <w:rPr>
                <w:sz w:val="30"/>
                <w:szCs w:val="30"/>
              </w:rPr>
              <w:t>– політ</w:t>
            </w:r>
          </w:p>
          <w:p w:rsidR="00C54FC7" w:rsidRPr="009150BD" w:rsidRDefault="00C54FC7" w:rsidP="00C54FC7">
            <w:pPr>
              <w:rPr>
                <w:color w:val="000000"/>
                <w:sz w:val="30"/>
                <w:szCs w:val="30"/>
              </w:rPr>
            </w:pPr>
            <w:r w:rsidRPr="009150BD">
              <w:rPr>
                <w:color w:val="000000"/>
                <w:sz w:val="30"/>
                <w:szCs w:val="30"/>
                <w:lang w:val="fr-FR"/>
              </w:rPr>
              <w:t>accueillir</w:t>
            </w:r>
            <w:r w:rsidRPr="009150BD">
              <w:rPr>
                <w:color w:val="000000"/>
                <w:sz w:val="30"/>
                <w:szCs w:val="30"/>
              </w:rPr>
              <w:t xml:space="preserve"> (</w:t>
            </w:r>
            <w:r w:rsidRPr="009150BD">
              <w:rPr>
                <w:color w:val="000000"/>
                <w:sz w:val="30"/>
                <w:szCs w:val="30"/>
                <w:lang w:val="fr-FR"/>
              </w:rPr>
              <w:t>IIIgr</w:t>
            </w:r>
            <w:r w:rsidRPr="009150BD">
              <w:rPr>
                <w:color w:val="000000"/>
                <w:sz w:val="30"/>
                <w:szCs w:val="30"/>
              </w:rPr>
              <w:t>.)– приймати</w:t>
            </w:r>
          </w:p>
          <w:p w:rsidR="00C54FC7" w:rsidRPr="009150BD" w:rsidRDefault="00C54FC7" w:rsidP="00C54FC7">
            <w:pPr>
              <w:rPr>
                <w:sz w:val="30"/>
                <w:szCs w:val="30"/>
              </w:rPr>
            </w:pPr>
            <w:r w:rsidRPr="009150BD">
              <w:rPr>
                <w:sz w:val="30"/>
                <w:szCs w:val="30"/>
                <w:lang w:val="fr-FR"/>
              </w:rPr>
              <w:t>h</w:t>
            </w:r>
            <w:r w:rsidRPr="001462A7">
              <w:rPr>
                <w:sz w:val="30"/>
                <w:szCs w:val="30"/>
              </w:rPr>
              <w:t>ô</w:t>
            </w:r>
            <w:r w:rsidRPr="009150BD">
              <w:rPr>
                <w:sz w:val="30"/>
                <w:szCs w:val="30"/>
                <w:lang w:val="fr-FR"/>
              </w:rPr>
              <w:t>tesse</w:t>
            </w:r>
            <w:r w:rsidRPr="009150BD">
              <w:rPr>
                <w:sz w:val="30"/>
                <w:szCs w:val="30"/>
              </w:rPr>
              <w:t xml:space="preserve"> (</w:t>
            </w:r>
            <w:r w:rsidRPr="009150BD">
              <w:rPr>
                <w:sz w:val="30"/>
                <w:szCs w:val="30"/>
                <w:lang w:val="fr-FR"/>
              </w:rPr>
              <w:t>f</w:t>
            </w:r>
            <w:r w:rsidRPr="009150BD">
              <w:rPr>
                <w:sz w:val="30"/>
                <w:szCs w:val="30"/>
              </w:rPr>
              <w:t xml:space="preserve">) </w:t>
            </w:r>
            <w:r w:rsidRPr="009150BD">
              <w:rPr>
                <w:sz w:val="30"/>
                <w:szCs w:val="30"/>
                <w:lang w:val="fr-FR"/>
              </w:rPr>
              <w:t>de</w:t>
            </w:r>
            <w:r w:rsidR="004F64B7" w:rsidRPr="00AA22BD">
              <w:rPr>
                <w:sz w:val="30"/>
                <w:szCs w:val="30"/>
              </w:rPr>
              <w:t xml:space="preserve"> </w:t>
            </w:r>
            <w:r w:rsidRPr="009150BD">
              <w:rPr>
                <w:sz w:val="30"/>
                <w:szCs w:val="30"/>
                <w:lang w:val="fr-FR"/>
              </w:rPr>
              <w:t>l</w:t>
            </w:r>
            <w:r w:rsidRPr="009150BD">
              <w:rPr>
                <w:sz w:val="30"/>
                <w:szCs w:val="30"/>
              </w:rPr>
              <w:t>’</w:t>
            </w:r>
            <w:r w:rsidRPr="009150BD">
              <w:rPr>
                <w:sz w:val="30"/>
                <w:szCs w:val="30"/>
                <w:lang w:val="fr-FR"/>
              </w:rPr>
              <w:t>air</w:t>
            </w:r>
            <w:r w:rsidRPr="009150BD">
              <w:rPr>
                <w:sz w:val="30"/>
                <w:szCs w:val="30"/>
              </w:rPr>
              <w:t xml:space="preserve"> – стюардеса</w:t>
            </w:r>
          </w:p>
          <w:p w:rsidR="00C54FC7" w:rsidRPr="009150BD" w:rsidRDefault="00C54FC7" w:rsidP="00C54FC7">
            <w:pPr>
              <w:rPr>
                <w:sz w:val="30"/>
                <w:szCs w:val="30"/>
              </w:rPr>
            </w:pPr>
            <w:r w:rsidRPr="009150BD">
              <w:rPr>
                <w:color w:val="000000"/>
                <w:sz w:val="30"/>
                <w:szCs w:val="30"/>
                <w:lang w:val="fr-FR"/>
              </w:rPr>
              <w:t>si</w:t>
            </w:r>
            <w:r w:rsidRPr="009150BD">
              <w:rPr>
                <w:color w:val="000000"/>
                <w:sz w:val="30"/>
                <w:szCs w:val="30"/>
              </w:rPr>
              <w:t>è</w:t>
            </w:r>
            <w:r w:rsidRPr="009150BD">
              <w:rPr>
                <w:color w:val="000000"/>
                <w:sz w:val="30"/>
                <w:szCs w:val="30"/>
                <w:lang w:val="fr-FR"/>
              </w:rPr>
              <w:t>ge</w:t>
            </w:r>
            <w:r w:rsidR="004858E8">
              <w:rPr>
                <w:color w:val="000000"/>
                <w:sz w:val="30"/>
                <w:szCs w:val="30"/>
                <w:lang w:val="fr-FR"/>
              </w:rPr>
              <w:t xml:space="preserve"> </w:t>
            </w:r>
            <w:r w:rsidRPr="009150BD">
              <w:rPr>
                <w:sz w:val="30"/>
                <w:szCs w:val="30"/>
              </w:rPr>
              <w:t>(</w:t>
            </w:r>
            <w:r w:rsidRPr="009150BD">
              <w:rPr>
                <w:sz w:val="30"/>
                <w:szCs w:val="30"/>
                <w:lang w:val="fr-FR"/>
              </w:rPr>
              <w:t>m</w:t>
            </w:r>
            <w:r w:rsidRPr="009150BD">
              <w:rPr>
                <w:sz w:val="30"/>
                <w:szCs w:val="30"/>
              </w:rPr>
              <w:t>) – крісло</w:t>
            </w:r>
          </w:p>
          <w:p w:rsidR="00C54FC7" w:rsidRDefault="00181F7D" w:rsidP="00C54FC7">
            <w:pPr>
              <w:rPr>
                <w:b/>
                <w:sz w:val="30"/>
                <w:szCs w:val="30"/>
              </w:rPr>
            </w:pPr>
            <w:r w:rsidRPr="009150BD">
              <w:rPr>
                <w:sz w:val="30"/>
                <w:szCs w:val="30"/>
                <w:lang w:val="fr-FR"/>
              </w:rPr>
              <w:t>attacher</w:t>
            </w:r>
            <w:r w:rsidR="00BB63D5">
              <w:rPr>
                <w:sz w:val="30"/>
                <w:szCs w:val="30"/>
                <w:lang w:val="fr-FR"/>
              </w:rPr>
              <w:t xml:space="preserve"> </w:t>
            </w:r>
            <w:r w:rsidRPr="009150BD">
              <w:rPr>
                <w:sz w:val="30"/>
                <w:szCs w:val="30"/>
                <w:lang w:val="fr-FR"/>
              </w:rPr>
              <w:t>la</w:t>
            </w:r>
            <w:r w:rsidR="00BB63D5">
              <w:rPr>
                <w:sz w:val="30"/>
                <w:szCs w:val="30"/>
                <w:lang w:val="fr-FR"/>
              </w:rPr>
              <w:t xml:space="preserve"> </w:t>
            </w:r>
            <w:r w:rsidRPr="009150BD">
              <w:rPr>
                <w:sz w:val="30"/>
                <w:szCs w:val="30"/>
                <w:lang w:val="fr-FR"/>
              </w:rPr>
              <w:t>ceinture</w:t>
            </w:r>
            <w:r w:rsidRPr="009150BD">
              <w:rPr>
                <w:sz w:val="30"/>
                <w:szCs w:val="30"/>
              </w:rPr>
              <w:t xml:space="preserve"> – застібнути</w:t>
            </w:r>
          </w:p>
        </w:tc>
        <w:tc>
          <w:tcPr>
            <w:tcW w:w="4814" w:type="dxa"/>
          </w:tcPr>
          <w:p w:rsidR="00C54FC7" w:rsidRPr="009150BD" w:rsidRDefault="00C54FC7" w:rsidP="00C54FC7">
            <w:pPr>
              <w:rPr>
                <w:sz w:val="30"/>
                <w:szCs w:val="30"/>
              </w:rPr>
            </w:pPr>
            <w:r w:rsidRPr="009150BD">
              <w:rPr>
                <w:sz w:val="30"/>
                <w:szCs w:val="30"/>
              </w:rPr>
              <w:t>ремені безпеки</w:t>
            </w:r>
          </w:p>
          <w:p w:rsidR="00C54FC7" w:rsidRPr="001462A7" w:rsidRDefault="00C54FC7" w:rsidP="00C54FC7">
            <w:pPr>
              <w:rPr>
                <w:color w:val="000000"/>
                <w:sz w:val="30"/>
                <w:szCs w:val="30"/>
              </w:rPr>
            </w:pPr>
            <w:r w:rsidRPr="009150BD">
              <w:rPr>
                <w:color w:val="000000"/>
                <w:sz w:val="30"/>
                <w:szCs w:val="30"/>
                <w:lang w:val="fr-FR"/>
              </w:rPr>
              <w:t>gilet</w:t>
            </w:r>
            <w:r w:rsidRPr="001462A7">
              <w:rPr>
                <w:color w:val="000000"/>
                <w:sz w:val="30"/>
                <w:szCs w:val="30"/>
              </w:rPr>
              <w:t xml:space="preserve"> </w:t>
            </w:r>
            <w:r w:rsidRPr="009150BD">
              <w:rPr>
                <w:color w:val="000000"/>
                <w:sz w:val="30"/>
                <w:szCs w:val="30"/>
                <w:lang w:val="fr-FR"/>
              </w:rPr>
              <w:t>de</w:t>
            </w:r>
            <w:r w:rsidRPr="001462A7">
              <w:rPr>
                <w:color w:val="000000"/>
                <w:sz w:val="30"/>
                <w:szCs w:val="30"/>
              </w:rPr>
              <w:t xml:space="preserve"> </w:t>
            </w:r>
            <w:r w:rsidRPr="009150BD">
              <w:rPr>
                <w:color w:val="000000"/>
                <w:sz w:val="30"/>
                <w:szCs w:val="30"/>
                <w:lang w:val="fr-FR"/>
              </w:rPr>
              <w:t>sauvetage</w:t>
            </w:r>
            <w:r w:rsidRPr="009150BD">
              <w:rPr>
                <w:color w:val="000000"/>
                <w:sz w:val="30"/>
                <w:szCs w:val="30"/>
              </w:rPr>
              <w:t xml:space="preserve"> – жилети для спасіння</w:t>
            </w:r>
          </w:p>
          <w:p w:rsidR="00C54FC7" w:rsidRPr="001462A7" w:rsidRDefault="00C54FC7" w:rsidP="00C54FC7">
            <w:pPr>
              <w:rPr>
                <w:sz w:val="30"/>
                <w:szCs w:val="30"/>
              </w:rPr>
            </w:pPr>
            <w:r w:rsidRPr="009150BD">
              <w:rPr>
                <w:sz w:val="30"/>
                <w:szCs w:val="30"/>
                <w:lang w:val="fr-FR"/>
              </w:rPr>
              <w:t>d</w:t>
            </w:r>
            <w:r w:rsidRPr="009150BD">
              <w:rPr>
                <w:sz w:val="30"/>
                <w:szCs w:val="30"/>
              </w:rPr>
              <w:t>é</w:t>
            </w:r>
            <w:r w:rsidRPr="009150BD">
              <w:rPr>
                <w:sz w:val="30"/>
                <w:szCs w:val="30"/>
                <w:lang w:val="fr-FR"/>
              </w:rPr>
              <w:t>coller</w:t>
            </w:r>
            <w:r w:rsidRPr="009150BD">
              <w:rPr>
                <w:sz w:val="30"/>
                <w:szCs w:val="30"/>
              </w:rPr>
              <w:t xml:space="preserve"> – злітати</w:t>
            </w:r>
          </w:p>
          <w:p w:rsidR="00C54FC7" w:rsidRPr="009150BD" w:rsidRDefault="00C54FC7" w:rsidP="00C54FC7">
            <w:pPr>
              <w:rPr>
                <w:sz w:val="30"/>
                <w:szCs w:val="30"/>
              </w:rPr>
            </w:pPr>
            <w:r w:rsidRPr="009150BD">
              <w:rPr>
                <w:color w:val="000000"/>
                <w:sz w:val="30"/>
                <w:szCs w:val="30"/>
                <w:lang w:val="fr-FR"/>
              </w:rPr>
              <w:t>hublot</w:t>
            </w:r>
            <w:r w:rsidR="004858E8" w:rsidRPr="0080730B">
              <w:rPr>
                <w:color w:val="000000"/>
                <w:sz w:val="30"/>
                <w:szCs w:val="30"/>
              </w:rPr>
              <w:t xml:space="preserve"> </w:t>
            </w:r>
            <w:r w:rsidRPr="009150BD">
              <w:rPr>
                <w:sz w:val="30"/>
                <w:szCs w:val="30"/>
              </w:rPr>
              <w:t>(</w:t>
            </w:r>
            <w:r w:rsidRPr="009150BD">
              <w:rPr>
                <w:sz w:val="30"/>
                <w:szCs w:val="30"/>
                <w:lang w:val="fr-FR"/>
              </w:rPr>
              <w:t>m</w:t>
            </w:r>
            <w:r w:rsidRPr="009150BD">
              <w:rPr>
                <w:sz w:val="30"/>
                <w:szCs w:val="30"/>
              </w:rPr>
              <w:t>) – ілюмінатор</w:t>
            </w:r>
          </w:p>
          <w:p w:rsidR="00C54FC7" w:rsidRPr="009150BD" w:rsidRDefault="00C54FC7" w:rsidP="00C54FC7">
            <w:pPr>
              <w:rPr>
                <w:sz w:val="30"/>
                <w:szCs w:val="30"/>
              </w:rPr>
            </w:pPr>
            <w:r w:rsidRPr="009150BD">
              <w:rPr>
                <w:color w:val="000000"/>
                <w:sz w:val="30"/>
                <w:szCs w:val="30"/>
                <w:lang w:val="fr-FR"/>
              </w:rPr>
              <w:t>accueil</w:t>
            </w:r>
            <w:r w:rsidR="004858E8" w:rsidRPr="0080730B">
              <w:rPr>
                <w:color w:val="000000"/>
                <w:sz w:val="30"/>
                <w:szCs w:val="30"/>
              </w:rPr>
              <w:t xml:space="preserve"> </w:t>
            </w:r>
            <w:r w:rsidRPr="009150BD">
              <w:rPr>
                <w:sz w:val="30"/>
                <w:szCs w:val="30"/>
              </w:rPr>
              <w:t>(</w:t>
            </w:r>
            <w:r w:rsidRPr="009150BD">
              <w:rPr>
                <w:sz w:val="30"/>
                <w:szCs w:val="30"/>
                <w:lang w:val="fr-FR"/>
              </w:rPr>
              <w:t>m</w:t>
            </w:r>
            <w:r w:rsidRPr="009150BD">
              <w:rPr>
                <w:sz w:val="30"/>
                <w:szCs w:val="30"/>
              </w:rPr>
              <w:t>) – прийом</w:t>
            </w:r>
          </w:p>
          <w:p w:rsidR="00C54FC7" w:rsidRPr="009150BD" w:rsidRDefault="00C54FC7" w:rsidP="00C54FC7">
            <w:pPr>
              <w:rPr>
                <w:sz w:val="30"/>
                <w:szCs w:val="30"/>
              </w:rPr>
            </w:pPr>
            <w:r w:rsidRPr="009150BD">
              <w:rPr>
                <w:sz w:val="30"/>
                <w:szCs w:val="30"/>
                <w:lang w:val="fr-FR"/>
              </w:rPr>
              <w:t>trajet</w:t>
            </w:r>
            <w:r w:rsidRPr="009150BD">
              <w:rPr>
                <w:sz w:val="30"/>
                <w:szCs w:val="30"/>
              </w:rPr>
              <w:t xml:space="preserve"> (</w:t>
            </w:r>
            <w:r w:rsidRPr="009150BD">
              <w:rPr>
                <w:sz w:val="30"/>
                <w:szCs w:val="30"/>
                <w:lang w:val="fr-FR"/>
              </w:rPr>
              <w:t>m</w:t>
            </w:r>
            <w:r w:rsidRPr="009150BD">
              <w:rPr>
                <w:sz w:val="30"/>
                <w:szCs w:val="30"/>
              </w:rPr>
              <w:t>) – шлях</w:t>
            </w:r>
          </w:p>
          <w:p w:rsidR="00C54FC7" w:rsidRPr="001462A7" w:rsidRDefault="00C54FC7" w:rsidP="00C54FC7">
            <w:pPr>
              <w:rPr>
                <w:sz w:val="30"/>
                <w:szCs w:val="30"/>
              </w:rPr>
            </w:pPr>
            <w:r w:rsidRPr="009150BD">
              <w:rPr>
                <w:sz w:val="30"/>
                <w:szCs w:val="30"/>
                <w:lang w:val="fr-FR"/>
              </w:rPr>
              <w:t>roue</w:t>
            </w:r>
            <w:r w:rsidRPr="009150BD">
              <w:rPr>
                <w:sz w:val="30"/>
                <w:szCs w:val="30"/>
              </w:rPr>
              <w:t xml:space="preserve"> (</w:t>
            </w:r>
            <w:r w:rsidRPr="009150BD">
              <w:rPr>
                <w:sz w:val="30"/>
                <w:szCs w:val="30"/>
                <w:lang w:val="fr-FR"/>
              </w:rPr>
              <w:t>f</w:t>
            </w:r>
            <w:r w:rsidRPr="009150BD">
              <w:rPr>
                <w:sz w:val="30"/>
                <w:szCs w:val="30"/>
              </w:rPr>
              <w:t>) – колесо</w:t>
            </w:r>
          </w:p>
          <w:p w:rsidR="00C54FC7" w:rsidRPr="009150BD" w:rsidRDefault="00C54FC7" w:rsidP="00C54FC7">
            <w:pPr>
              <w:rPr>
                <w:sz w:val="30"/>
                <w:szCs w:val="30"/>
              </w:rPr>
            </w:pPr>
            <w:r w:rsidRPr="009150BD">
              <w:rPr>
                <w:sz w:val="30"/>
                <w:szCs w:val="30"/>
                <w:lang w:val="fr-FR"/>
              </w:rPr>
              <w:t>myst</w:t>
            </w:r>
            <w:r w:rsidRPr="001462A7">
              <w:rPr>
                <w:sz w:val="30"/>
                <w:szCs w:val="30"/>
              </w:rPr>
              <w:t>é</w:t>
            </w:r>
            <w:r w:rsidRPr="009150BD">
              <w:rPr>
                <w:sz w:val="30"/>
                <w:szCs w:val="30"/>
                <w:lang w:val="fr-FR"/>
              </w:rPr>
              <w:t>rieux</w:t>
            </w:r>
            <w:r w:rsidRPr="001462A7">
              <w:rPr>
                <w:sz w:val="30"/>
                <w:szCs w:val="30"/>
              </w:rPr>
              <w:t>,</w:t>
            </w:r>
            <w:r w:rsidR="004858E8" w:rsidRPr="0080730B">
              <w:rPr>
                <w:sz w:val="30"/>
                <w:szCs w:val="30"/>
              </w:rPr>
              <w:t xml:space="preserve"> </w:t>
            </w:r>
            <w:r w:rsidRPr="001462A7">
              <w:rPr>
                <w:sz w:val="30"/>
                <w:szCs w:val="30"/>
              </w:rPr>
              <w:t>-</w:t>
            </w:r>
            <w:r w:rsidRPr="009150BD">
              <w:rPr>
                <w:sz w:val="30"/>
                <w:szCs w:val="30"/>
                <w:lang w:val="fr-FR"/>
              </w:rPr>
              <w:t>se</w:t>
            </w:r>
            <w:r w:rsidRPr="001462A7">
              <w:rPr>
                <w:sz w:val="30"/>
                <w:szCs w:val="30"/>
              </w:rPr>
              <w:t xml:space="preserve"> – </w:t>
            </w:r>
            <w:r w:rsidRPr="009150BD">
              <w:rPr>
                <w:sz w:val="30"/>
                <w:szCs w:val="30"/>
              </w:rPr>
              <w:t>загадковий, таємничий</w:t>
            </w:r>
          </w:p>
          <w:p w:rsidR="00C54FC7" w:rsidRPr="009150BD" w:rsidRDefault="00C54FC7" w:rsidP="00C54FC7">
            <w:pPr>
              <w:rPr>
                <w:sz w:val="30"/>
                <w:szCs w:val="30"/>
              </w:rPr>
            </w:pPr>
            <w:r w:rsidRPr="009150BD">
              <w:rPr>
                <w:sz w:val="30"/>
                <w:szCs w:val="30"/>
                <w:lang w:val="fr-FR"/>
              </w:rPr>
              <w:t>r</w:t>
            </w:r>
            <w:r w:rsidRPr="009150BD">
              <w:rPr>
                <w:sz w:val="30"/>
                <w:szCs w:val="30"/>
              </w:rPr>
              <w:t>é</w:t>
            </w:r>
            <w:r w:rsidRPr="009150BD">
              <w:rPr>
                <w:sz w:val="30"/>
                <w:szCs w:val="30"/>
                <w:lang w:val="fr-FR"/>
              </w:rPr>
              <w:t>server</w:t>
            </w:r>
            <w:r w:rsidRPr="009150BD">
              <w:rPr>
                <w:sz w:val="30"/>
                <w:szCs w:val="30"/>
              </w:rPr>
              <w:t xml:space="preserve"> – забронювати, замовити</w:t>
            </w:r>
          </w:p>
          <w:p w:rsidR="00C54FC7" w:rsidRPr="009150BD" w:rsidRDefault="00C54FC7" w:rsidP="00C54FC7">
            <w:pPr>
              <w:rPr>
                <w:sz w:val="30"/>
                <w:szCs w:val="30"/>
              </w:rPr>
            </w:pPr>
            <w:r w:rsidRPr="009150BD">
              <w:rPr>
                <w:sz w:val="30"/>
                <w:szCs w:val="30"/>
                <w:lang w:val="fr-FR"/>
              </w:rPr>
              <w:t xml:space="preserve">un aller-retour </w:t>
            </w:r>
            <w:r w:rsidRPr="009150BD">
              <w:rPr>
                <w:sz w:val="30"/>
                <w:szCs w:val="30"/>
              </w:rPr>
              <w:t>– квиток туди і назад</w:t>
            </w:r>
          </w:p>
          <w:p w:rsidR="00C54FC7" w:rsidRPr="009150BD" w:rsidRDefault="00C54FC7" w:rsidP="00C54FC7">
            <w:pPr>
              <w:rPr>
                <w:sz w:val="30"/>
                <w:szCs w:val="30"/>
              </w:rPr>
            </w:pPr>
            <w:r w:rsidRPr="009150BD">
              <w:rPr>
                <w:sz w:val="30"/>
                <w:szCs w:val="30"/>
                <w:lang w:val="fr-FR"/>
              </w:rPr>
              <w:t>sans correspondances</w:t>
            </w:r>
            <w:r w:rsidRPr="009150BD">
              <w:rPr>
                <w:sz w:val="30"/>
                <w:szCs w:val="30"/>
              </w:rPr>
              <w:t xml:space="preserve"> – без пересадок</w:t>
            </w:r>
          </w:p>
          <w:p w:rsidR="00C54FC7" w:rsidRPr="009150BD" w:rsidRDefault="00C54FC7" w:rsidP="00C54FC7">
            <w:pPr>
              <w:rPr>
                <w:sz w:val="30"/>
                <w:szCs w:val="30"/>
              </w:rPr>
            </w:pPr>
            <w:r w:rsidRPr="009150BD">
              <w:rPr>
                <w:sz w:val="30"/>
                <w:szCs w:val="30"/>
                <w:lang w:val="fr-FR"/>
              </w:rPr>
              <w:t>manquer le train</w:t>
            </w:r>
            <w:r w:rsidRPr="009150BD">
              <w:rPr>
                <w:sz w:val="30"/>
                <w:szCs w:val="30"/>
              </w:rPr>
              <w:t xml:space="preserve"> – втратити поїзд</w:t>
            </w:r>
          </w:p>
          <w:p w:rsidR="00C54FC7" w:rsidRPr="009150BD" w:rsidRDefault="00C54FC7" w:rsidP="00C54FC7">
            <w:pPr>
              <w:rPr>
                <w:sz w:val="30"/>
                <w:szCs w:val="30"/>
              </w:rPr>
            </w:pPr>
            <w:r w:rsidRPr="009150BD">
              <w:rPr>
                <w:sz w:val="30"/>
                <w:szCs w:val="30"/>
                <w:lang w:val="fr-FR"/>
              </w:rPr>
              <w:t>panneau</w:t>
            </w:r>
            <w:r w:rsidRPr="009150BD">
              <w:rPr>
                <w:sz w:val="30"/>
                <w:szCs w:val="30"/>
              </w:rPr>
              <w:t xml:space="preserve"> (</w:t>
            </w:r>
            <w:r w:rsidRPr="009150BD">
              <w:rPr>
                <w:sz w:val="30"/>
                <w:szCs w:val="30"/>
                <w:lang w:val="fr-FR"/>
              </w:rPr>
              <w:t>m</w:t>
            </w:r>
            <w:r w:rsidRPr="009150BD">
              <w:rPr>
                <w:sz w:val="30"/>
                <w:szCs w:val="30"/>
              </w:rPr>
              <w:t xml:space="preserve">) </w:t>
            </w:r>
            <w:r w:rsidRPr="009150BD">
              <w:rPr>
                <w:sz w:val="30"/>
                <w:szCs w:val="30"/>
                <w:lang w:val="fr-FR"/>
              </w:rPr>
              <w:t>d</w:t>
            </w:r>
            <w:r w:rsidRPr="009150BD">
              <w:rPr>
                <w:sz w:val="30"/>
                <w:szCs w:val="30"/>
              </w:rPr>
              <w:t>’</w:t>
            </w:r>
            <w:r w:rsidRPr="009150BD">
              <w:rPr>
                <w:sz w:val="30"/>
                <w:szCs w:val="30"/>
                <w:lang w:val="fr-FR"/>
              </w:rPr>
              <w:t>affichage</w:t>
            </w:r>
            <w:r w:rsidRPr="009150BD">
              <w:rPr>
                <w:sz w:val="30"/>
                <w:szCs w:val="30"/>
              </w:rPr>
              <w:t xml:space="preserve"> – </w:t>
            </w:r>
            <w:r w:rsidRPr="009150BD">
              <w:rPr>
                <w:i/>
                <w:sz w:val="30"/>
                <w:szCs w:val="30"/>
              </w:rPr>
              <w:t>тут</w:t>
            </w:r>
            <w:r w:rsidRPr="009150BD">
              <w:rPr>
                <w:sz w:val="30"/>
                <w:szCs w:val="30"/>
              </w:rPr>
              <w:t>: табло руху поїздів</w:t>
            </w:r>
          </w:p>
          <w:p w:rsidR="00C54FC7" w:rsidRPr="009150BD" w:rsidRDefault="00C54FC7" w:rsidP="00C54FC7">
            <w:pPr>
              <w:rPr>
                <w:sz w:val="30"/>
                <w:szCs w:val="30"/>
              </w:rPr>
            </w:pPr>
            <w:r w:rsidRPr="009150BD">
              <w:rPr>
                <w:sz w:val="30"/>
                <w:szCs w:val="30"/>
                <w:lang w:val="fr-FR"/>
              </w:rPr>
              <w:t xml:space="preserve">bureau </w:t>
            </w:r>
            <w:r w:rsidRPr="009150BD">
              <w:rPr>
                <w:sz w:val="30"/>
                <w:szCs w:val="30"/>
              </w:rPr>
              <w:t>(</w:t>
            </w:r>
            <w:r w:rsidRPr="009150BD">
              <w:rPr>
                <w:sz w:val="30"/>
                <w:szCs w:val="30"/>
                <w:lang w:val="fr-FR"/>
              </w:rPr>
              <w:t>m</w:t>
            </w:r>
            <w:r w:rsidRPr="009150BD">
              <w:rPr>
                <w:sz w:val="30"/>
                <w:szCs w:val="30"/>
              </w:rPr>
              <w:t>)</w:t>
            </w:r>
            <w:r w:rsidRPr="009150BD">
              <w:rPr>
                <w:sz w:val="30"/>
                <w:szCs w:val="30"/>
                <w:lang w:val="fr-FR"/>
              </w:rPr>
              <w:t xml:space="preserve">  de renseignements</w:t>
            </w:r>
            <w:r w:rsidRPr="009150BD">
              <w:rPr>
                <w:sz w:val="30"/>
                <w:szCs w:val="30"/>
              </w:rPr>
              <w:t xml:space="preserve"> – довідкове бюро</w:t>
            </w:r>
          </w:p>
          <w:p w:rsidR="00C54FC7" w:rsidRPr="009150BD" w:rsidRDefault="00C54FC7" w:rsidP="00C54FC7">
            <w:pPr>
              <w:rPr>
                <w:sz w:val="30"/>
                <w:szCs w:val="30"/>
              </w:rPr>
            </w:pPr>
            <w:r w:rsidRPr="009150BD">
              <w:rPr>
                <w:sz w:val="30"/>
                <w:szCs w:val="30"/>
                <w:lang w:val="fr-FR"/>
              </w:rPr>
              <w:t>queue</w:t>
            </w:r>
            <w:r w:rsidR="004858E8" w:rsidRPr="0080730B">
              <w:rPr>
                <w:sz w:val="30"/>
                <w:szCs w:val="30"/>
              </w:rPr>
              <w:t xml:space="preserve"> </w:t>
            </w:r>
            <w:r w:rsidRPr="001462A7">
              <w:rPr>
                <w:sz w:val="30"/>
                <w:szCs w:val="30"/>
              </w:rPr>
              <w:t>(</w:t>
            </w:r>
            <w:r w:rsidRPr="009150BD">
              <w:rPr>
                <w:sz w:val="30"/>
                <w:szCs w:val="30"/>
                <w:lang w:val="fr-FR"/>
              </w:rPr>
              <w:t>f</w:t>
            </w:r>
            <w:r w:rsidRPr="001462A7">
              <w:rPr>
                <w:sz w:val="30"/>
                <w:szCs w:val="30"/>
              </w:rPr>
              <w:t>)</w:t>
            </w:r>
            <w:r w:rsidRPr="009150BD">
              <w:rPr>
                <w:sz w:val="30"/>
                <w:szCs w:val="30"/>
              </w:rPr>
              <w:t xml:space="preserve"> – черга</w:t>
            </w:r>
          </w:p>
          <w:p w:rsidR="00C54FC7" w:rsidRPr="001462A7" w:rsidRDefault="00C54FC7" w:rsidP="00C54FC7">
            <w:pPr>
              <w:rPr>
                <w:sz w:val="30"/>
                <w:szCs w:val="30"/>
              </w:rPr>
            </w:pPr>
            <w:r w:rsidRPr="009150BD">
              <w:rPr>
                <w:sz w:val="30"/>
                <w:szCs w:val="30"/>
                <w:lang w:val="fr-FR"/>
              </w:rPr>
              <w:t>guichet</w:t>
            </w:r>
            <w:r w:rsidRPr="009150BD">
              <w:rPr>
                <w:sz w:val="30"/>
                <w:szCs w:val="30"/>
              </w:rPr>
              <w:t xml:space="preserve"> (</w:t>
            </w:r>
            <w:r w:rsidRPr="009150BD">
              <w:rPr>
                <w:sz w:val="30"/>
                <w:szCs w:val="30"/>
                <w:lang w:val="fr-FR"/>
              </w:rPr>
              <w:t>m</w:t>
            </w:r>
            <w:r w:rsidRPr="009150BD">
              <w:rPr>
                <w:sz w:val="30"/>
                <w:szCs w:val="30"/>
              </w:rPr>
              <w:t>) – каса (віконце)</w:t>
            </w:r>
          </w:p>
          <w:p w:rsidR="00C54FC7" w:rsidRPr="009150BD" w:rsidRDefault="00C54FC7" w:rsidP="00C54FC7">
            <w:pPr>
              <w:rPr>
                <w:sz w:val="30"/>
                <w:szCs w:val="30"/>
              </w:rPr>
            </w:pPr>
            <w:r w:rsidRPr="009150BD">
              <w:rPr>
                <w:sz w:val="30"/>
                <w:szCs w:val="30"/>
                <w:lang w:val="fr-FR"/>
              </w:rPr>
              <w:t>sur</w:t>
            </w:r>
            <w:r w:rsidRPr="001462A7">
              <w:rPr>
                <w:sz w:val="30"/>
                <w:szCs w:val="30"/>
              </w:rPr>
              <w:t xml:space="preserve"> </w:t>
            </w:r>
            <w:r w:rsidRPr="009150BD">
              <w:rPr>
                <w:sz w:val="30"/>
                <w:szCs w:val="30"/>
                <w:lang w:val="fr-FR"/>
              </w:rPr>
              <w:t>moi</w:t>
            </w:r>
            <w:r w:rsidRPr="001462A7">
              <w:rPr>
                <w:sz w:val="30"/>
                <w:szCs w:val="30"/>
              </w:rPr>
              <w:t xml:space="preserve"> –</w:t>
            </w:r>
            <w:r w:rsidR="004858E8" w:rsidRPr="0080730B">
              <w:rPr>
                <w:sz w:val="30"/>
                <w:szCs w:val="30"/>
              </w:rPr>
              <w:t xml:space="preserve"> </w:t>
            </w:r>
            <w:r w:rsidRPr="009150BD">
              <w:rPr>
                <w:i/>
                <w:sz w:val="30"/>
                <w:szCs w:val="30"/>
              </w:rPr>
              <w:t>тут:</w:t>
            </w:r>
            <w:r w:rsidR="004858E8" w:rsidRPr="0080730B">
              <w:rPr>
                <w:i/>
                <w:sz w:val="30"/>
                <w:szCs w:val="30"/>
              </w:rPr>
              <w:t xml:space="preserve"> </w:t>
            </w:r>
            <w:r w:rsidRPr="009150BD">
              <w:rPr>
                <w:sz w:val="30"/>
                <w:szCs w:val="30"/>
              </w:rPr>
              <w:t>при мені</w:t>
            </w:r>
          </w:p>
          <w:p w:rsidR="00C54FC7" w:rsidRPr="009150BD" w:rsidRDefault="00C54FC7" w:rsidP="00C54FC7">
            <w:pPr>
              <w:rPr>
                <w:sz w:val="30"/>
                <w:szCs w:val="30"/>
              </w:rPr>
            </w:pPr>
            <w:r w:rsidRPr="009150BD">
              <w:rPr>
                <w:sz w:val="30"/>
                <w:szCs w:val="30"/>
              </w:rPr>
              <w:t>і</w:t>
            </w:r>
            <w:r w:rsidRPr="009150BD">
              <w:rPr>
                <w:sz w:val="30"/>
                <w:szCs w:val="30"/>
                <w:lang w:val="fr-FR"/>
              </w:rPr>
              <w:t>l</w:t>
            </w:r>
            <w:r w:rsidRPr="001462A7">
              <w:rPr>
                <w:sz w:val="30"/>
                <w:szCs w:val="30"/>
              </w:rPr>
              <w:t xml:space="preserve"> </w:t>
            </w:r>
            <w:r w:rsidRPr="009150BD">
              <w:rPr>
                <w:sz w:val="30"/>
                <w:szCs w:val="30"/>
                <w:lang w:val="fr-FR"/>
              </w:rPr>
              <w:t>vaut</w:t>
            </w:r>
            <w:r w:rsidRPr="001462A7">
              <w:rPr>
                <w:sz w:val="30"/>
                <w:szCs w:val="30"/>
              </w:rPr>
              <w:t xml:space="preserve"> </w:t>
            </w:r>
            <w:r w:rsidRPr="009150BD">
              <w:rPr>
                <w:sz w:val="30"/>
                <w:szCs w:val="30"/>
                <w:lang w:val="fr-FR"/>
              </w:rPr>
              <w:t>mieux</w:t>
            </w:r>
            <w:r w:rsidRPr="009150BD">
              <w:rPr>
                <w:sz w:val="30"/>
                <w:szCs w:val="30"/>
              </w:rPr>
              <w:t xml:space="preserve"> – краще</w:t>
            </w:r>
          </w:p>
          <w:p w:rsidR="00C54FC7" w:rsidRPr="009150BD" w:rsidRDefault="00C54FC7" w:rsidP="00C54FC7">
            <w:pPr>
              <w:rPr>
                <w:sz w:val="30"/>
                <w:szCs w:val="30"/>
              </w:rPr>
            </w:pPr>
            <w:r w:rsidRPr="009150BD">
              <w:rPr>
                <w:sz w:val="30"/>
                <w:szCs w:val="30"/>
                <w:lang w:val="fr-FR"/>
              </w:rPr>
              <w:t>s</w:t>
            </w:r>
            <w:r w:rsidRPr="001462A7">
              <w:rPr>
                <w:sz w:val="30"/>
                <w:szCs w:val="30"/>
              </w:rPr>
              <w:t>’é</w:t>
            </w:r>
            <w:r w:rsidRPr="009150BD">
              <w:rPr>
                <w:sz w:val="30"/>
                <w:szCs w:val="30"/>
                <w:lang w:val="fr-FR"/>
              </w:rPr>
              <w:t>loigner</w:t>
            </w:r>
            <w:r w:rsidRPr="001462A7">
              <w:rPr>
                <w:sz w:val="30"/>
                <w:szCs w:val="30"/>
              </w:rPr>
              <w:t xml:space="preserve"> </w:t>
            </w:r>
            <w:r w:rsidRPr="009150BD">
              <w:rPr>
                <w:sz w:val="30"/>
                <w:szCs w:val="30"/>
                <w:lang w:val="fr-FR"/>
              </w:rPr>
              <w:t>de</w:t>
            </w:r>
            <w:r w:rsidRPr="001462A7">
              <w:rPr>
                <w:sz w:val="30"/>
                <w:szCs w:val="30"/>
              </w:rPr>
              <w:t xml:space="preserve"> </w:t>
            </w:r>
            <w:r w:rsidRPr="009150BD">
              <w:rPr>
                <w:sz w:val="30"/>
                <w:szCs w:val="30"/>
              </w:rPr>
              <w:t>… – відійти, віддалятись</w:t>
            </w:r>
          </w:p>
          <w:p w:rsidR="00C54FC7" w:rsidRPr="009150BD" w:rsidRDefault="00C54FC7" w:rsidP="00C54FC7">
            <w:pPr>
              <w:rPr>
                <w:sz w:val="30"/>
                <w:szCs w:val="30"/>
              </w:rPr>
            </w:pPr>
            <w:r w:rsidRPr="009150BD">
              <w:rPr>
                <w:sz w:val="30"/>
                <w:szCs w:val="30"/>
                <w:lang w:val="fr-FR"/>
              </w:rPr>
              <w:t>la bordure du quai</w:t>
            </w:r>
            <w:r w:rsidRPr="009150BD">
              <w:rPr>
                <w:sz w:val="30"/>
                <w:szCs w:val="30"/>
              </w:rPr>
              <w:t xml:space="preserve"> – край перону</w:t>
            </w:r>
          </w:p>
          <w:p w:rsidR="00C54FC7" w:rsidRPr="009150BD" w:rsidRDefault="00C54FC7" w:rsidP="00C54FC7">
            <w:pPr>
              <w:rPr>
                <w:sz w:val="30"/>
                <w:szCs w:val="30"/>
              </w:rPr>
            </w:pPr>
            <w:r w:rsidRPr="009150BD">
              <w:rPr>
                <w:sz w:val="30"/>
                <w:szCs w:val="30"/>
                <w:lang w:val="fr-FR"/>
              </w:rPr>
              <w:t>amende</w:t>
            </w:r>
            <w:r w:rsidRPr="001462A7">
              <w:rPr>
                <w:sz w:val="30"/>
                <w:szCs w:val="30"/>
              </w:rPr>
              <w:t xml:space="preserve"> (</w:t>
            </w:r>
            <w:r w:rsidRPr="009150BD">
              <w:rPr>
                <w:sz w:val="30"/>
                <w:szCs w:val="30"/>
                <w:lang w:val="fr-FR"/>
              </w:rPr>
              <w:t>f</w:t>
            </w:r>
            <w:r w:rsidRPr="001462A7">
              <w:rPr>
                <w:sz w:val="30"/>
                <w:szCs w:val="30"/>
              </w:rPr>
              <w:t xml:space="preserve">) – </w:t>
            </w:r>
            <w:r w:rsidRPr="009150BD">
              <w:rPr>
                <w:sz w:val="30"/>
                <w:szCs w:val="30"/>
              </w:rPr>
              <w:t xml:space="preserve">штраф </w:t>
            </w:r>
          </w:p>
          <w:p w:rsidR="00C54FC7" w:rsidRPr="009150BD" w:rsidRDefault="00C54FC7" w:rsidP="00C54FC7">
            <w:pPr>
              <w:rPr>
                <w:sz w:val="30"/>
                <w:szCs w:val="30"/>
              </w:rPr>
            </w:pPr>
            <w:r w:rsidRPr="009150BD">
              <w:rPr>
                <w:sz w:val="30"/>
                <w:szCs w:val="30"/>
                <w:lang w:val="fr-FR"/>
              </w:rPr>
              <w:t>la</w:t>
            </w:r>
            <w:r w:rsidRPr="001462A7">
              <w:rPr>
                <w:sz w:val="30"/>
                <w:szCs w:val="30"/>
              </w:rPr>
              <w:t xml:space="preserve"> </w:t>
            </w:r>
            <w:r w:rsidRPr="009150BD">
              <w:rPr>
                <w:sz w:val="30"/>
                <w:szCs w:val="30"/>
                <w:lang w:val="fr-FR"/>
              </w:rPr>
              <w:t>couchette</w:t>
            </w:r>
            <w:r w:rsidRPr="001462A7">
              <w:rPr>
                <w:sz w:val="30"/>
                <w:szCs w:val="30"/>
              </w:rPr>
              <w:t xml:space="preserve"> </w:t>
            </w:r>
            <w:r w:rsidRPr="009150BD">
              <w:rPr>
                <w:sz w:val="30"/>
                <w:szCs w:val="30"/>
                <w:lang w:val="fr-FR"/>
              </w:rPr>
              <w:t>d</w:t>
            </w:r>
            <w:r w:rsidRPr="001462A7">
              <w:rPr>
                <w:sz w:val="30"/>
                <w:szCs w:val="30"/>
              </w:rPr>
              <w:t>’</w:t>
            </w:r>
            <w:r w:rsidRPr="009150BD">
              <w:rPr>
                <w:sz w:val="30"/>
                <w:szCs w:val="30"/>
                <w:lang w:val="fr-FR"/>
              </w:rPr>
              <w:t>en</w:t>
            </w:r>
            <w:r w:rsidRPr="001462A7">
              <w:rPr>
                <w:sz w:val="30"/>
                <w:szCs w:val="30"/>
              </w:rPr>
              <w:t xml:space="preserve"> </w:t>
            </w:r>
            <w:r w:rsidRPr="009150BD">
              <w:rPr>
                <w:sz w:val="30"/>
                <w:szCs w:val="30"/>
                <w:lang w:val="fr-FR"/>
              </w:rPr>
              <w:t>haut</w:t>
            </w:r>
            <w:r w:rsidRPr="009150BD">
              <w:rPr>
                <w:sz w:val="30"/>
                <w:szCs w:val="30"/>
              </w:rPr>
              <w:t xml:space="preserve"> (</w:t>
            </w:r>
            <w:r w:rsidRPr="009150BD">
              <w:rPr>
                <w:sz w:val="30"/>
                <w:szCs w:val="30"/>
                <w:lang w:val="fr-FR"/>
              </w:rPr>
              <w:t>bas</w:t>
            </w:r>
            <w:r w:rsidRPr="009150BD">
              <w:rPr>
                <w:sz w:val="30"/>
                <w:szCs w:val="30"/>
              </w:rPr>
              <w:t>)</w:t>
            </w:r>
            <w:r w:rsidRPr="001462A7">
              <w:rPr>
                <w:sz w:val="30"/>
                <w:szCs w:val="30"/>
              </w:rPr>
              <w:t xml:space="preserve"> – </w:t>
            </w:r>
            <w:r w:rsidRPr="009150BD">
              <w:rPr>
                <w:sz w:val="30"/>
                <w:szCs w:val="30"/>
              </w:rPr>
              <w:t>верхнє (нижнє) спальне місце</w:t>
            </w:r>
          </w:p>
          <w:p w:rsidR="00C54FC7" w:rsidRPr="00D47825" w:rsidRDefault="00C54FC7" w:rsidP="00C54FC7">
            <w:pPr>
              <w:rPr>
                <w:sz w:val="30"/>
                <w:szCs w:val="30"/>
              </w:rPr>
            </w:pPr>
            <w:r w:rsidRPr="009150BD">
              <w:rPr>
                <w:sz w:val="30"/>
                <w:szCs w:val="30"/>
                <w:lang w:val="fr-FR"/>
              </w:rPr>
              <w:t>porti</w:t>
            </w:r>
            <w:r w:rsidRPr="001462A7">
              <w:rPr>
                <w:sz w:val="30"/>
                <w:szCs w:val="30"/>
              </w:rPr>
              <w:t>è</w:t>
            </w:r>
            <w:r w:rsidRPr="009150BD">
              <w:rPr>
                <w:sz w:val="30"/>
                <w:szCs w:val="30"/>
                <w:lang w:val="fr-FR"/>
              </w:rPr>
              <w:t>re</w:t>
            </w:r>
            <w:r w:rsidRPr="001462A7">
              <w:rPr>
                <w:sz w:val="30"/>
                <w:szCs w:val="30"/>
              </w:rPr>
              <w:t xml:space="preserve"> </w:t>
            </w:r>
            <w:r w:rsidRPr="009150BD">
              <w:rPr>
                <w:sz w:val="30"/>
                <w:szCs w:val="30"/>
                <w:lang w:val="fr-FR"/>
              </w:rPr>
              <w:t>coulissante</w:t>
            </w:r>
            <w:r w:rsidRPr="009150BD">
              <w:rPr>
                <w:sz w:val="30"/>
                <w:szCs w:val="30"/>
              </w:rPr>
              <w:t xml:space="preserve"> – </w:t>
            </w:r>
            <w:r w:rsidR="00D47825">
              <w:rPr>
                <w:sz w:val="30"/>
                <w:szCs w:val="30"/>
              </w:rPr>
              <w:t>двері купе</w:t>
            </w:r>
          </w:p>
          <w:p w:rsidR="00C54FC7" w:rsidRDefault="00C54FC7" w:rsidP="002C4397">
            <w:pPr>
              <w:rPr>
                <w:b/>
                <w:sz w:val="30"/>
                <w:szCs w:val="30"/>
              </w:rPr>
            </w:pPr>
            <w:r w:rsidRPr="009150BD">
              <w:rPr>
                <w:sz w:val="30"/>
                <w:szCs w:val="30"/>
                <w:lang w:val="fr-FR"/>
              </w:rPr>
              <w:t>d</w:t>
            </w:r>
            <w:r w:rsidRPr="001462A7">
              <w:rPr>
                <w:sz w:val="30"/>
                <w:szCs w:val="30"/>
              </w:rPr>
              <w:t>é</w:t>
            </w:r>
            <w:r w:rsidRPr="009150BD">
              <w:rPr>
                <w:sz w:val="30"/>
                <w:szCs w:val="30"/>
                <w:lang w:val="fr-FR"/>
              </w:rPr>
              <w:t>marrer</w:t>
            </w:r>
            <w:r w:rsidRPr="001462A7">
              <w:rPr>
                <w:sz w:val="30"/>
                <w:szCs w:val="30"/>
              </w:rPr>
              <w:t xml:space="preserve"> – </w:t>
            </w:r>
            <w:r w:rsidRPr="009150BD">
              <w:rPr>
                <w:sz w:val="30"/>
                <w:szCs w:val="30"/>
              </w:rPr>
              <w:t>рушати</w:t>
            </w:r>
          </w:p>
        </w:tc>
      </w:tr>
    </w:tbl>
    <w:p w:rsidR="00C54FC7" w:rsidRPr="00C54FC7" w:rsidRDefault="00C54FC7" w:rsidP="009150BD">
      <w:pPr>
        <w:spacing w:after="0" w:line="240" w:lineRule="auto"/>
        <w:ind w:firstLine="567"/>
        <w:jc w:val="both"/>
        <w:rPr>
          <w:rFonts w:ascii="Times New Roman" w:hAnsi="Times New Roman" w:cs="Times New Roman"/>
          <w:b/>
          <w:sz w:val="30"/>
          <w:szCs w:val="30"/>
        </w:rPr>
      </w:pPr>
    </w:p>
    <w:p w:rsidR="009150BD" w:rsidRPr="009150BD" w:rsidRDefault="009150BD" w:rsidP="009150BD">
      <w:pPr>
        <w:spacing w:after="0" w:line="240" w:lineRule="auto"/>
        <w:ind w:firstLine="567"/>
        <w:jc w:val="both"/>
        <w:rPr>
          <w:rFonts w:ascii="Times New Roman" w:hAnsi="Times New Roman" w:cs="Times New Roman"/>
          <w:b/>
          <w:sz w:val="30"/>
          <w:szCs w:val="30"/>
          <w:lang w:val="fr-FR"/>
        </w:rPr>
      </w:pPr>
      <w:r w:rsidRPr="009150BD">
        <w:rPr>
          <w:rFonts w:ascii="Times New Roman" w:hAnsi="Times New Roman" w:cs="Times New Roman"/>
          <w:b/>
          <w:sz w:val="30"/>
          <w:szCs w:val="30"/>
          <w:lang w:val="fr-FR"/>
        </w:rPr>
        <w:t xml:space="preserve">Répondez aux questions suivantes :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1. Quels moyens de</w:t>
      </w:r>
      <w:r w:rsidR="003F7264">
        <w:rPr>
          <w:rFonts w:ascii="Times New Roman" w:hAnsi="Times New Roman" w:cs="Times New Roman"/>
          <w:sz w:val="30"/>
          <w:szCs w:val="30"/>
          <w:lang w:val="fr-FR"/>
        </w:rPr>
        <w:t xml:space="preserve"> </w:t>
      </w:r>
      <w:r w:rsidRPr="009150BD">
        <w:rPr>
          <w:rFonts w:ascii="Times New Roman" w:hAnsi="Times New Roman" w:cs="Times New Roman"/>
          <w:sz w:val="30"/>
          <w:szCs w:val="30"/>
          <w:lang w:val="fr-FR"/>
        </w:rPr>
        <w:t>transport</w:t>
      </w:r>
      <w:r w:rsidR="003F7264">
        <w:rPr>
          <w:rFonts w:ascii="Times New Roman" w:hAnsi="Times New Roman" w:cs="Times New Roman"/>
          <w:sz w:val="30"/>
          <w:szCs w:val="30"/>
          <w:lang w:val="fr-FR"/>
        </w:rPr>
        <w:t xml:space="preserve"> </w:t>
      </w:r>
      <w:r w:rsidRPr="009150BD">
        <w:rPr>
          <w:rFonts w:ascii="Times New Roman" w:hAnsi="Times New Roman" w:cs="Times New Roman"/>
          <w:sz w:val="30"/>
          <w:szCs w:val="30"/>
          <w:lang w:val="fr-FR"/>
        </w:rPr>
        <w:t>prend-on pour voyager? Lequel préférez-vous?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2. Quels sont ses avantages ou ses inconvénients?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3. Y a-t-il des réductions pour les billets?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4. Quand est-il dangereux de faire la croisière?</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5. Qu’est-ce que vous faites quand l’avion décolle?</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6. Est-il agréable de voyager en train?</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7. Qu’est-ce qu’on peut faire pendant le voyage en train?</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8. Qu’est-ce que c’est qu’un train direct?</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9. Qu’est-ce qu</w:t>
      </w:r>
      <w:r w:rsidRPr="009150BD">
        <w:rPr>
          <w:rFonts w:ascii="Times New Roman" w:hAnsi="Times New Roman" w:cs="Times New Roman"/>
          <w:sz w:val="30"/>
          <w:szCs w:val="30"/>
          <w:lang w:val="fr-FR"/>
        </w:rPr>
        <w:t>’on</w:t>
      </w:r>
      <w:r w:rsidR="003F7264">
        <w:rPr>
          <w:rFonts w:ascii="Times New Roman" w:hAnsi="Times New Roman" w:cs="Times New Roman"/>
          <w:sz w:val="30"/>
          <w:szCs w:val="30"/>
          <w:lang w:val="fr-FR"/>
        </w:rPr>
        <w:t xml:space="preserve"> </w:t>
      </w:r>
      <w:r w:rsidRPr="009150BD">
        <w:rPr>
          <w:rFonts w:ascii="Times New Roman" w:hAnsi="Times New Roman" w:cs="Times New Roman"/>
          <w:sz w:val="30"/>
          <w:szCs w:val="30"/>
          <w:lang w:val="fr-FR"/>
        </w:rPr>
        <w:t>a</w:t>
      </w:r>
      <w:r w:rsidRPr="009150BD">
        <w:rPr>
          <w:rFonts w:ascii="Times New Roman" w:hAnsi="Times New Roman" w:cs="Times New Roman"/>
          <w:sz w:val="30"/>
          <w:szCs w:val="30"/>
        </w:rPr>
        <w:t xml:space="preserve"> mis dans </w:t>
      </w:r>
      <w:r w:rsidRPr="009150BD">
        <w:rPr>
          <w:rFonts w:ascii="Times New Roman" w:hAnsi="Times New Roman" w:cs="Times New Roman"/>
          <w:sz w:val="30"/>
          <w:szCs w:val="30"/>
          <w:lang w:val="fr-FR"/>
        </w:rPr>
        <w:t>le</w:t>
      </w:r>
      <w:r w:rsidRPr="009150BD">
        <w:rPr>
          <w:rFonts w:ascii="Times New Roman" w:hAnsi="Times New Roman" w:cs="Times New Roman"/>
          <w:sz w:val="30"/>
          <w:szCs w:val="30"/>
        </w:rPr>
        <w:t xml:space="preserve"> sac </w:t>
      </w:r>
      <w:r w:rsidRPr="009150BD">
        <w:rPr>
          <w:rFonts w:ascii="Times New Roman" w:hAnsi="Times New Roman" w:cs="Times New Roman"/>
          <w:sz w:val="30"/>
          <w:szCs w:val="30"/>
          <w:lang w:val="fr-FR"/>
        </w:rPr>
        <w:t>de</w:t>
      </w:r>
      <w:r w:rsidRPr="009150BD">
        <w:rPr>
          <w:rFonts w:ascii="Times New Roman" w:hAnsi="Times New Roman" w:cs="Times New Roman"/>
          <w:sz w:val="30"/>
          <w:szCs w:val="30"/>
        </w:rPr>
        <w:t xml:space="preserve"> voyage?</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10. Qu’est-ce </w:t>
      </w:r>
      <w:r w:rsidRPr="009150BD">
        <w:rPr>
          <w:rFonts w:ascii="Times New Roman" w:hAnsi="Times New Roman" w:cs="Times New Roman"/>
          <w:sz w:val="30"/>
          <w:szCs w:val="30"/>
          <w:lang w:val="fr-FR"/>
        </w:rPr>
        <w:t>qui se passe</w:t>
      </w:r>
      <w:r w:rsidRPr="009150BD">
        <w:rPr>
          <w:rFonts w:ascii="Times New Roman" w:hAnsi="Times New Roman" w:cs="Times New Roman"/>
          <w:sz w:val="30"/>
          <w:szCs w:val="30"/>
        </w:rPr>
        <w:t xml:space="preserve"> à la gare?</w:t>
      </w:r>
    </w:p>
    <w:p w:rsid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11. </w:t>
      </w:r>
      <w:r w:rsidRPr="009150BD">
        <w:rPr>
          <w:rFonts w:ascii="Times New Roman" w:hAnsi="Times New Roman" w:cs="Times New Roman"/>
          <w:sz w:val="30"/>
          <w:szCs w:val="30"/>
          <w:lang w:val="fr-FR"/>
        </w:rPr>
        <w:t>Q</w:t>
      </w:r>
      <w:r w:rsidRPr="009150BD">
        <w:rPr>
          <w:rFonts w:ascii="Times New Roman" w:hAnsi="Times New Roman" w:cs="Times New Roman"/>
          <w:sz w:val="30"/>
          <w:szCs w:val="30"/>
        </w:rPr>
        <w:t xml:space="preserve">u’est-ce qu’on annonce </w:t>
      </w:r>
      <w:r w:rsidRPr="009150BD">
        <w:rPr>
          <w:rFonts w:ascii="Times New Roman" w:hAnsi="Times New Roman" w:cs="Times New Roman"/>
          <w:sz w:val="30"/>
          <w:szCs w:val="30"/>
          <w:lang w:val="fr-FR"/>
        </w:rPr>
        <w:t>à</w:t>
      </w:r>
      <w:r w:rsidRPr="009150BD">
        <w:rPr>
          <w:rFonts w:ascii="Times New Roman" w:hAnsi="Times New Roman" w:cs="Times New Roman"/>
          <w:sz w:val="30"/>
          <w:szCs w:val="30"/>
        </w:rPr>
        <w:t xml:space="preserve"> l’arrivée du train?</w:t>
      </w:r>
    </w:p>
    <w:p w:rsidR="00C54FC7" w:rsidRPr="009150BD" w:rsidRDefault="00C54FC7" w:rsidP="009150BD">
      <w:pPr>
        <w:spacing w:after="0" w:line="240" w:lineRule="auto"/>
        <w:ind w:firstLine="567"/>
        <w:rPr>
          <w:rFonts w:ascii="Times New Roman" w:hAnsi="Times New Roman" w:cs="Times New Roman"/>
          <w:sz w:val="30"/>
          <w:szCs w:val="30"/>
        </w:rPr>
      </w:pPr>
    </w:p>
    <w:p w:rsidR="009150BD" w:rsidRPr="009150BD" w:rsidRDefault="009150BD" w:rsidP="00C54FC7">
      <w:pPr>
        <w:pStyle w:val="Fr--2"/>
        <w:rPr>
          <w:lang w:val="fr-FR"/>
        </w:rPr>
      </w:pPr>
      <w:r w:rsidRPr="009150BD">
        <w:rPr>
          <w:lang w:val="fr-FR"/>
        </w:rPr>
        <w:t>Texte 2</w:t>
      </w:r>
    </w:p>
    <w:p w:rsidR="009150BD" w:rsidRPr="009150BD" w:rsidRDefault="009150BD" w:rsidP="00C54FC7">
      <w:pPr>
        <w:pStyle w:val="Fr--2"/>
        <w:rPr>
          <w:lang w:val="fr-FR"/>
        </w:rPr>
      </w:pPr>
      <w:r w:rsidRPr="009150BD">
        <w:rPr>
          <w:lang w:val="fr-FR"/>
        </w:rPr>
        <w:t>Les voyages différents</w:t>
      </w:r>
    </w:p>
    <w:p w:rsidR="009150BD" w:rsidRPr="009150BD" w:rsidRDefault="009150BD" w:rsidP="00C54FC7">
      <w:pPr>
        <w:pStyle w:val="Fr--2"/>
        <w:rPr>
          <w:lang w:val="fr-FR"/>
        </w:rPr>
      </w:pPr>
    </w:p>
    <w:p w:rsidR="009150BD" w:rsidRPr="009150BD" w:rsidRDefault="009150BD" w:rsidP="00C54FC7">
      <w:pPr>
        <w:pStyle w:val="Fr--2"/>
        <w:rPr>
          <w:color w:val="010101"/>
          <w:shd w:val="clear" w:color="auto" w:fill="FFFFFF"/>
          <w:lang w:val="fr-FR"/>
        </w:rPr>
      </w:pPr>
      <w:r w:rsidRPr="009150BD">
        <w:rPr>
          <w:lang w:val="fr-FR"/>
        </w:rPr>
        <w:t xml:space="preserve">Mon séjour dans les </w:t>
      </w:r>
      <w:r w:rsidRPr="009150BD">
        <w:rPr>
          <w:color w:val="010101"/>
          <w:shd w:val="clear" w:color="auto" w:fill="FFFFFF"/>
          <w:lang w:val="fr-FR"/>
        </w:rPr>
        <w:t>Carpates</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lang w:val="fr-FR"/>
        </w:rPr>
      </w:pPr>
      <w:r w:rsidRPr="009150BD">
        <w:rPr>
          <w:rFonts w:ascii="Times New Roman" w:hAnsi="Times New Roman" w:cs="Times New Roman"/>
          <w:sz w:val="30"/>
          <w:szCs w:val="30"/>
          <w:shd w:val="clear" w:color="auto" w:fill="FFFFFF"/>
          <w:lang w:val="fr-FR"/>
        </w:rPr>
        <w:t>Cet hiver, j’ai effectué un superbe voyage dans les montagnes – le</w:t>
      </w:r>
      <w:r w:rsidR="00D47825">
        <w:rPr>
          <w:rFonts w:ascii="Times New Roman" w:hAnsi="Times New Roman" w:cs="Times New Roman"/>
          <w:sz w:val="30"/>
          <w:szCs w:val="30"/>
          <w:shd w:val="clear" w:color="auto" w:fill="FFFFFF"/>
          <w:lang w:val="fr-FR"/>
        </w:rPr>
        <w:t>s Carpates. Nous avons visité</w:t>
      </w:r>
      <w:r w:rsidR="00D47825">
        <w:rPr>
          <w:rFonts w:ascii="Times New Roman" w:hAnsi="Times New Roman" w:cs="Times New Roman"/>
          <w:sz w:val="30"/>
          <w:szCs w:val="30"/>
          <w:shd w:val="clear" w:color="auto" w:fill="FFFFFF"/>
        </w:rPr>
        <w:t xml:space="preserve"> </w:t>
      </w:r>
      <w:r w:rsidRPr="009150BD">
        <w:rPr>
          <w:rFonts w:ascii="Times New Roman" w:hAnsi="Times New Roman" w:cs="Times New Roman"/>
          <w:sz w:val="30"/>
          <w:szCs w:val="30"/>
          <w:shd w:val="clear" w:color="auto" w:fill="FFFFFF"/>
          <w:lang w:val="fr-FR"/>
        </w:rPr>
        <w:t xml:space="preserve">Bukovel, une merveilleuse station de sports d’hiver. Nous, les Ukrainiens, nous la comparons avec celle de la France – la fameuse Courchevel. J’y suis allée avec mes amis. Nous y avons séjourné pendant 10 jours. On a été bien logés dans une petite maison en bois avec une véritable cheminée! </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lang w:val="fr-FR"/>
        </w:rPr>
      </w:pPr>
      <w:r w:rsidRPr="009150BD">
        <w:rPr>
          <w:rFonts w:ascii="Times New Roman" w:hAnsi="Times New Roman" w:cs="Times New Roman"/>
          <w:sz w:val="30"/>
          <w:szCs w:val="30"/>
          <w:shd w:val="clear" w:color="auto" w:fill="FFFFFF"/>
          <w:lang w:val="fr-FR"/>
        </w:rPr>
        <w:t xml:space="preserve">Il a fait beau temps. Il faisait froid, au moins -5 – -8 degrés au dessous de zéro et donc nous avons pu bien profiter de tous les jours dans les montagnes. Tout autour était blanc. Les sapins et les pins étaient couverts de neige. </w:t>
      </w:r>
    </w:p>
    <w:p w:rsidR="009150BD" w:rsidRPr="00E26CD8" w:rsidRDefault="009150BD" w:rsidP="009150BD">
      <w:pPr>
        <w:spacing w:after="0" w:line="240" w:lineRule="auto"/>
        <w:ind w:firstLine="567"/>
        <w:jc w:val="both"/>
        <w:rPr>
          <w:rFonts w:ascii="Times New Roman" w:hAnsi="Times New Roman" w:cs="Times New Roman"/>
          <w:spacing w:val="-2"/>
          <w:sz w:val="30"/>
          <w:szCs w:val="30"/>
          <w:shd w:val="clear" w:color="auto" w:fill="FFFFFF"/>
          <w:lang w:val="fr-FR"/>
        </w:rPr>
      </w:pPr>
      <w:r w:rsidRPr="00E26CD8">
        <w:rPr>
          <w:rFonts w:ascii="Times New Roman" w:hAnsi="Times New Roman" w:cs="Times New Roman"/>
          <w:spacing w:val="-2"/>
          <w:sz w:val="30"/>
          <w:szCs w:val="30"/>
          <w:shd w:val="clear" w:color="auto" w:fill="FFFFFF"/>
          <w:lang w:val="fr-FR"/>
        </w:rPr>
        <w:t>Le ski, la luge et le snowboard sont les essentiels loisirs et divertissements de Bukovel. J’adore aller en traîneau, mais puisque je n’ai jamais fait du ski j’ai préféré passer plus de temps à apprendre. D’abord je me suis in</w:t>
      </w:r>
      <w:r w:rsidR="009C02DD">
        <w:rPr>
          <w:rFonts w:ascii="Times New Roman" w:hAnsi="Times New Roman" w:cs="Times New Roman"/>
          <w:spacing w:val="-2"/>
          <w:sz w:val="30"/>
          <w:szCs w:val="30"/>
          <w:shd w:val="clear" w:color="auto" w:fill="FFFFFF"/>
          <w:lang w:val="fr-FR"/>
        </w:rPr>
        <w:t>s</w:t>
      </w:r>
      <w:r w:rsidRPr="00E26CD8">
        <w:rPr>
          <w:rFonts w:ascii="Times New Roman" w:hAnsi="Times New Roman" w:cs="Times New Roman"/>
          <w:spacing w:val="-2"/>
          <w:sz w:val="30"/>
          <w:szCs w:val="30"/>
          <w:shd w:val="clear" w:color="auto" w:fill="FFFFFF"/>
          <w:lang w:val="fr-FR"/>
        </w:rPr>
        <w:t>crite aux cours pour les débutants. Là-bas j’ai appris comment me tenir debout sur les skis, comment glisser et tourner correctement, et ce qu’il faut faire pour ralentir. Le moniteur était très poli et m’a beaucoup aidé. On a commencé par descendre du petit monticule, destiné spécialement pour les poulains. Parfois</w:t>
      </w:r>
      <w:r w:rsidR="004F64B7">
        <w:rPr>
          <w:rFonts w:ascii="Times New Roman" w:hAnsi="Times New Roman" w:cs="Times New Roman"/>
          <w:spacing w:val="-2"/>
          <w:sz w:val="30"/>
          <w:szCs w:val="30"/>
          <w:shd w:val="clear" w:color="auto" w:fill="FFFFFF"/>
          <w:lang w:val="fr-FR"/>
        </w:rPr>
        <w:t xml:space="preserve"> nous allions admirer les </w:t>
      </w:r>
      <w:r w:rsidR="00D47825" w:rsidRPr="00E26CD8">
        <w:rPr>
          <w:rFonts w:ascii="Times New Roman" w:hAnsi="Times New Roman" w:cs="Times New Roman"/>
          <w:spacing w:val="-2"/>
          <w:sz w:val="30"/>
          <w:szCs w:val="30"/>
          <w:shd w:val="clear" w:color="auto" w:fill="FFFFFF"/>
          <w:lang w:val="fr-FR"/>
        </w:rPr>
        <w:t>professionnels</w:t>
      </w:r>
      <w:r w:rsidRPr="00E26CD8">
        <w:rPr>
          <w:rFonts w:ascii="Times New Roman" w:hAnsi="Times New Roman" w:cs="Times New Roman"/>
          <w:spacing w:val="-2"/>
          <w:sz w:val="30"/>
          <w:szCs w:val="30"/>
          <w:shd w:val="clear" w:color="auto" w:fill="FFFFFF"/>
          <w:lang w:val="fr-FR"/>
        </w:rPr>
        <w:t xml:space="preserve"> faisant du ski. Après cinq jours je skiais passablement. Nous montions sur la remontée mécanique. C’était gratuit, puisque la montée était déjà incluse dans le prix. Toutes les 2-3 heures, nous faisions une pause et nous allions prendre un thé chaud ou un café. Le soir nous allions au cinéma ou à la discothèque où j’ai adoré danser avec mes amis. Une fois nous sommes allés à l’étuve. J’ai vraiment apprécié mon voyage. </w:t>
      </w:r>
      <w:r w:rsidRPr="00E26CD8">
        <w:rPr>
          <w:rFonts w:ascii="Times New Roman" w:hAnsi="Times New Roman" w:cs="Times New Roman"/>
          <w:spacing w:val="-2"/>
          <w:sz w:val="30"/>
          <w:szCs w:val="30"/>
          <w:shd w:val="clear" w:color="auto" w:fill="FFFFFF"/>
        </w:rPr>
        <w:t xml:space="preserve">Je voudrais </w:t>
      </w:r>
      <w:r w:rsidRPr="00E26CD8">
        <w:rPr>
          <w:rFonts w:ascii="Times New Roman" w:hAnsi="Times New Roman" w:cs="Times New Roman"/>
          <w:spacing w:val="-2"/>
          <w:sz w:val="30"/>
          <w:szCs w:val="30"/>
          <w:shd w:val="clear" w:color="auto" w:fill="FFFFFF"/>
          <w:lang w:val="fr-FR"/>
        </w:rPr>
        <w:t xml:space="preserve">aller à </w:t>
      </w:r>
      <w:r w:rsidRPr="00E26CD8">
        <w:rPr>
          <w:rFonts w:ascii="Times New Roman" w:hAnsi="Times New Roman" w:cs="Times New Roman"/>
          <w:spacing w:val="-2"/>
          <w:sz w:val="30"/>
          <w:szCs w:val="30"/>
          <w:shd w:val="clear" w:color="auto" w:fill="FFFFFF"/>
        </w:rPr>
        <w:t>Bukovel au moins encore une fois.</w:t>
      </w:r>
    </w:p>
    <w:p w:rsidR="009150BD" w:rsidRPr="009150BD" w:rsidRDefault="009150BD" w:rsidP="00C54FC7">
      <w:pPr>
        <w:pStyle w:val="Fr--2"/>
      </w:pPr>
    </w:p>
    <w:p w:rsidR="009150BD" w:rsidRPr="009150BD" w:rsidRDefault="009150BD" w:rsidP="00C54FC7">
      <w:pPr>
        <w:pStyle w:val="Fr--2"/>
        <w:rPr>
          <w:lang w:val="fr-FR"/>
        </w:rPr>
      </w:pPr>
      <w:r w:rsidRPr="009150BD">
        <w:rPr>
          <w:lang w:val="fr-FR"/>
        </w:rPr>
        <w:t>Que c’est bien, camper!</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M. Thomas quitta la grand-route pour s’engager dans un étroit sentier bordé de sapins.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«Je vais laisser la voiture ici, déclara-t-il en s’arrêtant près d’un grand rocher, elle sera à l’abri du vent. Nous serons bien ici pour camper.»</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C’était l’endroit rêvé, idéal.</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Lui, René et Éric se mirent à dresser les tentes. C’était très amusant. Limoux se jetait dans les jambes de tout le monde, il jappait joyeusement et emportait dans sa gueule les cordes dont on avait besoin, ce qui soulevait des tempêtes de rire.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Quand la nuit tomba, les trois tentes étaient montées, les bâches étendues par terre et les sacs de couchage tout prêts. «Je vais me coucher – dit M. Thomas. Je ne peux plus tenir les yeux ouverts. Bonsoir, dormez bien… » Les garçons se retirèrent dans leur tente. Brigitte et Sophie en firent autant avec Limoux.</w:t>
      </w:r>
    </w:p>
    <w:p w:rsidR="009150BD" w:rsidRPr="009150BD" w:rsidRDefault="009150BD" w:rsidP="009150BD">
      <w:pPr>
        <w:spacing w:after="0" w:line="240" w:lineRule="auto"/>
        <w:ind w:firstLine="567"/>
        <w:jc w:val="both"/>
        <w:rPr>
          <w:rFonts w:ascii="Times New Roman" w:hAnsi="Times New Roman" w:cs="Times New Roman"/>
          <w:b/>
          <w:sz w:val="30"/>
          <w:szCs w:val="30"/>
          <w:lang w:val="fr-FR"/>
        </w:rPr>
      </w:pPr>
    </w:p>
    <w:p w:rsidR="009150BD" w:rsidRDefault="009150BD" w:rsidP="002C4397">
      <w:pPr>
        <w:pStyle w:val="Fr--2"/>
      </w:pPr>
      <w:r w:rsidRPr="009150BD">
        <w:rPr>
          <w:lang w:val="fr-FR"/>
        </w:rPr>
        <w:t>Vocabulaire</w:t>
      </w:r>
    </w:p>
    <w:tbl>
      <w:tblPr>
        <w:tblStyle w:val="a3"/>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814"/>
      </w:tblGrid>
      <w:tr w:rsidR="002C4397" w:rsidTr="002C4397">
        <w:trPr>
          <w:jc w:val="center"/>
        </w:trPr>
        <w:tc>
          <w:tcPr>
            <w:tcW w:w="4421" w:type="dxa"/>
          </w:tcPr>
          <w:p w:rsidR="002C4397" w:rsidRPr="009150BD" w:rsidRDefault="002C4397" w:rsidP="002C4397">
            <w:pPr>
              <w:pStyle w:val="a8"/>
              <w:spacing w:before="0" w:beforeAutospacing="0" w:after="0" w:afterAutospacing="0"/>
              <w:rPr>
                <w:sz w:val="30"/>
                <w:szCs w:val="30"/>
              </w:rPr>
            </w:pPr>
            <w:r w:rsidRPr="009150BD">
              <w:rPr>
                <w:sz w:val="30"/>
                <w:szCs w:val="30"/>
                <w:lang w:val="fr-FR"/>
              </w:rPr>
              <w:t>s</w:t>
            </w:r>
            <w:r w:rsidRPr="001462A7">
              <w:rPr>
                <w:sz w:val="30"/>
                <w:szCs w:val="30"/>
              </w:rPr>
              <w:t>é</w:t>
            </w:r>
            <w:r w:rsidRPr="009150BD">
              <w:rPr>
                <w:sz w:val="30"/>
                <w:szCs w:val="30"/>
                <w:lang w:val="fr-FR"/>
              </w:rPr>
              <w:t>jour</w:t>
            </w:r>
            <w:r w:rsidRPr="001462A7">
              <w:rPr>
                <w:sz w:val="30"/>
                <w:szCs w:val="30"/>
              </w:rPr>
              <w:t xml:space="preserve"> (</w:t>
            </w:r>
            <w:r w:rsidRPr="009150BD">
              <w:rPr>
                <w:sz w:val="30"/>
                <w:szCs w:val="30"/>
                <w:lang w:val="fr-FR"/>
              </w:rPr>
              <w:t>m</w:t>
            </w:r>
            <w:r w:rsidRPr="001462A7">
              <w:rPr>
                <w:sz w:val="30"/>
                <w:szCs w:val="30"/>
              </w:rPr>
              <w:t xml:space="preserve">) – </w:t>
            </w:r>
            <w:r w:rsidRPr="009150BD">
              <w:rPr>
                <w:sz w:val="30"/>
                <w:szCs w:val="30"/>
              </w:rPr>
              <w:t>перебування</w:t>
            </w:r>
          </w:p>
          <w:p w:rsidR="002C4397" w:rsidRPr="009150BD" w:rsidRDefault="002C4397" w:rsidP="002C4397">
            <w:pPr>
              <w:pStyle w:val="a8"/>
              <w:spacing w:before="0" w:beforeAutospacing="0" w:after="0" w:afterAutospacing="0"/>
              <w:rPr>
                <w:bCs/>
                <w:color w:val="000000"/>
                <w:sz w:val="30"/>
                <w:szCs w:val="30"/>
                <w:shd w:val="clear" w:color="auto" w:fill="F8F8F8"/>
              </w:rPr>
            </w:pPr>
            <w:r w:rsidRPr="009150BD">
              <w:rPr>
                <w:sz w:val="30"/>
                <w:szCs w:val="30"/>
                <w:shd w:val="clear" w:color="auto" w:fill="FFFFFF"/>
                <w:lang w:val="fr-FR"/>
              </w:rPr>
              <w:t>effectuer</w:t>
            </w:r>
            <w:r w:rsidRPr="001462A7">
              <w:rPr>
                <w:sz w:val="30"/>
                <w:szCs w:val="30"/>
                <w:shd w:val="clear" w:color="auto" w:fill="FFFFFF"/>
              </w:rPr>
              <w:t xml:space="preserve"> – </w:t>
            </w:r>
            <w:r w:rsidRPr="009150BD">
              <w:rPr>
                <w:sz w:val="30"/>
                <w:szCs w:val="30"/>
                <w:shd w:val="clear" w:color="auto" w:fill="FFFFFF"/>
              </w:rPr>
              <w:t>здійснити</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superbe</w:t>
            </w:r>
            <w:r w:rsidRPr="001462A7">
              <w:rPr>
                <w:sz w:val="30"/>
                <w:szCs w:val="30"/>
                <w:shd w:val="clear" w:color="auto" w:fill="FFFFFF"/>
              </w:rPr>
              <w:t xml:space="preserve"> – </w:t>
            </w:r>
            <w:r w:rsidRPr="009150BD">
              <w:rPr>
                <w:sz w:val="30"/>
                <w:szCs w:val="30"/>
                <w:shd w:val="clear" w:color="auto" w:fill="FFFFFF"/>
              </w:rPr>
              <w:t>чудовий</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en</w:t>
            </w:r>
            <w:r w:rsidRPr="001462A7">
              <w:rPr>
                <w:sz w:val="30"/>
                <w:szCs w:val="30"/>
                <w:shd w:val="clear" w:color="auto" w:fill="FFFFFF"/>
              </w:rPr>
              <w:t xml:space="preserve"> </w:t>
            </w:r>
            <w:r w:rsidRPr="009150BD">
              <w:rPr>
                <w:sz w:val="30"/>
                <w:szCs w:val="30"/>
                <w:shd w:val="clear" w:color="auto" w:fill="FFFFFF"/>
                <w:lang w:val="fr-FR"/>
              </w:rPr>
              <w:t>bois</w:t>
            </w:r>
            <w:r w:rsidRPr="009150BD">
              <w:rPr>
                <w:sz w:val="30"/>
                <w:szCs w:val="30"/>
                <w:shd w:val="clear" w:color="auto" w:fill="FFFFFF"/>
              </w:rPr>
              <w:t xml:space="preserve"> – дерев</w:t>
            </w:r>
            <w:r w:rsidRPr="001462A7">
              <w:rPr>
                <w:sz w:val="30"/>
                <w:szCs w:val="30"/>
                <w:shd w:val="clear" w:color="auto" w:fill="FFFFFF"/>
              </w:rPr>
              <w:t>’</w:t>
            </w:r>
            <w:r w:rsidRPr="009150BD">
              <w:rPr>
                <w:sz w:val="30"/>
                <w:szCs w:val="30"/>
                <w:shd w:val="clear" w:color="auto" w:fill="FFFFFF"/>
              </w:rPr>
              <w:t>яний</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v</w:t>
            </w:r>
            <w:r w:rsidRPr="001462A7">
              <w:rPr>
                <w:sz w:val="30"/>
                <w:szCs w:val="30"/>
                <w:shd w:val="clear" w:color="auto" w:fill="FFFFFF"/>
              </w:rPr>
              <w:t>é</w:t>
            </w:r>
            <w:r w:rsidRPr="009150BD">
              <w:rPr>
                <w:sz w:val="30"/>
                <w:szCs w:val="30"/>
                <w:shd w:val="clear" w:color="auto" w:fill="FFFFFF"/>
                <w:lang w:val="fr-FR"/>
              </w:rPr>
              <w:t>ritable</w:t>
            </w:r>
            <w:r w:rsidRPr="001462A7">
              <w:rPr>
                <w:sz w:val="30"/>
                <w:szCs w:val="30"/>
                <w:shd w:val="clear" w:color="auto" w:fill="FFFFFF"/>
              </w:rPr>
              <w:t xml:space="preserve"> – </w:t>
            </w:r>
            <w:r w:rsidRPr="009150BD">
              <w:rPr>
                <w:sz w:val="30"/>
                <w:szCs w:val="30"/>
                <w:shd w:val="clear" w:color="auto" w:fill="FFFFFF"/>
              </w:rPr>
              <w:t>справжній</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sapin</w:t>
            </w:r>
            <w:r w:rsidRPr="001462A7">
              <w:rPr>
                <w:sz w:val="30"/>
                <w:szCs w:val="30"/>
                <w:shd w:val="clear" w:color="auto" w:fill="FFFFFF"/>
              </w:rPr>
              <w:t xml:space="preserve"> (</w:t>
            </w:r>
            <w:r w:rsidRPr="009150BD">
              <w:rPr>
                <w:sz w:val="30"/>
                <w:szCs w:val="30"/>
                <w:shd w:val="clear" w:color="auto" w:fill="FFFFFF"/>
                <w:lang w:val="fr-FR"/>
              </w:rPr>
              <w:t>m</w:t>
            </w:r>
            <w:r w:rsidRPr="001462A7">
              <w:rPr>
                <w:sz w:val="30"/>
                <w:szCs w:val="30"/>
                <w:shd w:val="clear" w:color="auto" w:fill="FFFFFF"/>
              </w:rPr>
              <w:t>) –</w:t>
            </w:r>
            <w:r w:rsidRPr="009150BD">
              <w:rPr>
                <w:sz w:val="30"/>
                <w:szCs w:val="30"/>
                <w:shd w:val="clear" w:color="auto" w:fill="FFFFFF"/>
              </w:rPr>
              <w:t xml:space="preserve"> ялина</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pin (m) –</w:t>
            </w:r>
            <w:r w:rsidRPr="009150BD">
              <w:rPr>
                <w:sz w:val="30"/>
                <w:szCs w:val="30"/>
                <w:shd w:val="clear" w:color="auto" w:fill="FFFFFF"/>
              </w:rPr>
              <w:t xml:space="preserve"> сосна</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couvert (couvrir, III-e gr.) de… –</w:t>
            </w:r>
            <w:r w:rsidRPr="009150BD">
              <w:rPr>
                <w:sz w:val="30"/>
                <w:szCs w:val="30"/>
                <w:shd w:val="clear" w:color="auto" w:fill="FFFFFF"/>
              </w:rPr>
              <w:t xml:space="preserve"> покритий</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divertissement (m) –</w:t>
            </w:r>
            <w:r w:rsidRPr="009150BD">
              <w:rPr>
                <w:sz w:val="30"/>
                <w:szCs w:val="30"/>
                <w:shd w:val="clear" w:color="auto" w:fill="FFFFFF"/>
              </w:rPr>
              <w:t xml:space="preserve"> розвага</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luge (f) –</w:t>
            </w:r>
            <w:r w:rsidRPr="009150BD">
              <w:rPr>
                <w:sz w:val="30"/>
                <w:szCs w:val="30"/>
                <w:shd w:val="clear" w:color="auto" w:fill="FFFFFF"/>
              </w:rPr>
              <w:t xml:space="preserve"> санчата</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en traîneau (m) –</w:t>
            </w:r>
            <w:r w:rsidRPr="009150BD">
              <w:rPr>
                <w:sz w:val="30"/>
                <w:szCs w:val="30"/>
                <w:shd w:val="clear" w:color="auto" w:fill="FFFFFF"/>
              </w:rPr>
              <w:t xml:space="preserve"> на санах</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se tenir (III-e gr.) debout –</w:t>
            </w:r>
            <w:r w:rsidRPr="009150BD">
              <w:rPr>
                <w:sz w:val="30"/>
                <w:szCs w:val="30"/>
                <w:shd w:val="clear" w:color="auto" w:fill="FFFFFF"/>
              </w:rPr>
              <w:t xml:space="preserve"> стояти</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glisser</w:t>
            </w:r>
            <w:r w:rsidRPr="009150BD">
              <w:rPr>
                <w:sz w:val="30"/>
                <w:szCs w:val="30"/>
                <w:shd w:val="clear" w:color="auto" w:fill="FFFFFF"/>
              </w:rPr>
              <w:t xml:space="preserve"> – ковзати</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ralentir</w:t>
            </w:r>
            <w:r w:rsidRPr="009150BD">
              <w:rPr>
                <w:sz w:val="30"/>
                <w:szCs w:val="30"/>
                <w:shd w:val="clear" w:color="auto" w:fill="FFFFFF"/>
              </w:rPr>
              <w:t xml:space="preserve"> – сповільнювати</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monticule</w:t>
            </w:r>
            <w:r w:rsidRPr="009150BD">
              <w:rPr>
                <w:sz w:val="30"/>
                <w:szCs w:val="30"/>
                <w:shd w:val="clear" w:color="auto" w:fill="FFFFFF"/>
              </w:rPr>
              <w:t xml:space="preserve"> (</w:t>
            </w:r>
            <w:r w:rsidRPr="009150BD">
              <w:rPr>
                <w:sz w:val="30"/>
                <w:szCs w:val="30"/>
                <w:shd w:val="clear" w:color="auto" w:fill="FFFFFF"/>
                <w:lang w:val="fr-FR"/>
              </w:rPr>
              <w:t>m</w:t>
            </w:r>
            <w:r w:rsidRPr="009150BD">
              <w:rPr>
                <w:sz w:val="30"/>
                <w:szCs w:val="30"/>
                <w:shd w:val="clear" w:color="auto" w:fill="FFFFFF"/>
              </w:rPr>
              <w:t>) – гірка</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poulain</w:t>
            </w:r>
            <w:r w:rsidRPr="009150BD">
              <w:rPr>
                <w:sz w:val="30"/>
                <w:szCs w:val="30"/>
                <w:shd w:val="clear" w:color="auto" w:fill="FFFFFF"/>
              </w:rPr>
              <w:t xml:space="preserve"> (</w:t>
            </w:r>
            <w:r w:rsidRPr="009150BD">
              <w:rPr>
                <w:sz w:val="30"/>
                <w:szCs w:val="30"/>
                <w:shd w:val="clear" w:color="auto" w:fill="FFFFFF"/>
                <w:lang w:val="fr-FR"/>
              </w:rPr>
              <w:t>m</w:t>
            </w:r>
            <w:r w:rsidRPr="009150BD">
              <w:rPr>
                <w:sz w:val="30"/>
                <w:szCs w:val="30"/>
                <w:shd w:val="clear" w:color="auto" w:fill="FFFFFF"/>
              </w:rPr>
              <w:t xml:space="preserve">) – </w:t>
            </w:r>
            <w:r w:rsidRPr="009150BD">
              <w:rPr>
                <w:i/>
                <w:sz w:val="30"/>
                <w:szCs w:val="30"/>
                <w:shd w:val="clear" w:color="auto" w:fill="FFFFFF"/>
              </w:rPr>
              <w:t>тут:</w:t>
            </w:r>
            <w:r w:rsidRPr="009150BD">
              <w:rPr>
                <w:sz w:val="30"/>
                <w:szCs w:val="30"/>
                <w:shd w:val="clear" w:color="auto" w:fill="FFFFFF"/>
              </w:rPr>
              <w:t xml:space="preserve"> початківець</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lang w:val="fr-FR"/>
              </w:rPr>
              <w:t>remont</w:t>
            </w:r>
            <w:r w:rsidRPr="009150BD">
              <w:rPr>
                <w:sz w:val="30"/>
                <w:szCs w:val="30"/>
                <w:shd w:val="clear" w:color="auto" w:fill="FFFFFF"/>
              </w:rPr>
              <w:t>é</w:t>
            </w:r>
            <w:r w:rsidRPr="009150BD">
              <w:rPr>
                <w:sz w:val="30"/>
                <w:szCs w:val="30"/>
                <w:shd w:val="clear" w:color="auto" w:fill="FFFFFF"/>
                <w:lang w:val="fr-FR"/>
              </w:rPr>
              <w:t>e</w:t>
            </w:r>
            <w:r w:rsidRPr="009150BD">
              <w:rPr>
                <w:sz w:val="30"/>
                <w:szCs w:val="30"/>
                <w:shd w:val="clear" w:color="auto" w:fill="FFFFFF"/>
              </w:rPr>
              <w:t xml:space="preserve"> (</w:t>
            </w:r>
            <w:r w:rsidRPr="009150BD">
              <w:rPr>
                <w:sz w:val="30"/>
                <w:szCs w:val="30"/>
                <w:shd w:val="clear" w:color="auto" w:fill="FFFFFF"/>
                <w:lang w:val="fr-FR"/>
              </w:rPr>
              <w:t>f</w:t>
            </w:r>
            <w:r w:rsidRPr="009150BD">
              <w:rPr>
                <w:sz w:val="30"/>
                <w:szCs w:val="30"/>
                <w:shd w:val="clear" w:color="auto" w:fill="FFFFFF"/>
              </w:rPr>
              <w:t xml:space="preserve">) </w:t>
            </w:r>
            <w:r w:rsidRPr="009150BD">
              <w:rPr>
                <w:sz w:val="30"/>
                <w:szCs w:val="30"/>
                <w:shd w:val="clear" w:color="auto" w:fill="FFFFFF"/>
                <w:lang w:val="fr-FR"/>
              </w:rPr>
              <w:t>m</w:t>
            </w:r>
            <w:r w:rsidRPr="009150BD">
              <w:rPr>
                <w:sz w:val="30"/>
                <w:szCs w:val="30"/>
                <w:shd w:val="clear" w:color="auto" w:fill="FFFFFF"/>
              </w:rPr>
              <w:t>é</w:t>
            </w:r>
            <w:r w:rsidRPr="009150BD">
              <w:rPr>
                <w:sz w:val="30"/>
                <w:szCs w:val="30"/>
                <w:shd w:val="clear" w:color="auto" w:fill="FFFFFF"/>
                <w:lang w:val="fr-FR"/>
              </w:rPr>
              <w:t>canique</w:t>
            </w:r>
            <w:r w:rsidRPr="009150BD">
              <w:rPr>
                <w:sz w:val="30"/>
                <w:szCs w:val="30"/>
                <w:shd w:val="clear" w:color="auto" w:fill="FFFFFF"/>
              </w:rPr>
              <w:t xml:space="preserve"> – підйомник</w:t>
            </w:r>
          </w:p>
          <w:p w:rsidR="002C4397" w:rsidRDefault="002C4397" w:rsidP="002C4397">
            <w:pPr>
              <w:pStyle w:val="a8"/>
              <w:spacing w:before="0" w:beforeAutospacing="0" w:after="0" w:afterAutospacing="0"/>
              <w:rPr>
                <w:b/>
                <w:sz w:val="30"/>
                <w:szCs w:val="30"/>
              </w:rPr>
            </w:pPr>
            <w:r w:rsidRPr="009150BD">
              <w:rPr>
                <w:sz w:val="30"/>
                <w:szCs w:val="30"/>
                <w:shd w:val="clear" w:color="auto" w:fill="FFFFFF"/>
                <w:lang w:val="fr-FR"/>
              </w:rPr>
              <w:t>gratuit</w:t>
            </w:r>
            <w:r w:rsidRPr="009150BD">
              <w:rPr>
                <w:sz w:val="30"/>
                <w:szCs w:val="30"/>
                <w:shd w:val="clear" w:color="auto" w:fill="FFFFFF"/>
              </w:rPr>
              <w:t>, -</w:t>
            </w:r>
            <w:r w:rsidRPr="009150BD">
              <w:rPr>
                <w:sz w:val="30"/>
                <w:szCs w:val="30"/>
                <w:shd w:val="clear" w:color="auto" w:fill="FFFFFF"/>
                <w:lang w:val="fr-FR"/>
              </w:rPr>
              <w:t>e</w:t>
            </w:r>
            <w:r w:rsidRPr="009150BD">
              <w:rPr>
                <w:sz w:val="30"/>
                <w:szCs w:val="30"/>
                <w:shd w:val="clear" w:color="auto" w:fill="FFFFFF"/>
              </w:rPr>
              <w:t xml:space="preserve"> – безкоштовний</w:t>
            </w:r>
          </w:p>
        </w:tc>
        <w:tc>
          <w:tcPr>
            <w:tcW w:w="4814" w:type="dxa"/>
          </w:tcPr>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rPr>
              <w:t>é</w:t>
            </w:r>
            <w:r w:rsidRPr="009150BD">
              <w:rPr>
                <w:sz w:val="30"/>
                <w:szCs w:val="30"/>
                <w:shd w:val="clear" w:color="auto" w:fill="FFFFFF"/>
                <w:lang w:val="fr-FR"/>
              </w:rPr>
              <w:t>tuve</w:t>
            </w:r>
            <w:r w:rsidRPr="009150BD">
              <w:rPr>
                <w:sz w:val="30"/>
                <w:szCs w:val="30"/>
                <w:shd w:val="clear" w:color="auto" w:fill="FFFFFF"/>
              </w:rPr>
              <w:t xml:space="preserve"> (</w:t>
            </w:r>
            <w:r w:rsidRPr="009150BD">
              <w:rPr>
                <w:sz w:val="30"/>
                <w:szCs w:val="30"/>
                <w:shd w:val="clear" w:color="auto" w:fill="FFFFFF"/>
                <w:lang w:val="fr-FR"/>
              </w:rPr>
              <w:t>f</w:t>
            </w:r>
            <w:r w:rsidRPr="009150BD">
              <w:rPr>
                <w:sz w:val="30"/>
                <w:szCs w:val="30"/>
                <w:shd w:val="clear" w:color="auto" w:fill="FFFFFF"/>
              </w:rPr>
              <w:t>) – парилка, сауна</w:t>
            </w:r>
          </w:p>
          <w:p w:rsidR="002C4397" w:rsidRPr="009150BD" w:rsidRDefault="002C4397" w:rsidP="002C4397">
            <w:pPr>
              <w:pStyle w:val="a8"/>
              <w:spacing w:before="0" w:beforeAutospacing="0" w:after="0" w:afterAutospacing="0"/>
              <w:rPr>
                <w:sz w:val="30"/>
                <w:szCs w:val="30"/>
                <w:shd w:val="clear" w:color="auto" w:fill="FFFFFF"/>
              </w:rPr>
            </w:pPr>
            <w:r w:rsidRPr="009150BD">
              <w:rPr>
                <w:sz w:val="30"/>
                <w:szCs w:val="30"/>
                <w:shd w:val="clear" w:color="auto" w:fill="FFFFFF"/>
              </w:rPr>
              <w:t>au moins</w:t>
            </w:r>
            <w:r w:rsidRPr="001462A7">
              <w:rPr>
                <w:sz w:val="30"/>
                <w:szCs w:val="30"/>
                <w:shd w:val="clear" w:color="auto" w:fill="FFFFFF"/>
              </w:rPr>
              <w:t xml:space="preserve"> – </w:t>
            </w:r>
            <w:r w:rsidRPr="009150BD">
              <w:rPr>
                <w:sz w:val="30"/>
                <w:szCs w:val="30"/>
                <w:shd w:val="clear" w:color="auto" w:fill="FFFFFF"/>
              </w:rPr>
              <w:t>як мінімум</w:t>
            </w:r>
          </w:p>
          <w:p w:rsidR="002C4397" w:rsidRPr="009150BD" w:rsidRDefault="002C4397" w:rsidP="002C4397">
            <w:pPr>
              <w:rPr>
                <w:sz w:val="30"/>
                <w:szCs w:val="30"/>
              </w:rPr>
            </w:pPr>
            <w:r w:rsidRPr="009150BD">
              <w:rPr>
                <w:sz w:val="30"/>
                <w:szCs w:val="30"/>
              </w:rPr>
              <w:t>s’engager – вийти на...</w:t>
            </w:r>
          </w:p>
          <w:p w:rsidR="002C4397" w:rsidRPr="009150BD" w:rsidRDefault="002C4397" w:rsidP="002C4397">
            <w:pPr>
              <w:rPr>
                <w:sz w:val="30"/>
                <w:szCs w:val="30"/>
              </w:rPr>
            </w:pPr>
            <w:r w:rsidRPr="009150BD">
              <w:rPr>
                <w:sz w:val="30"/>
                <w:szCs w:val="30"/>
              </w:rPr>
              <w:t>sentier (m) – стежка</w:t>
            </w:r>
          </w:p>
          <w:p w:rsidR="002C4397" w:rsidRPr="009150BD" w:rsidRDefault="002C4397" w:rsidP="002C4397">
            <w:pPr>
              <w:rPr>
                <w:sz w:val="30"/>
                <w:szCs w:val="30"/>
              </w:rPr>
            </w:pPr>
            <w:r w:rsidRPr="009150BD">
              <w:rPr>
                <w:sz w:val="30"/>
                <w:szCs w:val="30"/>
              </w:rPr>
              <w:t>bordé – обсажений</w:t>
            </w:r>
          </w:p>
          <w:p w:rsidR="002C4397" w:rsidRPr="009150BD" w:rsidRDefault="002C4397" w:rsidP="002C4397">
            <w:pPr>
              <w:rPr>
                <w:sz w:val="30"/>
                <w:szCs w:val="30"/>
              </w:rPr>
            </w:pPr>
            <w:r w:rsidRPr="009150BD">
              <w:rPr>
                <w:sz w:val="30"/>
                <w:szCs w:val="30"/>
              </w:rPr>
              <w:t>rocher (m) – скеля</w:t>
            </w:r>
          </w:p>
          <w:p w:rsidR="002C4397" w:rsidRPr="009150BD" w:rsidRDefault="002C4397" w:rsidP="002C4397">
            <w:pPr>
              <w:rPr>
                <w:sz w:val="30"/>
                <w:szCs w:val="30"/>
              </w:rPr>
            </w:pPr>
            <w:r w:rsidRPr="009150BD">
              <w:rPr>
                <w:sz w:val="30"/>
                <w:szCs w:val="30"/>
              </w:rPr>
              <w:t>à l’abri du vent – захищений від вітру</w:t>
            </w:r>
          </w:p>
          <w:p w:rsidR="002C4397" w:rsidRPr="009150BD" w:rsidRDefault="002C4397" w:rsidP="002C4397">
            <w:pPr>
              <w:rPr>
                <w:sz w:val="30"/>
                <w:szCs w:val="30"/>
              </w:rPr>
            </w:pPr>
            <w:r w:rsidRPr="009150BD">
              <w:rPr>
                <w:sz w:val="30"/>
                <w:szCs w:val="30"/>
              </w:rPr>
              <w:t>dresser les tentes – розбивати палатки</w:t>
            </w:r>
          </w:p>
          <w:p w:rsidR="002C4397" w:rsidRPr="009150BD" w:rsidRDefault="002C4397" w:rsidP="002C4397">
            <w:pPr>
              <w:rPr>
                <w:sz w:val="30"/>
                <w:szCs w:val="30"/>
              </w:rPr>
            </w:pPr>
            <w:r w:rsidRPr="009150BD">
              <w:rPr>
                <w:sz w:val="30"/>
                <w:szCs w:val="30"/>
              </w:rPr>
              <w:t>japper – гавкати</w:t>
            </w:r>
          </w:p>
          <w:p w:rsidR="002C4397" w:rsidRPr="009150BD" w:rsidRDefault="002C4397" w:rsidP="002C4397">
            <w:pPr>
              <w:rPr>
                <w:sz w:val="30"/>
                <w:szCs w:val="30"/>
              </w:rPr>
            </w:pPr>
            <w:r w:rsidRPr="009150BD">
              <w:rPr>
                <w:sz w:val="30"/>
                <w:szCs w:val="30"/>
              </w:rPr>
              <w:t>joyeusement – весело</w:t>
            </w:r>
          </w:p>
          <w:p w:rsidR="002C4397" w:rsidRPr="009150BD" w:rsidRDefault="002C4397" w:rsidP="002C4397">
            <w:pPr>
              <w:rPr>
                <w:sz w:val="30"/>
                <w:szCs w:val="30"/>
              </w:rPr>
            </w:pPr>
            <w:r w:rsidRPr="009150BD">
              <w:rPr>
                <w:sz w:val="30"/>
                <w:szCs w:val="30"/>
              </w:rPr>
              <w:t>gueule (f) – паща</w:t>
            </w:r>
          </w:p>
          <w:p w:rsidR="002C4397" w:rsidRPr="009150BD" w:rsidRDefault="002C4397" w:rsidP="002C4397">
            <w:pPr>
              <w:rPr>
                <w:sz w:val="30"/>
                <w:szCs w:val="30"/>
              </w:rPr>
            </w:pPr>
            <w:r w:rsidRPr="009150BD">
              <w:rPr>
                <w:sz w:val="30"/>
                <w:szCs w:val="30"/>
              </w:rPr>
              <w:t>corde (f) – шнур</w:t>
            </w:r>
          </w:p>
          <w:p w:rsidR="002C4397" w:rsidRPr="009150BD" w:rsidRDefault="002C4397" w:rsidP="002C4397">
            <w:pPr>
              <w:rPr>
                <w:sz w:val="30"/>
                <w:szCs w:val="30"/>
              </w:rPr>
            </w:pPr>
            <w:r w:rsidRPr="009150BD">
              <w:rPr>
                <w:sz w:val="30"/>
                <w:szCs w:val="30"/>
              </w:rPr>
              <w:t>soulever – піднімати</w:t>
            </w:r>
          </w:p>
          <w:p w:rsidR="002C4397" w:rsidRPr="009150BD" w:rsidRDefault="002C4397" w:rsidP="002C4397">
            <w:pPr>
              <w:rPr>
                <w:sz w:val="30"/>
                <w:szCs w:val="30"/>
              </w:rPr>
            </w:pPr>
            <w:r w:rsidRPr="009150BD">
              <w:rPr>
                <w:sz w:val="30"/>
                <w:szCs w:val="30"/>
              </w:rPr>
              <w:t>tempête (f) – буря</w:t>
            </w:r>
          </w:p>
          <w:p w:rsidR="002C4397" w:rsidRPr="009150BD" w:rsidRDefault="002C4397" w:rsidP="002C4397">
            <w:pPr>
              <w:rPr>
                <w:sz w:val="30"/>
                <w:szCs w:val="30"/>
              </w:rPr>
            </w:pPr>
            <w:r w:rsidRPr="009150BD">
              <w:rPr>
                <w:sz w:val="30"/>
                <w:szCs w:val="30"/>
              </w:rPr>
              <w:t>bâche (f) – брезент</w:t>
            </w:r>
          </w:p>
          <w:p w:rsidR="002C4397" w:rsidRPr="009150BD" w:rsidRDefault="002C4397" w:rsidP="002C4397">
            <w:pPr>
              <w:rPr>
                <w:sz w:val="30"/>
                <w:szCs w:val="30"/>
              </w:rPr>
            </w:pPr>
            <w:r w:rsidRPr="009150BD">
              <w:rPr>
                <w:sz w:val="30"/>
                <w:szCs w:val="30"/>
              </w:rPr>
              <w:t>sac de couchage – спальний мішок</w:t>
            </w:r>
          </w:p>
          <w:p w:rsidR="002C4397" w:rsidRPr="009150BD" w:rsidRDefault="002C4397" w:rsidP="002C4397">
            <w:pPr>
              <w:rPr>
                <w:sz w:val="30"/>
                <w:szCs w:val="30"/>
              </w:rPr>
            </w:pPr>
            <w:r w:rsidRPr="009150BD">
              <w:rPr>
                <w:sz w:val="30"/>
                <w:szCs w:val="30"/>
              </w:rPr>
              <w:t>se retirer – піти</w:t>
            </w:r>
          </w:p>
          <w:p w:rsidR="002C4397" w:rsidRDefault="002C4397" w:rsidP="002C4397">
            <w:pPr>
              <w:rPr>
                <w:b/>
                <w:sz w:val="30"/>
                <w:szCs w:val="30"/>
              </w:rPr>
            </w:pPr>
            <w:r w:rsidRPr="009150BD">
              <w:rPr>
                <w:sz w:val="30"/>
                <w:szCs w:val="30"/>
              </w:rPr>
              <w:t>autant – те ж саме, стільки ж</w:t>
            </w:r>
          </w:p>
        </w:tc>
      </w:tr>
    </w:tbl>
    <w:p w:rsidR="002C4397" w:rsidRPr="002C4397" w:rsidRDefault="002C4397" w:rsidP="009150BD">
      <w:pPr>
        <w:spacing w:after="0" w:line="240" w:lineRule="auto"/>
        <w:ind w:firstLine="567"/>
        <w:jc w:val="both"/>
        <w:rPr>
          <w:rFonts w:ascii="Times New Roman" w:hAnsi="Times New Roman" w:cs="Times New Roman"/>
          <w:b/>
          <w:sz w:val="30"/>
          <w:szCs w:val="30"/>
        </w:rPr>
      </w:pPr>
    </w:p>
    <w:p w:rsidR="009150BD" w:rsidRPr="009150BD" w:rsidRDefault="009150BD" w:rsidP="00D47825">
      <w:pPr>
        <w:pStyle w:val="Fr--2"/>
      </w:pPr>
      <w:r w:rsidRPr="00D47825">
        <w:t>1. Faites le test «Vrai ou faux» </w:t>
      </w:r>
      <w:r w:rsidR="00D47825">
        <w:rPr>
          <w:lang w:val="fr-FR"/>
        </w:rPr>
        <w:t>(</w:t>
      </w:r>
      <w:r w:rsidR="00D47825" w:rsidRPr="00D47825">
        <w:rPr>
          <w:lang w:val="fr-FR"/>
        </w:rPr>
        <w:t xml:space="preserve">Mon séjour dans les </w:t>
      </w:r>
      <w:r w:rsidR="00D47825" w:rsidRPr="00D47825">
        <w:rPr>
          <w:color w:val="010101"/>
          <w:shd w:val="clear" w:color="auto" w:fill="FFFFFF"/>
          <w:lang w:val="fr-FR"/>
        </w:rPr>
        <w:t>Carpates</w:t>
      </w:r>
      <w:r w:rsidR="00D47825">
        <w:rPr>
          <w:color w:val="010101"/>
          <w:shd w:val="clear" w:color="auto" w:fill="FFFFFF"/>
          <w:lang w:val="fr-FR"/>
        </w:rPr>
        <w:t>)</w:t>
      </w:r>
      <w:r w:rsidRPr="009150BD">
        <w:rPr>
          <w:lang w:val="fr-FR"/>
        </w:rPr>
        <w:t>:</w:t>
      </w:r>
      <w:r w:rsidRPr="009150BD">
        <w:t> </w:t>
      </w:r>
    </w:p>
    <w:p w:rsidR="009150BD" w:rsidRPr="009150BD" w:rsidRDefault="009150BD" w:rsidP="009150BD">
      <w:pPr>
        <w:pStyle w:val="a8"/>
        <w:spacing w:before="0" w:beforeAutospacing="0" w:after="0" w:afterAutospacing="0"/>
        <w:ind w:firstLine="567"/>
        <w:rPr>
          <w:color w:val="000000"/>
          <w:sz w:val="30"/>
          <w:szCs w:val="30"/>
          <w:lang w:val="fr-FR"/>
        </w:rPr>
      </w:pPr>
      <w:r w:rsidRPr="009150BD">
        <w:rPr>
          <w:color w:val="000000"/>
          <w:sz w:val="30"/>
          <w:szCs w:val="30"/>
          <w:lang w:val="fr-FR"/>
        </w:rPr>
        <w:t xml:space="preserve">1. J’ai réalisé un voyage dans les montagnes de France à </w:t>
      </w:r>
      <w:r w:rsidRPr="009150BD">
        <w:rPr>
          <w:sz w:val="30"/>
          <w:szCs w:val="30"/>
          <w:shd w:val="clear" w:color="auto" w:fill="FFFFFF"/>
          <w:lang w:val="fr-FR"/>
        </w:rPr>
        <w:t>Courchevel.</w:t>
      </w:r>
    </w:p>
    <w:p w:rsidR="009150BD" w:rsidRPr="009150BD" w:rsidRDefault="009150BD" w:rsidP="009150BD">
      <w:pPr>
        <w:pStyle w:val="a8"/>
        <w:spacing w:before="0" w:beforeAutospacing="0" w:after="0" w:afterAutospacing="0"/>
        <w:ind w:firstLine="567"/>
        <w:rPr>
          <w:color w:val="000000"/>
          <w:sz w:val="30"/>
          <w:szCs w:val="30"/>
          <w:lang w:val="fr-FR"/>
        </w:rPr>
      </w:pPr>
      <w:r w:rsidRPr="009150BD">
        <w:rPr>
          <w:color w:val="000000"/>
          <w:sz w:val="30"/>
          <w:szCs w:val="30"/>
          <w:lang w:val="fr-FR"/>
        </w:rPr>
        <w:t>2. Le séjour a duré deux semaines.</w:t>
      </w:r>
    </w:p>
    <w:p w:rsidR="009150BD" w:rsidRPr="009150BD" w:rsidRDefault="009150BD" w:rsidP="009150BD">
      <w:pPr>
        <w:pStyle w:val="a8"/>
        <w:spacing w:before="0" w:beforeAutospacing="0" w:after="0" w:afterAutospacing="0"/>
        <w:ind w:firstLine="567"/>
        <w:rPr>
          <w:color w:val="000000"/>
          <w:sz w:val="30"/>
          <w:szCs w:val="30"/>
          <w:lang w:val="fr-FR"/>
        </w:rPr>
      </w:pPr>
      <w:r w:rsidRPr="009150BD">
        <w:rPr>
          <w:color w:val="000000"/>
          <w:sz w:val="30"/>
          <w:szCs w:val="30"/>
          <w:lang w:val="fr-FR"/>
        </w:rPr>
        <w:t>3. Nous avons demeuré dans une maison en bois.</w:t>
      </w:r>
    </w:p>
    <w:p w:rsidR="009150BD" w:rsidRPr="009150BD" w:rsidRDefault="009150BD" w:rsidP="009150BD">
      <w:pPr>
        <w:pStyle w:val="a8"/>
        <w:spacing w:before="0" w:beforeAutospacing="0" w:after="0" w:afterAutospacing="0"/>
        <w:ind w:firstLine="567"/>
        <w:rPr>
          <w:color w:val="000000"/>
          <w:sz w:val="30"/>
          <w:szCs w:val="30"/>
          <w:lang w:val="fr-FR"/>
        </w:rPr>
      </w:pPr>
      <w:r w:rsidRPr="009150BD">
        <w:rPr>
          <w:color w:val="000000"/>
          <w:sz w:val="30"/>
          <w:szCs w:val="30"/>
          <w:lang w:val="fr-FR"/>
        </w:rPr>
        <w:t>4. Il a fait mauvais.</w:t>
      </w:r>
    </w:p>
    <w:p w:rsidR="009150BD" w:rsidRPr="009150BD" w:rsidRDefault="009150BD" w:rsidP="009150BD">
      <w:pPr>
        <w:pStyle w:val="a8"/>
        <w:spacing w:before="0" w:beforeAutospacing="0" w:after="0" w:afterAutospacing="0"/>
        <w:ind w:firstLine="567"/>
        <w:rPr>
          <w:sz w:val="30"/>
          <w:szCs w:val="30"/>
          <w:shd w:val="clear" w:color="auto" w:fill="FFFFFF"/>
          <w:lang w:val="fr-FR"/>
        </w:rPr>
      </w:pPr>
      <w:r w:rsidRPr="009150BD">
        <w:rPr>
          <w:color w:val="000000"/>
          <w:sz w:val="30"/>
          <w:szCs w:val="30"/>
          <w:lang w:val="fr-FR"/>
        </w:rPr>
        <w:t xml:space="preserve">5. Les </w:t>
      </w:r>
      <w:r w:rsidRPr="009150BD">
        <w:rPr>
          <w:sz w:val="30"/>
          <w:szCs w:val="30"/>
          <w:shd w:val="clear" w:color="auto" w:fill="FFFFFF"/>
          <w:lang w:val="fr-FR"/>
        </w:rPr>
        <w:t>sapins et les pins ont été sans neige.</w:t>
      </w:r>
    </w:p>
    <w:p w:rsidR="009150BD" w:rsidRPr="009150BD" w:rsidRDefault="009150BD" w:rsidP="009150BD">
      <w:pPr>
        <w:pStyle w:val="a8"/>
        <w:spacing w:before="0" w:beforeAutospacing="0" w:after="0" w:afterAutospacing="0"/>
        <w:ind w:firstLine="567"/>
        <w:rPr>
          <w:sz w:val="30"/>
          <w:szCs w:val="30"/>
          <w:shd w:val="clear" w:color="auto" w:fill="FFFFFF"/>
          <w:lang w:val="fr-FR"/>
        </w:rPr>
      </w:pPr>
      <w:r w:rsidRPr="009150BD">
        <w:rPr>
          <w:sz w:val="30"/>
          <w:szCs w:val="30"/>
          <w:shd w:val="clear" w:color="auto" w:fill="FFFFFF"/>
          <w:lang w:val="fr-FR"/>
        </w:rPr>
        <w:t>6. Je suis une professionnelle de ski.</w:t>
      </w:r>
    </w:p>
    <w:p w:rsidR="009150BD" w:rsidRPr="009150BD" w:rsidRDefault="00BD663F" w:rsidP="009150BD">
      <w:pPr>
        <w:pStyle w:val="a8"/>
        <w:spacing w:before="0" w:beforeAutospacing="0" w:after="0" w:afterAutospacing="0"/>
        <w:ind w:firstLine="567"/>
        <w:rPr>
          <w:sz w:val="30"/>
          <w:szCs w:val="30"/>
          <w:shd w:val="clear" w:color="auto" w:fill="FFFFFF"/>
          <w:lang w:val="fr-FR"/>
        </w:rPr>
      </w:pPr>
      <w:r>
        <w:rPr>
          <w:sz w:val="30"/>
          <w:szCs w:val="30"/>
          <w:shd w:val="clear" w:color="auto" w:fill="FFFFFF"/>
          <w:lang w:val="fr-FR"/>
        </w:rPr>
        <w:t>7. Nous avons commencé par</w:t>
      </w:r>
      <w:r w:rsidR="009150BD" w:rsidRPr="009150BD">
        <w:rPr>
          <w:sz w:val="30"/>
          <w:szCs w:val="30"/>
          <w:shd w:val="clear" w:color="auto" w:fill="FFFFFF"/>
          <w:lang w:val="fr-FR"/>
        </w:rPr>
        <w:t xml:space="preserve"> descendre du petit monticule.</w:t>
      </w:r>
    </w:p>
    <w:p w:rsidR="009150BD" w:rsidRPr="009150BD" w:rsidRDefault="009150BD" w:rsidP="009150BD">
      <w:pPr>
        <w:pStyle w:val="a8"/>
        <w:spacing w:before="0" w:beforeAutospacing="0" w:after="0" w:afterAutospacing="0"/>
        <w:ind w:firstLine="567"/>
        <w:rPr>
          <w:sz w:val="30"/>
          <w:szCs w:val="30"/>
          <w:shd w:val="clear" w:color="auto" w:fill="FFFFFF"/>
          <w:lang w:val="fr-FR"/>
        </w:rPr>
      </w:pPr>
      <w:r w:rsidRPr="009150BD">
        <w:rPr>
          <w:sz w:val="30"/>
          <w:szCs w:val="30"/>
          <w:shd w:val="clear" w:color="auto" w:fill="FFFFFF"/>
          <w:lang w:val="fr-FR"/>
        </w:rPr>
        <w:t>8. La montée n’est pas incluse dans le prix.</w:t>
      </w:r>
    </w:p>
    <w:p w:rsidR="009150BD" w:rsidRPr="009150BD" w:rsidRDefault="009150BD" w:rsidP="009150BD">
      <w:pPr>
        <w:pStyle w:val="a8"/>
        <w:spacing w:before="0" w:beforeAutospacing="0" w:after="0" w:afterAutospacing="0"/>
        <w:ind w:firstLine="567"/>
        <w:rPr>
          <w:sz w:val="30"/>
          <w:szCs w:val="30"/>
          <w:shd w:val="clear" w:color="auto" w:fill="FFFFFF"/>
          <w:lang w:val="fr-FR"/>
        </w:rPr>
      </w:pPr>
      <w:r w:rsidRPr="009150BD">
        <w:rPr>
          <w:sz w:val="30"/>
          <w:szCs w:val="30"/>
          <w:shd w:val="clear" w:color="auto" w:fill="FFFFFF"/>
          <w:lang w:val="fr-FR"/>
        </w:rPr>
        <w:t>9. Après cinq jours je faisais du ski presque librement.</w:t>
      </w:r>
    </w:p>
    <w:p w:rsidR="009150BD" w:rsidRPr="009150BD" w:rsidRDefault="009150BD" w:rsidP="009150BD">
      <w:pPr>
        <w:pStyle w:val="a8"/>
        <w:spacing w:before="0" w:beforeAutospacing="0" w:after="0" w:afterAutospacing="0"/>
        <w:ind w:firstLine="567"/>
        <w:rPr>
          <w:color w:val="000000"/>
          <w:sz w:val="30"/>
          <w:szCs w:val="30"/>
          <w:lang w:val="fr-FR"/>
        </w:rPr>
      </w:pPr>
      <w:r w:rsidRPr="009150BD">
        <w:rPr>
          <w:sz w:val="30"/>
          <w:szCs w:val="30"/>
          <w:shd w:val="clear" w:color="auto" w:fill="FFFFFF"/>
          <w:lang w:val="fr-FR"/>
        </w:rPr>
        <w:t>10. J’ai vraiment aimé mon voyage.</w:t>
      </w:r>
    </w:p>
    <w:p w:rsidR="009150BD" w:rsidRPr="009150BD" w:rsidRDefault="009150BD" w:rsidP="009150BD">
      <w:pPr>
        <w:pStyle w:val="a8"/>
        <w:spacing w:before="0" w:beforeAutospacing="0" w:after="0" w:afterAutospacing="0"/>
        <w:ind w:firstLine="567"/>
        <w:rPr>
          <w:b/>
          <w:color w:val="000000"/>
          <w:sz w:val="30"/>
          <w:szCs w:val="30"/>
          <w:lang w:val="fr-FR"/>
        </w:rPr>
      </w:pPr>
    </w:p>
    <w:p w:rsidR="009150BD" w:rsidRPr="009150BD" w:rsidRDefault="009150BD" w:rsidP="009150BD">
      <w:pPr>
        <w:spacing w:after="0" w:line="240" w:lineRule="auto"/>
        <w:ind w:firstLine="567"/>
        <w:rPr>
          <w:rFonts w:ascii="Times New Roman" w:hAnsi="Times New Roman" w:cs="Times New Roman"/>
          <w:sz w:val="30"/>
          <w:szCs w:val="30"/>
          <w:lang w:val="fr-FR"/>
        </w:rPr>
      </w:pPr>
      <w:r w:rsidRPr="009150BD">
        <w:rPr>
          <w:rFonts w:ascii="Times New Roman" w:hAnsi="Times New Roman" w:cs="Times New Roman"/>
          <w:sz w:val="30"/>
          <w:szCs w:val="30"/>
        </w:rPr>
        <w:t xml:space="preserve">2. </w:t>
      </w:r>
      <w:r w:rsidR="00D47825">
        <w:rPr>
          <w:rFonts w:ascii="Times New Roman" w:hAnsi="Times New Roman" w:cs="Times New Roman"/>
          <w:b/>
          <w:sz w:val="30"/>
          <w:szCs w:val="30"/>
        </w:rPr>
        <w:t xml:space="preserve">Faites le test </w:t>
      </w:r>
      <w:r w:rsidR="00D47825">
        <w:rPr>
          <w:rFonts w:ascii="Times New Roman" w:hAnsi="Times New Roman" w:cs="Times New Roman"/>
          <w:b/>
          <w:sz w:val="30"/>
          <w:szCs w:val="30"/>
          <w:lang w:val="fr-FR"/>
        </w:rPr>
        <w:t>(</w:t>
      </w:r>
      <w:r w:rsidRPr="009150BD">
        <w:rPr>
          <w:rFonts w:ascii="Times New Roman" w:hAnsi="Times New Roman" w:cs="Times New Roman"/>
          <w:b/>
          <w:sz w:val="30"/>
          <w:szCs w:val="30"/>
        </w:rPr>
        <w:t>Que c’est bien, camper!</w:t>
      </w:r>
      <w:r w:rsidR="00D47825">
        <w:rPr>
          <w:rFonts w:ascii="Times New Roman" w:hAnsi="Times New Roman" w:cs="Times New Roman"/>
          <w:b/>
          <w:sz w:val="30"/>
          <w:szCs w:val="30"/>
          <w:lang w:val="fr-FR"/>
        </w:rPr>
        <w:t>)</w:t>
      </w:r>
      <w:r w:rsidRPr="009150BD">
        <w:rPr>
          <w:rFonts w:ascii="Times New Roman" w:hAnsi="Times New Roman" w:cs="Times New Roman"/>
          <w:b/>
          <w:sz w:val="30"/>
          <w:szCs w:val="30"/>
          <w:lang w:val="fr-FR"/>
        </w:rPr>
        <w:t>:</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1. Ce texte parle:</w:t>
      </w:r>
    </w:p>
    <w:p w:rsidR="009150BD" w:rsidRPr="009150BD" w:rsidRDefault="009150BD" w:rsidP="009150BD">
      <w:pPr>
        <w:spacing w:after="0" w:line="240" w:lineRule="auto"/>
        <w:ind w:firstLine="567"/>
        <w:rPr>
          <w:rFonts w:ascii="Times New Roman" w:hAnsi="Times New Roman" w:cs="Times New Roman"/>
          <w:sz w:val="30"/>
          <w:szCs w:val="30"/>
          <w:lang w:val="fr-FR"/>
        </w:rPr>
      </w:pPr>
      <w:r w:rsidRPr="009150BD">
        <w:rPr>
          <w:rFonts w:ascii="Times New Roman" w:hAnsi="Times New Roman" w:cs="Times New Roman"/>
          <w:sz w:val="30"/>
          <w:szCs w:val="30"/>
        </w:rPr>
        <w:t>a) de</w:t>
      </w:r>
      <w:r w:rsidR="00BD663F">
        <w:rPr>
          <w:rFonts w:ascii="Times New Roman" w:hAnsi="Times New Roman" w:cs="Times New Roman"/>
          <w:sz w:val="30"/>
          <w:szCs w:val="30"/>
          <w:lang w:val="fr-FR"/>
        </w:rPr>
        <w:t>s</w:t>
      </w:r>
      <w:r w:rsidRPr="009150BD">
        <w:rPr>
          <w:rFonts w:ascii="Times New Roman" w:hAnsi="Times New Roman" w:cs="Times New Roman"/>
          <w:sz w:val="30"/>
          <w:szCs w:val="30"/>
        </w:rPr>
        <w:t xml:space="preserve"> randonneurs; </w:t>
      </w:r>
    </w:p>
    <w:p w:rsidR="009150BD" w:rsidRPr="009150BD" w:rsidRDefault="009150BD" w:rsidP="009150BD">
      <w:pPr>
        <w:spacing w:after="0" w:line="240" w:lineRule="auto"/>
        <w:ind w:firstLine="567"/>
        <w:rPr>
          <w:rFonts w:ascii="Times New Roman" w:hAnsi="Times New Roman" w:cs="Times New Roman"/>
          <w:sz w:val="30"/>
          <w:szCs w:val="30"/>
          <w:lang w:val="fr-FR"/>
        </w:rPr>
      </w:pPr>
      <w:r w:rsidRPr="009150BD">
        <w:rPr>
          <w:rFonts w:ascii="Times New Roman" w:hAnsi="Times New Roman" w:cs="Times New Roman"/>
          <w:sz w:val="30"/>
          <w:szCs w:val="30"/>
        </w:rPr>
        <w:t>b) de</w:t>
      </w:r>
      <w:r w:rsidR="00BD663F">
        <w:rPr>
          <w:rFonts w:ascii="Times New Roman" w:hAnsi="Times New Roman" w:cs="Times New Roman"/>
          <w:sz w:val="30"/>
          <w:szCs w:val="30"/>
          <w:lang w:val="fr-FR"/>
        </w:rPr>
        <w:t>s</w:t>
      </w:r>
      <w:r w:rsidRPr="009150BD">
        <w:rPr>
          <w:rFonts w:ascii="Times New Roman" w:hAnsi="Times New Roman" w:cs="Times New Roman"/>
          <w:sz w:val="30"/>
          <w:szCs w:val="30"/>
        </w:rPr>
        <w:t xml:space="preserve"> campeurs;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c) de</w:t>
      </w:r>
      <w:r w:rsidR="00BD663F">
        <w:rPr>
          <w:rFonts w:ascii="Times New Roman" w:hAnsi="Times New Roman" w:cs="Times New Roman"/>
          <w:sz w:val="30"/>
          <w:szCs w:val="30"/>
          <w:lang w:val="fr-FR"/>
        </w:rPr>
        <w:t>s</w:t>
      </w:r>
      <w:r w:rsidR="004F64B7">
        <w:rPr>
          <w:rFonts w:ascii="Times New Roman" w:hAnsi="Times New Roman" w:cs="Times New Roman"/>
          <w:sz w:val="30"/>
          <w:szCs w:val="30"/>
          <w:lang w:val="fr-FR"/>
        </w:rPr>
        <w:t xml:space="preserve"> c</w:t>
      </w:r>
      <w:r w:rsidRPr="009150BD">
        <w:rPr>
          <w:rFonts w:ascii="Times New Roman" w:hAnsi="Times New Roman" w:cs="Times New Roman"/>
          <w:sz w:val="30"/>
          <w:szCs w:val="30"/>
        </w:rPr>
        <w:t>hasseurs</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2. Où choisissent-ils de camper?</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a) au bord de la mer</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b) près d’un rocher  </w:t>
      </w:r>
    </w:p>
    <w:p w:rsidR="009150BD" w:rsidRPr="009150BD" w:rsidRDefault="009150BD" w:rsidP="009150BD">
      <w:pPr>
        <w:spacing w:after="0" w:line="240" w:lineRule="auto"/>
        <w:ind w:firstLine="567"/>
        <w:rPr>
          <w:rFonts w:ascii="Times New Roman" w:hAnsi="Times New Roman" w:cs="Times New Roman"/>
          <w:sz w:val="30"/>
          <w:szCs w:val="30"/>
          <w:lang w:val="fr-FR"/>
        </w:rPr>
      </w:pPr>
      <w:r w:rsidRPr="009150BD">
        <w:rPr>
          <w:rFonts w:ascii="Times New Roman" w:hAnsi="Times New Roman" w:cs="Times New Roman"/>
          <w:sz w:val="30"/>
          <w:szCs w:val="30"/>
        </w:rPr>
        <w:t>c) au bord d’une rivière</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3. Les personnages sont: </w:t>
      </w:r>
    </w:p>
    <w:p w:rsidR="009150BD" w:rsidRPr="009150BD" w:rsidRDefault="009150BD" w:rsidP="009150BD">
      <w:pPr>
        <w:spacing w:after="0" w:line="240" w:lineRule="auto"/>
        <w:ind w:firstLine="567"/>
        <w:rPr>
          <w:rFonts w:ascii="Times New Roman" w:hAnsi="Times New Roman" w:cs="Times New Roman"/>
          <w:bCs/>
          <w:color w:val="000000"/>
          <w:sz w:val="30"/>
          <w:szCs w:val="30"/>
          <w:lang w:val="fr-FR"/>
        </w:rPr>
      </w:pPr>
      <w:r w:rsidRPr="009150BD">
        <w:rPr>
          <w:rFonts w:ascii="Times New Roman" w:hAnsi="Times New Roman" w:cs="Times New Roman"/>
          <w:bCs/>
          <w:color w:val="000000"/>
          <w:sz w:val="30"/>
          <w:szCs w:val="30"/>
          <w:lang w:val="fr-FR"/>
        </w:rPr>
        <w:t>a) deux hommes et quatre enfants</w:t>
      </w:r>
    </w:p>
    <w:p w:rsidR="009150BD" w:rsidRPr="009150BD" w:rsidRDefault="009150BD" w:rsidP="009150BD">
      <w:pPr>
        <w:spacing w:after="0" w:line="240" w:lineRule="auto"/>
        <w:ind w:firstLine="567"/>
        <w:rPr>
          <w:rFonts w:ascii="Times New Roman" w:hAnsi="Times New Roman" w:cs="Times New Roman"/>
          <w:bCs/>
          <w:color w:val="000000"/>
          <w:sz w:val="30"/>
          <w:szCs w:val="30"/>
          <w:lang w:val="fr-FR"/>
        </w:rPr>
      </w:pPr>
      <w:r w:rsidRPr="009150BD">
        <w:rPr>
          <w:rFonts w:ascii="Times New Roman" w:hAnsi="Times New Roman" w:cs="Times New Roman"/>
          <w:bCs/>
          <w:color w:val="000000"/>
          <w:sz w:val="30"/>
          <w:szCs w:val="30"/>
          <w:lang w:val="fr-FR"/>
        </w:rPr>
        <w:t>b) un homme, deux garçons, deux filles et un animal</w:t>
      </w:r>
    </w:p>
    <w:p w:rsidR="009150BD" w:rsidRPr="009150BD" w:rsidRDefault="009150BD" w:rsidP="009150BD">
      <w:pPr>
        <w:spacing w:after="0" w:line="240" w:lineRule="auto"/>
        <w:ind w:firstLine="567"/>
        <w:rPr>
          <w:rFonts w:ascii="Times New Roman" w:hAnsi="Times New Roman" w:cs="Times New Roman"/>
          <w:bCs/>
          <w:color w:val="000000"/>
          <w:sz w:val="30"/>
          <w:szCs w:val="30"/>
          <w:lang w:val="fr-FR"/>
        </w:rPr>
      </w:pPr>
      <w:r w:rsidRPr="009150BD">
        <w:rPr>
          <w:rFonts w:ascii="Times New Roman" w:hAnsi="Times New Roman" w:cs="Times New Roman"/>
          <w:bCs/>
          <w:color w:val="000000"/>
          <w:sz w:val="30"/>
          <w:szCs w:val="30"/>
          <w:lang w:val="fr-FR"/>
        </w:rPr>
        <w:t>c) un homme, quatre garçons et un animal</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4. Qui est Limoux?</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a) un chien; b) un chat; c) un enfant</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5. Qu’est-ce qui soulevait des tempêtes de rire?</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a) l’endroit pour camper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b) les jambes de tout le monde </w:t>
      </w:r>
    </w:p>
    <w:p w:rsidR="009150BD" w:rsidRPr="009150BD" w:rsidRDefault="009150BD" w:rsidP="009150BD">
      <w:pPr>
        <w:spacing w:after="0" w:line="240" w:lineRule="auto"/>
        <w:ind w:firstLine="567"/>
        <w:rPr>
          <w:rFonts w:ascii="Times New Roman" w:hAnsi="Times New Roman" w:cs="Times New Roman"/>
          <w:bCs/>
          <w:color w:val="000000"/>
          <w:sz w:val="30"/>
          <w:szCs w:val="30"/>
          <w:shd w:val="clear" w:color="auto" w:fill="F8F8F8"/>
          <w:lang w:val="fr-FR"/>
        </w:rPr>
      </w:pPr>
      <w:r w:rsidRPr="009150BD">
        <w:rPr>
          <w:rFonts w:ascii="Times New Roman" w:hAnsi="Times New Roman" w:cs="Times New Roman"/>
          <w:color w:val="000000"/>
          <w:sz w:val="30"/>
          <w:szCs w:val="30"/>
          <w:lang w:val="fr-FR"/>
        </w:rPr>
        <w:t>c) les jeux de Limoux</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Style w:val="apple-converted-space"/>
          <w:rFonts w:ascii="Times New Roman" w:hAnsi="Times New Roman" w:cs="Times New Roman"/>
          <w:bCs/>
          <w:color w:val="000000"/>
          <w:sz w:val="30"/>
          <w:szCs w:val="30"/>
          <w:lang w:val="fr-FR"/>
        </w:rPr>
        <w:t>6</w:t>
      </w:r>
      <w:r w:rsidRPr="009150BD">
        <w:rPr>
          <w:rFonts w:ascii="Times New Roman" w:hAnsi="Times New Roman" w:cs="Times New Roman"/>
          <w:sz w:val="30"/>
          <w:szCs w:val="30"/>
        </w:rPr>
        <w:t>. «C’était l’endroit rêvé» veut dire que c’était:</w:t>
      </w:r>
    </w:p>
    <w:p w:rsidR="009150BD" w:rsidRPr="009150BD" w:rsidRDefault="004F64B7" w:rsidP="009150BD">
      <w:pPr>
        <w:spacing w:after="0" w:line="240" w:lineRule="auto"/>
        <w:ind w:firstLine="567"/>
        <w:rPr>
          <w:rFonts w:ascii="Times New Roman" w:hAnsi="Times New Roman" w:cs="Times New Roman"/>
          <w:sz w:val="30"/>
          <w:szCs w:val="30"/>
          <w:lang w:val="fr-FR"/>
        </w:rPr>
      </w:pPr>
      <w:r>
        <w:rPr>
          <w:rFonts w:ascii="Times New Roman" w:hAnsi="Times New Roman" w:cs="Times New Roman"/>
          <w:sz w:val="30"/>
          <w:szCs w:val="30"/>
        </w:rPr>
        <w:t>a) vu dans un rêve</w:t>
      </w:r>
      <w:r w:rsidR="009150BD" w:rsidRPr="009150BD">
        <w:rPr>
          <w:rFonts w:ascii="Times New Roman" w:hAnsi="Times New Roman" w:cs="Times New Roman"/>
          <w:sz w:val="30"/>
          <w:szCs w:val="30"/>
        </w:rPr>
        <w:t xml:space="preserve"> </w:t>
      </w:r>
    </w:p>
    <w:p w:rsidR="009150BD" w:rsidRPr="009150BD" w:rsidRDefault="004F64B7" w:rsidP="009150BD">
      <w:pPr>
        <w:spacing w:after="0" w:line="240" w:lineRule="auto"/>
        <w:ind w:firstLine="567"/>
        <w:rPr>
          <w:rFonts w:ascii="Times New Roman" w:hAnsi="Times New Roman" w:cs="Times New Roman"/>
          <w:sz w:val="30"/>
          <w:szCs w:val="30"/>
          <w:lang w:val="fr-FR"/>
        </w:rPr>
      </w:pPr>
      <w:r>
        <w:rPr>
          <w:rFonts w:ascii="Times New Roman" w:hAnsi="Times New Roman" w:cs="Times New Roman"/>
          <w:sz w:val="30"/>
          <w:szCs w:val="30"/>
        </w:rPr>
        <w:t>b) imaginaire</w:t>
      </w:r>
      <w:r w:rsidR="009150BD" w:rsidRPr="009150BD">
        <w:rPr>
          <w:rFonts w:ascii="Times New Roman" w:hAnsi="Times New Roman" w:cs="Times New Roman"/>
          <w:sz w:val="30"/>
          <w:szCs w:val="30"/>
        </w:rPr>
        <w:t xml:space="preserve">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c) parfait</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7. «Les tentes étaient montées» veut dire:</w:t>
      </w:r>
    </w:p>
    <w:p w:rsidR="009150BD" w:rsidRPr="009150BD" w:rsidRDefault="009150BD" w:rsidP="009150BD">
      <w:pPr>
        <w:spacing w:after="0" w:line="240" w:lineRule="auto"/>
        <w:ind w:firstLine="567"/>
        <w:rPr>
          <w:rFonts w:ascii="Times New Roman" w:hAnsi="Times New Roman" w:cs="Times New Roman"/>
          <w:sz w:val="30"/>
          <w:szCs w:val="30"/>
          <w:lang w:val="fr-FR"/>
        </w:rPr>
      </w:pPr>
      <w:r w:rsidRPr="009150BD">
        <w:rPr>
          <w:rFonts w:ascii="Times New Roman" w:hAnsi="Times New Roman" w:cs="Times New Roman"/>
          <w:sz w:val="30"/>
          <w:szCs w:val="30"/>
        </w:rPr>
        <w:t xml:space="preserve">a) déchirées </w:t>
      </w:r>
    </w:p>
    <w:p w:rsidR="009150BD" w:rsidRPr="004F64B7" w:rsidRDefault="004F64B7" w:rsidP="009150BD">
      <w:pPr>
        <w:spacing w:after="0" w:line="240" w:lineRule="auto"/>
        <w:ind w:firstLine="567"/>
        <w:rPr>
          <w:rFonts w:ascii="Times New Roman" w:hAnsi="Times New Roman" w:cs="Times New Roman"/>
          <w:sz w:val="30"/>
          <w:szCs w:val="30"/>
          <w:lang w:val="fr-FR"/>
        </w:rPr>
      </w:pPr>
      <w:r>
        <w:rPr>
          <w:rFonts w:ascii="Times New Roman" w:hAnsi="Times New Roman" w:cs="Times New Roman"/>
          <w:sz w:val="30"/>
          <w:szCs w:val="30"/>
        </w:rPr>
        <w:t>b) dressées;</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c) défaites</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8. «Je ne peux plus tenir les yeux ouverts» veut dire: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a) je ne vois plus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b) il fait sombre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c) j’ai sommeil</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9. Qui dresse les tentes?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a) les garçons et les filles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 xml:space="preserve">b) M. Thomas </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c) M. Thomas et les garçons</w:t>
      </w:r>
    </w:p>
    <w:p w:rsidR="009150BD" w:rsidRPr="009150BD" w:rsidRDefault="009150BD" w:rsidP="009150BD">
      <w:pPr>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rPr>
        <w:t>10. A</w:t>
      </w:r>
      <w:r w:rsidR="004F64B7">
        <w:rPr>
          <w:rFonts w:ascii="Times New Roman" w:hAnsi="Times New Roman" w:cs="Times New Roman"/>
          <w:sz w:val="30"/>
          <w:szCs w:val="30"/>
        </w:rPr>
        <w:t>vec qui le chien va-t-il dormir </w:t>
      </w:r>
      <w:r w:rsidR="004F64B7">
        <w:rPr>
          <w:rFonts w:ascii="Times New Roman" w:hAnsi="Times New Roman" w:cs="Times New Roman"/>
          <w:sz w:val="30"/>
          <w:szCs w:val="30"/>
          <w:lang w:val="fr-FR"/>
        </w:rPr>
        <w:t>?</w:t>
      </w:r>
      <w:r w:rsidRPr="009150BD">
        <w:rPr>
          <w:rFonts w:ascii="Times New Roman" w:hAnsi="Times New Roman" w:cs="Times New Roman"/>
          <w:sz w:val="30"/>
          <w:szCs w:val="30"/>
        </w:rPr>
        <w:t> </w:t>
      </w:r>
    </w:p>
    <w:p w:rsidR="009150BD" w:rsidRPr="009150BD" w:rsidRDefault="004F64B7" w:rsidP="009150BD">
      <w:pPr>
        <w:spacing w:after="0" w:line="240" w:lineRule="auto"/>
        <w:ind w:firstLine="567"/>
        <w:rPr>
          <w:rFonts w:ascii="Times New Roman" w:hAnsi="Times New Roman" w:cs="Times New Roman"/>
          <w:bCs/>
          <w:color w:val="000000"/>
          <w:sz w:val="30"/>
          <w:szCs w:val="30"/>
          <w:lang w:val="fr-FR"/>
        </w:rPr>
      </w:pPr>
      <w:r>
        <w:rPr>
          <w:rFonts w:ascii="Times New Roman" w:hAnsi="Times New Roman" w:cs="Times New Roman"/>
          <w:bCs/>
          <w:color w:val="000000"/>
          <w:sz w:val="30"/>
          <w:szCs w:val="30"/>
          <w:lang w:val="fr-FR"/>
        </w:rPr>
        <w:t>a) avec les garçons</w:t>
      </w:r>
      <w:r w:rsidR="009150BD" w:rsidRPr="009150BD">
        <w:rPr>
          <w:rFonts w:ascii="Times New Roman" w:hAnsi="Times New Roman" w:cs="Times New Roman"/>
          <w:bCs/>
          <w:color w:val="000000"/>
          <w:sz w:val="30"/>
          <w:szCs w:val="30"/>
          <w:lang w:val="fr-FR"/>
        </w:rPr>
        <w:t xml:space="preserve"> </w:t>
      </w:r>
    </w:p>
    <w:p w:rsidR="009150BD" w:rsidRPr="009150BD" w:rsidRDefault="004F64B7" w:rsidP="009150BD">
      <w:pPr>
        <w:spacing w:after="0" w:line="240" w:lineRule="auto"/>
        <w:ind w:firstLine="567"/>
        <w:rPr>
          <w:rFonts w:ascii="Times New Roman" w:hAnsi="Times New Roman" w:cs="Times New Roman"/>
          <w:bCs/>
          <w:color w:val="000000"/>
          <w:sz w:val="30"/>
          <w:szCs w:val="30"/>
          <w:lang w:val="fr-FR"/>
        </w:rPr>
      </w:pPr>
      <w:r>
        <w:rPr>
          <w:rFonts w:ascii="Times New Roman" w:hAnsi="Times New Roman" w:cs="Times New Roman"/>
          <w:bCs/>
          <w:color w:val="000000"/>
          <w:sz w:val="30"/>
          <w:szCs w:val="30"/>
          <w:lang w:val="fr-FR"/>
        </w:rPr>
        <w:t>b) avec les filles</w:t>
      </w:r>
    </w:p>
    <w:p w:rsidR="009150BD" w:rsidRPr="009150BD" w:rsidRDefault="009150BD" w:rsidP="009150BD">
      <w:pPr>
        <w:spacing w:after="0" w:line="240" w:lineRule="auto"/>
        <w:ind w:firstLine="567"/>
        <w:rPr>
          <w:rFonts w:ascii="Times New Roman" w:hAnsi="Times New Roman" w:cs="Times New Roman"/>
          <w:color w:val="000000"/>
          <w:sz w:val="30"/>
          <w:szCs w:val="30"/>
          <w:shd w:val="clear" w:color="auto" w:fill="F8F8F8"/>
          <w:lang w:val="fr-FR"/>
        </w:rPr>
      </w:pPr>
      <w:r w:rsidRPr="009150BD">
        <w:rPr>
          <w:rFonts w:ascii="Times New Roman" w:hAnsi="Times New Roman" w:cs="Times New Roman"/>
          <w:bCs/>
          <w:color w:val="000000"/>
          <w:sz w:val="30"/>
          <w:szCs w:val="30"/>
          <w:lang w:val="fr-FR"/>
        </w:rPr>
        <w:t xml:space="preserve">c) avec </w:t>
      </w:r>
      <w:r w:rsidRPr="009150BD">
        <w:rPr>
          <w:rFonts w:ascii="Times New Roman" w:hAnsi="Times New Roman" w:cs="Times New Roman"/>
          <w:color w:val="000000"/>
          <w:sz w:val="30"/>
          <w:szCs w:val="30"/>
          <w:shd w:val="clear" w:color="auto" w:fill="F8F8F8"/>
          <w:lang w:val="fr-FR"/>
        </w:rPr>
        <w:t>M. Thomas.</w:t>
      </w:r>
    </w:p>
    <w:p w:rsidR="009150BD" w:rsidRPr="009150BD" w:rsidRDefault="009150BD" w:rsidP="009150BD">
      <w:pPr>
        <w:spacing w:after="0" w:line="240" w:lineRule="auto"/>
        <w:ind w:firstLine="567"/>
        <w:rPr>
          <w:rFonts w:ascii="Times New Roman" w:hAnsi="Times New Roman" w:cs="Times New Roman"/>
          <w:color w:val="000000"/>
          <w:sz w:val="30"/>
          <w:szCs w:val="30"/>
          <w:shd w:val="clear" w:color="auto" w:fill="F8F8F8"/>
          <w:lang w:val="fr-FR"/>
        </w:rPr>
      </w:pPr>
    </w:p>
    <w:p w:rsidR="009150BD" w:rsidRPr="009150BD" w:rsidRDefault="009150BD" w:rsidP="009150BD">
      <w:pPr>
        <w:spacing w:after="0" w:line="240" w:lineRule="auto"/>
        <w:ind w:firstLine="567"/>
        <w:jc w:val="both"/>
        <w:rPr>
          <w:rFonts w:ascii="Times New Roman" w:hAnsi="Times New Roman" w:cs="Times New Roman"/>
          <w:b/>
          <w:sz w:val="30"/>
          <w:szCs w:val="30"/>
          <w:lang w:val="fr-FR"/>
        </w:rPr>
      </w:pPr>
      <w:r w:rsidRPr="009150BD">
        <w:rPr>
          <w:rFonts w:ascii="Times New Roman" w:hAnsi="Times New Roman" w:cs="Times New Roman"/>
          <w:b/>
          <w:sz w:val="30"/>
          <w:szCs w:val="30"/>
          <w:lang w:val="fr-FR"/>
        </w:rPr>
        <w:t>3. Reproduisez le texte «Que c’est bien, camper!»</w:t>
      </w:r>
      <w:r w:rsidR="00BB63D5">
        <w:rPr>
          <w:rFonts w:ascii="Times New Roman" w:hAnsi="Times New Roman" w:cs="Times New Roman"/>
          <w:b/>
          <w:sz w:val="30"/>
          <w:szCs w:val="30"/>
          <w:lang w:val="fr-FR"/>
        </w:rPr>
        <w:t xml:space="preserve"> </w:t>
      </w:r>
      <w:r w:rsidRPr="009150BD">
        <w:rPr>
          <w:rFonts w:ascii="Times New Roman" w:hAnsi="Times New Roman" w:cs="Times New Roman"/>
          <w:b/>
          <w:sz w:val="30"/>
          <w:szCs w:val="30"/>
          <w:lang w:val="fr-FR"/>
        </w:rPr>
        <w:t xml:space="preserve">au passé composé utilisant le discours indirect / </w:t>
      </w:r>
      <w:r w:rsidRPr="009150BD">
        <w:rPr>
          <w:rFonts w:ascii="Times New Roman" w:hAnsi="Times New Roman" w:cs="Times New Roman"/>
          <w:b/>
          <w:sz w:val="30"/>
          <w:szCs w:val="30"/>
        </w:rPr>
        <w:t xml:space="preserve">Перекажіть цей текств </w:t>
      </w:r>
      <w:r w:rsidRPr="009150BD">
        <w:rPr>
          <w:rFonts w:ascii="Times New Roman" w:hAnsi="Times New Roman" w:cs="Times New Roman"/>
          <w:b/>
          <w:sz w:val="30"/>
          <w:szCs w:val="30"/>
          <w:lang w:val="fr-FR"/>
        </w:rPr>
        <w:t>passé composé</w:t>
      </w:r>
      <w:r w:rsidRPr="009150BD">
        <w:rPr>
          <w:rFonts w:ascii="Times New Roman" w:hAnsi="Times New Roman" w:cs="Times New Roman"/>
          <w:b/>
          <w:sz w:val="30"/>
          <w:szCs w:val="30"/>
        </w:rPr>
        <w:t>, використовуючи непряму мову</w:t>
      </w:r>
      <w:r w:rsidRPr="009150BD">
        <w:rPr>
          <w:rFonts w:ascii="Times New Roman" w:hAnsi="Times New Roman" w:cs="Times New Roman"/>
          <w:b/>
          <w:sz w:val="30"/>
          <w:szCs w:val="30"/>
          <w:lang w:val="fr-FR"/>
        </w:rPr>
        <w:t>.</w:t>
      </w:r>
    </w:p>
    <w:p w:rsidR="009150BD" w:rsidRDefault="009150BD" w:rsidP="009150BD">
      <w:pPr>
        <w:spacing w:after="0" w:line="240" w:lineRule="auto"/>
        <w:ind w:firstLine="567"/>
        <w:rPr>
          <w:rStyle w:val="apple-converted-space"/>
          <w:rFonts w:ascii="Times New Roman" w:hAnsi="Times New Roman" w:cs="Times New Roman"/>
          <w:bCs/>
          <w:color w:val="000000"/>
          <w:sz w:val="30"/>
          <w:szCs w:val="30"/>
        </w:rPr>
      </w:pPr>
    </w:p>
    <w:p w:rsidR="000C031B" w:rsidRPr="009150BD" w:rsidRDefault="000C031B" w:rsidP="009150BD">
      <w:pPr>
        <w:spacing w:after="0" w:line="240" w:lineRule="auto"/>
        <w:ind w:firstLine="567"/>
        <w:rPr>
          <w:rStyle w:val="apple-converted-space"/>
          <w:rFonts w:ascii="Times New Roman" w:hAnsi="Times New Roman" w:cs="Times New Roman"/>
          <w:bCs/>
          <w:color w:val="000000"/>
          <w:sz w:val="30"/>
          <w:szCs w:val="30"/>
        </w:rPr>
      </w:pPr>
    </w:p>
    <w:p w:rsidR="009150BD" w:rsidRPr="009150BD" w:rsidRDefault="009150BD" w:rsidP="002C4397">
      <w:pPr>
        <w:pStyle w:val="Fr--2"/>
      </w:pPr>
      <w:r w:rsidRPr="009150BD">
        <w:t>Dialogue</w:t>
      </w:r>
    </w:p>
    <w:p w:rsidR="009150BD" w:rsidRPr="009150BD" w:rsidRDefault="009150BD" w:rsidP="002C4397">
      <w:pPr>
        <w:pStyle w:val="Fr--2"/>
      </w:pPr>
      <w:r w:rsidRPr="009150BD">
        <w:t>À la douane</w:t>
      </w:r>
    </w:p>
    <w:p w:rsidR="009150BD" w:rsidRPr="009150BD" w:rsidRDefault="009150BD" w:rsidP="009150BD">
      <w:pPr>
        <w:pStyle w:val="a8"/>
        <w:spacing w:before="0" w:beforeAutospacing="0" w:after="0" w:afterAutospacing="0"/>
        <w:ind w:firstLine="567"/>
        <w:jc w:val="center"/>
        <w:rPr>
          <w:b/>
          <w:bCs/>
          <w:color w:val="000000"/>
          <w:sz w:val="30"/>
          <w:szCs w:val="30"/>
          <w:shd w:val="clear" w:color="auto" w:fill="F8F8F8"/>
          <w:lang w:val="fr-FR"/>
        </w:rPr>
      </w:pPr>
    </w:p>
    <w:p w:rsidR="009150BD" w:rsidRPr="009150BD" w:rsidRDefault="009150BD" w:rsidP="009150BD">
      <w:pPr>
        <w:shd w:val="clear" w:color="auto" w:fill="FFFFFF"/>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bdr w:val="none" w:sz="0" w:space="0" w:color="auto" w:frame="1"/>
          <w:lang w:val="fr-FR"/>
        </w:rPr>
        <w:t xml:space="preserve">– Votre passeport, s.v.p. Pour combien de temps venez-vous en France? </w:t>
      </w:r>
      <w:r w:rsidRPr="009150BD">
        <w:rPr>
          <w:rFonts w:ascii="Times New Roman" w:hAnsi="Times New Roman" w:cs="Times New Roman"/>
          <w:sz w:val="30"/>
          <w:szCs w:val="30"/>
        </w:rPr>
        <w:t> </w:t>
      </w:r>
    </w:p>
    <w:p w:rsidR="009150BD" w:rsidRPr="009150BD" w:rsidRDefault="009150BD" w:rsidP="009150BD">
      <w:pPr>
        <w:shd w:val="clear" w:color="auto" w:fill="FFFFFF"/>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 Quatre jours. Est-ce que je peux prolonger mon visa en cas de nécessité? </w:t>
      </w:r>
    </w:p>
    <w:p w:rsidR="009150BD" w:rsidRPr="009150BD" w:rsidRDefault="009150BD" w:rsidP="009150BD">
      <w:pPr>
        <w:shd w:val="clear" w:color="auto" w:fill="FFFFFF"/>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w:t>
      </w:r>
      <w:r w:rsidRPr="009150BD">
        <w:rPr>
          <w:rFonts w:ascii="Times New Roman" w:hAnsi="Times New Roman" w:cs="Times New Roman"/>
          <w:sz w:val="30"/>
          <w:szCs w:val="30"/>
        </w:rPr>
        <w:t xml:space="preserve"> Bien sûr. </w:t>
      </w:r>
      <w:r w:rsidR="004F64B7">
        <w:rPr>
          <w:rFonts w:ascii="Times New Roman" w:hAnsi="Times New Roman" w:cs="Times New Roman"/>
          <w:sz w:val="30"/>
          <w:szCs w:val="30"/>
          <w:lang w:val="fr-FR"/>
        </w:rPr>
        <w:t>Adressez-vous à la société</w:t>
      </w:r>
      <w:r w:rsidRPr="009150BD">
        <w:rPr>
          <w:rFonts w:ascii="Times New Roman" w:hAnsi="Times New Roman" w:cs="Times New Roman"/>
          <w:sz w:val="30"/>
          <w:szCs w:val="30"/>
          <w:lang w:val="fr-FR"/>
        </w:rPr>
        <w:t xml:space="preserve"> qui vous invite. Elle doit régler toutes les formalités. </w:t>
      </w:r>
    </w:p>
    <w:p w:rsidR="009150BD" w:rsidRPr="009150BD" w:rsidRDefault="009150BD" w:rsidP="009150BD">
      <w:pPr>
        <w:shd w:val="clear" w:color="auto" w:fill="FFFFFF"/>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w:t>
      </w:r>
      <w:r w:rsidRPr="009150BD">
        <w:rPr>
          <w:rFonts w:ascii="Times New Roman" w:hAnsi="Times New Roman" w:cs="Times New Roman"/>
          <w:sz w:val="30"/>
          <w:szCs w:val="30"/>
        </w:rPr>
        <w:t xml:space="preserve"> Passez votre déclaration. </w:t>
      </w:r>
      <w:r w:rsidRPr="009150BD">
        <w:rPr>
          <w:rFonts w:ascii="Times New Roman" w:hAnsi="Times New Roman" w:cs="Times New Roman"/>
          <w:sz w:val="30"/>
          <w:szCs w:val="30"/>
          <w:lang w:val="fr-FR"/>
        </w:rPr>
        <w:t xml:space="preserve">Est-ce votre bagage? Voulez-vous ouvrir vos valises? </w:t>
      </w:r>
    </w:p>
    <w:p w:rsidR="009150BD" w:rsidRPr="009150BD" w:rsidRDefault="009150BD" w:rsidP="009150BD">
      <w:pPr>
        <w:shd w:val="clear" w:color="auto" w:fill="FFFFFF"/>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Alcool, cigarettes, fruits frais, plantes, graines, quelque chose d’interdit?</w:t>
      </w:r>
    </w:p>
    <w:p w:rsidR="009150BD" w:rsidRPr="009150BD" w:rsidRDefault="009150BD" w:rsidP="009150BD">
      <w:pPr>
        <w:shd w:val="clear" w:color="auto" w:fill="FFFFFF"/>
        <w:spacing w:after="0" w:line="240" w:lineRule="auto"/>
        <w:ind w:firstLine="567"/>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 Oh, non, rien que pour mes besoins personnels, aucune chose interdite. </w:t>
      </w:r>
    </w:p>
    <w:p w:rsidR="009150BD" w:rsidRPr="009150BD" w:rsidRDefault="009150BD" w:rsidP="009150BD">
      <w:pPr>
        <w:shd w:val="clear" w:color="auto" w:fill="FFFFFF"/>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lang w:val="fr-FR"/>
        </w:rPr>
        <w:t xml:space="preserve">– Ouvrez votre portefeuille, s.v.p. Quelques cadeaux? </w:t>
      </w:r>
    </w:p>
    <w:p w:rsidR="009150BD" w:rsidRPr="009150BD" w:rsidRDefault="009150BD" w:rsidP="009150BD">
      <w:pPr>
        <w:shd w:val="clear" w:color="auto" w:fill="FFFFFF"/>
        <w:spacing w:after="0" w:line="240" w:lineRule="auto"/>
        <w:ind w:firstLine="567"/>
        <w:rPr>
          <w:rFonts w:ascii="Times New Roman" w:hAnsi="Times New Roman" w:cs="Times New Roman"/>
          <w:sz w:val="30"/>
          <w:szCs w:val="30"/>
          <w:lang w:val="fr-FR"/>
        </w:rPr>
      </w:pPr>
      <w:r w:rsidRPr="009150BD">
        <w:rPr>
          <w:rFonts w:ascii="Times New Roman" w:hAnsi="Times New Roman" w:cs="Times New Roman"/>
          <w:sz w:val="30"/>
          <w:szCs w:val="30"/>
          <w:lang w:val="fr-FR"/>
        </w:rPr>
        <w:t>–</w:t>
      </w:r>
      <w:r w:rsidRPr="009150BD">
        <w:rPr>
          <w:rFonts w:ascii="Times New Roman" w:hAnsi="Times New Roman" w:cs="Times New Roman"/>
          <w:sz w:val="30"/>
          <w:szCs w:val="30"/>
        </w:rPr>
        <w:t xml:space="preserve"> Une bouteille d</w:t>
      </w:r>
      <w:r w:rsidRPr="009150BD">
        <w:rPr>
          <w:rFonts w:ascii="Times New Roman" w:hAnsi="Times New Roman" w:cs="Times New Roman"/>
          <w:sz w:val="30"/>
          <w:szCs w:val="30"/>
          <w:lang w:val="fr-FR"/>
        </w:rPr>
        <w:t>’</w:t>
      </w:r>
      <w:r w:rsidRPr="009150BD">
        <w:rPr>
          <w:rFonts w:ascii="Times New Roman" w:hAnsi="Times New Roman" w:cs="Times New Roman"/>
          <w:sz w:val="30"/>
          <w:szCs w:val="30"/>
        </w:rPr>
        <w:t>eau de vie</w:t>
      </w:r>
      <w:r w:rsidRPr="009150BD">
        <w:rPr>
          <w:rFonts w:ascii="Times New Roman" w:hAnsi="Times New Roman" w:cs="Times New Roman"/>
          <w:sz w:val="30"/>
          <w:szCs w:val="30"/>
          <w:lang w:val="fr-FR"/>
        </w:rPr>
        <w:t xml:space="preserve"> pour mes amis.</w:t>
      </w:r>
    </w:p>
    <w:p w:rsidR="009150BD" w:rsidRPr="009150BD" w:rsidRDefault="009150BD" w:rsidP="009150BD">
      <w:pPr>
        <w:shd w:val="clear" w:color="auto" w:fill="FFFFFF"/>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 D’accord. C’est sans taxe. Vous savez, sans doute, qu’il est interdit d’apporter plus de deux bouteilles d’alcool et plus de deux paquets de cigarettes en France. Mais il n’y a pas de limitation pour la monnaie étrangère. </w:t>
      </w:r>
    </w:p>
    <w:p w:rsidR="009150BD" w:rsidRPr="009150BD" w:rsidRDefault="009150BD" w:rsidP="009150BD">
      <w:pPr>
        <w:shd w:val="clear" w:color="auto" w:fill="FFFFFF"/>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lang w:val="fr-FR"/>
        </w:rPr>
        <w:t xml:space="preserve">– </w:t>
      </w:r>
      <w:r w:rsidRPr="009150BD">
        <w:rPr>
          <w:rFonts w:ascii="Times New Roman" w:hAnsi="Times New Roman" w:cs="Times New Roman"/>
          <w:sz w:val="30"/>
          <w:szCs w:val="30"/>
        </w:rPr>
        <w:t xml:space="preserve">Voici votre déclaration. </w:t>
      </w:r>
    </w:p>
    <w:p w:rsidR="009150BD" w:rsidRPr="009150BD" w:rsidRDefault="009150BD" w:rsidP="009150BD">
      <w:pPr>
        <w:shd w:val="clear" w:color="auto" w:fill="FFFFFF"/>
        <w:spacing w:after="0" w:line="240" w:lineRule="auto"/>
        <w:ind w:firstLine="567"/>
        <w:rPr>
          <w:rFonts w:ascii="Times New Roman" w:hAnsi="Times New Roman" w:cs="Times New Roman"/>
          <w:sz w:val="30"/>
          <w:szCs w:val="30"/>
        </w:rPr>
      </w:pPr>
      <w:r w:rsidRPr="009150BD">
        <w:rPr>
          <w:rFonts w:ascii="Times New Roman" w:hAnsi="Times New Roman" w:cs="Times New Roman"/>
          <w:sz w:val="30"/>
          <w:szCs w:val="30"/>
          <w:lang w:val="fr-FR"/>
        </w:rPr>
        <w:t xml:space="preserve">– </w:t>
      </w:r>
      <w:r w:rsidRPr="009150BD">
        <w:rPr>
          <w:rFonts w:ascii="Times New Roman" w:hAnsi="Times New Roman" w:cs="Times New Roman"/>
          <w:sz w:val="30"/>
          <w:szCs w:val="30"/>
        </w:rPr>
        <w:t xml:space="preserve">Merci. </w:t>
      </w:r>
    </w:p>
    <w:p w:rsidR="009150BD" w:rsidRPr="009150BD" w:rsidRDefault="009150BD" w:rsidP="009150BD">
      <w:pPr>
        <w:shd w:val="clear" w:color="auto" w:fill="FFFFFF"/>
        <w:spacing w:after="0" w:line="240" w:lineRule="auto"/>
        <w:ind w:firstLine="567"/>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 De rien. Voulez-vous passer dans la salle </w:t>
      </w:r>
      <w:r w:rsidR="00BD663F">
        <w:rPr>
          <w:rFonts w:ascii="Times New Roman" w:hAnsi="Times New Roman" w:cs="Times New Roman"/>
          <w:sz w:val="30"/>
          <w:szCs w:val="30"/>
          <w:lang w:val="fr-FR"/>
        </w:rPr>
        <w:t>d’à côté</w:t>
      </w:r>
      <w:r w:rsidRPr="009150BD">
        <w:rPr>
          <w:rFonts w:ascii="Times New Roman" w:hAnsi="Times New Roman" w:cs="Times New Roman"/>
          <w:sz w:val="30"/>
          <w:szCs w:val="30"/>
          <w:lang w:val="fr-FR"/>
        </w:rPr>
        <w:t xml:space="preserve">. </w:t>
      </w:r>
      <w:r w:rsidRPr="009150BD">
        <w:rPr>
          <w:rFonts w:ascii="Times New Roman" w:hAnsi="Times New Roman" w:cs="Times New Roman"/>
          <w:sz w:val="30"/>
          <w:szCs w:val="30"/>
        </w:rPr>
        <w:t xml:space="preserve">Le suivant, s.v.p. </w:t>
      </w:r>
    </w:p>
    <w:p w:rsidR="009150BD" w:rsidRPr="009150BD" w:rsidRDefault="009150BD" w:rsidP="009150BD">
      <w:pPr>
        <w:spacing w:after="0" w:line="240" w:lineRule="auto"/>
        <w:ind w:firstLine="567"/>
        <w:jc w:val="both"/>
        <w:rPr>
          <w:rFonts w:ascii="Times New Roman" w:hAnsi="Times New Roman" w:cs="Times New Roman"/>
          <w:b/>
          <w:sz w:val="30"/>
          <w:szCs w:val="30"/>
        </w:rPr>
      </w:pPr>
    </w:p>
    <w:p w:rsidR="009150BD" w:rsidRPr="009150BD" w:rsidRDefault="009150BD" w:rsidP="000C031B">
      <w:pPr>
        <w:pStyle w:val="Fr--2"/>
      </w:pPr>
      <w:r w:rsidRPr="009150BD">
        <w:rPr>
          <w:lang w:val="fr-FR"/>
        </w:rPr>
        <w:t>V</w:t>
      </w:r>
      <w:r w:rsidR="00BD663F">
        <w:rPr>
          <w:lang w:val="fr-FR"/>
        </w:rPr>
        <w:t>ocabulaire </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9"/>
        <w:gridCol w:w="4547"/>
      </w:tblGrid>
      <w:tr w:rsidR="000C031B" w:rsidTr="006205BB">
        <w:trPr>
          <w:jc w:val="center"/>
        </w:trPr>
        <w:tc>
          <w:tcPr>
            <w:tcW w:w="4279" w:type="dxa"/>
          </w:tcPr>
          <w:p w:rsidR="000C031B" w:rsidRPr="009150BD" w:rsidRDefault="000C031B" w:rsidP="000C031B">
            <w:pPr>
              <w:pStyle w:val="a8"/>
              <w:spacing w:before="0" w:beforeAutospacing="0" w:after="0" w:afterAutospacing="0"/>
              <w:rPr>
                <w:sz w:val="30"/>
                <w:szCs w:val="30"/>
              </w:rPr>
            </w:pPr>
            <w:r w:rsidRPr="009150BD">
              <w:rPr>
                <w:sz w:val="30"/>
                <w:szCs w:val="30"/>
                <w:lang w:val="fr-FR"/>
              </w:rPr>
              <w:t xml:space="preserve">prolonger – </w:t>
            </w:r>
            <w:r w:rsidRPr="009150BD">
              <w:rPr>
                <w:sz w:val="30"/>
                <w:szCs w:val="30"/>
              </w:rPr>
              <w:t>продовжити</w:t>
            </w:r>
          </w:p>
          <w:p w:rsidR="000C031B" w:rsidRPr="009150BD" w:rsidRDefault="000C031B" w:rsidP="000C031B">
            <w:pPr>
              <w:pStyle w:val="a8"/>
              <w:spacing w:before="0" w:beforeAutospacing="0" w:after="0" w:afterAutospacing="0"/>
              <w:rPr>
                <w:sz w:val="30"/>
                <w:szCs w:val="30"/>
              </w:rPr>
            </w:pPr>
            <w:r w:rsidRPr="009150BD">
              <w:rPr>
                <w:sz w:val="30"/>
                <w:szCs w:val="30"/>
                <w:lang w:val="fr-FR"/>
              </w:rPr>
              <w:t>en cas de nécessité</w:t>
            </w:r>
            <w:r w:rsidRPr="009150BD">
              <w:rPr>
                <w:sz w:val="30"/>
                <w:szCs w:val="30"/>
              </w:rPr>
              <w:t xml:space="preserve"> – в разі необхідності</w:t>
            </w:r>
          </w:p>
          <w:p w:rsidR="000C031B" w:rsidRDefault="000C031B" w:rsidP="000C031B">
            <w:pPr>
              <w:pStyle w:val="a8"/>
              <w:spacing w:before="0" w:beforeAutospacing="0" w:after="0" w:afterAutospacing="0"/>
              <w:rPr>
                <w:sz w:val="30"/>
                <w:szCs w:val="30"/>
              </w:rPr>
            </w:pPr>
            <w:r w:rsidRPr="009150BD">
              <w:rPr>
                <w:sz w:val="30"/>
                <w:szCs w:val="30"/>
                <w:lang w:val="fr-FR"/>
              </w:rPr>
              <w:t>r</w:t>
            </w:r>
            <w:r w:rsidRPr="009150BD">
              <w:rPr>
                <w:sz w:val="30"/>
                <w:szCs w:val="30"/>
              </w:rPr>
              <w:t>é</w:t>
            </w:r>
            <w:r w:rsidRPr="009150BD">
              <w:rPr>
                <w:sz w:val="30"/>
                <w:szCs w:val="30"/>
                <w:lang w:val="fr-FR"/>
              </w:rPr>
              <w:t>gler</w:t>
            </w:r>
            <w:r w:rsidRPr="009150BD">
              <w:rPr>
                <w:sz w:val="30"/>
                <w:szCs w:val="30"/>
              </w:rPr>
              <w:t xml:space="preserve"> – залагодити</w:t>
            </w:r>
          </w:p>
        </w:tc>
        <w:tc>
          <w:tcPr>
            <w:tcW w:w="4547" w:type="dxa"/>
          </w:tcPr>
          <w:p w:rsidR="000C031B" w:rsidRPr="009150BD" w:rsidRDefault="000C031B" w:rsidP="000C031B">
            <w:pPr>
              <w:pStyle w:val="a8"/>
              <w:spacing w:before="0" w:beforeAutospacing="0" w:after="0" w:afterAutospacing="0"/>
              <w:rPr>
                <w:sz w:val="30"/>
                <w:szCs w:val="30"/>
              </w:rPr>
            </w:pPr>
            <w:r w:rsidRPr="009150BD">
              <w:rPr>
                <w:sz w:val="30"/>
                <w:szCs w:val="30"/>
                <w:lang w:val="fr-FR"/>
              </w:rPr>
              <w:t>graine</w:t>
            </w:r>
            <w:r w:rsidRPr="009150BD">
              <w:rPr>
                <w:sz w:val="30"/>
                <w:szCs w:val="30"/>
              </w:rPr>
              <w:t xml:space="preserve"> (</w:t>
            </w:r>
            <w:r w:rsidRPr="009150BD">
              <w:rPr>
                <w:sz w:val="30"/>
                <w:szCs w:val="30"/>
                <w:lang w:val="fr-FR"/>
              </w:rPr>
              <w:t>f</w:t>
            </w:r>
            <w:r w:rsidRPr="009150BD">
              <w:rPr>
                <w:sz w:val="30"/>
                <w:szCs w:val="30"/>
              </w:rPr>
              <w:t>) – насіння, зерно</w:t>
            </w:r>
          </w:p>
          <w:p w:rsidR="000C031B" w:rsidRPr="009150BD" w:rsidRDefault="000C031B" w:rsidP="000C031B">
            <w:pPr>
              <w:pStyle w:val="a8"/>
              <w:spacing w:before="0" w:beforeAutospacing="0" w:after="0" w:afterAutospacing="0"/>
              <w:rPr>
                <w:sz w:val="30"/>
                <w:szCs w:val="30"/>
              </w:rPr>
            </w:pPr>
            <w:r w:rsidRPr="009150BD">
              <w:rPr>
                <w:sz w:val="30"/>
                <w:szCs w:val="30"/>
                <w:lang w:val="fr-FR"/>
              </w:rPr>
              <w:t>interdit</w:t>
            </w:r>
            <w:r w:rsidRPr="009150BD">
              <w:rPr>
                <w:sz w:val="30"/>
                <w:szCs w:val="30"/>
                <w:lang w:val="ru-RU"/>
              </w:rPr>
              <w:t>, -</w:t>
            </w:r>
            <w:r w:rsidRPr="009150BD">
              <w:rPr>
                <w:sz w:val="30"/>
                <w:szCs w:val="30"/>
                <w:lang w:val="fr-FR"/>
              </w:rPr>
              <w:t>e</w:t>
            </w:r>
            <w:r w:rsidRPr="009150BD">
              <w:rPr>
                <w:sz w:val="30"/>
                <w:szCs w:val="30"/>
                <w:lang w:val="ru-RU"/>
              </w:rPr>
              <w:t xml:space="preserve"> – </w:t>
            </w:r>
            <w:r w:rsidRPr="009150BD">
              <w:rPr>
                <w:sz w:val="30"/>
                <w:szCs w:val="30"/>
              </w:rPr>
              <w:t>заборонений, -а</w:t>
            </w:r>
          </w:p>
          <w:p w:rsidR="000C031B" w:rsidRPr="009150BD" w:rsidRDefault="000C031B" w:rsidP="000C031B">
            <w:pPr>
              <w:pStyle w:val="a8"/>
              <w:spacing w:before="0" w:beforeAutospacing="0" w:after="0" w:afterAutospacing="0"/>
              <w:rPr>
                <w:sz w:val="30"/>
                <w:szCs w:val="30"/>
              </w:rPr>
            </w:pPr>
            <w:r w:rsidRPr="009150BD">
              <w:rPr>
                <w:sz w:val="30"/>
                <w:szCs w:val="30"/>
                <w:lang w:val="fr-FR"/>
              </w:rPr>
              <w:t>l’</w:t>
            </w:r>
            <w:r w:rsidRPr="009150BD">
              <w:rPr>
                <w:sz w:val="30"/>
                <w:szCs w:val="30"/>
              </w:rPr>
              <w:t>eau de vie – горілка</w:t>
            </w:r>
          </w:p>
          <w:p w:rsidR="000C031B" w:rsidRDefault="000C031B" w:rsidP="000C031B">
            <w:pPr>
              <w:pStyle w:val="a8"/>
              <w:spacing w:before="0" w:beforeAutospacing="0" w:after="0" w:afterAutospacing="0"/>
              <w:rPr>
                <w:sz w:val="30"/>
                <w:szCs w:val="30"/>
              </w:rPr>
            </w:pPr>
            <w:r w:rsidRPr="009150BD">
              <w:rPr>
                <w:sz w:val="30"/>
                <w:szCs w:val="30"/>
                <w:lang w:val="fr-FR"/>
              </w:rPr>
              <w:t>sans doute</w:t>
            </w:r>
            <w:r w:rsidRPr="009150BD">
              <w:rPr>
                <w:sz w:val="30"/>
                <w:szCs w:val="30"/>
              </w:rPr>
              <w:t xml:space="preserve"> – без сумніву</w:t>
            </w:r>
          </w:p>
        </w:tc>
      </w:tr>
    </w:tbl>
    <w:p w:rsidR="000C031B" w:rsidRDefault="000C031B" w:rsidP="009150BD">
      <w:pPr>
        <w:pStyle w:val="a8"/>
        <w:spacing w:before="0" w:beforeAutospacing="0" w:after="0" w:afterAutospacing="0"/>
        <w:ind w:firstLine="567"/>
        <w:jc w:val="both"/>
        <w:rPr>
          <w:sz w:val="30"/>
          <w:szCs w:val="30"/>
        </w:rPr>
      </w:pPr>
    </w:p>
    <w:p w:rsidR="009150BD" w:rsidRDefault="009150BD" w:rsidP="009150BD">
      <w:pPr>
        <w:pStyle w:val="a8"/>
        <w:spacing w:before="0" w:beforeAutospacing="0" w:after="0" w:afterAutospacing="0"/>
        <w:ind w:firstLine="567"/>
        <w:jc w:val="both"/>
        <w:rPr>
          <w:rStyle w:val="apple-converted-space"/>
          <w:b/>
          <w:sz w:val="30"/>
          <w:szCs w:val="30"/>
        </w:rPr>
      </w:pPr>
      <w:r w:rsidRPr="009150BD">
        <w:rPr>
          <w:rStyle w:val="apple-converted-space"/>
          <w:b/>
          <w:sz w:val="30"/>
          <w:szCs w:val="30"/>
          <w:lang w:val="fr-FR"/>
        </w:rPr>
        <w:t>Imaginez votre dialogue avec le douanier pendant le voyage à l’étranger. Vous êtes partis en autobus avec le groupe d’étudiants.</w:t>
      </w:r>
    </w:p>
    <w:p w:rsidR="00841E97" w:rsidRPr="00841E97" w:rsidRDefault="00841E97" w:rsidP="009150BD">
      <w:pPr>
        <w:pStyle w:val="a8"/>
        <w:spacing w:before="0" w:beforeAutospacing="0" w:after="0" w:afterAutospacing="0"/>
        <w:ind w:firstLine="567"/>
        <w:jc w:val="both"/>
        <w:rPr>
          <w:rStyle w:val="apple-converted-space"/>
          <w:b/>
          <w:sz w:val="30"/>
          <w:szCs w:val="30"/>
        </w:rPr>
      </w:pPr>
    </w:p>
    <w:p w:rsidR="009150BD" w:rsidRPr="00841E97" w:rsidRDefault="009150BD" w:rsidP="00841E97">
      <w:pPr>
        <w:pStyle w:val="Fr--4"/>
        <w:rPr>
          <w:rStyle w:val="apple-converted-space"/>
        </w:rPr>
      </w:pPr>
      <w:r w:rsidRPr="00841E97">
        <w:rPr>
          <w:rStyle w:val="apple-converted-space"/>
        </w:rPr>
        <w:t>COMMENTAIRES ET SUPPORTS</w:t>
      </w:r>
    </w:p>
    <w:p w:rsidR="00841E97" w:rsidRDefault="00841E97" w:rsidP="00841E97">
      <w:pPr>
        <w:pStyle w:val="Fr--2"/>
        <w:rPr>
          <w:rStyle w:val="apple-converted-space"/>
        </w:rPr>
      </w:pPr>
    </w:p>
    <w:p w:rsidR="009150BD" w:rsidRPr="00841E97" w:rsidRDefault="00841E97" w:rsidP="00841E97">
      <w:pPr>
        <w:pStyle w:val="Fr--2"/>
        <w:rPr>
          <w:rStyle w:val="apple-converted-space"/>
        </w:rPr>
      </w:pPr>
      <w:r w:rsidRPr="00841E97">
        <w:rPr>
          <w:rStyle w:val="apple-converted-space"/>
        </w:rPr>
        <w:t xml:space="preserve">1. </w:t>
      </w:r>
      <w:r w:rsidR="009150BD" w:rsidRPr="00841E97">
        <w:rPr>
          <w:rStyle w:val="apple-converted-space"/>
        </w:rPr>
        <w:t>Дієслово passer</w:t>
      </w:r>
    </w:p>
    <w:p w:rsidR="009150BD" w:rsidRPr="009150BD" w:rsidRDefault="009150BD" w:rsidP="009150BD">
      <w:pPr>
        <w:pStyle w:val="a8"/>
        <w:spacing w:before="0" w:beforeAutospacing="0" w:after="0" w:afterAutospacing="0"/>
        <w:ind w:firstLine="567"/>
        <w:jc w:val="both"/>
        <w:rPr>
          <w:b/>
          <w:bCs/>
          <w:sz w:val="30"/>
          <w:szCs w:val="30"/>
        </w:rPr>
      </w:pPr>
      <w:r w:rsidRPr="009150BD">
        <w:rPr>
          <w:rStyle w:val="apple-converted-space"/>
          <w:bCs/>
          <w:sz w:val="30"/>
          <w:szCs w:val="30"/>
        </w:rPr>
        <w:t xml:space="preserve">Дієслово </w:t>
      </w:r>
      <w:r w:rsidRPr="009150BD">
        <w:rPr>
          <w:rStyle w:val="apple-converted-space"/>
          <w:b/>
          <w:bCs/>
          <w:i/>
          <w:sz w:val="30"/>
          <w:szCs w:val="30"/>
          <w:lang w:val="fr-FR"/>
        </w:rPr>
        <w:t>passer</w:t>
      </w:r>
      <w:r w:rsidR="00BB63D5" w:rsidRPr="0080730B">
        <w:rPr>
          <w:rStyle w:val="apple-converted-space"/>
          <w:b/>
          <w:bCs/>
          <w:i/>
          <w:sz w:val="30"/>
          <w:szCs w:val="30"/>
        </w:rPr>
        <w:t xml:space="preserve"> </w:t>
      </w:r>
      <w:r w:rsidRPr="009150BD">
        <w:rPr>
          <w:rStyle w:val="apple-converted-space"/>
          <w:bCs/>
          <w:sz w:val="30"/>
          <w:szCs w:val="30"/>
        </w:rPr>
        <w:t xml:space="preserve">відмінюється в </w:t>
      </w:r>
      <w:r w:rsidRPr="009150BD">
        <w:rPr>
          <w:rStyle w:val="apple-converted-space"/>
          <w:bCs/>
          <w:sz w:val="30"/>
          <w:szCs w:val="30"/>
          <w:lang w:val="fr-FR"/>
        </w:rPr>
        <w:t>pass</w:t>
      </w:r>
      <w:r w:rsidRPr="009150BD">
        <w:rPr>
          <w:rStyle w:val="apple-converted-space"/>
          <w:bCs/>
          <w:sz w:val="30"/>
          <w:szCs w:val="30"/>
        </w:rPr>
        <w:t xml:space="preserve">é </w:t>
      </w:r>
      <w:r w:rsidRPr="009150BD">
        <w:rPr>
          <w:rStyle w:val="apple-converted-space"/>
          <w:bCs/>
          <w:sz w:val="30"/>
          <w:szCs w:val="30"/>
          <w:lang w:val="fr-FR"/>
        </w:rPr>
        <w:t>compos</w:t>
      </w:r>
      <w:r w:rsidRPr="009150BD">
        <w:rPr>
          <w:rStyle w:val="apple-converted-space"/>
          <w:bCs/>
          <w:sz w:val="30"/>
          <w:szCs w:val="30"/>
        </w:rPr>
        <w:t xml:space="preserve">é в залежності від його керування: із допоміжним </w:t>
      </w:r>
      <w:r w:rsidRPr="009150BD">
        <w:rPr>
          <w:rStyle w:val="apple-converted-space"/>
          <w:b/>
          <w:bCs/>
          <w:i/>
          <w:sz w:val="30"/>
          <w:szCs w:val="30"/>
          <w:lang w:val="fr-FR"/>
        </w:rPr>
        <w:t>avoir</w:t>
      </w:r>
      <w:r w:rsidRPr="009150BD">
        <w:rPr>
          <w:rStyle w:val="apple-converted-space"/>
          <w:bCs/>
          <w:sz w:val="30"/>
          <w:szCs w:val="30"/>
        </w:rPr>
        <w:t xml:space="preserve">, якщо після нього йде прямий додаток, та з </w:t>
      </w:r>
      <w:r w:rsidRPr="009150BD">
        <w:rPr>
          <w:b/>
          <w:i/>
          <w:sz w:val="30"/>
          <w:szCs w:val="30"/>
        </w:rPr>
        <w:t>être</w:t>
      </w:r>
      <w:r w:rsidR="00BD663F">
        <w:rPr>
          <w:sz w:val="30"/>
          <w:szCs w:val="30"/>
        </w:rPr>
        <w:t xml:space="preserve"> – якщо обставина</w:t>
      </w:r>
      <w:r w:rsidRPr="009150BD">
        <w:rPr>
          <w:sz w:val="30"/>
          <w:szCs w:val="30"/>
        </w:rPr>
        <w:t>.</w:t>
      </w:r>
    </w:p>
    <w:p w:rsidR="009150BD" w:rsidRPr="009150BD" w:rsidRDefault="009150BD" w:rsidP="009150BD">
      <w:pPr>
        <w:pStyle w:val="a8"/>
        <w:spacing w:before="0" w:beforeAutospacing="0" w:after="0" w:afterAutospacing="0"/>
        <w:ind w:firstLine="567"/>
        <w:jc w:val="both"/>
        <w:rPr>
          <w:b/>
          <w:bCs/>
          <w:sz w:val="30"/>
          <w:szCs w:val="30"/>
        </w:rPr>
      </w:pPr>
      <w:r w:rsidRPr="009150BD">
        <w:rPr>
          <w:sz w:val="30"/>
          <w:szCs w:val="30"/>
          <w:lang w:val="fr-FR"/>
        </w:rPr>
        <w:t xml:space="preserve">Quand </w:t>
      </w:r>
      <w:r w:rsidRPr="009150BD">
        <w:rPr>
          <w:i/>
          <w:sz w:val="30"/>
          <w:szCs w:val="30"/>
          <w:lang w:val="fr-FR"/>
        </w:rPr>
        <w:t>avez</w:t>
      </w:r>
      <w:r w:rsidRPr="009150BD">
        <w:rPr>
          <w:sz w:val="30"/>
          <w:szCs w:val="30"/>
          <w:lang w:val="fr-FR"/>
        </w:rPr>
        <w:t xml:space="preserve">-vous passé la frontière suisse? </w:t>
      </w:r>
      <w:r w:rsidRPr="009150BD">
        <w:rPr>
          <w:sz w:val="30"/>
          <w:szCs w:val="30"/>
        </w:rPr>
        <w:t>– Коли ви перейшли (що?) швейцарський кордон?</w:t>
      </w:r>
    </w:p>
    <w:p w:rsidR="009150BD" w:rsidRPr="009150BD" w:rsidRDefault="009150BD" w:rsidP="009150BD">
      <w:pPr>
        <w:pStyle w:val="a8"/>
        <w:spacing w:before="0" w:beforeAutospacing="0" w:after="0" w:afterAutospacing="0"/>
        <w:ind w:firstLine="567"/>
        <w:jc w:val="both"/>
        <w:rPr>
          <w:sz w:val="30"/>
          <w:szCs w:val="30"/>
        </w:rPr>
      </w:pPr>
      <w:r w:rsidRPr="001462A7">
        <w:rPr>
          <w:i/>
          <w:sz w:val="30"/>
          <w:szCs w:val="30"/>
        </w:rPr>
        <w:t>Ê</w:t>
      </w:r>
      <w:r w:rsidRPr="009150BD">
        <w:rPr>
          <w:i/>
          <w:sz w:val="30"/>
          <w:szCs w:val="30"/>
          <w:lang w:val="fr-FR"/>
        </w:rPr>
        <w:t>tes</w:t>
      </w:r>
      <w:r w:rsidRPr="009150BD">
        <w:rPr>
          <w:sz w:val="30"/>
          <w:szCs w:val="30"/>
        </w:rPr>
        <w:t>-</w:t>
      </w:r>
      <w:r w:rsidRPr="009150BD">
        <w:rPr>
          <w:sz w:val="30"/>
          <w:szCs w:val="30"/>
          <w:lang w:val="fr-FR"/>
        </w:rPr>
        <w:t>vous</w:t>
      </w:r>
      <w:r w:rsidR="00BB63D5">
        <w:rPr>
          <w:sz w:val="30"/>
          <w:szCs w:val="30"/>
          <w:lang w:val="fr-FR"/>
        </w:rPr>
        <w:t xml:space="preserve"> </w:t>
      </w:r>
      <w:r w:rsidRPr="009150BD">
        <w:rPr>
          <w:sz w:val="30"/>
          <w:szCs w:val="30"/>
          <w:lang w:val="fr-FR"/>
        </w:rPr>
        <w:t>d</w:t>
      </w:r>
      <w:r w:rsidRPr="009150BD">
        <w:rPr>
          <w:sz w:val="30"/>
          <w:szCs w:val="30"/>
        </w:rPr>
        <w:t>é</w:t>
      </w:r>
      <w:r w:rsidRPr="009150BD">
        <w:rPr>
          <w:sz w:val="30"/>
          <w:szCs w:val="30"/>
          <w:lang w:val="fr-FR"/>
        </w:rPr>
        <w:t>j</w:t>
      </w:r>
      <w:r w:rsidRPr="009150BD">
        <w:rPr>
          <w:sz w:val="30"/>
          <w:szCs w:val="30"/>
        </w:rPr>
        <w:t xml:space="preserve">à </w:t>
      </w:r>
      <w:r w:rsidRPr="009150BD">
        <w:rPr>
          <w:sz w:val="30"/>
          <w:szCs w:val="30"/>
          <w:lang w:val="fr-FR"/>
        </w:rPr>
        <w:t>pass</w:t>
      </w:r>
      <w:r w:rsidRPr="009150BD">
        <w:rPr>
          <w:sz w:val="30"/>
          <w:szCs w:val="30"/>
        </w:rPr>
        <w:t xml:space="preserve">é à </w:t>
      </w:r>
      <w:r w:rsidRPr="009150BD">
        <w:rPr>
          <w:sz w:val="30"/>
          <w:szCs w:val="30"/>
          <w:lang w:val="fr-FR"/>
        </w:rPr>
        <w:t>la</w:t>
      </w:r>
      <w:r w:rsidR="00BB63D5">
        <w:rPr>
          <w:sz w:val="30"/>
          <w:szCs w:val="30"/>
          <w:lang w:val="fr-FR"/>
        </w:rPr>
        <w:t xml:space="preserve"> </w:t>
      </w:r>
      <w:r w:rsidRPr="009150BD">
        <w:rPr>
          <w:sz w:val="30"/>
          <w:szCs w:val="30"/>
          <w:lang w:val="fr-FR"/>
        </w:rPr>
        <w:t>douane</w:t>
      </w:r>
      <w:r w:rsidRPr="009150BD">
        <w:rPr>
          <w:sz w:val="30"/>
          <w:szCs w:val="30"/>
        </w:rPr>
        <w:t xml:space="preserve">? – Ви вже пройшли (через що?) через митницю. </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 xml:space="preserve">Це правило поширюється на відмінювання ще таких дієслів: </w:t>
      </w:r>
      <w:r w:rsidRPr="009150BD">
        <w:rPr>
          <w:sz w:val="30"/>
          <w:szCs w:val="30"/>
          <w:lang w:val="fr-FR"/>
        </w:rPr>
        <w:t>retourner</w:t>
      </w:r>
      <w:r w:rsidRPr="009150BD">
        <w:rPr>
          <w:sz w:val="30"/>
          <w:szCs w:val="30"/>
        </w:rPr>
        <w:t xml:space="preserve">, </w:t>
      </w:r>
      <w:r w:rsidRPr="009150BD">
        <w:rPr>
          <w:sz w:val="30"/>
          <w:szCs w:val="30"/>
          <w:lang w:val="fr-FR"/>
        </w:rPr>
        <w:t>descendre</w:t>
      </w:r>
      <w:r w:rsidRPr="009150BD">
        <w:rPr>
          <w:sz w:val="30"/>
          <w:szCs w:val="30"/>
        </w:rPr>
        <w:t xml:space="preserve">, </w:t>
      </w:r>
      <w:r w:rsidRPr="009150BD">
        <w:rPr>
          <w:sz w:val="30"/>
          <w:szCs w:val="30"/>
          <w:lang w:val="fr-FR"/>
        </w:rPr>
        <w:t>monter</w:t>
      </w:r>
      <w:r w:rsidRPr="009150BD">
        <w:rPr>
          <w:sz w:val="30"/>
          <w:szCs w:val="30"/>
        </w:rPr>
        <w:t xml:space="preserve">, </w:t>
      </w:r>
      <w:r w:rsidRPr="009150BD">
        <w:rPr>
          <w:sz w:val="30"/>
          <w:szCs w:val="30"/>
          <w:lang w:val="fr-FR"/>
        </w:rPr>
        <w:t>sortir</w:t>
      </w:r>
      <w:r w:rsidRPr="009150BD">
        <w:rPr>
          <w:sz w:val="30"/>
          <w:szCs w:val="30"/>
        </w:rPr>
        <w:t xml:space="preserve">, </w:t>
      </w:r>
      <w:r w:rsidRPr="009150BD">
        <w:rPr>
          <w:sz w:val="30"/>
          <w:szCs w:val="30"/>
          <w:lang w:val="fr-FR"/>
        </w:rPr>
        <w:t>rentrer</w:t>
      </w:r>
      <w:r w:rsidRPr="009150BD">
        <w:rPr>
          <w:sz w:val="30"/>
          <w:szCs w:val="30"/>
        </w:rPr>
        <w:t>.</w:t>
      </w:r>
    </w:p>
    <w:p w:rsidR="009150BD" w:rsidRPr="009150BD" w:rsidRDefault="009150BD" w:rsidP="009150BD">
      <w:pPr>
        <w:spacing w:after="0" w:line="240" w:lineRule="auto"/>
        <w:ind w:firstLine="567"/>
        <w:jc w:val="both"/>
        <w:rPr>
          <w:rFonts w:ascii="Times New Roman" w:hAnsi="Times New Roman" w:cs="Times New Roman"/>
          <w:sz w:val="30"/>
          <w:szCs w:val="30"/>
        </w:rPr>
      </w:pPr>
    </w:p>
    <w:p w:rsidR="009150BD" w:rsidRPr="009150BD" w:rsidRDefault="009150BD" w:rsidP="00841E97">
      <w:pPr>
        <w:pStyle w:val="Fr--2"/>
      </w:pPr>
      <w:r w:rsidRPr="001462A7">
        <w:t xml:space="preserve">2. </w:t>
      </w:r>
      <w:r w:rsidRPr="009150BD">
        <w:rPr>
          <w:lang w:val="fr-FR"/>
        </w:rPr>
        <w:t>Voyageur</w:t>
      </w:r>
      <w:r w:rsidRPr="001462A7">
        <w:t xml:space="preserve"> – </w:t>
      </w:r>
      <w:r w:rsidRPr="009150BD">
        <w:rPr>
          <w:lang w:val="fr-FR"/>
        </w:rPr>
        <w:t>passager</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У французькій мові слову «пасажир» відповідають два: </w:t>
      </w:r>
      <w:r w:rsidRPr="009150BD">
        <w:rPr>
          <w:rFonts w:ascii="Times New Roman" w:hAnsi="Times New Roman" w:cs="Times New Roman"/>
          <w:b/>
          <w:sz w:val="30"/>
          <w:szCs w:val="30"/>
          <w:lang w:val="fr-FR"/>
        </w:rPr>
        <w:t>un</w:t>
      </w:r>
      <w:r w:rsidR="00BB63D5" w:rsidRPr="0080730B">
        <w:rPr>
          <w:rFonts w:ascii="Times New Roman" w:hAnsi="Times New Roman" w:cs="Times New Roman"/>
          <w:b/>
          <w:sz w:val="30"/>
          <w:szCs w:val="30"/>
        </w:rPr>
        <w:t xml:space="preserve"> </w:t>
      </w:r>
      <w:r w:rsidRPr="009150BD">
        <w:rPr>
          <w:rFonts w:ascii="Times New Roman" w:hAnsi="Times New Roman" w:cs="Times New Roman"/>
          <w:b/>
          <w:sz w:val="30"/>
          <w:szCs w:val="30"/>
          <w:lang w:val="fr-FR"/>
        </w:rPr>
        <w:t>voyageur</w:t>
      </w:r>
      <w:r w:rsidR="00BB63D5" w:rsidRPr="0080730B">
        <w:rPr>
          <w:rFonts w:ascii="Times New Roman" w:hAnsi="Times New Roman" w:cs="Times New Roman"/>
          <w:b/>
          <w:sz w:val="30"/>
          <w:szCs w:val="30"/>
        </w:rPr>
        <w:t xml:space="preserve"> </w:t>
      </w:r>
      <w:r w:rsidRPr="009150BD">
        <w:rPr>
          <w:rFonts w:ascii="Times New Roman" w:hAnsi="Times New Roman" w:cs="Times New Roman"/>
          <w:sz w:val="30"/>
          <w:szCs w:val="30"/>
        </w:rPr>
        <w:t>та</w:t>
      </w:r>
      <w:r w:rsidR="00BB63D5" w:rsidRPr="0080730B">
        <w:rPr>
          <w:rFonts w:ascii="Times New Roman" w:hAnsi="Times New Roman" w:cs="Times New Roman"/>
          <w:sz w:val="30"/>
          <w:szCs w:val="30"/>
        </w:rPr>
        <w:t xml:space="preserve"> </w:t>
      </w:r>
      <w:r w:rsidRPr="009150BD">
        <w:rPr>
          <w:rFonts w:ascii="Times New Roman" w:hAnsi="Times New Roman" w:cs="Times New Roman"/>
          <w:b/>
          <w:sz w:val="30"/>
          <w:szCs w:val="30"/>
          <w:lang w:val="fr-FR"/>
        </w:rPr>
        <w:t>un</w:t>
      </w:r>
      <w:r w:rsidR="00BB63D5" w:rsidRPr="0080730B">
        <w:rPr>
          <w:rFonts w:ascii="Times New Roman" w:hAnsi="Times New Roman" w:cs="Times New Roman"/>
          <w:b/>
          <w:sz w:val="30"/>
          <w:szCs w:val="30"/>
        </w:rPr>
        <w:t xml:space="preserve"> </w:t>
      </w:r>
      <w:r w:rsidRPr="009150BD">
        <w:rPr>
          <w:rFonts w:ascii="Times New Roman" w:hAnsi="Times New Roman" w:cs="Times New Roman"/>
          <w:b/>
          <w:sz w:val="30"/>
          <w:szCs w:val="30"/>
          <w:lang w:val="fr-FR"/>
        </w:rPr>
        <w:t>passager</w:t>
      </w:r>
      <w:r w:rsidRPr="009150BD">
        <w:rPr>
          <w:rFonts w:ascii="Times New Roman" w:hAnsi="Times New Roman" w:cs="Times New Roman"/>
          <w:sz w:val="30"/>
          <w:szCs w:val="30"/>
        </w:rPr>
        <w:t>.</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b/>
          <w:sz w:val="30"/>
          <w:szCs w:val="30"/>
        </w:rPr>
        <w:tab/>
      </w:r>
      <w:r w:rsidRPr="009150BD">
        <w:rPr>
          <w:rFonts w:ascii="Times New Roman" w:hAnsi="Times New Roman" w:cs="Times New Roman"/>
          <w:b/>
          <w:i/>
          <w:sz w:val="30"/>
          <w:szCs w:val="30"/>
          <w:lang w:val="fr-FR"/>
        </w:rPr>
        <w:t>Un</w:t>
      </w:r>
      <w:r w:rsidR="00BB63D5" w:rsidRPr="0080730B">
        <w:rPr>
          <w:rFonts w:ascii="Times New Roman" w:hAnsi="Times New Roman" w:cs="Times New Roman"/>
          <w:b/>
          <w:i/>
          <w:sz w:val="30"/>
          <w:szCs w:val="30"/>
          <w:lang w:val="ru-RU"/>
        </w:rPr>
        <w:t xml:space="preserve"> </w:t>
      </w:r>
      <w:r w:rsidRPr="009150BD">
        <w:rPr>
          <w:rFonts w:ascii="Times New Roman" w:hAnsi="Times New Roman" w:cs="Times New Roman"/>
          <w:b/>
          <w:i/>
          <w:sz w:val="30"/>
          <w:szCs w:val="30"/>
          <w:lang w:val="fr-FR"/>
        </w:rPr>
        <w:t>voyageur</w:t>
      </w:r>
      <w:r w:rsidRPr="009150BD">
        <w:rPr>
          <w:rFonts w:ascii="Times New Roman" w:hAnsi="Times New Roman" w:cs="Times New Roman"/>
          <w:b/>
          <w:sz w:val="30"/>
          <w:szCs w:val="30"/>
        </w:rPr>
        <w:t xml:space="preserve"> – </w:t>
      </w:r>
      <w:r w:rsidRPr="009150BD">
        <w:rPr>
          <w:rFonts w:ascii="Times New Roman" w:hAnsi="Times New Roman" w:cs="Times New Roman"/>
          <w:sz w:val="30"/>
          <w:szCs w:val="30"/>
        </w:rPr>
        <w:t>це пасажир поїзда та різних видів громадського транспорту (автобуса, метро, тролейбуса, трамваю).</w:t>
      </w:r>
    </w:p>
    <w:p w:rsidR="009150BD" w:rsidRPr="009150BD" w:rsidRDefault="009150BD" w:rsidP="009150BD">
      <w:pPr>
        <w:spacing w:after="0" w:line="240" w:lineRule="auto"/>
        <w:ind w:firstLine="567"/>
        <w:jc w:val="both"/>
        <w:rPr>
          <w:rFonts w:ascii="Times New Roman" w:hAnsi="Times New Roman" w:cs="Times New Roman"/>
          <w:sz w:val="30"/>
          <w:szCs w:val="30"/>
          <w:lang w:val="ru-RU"/>
        </w:rPr>
      </w:pPr>
      <w:r w:rsidRPr="009150BD">
        <w:rPr>
          <w:rFonts w:ascii="Times New Roman" w:hAnsi="Times New Roman" w:cs="Times New Roman"/>
          <w:sz w:val="30"/>
          <w:szCs w:val="30"/>
        </w:rPr>
        <w:tab/>
      </w:r>
      <w:r w:rsidRPr="009150BD">
        <w:rPr>
          <w:rFonts w:ascii="Times New Roman" w:hAnsi="Times New Roman" w:cs="Times New Roman"/>
          <w:b/>
          <w:i/>
          <w:sz w:val="30"/>
          <w:szCs w:val="30"/>
          <w:lang w:val="fr-FR"/>
        </w:rPr>
        <w:t>Un</w:t>
      </w:r>
      <w:r w:rsidR="00BB63D5" w:rsidRPr="0080730B">
        <w:rPr>
          <w:rFonts w:ascii="Times New Roman" w:hAnsi="Times New Roman" w:cs="Times New Roman"/>
          <w:b/>
          <w:i/>
          <w:sz w:val="30"/>
          <w:szCs w:val="30"/>
          <w:lang w:val="ru-RU"/>
        </w:rPr>
        <w:t xml:space="preserve"> </w:t>
      </w:r>
      <w:r w:rsidRPr="009150BD">
        <w:rPr>
          <w:rFonts w:ascii="Times New Roman" w:hAnsi="Times New Roman" w:cs="Times New Roman"/>
          <w:b/>
          <w:i/>
          <w:sz w:val="30"/>
          <w:szCs w:val="30"/>
          <w:lang w:val="fr-FR"/>
        </w:rPr>
        <w:t>passager</w:t>
      </w:r>
      <w:r w:rsidR="004F64B7" w:rsidRPr="004F64B7">
        <w:rPr>
          <w:rFonts w:ascii="Times New Roman" w:hAnsi="Times New Roman" w:cs="Times New Roman"/>
          <w:b/>
          <w:i/>
          <w:sz w:val="30"/>
          <w:szCs w:val="30"/>
          <w:lang w:val="ru-RU"/>
        </w:rPr>
        <w:t xml:space="preserve"> </w:t>
      </w:r>
      <w:r w:rsidRPr="009150BD">
        <w:rPr>
          <w:rFonts w:ascii="Times New Roman" w:hAnsi="Times New Roman" w:cs="Times New Roman"/>
          <w:sz w:val="30"/>
          <w:szCs w:val="30"/>
        </w:rPr>
        <w:t>– це</w:t>
      </w:r>
      <w:r w:rsidRPr="009150BD">
        <w:rPr>
          <w:rFonts w:ascii="Times New Roman" w:hAnsi="Times New Roman" w:cs="Times New Roman"/>
          <w:sz w:val="30"/>
          <w:szCs w:val="30"/>
          <w:lang w:val="ru-RU"/>
        </w:rPr>
        <w:t>,</w:t>
      </w:r>
      <w:r w:rsidRPr="009150BD">
        <w:rPr>
          <w:rFonts w:ascii="Times New Roman" w:hAnsi="Times New Roman" w:cs="Times New Roman"/>
          <w:sz w:val="30"/>
          <w:szCs w:val="30"/>
        </w:rPr>
        <w:t xml:space="preserve"> в основному</w:t>
      </w:r>
      <w:r w:rsidRPr="009150BD">
        <w:rPr>
          <w:rFonts w:ascii="Times New Roman" w:hAnsi="Times New Roman" w:cs="Times New Roman"/>
          <w:sz w:val="30"/>
          <w:szCs w:val="30"/>
          <w:lang w:val="ru-RU"/>
        </w:rPr>
        <w:t>,</w:t>
      </w:r>
      <w:r w:rsidRPr="009150BD">
        <w:rPr>
          <w:rFonts w:ascii="Times New Roman" w:hAnsi="Times New Roman" w:cs="Times New Roman"/>
          <w:sz w:val="30"/>
          <w:szCs w:val="30"/>
        </w:rPr>
        <w:t xml:space="preserve"> пасажир літака та пароплава.</w:t>
      </w:r>
    </w:p>
    <w:p w:rsidR="009150BD" w:rsidRPr="001462A7" w:rsidRDefault="009150BD" w:rsidP="009150BD">
      <w:pPr>
        <w:spacing w:after="0" w:line="240" w:lineRule="auto"/>
        <w:ind w:firstLine="567"/>
        <w:jc w:val="center"/>
        <w:rPr>
          <w:rFonts w:ascii="Times New Roman" w:hAnsi="Times New Roman" w:cs="Times New Roman"/>
          <w:b/>
          <w:sz w:val="30"/>
          <w:szCs w:val="30"/>
          <w:shd w:val="clear" w:color="auto" w:fill="FFFFFF"/>
          <w:lang w:val="ru-RU"/>
        </w:rPr>
      </w:pPr>
    </w:p>
    <w:p w:rsidR="009150BD" w:rsidRPr="009150BD" w:rsidRDefault="009150BD" w:rsidP="00841E97">
      <w:pPr>
        <w:pStyle w:val="Fr--2"/>
        <w:rPr>
          <w:shd w:val="clear" w:color="auto" w:fill="FFFFFF"/>
          <w:lang w:val="fr-FR"/>
        </w:rPr>
      </w:pPr>
      <w:r w:rsidRPr="009150BD">
        <w:rPr>
          <w:shd w:val="clear" w:color="auto" w:fill="FFFFFF"/>
          <w:lang w:val="fr-FR"/>
        </w:rPr>
        <w:t>3. Avant le voyage en train (en bateau, en avion...)</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rPr>
      </w:pPr>
      <w:r w:rsidRPr="009150BD">
        <w:rPr>
          <w:rFonts w:ascii="Times New Roman" w:hAnsi="Times New Roman" w:cs="Times New Roman"/>
          <w:sz w:val="30"/>
          <w:szCs w:val="30"/>
          <w:shd w:val="clear" w:color="auto" w:fill="FFFFFF"/>
          <w:lang w:val="fr-FR"/>
        </w:rPr>
        <w:t>– faire ses bagages, préparer (remplir) les valises, guide, itinéraire, agence de voyage, chercher sur le Net, papiers, passeport, carte routière, horaires d’embarquement, durée de la traversée, du vol, quels vêtements prendre (selon le pays)</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lang w:val="fr-FR"/>
        </w:rPr>
      </w:pPr>
      <w:r w:rsidRPr="009150BD">
        <w:rPr>
          <w:rFonts w:ascii="Times New Roman" w:hAnsi="Times New Roman" w:cs="Times New Roman"/>
          <w:sz w:val="30"/>
          <w:szCs w:val="30"/>
          <w:shd w:val="clear" w:color="auto" w:fill="FFFFFF"/>
          <w:lang w:val="fr-FR"/>
        </w:rPr>
        <w:t>– achat de billet (de ticket): à la gare, à un distributeur automatique, dans une agence  de voyages, réserver une place sur Internet ou par téléphone.</w:t>
      </w:r>
    </w:p>
    <w:p w:rsidR="009150BD" w:rsidRPr="009150BD" w:rsidRDefault="009150BD" w:rsidP="009150BD">
      <w:pPr>
        <w:spacing w:after="0" w:line="240" w:lineRule="auto"/>
        <w:ind w:firstLine="567"/>
        <w:jc w:val="both"/>
        <w:rPr>
          <w:rFonts w:ascii="Times New Roman" w:hAnsi="Times New Roman" w:cs="Times New Roman"/>
          <w:b/>
          <w:sz w:val="30"/>
          <w:szCs w:val="30"/>
          <w:lang w:val="fr-FR"/>
        </w:rPr>
      </w:pPr>
    </w:p>
    <w:p w:rsidR="009150BD" w:rsidRPr="00841E97" w:rsidRDefault="009150BD" w:rsidP="00841E97">
      <w:pPr>
        <w:pStyle w:val="Fr--4"/>
      </w:pPr>
      <w:r w:rsidRPr="00841E97">
        <w:t>EXERCICES DE LEXIQUE</w:t>
      </w:r>
    </w:p>
    <w:p w:rsidR="009150BD" w:rsidRPr="009150BD" w:rsidRDefault="009150BD" w:rsidP="009150BD">
      <w:pPr>
        <w:spacing w:after="0" w:line="240" w:lineRule="auto"/>
        <w:ind w:firstLine="567"/>
        <w:jc w:val="both"/>
        <w:rPr>
          <w:rFonts w:ascii="Times New Roman" w:hAnsi="Times New Roman" w:cs="Times New Roman"/>
          <w:b/>
          <w:sz w:val="30"/>
          <w:szCs w:val="30"/>
        </w:rPr>
      </w:pPr>
    </w:p>
    <w:p w:rsidR="009150BD" w:rsidRPr="009150BD" w:rsidRDefault="009150BD" w:rsidP="009150BD">
      <w:pPr>
        <w:spacing w:after="0" w:line="240" w:lineRule="auto"/>
        <w:ind w:firstLine="567"/>
        <w:jc w:val="both"/>
        <w:rPr>
          <w:rFonts w:ascii="Times New Roman" w:hAnsi="Times New Roman" w:cs="Times New Roman"/>
          <w:b/>
          <w:sz w:val="30"/>
          <w:szCs w:val="30"/>
        </w:rPr>
      </w:pPr>
      <w:r w:rsidRPr="009150BD">
        <w:rPr>
          <w:rFonts w:ascii="Times New Roman" w:hAnsi="Times New Roman" w:cs="Times New Roman"/>
          <w:b/>
          <w:sz w:val="30"/>
          <w:szCs w:val="30"/>
        </w:rPr>
        <w:t>1</w:t>
      </w:r>
      <w:r w:rsidRPr="009150BD">
        <w:rPr>
          <w:rFonts w:ascii="Times New Roman" w:hAnsi="Times New Roman" w:cs="Times New Roman"/>
          <w:b/>
          <w:sz w:val="30"/>
          <w:szCs w:val="30"/>
          <w:lang w:val="fr-FR"/>
        </w:rPr>
        <w:t xml:space="preserve">. Complétez par les mots qui conviennent / </w:t>
      </w:r>
      <w:r w:rsidRPr="009150BD">
        <w:rPr>
          <w:rFonts w:ascii="Times New Roman" w:hAnsi="Times New Roman" w:cs="Times New Roman"/>
          <w:b/>
          <w:sz w:val="30"/>
          <w:szCs w:val="30"/>
        </w:rPr>
        <w:t xml:space="preserve">Доповніть словами, які підходять за змістом </w:t>
      </w:r>
    </w:p>
    <w:p w:rsidR="009150BD" w:rsidRPr="009150BD" w:rsidRDefault="009150BD" w:rsidP="009150BD">
      <w:pPr>
        <w:spacing w:after="0" w:line="240" w:lineRule="auto"/>
        <w:ind w:firstLine="567"/>
        <w:jc w:val="both"/>
        <w:rPr>
          <w:rFonts w:ascii="Times New Roman" w:hAnsi="Times New Roman" w:cs="Times New Roman"/>
          <w:b/>
          <w:i/>
          <w:sz w:val="30"/>
          <w:szCs w:val="30"/>
        </w:rPr>
      </w:pPr>
      <w:r w:rsidRPr="009150BD">
        <w:rPr>
          <w:rFonts w:ascii="Times New Roman" w:hAnsi="Times New Roman" w:cs="Times New Roman"/>
          <w:i/>
          <w:color w:val="000000"/>
          <w:sz w:val="30"/>
          <w:szCs w:val="30"/>
          <w:lang w:val="fr-FR"/>
        </w:rPr>
        <w:t xml:space="preserve">une couchette, le bureau de location, le hublot, un fourgon, </w:t>
      </w:r>
      <w:r w:rsidRPr="009150BD">
        <w:rPr>
          <w:rFonts w:ascii="Times New Roman" w:hAnsi="Times New Roman" w:cs="Times New Roman"/>
          <w:i/>
          <w:sz w:val="30"/>
          <w:szCs w:val="30"/>
          <w:lang w:val="fr-FR"/>
        </w:rPr>
        <w:t>l’express, un passager, le trajet, le rapide, le panneau d’affichage, un omnibus, un voyageur, une croisière</w:t>
      </w:r>
    </w:p>
    <w:p w:rsidR="009150BD" w:rsidRPr="009150BD" w:rsidRDefault="009150BD" w:rsidP="009150BD">
      <w:pPr>
        <w:spacing w:after="0" w:line="240" w:lineRule="auto"/>
        <w:ind w:firstLine="567"/>
        <w:jc w:val="both"/>
        <w:rPr>
          <w:rFonts w:ascii="Times New Roman" w:hAnsi="Times New Roman" w:cs="Times New Roman"/>
          <w:b/>
          <w:sz w:val="30"/>
          <w:szCs w:val="30"/>
        </w:rPr>
      </w:pP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rPr>
        <w:t>1</w:t>
      </w:r>
      <w:r w:rsidRPr="009150BD">
        <w:rPr>
          <w:rFonts w:ascii="Times New Roman" w:hAnsi="Times New Roman" w:cs="Times New Roman"/>
          <w:sz w:val="30"/>
          <w:szCs w:val="30"/>
          <w:lang w:val="fr-FR"/>
        </w:rPr>
        <w:t>. La route à suivre dans un voyage s’appelle ... 2. Le tableau indiquant les heures du départ et de l’arrivée des trains s’appelle ... 3. Le train desservant (</w:t>
      </w:r>
      <w:r w:rsidRPr="009150BD">
        <w:rPr>
          <w:rFonts w:ascii="Times New Roman" w:hAnsi="Times New Roman" w:cs="Times New Roman"/>
          <w:sz w:val="30"/>
          <w:szCs w:val="30"/>
        </w:rPr>
        <w:t>який обслуговує</w:t>
      </w:r>
      <w:r w:rsidRPr="009150BD">
        <w:rPr>
          <w:rFonts w:ascii="Times New Roman" w:hAnsi="Times New Roman" w:cs="Times New Roman"/>
          <w:sz w:val="30"/>
          <w:szCs w:val="30"/>
          <w:lang w:val="fr-FR"/>
        </w:rPr>
        <w:t xml:space="preserve">) toutes les stations s’appelle ... 4. Le train à grande vitesse s’appelle ... 5. Le train </w:t>
      </w:r>
      <w:r w:rsidR="00BD663F">
        <w:rPr>
          <w:rFonts w:ascii="Times New Roman" w:hAnsi="Times New Roman" w:cs="Times New Roman"/>
          <w:sz w:val="30"/>
          <w:szCs w:val="30"/>
          <w:lang w:val="fr-FR"/>
        </w:rPr>
        <w:t>à plus grande vitesse</w:t>
      </w:r>
      <w:r w:rsidRPr="009150BD">
        <w:rPr>
          <w:rFonts w:ascii="Times New Roman" w:hAnsi="Times New Roman" w:cs="Times New Roman"/>
          <w:sz w:val="30"/>
          <w:szCs w:val="30"/>
          <w:lang w:val="fr-FR"/>
        </w:rPr>
        <w:t xml:space="preserve"> que l’express et qui ne s’arrête que dans les villes les plus importantes s’appelle ... 6. Un voyage par mer s’appelle ... 7. Un compartiment de wagon ou un lit dans une cabine de navire (bateau, paquebot) s’appelle ... 8. Un bureau où on peut louer des places d’avance pour le voyage s’appelle ... 9. Les petites fenêtres de l’avion s’appellent ... 10. Celui qui voyage en avion s’appelle ... 11. Celui qui voyage en train s’appelle ... 12. Le wagon destiné à transporter les bagages s’appelle ...</w:t>
      </w:r>
    </w:p>
    <w:p w:rsidR="009150BD" w:rsidRPr="009150BD" w:rsidRDefault="009150BD" w:rsidP="009150BD">
      <w:pPr>
        <w:spacing w:after="0" w:line="240" w:lineRule="auto"/>
        <w:ind w:firstLine="567"/>
        <w:rPr>
          <w:rFonts w:ascii="Times New Roman" w:hAnsi="Times New Roman" w:cs="Times New Roman"/>
          <w:b/>
          <w:sz w:val="30"/>
          <w:szCs w:val="30"/>
          <w:lang w:val="fr-FR"/>
        </w:rPr>
      </w:pPr>
    </w:p>
    <w:p w:rsidR="009150BD" w:rsidRPr="009150BD" w:rsidRDefault="009150BD" w:rsidP="009150BD">
      <w:pPr>
        <w:spacing w:after="0" w:line="240" w:lineRule="auto"/>
        <w:ind w:firstLine="567"/>
        <w:jc w:val="both"/>
        <w:rPr>
          <w:rFonts w:ascii="Times New Roman" w:hAnsi="Times New Roman" w:cs="Times New Roman"/>
          <w:b/>
          <w:sz w:val="30"/>
          <w:szCs w:val="30"/>
        </w:rPr>
      </w:pPr>
      <w:r w:rsidRPr="009150BD">
        <w:rPr>
          <w:rFonts w:ascii="Times New Roman" w:hAnsi="Times New Roman" w:cs="Times New Roman"/>
          <w:b/>
          <w:sz w:val="30"/>
          <w:szCs w:val="30"/>
          <w:lang w:val="fr-FR"/>
        </w:rPr>
        <w:t>2. Traduisez le dialogue et puis reproduisez-le par cœur.</w:t>
      </w:r>
      <w:r w:rsidRPr="009150BD">
        <w:rPr>
          <w:rFonts w:ascii="Times New Roman" w:hAnsi="Times New Roman" w:cs="Times New Roman"/>
          <w:b/>
          <w:sz w:val="30"/>
          <w:szCs w:val="30"/>
        </w:rPr>
        <w:t>/ Пере</w:t>
      </w:r>
      <w:r w:rsidR="000C031B">
        <w:rPr>
          <w:rFonts w:ascii="Times New Roman" w:hAnsi="Times New Roman" w:cs="Times New Roman"/>
          <w:b/>
          <w:sz w:val="30"/>
          <w:szCs w:val="30"/>
        </w:rPr>
        <w:softHyphen/>
      </w:r>
      <w:r w:rsidRPr="009150BD">
        <w:rPr>
          <w:rFonts w:ascii="Times New Roman" w:hAnsi="Times New Roman" w:cs="Times New Roman"/>
          <w:b/>
          <w:sz w:val="30"/>
          <w:szCs w:val="30"/>
        </w:rPr>
        <w:t>кладіть діалог, а потім відтворіть його по пам’яті.</w:t>
      </w:r>
    </w:p>
    <w:p w:rsidR="009150BD" w:rsidRPr="009150BD" w:rsidRDefault="009150BD" w:rsidP="009150BD">
      <w:pPr>
        <w:spacing w:after="0" w:line="240" w:lineRule="auto"/>
        <w:ind w:firstLine="567"/>
        <w:jc w:val="both"/>
        <w:rPr>
          <w:rFonts w:ascii="Times New Roman" w:hAnsi="Times New Roman" w:cs="Times New Roman"/>
          <w:sz w:val="30"/>
          <w:szCs w:val="30"/>
        </w:rPr>
      </w:pPr>
    </w:p>
    <w:p w:rsidR="009150BD" w:rsidRPr="009150BD" w:rsidRDefault="009150BD" w:rsidP="00841E97">
      <w:pPr>
        <w:pStyle w:val="Fr--2"/>
        <w:rPr>
          <w:lang w:val="fr-FR"/>
        </w:rPr>
      </w:pPr>
      <w:r w:rsidRPr="009150BD">
        <w:rPr>
          <w:lang w:val="fr-FR"/>
        </w:rPr>
        <w:t xml:space="preserve">Au guichet </w:t>
      </w:r>
      <w:r w:rsidRPr="009150BD">
        <w:t>№</w:t>
      </w:r>
      <w:r w:rsidRPr="009150BD">
        <w:rPr>
          <w:lang w:val="fr-FR"/>
        </w:rPr>
        <w:t>2</w:t>
      </w:r>
    </w:p>
    <w:p w:rsidR="009150BD" w:rsidRPr="009150BD" w:rsidRDefault="00A741F2" w:rsidP="009150BD">
      <w:pPr>
        <w:spacing w:after="0" w:line="240" w:lineRule="auto"/>
        <w:ind w:firstLine="567"/>
        <w:rPr>
          <w:rFonts w:ascii="Times New Roman" w:hAnsi="Times New Roman" w:cs="Times New Roman"/>
          <w:b/>
          <w:sz w:val="30"/>
          <w:szCs w:val="30"/>
          <w:lang w:val="fr-FR"/>
        </w:rPr>
      </w:pPr>
      <w:r>
        <w:rPr>
          <w:rFonts w:ascii="Times New Roman" w:hAnsi="Times New Roman" w:cs="Times New Roman"/>
          <w:b/>
          <w:sz w:val="30"/>
          <w:szCs w:val="30"/>
        </w:rPr>
        <w:t>–</w:t>
      </w:r>
      <w:r w:rsidR="009150BD" w:rsidRPr="009150BD">
        <w:rPr>
          <w:rFonts w:ascii="Times New Roman" w:hAnsi="Times New Roman" w:cs="Times New Roman"/>
          <w:sz w:val="30"/>
          <w:szCs w:val="30"/>
          <w:lang w:val="fr-FR"/>
        </w:rPr>
        <w:t>Un compartiment non-fumeurs pour le rapide d’Odessa s’il vous plaît.</w:t>
      </w:r>
    </w:p>
    <w:p w:rsidR="009150BD" w:rsidRPr="00A741F2" w:rsidRDefault="009150BD" w:rsidP="009150BD">
      <w:pPr>
        <w:spacing w:after="0" w:line="240" w:lineRule="auto"/>
        <w:ind w:firstLine="567"/>
        <w:jc w:val="both"/>
        <w:rPr>
          <w:rFonts w:ascii="Times New Roman" w:hAnsi="Times New Roman" w:cs="Times New Roman"/>
          <w:spacing w:val="-4"/>
          <w:sz w:val="30"/>
          <w:szCs w:val="30"/>
          <w:lang w:val="fr-FR"/>
        </w:rPr>
      </w:pPr>
      <w:r w:rsidRPr="00A741F2">
        <w:rPr>
          <w:rFonts w:ascii="Times New Roman" w:hAnsi="Times New Roman" w:cs="Times New Roman"/>
          <w:spacing w:val="-4"/>
          <w:sz w:val="30"/>
          <w:szCs w:val="30"/>
          <w:lang w:val="fr-FR"/>
        </w:rPr>
        <w:t>– Voilà deux billets et deux tickets garde-place: voiture 10, places 24 et 26.</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Pour combien de temps les tickets garde-place sont-ils valables?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Ils ne sont valables que pour 24 heures.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Où change-t-on?</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Pas de changement. C’est un train direct.</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 Merci. Combien est-ce?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Trois cent quatre-vingts-dix-huit gryvnias.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9150BD">
      <w:pPr>
        <w:spacing w:after="0" w:line="240" w:lineRule="auto"/>
        <w:ind w:firstLine="567"/>
        <w:rPr>
          <w:rFonts w:ascii="Times New Roman" w:hAnsi="Times New Roman" w:cs="Times New Roman"/>
          <w:b/>
          <w:sz w:val="30"/>
          <w:szCs w:val="30"/>
        </w:rPr>
      </w:pPr>
      <w:r w:rsidRPr="009150BD">
        <w:rPr>
          <w:rFonts w:ascii="Times New Roman" w:hAnsi="Times New Roman" w:cs="Times New Roman"/>
          <w:b/>
          <w:sz w:val="30"/>
          <w:szCs w:val="30"/>
          <w:lang w:val="fr-FR"/>
        </w:rPr>
        <w:t xml:space="preserve">3. Complétez la lettre / </w:t>
      </w:r>
      <w:r w:rsidRPr="009150BD">
        <w:rPr>
          <w:rFonts w:ascii="Times New Roman" w:hAnsi="Times New Roman" w:cs="Times New Roman"/>
          <w:b/>
          <w:sz w:val="30"/>
          <w:szCs w:val="30"/>
        </w:rPr>
        <w:t>Доповніть листа</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L’année dernière (pendant les vacances) je suis allé(e)  ……………</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Je suis parti(e) le ……………… avec</w:t>
      </w:r>
      <w:r w:rsidRPr="009150BD">
        <w:rPr>
          <w:rStyle w:val="apple-converted-space"/>
          <w:sz w:val="30"/>
          <w:szCs w:val="30"/>
          <w:lang w:val="fr-FR"/>
        </w:rPr>
        <w:t> </w:t>
      </w:r>
      <w:r w:rsidRPr="009150BD">
        <w:rPr>
          <w:rStyle w:val="ab"/>
          <w:b w:val="0"/>
          <w:sz w:val="30"/>
          <w:szCs w:val="30"/>
          <w:lang w:val="fr-FR"/>
        </w:rPr>
        <w:t>ma famille</w:t>
      </w:r>
      <w:r w:rsidRPr="009150BD">
        <w:rPr>
          <w:sz w:val="30"/>
          <w:szCs w:val="30"/>
        </w:rPr>
        <w:t>/</w:t>
      </w:r>
      <w:r w:rsidRPr="009150BD">
        <w:rPr>
          <w:rStyle w:val="a6"/>
          <w:sz w:val="30"/>
          <w:szCs w:val="30"/>
          <w:lang w:val="fr-FR"/>
        </w:rPr>
        <w:t>mes copains de classe</w:t>
      </w:r>
      <w:r w:rsidRPr="009150BD">
        <w:rPr>
          <w:sz w:val="30"/>
          <w:szCs w:val="30"/>
        </w:rPr>
        <w:t xml:space="preserve">/mes ami(e)s  à  ………. heures </w:t>
      </w:r>
      <w:r w:rsidRPr="009150BD">
        <w:rPr>
          <w:rStyle w:val="a6"/>
          <w:sz w:val="30"/>
          <w:szCs w:val="30"/>
          <w:lang w:val="fr-FR"/>
        </w:rPr>
        <w:t>en</w:t>
      </w:r>
      <w:r w:rsidR="004F64B7">
        <w:rPr>
          <w:rStyle w:val="a6"/>
          <w:sz w:val="30"/>
          <w:szCs w:val="30"/>
          <w:lang w:val="fr-FR"/>
        </w:rPr>
        <w:t xml:space="preserve"> </w:t>
      </w:r>
      <w:r w:rsidRPr="009150BD">
        <w:rPr>
          <w:rStyle w:val="a6"/>
          <w:sz w:val="30"/>
          <w:szCs w:val="30"/>
          <w:lang w:val="fr-FR"/>
        </w:rPr>
        <w:t xml:space="preserve">voiture </w:t>
      </w:r>
      <w:r w:rsidRPr="009150BD">
        <w:rPr>
          <w:sz w:val="30"/>
          <w:szCs w:val="30"/>
        </w:rPr>
        <w:t>/en car /</w:t>
      </w:r>
      <w:r w:rsidRPr="009150BD">
        <w:rPr>
          <w:rStyle w:val="ab"/>
          <w:b w:val="0"/>
          <w:sz w:val="30"/>
          <w:szCs w:val="30"/>
          <w:lang w:val="fr-FR"/>
        </w:rPr>
        <w:t>en avion</w:t>
      </w:r>
      <w:r w:rsidR="004F64B7">
        <w:rPr>
          <w:rStyle w:val="ab"/>
          <w:b w:val="0"/>
          <w:sz w:val="30"/>
          <w:szCs w:val="30"/>
          <w:lang w:val="fr-FR"/>
        </w:rPr>
        <w:t xml:space="preserve"> </w:t>
      </w:r>
      <w:r w:rsidRPr="009150BD">
        <w:rPr>
          <w:sz w:val="30"/>
          <w:szCs w:val="30"/>
        </w:rPr>
        <w:t>et je suis arrivé (e ) à …………………………… vers …………………….. heures.</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Nous avons logé dans</w:t>
      </w:r>
      <w:r w:rsidR="004F64B7">
        <w:rPr>
          <w:sz w:val="30"/>
          <w:szCs w:val="30"/>
          <w:lang w:val="fr-FR"/>
        </w:rPr>
        <w:t xml:space="preserve"> </w:t>
      </w:r>
      <w:r w:rsidRPr="009150BD">
        <w:rPr>
          <w:rStyle w:val="ab"/>
          <w:b w:val="0"/>
          <w:sz w:val="30"/>
          <w:szCs w:val="30"/>
          <w:lang w:val="fr-FR"/>
        </w:rPr>
        <w:t>un hôtel</w:t>
      </w:r>
      <w:r w:rsidRPr="009150BD">
        <w:rPr>
          <w:sz w:val="30"/>
          <w:szCs w:val="30"/>
        </w:rPr>
        <w:t>/chez mes grands-parents /</w:t>
      </w:r>
      <w:r w:rsidRPr="009150BD">
        <w:rPr>
          <w:rStyle w:val="apple-converted-space"/>
          <w:sz w:val="30"/>
          <w:szCs w:val="30"/>
          <w:lang w:val="fr-FR"/>
        </w:rPr>
        <w:t> </w:t>
      </w:r>
      <w:r w:rsidRPr="009150BD">
        <w:rPr>
          <w:rStyle w:val="ab"/>
          <w:b w:val="0"/>
          <w:sz w:val="30"/>
          <w:szCs w:val="30"/>
          <w:lang w:val="fr-FR"/>
        </w:rPr>
        <w:t>chez des amis</w:t>
      </w:r>
      <w:r w:rsidRPr="009150BD">
        <w:rPr>
          <w:sz w:val="30"/>
          <w:szCs w:val="30"/>
        </w:rPr>
        <w:t>.</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Nous avons beaucoup visité.</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Le matin  nous sommes allés voir ……………………., l’après-midi nous avons visité ………………………..</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Le lendemain ………………………….……………..</w:t>
      </w:r>
    </w:p>
    <w:p w:rsidR="009150BD" w:rsidRPr="00E26CD8" w:rsidRDefault="009150BD" w:rsidP="009150BD">
      <w:pPr>
        <w:pStyle w:val="a8"/>
        <w:spacing w:before="0" w:beforeAutospacing="0" w:after="0" w:afterAutospacing="0"/>
        <w:ind w:firstLine="567"/>
        <w:rPr>
          <w:sz w:val="30"/>
          <w:szCs w:val="30"/>
        </w:rPr>
      </w:pPr>
      <w:r w:rsidRPr="009150BD">
        <w:rPr>
          <w:sz w:val="30"/>
          <w:szCs w:val="30"/>
        </w:rPr>
        <w:t>J’ai</w:t>
      </w:r>
      <w:r w:rsidR="00BB63D5" w:rsidRPr="0080730B">
        <w:rPr>
          <w:sz w:val="30"/>
          <w:szCs w:val="30"/>
          <w:lang w:val="fr-FR"/>
        </w:rPr>
        <w:t xml:space="preserve"> </w:t>
      </w:r>
      <w:r w:rsidRPr="009150BD">
        <w:rPr>
          <w:rStyle w:val="ab"/>
          <w:b w:val="0"/>
          <w:sz w:val="30"/>
          <w:szCs w:val="30"/>
          <w:lang w:val="fr-FR"/>
        </w:rPr>
        <w:t>beaucoup</w:t>
      </w:r>
      <w:r w:rsidRPr="009150BD">
        <w:rPr>
          <w:rStyle w:val="a6"/>
          <w:sz w:val="30"/>
          <w:szCs w:val="30"/>
          <w:lang w:val="fr-FR"/>
        </w:rPr>
        <w:t>/</w:t>
      </w:r>
      <w:r w:rsidRPr="009150BD">
        <w:rPr>
          <w:i/>
          <w:sz w:val="30"/>
          <w:szCs w:val="30"/>
        </w:rPr>
        <w:t>peu</w:t>
      </w:r>
      <w:r w:rsidRPr="009150BD">
        <w:rPr>
          <w:rStyle w:val="a6"/>
          <w:sz w:val="30"/>
          <w:szCs w:val="30"/>
          <w:lang w:val="fr-FR"/>
        </w:rPr>
        <w:t>, assez</w:t>
      </w:r>
      <w:r w:rsidRPr="009150BD">
        <w:rPr>
          <w:sz w:val="30"/>
          <w:szCs w:val="30"/>
        </w:rPr>
        <w:t>/aimé ce voyage parce que ………………………………………………………..</w:t>
      </w:r>
      <w:r w:rsidRPr="009150BD">
        <w:rPr>
          <w:sz w:val="30"/>
          <w:szCs w:val="30"/>
          <w:lang w:val="fr-FR"/>
        </w:rPr>
        <w:t>..............</w:t>
      </w:r>
      <w:r w:rsidR="00E26CD8">
        <w:rPr>
          <w:sz w:val="30"/>
          <w:szCs w:val="30"/>
          <w:lang w:val="fr-FR"/>
        </w:rPr>
        <w:t>.........................</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 xml:space="preserve">Ce qui m’a plu a été …………………………………………/ ce que j’ai détesté a été </w:t>
      </w:r>
      <w:r w:rsidRPr="009150BD">
        <w:rPr>
          <w:sz w:val="30"/>
          <w:szCs w:val="30"/>
          <w:lang w:val="fr-FR"/>
        </w:rPr>
        <w:t>/</w:t>
      </w:r>
      <w:r w:rsidRPr="009150BD">
        <w:rPr>
          <w:sz w:val="30"/>
          <w:szCs w:val="30"/>
        </w:rPr>
        <w:t>………………………………………………..</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Et toi, qu’est-ce que tu as fait pendant les vacances de ………….. ? Es-tu parti (e) en voyage ou es-tu resté (e)  chez toi ?</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 xml:space="preserve">Raconte-moi un de tes plus beaux voyages et, </w:t>
      </w:r>
      <w:r w:rsidR="00BD663F">
        <w:rPr>
          <w:sz w:val="30"/>
          <w:szCs w:val="30"/>
          <w:lang w:val="fr-FR"/>
        </w:rPr>
        <w:t xml:space="preserve">si </w:t>
      </w:r>
      <w:r w:rsidRPr="009150BD">
        <w:rPr>
          <w:sz w:val="30"/>
          <w:szCs w:val="30"/>
        </w:rPr>
        <w:t>tu veux, tu peux venir chez moi à ..............</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Écris-moi !</w:t>
      </w:r>
    </w:p>
    <w:p w:rsidR="009150BD" w:rsidRPr="009150BD" w:rsidRDefault="009150BD" w:rsidP="009150BD">
      <w:pPr>
        <w:pStyle w:val="a8"/>
        <w:spacing w:before="0" w:beforeAutospacing="0" w:after="0" w:afterAutospacing="0"/>
        <w:ind w:firstLine="567"/>
        <w:jc w:val="both"/>
        <w:rPr>
          <w:sz w:val="30"/>
          <w:szCs w:val="30"/>
        </w:rPr>
      </w:pPr>
      <w:r w:rsidRPr="009150BD">
        <w:rPr>
          <w:sz w:val="30"/>
          <w:szCs w:val="30"/>
        </w:rPr>
        <w:t>Bises</w:t>
      </w:r>
      <w:r w:rsidRPr="009150BD">
        <w:rPr>
          <w:sz w:val="30"/>
          <w:szCs w:val="30"/>
        </w:rPr>
        <w:tab/>
      </w:r>
      <w:r w:rsidRPr="009150BD">
        <w:rPr>
          <w:sz w:val="30"/>
          <w:szCs w:val="30"/>
        </w:rPr>
        <w:tab/>
      </w:r>
      <w:r w:rsidRPr="009150BD">
        <w:rPr>
          <w:sz w:val="30"/>
          <w:szCs w:val="30"/>
        </w:rPr>
        <w:tab/>
      </w:r>
      <w:r w:rsidRPr="009150BD">
        <w:rPr>
          <w:sz w:val="30"/>
          <w:szCs w:val="30"/>
        </w:rPr>
        <w:tab/>
      </w:r>
      <w:r w:rsidRPr="009150BD">
        <w:rPr>
          <w:sz w:val="30"/>
          <w:szCs w:val="30"/>
        </w:rPr>
        <w:tab/>
      </w:r>
      <w:r w:rsidRPr="009150BD">
        <w:rPr>
          <w:sz w:val="30"/>
          <w:szCs w:val="30"/>
        </w:rPr>
        <w:tab/>
      </w:r>
      <w:r w:rsidRPr="009150BD">
        <w:rPr>
          <w:sz w:val="30"/>
          <w:szCs w:val="30"/>
        </w:rPr>
        <w:tab/>
      </w:r>
      <w:r w:rsidRPr="009150BD">
        <w:rPr>
          <w:sz w:val="30"/>
          <w:szCs w:val="30"/>
        </w:rPr>
        <w:tab/>
      </w:r>
      <w:r w:rsidRPr="009150BD">
        <w:rPr>
          <w:sz w:val="30"/>
          <w:szCs w:val="30"/>
        </w:rPr>
        <w:tab/>
      </w:r>
      <w:r w:rsidRPr="009150BD">
        <w:rPr>
          <w:sz w:val="30"/>
          <w:szCs w:val="30"/>
        </w:rPr>
        <w:tab/>
        <w:t>Signature</w:t>
      </w:r>
    </w:p>
    <w:p w:rsidR="00BD663F" w:rsidRDefault="00BD663F" w:rsidP="009150BD">
      <w:pPr>
        <w:spacing w:after="0" w:line="240" w:lineRule="auto"/>
        <w:ind w:firstLine="567"/>
        <w:rPr>
          <w:rFonts w:ascii="Times New Roman" w:hAnsi="Times New Roman" w:cs="Times New Roman"/>
          <w:b/>
          <w:sz w:val="30"/>
          <w:szCs w:val="30"/>
          <w:lang w:val="fr-FR"/>
        </w:rPr>
      </w:pPr>
    </w:p>
    <w:p w:rsidR="009150BD" w:rsidRPr="00BD663F" w:rsidRDefault="009150BD" w:rsidP="00BD663F">
      <w:pPr>
        <w:spacing w:after="0" w:line="240" w:lineRule="auto"/>
        <w:rPr>
          <w:rFonts w:ascii="Times New Roman" w:hAnsi="Times New Roman" w:cs="Times New Roman"/>
          <w:b/>
          <w:sz w:val="30"/>
          <w:szCs w:val="30"/>
          <w:lang w:val="fr-FR"/>
        </w:rPr>
      </w:pPr>
      <w:r w:rsidRPr="009150BD">
        <w:rPr>
          <w:rFonts w:ascii="Times New Roman" w:hAnsi="Times New Roman" w:cs="Times New Roman"/>
          <w:b/>
          <w:sz w:val="30"/>
          <w:szCs w:val="30"/>
        </w:rPr>
        <w:t>4</w:t>
      </w:r>
      <w:r w:rsidRPr="009150BD">
        <w:rPr>
          <w:rFonts w:ascii="Times New Roman" w:hAnsi="Times New Roman" w:cs="Times New Roman"/>
          <w:b/>
          <w:sz w:val="30"/>
          <w:szCs w:val="30"/>
          <w:lang w:val="fr-FR"/>
        </w:rPr>
        <w:t>.Traduisez</w:t>
      </w:r>
      <w:r w:rsidRPr="009150BD">
        <w:rPr>
          <w:rFonts w:ascii="Times New Roman" w:hAnsi="Times New Roman" w:cs="Times New Roman"/>
          <w:b/>
          <w:sz w:val="30"/>
          <w:szCs w:val="30"/>
        </w:rPr>
        <w:t xml:space="preserve"> / Перекладіть</w:t>
      </w:r>
      <w:r w:rsidR="00BD663F">
        <w:rPr>
          <w:rFonts w:ascii="Times New Roman" w:hAnsi="Times New Roman" w:cs="Times New Roman"/>
          <w:b/>
          <w:sz w:val="30"/>
          <w:szCs w:val="30"/>
          <w:lang w:val="fr-FR"/>
        </w:rPr>
        <w:t>:</w:t>
      </w:r>
    </w:p>
    <w:p w:rsidR="009150BD" w:rsidRPr="009150BD" w:rsidRDefault="009150BD" w:rsidP="009150BD">
      <w:pPr>
        <w:spacing w:after="0" w:line="240" w:lineRule="auto"/>
        <w:ind w:firstLine="567"/>
        <w:jc w:val="both"/>
        <w:rPr>
          <w:rFonts w:ascii="Times New Roman" w:hAnsi="Times New Roman" w:cs="Times New Roman"/>
          <w:b/>
          <w:sz w:val="30"/>
          <w:szCs w:val="30"/>
        </w:rPr>
      </w:pPr>
      <w:r w:rsidRPr="009150BD">
        <w:rPr>
          <w:rFonts w:ascii="Times New Roman" w:hAnsi="Times New Roman" w:cs="Times New Roman"/>
          <w:sz w:val="30"/>
          <w:szCs w:val="30"/>
        </w:rPr>
        <w:t xml:space="preserve">1.Мішель розповів про свою подорож. 2. Він говорив дві години.3. Вони перейшли вулицю і подивились </w:t>
      </w:r>
      <w:r w:rsidRPr="009150BD">
        <w:rPr>
          <w:rFonts w:ascii="Times New Roman" w:hAnsi="Times New Roman" w:cs="Times New Roman"/>
          <w:sz w:val="30"/>
          <w:szCs w:val="30"/>
          <w:lang w:val="ro-RO"/>
        </w:rPr>
        <w:t>на</w:t>
      </w:r>
      <w:r w:rsidRPr="009150BD">
        <w:rPr>
          <w:rFonts w:ascii="Times New Roman" w:hAnsi="Times New Roman" w:cs="Times New Roman"/>
          <w:sz w:val="30"/>
          <w:szCs w:val="30"/>
        </w:rPr>
        <w:t>право</w:t>
      </w:r>
      <w:r w:rsidRPr="009150BD">
        <w:rPr>
          <w:rFonts w:ascii="Times New Roman" w:hAnsi="Times New Roman" w:cs="Times New Roman"/>
          <w:sz w:val="30"/>
          <w:szCs w:val="30"/>
          <w:lang w:val="ro-RO"/>
        </w:rPr>
        <w:t>.</w:t>
      </w:r>
      <w:r w:rsidRPr="009150BD">
        <w:rPr>
          <w:rFonts w:ascii="Times New Roman" w:hAnsi="Times New Roman" w:cs="Times New Roman"/>
          <w:sz w:val="30"/>
          <w:szCs w:val="30"/>
        </w:rPr>
        <w:t xml:space="preserve"> 4. Вона відповіла на моє питання. 5. Після довгої поїздки автобусом мого брата усю ніч боліла голова. 6. В подорож я одягнув зелену куртку та чорну шапку. 7. Вони поїхали поїздом і мали час подивитись свято. 8. Ми жили десять років за кордоном. 9. На сніданок перед від’їздом я з’їв великий бутерброд (</w:t>
      </w:r>
      <w:r w:rsidRPr="009150BD">
        <w:rPr>
          <w:rFonts w:ascii="Times New Roman" w:hAnsi="Times New Roman" w:cs="Times New Roman"/>
          <w:sz w:val="30"/>
          <w:szCs w:val="30"/>
          <w:lang w:val="fr-FR"/>
        </w:rPr>
        <w:t>une</w:t>
      </w:r>
      <w:r w:rsidR="004F64B7" w:rsidRPr="004F64B7">
        <w:rPr>
          <w:rFonts w:ascii="Times New Roman" w:hAnsi="Times New Roman" w:cs="Times New Roman"/>
          <w:sz w:val="30"/>
          <w:szCs w:val="30"/>
          <w:lang w:val="ru-RU"/>
        </w:rPr>
        <w:t xml:space="preserve"> </w:t>
      </w:r>
      <w:r w:rsidRPr="009150BD">
        <w:rPr>
          <w:rFonts w:ascii="Times New Roman" w:hAnsi="Times New Roman" w:cs="Times New Roman"/>
          <w:sz w:val="30"/>
          <w:szCs w:val="30"/>
          <w:lang w:val="fr-FR"/>
        </w:rPr>
        <w:t>tartine</w:t>
      </w:r>
      <w:r w:rsidRPr="009150BD">
        <w:rPr>
          <w:rFonts w:ascii="Times New Roman" w:hAnsi="Times New Roman" w:cs="Times New Roman"/>
          <w:sz w:val="30"/>
          <w:szCs w:val="30"/>
        </w:rPr>
        <w:t>) з сиром.</w:t>
      </w:r>
      <w:r w:rsidRPr="009150BD">
        <w:rPr>
          <w:rFonts w:ascii="Times New Roman" w:hAnsi="Times New Roman" w:cs="Times New Roman"/>
          <w:sz w:val="30"/>
          <w:szCs w:val="30"/>
          <w:lang w:val="ru-RU"/>
        </w:rPr>
        <w:t xml:space="preserve"> 10</w:t>
      </w:r>
      <w:r w:rsidRPr="009150BD">
        <w:rPr>
          <w:rFonts w:ascii="Times New Roman" w:hAnsi="Times New Roman" w:cs="Times New Roman"/>
          <w:sz w:val="30"/>
          <w:szCs w:val="30"/>
        </w:rPr>
        <w:t>. З якого вокзалу і о котрій годині відправляється поїзд на Крим? 11. Чому ви не замовили квитки?  У нас вже складені валізи. 12. Хіба вони не поїхали поїздом разом? – Ні, він дуже поспішав і полетів літаком. 13. Ми вас чекали пів години біля довідкового бюро, а ви нас – біля виходу з метро. 14. Скільки часу триває політ з Києва до Парижу? – Приблизно 2 години 30 хв. А відстань – 2023 кілометри. Літак прибуває в аеропорт Шарль де Голь або Орлі. 15. Ми піднялись на судно (</w:t>
      </w:r>
      <w:r w:rsidRPr="009150BD">
        <w:rPr>
          <w:rFonts w:ascii="Times New Roman" w:hAnsi="Times New Roman" w:cs="Times New Roman"/>
          <w:sz w:val="30"/>
          <w:szCs w:val="30"/>
          <w:lang w:val="fr-FR"/>
        </w:rPr>
        <w:t>s</w:t>
      </w:r>
      <w:r w:rsidRPr="009150BD">
        <w:rPr>
          <w:rFonts w:ascii="Times New Roman" w:hAnsi="Times New Roman" w:cs="Times New Roman"/>
          <w:sz w:val="30"/>
          <w:szCs w:val="30"/>
        </w:rPr>
        <w:t>’</w:t>
      </w:r>
      <w:r w:rsidRPr="009150BD">
        <w:rPr>
          <w:rFonts w:ascii="Times New Roman" w:hAnsi="Times New Roman" w:cs="Times New Roman"/>
          <w:sz w:val="30"/>
          <w:szCs w:val="30"/>
          <w:lang w:val="fr-FR"/>
        </w:rPr>
        <w:t>embarquer</w:t>
      </w:r>
      <w:r w:rsidRPr="009150BD">
        <w:rPr>
          <w:rFonts w:ascii="Times New Roman" w:hAnsi="Times New Roman" w:cs="Times New Roman"/>
          <w:sz w:val="30"/>
          <w:szCs w:val="30"/>
        </w:rPr>
        <w:t>) і пароплав підняв якір (</w:t>
      </w:r>
      <w:r w:rsidRPr="009150BD">
        <w:rPr>
          <w:rFonts w:ascii="Times New Roman" w:hAnsi="Times New Roman" w:cs="Times New Roman"/>
          <w:sz w:val="30"/>
          <w:szCs w:val="30"/>
          <w:lang w:val="fr-FR"/>
        </w:rPr>
        <w:t>l</w:t>
      </w:r>
      <w:r w:rsidRPr="009150BD">
        <w:rPr>
          <w:rFonts w:ascii="Times New Roman" w:hAnsi="Times New Roman" w:cs="Times New Roman"/>
          <w:sz w:val="30"/>
          <w:szCs w:val="30"/>
        </w:rPr>
        <w:t>’</w:t>
      </w:r>
      <w:r w:rsidRPr="009150BD">
        <w:rPr>
          <w:rFonts w:ascii="Times New Roman" w:hAnsi="Times New Roman" w:cs="Times New Roman"/>
          <w:sz w:val="30"/>
          <w:szCs w:val="30"/>
          <w:lang w:val="fr-FR"/>
        </w:rPr>
        <w:t>ancre</w:t>
      </w:r>
      <w:r w:rsidRPr="009150BD">
        <w:rPr>
          <w:rFonts w:ascii="Times New Roman" w:hAnsi="Times New Roman" w:cs="Times New Roman"/>
          <w:sz w:val="30"/>
          <w:szCs w:val="30"/>
        </w:rPr>
        <w:t xml:space="preserve">). </w:t>
      </w:r>
    </w:p>
    <w:p w:rsidR="009150BD" w:rsidRDefault="009150BD" w:rsidP="009150BD">
      <w:pPr>
        <w:spacing w:after="0" w:line="240" w:lineRule="auto"/>
        <w:ind w:firstLine="567"/>
        <w:rPr>
          <w:rFonts w:ascii="Times New Roman" w:hAnsi="Times New Roman" w:cs="Times New Roman"/>
          <w:sz w:val="30"/>
          <w:szCs w:val="30"/>
        </w:rPr>
      </w:pPr>
    </w:p>
    <w:p w:rsidR="00793980" w:rsidRPr="009150BD" w:rsidRDefault="00793980" w:rsidP="009150BD">
      <w:pPr>
        <w:spacing w:after="0" w:line="240" w:lineRule="auto"/>
        <w:ind w:firstLine="567"/>
        <w:rPr>
          <w:rFonts w:ascii="Times New Roman" w:hAnsi="Times New Roman" w:cs="Times New Roman"/>
          <w:sz w:val="30"/>
          <w:szCs w:val="30"/>
        </w:rPr>
      </w:pPr>
    </w:p>
    <w:p w:rsidR="009150BD" w:rsidRPr="009150BD" w:rsidRDefault="009150BD" w:rsidP="00A741F2">
      <w:pPr>
        <w:pStyle w:val="Fr3--"/>
        <w:rPr>
          <w:lang w:val="fr-FR"/>
        </w:rPr>
      </w:pPr>
      <w:bookmarkStart w:id="147" w:name="_Toc396811695"/>
      <w:r w:rsidRPr="009150BD">
        <w:rPr>
          <w:lang w:val="fr-FR"/>
        </w:rPr>
        <w:t>GRAMMAIRE</w:t>
      </w:r>
      <w:bookmarkEnd w:id="147"/>
    </w:p>
    <w:p w:rsidR="009150BD" w:rsidRPr="009150BD" w:rsidRDefault="009150BD" w:rsidP="009150BD">
      <w:pPr>
        <w:tabs>
          <w:tab w:val="left" w:pos="0"/>
        </w:tabs>
        <w:spacing w:after="0" w:line="240" w:lineRule="auto"/>
        <w:ind w:firstLine="567"/>
        <w:jc w:val="center"/>
        <w:rPr>
          <w:rFonts w:ascii="Times New Roman" w:hAnsi="Times New Roman" w:cs="Times New Roman"/>
          <w:b/>
          <w:sz w:val="30"/>
          <w:szCs w:val="30"/>
        </w:rPr>
      </w:pPr>
    </w:p>
    <w:p w:rsidR="009150BD" w:rsidRPr="009150BD" w:rsidRDefault="009150BD" w:rsidP="00A741F2">
      <w:pPr>
        <w:pStyle w:val="Fr3--"/>
      </w:pPr>
      <w:bookmarkStart w:id="148" w:name="_Toc396811696"/>
      <w:r w:rsidRPr="009150BD">
        <w:t xml:space="preserve">§ 1. </w:t>
      </w:r>
      <w:r w:rsidRPr="009150BD">
        <w:rPr>
          <w:lang w:val="fr-FR"/>
        </w:rPr>
        <w:t>Pass</w:t>
      </w:r>
      <w:r w:rsidRPr="009150BD">
        <w:t xml:space="preserve">é </w:t>
      </w:r>
      <w:r w:rsidRPr="009150BD">
        <w:rPr>
          <w:lang w:val="fr-FR"/>
        </w:rPr>
        <w:t>compos</w:t>
      </w:r>
      <w:r w:rsidRPr="009150BD">
        <w:t>é / Складний минулий час</w:t>
      </w:r>
      <w:bookmarkEnd w:id="148"/>
    </w:p>
    <w:p w:rsidR="00793980" w:rsidRDefault="00793980" w:rsidP="009150BD">
      <w:pPr>
        <w:spacing w:after="0" w:line="240" w:lineRule="auto"/>
        <w:ind w:firstLine="567"/>
        <w:jc w:val="both"/>
        <w:rPr>
          <w:rFonts w:ascii="Times New Roman" w:hAnsi="Times New Roman" w:cs="Times New Roman"/>
          <w:sz w:val="30"/>
          <w:szCs w:val="30"/>
        </w:rPr>
      </w:pP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Складний минулий час доконаного виду </w:t>
      </w:r>
      <w:r w:rsidRPr="009150BD">
        <w:rPr>
          <w:rFonts w:ascii="Times New Roman" w:hAnsi="Times New Roman" w:cs="Times New Roman"/>
          <w:b/>
          <w:i/>
          <w:sz w:val="30"/>
          <w:szCs w:val="30"/>
        </w:rPr>
        <w:t>Passé composé</w:t>
      </w:r>
      <w:r w:rsidRPr="009150BD">
        <w:rPr>
          <w:rFonts w:ascii="Times New Roman" w:hAnsi="Times New Roman" w:cs="Times New Roman"/>
          <w:sz w:val="30"/>
          <w:szCs w:val="30"/>
        </w:rPr>
        <w:t xml:space="preserve"> означає дію, що передує теперішньому часу та пов’язану із ним.</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Je ne veux pas prendre ce journal, je l’</w:t>
      </w:r>
      <w:r w:rsidRPr="009150BD">
        <w:rPr>
          <w:rFonts w:ascii="Times New Roman" w:hAnsi="Times New Roman" w:cs="Times New Roman"/>
          <w:b/>
          <w:i/>
          <w:sz w:val="30"/>
          <w:szCs w:val="30"/>
        </w:rPr>
        <w:t>ai</w:t>
      </w:r>
      <w:r w:rsidRPr="009150BD">
        <w:rPr>
          <w:rFonts w:ascii="Times New Roman" w:hAnsi="Times New Roman" w:cs="Times New Roman"/>
          <w:sz w:val="30"/>
          <w:szCs w:val="30"/>
        </w:rPr>
        <w:t xml:space="preserve"> déjà </w:t>
      </w:r>
      <w:r w:rsidRPr="009150BD">
        <w:rPr>
          <w:rFonts w:ascii="Times New Roman" w:hAnsi="Times New Roman" w:cs="Times New Roman"/>
          <w:b/>
          <w:i/>
          <w:sz w:val="30"/>
          <w:szCs w:val="30"/>
        </w:rPr>
        <w:t>lu</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w:t>
      </w:r>
      <w:r w:rsidRPr="009150BD">
        <w:rPr>
          <w:rFonts w:ascii="Times New Roman" w:hAnsi="Times New Roman" w:cs="Times New Roman"/>
          <w:sz w:val="30"/>
          <w:szCs w:val="30"/>
        </w:rPr>
        <w:t xml:space="preserve"> Я не хочу брати цю газету, я її вже прочитав.</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Вживається в усній мові, у газетних повідомленнях, у листах та публіцистичних творах.</w:t>
      </w:r>
    </w:p>
    <w:p w:rsid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Passé composé утворюється за допомогою допоміжних дієслів </w:t>
      </w:r>
      <w:r w:rsidRPr="009150BD">
        <w:rPr>
          <w:rFonts w:ascii="Times New Roman" w:hAnsi="Times New Roman" w:cs="Times New Roman"/>
          <w:b/>
          <w:i/>
          <w:sz w:val="30"/>
          <w:szCs w:val="30"/>
        </w:rPr>
        <w:t>avoir</w:t>
      </w:r>
      <w:r w:rsidRPr="009150BD">
        <w:rPr>
          <w:rFonts w:ascii="Times New Roman" w:hAnsi="Times New Roman" w:cs="Times New Roman"/>
          <w:sz w:val="30"/>
          <w:szCs w:val="30"/>
        </w:rPr>
        <w:t xml:space="preserve"> або </w:t>
      </w:r>
      <w:r w:rsidRPr="009150BD">
        <w:rPr>
          <w:rFonts w:ascii="Times New Roman" w:hAnsi="Times New Roman" w:cs="Times New Roman"/>
          <w:b/>
          <w:i/>
          <w:sz w:val="30"/>
          <w:szCs w:val="30"/>
        </w:rPr>
        <w:t>être</w:t>
      </w:r>
      <w:r w:rsidRPr="009150BD">
        <w:rPr>
          <w:rFonts w:ascii="Times New Roman" w:hAnsi="Times New Roman" w:cs="Times New Roman"/>
          <w:sz w:val="30"/>
          <w:szCs w:val="30"/>
        </w:rPr>
        <w:t xml:space="preserve"> в </w:t>
      </w:r>
      <w:r w:rsidRPr="009150BD">
        <w:rPr>
          <w:rFonts w:ascii="Times New Roman" w:hAnsi="Times New Roman" w:cs="Times New Roman"/>
          <w:sz w:val="30"/>
          <w:szCs w:val="30"/>
          <w:lang w:val="fr-FR"/>
        </w:rPr>
        <w:t>pr</w:t>
      </w:r>
      <w:r w:rsidRPr="009150BD">
        <w:rPr>
          <w:rFonts w:ascii="Times New Roman" w:hAnsi="Times New Roman" w:cs="Times New Roman"/>
          <w:sz w:val="30"/>
          <w:szCs w:val="30"/>
        </w:rPr>
        <w:t>é</w:t>
      </w:r>
      <w:r w:rsidRPr="009150BD">
        <w:rPr>
          <w:rFonts w:ascii="Times New Roman" w:hAnsi="Times New Roman" w:cs="Times New Roman"/>
          <w:sz w:val="30"/>
          <w:szCs w:val="30"/>
          <w:lang w:val="fr-FR"/>
        </w:rPr>
        <w:t>sent</w:t>
      </w:r>
      <w:r w:rsidRPr="009150BD">
        <w:rPr>
          <w:rFonts w:ascii="Times New Roman" w:hAnsi="Times New Roman" w:cs="Times New Roman"/>
          <w:sz w:val="30"/>
          <w:szCs w:val="30"/>
        </w:rPr>
        <w:t xml:space="preserve"> та дієприкметника минулого часу (</w:t>
      </w:r>
      <w:r w:rsidRPr="009150BD">
        <w:rPr>
          <w:rFonts w:ascii="Times New Roman" w:hAnsi="Times New Roman" w:cs="Times New Roman"/>
          <w:i/>
          <w:sz w:val="30"/>
          <w:szCs w:val="30"/>
        </w:rPr>
        <w:t>participe passé</w:t>
      </w:r>
      <w:r w:rsidRPr="009150BD">
        <w:rPr>
          <w:rFonts w:ascii="Times New Roman" w:hAnsi="Times New Roman" w:cs="Times New Roman"/>
          <w:sz w:val="30"/>
          <w:szCs w:val="30"/>
        </w:rPr>
        <w:t>) відмінюваного дієслова.</w:t>
      </w:r>
    </w:p>
    <w:p w:rsidR="00793980" w:rsidRPr="009150BD" w:rsidRDefault="00793980" w:rsidP="009150BD">
      <w:pPr>
        <w:spacing w:after="0" w:line="240" w:lineRule="auto"/>
        <w:ind w:firstLine="567"/>
        <w:jc w:val="both"/>
        <w:rPr>
          <w:rFonts w:ascii="Times New Roman" w:hAnsi="Times New Roman" w:cs="Times New Roman"/>
          <w:sz w:val="30"/>
          <w:szCs w:val="30"/>
        </w:rPr>
      </w:pPr>
    </w:p>
    <w:p w:rsidR="00F61610"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Більшість дієслів відмінюються з допоміжним </w:t>
      </w:r>
      <w:r w:rsidRPr="009150BD">
        <w:rPr>
          <w:rFonts w:ascii="Times New Roman" w:hAnsi="Times New Roman" w:cs="Times New Roman"/>
          <w:b/>
          <w:i/>
          <w:sz w:val="30"/>
          <w:szCs w:val="30"/>
        </w:rPr>
        <w:t>avoir.</w:t>
      </w:r>
    </w:p>
    <w:p w:rsidR="00F61610" w:rsidRDefault="00F61610" w:rsidP="009150BD">
      <w:pPr>
        <w:spacing w:after="0" w:line="240" w:lineRule="auto"/>
        <w:ind w:firstLine="567"/>
        <w:jc w:val="both"/>
        <w:rPr>
          <w:rFonts w:ascii="Times New Roman" w:hAnsi="Times New Roman" w:cs="Times New Roman"/>
          <w:sz w:val="30"/>
          <w:szCs w:val="30"/>
        </w:rPr>
      </w:pPr>
    </w:p>
    <w:tbl>
      <w:tblPr>
        <w:tblStyle w:val="a3"/>
        <w:tblW w:w="0" w:type="auto"/>
        <w:jc w:val="center"/>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gridCol w:w="4280"/>
      </w:tblGrid>
      <w:tr w:rsidR="00F61610" w:rsidTr="00F61610">
        <w:trPr>
          <w:jc w:val="center"/>
        </w:trPr>
        <w:tc>
          <w:tcPr>
            <w:tcW w:w="4138" w:type="dxa"/>
          </w:tcPr>
          <w:p w:rsidR="00F61610" w:rsidRPr="009150BD" w:rsidRDefault="00F61610" w:rsidP="00F61610">
            <w:pPr>
              <w:rPr>
                <w:i/>
                <w:sz w:val="30"/>
                <w:szCs w:val="30"/>
              </w:rPr>
            </w:pPr>
            <w:r w:rsidRPr="009150BD">
              <w:rPr>
                <w:sz w:val="30"/>
                <w:szCs w:val="30"/>
              </w:rPr>
              <w:t xml:space="preserve">Наприклад: </w:t>
            </w:r>
            <w:r w:rsidRPr="009150BD">
              <w:rPr>
                <w:i/>
                <w:sz w:val="30"/>
                <w:szCs w:val="30"/>
                <w:lang w:val="fr-FR"/>
              </w:rPr>
              <w:t>d</w:t>
            </w:r>
            <w:r w:rsidRPr="009150BD">
              <w:rPr>
                <w:i/>
                <w:sz w:val="30"/>
                <w:szCs w:val="30"/>
              </w:rPr>
              <w:t>anser</w:t>
            </w:r>
          </w:p>
          <w:p w:rsidR="00F61610" w:rsidRPr="009150BD" w:rsidRDefault="00F61610" w:rsidP="00F61610">
            <w:pPr>
              <w:rPr>
                <w:sz w:val="30"/>
                <w:szCs w:val="30"/>
              </w:rPr>
            </w:pPr>
            <w:r w:rsidRPr="009150BD">
              <w:rPr>
                <w:sz w:val="30"/>
                <w:szCs w:val="30"/>
              </w:rPr>
              <w:t>j’ai dansé</w:t>
            </w:r>
          </w:p>
          <w:p w:rsidR="00F61610" w:rsidRPr="009150BD" w:rsidRDefault="00F61610" w:rsidP="00F61610">
            <w:pPr>
              <w:rPr>
                <w:sz w:val="30"/>
                <w:szCs w:val="30"/>
              </w:rPr>
            </w:pPr>
            <w:r w:rsidRPr="009150BD">
              <w:rPr>
                <w:sz w:val="30"/>
                <w:szCs w:val="30"/>
              </w:rPr>
              <w:t>tu as dansé</w:t>
            </w:r>
          </w:p>
          <w:p w:rsidR="00F61610" w:rsidRDefault="00F61610" w:rsidP="00F61610">
            <w:pPr>
              <w:rPr>
                <w:sz w:val="30"/>
                <w:szCs w:val="30"/>
              </w:rPr>
            </w:pPr>
            <w:r w:rsidRPr="009150BD">
              <w:rPr>
                <w:sz w:val="30"/>
                <w:szCs w:val="30"/>
              </w:rPr>
              <w:t>il a dansé</w:t>
            </w:r>
          </w:p>
          <w:p w:rsidR="00F61610" w:rsidRPr="009150BD" w:rsidRDefault="00F61610" w:rsidP="00F61610">
            <w:pPr>
              <w:rPr>
                <w:sz w:val="30"/>
                <w:szCs w:val="30"/>
              </w:rPr>
            </w:pPr>
            <w:r w:rsidRPr="009150BD">
              <w:rPr>
                <w:sz w:val="30"/>
                <w:szCs w:val="30"/>
              </w:rPr>
              <w:t>nous avons dansé</w:t>
            </w:r>
          </w:p>
          <w:p w:rsidR="00F61610" w:rsidRPr="009150BD" w:rsidRDefault="00F61610" w:rsidP="00F61610">
            <w:pPr>
              <w:rPr>
                <w:sz w:val="30"/>
                <w:szCs w:val="30"/>
              </w:rPr>
            </w:pPr>
            <w:r w:rsidRPr="009150BD">
              <w:rPr>
                <w:sz w:val="30"/>
                <w:szCs w:val="30"/>
              </w:rPr>
              <w:t>vous avez dansé</w:t>
            </w:r>
          </w:p>
          <w:p w:rsidR="00F61610" w:rsidRDefault="00F61610" w:rsidP="00F61610">
            <w:pPr>
              <w:rPr>
                <w:sz w:val="30"/>
                <w:szCs w:val="30"/>
              </w:rPr>
            </w:pPr>
            <w:r w:rsidRPr="009150BD">
              <w:rPr>
                <w:sz w:val="30"/>
                <w:szCs w:val="30"/>
              </w:rPr>
              <w:t>ils (elles) ont dansé</w:t>
            </w:r>
          </w:p>
        </w:tc>
        <w:tc>
          <w:tcPr>
            <w:tcW w:w="4280" w:type="dxa"/>
          </w:tcPr>
          <w:p w:rsidR="00F61610" w:rsidRPr="009150BD" w:rsidRDefault="00F61610" w:rsidP="00F61610">
            <w:pPr>
              <w:rPr>
                <w:i/>
                <w:sz w:val="30"/>
                <w:szCs w:val="30"/>
              </w:rPr>
            </w:pPr>
            <w:r w:rsidRPr="009150BD">
              <w:rPr>
                <w:i/>
                <w:sz w:val="30"/>
                <w:szCs w:val="30"/>
                <w:lang w:val="fr-FR"/>
              </w:rPr>
              <w:t>g</w:t>
            </w:r>
            <w:r w:rsidRPr="009150BD">
              <w:rPr>
                <w:i/>
                <w:sz w:val="30"/>
                <w:szCs w:val="30"/>
              </w:rPr>
              <w:t>randir</w:t>
            </w:r>
          </w:p>
          <w:p w:rsidR="00F61610" w:rsidRPr="009150BD" w:rsidRDefault="00F61610" w:rsidP="00F61610">
            <w:pPr>
              <w:rPr>
                <w:sz w:val="30"/>
                <w:szCs w:val="30"/>
              </w:rPr>
            </w:pPr>
            <w:r w:rsidRPr="009150BD">
              <w:rPr>
                <w:sz w:val="30"/>
                <w:szCs w:val="30"/>
              </w:rPr>
              <w:t>j’ai grandi</w:t>
            </w:r>
          </w:p>
          <w:p w:rsidR="00F61610" w:rsidRPr="009150BD" w:rsidRDefault="00F61610" w:rsidP="00F61610">
            <w:pPr>
              <w:rPr>
                <w:sz w:val="30"/>
                <w:szCs w:val="30"/>
              </w:rPr>
            </w:pPr>
            <w:r w:rsidRPr="009150BD">
              <w:rPr>
                <w:sz w:val="30"/>
                <w:szCs w:val="30"/>
              </w:rPr>
              <w:t>tu as grandi</w:t>
            </w:r>
          </w:p>
          <w:p w:rsidR="00F61610" w:rsidRPr="009150BD" w:rsidRDefault="00F61610" w:rsidP="00F61610">
            <w:pPr>
              <w:rPr>
                <w:sz w:val="30"/>
                <w:szCs w:val="30"/>
              </w:rPr>
            </w:pPr>
            <w:r w:rsidRPr="009150BD">
              <w:rPr>
                <w:sz w:val="30"/>
                <w:szCs w:val="30"/>
              </w:rPr>
              <w:t>il a grandi</w:t>
            </w:r>
          </w:p>
          <w:p w:rsidR="00F61610" w:rsidRPr="009150BD" w:rsidRDefault="00F61610" w:rsidP="00F61610">
            <w:pPr>
              <w:rPr>
                <w:sz w:val="30"/>
                <w:szCs w:val="30"/>
              </w:rPr>
            </w:pPr>
            <w:r w:rsidRPr="009150BD">
              <w:rPr>
                <w:sz w:val="30"/>
                <w:szCs w:val="30"/>
              </w:rPr>
              <w:t>nous avons grandi</w:t>
            </w:r>
          </w:p>
          <w:p w:rsidR="00F61610" w:rsidRPr="009150BD" w:rsidRDefault="00F61610" w:rsidP="00F61610">
            <w:pPr>
              <w:rPr>
                <w:sz w:val="30"/>
                <w:szCs w:val="30"/>
              </w:rPr>
            </w:pPr>
            <w:r w:rsidRPr="009150BD">
              <w:rPr>
                <w:sz w:val="30"/>
                <w:szCs w:val="30"/>
              </w:rPr>
              <w:t>vous avez grandi</w:t>
            </w:r>
          </w:p>
          <w:p w:rsidR="00F61610" w:rsidRDefault="00F61610" w:rsidP="00F61610">
            <w:pPr>
              <w:rPr>
                <w:sz w:val="30"/>
                <w:szCs w:val="30"/>
              </w:rPr>
            </w:pPr>
            <w:r w:rsidRPr="009150BD">
              <w:rPr>
                <w:sz w:val="30"/>
                <w:szCs w:val="30"/>
              </w:rPr>
              <w:t>ils ont grandi</w:t>
            </w:r>
          </w:p>
        </w:tc>
      </w:tr>
    </w:tbl>
    <w:p w:rsidR="00F61610" w:rsidRDefault="00F61610" w:rsidP="009150BD">
      <w:pPr>
        <w:spacing w:after="0" w:line="240" w:lineRule="auto"/>
        <w:ind w:firstLine="567"/>
        <w:jc w:val="both"/>
        <w:rPr>
          <w:rFonts w:ascii="Times New Roman" w:hAnsi="Times New Roman" w:cs="Times New Roman"/>
          <w:sz w:val="30"/>
          <w:szCs w:val="30"/>
        </w:rPr>
      </w:pP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З дієсловом </w:t>
      </w:r>
      <w:r w:rsidRPr="009150BD">
        <w:rPr>
          <w:rFonts w:ascii="Times New Roman" w:hAnsi="Times New Roman" w:cs="Times New Roman"/>
          <w:b/>
          <w:i/>
          <w:sz w:val="30"/>
          <w:szCs w:val="30"/>
        </w:rPr>
        <w:t>être</w:t>
      </w:r>
      <w:r w:rsidRPr="009150BD">
        <w:rPr>
          <w:rFonts w:ascii="Times New Roman" w:hAnsi="Times New Roman" w:cs="Times New Roman"/>
          <w:sz w:val="30"/>
          <w:szCs w:val="30"/>
        </w:rPr>
        <w:t xml:space="preserve"> відмінюються </w:t>
      </w:r>
      <w:r w:rsidRPr="009150BD">
        <w:rPr>
          <w:rFonts w:ascii="Times New Roman" w:hAnsi="Times New Roman" w:cs="Times New Roman"/>
          <w:b/>
          <w:i/>
          <w:sz w:val="30"/>
          <w:szCs w:val="30"/>
        </w:rPr>
        <w:t>15</w:t>
      </w:r>
      <w:r w:rsidRPr="009150BD">
        <w:rPr>
          <w:rFonts w:ascii="Times New Roman" w:hAnsi="Times New Roman" w:cs="Times New Roman"/>
          <w:sz w:val="30"/>
          <w:szCs w:val="30"/>
        </w:rPr>
        <w:t xml:space="preserve"> дієслів(в основному, руху): </w:t>
      </w:r>
    </w:p>
    <w:p w:rsidR="009150BD" w:rsidRPr="009150BD" w:rsidRDefault="009150BD" w:rsidP="00870B72">
      <w:pPr>
        <w:spacing w:after="0" w:line="240" w:lineRule="auto"/>
        <w:jc w:val="center"/>
        <w:rPr>
          <w:rFonts w:ascii="Times New Roman" w:hAnsi="Times New Roman" w:cs="Times New Roman"/>
          <w:b/>
          <w:i/>
          <w:sz w:val="30"/>
          <w:szCs w:val="30"/>
          <w:lang w:val="fr-FR"/>
        </w:rPr>
      </w:pPr>
      <w:r w:rsidRPr="009150BD">
        <w:rPr>
          <w:rFonts w:ascii="Times New Roman" w:hAnsi="Times New Roman" w:cs="Times New Roman"/>
          <w:b/>
          <w:i/>
          <w:sz w:val="30"/>
          <w:szCs w:val="30"/>
          <w:lang w:val="fr-FR"/>
        </w:rPr>
        <w:t>a</w:t>
      </w:r>
      <w:r w:rsidRPr="009150BD">
        <w:rPr>
          <w:rFonts w:ascii="Times New Roman" w:hAnsi="Times New Roman" w:cs="Times New Roman"/>
          <w:b/>
          <w:i/>
          <w:sz w:val="30"/>
          <w:szCs w:val="30"/>
        </w:rPr>
        <w:t>ller – venir</w:t>
      </w:r>
    </w:p>
    <w:p w:rsidR="009150BD" w:rsidRPr="009150BD" w:rsidRDefault="009150BD" w:rsidP="00870B72">
      <w:pPr>
        <w:spacing w:after="0" w:line="240" w:lineRule="auto"/>
        <w:jc w:val="center"/>
        <w:rPr>
          <w:rFonts w:ascii="Times New Roman" w:hAnsi="Times New Roman" w:cs="Times New Roman"/>
          <w:b/>
          <w:i/>
          <w:sz w:val="30"/>
          <w:szCs w:val="30"/>
          <w:lang w:val="fr-FR"/>
        </w:rPr>
      </w:pPr>
      <w:r w:rsidRPr="009150BD">
        <w:rPr>
          <w:rFonts w:ascii="Times New Roman" w:hAnsi="Times New Roman" w:cs="Times New Roman"/>
          <w:b/>
          <w:i/>
          <w:sz w:val="30"/>
          <w:szCs w:val="30"/>
        </w:rPr>
        <w:t>arriver</w:t>
      </w:r>
      <w:r w:rsidRPr="009150BD">
        <w:rPr>
          <w:rFonts w:ascii="Times New Roman" w:hAnsi="Times New Roman" w:cs="Times New Roman"/>
          <w:b/>
          <w:i/>
          <w:sz w:val="30"/>
          <w:szCs w:val="30"/>
          <w:lang w:val="fr-FR"/>
        </w:rPr>
        <w:t xml:space="preserve"> –</w:t>
      </w:r>
      <w:r w:rsidRPr="009150BD">
        <w:rPr>
          <w:rFonts w:ascii="Times New Roman" w:hAnsi="Times New Roman" w:cs="Times New Roman"/>
          <w:b/>
          <w:i/>
          <w:sz w:val="30"/>
          <w:szCs w:val="30"/>
        </w:rPr>
        <w:t xml:space="preserve"> partir</w:t>
      </w:r>
    </w:p>
    <w:p w:rsidR="009150BD" w:rsidRPr="009150BD" w:rsidRDefault="009150BD" w:rsidP="00870B72">
      <w:pPr>
        <w:spacing w:after="0" w:line="240" w:lineRule="auto"/>
        <w:jc w:val="center"/>
        <w:rPr>
          <w:rFonts w:ascii="Times New Roman" w:hAnsi="Times New Roman" w:cs="Times New Roman"/>
          <w:b/>
          <w:i/>
          <w:sz w:val="30"/>
          <w:szCs w:val="30"/>
          <w:lang w:val="fr-FR"/>
        </w:rPr>
      </w:pPr>
      <w:r w:rsidRPr="009150BD">
        <w:rPr>
          <w:rFonts w:ascii="Times New Roman" w:hAnsi="Times New Roman" w:cs="Times New Roman"/>
          <w:b/>
          <w:i/>
          <w:sz w:val="30"/>
          <w:szCs w:val="30"/>
        </w:rPr>
        <w:t>entrer</w:t>
      </w:r>
      <w:r w:rsidRPr="009150BD">
        <w:rPr>
          <w:rFonts w:ascii="Times New Roman" w:hAnsi="Times New Roman" w:cs="Times New Roman"/>
          <w:b/>
          <w:i/>
          <w:sz w:val="30"/>
          <w:szCs w:val="30"/>
          <w:lang w:val="fr-FR"/>
        </w:rPr>
        <w:t xml:space="preserve"> –</w:t>
      </w:r>
      <w:r w:rsidRPr="009150BD">
        <w:rPr>
          <w:rFonts w:ascii="Times New Roman" w:hAnsi="Times New Roman" w:cs="Times New Roman"/>
          <w:b/>
          <w:i/>
          <w:sz w:val="30"/>
          <w:szCs w:val="30"/>
        </w:rPr>
        <w:t xml:space="preserve"> sortir</w:t>
      </w:r>
    </w:p>
    <w:p w:rsidR="009150BD" w:rsidRPr="009150BD" w:rsidRDefault="009150BD" w:rsidP="00870B72">
      <w:pPr>
        <w:spacing w:after="0" w:line="240" w:lineRule="auto"/>
        <w:jc w:val="center"/>
        <w:rPr>
          <w:rFonts w:ascii="Times New Roman" w:hAnsi="Times New Roman" w:cs="Times New Roman"/>
          <w:b/>
          <w:i/>
          <w:sz w:val="30"/>
          <w:szCs w:val="30"/>
          <w:lang w:val="fr-FR"/>
        </w:rPr>
      </w:pPr>
      <w:r w:rsidRPr="009150BD">
        <w:rPr>
          <w:rFonts w:ascii="Times New Roman" w:hAnsi="Times New Roman" w:cs="Times New Roman"/>
          <w:b/>
          <w:i/>
          <w:sz w:val="30"/>
          <w:szCs w:val="30"/>
        </w:rPr>
        <w:t>monter</w:t>
      </w:r>
      <w:r w:rsidRPr="009150BD">
        <w:rPr>
          <w:rFonts w:ascii="Times New Roman" w:hAnsi="Times New Roman" w:cs="Times New Roman"/>
          <w:b/>
          <w:i/>
          <w:sz w:val="30"/>
          <w:szCs w:val="30"/>
          <w:lang w:val="fr-FR"/>
        </w:rPr>
        <w:t xml:space="preserve"> – </w:t>
      </w:r>
      <w:r w:rsidRPr="009150BD">
        <w:rPr>
          <w:rFonts w:ascii="Times New Roman" w:hAnsi="Times New Roman" w:cs="Times New Roman"/>
          <w:b/>
          <w:i/>
          <w:sz w:val="30"/>
          <w:szCs w:val="30"/>
        </w:rPr>
        <w:t>descendr</w:t>
      </w:r>
      <w:r w:rsidRPr="009150BD">
        <w:rPr>
          <w:rFonts w:ascii="Times New Roman" w:hAnsi="Times New Roman" w:cs="Times New Roman"/>
          <w:b/>
          <w:i/>
          <w:sz w:val="30"/>
          <w:szCs w:val="30"/>
          <w:lang w:val="fr-FR"/>
        </w:rPr>
        <w:t>e</w:t>
      </w:r>
    </w:p>
    <w:p w:rsidR="009150BD" w:rsidRPr="009150BD" w:rsidRDefault="009150BD" w:rsidP="00870B72">
      <w:pPr>
        <w:spacing w:after="0" w:line="240" w:lineRule="auto"/>
        <w:jc w:val="center"/>
        <w:rPr>
          <w:rFonts w:ascii="Times New Roman" w:hAnsi="Times New Roman" w:cs="Times New Roman"/>
          <w:b/>
          <w:i/>
          <w:sz w:val="30"/>
          <w:szCs w:val="30"/>
          <w:lang w:val="fr-FR"/>
        </w:rPr>
      </w:pPr>
      <w:r w:rsidRPr="009150BD">
        <w:rPr>
          <w:rFonts w:ascii="Times New Roman" w:hAnsi="Times New Roman" w:cs="Times New Roman"/>
          <w:b/>
          <w:i/>
          <w:sz w:val="30"/>
          <w:szCs w:val="30"/>
        </w:rPr>
        <w:t>naître</w:t>
      </w:r>
      <w:r w:rsidRPr="009150BD">
        <w:rPr>
          <w:rFonts w:ascii="Times New Roman" w:hAnsi="Times New Roman" w:cs="Times New Roman"/>
          <w:b/>
          <w:i/>
          <w:sz w:val="30"/>
          <w:szCs w:val="30"/>
          <w:lang w:val="fr-FR"/>
        </w:rPr>
        <w:t xml:space="preserve"> – </w:t>
      </w:r>
      <w:r w:rsidRPr="009150BD">
        <w:rPr>
          <w:rFonts w:ascii="Times New Roman" w:hAnsi="Times New Roman" w:cs="Times New Roman"/>
          <w:b/>
          <w:i/>
          <w:sz w:val="30"/>
          <w:szCs w:val="30"/>
        </w:rPr>
        <w:t>mourir</w:t>
      </w:r>
    </w:p>
    <w:p w:rsidR="009150BD" w:rsidRPr="009150BD" w:rsidRDefault="009150BD" w:rsidP="00870B72">
      <w:pPr>
        <w:spacing w:after="0" w:line="240" w:lineRule="auto"/>
        <w:jc w:val="center"/>
        <w:rPr>
          <w:rFonts w:ascii="Times New Roman" w:hAnsi="Times New Roman" w:cs="Times New Roman"/>
          <w:b/>
          <w:i/>
          <w:sz w:val="30"/>
          <w:szCs w:val="30"/>
          <w:lang w:val="fr-FR"/>
        </w:rPr>
      </w:pPr>
      <w:r w:rsidRPr="009150BD">
        <w:rPr>
          <w:rFonts w:ascii="Times New Roman" w:hAnsi="Times New Roman" w:cs="Times New Roman"/>
          <w:b/>
          <w:i/>
          <w:sz w:val="30"/>
          <w:szCs w:val="30"/>
        </w:rPr>
        <w:t>rester</w:t>
      </w:r>
      <w:r w:rsidRPr="009150BD">
        <w:rPr>
          <w:rFonts w:ascii="Times New Roman" w:hAnsi="Times New Roman" w:cs="Times New Roman"/>
          <w:b/>
          <w:i/>
          <w:sz w:val="30"/>
          <w:szCs w:val="30"/>
          <w:lang w:val="fr-FR"/>
        </w:rPr>
        <w:t xml:space="preserve"> – </w:t>
      </w:r>
      <w:r w:rsidRPr="009150BD">
        <w:rPr>
          <w:rFonts w:ascii="Times New Roman" w:hAnsi="Times New Roman" w:cs="Times New Roman"/>
          <w:b/>
          <w:i/>
          <w:sz w:val="30"/>
          <w:szCs w:val="30"/>
        </w:rPr>
        <w:t xml:space="preserve"> tomber</w:t>
      </w:r>
    </w:p>
    <w:p w:rsidR="009150BD" w:rsidRDefault="009150BD" w:rsidP="00870B72">
      <w:pPr>
        <w:spacing w:after="0" w:line="240" w:lineRule="auto"/>
        <w:jc w:val="center"/>
        <w:rPr>
          <w:rFonts w:ascii="Times New Roman" w:hAnsi="Times New Roman" w:cs="Times New Roman"/>
          <w:b/>
          <w:i/>
          <w:sz w:val="30"/>
          <w:szCs w:val="30"/>
        </w:rPr>
      </w:pPr>
      <w:r w:rsidRPr="009150BD">
        <w:rPr>
          <w:rFonts w:ascii="Times New Roman" w:hAnsi="Times New Roman" w:cs="Times New Roman"/>
          <w:b/>
          <w:i/>
          <w:sz w:val="30"/>
          <w:szCs w:val="30"/>
        </w:rPr>
        <w:t>devenir, revenir, rentrer.</w:t>
      </w:r>
    </w:p>
    <w:p w:rsidR="00E26CD8" w:rsidRPr="009150BD" w:rsidRDefault="00E26CD8" w:rsidP="00870B72">
      <w:pPr>
        <w:spacing w:after="0" w:line="240" w:lineRule="auto"/>
        <w:jc w:val="center"/>
        <w:rPr>
          <w:rFonts w:ascii="Times New Roman" w:hAnsi="Times New Roman" w:cs="Times New Roman"/>
          <w:b/>
          <w:i/>
          <w:sz w:val="30"/>
          <w:szCs w:val="30"/>
        </w:rPr>
      </w:pPr>
    </w:p>
    <w:p w:rsidR="009150BD" w:rsidRDefault="009150BD" w:rsidP="00870B72">
      <w:pPr>
        <w:spacing w:after="0" w:line="240" w:lineRule="auto"/>
        <w:ind w:firstLine="567"/>
        <w:rPr>
          <w:rFonts w:ascii="Times New Roman" w:hAnsi="Times New Roman" w:cs="Times New Roman"/>
          <w:b/>
          <w:i/>
          <w:sz w:val="30"/>
          <w:szCs w:val="30"/>
        </w:rPr>
      </w:pPr>
      <w:r w:rsidRPr="009150BD">
        <w:rPr>
          <w:rFonts w:ascii="Times New Roman" w:hAnsi="Times New Roman" w:cs="Times New Roman"/>
          <w:sz w:val="30"/>
          <w:szCs w:val="30"/>
        </w:rPr>
        <w:t xml:space="preserve">Наприклад: </w:t>
      </w:r>
      <w:r w:rsidR="00870B72">
        <w:rPr>
          <w:rFonts w:ascii="Times New Roman" w:hAnsi="Times New Roman" w:cs="Times New Roman"/>
          <w:sz w:val="30"/>
          <w:szCs w:val="30"/>
        </w:rPr>
        <w:tab/>
      </w:r>
      <w:r w:rsidR="00870B72">
        <w:rPr>
          <w:rFonts w:ascii="Times New Roman" w:hAnsi="Times New Roman" w:cs="Times New Roman"/>
          <w:sz w:val="30"/>
          <w:szCs w:val="30"/>
        </w:rPr>
        <w:tab/>
      </w:r>
      <w:r w:rsidRPr="009150BD">
        <w:rPr>
          <w:rFonts w:ascii="Times New Roman" w:hAnsi="Times New Roman" w:cs="Times New Roman"/>
          <w:b/>
          <w:i/>
          <w:sz w:val="30"/>
          <w:szCs w:val="30"/>
        </w:rPr>
        <w:t>Aller</w:t>
      </w:r>
    </w:p>
    <w:tbl>
      <w:tblPr>
        <w:tblStyle w:val="a3"/>
        <w:tblW w:w="0" w:type="auto"/>
        <w:jc w:val="center"/>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gridCol w:w="4280"/>
      </w:tblGrid>
      <w:tr w:rsidR="00870B72" w:rsidTr="00870B72">
        <w:trPr>
          <w:jc w:val="center"/>
        </w:trPr>
        <w:tc>
          <w:tcPr>
            <w:tcW w:w="4138" w:type="dxa"/>
          </w:tcPr>
          <w:p w:rsidR="00870B72" w:rsidRPr="009150BD" w:rsidRDefault="00870B72" w:rsidP="00870B72">
            <w:pPr>
              <w:rPr>
                <w:sz w:val="30"/>
                <w:szCs w:val="30"/>
              </w:rPr>
            </w:pPr>
            <w:r w:rsidRPr="009150BD">
              <w:rPr>
                <w:sz w:val="30"/>
                <w:szCs w:val="30"/>
              </w:rPr>
              <w:t>je suis allé(e)</w:t>
            </w:r>
          </w:p>
          <w:p w:rsidR="00870B72" w:rsidRPr="009150BD" w:rsidRDefault="00870B72" w:rsidP="00870B72">
            <w:pPr>
              <w:rPr>
                <w:sz w:val="30"/>
                <w:szCs w:val="30"/>
              </w:rPr>
            </w:pPr>
            <w:r w:rsidRPr="009150BD">
              <w:rPr>
                <w:sz w:val="30"/>
                <w:szCs w:val="30"/>
              </w:rPr>
              <w:t>tu es allé(e)</w:t>
            </w:r>
          </w:p>
          <w:p w:rsidR="00870B72" w:rsidRDefault="00870B72" w:rsidP="00870B72">
            <w:pPr>
              <w:rPr>
                <w:b/>
                <w:i/>
                <w:sz w:val="30"/>
                <w:szCs w:val="30"/>
              </w:rPr>
            </w:pPr>
            <w:r w:rsidRPr="009150BD">
              <w:rPr>
                <w:sz w:val="30"/>
                <w:szCs w:val="30"/>
              </w:rPr>
              <w:t>il (elle) est allé(e)</w:t>
            </w:r>
          </w:p>
        </w:tc>
        <w:tc>
          <w:tcPr>
            <w:tcW w:w="4280" w:type="dxa"/>
          </w:tcPr>
          <w:p w:rsidR="00870B72" w:rsidRPr="009150BD" w:rsidRDefault="00870B72" w:rsidP="00870B72">
            <w:pPr>
              <w:rPr>
                <w:sz w:val="30"/>
                <w:szCs w:val="30"/>
              </w:rPr>
            </w:pPr>
            <w:r w:rsidRPr="009150BD">
              <w:rPr>
                <w:sz w:val="30"/>
                <w:szCs w:val="30"/>
              </w:rPr>
              <w:t>nous sommes allé(es)</w:t>
            </w:r>
          </w:p>
          <w:p w:rsidR="00870B72" w:rsidRPr="009150BD" w:rsidRDefault="00870B72" w:rsidP="00870B72">
            <w:pPr>
              <w:rPr>
                <w:sz w:val="30"/>
                <w:szCs w:val="30"/>
              </w:rPr>
            </w:pPr>
            <w:r w:rsidRPr="009150BD">
              <w:rPr>
                <w:sz w:val="30"/>
                <w:szCs w:val="30"/>
              </w:rPr>
              <w:t>vous êtes allé(es)</w:t>
            </w:r>
          </w:p>
          <w:p w:rsidR="00870B72" w:rsidRDefault="00870B72" w:rsidP="00870B72">
            <w:pPr>
              <w:rPr>
                <w:b/>
                <w:i/>
                <w:sz w:val="30"/>
                <w:szCs w:val="30"/>
              </w:rPr>
            </w:pPr>
            <w:r w:rsidRPr="009150BD">
              <w:rPr>
                <w:sz w:val="30"/>
                <w:szCs w:val="30"/>
              </w:rPr>
              <w:t>ils (elles) sont allé(es)</w:t>
            </w:r>
          </w:p>
        </w:tc>
      </w:tr>
    </w:tbl>
    <w:p w:rsidR="00870B72" w:rsidRDefault="00870B72" w:rsidP="00870B72">
      <w:pPr>
        <w:spacing w:after="0" w:line="240" w:lineRule="auto"/>
        <w:ind w:firstLine="567"/>
        <w:rPr>
          <w:rFonts w:ascii="Times New Roman" w:hAnsi="Times New Roman" w:cs="Times New Roman"/>
          <w:b/>
          <w:i/>
          <w:sz w:val="30"/>
          <w:szCs w:val="30"/>
        </w:rPr>
      </w:pPr>
    </w:p>
    <w:p w:rsidR="00E26CD8" w:rsidRPr="009150BD" w:rsidRDefault="00E26CD8" w:rsidP="00870B72">
      <w:pPr>
        <w:spacing w:after="0" w:line="240" w:lineRule="auto"/>
        <w:ind w:firstLine="567"/>
        <w:rPr>
          <w:rFonts w:ascii="Times New Roman" w:hAnsi="Times New Roman" w:cs="Times New Roman"/>
          <w:b/>
          <w:i/>
          <w:sz w:val="30"/>
          <w:szCs w:val="30"/>
        </w:rPr>
      </w:pP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З дієсловом </w:t>
      </w:r>
      <w:r w:rsidRPr="009150BD">
        <w:rPr>
          <w:rFonts w:ascii="Times New Roman" w:hAnsi="Times New Roman" w:cs="Times New Roman"/>
          <w:b/>
          <w:i/>
          <w:sz w:val="30"/>
          <w:szCs w:val="30"/>
        </w:rPr>
        <w:t>être</w:t>
      </w:r>
      <w:r w:rsidR="004F64B7" w:rsidRPr="004F64B7">
        <w:rPr>
          <w:rFonts w:ascii="Times New Roman" w:hAnsi="Times New Roman" w:cs="Times New Roman"/>
          <w:b/>
          <w:i/>
          <w:sz w:val="30"/>
          <w:szCs w:val="30"/>
        </w:rPr>
        <w:t xml:space="preserve"> </w:t>
      </w:r>
      <w:r w:rsidRPr="009150BD">
        <w:rPr>
          <w:rFonts w:ascii="Times New Roman" w:hAnsi="Times New Roman" w:cs="Times New Roman"/>
          <w:sz w:val="30"/>
          <w:szCs w:val="30"/>
        </w:rPr>
        <w:t>відмінюються також всі займенникові дієслова:</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Hier, je me </w:t>
      </w:r>
      <w:r w:rsidRPr="009150BD">
        <w:rPr>
          <w:rFonts w:ascii="Times New Roman" w:hAnsi="Times New Roman" w:cs="Times New Roman"/>
          <w:b/>
          <w:i/>
          <w:sz w:val="30"/>
          <w:szCs w:val="30"/>
        </w:rPr>
        <w:t xml:space="preserve">suis </w:t>
      </w:r>
      <w:r w:rsidRPr="009150BD">
        <w:rPr>
          <w:rFonts w:ascii="Times New Roman" w:hAnsi="Times New Roman" w:cs="Times New Roman"/>
          <w:sz w:val="30"/>
          <w:szCs w:val="30"/>
        </w:rPr>
        <w:t xml:space="preserve">lavé vite. </w:t>
      </w:r>
      <w:r w:rsidRPr="009150BD">
        <w:rPr>
          <w:rFonts w:ascii="Times New Roman" w:hAnsi="Times New Roman" w:cs="Times New Roman"/>
          <w:sz w:val="30"/>
          <w:szCs w:val="30"/>
          <w:lang w:val="fr-FR"/>
        </w:rPr>
        <w:t xml:space="preserve">/ </w:t>
      </w:r>
      <w:r w:rsidRPr="009150BD">
        <w:rPr>
          <w:rFonts w:ascii="Times New Roman" w:hAnsi="Times New Roman" w:cs="Times New Roman"/>
          <w:sz w:val="30"/>
          <w:szCs w:val="30"/>
        </w:rPr>
        <w:t>Учора я швидко вмився.</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Дієприкметники минулого часу (participe passé) дієслів, що відмі</w:t>
      </w:r>
      <w:r w:rsidR="00E26CD8">
        <w:rPr>
          <w:rFonts w:ascii="Times New Roman" w:hAnsi="Times New Roman" w:cs="Times New Roman"/>
          <w:sz w:val="30"/>
          <w:szCs w:val="30"/>
        </w:rPr>
        <w:softHyphen/>
      </w:r>
      <w:r w:rsidRPr="009150BD">
        <w:rPr>
          <w:rFonts w:ascii="Times New Roman" w:hAnsi="Times New Roman" w:cs="Times New Roman"/>
          <w:sz w:val="30"/>
          <w:szCs w:val="30"/>
        </w:rPr>
        <w:t xml:space="preserve">нюються з дієсловом </w:t>
      </w:r>
      <w:r w:rsidRPr="009150BD">
        <w:rPr>
          <w:rFonts w:ascii="Times New Roman" w:hAnsi="Times New Roman" w:cs="Times New Roman"/>
          <w:b/>
          <w:i/>
          <w:sz w:val="30"/>
          <w:szCs w:val="30"/>
        </w:rPr>
        <w:t>être</w:t>
      </w:r>
      <w:r w:rsidRPr="009150BD">
        <w:rPr>
          <w:rFonts w:ascii="Times New Roman" w:hAnsi="Times New Roman" w:cs="Times New Roman"/>
          <w:sz w:val="30"/>
          <w:szCs w:val="30"/>
        </w:rPr>
        <w:t>, узгоджуються в роді та числі з підметом.</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Elles sont arrivé</w:t>
      </w:r>
      <w:r w:rsidRPr="009150BD">
        <w:rPr>
          <w:rFonts w:ascii="Times New Roman" w:hAnsi="Times New Roman" w:cs="Times New Roman"/>
          <w:b/>
          <w:i/>
          <w:sz w:val="30"/>
          <w:szCs w:val="30"/>
        </w:rPr>
        <w:t>es</w:t>
      </w:r>
      <w:r w:rsidRPr="009150BD">
        <w:rPr>
          <w:rFonts w:ascii="Times New Roman" w:hAnsi="Times New Roman" w:cs="Times New Roman"/>
          <w:sz w:val="30"/>
          <w:szCs w:val="30"/>
        </w:rPr>
        <w:t xml:space="preserve"> à Lviv. </w:t>
      </w:r>
      <w:r w:rsidRPr="009150BD">
        <w:rPr>
          <w:rFonts w:ascii="Times New Roman" w:hAnsi="Times New Roman" w:cs="Times New Roman"/>
          <w:sz w:val="30"/>
          <w:szCs w:val="30"/>
          <w:lang w:val="fr-FR"/>
        </w:rPr>
        <w:t>/</w:t>
      </w:r>
      <w:r w:rsidRPr="009150BD">
        <w:rPr>
          <w:rFonts w:ascii="Times New Roman" w:hAnsi="Times New Roman" w:cs="Times New Roman"/>
          <w:sz w:val="30"/>
          <w:szCs w:val="30"/>
        </w:rPr>
        <w:t xml:space="preserve"> Вони приїхали у Львів.</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В заперечній формі допоміжне дієслово стоїть між двома запе</w:t>
      </w:r>
      <w:r w:rsidR="00E26CD8">
        <w:rPr>
          <w:rFonts w:ascii="Times New Roman" w:hAnsi="Times New Roman" w:cs="Times New Roman"/>
          <w:sz w:val="30"/>
          <w:szCs w:val="30"/>
        </w:rPr>
        <w:softHyphen/>
      </w:r>
      <w:r w:rsidRPr="009150BD">
        <w:rPr>
          <w:rFonts w:ascii="Times New Roman" w:hAnsi="Times New Roman" w:cs="Times New Roman"/>
          <w:sz w:val="30"/>
          <w:szCs w:val="30"/>
        </w:rPr>
        <w:t>речними частками:</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Je ne </w:t>
      </w:r>
      <w:r w:rsidRPr="009150BD">
        <w:rPr>
          <w:rFonts w:ascii="Times New Roman" w:hAnsi="Times New Roman" w:cs="Times New Roman"/>
          <w:b/>
          <w:i/>
          <w:sz w:val="30"/>
          <w:szCs w:val="30"/>
        </w:rPr>
        <w:t>suis</w:t>
      </w:r>
      <w:r w:rsidRPr="009150BD">
        <w:rPr>
          <w:rFonts w:ascii="Times New Roman" w:hAnsi="Times New Roman" w:cs="Times New Roman"/>
          <w:sz w:val="30"/>
          <w:szCs w:val="30"/>
        </w:rPr>
        <w:t xml:space="preserve"> pas allé à Londres.</w:t>
      </w:r>
      <w:r w:rsidRPr="009150BD">
        <w:rPr>
          <w:rFonts w:ascii="Times New Roman" w:hAnsi="Times New Roman" w:cs="Times New Roman"/>
          <w:sz w:val="30"/>
          <w:szCs w:val="30"/>
          <w:lang w:val="fr-FR"/>
        </w:rPr>
        <w:t xml:space="preserve"> /</w:t>
      </w:r>
      <w:r w:rsidRPr="009150BD">
        <w:rPr>
          <w:rFonts w:ascii="Times New Roman" w:hAnsi="Times New Roman" w:cs="Times New Roman"/>
          <w:sz w:val="30"/>
          <w:szCs w:val="30"/>
        </w:rPr>
        <w:t xml:space="preserve"> Я не їздив до Лондона.</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Je ne l’</w:t>
      </w:r>
      <w:r w:rsidRPr="009150BD">
        <w:rPr>
          <w:rFonts w:ascii="Times New Roman" w:hAnsi="Times New Roman" w:cs="Times New Roman"/>
          <w:b/>
          <w:i/>
          <w:sz w:val="30"/>
          <w:szCs w:val="30"/>
        </w:rPr>
        <w:t>ai</w:t>
      </w:r>
      <w:r w:rsidRPr="009150BD">
        <w:rPr>
          <w:rFonts w:ascii="Times New Roman" w:hAnsi="Times New Roman" w:cs="Times New Roman"/>
          <w:sz w:val="30"/>
          <w:szCs w:val="30"/>
        </w:rPr>
        <w:t xml:space="preserve"> jamais vu. </w:t>
      </w:r>
      <w:r w:rsidRPr="009150BD">
        <w:rPr>
          <w:rFonts w:ascii="Times New Roman" w:hAnsi="Times New Roman" w:cs="Times New Roman"/>
          <w:sz w:val="30"/>
          <w:szCs w:val="30"/>
          <w:lang w:val="fr-FR"/>
        </w:rPr>
        <w:t xml:space="preserve">/ </w:t>
      </w:r>
      <w:r w:rsidRPr="009150BD">
        <w:rPr>
          <w:rFonts w:ascii="Times New Roman" w:hAnsi="Times New Roman" w:cs="Times New Roman"/>
          <w:sz w:val="30"/>
          <w:szCs w:val="30"/>
        </w:rPr>
        <w:t>Я його ніколи не бачив.</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b/>
          <w:i/>
          <w:sz w:val="30"/>
          <w:szCs w:val="30"/>
        </w:rPr>
        <w:t>Але:</w:t>
      </w:r>
      <w:r w:rsidRPr="009150BD">
        <w:rPr>
          <w:rFonts w:ascii="Times New Roman" w:hAnsi="Times New Roman" w:cs="Times New Roman"/>
          <w:sz w:val="30"/>
          <w:szCs w:val="30"/>
        </w:rPr>
        <w:t xml:space="preserve"> Je n’</w:t>
      </w:r>
      <w:r w:rsidRPr="009150BD">
        <w:rPr>
          <w:rFonts w:ascii="Times New Roman" w:hAnsi="Times New Roman" w:cs="Times New Roman"/>
          <w:b/>
          <w:i/>
          <w:sz w:val="30"/>
          <w:szCs w:val="30"/>
        </w:rPr>
        <w:t>ai</w:t>
      </w:r>
      <w:r w:rsidRPr="009150BD">
        <w:rPr>
          <w:rFonts w:ascii="Times New Roman" w:hAnsi="Times New Roman" w:cs="Times New Roman"/>
          <w:sz w:val="30"/>
          <w:szCs w:val="30"/>
        </w:rPr>
        <w:t xml:space="preserve"> vu personne. / Я нікого не побачив.</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В питальній формі інверсія здійснюється з допоміжним дієсловом та підметом, а далі йде </w:t>
      </w:r>
      <w:r w:rsidRPr="009150BD">
        <w:rPr>
          <w:rFonts w:ascii="Times New Roman" w:hAnsi="Times New Roman" w:cs="Times New Roman"/>
          <w:i/>
          <w:sz w:val="30"/>
          <w:szCs w:val="30"/>
        </w:rPr>
        <w:t>participe passé</w:t>
      </w:r>
      <w:r w:rsidRPr="009150BD">
        <w:rPr>
          <w:rFonts w:ascii="Times New Roman" w:hAnsi="Times New Roman" w:cs="Times New Roman"/>
          <w:sz w:val="30"/>
          <w:szCs w:val="30"/>
        </w:rPr>
        <w:t>:</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Avez-</w:t>
      </w:r>
      <w:r w:rsidRPr="009150BD">
        <w:rPr>
          <w:rFonts w:ascii="Times New Roman" w:hAnsi="Times New Roman" w:cs="Times New Roman"/>
          <w:b/>
          <w:i/>
          <w:sz w:val="30"/>
          <w:szCs w:val="30"/>
        </w:rPr>
        <w:t>vous</w:t>
      </w:r>
      <w:r w:rsidRPr="009150BD">
        <w:rPr>
          <w:rFonts w:ascii="Times New Roman" w:hAnsi="Times New Roman" w:cs="Times New Roman"/>
          <w:sz w:val="30"/>
          <w:szCs w:val="30"/>
        </w:rPr>
        <w:t xml:space="preserve"> vu cet homme ? – Ви бачили цього чоловіка?</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Est-</w:t>
      </w:r>
      <w:r w:rsidRPr="009150BD">
        <w:rPr>
          <w:rFonts w:ascii="Times New Roman" w:hAnsi="Times New Roman" w:cs="Times New Roman"/>
          <w:b/>
          <w:i/>
          <w:sz w:val="30"/>
          <w:szCs w:val="30"/>
        </w:rPr>
        <w:t>il</w:t>
      </w:r>
      <w:r w:rsidR="00BB63D5" w:rsidRPr="0080730B">
        <w:rPr>
          <w:rFonts w:ascii="Times New Roman" w:hAnsi="Times New Roman" w:cs="Times New Roman"/>
          <w:b/>
          <w:i/>
          <w:sz w:val="30"/>
          <w:szCs w:val="30"/>
          <w:lang w:val="fr-FR"/>
        </w:rPr>
        <w:t xml:space="preserve"> </w:t>
      </w:r>
      <w:r w:rsidRPr="009150BD">
        <w:rPr>
          <w:rFonts w:ascii="Times New Roman" w:hAnsi="Times New Roman" w:cs="Times New Roman"/>
          <w:sz w:val="30"/>
          <w:szCs w:val="30"/>
        </w:rPr>
        <w:t>parti ? – Він поїхав?</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В питальній конструкції з </w:t>
      </w:r>
      <w:r w:rsidRPr="009150BD">
        <w:rPr>
          <w:rFonts w:ascii="Times New Roman" w:hAnsi="Times New Roman" w:cs="Times New Roman"/>
          <w:b/>
          <w:i/>
          <w:sz w:val="30"/>
          <w:szCs w:val="30"/>
        </w:rPr>
        <w:t>est-ce que... ?</w:t>
      </w:r>
      <w:r w:rsidRPr="009150BD">
        <w:rPr>
          <w:rFonts w:ascii="Times New Roman" w:hAnsi="Times New Roman" w:cs="Times New Roman"/>
          <w:sz w:val="30"/>
          <w:szCs w:val="30"/>
        </w:rPr>
        <w:t xml:space="preserve"> порядок слів не міняється:</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Est-ce que vous avez </w:t>
      </w:r>
      <w:r w:rsidRPr="009150BD">
        <w:rPr>
          <w:rFonts w:ascii="Times New Roman" w:hAnsi="Times New Roman" w:cs="Times New Roman"/>
          <w:sz w:val="30"/>
          <w:szCs w:val="30"/>
          <w:lang w:val="fr-FR"/>
        </w:rPr>
        <w:t xml:space="preserve">visité quelques villes françaises? – </w:t>
      </w:r>
      <w:r w:rsidRPr="009150BD">
        <w:rPr>
          <w:rFonts w:ascii="Times New Roman" w:hAnsi="Times New Roman" w:cs="Times New Roman"/>
          <w:sz w:val="30"/>
          <w:szCs w:val="30"/>
        </w:rPr>
        <w:t>Ви відвідали деякі французькі міста?</w:t>
      </w:r>
    </w:p>
    <w:p w:rsidR="009150BD" w:rsidRPr="009150BD" w:rsidRDefault="009150BD" w:rsidP="009150BD">
      <w:pPr>
        <w:spacing w:after="0" w:line="240" w:lineRule="auto"/>
        <w:ind w:firstLine="567"/>
        <w:jc w:val="both"/>
        <w:rPr>
          <w:rFonts w:ascii="Times New Roman" w:hAnsi="Times New Roman" w:cs="Times New Roman"/>
          <w:sz w:val="30"/>
          <w:szCs w:val="30"/>
        </w:rPr>
      </w:pPr>
    </w:p>
    <w:p w:rsidR="009150BD" w:rsidRPr="009150BD" w:rsidRDefault="009150BD" w:rsidP="00502DF3">
      <w:pPr>
        <w:spacing w:after="0" w:line="240" w:lineRule="auto"/>
        <w:ind w:firstLine="567"/>
        <w:jc w:val="both"/>
        <w:rPr>
          <w:rFonts w:ascii="Times New Roman" w:hAnsi="Times New Roman" w:cs="Times New Roman"/>
          <w:b/>
          <w:sz w:val="30"/>
          <w:szCs w:val="30"/>
        </w:rPr>
      </w:pPr>
      <w:r w:rsidRPr="009150BD">
        <w:rPr>
          <w:rFonts w:ascii="Times New Roman" w:hAnsi="Times New Roman" w:cs="Times New Roman"/>
          <w:b/>
          <w:sz w:val="30"/>
          <w:szCs w:val="30"/>
        </w:rPr>
        <w:t xml:space="preserve">1.2. </w:t>
      </w:r>
      <w:r w:rsidRPr="009150BD">
        <w:rPr>
          <w:rFonts w:ascii="Times New Roman" w:hAnsi="Times New Roman" w:cs="Times New Roman"/>
          <w:b/>
          <w:sz w:val="30"/>
          <w:szCs w:val="30"/>
          <w:lang w:val="fr-FR"/>
        </w:rPr>
        <w:t>P</w:t>
      </w:r>
      <w:r w:rsidRPr="009150BD">
        <w:rPr>
          <w:rFonts w:ascii="Times New Roman" w:hAnsi="Times New Roman" w:cs="Times New Roman"/>
          <w:b/>
          <w:sz w:val="30"/>
          <w:szCs w:val="30"/>
        </w:rPr>
        <w:t>articipe passé / Дієприкметник минулого часу</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Дієприкметник минулого часу</w:t>
      </w:r>
      <w:r w:rsidRPr="009150BD">
        <w:rPr>
          <w:rFonts w:ascii="Times New Roman" w:hAnsi="Times New Roman" w:cs="Times New Roman"/>
          <w:sz w:val="30"/>
          <w:szCs w:val="30"/>
          <w:lang w:val="fr-FR"/>
        </w:rPr>
        <w:t> </w:t>
      </w:r>
      <w:r w:rsidRPr="009150BD">
        <w:rPr>
          <w:rFonts w:ascii="Times New Roman" w:hAnsi="Times New Roman" w:cs="Times New Roman"/>
          <w:sz w:val="30"/>
          <w:szCs w:val="30"/>
        </w:rPr>
        <w:t xml:space="preserve">/ </w:t>
      </w:r>
      <w:r w:rsidRPr="009150BD">
        <w:rPr>
          <w:rFonts w:ascii="Times New Roman" w:hAnsi="Times New Roman" w:cs="Times New Roman"/>
          <w:b/>
          <w:i/>
          <w:sz w:val="30"/>
          <w:szCs w:val="30"/>
          <w:lang w:val="fr-FR"/>
        </w:rPr>
        <w:t>participe</w:t>
      </w:r>
      <w:r w:rsidR="00BB63D5" w:rsidRPr="0080730B">
        <w:rPr>
          <w:rFonts w:ascii="Times New Roman" w:hAnsi="Times New Roman" w:cs="Times New Roman"/>
          <w:b/>
          <w:i/>
          <w:sz w:val="30"/>
          <w:szCs w:val="30"/>
        </w:rPr>
        <w:t xml:space="preserve"> </w:t>
      </w:r>
      <w:r w:rsidRPr="009150BD">
        <w:rPr>
          <w:rFonts w:ascii="Times New Roman" w:hAnsi="Times New Roman" w:cs="Times New Roman"/>
          <w:b/>
          <w:i/>
          <w:sz w:val="30"/>
          <w:szCs w:val="30"/>
          <w:lang w:val="fr-FR"/>
        </w:rPr>
        <w:t>pass</w:t>
      </w:r>
      <w:r w:rsidRPr="009150BD">
        <w:rPr>
          <w:rFonts w:ascii="Times New Roman" w:hAnsi="Times New Roman" w:cs="Times New Roman"/>
          <w:b/>
          <w:i/>
          <w:sz w:val="30"/>
          <w:szCs w:val="30"/>
        </w:rPr>
        <w:t>é</w:t>
      </w:r>
      <w:r w:rsidRPr="009150BD">
        <w:rPr>
          <w:rFonts w:ascii="Times New Roman" w:hAnsi="Times New Roman" w:cs="Times New Roman"/>
          <w:sz w:val="30"/>
          <w:szCs w:val="30"/>
        </w:rPr>
        <w:t xml:space="preserve"> дієслів </w:t>
      </w:r>
      <w:r w:rsidRPr="009150BD">
        <w:rPr>
          <w:rFonts w:ascii="Times New Roman" w:hAnsi="Times New Roman" w:cs="Times New Roman"/>
          <w:sz w:val="30"/>
          <w:szCs w:val="30"/>
          <w:lang w:val="fr-FR"/>
        </w:rPr>
        <w:t>I</w:t>
      </w:r>
      <w:r w:rsidRPr="009150BD">
        <w:rPr>
          <w:rFonts w:ascii="Times New Roman" w:hAnsi="Times New Roman" w:cs="Times New Roman"/>
          <w:sz w:val="30"/>
          <w:szCs w:val="30"/>
        </w:rPr>
        <w:t xml:space="preserve">-ї групи утворюється шляхом відкидання закінчення </w:t>
      </w:r>
      <w:r w:rsidRPr="009150BD">
        <w:rPr>
          <w:rFonts w:ascii="Times New Roman" w:hAnsi="Times New Roman" w:cs="Times New Roman"/>
          <w:b/>
          <w:i/>
          <w:sz w:val="30"/>
          <w:szCs w:val="30"/>
        </w:rPr>
        <w:t>-</w:t>
      </w:r>
      <w:r w:rsidRPr="009150BD">
        <w:rPr>
          <w:rFonts w:ascii="Times New Roman" w:hAnsi="Times New Roman" w:cs="Times New Roman"/>
          <w:b/>
          <w:i/>
          <w:sz w:val="30"/>
          <w:szCs w:val="30"/>
          <w:lang w:val="fr-FR"/>
        </w:rPr>
        <w:t>er</w:t>
      </w:r>
      <w:r w:rsidRPr="009150BD">
        <w:rPr>
          <w:rFonts w:ascii="Times New Roman" w:hAnsi="Times New Roman" w:cs="Times New Roman"/>
          <w:sz w:val="30"/>
          <w:szCs w:val="30"/>
        </w:rPr>
        <w:t xml:space="preserve"> інфінітиву та додавання </w:t>
      </w:r>
      <w:r w:rsidRPr="009150BD">
        <w:rPr>
          <w:rFonts w:ascii="Times New Roman" w:hAnsi="Times New Roman" w:cs="Times New Roman"/>
          <w:b/>
          <w:i/>
          <w:sz w:val="30"/>
          <w:szCs w:val="30"/>
        </w:rPr>
        <w:t>-é</w:t>
      </w:r>
      <w:r w:rsidRPr="009150BD">
        <w:rPr>
          <w:rFonts w:ascii="Times New Roman" w:hAnsi="Times New Roman" w:cs="Times New Roman"/>
          <w:sz w:val="30"/>
          <w:szCs w:val="30"/>
        </w:rPr>
        <w:t>. Наприклад:</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parl(er) + -é = parlé</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mang(er) + -é = mangé</w:t>
      </w:r>
    </w:p>
    <w:p w:rsid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voyag(er) + -é = voyagé</w:t>
      </w:r>
    </w:p>
    <w:p w:rsidR="00E26CD8" w:rsidRPr="00E26CD8" w:rsidRDefault="00E26CD8" w:rsidP="009150BD">
      <w:pPr>
        <w:spacing w:after="0" w:line="240" w:lineRule="auto"/>
        <w:ind w:firstLine="567"/>
        <w:jc w:val="both"/>
        <w:rPr>
          <w:rFonts w:ascii="Times New Roman" w:hAnsi="Times New Roman" w:cs="Times New Roman"/>
          <w:sz w:val="30"/>
          <w:szCs w:val="30"/>
        </w:rPr>
      </w:pP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Для утворення </w:t>
      </w:r>
      <w:r w:rsidRPr="009150BD">
        <w:rPr>
          <w:rFonts w:ascii="Times New Roman" w:hAnsi="Times New Roman" w:cs="Times New Roman"/>
          <w:b/>
          <w:i/>
          <w:sz w:val="30"/>
          <w:szCs w:val="30"/>
        </w:rPr>
        <w:t>participe passé</w:t>
      </w:r>
      <w:r w:rsidRPr="009150BD">
        <w:rPr>
          <w:rFonts w:ascii="Times New Roman" w:hAnsi="Times New Roman" w:cs="Times New Roman"/>
          <w:sz w:val="30"/>
          <w:szCs w:val="30"/>
        </w:rPr>
        <w:t xml:space="preserve"> дієслів </w:t>
      </w:r>
      <w:r w:rsidRPr="009150BD">
        <w:rPr>
          <w:rFonts w:ascii="Times New Roman" w:hAnsi="Times New Roman" w:cs="Times New Roman"/>
          <w:sz w:val="30"/>
          <w:szCs w:val="30"/>
          <w:lang w:val="fr-FR"/>
        </w:rPr>
        <w:t>I</w:t>
      </w:r>
      <w:r w:rsidRPr="009150BD">
        <w:rPr>
          <w:rFonts w:ascii="Times New Roman" w:hAnsi="Times New Roman" w:cs="Times New Roman"/>
          <w:sz w:val="30"/>
          <w:szCs w:val="30"/>
        </w:rPr>
        <w:t xml:space="preserve">І-ї групи відкидаємо букву </w:t>
      </w:r>
      <w:r w:rsidRPr="009150BD">
        <w:rPr>
          <w:rFonts w:ascii="Times New Roman" w:hAnsi="Times New Roman" w:cs="Times New Roman"/>
          <w:b/>
          <w:i/>
          <w:sz w:val="30"/>
          <w:szCs w:val="30"/>
        </w:rPr>
        <w:t>-</w:t>
      </w:r>
      <w:r w:rsidRPr="009150BD">
        <w:rPr>
          <w:rFonts w:ascii="Times New Roman" w:hAnsi="Times New Roman" w:cs="Times New Roman"/>
          <w:b/>
          <w:i/>
          <w:sz w:val="30"/>
          <w:szCs w:val="30"/>
          <w:lang w:val="fr-FR"/>
        </w:rPr>
        <w:t>r</w:t>
      </w:r>
      <w:r w:rsidRPr="009150BD">
        <w:rPr>
          <w:rFonts w:ascii="Times New Roman" w:hAnsi="Times New Roman" w:cs="Times New Roman"/>
          <w:sz w:val="30"/>
          <w:szCs w:val="30"/>
        </w:rPr>
        <w:t xml:space="preserve"> інфінітиву. Наприклад:</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finir</w:t>
      </w:r>
      <w:r w:rsidRPr="001462A7">
        <w:rPr>
          <w:rFonts w:ascii="Times New Roman" w:hAnsi="Times New Roman" w:cs="Times New Roman"/>
          <w:sz w:val="30"/>
          <w:szCs w:val="30"/>
        </w:rPr>
        <w:t xml:space="preserve"> = </w:t>
      </w:r>
      <w:r w:rsidRPr="009150BD">
        <w:rPr>
          <w:rFonts w:ascii="Times New Roman" w:hAnsi="Times New Roman" w:cs="Times New Roman"/>
          <w:sz w:val="30"/>
          <w:szCs w:val="30"/>
          <w:lang w:val="fr-FR"/>
        </w:rPr>
        <w:t>fini</w:t>
      </w:r>
    </w:p>
    <w:p w:rsidR="009150BD" w:rsidRPr="001462A7"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b</w:t>
      </w:r>
      <w:r w:rsidRPr="001462A7">
        <w:rPr>
          <w:rFonts w:ascii="Times New Roman" w:hAnsi="Times New Roman" w:cs="Times New Roman"/>
          <w:sz w:val="30"/>
          <w:szCs w:val="30"/>
        </w:rPr>
        <w:t>â</w:t>
      </w:r>
      <w:r w:rsidRPr="009150BD">
        <w:rPr>
          <w:rFonts w:ascii="Times New Roman" w:hAnsi="Times New Roman" w:cs="Times New Roman"/>
          <w:sz w:val="30"/>
          <w:szCs w:val="30"/>
          <w:lang w:val="fr-FR"/>
        </w:rPr>
        <w:t>tir</w:t>
      </w:r>
      <w:r w:rsidRPr="001462A7">
        <w:rPr>
          <w:rFonts w:ascii="Times New Roman" w:hAnsi="Times New Roman" w:cs="Times New Roman"/>
          <w:sz w:val="30"/>
          <w:szCs w:val="30"/>
        </w:rPr>
        <w:t xml:space="preserve"> = </w:t>
      </w:r>
      <w:r w:rsidRPr="009150BD">
        <w:rPr>
          <w:rFonts w:ascii="Times New Roman" w:hAnsi="Times New Roman" w:cs="Times New Roman"/>
          <w:sz w:val="30"/>
          <w:szCs w:val="30"/>
          <w:lang w:val="fr-FR"/>
        </w:rPr>
        <w:t>b</w:t>
      </w:r>
      <w:r w:rsidRPr="001462A7">
        <w:rPr>
          <w:rFonts w:ascii="Times New Roman" w:hAnsi="Times New Roman" w:cs="Times New Roman"/>
          <w:sz w:val="30"/>
          <w:szCs w:val="30"/>
        </w:rPr>
        <w:t>â</w:t>
      </w:r>
      <w:r w:rsidRPr="009150BD">
        <w:rPr>
          <w:rFonts w:ascii="Times New Roman" w:hAnsi="Times New Roman" w:cs="Times New Roman"/>
          <w:sz w:val="30"/>
          <w:szCs w:val="30"/>
          <w:lang w:val="fr-FR"/>
        </w:rPr>
        <w:t>ti</w:t>
      </w:r>
    </w:p>
    <w:p w:rsidR="009150BD" w:rsidRPr="001462A7"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choisir</w:t>
      </w:r>
      <w:r w:rsidRPr="001462A7">
        <w:rPr>
          <w:rFonts w:ascii="Times New Roman" w:hAnsi="Times New Roman" w:cs="Times New Roman"/>
          <w:sz w:val="30"/>
          <w:szCs w:val="30"/>
        </w:rPr>
        <w:t xml:space="preserve"> = </w:t>
      </w:r>
      <w:r w:rsidRPr="009150BD">
        <w:rPr>
          <w:rFonts w:ascii="Times New Roman" w:hAnsi="Times New Roman" w:cs="Times New Roman"/>
          <w:sz w:val="30"/>
          <w:szCs w:val="30"/>
          <w:lang w:val="fr-FR"/>
        </w:rPr>
        <w:t>choisi</w:t>
      </w:r>
    </w:p>
    <w:p w:rsidR="004709C8" w:rsidRDefault="004709C8" w:rsidP="009150BD">
      <w:pPr>
        <w:spacing w:after="0" w:line="240" w:lineRule="auto"/>
        <w:ind w:firstLine="567"/>
        <w:jc w:val="both"/>
        <w:rPr>
          <w:rFonts w:ascii="Times New Roman" w:hAnsi="Times New Roman" w:cs="Times New Roman"/>
          <w:sz w:val="30"/>
          <w:szCs w:val="30"/>
        </w:rPr>
      </w:pPr>
    </w:p>
    <w:p w:rsid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Щодо дієслів ІІІ-ї групи, то більшість </w:t>
      </w:r>
      <w:r w:rsidRPr="009150BD">
        <w:rPr>
          <w:rFonts w:ascii="Times New Roman" w:hAnsi="Times New Roman" w:cs="Times New Roman"/>
          <w:b/>
          <w:i/>
          <w:sz w:val="30"/>
          <w:szCs w:val="30"/>
        </w:rPr>
        <w:t xml:space="preserve">participe passé </w:t>
      </w:r>
      <w:r w:rsidRPr="009150BD">
        <w:rPr>
          <w:rFonts w:ascii="Times New Roman" w:hAnsi="Times New Roman" w:cs="Times New Roman"/>
          <w:sz w:val="30"/>
          <w:szCs w:val="30"/>
        </w:rPr>
        <w:t>потрібно запам</w:t>
      </w:r>
      <w:r w:rsidRPr="001462A7">
        <w:rPr>
          <w:rFonts w:ascii="Times New Roman" w:hAnsi="Times New Roman" w:cs="Times New Roman"/>
          <w:sz w:val="30"/>
          <w:szCs w:val="30"/>
        </w:rPr>
        <w:t>’</w:t>
      </w:r>
      <w:r w:rsidRPr="009150BD">
        <w:rPr>
          <w:rFonts w:ascii="Times New Roman" w:hAnsi="Times New Roman" w:cs="Times New Roman"/>
          <w:sz w:val="30"/>
          <w:szCs w:val="30"/>
        </w:rPr>
        <w:t>ятати, оскільки утворюються вони за індивідуальною формою:</w:t>
      </w:r>
    </w:p>
    <w:tbl>
      <w:tblPr>
        <w:tblStyle w:val="a3"/>
        <w:tblW w:w="0" w:type="auto"/>
        <w:jc w:val="center"/>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9"/>
        <w:gridCol w:w="4493"/>
      </w:tblGrid>
      <w:tr w:rsidR="004709C8" w:rsidTr="004709C8">
        <w:trPr>
          <w:jc w:val="center"/>
        </w:trPr>
        <w:tc>
          <w:tcPr>
            <w:tcW w:w="4279" w:type="dxa"/>
          </w:tcPr>
          <w:p w:rsidR="004709C8" w:rsidRPr="009150BD" w:rsidRDefault="004709C8" w:rsidP="004709C8">
            <w:pPr>
              <w:rPr>
                <w:sz w:val="30"/>
                <w:szCs w:val="30"/>
                <w:lang w:val="fr-FR"/>
              </w:rPr>
            </w:pPr>
            <w:r w:rsidRPr="009150BD">
              <w:rPr>
                <w:sz w:val="30"/>
                <w:szCs w:val="30"/>
                <w:lang w:val="fr-FR"/>
              </w:rPr>
              <w:t>aller</w:t>
            </w:r>
            <w:r w:rsidRPr="009150BD">
              <w:rPr>
                <w:sz w:val="30"/>
                <w:szCs w:val="30"/>
              </w:rPr>
              <w:t xml:space="preserve"> –</w:t>
            </w:r>
            <w:r w:rsidRPr="009150BD">
              <w:rPr>
                <w:sz w:val="30"/>
                <w:szCs w:val="30"/>
                <w:lang w:val="fr-FR"/>
              </w:rPr>
              <w:t xml:space="preserve"> allé</w:t>
            </w:r>
          </w:p>
          <w:p w:rsidR="004709C8" w:rsidRPr="009150BD" w:rsidRDefault="004709C8" w:rsidP="004709C8">
            <w:pPr>
              <w:rPr>
                <w:sz w:val="30"/>
                <w:szCs w:val="30"/>
              </w:rPr>
            </w:pPr>
            <w:r w:rsidRPr="009150BD">
              <w:rPr>
                <w:sz w:val="30"/>
                <w:szCs w:val="30"/>
                <w:lang w:val="fr-FR"/>
              </w:rPr>
              <w:t>apercevoir – aperçu</w:t>
            </w:r>
          </w:p>
          <w:p w:rsidR="004709C8" w:rsidRPr="009150BD" w:rsidRDefault="004709C8" w:rsidP="004709C8">
            <w:pPr>
              <w:rPr>
                <w:sz w:val="30"/>
                <w:szCs w:val="30"/>
                <w:lang w:val="fr-FR"/>
              </w:rPr>
            </w:pPr>
            <w:r w:rsidRPr="009150BD">
              <w:rPr>
                <w:sz w:val="30"/>
                <w:szCs w:val="30"/>
                <w:lang w:val="fr-FR"/>
              </w:rPr>
              <w:t>attendre – attendu</w:t>
            </w:r>
          </w:p>
          <w:p w:rsidR="004709C8" w:rsidRPr="009150BD" w:rsidRDefault="004709C8" w:rsidP="004709C8">
            <w:pPr>
              <w:rPr>
                <w:sz w:val="30"/>
                <w:szCs w:val="30"/>
                <w:lang w:val="fr-FR"/>
              </w:rPr>
            </w:pPr>
            <w:r w:rsidRPr="009150BD">
              <w:rPr>
                <w:sz w:val="30"/>
                <w:szCs w:val="30"/>
                <w:lang w:val="fr-FR"/>
              </w:rPr>
              <w:t>avoir – eu</w:t>
            </w:r>
          </w:p>
          <w:p w:rsidR="004709C8" w:rsidRPr="009150BD" w:rsidRDefault="004709C8" w:rsidP="004709C8">
            <w:pPr>
              <w:rPr>
                <w:sz w:val="30"/>
                <w:szCs w:val="30"/>
                <w:lang w:val="fr-FR"/>
              </w:rPr>
            </w:pPr>
            <w:r w:rsidRPr="009150BD">
              <w:rPr>
                <w:sz w:val="30"/>
                <w:szCs w:val="30"/>
                <w:lang w:val="fr-FR"/>
              </w:rPr>
              <w:t>boire – bu</w:t>
            </w:r>
          </w:p>
          <w:p w:rsidR="004709C8" w:rsidRPr="009150BD" w:rsidRDefault="004709C8" w:rsidP="004709C8">
            <w:pPr>
              <w:rPr>
                <w:sz w:val="30"/>
                <w:szCs w:val="30"/>
                <w:lang w:val="fr-FR"/>
              </w:rPr>
            </w:pPr>
            <w:r w:rsidRPr="009150BD">
              <w:rPr>
                <w:sz w:val="30"/>
                <w:szCs w:val="30"/>
                <w:lang w:val="fr-FR"/>
              </w:rPr>
              <w:t>connaître – connu</w:t>
            </w:r>
          </w:p>
          <w:p w:rsidR="004709C8" w:rsidRPr="009150BD" w:rsidRDefault="004709C8" w:rsidP="004709C8">
            <w:pPr>
              <w:rPr>
                <w:sz w:val="30"/>
                <w:szCs w:val="30"/>
                <w:lang w:val="fr-FR"/>
              </w:rPr>
            </w:pPr>
            <w:r w:rsidRPr="009150BD">
              <w:rPr>
                <w:sz w:val="30"/>
                <w:szCs w:val="30"/>
                <w:lang w:val="fr-FR"/>
              </w:rPr>
              <w:t>croire – cru</w:t>
            </w:r>
          </w:p>
          <w:p w:rsidR="004709C8" w:rsidRPr="009150BD" w:rsidRDefault="004709C8" w:rsidP="004709C8">
            <w:pPr>
              <w:rPr>
                <w:sz w:val="30"/>
                <w:szCs w:val="30"/>
                <w:lang w:val="fr-FR"/>
              </w:rPr>
            </w:pPr>
            <w:r w:rsidRPr="009150BD">
              <w:rPr>
                <w:sz w:val="30"/>
                <w:szCs w:val="30"/>
                <w:lang w:val="fr-FR"/>
              </w:rPr>
              <w:t>devoir – dû</w:t>
            </w:r>
          </w:p>
          <w:p w:rsidR="004709C8" w:rsidRPr="009150BD" w:rsidRDefault="004709C8" w:rsidP="004709C8">
            <w:pPr>
              <w:rPr>
                <w:sz w:val="30"/>
                <w:szCs w:val="30"/>
                <w:lang w:val="fr-FR"/>
              </w:rPr>
            </w:pPr>
            <w:r w:rsidRPr="009150BD">
              <w:rPr>
                <w:sz w:val="30"/>
                <w:szCs w:val="30"/>
                <w:lang w:val="fr-FR"/>
              </w:rPr>
              <w:t>dire – dit</w:t>
            </w:r>
          </w:p>
          <w:p w:rsidR="004709C8" w:rsidRPr="009150BD" w:rsidRDefault="004709C8" w:rsidP="004709C8">
            <w:pPr>
              <w:rPr>
                <w:sz w:val="30"/>
                <w:szCs w:val="30"/>
                <w:lang w:val="fr-FR"/>
              </w:rPr>
            </w:pPr>
            <w:r w:rsidRPr="009150BD">
              <w:rPr>
                <w:sz w:val="30"/>
                <w:szCs w:val="30"/>
                <w:lang w:val="fr-FR"/>
              </w:rPr>
              <w:t>écrire – écrit</w:t>
            </w:r>
          </w:p>
          <w:p w:rsidR="004709C8" w:rsidRPr="009150BD" w:rsidRDefault="004709C8" w:rsidP="004709C8">
            <w:pPr>
              <w:rPr>
                <w:sz w:val="30"/>
                <w:szCs w:val="30"/>
                <w:lang w:val="fr-FR"/>
              </w:rPr>
            </w:pPr>
            <w:r w:rsidRPr="009150BD">
              <w:rPr>
                <w:sz w:val="30"/>
                <w:szCs w:val="30"/>
                <w:lang w:val="fr-FR"/>
              </w:rPr>
              <w:t>être – été</w:t>
            </w:r>
          </w:p>
          <w:p w:rsidR="004709C8" w:rsidRDefault="004709C8" w:rsidP="004709C8">
            <w:pPr>
              <w:rPr>
                <w:sz w:val="30"/>
                <w:szCs w:val="30"/>
                <w:lang w:val="fr-FR"/>
              </w:rPr>
            </w:pPr>
            <w:r w:rsidRPr="009150BD">
              <w:rPr>
                <w:sz w:val="30"/>
                <w:szCs w:val="30"/>
                <w:lang w:val="fr-FR"/>
              </w:rPr>
              <w:t>faire – fait</w:t>
            </w:r>
          </w:p>
          <w:p w:rsidR="009C02DD" w:rsidRDefault="009C02DD" w:rsidP="004709C8">
            <w:pPr>
              <w:rPr>
                <w:sz w:val="30"/>
                <w:szCs w:val="30"/>
              </w:rPr>
            </w:pPr>
            <w:r>
              <w:rPr>
                <w:sz w:val="30"/>
                <w:szCs w:val="30"/>
                <w:lang w:val="fr-FR"/>
              </w:rPr>
              <w:t xml:space="preserve">lire – lu </w:t>
            </w:r>
          </w:p>
        </w:tc>
        <w:tc>
          <w:tcPr>
            <w:tcW w:w="4493" w:type="dxa"/>
          </w:tcPr>
          <w:p w:rsidR="004709C8" w:rsidRPr="009150BD" w:rsidRDefault="004709C8" w:rsidP="004709C8">
            <w:pPr>
              <w:rPr>
                <w:sz w:val="30"/>
                <w:szCs w:val="30"/>
                <w:lang w:val="fr-FR"/>
              </w:rPr>
            </w:pPr>
            <w:r w:rsidRPr="009150BD">
              <w:rPr>
                <w:sz w:val="30"/>
                <w:szCs w:val="30"/>
                <w:lang w:val="fr-FR"/>
              </w:rPr>
              <w:t>falloir – fallu</w:t>
            </w:r>
          </w:p>
          <w:p w:rsidR="004709C8" w:rsidRPr="009150BD" w:rsidRDefault="004709C8" w:rsidP="004709C8">
            <w:pPr>
              <w:rPr>
                <w:sz w:val="30"/>
                <w:szCs w:val="30"/>
                <w:lang w:val="fr-FR"/>
              </w:rPr>
            </w:pPr>
            <w:r w:rsidRPr="009150BD">
              <w:rPr>
                <w:sz w:val="30"/>
                <w:szCs w:val="30"/>
                <w:lang w:val="fr-FR"/>
              </w:rPr>
              <w:t>mettre – mis</w:t>
            </w:r>
          </w:p>
          <w:p w:rsidR="004709C8" w:rsidRPr="009150BD" w:rsidRDefault="004709C8" w:rsidP="004709C8">
            <w:pPr>
              <w:rPr>
                <w:sz w:val="30"/>
                <w:szCs w:val="30"/>
                <w:lang w:val="fr-FR"/>
              </w:rPr>
            </w:pPr>
            <w:r w:rsidRPr="009150BD">
              <w:rPr>
                <w:sz w:val="30"/>
                <w:szCs w:val="30"/>
                <w:lang w:val="fr-FR"/>
              </w:rPr>
              <w:t>mourir – mort</w:t>
            </w:r>
          </w:p>
          <w:p w:rsidR="004709C8" w:rsidRPr="009150BD" w:rsidRDefault="004709C8" w:rsidP="004709C8">
            <w:pPr>
              <w:rPr>
                <w:sz w:val="30"/>
                <w:szCs w:val="30"/>
                <w:lang w:val="fr-FR"/>
              </w:rPr>
            </w:pPr>
            <w:r w:rsidRPr="009150BD">
              <w:rPr>
                <w:sz w:val="30"/>
                <w:szCs w:val="30"/>
                <w:lang w:val="fr-FR"/>
              </w:rPr>
              <w:t>naître – né</w:t>
            </w:r>
          </w:p>
          <w:p w:rsidR="004709C8" w:rsidRPr="009150BD" w:rsidRDefault="004709C8" w:rsidP="004709C8">
            <w:pPr>
              <w:rPr>
                <w:sz w:val="30"/>
                <w:szCs w:val="30"/>
                <w:lang w:val="fr-FR"/>
              </w:rPr>
            </w:pPr>
            <w:r w:rsidRPr="009150BD">
              <w:rPr>
                <w:sz w:val="30"/>
                <w:szCs w:val="30"/>
                <w:lang w:val="fr-FR"/>
              </w:rPr>
              <w:t>ouvrir – ouvert</w:t>
            </w:r>
          </w:p>
          <w:p w:rsidR="004709C8" w:rsidRPr="009150BD" w:rsidRDefault="004709C8" w:rsidP="004709C8">
            <w:pPr>
              <w:rPr>
                <w:sz w:val="30"/>
                <w:szCs w:val="30"/>
                <w:lang w:val="fr-FR"/>
              </w:rPr>
            </w:pPr>
            <w:r w:rsidRPr="009150BD">
              <w:rPr>
                <w:sz w:val="30"/>
                <w:szCs w:val="30"/>
                <w:lang w:val="fr-FR"/>
              </w:rPr>
              <w:t>partir – parti</w:t>
            </w:r>
          </w:p>
          <w:p w:rsidR="004709C8" w:rsidRPr="009150BD" w:rsidRDefault="004709C8" w:rsidP="004709C8">
            <w:pPr>
              <w:rPr>
                <w:sz w:val="30"/>
                <w:szCs w:val="30"/>
                <w:lang w:val="fr-FR"/>
              </w:rPr>
            </w:pPr>
            <w:r w:rsidRPr="009150BD">
              <w:rPr>
                <w:sz w:val="30"/>
                <w:szCs w:val="30"/>
                <w:lang w:val="fr-FR"/>
              </w:rPr>
              <w:t>pouvoir – pu</w:t>
            </w:r>
          </w:p>
          <w:p w:rsidR="004709C8" w:rsidRPr="009150BD" w:rsidRDefault="004709C8" w:rsidP="004709C8">
            <w:pPr>
              <w:rPr>
                <w:sz w:val="30"/>
                <w:szCs w:val="30"/>
                <w:lang w:val="fr-FR"/>
              </w:rPr>
            </w:pPr>
            <w:r w:rsidRPr="009150BD">
              <w:rPr>
                <w:sz w:val="30"/>
                <w:szCs w:val="30"/>
                <w:lang w:val="fr-FR"/>
              </w:rPr>
              <w:t>prendre – pris</w:t>
            </w:r>
          </w:p>
          <w:p w:rsidR="004709C8" w:rsidRPr="009150BD" w:rsidRDefault="004709C8" w:rsidP="004709C8">
            <w:pPr>
              <w:rPr>
                <w:sz w:val="30"/>
                <w:szCs w:val="30"/>
                <w:lang w:val="fr-FR"/>
              </w:rPr>
            </w:pPr>
            <w:r w:rsidRPr="009150BD">
              <w:rPr>
                <w:sz w:val="30"/>
                <w:szCs w:val="30"/>
                <w:lang w:val="fr-FR"/>
              </w:rPr>
              <w:t>savoir – su</w:t>
            </w:r>
          </w:p>
          <w:p w:rsidR="004709C8" w:rsidRPr="009150BD" w:rsidRDefault="004709C8" w:rsidP="004709C8">
            <w:pPr>
              <w:rPr>
                <w:sz w:val="30"/>
                <w:szCs w:val="30"/>
                <w:lang w:val="fr-FR"/>
              </w:rPr>
            </w:pPr>
            <w:r w:rsidRPr="009150BD">
              <w:rPr>
                <w:sz w:val="30"/>
                <w:szCs w:val="30"/>
                <w:lang w:val="fr-FR"/>
              </w:rPr>
              <w:t>venir – venu</w:t>
            </w:r>
          </w:p>
          <w:p w:rsidR="004709C8" w:rsidRPr="009150BD" w:rsidRDefault="004709C8" w:rsidP="004709C8">
            <w:pPr>
              <w:rPr>
                <w:sz w:val="30"/>
                <w:szCs w:val="30"/>
                <w:lang w:val="fr-FR"/>
              </w:rPr>
            </w:pPr>
            <w:r w:rsidRPr="009150BD">
              <w:rPr>
                <w:sz w:val="30"/>
                <w:szCs w:val="30"/>
                <w:lang w:val="fr-FR"/>
              </w:rPr>
              <w:t>voir – vu</w:t>
            </w:r>
          </w:p>
          <w:p w:rsidR="004709C8" w:rsidRDefault="004709C8" w:rsidP="004709C8">
            <w:pPr>
              <w:rPr>
                <w:sz w:val="30"/>
                <w:szCs w:val="30"/>
                <w:lang w:val="fr-FR"/>
              </w:rPr>
            </w:pPr>
            <w:r w:rsidRPr="009150BD">
              <w:rPr>
                <w:sz w:val="30"/>
                <w:szCs w:val="30"/>
                <w:lang w:val="fr-FR"/>
              </w:rPr>
              <w:t>vouloir – voulu</w:t>
            </w:r>
          </w:p>
          <w:p w:rsidR="000371D8" w:rsidRDefault="009C02DD" w:rsidP="004709C8">
            <w:pPr>
              <w:rPr>
                <w:sz w:val="30"/>
                <w:szCs w:val="30"/>
                <w:lang w:val="fr-FR"/>
              </w:rPr>
            </w:pPr>
            <w:r>
              <w:rPr>
                <w:sz w:val="30"/>
                <w:szCs w:val="30"/>
                <w:lang w:val="fr-FR"/>
              </w:rPr>
              <w:t>ouvrir – ouvert</w:t>
            </w:r>
          </w:p>
          <w:p w:rsidR="009C02DD" w:rsidRDefault="000371D8" w:rsidP="000371D8">
            <w:pPr>
              <w:rPr>
                <w:sz w:val="30"/>
                <w:szCs w:val="30"/>
              </w:rPr>
            </w:pPr>
            <w:r>
              <w:rPr>
                <w:sz w:val="30"/>
                <w:szCs w:val="30"/>
                <w:lang w:val="fr-FR"/>
              </w:rPr>
              <w:t>suivre – suivi</w:t>
            </w:r>
          </w:p>
        </w:tc>
      </w:tr>
    </w:tbl>
    <w:p w:rsidR="009150BD" w:rsidRPr="009150BD" w:rsidRDefault="009150BD" w:rsidP="000371D8">
      <w:pPr>
        <w:spacing w:after="0" w:line="240" w:lineRule="auto"/>
        <w:rPr>
          <w:rFonts w:ascii="Times New Roman" w:hAnsi="Times New Roman" w:cs="Times New Roman"/>
          <w:sz w:val="30"/>
          <w:szCs w:val="30"/>
          <w:lang w:val="fr-FR"/>
        </w:rPr>
      </w:pPr>
    </w:p>
    <w:p w:rsidR="009150BD" w:rsidRPr="009150BD" w:rsidRDefault="009150BD" w:rsidP="00D662AA">
      <w:pPr>
        <w:pStyle w:val="Fr3--"/>
        <w:rPr>
          <w:lang w:val="fr-FR"/>
        </w:rPr>
      </w:pPr>
      <w:bookmarkStart w:id="149" w:name="_Toc396811697"/>
      <w:r w:rsidRPr="009150BD">
        <w:rPr>
          <w:lang w:val="fr-FR"/>
        </w:rPr>
        <w:t xml:space="preserve">§ 2. Place des pronoms personnels conjoints au </w:t>
      </w:r>
      <w:r w:rsidRPr="009150BD">
        <w:t>pass</w:t>
      </w:r>
      <w:r w:rsidRPr="009150BD">
        <w:rPr>
          <w:lang w:val="fr-FR"/>
        </w:rPr>
        <w:t xml:space="preserve">é </w:t>
      </w:r>
      <w:r w:rsidRPr="009150BD">
        <w:t>compos</w:t>
      </w:r>
      <w:r w:rsidRPr="009150BD">
        <w:rPr>
          <w:lang w:val="fr-FR"/>
        </w:rPr>
        <w:t>é</w:t>
      </w:r>
      <w:r w:rsidRPr="009150BD">
        <w:t xml:space="preserve"> /</w:t>
      </w:r>
      <w:r w:rsidRPr="009150BD">
        <w:rPr>
          <w:lang w:val="ru-RU"/>
        </w:rPr>
        <w:t>М</w:t>
      </w:r>
      <w:r w:rsidRPr="009150BD">
        <w:t>і</w:t>
      </w:r>
      <w:r w:rsidRPr="009150BD">
        <w:rPr>
          <w:lang w:val="ru-RU"/>
        </w:rPr>
        <w:t>сце</w:t>
      </w:r>
      <w:r w:rsidR="00BB63D5" w:rsidRPr="0080730B">
        <w:rPr>
          <w:lang w:val="fr-FR"/>
        </w:rPr>
        <w:t xml:space="preserve"> </w:t>
      </w:r>
      <w:r w:rsidRPr="009150BD">
        <w:rPr>
          <w:lang w:val="ru-RU"/>
        </w:rPr>
        <w:t>особових</w:t>
      </w:r>
      <w:r w:rsidR="00BB63D5" w:rsidRPr="0080730B">
        <w:rPr>
          <w:lang w:val="fr-FR"/>
        </w:rPr>
        <w:t xml:space="preserve"> </w:t>
      </w:r>
      <w:r w:rsidRPr="009150BD">
        <w:rPr>
          <w:lang w:val="ru-RU"/>
        </w:rPr>
        <w:t>придієслівних</w:t>
      </w:r>
      <w:r w:rsidR="00BB63D5" w:rsidRPr="0080730B">
        <w:rPr>
          <w:lang w:val="fr-FR"/>
        </w:rPr>
        <w:t xml:space="preserve"> </w:t>
      </w:r>
      <w:r w:rsidRPr="009150BD">
        <w:rPr>
          <w:lang w:val="ru-RU"/>
        </w:rPr>
        <w:t>займенників</w:t>
      </w:r>
      <w:r w:rsidR="00BB63D5" w:rsidRPr="0080730B">
        <w:rPr>
          <w:lang w:val="fr-FR"/>
        </w:rPr>
        <w:t xml:space="preserve"> </w:t>
      </w:r>
      <w:r w:rsidR="00BB63D5">
        <w:t xml:space="preserve">в </w:t>
      </w:r>
      <w:r w:rsidRPr="009150BD">
        <w:t>pass</w:t>
      </w:r>
      <w:r w:rsidRPr="009150BD">
        <w:rPr>
          <w:lang w:val="fr-FR"/>
        </w:rPr>
        <w:t xml:space="preserve">é </w:t>
      </w:r>
      <w:r w:rsidRPr="009150BD">
        <w:t>compos</w:t>
      </w:r>
      <w:r w:rsidRPr="009150BD">
        <w:rPr>
          <w:lang w:val="fr-FR"/>
        </w:rPr>
        <w:t>é</w:t>
      </w:r>
      <w:bookmarkEnd w:id="149"/>
    </w:p>
    <w:p w:rsidR="00502DF3" w:rsidRDefault="00502DF3" w:rsidP="009150BD">
      <w:pPr>
        <w:spacing w:after="0" w:line="240" w:lineRule="auto"/>
        <w:ind w:firstLine="567"/>
        <w:jc w:val="both"/>
        <w:rPr>
          <w:rFonts w:ascii="Times New Roman" w:hAnsi="Times New Roman" w:cs="Times New Roman"/>
          <w:sz w:val="30"/>
          <w:szCs w:val="30"/>
        </w:rPr>
      </w:pP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Придієслівні займенники (додатки) в складних часах (напр. pass</w:t>
      </w:r>
      <w:r w:rsidRPr="009150BD">
        <w:rPr>
          <w:rFonts w:ascii="Times New Roman" w:hAnsi="Times New Roman" w:cs="Times New Roman"/>
          <w:sz w:val="30"/>
          <w:szCs w:val="30"/>
          <w:lang w:val="ru-RU"/>
        </w:rPr>
        <w:t xml:space="preserve">é </w:t>
      </w:r>
      <w:r w:rsidRPr="009150BD">
        <w:rPr>
          <w:rFonts w:ascii="Times New Roman" w:hAnsi="Times New Roman" w:cs="Times New Roman"/>
          <w:sz w:val="30"/>
          <w:szCs w:val="30"/>
        </w:rPr>
        <w:t>compos</w:t>
      </w:r>
      <w:r w:rsidRPr="009150BD">
        <w:rPr>
          <w:rFonts w:ascii="Times New Roman" w:hAnsi="Times New Roman" w:cs="Times New Roman"/>
          <w:sz w:val="30"/>
          <w:szCs w:val="30"/>
          <w:lang w:val="ru-RU"/>
        </w:rPr>
        <w:t>é</w:t>
      </w:r>
      <w:r w:rsidRPr="009150BD">
        <w:rPr>
          <w:rFonts w:ascii="Times New Roman" w:hAnsi="Times New Roman" w:cs="Times New Roman"/>
          <w:sz w:val="30"/>
          <w:szCs w:val="30"/>
        </w:rPr>
        <w:t>) стоять перед допоміжним дієсловом:</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Il </w:t>
      </w:r>
      <w:r w:rsidRPr="009150BD">
        <w:rPr>
          <w:rFonts w:ascii="Times New Roman" w:hAnsi="Times New Roman" w:cs="Times New Roman"/>
          <w:b/>
          <w:i/>
          <w:sz w:val="30"/>
          <w:szCs w:val="30"/>
          <w:lang w:val="fr-FR"/>
        </w:rPr>
        <w:t>l</w:t>
      </w:r>
      <w:r w:rsidRPr="009150BD">
        <w:rPr>
          <w:rFonts w:ascii="Times New Roman" w:hAnsi="Times New Roman" w:cs="Times New Roman"/>
          <w:sz w:val="30"/>
          <w:szCs w:val="30"/>
          <w:lang w:val="fr-FR"/>
        </w:rPr>
        <w:t xml:space="preserve">’a pris d’avance. Nous ne </w:t>
      </w:r>
      <w:r w:rsidRPr="009150BD">
        <w:rPr>
          <w:rFonts w:ascii="Times New Roman" w:hAnsi="Times New Roman" w:cs="Times New Roman"/>
          <w:b/>
          <w:i/>
          <w:sz w:val="30"/>
          <w:szCs w:val="30"/>
          <w:lang w:val="fr-FR"/>
        </w:rPr>
        <w:t>lui</w:t>
      </w:r>
      <w:r w:rsidRPr="009150BD">
        <w:rPr>
          <w:rFonts w:ascii="Times New Roman" w:hAnsi="Times New Roman" w:cs="Times New Roman"/>
          <w:sz w:val="30"/>
          <w:szCs w:val="30"/>
          <w:lang w:val="fr-FR"/>
        </w:rPr>
        <w:t xml:space="preserve"> avons pas dit la date du départ. </w:t>
      </w:r>
      <w:r w:rsidRPr="009150BD">
        <w:rPr>
          <w:rFonts w:ascii="Times New Roman" w:hAnsi="Times New Roman" w:cs="Times New Roman"/>
          <w:b/>
          <w:i/>
          <w:sz w:val="30"/>
          <w:szCs w:val="30"/>
          <w:lang w:val="fr-FR"/>
        </w:rPr>
        <w:t xml:space="preserve">Leur </w:t>
      </w:r>
      <w:r w:rsidRPr="009150BD">
        <w:rPr>
          <w:rFonts w:ascii="Times New Roman" w:hAnsi="Times New Roman" w:cs="Times New Roman"/>
          <w:sz w:val="30"/>
          <w:szCs w:val="30"/>
          <w:lang w:val="fr-FR"/>
        </w:rPr>
        <w:t>as-tu parlé?</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ab/>
      </w:r>
      <w:r w:rsidRPr="009150BD">
        <w:rPr>
          <w:rFonts w:ascii="Times New Roman" w:hAnsi="Times New Roman" w:cs="Times New Roman"/>
          <w:sz w:val="30"/>
          <w:szCs w:val="30"/>
        </w:rPr>
        <w:t xml:space="preserve">Якщо </w:t>
      </w:r>
      <w:r w:rsidRPr="009150BD">
        <w:rPr>
          <w:rFonts w:ascii="Times New Roman" w:hAnsi="Times New Roman" w:cs="Times New Roman"/>
          <w:i/>
          <w:sz w:val="30"/>
          <w:szCs w:val="30"/>
        </w:rPr>
        <w:t>прямий</w:t>
      </w:r>
      <w:r w:rsidRPr="009150BD">
        <w:rPr>
          <w:rFonts w:ascii="Times New Roman" w:hAnsi="Times New Roman" w:cs="Times New Roman"/>
          <w:sz w:val="30"/>
          <w:szCs w:val="30"/>
        </w:rPr>
        <w:t xml:space="preserve"> додаток передує дієслову, то </w:t>
      </w:r>
      <w:r w:rsidRPr="009150BD">
        <w:rPr>
          <w:rFonts w:ascii="Times New Roman" w:hAnsi="Times New Roman" w:cs="Times New Roman"/>
          <w:i/>
          <w:sz w:val="30"/>
          <w:szCs w:val="30"/>
        </w:rPr>
        <w:t>participe passé</w:t>
      </w:r>
      <w:r w:rsidRPr="009150BD">
        <w:rPr>
          <w:rFonts w:ascii="Times New Roman" w:hAnsi="Times New Roman" w:cs="Times New Roman"/>
          <w:sz w:val="30"/>
          <w:szCs w:val="30"/>
        </w:rPr>
        <w:t xml:space="preserve"> дієслів, які відмінюються з допоміжним </w:t>
      </w:r>
      <w:r w:rsidRPr="009150BD">
        <w:rPr>
          <w:rFonts w:ascii="Times New Roman" w:hAnsi="Times New Roman" w:cs="Times New Roman"/>
          <w:i/>
          <w:sz w:val="30"/>
          <w:szCs w:val="30"/>
          <w:lang w:val="fr-FR"/>
        </w:rPr>
        <w:t>avoir</w:t>
      </w:r>
      <w:r w:rsidR="004F64B7">
        <w:rPr>
          <w:rFonts w:ascii="Times New Roman" w:hAnsi="Times New Roman" w:cs="Times New Roman"/>
          <w:i/>
          <w:sz w:val="30"/>
          <w:szCs w:val="30"/>
          <w:lang w:val="fr-FR"/>
        </w:rPr>
        <w:t xml:space="preserve"> </w:t>
      </w:r>
      <w:r w:rsidRPr="009150BD">
        <w:rPr>
          <w:rFonts w:ascii="Times New Roman" w:hAnsi="Times New Roman" w:cs="Times New Roman"/>
          <w:sz w:val="30"/>
          <w:szCs w:val="30"/>
        </w:rPr>
        <w:t xml:space="preserve">узгоджується в роді і числі з </w:t>
      </w:r>
      <w:r w:rsidR="009C02DD">
        <w:rPr>
          <w:rFonts w:ascii="Times New Roman" w:hAnsi="Times New Roman" w:cs="Times New Roman"/>
          <w:sz w:val="30"/>
          <w:szCs w:val="30"/>
        </w:rPr>
        <w:t>прямим додатком</w:t>
      </w:r>
      <w:r w:rsidRPr="009150BD">
        <w:rPr>
          <w:rFonts w:ascii="Times New Roman" w:hAnsi="Times New Roman" w:cs="Times New Roman"/>
          <w:sz w:val="30"/>
          <w:szCs w:val="30"/>
        </w:rPr>
        <w: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Je </w:t>
      </w:r>
      <w:r w:rsidRPr="009150BD">
        <w:rPr>
          <w:rFonts w:ascii="Times New Roman" w:hAnsi="Times New Roman" w:cs="Times New Roman"/>
          <w:b/>
          <w:i/>
          <w:sz w:val="30"/>
          <w:szCs w:val="30"/>
          <w:lang w:val="fr-FR"/>
        </w:rPr>
        <w:t>l</w:t>
      </w:r>
      <w:r w:rsidRPr="009150BD">
        <w:rPr>
          <w:rFonts w:ascii="Times New Roman" w:hAnsi="Times New Roman" w:cs="Times New Roman"/>
          <w:sz w:val="30"/>
          <w:szCs w:val="30"/>
          <w:lang w:val="fr-FR"/>
        </w:rPr>
        <w:t>’ai reçu</w:t>
      </w:r>
      <w:r w:rsidRPr="009150BD">
        <w:rPr>
          <w:rFonts w:ascii="Times New Roman" w:hAnsi="Times New Roman" w:cs="Times New Roman"/>
          <w:b/>
          <w:i/>
          <w:sz w:val="30"/>
          <w:szCs w:val="30"/>
          <w:lang w:val="fr-FR"/>
        </w:rPr>
        <w:t>e</w:t>
      </w:r>
      <w:r w:rsidRPr="009150BD">
        <w:rPr>
          <w:rFonts w:ascii="Times New Roman" w:hAnsi="Times New Roman" w:cs="Times New Roman"/>
          <w:sz w:val="30"/>
          <w:szCs w:val="30"/>
          <w:lang w:val="fr-FR"/>
        </w:rPr>
        <w:t xml:space="preserve"> (cette lettre).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D662AA">
      <w:pPr>
        <w:pStyle w:val="Fr3--"/>
      </w:pPr>
      <w:bookmarkStart w:id="150" w:name="_Toc396811698"/>
      <w:r w:rsidRPr="009150BD">
        <w:rPr>
          <w:lang w:val="fr-FR"/>
        </w:rPr>
        <w:t xml:space="preserve">§ 3. Place des adverbes déterminant le verbe aux temps composés / </w:t>
      </w:r>
      <w:r w:rsidRPr="009150BD">
        <w:t>Місце прислівників, який відноситься до дієслова в складних часах</w:t>
      </w:r>
      <w:bookmarkEnd w:id="150"/>
    </w:p>
    <w:p w:rsidR="00D662AA" w:rsidRDefault="00D662AA" w:rsidP="009150BD">
      <w:pPr>
        <w:spacing w:after="0" w:line="240" w:lineRule="auto"/>
        <w:ind w:firstLine="567"/>
        <w:jc w:val="both"/>
        <w:rPr>
          <w:rFonts w:ascii="Times New Roman" w:hAnsi="Times New Roman" w:cs="Times New Roman"/>
          <w:sz w:val="30"/>
          <w:szCs w:val="30"/>
        </w:rPr>
      </w:pPr>
    </w:p>
    <w:p w:rsidR="009150BD" w:rsidRPr="009150BD" w:rsidRDefault="009150BD" w:rsidP="009150BD">
      <w:pPr>
        <w:spacing w:after="0" w:line="240" w:lineRule="auto"/>
        <w:ind w:firstLine="567"/>
        <w:jc w:val="both"/>
        <w:rPr>
          <w:rFonts w:ascii="Times New Roman" w:hAnsi="Times New Roman" w:cs="Times New Roman"/>
          <w:sz w:val="30"/>
          <w:szCs w:val="30"/>
          <w:lang w:val="ru-RU"/>
        </w:rPr>
      </w:pPr>
      <w:r w:rsidRPr="009150BD">
        <w:rPr>
          <w:rFonts w:ascii="Times New Roman" w:hAnsi="Times New Roman" w:cs="Times New Roman"/>
          <w:sz w:val="30"/>
          <w:szCs w:val="30"/>
        </w:rPr>
        <w:t xml:space="preserve">Прислівники місця та часу в складних часах стоять після </w:t>
      </w:r>
      <w:r w:rsidRPr="009150BD">
        <w:rPr>
          <w:rFonts w:ascii="Times New Roman" w:hAnsi="Times New Roman" w:cs="Times New Roman"/>
          <w:i/>
          <w:sz w:val="30"/>
          <w:szCs w:val="30"/>
          <w:lang w:val="fr-FR"/>
        </w:rPr>
        <w:t>participe</w:t>
      </w:r>
      <w:r w:rsidR="00BB63D5" w:rsidRPr="0080730B">
        <w:rPr>
          <w:rFonts w:ascii="Times New Roman" w:hAnsi="Times New Roman" w:cs="Times New Roman"/>
          <w:i/>
          <w:sz w:val="30"/>
          <w:szCs w:val="30"/>
          <w:lang w:val="ru-RU"/>
        </w:rPr>
        <w:t xml:space="preserve"> </w:t>
      </w:r>
      <w:r w:rsidRPr="009150BD">
        <w:rPr>
          <w:rFonts w:ascii="Times New Roman" w:hAnsi="Times New Roman" w:cs="Times New Roman"/>
          <w:i/>
          <w:sz w:val="30"/>
          <w:szCs w:val="30"/>
          <w:lang w:val="fr-FR"/>
        </w:rPr>
        <w:t>pass</w:t>
      </w:r>
      <w:r w:rsidRPr="009150BD">
        <w:rPr>
          <w:rFonts w:ascii="Times New Roman" w:hAnsi="Times New Roman" w:cs="Times New Roman"/>
          <w:i/>
          <w:sz w:val="30"/>
          <w:szCs w:val="30"/>
          <w:lang w:val="ru-RU"/>
        </w:rPr>
        <w:t>é</w:t>
      </w:r>
      <w:r w:rsidRPr="009150BD">
        <w:rPr>
          <w:rFonts w:ascii="Times New Roman" w:hAnsi="Times New Roman" w:cs="Times New Roman"/>
          <w:sz w:val="30"/>
          <w:szCs w:val="30"/>
          <w:lang w:val="ru-RU"/>
        </w:rPr>
        <w: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Vous l’avez vu </w:t>
      </w:r>
      <w:r w:rsidRPr="009150BD">
        <w:rPr>
          <w:rFonts w:ascii="Times New Roman" w:hAnsi="Times New Roman" w:cs="Times New Roman"/>
          <w:b/>
          <w:i/>
          <w:sz w:val="30"/>
          <w:szCs w:val="30"/>
          <w:lang w:val="fr-FR"/>
        </w:rPr>
        <w:t>là-bas</w:t>
      </w:r>
      <w:r w:rsidRPr="009150BD">
        <w:rPr>
          <w:rFonts w:ascii="Times New Roman" w:hAnsi="Times New Roman" w:cs="Times New Roman"/>
          <w:sz w:val="30"/>
          <w:szCs w:val="30"/>
          <w:lang w:val="fr-FR"/>
        </w:rPr>
        <w:t xml:space="preserve">. Nous sommes arrivés </w:t>
      </w:r>
      <w:r w:rsidRPr="009150BD">
        <w:rPr>
          <w:rFonts w:ascii="Times New Roman" w:hAnsi="Times New Roman" w:cs="Times New Roman"/>
          <w:b/>
          <w:i/>
          <w:sz w:val="30"/>
          <w:szCs w:val="30"/>
          <w:lang w:val="fr-FR"/>
        </w:rPr>
        <w:t>tard</w:t>
      </w:r>
      <w:r w:rsidRPr="009150BD">
        <w:rPr>
          <w:rFonts w:ascii="Times New Roman" w:hAnsi="Times New Roman" w:cs="Times New Roman"/>
          <w:sz w:val="30"/>
          <w:szCs w:val="30"/>
          <w:lang w:val="fr-FR"/>
        </w:rPr>
        <w:t xml:space="preserve"> dans la nuit.</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Прислівники способу дії теж зазвичай стоять після </w:t>
      </w:r>
      <w:r w:rsidRPr="009150BD">
        <w:rPr>
          <w:rFonts w:ascii="Times New Roman" w:hAnsi="Times New Roman" w:cs="Times New Roman"/>
          <w:i/>
          <w:sz w:val="30"/>
          <w:szCs w:val="30"/>
          <w:lang w:val="fr-FR"/>
        </w:rPr>
        <w:t>participe passé</w:t>
      </w:r>
      <w:r w:rsidRPr="009150BD">
        <w:rPr>
          <w:rFonts w:ascii="Times New Roman" w:hAnsi="Times New Roman" w:cs="Times New Roman"/>
          <w:sz w:val="30"/>
          <w:szCs w:val="30"/>
        </w:rPr>
        <w: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J’ai regardé </w:t>
      </w:r>
      <w:r w:rsidRPr="009150BD">
        <w:rPr>
          <w:rFonts w:ascii="Times New Roman" w:hAnsi="Times New Roman" w:cs="Times New Roman"/>
          <w:b/>
          <w:i/>
          <w:sz w:val="30"/>
          <w:szCs w:val="30"/>
          <w:lang w:val="fr-FR"/>
        </w:rPr>
        <w:t>attentivement</w:t>
      </w:r>
      <w:r w:rsidRPr="009150BD">
        <w:rPr>
          <w:rFonts w:ascii="Times New Roman" w:hAnsi="Times New Roman" w:cs="Times New Roman"/>
          <w:sz w:val="30"/>
          <w:szCs w:val="30"/>
          <w:lang w:val="fr-FR"/>
        </w:rPr>
        <w:t xml:space="preserve"> le panneau d’affichage.</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 xml:space="preserve">Однак ряд прислівників, таких як </w:t>
      </w:r>
      <w:r w:rsidRPr="009150BD">
        <w:rPr>
          <w:rFonts w:ascii="Times New Roman" w:hAnsi="Times New Roman" w:cs="Times New Roman"/>
          <w:b/>
          <w:i/>
          <w:sz w:val="30"/>
          <w:szCs w:val="30"/>
          <w:lang w:val="fr-FR"/>
        </w:rPr>
        <w:t xml:space="preserve">bien, mal, beaucoup, peu, assez, trop, encore, déjà, </w:t>
      </w:r>
      <w:r w:rsidRPr="009150BD">
        <w:rPr>
          <w:rFonts w:ascii="Times New Roman" w:hAnsi="Times New Roman" w:cs="Times New Roman"/>
          <w:sz w:val="30"/>
          <w:szCs w:val="30"/>
        </w:rPr>
        <w:t xml:space="preserve">в складних часах стоять найчастіше </w:t>
      </w:r>
      <w:r w:rsidRPr="009150BD">
        <w:rPr>
          <w:rFonts w:ascii="Times New Roman" w:hAnsi="Times New Roman" w:cs="Times New Roman"/>
          <w:i/>
          <w:sz w:val="30"/>
          <w:szCs w:val="30"/>
        </w:rPr>
        <w:t>між</w:t>
      </w:r>
      <w:r w:rsidRPr="009150BD">
        <w:rPr>
          <w:rFonts w:ascii="Times New Roman" w:hAnsi="Times New Roman" w:cs="Times New Roman"/>
          <w:sz w:val="30"/>
          <w:szCs w:val="30"/>
        </w:rPr>
        <w:t xml:space="preserve"> допоміжним дієсловом та </w:t>
      </w:r>
      <w:r w:rsidRPr="009150BD">
        <w:rPr>
          <w:rFonts w:ascii="Times New Roman" w:hAnsi="Times New Roman" w:cs="Times New Roman"/>
          <w:i/>
          <w:sz w:val="30"/>
          <w:szCs w:val="30"/>
          <w:lang w:val="fr-FR"/>
        </w:rPr>
        <w:t>participe passé</w:t>
      </w:r>
      <w:r w:rsidRPr="009150BD">
        <w:rPr>
          <w:rFonts w:ascii="Times New Roman" w:hAnsi="Times New Roman" w:cs="Times New Roman"/>
          <w:sz w:val="30"/>
          <w:szCs w:val="30"/>
        </w:rPr>
        <w: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Il a </w:t>
      </w:r>
      <w:r w:rsidRPr="009150BD">
        <w:rPr>
          <w:rFonts w:ascii="Times New Roman" w:hAnsi="Times New Roman" w:cs="Times New Roman"/>
          <w:b/>
          <w:i/>
          <w:sz w:val="30"/>
          <w:szCs w:val="30"/>
          <w:lang w:val="fr-FR"/>
        </w:rPr>
        <w:t>peu</w:t>
      </w:r>
      <w:r w:rsidRPr="009150BD">
        <w:rPr>
          <w:rFonts w:ascii="Times New Roman" w:hAnsi="Times New Roman" w:cs="Times New Roman"/>
          <w:sz w:val="30"/>
          <w:szCs w:val="30"/>
          <w:lang w:val="fr-FR"/>
        </w:rPr>
        <w:t xml:space="preserve"> compris. Avez-vous </w:t>
      </w:r>
      <w:r w:rsidRPr="009150BD">
        <w:rPr>
          <w:rFonts w:ascii="Times New Roman" w:hAnsi="Times New Roman" w:cs="Times New Roman"/>
          <w:b/>
          <w:i/>
          <w:sz w:val="30"/>
          <w:szCs w:val="30"/>
          <w:lang w:val="fr-FR"/>
        </w:rPr>
        <w:t>beaucoup</w:t>
      </w:r>
      <w:r w:rsidRPr="009150BD">
        <w:rPr>
          <w:rFonts w:ascii="Times New Roman" w:hAnsi="Times New Roman" w:cs="Times New Roman"/>
          <w:sz w:val="30"/>
          <w:szCs w:val="30"/>
          <w:lang w:val="fr-FR"/>
        </w:rPr>
        <w:t xml:space="preserve"> travaillé? N’es-tu pas </w:t>
      </w:r>
      <w:r w:rsidRPr="009150BD">
        <w:rPr>
          <w:rFonts w:ascii="Times New Roman" w:hAnsi="Times New Roman" w:cs="Times New Roman"/>
          <w:b/>
          <w:i/>
          <w:sz w:val="30"/>
          <w:szCs w:val="30"/>
          <w:lang w:val="fr-FR"/>
        </w:rPr>
        <w:t>encore</w:t>
      </w:r>
      <w:r w:rsidRPr="009150BD">
        <w:rPr>
          <w:rFonts w:ascii="Times New Roman" w:hAnsi="Times New Roman" w:cs="Times New Roman"/>
          <w:sz w:val="30"/>
          <w:szCs w:val="30"/>
          <w:lang w:val="fr-FR"/>
        </w:rPr>
        <w:t xml:space="preserve"> parti?</w:t>
      </w:r>
    </w:p>
    <w:p w:rsidR="009150BD" w:rsidRPr="009150BD" w:rsidRDefault="009150BD" w:rsidP="009150BD">
      <w:pPr>
        <w:spacing w:after="0" w:line="240" w:lineRule="auto"/>
        <w:ind w:firstLine="567"/>
        <w:jc w:val="both"/>
        <w:rPr>
          <w:rFonts w:ascii="Times New Roman" w:hAnsi="Times New Roman" w:cs="Times New Roman"/>
          <w:sz w:val="30"/>
          <w:szCs w:val="30"/>
          <w:lang w:val="ru-RU"/>
        </w:rPr>
      </w:pPr>
      <w:r w:rsidRPr="009150BD">
        <w:rPr>
          <w:rFonts w:ascii="Times New Roman" w:hAnsi="Times New Roman" w:cs="Times New Roman"/>
          <w:sz w:val="30"/>
          <w:szCs w:val="30"/>
        </w:rPr>
        <w:t>Якщо ж прислівники</w:t>
      </w:r>
      <w:r w:rsidR="00BB63D5" w:rsidRPr="0080730B">
        <w:rPr>
          <w:rFonts w:ascii="Times New Roman" w:hAnsi="Times New Roman" w:cs="Times New Roman"/>
          <w:sz w:val="30"/>
          <w:szCs w:val="30"/>
          <w:lang w:val="ru-RU"/>
        </w:rPr>
        <w:t xml:space="preserve"> </w:t>
      </w:r>
      <w:r w:rsidRPr="009150BD">
        <w:rPr>
          <w:rFonts w:ascii="Times New Roman" w:hAnsi="Times New Roman" w:cs="Times New Roman"/>
          <w:b/>
          <w:i/>
          <w:sz w:val="30"/>
          <w:szCs w:val="30"/>
          <w:lang w:val="fr-FR"/>
        </w:rPr>
        <w:t>beaucoup</w:t>
      </w:r>
      <w:r w:rsidRPr="009150BD">
        <w:rPr>
          <w:rFonts w:ascii="Times New Roman" w:hAnsi="Times New Roman" w:cs="Times New Roman"/>
          <w:b/>
          <w:i/>
          <w:sz w:val="30"/>
          <w:szCs w:val="30"/>
          <w:lang w:val="ru-RU"/>
        </w:rPr>
        <w:t xml:space="preserve">, </w:t>
      </w:r>
      <w:r w:rsidRPr="009150BD">
        <w:rPr>
          <w:rFonts w:ascii="Times New Roman" w:hAnsi="Times New Roman" w:cs="Times New Roman"/>
          <w:b/>
          <w:i/>
          <w:sz w:val="30"/>
          <w:szCs w:val="30"/>
          <w:lang w:val="fr-FR"/>
        </w:rPr>
        <w:t>peu</w:t>
      </w:r>
      <w:r w:rsidRPr="009150BD">
        <w:rPr>
          <w:rFonts w:ascii="Times New Roman" w:hAnsi="Times New Roman" w:cs="Times New Roman"/>
          <w:b/>
          <w:i/>
          <w:sz w:val="30"/>
          <w:szCs w:val="30"/>
          <w:lang w:val="ru-RU"/>
        </w:rPr>
        <w:t xml:space="preserve">, </w:t>
      </w:r>
      <w:r w:rsidRPr="009150BD">
        <w:rPr>
          <w:rFonts w:ascii="Times New Roman" w:hAnsi="Times New Roman" w:cs="Times New Roman"/>
          <w:b/>
          <w:i/>
          <w:sz w:val="30"/>
          <w:szCs w:val="30"/>
          <w:lang w:val="fr-FR"/>
        </w:rPr>
        <w:t>assez</w:t>
      </w:r>
      <w:r w:rsidRPr="009150BD">
        <w:rPr>
          <w:rFonts w:ascii="Times New Roman" w:hAnsi="Times New Roman" w:cs="Times New Roman"/>
          <w:b/>
          <w:i/>
          <w:sz w:val="30"/>
          <w:szCs w:val="30"/>
          <w:lang w:val="ru-RU"/>
        </w:rPr>
        <w:t>,</w:t>
      </w:r>
      <w:r w:rsidR="00BB63D5" w:rsidRPr="0080730B">
        <w:rPr>
          <w:rFonts w:ascii="Times New Roman" w:hAnsi="Times New Roman" w:cs="Times New Roman"/>
          <w:b/>
          <w:i/>
          <w:sz w:val="30"/>
          <w:szCs w:val="30"/>
          <w:lang w:val="ru-RU"/>
        </w:rPr>
        <w:t xml:space="preserve"> </w:t>
      </w:r>
      <w:r w:rsidRPr="009150BD">
        <w:rPr>
          <w:rFonts w:ascii="Times New Roman" w:hAnsi="Times New Roman" w:cs="Times New Roman"/>
          <w:b/>
          <w:i/>
          <w:sz w:val="30"/>
          <w:szCs w:val="30"/>
          <w:lang w:val="fr-FR"/>
        </w:rPr>
        <w:t>encore</w:t>
      </w:r>
      <w:r w:rsidR="00BB63D5" w:rsidRPr="0080730B">
        <w:rPr>
          <w:rFonts w:ascii="Times New Roman" w:hAnsi="Times New Roman" w:cs="Times New Roman"/>
          <w:b/>
          <w:i/>
          <w:sz w:val="30"/>
          <w:szCs w:val="30"/>
          <w:lang w:val="ru-RU"/>
        </w:rPr>
        <w:t xml:space="preserve"> </w:t>
      </w:r>
      <w:r w:rsidRPr="009150BD">
        <w:rPr>
          <w:rFonts w:ascii="Times New Roman" w:hAnsi="Times New Roman" w:cs="Times New Roman"/>
          <w:sz w:val="30"/>
          <w:szCs w:val="30"/>
        </w:rPr>
        <w:t>відносяться не до дієслова, а до іменника, що є додатком до нього, вони ставляться перед іменником</w:t>
      </w:r>
      <w:r w:rsidRPr="009150BD">
        <w:rPr>
          <w:rFonts w:ascii="Times New Roman" w:hAnsi="Times New Roman" w:cs="Times New Roman"/>
          <w:sz w:val="30"/>
          <w:szCs w:val="30"/>
          <w:lang w:val="ru-RU"/>
        </w:rPr>
        <w: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Il a rencontré </w:t>
      </w:r>
      <w:r w:rsidRPr="009150BD">
        <w:rPr>
          <w:rFonts w:ascii="Times New Roman" w:hAnsi="Times New Roman" w:cs="Times New Roman"/>
          <w:b/>
          <w:i/>
          <w:sz w:val="30"/>
          <w:szCs w:val="30"/>
          <w:lang w:val="fr-FR"/>
        </w:rPr>
        <w:t>peu</w:t>
      </w:r>
      <w:r w:rsidRPr="009150BD">
        <w:rPr>
          <w:rFonts w:ascii="Times New Roman" w:hAnsi="Times New Roman" w:cs="Times New Roman"/>
          <w:sz w:val="30"/>
          <w:szCs w:val="30"/>
          <w:lang w:val="fr-FR"/>
        </w:rPr>
        <w:t xml:space="preserve"> de gens. Avez-vous fait </w:t>
      </w:r>
      <w:r w:rsidRPr="009150BD">
        <w:rPr>
          <w:rFonts w:ascii="Times New Roman" w:hAnsi="Times New Roman" w:cs="Times New Roman"/>
          <w:b/>
          <w:i/>
          <w:sz w:val="30"/>
          <w:szCs w:val="30"/>
          <w:lang w:val="fr-FR"/>
        </w:rPr>
        <w:t xml:space="preserve">beaucoup </w:t>
      </w:r>
      <w:r w:rsidRPr="009150BD">
        <w:rPr>
          <w:rFonts w:ascii="Times New Roman" w:hAnsi="Times New Roman" w:cs="Times New Roman"/>
          <w:sz w:val="30"/>
          <w:szCs w:val="30"/>
          <w:lang w:val="fr-FR"/>
        </w:rPr>
        <w:t>de fautes?</w:t>
      </w:r>
    </w:p>
    <w:p w:rsidR="009150BD" w:rsidRPr="009150BD" w:rsidRDefault="009150BD" w:rsidP="009150BD">
      <w:pPr>
        <w:spacing w:after="0" w:line="240" w:lineRule="auto"/>
        <w:ind w:firstLine="567"/>
        <w:jc w:val="center"/>
        <w:rPr>
          <w:rFonts w:ascii="Times New Roman" w:hAnsi="Times New Roman" w:cs="Times New Roman"/>
          <w:b/>
          <w:sz w:val="30"/>
          <w:szCs w:val="30"/>
          <w:lang w:val="fr-FR"/>
        </w:rPr>
      </w:pPr>
    </w:p>
    <w:p w:rsidR="009150BD" w:rsidRDefault="009150BD" w:rsidP="00EE28C2">
      <w:pPr>
        <w:pStyle w:val="Fr--2"/>
      </w:pPr>
      <w:r w:rsidRPr="009150BD">
        <w:rPr>
          <w:lang w:val="fr-FR"/>
        </w:rPr>
        <w:t>À retenir</w:t>
      </w:r>
      <w:r w:rsidRPr="009150BD">
        <w:t xml:space="preserve"> / Запам</w:t>
      </w:r>
      <w:r w:rsidRPr="009150BD">
        <w:rPr>
          <w:lang w:val="fr-FR"/>
        </w:rPr>
        <w:t>’</w:t>
      </w:r>
      <w:r w:rsidRPr="009150BD">
        <w:t>ятайте</w:t>
      </w:r>
    </w:p>
    <w:p w:rsidR="00EE28C2" w:rsidRPr="009150BD" w:rsidRDefault="00EE28C2" w:rsidP="009150BD">
      <w:pPr>
        <w:spacing w:after="0" w:line="240" w:lineRule="auto"/>
        <w:ind w:firstLine="567"/>
        <w:jc w:val="center"/>
        <w:rPr>
          <w:rFonts w:ascii="Times New Roman" w:hAnsi="Times New Roman" w:cs="Times New Roman"/>
          <w:b/>
          <w:sz w:val="30"/>
          <w:szCs w:val="30"/>
        </w:rPr>
      </w:pPr>
    </w:p>
    <w:tbl>
      <w:tblPr>
        <w:tblW w:w="8529" w:type="dxa"/>
        <w:jc w:val="center"/>
        <w:tblCellSpacing w:w="0" w:type="dxa"/>
        <w:shd w:val="clear" w:color="auto" w:fill="FFFFFF"/>
        <w:tblCellMar>
          <w:left w:w="0" w:type="dxa"/>
          <w:right w:w="0" w:type="dxa"/>
        </w:tblCellMar>
        <w:tblLook w:val="04A0" w:firstRow="1" w:lastRow="0" w:firstColumn="1" w:lastColumn="0" w:noHBand="0" w:noVBand="1"/>
      </w:tblPr>
      <w:tblGrid>
        <w:gridCol w:w="4382"/>
        <w:gridCol w:w="4147"/>
      </w:tblGrid>
      <w:tr w:rsidR="009150BD" w:rsidRPr="009150BD" w:rsidTr="00EE28C2">
        <w:trPr>
          <w:tblCellSpacing w:w="0" w:type="dxa"/>
          <w:jc w:val="center"/>
        </w:trPr>
        <w:tc>
          <w:tcPr>
            <w:tcW w:w="2569" w:type="pct"/>
            <w:shd w:val="clear" w:color="auto" w:fill="FFFFFF"/>
            <w:tcMar>
              <w:top w:w="0" w:type="dxa"/>
              <w:left w:w="0" w:type="dxa"/>
              <w:bottom w:w="0" w:type="dxa"/>
              <w:right w:w="125" w:type="dxa"/>
            </w:tcMar>
            <w:hideMark/>
          </w:tcPr>
          <w:p w:rsidR="009150BD" w:rsidRPr="009150BD" w:rsidRDefault="009150BD" w:rsidP="00EE28C2">
            <w:pPr>
              <w:shd w:val="clear" w:color="auto" w:fill="FFFFFF"/>
              <w:spacing w:after="0" w:line="240" w:lineRule="auto"/>
              <w:rPr>
                <w:rFonts w:ascii="Times New Roman" w:hAnsi="Times New Roman" w:cs="Times New Roman"/>
                <w:b/>
                <w:i/>
                <w:color w:val="000000"/>
                <w:sz w:val="30"/>
                <w:szCs w:val="30"/>
              </w:rPr>
            </w:pPr>
            <w:r w:rsidRPr="009150BD">
              <w:rPr>
                <w:rFonts w:ascii="Times New Roman" w:hAnsi="Times New Roman" w:cs="Times New Roman"/>
                <w:b/>
                <w:i/>
                <w:color w:val="000000"/>
                <w:sz w:val="30"/>
                <w:szCs w:val="30"/>
                <w:lang w:val="fr-FR"/>
              </w:rPr>
              <w:t> Adverbes généralement interposés</w:t>
            </w:r>
          </w:p>
          <w:p w:rsidR="009150BD" w:rsidRPr="009150BD" w:rsidRDefault="009150BD" w:rsidP="00EE28C2">
            <w:pPr>
              <w:shd w:val="clear" w:color="auto" w:fill="FFFFFF"/>
              <w:spacing w:after="0" w:line="240" w:lineRule="auto"/>
              <w:rPr>
                <w:rFonts w:ascii="Times New Roman" w:hAnsi="Times New Roman" w:cs="Times New Roman"/>
                <w:color w:val="000000"/>
                <w:sz w:val="30"/>
                <w:szCs w:val="30"/>
              </w:rPr>
            </w:pPr>
            <w:r w:rsidRPr="009150BD">
              <w:rPr>
                <w:rFonts w:ascii="Times New Roman" w:hAnsi="Times New Roman" w:cs="Times New Roman"/>
                <w:color w:val="000000"/>
                <w:sz w:val="30"/>
                <w:szCs w:val="30"/>
                <w:lang w:val="fr-FR"/>
              </w:rPr>
              <w:t>bien, mal, beaucoup, peu, trop, assez, toujours, souvent, rarement, encore, enfin, déjà, certainement, sûrement, peut-être, presque, à peine, vraiment, suffisamment</w:t>
            </w:r>
          </w:p>
          <w:p w:rsidR="009150BD" w:rsidRPr="009150BD" w:rsidRDefault="009150BD" w:rsidP="00EE28C2">
            <w:pPr>
              <w:shd w:val="clear" w:color="auto" w:fill="FFFFFF"/>
              <w:spacing w:after="0" w:line="240" w:lineRule="auto"/>
              <w:rPr>
                <w:rFonts w:ascii="Times New Roman" w:hAnsi="Times New Roman" w:cs="Times New Roman"/>
                <w:color w:val="000000"/>
                <w:sz w:val="30"/>
                <w:szCs w:val="30"/>
              </w:rPr>
            </w:pPr>
          </w:p>
          <w:p w:rsidR="009150BD" w:rsidRPr="009150BD" w:rsidRDefault="009150BD" w:rsidP="00EE28C2">
            <w:pPr>
              <w:shd w:val="clear" w:color="auto" w:fill="FFFFFF"/>
              <w:spacing w:after="0" w:line="240" w:lineRule="auto"/>
              <w:rPr>
                <w:rFonts w:ascii="Times New Roman" w:hAnsi="Times New Roman" w:cs="Times New Roman"/>
                <w:color w:val="000000"/>
                <w:sz w:val="30"/>
                <w:szCs w:val="30"/>
                <w:lang w:val="fr-FR"/>
              </w:rPr>
            </w:pPr>
            <w:r w:rsidRPr="009150BD">
              <w:rPr>
                <w:rFonts w:ascii="Times New Roman" w:hAnsi="Times New Roman" w:cs="Times New Roman"/>
                <w:color w:val="000000"/>
                <w:sz w:val="30"/>
                <w:szCs w:val="30"/>
                <w:lang w:val="fr-FR"/>
              </w:rPr>
              <w:t xml:space="preserve">Ils ont </w:t>
            </w:r>
            <w:r w:rsidRPr="009150BD">
              <w:rPr>
                <w:rFonts w:ascii="Times New Roman" w:hAnsi="Times New Roman" w:cs="Times New Roman"/>
                <w:i/>
                <w:color w:val="000000"/>
                <w:sz w:val="30"/>
                <w:szCs w:val="30"/>
                <w:lang w:val="fr-FR"/>
              </w:rPr>
              <w:t>adverbe</w:t>
            </w:r>
            <w:r w:rsidR="00BB63D5">
              <w:rPr>
                <w:rFonts w:ascii="Times New Roman" w:hAnsi="Times New Roman" w:cs="Times New Roman"/>
                <w:i/>
                <w:color w:val="000000"/>
                <w:sz w:val="30"/>
                <w:szCs w:val="30"/>
                <w:lang w:val="fr-FR"/>
              </w:rPr>
              <w:t xml:space="preserve"> </w:t>
            </w:r>
            <w:r w:rsidRPr="009150BD">
              <w:rPr>
                <w:rFonts w:ascii="Times New Roman" w:hAnsi="Times New Roman" w:cs="Times New Roman"/>
                <w:color w:val="000000"/>
                <w:sz w:val="30"/>
                <w:szCs w:val="30"/>
                <w:lang w:val="fr-FR"/>
              </w:rPr>
              <w:t>travaillé.</w:t>
            </w:r>
          </w:p>
        </w:tc>
        <w:tc>
          <w:tcPr>
            <w:tcW w:w="2431" w:type="pct"/>
            <w:shd w:val="clear" w:color="auto" w:fill="FFFFFF"/>
            <w:hideMark/>
          </w:tcPr>
          <w:p w:rsidR="009150BD" w:rsidRPr="009150BD" w:rsidRDefault="009150BD" w:rsidP="00EE28C2">
            <w:pPr>
              <w:shd w:val="clear" w:color="auto" w:fill="FFFFFF"/>
              <w:spacing w:after="0" w:line="240" w:lineRule="auto"/>
              <w:rPr>
                <w:rFonts w:ascii="Times New Roman" w:hAnsi="Times New Roman" w:cs="Times New Roman"/>
                <w:b/>
                <w:i/>
                <w:color w:val="000000"/>
                <w:sz w:val="30"/>
                <w:szCs w:val="30"/>
                <w:lang w:val="fr-FR"/>
              </w:rPr>
            </w:pPr>
            <w:r w:rsidRPr="009150BD">
              <w:rPr>
                <w:rFonts w:ascii="Times New Roman" w:hAnsi="Times New Roman" w:cs="Times New Roman"/>
                <w:b/>
                <w:i/>
                <w:color w:val="000000"/>
                <w:sz w:val="30"/>
                <w:szCs w:val="30"/>
                <w:lang w:val="fr-FR"/>
              </w:rPr>
              <w:t>Adverbes généralement postposés:</w:t>
            </w:r>
          </w:p>
          <w:p w:rsidR="009150BD" w:rsidRPr="009150BD" w:rsidRDefault="009150BD" w:rsidP="00EE28C2">
            <w:pPr>
              <w:shd w:val="clear" w:color="auto" w:fill="FFFFFF"/>
              <w:spacing w:after="0" w:line="240" w:lineRule="auto"/>
              <w:rPr>
                <w:rFonts w:ascii="Times New Roman" w:hAnsi="Times New Roman" w:cs="Times New Roman"/>
                <w:color w:val="000000"/>
                <w:sz w:val="30"/>
                <w:szCs w:val="30"/>
                <w:lang w:val="fr-FR"/>
              </w:rPr>
            </w:pPr>
            <w:r w:rsidRPr="009150BD">
              <w:rPr>
                <w:rFonts w:ascii="Times New Roman" w:hAnsi="Times New Roman" w:cs="Times New Roman"/>
                <w:color w:val="000000"/>
                <w:sz w:val="30"/>
                <w:szCs w:val="30"/>
                <w:lang w:val="fr-FR"/>
              </w:rPr>
              <w:t>tôt, tard, vite, lentement, facilement, difficilement, ici, là-bas, dehors, avant, après</w:t>
            </w:r>
          </w:p>
          <w:p w:rsidR="009150BD" w:rsidRPr="009150BD" w:rsidRDefault="009150BD" w:rsidP="00EE28C2">
            <w:pPr>
              <w:shd w:val="clear" w:color="auto" w:fill="FFFFFF"/>
              <w:spacing w:after="0" w:line="240" w:lineRule="auto"/>
              <w:rPr>
                <w:rFonts w:ascii="Times New Roman" w:hAnsi="Times New Roman" w:cs="Times New Roman"/>
                <w:color w:val="000000"/>
                <w:sz w:val="30"/>
                <w:szCs w:val="30"/>
              </w:rPr>
            </w:pPr>
          </w:p>
          <w:p w:rsidR="009150BD" w:rsidRPr="009150BD" w:rsidRDefault="009150BD" w:rsidP="00EE28C2">
            <w:pPr>
              <w:shd w:val="clear" w:color="auto" w:fill="FFFFFF"/>
              <w:spacing w:after="0" w:line="240" w:lineRule="auto"/>
              <w:rPr>
                <w:rFonts w:ascii="Times New Roman" w:hAnsi="Times New Roman" w:cs="Times New Roman"/>
                <w:color w:val="000000"/>
                <w:sz w:val="30"/>
                <w:szCs w:val="30"/>
              </w:rPr>
            </w:pPr>
          </w:p>
          <w:p w:rsidR="009150BD" w:rsidRPr="009150BD" w:rsidRDefault="009150BD" w:rsidP="00EE28C2">
            <w:pPr>
              <w:shd w:val="clear" w:color="auto" w:fill="FFFFFF"/>
              <w:spacing w:after="0" w:line="240" w:lineRule="auto"/>
              <w:rPr>
                <w:rFonts w:ascii="Times New Roman" w:hAnsi="Times New Roman" w:cs="Times New Roman"/>
                <w:color w:val="000000"/>
                <w:sz w:val="30"/>
                <w:szCs w:val="30"/>
              </w:rPr>
            </w:pPr>
          </w:p>
          <w:p w:rsidR="009150BD" w:rsidRPr="009150BD" w:rsidRDefault="009150BD" w:rsidP="00EE28C2">
            <w:pPr>
              <w:shd w:val="clear" w:color="auto" w:fill="FFFFFF"/>
              <w:spacing w:after="0" w:line="240" w:lineRule="auto"/>
              <w:rPr>
                <w:rFonts w:ascii="Times New Roman" w:hAnsi="Times New Roman" w:cs="Times New Roman"/>
                <w:color w:val="000000"/>
                <w:sz w:val="30"/>
                <w:szCs w:val="30"/>
                <w:lang w:val="fr-FR"/>
              </w:rPr>
            </w:pPr>
            <w:r w:rsidRPr="009150BD">
              <w:rPr>
                <w:rFonts w:ascii="Times New Roman" w:hAnsi="Times New Roman" w:cs="Times New Roman"/>
                <w:color w:val="000000"/>
                <w:sz w:val="30"/>
                <w:szCs w:val="30"/>
                <w:lang w:val="fr-FR"/>
              </w:rPr>
              <w:t>Ils ont travaillé </w:t>
            </w:r>
            <w:r w:rsidRPr="009150BD">
              <w:rPr>
                <w:rFonts w:ascii="Times New Roman" w:hAnsi="Times New Roman" w:cs="Times New Roman"/>
                <w:i/>
                <w:color w:val="000000"/>
                <w:sz w:val="30"/>
                <w:szCs w:val="30"/>
                <w:lang w:val="fr-FR"/>
              </w:rPr>
              <w:t>adverbe</w:t>
            </w:r>
            <w:r w:rsidRPr="009150BD">
              <w:rPr>
                <w:rFonts w:ascii="Times New Roman" w:hAnsi="Times New Roman" w:cs="Times New Roman"/>
                <w:color w:val="000000"/>
                <w:sz w:val="30"/>
                <w:szCs w:val="30"/>
                <w:lang w:val="fr-FR"/>
              </w:rPr>
              <w:t>.</w:t>
            </w:r>
          </w:p>
        </w:tc>
      </w:tr>
    </w:tbl>
    <w:p w:rsidR="00EE28C2" w:rsidRDefault="00EE28C2" w:rsidP="00D662AA">
      <w:pPr>
        <w:pStyle w:val="Fr3--"/>
        <w:rPr>
          <w:bdr w:val="none" w:sz="0" w:space="0" w:color="auto" w:frame="1"/>
          <w:lang w:val="fr-FR"/>
        </w:rPr>
      </w:pPr>
    </w:p>
    <w:p w:rsidR="009150BD" w:rsidRPr="009150BD" w:rsidRDefault="009150BD" w:rsidP="00D662AA">
      <w:pPr>
        <w:pStyle w:val="Fr3--"/>
        <w:rPr>
          <w:bdr w:val="none" w:sz="0" w:space="0" w:color="auto" w:frame="1"/>
        </w:rPr>
      </w:pPr>
      <w:bookmarkStart w:id="151" w:name="_Toc396811699"/>
      <w:r w:rsidRPr="009150BD">
        <w:rPr>
          <w:bdr w:val="none" w:sz="0" w:space="0" w:color="auto" w:frame="1"/>
          <w:lang w:val="fr-FR"/>
        </w:rPr>
        <w:t xml:space="preserve">§4. Passé simple / </w:t>
      </w:r>
      <w:r w:rsidRPr="009150BD">
        <w:rPr>
          <w:bdr w:val="none" w:sz="0" w:space="0" w:color="auto" w:frame="1"/>
        </w:rPr>
        <w:t>Простий минулий час</w:t>
      </w:r>
      <w:bookmarkEnd w:id="151"/>
    </w:p>
    <w:p w:rsidR="00D662AA" w:rsidRDefault="00D662AA" w:rsidP="009150BD">
      <w:pPr>
        <w:pStyle w:val="a8"/>
        <w:spacing w:before="0" w:beforeAutospacing="0" w:after="0" w:afterAutospacing="0"/>
        <w:ind w:firstLine="567"/>
        <w:jc w:val="both"/>
        <w:rPr>
          <w:b/>
          <w:i/>
          <w:sz w:val="30"/>
          <w:szCs w:val="30"/>
          <w:bdr w:val="none" w:sz="0" w:space="0" w:color="auto" w:frame="1"/>
        </w:rPr>
      </w:pPr>
    </w:p>
    <w:p w:rsidR="009150BD" w:rsidRPr="001462A7" w:rsidRDefault="009150BD" w:rsidP="009150BD">
      <w:pPr>
        <w:pStyle w:val="a8"/>
        <w:spacing w:before="0" w:beforeAutospacing="0" w:after="0" w:afterAutospacing="0"/>
        <w:ind w:firstLine="567"/>
        <w:jc w:val="both"/>
        <w:rPr>
          <w:sz w:val="30"/>
          <w:szCs w:val="30"/>
          <w:bdr w:val="none" w:sz="0" w:space="0" w:color="auto" w:frame="1"/>
          <w:lang w:val="ru-RU"/>
        </w:rPr>
      </w:pPr>
      <w:r w:rsidRPr="009150BD">
        <w:rPr>
          <w:b/>
          <w:i/>
          <w:sz w:val="30"/>
          <w:szCs w:val="30"/>
          <w:bdr w:val="none" w:sz="0" w:space="0" w:color="auto" w:frame="1"/>
          <w:lang w:val="fr-FR"/>
        </w:rPr>
        <w:t>Pass</w:t>
      </w:r>
      <w:r w:rsidRPr="009150BD">
        <w:rPr>
          <w:b/>
          <w:i/>
          <w:sz w:val="30"/>
          <w:szCs w:val="30"/>
          <w:bdr w:val="none" w:sz="0" w:space="0" w:color="auto" w:frame="1"/>
          <w:lang w:val="ru-RU"/>
        </w:rPr>
        <w:t xml:space="preserve">é </w:t>
      </w:r>
      <w:r w:rsidRPr="009150BD">
        <w:rPr>
          <w:b/>
          <w:i/>
          <w:sz w:val="30"/>
          <w:szCs w:val="30"/>
          <w:bdr w:val="none" w:sz="0" w:space="0" w:color="auto" w:frame="1"/>
          <w:lang w:val="fr-FR"/>
        </w:rPr>
        <w:t>simple</w:t>
      </w:r>
      <w:r w:rsidRPr="009150BD">
        <w:rPr>
          <w:sz w:val="30"/>
          <w:szCs w:val="30"/>
          <w:bdr w:val="none" w:sz="0" w:space="0" w:color="auto" w:frame="1"/>
        </w:rPr>
        <w:t xml:space="preserve"> – це простий час, який вживається для позначення минулої дії, обмеженої в часі й не пов</w:t>
      </w:r>
      <w:r w:rsidRPr="009150BD">
        <w:rPr>
          <w:sz w:val="30"/>
          <w:szCs w:val="30"/>
          <w:bdr w:val="none" w:sz="0" w:space="0" w:color="auto" w:frame="1"/>
          <w:lang w:val="ru-RU"/>
        </w:rPr>
        <w:t>’</w:t>
      </w:r>
      <w:r w:rsidRPr="009150BD">
        <w:rPr>
          <w:sz w:val="30"/>
          <w:szCs w:val="30"/>
          <w:bdr w:val="none" w:sz="0" w:space="0" w:color="auto" w:frame="1"/>
        </w:rPr>
        <w:t>заної з теперішнім. Саме тому він не використовується в розмовній мові, зате досить поширений у мові преси та в літературних творах. Отож найчастіше зустрічаються форми ІІІ-ї особи однини та множини.</w:t>
      </w:r>
    </w:p>
    <w:p w:rsidR="00FD435D" w:rsidRPr="001462A7" w:rsidRDefault="00FD435D" w:rsidP="009150BD">
      <w:pPr>
        <w:pStyle w:val="a8"/>
        <w:spacing w:before="0" w:beforeAutospacing="0" w:after="0" w:afterAutospacing="0"/>
        <w:ind w:firstLine="567"/>
        <w:jc w:val="both"/>
        <w:rPr>
          <w:sz w:val="30"/>
          <w:szCs w:val="30"/>
          <w:bdr w:val="none" w:sz="0" w:space="0" w:color="auto" w:frame="1"/>
          <w:lang w:val="ru-RU"/>
        </w:rPr>
      </w:pPr>
    </w:p>
    <w:p w:rsidR="009150BD" w:rsidRPr="009150BD" w:rsidRDefault="009150BD" w:rsidP="00FD435D">
      <w:pPr>
        <w:pStyle w:val="Fr--2"/>
        <w:rPr>
          <w:bdr w:val="none" w:sz="0" w:space="0" w:color="auto" w:frame="1"/>
          <w:lang w:val="fr-FR"/>
        </w:rPr>
      </w:pPr>
      <w:r w:rsidRPr="009150BD">
        <w:rPr>
          <w:bdr w:val="none" w:sz="0" w:space="0" w:color="auto" w:frame="1"/>
        </w:rPr>
        <w:t>Таблиця закінчень</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85"/>
        <w:gridCol w:w="1695"/>
        <w:gridCol w:w="1905"/>
        <w:gridCol w:w="1875"/>
      </w:tblGrid>
      <w:tr w:rsidR="009150BD" w:rsidRPr="009150BD" w:rsidTr="00C54FC7">
        <w:trPr>
          <w:tblCellSpacing w:w="0" w:type="dxa"/>
          <w:jc w:val="center"/>
        </w:trPr>
        <w:tc>
          <w:tcPr>
            <w:tcW w:w="7560" w:type="dxa"/>
            <w:gridSpan w:val="4"/>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i/>
                <w:iCs/>
                <w:color w:val="010101"/>
                <w:sz w:val="30"/>
                <w:szCs w:val="30"/>
                <w:lang w:val="ru-RU"/>
              </w:rPr>
              <w:t xml:space="preserve">Основа </w:t>
            </w:r>
            <w:r w:rsidRPr="009150BD">
              <w:rPr>
                <w:rFonts w:ascii="Times New Roman" w:hAnsi="Times New Roman" w:cs="Times New Roman"/>
                <w:b/>
                <w:bCs/>
                <w:i/>
                <w:iCs/>
                <w:color w:val="010101"/>
                <w:sz w:val="30"/>
                <w:szCs w:val="30"/>
              </w:rPr>
              <w:t>дієслова</w:t>
            </w:r>
            <w:r w:rsidRPr="009150BD">
              <w:rPr>
                <w:rFonts w:ascii="Times New Roman" w:hAnsi="Times New Roman" w:cs="Times New Roman"/>
                <w:b/>
                <w:bCs/>
                <w:i/>
                <w:iCs/>
                <w:color w:val="010101"/>
                <w:sz w:val="30"/>
                <w:szCs w:val="30"/>
                <w:lang w:val="ru-RU"/>
              </w:rPr>
              <w:t xml:space="preserve"> +</w:t>
            </w:r>
            <w:r w:rsidR="003F7264">
              <w:rPr>
                <w:rFonts w:ascii="Times New Roman" w:hAnsi="Times New Roman" w:cs="Times New Roman"/>
                <w:b/>
                <w:bCs/>
                <w:i/>
                <w:iCs/>
                <w:color w:val="010101"/>
                <w:sz w:val="30"/>
                <w:szCs w:val="30"/>
                <w:lang w:val="en-US"/>
              </w:rPr>
              <w:t xml:space="preserve"> </w:t>
            </w:r>
            <w:r w:rsidRPr="009150BD">
              <w:rPr>
                <w:rFonts w:ascii="Times New Roman" w:hAnsi="Times New Roman" w:cs="Times New Roman"/>
                <w:b/>
                <w:bCs/>
                <w:i/>
                <w:iCs/>
                <w:color w:val="010101"/>
                <w:sz w:val="30"/>
                <w:szCs w:val="30"/>
                <w:lang w:val="ru-RU"/>
              </w:rPr>
              <w:t>закінчення</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i/>
                <w:iCs/>
                <w:color w:val="010101"/>
                <w:sz w:val="30"/>
                <w:szCs w:val="30"/>
                <w:lang w:val="ru-RU"/>
              </w:rPr>
              <w:t>I группа</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i/>
                <w:iCs/>
                <w:color w:val="010101"/>
                <w:sz w:val="30"/>
                <w:szCs w:val="30"/>
                <w:lang w:val="ru-RU"/>
              </w:rPr>
              <w:t>IIгруппа</w:t>
            </w:r>
          </w:p>
        </w:tc>
        <w:tc>
          <w:tcPr>
            <w:tcW w:w="3780" w:type="dxa"/>
            <w:gridSpan w:val="2"/>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i/>
                <w:iCs/>
                <w:color w:val="010101"/>
                <w:sz w:val="30"/>
                <w:szCs w:val="30"/>
                <w:lang w:val="ru-RU"/>
              </w:rPr>
              <w:t>III группа</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-ai</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-is</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-is</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-us</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-as</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-is</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-is</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-us</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-а</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-it</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-it</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-ut</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-âmes</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-îmes</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-îmes</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-ûmes</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-âtes</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-îtes</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-îtes</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-ûtes</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-èrent</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-irent</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-irent</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b/>
                <w:bCs/>
                <w:color w:val="010101"/>
                <w:sz w:val="30"/>
                <w:szCs w:val="30"/>
                <w:lang w:val="ru-RU"/>
              </w:rPr>
              <w:t>-urent</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j’écout</w:t>
            </w:r>
            <w:r w:rsidRPr="009150BD">
              <w:rPr>
                <w:rFonts w:ascii="Times New Roman" w:hAnsi="Times New Roman" w:cs="Times New Roman"/>
                <w:i/>
                <w:iCs/>
                <w:color w:val="010101"/>
                <w:sz w:val="30"/>
                <w:szCs w:val="30"/>
                <w:lang w:val="ru-RU"/>
              </w:rPr>
              <w:t>ai</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je fin</w:t>
            </w:r>
            <w:r w:rsidRPr="009150BD">
              <w:rPr>
                <w:rFonts w:ascii="Times New Roman" w:hAnsi="Times New Roman" w:cs="Times New Roman"/>
                <w:i/>
                <w:iCs/>
                <w:color w:val="010101"/>
                <w:sz w:val="30"/>
                <w:szCs w:val="30"/>
                <w:lang w:val="ru-RU"/>
              </w:rPr>
              <w:t>is</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je part</w:t>
            </w:r>
            <w:r w:rsidRPr="009150BD">
              <w:rPr>
                <w:rFonts w:ascii="Times New Roman" w:hAnsi="Times New Roman" w:cs="Times New Roman"/>
                <w:i/>
                <w:iCs/>
                <w:color w:val="010101"/>
                <w:sz w:val="30"/>
                <w:szCs w:val="30"/>
                <w:lang w:val="ru-RU"/>
              </w:rPr>
              <w:t>is</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je reç</w:t>
            </w:r>
            <w:r w:rsidRPr="009150BD">
              <w:rPr>
                <w:rFonts w:ascii="Times New Roman" w:hAnsi="Times New Roman" w:cs="Times New Roman"/>
                <w:i/>
                <w:iCs/>
                <w:color w:val="010101"/>
                <w:sz w:val="30"/>
                <w:szCs w:val="30"/>
                <w:lang w:val="ru-RU"/>
              </w:rPr>
              <w:t>us</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tu écout</w:t>
            </w:r>
            <w:r w:rsidRPr="009150BD">
              <w:rPr>
                <w:rFonts w:ascii="Times New Roman" w:hAnsi="Times New Roman" w:cs="Times New Roman"/>
                <w:i/>
                <w:iCs/>
                <w:color w:val="010101"/>
                <w:sz w:val="30"/>
                <w:szCs w:val="30"/>
                <w:lang w:val="ru-RU"/>
              </w:rPr>
              <w:t>as</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tu fin</w:t>
            </w:r>
            <w:r w:rsidRPr="009150BD">
              <w:rPr>
                <w:rFonts w:ascii="Times New Roman" w:hAnsi="Times New Roman" w:cs="Times New Roman"/>
                <w:i/>
                <w:iCs/>
                <w:color w:val="010101"/>
                <w:sz w:val="30"/>
                <w:szCs w:val="30"/>
                <w:lang w:val="ru-RU"/>
              </w:rPr>
              <w:t>is</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tu part</w:t>
            </w:r>
            <w:r w:rsidRPr="009150BD">
              <w:rPr>
                <w:rFonts w:ascii="Times New Roman" w:hAnsi="Times New Roman" w:cs="Times New Roman"/>
                <w:i/>
                <w:iCs/>
                <w:color w:val="010101"/>
                <w:sz w:val="30"/>
                <w:szCs w:val="30"/>
                <w:lang w:val="ru-RU"/>
              </w:rPr>
              <w:t>is</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tu reç</w:t>
            </w:r>
            <w:r w:rsidRPr="009150BD">
              <w:rPr>
                <w:rFonts w:ascii="Times New Roman" w:hAnsi="Times New Roman" w:cs="Times New Roman"/>
                <w:i/>
                <w:iCs/>
                <w:color w:val="010101"/>
                <w:sz w:val="30"/>
                <w:szCs w:val="30"/>
                <w:lang w:val="ru-RU"/>
              </w:rPr>
              <w:t>us</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il écout</w:t>
            </w:r>
            <w:r w:rsidRPr="009150BD">
              <w:rPr>
                <w:rFonts w:ascii="Times New Roman" w:hAnsi="Times New Roman" w:cs="Times New Roman"/>
                <w:i/>
                <w:iCs/>
                <w:color w:val="010101"/>
                <w:sz w:val="30"/>
                <w:szCs w:val="30"/>
                <w:lang w:val="ru-RU"/>
              </w:rPr>
              <w:t>a</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il fin</w:t>
            </w:r>
            <w:r w:rsidRPr="009150BD">
              <w:rPr>
                <w:rFonts w:ascii="Times New Roman" w:hAnsi="Times New Roman" w:cs="Times New Roman"/>
                <w:i/>
                <w:iCs/>
                <w:color w:val="010101"/>
                <w:sz w:val="30"/>
                <w:szCs w:val="30"/>
                <w:lang w:val="ru-RU"/>
              </w:rPr>
              <w:t>it</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il partit</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il </w:t>
            </w:r>
            <w:r w:rsidRPr="009150BD">
              <w:rPr>
                <w:rFonts w:ascii="Times New Roman" w:hAnsi="Times New Roman" w:cs="Times New Roman"/>
                <w:i/>
                <w:iCs/>
                <w:color w:val="010101"/>
                <w:sz w:val="30"/>
                <w:szCs w:val="30"/>
                <w:lang w:val="ru-RU"/>
              </w:rPr>
              <w:t>reçut</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nous écout</w:t>
            </w:r>
            <w:r w:rsidRPr="009150BD">
              <w:rPr>
                <w:rFonts w:ascii="Times New Roman" w:hAnsi="Times New Roman" w:cs="Times New Roman"/>
                <w:i/>
                <w:iCs/>
                <w:color w:val="010101"/>
                <w:sz w:val="30"/>
                <w:szCs w:val="30"/>
                <w:lang w:val="ru-RU"/>
              </w:rPr>
              <w:t>âmes</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nous fin</w:t>
            </w:r>
            <w:r w:rsidRPr="009150BD">
              <w:rPr>
                <w:rFonts w:ascii="Times New Roman" w:hAnsi="Times New Roman" w:cs="Times New Roman"/>
                <w:i/>
                <w:iCs/>
                <w:color w:val="010101"/>
                <w:sz w:val="30"/>
                <w:szCs w:val="30"/>
                <w:lang w:val="ru-RU"/>
              </w:rPr>
              <w:t>îmes</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nous part</w:t>
            </w:r>
            <w:r w:rsidRPr="009150BD">
              <w:rPr>
                <w:rFonts w:ascii="Times New Roman" w:hAnsi="Times New Roman" w:cs="Times New Roman"/>
                <w:i/>
                <w:iCs/>
                <w:color w:val="010101"/>
                <w:sz w:val="30"/>
                <w:szCs w:val="30"/>
                <w:lang w:val="ru-RU"/>
              </w:rPr>
              <w:t>îmes</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nous reç</w:t>
            </w:r>
            <w:r w:rsidRPr="009150BD">
              <w:rPr>
                <w:rFonts w:ascii="Times New Roman" w:hAnsi="Times New Roman" w:cs="Times New Roman"/>
                <w:i/>
                <w:iCs/>
                <w:color w:val="010101"/>
                <w:sz w:val="30"/>
                <w:szCs w:val="30"/>
                <w:lang w:val="ru-RU"/>
              </w:rPr>
              <w:t>ûmes</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vous écout</w:t>
            </w:r>
            <w:r w:rsidRPr="009150BD">
              <w:rPr>
                <w:rFonts w:ascii="Times New Roman" w:hAnsi="Times New Roman" w:cs="Times New Roman"/>
                <w:i/>
                <w:iCs/>
                <w:color w:val="010101"/>
                <w:sz w:val="30"/>
                <w:szCs w:val="30"/>
                <w:lang w:val="ru-RU"/>
              </w:rPr>
              <w:t>âtes</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vous finîtes</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vous part</w:t>
            </w:r>
            <w:r w:rsidRPr="009150BD">
              <w:rPr>
                <w:rFonts w:ascii="Times New Roman" w:hAnsi="Times New Roman" w:cs="Times New Roman"/>
                <w:i/>
                <w:iCs/>
                <w:color w:val="010101"/>
                <w:sz w:val="30"/>
                <w:szCs w:val="30"/>
                <w:lang w:val="ru-RU"/>
              </w:rPr>
              <w:t>îtes</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vous reç</w:t>
            </w:r>
            <w:r w:rsidRPr="009150BD">
              <w:rPr>
                <w:rFonts w:ascii="Times New Roman" w:hAnsi="Times New Roman" w:cs="Times New Roman"/>
                <w:i/>
                <w:iCs/>
                <w:color w:val="010101"/>
                <w:sz w:val="30"/>
                <w:szCs w:val="30"/>
                <w:lang w:val="ru-RU"/>
              </w:rPr>
              <w:t>ûtes</w:t>
            </w:r>
          </w:p>
        </w:tc>
      </w:tr>
      <w:tr w:rsidR="009150BD" w:rsidRPr="009150BD" w:rsidTr="00C54FC7">
        <w:trPr>
          <w:tblCellSpacing w:w="0" w:type="dxa"/>
          <w:jc w:val="center"/>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ils écout</w:t>
            </w:r>
            <w:r w:rsidRPr="009150BD">
              <w:rPr>
                <w:rFonts w:ascii="Times New Roman" w:hAnsi="Times New Roman" w:cs="Times New Roman"/>
                <w:i/>
                <w:iCs/>
                <w:color w:val="010101"/>
                <w:sz w:val="30"/>
                <w:szCs w:val="30"/>
                <w:lang w:val="ru-RU"/>
              </w:rPr>
              <w:t>èrent</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ils </w:t>
            </w:r>
            <w:r w:rsidRPr="009150BD">
              <w:rPr>
                <w:rFonts w:ascii="Times New Roman" w:hAnsi="Times New Roman" w:cs="Times New Roman"/>
                <w:i/>
                <w:iCs/>
                <w:color w:val="010101"/>
                <w:sz w:val="30"/>
                <w:szCs w:val="30"/>
                <w:lang w:val="ru-RU"/>
              </w:rPr>
              <w:t>finirent</w:t>
            </w:r>
          </w:p>
        </w:tc>
        <w:tc>
          <w:tcPr>
            <w:tcW w:w="190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ils part</w:t>
            </w:r>
            <w:r w:rsidRPr="009150BD">
              <w:rPr>
                <w:rFonts w:ascii="Times New Roman" w:hAnsi="Times New Roman" w:cs="Times New Roman"/>
                <w:i/>
                <w:iCs/>
                <w:color w:val="010101"/>
                <w:sz w:val="30"/>
                <w:szCs w:val="30"/>
                <w:lang w:val="ru-RU"/>
              </w:rPr>
              <w:t>irent</w:t>
            </w:r>
          </w:p>
        </w:tc>
        <w:tc>
          <w:tcPr>
            <w:tcW w:w="1875" w:type="dxa"/>
            <w:tcBorders>
              <w:top w:val="outset" w:sz="6" w:space="0" w:color="auto"/>
              <w:left w:val="outset" w:sz="6" w:space="0" w:color="auto"/>
              <w:bottom w:val="outset" w:sz="6" w:space="0" w:color="auto"/>
              <w:right w:val="outset" w:sz="6" w:space="0" w:color="auto"/>
            </w:tcBorders>
            <w:shd w:val="clear" w:color="auto" w:fill="FFFFFF"/>
            <w:hideMark/>
          </w:tcPr>
          <w:p w:rsidR="009150BD" w:rsidRPr="009150BD" w:rsidRDefault="009150BD" w:rsidP="00FD435D">
            <w:pPr>
              <w:spacing w:after="0" w:line="240" w:lineRule="auto"/>
              <w:jc w:val="center"/>
              <w:rPr>
                <w:rFonts w:ascii="Times New Roman" w:hAnsi="Times New Roman" w:cs="Times New Roman"/>
                <w:color w:val="010101"/>
                <w:sz w:val="30"/>
                <w:szCs w:val="30"/>
                <w:lang w:val="ru-RU"/>
              </w:rPr>
            </w:pPr>
            <w:r w:rsidRPr="009150BD">
              <w:rPr>
                <w:rFonts w:ascii="Times New Roman" w:hAnsi="Times New Roman" w:cs="Times New Roman"/>
                <w:color w:val="010101"/>
                <w:sz w:val="30"/>
                <w:szCs w:val="30"/>
                <w:lang w:val="ru-RU"/>
              </w:rPr>
              <w:t>ils reç</w:t>
            </w:r>
            <w:r w:rsidRPr="009150BD">
              <w:rPr>
                <w:rFonts w:ascii="Times New Roman" w:hAnsi="Times New Roman" w:cs="Times New Roman"/>
                <w:i/>
                <w:iCs/>
                <w:color w:val="010101"/>
                <w:sz w:val="30"/>
                <w:szCs w:val="30"/>
                <w:lang w:val="ru-RU"/>
              </w:rPr>
              <w:t>urent</w:t>
            </w:r>
          </w:p>
        </w:tc>
      </w:tr>
    </w:tbl>
    <w:p w:rsidR="009150BD" w:rsidRPr="009150BD" w:rsidRDefault="009150BD" w:rsidP="009150BD">
      <w:pPr>
        <w:pStyle w:val="a8"/>
        <w:spacing w:before="0" w:beforeAutospacing="0" w:after="0" w:afterAutospacing="0"/>
        <w:ind w:firstLine="567"/>
        <w:jc w:val="both"/>
        <w:rPr>
          <w:color w:val="010101"/>
          <w:sz w:val="30"/>
          <w:szCs w:val="30"/>
          <w:shd w:val="clear" w:color="auto" w:fill="FFFFFF"/>
        </w:rPr>
      </w:pPr>
    </w:p>
    <w:p w:rsidR="009150BD" w:rsidRPr="009150BD" w:rsidRDefault="003F7264" w:rsidP="009150BD">
      <w:pPr>
        <w:pStyle w:val="a8"/>
        <w:spacing w:before="0" w:beforeAutospacing="0" w:after="0" w:afterAutospacing="0"/>
        <w:ind w:firstLine="567"/>
        <w:jc w:val="both"/>
        <w:rPr>
          <w:i/>
          <w:color w:val="000000"/>
          <w:sz w:val="30"/>
          <w:szCs w:val="30"/>
        </w:rPr>
      </w:pPr>
      <w:r>
        <w:rPr>
          <w:i/>
          <w:color w:val="000000"/>
          <w:sz w:val="30"/>
          <w:szCs w:val="30"/>
        </w:rPr>
        <w:t>Наприклад</w:t>
      </w:r>
      <w:r>
        <w:rPr>
          <w:i/>
          <w:color w:val="000000"/>
          <w:sz w:val="30"/>
          <w:szCs w:val="30"/>
          <w:lang w:val="en-US"/>
        </w:rPr>
        <w:t xml:space="preserve"> </w:t>
      </w:r>
      <w:r w:rsidR="009150BD" w:rsidRPr="009150BD">
        <w:rPr>
          <w:i/>
          <w:color w:val="000000"/>
          <w:sz w:val="30"/>
          <w:szCs w:val="30"/>
        </w:rPr>
        <w:t xml:space="preserve">: </w:t>
      </w:r>
    </w:p>
    <w:p w:rsidR="009150BD" w:rsidRPr="009150BD" w:rsidRDefault="009150BD" w:rsidP="009150BD">
      <w:pPr>
        <w:pStyle w:val="a8"/>
        <w:spacing w:before="0" w:beforeAutospacing="0" w:after="0" w:afterAutospacing="0"/>
        <w:ind w:firstLine="567"/>
        <w:jc w:val="both"/>
        <w:rPr>
          <w:rStyle w:val="a6"/>
          <w:i w:val="0"/>
          <w:color w:val="010101"/>
          <w:sz w:val="30"/>
          <w:szCs w:val="30"/>
          <w:shd w:val="clear" w:color="auto" w:fill="FFFFFF"/>
        </w:rPr>
      </w:pPr>
      <w:r w:rsidRPr="009150BD">
        <w:rPr>
          <w:color w:val="010101"/>
          <w:sz w:val="30"/>
          <w:szCs w:val="30"/>
          <w:shd w:val="clear" w:color="auto" w:fill="FFFFFF"/>
        </w:rPr>
        <w:t>Philippe II</w:t>
      </w:r>
      <w:r w:rsidR="00BB63D5" w:rsidRPr="0080730B">
        <w:rPr>
          <w:color w:val="010101"/>
          <w:sz w:val="30"/>
          <w:szCs w:val="30"/>
          <w:shd w:val="clear" w:color="auto" w:fill="FFFFFF"/>
          <w:lang w:val="fr-FR"/>
        </w:rPr>
        <w:t xml:space="preserve"> </w:t>
      </w:r>
      <w:r w:rsidRPr="009150BD">
        <w:rPr>
          <w:rStyle w:val="a6"/>
          <w:color w:val="010101"/>
          <w:sz w:val="30"/>
          <w:szCs w:val="30"/>
          <w:shd w:val="clear" w:color="auto" w:fill="FFFFFF"/>
        </w:rPr>
        <w:t>monta</w:t>
      </w:r>
      <w:r w:rsidR="00BB63D5" w:rsidRPr="0080730B">
        <w:rPr>
          <w:rStyle w:val="a6"/>
          <w:color w:val="010101"/>
          <w:sz w:val="30"/>
          <w:szCs w:val="30"/>
          <w:shd w:val="clear" w:color="auto" w:fill="FFFFFF"/>
          <w:lang w:val="fr-FR"/>
        </w:rPr>
        <w:t xml:space="preserve"> </w:t>
      </w:r>
      <w:r w:rsidRPr="009150BD">
        <w:rPr>
          <w:color w:val="010101"/>
          <w:sz w:val="30"/>
          <w:szCs w:val="30"/>
          <w:shd w:val="clear" w:color="auto" w:fill="FFFFFF"/>
        </w:rPr>
        <w:t>sur le trône de France en 1180. /</w:t>
      </w:r>
      <w:r w:rsidRPr="009150BD">
        <w:rPr>
          <w:rStyle w:val="apple-converted-space"/>
          <w:color w:val="010101"/>
          <w:sz w:val="30"/>
          <w:szCs w:val="30"/>
          <w:shd w:val="clear" w:color="auto" w:fill="FFFFFF"/>
        </w:rPr>
        <w:t> </w:t>
      </w:r>
      <w:r w:rsidRPr="009150BD">
        <w:rPr>
          <w:rStyle w:val="a6"/>
          <w:i w:val="0"/>
          <w:color w:val="010101"/>
          <w:sz w:val="30"/>
          <w:szCs w:val="30"/>
          <w:shd w:val="clear" w:color="auto" w:fill="FFFFFF"/>
        </w:rPr>
        <w:t>Філіп</w:t>
      </w:r>
      <w:r w:rsidR="00BB63D5" w:rsidRPr="0080730B">
        <w:rPr>
          <w:rStyle w:val="a6"/>
          <w:i w:val="0"/>
          <w:color w:val="010101"/>
          <w:sz w:val="30"/>
          <w:szCs w:val="30"/>
          <w:shd w:val="clear" w:color="auto" w:fill="FFFFFF"/>
          <w:lang w:val="fr-FR"/>
        </w:rPr>
        <w:t xml:space="preserve"> </w:t>
      </w:r>
      <w:r w:rsidRPr="009150BD">
        <w:rPr>
          <w:rStyle w:val="a6"/>
          <w:i w:val="0"/>
          <w:color w:val="010101"/>
          <w:sz w:val="30"/>
          <w:szCs w:val="30"/>
          <w:shd w:val="clear" w:color="auto" w:fill="FFFFFF"/>
        </w:rPr>
        <w:t>II</w:t>
      </w:r>
      <w:r w:rsidRPr="009150BD">
        <w:rPr>
          <w:rStyle w:val="apple-converted-space"/>
          <w:i/>
          <w:iCs/>
          <w:color w:val="010101"/>
          <w:sz w:val="30"/>
          <w:szCs w:val="30"/>
          <w:shd w:val="clear" w:color="auto" w:fill="FFFFFF"/>
        </w:rPr>
        <w:t xml:space="preserve"> став</w:t>
      </w:r>
      <w:r w:rsidRPr="009150BD">
        <w:rPr>
          <w:rStyle w:val="a6"/>
          <w:i w:val="0"/>
          <w:color w:val="010101"/>
          <w:sz w:val="30"/>
          <w:szCs w:val="30"/>
          <w:shd w:val="clear" w:color="auto" w:fill="FFFFFF"/>
        </w:rPr>
        <w:t xml:space="preserve"> на французький трон в 1180.</w:t>
      </w:r>
    </w:p>
    <w:p w:rsidR="009150BD" w:rsidRPr="009150BD" w:rsidRDefault="009150BD" w:rsidP="009150BD">
      <w:pPr>
        <w:pStyle w:val="a8"/>
        <w:spacing w:before="0" w:beforeAutospacing="0" w:after="0" w:afterAutospacing="0"/>
        <w:ind w:firstLine="567"/>
        <w:jc w:val="both"/>
        <w:rPr>
          <w:rStyle w:val="apple-converted-space"/>
          <w:iCs/>
          <w:color w:val="010101"/>
          <w:sz w:val="30"/>
          <w:szCs w:val="30"/>
          <w:shd w:val="clear" w:color="auto" w:fill="FFFFFF"/>
        </w:rPr>
      </w:pPr>
      <w:r w:rsidRPr="009150BD">
        <w:rPr>
          <w:color w:val="010101"/>
          <w:sz w:val="30"/>
          <w:szCs w:val="30"/>
          <w:shd w:val="clear" w:color="auto" w:fill="FFFFFF"/>
        </w:rPr>
        <w:t>Il</w:t>
      </w:r>
      <w:r w:rsidR="00BB63D5" w:rsidRPr="0080730B">
        <w:rPr>
          <w:color w:val="010101"/>
          <w:sz w:val="30"/>
          <w:szCs w:val="30"/>
          <w:shd w:val="clear" w:color="auto" w:fill="FFFFFF"/>
          <w:lang w:val="fr-FR"/>
        </w:rPr>
        <w:t xml:space="preserve"> </w:t>
      </w:r>
      <w:r w:rsidRPr="009150BD">
        <w:rPr>
          <w:rStyle w:val="a6"/>
          <w:color w:val="010101"/>
          <w:sz w:val="30"/>
          <w:szCs w:val="30"/>
          <w:shd w:val="clear" w:color="auto" w:fill="FFFFFF"/>
        </w:rPr>
        <w:t xml:space="preserve">marcha </w:t>
      </w:r>
      <w:r w:rsidRPr="009150BD">
        <w:rPr>
          <w:rStyle w:val="a6"/>
          <w:i w:val="0"/>
          <w:color w:val="010101"/>
          <w:sz w:val="30"/>
          <w:szCs w:val="30"/>
          <w:shd w:val="clear" w:color="auto" w:fill="FFFFFF"/>
        </w:rPr>
        <w:t>toute la nuit</w:t>
      </w:r>
      <w:r w:rsidRPr="009150BD">
        <w:rPr>
          <w:rStyle w:val="a6"/>
          <w:color w:val="010101"/>
          <w:sz w:val="30"/>
          <w:szCs w:val="30"/>
          <w:shd w:val="clear" w:color="auto" w:fill="FFFFFF"/>
        </w:rPr>
        <w:t>.</w:t>
      </w:r>
      <w:r w:rsidRPr="009150BD">
        <w:rPr>
          <w:rStyle w:val="apple-converted-space"/>
          <w:i/>
          <w:iCs/>
          <w:color w:val="010101"/>
          <w:sz w:val="30"/>
          <w:szCs w:val="30"/>
          <w:shd w:val="clear" w:color="auto" w:fill="FFFFFF"/>
        </w:rPr>
        <w:t xml:space="preserve"> / </w:t>
      </w:r>
      <w:r w:rsidRPr="009150BD">
        <w:rPr>
          <w:rStyle w:val="apple-converted-space"/>
          <w:iCs/>
          <w:color w:val="010101"/>
          <w:sz w:val="30"/>
          <w:szCs w:val="30"/>
          <w:shd w:val="clear" w:color="auto" w:fill="FFFFFF"/>
        </w:rPr>
        <w:t>Він йшов усю ніч.</w:t>
      </w:r>
    </w:p>
    <w:p w:rsidR="009150BD" w:rsidRPr="009150BD" w:rsidRDefault="009150BD" w:rsidP="009150BD">
      <w:pPr>
        <w:pStyle w:val="a8"/>
        <w:spacing w:before="0" w:beforeAutospacing="0" w:after="0" w:afterAutospacing="0"/>
        <w:ind w:firstLine="567"/>
        <w:jc w:val="both"/>
        <w:rPr>
          <w:sz w:val="30"/>
          <w:szCs w:val="30"/>
          <w:bdr w:val="none" w:sz="0" w:space="0" w:color="auto" w:frame="1"/>
        </w:rPr>
      </w:pPr>
      <w:r w:rsidRPr="009150BD">
        <w:rPr>
          <w:color w:val="010101"/>
          <w:sz w:val="30"/>
          <w:szCs w:val="30"/>
          <w:shd w:val="clear" w:color="auto" w:fill="FFFFFF"/>
        </w:rPr>
        <w:t>Il</w:t>
      </w:r>
      <w:r w:rsidR="00BB63D5" w:rsidRPr="0080730B">
        <w:rPr>
          <w:color w:val="010101"/>
          <w:sz w:val="30"/>
          <w:szCs w:val="30"/>
          <w:shd w:val="clear" w:color="auto" w:fill="FFFFFF"/>
          <w:lang w:val="fr-FR"/>
        </w:rPr>
        <w:t xml:space="preserve"> </w:t>
      </w:r>
      <w:r w:rsidRPr="009150BD">
        <w:rPr>
          <w:rStyle w:val="a6"/>
          <w:color w:val="010101"/>
          <w:sz w:val="30"/>
          <w:szCs w:val="30"/>
          <w:shd w:val="clear" w:color="auto" w:fill="FFFFFF"/>
        </w:rPr>
        <w:t>se fit</w:t>
      </w:r>
      <w:r w:rsidR="00BB63D5" w:rsidRPr="0080730B">
        <w:rPr>
          <w:rStyle w:val="a6"/>
          <w:color w:val="010101"/>
          <w:sz w:val="30"/>
          <w:szCs w:val="30"/>
          <w:shd w:val="clear" w:color="auto" w:fill="FFFFFF"/>
          <w:lang w:val="fr-FR"/>
        </w:rPr>
        <w:t xml:space="preserve"> </w:t>
      </w:r>
      <w:r w:rsidRPr="009150BD">
        <w:rPr>
          <w:color w:val="010101"/>
          <w:sz w:val="30"/>
          <w:szCs w:val="30"/>
          <w:shd w:val="clear" w:color="auto" w:fill="FFFFFF"/>
        </w:rPr>
        <w:t>un silence. / Настала тиша.</w:t>
      </w:r>
    </w:p>
    <w:p w:rsidR="003237A6" w:rsidRPr="001462A7" w:rsidRDefault="003237A6" w:rsidP="009150BD">
      <w:pPr>
        <w:pStyle w:val="a8"/>
        <w:spacing w:before="0" w:beforeAutospacing="0" w:after="0" w:afterAutospacing="0"/>
        <w:ind w:firstLine="567"/>
        <w:jc w:val="both"/>
        <w:rPr>
          <w:sz w:val="30"/>
          <w:szCs w:val="30"/>
          <w:bdr w:val="none" w:sz="0" w:space="0" w:color="auto" w:frame="1"/>
          <w:lang w:val="fr-FR"/>
        </w:rPr>
      </w:pPr>
    </w:p>
    <w:p w:rsidR="009150BD" w:rsidRPr="009150BD" w:rsidRDefault="009150BD" w:rsidP="009150BD">
      <w:pPr>
        <w:pStyle w:val="a8"/>
        <w:spacing w:before="0" w:beforeAutospacing="0" w:after="0" w:afterAutospacing="0"/>
        <w:ind w:firstLine="567"/>
        <w:jc w:val="both"/>
        <w:rPr>
          <w:sz w:val="30"/>
          <w:szCs w:val="30"/>
          <w:bdr w:val="none" w:sz="0" w:space="0" w:color="auto" w:frame="1"/>
          <w:lang w:val="fr-FR"/>
        </w:rPr>
      </w:pPr>
      <w:r w:rsidRPr="009150BD">
        <w:rPr>
          <w:sz w:val="30"/>
          <w:szCs w:val="30"/>
          <w:bdr w:val="none" w:sz="0" w:space="0" w:color="auto" w:frame="1"/>
        </w:rPr>
        <w:t xml:space="preserve">Дієслова </w:t>
      </w:r>
      <w:r w:rsidRPr="009150BD">
        <w:rPr>
          <w:b/>
          <w:i/>
          <w:sz w:val="30"/>
          <w:szCs w:val="30"/>
        </w:rPr>
        <w:t xml:space="preserve">être </w:t>
      </w:r>
      <w:r w:rsidRPr="009150BD">
        <w:rPr>
          <w:sz w:val="30"/>
          <w:szCs w:val="30"/>
        </w:rPr>
        <w:t>та</w:t>
      </w:r>
      <w:r w:rsidR="003F7264" w:rsidRPr="0080730B">
        <w:rPr>
          <w:sz w:val="30"/>
          <w:szCs w:val="30"/>
          <w:lang w:val="fr-FR"/>
        </w:rPr>
        <w:t xml:space="preserve"> </w:t>
      </w:r>
      <w:r w:rsidRPr="009150BD">
        <w:rPr>
          <w:b/>
          <w:i/>
          <w:sz w:val="30"/>
          <w:szCs w:val="30"/>
          <w:lang w:val="fr-FR"/>
        </w:rPr>
        <w:t>avoir</w:t>
      </w:r>
      <w:r w:rsidR="003F7264">
        <w:rPr>
          <w:b/>
          <w:i/>
          <w:sz w:val="30"/>
          <w:szCs w:val="30"/>
          <w:lang w:val="fr-FR"/>
        </w:rPr>
        <w:t xml:space="preserve"> </w:t>
      </w:r>
      <w:r w:rsidRPr="009150BD">
        <w:rPr>
          <w:sz w:val="30"/>
          <w:szCs w:val="30"/>
        </w:rPr>
        <w:t xml:space="preserve">мають відповідно такі форми </w:t>
      </w:r>
      <w:r w:rsidRPr="009150BD">
        <w:rPr>
          <w:b/>
          <w:i/>
          <w:sz w:val="30"/>
          <w:szCs w:val="30"/>
          <w:lang w:val="fr-FR"/>
        </w:rPr>
        <w:t>p</w:t>
      </w:r>
      <w:r w:rsidRPr="009150BD">
        <w:rPr>
          <w:b/>
          <w:i/>
          <w:sz w:val="30"/>
          <w:szCs w:val="30"/>
          <w:bdr w:val="none" w:sz="0" w:space="0" w:color="auto" w:frame="1"/>
          <w:lang w:val="fr-FR"/>
        </w:rPr>
        <w:t>ass</w:t>
      </w:r>
      <w:r w:rsidRPr="009150BD">
        <w:rPr>
          <w:b/>
          <w:i/>
          <w:sz w:val="30"/>
          <w:szCs w:val="30"/>
          <w:bdr w:val="none" w:sz="0" w:space="0" w:color="auto" w:frame="1"/>
        </w:rPr>
        <w:t xml:space="preserve">é </w:t>
      </w:r>
      <w:r w:rsidRPr="009150BD">
        <w:rPr>
          <w:b/>
          <w:i/>
          <w:sz w:val="30"/>
          <w:szCs w:val="30"/>
          <w:bdr w:val="none" w:sz="0" w:space="0" w:color="auto" w:frame="1"/>
          <w:lang w:val="fr-FR"/>
        </w:rPr>
        <w:t>simple</w:t>
      </w:r>
      <w:r w:rsidRPr="009150BD">
        <w:rPr>
          <w:sz w:val="30"/>
          <w:szCs w:val="30"/>
          <w:bdr w:val="none" w:sz="0" w:space="0" w:color="auto" w:frame="1"/>
        </w:rPr>
        <w:t>:</w:t>
      </w:r>
    </w:p>
    <w:p w:rsidR="009150BD" w:rsidRPr="009150BD" w:rsidRDefault="009150BD" w:rsidP="009150BD">
      <w:pPr>
        <w:pStyle w:val="a8"/>
        <w:spacing w:before="0" w:beforeAutospacing="0" w:after="0" w:afterAutospacing="0"/>
        <w:ind w:firstLine="567"/>
        <w:jc w:val="center"/>
        <w:rPr>
          <w:sz w:val="30"/>
          <w:szCs w:val="30"/>
          <w:bdr w:val="none" w:sz="0" w:space="0" w:color="auto" w:frame="1"/>
        </w:rPr>
      </w:pPr>
      <w:r w:rsidRPr="009150BD">
        <w:rPr>
          <w:i/>
          <w:sz w:val="30"/>
          <w:szCs w:val="30"/>
          <w:bdr w:val="none" w:sz="0" w:space="0" w:color="auto" w:frame="1"/>
          <w:lang w:val="fr-FR"/>
        </w:rPr>
        <w:t>il fut, ils furent; il eut, ils eurent</w:t>
      </w:r>
      <w:r w:rsidRPr="009150BD">
        <w:rPr>
          <w:sz w:val="30"/>
          <w:szCs w:val="30"/>
          <w:bdr w:val="none" w:sz="0" w:space="0" w:color="auto" w:frame="1"/>
          <w:lang w:val="fr-FR"/>
        </w:rPr>
        <w:t>.</w:t>
      </w:r>
    </w:p>
    <w:p w:rsidR="009150BD" w:rsidRPr="009150BD" w:rsidRDefault="009150BD" w:rsidP="009150BD">
      <w:pPr>
        <w:pStyle w:val="a8"/>
        <w:spacing w:before="0" w:beforeAutospacing="0" w:after="0" w:afterAutospacing="0"/>
        <w:ind w:firstLine="567"/>
        <w:jc w:val="both"/>
        <w:rPr>
          <w:color w:val="000000"/>
          <w:sz w:val="30"/>
          <w:szCs w:val="30"/>
        </w:rPr>
      </w:pPr>
      <w:r w:rsidRPr="009150BD">
        <w:rPr>
          <w:i/>
          <w:color w:val="000000"/>
          <w:sz w:val="30"/>
          <w:szCs w:val="30"/>
        </w:rPr>
        <w:t>Наприклад</w:t>
      </w:r>
      <w:r w:rsidRPr="009150BD">
        <w:rPr>
          <w:color w:val="000000"/>
          <w:sz w:val="30"/>
          <w:szCs w:val="30"/>
        </w:rPr>
        <w:t xml:space="preserve">: </w:t>
      </w:r>
    </w:p>
    <w:p w:rsidR="009150BD" w:rsidRPr="009150BD" w:rsidRDefault="009150BD" w:rsidP="009150BD">
      <w:pPr>
        <w:pStyle w:val="a8"/>
        <w:spacing w:before="0" w:beforeAutospacing="0" w:after="0" w:afterAutospacing="0"/>
        <w:ind w:firstLine="567"/>
        <w:jc w:val="both"/>
        <w:rPr>
          <w:sz w:val="30"/>
          <w:szCs w:val="30"/>
          <w:bdr w:val="none" w:sz="0" w:space="0" w:color="auto" w:frame="1"/>
        </w:rPr>
      </w:pPr>
      <w:r w:rsidRPr="009150BD">
        <w:rPr>
          <w:color w:val="000000"/>
          <w:sz w:val="30"/>
          <w:szCs w:val="30"/>
        </w:rPr>
        <w:t xml:space="preserve">Tout le monde </w:t>
      </w:r>
      <w:r w:rsidRPr="009150BD">
        <w:rPr>
          <w:i/>
          <w:iCs/>
          <w:color w:val="000000"/>
          <w:sz w:val="30"/>
          <w:szCs w:val="30"/>
        </w:rPr>
        <w:t>fut</w:t>
      </w:r>
      <w:r w:rsidR="00BD663F" w:rsidRPr="00BD663F">
        <w:rPr>
          <w:i/>
          <w:iCs/>
          <w:color w:val="000000"/>
          <w:sz w:val="30"/>
          <w:szCs w:val="30"/>
        </w:rPr>
        <w:t xml:space="preserve"> </w:t>
      </w:r>
      <w:r w:rsidR="00BD663F" w:rsidRPr="009150BD">
        <w:rPr>
          <w:color w:val="000000"/>
          <w:sz w:val="30"/>
          <w:szCs w:val="30"/>
        </w:rPr>
        <w:t>aussitôt</w:t>
      </w:r>
      <w:r w:rsidR="00BB63D5" w:rsidRPr="0080730B">
        <w:rPr>
          <w:color w:val="000000"/>
          <w:sz w:val="30"/>
          <w:szCs w:val="30"/>
        </w:rPr>
        <w:t xml:space="preserve"> </w:t>
      </w:r>
      <w:r w:rsidRPr="009150BD">
        <w:rPr>
          <w:color w:val="000000"/>
          <w:sz w:val="30"/>
          <w:szCs w:val="30"/>
        </w:rPr>
        <w:t>debout, sauf quelques indifférents, et on</w:t>
      </w:r>
      <w:r w:rsidR="003F7264" w:rsidRPr="0080730B">
        <w:rPr>
          <w:color w:val="000000"/>
          <w:sz w:val="30"/>
          <w:szCs w:val="30"/>
        </w:rPr>
        <w:t xml:space="preserve"> </w:t>
      </w:r>
      <w:r w:rsidRPr="009150BD">
        <w:rPr>
          <w:i/>
          <w:iCs/>
          <w:color w:val="000000"/>
          <w:sz w:val="30"/>
          <w:szCs w:val="30"/>
        </w:rPr>
        <w:t>courut</w:t>
      </w:r>
      <w:r w:rsidR="003F7264" w:rsidRPr="0080730B">
        <w:rPr>
          <w:i/>
          <w:iCs/>
          <w:color w:val="000000"/>
          <w:sz w:val="30"/>
          <w:szCs w:val="30"/>
        </w:rPr>
        <w:t xml:space="preserve"> </w:t>
      </w:r>
      <w:r w:rsidRPr="009150BD">
        <w:rPr>
          <w:color w:val="000000"/>
          <w:sz w:val="30"/>
          <w:szCs w:val="30"/>
        </w:rPr>
        <w:t>à la porte. / Раптом всі опинились на ногах, за винятком кількох байдужих, і народ побіг до дверей.</w:t>
      </w:r>
    </w:p>
    <w:p w:rsidR="009150BD" w:rsidRPr="009150BD" w:rsidRDefault="009150BD" w:rsidP="009150BD">
      <w:pPr>
        <w:pStyle w:val="a8"/>
        <w:spacing w:before="0" w:beforeAutospacing="0" w:after="0" w:afterAutospacing="0"/>
        <w:ind w:firstLine="567"/>
        <w:jc w:val="both"/>
        <w:rPr>
          <w:sz w:val="30"/>
          <w:szCs w:val="30"/>
          <w:bdr w:val="none" w:sz="0" w:space="0" w:color="auto" w:frame="1"/>
        </w:rPr>
      </w:pPr>
      <w:r w:rsidRPr="009150BD">
        <w:rPr>
          <w:sz w:val="30"/>
          <w:szCs w:val="30"/>
          <w:bdr w:val="none" w:sz="0" w:space="0" w:color="auto" w:frame="1"/>
        </w:rPr>
        <w:t xml:space="preserve">Значення дієслова в цьому часі відповідає </w:t>
      </w:r>
      <w:r w:rsidRPr="009150BD">
        <w:rPr>
          <w:i/>
          <w:sz w:val="30"/>
          <w:szCs w:val="30"/>
          <w:bdr w:val="none" w:sz="0" w:space="0" w:color="auto" w:frame="1"/>
          <w:lang w:val="fr-FR"/>
        </w:rPr>
        <w:t>pass</w:t>
      </w:r>
      <w:r w:rsidRPr="001462A7">
        <w:rPr>
          <w:i/>
          <w:sz w:val="30"/>
          <w:szCs w:val="30"/>
          <w:bdr w:val="none" w:sz="0" w:space="0" w:color="auto" w:frame="1"/>
        </w:rPr>
        <w:t xml:space="preserve">é </w:t>
      </w:r>
      <w:r w:rsidRPr="009150BD">
        <w:rPr>
          <w:i/>
          <w:sz w:val="30"/>
          <w:szCs w:val="30"/>
          <w:bdr w:val="none" w:sz="0" w:space="0" w:color="auto" w:frame="1"/>
          <w:lang w:val="fr-FR"/>
        </w:rPr>
        <w:t>compos</w:t>
      </w:r>
      <w:r w:rsidRPr="001462A7">
        <w:rPr>
          <w:i/>
          <w:sz w:val="30"/>
          <w:szCs w:val="30"/>
          <w:bdr w:val="none" w:sz="0" w:space="0" w:color="auto" w:frame="1"/>
        </w:rPr>
        <w:t>é</w:t>
      </w:r>
      <w:r w:rsidRPr="009150BD">
        <w:rPr>
          <w:sz w:val="30"/>
          <w:szCs w:val="30"/>
          <w:bdr w:val="none" w:sz="0" w:space="0" w:color="auto" w:frame="1"/>
        </w:rPr>
        <w:t>, лише не пов</w:t>
      </w:r>
      <w:r w:rsidRPr="001462A7">
        <w:rPr>
          <w:sz w:val="30"/>
          <w:szCs w:val="30"/>
          <w:bdr w:val="none" w:sz="0" w:space="0" w:color="auto" w:frame="1"/>
        </w:rPr>
        <w:t>’</w:t>
      </w:r>
      <w:r w:rsidRPr="009150BD">
        <w:rPr>
          <w:sz w:val="30"/>
          <w:szCs w:val="30"/>
          <w:bdr w:val="none" w:sz="0" w:space="0" w:color="auto" w:frame="1"/>
        </w:rPr>
        <w:t>язане з теперішнім.</w:t>
      </w:r>
    </w:p>
    <w:p w:rsidR="009150BD" w:rsidRPr="001462A7" w:rsidRDefault="009150BD" w:rsidP="009150BD">
      <w:pPr>
        <w:pStyle w:val="a8"/>
        <w:spacing w:before="0" w:beforeAutospacing="0" w:after="0" w:afterAutospacing="0"/>
        <w:ind w:firstLine="567"/>
        <w:jc w:val="center"/>
        <w:rPr>
          <w:b/>
          <w:sz w:val="30"/>
          <w:szCs w:val="30"/>
          <w:bdr w:val="none" w:sz="0" w:space="0" w:color="auto" w:frame="1"/>
        </w:rPr>
      </w:pPr>
    </w:p>
    <w:p w:rsidR="0015161D" w:rsidRPr="001462A7" w:rsidRDefault="0015161D" w:rsidP="009150BD">
      <w:pPr>
        <w:pStyle w:val="a8"/>
        <w:spacing w:before="0" w:beforeAutospacing="0" w:after="0" w:afterAutospacing="0"/>
        <w:ind w:firstLine="567"/>
        <w:jc w:val="center"/>
        <w:rPr>
          <w:b/>
          <w:sz w:val="30"/>
          <w:szCs w:val="30"/>
          <w:bdr w:val="none" w:sz="0" w:space="0" w:color="auto" w:frame="1"/>
        </w:rPr>
      </w:pPr>
    </w:p>
    <w:p w:rsidR="009150BD" w:rsidRPr="009150BD" w:rsidRDefault="009150BD" w:rsidP="0015161D">
      <w:pPr>
        <w:pStyle w:val="Fr--4"/>
        <w:rPr>
          <w:bdr w:val="none" w:sz="0" w:space="0" w:color="auto" w:frame="1"/>
          <w:lang w:val="fr-FR"/>
        </w:rPr>
      </w:pPr>
      <w:r w:rsidRPr="009150BD">
        <w:rPr>
          <w:bdr w:val="none" w:sz="0" w:space="0" w:color="auto" w:frame="1"/>
        </w:rPr>
        <w:t>E</w:t>
      </w:r>
      <w:r w:rsidRPr="009150BD">
        <w:rPr>
          <w:bdr w:val="none" w:sz="0" w:space="0" w:color="auto" w:frame="1"/>
          <w:lang w:val="fr-FR"/>
        </w:rPr>
        <w:t>XERCICES DE GRAMMAIRE</w:t>
      </w:r>
    </w:p>
    <w:p w:rsidR="009150BD" w:rsidRPr="009150BD" w:rsidRDefault="009150BD" w:rsidP="009150BD">
      <w:pPr>
        <w:spacing w:after="0" w:line="240" w:lineRule="auto"/>
        <w:ind w:firstLine="567"/>
        <w:jc w:val="center"/>
        <w:rPr>
          <w:rFonts w:ascii="Times New Roman" w:hAnsi="Times New Roman" w:cs="Times New Roman"/>
          <w:b/>
          <w:sz w:val="30"/>
          <w:szCs w:val="30"/>
          <w:bdr w:val="none" w:sz="0" w:space="0" w:color="auto" w:frame="1"/>
        </w:rPr>
      </w:pPr>
    </w:p>
    <w:p w:rsidR="009150BD" w:rsidRPr="009150BD" w:rsidRDefault="009150BD" w:rsidP="0015161D">
      <w:pPr>
        <w:pStyle w:val="Fr--2"/>
        <w:rPr>
          <w:bdr w:val="none" w:sz="0" w:space="0" w:color="auto" w:frame="1"/>
          <w:lang w:val="fr-FR"/>
        </w:rPr>
      </w:pPr>
      <w:r w:rsidRPr="009150BD">
        <w:rPr>
          <w:bdr w:val="none" w:sz="0" w:space="0" w:color="auto" w:frame="1"/>
          <w:lang w:val="fr-FR"/>
        </w:rPr>
        <w:t>§1</w:t>
      </w:r>
    </w:p>
    <w:p w:rsidR="0015161D" w:rsidRPr="001462A7" w:rsidRDefault="0015161D" w:rsidP="009150BD">
      <w:pPr>
        <w:spacing w:after="0" w:line="240" w:lineRule="auto"/>
        <w:ind w:firstLine="567"/>
        <w:jc w:val="both"/>
        <w:rPr>
          <w:rFonts w:ascii="Times New Roman" w:hAnsi="Times New Roman" w:cs="Times New Roman"/>
          <w:b/>
          <w:sz w:val="30"/>
          <w:szCs w:val="30"/>
          <w:lang w:val="fr-FR"/>
        </w:rPr>
      </w:pPr>
    </w:p>
    <w:p w:rsidR="009150BD" w:rsidRPr="009150BD" w:rsidRDefault="009150BD" w:rsidP="00BD663F">
      <w:pPr>
        <w:spacing w:after="0" w:line="240" w:lineRule="auto"/>
        <w:jc w:val="both"/>
        <w:rPr>
          <w:rFonts w:ascii="Times New Roman" w:hAnsi="Times New Roman" w:cs="Times New Roman"/>
          <w:b/>
          <w:sz w:val="30"/>
          <w:szCs w:val="30"/>
        </w:rPr>
      </w:pPr>
      <w:r w:rsidRPr="009150BD">
        <w:rPr>
          <w:rFonts w:ascii="Times New Roman" w:hAnsi="Times New Roman" w:cs="Times New Roman"/>
          <w:b/>
          <w:sz w:val="30"/>
          <w:szCs w:val="30"/>
        </w:rPr>
        <w:t>1</w:t>
      </w:r>
      <w:r w:rsidRPr="009150BD">
        <w:rPr>
          <w:rFonts w:ascii="Times New Roman" w:hAnsi="Times New Roman" w:cs="Times New Roman"/>
          <w:b/>
          <w:sz w:val="30"/>
          <w:szCs w:val="30"/>
          <w:lang w:val="fr-FR"/>
        </w:rPr>
        <w:t>. Mettez au passé composé</w:t>
      </w:r>
      <w:r w:rsidRPr="009150BD">
        <w:rPr>
          <w:rFonts w:ascii="Times New Roman" w:hAnsi="Times New Roman" w:cs="Times New Roman"/>
          <w:b/>
          <w:sz w:val="30"/>
          <w:szCs w:val="30"/>
        </w:rPr>
        <w:t xml:space="preserve">: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J’ai, je mets, il permet, nous faisons, tu prends, ils comprennent, vous comprenez, j’attends, elle répond, nous savons, vous travaillez, il traduit, je finis, tu dis, ils voient, nous lisons, je veux, je suis, il pleut, il ouvre, nous parlons, ils vont, tu dois, ils choisissent.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BD663F">
      <w:pPr>
        <w:spacing w:after="0" w:line="240" w:lineRule="auto"/>
        <w:jc w:val="both"/>
        <w:rPr>
          <w:rFonts w:ascii="Times New Roman" w:hAnsi="Times New Roman" w:cs="Times New Roman"/>
          <w:b/>
          <w:sz w:val="30"/>
          <w:szCs w:val="30"/>
        </w:rPr>
      </w:pPr>
      <w:r w:rsidRPr="001462A7">
        <w:rPr>
          <w:rFonts w:ascii="Times New Roman" w:hAnsi="Times New Roman" w:cs="Times New Roman"/>
          <w:b/>
          <w:sz w:val="30"/>
          <w:szCs w:val="30"/>
          <w:lang w:val="fr-FR"/>
        </w:rPr>
        <w:t xml:space="preserve">2. </w:t>
      </w:r>
      <w:r w:rsidRPr="009150BD">
        <w:rPr>
          <w:rFonts w:ascii="Times New Roman" w:hAnsi="Times New Roman" w:cs="Times New Roman"/>
          <w:b/>
          <w:sz w:val="30"/>
          <w:szCs w:val="30"/>
          <w:lang w:val="fr-FR"/>
        </w:rPr>
        <w:t>Dites</w:t>
      </w:r>
      <w:r w:rsidR="00BB63D5">
        <w:rPr>
          <w:rFonts w:ascii="Times New Roman" w:hAnsi="Times New Roman" w:cs="Times New Roman"/>
          <w:b/>
          <w:sz w:val="30"/>
          <w:szCs w:val="30"/>
          <w:lang w:val="fr-FR"/>
        </w:rPr>
        <w:t xml:space="preserve"> </w:t>
      </w:r>
      <w:r w:rsidRPr="009150BD">
        <w:rPr>
          <w:rFonts w:ascii="Times New Roman" w:hAnsi="Times New Roman" w:cs="Times New Roman"/>
          <w:b/>
          <w:sz w:val="30"/>
          <w:szCs w:val="30"/>
          <w:lang w:val="fr-FR"/>
        </w:rPr>
        <w:t>au</w:t>
      </w:r>
      <w:r w:rsidR="00BB63D5">
        <w:rPr>
          <w:rFonts w:ascii="Times New Roman" w:hAnsi="Times New Roman" w:cs="Times New Roman"/>
          <w:b/>
          <w:sz w:val="30"/>
          <w:szCs w:val="30"/>
          <w:lang w:val="fr-FR"/>
        </w:rPr>
        <w:t xml:space="preserve"> </w:t>
      </w:r>
      <w:r w:rsidRPr="009150BD">
        <w:rPr>
          <w:rFonts w:ascii="Times New Roman" w:hAnsi="Times New Roman" w:cs="Times New Roman"/>
          <w:b/>
          <w:sz w:val="30"/>
          <w:szCs w:val="30"/>
          <w:lang w:val="fr-FR"/>
        </w:rPr>
        <w:t>pass</w:t>
      </w:r>
      <w:r w:rsidRPr="001462A7">
        <w:rPr>
          <w:rFonts w:ascii="Times New Roman" w:hAnsi="Times New Roman" w:cs="Times New Roman"/>
          <w:b/>
          <w:sz w:val="30"/>
          <w:szCs w:val="30"/>
          <w:lang w:val="fr-FR"/>
        </w:rPr>
        <w:t xml:space="preserve">é </w:t>
      </w:r>
      <w:r w:rsidRPr="009150BD">
        <w:rPr>
          <w:rFonts w:ascii="Times New Roman" w:hAnsi="Times New Roman" w:cs="Times New Roman"/>
          <w:b/>
          <w:sz w:val="30"/>
          <w:szCs w:val="30"/>
          <w:lang w:val="fr-FR"/>
        </w:rPr>
        <w:t>compos</w:t>
      </w:r>
      <w:r w:rsidRPr="001462A7">
        <w:rPr>
          <w:rFonts w:ascii="Times New Roman" w:hAnsi="Times New Roman" w:cs="Times New Roman"/>
          <w:b/>
          <w:sz w:val="30"/>
          <w:szCs w:val="30"/>
          <w:lang w:val="fr-FR"/>
        </w:rPr>
        <w:t>é:</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Je ne trouve pas cet article</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nous ne dansons pas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Il n’allume pas la lampe</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Pr="009150BD">
        <w:rPr>
          <w:rFonts w:ascii="Times New Roman" w:hAnsi="Times New Roman" w:cs="Times New Roman"/>
          <w:sz w:val="30"/>
          <w:szCs w:val="30"/>
        </w:rPr>
        <w:tab/>
      </w:r>
      <w:r w:rsidRPr="009150BD">
        <w:rPr>
          <w:rFonts w:ascii="Times New Roman" w:hAnsi="Times New Roman" w:cs="Times New Roman"/>
          <w:sz w:val="30"/>
          <w:szCs w:val="30"/>
          <w:lang w:val="fr-FR"/>
        </w:rPr>
        <w:t>on ne sonne pas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Tu ne fermes pas la porte</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elles ne bavardent pas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Tu finis tes études</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Pr="009150BD">
        <w:rPr>
          <w:rFonts w:ascii="Times New Roman" w:hAnsi="Times New Roman" w:cs="Times New Roman"/>
          <w:sz w:val="30"/>
          <w:szCs w:val="30"/>
        </w:rPr>
        <w:tab/>
      </w:r>
      <w:r w:rsidRPr="009150BD">
        <w:rPr>
          <w:rFonts w:ascii="Times New Roman" w:hAnsi="Times New Roman" w:cs="Times New Roman"/>
          <w:sz w:val="30"/>
          <w:szCs w:val="30"/>
          <w:lang w:val="fr-FR"/>
        </w:rPr>
        <w:t>je ne lis pas ce livre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Il ne rougit pas</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il ne met pas la date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Nous choisissons cette photo</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nous ne pouvons pas attendre</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Ils grandissent vite</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ils traduisent tout le texte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BD663F">
      <w:pPr>
        <w:spacing w:after="0" w:line="240" w:lineRule="auto"/>
        <w:jc w:val="both"/>
        <w:rPr>
          <w:rFonts w:ascii="Times New Roman" w:hAnsi="Times New Roman" w:cs="Times New Roman"/>
          <w:b/>
          <w:sz w:val="30"/>
          <w:szCs w:val="30"/>
        </w:rPr>
      </w:pPr>
      <w:r w:rsidRPr="009150BD">
        <w:rPr>
          <w:rFonts w:ascii="Times New Roman" w:hAnsi="Times New Roman" w:cs="Times New Roman"/>
          <w:b/>
          <w:sz w:val="30"/>
          <w:szCs w:val="30"/>
        </w:rPr>
        <w:t>3</w:t>
      </w:r>
      <w:r w:rsidRPr="009150BD">
        <w:rPr>
          <w:rFonts w:ascii="Times New Roman" w:hAnsi="Times New Roman" w:cs="Times New Roman"/>
          <w:b/>
          <w:sz w:val="30"/>
          <w:szCs w:val="30"/>
          <w:lang w:val="fr-FR"/>
        </w:rPr>
        <w:t>. Mettez les phrases au passé composé</w:t>
      </w:r>
      <w:r w:rsidRPr="009150BD">
        <w:rPr>
          <w:rFonts w:ascii="Times New Roman" w:hAnsi="Times New Roman" w:cs="Times New Roman"/>
          <w:b/>
          <w:sz w:val="30"/>
          <w:szCs w:val="30"/>
        </w:rPr>
        <w: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1. Il (travailler) comme chimiste. 2. Il (appeler) le médecin. 3. Elle (oublier) son passeport. 4. Nous (faire) notre toilette. 5. Vous (servir) un bon déjeuner. 6. Le trajet (prendre) vingt minutes. 7. Pierre (lire) trois articles sur la musique. 8. Patrick (avoir) un accident. 9. Nous (voir) un film très intéressant. 10. Vous (pouvoir) voyager en auto. 11. Je (vouloir) quitter la ville. 12. Ils (mettre) les souvenirs dans une grande valise.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BD663F">
      <w:pPr>
        <w:spacing w:after="0" w:line="240" w:lineRule="auto"/>
        <w:jc w:val="both"/>
        <w:rPr>
          <w:rFonts w:ascii="Times New Roman" w:hAnsi="Times New Roman" w:cs="Times New Roman"/>
          <w:b/>
          <w:sz w:val="30"/>
          <w:szCs w:val="30"/>
          <w:lang w:val="fr-FR"/>
        </w:rPr>
      </w:pPr>
      <w:r w:rsidRPr="009150BD">
        <w:rPr>
          <w:rFonts w:ascii="Times New Roman" w:hAnsi="Times New Roman" w:cs="Times New Roman"/>
          <w:b/>
          <w:sz w:val="30"/>
          <w:szCs w:val="30"/>
        </w:rPr>
        <w:t>4</w:t>
      </w:r>
      <w:r w:rsidRPr="009150BD">
        <w:rPr>
          <w:rFonts w:ascii="Times New Roman" w:hAnsi="Times New Roman" w:cs="Times New Roman"/>
          <w:b/>
          <w:sz w:val="30"/>
          <w:szCs w:val="30"/>
          <w:lang w:val="fr-FR"/>
        </w:rPr>
        <w:t>. Dites au passé composé</w:t>
      </w:r>
      <w:r w:rsidRPr="009150BD">
        <w:rPr>
          <w:rFonts w:ascii="Times New Roman" w:hAnsi="Times New Roman" w:cs="Times New Roman"/>
          <w:b/>
          <w:sz w:val="30"/>
          <w:szCs w:val="30"/>
        </w:rPr>
        <w:t xml:space="preserve"> / Скажіть в </w:t>
      </w:r>
      <w:r w:rsidRPr="009150BD">
        <w:rPr>
          <w:rFonts w:ascii="Times New Roman" w:hAnsi="Times New Roman" w:cs="Times New Roman"/>
          <w:b/>
          <w:sz w:val="30"/>
          <w:szCs w:val="30"/>
          <w:lang w:val="fr-FR"/>
        </w:rPr>
        <w:t>passé composé</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Je viens en retard</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elle reste seule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Il va au concert</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je tombe malade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Tu entres au collège</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ils reviennent de la campagne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Nous sortons du métro</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nous descendons dans le jardin</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Vous devenez sérieux</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tu arrives trop tard</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Ils partent pour Paris</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vous montez trop vite</w:t>
      </w:r>
    </w:p>
    <w:p w:rsidR="009150BD" w:rsidRPr="009150BD" w:rsidRDefault="009150BD" w:rsidP="009150BD">
      <w:pPr>
        <w:spacing w:after="0" w:line="240" w:lineRule="auto"/>
        <w:ind w:firstLine="567"/>
        <w:jc w:val="both"/>
        <w:rPr>
          <w:rFonts w:ascii="Times New Roman" w:hAnsi="Times New Roman" w:cs="Times New Roman"/>
          <w:sz w:val="30"/>
          <w:szCs w:val="30"/>
        </w:rPr>
      </w:pPr>
    </w:p>
    <w:p w:rsidR="009150BD" w:rsidRPr="009150BD" w:rsidRDefault="009150BD" w:rsidP="00BD663F">
      <w:pPr>
        <w:spacing w:after="0" w:line="240" w:lineRule="auto"/>
        <w:jc w:val="both"/>
        <w:rPr>
          <w:rFonts w:ascii="Times New Roman" w:hAnsi="Times New Roman" w:cs="Times New Roman"/>
          <w:b/>
          <w:sz w:val="30"/>
          <w:szCs w:val="30"/>
        </w:rPr>
      </w:pPr>
      <w:r w:rsidRPr="009150BD">
        <w:rPr>
          <w:rFonts w:ascii="Times New Roman" w:hAnsi="Times New Roman" w:cs="Times New Roman"/>
          <w:b/>
          <w:sz w:val="30"/>
          <w:szCs w:val="30"/>
        </w:rPr>
        <w:t>5</w:t>
      </w:r>
      <w:r w:rsidRPr="009150BD">
        <w:rPr>
          <w:rFonts w:ascii="Times New Roman" w:hAnsi="Times New Roman" w:cs="Times New Roman"/>
          <w:b/>
          <w:sz w:val="30"/>
          <w:szCs w:val="30"/>
          <w:lang w:val="fr-FR"/>
        </w:rPr>
        <w:t xml:space="preserve">. Mettez les verbes au passé composé puis traduisez les phrases / </w:t>
      </w:r>
      <w:r w:rsidRPr="009150BD">
        <w:rPr>
          <w:rFonts w:ascii="Times New Roman" w:hAnsi="Times New Roman" w:cs="Times New Roman"/>
          <w:b/>
          <w:sz w:val="30"/>
          <w:szCs w:val="30"/>
        </w:rPr>
        <w:t xml:space="preserve">Поставте дієслова в </w:t>
      </w:r>
      <w:r w:rsidRPr="009150BD">
        <w:rPr>
          <w:rFonts w:ascii="Times New Roman" w:hAnsi="Times New Roman" w:cs="Times New Roman"/>
          <w:b/>
          <w:sz w:val="30"/>
          <w:szCs w:val="30"/>
          <w:lang w:val="fr-FR"/>
        </w:rPr>
        <w:t>passé composé</w:t>
      </w:r>
      <w:r w:rsidRPr="009150BD">
        <w:rPr>
          <w:rFonts w:ascii="Times New Roman" w:hAnsi="Times New Roman" w:cs="Times New Roman"/>
          <w:b/>
          <w:sz w:val="30"/>
          <w:szCs w:val="30"/>
        </w:rPr>
        <w:t>, а потім перекладіть речення:</w:t>
      </w:r>
    </w:p>
    <w:p w:rsidR="009150BD" w:rsidRPr="009150BD" w:rsidRDefault="009150BD" w:rsidP="009150BD">
      <w:pPr>
        <w:spacing w:after="0" w:line="240" w:lineRule="auto"/>
        <w:ind w:firstLine="567"/>
        <w:jc w:val="both"/>
        <w:rPr>
          <w:rFonts w:ascii="Times New Roman" w:hAnsi="Times New Roman" w:cs="Times New Roman"/>
          <w:b/>
          <w:sz w:val="30"/>
          <w:szCs w:val="30"/>
          <w:lang w:val="fr-FR"/>
        </w:rPr>
      </w:pPr>
      <w:r w:rsidRPr="009150BD">
        <w:rPr>
          <w:rFonts w:ascii="Times New Roman" w:hAnsi="Times New Roman" w:cs="Times New Roman"/>
          <w:b/>
          <w:sz w:val="30"/>
          <w:szCs w:val="30"/>
          <w:lang w:val="fr-FR"/>
        </w:rPr>
        <w:t>A)</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Je (regarder)</w:t>
      </w:r>
      <w:r w:rsidR="009C02DD">
        <w:rPr>
          <w:rFonts w:ascii="Times New Roman" w:hAnsi="Times New Roman" w:cs="Times New Roman"/>
          <w:sz w:val="30"/>
          <w:szCs w:val="30"/>
        </w:rPr>
        <w:t xml:space="preserve"> </w:t>
      </w:r>
      <w:r w:rsidRPr="009150BD">
        <w:rPr>
          <w:rFonts w:ascii="Times New Roman" w:hAnsi="Times New Roman" w:cs="Times New Roman"/>
          <w:sz w:val="30"/>
          <w:szCs w:val="30"/>
          <w:lang w:val="fr-FR"/>
        </w:rPr>
        <w:t>par la fenêtre et je (voir) mon ami.</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Christine (préparer) le déjeuner et elle (appeler) les enfants.</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Elle (finir) son dessin hier soir.</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Ma soeur (maigrir - худ</w:t>
      </w:r>
      <w:r w:rsidRPr="009150BD">
        <w:rPr>
          <w:rFonts w:ascii="Times New Roman" w:hAnsi="Times New Roman" w:cs="Times New Roman"/>
          <w:sz w:val="30"/>
          <w:szCs w:val="30"/>
        </w:rPr>
        <w:t>ну</w:t>
      </w:r>
      <w:r w:rsidRPr="009150BD">
        <w:rPr>
          <w:rFonts w:ascii="Times New Roman" w:hAnsi="Times New Roman" w:cs="Times New Roman"/>
          <w:sz w:val="30"/>
          <w:szCs w:val="30"/>
          <w:lang w:val="fr-FR"/>
        </w:rPr>
        <w:t>ти), moi, je (grossir - погладшати) de deux kilos.</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Jean (être) malade pendant une semaine.</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Nous (faire) le ménage.</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Je (avoir) peur et je (faire) un faux pas.</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Les enfants (boire) du lait.</w:t>
      </w:r>
    </w:p>
    <w:p w:rsidR="009150BD" w:rsidRPr="009150BD" w:rsidRDefault="009150BD" w:rsidP="00CA53D5">
      <w:pPr>
        <w:numPr>
          <w:ilvl w:val="0"/>
          <w:numId w:val="140"/>
        </w:numPr>
        <w:tabs>
          <w:tab w:val="left" w:pos="851"/>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Catherine (perdre) ses gants (</w:t>
      </w:r>
      <w:r w:rsidRPr="009150BD">
        <w:rPr>
          <w:rFonts w:ascii="Times New Roman" w:hAnsi="Times New Roman" w:cs="Times New Roman"/>
          <w:sz w:val="30"/>
          <w:szCs w:val="30"/>
        </w:rPr>
        <w:t>рукавички</w:t>
      </w:r>
      <w:r w:rsidRPr="009150BD">
        <w:rPr>
          <w:rFonts w:ascii="Times New Roman" w:hAnsi="Times New Roman" w:cs="Times New Roman"/>
          <w:sz w:val="30"/>
          <w:szCs w:val="30"/>
          <w:lang w:val="fr-FR"/>
        </w:rPr>
        <w:t>).</w:t>
      </w:r>
    </w:p>
    <w:p w:rsidR="009150BD" w:rsidRPr="009150BD" w:rsidRDefault="009150BD" w:rsidP="00842093">
      <w:pPr>
        <w:numPr>
          <w:ilvl w:val="0"/>
          <w:numId w:val="140"/>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Leur chien (mordre - кусати) mon fils à la jambe.</w:t>
      </w:r>
    </w:p>
    <w:p w:rsidR="009150BD" w:rsidRPr="009150BD" w:rsidRDefault="009150BD" w:rsidP="00842093">
      <w:pPr>
        <w:numPr>
          <w:ilvl w:val="0"/>
          <w:numId w:val="140"/>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Nous (devoir) travailler jusqu’à minuit.</w:t>
      </w:r>
    </w:p>
    <w:p w:rsidR="009150BD" w:rsidRPr="009150BD" w:rsidRDefault="009150BD" w:rsidP="00842093">
      <w:pPr>
        <w:numPr>
          <w:ilvl w:val="0"/>
          <w:numId w:val="140"/>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Ils (vendre) leur jolie maison.</w:t>
      </w:r>
    </w:p>
    <w:p w:rsidR="009150BD" w:rsidRPr="009150BD" w:rsidRDefault="009150BD" w:rsidP="00842093">
      <w:pPr>
        <w:numPr>
          <w:ilvl w:val="0"/>
          <w:numId w:val="140"/>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Est-ce que tu (faire) les courses ?</w:t>
      </w:r>
    </w:p>
    <w:p w:rsidR="009150BD" w:rsidRPr="009150BD" w:rsidRDefault="009150BD" w:rsidP="00842093">
      <w:pPr>
        <w:numPr>
          <w:ilvl w:val="0"/>
          <w:numId w:val="140"/>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Ils (apprendre) à lire et à écrire à 6 ans.</w:t>
      </w:r>
    </w:p>
    <w:p w:rsidR="009150BD" w:rsidRPr="009150BD" w:rsidRDefault="009150BD" w:rsidP="00842093">
      <w:pPr>
        <w:numPr>
          <w:ilvl w:val="0"/>
          <w:numId w:val="140"/>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Je (voir) ce film deux ou trois fois, il n’est pas intéressant.</w:t>
      </w:r>
    </w:p>
    <w:p w:rsidR="009150BD" w:rsidRPr="009150BD" w:rsidRDefault="009150BD" w:rsidP="009150BD">
      <w:pPr>
        <w:spacing w:after="0" w:line="240" w:lineRule="auto"/>
        <w:ind w:firstLine="567"/>
        <w:jc w:val="both"/>
        <w:rPr>
          <w:rFonts w:ascii="Times New Roman" w:hAnsi="Times New Roman" w:cs="Times New Roman"/>
          <w:b/>
          <w:sz w:val="30"/>
          <w:szCs w:val="30"/>
          <w:lang w:val="fr-FR"/>
        </w:rPr>
      </w:pPr>
      <w:r w:rsidRPr="009150BD">
        <w:rPr>
          <w:rFonts w:ascii="Times New Roman" w:hAnsi="Times New Roman" w:cs="Times New Roman"/>
          <w:b/>
          <w:sz w:val="30"/>
          <w:szCs w:val="30"/>
          <w:lang w:val="fr-FR"/>
        </w:rPr>
        <w:t>B)</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Elle (aller) à la banque.</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Les fruits mûrs (</w:t>
      </w:r>
      <w:r w:rsidRPr="009150BD">
        <w:rPr>
          <w:rFonts w:ascii="Times New Roman" w:hAnsi="Times New Roman" w:cs="Times New Roman"/>
          <w:sz w:val="30"/>
          <w:szCs w:val="30"/>
        </w:rPr>
        <w:t>стиглі</w:t>
      </w:r>
      <w:r w:rsidRPr="009150BD">
        <w:rPr>
          <w:rFonts w:ascii="Times New Roman" w:hAnsi="Times New Roman" w:cs="Times New Roman"/>
          <w:sz w:val="30"/>
          <w:szCs w:val="30"/>
          <w:lang w:val="fr-FR"/>
        </w:rPr>
        <w:t>) (tomber) des arbres.</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Mes grands-parents (arriver).</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Mes amis (venir) me voir.</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Elle (entrer) dans la salle et (se présenter).</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Nous (rester) à Lyon toute la journée et nous (rentrer) vers 23 heures.</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Les garçons (partir) sans nous dire au revoir.</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Ces soldats (mourir) à la guerre.</w:t>
      </w:r>
    </w:p>
    <w:p w:rsidR="009150BD" w:rsidRPr="009150BD" w:rsidRDefault="009150BD" w:rsidP="00CA53D5">
      <w:pPr>
        <w:numPr>
          <w:ilvl w:val="0"/>
          <w:numId w:val="141"/>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Nous (descendre) sur la plage et nous (se baigner).</w:t>
      </w:r>
    </w:p>
    <w:p w:rsidR="009150BD" w:rsidRPr="009150BD" w:rsidRDefault="009150BD" w:rsidP="00842093">
      <w:pPr>
        <w:numPr>
          <w:ilvl w:val="0"/>
          <w:numId w:val="141"/>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La fille (devenir) toute pâle.</w:t>
      </w:r>
    </w:p>
    <w:p w:rsidR="009150BD" w:rsidRPr="009150BD" w:rsidRDefault="009150BD" w:rsidP="00842093">
      <w:pPr>
        <w:numPr>
          <w:ilvl w:val="0"/>
          <w:numId w:val="141"/>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Julie (naître) le 18 octobre.</w:t>
      </w:r>
    </w:p>
    <w:p w:rsidR="009150BD" w:rsidRPr="009150BD" w:rsidRDefault="009150BD" w:rsidP="00842093">
      <w:pPr>
        <w:numPr>
          <w:ilvl w:val="0"/>
          <w:numId w:val="141"/>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Les alpinistes (monter) au sommet de la montagne.</w:t>
      </w:r>
    </w:p>
    <w:p w:rsidR="009150BD" w:rsidRPr="009150BD" w:rsidRDefault="009150BD" w:rsidP="00842093">
      <w:pPr>
        <w:numPr>
          <w:ilvl w:val="0"/>
          <w:numId w:val="141"/>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Ma soeur (se marier) avec un Italien et elle (rester) en Italie.</w:t>
      </w:r>
    </w:p>
    <w:p w:rsidR="009150BD" w:rsidRPr="009150BD" w:rsidRDefault="009150BD" w:rsidP="00842093">
      <w:pPr>
        <w:numPr>
          <w:ilvl w:val="0"/>
          <w:numId w:val="141"/>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La petite fille (tomber) et (se mettre) à pleurer.</w:t>
      </w:r>
    </w:p>
    <w:p w:rsidR="009150BD" w:rsidRPr="009150BD" w:rsidRDefault="009150BD" w:rsidP="00842093">
      <w:pPr>
        <w:numPr>
          <w:ilvl w:val="0"/>
          <w:numId w:val="141"/>
        </w:numPr>
        <w:tabs>
          <w:tab w:val="left" w:pos="1134"/>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Les voleurs (</w:t>
      </w:r>
      <w:r w:rsidRPr="009150BD">
        <w:rPr>
          <w:rFonts w:ascii="Times New Roman" w:hAnsi="Times New Roman" w:cs="Times New Roman"/>
          <w:sz w:val="30"/>
          <w:szCs w:val="30"/>
        </w:rPr>
        <w:t>злодії</w:t>
      </w:r>
      <w:r w:rsidRPr="009150BD">
        <w:rPr>
          <w:rFonts w:ascii="Times New Roman" w:hAnsi="Times New Roman" w:cs="Times New Roman"/>
          <w:sz w:val="30"/>
          <w:szCs w:val="30"/>
          <w:lang w:val="fr-FR"/>
        </w:rPr>
        <w:t>)</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sortir</w:t>
      </w:r>
      <w:r w:rsidRPr="009150BD">
        <w:rPr>
          <w:rFonts w:ascii="Times New Roman" w:hAnsi="Times New Roman" w:cs="Times New Roman"/>
          <w:sz w:val="30"/>
          <w:szCs w:val="30"/>
        </w:rPr>
        <w:t>)</w:t>
      </w:r>
      <w:r w:rsidRPr="009150BD">
        <w:rPr>
          <w:rFonts w:ascii="Times New Roman" w:hAnsi="Times New Roman" w:cs="Times New Roman"/>
          <w:sz w:val="30"/>
          <w:szCs w:val="30"/>
          <w:lang w:val="fr-FR"/>
        </w:rPr>
        <w:t xml:space="preserve"> par la fenêtre.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BD663F">
      <w:pPr>
        <w:spacing w:after="0" w:line="240" w:lineRule="auto"/>
        <w:jc w:val="both"/>
        <w:rPr>
          <w:rFonts w:ascii="Times New Roman" w:hAnsi="Times New Roman" w:cs="Times New Roman"/>
          <w:b/>
          <w:sz w:val="30"/>
          <w:szCs w:val="30"/>
          <w:lang w:val="fr-FR"/>
        </w:rPr>
      </w:pPr>
      <w:r w:rsidRPr="009150BD">
        <w:rPr>
          <w:rFonts w:ascii="Times New Roman" w:hAnsi="Times New Roman" w:cs="Times New Roman"/>
          <w:b/>
          <w:sz w:val="30"/>
          <w:szCs w:val="30"/>
        </w:rPr>
        <w:t>6</w:t>
      </w:r>
      <w:r w:rsidRPr="009150BD">
        <w:rPr>
          <w:rFonts w:ascii="Times New Roman" w:hAnsi="Times New Roman" w:cs="Times New Roman"/>
          <w:b/>
          <w:sz w:val="30"/>
          <w:szCs w:val="30"/>
          <w:lang w:val="fr-FR"/>
        </w:rPr>
        <w:t>. Complétez le texte par les verbes de la liste en les mettant au passé composé</w:t>
      </w:r>
      <w:r w:rsidRPr="009150BD">
        <w:rPr>
          <w:rFonts w:ascii="Times New Roman" w:hAnsi="Times New Roman" w:cs="Times New Roman"/>
          <w:b/>
          <w:sz w:val="30"/>
          <w:szCs w:val="30"/>
        </w:rPr>
        <w:t xml:space="preserve"> / Доповніть текст дієсловами, поданими нижче, поставивши їх в </w:t>
      </w:r>
      <w:r w:rsidRPr="009150BD">
        <w:rPr>
          <w:rFonts w:ascii="Times New Roman" w:hAnsi="Times New Roman" w:cs="Times New Roman"/>
          <w:b/>
          <w:sz w:val="30"/>
          <w:szCs w:val="30"/>
          <w:lang w:val="fr-FR"/>
        </w:rPr>
        <w:t>passé composé</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visiter</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déménager</w:t>
      </w:r>
      <w:r w:rsidRPr="009150BD">
        <w:rPr>
          <w:rFonts w:ascii="Times New Roman" w:hAnsi="Times New Roman" w:cs="Times New Roman"/>
          <w:sz w:val="30"/>
          <w:szCs w:val="30"/>
        </w:rPr>
        <w:t xml:space="preserve"> (переїжджати), </w:t>
      </w:r>
      <w:r w:rsidRPr="009150BD">
        <w:rPr>
          <w:rFonts w:ascii="Times New Roman" w:hAnsi="Times New Roman" w:cs="Times New Roman"/>
          <w:sz w:val="30"/>
          <w:szCs w:val="30"/>
          <w:lang w:val="fr-FR"/>
        </w:rPr>
        <w:t>passer</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rentrer</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rencontrer</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aller</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manger</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se marier</w:t>
      </w:r>
      <w:r w:rsidRPr="009150BD">
        <w:rPr>
          <w:rFonts w:ascii="Times New Roman" w:hAnsi="Times New Roman" w:cs="Times New Roman"/>
          <w:sz w:val="30"/>
          <w:szCs w:val="30"/>
        </w:rPr>
        <w:t xml:space="preserve"> (одружитись), </w:t>
      </w:r>
      <w:r w:rsidRPr="009150BD">
        <w:rPr>
          <w:rFonts w:ascii="Times New Roman" w:hAnsi="Times New Roman" w:cs="Times New Roman"/>
          <w:sz w:val="30"/>
          <w:szCs w:val="30"/>
          <w:lang w:val="fr-FR"/>
        </w:rPr>
        <w:t>faire</w:t>
      </w:r>
      <w:r w:rsidRPr="009150BD">
        <w:rPr>
          <w:rFonts w:ascii="Times New Roman" w:hAnsi="Times New Roman" w:cs="Times New Roman"/>
          <w:sz w:val="30"/>
          <w:szCs w:val="30"/>
        </w:rPr>
        <w:t xml:space="preserve">, </w:t>
      </w:r>
      <w:r w:rsidRPr="009150BD">
        <w:rPr>
          <w:rFonts w:ascii="Times New Roman" w:hAnsi="Times New Roman" w:cs="Times New Roman"/>
          <w:sz w:val="30"/>
          <w:szCs w:val="30"/>
          <w:lang w:val="fr-FR"/>
        </w:rPr>
        <w:t>nager</w:t>
      </w:r>
      <w:r w:rsidRPr="009150BD">
        <w:rPr>
          <w:rFonts w:ascii="Times New Roman" w:hAnsi="Times New Roman" w:cs="Times New Roman"/>
          <w:sz w:val="30"/>
          <w:szCs w:val="30"/>
        </w:rPr>
        <w:t>(плавати)</w:t>
      </w:r>
      <w:r w:rsidRPr="009150BD">
        <w:rPr>
          <w:rFonts w:ascii="Times New Roman" w:hAnsi="Times New Roman" w:cs="Times New Roman"/>
          <w:i/>
          <w:sz w:val="30"/>
          <w:szCs w:val="30"/>
          <w:lang w:val="fr-FR"/>
        </w:rPr>
        <w:tab/>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En août, Nathalie ... en Provence. Là, elle ... Pierre. Ils ... un vieux château médiéval (</w:t>
      </w:r>
      <w:r w:rsidRPr="009150BD">
        <w:rPr>
          <w:rFonts w:ascii="Times New Roman" w:hAnsi="Times New Roman" w:cs="Times New Roman"/>
          <w:sz w:val="30"/>
          <w:szCs w:val="30"/>
        </w:rPr>
        <w:t>середньовічний замок</w:t>
      </w:r>
      <w:r w:rsidRPr="009150BD">
        <w:rPr>
          <w:rFonts w:ascii="Times New Roman" w:hAnsi="Times New Roman" w:cs="Times New Roman"/>
          <w:sz w:val="30"/>
          <w:szCs w:val="30"/>
          <w:lang w:val="fr-FR"/>
        </w:rPr>
        <w:t>). Ils ... une promenade à la campagne. Un soir, ils ... au restaurant.  Une fois, Nathalie ... dans la piscine (</w:t>
      </w:r>
      <w:r w:rsidRPr="009150BD">
        <w:rPr>
          <w:rFonts w:ascii="Times New Roman" w:hAnsi="Times New Roman" w:cs="Times New Roman"/>
          <w:sz w:val="30"/>
          <w:szCs w:val="30"/>
        </w:rPr>
        <w:t>басейн</w:t>
      </w:r>
      <w:r w:rsidRPr="009150BD">
        <w:rPr>
          <w:rFonts w:ascii="Times New Roman" w:hAnsi="Times New Roman" w:cs="Times New Roman"/>
          <w:sz w:val="30"/>
          <w:szCs w:val="30"/>
          <w:lang w:val="fr-FR"/>
        </w:rPr>
        <w:t xml:space="preserve">) de Pierre. Nathalie ... de bonnes vacances et elle ... à Paris. </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En janvier, Nathalie ... chez Pierre, et trois mois après, ils ... .</w:t>
      </w:r>
    </w:p>
    <w:p w:rsidR="009150BD" w:rsidRPr="009150BD" w:rsidRDefault="009150BD" w:rsidP="009150BD">
      <w:pPr>
        <w:spacing w:after="0" w:line="240" w:lineRule="auto"/>
        <w:ind w:firstLine="567"/>
        <w:jc w:val="both"/>
        <w:rPr>
          <w:rFonts w:ascii="Times New Roman" w:hAnsi="Times New Roman" w:cs="Times New Roman"/>
          <w:sz w:val="30"/>
          <w:szCs w:val="30"/>
        </w:rPr>
      </w:pPr>
    </w:p>
    <w:p w:rsidR="009150BD" w:rsidRPr="009150BD" w:rsidRDefault="009150BD" w:rsidP="00BD663F">
      <w:pPr>
        <w:spacing w:after="0" w:line="240" w:lineRule="auto"/>
        <w:jc w:val="both"/>
        <w:rPr>
          <w:rFonts w:ascii="Times New Roman" w:hAnsi="Times New Roman" w:cs="Times New Roman"/>
          <w:b/>
          <w:sz w:val="30"/>
          <w:szCs w:val="30"/>
          <w:lang w:val="fr-FR"/>
        </w:rPr>
      </w:pPr>
      <w:r w:rsidRPr="009150BD">
        <w:rPr>
          <w:rFonts w:ascii="Times New Roman" w:hAnsi="Times New Roman" w:cs="Times New Roman"/>
          <w:b/>
          <w:sz w:val="30"/>
          <w:szCs w:val="30"/>
        </w:rPr>
        <w:t>7</w:t>
      </w:r>
      <w:r w:rsidRPr="009150BD">
        <w:rPr>
          <w:rFonts w:ascii="Times New Roman" w:hAnsi="Times New Roman" w:cs="Times New Roman"/>
          <w:b/>
          <w:sz w:val="30"/>
          <w:szCs w:val="30"/>
          <w:lang w:val="fr-FR"/>
        </w:rPr>
        <w:t>. Mettez au passé composé</w:t>
      </w:r>
      <w:r w:rsidRPr="009150BD">
        <w:rPr>
          <w:rFonts w:ascii="Times New Roman" w:hAnsi="Times New Roman" w:cs="Times New Roman"/>
          <w:b/>
          <w:sz w:val="30"/>
          <w:szCs w:val="30"/>
        </w:rPr>
        <w:t xml:space="preserve">: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1. Nicolas apprend le français à Kyiv. 2. Avant le départ il va chez le dentiste. 3. Elle arrive à l’université à 8 heures. 4. Nous ouvrons la porte et nous entrons. 5. Il monte au troisième étage. 6. Vous répondez à quelques questions. 7. Elles sont contentes de cette rencontre. 8. Madame Duval reste à la maison. 9. Je fais les préparatifs de départ. 10. Cela lui prend beaucoup de temps. 11. Elle met dans la valise toutes ses affaires. 12. Pierre et sa femme sortent de la maison. 13. J’écris un télégramme à mon fils.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BD663F">
      <w:pPr>
        <w:spacing w:after="0" w:line="240" w:lineRule="auto"/>
        <w:jc w:val="both"/>
        <w:rPr>
          <w:rFonts w:ascii="Times New Roman" w:hAnsi="Times New Roman" w:cs="Times New Roman"/>
          <w:b/>
          <w:sz w:val="30"/>
          <w:szCs w:val="30"/>
          <w:lang w:val="fr-FR"/>
        </w:rPr>
      </w:pPr>
      <w:r w:rsidRPr="009150BD">
        <w:rPr>
          <w:rFonts w:ascii="Times New Roman" w:hAnsi="Times New Roman" w:cs="Times New Roman"/>
          <w:b/>
          <w:sz w:val="30"/>
          <w:szCs w:val="30"/>
        </w:rPr>
        <w:t>8</w:t>
      </w:r>
      <w:r w:rsidRPr="009150BD">
        <w:rPr>
          <w:rFonts w:ascii="Times New Roman" w:hAnsi="Times New Roman" w:cs="Times New Roman"/>
          <w:b/>
          <w:sz w:val="30"/>
          <w:szCs w:val="30"/>
          <w:lang w:val="fr-FR"/>
        </w:rPr>
        <w:t>. Mettez les verbes au présent de l’indicatif</w:t>
      </w:r>
      <w:r w:rsidRPr="009150BD">
        <w:rPr>
          <w:rFonts w:ascii="Times New Roman" w:hAnsi="Times New Roman" w:cs="Times New Roman"/>
          <w:b/>
          <w:sz w:val="30"/>
          <w:szCs w:val="30"/>
        </w:rPr>
        <w:t xml:space="preserve"> / Поставте дієслова в </w:t>
      </w:r>
      <w:r w:rsidRPr="009150BD">
        <w:rPr>
          <w:rFonts w:ascii="Times New Roman" w:hAnsi="Times New Roman" w:cs="Times New Roman"/>
          <w:b/>
          <w:sz w:val="30"/>
          <w:szCs w:val="30"/>
          <w:lang w:val="fr-FR"/>
        </w:rPr>
        <w:t>présent de l’indicatif</w:t>
      </w:r>
      <w:r w:rsidR="00BD663F">
        <w:rPr>
          <w:rFonts w:ascii="Times New Roman" w:hAnsi="Times New Roman" w:cs="Times New Roman"/>
          <w:b/>
          <w:sz w:val="30"/>
          <w:szCs w:val="30"/>
          <w:lang w:val="fr-FR"/>
        </w:rPr>
        <w: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1. Elle est allée à la plage. 2. La mer a été calme. 3. Olga a voulu faire une promenade. 4. Elle a arrêté la voiture près d’un petit village. 5. Olga est descendue de la voiture. 6. Nous sommes partis très tôt. 7. Nous avons pu voyager avec nos amis. 8. La semaine passée il a fait très mauvais. 9. Il a beaucoup plu. 10. Il y a eu du vent.</w:t>
      </w:r>
    </w:p>
    <w:p w:rsidR="009150BD" w:rsidRDefault="009150BD" w:rsidP="009150BD">
      <w:pPr>
        <w:spacing w:after="0" w:line="240" w:lineRule="auto"/>
        <w:ind w:firstLine="567"/>
        <w:rPr>
          <w:rFonts w:ascii="Times New Roman" w:hAnsi="Times New Roman" w:cs="Times New Roman"/>
          <w:sz w:val="30"/>
          <w:szCs w:val="30"/>
        </w:rPr>
      </w:pPr>
    </w:p>
    <w:p w:rsidR="00CA53D5" w:rsidRPr="009150BD" w:rsidRDefault="00CA53D5" w:rsidP="009150BD">
      <w:pPr>
        <w:spacing w:after="0" w:line="240" w:lineRule="auto"/>
        <w:ind w:firstLine="567"/>
        <w:rPr>
          <w:rFonts w:ascii="Times New Roman" w:hAnsi="Times New Roman" w:cs="Times New Roman"/>
          <w:sz w:val="30"/>
          <w:szCs w:val="30"/>
        </w:rPr>
      </w:pPr>
    </w:p>
    <w:p w:rsidR="009150BD" w:rsidRPr="009150BD" w:rsidRDefault="009150BD" w:rsidP="00BD663F">
      <w:pPr>
        <w:pStyle w:val="Style11"/>
        <w:spacing w:line="240" w:lineRule="auto"/>
        <w:ind w:firstLine="0"/>
        <w:rPr>
          <w:rStyle w:val="FontStyle34"/>
          <w:sz w:val="30"/>
          <w:szCs w:val="30"/>
          <w:lang w:val="fr-FR" w:eastAsia="uk-UA"/>
        </w:rPr>
      </w:pPr>
      <w:r w:rsidRPr="009150BD">
        <w:rPr>
          <w:rStyle w:val="FontStyle34"/>
          <w:sz w:val="30"/>
          <w:szCs w:val="30"/>
          <w:lang w:eastAsia="uk-UA"/>
        </w:rPr>
        <w:t xml:space="preserve">9. </w:t>
      </w:r>
      <w:r w:rsidRPr="009150BD">
        <w:rPr>
          <w:rStyle w:val="FontStyle34"/>
          <w:sz w:val="30"/>
          <w:szCs w:val="30"/>
          <w:lang w:val="fr-FR" w:eastAsia="uk-UA"/>
        </w:rPr>
        <w:t>Traduisez</w:t>
      </w:r>
      <w:r w:rsidR="00BB63D5">
        <w:rPr>
          <w:rStyle w:val="FontStyle34"/>
          <w:sz w:val="30"/>
          <w:szCs w:val="30"/>
          <w:lang w:val="fr-FR" w:eastAsia="uk-UA"/>
        </w:rPr>
        <w:t xml:space="preserve"> </w:t>
      </w:r>
      <w:r w:rsidRPr="009150BD">
        <w:rPr>
          <w:rStyle w:val="FontStyle34"/>
          <w:sz w:val="30"/>
          <w:szCs w:val="30"/>
          <w:lang w:val="fr-FR" w:eastAsia="uk-UA"/>
        </w:rPr>
        <w:t>en</w:t>
      </w:r>
      <w:r w:rsidR="00BB63D5">
        <w:rPr>
          <w:rStyle w:val="FontStyle34"/>
          <w:sz w:val="30"/>
          <w:szCs w:val="30"/>
          <w:lang w:val="fr-FR" w:eastAsia="uk-UA"/>
        </w:rPr>
        <w:t xml:space="preserve"> </w:t>
      </w:r>
      <w:r w:rsidRPr="009150BD">
        <w:rPr>
          <w:rStyle w:val="FontStyle34"/>
          <w:sz w:val="30"/>
          <w:szCs w:val="30"/>
          <w:lang w:val="fr-FR" w:eastAsia="uk-UA"/>
        </w:rPr>
        <w:t>fran</w:t>
      </w:r>
      <w:r w:rsidRPr="009150BD">
        <w:rPr>
          <w:rStyle w:val="FontStyle34"/>
          <w:sz w:val="30"/>
          <w:szCs w:val="30"/>
          <w:lang w:eastAsia="uk-UA"/>
        </w:rPr>
        <w:t>ç</w:t>
      </w:r>
      <w:r w:rsidRPr="009150BD">
        <w:rPr>
          <w:rStyle w:val="FontStyle34"/>
          <w:sz w:val="30"/>
          <w:szCs w:val="30"/>
          <w:lang w:val="fr-FR" w:eastAsia="uk-UA"/>
        </w:rPr>
        <w:t>ais</w:t>
      </w:r>
      <w:r w:rsidR="00A0433C">
        <w:rPr>
          <w:rStyle w:val="FontStyle34"/>
          <w:sz w:val="30"/>
          <w:szCs w:val="30"/>
          <w:lang w:val="fr-FR" w:eastAsia="uk-UA"/>
        </w:rPr>
        <w:t>:</w:t>
      </w:r>
      <w:r w:rsidRPr="009150BD">
        <w:rPr>
          <w:rStyle w:val="FontStyle34"/>
          <w:sz w:val="30"/>
          <w:szCs w:val="30"/>
          <w:lang w:eastAsia="uk-UA"/>
        </w:rPr>
        <w:t xml:space="preserve"> </w:t>
      </w:r>
    </w:p>
    <w:p w:rsidR="009150BD" w:rsidRPr="009150BD" w:rsidRDefault="009150BD" w:rsidP="009150BD">
      <w:pPr>
        <w:pStyle w:val="Style3"/>
        <w:spacing w:line="240" w:lineRule="auto"/>
        <w:ind w:firstLine="567"/>
        <w:rPr>
          <w:rStyle w:val="FontStyle35"/>
          <w:sz w:val="30"/>
          <w:szCs w:val="30"/>
          <w:lang w:eastAsia="uk-UA"/>
        </w:rPr>
      </w:pPr>
      <w:r w:rsidRPr="006D6F2D">
        <w:rPr>
          <w:rStyle w:val="FontStyle35"/>
          <w:sz w:val="30"/>
          <w:szCs w:val="30"/>
          <w:lang w:val="fr-FR" w:eastAsia="uk-UA"/>
        </w:rPr>
        <w:t xml:space="preserve">1. </w:t>
      </w:r>
      <w:r w:rsidRPr="009150BD">
        <w:rPr>
          <w:rStyle w:val="FontStyle35"/>
          <w:sz w:val="30"/>
          <w:szCs w:val="30"/>
          <w:lang w:eastAsia="uk-UA"/>
        </w:rPr>
        <w:t>У</w:t>
      </w:r>
      <w:r w:rsidRPr="006D6F2D">
        <w:rPr>
          <w:rStyle w:val="FontStyle35"/>
          <w:sz w:val="30"/>
          <w:szCs w:val="30"/>
          <w:lang w:val="fr-FR" w:eastAsia="uk-UA"/>
        </w:rPr>
        <w:t xml:space="preserve"> </w:t>
      </w:r>
      <w:r w:rsidRPr="009150BD">
        <w:rPr>
          <w:rStyle w:val="FontStyle35"/>
          <w:sz w:val="30"/>
          <w:szCs w:val="30"/>
          <w:lang w:eastAsia="uk-UA"/>
        </w:rPr>
        <w:t>нашому</w:t>
      </w:r>
      <w:r w:rsidRPr="006D6F2D">
        <w:rPr>
          <w:rStyle w:val="FontStyle35"/>
          <w:sz w:val="30"/>
          <w:szCs w:val="30"/>
          <w:lang w:val="fr-FR" w:eastAsia="uk-UA"/>
        </w:rPr>
        <w:t xml:space="preserve"> </w:t>
      </w:r>
      <w:r w:rsidRPr="009150BD">
        <w:rPr>
          <w:rStyle w:val="FontStyle35"/>
          <w:sz w:val="30"/>
          <w:szCs w:val="30"/>
          <w:lang w:eastAsia="uk-UA"/>
        </w:rPr>
        <w:t>місті</w:t>
      </w:r>
      <w:r w:rsidRPr="006D6F2D">
        <w:rPr>
          <w:rStyle w:val="FontStyle35"/>
          <w:sz w:val="30"/>
          <w:szCs w:val="30"/>
          <w:lang w:val="fr-FR" w:eastAsia="uk-UA"/>
        </w:rPr>
        <w:t xml:space="preserve"> </w:t>
      </w:r>
      <w:r w:rsidRPr="009150BD">
        <w:rPr>
          <w:rStyle w:val="FontStyle35"/>
          <w:sz w:val="30"/>
          <w:szCs w:val="30"/>
          <w:lang w:eastAsia="uk-UA"/>
        </w:rPr>
        <w:t>збудували</w:t>
      </w:r>
      <w:r w:rsidRPr="006D6F2D">
        <w:rPr>
          <w:rStyle w:val="FontStyle35"/>
          <w:sz w:val="30"/>
          <w:szCs w:val="30"/>
          <w:lang w:val="fr-FR" w:eastAsia="uk-UA"/>
        </w:rPr>
        <w:t xml:space="preserve"> </w:t>
      </w:r>
      <w:r w:rsidRPr="009150BD">
        <w:rPr>
          <w:rStyle w:val="FontStyle35"/>
          <w:sz w:val="30"/>
          <w:szCs w:val="30"/>
          <w:lang w:eastAsia="uk-UA"/>
        </w:rPr>
        <w:t>великий</w:t>
      </w:r>
      <w:r w:rsidRPr="006D6F2D">
        <w:rPr>
          <w:rStyle w:val="FontStyle35"/>
          <w:sz w:val="30"/>
          <w:szCs w:val="30"/>
          <w:lang w:val="fr-FR" w:eastAsia="uk-UA"/>
        </w:rPr>
        <w:t xml:space="preserve"> </w:t>
      </w:r>
      <w:r w:rsidRPr="009150BD">
        <w:rPr>
          <w:rStyle w:val="FontStyle35"/>
          <w:sz w:val="30"/>
          <w:szCs w:val="30"/>
          <w:lang w:eastAsia="uk-UA"/>
        </w:rPr>
        <w:t>стадіон</w:t>
      </w:r>
      <w:r w:rsidRPr="006D6F2D">
        <w:rPr>
          <w:rStyle w:val="FontStyle35"/>
          <w:sz w:val="30"/>
          <w:szCs w:val="30"/>
          <w:lang w:val="fr-FR" w:eastAsia="uk-UA"/>
        </w:rPr>
        <w:t xml:space="preserve">. </w:t>
      </w:r>
      <w:r w:rsidRPr="009150BD">
        <w:rPr>
          <w:rStyle w:val="FontStyle35"/>
          <w:sz w:val="30"/>
          <w:szCs w:val="30"/>
          <w:lang w:eastAsia="uk-UA"/>
        </w:rPr>
        <w:t>2. Я знаю, що він добре склав екзамени і вступив до інституту. 3. Вчора я взяв у бібліотеці французьку книжку і читав її весь вечір. 4. Ми провели канікули на березі Чорного моря. 5. Вона думає, що ви вже одержали її повідомлення. 6. Він говорить, що все життя прожив у цьому місті. 7. Я народився у селі. 8. Ви знаєте, що мої батьки поїхали до Одеси? 9. Я чекав його дві години, потім пішов додому.</w:t>
      </w:r>
      <w:bookmarkStart w:id="152" w:name="_Toc472787124"/>
    </w:p>
    <w:p w:rsidR="009150BD" w:rsidRPr="009150BD" w:rsidRDefault="009150BD" w:rsidP="009150BD">
      <w:pPr>
        <w:pStyle w:val="Style3"/>
        <w:spacing w:line="240" w:lineRule="auto"/>
        <w:ind w:firstLine="567"/>
        <w:jc w:val="center"/>
        <w:rPr>
          <w:b/>
          <w:sz w:val="30"/>
          <w:szCs w:val="30"/>
        </w:rPr>
      </w:pPr>
    </w:p>
    <w:p w:rsidR="009150BD" w:rsidRDefault="009150BD" w:rsidP="004C0891">
      <w:pPr>
        <w:pStyle w:val="Fr--2"/>
        <w:rPr>
          <w:lang w:val="fr-FR"/>
        </w:rPr>
      </w:pPr>
      <w:r w:rsidRPr="009150BD">
        <w:rPr>
          <w:lang w:val="fr-FR"/>
        </w:rPr>
        <w:t>§ 2</w:t>
      </w:r>
      <w:bookmarkEnd w:id="152"/>
    </w:p>
    <w:p w:rsidR="004C0891" w:rsidRPr="001462A7" w:rsidRDefault="004C0891" w:rsidP="009150BD">
      <w:pPr>
        <w:pStyle w:val="Style3"/>
        <w:spacing w:line="240" w:lineRule="auto"/>
        <w:ind w:firstLine="567"/>
        <w:jc w:val="center"/>
        <w:rPr>
          <w:b/>
          <w:sz w:val="30"/>
          <w:szCs w:val="30"/>
          <w:lang w:val="fr-FR" w:eastAsia="uk-UA"/>
        </w:rPr>
      </w:pPr>
    </w:p>
    <w:p w:rsidR="009150BD" w:rsidRPr="009150BD" w:rsidRDefault="009150BD" w:rsidP="00A0433C">
      <w:pPr>
        <w:pStyle w:val="3"/>
        <w:spacing w:before="0" w:beforeAutospacing="0" w:after="0" w:afterAutospacing="0"/>
        <w:rPr>
          <w:b w:val="0"/>
          <w:sz w:val="30"/>
          <w:szCs w:val="30"/>
          <w:lang w:val="fr-FR"/>
        </w:rPr>
      </w:pPr>
      <w:r w:rsidRPr="001462A7">
        <w:rPr>
          <w:sz w:val="30"/>
          <w:szCs w:val="30"/>
          <w:lang w:val="fr-FR"/>
        </w:rPr>
        <w:t>1</w:t>
      </w:r>
      <w:r w:rsidRPr="009150BD">
        <w:rPr>
          <w:sz w:val="30"/>
          <w:szCs w:val="30"/>
          <w:lang w:val="fr-FR"/>
        </w:rPr>
        <w:t>0</w:t>
      </w:r>
      <w:r w:rsidRPr="001462A7">
        <w:rPr>
          <w:sz w:val="30"/>
          <w:szCs w:val="30"/>
          <w:lang w:val="fr-FR"/>
        </w:rPr>
        <w:t xml:space="preserve">. </w:t>
      </w:r>
      <w:r w:rsidRPr="009150BD">
        <w:rPr>
          <w:sz w:val="30"/>
          <w:szCs w:val="30"/>
          <w:lang w:val="fr-FR"/>
        </w:rPr>
        <w:t xml:space="preserve">Conjuguez au </w:t>
      </w:r>
      <w:r w:rsidRPr="001462A7">
        <w:rPr>
          <w:sz w:val="30"/>
          <w:szCs w:val="30"/>
          <w:lang w:val="fr-FR"/>
        </w:rPr>
        <w:t xml:space="preserve">Passé composé / </w:t>
      </w:r>
      <w:r w:rsidRPr="009150BD">
        <w:rPr>
          <w:sz w:val="30"/>
          <w:szCs w:val="30"/>
        </w:rPr>
        <w:t>Провідміняйте</w:t>
      </w:r>
      <w:r w:rsidRPr="001462A7">
        <w:rPr>
          <w:sz w:val="30"/>
          <w:szCs w:val="30"/>
          <w:lang w:val="fr-FR"/>
        </w:rPr>
        <w:t xml:space="preserve"> </w:t>
      </w:r>
      <w:r w:rsidRPr="009150BD">
        <w:rPr>
          <w:sz w:val="30"/>
          <w:szCs w:val="30"/>
        </w:rPr>
        <w:t>в</w:t>
      </w:r>
      <w:r w:rsidRPr="001462A7">
        <w:rPr>
          <w:sz w:val="30"/>
          <w:szCs w:val="30"/>
          <w:lang w:val="fr-FR"/>
        </w:rPr>
        <w:t xml:space="preserve"> Passé composé</w:t>
      </w:r>
      <w:r w:rsidR="00A0433C">
        <w:rPr>
          <w:sz w:val="30"/>
          <w:szCs w:val="30"/>
          <w:lang w:val="fr-FR"/>
        </w:rPr>
        <w:t>:</w:t>
      </w:r>
    </w:p>
    <w:p w:rsidR="009150BD" w:rsidRPr="009150BD" w:rsidRDefault="009150BD" w:rsidP="009150BD">
      <w:pPr>
        <w:pStyle w:val="af3"/>
        <w:rPr>
          <w:rFonts w:ascii="Times New Roman" w:hAnsi="Times New Roman"/>
          <w:sz w:val="30"/>
          <w:szCs w:val="30"/>
          <w:lang w:val="fr-FR"/>
        </w:rPr>
      </w:pPr>
      <w:r w:rsidRPr="009150BD">
        <w:rPr>
          <w:rFonts w:ascii="Times New Roman" w:hAnsi="Times New Roman"/>
          <w:sz w:val="30"/>
          <w:szCs w:val="30"/>
        </w:rPr>
        <w:t>je l’ai vu; je l’ai fait</w:t>
      </w:r>
      <w:r w:rsidRPr="009150BD">
        <w:rPr>
          <w:rFonts w:ascii="Times New Roman" w:hAnsi="Times New Roman"/>
          <w:sz w:val="30"/>
          <w:szCs w:val="30"/>
          <w:lang w:val="fr-FR"/>
        </w:rPr>
        <w:t xml:space="preserve">; </w:t>
      </w:r>
      <w:r w:rsidRPr="009150BD">
        <w:rPr>
          <w:rFonts w:ascii="Times New Roman" w:hAnsi="Times New Roman"/>
          <w:sz w:val="30"/>
          <w:szCs w:val="30"/>
        </w:rPr>
        <w:t>je les ai pris; je lui ai parlé; je leur ai demandé</w:t>
      </w:r>
    </w:p>
    <w:p w:rsidR="00A0433C" w:rsidRDefault="00A0433C" w:rsidP="00A0433C">
      <w:pPr>
        <w:pStyle w:val="4"/>
        <w:spacing w:before="0" w:after="0"/>
        <w:rPr>
          <w:rFonts w:ascii="Times New Roman" w:hAnsi="Times New Roman"/>
          <w:sz w:val="30"/>
          <w:szCs w:val="30"/>
          <w:lang w:val="fr-FR"/>
        </w:rPr>
      </w:pPr>
    </w:p>
    <w:p w:rsidR="009150BD" w:rsidRPr="009150BD" w:rsidRDefault="009150BD" w:rsidP="00A0433C">
      <w:pPr>
        <w:pStyle w:val="4"/>
        <w:spacing w:before="0" w:after="0"/>
        <w:rPr>
          <w:rFonts w:ascii="Times New Roman" w:hAnsi="Times New Roman"/>
          <w:sz w:val="30"/>
          <w:szCs w:val="30"/>
          <w:lang w:val="fr-FR"/>
        </w:rPr>
      </w:pPr>
      <w:r w:rsidRPr="009150BD">
        <w:rPr>
          <w:rFonts w:ascii="Times New Roman" w:hAnsi="Times New Roman"/>
          <w:sz w:val="30"/>
          <w:szCs w:val="30"/>
          <w:lang w:val="fr-FR"/>
        </w:rPr>
        <w:t>11</w:t>
      </w:r>
      <w:r w:rsidRPr="001462A7">
        <w:rPr>
          <w:rFonts w:ascii="Times New Roman" w:hAnsi="Times New Roman"/>
          <w:sz w:val="30"/>
          <w:szCs w:val="30"/>
          <w:lang w:val="fr-FR"/>
        </w:rPr>
        <w:t xml:space="preserve">.  </w:t>
      </w:r>
      <w:r w:rsidRPr="009150BD">
        <w:rPr>
          <w:rFonts w:ascii="Times New Roman" w:hAnsi="Times New Roman"/>
          <w:sz w:val="30"/>
          <w:szCs w:val="30"/>
          <w:lang w:val="fr-FR"/>
        </w:rPr>
        <w:t>Transformez d’après le modèle</w:t>
      </w:r>
      <w:r w:rsidRPr="001462A7">
        <w:rPr>
          <w:rFonts w:ascii="Times New Roman" w:hAnsi="Times New Roman"/>
          <w:sz w:val="30"/>
          <w:szCs w:val="30"/>
          <w:lang w:val="fr-FR"/>
        </w:rPr>
        <w:t>:</w:t>
      </w:r>
    </w:p>
    <w:p w:rsidR="009150BD" w:rsidRPr="009150BD" w:rsidRDefault="009150BD" w:rsidP="009150BD">
      <w:pPr>
        <w:pStyle w:val="Modele"/>
        <w:spacing w:before="0" w:after="0"/>
        <w:ind w:left="0" w:firstLine="567"/>
        <w:rPr>
          <w:rFonts w:ascii="Times New Roman" w:hAnsi="Times New Roman"/>
          <w:i/>
          <w:sz w:val="30"/>
          <w:szCs w:val="30"/>
        </w:rPr>
      </w:pPr>
      <w:r w:rsidRPr="009150BD">
        <w:rPr>
          <w:rFonts w:ascii="Times New Roman" w:hAnsi="Times New Roman"/>
          <w:i/>
          <w:sz w:val="30"/>
          <w:szCs w:val="30"/>
        </w:rPr>
        <w:t>Modèle a):</w:t>
      </w:r>
      <w:r w:rsidRPr="009150BD">
        <w:rPr>
          <w:rFonts w:ascii="Times New Roman" w:hAnsi="Times New Roman"/>
          <w:i/>
          <w:sz w:val="30"/>
          <w:szCs w:val="30"/>
        </w:rPr>
        <w:tab/>
        <w:t>Tu as lu ce roman.  Tu l'as lu.</w:t>
      </w:r>
    </w:p>
    <w:p w:rsidR="009150BD" w:rsidRPr="009150BD" w:rsidRDefault="009150BD" w:rsidP="009150BD">
      <w:pPr>
        <w:pStyle w:val="af3"/>
        <w:rPr>
          <w:rFonts w:ascii="Times New Roman" w:hAnsi="Times New Roman"/>
          <w:sz w:val="30"/>
          <w:szCs w:val="30"/>
        </w:rPr>
      </w:pPr>
      <w:r w:rsidRPr="009150BD">
        <w:rPr>
          <w:rFonts w:ascii="Times New Roman" w:hAnsi="Times New Roman"/>
          <w:sz w:val="30"/>
          <w:szCs w:val="30"/>
        </w:rPr>
        <w:t xml:space="preserve">1. Ils ont fait </w:t>
      </w:r>
      <w:r w:rsidRPr="009150BD">
        <w:rPr>
          <w:rFonts w:ascii="Times New Roman" w:hAnsi="Times New Roman"/>
          <w:i/>
          <w:sz w:val="30"/>
          <w:szCs w:val="30"/>
        </w:rPr>
        <w:t>cet exercice</w:t>
      </w:r>
      <w:r w:rsidRPr="009150BD">
        <w:rPr>
          <w:rFonts w:ascii="Times New Roman" w:hAnsi="Times New Roman"/>
          <w:sz w:val="30"/>
          <w:szCs w:val="30"/>
        </w:rPr>
        <w:t xml:space="preserve">. - </w:t>
      </w:r>
      <w:r w:rsidRPr="009150BD">
        <w:rPr>
          <w:rFonts w:ascii="Times New Roman" w:hAnsi="Times New Roman"/>
          <w:noProof/>
          <w:sz w:val="30"/>
          <w:szCs w:val="30"/>
        </w:rPr>
        <w:t>2</w:t>
      </w:r>
      <w:r w:rsidR="009C02DD">
        <w:rPr>
          <w:rFonts w:ascii="Times New Roman" w:hAnsi="Times New Roman"/>
          <w:sz w:val="30"/>
          <w:szCs w:val="30"/>
        </w:rPr>
        <w:t xml:space="preserve">. Il </w:t>
      </w:r>
      <w:r w:rsidR="009C02DD">
        <w:rPr>
          <w:rFonts w:ascii="Times New Roman" w:hAnsi="Times New Roman"/>
          <w:sz w:val="30"/>
          <w:szCs w:val="30"/>
          <w:lang w:val="fr-FR"/>
        </w:rPr>
        <w:t>a</w:t>
      </w:r>
      <w:r w:rsidRPr="009150BD">
        <w:rPr>
          <w:rFonts w:ascii="Times New Roman" w:hAnsi="Times New Roman"/>
          <w:sz w:val="30"/>
          <w:szCs w:val="30"/>
        </w:rPr>
        <w:t xml:space="preserve"> téléphoné </w:t>
      </w:r>
      <w:r w:rsidRPr="009150BD">
        <w:rPr>
          <w:rFonts w:ascii="Times New Roman" w:hAnsi="Times New Roman"/>
          <w:i/>
          <w:sz w:val="30"/>
          <w:szCs w:val="30"/>
        </w:rPr>
        <w:t>à sa copine</w:t>
      </w:r>
      <w:r w:rsidRPr="009150BD">
        <w:rPr>
          <w:rFonts w:ascii="Times New Roman" w:hAnsi="Times New Roman"/>
          <w:sz w:val="30"/>
          <w:szCs w:val="30"/>
        </w:rPr>
        <w:t xml:space="preserve">. - </w:t>
      </w:r>
      <w:r w:rsidRPr="009150BD">
        <w:rPr>
          <w:rFonts w:ascii="Times New Roman" w:hAnsi="Times New Roman"/>
          <w:noProof/>
          <w:sz w:val="30"/>
          <w:szCs w:val="30"/>
        </w:rPr>
        <w:t>3</w:t>
      </w:r>
      <w:r w:rsidRPr="009150BD">
        <w:rPr>
          <w:rFonts w:ascii="Times New Roman" w:hAnsi="Times New Roman"/>
          <w:sz w:val="30"/>
          <w:szCs w:val="30"/>
        </w:rPr>
        <w:t>.</w:t>
      </w:r>
      <w:r w:rsidRPr="009150BD">
        <w:rPr>
          <w:rFonts w:ascii="Times New Roman" w:hAnsi="Times New Roman"/>
          <w:sz w:val="30"/>
          <w:szCs w:val="30"/>
          <w:lang w:val="fr-FR"/>
        </w:rPr>
        <w:t> </w:t>
      </w:r>
      <w:r w:rsidRPr="009150BD">
        <w:rPr>
          <w:rFonts w:ascii="Times New Roman" w:hAnsi="Times New Roman"/>
          <w:sz w:val="30"/>
          <w:szCs w:val="30"/>
        </w:rPr>
        <w:t xml:space="preserve">Nous avons appris </w:t>
      </w:r>
      <w:r w:rsidRPr="009150BD">
        <w:rPr>
          <w:rFonts w:ascii="Times New Roman" w:hAnsi="Times New Roman"/>
          <w:i/>
          <w:sz w:val="30"/>
          <w:szCs w:val="30"/>
        </w:rPr>
        <w:t>ces vers</w:t>
      </w:r>
      <w:r w:rsidRPr="009150BD">
        <w:rPr>
          <w:rFonts w:ascii="Times New Roman" w:hAnsi="Times New Roman"/>
          <w:sz w:val="30"/>
          <w:szCs w:val="30"/>
        </w:rPr>
        <w:t xml:space="preserve">. - </w:t>
      </w:r>
      <w:r w:rsidRPr="009150BD">
        <w:rPr>
          <w:rFonts w:ascii="Times New Roman" w:hAnsi="Times New Roman"/>
          <w:noProof/>
          <w:sz w:val="30"/>
          <w:szCs w:val="30"/>
        </w:rPr>
        <w:t>4</w:t>
      </w:r>
      <w:r w:rsidRPr="009150BD">
        <w:rPr>
          <w:rFonts w:ascii="Times New Roman" w:hAnsi="Times New Roman"/>
          <w:sz w:val="30"/>
          <w:szCs w:val="30"/>
        </w:rPr>
        <w:t xml:space="preserve">. J’ai reçu </w:t>
      </w:r>
      <w:r w:rsidRPr="009150BD">
        <w:rPr>
          <w:rFonts w:ascii="Times New Roman" w:hAnsi="Times New Roman"/>
          <w:i/>
          <w:sz w:val="30"/>
          <w:szCs w:val="30"/>
        </w:rPr>
        <w:t>ce télégramme</w:t>
      </w:r>
      <w:r w:rsidRPr="009150BD">
        <w:rPr>
          <w:rFonts w:ascii="Times New Roman" w:hAnsi="Times New Roman"/>
          <w:sz w:val="30"/>
          <w:szCs w:val="30"/>
        </w:rPr>
        <w:t xml:space="preserve">. - </w:t>
      </w:r>
      <w:r w:rsidRPr="009150BD">
        <w:rPr>
          <w:rFonts w:ascii="Times New Roman" w:hAnsi="Times New Roman"/>
          <w:noProof/>
          <w:sz w:val="30"/>
          <w:szCs w:val="30"/>
        </w:rPr>
        <w:t>5</w:t>
      </w:r>
      <w:r w:rsidRPr="009150BD">
        <w:rPr>
          <w:rFonts w:ascii="Times New Roman" w:hAnsi="Times New Roman"/>
          <w:sz w:val="30"/>
          <w:szCs w:val="30"/>
        </w:rPr>
        <w:t xml:space="preserve">. Tu as parlé à </w:t>
      </w:r>
      <w:r w:rsidRPr="009150BD">
        <w:rPr>
          <w:rFonts w:ascii="Times New Roman" w:hAnsi="Times New Roman"/>
          <w:i/>
          <w:sz w:val="30"/>
          <w:szCs w:val="30"/>
        </w:rPr>
        <w:t>cette jeune fille</w:t>
      </w:r>
      <w:r w:rsidRPr="009150BD">
        <w:rPr>
          <w:rFonts w:ascii="Times New Roman" w:hAnsi="Times New Roman"/>
          <w:sz w:val="30"/>
          <w:szCs w:val="30"/>
        </w:rPr>
        <w:t xml:space="preserve">. - </w:t>
      </w:r>
      <w:r w:rsidRPr="009150BD">
        <w:rPr>
          <w:rFonts w:ascii="Times New Roman" w:hAnsi="Times New Roman"/>
          <w:noProof/>
          <w:sz w:val="30"/>
          <w:szCs w:val="30"/>
        </w:rPr>
        <w:t>6</w:t>
      </w:r>
      <w:r w:rsidRPr="009150BD">
        <w:rPr>
          <w:rFonts w:ascii="Times New Roman" w:hAnsi="Times New Roman"/>
          <w:sz w:val="30"/>
          <w:szCs w:val="30"/>
        </w:rPr>
        <w:t>.</w:t>
      </w:r>
      <w:r w:rsidRPr="009150BD">
        <w:rPr>
          <w:rFonts w:ascii="Times New Roman" w:hAnsi="Times New Roman"/>
          <w:sz w:val="30"/>
          <w:szCs w:val="30"/>
          <w:lang w:val="fr-FR"/>
        </w:rPr>
        <w:t> </w:t>
      </w:r>
      <w:r w:rsidRPr="009150BD">
        <w:rPr>
          <w:rFonts w:ascii="Times New Roman" w:hAnsi="Times New Roman"/>
          <w:sz w:val="30"/>
          <w:szCs w:val="30"/>
        </w:rPr>
        <w:t xml:space="preserve">Vous avez pris </w:t>
      </w:r>
      <w:r w:rsidRPr="009150BD">
        <w:rPr>
          <w:rFonts w:ascii="Times New Roman" w:hAnsi="Times New Roman"/>
          <w:i/>
          <w:sz w:val="30"/>
          <w:szCs w:val="30"/>
        </w:rPr>
        <w:t xml:space="preserve">ces </w:t>
      </w:r>
      <w:r w:rsidRPr="009150BD">
        <w:rPr>
          <w:rFonts w:ascii="Times New Roman" w:hAnsi="Times New Roman"/>
          <w:i/>
          <w:sz w:val="30"/>
          <w:szCs w:val="30"/>
          <w:lang w:val="fr-FR"/>
        </w:rPr>
        <w:t>billet</w:t>
      </w:r>
      <w:r w:rsidRPr="009150BD">
        <w:rPr>
          <w:rFonts w:ascii="Times New Roman" w:hAnsi="Times New Roman"/>
          <w:i/>
          <w:sz w:val="30"/>
          <w:szCs w:val="30"/>
        </w:rPr>
        <w:t>s</w:t>
      </w:r>
      <w:r w:rsidRPr="009150BD">
        <w:rPr>
          <w:rFonts w:ascii="Times New Roman" w:hAnsi="Times New Roman"/>
          <w:sz w:val="30"/>
          <w:szCs w:val="30"/>
        </w:rPr>
        <w:t xml:space="preserve">. - </w:t>
      </w:r>
      <w:r w:rsidRPr="009150BD">
        <w:rPr>
          <w:rFonts w:ascii="Times New Roman" w:hAnsi="Times New Roman"/>
          <w:noProof/>
          <w:sz w:val="30"/>
          <w:szCs w:val="30"/>
        </w:rPr>
        <w:t>7</w:t>
      </w:r>
      <w:r w:rsidRPr="009150BD">
        <w:rPr>
          <w:rFonts w:ascii="Times New Roman" w:hAnsi="Times New Roman"/>
          <w:sz w:val="30"/>
          <w:szCs w:val="30"/>
        </w:rPr>
        <w:t xml:space="preserve">. Il a dit </w:t>
      </w:r>
      <w:r w:rsidRPr="009150BD">
        <w:rPr>
          <w:rFonts w:ascii="Times New Roman" w:hAnsi="Times New Roman"/>
          <w:i/>
          <w:sz w:val="30"/>
          <w:szCs w:val="30"/>
        </w:rPr>
        <w:t>son nom</w:t>
      </w:r>
      <w:r w:rsidRPr="009150BD">
        <w:rPr>
          <w:rFonts w:ascii="Times New Roman" w:hAnsi="Times New Roman"/>
          <w:sz w:val="30"/>
          <w:szCs w:val="30"/>
        </w:rPr>
        <w:t xml:space="preserve">. - </w:t>
      </w:r>
      <w:r w:rsidRPr="009150BD">
        <w:rPr>
          <w:rFonts w:ascii="Times New Roman" w:hAnsi="Times New Roman"/>
          <w:noProof/>
          <w:sz w:val="30"/>
          <w:szCs w:val="30"/>
        </w:rPr>
        <w:t>8</w:t>
      </w:r>
      <w:r w:rsidRPr="009150BD">
        <w:rPr>
          <w:rFonts w:ascii="Times New Roman" w:hAnsi="Times New Roman"/>
          <w:sz w:val="30"/>
          <w:szCs w:val="30"/>
        </w:rPr>
        <w:t xml:space="preserve">. Ils ont compris </w:t>
      </w:r>
      <w:r w:rsidRPr="009150BD">
        <w:rPr>
          <w:rFonts w:ascii="Times New Roman" w:hAnsi="Times New Roman"/>
          <w:i/>
          <w:sz w:val="30"/>
          <w:szCs w:val="30"/>
        </w:rPr>
        <w:t>ces textes</w:t>
      </w:r>
      <w:r w:rsidRPr="009150BD">
        <w:rPr>
          <w:rFonts w:ascii="Times New Roman" w:hAnsi="Times New Roman"/>
          <w:sz w:val="30"/>
          <w:szCs w:val="30"/>
        </w:rPr>
        <w:t xml:space="preserve">. - </w:t>
      </w:r>
      <w:r w:rsidRPr="009150BD">
        <w:rPr>
          <w:rFonts w:ascii="Times New Roman" w:hAnsi="Times New Roman"/>
          <w:noProof/>
          <w:sz w:val="30"/>
          <w:szCs w:val="30"/>
        </w:rPr>
        <w:t>9</w:t>
      </w:r>
      <w:r w:rsidRPr="009150BD">
        <w:rPr>
          <w:rFonts w:ascii="Times New Roman" w:hAnsi="Times New Roman"/>
          <w:sz w:val="30"/>
          <w:szCs w:val="30"/>
        </w:rPr>
        <w:t>.</w:t>
      </w:r>
      <w:r w:rsidRPr="009150BD">
        <w:rPr>
          <w:rFonts w:ascii="Times New Roman" w:hAnsi="Times New Roman"/>
          <w:sz w:val="30"/>
          <w:szCs w:val="30"/>
          <w:lang w:val="fr-FR"/>
        </w:rPr>
        <w:t> </w:t>
      </w:r>
      <w:r w:rsidRPr="009150BD">
        <w:rPr>
          <w:rFonts w:ascii="Times New Roman" w:hAnsi="Times New Roman"/>
          <w:sz w:val="30"/>
          <w:szCs w:val="30"/>
        </w:rPr>
        <w:t xml:space="preserve">J’ai demandé cela à </w:t>
      </w:r>
      <w:r w:rsidRPr="009150BD">
        <w:rPr>
          <w:rFonts w:ascii="Times New Roman" w:hAnsi="Times New Roman"/>
          <w:i/>
          <w:sz w:val="30"/>
          <w:szCs w:val="30"/>
        </w:rPr>
        <w:t>ma soeur</w:t>
      </w:r>
      <w:r w:rsidRPr="009150BD">
        <w:rPr>
          <w:rFonts w:ascii="Times New Roman" w:hAnsi="Times New Roman"/>
          <w:sz w:val="30"/>
          <w:szCs w:val="30"/>
        </w:rPr>
        <w:t xml:space="preserve">. - </w:t>
      </w:r>
      <w:r w:rsidRPr="009150BD">
        <w:rPr>
          <w:rFonts w:ascii="Times New Roman" w:hAnsi="Times New Roman"/>
          <w:noProof/>
          <w:sz w:val="30"/>
          <w:szCs w:val="30"/>
        </w:rPr>
        <w:t>10</w:t>
      </w:r>
      <w:r w:rsidRPr="009150BD">
        <w:rPr>
          <w:rFonts w:ascii="Times New Roman" w:hAnsi="Times New Roman"/>
          <w:sz w:val="30"/>
          <w:szCs w:val="30"/>
        </w:rPr>
        <w:t xml:space="preserve">. Elle a mis </w:t>
      </w:r>
      <w:r w:rsidRPr="009150BD">
        <w:rPr>
          <w:rFonts w:ascii="Times New Roman" w:hAnsi="Times New Roman"/>
          <w:i/>
          <w:sz w:val="30"/>
          <w:szCs w:val="30"/>
        </w:rPr>
        <w:t>les valises</w:t>
      </w:r>
      <w:r w:rsidRPr="009150BD">
        <w:rPr>
          <w:rFonts w:ascii="Times New Roman" w:hAnsi="Times New Roman"/>
          <w:sz w:val="30"/>
          <w:szCs w:val="30"/>
        </w:rPr>
        <w:t xml:space="preserve"> sur la couchette. - 11.</w:t>
      </w:r>
      <w:r w:rsidRPr="009150BD">
        <w:rPr>
          <w:rFonts w:ascii="Times New Roman" w:hAnsi="Times New Roman"/>
          <w:sz w:val="30"/>
          <w:szCs w:val="30"/>
          <w:lang w:val="fr-FR"/>
        </w:rPr>
        <w:t> </w:t>
      </w:r>
      <w:r w:rsidRPr="009150BD">
        <w:rPr>
          <w:rFonts w:ascii="Times New Roman" w:hAnsi="Times New Roman"/>
          <w:sz w:val="30"/>
          <w:szCs w:val="30"/>
        </w:rPr>
        <w:t xml:space="preserve">Tu as répondu </w:t>
      </w:r>
      <w:r w:rsidRPr="009150BD">
        <w:rPr>
          <w:rFonts w:ascii="Times New Roman" w:hAnsi="Times New Roman"/>
          <w:i/>
          <w:sz w:val="30"/>
          <w:szCs w:val="30"/>
        </w:rPr>
        <w:t>à ces touristes</w:t>
      </w:r>
      <w:r w:rsidRPr="009150BD">
        <w:rPr>
          <w:rFonts w:ascii="Times New Roman" w:hAnsi="Times New Roman"/>
          <w:sz w:val="30"/>
          <w:szCs w:val="30"/>
        </w:rPr>
        <w:t xml:space="preserve">. - 12. Elle a attendu </w:t>
      </w:r>
      <w:r w:rsidRPr="009150BD">
        <w:rPr>
          <w:rFonts w:ascii="Times New Roman" w:hAnsi="Times New Roman"/>
          <w:i/>
          <w:sz w:val="30"/>
          <w:szCs w:val="30"/>
        </w:rPr>
        <w:t>le guide</w:t>
      </w:r>
      <w:r w:rsidRPr="009150BD">
        <w:rPr>
          <w:rFonts w:ascii="Times New Roman" w:hAnsi="Times New Roman"/>
          <w:sz w:val="30"/>
          <w:szCs w:val="30"/>
        </w:rPr>
        <w:t>. - 13.</w:t>
      </w:r>
      <w:r w:rsidRPr="009150BD">
        <w:rPr>
          <w:rFonts w:ascii="Times New Roman" w:hAnsi="Times New Roman"/>
          <w:sz w:val="30"/>
          <w:szCs w:val="30"/>
          <w:lang w:val="fr-FR"/>
        </w:rPr>
        <w:t> </w:t>
      </w:r>
      <w:r w:rsidRPr="009150BD">
        <w:rPr>
          <w:rFonts w:ascii="Times New Roman" w:hAnsi="Times New Roman"/>
          <w:sz w:val="30"/>
          <w:szCs w:val="30"/>
        </w:rPr>
        <w:t xml:space="preserve">J’ai parlé </w:t>
      </w:r>
      <w:r w:rsidRPr="009150BD">
        <w:rPr>
          <w:rFonts w:ascii="Times New Roman" w:hAnsi="Times New Roman"/>
          <w:i/>
          <w:sz w:val="30"/>
          <w:szCs w:val="30"/>
        </w:rPr>
        <w:t>à mes parents</w:t>
      </w:r>
      <w:r w:rsidRPr="009150BD">
        <w:rPr>
          <w:rFonts w:ascii="Times New Roman" w:hAnsi="Times New Roman"/>
          <w:sz w:val="30"/>
          <w:szCs w:val="30"/>
        </w:rPr>
        <w:t>.</w:t>
      </w:r>
    </w:p>
    <w:p w:rsidR="009150BD" w:rsidRPr="009150BD" w:rsidRDefault="009150BD" w:rsidP="009150BD">
      <w:pPr>
        <w:pStyle w:val="Modele"/>
        <w:spacing w:before="0" w:after="0"/>
        <w:ind w:left="0" w:firstLine="567"/>
        <w:rPr>
          <w:rFonts w:ascii="Times New Roman" w:hAnsi="Times New Roman"/>
          <w:i/>
          <w:sz w:val="30"/>
          <w:szCs w:val="30"/>
        </w:rPr>
      </w:pPr>
      <w:r w:rsidRPr="009150BD">
        <w:rPr>
          <w:rFonts w:ascii="Times New Roman" w:hAnsi="Times New Roman"/>
          <w:i/>
          <w:sz w:val="30"/>
          <w:szCs w:val="30"/>
        </w:rPr>
        <w:t>Modèle b):</w:t>
      </w:r>
      <w:r w:rsidRPr="009150BD">
        <w:rPr>
          <w:rFonts w:ascii="Times New Roman" w:hAnsi="Times New Roman"/>
          <w:i/>
          <w:sz w:val="30"/>
          <w:szCs w:val="30"/>
        </w:rPr>
        <w:tab/>
        <w:t>Je n’ai pas lu ce roman. Je ne l’ai pas lu.</w:t>
      </w:r>
    </w:p>
    <w:p w:rsidR="009150BD" w:rsidRPr="009150BD" w:rsidRDefault="009150BD" w:rsidP="009150BD">
      <w:pPr>
        <w:pStyle w:val="af3"/>
        <w:rPr>
          <w:rFonts w:ascii="Times New Roman" w:hAnsi="Times New Roman"/>
          <w:sz w:val="30"/>
          <w:szCs w:val="30"/>
        </w:rPr>
      </w:pPr>
      <w:r w:rsidRPr="009150BD">
        <w:rPr>
          <w:rFonts w:ascii="Times New Roman" w:hAnsi="Times New Roman"/>
          <w:noProof/>
          <w:sz w:val="30"/>
          <w:szCs w:val="30"/>
        </w:rPr>
        <w:t>1</w:t>
      </w:r>
      <w:r w:rsidRPr="009150BD">
        <w:rPr>
          <w:rFonts w:ascii="Times New Roman" w:hAnsi="Times New Roman"/>
          <w:sz w:val="30"/>
          <w:szCs w:val="30"/>
        </w:rPr>
        <w:t xml:space="preserve">. Tu n’as pas écrit à </w:t>
      </w:r>
      <w:r w:rsidRPr="009150BD">
        <w:rPr>
          <w:rFonts w:ascii="Times New Roman" w:hAnsi="Times New Roman"/>
          <w:i/>
          <w:sz w:val="30"/>
          <w:szCs w:val="30"/>
        </w:rPr>
        <w:t>ta soeur</w:t>
      </w:r>
      <w:r w:rsidRPr="009150BD">
        <w:rPr>
          <w:rFonts w:ascii="Times New Roman" w:hAnsi="Times New Roman"/>
          <w:sz w:val="30"/>
          <w:szCs w:val="30"/>
        </w:rPr>
        <w:t xml:space="preserve">. - </w:t>
      </w:r>
      <w:r w:rsidRPr="009150BD">
        <w:rPr>
          <w:rFonts w:ascii="Times New Roman" w:hAnsi="Times New Roman"/>
          <w:noProof/>
          <w:sz w:val="30"/>
          <w:szCs w:val="30"/>
        </w:rPr>
        <w:t>2</w:t>
      </w:r>
      <w:r w:rsidRPr="009150BD">
        <w:rPr>
          <w:rFonts w:ascii="Times New Roman" w:hAnsi="Times New Roman"/>
          <w:sz w:val="30"/>
          <w:szCs w:val="30"/>
        </w:rPr>
        <w:t xml:space="preserve">. Nous n’avons pas vu </w:t>
      </w:r>
      <w:r w:rsidRPr="009150BD">
        <w:rPr>
          <w:rFonts w:ascii="Times New Roman" w:hAnsi="Times New Roman"/>
          <w:i/>
          <w:sz w:val="30"/>
          <w:szCs w:val="30"/>
        </w:rPr>
        <w:t>Pierre</w:t>
      </w:r>
      <w:r w:rsidRPr="009150BD">
        <w:rPr>
          <w:rFonts w:ascii="Times New Roman" w:hAnsi="Times New Roman"/>
          <w:sz w:val="30"/>
          <w:szCs w:val="30"/>
        </w:rPr>
        <w:t xml:space="preserve">. - </w:t>
      </w:r>
      <w:r w:rsidRPr="009150BD">
        <w:rPr>
          <w:rFonts w:ascii="Times New Roman" w:hAnsi="Times New Roman"/>
          <w:noProof/>
          <w:sz w:val="30"/>
          <w:szCs w:val="30"/>
        </w:rPr>
        <w:t>3</w:t>
      </w:r>
      <w:r w:rsidRPr="009150BD">
        <w:rPr>
          <w:rFonts w:ascii="Times New Roman" w:hAnsi="Times New Roman"/>
          <w:sz w:val="30"/>
          <w:szCs w:val="30"/>
        </w:rPr>
        <w:t>.</w:t>
      </w:r>
      <w:r w:rsidRPr="009150BD">
        <w:rPr>
          <w:rFonts w:ascii="Times New Roman" w:hAnsi="Times New Roman"/>
          <w:sz w:val="30"/>
          <w:szCs w:val="30"/>
          <w:lang w:val="fr-FR"/>
        </w:rPr>
        <w:t> </w:t>
      </w:r>
      <w:r w:rsidRPr="009150BD">
        <w:rPr>
          <w:rFonts w:ascii="Times New Roman" w:hAnsi="Times New Roman"/>
          <w:sz w:val="30"/>
          <w:szCs w:val="30"/>
        </w:rPr>
        <w:t xml:space="preserve">Elles n’ont pas suivi </w:t>
      </w:r>
      <w:r w:rsidRPr="009150BD">
        <w:rPr>
          <w:rFonts w:ascii="Times New Roman" w:hAnsi="Times New Roman"/>
          <w:i/>
          <w:sz w:val="30"/>
          <w:szCs w:val="30"/>
        </w:rPr>
        <w:t xml:space="preserve">le guide. - </w:t>
      </w:r>
      <w:r w:rsidRPr="009150BD">
        <w:rPr>
          <w:rFonts w:ascii="Times New Roman" w:hAnsi="Times New Roman"/>
          <w:noProof/>
          <w:sz w:val="30"/>
          <w:szCs w:val="30"/>
        </w:rPr>
        <w:t>4</w:t>
      </w:r>
      <w:r w:rsidRPr="009150BD">
        <w:rPr>
          <w:rFonts w:ascii="Times New Roman" w:hAnsi="Times New Roman"/>
          <w:sz w:val="30"/>
          <w:szCs w:val="30"/>
        </w:rPr>
        <w:t xml:space="preserve">. Vous n’avez pas répondu à </w:t>
      </w:r>
      <w:r w:rsidRPr="009150BD">
        <w:rPr>
          <w:rFonts w:ascii="Times New Roman" w:hAnsi="Times New Roman"/>
          <w:i/>
          <w:sz w:val="30"/>
          <w:szCs w:val="30"/>
        </w:rPr>
        <w:t>Nina</w:t>
      </w:r>
      <w:r w:rsidRPr="009150BD">
        <w:rPr>
          <w:rFonts w:ascii="Times New Roman" w:hAnsi="Times New Roman"/>
          <w:sz w:val="30"/>
          <w:szCs w:val="30"/>
        </w:rPr>
        <w:t xml:space="preserve">. - </w:t>
      </w:r>
      <w:r w:rsidRPr="009150BD">
        <w:rPr>
          <w:rFonts w:ascii="Times New Roman" w:hAnsi="Times New Roman"/>
          <w:noProof/>
          <w:sz w:val="30"/>
          <w:szCs w:val="30"/>
        </w:rPr>
        <w:t>5</w:t>
      </w:r>
      <w:r w:rsidRPr="009150BD">
        <w:rPr>
          <w:rFonts w:ascii="Times New Roman" w:hAnsi="Times New Roman"/>
          <w:sz w:val="30"/>
          <w:szCs w:val="30"/>
        </w:rPr>
        <w:t xml:space="preserve">. Ils n’ont pas eu </w:t>
      </w:r>
      <w:r w:rsidRPr="009150BD">
        <w:rPr>
          <w:rFonts w:ascii="Times New Roman" w:hAnsi="Times New Roman"/>
          <w:i/>
          <w:sz w:val="30"/>
          <w:szCs w:val="30"/>
        </w:rPr>
        <w:t>la chance de visiter Paris</w:t>
      </w:r>
      <w:r w:rsidRPr="009150BD">
        <w:rPr>
          <w:rFonts w:ascii="Times New Roman" w:hAnsi="Times New Roman"/>
          <w:sz w:val="30"/>
          <w:szCs w:val="30"/>
        </w:rPr>
        <w:t xml:space="preserve">. - </w:t>
      </w:r>
      <w:r w:rsidRPr="009150BD">
        <w:rPr>
          <w:rFonts w:ascii="Times New Roman" w:hAnsi="Times New Roman"/>
          <w:noProof/>
          <w:sz w:val="30"/>
          <w:szCs w:val="30"/>
        </w:rPr>
        <w:t>6</w:t>
      </w:r>
      <w:r w:rsidRPr="009150BD">
        <w:rPr>
          <w:rFonts w:ascii="Times New Roman" w:hAnsi="Times New Roman"/>
          <w:sz w:val="30"/>
          <w:szCs w:val="30"/>
        </w:rPr>
        <w:t xml:space="preserve">. Elle n’a pas téléphoné </w:t>
      </w:r>
      <w:r w:rsidRPr="009150BD">
        <w:rPr>
          <w:rFonts w:ascii="Times New Roman" w:hAnsi="Times New Roman"/>
          <w:i/>
          <w:sz w:val="30"/>
          <w:szCs w:val="30"/>
        </w:rPr>
        <w:t>à ses parents</w:t>
      </w:r>
      <w:r w:rsidRPr="009150BD">
        <w:rPr>
          <w:rFonts w:ascii="Times New Roman" w:hAnsi="Times New Roman"/>
          <w:sz w:val="30"/>
          <w:szCs w:val="30"/>
        </w:rPr>
        <w:t xml:space="preserve">. - </w:t>
      </w:r>
      <w:r w:rsidRPr="009150BD">
        <w:rPr>
          <w:rFonts w:ascii="Times New Roman" w:hAnsi="Times New Roman"/>
          <w:noProof/>
          <w:sz w:val="30"/>
          <w:szCs w:val="30"/>
        </w:rPr>
        <w:t>7</w:t>
      </w:r>
      <w:r w:rsidRPr="009150BD">
        <w:rPr>
          <w:rFonts w:ascii="Times New Roman" w:hAnsi="Times New Roman"/>
          <w:sz w:val="30"/>
          <w:szCs w:val="30"/>
        </w:rPr>
        <w:t xml:space="preserve">. Il n’a pas joué </w:t>
      </w:r>
      <w:r w:rsidRPr="009150BD">
        <w:rPr>
          <w:rFonts w:ascii="Times New Roman" w:hAnsi="Times New Roman"/>
          <w:i/>
          <w:sz w:val="30"/>
          <w:szCs w:val="30"/>
        </w:rPr>
        <w:t>ce rôle</w:t>
      </w:r>
      <w:r w:rsidRPr="009150BD">
        <w:rPr>
          <w:rFonts w:ascii="Times New Roman" w:hAnsi="Times New Roman"/>
          <w:sz w:val="30"/>
          <w:szCs w:val="30"/>
        </w:rPr>
        <w:t xml:space="preserve">. - </w:t>
      </w:r>
      <w:r w:rsidRPr="009150BD">
        <w:rPr>
          <w:rFonts w:ascii="Times New Roman" w:hAnsi="Times New Roman"/>
          <w:noProof/>
          <w:sz w:val="30"/>
          <w:szCs w:val="30"/>
        </w:rPr>
        <w:t>8</w:t>
      </w:r>
      <w:r w:rsidRPr="009150BD">
        <w:rPr>
          <w:rFonts w:ascii="Times New Roman" w:hAnsi="Times New Roman"/>
          <w:sz w:val="30"/>
          <w:szCs w:val="30"/>
        </w:rPr>
        <w:t>.</w:t>
      </w:r>
      <w:r w:rsidRPr="009150BD">
        <w:rPr>
          <w:rFonts w:ascii="Times New Roman" w:hAnsi="Times New Roman"/>
          <w:sz w:val="30"/>
          <w:szCs w:val="30"/>
          <w:lang w:val="fr-FR"/>
        </w:rPr>
        <w:t> </w:t>
      </w:r>
      <w:r w:rsidRPr="009150BD">
        <w:rPr>
          <w:rFonts w:ascii="Times New Roman" w:hAnsi="Times New Roman"/>
          <w:sz w:val="30"/>
          <w:szCs w:val="30"/>
        </w:rPr>
        <w:t xml:space="preserve">Nous n’avons pas aimé </w:t>
      </w:r>
      <w:r w:rsidRPr="009150BD">
        <w:rPr>
          <w:rFonts w:ascii="Times New Roman" w:hAnsi="Times New Roman"/>
          <w:i/>
          <w:sz w:val="30"/>
          <w:szCs w:val="30"/>
        </w:rPr>
        <w:t>ce musée</w:t>
      </w:r>
      <w:r w:rsidRPr="009150BD">
        <w:rPr>
          <w:rFonts w:ascii="Times New Roman" w:hAnsi="Times New Roman"/>
          <w:sz w:val="30"/>
          <w:szCs w:val="30"/>
        </w:rPr>
        <w:t xml:space="preserve">. - </w:t>
      </w:r>
      <w:r w:rsidRPr="009150BD">
        <w:rPr>
          <w:rFonts w:ascii="Times New Roman" w:hAnsi="Times New Roman"/>
          <w:noProof/>
          <w:sz w:val="30"/>
          <w:szCs w:val="30"/>
        </w:rPr>
        <w:t>9</w:t>
      </w:r>
      <w:r w:rsidRPr="009150BD">
        <w:rPr>
          <w:rFonts w:ascii="Times New Roman" w:hAnsi="Times New Roman"/>
          <w:sz w:val="30"/>
          <w:szCs w:val="30"/>
        </w:rPr>
        <w:t xml:space="preserve">. Tu n’as pas visité </w:t>
      </w:r>
      <w:r w:rsidRPr="009150BD">
        <w:rPr>
          <w:rFonts w:ascii="Times New Roman" w:hAnsi="Times New Roman"/>
          <w:i/>
          <w:sz w:val="30"/>
          <w:szCs w:val="30"/>
        </w:rPr>
        <w:t xml:space="preserve">ce théâtre. - </w:t>
      </w:r>
      <w:r w:rsidRPr="009150BD">
        <w:rPr>
          <w:rFonts w:ascii="Times New Roman" w:hAnsi="Times New Roman"/>
          <w:sz w:val="30"/>
          <w:szCs w:val="30"/>
        </w:rPr>
        <w:t>1</w:t>
      </w:r>
      <w:r w:rsidRPr="009150BD">
        <w:rPr>
          <w:rFonts w:ascii="Times New Roman" w:hAnsi="Times New Roman"/>
          <w:noProof/>
          <w:sz w:val="30"/>
          <w:szCs w:val="30"/>
        </w:rPr>
        <w:t>0</w:t>
      </w:r>
      <w:r w:rsidRPr="009150BD">
        <w:rPr>
          <w:rFonts w:ascii="Times New Roman" w:hAnsi="Times New Roman"/>
          <w:sz w:val="30"/>
          <w:szCs w:val="30"/>
        </w:rPr>
        <w:t>.</w:t>
      </w:r>
      <w:r w:rsidRPr="009150BD">
        <w:rPr>
          <w:rFonts w:ascii="Times New Roman" w:hAnsi="Times New Roman"/>
          <w:sz w:val="30"/>
          <w:szCs w:val="30"/>
          <w:lang w:val="fr-FR"/>
        </w:rPr>
        <w:t> </w:t>
      </w:r>
      <w:r w:rsidRPr="009150BD">
        <w:rPr>
          <w:rFonts w:ascii="Times New Roman" w:hAnsi="Times New Roman"/>
          <w:sz w:val="30"/>
          <w:szCs w:val="30"/>
        </w:rPr>
        <w:t xml:space="preserve">Ils n’ont pas lu </w:t>
      </w:r>
      <w:r w:rsidRPr="009150BD">
        <w:rPr>
          <w:rFonts w:ascii="Times New Roman" w:hAnsi="Times New Roman"/>
          <w:i/>
          <w:sz w:val="30"/>
          <w:szCs w:val="30"/>
        </w:rPr>
        <w:t>cette annonce</w:t>
      </w:r>
      <w:r w:rsidRPr="009150BD">
        <w:rPr>
          <w:rFonts w:ascii="Times New Roman" w:hAnsi="Times New Roman"/>
          <w:sz w:val="30"/>
          <w:szCs w:val="30"/>
        </w:rPr>
        <w:t xml:space="preserve">. </w:t>
      </w:r>
    </w:p>
    <w:p w:rsidR="009150BD" w:rsidRPr="009150BD" w:rsidRDefault="009150BD" w:rsidP="009150BD">
      <w:pPr>
        <w:pStyle w:val="Modele"/>
        <w:spacing w:before="0" w:after="0"/>
        <w:ind w:left="0" w:firstLine="567"/>
        <w:rPr>
          <w:rFonts w:ascii="Times New Roman" w:hAnsi="Times New Roman"/>
          <w:i/>
          <w:sz w:val="30"/>
          <w:szCs w:val="30"/>
        </w:rPr>
      </w:pPr>
      <w:r w:rsidRPr="009150BD">
        <w:rPr>
          <w:rFonts w:ascii="Times New Roman" w:hAnsi="Times New Roman"/>
          <w:i/>
          <w:sz w:val="30"/>
          <w:szCs w:val="30"/>
        </w:rPr>
        <w:t>Modèle c):</w:t>
      </w:r>
      <w:r w:rsidRPr="009150BD">
        <w:rPr>
          <w:rFonts w:ascii="Times New Roman" w:hAnsi="Times New Roman"/>
          <w:i/>
          <w:sz w:val="30"/>
          <w:szCs w:val="30"/>
        </w:rPr>
        <w:tab/>
        <w:t xml:space="preserve">je ne vais pas au cinéma  </w:t>
      </w:r>
      <w:r w:rsidRPr="009150BD">
        <w:rPr>
          <w:rFonts w:ascii="Times New Roman" w:hAnsi="Times New Roman"/>
          <w:sz w:val="30"/>
          <w:szCs w:val="30"/>
        </w:rPr>
        <w:t xml:space="preserve">–  </w:t>
      </w:r>
      <w:r w:rsidRPr="009150BD">
        <w:rPr>
          <w:rFonts w:ascii="Times New Roman" w:hAnsi="Times New Roman"/>
          <w:i/>
          <w:sz w:val="30"/>
          <w:szCs w:val="30"/>
        </w:rPr>
        <w:t>je ne suis pas allé au cinéma</w:t>
      </w:r>
    </w:p>
    <w:p w:rsidR="009150BD" w:rsidRPr="009150BD" w:rsidRDefault="009150BD" w:rsidP="009150BD">
      <w:pPr>
        <w:widowControl w:val="0"/>
        <w:spacing w:after="0" w:line="240" w:lineRule="auto"/>
        <w:ind w:firstLine="567"/>
        <w:jc w:val="both"/>
        <w:rPr>
          <w:rFonts w:ascii="Times New Roman" w:hAnsi="Times New Roman" w:cs="Times New Roman"/>
          <w:snapToGrid w:val="0"/>
          <w:sz w:val="30"/>
          <w:szCs w:val="30"/>
          <w:lang w:val="fr-CA"/>
        </w:rPr>
      </w:pPr>
      <w:r w:rsidRPr="009150BD">
        <w:rPr>
          <w:rFonts w:ascii="Times New Roman" w:hAnsi="Times New Roman" w:cs="Times New Roman"/>
          <w:snapToGrid w:val="0"/>
          <w:sz w:val="30"/>
          <w:szCs w:val="30"/>
          <w:lang w:val="fr-CA"/>
        </w:rPr>
        <w:t>tu ne viens pas le premier;  il ne sort pas seul;  elle ne devient pas professeure;  nous ne descendons pas dans un hôtel;  vous ne revenez pas tard;  ils ne partent pas le matin;  elles ne restent pas chez elles;  je ne tombe pas malade;  tu ne montes pas au 8-e étage;  il ne rentre pas de la campagne;  elle n’entre pas dans le café;  nous n’arrivons pas en retard.</w:t>
      </w:r>
    </w:p>
    <w:p w:rsidR="00A0433C" w:rsidRDefault="00A0433C" w:rsidP="00A0433C">
      <w:pPr>
        <w:pStyle w:val="4"/>
        <w:spacing w:before="0" w:after="0"/>
        <w:rPr>
          <w:rFonts w:ascii="Times New Roman" w:hAnsi="Times New Roman"/>
          <w:sz w:val="30"/>
          <w:szCs w:val="30"/>
          <w:lang w:val="fr-FR"/>
        </w:rPr>
      </w:pPr>
    </w:p>
    <w:p w:rsidR="009150BD" w:rsidRPr="009150BD" w:rsidRDefault="009150BD" w:rsidP="00A0433C">
      <w:pPr>
        <w:pStyle w:val="4"/>
        <w:spacing w:before="0" w:after="0"/>
        <w:rPr>
          <w:rFonts w:ascii="Times New Roman" w:hAnsi="Times New Roman"/>
          <w:sz w:val="30"/>
          <w:szCs w:val="30"/>
          <w:lang w:val="fr-FR"/>
        </w:rPr>
      </w:pPr>
      <w:r w:rsidRPr="009150BD">
        <w:rPr>
          <w:rFonts w:ascii="Times New Roman" w:hAnsi="Times New Roman"/>
          <w:sz w:val="30"/>
          <w:szCs w:val="30"/>
          <w:lang w:val="fr-FR"/>
        </w:rPr>
        <w:t>12</w:t>
      </w:r>
      <w:r w:rsidRPr="001462A7">
        <w:rPr>
          <w:rFonts w:ascii="Times New Roman" w:hAnsi="Times New Roman"/>
          <w:sz w:val="30"/>
          <w:szCs w:val="30"/>
          <w:lang w:val="fr-FR"/>
        </w:rPr>
        <w:t xml:space="preserve">.  </w:t>
      </w:r>
      <w:r w:rsidRPr="009150BD">
        <w:rPr>
          <w:rFonts w:ascii="Times New Roman" w:hAnsi="Times New Roman"/>
          <w:sz w:val="30"/>
          <w:szCs w:val="30"/>
          <w:lang w:val="fr-FR"/>
        </w:rPr>
        <w:t>Transformez d’après le modèle</w:t>
      </w:r>
      <w:r w:rsidRPr="001462A7">
        <w:rPr>
          <w:rFonts w:ascii="Times New Roman" w:hAnsi="Times New Roman"/>
          <w:sz w:val="30"/>
          <w:szCs w:val="30"/>
          <w:lang w:val="fr-FR"/>
        </w:rPr>
        <w:t>:</w:t>
      </w:r>
    </w:p>
    <w:p w:rsidR="009150BD" w:rsidRPr="009150BD" w:rsidRDefault="009150BD" w:rsidP="009150BD">
      <w:pPr>
        <w:pStyle w:val="Modele"/>
        <w:spacing w:before="0" w:after="0"/>
        <w:ind w:left="0" w:firstLine="567"/>
        <w:rPr>
          <w:rFonts w:ascii="Times New Roman" w:hAnsi="Times New Roman"/>
          <w:i/>
          <w:sz w:val="30"/>
          <w:szCs w:val="30"/>
        </w:rPr>
      </w:pPr>
      <w:r w:rsidRPr="009150BD">
        <w:rPr>
          <w:rFonts w:ascii="Times New Roman" w:hAnsi="Times New Roman"/>
          <w:i/>
          <w:sz w:val="30"/>
          <w:szCs w:val="30"/>
        </w:rPr>
        <w:t>Modèle:</w:t>
      </w:r>
      <w:r w:rsidRPr="009150BD">
        <w:rPr>
          <w:rFonts w:ascii="Times New Roman" w:hAnsi="Times New Roman"/>
          <w:i/>
          <w:sz w:val="30"/>
          <w:szCs w:val="30"/>
        </w:rPr>
        <w:tab/>
        <w:t>Il le trouve.Il l’a trouvé. Il ne l'a pas trouvé.</w:t>
      </w:r>
    </w:p>
    <w:p w:rsidR="009150BD" w:rsidRPr="009150BD" w:rsidRDefault="009150BD" w:rsidP="009150BD">
      <w:pPr>
        <w:widowControl w:val="0"/>
        <w:spacing w:after="0" w:line="240" w:lineRule="auto"/>
        <w:ind w:firstLine="567"/>
        <w:jc w:val="both"/>
        <w:rPr>
          <w:rFonts w:ascii="Times New Roman" w:hAnsi="Times New Roman" w:cs="Times New Roman"/>
          <w:snapToGrid w:val="0"/>
          <w:sz w:val="30"/>
          <w:szCs w:val="30"/>
          <w:lang w:val="fr-CA"/>
        </w:rPr>
      </w:pPr>
      <w:r w:rsidRPr="009150BD">
        <w:rPr>
          <w:rFonts w:ascii="Times New Roman" w:hAnsi="Times New Roman" w:cs="Times New Roman"/>
          <w:snapToGrid w:val="0"/>
          <w:sz w:val="30"/>
          <w:szCs w:val="30"/>
          <w:lang w:val="fr-CA"/>
        </w:rPr>
        <w:t>Il le prépare.  Je te téléphone.  Vous me répondez.  Elle leur écrit.  Nous vous attendons.  Vous le voyez.  Il les comprend.  Tu le mets ici.  Vous nous dites cela.  Elle le lit.  Je le fais.</w:t>
      </w:r>
    </w:p>
    <w:p w:rsidR="009150BD" w:rsidRPr="001462A7" w:rsidRDefault="009150BD" w:rsidP="00A0433C">
      <w:pPr>
        <w:pStyle w:val="4"/>
        <w:spacing w:before="0" w:after="0"/>
        <w:rPr>
          <w:rFonts w:ascii="Times New Roman" w:hAnsi="Times New Roman"/>
          <w:sz w:val="30"/>
          <w:szCs w:val="30"/>
        </w:rPr>
      </w:pPr>
      <w:r w:rsidRPr="001462A7">
        <w:rPr>
          <w:rFonts w:ascii="Times New Roman" w:hAnsi="Times New Roman"/>
          <w:sz w:val="30"/>
          <w:szCs w:val="30"/>
        </w:rPr>
        <w:t xml:space="preserve">13. </w:t>
      </w:r>
      <w:r w:rsidRPr="009150BD">
        <w:rPr>
          <w:rStyle w:val="FontStyle34"/>
          <w:b/>
          <w:sz w:val="30"/>
          <w:szCs w:val="30"/>
          <w:lang w:val="fr-FR" w:eastAsia="uk-UA"/>
        </w:rPr>
        <w:t>Traduisez</w:t>
      </w:r>
      <w:r w:rsidRPr="009150BD">
        <w:rPr>
          <w:rStyle w:val="FontStyle34"/>
          <w:b/>
          <w:sz w:val="30"/>
          <w:szCs w:val="30"/>
          <w:lang w:eastAsia="uk-UA"/>
        </w:rPr>
        <w:t>:</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rPr>
        <w:t>1. Я відправив їй багато листівок, а вона мені не відповіла. 2. Я не помітив свох однокурсників біля віконця каси, а вони мене впізнали і покликали. 3. Ми їм зателефонували і попросили зачекати на вокзалі, тому що поїзд спізнювався. 4. Вони поставили йому це запитання, але він не захотів їм відповідати. 5. Я його бачила в Парижі і з ним говорила.</w:t>
      </w:r>
    </w:p>
    <w:p w:rsidR="009150BD" w:rsidRPr="009150BD" w:rsidRDefault="009150BD" w:rsidP="009150BD">
      <w:pPr>
        <w:spacing w:after="0" w:line="240" w:lineRule="auto"/>
        <w:ind w:firstLine="567"/>
        <w:rPr>
          <w:rFonts w:ascii="Times New Roman" w:hAnsi="Times New Roman" w:cs="Times New Roman"/>
          <w:sz w:val="30"/>
          <w:szCs w:val="30"/>
        </w:rPr>
      </w:pPr>
    </w:p>
    <w:p w:rsidR="009150BD" w:rsidRPr="001462A7" w:rsidRDefault="009150BD" w:rsidP="004C0891">
      <w:pPr>
        <w:pStyle w:val="Fr--2"/>
        <w:rPr>
          <w:lang w:val="ru-RU"/>
        </w:rPr>
      </w:pPr>
      <w:r w:rsidRPr="009150BD">
        <w:rPr>
          <w:lang w:val="ru-RU"/>
        </w:rPr>
        <w:t>§3</w:t>
      </w:r>
    </w:p>
    <w:p w:rsidR="004C0891" w:rsidRPr="001462A7" w:rsidRDefault="004C0891" w:rsidP="009150BD">
      <w:pPr>
        <w:spacing w:after="0" w:line="240" w:lineRule="auto"/>
        <w:ind w:firstLine="567"/>
        <w:jc w:val="center"/>
        <w:rPr>
          <w:rFonts w:ascii="Times New Roman" w:hAnsi="Times New Roman" w:cs="Times New Roman"/>
          <w:b/>
          <w:sz w:val="30"/>
          <w:szCs w:val="30"/>
          <w:lang w:val="ru-RU"/>
        </w:rPr>
      </w:pPr>
    </w:p>
    <w:p w:rsidR="009150BD" w:rsidRPr="009150BD" w:rsidRDefault="009150BD" w:rsidP="00A0433C">
      <w:pPr>
        <w:spacing w:after="0" w:line="240" w:lineRule="auto"/>
        <w:jc w:val="both"/>
        <w:rPr>
          <w:rFonts w:ascii="Times New Roman" w:hAnsi="Times New Roman" w:cs="Times New Roman"/>
          <w:b/>
          <w:sz w:val="30"/>
          <w:szCs w:val="30"/>
          <w:lang w:val="ru-RU"/>
        </w:rPr>
      </w:pPr>
      <w:r w:rsidRPr="009150BD">
        <w:rPr>
          <w:rFonts w:ascii="Times New Roman" w:hAnsi="Times New Roman" w:cs="Times New Roman"/>
          <w:b/>
          <w:sz w:val="30"/>
          <w:szCs w:val="30"/>
        </w:rPr>
        <w:t>1</w:t>
      </w:r>
      <w:r w:rsidRPr="009150BD">
        <w:rPr>
          <w:rFonts w:ascii="Times New Roman" w:hAnsi="Times New Roman" w:cs="Times New Roman"/>
          <w:b/>
          <w:sz w:val="30"/>
          <w:szCs w:val="30"/>
          <w:lang w:val="ru-RU"/>
        </w:rPr>
        <w:t>4</w:t>
      </w:r>
      <w:r w:rsidRPr="009150BD">
        <w:rPr>
          <w:rFonts w:ascii="Times New Roman" w:hAnsi="Times New Roman" w:cs="Times New Roman"/>
          <w:b/>
          <w:sz w:val="30"/>
          <w:szCs w:val="30"/>
        </w:rPr>
        <w:t xml:space="preserve">. </w:t>
      </w:r>
      <w:r w:rsidRPr="009150BD">
        <w:rPr>
          <w:rFonts w:ascii="Times New Roman" w:hAnsi="Times New Roman" w:cs="Times New Roman"/>
          <w:b/>
          <w:sz w:val="30"/>
          <w:szCs w:val="30"/>
          <w:lang w:val="fr-FR"/>
        </w:rPr>
        <w:t>Placez</w:t>
      </w:r>
      <w:r w:rsidR="004F64B7" w:rsidRPr="00AA22BD">
        <w:rPr>
          <w:rFonts w:ascii="Times New Roman" w:hAnsi="Times New Roman" w:cs="Times New Roman"/>
          <w:b/>
          <w:sz w:val="30"/>
          <w:szCs w:val="30"/>
          <w:lang w:val="ru-RU"/>
        </w:rPr>
        <w:t xml:space="preserve"> </w:t>
      </w:r>
      <w:r w:rsidRPr="009150BD">
        <w:rPr>
          <w:rFonts w:ascii="Times New Roman" w:hAnsi="Times New Roman" w:cs="Times New Roman"/>
          <w:b/>
          <w:sz w:val="30"/>
          <w:szCs w:val="30"/>
          <w:lang w:val="fr-FR"/>
        </w:rPr>
        <w:t>correctement</w:t>
      </w:r>
      <w:r w:rsidRPr="009150BD">
        <w:rPr>
          <w:rFonts w:ascii="Times New Roman" w:hAnsi="Times New Roman" w:cs="Times New Roman"/>
          <w:b/>
          <w:sz w:val="30"/>
          <w:szCs w:val="30"/>
          <w:lang w:val="ru-RU"/>
        </w:rPr>
        <w:t xml:space="preserve"> / </w:t>
      </w:r>
      <w:r w:rsidRPr="009150BD">
        <w:rPr>
          <w:rFonts w:ascii="Times New Roman" w:hAnsi="Times New Roman" w:cs="Times New Roman"/>
          <w:b/>
          <w:sz w:val="30"/>
          <w:szCs w:val="30"/>
        </w:rPr>
        <w:t>Розмістіть правильно</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rPr>
        <w:t>1</w:t>
      </w:r>
      <w:r w:rsidRPr="009150BD">
        <w:rPr>
          <w:rFonts w:ascii="Times New Roman" w:hAnsi="Times New Roman" w:cs="Times New Roman"/>
          <w:sz w:val="30"/>
          <w:szCs w:val="30"/>
          <w:lang w:val="fr-FR"/>
        </w:rPr>
        <w:t>. a</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travaillé</w:t>
      </w:r>
      <w:r w:rsidRPr="009150BD">
        <w:rPr>
          <w:rFonts w:ascii="Times New Roman" w:hAnsi="Times New Roman" w:cs="Times New Roman"/>
          <w:sz w:val="30"/>
          <w:szCs w:val="30"/>
          <w:lang w:val="fr-FR"/>
        </w:rPr>
        <w:tab/>
        <w:t xml:space="preserve">il </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beaucoup</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2. vite</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il</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parti</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est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3. réveillée</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elle</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s’</w:t>
      </w:r>
      <w:r w:rsidR="009C02DD" w:rsidRPr="009150BD">
        <w:rPr>
          <w:rFonts w:ascii="Times New Roman" w:hAnsi="Times New Roman" w:cs="Times New Roman"/>
          <w:sz w:val="30"/>
          <w:szCs w:val="30"/>
          <w:lang w:val="fr-FR"/>
        </w:rPr>
        <w:t>est</w:t>
      </w:r>
      <w:r w:rsidRPr="009150BD">
        <w:rPr>
          <w:rFonts w:ascii="Times New Roman" w:hAnsi="Times New Roman" w:cs="Times New Roman"/>
          <w:sz w:val="30"/>
          <w:szCs w:val="30"/>
          <w:lang w:val="fr-FR"/>
        </w:rPr>
        <w:tab/>
      </w:r>
      <w:r w:rsidR="009C02DD">
        <w:rPr>
          <w:rFonts w:ascii="Times New Roman" w:hAnsi="Times New Roman" w:cs="Times New Roman"/>
          <w:sz w:val="30"/>
          <w:szCs w:val="30"/>
          <w:lang w:val="fr-FR"/>
        </w:rPr>
        <w:tab/>
      </w:r>
      <w:r w:rsidRPr="009150BD">
        <w:rPr>
          <w:rFonts w:ascii="Times New Roman" w:hAnsi="Times New Roman" w:cs="Times New Roman"/>
          <w:sz w:val="30"/>
          <w:szCs w:val="30"/>
          <w:lang w:val="fr-FR"/>
        </w:rPr>
        <w:t>tard</w:t>
      </w:r>
      <w:r w:rsidRPr="009150BD">
        <w:rPr>
          <w:rFonts w:ascii="Times New Roman" w:hAnsi="Times New Roman" w:cs="Times New Roman"/>
          <w:sz w:val="30"/>
          <w:szCs w:val="30"/>
          <w:lang w:val="fr-FR"/>
        </w:rPr>
        <w:tab/>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4. peut-être</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ils</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 xml:space="preserve">téléphoné </w:t>
      </w:r>
      <w:r w:rsidRPr="009150BD">
        <w:rPr>
          <w:rFonts w:ascii="Times New Roman" w:hAnsi="Times New Roman" w:cs="Times New Roman"/>
          <w:sz w:val="30"/>
          <w:szCs w:val="30"/>
          <w:lang w:val="fr-FR"/>
        </w:rPr>
        <w:tab/>
        <w:t>ont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5. a</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il</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dehors</w:t>
      </w:r>
      <w:r w:rsidRPr="009150BD">
        <w:rPr>
          <w:rFonts w:ascii="Times New Roman" w:hAnsi="Times New Roman" w:cs="Times New Roman"/>
          <w:sz w:val="30"/>
          <w:szCs w:val="30"/>
          <w:lang w:val="fr-FR"/>
        </w:rPr>
        <w:tab/>
        <w:t>déjeuné</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6. venus</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sommes</w:t>
      </w:r>
      <w:r w:rsidRPr="009150BD">
        <w:rPr>
          <w:rFonts w:ascii="Times New Roman" w:hAnsi="Times New Roman" w:cs="Times New Roman"/>
          <w:sz w:val="30"/>
          <w:szCs w:val="30"/>
          <w:lang w:val="fr-FR"/>
        </w:rPr>
        <w:tab/>
        <w:t>déjà</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nous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7. tu</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bien</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as</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compris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8. fini</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presque</w:t>
      </w:r>
      <w:r w:rsidRPr="009150BD">
        <w:rPr>
          <w:rFonts w:ascii="Times New Roman" w:hAnsi="Times New Roman" w:cs="Times New Roman"/>
          <w:sz w:val="30"/>
          <w:szCs w:val="30"/>
          <w:lang w:val="fr-FR"/>
        </w:rPr>
        <w:tab/>
        <w:t>elle</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a</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9. vous</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êtes</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après</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partis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10. sorti </w:t>
      </w:r>
      <w:r w:rsidRPr="009150BD">
        <w:rPr>
          <w:rFonts w:ascii="Times New Roman" w:hAnsi="Times New Roman" w:cs="Times New Roman"/>
          <w:sz w:val="30"/>
          <w:szCs w:val="30"/>
          <w:lang w:val="fr-FR"/>
        </w:rPr>
        <w:tab/>
      </w:r>
      <w:r w:rsidR="004C0891">
        <w:rPr>
          <w:rFonts w:ascii="Times New Roman" w:hAnsi="Times New Roman" w:cs="Times New Roman"/>
          <w:sz w:val="30"/>
          <w:szCs w:val="30"/>
          <w:lang w:val="fr-FR"/>
        </w:rPr>
        <w:tab/>
      </w:r>
      <w:r w:rsidRPr="009150BD">
        <w:rPr>
          <w:rFonts w:ascii="Times New Roman" w:hAnsi="Times New Roman" w:cs="Times New Roman"/>
          <w:sz w:val="30"/>
          <w:szCs w:val="30"/>
          <w:lang w:val="fr-FR"/>
        </w:rPr>
        <w:t>il</w:t>
      </w:r>
      <w:r w:rsidRPr="009150BD">
        <w:rPr>
          <w:rFonts w:ascii="Times New Roman" w:hAnsi="Times New Roman" w:cs="Times New Roman"/>
          <w:sz w:val="30"/>
          <w:szCs w:val="30"/>
          <w:lang w:val="fr-FR"/>
        </w:rPr>
        <w:tab/>
      </w:r>
      <w:r w:rsidRPr="009150BD">
        <w:rPr>
          <w:rFonts w:ascii="Times New Roman" w:hAnsi="Times New Roman" w:cs="Times New Roman"/>
          <w:sz w:val="30"/>
          <w:szCs w:val="30"/>
          <w:lang w:val="fr-FR"/>
        </w:rPr>
        <w:tab/>
        <w:t>sûrement</w:t>
      </w:r>
      <w:r w:rsidRPr="009150BD">
        <w:rPr>
          <w:rFonts w:ascii="Times New Roman" w:hAnsi="Times New Roman" w:cs="Times New Roman"/>
          <w:sz w:val="30"/>
          <w:szCs w:val="30"/>
          <w:lang w:val="fr-FR"/>
        </w:rPr>
        <w:tab/>
        <w:t>est</w:t>
      </w:r>
    </w:p>
    <w:p w:rsidR="009150BD" w:rsidRPr="009150BD" w:rsidRDefault="009150BD" w:rsidP="009150BD">
      <w:pPr>
        <w:spacing w:after="0" w:line="240" w:lineRule="auto"/>
        <w:ind w:firstLine="567"/>
        <w:jc w:val="center"/>
        <w:rPr>
          <w:rFonts w:ascii="Times New Roman" w:hAnsi="Times New Roman" w:cs="Times New Roman"/>
          <w:sz w:val="30"/>
          <w:szCs w:val="30"/>
        </w:rPr>
      </w:pPr>
    </w:p>
    <w:p w:rsidR="009150BD" w:rsidRDefault="009150BD" w:rsidP="004C0891">
      <w:pPr>
        <w:pStyle w:val="Fr--2"/>
        <w:rPr>
          <w:lang w:val="fr-FR"/>
        </w:rPr>
      </w:pPr>
      <w:r w:rsidRPr="009150BD">
        <w:rPr>
          <w:lang w:val="fr-FR"/>
        </w:rPr>
        <w:t>§4</w:t>
      </w:r>
    </w:p>
    <w:p w:rsidR="004C0891" w:rsidRPr="009150BD" w:rsidRDefault="004C0891" w:rsidP="009150BD">
      <w:pPr>
        <w:spacing w:after="0" w:line="240" w:lineRule="auto"/>
        <w:ind w:firstLine="567"/>
        <w:jc w:val="center"/>
        <w:rPr>
          <w:rFonts w:ascii="Times New Roman" w:hAnsi="Times New Roman" w:cs="Times New Roman"/>
          <w:b/>
          <w:sz w:val="30"/>
          <w:szCs w:val="30"/>
          <w:lang w:val="fr-FR"/>
        </w:rPr>
      </w:pPr>
    </w:p>
    <w:p w:rsidR="009150BD" w:rsidRPr="004F64B7" w:rsidRDefault="009150BD" w:rsidP="00A0433C">
      <w:pPr>
        <w:spacing w:after="0" w:line="240" w:lineRule="auto"/>
        <w:jc w:val="both"/>
        <w:rPr>
          <w:rFonts w:ascii="Times New Roman" w:hAnsi="Times New Roman" w:cs="Times New Roman"/>
          <w:sz w:val="30"/>
          <w:szCs w:val="30"/>
          <w:lang w:val="fr-FR"/>
        </w:rPr>
      </w:pPr>
      <w:r w:rsidRPr="009150BD">
        <w:rPr>
          <w:rFonts w:ascii="Times New Roman" w:hAnsi="Times New Roman" w:cs="Times New Roman"/>
          <w:b/>
          <w:sz w:val="30"/>
          <w:szCs w:val="30"/>
          <w:lang w:val="fr-FR"/>
        </w:rPr>
        <w:t>15.  Écrivez les verbes au passé simple</w:t>
      </w:r>
      <w:r w:rsidRPr="009150BD">
        <w:rPr>
          <w:rFonts w:ascii="Times New Roman" w:hAnsi="Times New Roman" w:cs="Times New Roman"/>
          <w:sz w:val="30"/>
          <w:szCs w:val="30"/>
          <w:lang w:val="fr-FR"/>
        </w:rPr>
        <w:t xml:space="preserve"> / </w:t>
      </w:r>
      <w:r w:rsidRPr="009150BD">
        <w:rPr>
          <w:rFonts w:ascii="Times New Roman" w:hAnsi="Times New Roman" w:cs="Times New Roman"/>
          <w:b/>
          <w:sz w:val="30"/>
          <w:szCs w:val="30"/>
        </w:rPr>
        <w:t xml:space="preserve">Напишіть дієслова в </w:t>
      </w:r>
      <w:r w:rsidRPr="004F64B7">
        <w:rPr>
          <w:rFonts w:ascii="Times New Roman" w:hAnsi="Times New Roman" w:cs="Times New Roman"/>
          <w:b/>
          <w:sz w:val="30"/>
          <w:szCs w:val="30"/>
          <w:lang w:val="fr-FR"/>
        </w:rPr>
        <w:t>passé simple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1. Un jour, mon ami Jonathan (décider) ....................... d’aller à la pêche.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2. Il (partir) ................. au petit matin et (emmener) ................. son chien Bibi.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3. Après une heure de marche, ils (arriver) ................. enfin près de la rivière.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4. Jonathan (commencer) .................... à préparer son matériel.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5. Quant à lui, Bibi (aller) .................... explorer les alentours.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6. Soudain, un aboiement (retentir) .......................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7. Le jeune garçon était inquiet et (se mettre) ................... à la recherche de son compagnon.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8. Il le (trouver) .............. rapidement et (comprendre) ............. qu’il s’était blessé.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9. Les deux amis (rentrer) ............... difficilement à la maison, Jonathan portant Bibi. </w:t>
      </w:r>
      <w:r w:rsidRPr="009150BD">
        <w:rPr>
          <w:rFonts w:ascii="Times New Roman" w:hAnsi="Times New Roman" w:cs="Times New Roman"/>
          <w:sz w:val="30"/>
          <w:szCs w:val="30"/>
          <w:lang w:val="fr-FR"/>
        </w:rPr>
        <w:cr/>
      </w:r>
    </w:p>
    <w:p w:rsidR="009150BD" w:rsidRPr="009150BD" w:rsidRDefault="009150BD" w:rsidP="004C0891">
      <w:pPr>
        <w:pStyle w:val="Fr--4"/>
        <w:rPr>
          <w:bCs/>
          <w:lang w:val="fr-FR"/>
        </w:rPr>
      </w:pPr>
      <w:r w:rsidRPr="009150BD">
        <w:rPr>
          <w:lang w:val="fr-FR"/>
        </w:rPr>
        <w:t>PAGE CIVILISATION</w:t>
      </w:r>
    </w:p>
    <w:p w:rsidR="009150BD" w:rsidRPr="009150BD" w:rsidRDefault="009150BD" w:rsidP="009150BD">
      <w:pPr>
        <w:spacing w:after="0" w:line="240" w:lineRule="auto"/>
        <w:ind w:firstLine="567"/>
        <w:jc w:val="center"/>
        <w:rPr>
          <w:rFonts w:ascii="Times New Roman" w:hAnsi="Times New Roman" w:cs="Times New Roman"/>
          <w:b/>
          <w:sz w:val="30"/>
          <w:szCs w:val="30"/>
          <w:lang w:val="fr-FR"/>
        </w:rPr>
      </w:pPr>
    </w:p>
    <w:p w:rsidR="009150BD" w:rsidRPr="009150BD" w:rsidRDefault="009150BD" w:rsidP="004C0891">
      <w:pPr>
        <w:pStyle w:val="Fr--2"/>
        <w:rPr>
          <w:lang w:val="fr-FR"/>
        </w:rPr>
      </w:pPr>
      <w:r w:rsidRPr="009150BD">
        <w:rPr>
          <w:lang w:val="fr-FR"/>
        </w:rPr>
        <w:t>Texte 1</w:t>
      </w:r>
    </w:p>
    <w:p w:rsidR="009150BD" w:rsidRPr="009150BD" w:rsidRDefault="009150BD" w:rsidP="004C0891">
      <w:pPr>
        <w:pStyle w:val="Fr--2"/>
        <w:rPr>
          <w:lang w:val="fr-FR"/>
        </w:rPr>
      </w:pPr>
      <w:r w:rsidRPr="009150BD">
        <w:rPr>
          <w:lang w:val="fr-FR"/>
        </w:rPr>
        <w:t>Les Français en voyages</w:t>
      </w:r>
    </w:p>
    <w:p w:rsidR="009150BD" w:rsidRPr="009150BD" w:rsidRDefault="009150BD" w:rsidP="009150BD">
      <w:pPr>
        <w:spacing w:after="0" w:line="240" w:lineRule="auto"/>
        <w:ind w:firstLine="567"/>
        <w:jc w:val="center"/>
        <w:rPr>
          <w:rFonts w:ascii="Times New Roman" w:hAnsi="Times New Roman" w:cs="Times New Roman"/>
          <w:b/>
          <w:sz w:val="30"/>
          <w:szCs w:val="30"/>
          <w:lang w:val="fr-FR"/>
        </w:rPr>
      </w:pP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 voyage n’est pas seulement le déplacement, mais aussi l’initiation à la vie d’un nouveau pays. Il y a les métiers liés avec les visites des pays différents, mais d’habitude on fait le voyage pour plaisir et pour passer les vacances.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smartTag w:uri="urn:schemas-microsoft-com:office:smarttags" w:element="PersonName">
        <w:smartTagPr>
          <w:attr w:name="ProductID" w:val="La France"/>
        </w:smartTagPr>
        <w:r w:rsidRPr="009150BD">
          <w:rPr>
            <w:rFonts w:ascii="Times New Roman" w:hAnsi="Times New Roman" w:cs="Times New Roman"/>
            <w:sz w:val="30"/>
            <w:szCs w:val="30"/>
            <w:lang w:val="fr-FR"/>
          </w:rPr>
          <w:t>La France</w:t>
        </w:r>
      </w:smartTag>
      <w:r w:rsidRPr="009150BD">
        <w:rPr>
          <w:rFonts w:ascii="Times New Roman" w:hAnsi="Times New Roman" w:cs="Times New Roman"/>
          <w:sz w:val="30"/>
          <w:szCs w:val="30"/>
          <w:lang w:val="fr-FR"/>
        </w:rPr>
        <w:t xml:space="preserve"> est la première destination mondiale avec 75 millions d’arrivées touristiques en 2000, devant les États-Unis (50,9 millions) et l’Espagne (48,2 millions). Mais les Français eux-mêmes  tâchent de partir en vacances.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La majorité des Français prend ses vacances en juillet et en août et les partage entre les visites à la famille ou aux amis et le séjour d’agrément.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En été, tout fonctionne au ralenti dans les grandes villes désertées par leurs habitants. À Paris, on parle même de l’exode annuel qui vide la capitale: en août il y a plus de touristes que de Parisiens. Cette migration entraîne aussi la cohue dans les gares, dans les aéroports et dans les destinations privilégiées par les vacanciers.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La plupart des vacanciers partent au bord de </w:t>
      </w:r>
      <w:smartTag w:uri="urn:schemas-microsoft-com:office:smarttags" w:element="PersonName">
        <w:smartTagPr>
          <w:attr w:name="ProductID" w:val="la M￩diterran￩e"/>
        </w:smartTagPr>
        <w:r w:rsidRPr="009150BD">
          <w:rPr>
            <w:rFonts w:ascii="Times New Roman" w:hAnsi="Times New Roman" w:cs="Times New Roman"/>
            <w:sz w:val="30"/>
            <w:szCs w:val="30"/>
            <w:lang w:val="fr-FR"/>
          </w:rPr>
          <w:t>la Méditerranée</w:t>
        </w:r>
      </w:smartTag>
      <w:r w:rsidRPr="009150BD">
        <w:rPr>
          <w:rFonts w:ascii="Times New Roman" w:hAnsi="Times New Roman" w:cs="Times New Roman"/>
          <w:sz w:val="30"/>
          <w:szCs w:val="30"/>
          <w:lang w:val="fr-FR"/>
        </w:rPr>
        <w:t xml:space="preserve"> ou au bord de l’Atlantique. Mais les plages de Bretagne, de Normandie et de la mer du Nord les attirent également, même si la température y est moins chaude. L’ambiance familiale et les tarifs abordables font oublier les journées pluvieuses et la fraîcheur de l’eau.</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Les voyages à l’étranger ont pris un essor extraordinaire ces dernières années, grâce notamment à la baisse des prix des billets d’avion pour les destinations internationales. On assiste à une progression particulière des destinations soleil: de nombreux Français partent en Espagne ou en Italie, ou parfois plus loin, en Tunisie ou à Haïti.</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Les vacances en hiver ont aussi de plus en plus d’adeptes. Les destinations les plus choisies sont les stations de ski des Alpes, des Pyrénées, du Jura ou des Vosges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La durée des séjours s’est allongée jusqu’à 8 nuitées en moyenne pour l’ensemble des séjours et jusqu’à 12 nuitées en juillet et août.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La plupart des Français préfèrent loger chez la famille ou les amis, sinon ils choisissent le camping, la résidence secondaire, la location, l’hôtellerie ou les gîtes. La voiture reste le moyen de transport le plus utilisé pour les déplacements courts. Par contre, pour les déplacements à l’étranger les Français utilisent l’avion et le train.</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Actuellement les pays étrangers les plus visités sont </w:t>
      </w:r>
      <w:smartTag w:uri="urn:schemas-microsoft-com:office:smarttags" w:element="PersonName">
        <w:smartTagPr>
          <w:attr w:name="ProductID" w:val="la Turquie"/>
        </w:smartTagPr>
        <w:r w:rsidRPr="009150BD">
          <w:rPr>
            <w:rFonts w:ascii="Times New Roman" w:hAnsi="Times New Roman" w:cs="Times New Roman"/>
            <w:sz w:val="30"/>
            <w:szCs w:val="30"/>
            <w:lang w:val="fr-FR"/>
          </w:rPr>
          <w:t>la Turquie</w:t>
        </w:r>
      </w:smartTag>
      <w:r w:rsidRPr="009150BD">
        <w:rPr>
          <w:rFonts w:ascii="Times New Roman" w:hAnsi="Times New Roman" w:cs="Times New Roman"/>
          <w:sz w:val="30"/>
          <w:szCs w:val="30"/>
          <w:lang w:val="fr-FR"/>
        </w:rPr>
        <w:t xml:space="preserve">, les Émirats Arabes Unis, l’Egypt après l’Italie, </w:t>
      </w:r>
      <w:smartTag w:uri="urn:schemas-microsoft-com:office:smarttags" w:element="PersonName">
        <w:smartTagPr>
          <w:attr w:name="ProductID" w:val="La France"/>
        </w:smartTagPr>
        <w:r w:rsidRPr="009150BD">
          <w:rPr>
            <w:rFonts w:ascii="Times New Roman" w:hAnsi="Times New Roman" w:cs="Times New Roman"/>
            <w:sz w:val="30"/>
            <w:szCs w:val="30"/>
            <w:lang w:val="fr-FR"/>
          </w:rPr>
          <w:t>la France</w:t>
        </w:r>
      </w:smartTag>
      <w:r w:rsidRPr="009150BD">
        <w:rPr>
          <w:rFonts w:ascii="Times New Roman" w:hAnsi="Times New Roman" w:cs="Times New Roman"/>
          <w:sz w:val="30"/>
          <w:szCs w:val="30"/>
          <w:lang w:val="fr-FR"/>
        </w:rPr>
        <w:t xml:space="preserve"> et l’Espagne suivis par les pays d’Asie (</w:t>
      </w:r>
      <w:smartTag w:uri="urn:schemas-microsoft-com:office:smarttags" w:element="PersonName">
        <w:smartTagPr>
          <w:attr w:name="ProductID" w:val="la Tha￯lande"/>
        </w:smartTagPr>
        <w:r w:rsidRPr="009150BD">
          <w:rPr>
            <w:rFonts w:ascii="Times New Roman" w:hAnsi="Times New Roman" w:cs="Times New Roman"/>
            <w:sz w:val="30"/>
            <w:szCs w:val="30"/>
            <w:lang w:val="fr-FR"/>
          </w:rPr>
          <w:t>la Thaïlande</w:t>
        </w:r>
      </w:smartTag>
      <w:r w:rsidRPr="009150BD">
        <w:rPr>
          <w:rFonts w:ascii="Times New Roman" w:hAnsi="Times New Roman" w:cs="Times New Roman"/>
          <w:sz w:val="30"/>
          <w:szCs w:val="30"/>
          <w:lang w:val="fr-FR"/>
        </w:rPr>
        <w:t xml:space="preserve"> et l’Inde).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La durée des séjours est 12 nuitées en moyenne. Comme moyen de transport pour le voyage la plupart des vacanciers utilisent l’avion, puis le train. L’autobus et la voiture sont aussi</w:t>
      </w:r>
      <w:r w:rsidR="004F64B7">
        <w:rPr>
          <w:rFonts w:ascii="Times New Roman" w:hAnsi="Times New Roman" w:cs="Times New Roman"/>
          <w:sz w:val="30"/>
          <w:szCs w:val="30"/>
          <w:lang w:val="fr-FR"/>
        </w:rPr>
        <w:t xml:space="preserve"> </w:t>
      </w:r>
      <w:r w:rsidRPr="009150BD">
        <w:rPr>
          <w:rFonts w:ascii="Times New Roman" w:hAnsi="Times New Roman" w:cs="Times New Roman"/>
          <w:sz w:val="30"/>
          <w:szCs w:val="30"/>
          <w:lang w:val="fr-FR"/>
        </w:rPr>
        <w:t>assez populaires pour les déplacements courts. Si on ne se dépêche pas ou si on v</w:t>
      </w:r>
      <w:r w:rsidR="004F64B7">
        <w:rPr>
          <w:rFonts w:ascii="Times New Roman" w:hAnsi="Times New Roman" w:cs="Times New Roman"/>
          <w:sz w:val="30"/>
          <w:szCs w:val="30"/>
          <w:lang w:val="fr-FR"/>
        </w:rPr>
        <w:t>eut jouir du paysage, on prend</w:t>
      </w:r>
      <w:r w:rsidRPr="009150BD">
        <w:rPr>
          <w:rFonts w:ascii="Times New Roman" w:hAnsi="Times New Roman" w:cs="Times New Roman"/>
          <w:sz w:val="30"/>
          <w:szCs w:val="30"/>
          <w:lang w:val="fr-FR"/>
        </w:rPr>
        <w:t xml:space="preserve"> le paquebot.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b/>
          <w:sz w:val="30"/>
          <w:szCs w:val="30"/>
        </w:rPr>
      </w:pPr>
      <w:r w:rsidRPr="009150BD">
        <w:rPr>
          <w:rFonts w:ascii="Times New Roman" w:hAnsi="Times New Roman" w:cs="Times New Roman"/>
          <w:b/>
          <w:sz w:val="30"/>
          <w:szCs w:val="30"/>
          <w:lang w:val="fr-FR"/>
        </w:rPr>
        <w:t xml:space="preserve">Test: </w:t>
      </w:r>
      <w:r w:rsidRPr="009150BD">
        <w:rPr>
          <w:rFonts w:ascii="Times New Roman" w:hAnsi="Times New Roman" w:cs="Times New Roman"/>
          <w:b/>
          <w:i/>
          <w:sz w:val="30"/>
          <w:szCs w:val="30"/>
          <w:lang w:val="fr-FR"/>
        </w:rPr>
        <w:t xml:space="preserve">Vrai </w:t>
      </w:r>
      <w:r w:rsidRPr="009150BD">
        <w:rPr>
          <w:rFonts w:ascii="Times New Roman" w:hAnsi="Times New Roman" w:cs="Times New Roman"/>
          <w:b/>
          <w:sz w:val="30"/>
          <w:szCs w:val="30"/>
          <w:lang w:val="fr-FR"/>
        </w:rPr>
        <w:t xml:space="preserve">ou </w:t>
      </w:r>
      <w:r w:rsidRPr="009150BD">
        <w:rPr>
          <w:rFonts w:ascii="Times New Roman" w:hAnsi="Times New Roman" w:cs="Times New Roman"/>
          <w:b/>
          <w:i/>
          <w:sz w:val="30"/>
          <w:szCs w:val="30"/>
          <w:lang w:val="fr-FR"/>
        </w:rPr>
        <w:t>Faux</w:t>
      </w:r>
      <w:r w:rsidRPr="009150BD">
        <w:rPr>
          <w:rFonts w:ascii="Times New Roman" w:hAnsi="Times New Roman" w:cs="Times New Roman"/>
          <w:b/>
          <w:sz w:val="30"/>
          <w:szCs w:val="30"/>
          <w:lang w:val="fr-FR"/>
        </w:rPr>
        <w:t>.</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rPr>
        <w:t>1</w:t>
      </w:r>
      <w:r w:rsidRPr="009150BD">
        <w:rPr>
          <w:rFonts w:ascii="Times New Roman" w:hAnsi="Times New Roman" w:cs="Times New Roman"/>
          <w:sz w:val="30"/>
          <w:szCs w:val="30"/>
          <w:lang w:val="fr-FR"/>
        </w:rPr>
        <w:t>. D’habitude on fait le voyage pour se déplacer ou bien par son métier.</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2. Les Français tâchent de prendre leurs vacances en juillet et en août.</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3. Les grandes villes sont remplies en été.</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4. La plupart des vacanciers français partent pour la capitale.</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5. La mer du Nord attire les touristes aussi bien que la Méditerranée.</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6. Les voyages à l’étranger ont pris un essor grâce à la réduction des prix des billets d’avion.</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7. Les destinations soleil c’est-à-dire la direction sud.</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8. Beaucoup de Français choisissent le camping ou bien des hôtels chers.</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9. La durée des séjours est de deux semaines.</w:t>
      </w:r>
    </w:p>
    <w:p w:rsidR="009150BD" w:rsidRPr="009150BD" w:rsidRDefault="009150BD" w:rsidP="009150BD">
      <w:pPr>
        <w:widowControl w:val="0"/>
        <w:autoSpaceDE w:val="0"/>
        <w:autoSpaceDN w:val="0"/>
        <w:adjustRightInd w:val="0"/>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10. La voiture est le moyen de transport le plus utilisé pour le voyage.</w:t>
      </w:r>
    </w:p>
    <w:p w:rsidR="009150BD" w:rsidRPr="009150BD" w:rsidRDefault="009150BD" w:rsidP="009150BD">
      <w:pPr>
        <w:spacing w:after="0" w:line="240" w:lineRule="auto"/>
        <w:ind w:firstLine="567"/>
        <w:jc w:val="both"/>
        <w:rPr>
          <w:rFonts w:ascii="Times New Roman" w:hAnsi="Times New Roman" w:cs="Times New Roman"/>
          <w:b/>
          <w:sz w:val="30"/>
          <w:szCs w:val="30"/>
        </w:rPr>
      </w:pPr>
    </w:p>
    <w:p w:rsidR="009150BD" w:rsidRPr="009150BD" w:rsidRDefault="009150BD" w:rsidP="004C0891">
      <w:pPr>
        <w:pStyle w:val="Fr--2"/>
        <w:rPr>
          <w:lang w:val="fr-FR"/>
        </w:rPr>
      </w:pPr>
      <w:r w:rsidRPr="009150BD">
        <w:rPr>
          <w:lang w:val="fr-FR"/>
        </w:rPr>
        <w:t>Texte 2</w:t>
      </w:r>
    </w:p>
    <w:p w:rsidR="009150BD" w:rsidRPr="009150BD" w:rsidRDefault="009150BD" w:rsidP="004C0891">
      <w:pPr>
        <w:pStyle w:val="Fr--2"/>
        <w:rPr>
          <w:lang w:val="fr-FR"/>
        </w:rPr>
      </w:pPr>
      <w:r w:rsidRPr="009150BD">
        <w:rPr>
          <w:lang w:val="fr-FR"/>
        </w:rPr>
        <w:t>Les régions touristiques françaises à visiter</w:t>
      </w:r>
    </w:p>
    <w:p w:rsidR="009150BD" w:rsidRPr="009150BD" w:rsidRDefault="009150BD" w:rsidP="009150BD">
      <w:pPr>
        <w:spacing w:after="0" w:line="240" w:lineRule="auto"/>
        <w:ind w:firstLine="567"/>
        <w:rPr>
          <w:rFonts w:ascii="Times New Roman" w:hAnsi="Times New Roman" w:cs="Times New Roman"/>
          <w:sz w:val="30"/>
          <w:szCs w:val="30"/>
          <w:lang w:val="fr-FR"/>
        </w:rPr>
      </w:pP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lang w:val="fr-FR"/>
        </w:rPr>
      </w:pPr>
      <w:r w:rsidRPr="009150BD">
        <w:rPr>
          <w:rFonts w:ascii="Times New Roman" w:hAnsi="Times New Roman" w:cs="Times New Roman"/>
          <w:sz w:val="30"/>
          <w:szCs w:val="30"/>
          <w:shd w:val="clear" w:color="auto" w:fill="FFFFFF"/>
          <w:lang w:val="fr-FR"/>
        </w:rPr>
        <w:t>Le patrimoine et les paysages français sont riches et divers, et il vous faudra certainement le temps d’une vie pour découvrir tous les trésors architecturaux et naturels que compte ce beau pays. Des superbes falaises de craie blanche d’Etretat en passant par l’impressionnante cité médiévale de Carcassonne, les volcans d’Auvergne ou encore l’abbaye du Mont-Saint-Michel. Le parc naturel régional de Camargue est une pure merveille ainsi que le parc naturel des Gorges du Verdon! «La Venise Verte»… tel est le surnom donné aux 29 000 hectares de marais qui recouvrent une partie des régions Pays de la Loire et Poitou-Charentes. Des dizaines de canaux à la couleur vert pâle forment le Marais Poitevin. Les châteaux de la Loire (19 au total) représentent des chefs-d’œuvre de la Renaissance et certains d’entre eux sont même classés au patrimoine mondial de l’UNESCO.</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lang w:val="fr-FR"/>
        </w:rPr>
      </w:pPr>
      <w:r w:rsidRPr="009150BD">
        <w:rPr>
          <w:rFonts w:ascii="Times New Roman" w:hAnsi="Times New Roman" w:cs="Times New Roman"/>
          <w:sz w:val="30"/>
          <w:szCs w:val="30"/>
          <w:lang w:val="fr-FR"/>
        </w:rPr>
        <w:t xml:space="preserve">Il y a beaucoup de régions touristiques en France. La première, c’est </w:t>
      </w:r>
      <w:smartTag w:uri="urn:schemas-microsoft-com:office:smarttags" w:element="PersonName">
        <w:smartTagPr>
          <w:attr w:name="ProductID" w:val="la Bourgone. Si"/>
        </w:smartTagPr>
        <w:r w:rsidRPr="009150BD">
          <w:rPr>
            <w:rFonts w:ascii="Times New Roman" w:hAnsi="Times New Roman" w:cs="Times New Roman"/>
            <w:sz w:val="30"/>
            <w:szCs w:val="30"/>
            <w:lang w:val="fr-FR"/>
          </w:rPr>
          <w:t>la Bourgone. Si</w:t>
        </w:r>
      </w:smartTag>
      <w:r w:rsidRPr="009150BD">
        <w:rPr>
          <w:rFonts w:ascii="Times New Roman" w:hAnsi="Times New Roman" w:cs="Times New Roman"/>
          <w:sz w:val="30"/>
          <w:szCs w:val="30"/>
          <w:lang w:val="fr-FR"/>
        </w:rPr>
        <w:t xml:space="preserve"> vous voulez goûter des escargots, de bœuf bourguignon, allez à la Bourgone. Là-bas, il y en a en abondance. </w:t>
      </w:r>
      <w:smartTag w:uri="urn:schemas-microsoft-com:office:smarttags" w:element="PersonName">
        <w:smartTagPr>
          <w:attr w:name="ProductID" w:val="La Bourgone"/>
        </w:smartTagPr>
        <w:r w:rsidRPr="009150BD">
          <w:rPr>
            <w:rFonts w:ascii="Times New Roman" w:hAnsi="Times New Roman" w:cs="Times New Roman"/>
            <w:sz w:val="30"/>
            <w:szCs w:val="30"/>
            <w:lang w:val="fr-FR"/>
          </w:rPr>
          <w:t>La Bourgone</w:t>
        </w:r>
      </w:smartTag>
      <w:r w:rsidRPr="009150BD">
        <w:rPr>
          <w:rFonts w:ascii="Times New Roman" w:hAnsi="Times New Roman" w:cs="Times New Roman"/>
          <w:sz w:val="30"/>
          <w:szCs w:val="30"/>
          <w:lang w:val="fr-FR"/>
        </w:rPr>
        <w:t xml:space="preserve"> est très connue par ses abbayes du Moyen Âge et par une ville </w:t>
      </w:r>
      <w:r w:rsidR="00A0433C">
        <w:rPr>
          <w:rFonts w:ascii="Times New Roman" w:hAnsi="Times New Roman" w:cs="Times New Roman"/>
          <w:sz w:val="30"/>
          <w:szCs w:val="30"/>
          <w:lang w:val="fr-FR"/>
        </w:rPr>
        <w:t>au passé</w:t>
      </w:r>
      <w:r w:rsidRPr="009150BD">
        <w:rPr>
          <w:rFonts w:ascii="Times New Roman" w:hAnsi="Times New Roman" w:cs="Times New Roman"/>
          <w:sz w:val="30"/>
          <w:szCs w:val="30"/>
          <w:lang w:val="fr-FR"/>
        </w:rPr>
        <w:t xml:space="preserve"> très riche - Dijon. </w:t>
      </w:r>
      <w:smartTag w:uri="urn:schemas-microsoft-com:office:smarttags" w:element="PersonName">
        <w:smartTagPr>
          <w:attr w:name="ProductID" w:val="La Bourgone"/>
        </w:smartTagPr>
        <w:r w:rsidRPr="009150BD">
          <w:rPr>
            <w:rFonts w:ascii="Times New Roman" w:hAnsi="Times New Roman" w:cs="Times New Roman"/>
            <w:sz w:val="30"/>
            <w:szCs w:val="30"/>
            <w:lang w:val="fr-FR"/>
          </w:rPr>
          <w:t>La Bourgone</w:t>
        </w:r>
      </w:smartTag>
      <w:r w:rsidRPr="009150BD">
        <w:rPr>
          <w:rFonts w:ascii="Times New Roman" w:hAnsi="Times New Roman" w:cs="Times New Roman"/>
          <w:sz w:val="30"/>
          <w:szCs w:val="30"/>
          <w:lang w:val="fr-FR"/>
        </w:rPr>
        <w:t xml:space="preserve"> a beaucoup  de vignes et le vin bourguignon est connu dans le monde entier. La Côte d’Azur – c’est un rêve! Les villages charmants, les plages de la Mer Méditerranée, le soleil! Les Alpes – c’est un endroit où on pratique le ski et les sports de haute montagne. Les Alpes sont aussi connues par leurs fromages et la fondue. L’Alsace vous invite à goûter ses fromages et ses vins blancs (riesling), la tarte aux prunes et la choucroute alsacienne. Et en Provence vous pouvez admirer les champs de lavande. </w:t>
      </w:r>
      <w:r w:rsidRPr="009150BD">
        <w:rPr>
          <w:rFonts w:ascii="Times New Roman" w:hAnsi="Times New Roman" w:cs="Times New Roman"/>
          <w:sz w:val="30"/>
          <w:szCs w:val="30"/>
          <w:shd w:val="clear" w:color="auto" w:fill="FFFFFF"/>
          <w:lang w:val="fr-FR"/>
        </w:rPr>
        <w:t>On peut rédiger pour vous une liste très longue des merveilles de France qu’il vous faut absolument visiter! Alors, en route!</w:t>
      </w:r>
    </w:p>
    <w:p w:rsidR="009150BD" w:rsidRPr="009150BD" w:rsidRDefault="009150BD" w:rsidP="009150BD">
      <w:pPr>
        <w:spacing w:after="0" w:line="240" w:lineRule="auto"/>
        <w:ind w:firstLine="567"/>
        <w:jc w:val="both"/>
        <w:rPr>
          <w:rFonts w:ascii="Times New Roman" w:hAnsi="Times New Roman" w:cs="Times New Roman"/>
          <w:sz w:val="30"/>
          <w:szCs w:val="30"/>
        </w:rPr>
      </w:pPr>
    </w:p>
    <w:p w:rsidR="009150BD" w:rsidRPr="009150BD" w:rsidRDefault="009150BD" w:rsidP="009150BD">
      <w:pPr>
        <w:spacing w:after="0" w:line="240" w:lineRule="auto"/>
        <w:ind w:firstLine="567"/>
        <w:jc w:val="both"/>
        <w:rPr>
          <w:rFonts w:ascii="Times New Roman" w:hAnsi="Times New Roman" w:cs="Times New Roman"/>
          <w:b/>
          <w:sz w:val="30"/>
          <w:szCs w:val="30"/>
          <w:lang w:val="fr-FR"/>
        </w:rPr>
      </w:pPr>
      <w:r w:rsidRPr="009150BD">
        <w:rPr>
          <w:rFonts w:ascii="Times New Roman" w:hAnsi="Times New Roman" w:cs="Times New Roman"/>
          <w:b/>
          <w:sz w:val="30"/>
          <w:szCs w:val="30"/>
          <w:lang w:val="fr-FR"/>
        </w:rPr>
        <w:t>Trouvez dans le texte et notez tous les noms propres des cités français</w:t>
      </w:r>
      <w:r w:rsidR="00A0433C">
        <w:rPr>
          <w:rFonts w:ascii="Times New Roman" w:hAnsi="Times New Roman" w:cs="Times New Roman"/>
          <w:b/>
          <w:sz w:val="30"/>
          <w:szCs w:val="30"/>
          <w:lang w:val="fr-FR"/>
        </w:rPr>
        <w:t>es</w:t>
      </w:r>
      <w:r w:rsidRPr="009150BD">
        <w:rPr>
          <w:rFonts w:ascii="Times New Roman" w:hAnsi="Times New Roman" w:cs="Times New Roman"/>
          <w:b/>
          <w:sz w:val="30"/>
          <w:szCs w:val="30"/>
          <w:lang w:val="fr-FR"/>
        </w:rPr>
        <w:t xml:space="preserve"> à visiter. Dites ce que chaque nom représ</w:t>
      </w:r>
      <w:r w:rsidR="008C6C03">
        <w:rPr>
          <w:rFonts w:ascii="Times New Roman" w:hAnsi="Times New Roman" w:cs="Times New Roman"/>
          <w:b/>
          <w:sz w:val="30"/>
          <w:szCs w:val="30"/>
          <w:lang w:val="fr-FR"/>
        </w:rPr>
        <w:t>ente</w:t>
      </w:r>
      <w:r w:rsidR="008C6C03">
        <w:rPr>
          <w:rFonts w:ascii="Times New Roman" w:hAnsi="Times New Roman" w:cs="Times New Roman"/>
          <w:b/>
          <w:sz w:val="30"/>
          <w:szCs w:val="30"/>
        </w:rPr>
        <w:t>:</w:t>
      </w:r>
      <w:r w:rsidRPr="009150BD">
        <w:rPr>
          <w:rFonts w:ascii="Times New Roman" w:hAnsi="Times New Roman" w:cs="Times New Roman"/>
          <w:b/>
          <w:sz w:val="30"/>
          <w:szCs w:val="30"/>
          <w:lang w:val="fr-FR"/>
        </w:rPr>
        <w:t xml:space="preserve"> </w:t>
      </w:r>
    </w:p>
    <w:p w:rsidR="009150BD" w:rsidRPr="009150BD" w:rsidRDefault="009150BD" w:rsidP="009150BD">
      <w:pPr>
        <w:spacing w:after="0" w:line="240" w:lineRule="auto"/>
        <w:ind w:firstLine="567"/>
        <w:jc w:val="both"/>
        <w:rPr>
          <w:rFonts w:ascii="Times New Roman" w:hAnsi="Times New Roman" w:cs="Times New Roman"/>
          <w:b/>
          <w:i/>
          <w:sz w:val="30"/>
          <w:szCs w:val="30"/>
          <w:lang w:val="fr-FR"/>
        </w:rPr>
      </w:pPr>
      <w:r w:rsidRPr="009150BD">
        <w:rPr>
          <w:rFonts w:ascii="Times New Roman" w:hAnsi="Times New Roman" w:cs="Times New Roman"/>
          <w:b/>
          <w:i/>
          <w:sz w:val="30"/>
          <w:szCs w:val="30"/>
          <w:lang w:val="fr-FR"/>
        </w:rPr>
        <w:t>Exemple:</w:t>
      </w:r>
    </w:p>
    <w:p w:rsidR="009150BD" w:rsidRPr="009150BD" w:rsidRDefault="009150BD" w:rsidP="009150BD">
      <w:pPr>
        <w:spacing w:after="0" w:line="240" w:lineRule="auto"/>
        <w:ind w:firstLine="567"/>
        <w:jc w:val="both"/>
        <w:rPr>
          <w:rFonts w:ascii="Times New Roman" w:hAnsi="Times New Roman" w:cs="Times New Roman"/>
          <w:color w:val="000000"/>
          <w:sz w:val="30"/>
          <w:szCs w:val="30"/>
          <w:shd w:val="clear" w:color="auto" w:fill="FFFFFF"/>
          <w:lang w:val="fr-FR"/>
        </w:rPr>
      </w:pPr>
      <w:r w:rsidRPr="009150BD">
        <w:rPr>
          <w:rFonts w:ascii="Times New Roman" w:hAnsi="Times New Roman" w:cs="Times New Roman"/>
          <w:sz w:val="30"/>
          <w:szCs w:val="30"/>
          <w:lang w:val="fr-FR"/>
        </w:rPr>
        <w:t>La Côte d’Azur – c’est</w:t>
      </w:r>
      <w:r w:rsidRPr="009150BD">
        <w:rPr>
          <w:rFonts w:ascii="Times New Roman" w:hAnsi="Times New Roman" w:cs="Times New Roman"/>
          <w:color w:val="000000"/>
          <w:sz w:val="30"/>
          <w:szCs w:val="30"/>
          <w:shd w:val="clear" w:color="auto" w:fill="FFFFFF"/>
        </w:rPr>
        <w:t xml:space="preserve"> la partie orientale du littoral</w:t>
      </w:r>
      <w:r w:rsidR="004F64B7">
        <w:rPr>
          <w:rFonts w:ascii="Times New Roman" w:hAnsi="Times New Roman" w:cs="Times New Roman"/>
          <w:color w:val="000000"/>
          <w:sz w:val="30"/>
          <w:szCs w:val="30"/>
          <w:shd w:val="clear" w:color="auto" w:fill="FFFFFF"/>
          <w:lang w:val="fr-FR"/>
        </w:rPr>
        <w:t xml:space="preserve"> </w:t>
      </w:r>
      <w:r w:rsidRPr="009150BD">
        <w:rPr>
          <w:rStyle w:val="apple-converted-space"/>
          <w:rFonts w:ascii="Times New Roman" w:hAnsi="Times New Roman" w:cs="Times New Roman"/>
          <w:color w:val="000000"/>
          <w:sz w:val="30"/>
          <w:szCs w:val="30"/>
          <w:shd w:val="clear" w:color="auto" w:fill="FFFFFF"/>
          <w:lang w:val="fr-FR"/>
        </w:rPr>
        <w:t>méditerranéen français</w:t>
      </w:r>
      <w:r w:rsidR="004F64B7">
        <w:rPr>
          <w:rStyle w:val="apple-converted-space"/>
          <w:rFonts w:ascii="Times New Roman" w:hAnsi="Times New Roman" w:cs="Times New Roman"/>
          <w:color w:val="000000"/>
          <w:sz w:val="30"/>
          <w:szCs w:val="30"/>
          <w:shd w:val="clear" w:color="auto" w:fill="FFFFFF"/>
          <w:lang w:val="fr-FR"/>
        </w:rPr>
        <w:t xml:space="preserve"> </w:t>
      </w:r>
      <w:r w:rsidRPr="009150BD">
        <w:rPr>
          <w:rFonts w:ascii="Times New Roman" w:hAnsi="Times New Roman" w:cs="Times New Roman"/>
          <w:color w:val="000000"/>
          <w:sz w:val="30"/>
          <w:szCs w:val="30"/>
          <w:shd w:val="clear" w:color="auto" w:fill="FFFFFF"/>
        </w:rPr>
        <w:t>et inclut la côte</w:t>
      </w:r>
      <w:r w:rsidR="004F64B7">
        <w:rPr>
          <w:rFonts w:ascii="Times New Roman" w:hAnsi="Times New Roman" w:cs="Times New Roman"/>
          <w:color w:val="000000"/>
          <w:sz w:val="30"/>
          <w:szCs w:val="30"/>
          <w:shd w:val="clear" w:color="auto" w:fill="FFFFFF"/>
          <w:lang w:val="fr-FR"/>
        </w:rPr>
        <w:t xml:space="preserve"> </w:t>
      </w:r>
      <w:r w:rsidRPr="009150BD">
        <w:rPr>
          <w:rStyle w:val="apple-converted-space"/>
          <w:rFonts w:ascii="Times New Roman" w:hAnsi="Times New Roman" w:cs="Times New Roman"/>
          <w:color w:val="000000"/>
          <w:sz w:val="30"/>
          <w:szCs w:val="30"/>
          <w:shd w:val="clear" w:color="auto" w:fill="FFFFFF"/>
          <w:lang w:val="fr-FR"/>
        </w:rPr>
        <w:t>monégasque</w:t>
      </w:r>
      <w:r w:rsidRPr="009150BD">
        <w:rPr>
          <w:rFonts w:ascii="Times New Roman" w:hAnsi="Times New Roman" w:cs="Times New Roman"/>
          <w:color w:val="000000"/>
          <w:sz w:val="30"/>
          <w:szCs w:val="30"/>
          <w:shd w:val="clear" w:color="auto" w:fill="FFFFFF"/>
        </w:rPr>
        <w: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4C0891" w:rsidRDefault="009150BD" w:rsidP="004C0891">
      <w:pPr>
        <w:pStyle w:val="Fr--4"/>
        <w:rPr>
          <w:rStyle w:val="apple-converted-space"/>
        </w:rPr>
      </w:pPr>
      <w:r w:rsidRPr="004C0891">
        <w:rPr>
          <w:rStyle w:val="apple-converted-space"/>
        </w:rPr>
        <w:t>À VOUS DE PARLER</w:t>
      </w:r>
    </w:p>
    <w:p w:rsidR="009150BD" w:rsidRPr="009150BD" w:rsidRDefault="009150BD" w:rsidP="009150BD">
      <w:pPr>
        <w:spacing w:after="0" w:line="240" w:lineRule="auto"/>
        <w:ind w:firstLine="567"/>
        <w:jc w:val="center"/>
        <w:rPr>
          <w:rStyle w:val="apple-converted-space"/>
          <w:rFonts w:ascii="Times New Roman" w:hAnsi="Times New Roman" w:cs="Times New Roman"/>
          <w:b/>
          <w:sz w:val="30"/>
          <w:szCs w:val="30"/>
          <w:lang w:val="fr-FR"/>
        </w:rPr>
      </w:pPr>
    </w:p>
    <w:p w:rsidR="009150BD" w:rsidRPr="009150BD" w:rsidRDefault="009150BD" w:rsidP="009150BD">
      <w:pPr>
        <w:spacing w:after="0" w:line="240" w:lineRule="auto"/>
        <w:ind w:firstLine="567"/>
        <w:jc w:val="both"/>
        <w:rPr>
          <w:rStyle w:val="apple-converted-space"/>
          <w:rFonts w:ascii="Times New Roman" w:hAnsi="Times New Roman" w:cs="Times New Roman"/>
          <w:b/>
          <w:sz w:val="30"/>
          <w:szCs w:val="30"/>
          <w:lang w:val="fr-FR"/>
        </w:rPr>
      </w:pPr>
      <w:r w:rsidRPr="009150BD">
        <w:rPr>
          <w:rStyle w:val="apple-converted-space"/>
          <w:rFonts w:ascii="Times New Roman" w:hAnsi="Times New Roman" w:cs="Times New Roman"/>
          <w:b/>
          <w:sz w:val="30"/>
          <w:szCs w:val="30"/>
          <w:lang w:val="fr-FR"/>
        </w:rPr>
        <w:t>1. Questionnaire</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Quel est le dernier voyage que vous avez fait ? Où ? Quand ? Avec qui exactement ?</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Quel a été le meilleur voyage de votre vie ? De quel voyage gardez-vous le meilleur souvenir ?</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Quelles sont les trois villes les plus intéressantes que vous avez visitées ?</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Quels sont les objets vraiment indispensables à emporter si vous séjournez dans un hôtel pendant une semaine ?</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Quels sont les objets vraiment indispensables à emporter si vous allez faire du camping pendant une semaine ?</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Quel est l’endroit le plus intéressant dont vous avez entendu parler et que vous n’avez pas encore visité ?</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Quelles sont d’après vous les meilleures destinations de vacances ?</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Où allez-vous voyager prochainement ? Quand ? Avec qui ?</w:t>
      </w:r>
    </w:p>
    <w:p w:rsidR="009150BD" w:rsidRPr="009150BD" w:rsidRDefault="009150BD" w:rsidP="00842093">
      <w:pPr>
        <w:numPr>
          <w:ilvl w:val="0"/>
          <w:numId w:val="139"/>
        </w:numPr>
        <w:tabs>
          <w:tab w:val="left" w:pos="993"/>
        </w:tabs>
        <w:spacing w:after="0" w:line="240" w:lineRule="auto"/>
        <w:ind w:left="0"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Quelles sont les raisons qui poussent les gens à voyager ?</w:t>
      </w:r>
    </w:p>
    <w:p w:rsidR="009150BD" w:rsidRPr="009150BD" w:rsidRDefault="009150BD" w:rsidP="009150BD">
      <w:pPr>
        <w:spacing w:after="0" w:line="240" w:lineRule="auto"/>
        <w:ind w:firstLine="567"/>
        <w:rPr>
          <w:rFonts w:ascii="Times New Roman" w:hAnsi="Times New Roman" w:cs="Times New Roman"/>
          <w:sz w:val="30"/>
          <w:szCs w:val="30"/>
          <w:lang w:val="fr-FR"/>
        </w:rPr>
      </w:pPr>
    </w:p>
    <w:p w:rsidR="009150BD" w:rsidRPr="009150BD" w:rsidRDefault="004C0891" w:rsidP="004C0891">
      <w:pPr>
        <w:spacing w:after="0" w:line="240" w:lineRule="auto"/>
        <w:ind w:firstLine="567"/>
        <w:jc w:val="both"/>
        <w:rPr>
          <w:rFonts w:ascii="Times New Roman" w:hAnsi="Times New Roman" w:cs="Times New Roman"/>
          <w:b/>
          <w:sz w:val="30"/>
          <w:szCs w:val="30"/>
          <w:shd w:val="clear" w:color="auto" w:fill="FFFFFF"/>
        </w:rPr>
      </w:pPr>
      <w:r>
        <w:rPr>
          <w:rFonts w:ascii="Times New Roman" w:hAnsi="Times New Roman" w:cs="Times New Roman"/>
          <w:b/>
          <w:sz w:val="30"/>
          <w:szCs w:val="30"/>
          <w:shd w:val="clear" w:color="auto" w:fill="FFFFFF"/>
          <w:lang w:val="fr-FR"/>
        </w:rPr>
        <w:t>2</w:t>
      </w:r>
      <w:r>
        <w:rPr>
          <w:rFonts w:ascii="Times New Roman" w:hAnsi="Times New Roman" w:cs="Times New Roman"/>
          <w:b/>
          <w:sz w:val="30"/>
          <w:szCs w:val="30"/>
          <w:shd w:val="clear" w:color="auto" w:fill="FFFFFF"/>
        </w:rPr>
        <w:t xml:space="preserve">. </w:t>
      </w:r>
      <w:r w:rsidR="009150BD" w:rsidRPr="009150BD">
        <w:rPr>
          <w:rFonts w:ascii="Times New Roman" w:hAnsi="Times New Roman" w:cs="Times New Roman"/>
          <w:b/>
          <w:sz w:val="30"/>
          <w:szCs w:val="30"/>
          <w:shd w:val="clear" w:color="auto" w:fill="FFFFFF"/>
          <w:lang w:val="fr-FR"/>
        </w:rPr>
        <w:t xml:space="preserve">Utilisez quelques idées </w:t>
      </w:r>
      <w:r w:rsidR="009150BD" w:rsidRPr="009150BD">
        <w:rPr>
          <w:rFonts w:ascii="Times New Roman" w:hAnsi="Times New Roman" w:cs="Times New Roman"/>
          <w:b/>
          <w:sz w:val="30"/>
          <w:szCs w:val="30"/>
          <w:shd w:val="clear" w:color="auto" w:fill="FFFFFF"/>
        </w:rPr>
        <w:t>«</w:t>
      </w:r>
      <w:r w:rsidR="009150BD" w:rsidRPr="009150BD">
        <w:rPr>
          <w:rFonts w:ascii="Times New Roman" w:hAnsi="Times New Roman" w:cs="Times New Roman"/>
          <w:b/>
          <w:sz w:val="30"/>
          <w:szCs w:val="30"/>
          <w:shd w:val="clear" w:color="auto" w:fill="FFFFFF"/>
          <w:lang w:val="fr-FR"/>
        </w:rPr>
        <w:t>dans le désordre</w:t>
      </w:r>
      <w:r w:rsidR="009150BD" w:rsidRPr="009150BD">
        <w:rPr>
          <w:rFonts w:ascii="Times New Roman" w:hAnsi="Times New Roman" w:cs="Times New Roman"/>
          <w:b/>
          <w:sz w:val="30"/>
          <w:szCs w:val="30"/>
          <w:shd w:val="clear" w:color="auto" w:fill="FFFFFF"/>
        </w:rPr>
        <w:t>»</w:t>
      </w:r>
      <w:r w:rsidR="009150BD" w:rsidRPr="009150BD">
        <w:rPr>
          <w:rFonts w:ascii="Times New Roman" w:hAnsi="Times New Roman" w:cs="Times New Roman"/>
          <w:b/>
          <w:sz w:val="30"/>
          <w:szCs w:val="30"/>
          <w:shd w:val="clear" w:color="auto" w:fill="FFFFFF"/>
          <w:lang w:val="fr-FR"/>
        </w:rPr>
        <w:t xml:space="preserve"> pour développer le sujet(à votre choix)</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rPr>
      </w:pPr>
      <w:r w:rsidRPr="009150BD">
        <w:rPr>
          <w:rFonts w:ascii="Times New Roman" w:hAnsi="Times New Roman" w:cs="Times New Roman"/>
          <w:sz w:val="30"/>
          <w:szCs w:val="30"/>
          <w:shd w:val="clear" w:color="auto" w:fill="FFFFFF"/>
          <w:lang w:val="fr-FR"/>
        </w:rPr>
        <w:t>– le voyage c’est le plaisir de découvrir d’autres paysages, d’autres gens, une autre culture</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rPr>
      </w:pPr>
      <w:r w:rsidRPr="009150BD">
        <w:rPr>
          <w:rFonts w:ascii="Times New Roman" w:hAnsi="Times New Roman" w:cs="Times New Roman"/>
          <w:sz w:val="30"/>
          <w:szCs w:val="30"/>
          <w:shd w:val="clear" w:color="auto" w:fill="FFFFFF"/>
          <w:lang w:val="fr-FR"/>
        </w:rPr>
        <w:t>– le voyage permet de faire tourner l’économie des pays d’accueil (Tiers-Monde notamment)</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lang w:val="fr-FR"/>
        </w:rPr>
      </w:pPr>
      <w:r w:rsidRPr="009150BD">
        <w:rPr>
          <w:rFonts w:ascii="Times New Roman" w:hAnsi="Times New Roman" w:cs="Times New Roman"/>
          <w:sz w:val="30"/>
          <w:szCs w:val="30"/>
          <w:shd w:val="clear" w:color="auto" w:fill="FFFFFF"/>
          <w:lang w:val="fr-FR"/>
        </w:rPr>
        <w:t>– la détente, le divertissement: se retrouver hors de chez soi fait oublier ses soucis (au moins provisoirement)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shd w:val="clear" w:color="auto" w:fill="FFFFFF"/>
          <w:lang w:val="fr-FR"/>
        </w:rPr>
        <w:t>– mais le voyage peut se faire aussi mentalement, par l’imagination, par la plongée dans le passé (l’histoire)</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rPr>
      </w:pPr>
      <w:r w:rsidRPr="009150BD">
        <w:rPr>
          <w:rFonts w:ascii="Times New Roman" w:hAnsi="Times New Roman" w:cs="Times New Roman"/>
          <w:sz w:val="30"/>
          <w:szCs w:val="30"/>
          <w:lang w:val="fr-FR"/>
        </w:rPr>
        <w:t xml:space="preserve">– </w:t>
      </w:r>
      <w:r w:rsidRPr="009150BD">
        <w:rPr>
          <w:rFonts w:ascii="Times New Roman" w:hAnsi="Times New Roman" w:cs="Times New Roman"/>
          <w:sz w:val="30"/>
          <w:szCs w:val="30"/>
          <w:shd w:val="clear" w:color="auto" w:fill="FFFFFF"/>
          <w:lang w:val="fr-FR"/>
        </w:rPr>
        <w:t>voyage d’affaires (pour le travail: représentant de commerce, démarcher des clients)</w:t>
      </w:r>
    </w:p>
    <w:p w:rsidR="009150BD" w:rsidRPr="009150BD" w:rsidRDefault="009150BD" w:rsidP="009150BD">
      <w:pPr>
        <w:spacing w:after="0" w:line="240" w:lineRule="auto"/>
        <w:ind w:firstLine="567"/>
        <w:jc w:val="both"/>
        <w:rPr>
          <w:rFonts w:ascii="Times New Roman" w:hAnsi="Times New Roman" w:cs="Times New Roman"/>
          <w:sz w:val="30"/>
          <w:szCs w:val="30"/>
          <w:shd w:val="clear" w:color="auto" w:fill="FFFFFF"/>
          <w:lang w:val="fr-FR"/>
        </w:rPr>
      </w:pPr>
      <w:r w:rsidRPr="009150BD">
        <w:rPr>
          <w:rFonts w:ascii="Times New Roman" w:hAnsi="Times New Roman" w:cs="Times New Roman"/>
          <w:sz w:val="30"/>
          <w:szCs w:val="30"/>
          <w:shd w:val="clear" w:color="auto" w:fill="FFFFFF"/>
          <w:lang w:val="fr-FR"/>
        </w:rPr>
        <w:t>– voyage d’agrément (pour faire du tourisme: découvrir, visiter excursions, balades, circuit).</w:t>
      </w:r>
    </w:p>
    <w:p w:rsidR="009150BD" w:rsidRPr="009150BD" w:rsidRDefault="009150BD" w:rsidP="009150BD">
      <w:pPr>
        <w:spacing w:after="0" w:line="240" w:lineRule="auto"/>
        <w:ind w:firstLine="567"/>
        <w:rPr>
          <w:rFonts w:ascii="Times New Roman" w:hAnsi="Times New Roman" w:cs="Times New Roman"/>
          <w:b/>
          <w:sz w:val="30"/>
          <w:szCs w:val="30"/>
          <w:lang w:val="fr-FR"/>
        </w:rPr>
      </w:pPr>
    </w:p>
    <w:p w:rsidR="009150BD" w:rsidRPr="00CA53D5" w:rsidRDefault="00A0433C" w:rsidP="009150BD">
      <w:pPr>
        <w:spacing w:after="0" w:line="240" w:lineRule="auto"/>
        <w:ind w:firstLine="567"/>
        <w:rPr>
          <w:rFonts w:ascii="Times New Roman" w:hAnsi="Times New Roman" w:cs="Times New Roman"/>
          <w:b/>
          <w:spacing w:val="4"/>
          <w:sz w:val="30"/>
          <w:szCs w:val="30"/>
          <w:lang w:val="fr-FR"/>
        </w:rPr>
      </w:pPr>
      <w:r w:rsidRPr="00CA53D5">
        <w:rPr>
          <w:rFonts w:ascii="Times New Roman" w:hAnsi="Times New Roman" w:cs="Times New Roman"/>
          <w:b/>
          <w:spacing w:val="4"/>
          <w:sz w:val="30"/>
          <w:szCs w:val="30"/>
          <w:lang w:val="fr-FR"/>
        </w:rPr>
        <w:t>3. D</w:t>
      </w:r>
      <w:r w:rsidR="009150BD" w:rsidRPr="00CA53D5">
        <w:rPr>
          <w:rFonts w:ascii="Times New Roman" w:hAnsi="Times New Roman" w:cs="Times New Roman"/>
          <w:b/>
          <w:spacing w:val="4"/>
          <w:sz w:val="30"/>
          <w:szCs w:val="30"/>
          <w:lang w:val="fr-FR"/>
        </w:rPr>
        <w:t>iscussion en groupe</w:t>
      </w:r>
      <w:r w:rsidR="00CA53D5">
        <w:rPr>
          <w:rFonts w:ascii="Times New Roman" w:hAnsi="Times New Roman" w:cs="Times New Roman"/>
          <w:b/>
          <w:spacing w:val="4"/>
          <w:sz w:val="30"/>
          <w:szCs w:val="30"/>
        </w:rPr>
        <w:t xml:space="preserve"> </w:t>
      </w:r>
      <w:r w:rsidR="009150BD" w:rsidRPr="00CA53D5">
        <w:rPr>
          <w:rFonts w:ascii="Times New Roman" w:hAnsi="Times New Roman" w:cs="Times New Roman"/>
          <w:b/>
          <w:spacing w:val="4"/>
          <w:sz w:val="30"/>
          <w:szCs w:val="30"/>
          <w:lang w:val="fr-FR"/>
        </w:rPr>
        <w:t>(choisi</w:t>
      </w:r>
      <w:r w:rsidR="004F64B7">
        <w:rPr>
          <w:rFonts w:ascii="Times New Roman" w:hAnsi="Times New Roman" w:cs="Times New Roman"/>
          <w:b/>
          <w:spacing w:val="4"/>
          <w:sz w:val="30"/>
          <w:szCs w:val="30"/>
          <w:lang w:val="fr-FR"/>
        </w:rPr>
        <w:t>ssez et argumentez votre choix)</w:t>
      </w:r>
    </w:p>
    <w:p w:rsidR="009150BD" w:rsidRPr="009150BD" w:rsidRDefault="009150BD" w:rsidP="00A0433C">
      <w:pPr>
        <w:spacing w:after="0" w:line="240" w:lineRule="auto"/>
        <w:ind w:firstLine="567"/>
        <w:jc w:val="both"/>
        <w:rPr>
          <w:rFonts w:ascii="Times New Roman" w:hAnsi="Times New Roman" w:cs="Times New Roman"/>
          <w:color w:val="666666"/>
          <w:sz w:val="30"/>
          <w:szCs w:val="30"/>
          <w:lang w:val="fr-FR"/>
        </w:rPr>
      </w:pPr>
      <w:r w:rsidRPr="009150BD">
        <w:rPr>
          <w:rFonts w:ascii="Times New Roman" w:hAnsi="Times New Roman" w:cs="Times New Roman"/>
          <w:sz w:val="30"/>
          <w:szCs w:val="30"/>
        </w:rPr>
        <w:t>– Les voyages sont un révélateur de l’âme et ils en disent long sur le voyageur. On dit en outre que souvent le chemin importe plus que la destination. Autant de sujets de discussion riches:</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«Ce qui importe, ce n’est pas le voyage, c’est celui avec lequel on voyage.»</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«On voyage pour changer, non de lieu, mais d’idées.»</w:t>
      </w:r>
    </w:p>
    <w:p w:rsidR="009150BD" w:rsidRPr="009150BD" w:rsidRDefault="009150BD" w:rsidP="009150BD">
      <w:pPr>
        <w:spacing w:after="0" w:line="240" w:lineRule="auto"/>
        <w:ind w:firstLine="567"/>
        <w:jc w:val="both"/>
        <w:rPr>
          <w:rFonts w:ascii="Times New Roman" w:hAnsi="Times New Roman" w:cs="Times New Roman"/>
          <w:sz w:val="30"/>
          <w:szCs w:val="30"/>
        </w:rPr>
      </w:pPr>
      <w:r w:rsidRPr="009150BD">
        <w:rPr>
          <w:rFonts w:ascii="Times New Roman" w:hAnsi="Times New Roman" w:cs="Times New Roman"/>
          <w:sz w:val="30"/>
          <w:szCs w:val="30"/>
          <w:lang w:val="fr-FR"/>
        </w:rPr>
        <w:t>«Quand on est bien dans sa peau, voyager, c’est être ailleurs, ce n’est plus être loin.»</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«L’homme qui veut s’instruire doit lire d’abord, et puis voyager pour rectifier ce qu’il a appris.»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«Le véritable voyage de découverte ne consiste pas à chercher de nouveaux paysages, mais à avoir de nouveaux yeux.»</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color w:val="666666"/>
          <w:sz w:val="30"/>
          <w:szCs w:val="30"/>
          <w:lang w:val="fr-FR"/>
        </w:rPr>
        <w:t>(C</w:t>
      </w:r>
      <w:r w:rsidRPr="009150BD">
        <w:rPr>
          <w:rFonts w:ascii="Times New Roman" w:hAnsi="Times New Roman" w:cs="Times New Roman"/>
          <w:sz w:val="30"/>
          <w:szCs w:val="30"/>
          <w:lang w:val="fr-FR"/>
        </w:rPr>
        <w:t>itations des gens plus ou moins célèbres).</w:t>
      </w:r>
    </w:p>
    <w:p w:rsidR="009150BD" w:rsidRPr="009150BD" w:rsidRDefault="009150BD" w:rsidP="009150BD">
      <w:pPr>
        <w:spacing w:after="0" w:line="240" w:lineRule="auto"/>
        <w:ind w:firstLine="567"/>
        <w:rPr>
          <w:rFonts w:ascii="Times New Roman" w:hAnsi="Times New Roman" w:cs="Times New Roman"/>
          <w:b/>
          <w:sz w:val="30"/>
          <w:szCs w:val="30"/>
          <w:lang w:val="fr-FR"/>
        </w:rPr>
      </w:pPr>
    </w:p>
    <w:p w:rsidR="009150BD" w:rsidRPr="009150BD" w:rsidRDefault="009150BD" w:rsidP="009150BD">
      <w:pPr>
        <w:spacing w:after="0" w:line="240" w:lineRule="auto"/>
        <w:ind w:firstLine="567"/>
        <w:rPr>
          <w:rFonts w:ascii="Times New Roman" w:hAnsi="Times New Roman" w:cs="Times New Roman"/>
          <w:b/>
          <w:sz w:val="30"/>
          <w:szCs w:val="30"/>
          <w:lang w:val="fr-FR"/>
        </w:rPr>
      </w:pPr>
      <w:r w:rsidRPr="009150BD">
        <w:rPr>
          <w:rFonts w:ascii="Times New Roman" w:hAnsi="Times New Roman" w:cs="Times New Roman"/>
          <w:b/>
          <w:sz w:val="30"/>
          <w:szCs w:val="30"/>
          <w:lang w:val="fr-FR"/>
        </w:rPr>
        <w:t>Utilisez comme support:</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voyager contient toujours l’idée de la confrontation avec quelque chose de nouveau, quelque chose qui n’est pas familier, quelque chose d’étranger, et si l’on croit qu’on apprend en se confrontant à la différence alors le voyage est source d’apprentissage.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xml:space="preserve">– voyager contient l’idée d’un passage d’un pays à un autre, d’un paysage à un autre, d’un temps à un autre, d’une condition à une autre, d’une position sociale à une autre. C’est un parcours entre deux extrémités qui sont des ensembles de repères différents, alors on désapprend pour réapprendre pendant le voyage. </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voyager constitue l’occasion d’une découverte de soi car on est amené à réagir différemment quand on est confronté à des choses différentes.</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voyager est exploration plus ou moins active ou passive. Qui dit exploration dit découvrir en profondeur, chercher du sens, se remuer les méninges, ouvrir ses sens, sentir, ressentir, vibrer d’une nouvelle manière et donc apprendre... sur l’homme, les plaisirs, les émotions, les sensations, les ressentis, les logiques, les systèmes de pensées, les systèmes sociaux, les systèmes politiques, les esthétiques, la pluralité des choses et aussi l’unité...</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r w:rsidRPr="009150BD">
        <w:rPr>
          <w:rFonts w:ascii="Times New Roman" w:hAnsi="Times New Roman" w:cs="Times New Roman"/>
          <w:sz w:val="30"/>
          <w:szCs w:val="30"/>
          <w:lang w:val="fr-FR"/>
        </w:rPr>
        <w:t>– voyager ou vivre sous un jour plus intense, comme si on découvrait la vie chaque jour, à chaque levée de soleil, à chaque découverte, rien ne vaut les voyages pour apprendre et je dirais même rien ne vaut les voyages pour vivre!</w:t>
      </w:r>
    </w:p>
    <w:p w:rsidR="009150BD" w:rsidRPr="009150BD" w:rsidRDefault="009150BD" w:rsidP="009150BD">
      <w:pPr>
        <w:spacing w:after="0" w:line="240" w:lineRule="auto"/>
        <w:ind w:firstLine="567"/>
        <w:jc w:val="both"/>
        <w:rPr>
          <w:rFonts w:ascii="Times New Roman" w:hAnsi="Times New Roman" w:cs="Times New Roman"/>
          <w:sz w:val="30"/>
          <w:szCs w:val="30"/>
          <w:lang w:val="fr-FR"/>
        </w:rPr>
      </w:pPr>
    </w:p>
    <w:p w:rsidR="009150BD" w:rsidRPr="009150BD" w:rsidRDefault="009150BD" w:rsidP="009150BD">
      <w:pPr>
        <w:spacing w:after="0" w:line="240" w:lineRule="auto"/>
        <w:ind w:firstLine="567"/>
        <w:rPr>
          <w:rFonts w:ascii="Times New Roman" w:hAnsi="Times New Roman" w:cs="Times New Roman"/>
          <w:b/>
          <w:sz w:val="30"/>
          <w:szCs w:val="30"/>
          <w:lang w:val="fr-FR"/>
        </w:rPr>
      </w:pPr>
      <w:r w:rsidRPr="009150BD">
        <w:rPr>
          <w:rFonts w:ascii="Times New Roman" w:hAnsi="Times New Roman" w:cs="Times New Roman"/>
          <w:b/>
          <w:sz w:val="30"/>
          <w:szCs w:val="30"/>
          <w:lang w:val="fr-FR"/>
        </w:rPr>
        <w:t>4. Expression écrite.</w:t>
      </w:r>
    </w:p>
    <w:p w:rsidR="009150BD" w:rsidRPr="009150BD" w:rsidRDefault="009150BD" w:rsidP="009150BD">
      <w:pPr>
        <w:pStyle w:val="a8"/>
        <w:spacing w:before="0" w:beforeAutospacing="0" w:after="0" w:afterAutospacing="0"/>
        <w:ind w:firstLine="567"/>
        <w:rPr>
          <w:sz w:val="30"/>
          <w:szCs w:val="30"/>
        </w:rPr>
      </w:pPr>
      <w:r w:rsidRPr="009150BD">
        <w:rPr>
          <w:sz w:val="30"/>
          <w:szCs w:val="30"/>
        </w:rPr>
        <w:t xml:space="preserve">Faites </w:t>
      </w:r>
      <w:r w:rsidRPr="009150BD">
        <w:rPr>
          <w:sz w:val="30"/>
          <w:szCs w:val="30"/>
          <w:lang w:val="fr-FR"/>
        </w:rPr>
        <w:t>travailler votre imagination</w:t>
      </w:r>
      <w:r w:rsidRPr="009150BD">
        <w:rPr>
          <w:sz w:val="30"/>
          <w:szCs w:val="30"/>
        </w:rPr>
        <w:t xml:space="preserve"> ! Parlez des endroits que vous avez visités, de vos impressions. Si vous n’avez pas voyagé, </w:t>
      </w:r>
      <w:r w:rsidRPr="009150BD">
        <w:rPr>
          <w:rStyle w:val="ab"/>
          <w:color w:val="131313"/>
          <w:sz w:val="30"/>
          <w:szCs w:val="30"/>
          <w:lang w:val="fr-FR"/>
        </w:rPr>
        <w:t>n’inventez pas</w:t>
      </w:r>
      <w:r w:rsidRPr="009150BD">
        <w:rPr>
          <w:sz w:val="30"/>
          <w:szCs w:val="30"/>
        </w:rPr>
        <w:t>, dites plutôt où vous aimeriez aller.</w:t>
      </w:r>
    </w:p>
    <w:p w:rsidR="009150BD" w:rsidRPr="009150BD" w:rsidRDefault="009150BD" w:rsidP="009150BD">
      <w:pPr>
        <w:spacing w:after="0" w:line="240" w:lineRule="auto"/>
        <w:ind w:firstLine="567"/>
        <w:rPr>
          <w:rFonts w:ascii="Times New Roman" w:hAnsi="Times New Roman" w:cs="Times New Roman"/>
          <w:sz w:val="30"/>
          <w:szCs w:val="30"/>
          <w:lang w:val="fr-FR"/>
        </w:rPr>
      </w:pPr>
    </w:p>
    <w:p w:rsidR="009150BD" w:rsidRPr="009150BD" w:rsidRDefault="009150BD" w:rsidP="009150BD">
      <w:pPr>
        <w:spacing w:after="0" w:line="240" w:lineRule="auto"/>
        <w:ind w:firstLine="567"/>
        <w:rPr>
          <w:rFonts w:ascii="Times New Roman" w:hAnsi="Times New Roman" w:cs="Times New Roman"/>
          <w:sz w:val="30"/>
          <w:szCs w:val="30"/>
          <w:lang w:val="fr-FR"/>
        </w:rPr>
      </w:pPr>
    </w:p>
    <w:p w:rsidR="00826A26" w:rsidRDefault="00826A26">
      <w:pPr>
        <w:rPr>
          <w:rFonts w:ascii="Times New Roman" w:hAnsi="Times New Roman" w:cs="Times New Roman"/>
          <w:sz w:val="30"/>
          <w:szCs w:val="30"/>
          <w:lang w:val="fr-FR"/>
        </w:rPr>
      </w:pPr>
      <w:r>
        <w:rPr>
          <w:rFonts w:ascii="Times New Roman" w:hAnsi="Times New Roman" w:cs="Times New Roman"/>
          <w:sz w:val="30"/>
          <w:szCs w:val="30"/>
          <w:lang w:val="fr-FR"/>
        </w:rPr>
        <w:br w:type="page"/>
      </w:r>
    </w:p>
    <w:p w:rsidR="00FA5058" w:rsidRPr="008242F1" w:rsidRDefault="00FA5058" w:rsidP="00BB1114">
      <w:pPr>
        <w:pStyle w:val="Fr1--Unite1"/>
        <w:rPr>
          <w:rFonts w:eastAsia="Times New Roman"/>
          <w:lang w:eastAsia="ru-RU"/>
        </w:rPr>
      </w:pPr>
      <w:bookmarkStart w:id="153" w:name="_Toc396467523"/>
      <w:bookmarkStart w:id="154" w:name="_Toc396811700"/>
      <w:r w:rsidRPr="008242F1">
        <w:rPr>
          <w:rFonts w:eastAsia="Times New Roman"/>
          <w:lang w:eastAsia="ru-RU"/>
        </w:rPr>
        <w:t>Unité 9</w:t>
      </w:r>
      <w:bookmarkEnd w:id="153"/>
      <w:bookmarkEnd w:id="154"/>
    </w:p>
    <w:p w:rsidR="00FA5058" w:rsidRPr="008242F1" w:rsidRDefault="00FA5058"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FA5058" w:rsidRDefault="00FA5058" w:rsidP="00BB1114">
      <w:pPr>
        <w:pStyle w:val="Fr1--Unite"/>
        <w:rPr>
          <w:rFonts w:eastAsia="Times New Roman"/>
          <w:lang w:eastAsia="ru-RU"/>
        </w:rPr>
      </w:pPr>
      <w:bookmarkStart w:id="155" w:name="_Toc396467524"/>
      <w:bookmarkStart w:id="156" w:name="_Toc396811701"/>
      <w:r w:rsidRPr="008242F1">
        <w:rPr>
          <w:rFonts w:eastAsia="Times New Roman"/>
          <w:lang w:val="fr-FR" w:eastAsia="ru-RU"/>
        </w:rPr>
        <w:t>FRANCE. PARIS</w:t>
      </w:r>
      <w:bookmarkEnd w:id="155"/>
      <w:bookmarkEnd w:id="156"/>
    </w:p>
    <w:p w:rsidR="00F72F64" w:rsidRPr="00F72F64" w:rsidRDefault="00F72F64" w:rsidP="00660AFF">
      <w:pPr>
        <w:spacing w:after="0" w:line="240" w:lineRule="auto"/>
        <w:ind w:firstLine="567"/>
        <w:jc w:val="both"/>
        <w:rPr>
          <w:rFonts w:ascii="Times New Roman" w:eastAsia="Times New Roman" w:hAnsi="Times New Roman" w:cs="Times New Roman"/>
          <w:b/>
          <w:sz w:val="30"/>
          <w:szCs w:val="30"/>
          <w:lang w:eastAsia="ru-RU"/>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7"/>
        <w:gridCol w:w="4816"/>
      </w:tblGrid>
      <w:tr w:rsidR="008242F1" w:rsidRPr="008242F1" w:rsidTr="00BB1114">
        <w:trPr>
          <w:jc w:val="center"/>
        </w:trPr>
        <w:tc>
          <w:tcPr>
            <w:tcW w:w="4277" w:type="dxa"/>
            <w:tcBorders>
              <w:top w:val="single" w:sz="4" w:space="0" w:color="auto"/>
              <w:left w:val="single" w:sz="4" w:space="0" w:color="auto"/>
              <w:bottom w:val="single" w:sz="4" w:space="0" w:color="auto"/>
              <w:right w:val="single" w:sz="4" w:space="0" w:color="auto"/>
            </w:tcBorders>
            <w:hideMark/>
          </w:tcPr>
          <w:p w:rsidR="00FA5058" w:rsidRPr="008242F1" w:rsidRDefault="00FA5058" w:rsidP="00BB1114">
            <w:pPr>
              <w:pStyle w:val="Unt1"/>
              <w:rPr>
                <w:rFonts w:eastAsia="Times New Roman"/>
                <w:lang w:eastAsia="ru-RU"/>
              </w:rPr>
            </w:pPr>
            <w:bookmarkStart w:id="157" w:name="_Toc396467525"/>
            <w:bookmarkStart w:id="158" w:name="_Toc396811702"/>
            <w:r w:rsidRPr="008242F1">
              <w:rPr>
                <w:rFonts w:eastAsia="Times New Roman"/>
                <w:lang w:eastAsia="ru-RU"/>
              </w:rPr>
              <w:t>Sujet</w:t>
            </w:r>
            <w:bookmarkEnd w:id="157"/>
            <w:bookmarkEnd w:id="158"/>
          </w:p>
        </w:tc>
        <w:tc>
          <w:tcPr>
            <w:tcW w:w="4816" w:type="dxa"/>
            <w:tcBorders>
              <w:top w:val="single" w:sz="4" w:space="0" w:color="auto"/>
              <w:left w:val="single" w:sz="4" w:space="0" w:color="auto"/>
              <w:bottom w:val="single" w:sz="4" w:space="0" w:color="auto"/>
              <w:right w:val="single" w:sz="4" w:space="0" w:color="auto"/>
            </w:tcBorders>
            <w:hideMark/>
          </w:tcPr>
          <w:p w:rsidR="00FA5058" w:rsidRPr="008242F1" w:rsidRDefault="00FA5058" w:rsidP="00BB1114">
            <w:pPr>
              <w:pStyle w:val="Unt2"/>
              <w:rPr>
                <w:rFonts w:eastAsia="Times New Roman"/>
                <w:lang w:eastAsia="ru-RU"/>
              </w:rPr>
            </w:pPr>
            <w:bookmarkStart w:id="159" w:name="_Toc396467526"/>
            <w:bookmarkStart w:id="160" w:name="_Toc396811703"/>
            <w:r w:rsidRPr="008242F1">
              <w:rPr>
                <w:rFonts w:eastAsia="Times New Roman"/>
                <w:lang w:eastAsia="ru-RU"/>
              </w:rPr>
              <w:t>Civilisation, curiosités de Paris</w:t>
            </w:r>
            <w:bookmarkEnd w:id="159"/>
            <w:bookmarkEnd w:id="160"/>
          </w:p>
        </w:tc>
      </w:tr>
      <w:tr w:rsidR="008242F1" w:rsidRPr="008242F1" w:rsidTr="00BB1114">
        <w:trPr>
          <w:jc w:val="center"/>
        </w:trPr>
        <w:tc>
          <w:tcPr>
            <w:tcW w:w="4277" w:type="dxa"/>
            <w:tcBorders>
              <w:top w:val="single" w:sz="4" w:space="0" w:color="auto"/>
              <w:left w:val="single" w:sz="4" w:space="0" w:color="auto"/>
              <w:bottom w:val="single" w:sz="4" w:space="0" w:color="auto"/>
              <w:right w:val="single" w:sz="4" w:space="0" w:color="auto"/>
            </w:tcBorders>
            <w:hideMark/>
          </w:tcPr>
          <w:p w:rsidR="00FA5058" w:rsidRPr="008242F1" w:rsidRDefault="00FA5058" w:rsidP="00BB1114">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Textes </w:t>
            </w:r>
          </w:p>
        </w:tc>
        <w:tc>
          <w:tcPr>
            <w:tcW w:w="4816" w:type="dxa"/>
            <w:tcBorders>
              <w:top w:val="single" w:sz="4" w:space="0" w:color="auto"/>
              <w:left w:val="single" w:sz="4" w:space="0" w:color="auto"/>
              <w:bottom w:val="single" w:sz="4" w:space="0" w:color="auto"/>
              <w:right w:val="single" w:sz="4" w:space="0" w:color="auto"/>
            </w:tcBorders>
            <w:hideMark/>
          </w:tcPr>
          <w:p w:rsidR="00FA5058" w:rsidRPr="008242F1" w:rsidRDefault="00FA5058" w:rsidP="00BB1114">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La situation géographique de la France</w:t>
            </w:r>
          </w:p>
          <w:p w:rsidR="00FA5058" w:rsidRPr="008242F1" w:rsidRDefault="00FA5058" w:rsidP="00BB1114">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Une promenade à travers Paris</w:t>
            </w:r>
          </w:p>
        </w:tc>
      </w:tr>
      <w:tr w:rsidR="008242F1" w:rsidRPr="008242F1" w:rsidTr="00BB1114">
        <w:trPr>
          <w:jc w:val="center"/>
        </w:trPr>
        <w:tc>
          <w:tcPr>
            <w:tcW w:w="4277" w:type="dxa"/>
            <w:tcBorders>
              <w:top w:val="single" w:sz="4" w:space="0" w:color="auto"/>
              <w:left w:val="single" w:sz="4" w:space="0" w:color="auto"/>
              <w:bottom w:val="single" w:sz="4" w:space="0" w:color="auto"/>
              <w:right w:val="single" w:sz="4" w:space="0" w:color="auto"/>
            </w:tcBorders>
            <w:hideMark/>
          </w:tcPr>
          <w:p w:rsidR="00FA5058" w:rsidRPr="008242F1" w:rsidRDefault="00FA5058" w:rsidP="00BB1114">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Grammaire </w:t>
            </w:r>
          </w:p>
        </w:tc>
        <w:tc>
          <w:tcPr>
            <w:tcW w:w="4816" w:type="dxa"/>
            <w:tcBorders>
              <w:top w:val="single" w:sz="4" w:space="0" w:color="auto"/>
              <w:left w:val="single" w:sz="4" w:space="0" w:color="auto"/>
              <w:bottom w:val="single" w:sz="4" w:space="0" w:color="auto"/>
              <w:right w:val="single" w:sz="4" w:space="0" w:color="auto"/>
            </w:tcBorders>
            <w:hideMark/>
          </w:tcPr>
          <w:p w:rsidR="00FA5058" w:rsidRPr="008242F1" w:rsidRDefault="00FA5058" w:rsidP="00BB1114">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1.Forme passive</w:t>
            </w:r>
          </w:p>
          <w:p w:rsidR="00FA5058" w:rsidRPr="008242F1" w:rsidRDefault="00FA5058" w:rsidP="00BB1114">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Degrés de comparaison des adjectifs</w:t>
            </w:r>
          </w:p>
          <w:p w:rsidR="00FA5058" w:rsidRPr="008242F1" w:rsidRDefault="00FA5058" w:rsidP="00BB1114">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Degrés de comparaison des adverbes</w:t>
            </w:r>
          </w:p>
          <w:p w:rsidR="00FA5058" w:rsidRPr="00A0433C" w:rsidRDefault="00FA5058" w:rsidP="00BB1114">
            <w:pPr>
              <w:spacing w:after="0" w:line="240" w:lineRule="auto"/>
              <w:rPr>
                <w:rFonts w:ascii="Times New Roman" w:eastAsia="Times New Roman" w:hAnsi="Times New Roman" w:cs="Times New Roman"/>
                <w:b/>
                <w:i/>
                <w:sz w:val="28"/>
                <w:szCs w:val="28"/>
                <w:lang w:val="fr-FR" w:eastAsia="ru-RU"/>
              </w:rPr>
            </w:pPr>
            <w:r w:rsidRPr="00A0433C">
              <w:rPr>
                <w:rFonts w:ascii="Times New Roman" w:eastAsia="Times New Roman" w:hAnsi="Times New Roman" w:cs="Times New Roman"/>
                <w:sz w:val="28"/>
                <w:szCs w:val="28"/>
                <w:lang w:val="fr-FR" w:eastAsia="ru-RU"/>
              </w:rPr>
              <w:t xml:space="preserve">4. Adverbes </w:t>
            </w:r>
            <w:r w:rsidRPr="00A0433C">
              <w:rPr>
                <w:rFonts w:ascii="Times New Roman" w:eastAsia="Times New Roman" w:hAnsi="Times New Roman" w:cs="Times New Roman"/>
                <w:b/>
                <w:i/>
                <w:sz w:val="28"/>
                <w:szCs w:val="28"/>
                <w:lang w:val="fr-FR" w:eastAsia="ru-RU"/>
              </w:rPr>
              <w:t>en</w:t>
            </w:r>
            <w:r w:rsidRPr="00A0433C">
              <w:rPr>
                <w:rFonts w:ascii="Times New Roman" w:eastAsia="Times New Roman" w:hAnsi="Times New Roman" w:cs="Times New Roman"/>
                <w:sz w:val="28"/>
                <w:szCs w:val="28"/>
                <w:lang w:val="fr-FR" w:eastAsia="ru-RU"/>
              </w:rPr>
              <w:t xml:space="preserve"> et </w:t>
            </w:r>
            <w:r w:rsidRPr="00A0433C">
              <w:rPr>
                <w:rFonts w:ascii="Times New Roman" w:eastAsia="Times New Roman" w:hAnsi="Times New Roman" w:cs="Times New Roman"/>
                <w:b/>
                <w:i/>
                <w:sz w:val="28"/>
                <w:szCs w:val="28"/>
                <w:lang w:val="fr-FR" w:eastAsia="ru-RU"/>
              </w:rPr>
              <w:t>y</w:t>
            </w:r>
          </w:p>
          <w:p w:rsidR="00A0433C" w:rsidRPr="00A0433C" w:rsidRDefault="00A0433C" w:rsidP="00BB1114">
            <w:pPr>
              <w:spacing w:after="0" w:line="240" w:lineRule="auto"/>
              <w:rPr>
                <w:rFonts w:ascii="Times New Roman" w:eastAsia="Times New Roman" w:hAnsi="Times New Roman" w:cs="Times New Roman"/>
                <w:sz w:val="28"/>
                <w:szCs w:val="28"/>
                <w:lang w:val="fr-FR" w:eastAsia="ru-RU"/>
              </w:rPr>
            </w:pPr>
            <w:r w:rsidRPr="00A0433C">
              <w:rPr>
                <w:rFonts w:ascii="Times New Roman" w:eastAsia="Times New Roman" w:hAnsi="Times New Roman" w:cs="Times New Roman"/>
                <w:sz w:val="28"/>
                <w:szCs w:val="28"/>
                <w:lang w:val="fr-FR" w:eastAsia="ru-RU"/>
              </w:rPr>
              <w:t>5.</w:t>
            </w:r>
            <w:r w:rsidRPr="00A0433C">
              <w:rPr>
                <w:rFonts w:ascii="Times New Roman" w:eastAsia="Times New Roman" w:hAnsi="Times New Roman" w:cs="Times New Roman"/>
                <w:b/>
                <w:sz w:val="28"/>
                <w:szCs w:val="28"/>
                <w:lang w:val="fr-FR" w:eastAsia="ru-RU"/>
              </w:rPr>
              <w:t xml:space="preserve"> </w:t>
            </w:r>
            <w:r w:rsidRPr="00A0433C">
              <w:rPr>
                <w:rFonts w:ascii="Times New Roman" w:eastAsia="Times New Roman" w:hAnsi="Times New Roman" w:cs="Times New Roman"/>
                <w:sz w:val="28"/>
                <w:szCs w:val="28"/>
                <w:lang w:val="fr-FR" w:eastAsia="ru-RU"/>
              </w:rPr>
              <w:t>Verbes</w:t>
            </w:r>
            <w:r w:rsidR="008C6C03">
              <w:rPr>
                <w:rFonts w:ascii="Times New Roman" w:eastAsia="Times New Roman" w:hAnsi="Times New Roman" w:cs="Times New Roman"/>
                <w:sz w:val="28"/>
                <w:szCs w:val="28"/>
                <w:lang w:val="fr-FR" w:eastAsia="ru-RU"/>
              </w:rPr>
              <w:t xml:space="preserve"> </w:t>
            </w:r>
            <w:r w:rsidRPr="00A0433C">
              <w:rPr>
                <w:rFonts w:ascii="Times New Roman" w:eastAsia="Times New Roman" w:hAnsi="Times New Roman" w:cs="Times New Roman"/>
                <w:sz w:val="28"/>
                <w:szCs w:val="28"/>
                <w:lang w:val="fr-FR" w:eastAsia="ru-RU"/>
              </w:rPr>
              <w:t>du</w:t>
            </w:r>
            <w:r w:rsidRPr="00A0433C">
              <w:rPr>
                <w:rFonts w:ascii="Times New Roman" w:eastAsia="Times New Roman" w:hAnsi="Times New Roman" w:cs="Times New Roman"/>
                <w:sz w:val="28"/>
                <w:szCs w:val="28"/>
                <w:lang w:eastAsia="ru-RU"/>
              </w:rPr>
              <w:t xml:space="preserve"> ІІІ</w:t>
            </w:r>
            <w:r w:rsidR="008C6C03">
              <w:rPr>
                <w:rFonts w:ascii="Times New Roman" w:eastAsia="Times New Roman" w:hAnsi="Times New Roman" w:cs="Times New Roman"/>
                <w:sz w:val="28"/>
                <w:szCs w:val="28"/>
                <w:lang w:val="fr-FR" w:eastAsia="ru-RU"/>
              </w:rPr>
              <w:t>-e</w:t>
            </w:r>
            <w:r w:rsidRPr="00A0433C">
              <w:rPr>
                <w:rFonts w:ascii="Times New Roman" w:eastAsia="Times New Roman" w:hAnsi="Times New Roman" w:cs="Times New Roman"/>
                <w:sz w:val="28"/>
                <w:szCs w:val="28"/>
                <w:lang w:eastAsia="ru-RU"/>
              </w:rPr>
              <w:t xml:space="preserve"> </w:t>
            </w:r>
            <w:r w:rsidRPr="00A0433C">
              <w:rPr>
                <w:rFonts w:ascii="Times New Roman" w:eastAsia="Times New Roman" w:hAnsi="Times New Roman" w:cs="Times New Roman"/>
                <w:sz w:val="28"/>
                <w:szCs w:val="28"/>
                <w:lang w:val="fr-FR" w:eastAsia="ru-RU"/>
              </w:rPr>
              <w:t>groupe</w:t>
            </w:r>
            <w:r w:rsidRPr="00A0433C">
              <w:rPr>
                <w:rFonts w:ascii="Times New Roman" w:eastAsia="Times New Roman" w:hAnsi="Times New Roman" w:cs="Times New Roman"/>
                <w:sz w:val="28"/>
                <w:szCs w:val="28"/>
                <w:lang w:eastAsia="ru-RU"/>
              </w:rPr>
              <w:t xml:space="preserve"> </w:t>
            </w:r>
            <w:r w:rsidRPr="00A0433C">
              <w:rPr>
                <w:rFonts w:ascii="Times New Roman" w:eastAsia="Times New Roman" w:hAnsi="Times New Roman" w:cs="Times New Roman"/>
                <w:sz w:val="28"/>
                <w:szCs w:val="28"/>
                <w:lang w:val="fr-FR" w:eastAsia="ru-RU"/>
              </w:rPr>
              <w:t>de</w:t>
            </w:r>
            <w:r w:rsidRPr="00A0433C">
              <w:rPr>
                <w:rFonts w:ascii="Times New Roman" w:eastAsia="Times New Roman" w:hAnsi="Times New Roman" w:cs="Times New Roman"/>
                <w:sz w:val="28"/>
                <w:szCs w:val="28"/>
                <w:lang w:eastAsia="ru-RU"/>
              </w:rPr>
              <w:t xml:space="preserve"> </w:t>
            </w:r>
            <w:r w:rsidRPr="00A0433C">
              <w:rPr>
                <w:rFonts w:ascii="Times New Roman" w:eastAsia="Times New Roman" w:hAnsi="Times New Roman" w:cs="Times New Roman"/>
                <w:sz w:val="28"/>
                <w:szCs w:val="28"/>
                <w:lang w:val="fr-FR" w:eastAsia="ru-RU"/>
              </w:rPr>
              <w:t>type</w:t>
            </w:r>
            <w:r>
              <w:rPr>
                <w:rFonts w:ascii="Times New Roman" w:eastAsia="Times New Roman" w:hAnsi="Times New Roman" w:cs="Times New Roman"/>
                <w:sz w:val="28"/>
                <w:szCs w:val="28"/>
                <w:lang w:val="fr-FR" w:eastAsia="ru-RU"/>
              </w:rPr>
              <w:t xml:space="preserve"> </w:t>
            </w:r>
            <w:r w:rsidRPr="00A0433C">
              <w:rPr>
                <w:rFonts w:ascii="Times New Roman" w:eastAsia="Times New Roman" w:hAnsi="Times New Roman" w:cs="Times New Roman"/>
                <w:b/>
                <w:i/>
                <w:sz w:val="28"/>
                <w:szCs w:val="28"/>
                <w:lang w:val="fr-FR" w:eastAsia="ru-RU"/>
              </w:rPr>
              <w:t>partir</w:t>
            </w:r>
          </w:p>
        </w:tc>
      </w:tr>
    </w:tbl>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AF2281">
      <w:pPr>
        <w:pStyle w:val="Fr--2"/>
        <w:rPr>
          <w:rFonts w:eastAsia="Times New Roman"/>
          <w:lang w:val="fr-FR" w:eastAsia="ru-RU"/>
        </w:rPr>
      </w:pPr>
      <w:r w:rsidRPr="008242F1">
        <w:rPr>
          <w:rFonts w:eastAsia="Times New Roman"/>
          <w:lang w:val="fr-FR" w:eastAsia="ru-RU"/>
        </w:rPr>
        <w:t>Texte 1</w:t>
      </w:r>
    </w:p>
    <w:p w:rsidR="00FA5058" w:rsidRPr="008242F1" w:rsidRDefault="00FA5058" w:rsidP="00AF2281">
      <w:pPr>
        <w:pStyle w:val="Fr--2"/>
        <w:rPr>
          <w:rFonts w:eastAsia="Times New Roman"/>
          <w:lang w:val="fr-FR" w:eastAsia="ru-RU"/>
        </w:rPr>
      </w:pPr>
      <w:r w:rsidRPr="008242F1">
        <w:rPr>
          <w:rFonts w:eastAsia="Times New Roman"/>
          <w:lang w:val="fr-FR" w:eastAsia="ru-RU"/>
        </w:rPr>
        <w:t>Situation géographique</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CA53D5" w:rsidRDefault="00FA5058" w:rsidP="00660AFF">
      <w:pPr>
        <w:spacing w:after="0" w:line="240" w:lineRule="auto"/>
        <w:ind w:firstLine="567"/>
        <w:jc w:val="both"/>
        <w:rPr>
          <w:rFonts w:ascii="Times New Roman" w:eastAsia="Times New Roman" w:hAnsi="Times New Roman" w:cs="Times New Roman"/>
          <w:spacing w:val="-4"/>
          <w:sz w:val="30"/>
          <w:szCs w:val="30"/>
          <w:lang w:val="fr-FR" w:eastAsia="ru-RU"/>
        </w:rPr>
      </w:pPr>
      <w:r w:rsidRPr="00CA53D5">
        <w:rPr>
          <w:rFonts w:ascii="Times New Roman" w:eastAsia="Times New Roman" w:hAnsi="Times New Roman" w:cs="Times New Roman"/>
          <w:spacing w:val="-4"/>
          <w:sz w:val="30"/>
          <w:szCs w:val="30"/>
          <w:lang w:val="fr-FR" w:eastAsia="ru-RU"/>
        </w:rPr>
        <w:t>La France est le plus grand pays de l’Union européenne et bénéficie d'une grande variété de paysages. Situé à la pointe ouest de l’Europe, le territoire métropolitain compte 5 500 km de côtes qui bordent la mer du Nord et la Manche, l'océan Atlantique à l'ouest et la Méditerranée au sud. Plusieurs îles jalonnent les côtes dont la plus importante, la Corse, est située en Méditerranée</w:t>
      </w:r>
      <w:r w:rsidR="00197F90" w:rsidRPr="00CA53D5">
        <w:rPr>
          <w:rFonts w:ascii="Times New Roman" w:eastAsia="Times New Roman" w:hAnsi="Times New Roman" w:cs="Times New Roman"/>
          <w:spacing w:val="-4"/>
          <w:sz w:val="30"/>
          <w:szCs w:val="30"/>
          <w:lang w:val="fr-FR" w:eastAsia="ru-RU"/>
        </w:rPr>
        <w:t>. Sur une surface de 550.000 km</w:t>
      </w:r>
      <w:r w:rsidR="00197F90" w:rsidRPr="00CA53D5">
        <w:rPr>
          <w:rFonts w:ascii="Times New Roman" w:eastAsia="Times New Roman" w:hAnsi="Times New Roman" w:cs="Times New Roman"/>
          <w:spacing w:val="-4"/>
          <w:sz w:val="30"/>
          <w:szCs w:val="30"/>
          <w:vertAlign w:val="superscript"/>
          <w:lang w:val="fr-FR" w:eastAsia="ru-RU"/>
        </w:rPr>
        <w:t>2</w:t>
      </w:r>
      <w:r w:rsidRPr="00CA53D5">
        <w:rPr>
          <w:rFonts w:ascii="Times New Roman" w:eastAsia="Times New Roman" w:hAnsi="Times New Roman" w:cs="Times New Roman"/>
          <w:spacing w:val="-4"/>
          <w:sz w:val="30"/>
          <w:szCs w:val="30"/>
          <w:lang w:val="fr-FR" w:eastAsia="ru-RU"/>
        </w:rPr>
        <w:t>, elle compte 65 millions d’habitants.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Les grands massifs montagneux se répartissent à l’est et au sud.  Les plus grandes montagnes de la France sont les Alpes avec leur Mont-Blanc (4810m). Puis suivent les Pyrénées, le Massif Central, le Jura, les Vosges et les Ardennes. Quatre grandes plaines fluviales traversent le pays. La Seine au nord, la Loire et la Garonne à l'ouest, et le Rhône entre la Suisse et la Méditerranée.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pays est frontalier avec la Belgique et le Luxembourg au nord, l'Allemagne, la Suisse et l'Italie à l'est et avec l'Espagne au sud.</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France est très variée dans ses climats : climat océanique doux et humide, climat continental extrêmement chaud ou froid et sec, climat méditerranéen sec et chaud, climat aquitain, humide et doux, climat montagnard sur les reliefs, températures extrêmes et beaucoup de pluie.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France est un pays riche de variétés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variétés de paysages</w:t>
      </w:r>
      <w:r w:rsidRPr="008242F1">
        <w:rPr>
          <w:rFonts w:ascii="Times New Roman" w:eastAsia="Times New Roman" w:hAnsi="Times New Roman" w:cs="Times New Roman"/>
          <w:sz w:val="30"/>
          <w:szCs w:val="30"/>
          <w:lang w:val="fr-FR" w:eastAsia="ru-RU"/>
        </w:rPr>
        <w:t xml:space="preserve">: de grandes plaines céréalières dans le bassin parisien, des coteaux viticoles en Bourgogne, dans le Beaujolais et dans le Bordelais, des plateaux avec des pâturages dans le Massif central, les Vosges et en Bretagne, des landes au bord de l'océan Atlantique, des garrigues au bord de la mer Méditerranée, des maquis dans le midi à côté de Montpellier.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variétés humaines</w:t>
      </w:r>
      <w:r w:rsidRPr="008242F1">
        <w:rPr>
          <w:rFonts w:ascii="Times New Roman" w:eastAsia="Times New Roman" w:hAnsi="Times New Roman" w:cs="Times New Roman"/>
          <w:sz w:val="30"/>
          <w:szCs w:val="30"/>
          <w:lang w:val="fr-FR" w:eastAsia="ru-RU"/>
        </w:rPr>
        <w:t>: on trouve des types humains très différents dûs à différentes traditions et références historiques. Chaque province a gardé longtemps son identité spécifique.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France comprend aussi des territoires outre-mer dont de très nombreuses îles : La Guadeloupe, la Martinique, Saint-Pierre et Miquelon, Saint-Martin et Saint-Barthélemy au large de l'Amérique du Nord ; dans l'océan Pacifique, la Polynésie française, la Nouvelle-Calédonie, Wallis-et-Futuna et Clipperton ; et, dans l'océan Indien : La Réunion, Mayotte. La Guyane, quant à elle, est située en Amérique du Sud et la Terre Adélie en Antarctique.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Paris est la capitale de la France. C’est une ville qui résume les idées, l’art et la grandeur du monde. Les plus grandes villes que l’on peut citer après Paris sont Marseille, Lyon, Bordeaux, Toulouse, Lille, Nancy, Strasbourg, etc.</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Organisation politique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France est une république indivisible, démocratique et laїque. La démocratie française moderne est héritière de la Révolution de 1789. Ses principes sont fondés sur la Déclaration des droits de l’homme et du citoyen.</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Sa devise : liberté, égalité, fraternité.</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Son emblème : le drapeau tricolore bleu, blanc, rouge.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Son hymne national : la Marseillaise.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Sa fête nationale est célébrée le 14 juillet, date de la prise de la Bastille.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Le Président de la République est élu pour 5 ans au suffrage universel direct. Il nomme le Premier ministre et, sur proposition de celui-ci, les membres du gouvernement. </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Le Premier ministre dirige l'action du gouvernement qui détermine et conduit la politique de la Nation. Il est responsable devant les deux chambres du Parlement : l’Assemblée nationale et le Sénat.</w:t>
      </w:r>
    </w:p>
    <w:p w:rsidR="00A8344E" w:rsidRDefault="00A8344E"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Organisation territoriale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France est divisée administrativement en grandes, moyennes ou petites unités : 360</w:t>
      </w:r>
      <w:r w:rsidR="008C6C03">
        <w:rPr>
          <w:rFonts w:ascii="Times New Roman" w:eastAsia="Times New Roman" w:hAnsi="Times New Roman" w:cs="Times New Roman"/>
          <w:sz w:val="30"/>
          <w:szCs w:val="30"/>
          <w:lang w:val="fr-FR" w:eastAsia="ru-RU"/>
        </w:rPr>
        <w:t>00 communes, 96 départements, 14</w:t>
      </w:r>
      <w:r w:rsidRPr="008242F1">
        <w:rPr>
          <w:rFonts w:ascii="Times New Roman" w:eastAsia="Times New Roman" w:hAnsi="Times New Roman" w:cs="Times New Roman"/>
          <w:sz w:val="30"/>
          <w:szCs w:val="30"/>
          <w:lang w:val="fr-FR" w:eastAsia="ru-RU"/>
        </w:rPr>
        <w:t xml:space="preserve"> régions.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territoires français situés en Outre-Mer ont des statuts variables. Certains sont des départements et des régions comme la Guadeloupe, la Martinique, la Guyane et Mayotte. D'autres possèdent des statuts de collectivités d'Outre-Mer dont les compétences et le degré d'autonomie sont variables.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A0433C" w:rsidRDefault="00FA5058" w:rsidP="00004D1F">
      <w:pPr>
        <w:pStyle w:val="Fr--2"/>
        <w:rPr>
          <w:rFonts w:eastAsia="Times New Roman"/>
          <w:lang w:val="fr-FR" w:eastAsia="ru-RU"/>
        </w:rPr>
      </w:pPr>
      <w:r w:rsidRPr="008242F1">
        <w:rPr>
          <w:rFonts w:eastAsia="Times New Roman"/>
          <w:lang w:val="fr-FR" w:eastAsia="ru-RU"/>
        </w:rPr>
        <w:t>Vocabulaire </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509"/>
      </w:tblGrid>
      <w:tr w:rsidR="007D2448" w:rsidTr="00CA53D5">
        <w:trPr>
          <w:jc w:val="center"/>
        </w:trPr>
        <w:tc>
          <w:tcPr>
            <w:tcW w:w="4813" w:type="dxa"/>
          </w:tcPr>
          <w:p w:rsidR="007D2448" w:rsidRPr="008242F1" w:rsidRDefault="00434434" w:rsidP="007D2448">
            <w:pPr>
              <w:rPr>
                <w:sz w:val="30"/>
                <w:szCs w:val="30"/>
                <w:lang w:eastAsia="ru-RU"/>
              </w:rPr>
            </w:pPr>
            <w:r>
              <w:rPr>
                <w:sz w:val="30"/>
                <w:szCs w:val="30"/>
                <w:lang w:val="fr-FR" w:eastAsia="ru-RU"/>
              </w:rPr>
              <w:t>b</w:t>
            </w:r>
            <w:r w:rsidR="007D2448" w:rsidRPr="008242F1">
              <w:rPr>
                <w:sz w:val="30"/>
                <w:szCs w:val="30"/>
                <w:lang w:eastAsia="ru-RU"/>
              </w:rPr>
              <w:t>é</w:t>
            </w:r>
            <w:r w:rsidR="007D2448" w:rsidRPr="008242F1">
              <w:rPr>
                <w:sz w:val="30"/>
                <w:szCs w:val="30"/>
                <w:lang w:val="fr-FR" w:eastAsia="ru-RU"/>
              </w:rPr>
              <w:t>n</w:t>
            </w:r>
            <w:r w:rsidR="007D2448" w:rsidRPr="008242F1">
              <w:rPr>
                <w:sz w:val="30"/>
                <w:szCs w:val="30"/>
                <w:lang w:eastAsia="ru-RU"/>
              </w:rPr>
              <w:t>é</w:t>
            </w:r>
            <w:r w:rsidR="007D2448" w:rsidRPr="008242F1">
              <w:rPr>
                <w:sz w:val="30"/>
                <w:szCs w:val="30"/>
                <w:lang w:val="fr-FR" w:eastAsia="ru-RU"/>
              </w:rPr>
              <w:t>ficier</w:t>
            </w:r>
            <w:r w:rsidR="007D2448" w:rsidRPr="008242F1">
              <w:rPr>
                <w:sz w:val="30"/>
                <w:szCs w:val="30"/>
                <w:lang w:eastAsia="ru-RU"/>
              </w:rPr>
              <w:t xml:space="preserve"> – користуватись, володіти, мати</w:t>
            </w:r>
          </w:p>
          <w:p w:rsidR="007D2448" w:rsidRPr="008242F1" w:rsidRDefault="00434434" w:rsidP="007D2448">
            <w:pPr>
              <w:rPr>
                <w:sz w:val="30"/>
                <w:szCs w:val="30"/>
                <w:lang w:eastAsia="ru-RU"/>
              </w:rPr>
            </w:pPr>
            <w:r>
              <w:rPr>
                <w:sz w:val="30"/>
                <w:szCs w:val="30"/>
                <w:lang w:val="fr-FR" w:eastAsia="ru-RU"/>
              </w:rPr>
              <w:t>l</w:t>
            </w:r>
            <w:r w:rsidR="007D2448" w:rsidRPr="008242F1">
              <w:rPr>
                <w:sz w:val="30"/>
                <w:szCs w:val="30"/>
                <w:lang w:val="fr-FR" w:eastAsia="ru-RU"/>
              </w:rPr>
              <w:t>a</w:t>
            </w:r>
            <w:r w:rsidR="00197F90">
              <w:rPr>
                <w:sz w:val="30"/>
                <w:szCs w:val="30"/>
                <w:lang w:val="fr-FR" w:eastAsia="ru-RU"/>
              </w:rPr>
              <w:t xml:space="preserve"> </w:t>
            </w:r>
            <w:r w:rsidR="007D2448" w:rsidRPr="008242F1">
              <w:rPr>
                <w:sz w:val="30"/>
                <w:szCs w:val="30"/>
                <w:lang w:val="fr-FR" w:eastAsia="ru-RU"/>
              </w:rPr>
              <w:t>pointe</w:t>
            </w:r>
            <w:r w:rsidR="00197F90">
              <w:rPr>
                <w:sz w:val="30"/>
                <w:szCs w:val="30"/>
                <w:lang w:val="fr-FR" w:eastAsia="ru-RU"/>
              </w:rPr>
              <w:t xml:space="preserve"> </w:t>
            </w:r>
            <w:r w:rsidR="007D2448" w:rsidRPr="008242F1">
              <w:rPr>
                <w:sz w:val="30"/>
                <w:szCs w:val="30"/>
                <w:lang w:val="fr-FR" w:eastAsia="ru-RU"/>
              </w:rPr>
              <w:t>ouest</w:t>
            </w:r>
            <w:r w:rsidR="007D2448" w:rsidRPr="008242F1">
              <w:rPr>
                <w:sz w:val="30"/>
                <w:szCs w:val="30"/>
                <w:lang w:eastAsia="ru-RU"/>
              </w:rPr>
              <w:t xml:space="preserve"> – західна точка</w:t>
            </w:r>
          </w:p>
          <w:p w:rsidR="007D2448" w:rsidRPr="008242F1" w:rsidRDefault="00434434" w:rsidP="007D2448">
            <w:pPr>
              <w:rPr>
                <w:sz w:val="30"/>
                <w:szCs w:val="30"/>
                <w:lang w:eastAsia="ru-RU"/>
              </w:rPr>
            </w:pPr>
            <w:r>
              <w:rPr>
                <w:sz w:val="30"/>
                <w:szCs w:val="30"/>
                <w:lang w:val="fr-FR" w:eastAsia="ru-RU"/>
              </w:rPr>
              <w:t>l</w:t>
            </w:r>
            <w:r w:rsidR="007D2448" w:rsidRPr="008242F1">
              <w:rPr>
                <w:sz w:val="30"/>
                <w:szCs w:val="30"/>
                <w:lang w:val="fr-FR" w:eastAsia="ru-RU"/>
              </w:rPr>
              <w:t>e territoire métropolitain</w:t>
            </w:r>
            <w:r w:rsidR="007D2448" w:rsidRPr="008242F1">
              <w:rPr>
                <w:sz w:val="30"/>
                <w:szCs w:val="30"/>
                <w:lang w:eastAsia="ru-RU"/>
              </w:rPr>
              <w:t xml:space="preserve"> – метропольна Франція</w:t>
            </w:r>
          </w:p>
          <w:p w:rsidR="007D2448" w:rsidRPr="008242F1" w:rsidRDefault="00434434" w:rsidP="007D2448">
            <w:pPr>
              <w:rPr>
                <w:sz w:val="30"/>
                <w:szCs w:val="30"/>
                <w:lang w:eastAsia="ru-RU"/>
              </w:rPr>
            </w:pPr>
            <w:r>
              <w:rPr>
                <w:sz w:val="30"/>
                <w:szCs w:val="30"/>
                <w:lang w:val="fr-FR" w:eastAsia="ru-RU"/>
              </w:rPr>
              <w:t>b</w:t>
            </w:r>
            <w:r w:rsidR="007D2448" w:rsidRPr="008242F1">
              <w:rPr>
                <w:sz w:val="30"/>
                <w:szCs w:val="30"/>
                <w:lang w:val="fr-FR" w:eastAsia="ru-RU"/>
              </w:rPr>
              <w:t>order</w:t>
            </w:r>
            <w:r w:rsidR="007D2448" w:rsidRPr="008242F1">
              <w:rPr>
                <w:sz w:val="30"/>
                <w:szCs w:val="30"/>
                <w:lang w:eastAsia="ru-RU"/>
              </w:rPr>
              <w:t xml:space="preserve"> – прилягати </w:t>
            </w:r>
          </w:p>
          <w:p w:rsidR="007D2448" w:rsidRPr="008242F1" w:rsidRDefault="00434434" w:rsidP="007D2448">
            <w:pPr>
              <w:rPr>
                <w:sz w:val="30"/>
                <w:szCs w:val="30"/>
                <w:lang w:eastAsia="ru-RU"/>
              </w:rPr>
            </w:pPr>
            <w:r>
              <w:rPr>
                <w:sz w:val="30"/>
                <w:szCs w:val="30"/>
                <w:lang w:val="fr-FR" w:eastAsia="ru-RU"/>
              </w:rPr>
              <w:t>j</w:t>
            </w:r>
            <w:r w:rsidR="007D2448" w:rsidRPr="008242F1">
              <w:rPr>
                <w:sz w:val="30"/>
                <w:szCs w:val="30"/>
                <w:lang w:val="fr-FR" w:eastAsia="ru-RU"/>
              </w:rPr>
              <w:t>alonner</w:t>
            </w:r>
            <w:r w:rsidR="007D2448" w:rsidRPr="008242F1">
              <w:rPr>
                <w:sz w:val="30"/>
                <w:szCs w:val="30"/>
                <w:lang w:eastAsia="ru-RU"/>
              </w:rPr>
              <w:t xml:space="preserve"> – розташуватися вздовж</w:t>
            </w:r>
          </w:p>
          <w:p w:rsidR="007D2448" w:rsidRPr="008242F1" w:rsidRDefault="00434434" w:rsidP="007D2448">
            <w:pPr>
              <w:rPr>
                <w:sz w:val="30"/>
                <w:szCs w:val="30"/>
                <w:lang w:eastAsia="ru-RU"/>
              </w:rPr>
            </w:pPr>
            <w:r>
              <w:rPr>
                <w:sz w:val="30"/>
                <w:szCs w:val="30"/>
                <w:lang w:val="fr-FR" w:eastAsia="ru-RU"/>
              </w:rPr>
              <w:t>s</w:t>
            </w:r>
            <w:r w:rsidR="007D2448" w:rsidRPr="008242F1">
              <w:rPr>
                <w:sz w:val="30"/>
                <w:szCs w:val="30"/>
                <w:lang w:val="fr-FR" w:eastAsia="ru-RU"/>
              </w:rPr>
              <w:t>urface</w:t>
            </w:r>
            <w:r w:rsidR="007D2448" w:rsidRPr="008242F1">
              <w:rPr>
                <w:sz w:val="30"/>
                <w:szCs w:val="30"/>
                <w:lang w:eastAsia="ru-RU"/>
              </w:rPr>
              <w:t xml:space="preserve"> (</w:t>
            </w:r>
            <w:r w:rsidR="007D2448" w:rsidRPr="008242F1">
              <w:rPr>
                <w:sz w:val="30"/>
                <w:szCs w:val="30"/>
                <w:lang w:val="fr-FR" w:eastAsia="ru-RU"/>
              </w:rPr>
              <w:t>f</w:t>
            </w:r>
            <w:r w:rsidR="007D2448" w:rsidRPr="008242F1">
              <w:rPr>
                <w:sz w:val="30"/>
                <w:szCs w:val="30"/>
                <w:lang w:eastAsia="ru-RU"/>
              </w:rPr>
              <w:t>) – територія, поверхня</w:t>
            </w:r>
          </w:p>
          <w:p w:rsidR="007D2448" w:rsidRPr="008242F1" w:rsidRDefault="00434434" w:rsidP="007D2448">
            <w:pPr>
              <w:rPr>
                <w:sz w:val="30"/>
                <w:szCs w:val="30"/>
                <w:lang w:eastAsia="ru-RU"/>
              </w:rPr>
            </w:pPr>
            <w:r w:rsidRPr="00434434">
              <w:rPr>
                <w:sz w:val="30"/>
                <w:szCs w:val="30"/>
                <w:lang w:eastAsia="ru-RU"/>
              </w:rPr>
              <w:t>î</w:t>
            </w:r>
            <w:r w:rsidR="007D2448" w:rsidRPr="008242F1">
              <w:rPr>
                <w:sz w:val="30"/>
                <w:szCs w:val="30"/>
                <w:lang w:val="fr-FR" w:eastAsia="ru-RU"/>
              </w:rPr>
              <w:t>le</w:t>
            </w:r>
            <w:r w:rsidR="007D2448" w:rsidRPr="008242F1">
              <w:rPr>
                <w:sz w:val="30"/>
                <w:szCs w:val="30"/>
                <w:lang w:eastAsia="ru-RU"/>
              </w:rPr>
              <w:t xml:space="preserve"> (</w:t>
            </w:r>
            <w:r w:rsidR="007D2448" w:rsidRPr="008242F1">
              <w:rPr>
                <w:sz w:val="30"/>
                <w:szCs w:val="30"/>
                <w:lang w:val="fr-FR" w:eastAsia="ru-RU"/>
              </w:rPr>
              <w:t>f</w:t>
            </w:r>
            <w:r w:rsidR="007D2448" w:rsidRPr="008242F1">
              <w:rPr>
                <w:sz w:val="30"/>
                <w:szCs w:val="30"/>
                <w:lang w:eastAsia="ru-RU"/>
              </w:rPr>
              <w:t>) – острів</w:t>
            </w:r>
          </w:p>
          <w:p w:rsidR="007D2448" w:rsidRPr="008242F1" w:rsidRDefault="00434434" w:rsidP="007D2448">
            <w:pPr>
              <w:rPr>
                <w:sz w:val="30"/>
                <w:szCs w:val="30"/>
                <w:lang w:eastAsia="ru-RU"/>
              </w:rPr>
            </w:pPr>
            <w:r>
              <w:rPr>
                <w:sz w:val="30"/>
                <w:szCs w:val="30"/>
                <w:lang w:val="fr-FR" w:eastAsia="ru-RU"/>
              </w:rPr>
              <w:t>r</w:t>
            </w:r>
            <w:r w:rsidR="007D2448" w:rsidRPr="008242F1">
              <w:rPr>
                <w:sz w:val="30"/>
                <w:szCs w:val="30"/>
                <w:lang w:eastAsia="ru-RU"/>
              </w:rPr>
              <w:t>é</w:t>
            </w:r>
            <w:r w:rsidR="007D2448" w:rsidRPr="008242F1">
              <w:rPr>
                <w:sz w:val="30"/>
                <w:szCs w:val="30"/>
                <w:lang w:val="fr-FR" w:eastAsia="ru-RU"/>
              </w:rPr>
              <w:t>partir</w:t>
            </w:r>
            <w:r w:rsidR="007D2448" w:rsidRPr="008242F1">
              <w:rPr>
                <w:sz w:val="30"/>
                <w:szCs w:val="30"/>
                <w:lang w:eastAsia="ru-RU"/>
              </w:rPr>
              <w:t xml:space="preserve"> (</w:t>
            </w:r>
            <w:r w:rsidR="007D2448" w:rsidRPr="008242F1">
              <w:rPr>
                <w:sz w:val="30"/>
                <w:szCs w:val="30"/>
                <w:lang w:val="fr-FR" w:eastAsia="ru-RU"/>
              </w:rPr>
              <w:t>se</w:t>
            </w:r>
            <w:r w:rsidR="007D2448" w:rsidRPr="008242F1">
              <w:rPr>
                <w:sz w:val="30"/>
                <w:szCs w:val="30"/>
                <w:lang w:eastAsia="ru-RU"/>
              </w:rPr>
              <w:t>) – розташуватись, розподілятись</w:t>
            </w:r>
          </w:p>
          <w:p w:rsidR="007D2448" w:rsidRPr="008242F1" w:rsidRDefault="00434434" w:rsidP="007D2448">
            <w:pPr>
              <w:rPr>
                <w:sz w:val="30"/>
                <w:szCs w:val="30"/>
                <w:lang w:eastAsia="ru-RU"/>
              </w:rPr>
            </w:pPr>
            <w:r>
              <w:rPr>
                <w:sz w:val="30"/>
                <w:szCs w:val="30"/>
                <w:lang w:val="fr-FR" w:eastAsia="ru-RU"/>
              </w:rPr>
              <w:t>s</w:t>
            </w:r>
            <w:r w:rsidR="007D2448" w:rsidRPr="008242F1">
              <w:rPr>
                <w:sz w:val="30"/>
                <w:szCs w:val="30"/>
                <w:lang w:val="fr-FR" w:eastAsia="ru-RU"/>
              </w:rPr>
              <w:t>uivre</w:t>
            </w:r>
            <w:r w:rsidR="007D2448" w:rsidRPr="008242F1">
              <w:rPr>
                <w:sz w:val="30"/>
                <w:szCs w:val="30"/>
                <w:lang w:eastAsia="ru-RU"/>
              </w:rPr>
              <w:t xml:space="preserve"> – йти слідом, слідувати</w:t>
            </w:r>
          </w:p>
          <w:p w:rsidR="007D2448" w:rsidRPr="008242F1" w:rsidRDefault="00434434" w:rsidP="007D2448">
            <w:pPr>
              <w:rPr>
                <w:sz w:val="30"/>
                <w:szCs w:val="30"/>
                <w:lang w:eastAsia="ru-RU"/>
              </w:rPr>
            </w:pPr>
            <w:r>
              <w:rPr>
                <w:sz w:val="30"/>
                <w:szCs w:val="30"/>
                <w:lang w:val="fr-FR" w:eastAsia="ru-RU"/>
              </w:rPr>
              <w:t>d</w:t>
            </w:r>
            <w:r w:rsidR="007D2448" w:rsidRPr="008242F1">
              <w:rPr>
                <w:sz w:val="30"/>
                <w:szCs w:val="30"/>
                <w:lang w:val="fr-FR" w:eastAsia="ru-RU"/>
              </w:rPr>
              <w:t>oux</w:t>
            </w:r>
            <w:r w:rsidR="007D2448" w:rsidRPr="008242F1">
              <w:rPr>
                <w:sz w:val="30"/>
                <w:szCs w:val="30"/>
                <w:lang w:eastAsia="ru-RU"/>
              </w:rPr>
              <w:t xml:space="preserve">, </w:t>
            </w:r>
            <w:r w:rsidR="007D2448" w:rsidRPr="008242F1">
              <w:rPr>
                <w:sz w:val="30"/>
                <w:szCs w:val="30"/>
                <w:lang w:val="fr-FR" w:eastAsia="ru-RU"/>
              </w:rPr>
              <w:t>douce</w:t>
            </w:r>
            <w:r w:rsidR="007D2448" w:rsidRPr="008242F1">
              <w:rPr>
                <w:sz w:val="30"/>
                <w:szCs w:val="30"/>
                <w:lang w:eastAsia="ru-RU"/>
              </w:rPr>
              <w:t xml:space="preserve"> – лагідний, -а</w:t>
            </w:r>
          </w:p>
          <w:p w:rsidR="007D2448" w:rsidRPr="008242F1" w:rsidRDefault="00434434" w:rsidP="007D2448">
            <w:pPr>
              <w:rPr>
                <w:sz w:val="30"/>
                <w:szCs w:val="30"/>
                <w:lang w:eastAsia="ru-RU"/>
              </w:rPr>
            </w:pPr>
            <w:r>
              <w:rPr>
                <w:sz w:val="30"/>
                <w:szCs w:val="30"/>
                <w:lang w:val="fr-FR" w:eastAsia="ru-RU"/>
              </w:rPr>
              <w:t>h</w:t>
            </w:r>
            <w:r w:rsidR="007D2448" w:rsidRPr="008242F1">
              <w:rPr>
                <w:sz w:val="30"/>
                <w:szCs w:val="30"/>
                <w:lang w:val="fr-FR" w:eastAsia="ru-RU"/>
              </w:rPr>
              <w:t>umide</w:t>
            </w:r>
            <w:r w:rsidR="007D2448" w:rsidRPr="008242F1">
              <w:rPr>
                <w:sz w:val="30"/>
                <w:szCs w:val="30"/>
                <w:lang w:eastAsia="ru-RU"/>
              </w:rPr>
              <w:t xml:space="preserve"> – вологий </w:t>
            </w:r>
          </w:p>
          <w:p w:rsidR="007D2448" w:rsidRPr="008242F1" w:rsidRDefault="00434434" w:rsidP="007D2448">
            <w:pPr>
              <w:rPr>
                <w:sz w:val="30"/>
                <w:szCs w:val="30"/>
                <w:lang w:eastAsia="ru-RU"/>
              </w:rPr>
            </w:pPr>
            <w:r>
              <w:rPr>
                <w:sz w:val="30"/>
                <w:szCs w:val="30"/>
                <w:lang w:val="fr-FR" w:eastAsia="ru-RU"/>
              </w:rPr>
              <w:t>p</w:t>
            </w:r>
            <w:r w:rsidR="007D2448" w:rsidRPr="008242F1">
              <w:rPr>
                <w:sz w:val="30"/>
                <w:szCs w:val="30"/>
                <w:lang w:val="fr-FR" w:eastAsia="ru-RU"/>
              </w:rPr>
              <w:t>laine</w:t>
            </w:r>
            <w:r w:rsidR="007D2448" w:rsidRPr="008242F1">
              <w:rPr>
                <w:sz w:val="30"/>
                <w:szCs w:val="30"/>
                <w:lang w:eastAsia="ru-RU"/>
              </w:rPr>
              <w:t xml:space="preserve"> (</w:t>
            </w:r>
            <w:r w:rsidR="007D2448" w:rsidRPr="008242F1">
              <w:rPr>
                <w:sz w:val="30"/>
                <w:szCs w:val="30"/>
                <w:lang w:val="fr-FR" w:eastAsia="ru-RU"/>
              </w:rPr>
              <w:t>f</w:t>
            </w:r>
            <w:r w:rsidR="007D2448" w:rsidRPr="008242F1">
              <w:rPr>
                <w:sz w:val="30"/>
                <w:szCs w:val="30"/>
                <w:lang w:eastAsia="ru-RU"/>
              </w:rPr>
              <w:t xml:space="preserve">) – рівнина </w:t>
            </w:r>
          </w:p>
          <w:p w:rsidR="007D2448" w:rsidRPr="008242F1" w:rsidRDefault="00434434" w:rsidP="007D2448">
            <w:pPr>
              <w:rPr>
                <w:sz w:val="30"/>
                <w:szCs w:val="30"/>
                <w:lang w:eastAsia="ru-RU"/>
              </w:rPr>
            </w:pPr>
            <w:r>
              <w:rPr>
                <w:sz w:val="30"/>
                <w:szCs w:val="30"/>
                <w:lang w:val="fr-FR" w:eastAsia="ru-RU"/>
              </w:rPr>
              <w:t>c</w:t>
            </w:r>
            <w:r w:rsidR="007D2448" w:rsidRPr="008242F1">
              <w:rPr>
                <w:sz w:val="30"/>
                <w:szCs w:val="30"/>
                <w:lang w:eastAsia="ru-RU"/>
              </w:rPr>
              <w:t>é</w:t>
            </w:r>
            <w:r w:rsidR="007D2448" w:rsidRPr="008242F1">
              <w:rPr>
                <w:sz w:val="30"/>
                <w:szCs w:val="30"/>
                <w:lang w:val="fr-FR" w:eastAsia="ru-RU"/>
              </w:rPr>
              <w:t>r</w:t>
            </w:r>
            <w:r w:rsidR="007D2448" w:rsidRPr="008242F1">
              <w:rPr>
                <w:sz w:val="30"/>
                <w:szCs w:val="30"/>
                <w:lang w:eastAsia="ru-RU"/>
              </w:rPr>
              <w:t>é</w:t>
            </w:r>
            <w:r w:rsidR="007D2448" w:rsidRPr="008242F1">
              <w:rPr>
                <w:sz w:val="30"/>
                <w:szCs w:val="30"/>
                <w:lang w:val="fr-FR" w:eastAsia="ru-RU"/>
              </w:rPr>
              <w:t>alier</w:t>
            </w:r>
            <w:r w:rsidR="007D2448" w:rsidRPr="008242F1">
              <w:rPr>
                <w:sz w:val="30"/>
                <w:szCs w:val="30"/>
                <w:lang w:eastAsia="ru-RU"/>
              </w:rPr>
              <w:t>, -è</w:t>
            </w:r>
            <w:r w:rsidR="007D2448" w:rsidRPr="008242F1">
              <w:rPr>
                <w:sz w:val="30"/>
                <w:szCs w:val="30"/>
                <w:lang w:val="fr-FR" w:eastAsia="ru-RU"/>
              </w:rPr>
              <w:t>re</w:t>
            </w:r>
            <w:r w:rsidR="007D2448" w:rsidRPr="008242F1">
              <w:rPr>
                <w:sz w:val="30"/>
                <w:szCs w:val="30"/>
                <w:lang w:eastAsia="ru-RU"/>
              </w:rPr>
              <w:t xml:space="preserve"> – зерновий, виробник зерна</w:t>
            </w:r>
          </w:p>
          <w:p w:rsidR="007D2448" w:rsidRPr="008242F1" w:rsidRDefault="00434434" w:rsidP="007D2448">
            <w:pPr>
              <w:rPr>
                <w:sz w:val="30"/>
                <w:szCs w:val="30"/>
                <w:lang w:eastAsia="ru-RU"/>
              </w:rPr>
            </w:pPr>
            <w:r>
              <w:rPr>
                <w:sz w:val="30"/>
                <w:szCs w:val="30"/>
                <w:lang w:val="fr-FR" w:eastAsia="ru-RU"/>
              </w:rPr>
              <w:t>c</w:t>
            </w:r>
            <w:r w:rsidR="007D2448" w:rsidRPr="008242F1">
              <w:rPr>
                <w:sz w:val="30"/>
                <w:szCs w:val="30"/>
                <w:lang w:val="fr-FR" w:eastAsia="ru-RU"/>
              </w:rPr>
              <w:t>oteau</w:t>
            </w:r>
            <w:r w:rsidR="007D2448" w:rsidRPr="008242F1">
              <w:rPr>
                <w:sz w:val="30"/>
                <w:szCs w:val="30"/>
                <w:lang w:eastAsia="ru-RU"/>
              </w:rPr>
              <w:t xml:space="preserve"> (</w:t>
            </w:r>
            <w:r w:rsidR="007D2448" w:rsidRPr="008242F1">
              <w:rPr>
                <w:sz w:val="30"/>
                <w:szCs w:val="30"/>
                <w:lang w:val="fr-FR" w:eastAsia="ru-RU"/>
              </w:rPr>
              <w:t>m</w:t>
            </w:r>
            <w:r w:rsidR="007D2448" w:rsidRPr="008242F1">
              <w:rPr>
                <w:sz w:val="30"/>
                <w:szCs w:val="30"/>
                <w:lang w:eastAsia="ru-RU"/>
              </w:rPr>
              <w:t>) – узгір’я, пагорб</w:t>
            </w:r>
          </w:p>
          <w:p w:rsidR="007D2448" w:rsidRPr="008242F1" w:rsidRDefault="00434434" w:rsidP="007D2448">
            <w:pPr>
              <w:rPr>
                <w:sz w:val="30"/>
                <w:szCs w:val="30"/>
                <w:lang w:eastAsia="ru-RU"/>
              </w:rPr>
            </w:pPr>
            <w:r>
              <w:rPr>
                <w:sz w:val="30"/>
                <w:szCs w:val="30"/>
                <w:lang w:val="fr-FR" w:eastAsia="ru-RU"/>
              </w:rPr>
              <w:t>v</w:t>
            </w:r>
            <w:r w:rsidR="007D2448" w:rsidRPr="008242F1">
              <w:rPr>
                <w:sz w:val="30"/>
                <w:szCs w:val="30"/>
                <w:lang w:val="fr-FR" w:eastAsia="ru-RU"/>
              </w:rPr>
              <w:t>iticol</w:t>
            </w:r>
            <w:r w:rsidR="007D2448" w:rsidRPr="008242F1">
              <w:rPr>
                <w:sz w:val="30"/>
                <w:szCs w:val="30"/>
                <w:lang w:eastAsia="ru-RU"/>
              </w:rPr>
              <w:t>, -</w:t>
            </w:r>
            <w:r w:rsidR="007D2448" w:rsidRPr="008242F1">
              <w:rPr>
                <w:sz w:val="30"/>
                <w:szCs w:val="30"/>
                <w:lang w:val="fr-FR" w:eastAsia="ru-RU"/>
              </w:rPr>
              <w:t>e</w:t>
            </w:r>
            <w:r w:rsidR="007D2448" w:rsidRPr="008242F1">
              <w:rPr>
                <w:sz w:val="30"/>
                <w:szCs w:val="30"/>
                <w:lang w:eastAsia="ru-RU"/>
              </w:rPr>
              <w:t xml:space="preserve"> – виноградарський </w:t>
            </w:r>
          </w:p>
          <w:p w:rsidR="007D2448" w:rsidRPr="008242F1" w:rsidRDefault="00434434" w:rsidP="007D2448">
            <w:pPr>
              <w:rPr>
                <w:sz w:val="30"/>
                <w:szCs w:val="30"/>
                <w:lang w:eastAsia="ru-RU"/>
              </w:rPr>
            </w:pPr>
            <w:r>
              <w:rPr>
                <w:sz w:val="30"/>
                <w:szCs w:val="30"/>
                <w:lang w:val="fr-FR" w:eastAsia="ru-RU"/>
              </w:rPr>
              <w:t>p</w:t>
            </w:r>
            <w:r w:rsidR="007D2448" w:rsidRPr="008242F1">
              <w:rPr>
                <w:sz w:val="30"/>
                <w:szCs w:val="30"/>
                <w:lang w:eastAsia="ru-RU"/>
              </w:rPr>
              <w:t>â</w:t>
            </w:r>
            <w:r w:rsidR="007D2448" w:rsidRPr="008242F1">
              <w:rPr>
                <w:sz w:val="30"/>
                <w:szCs w:val="30"/>
                <w:lang w:val="fr-FR" w:eastAsia="ru-RU"/>
              </w:rPr>
              <w:t>turage</w:t>
            </w:r>
            <w:r w:rsidR="007D2448" w:rsidRPr="008242F1">
              <w:rPr>
                <w:sz w:val="30"/>
                <w:szCs w:val="30"/>
                <w:lang w:eastAsia="ru-RU"/>
              </w:rPr>
              <w:t xml:space="preserve"> (</w:t>
            </w:r>
            <w:r w:rsidR="007D2448" w:rsidRPr="008242F1">
              <w:rPr>
                <w:sz w:val="30"/>
                <w:szCs w:val="30"/>
                <w:lang w:val="fr-FR" w:eastAsia="ru-RU"/>
              </w:rPr>
              <w:t>m</w:t>
            </w:r>
            <w:r w:rsidR="007D2448" w:rsidRPr="008242F1">
              <w:rPr>
                <w:sz w:val="30"/>
                <w:szCs w:val="30"/>
                <w:lang w:eastAsia="ru-RU"/>
              </w:rPr>
              <w:t xml:space="preserve">) – пасовисько </w:t>
            </w:r>
          </w:p>
          <w:p w:rsidR="007D2448" w:rsidRPr="008242F1" w:rsidRDefault="00434434" w:rsidP="007D2448">
            <w:pPr>
              <w:rPr>
                <w:sz w:val="30"/>
                <w:szCs w:val="30"/>
                <w:lang w:eastAsia="ru-RU"/>
              </w:rPr>
            </w:pPr>
            <w:r>
              <w:rPr>
                <w:sz w:val="30"/>
                <w:szCs w:val="30"/>
                <w:lang w:val="fr-FR" w:eastAsia="ru-RU"/>
              </w:rPr>
              <w:t>l</w:t>
            </w:r>
            <w:r w:rsidR="007D2448" w:rsidRPr="008242F1">
              <w:rPr>
                <w:sz w:val="30"/>
                <w:szCs w:val="30"/>
                <w:lang w:val="fr-FR" w:eastAsia="ru-RU"/>
              </w:rPr>
              <w:t>ande</w:t>
            </w:r>
            <w:r w:rsidR="007D2448" w:rsidRPr="008242F1">
              <w:rPr>
                <w:sz w:val="30"/>
                <w:szCs w:val="30"/>
                <w:lang w:eastAsia="ru-RU"/>
              </w:rPr>
              <w:t xml:space="preserve"> (</w:t>
            </w:r>
            <w:r w:rsidR="007D2448" w:rsidRPr="008242F1">
              <w:rPr>
                <w:sz w:val="30"/>
                <w:szCs w:val="30"/>
                <w:lang w:val="fr-FR" w:eastAsia="ru-RU"/>
              </w:rPr>
              <w:t>f</w:t>
            </w:r>
            <w:r w:rsidR="007D2448" w:rsidRPr="008242F1">
              <w:rPr>
                <w:sz w:val="30"/>
                <w:szCs w:val="30"/>
                <w:lang w:eastAsia="ru-RU"/>
              </w:rPr>
              <w:t>) – ланди, пісчані рівнини</w:t>
            </w:r>
          </w:p>
          <w:p w:rsidR="007D2448" w:rsidRPr="008242F1" w:rsidRDefault="00434434" w:rsidP="007D2448">
            <w:pPr>
              <w:rPr>
                <w:sz w:val="30"/>
                <w:szCs w:val="30"/>
                <w:lang w:eastAsia="ru-RU"/>
              </w:rPr>
            </w:pPr>
            <w:r>
              <w:rPr>
                <w:sz w:val="30"/>
                <w:szCs w:val="30"/>
                <w:lang w:val="fr-FR" w:eastAsia="ru-RU"/>
              </w:rPr>
              <w:t>g</w:t>
            </w:r>
            <w:r w:rsidR="007D2448" w:rsidRPr="008242F1">
              <w:rPr>
                <w:sz w:val="30"/>
                <w:szCs w:val="30"/>
                <w:lang w:val="fr-FR" w:eastAsia="ru-RU"/>
              </w:rPr>
              <w:t>arrigue</w:t>
            </w:r>
            <w:r w:rsidR="007D2448" w:rsidRPr="008242F1">
              <w:rPr>
                <w:sz w:val="30"/>
                <w:szCs w:val="30"/>
                <w:lang w:eastAsia="ru-RU"/>
              </w:rPr>
              <w:t xml:space="preserve"> (</w:t>
            </w:r>
            <w:r w:rsidR="007D2448" w:rsidRPr="008242F1">
              <w:rPr>
                <w:sz w:val="30"/>
                <w:szCs w:val="30"/>
                <w:lang w:val="fr-FR" w:eastAsia="ru-RU"/>
              </w:rPr>
              <w:t>f</w:t>
            </w:r>
            <w:r w:rsidR="007D2448" w:rsidRPr="008242F1">
              <w:rPr>
                <w:sz w:val="30"/>
                <w:szCs w:val="30"/>
                <w:lang w:eastAsia="ru-RU"/>
              </w:rPr>
              <w:t>) – пустище, гарига</w:t>
            </w:r>
          </w:p>
          <w:p w:rsidR="007D2448" w:rsidRPr="008242F1" w:rsidRDefault="00434434" w:rsidP="007D2448">
            <w:pPr>
              <w:rPr>
                <w:sz w:val="30"/>
                <w:szCs w:val="30"/>
                <w:lang w:eastAsia="ru-RU"/>
              </w:rPr>
            </w:pPr>
            <w:r>
              <w:rPr>
                <w:sz w:val="30"/>
                <w:szCs w:val="30"/>
                <w:lang w:val="fr-FR" w:eastAsia="ru-RU"/>
              </w:rPr>
              <w:t>m</w:t>
            </w:r>
            <w:r w:rsidR="007D2448" w:rsidRPr="008242F1">
              <w:rPr>
                <w:sz w:val="30"/>
                <w:szCs w:val="30"/>
                <w:lang w:val="fr-FR" w:eastAsia="ru-RU"/>
              </w:rPr>
              <w:t>aquis</w:t>
            </w:r>
            <w:r w:rsidR="007D2448" w:rsidRPr="008242F1">
              <w:rPr>
                <w:sz w:val="30"/>
                <w:szCs w:val="30"/>
                <w:lang w:eastAsia="ru-RU"/>
              </w:rPr>
              <w:t xml:space="preserve"> (</w:t>
            </w:r>
            <w:r w:rsidR="007D2448" w:rsidRPr="008242F1">
              <w:rPr>
                <w:sz w:val="30"/>
                <w:szCs w:val="30"/>
                <w:lang w:val="fr-FR" w:eastAsia="ru-RU"/>
              </w:rPr>
              <w:t>m</w:t>
            </w:r>
            <w:r w:rsidR="007D2448" w:rsidRPr="008242F1">
              <w:rPr>
                <w:sz w:val="30"/>
                <w:szCs w:val="30"/>
                <w:lang w:eastAsia="ru-RU"/>
              </w:rPr>
              <w:t xml:space="preserve">) – хащі </w:t>
            </w:r>
          </w:p>
          <w:p w:rsidR="007D2448" w:rsidRPr="008242F1" w:rsidRDefault="00434434" w:rsidP="007D2448">
            <w:pPr>
              <w:rPr>
                <w:sz w:val="30"/>
                <w:szCs w:val="30"/>
                <w:lang w:eastAsia="ru-RU"/>
              </w:rPr>
            </w:pPr>
            <w:r>
              <w:rPr>
                <w:sz w:val="30"/>
                <w:szCs w:val="30"/>
                <w:lang w:val="fr-FR" w:eastAsia="ru-RU"/>
              </w:rPr>
              <w:t>r</w:t>
            </w:r>
            <w:r w:rsidR="007D2448" w:rsidRPr="008242F1">
              <w:rPr>
                <w:sz w:val="30"/>
                <w:szCs w:val="30"/>
                <w:lang w:eastAsia="ru-RU"/>
              </w:rPr>
              <w:t>é</w:t>
            </w:r>
            <w:r w:rsidR="007D2448" w:rsidRPr="008242F1">
              <w:rPr>
                <w:sz w:val="30"/>
                <w:szCs w:val="30"/>
                <w:lang w:val="fr-FR" w:eastAsia="ru-RU"/>
              </w:rPr>
              <w:t>f</w:t>
            </w:r>
            <w:r w:rsidR="007D2448" w:rsidRPr="008242F1">
              <w:rPr>
                <w:sz w:val="30"/>
                <w:szCs w:val="30"/>
                <w:lang w:eastAsia="ru-RU"/>
              </w:rPr>
              <w:t>é</w:t>
            </w:r>
            <w:r w:rsidR="007D2448" w:rsidRPr="008242F1">
              <w:rPr>
                <w:sz w:val="30"/>
                <w:szCs w:val="30"/>
                <w:lang w:val="fr-FR" w:eastAsia="ru-RU"/>
              </w:rPr>
              <w:t>rence</w:t>
            </w:r>
            <w:r w:rsidR="007D2448" w:rsidRPr="008242F1">
              <w:rPr>
                <w:sz w:val="30"/>
                <w:szCs w:val="30"/>
                <w:lang w:eastAsia="ru-RU"/>
              </w:rPr>
              <w:t xml:space="preserve"> (</w:t>
            </w:r>
            <w:r w:rsidR="007D2448" w:rsidRPr="008242F1">
              <w:rPr>
                <w:sz w:val="30"/>
                <w:szCs w:val="30"/>
                <w:lang w:val="fr-FR" w:eastAsia="ru-RU"/>
              </w:rPr>
              <w:t>f</w:t>
            </w:r>
            <w:r w:rsidR="007D2448" w:rsidRPr="008242F1">
              <w:rPr>
                <w:sz w:val="30"/>
                <w:szCs w:val="30"/>
                <w:lang w:eastAsia="ru-RU"/>
              </w:rPr>
              <w:t>) – орієнтир, критерій, еталон</w:t>
            </w:r>
          </w:p>
          <w:p w:rsidR="007D2448" w:rsidRDefault="00434434" w:rsidP="007D2448">
            <w:pPr>
              <w:rPr>
                <w:sz w:val="30"/>
                <w:szCs w:val="30"/>
                <w:lang w:eastAsia="ru-RU"/>
              </w:rPr>
            </w:pPr>
            <w:r>
              <w:rPr>
                <w:sz w:val="30"/>
                <w:szCs w:val="30"/>
                <w:lang w:val="fr-FR" w:eastAsia="ru-RU"/>
              </w:rPr>
              <w:t>g</w:t>
            </w:r>
            <w:r w:rsidR="007D2448" w:rsidRPr="008242F1">
              <w:rPr>
                <w:sz w:val="30"/>
                <w:szCs w:val="30"/>
                <w:lang w:val="fr-FR" w:eastAsia="ru-RU"/>
              </w:rPr>
              <w:t>arder</w:t>
            </w:r>
            <w:r w:rsidR="007D2448" w:rsidRPr="008242F1">
              <w:rPr>
                <w:sz w:val="30"/>
                <w:szCs w:val="30"/>
                <w:lang w:eastAsia="ru-RU"/>
              </w:rPr>
              <w:t xml:space="preserve"> – зберігати </w:t>
            </w:r>
          </w:p>
        </w:tc>
        <w:tc>
          <w:tcPr>
            <w:tcW w:w="4509" w:type="dxa"/>
          </w:tcPr>
          <w:p w:rsidR="007D2448" w:rsidRPr="008242F1" w:rsidRDefault="00434434" w:rsidP="007D2448">
            <w:pPr>
              <w:rPr>
                <w:sz w:val="30"/>
                <w:szCs w:val="30"/>
                <w:lang w:eastAsia="ru-RU"/>
              </w:rPr>
            </w:pPr>
            <w:r>
              <w:rPr>
                <w:sz w:val="30"/>
                <w:szCs w:val="30"/>
                <w:lang w:val="fr-FR" w:eastAsia="ru-RU"/>
              </w:rPr>
              <w:t>g</w:t>
            </w:r>
            <w:r w:rsidR="007D2448" w:rsidRPr="008242F1">
              <w:rPr>
                <w:sz w:val="30"/>
                <w:szCs w:val="30"/>
                <w:lang w:val="fr-FR" w:eastAsia="ru-RU"/>
              </w:rPr>
              <w:t>randeur</w:t>
            </w:r>
            <w:r w:rsidR="007D2448" w:rsidRPr="008242F1">
              <w:rPr>
                <w:sz w:val="30"/>
                <w:szCs w:val="30"/>
                <w:lang w:eastAsia="ru-RU"/>
              </w:rPr>
              <w:t xml:space="preserve"> (</w:t>
            </w:r>
            <w:r w:rsidR="007D2448" w:rsidRPr="008242F1">
              <w:rPr>
                <w:sz w:val="30"/>
                <w:szCs w:val="30"/>
                <w:lang w:val="fr-FR" w:eastAsia="ru-RU"/>
              </w:rPr>
              <w:t>f</w:t>
            </w:r>
            <w:r w:rsidR="007D2448" w:rsidRPr="008242F1">
              <w:rPr>
                <w:sz w:val="30"/>
                <w:szCs w:val="30"/>
                <w:lang w:eastAsia="ru-RU"/>
              </w:rPr>
              <w:t xml:space="preserve">) – велич </w:t>
            </w:r>
          </w:p>
          <w:p w:rsidR="007D2448" w:rsidRPr="008242F1" w:rsidRDefault="00434434" w:rsidP="007D2448">
            <w:pPr>
              <w:rPr>
                <w:sz w:val="30"/>
                <w:szCs w:val="30"/>
                <w:lang w:eastAsia="ru-RU"/>
              </w:rPr>
            </w:pPr>
            <w:r>
              <w:rPr>
                <w:sz w:val="30"/>
                <w:szCs w:val="30"/>
                <w:lang w:val="fr-FR" w:eastAsia="ru-RU"/>
              </w:rPr>
              <w:t>i</w:t>
            </w:r>
            <w:r w:rsidR="007D2448" w:rsidRPr="008242F1">
              <w:rPr>
                <w:sz w:val="30"/>
                <w:szCs w:val="30"/>
                <w:lang w:val="fr-FR" w:eastAsia="ru-RU"/>
              </w:rPr>
              <w:t>nd</w:t>
            </w:r>
            <w:r w:rsidR="007D2448" w:rsidRPr="008242F1">
              <w:rPr>
                <w:sz w:val="30"/>
                <w:szCs w:val="30"/>
                <w:lang w:eastAsia="ru-RU"/>
              </w:rPr>
              <w:t>і</w:t>
            </w:r>
            <w:r w:rsidR="007D2448" w:rsidRPr="008242F1">
              <w:rPr>
                <w:sz w:val="30"/>
                <w:szCs w:val="30"/>
                <w:lang w:val="fr-FR" w:eastAsia="ru-RU"/>
              </w:rPr>
              <w:t>visible</w:t>
            </w:r>
            <w:r w:rsidR="007D2448" w:rsidRPr="008242F1">
              <w:rPr>
                <w:sz w:val="30"/>
                <w:szCs w:val="30"/>
                <w:lang w:eastAsia="ru-RU"/>
              </w:rPr>
              <w:t xml:space="preserve"> – неділимий </w:t>
            </w:r>
          </w:p>
          <w:p w:rsidR="007D2448" w:rsidRPr="008242F1" w:rsidRDefault="00434434" w:rsidP="007D2448">
            <w:pPr>
              <w:rPr>
                <w:sz w:val="30"/>
                <w:szCs w:val="30"/>
                <w:lang w:eastAsia="ru-RU"/>
              </w:rPr>
            </w:pPr>
            <w:r>
              <w:rPr>
                <w:sz w:val="30"/>
                <w:szCs w:val="30"/>
                <w:lang w:val="fr-FR" w:eastAsia="ru-RU"/>
              </w:rPr>
              <w:t>l</w:t>
            </w:r>
            <w:r w:rsidR="007D2448" w:rsidRPr="008242F1">
              <w:rPr>
                <w:sz w:val="30"/>
                <w:szCs w:val="30"/>
                <w:lang w:val="fr-FR" w:eastAsia="ru-RU"/>
              </w:rPr>
              <w:t>a</w:t>
            </w:r>
            <w:r w:rsidR="007D2448" w:rsidRPr="008242F1">
              <w:rPr>
                <w:sz w:val="30"/>
                <w:szCs w:val="30"/>
                <w:lang w:eastAsia="ru-RU"/>
              </w:rPr>
              <w:t>ї</w:t>
            </w:r>
            <w:r w:rsidR="007D2448" w:rsidRPr="008242F1">
              <w:rPr>
                <w:sz w:val="30"/>
                <w:szCs w:val="30"/>
                <w:lang w:val="fr-FR" w:eastAsia="ru-RU"/>
              </w:rPr>
              <w:t>que</w:t>
            </w:r>
            <w:r w:rsidR="007D2448" w:rsidRPr="008242F1">
              <w:rPr>
                <w:sz w:val="30"/>
                <w:szCs w:val="30"/>
                <w:lang w:eastAsia="ru-RU"/>
              </w:rPr>
              <w:t xml:space="preserve"> - світській</w:t>
            </w:r>
          </w:p>
          <w:p w:rsidR="007D2448" w:rsidRPr="008242F1" w:rsidRDefault="00434434" w:rsidP="007D2448">
            <w:pPr>
              <w:rPr>
                <w:sz w:val="30"/>
                <w:szCs w:val="30"/>
                <w:lang w:eastAsia="ru-RU"/>
              </w:rPr>
            </w:pPr>
            <w:r w:rsidRPr="00434434">
              <w:rPr>
                <w:sz w:val="30"/>
                <w:szCs w:val="30"/>
                <w:lang w:eastAsia="ru-RU"/>
              </w:rPr>
              <w:t>ê</w:t>
            </w:r>
            <w:r w:rsidR="007D2448" w:rsidRPr="008242F1">
              <w:rPr>
                <w:sz w:val="30"/>
                <w:szCs w:val="30"/>
                <w:lang w:val="fr-FR" w:eastAsia="ru-RU"/>
              </w:rPr>
              <w:t>tre</w:t>
            </w:r>
            <w:r w:rsidR="00197F90" w:rsidRPr="0080730B">
              <w:rPr>
                <w:sz w:val="30"/>
                <w:szCs w:val="30"/>
                <w:lang w:eastAsia="ru-RU"/>
              </w:rPr>
              <w:t xml:space="preserve"> </w:t>
            </w:r>
            <w:r w:rsidR="007D2448" w:rsidRPr="008242F1">
              <w:rPr>
                <w:sz w:val="30"/>
                <w:szCs w:val="30"/>
                <w:lang w:val="fr-FR" w:eastAsia="ru-RU"/>
              </w:rPr>
              <w:t>h</w:t>
            </w:r>
            <w:r w:rsidR="007D2448" w:rsidRPr="008242F1">
              <w:rPr>
                <w:sz w:val="30"/>
                <w:szCs w:val="30"/>
                <w:lang w:eastAsia="ru-RU"/>
              </w:rPr>
              <w:t>é</w:t>
            </w:r>
            <w:r w:rsidR="007D2448" w:rsidRPr="008242F1">
              <w:rPr>
                <w:sz w:val="30"/>
                <w:szCs w:val="30"/>
                <w:lang w:val="fr-FR" w:eastAsia="ru-RU"/>
              </w:rPr>
              <w:t>ritier</w:t>
            </w:r>
            <w:r w:rsidR="007D2448" w:rsidRPr="008242F1">
              <w:rPr>
                <w:sz w:val="30"/>
                <w:szCs w:val="30"/>
                <w:lang w:eastAsia="ru-RU"/>
              </w:rPr>
              <w:t xml:space="preserve"> – бути спадкоємцем, успадкувати</w:t>
            </w:r>
          </w:p>
          <w:p w:rsidR="007D2448" w:rsidRPr="008242F1" w:rsidRDefault="00434434" w:rsidP="007D2448">
            <w:pPr>
              <w:rPr>
                <w:sz w:val="30"/>
                <w:szCs w:val="30"/>
                <w:lang w:eastAsia="ru-RU"/>
              </w:rPr>
            </w:pPr>
            <w:r>
              <w:rPr>
                <w:sz w:val="30"/>
                <w:szCs w:val="30"/>
                <w:lang w:val="fr-FR" w:eastAsia="ru-RU"/>
              </w:rPr>
              <w:t>d</w:t>
            </w:r>
            <w:r w:rsidR="007D2448" w:rsidRPr="008242F1">
              <w:rPr>
                <w:sz w:val="30"/>
                <w:szCs w:val="30"/>
                <w:lang w:val="fr-FR" w:eastAsia="ru-RU"/>
              </w:rPr>
              <w:t>roit</w:t>
            </w:r>
            <w:r w:rsidR="007D2448" w:rsidRPr="008242F1">
              <w:rPr>
                <w:sz w:val="30"/>
                <w:szCs w:val="30"/>
                <w:lang w:eastAsia="ru-RU"/>
              </w:rPr>
              <w:t xml:space="preserve"> (</w:t>
            </w:r>
            <w:r w:rsidR="007D2448" w:rsidRPr="008242F1">
              <w:rPr>
                <w:sz w:val="30"/>
                <w:szCs w:val="30"/>
                <w:lang w:val="fr-FR" w:eastAsia="ru-RU"/>
              </w:rPr>
              <w:t>m</w:t>
            </w:r>
            <w:r w:rsidR="007D2448" w:rsidRPr="008242F1">
              <w:rPr>
                <w:sz w:val="30"/>
                <w:szCs w:val="30"/>
                <w:lang w:eastAsia="ru-RU"/>
              </w:rPr>
              <w:t xml:space="preserve">) – право </w:t>
            </w:r>
          </w:p>
          <w:p w:rsidR="007D2448" w:rsidRPr="008242F1" w:rsidRDefault="00434434" w:rsidP="007D2448">
            <w:pPr>
              <w:rPr>
                <w:sz w:val="30"/>
                <w:szCs w:val="30"/>
                <w:lang w:eastAsia="ru-RU"/>
              </w:rPr>
            </w:pPr>
            <w:r>
              <w:rPr>
                <w:sz w:val="30"/>
                <w:szCs w:val="30"/>
                <w:lang w:val="fr-FR" w:eastAsia="ru-RU"/>
              </w:rPr>
              <w:t>c</w:t>
            </w:r>
            <w:r w:rsidR="007D2448" w:rsidRPr="008242F1">
              <w:rPr>
                <w:sz w:val="30"/>
                <w:szCs w:val="30"/>
                <w:lang w:val="fr-FR" w:eastAsia="ru-RU"/>
              </w:rPr>
              <w:t>itoyen</w:t>
            </w:r>
            <w:r w:rsidR="007D2448" w:rsidRPr="008242F1">
              <w:rPr>
                <w:sz w:val="30"/>
                <w:szCs w:val="30"/>
                <w:lang w:eastAsia="ru-RU"/>
              </w:rPr>
              <w:t xml:space="preserve"> (</w:t>
            </w:r>
            <w:r w:rsidR="007D2448" w:rsidRPr="008242F1">
              <w:rPr>
                <w:sz w:val="30"/>
                <w:szCs w:val="30"/>
                <w:lang w:val="fr-FR" w:eastAsia="ru-RU"/>
              </w:rPr>
              <w:t>m</w:t>
            </w:r>
            <w:r w:rsidR="007D2448" w:rsidRPr="008242F1">
              <w:rPr>
                <w:sz w:val="30"/>
                <w:szCs w:val="30"/>
                <w:lang w:eastAsia="ru-RU"/>
              </w:rPr>
              <w:t xml:space="preserve">) – громадянин </w:t>
            </w:r>
          </w:p>
          <w:p w:rsidR="007D2448" w:rsidRPr="008242F1" w:rsidRDefault="00434434" w:rsidP="007D2448">
            <w:pPr>
              <w:rPr>
                <w:sz w:val="30"/>
                <w:szCs w:val="30"/>
                <w:lang w:eastAsia="ru-RU"/>
              </w:rPr>
            </w:pPr>
            <w:r>
              <w:rPr>
                <w:sz w:val="30"/>
                <w:szCs w:val="30"/>
                <w:lang w:val="fr-FR" w:eastAsia="ru-RU"/>
              </w:rPr>
              <w:t>l</w:t>
            </w:r>
            <w:r w:rsidR="007D2448" w:rsidRPr="008242F1">
              <w:rPr>
                <w:sz w:val="30"/>
                <w:szCs w:val="30"/>
                <w:lang w:val="fr-FR" w:eastAsia="ru-RU"/>
              </w:rPr>
              <w:t>iberté (f)</w:t>
            </w:r>
            <w:r w:rsidR="007D2448" w:rsidRPr="008242F1">
              <w:rPr>
                <w:sz w:val="30"/>
                <w:szCs w:val="30"/>
                <w:lang w:eastAsia="ru-RU"/>
              </w:rPr>
              <w:t xml:space="preserve"> – свобода </w:t>
            </w:r>
          </w:p>
          <w:p w:rsidR="007D2448" w:rsidRPr="008242F1" w:rsidRDefault="00434434" w:rsidP="007D2448">
            <w:pPr>
              <w:rPr>
                <w:sz w:val="30"/>
                <w:szCs w:val="30"/>
                <w:lang w:eastAsia="ru-RU"/>
              </w:rPr>
            </w:pPr>
            <w:r>
              <w:rPr>
                <w:sz w:val="30"/>
                <w:szCs w:val="30"/>
                <w:lang w:val="fr-FR" w:eastAsia="ru-RU"/>
              </w:rPr>
              <w:t>é</w:t>
            </w:r>
            <w:r w:rsidR="007D2448" w:rsidRPr="008242F1">
              <w:rPr>
                <w:sz w:val="30"/>
                <w:szCs w:val="30"/>
                <w:lang w:val="fr-FR" w:eastAsia="ru-RU"/>
              </w:rPr>
              <w:t>galité (f)</w:t>
            </w:r>
            <w:r w:rsidR="007D2448" w:rsidRPr="008242F1">
              <w:rPr>
                <w:sz w:val="30"/>
                <w:szCs w:val="30"/>
                <w:lang w:eastAsia="ru-RU"/>
              </w:rPr>
              <w:t xml:space="preserve"> – рівність </w:t>
            </w:r>
          </w:p>
          <w:p w:rsidR="007D2448" w:rsidRPr="008242F1" w:rsidRDefault="00434434" w:rsidP="007D2448">
            <w:pPr>
              <w:rPr>
                <w:sz w:val="30"/>
                <w:szCs w:val="30"/>
                <w:lang w:eastAsia="ru-RU"/>
              </w:rPr>
            </w:pPr>
            <w:r>
              <w:rPr>
                <w:sz w:val="30"/>
                <w:szCs w:val="30"/>
                <w:lang w:val="fr-FR" w:eastAsia="ru-RU"/>
              </w:rPr>
              <w:t>f</w:t>
            </w:r>
            <w:r w:rsidR="007D2448" w:rsidRPr="008242F1">
              <w:rPr>
                <w:sz w:val="30"/>
                <w:szCs w:val="30"/>
                <w:lang w:val="fr-FR" w:eastAsia="ru-RU"/>
              </w:rPr>
              <w:t>raternité (f)</w:t>
            </w:r>
            <w:r w:rsidR="007D2448" w:rsidRPr="008242F1">
              <w:rPr>
                <w:sz w:val="30"/>
                <w:szCs w:val="30"/>
                <w:lang w:eastAsia="ru-RU"/>
              </w:rPr>
              <w:t xml:space="preserve"> – братерство </w:t>
            </w:r>
          </w:p>
          <w:p w:rsidR="007D2448" w:rsidRPr="008242F1" w:rsidRDefault="00CF166D" w:rsidP="007D2448">
            <w:pPr>
              <w:rPr>
                <w:sz w:val="30"/>
                <w:szCs w:val="30"/>
                <w:lang w:eastAsia="ru-RU"/>
              </w:rPr>
            </w:pPr>
            <w:r>
              <w:rPr>
                <w:sz w:val="30"/>
                <w:szCs w:val="30"/>
                <w:lang w:val="fr-FR" w:eastAsia="ru-RU"/>
              </w:rPr>
              <w:t>p</w:t>
            </w:r>
            <w:r w:rsidR="007D2448" w:rsidRPr="008242F1">
              <w:rPr>
                <w:sz w:val="30"/>
                <w:szCs w:val="30"/>
                <w:lang w:val="fr-FR" w:eastAsia="ru-RU"/>
              </w:rPr>
              <w:t>rise</w:t>
            </w:r>
            <w:r w:rsidR="007D2448" w:rsidRPr="00AA22BD">
              <w:rPr>
                <w:sz w:val="30"/>
                <w:szCs w:val="30"/>
                <w:lang w:val="ru-RU" w:eastAsia="ru-RU"/>
              </w:rPr>
              <w:t xml:space="preserve"> (</w:t>
            </w:r>
            <w:r w:rsidR="007D2448" w:rsidRPr="008242F1">
              <w:rPr>
                <w:sz w:val="30"/>
                <w:szCs w:val="30"/>
                <w:lang w:val="fr-FR" w:eastAsia="ru-RU"/>
              </w:rPr>
              <w:t>f</w:t>
            </w:r>
            <w:r w:rsidR="007D2448" w:rsidRPr="00AA22BD">
              <w:rPr>
                <w:sz w:val="30"/>
                <w:szCs w:val="30"/>
                <w:lang w:val="ru-RU" w:eastAsia="ru-RU"/>
              </w:rPr>
              <w:t>)</w:t>
            </w:r>
            <w:r w:rsidR="007D2448" w:rsidRPr="008242F1">
              <w:rPr>
                <w:sz w:val="30"/>
                <w:szCs w:val="30"/>
                <w:lang w:eastAsia="ru-RU"/>
              </w:rPr>
              <w:t xml:space="preserve"> – взяття </w:t>
            </w:r>
          </w:p>
          <w:p w:rsidR="007D2448" w:rsidRPr="008242F1" w:rsidRDefault="00CF166D" w:rsidP="007D2448">
            <w:pPr>
              <w:rPr>
                <w:sz w:val="30"/>
                <w:szCs w:val="30"/>
                <w:lang w:eastAsia="ru-RU"/>
              </w:rPr>
            </w:pPr>
            <w:r w:rsidRPr="00CF166D">
              <w:rPr>
                <w:sz w:val="30"/>
                <w:szCs w:val="30"/>
                <w:lang w:val="ru-RU" w:eastAsia="ru-RU"/>
              </w:rPr>
              <w:t>ê</w:t>
            </w:r>
            <w:r w:rsidR="007D2448" w:rsidRPr="008242F1">
              <w:rPr>
                <w:sz w:val="30"/>
                <w:szCs w:val="30"/>
                <w:lang w:val="fr-FR" w:eastAsia="ru-RU"/>
              </w:rPr>
              <w:t>tre</w:t>
            </w:r>
            <w:r w:rsidR="007D2448" w:rsidRPr="008242F1">
              <w:rPr>
                <w:sz w:val="30"/>
                <w:szCs w:val="30"/>
                <w:lang w:val="ru-RU" w:eastAsia="ru-RU"/>
              </w:rPr>
              <w:t xml:space="preserve"> é</w:t>
            </w:r>
            <w:r w:rsidR="007D2448" w:rsidRPr="008242F1">
              <w:rPr>
                <w:sz w:val="30"/>
                <w:szCs w:val="30"/>
                <w:lang w:val="fr-FR" w:eastAsia="ru-RU"/>
              </w:rPr>
              <w:t>lu</w:t>
            </w:r>
            <w:r w:rsidR="007D2448" w:rsidRPr="008242F1">
              <w:rPr>
                <w:sz w:val="30"/>
                <w:szCs w:val="30"/>
                <w:lang w:eastAsia="ru-RU"/>
              </w:rPr>
              <w:t xml:space="preserve"> – бути обраним, обиратись</w:t>
            </w:r>
          </w:p>
          <w:p w:rsidR="007D2448" w:rsidRPr="008242F1" w:rsidRDefault="00CF166D" w:rsidP="007D2448">
            <w:pPr>
              <w:rPr>
                <w:sz w:val="30"/>
                <w:szCs w:val="30"/>
                <w:lang w:eastAsia="ru-RU"/>
              </w:rPr>
            </w:pPr>
            <w:r>
              <w:rPr>
                <w:sz w:val="30"/>
                <w:szCs w:val="30"/>
                <w:lang w:val="fr-FR" w:eastAsia="ru-RU"/>
              </w:rPr>
              <w:t>s</w:t>
            </w:r>
            <w:r w:rsidR="007D2448" w:rsidRPr="008242F1">
              <w:rPr>
                <w:sz w:val="30"/>
                <w:szCs w:val="30"/>
                <w:lang w:val="fr-FR" w:eastAsia="ru-RU"/>
              </w:rPr>
              <w:t>uffrage (m) universel</w:t>
            </w:r>
            <w:r w:rsidR="007D2448" w:rsidRPr="008242F1">
              <w:rPr>
                <w:sz w:val="30"/>
                <w:szCs w:val="30"/>
                <w:lang w:eastAsia="ru-RU"/>
              </w:rPr>
              <w:t xml:space="preserve"> – всенародне голосування</w:t>
            </w:r>
          </w:p>
          <w:p w:rsidR="007D2448" w:rsidRPr="008242F1" w:rsidRDefault="00CF166D" w:rsidP="007D2448">
            <w:pPr>
              <w:rPr>
                <w:sz w:val="30"/>
                <w:szCs w:val="30"/>
                <w:lang w:eastAsia="ru-RU"/>
              </w:rPr>
            </w:pPr>
            <w:r>
              <w:rPr>
                <w:sz w:val="30"/>
                <w:szCs w:val="30"/>
                <w:lang w:val="fr-FR" w:eastAsia="ru-RU"/>
              </w:rPr>
              <w:t>g</w:t>
            </w:r>
            <w:r w:rsidR="007D2448" w:rsidRPr="008242F1">
              <w:rPr>
                <w:sz w:val="30"/>
                <w:szCs w:val="30"/>
                <w:lang w:val="fr-FR" w:eastAsia="ru-RU"/>
              </w:rPr>
              <w:t>ouvernement (m)</w:t>
            </w:r>
            <w:r w:rsidR="007D2448" w:rsidRPr="008242F1">
              <w:rPr>
                <w:sz w:val="30"/>
                <w:szCs w:val="30"/>
                <w:lang w:eastAsia="ru-RU"/>
              </w:rPr>
              <w:t xml:space="preserve"> – уряд </w:t>
            </w:r>
          </w:p>
          <w:p w:rsidR="007D2448" w:rsidRPr="008242F1" w:rsidRDefault="00CF166D" w:rsidP="007D2448">
            <w:pPr>
              <w:rPr>
                <w:sz w:val="30"/>
                <w:szCs w:val="30"/>
                <w:lang w:eastAsia="ru-RU"/>
              </w:rPr>
            </w:pPr>
            <w:r>
              <w:rPr>
                <w:sz w:val="30"/>
                <w:szCs w:val="30"/>
                <w:lang w:val="fr-FR" w:eastAsia="ru-RU"/>
              </w:rPr>
              <w:t>d</w:t>
            </w:r>
            <w:r w:rsidR="007D2448" w:rsidRPr="008242F1">
              <w:rPr>
                <w:sz w:val="30"/>
                <w:szCs w:val="30"/>
                <w:lang w:val="fr-FR" w:eastAsia="ru-RU"/>
              </w:rPr>
              <w:t>iriger</w:t>
            </w:r>
            <w:r w:rsidR="007D2448" w:rsidRPr="008242F1">
              <w:rPr>
                <w:sz w:val="30"/>
                <w:szCs w:val="30"/>
                <w:lang w:eastAsia="ru-RU"/>
              </w:rPr>
              <w:t xml:space="preserve"> – керувати </w:t>
            </w:r>
          </w:p>
          <w:p w:rsidR="007D2448" w:rsidRPr="008242F1" w:rsidRDefault="00CF166D" w:rsidP="007D2448">
            <w:pPr>
              <w:rPr>
                <w:sz w:val="30"/>
                <w:szCs w:val="30"/>
                <w:lang w:eastAsia="ru-RU"/>
              </w:rPr>
            </w:pPr>
            <w:r>
              <w:rPr>
                <w:sz w:val="30"/>
                <w:szCs w:val="30"/>
                <w:lang w:val="fr-FR" w:eastAsia="ru-RU"/>
              </w:rPr>
              <w:t>d</w:t>
            </w:r>
            <w:r w:rsidR="007D2448" w:rsidRPr="008242F1">
              <w:rPr>
                <w:sz w:val="30"/>
                <w:szCs w:val="30"/>
                <w:lang w:eastAsia="ru-RU"/>
              </w:rPr>
              <w:t>é</w:t>
            </w:r>
            <w:r w:rsidR="007D2448" w:rsidRPr="008242F1">
              <w:rPr>
                <w:sz w:val="30"/>
                <w:szCs w:val="30"/>
                <w:lang w:val="fr-FR" w:eastAsia="ru-RU"/>
              </w:rPr>
              <w:t>terminer</w:t>
            </w:r>
            <w:r w:rsidR="007D2448" w:rsidRPr="008242F1">
              <w:rPr>
                <w:sz w:val="30"/>
                <w:szCs w:val="30"/>
                <w:lang w:eastAsia="ru-RU"/>
              </w:rPr>
              <w:t xml:space="preserve"> – визначати </w:t>
            </w:r>
          </w:p>
          <w:p w:rsidR="007D2448" w:rsidRPr="008242F1" w:rsidRDefault="00CF166D" w:rsidP="007D2448">
            <w:pPr>
              <w:rPr>
                <w:sz w:val="30"/>
                <w:szCs w:val="30"/>
                <w:lang w:eastAsia="ru-RU"/>
              </w:rPr>
            </w:pPr>
            <w:r w:rsidRPr="00AA22BD">
              <w:rPr>
                <w:sz w:val="30"/>
                <w:szCs w:val="30"/>
                <w:lang w:eastAsia="ru-RU"/>
              </w:rPr>
              <w:t>ê</w:t>
            </w:r>
            <w:r w:rsidR="007D2448" w:rsidRPr="008242F1">
              <w:rPr>
                <w:sz w:val="30"/>
                <w:szCs w:val="30"/>
                <w:lang w:val="fr-FR" w:eastAsia="ru-RU"/>
              </w:rPr>
              <w:t>tre</w:t>
            </w:r>
            <w:r w:rsidR="00197F90" w:rsidRPr="0080730B">
              <w:rPr>
                <w:sz w:val="30"/>
                <w:szCs w:val="30"/>
                <w:lang w:eastAsia="ru-RU"/>
              </w:rPr>
              <w:t xml:space="preserve"> </w:t>
            </w:r>
            <w:r w:rsidR="007D2448" w:rsidRPr="008242F1">
              <w:rPr>
                <w:sz w:val="30"/>
                <w:szCs w:val="30"/>
                <w:lang w:val="fr-FR" w:eastAsia="ru-RU"/>
              </w:rPr>
              <w:t>responsable</w:t>
            </w:r>
            <w:r w:rsidR="007D2448" w:rsidRPr="008242F1">
              <w:rPr>
                <w:sz w:val="30"/>
                <w:szCs w:val="30"/>
                <w:lang w:eastAsia="ru-RU"/>
              </w:rPr>
              <w:t xml:space="preserve"> – бути відповідальним </w:t>
            </w:r>
          </w:p>
          <w:p w:rsidR="007D2448" w:rsidRPr="008242F1" w:rsidRDefault="00CF166D" w:rsidP="007D2448">
            <w:pPr>
              <w:rPr>
                <w:sz w:val="30"/>
                <w:szCs w:val="30"/>
                <w:lang w:eastAsia="ru-RU"/>
              </w:rPr>
            </w:pPr>
            <w:r>
              <w:rPr>
                <w:sz w:val="30"/>
                <w:szCs w:val="30"/>
                <w:lang w:val="fr-FR" w:eastAsia="ru-RU"/>
              </w:rPr>
              <w:t>ê</w:t>
            </w:r>
            <w:r w:rsidR="007D2448" w:rsidRPr="008242F1">
              <w:rPr>
                <w:sz w:val="30"/>
                <w:szCs w:val="30"/>
                <w:lang w:val="fr-FR" w:eastAsia="ru-RU"/>
              </w:rPr>
              <w:t>tre</w:t>
            </w:r>
            <w:r w:rsidR="00197F90">
              <w:rPr>
                <w:sz w:val="30"/>
                <w:szCs w:val="30"/>
                <w:lang w:val="fr-FR" w:eastAsia="ru-RU"/>
              </w:rPr>
              <w:t xml:space="preserve"> </w:t>
            </w:r>
            <w:r w:rsidR="007D2448" w:rsidRPr="008242F1">
              <w:rPr>
                <w:sz w:val="30"/>
                <w:szCs w:val="30"/>
                <w:lang w:val="fr-FR" w:eastAsia="ru-RU"/>
              </w:rPr>
              <w:t>divis</w:t>
            </w:r>
            <w:r w:rsidR="007D2448" w:rsidRPr="008242F1">
              <w:rPr>
                <w:sz w:val="30"/>
                <w:szCs w:val="30"/>
                <w:lang w:eastAsia="ru-RU"/>
              </w:rPr>
              <w:t xml:space="preserve">é – поділятись </w:t>
            </w:r>
          </w:p>
          <w:p w:rsidR="007D2448" w:rsidRPr="008242F1" w:rsidRDefault="00CF166D" w:rsidP="007D2448">
            <w:pPr>
              <w:rPr>
                <w:sz w:val="30"/>
                <w:szCs w:val="30"/>
                <w:lang w:eastAsia="ru-RU"/>
              </w:rPr>
            </w:pPr>
            <w:r>
              <w:rPr>
                <w:sz w:val="30"/>
                <w:szCs w:val="30"/>
                <w:lang w:val="fr-FR" w:eastAsia="ru-RU"/>
              </w:rPr>
              <w:t>m</w:t>
            </w:r>
            <w:r w:rsidR="007D2448" w:rsidRPr="008242F1">
              <w:rPr>
                <w:sz w:val="30"/>
                <w:szCs w:val="30"/>
                <w:lang w:val="fr-FR" w:eastAsia="ru-RU"/>
              </w:rPr>
              <w:t>oyen, -ne</w:t>
            </w:r>
            <w:r w:rsidR="007D2448" w:rsidRPr="008242F1">
              <w:rPr>
                <w:sz w:val="30"/>
                <w:szCs w:val="30"/>
                <w:lang w:eastAsia="ru-RU"/>
              </w:rPr>
              <w:t xml:space="preserve"> – середній, -я</w:t>
            </w:r>
          </w:p>
          <w:p w:rsidR="007D2448" w:rsidRPr="008242F1" w:rsidRDefault="00CF166D" w:rsidP="007D2448">
            <w:pPr>
              <w:rPr>
                <w:sz w:val="30"/>
                <w:szCs w:val="30"/>
                <w:lang w:eastAsia="ru-RU"/>
              </w:rPr>
            </w:pPr>
            <w:r>
              <w:rPr>
                <w:sz w:val="30"/>
                <w:szCs w:val="30"/>
                <w:lang w:val="fr-FR" w:eastAsia="ru-RU"/>
              </w:rPr>
              <w:t>u</w:t>
            </w:r>
            <w:r w:rsidR="007D2448" w:rsidRPr="008242F1">
              <w:rPr>
                <w:sz w:val="30"/>
                <w:szCs w:val="30"/>
                <w:lang w:val="fr-FR" w:eastAsia="ru-RU"/>
              </w:rPr>
              <w:t>nité (f)</w:t>
            </w:r>
            <w:r w:rsidR="007D2448" w:rsidRPr="008242F1">
              <w:rPr>
                <w:sz w:val="30"/>
                <w:szCs w:val="30"/>
                <w:lang w:eastAsia="ru-RU"/>
              </w:rPr>
              <w:t xml:space="preserve"> – одиниця </w:t>
            </w:r>
          </w:p>
          <w:p w:rsidR="007D2448" w:rsidRPr="008242F1" w:rsidRDefault="00CF166D" w:rsidP="007D2448">
            <w:pPr>
              <w:rPr>
                <w:sz w:val="30"/>
                <w:szCs w:val="30"/>
                <w:lang w:eastAsia="ru-RU"/>
              </w:rPr>
            </w:pPr>
            <w:r>
              <w:rPr>
                <w:sz w:val="30"/>
                <w:szCs w:val="30"/>
                <w:lang w:val="fr-FR" w:eastAsia="ru-RU"/>
              </w:rPr>
              <w:t>c</w:t>
            </w:r>
            <w:r w:rsidR="007D2448" w:rsidRPr="008242F1">
              <w:rPr>
                <w:sz w:val="30"/>
                <w:szCs w:val="30"/>
                <w:lang w:val="fr-FR" w:eastAsia="ru-RU"/>
              </w:rPr>
              <w:t xml:space="preserve">ertains </w:t>
            </w:r>
            <w:r w:rsidR="007D2448" w:rsidRPr="008242F1">
              <w:rPr>
                <w:sz w:val="30"/>
                <w:szCs w:val="30"/>
                <w:lang w:eastAsia="ru-RU"/>
              </w:rPr>
              <w:t xml:space="preserve">– деякі </w:t>
            </w:r>
          </w:p>
          <w:p w:rsidR="007D2448" w:rsidRPr="008242F1" w:rsidRDefault="00CF166D" w:rsidP="007D2448">
            <w:pPr>
              <w:rPr>
                <w:sz w:val="30"/>
                <w:szCs w:val="30"/>
                <w:lang w:eastAsia="ru-RU"/>
              </w:rPr>
            </w:pPr>
            <w:r>
              <w:rPr>
                <w:sz w:val="30"/>
                <w:szCs w:val="30"/>
                <w:lang w:val="fr-FR" w:eastAsia="ru-RU"/>
              </w:rPr>
              <w:t>d</w:t>
            </w:r>
            <w:r w:rsidR="007D2448" w:rsidRPr="008242F1">
              <w:rPr>
                <w:sz w:val="30"/>
                <w:szCs w:val="30"/>
                <w:lang w:val="fr-FR" w:eastAsia="ru-RU"/>
              </w:rPr>
              <w:t>’autres</w:t>
            </w:r>
            <w:r w:rsidR="007D2448" w:rsidRPr="008242F1">
              <w:rPr>
                <w:sz w:val="30"/>
                <w:szCs w:val="30"/>
                <w:lang w:eastAsia="ru-RU"/>
              </w:rPr>
              <w:t xml:space="preserve"> – інші </w:t>
            </w:r>
          </w:p>
          <w:p w:rsidR="007D2448" w:rsidRDefault="00CF166D" w:rsidP="007D2448">
            <w:pPr>
              <w:rPr>
                <w:sz w:val="30"/>
                <w:szCs w:val="30"/>
                <w:lang w:eastAsia="ru-RU"/>
              </w:rPr>
            </w:pPr>
            <w:r>
              <w:rPr>
                <w:sz w:val="30"/>
                <w:szCs w:val="30"/>
                <w:lang w:val="fr-FR" w:eastAsia="ru-RU"/>
              </w:rPr>
              <w:t>p</w:t>
            </w:r>
            <w:r w:rsidR="007D2448" w:rsidRPr="008242F1">
              <w:rPr>
                <w:sz w:val="30"/>
                <w:szCs w:val="30"/>
                <w:lang w:val="fr-FR" w:eastAsia="ru-RU"/>
              </w:rPr>
              <w:t>osséder</w:t>
            </w:r>
            <w:r w:rsidR="007D2448" w:rsidRPr="008242F1">
              <w:rPr>
                <w:sz w:val="30"/>
                <w:szCs w:val="30"/>
                <w:lang w:eastAsia="ru-RU"/>
              </w:rPr>
              <w:t xml:space="preserve"> – володіти </w:t>
            </w:r>
          </w:p>
        </w:tc>
      </w:tr>
    </w:tbl>
    <w:p w:rsidR="00004D1F" w:rsidRDefault="00004D1F"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A0433C">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1.Lisez le texte et dites si c’est vrai ou faux. Si c’est faux, corrigez-le / </w:t>
      </w:r>
      <w:r w:rsidRPr="008242F1">
        <w:rPr>
          <w:rFonts w:ascii="Times New Roman" w:eastAsia="Times New Roman" w:hAnsi="Times New Roman" w:cs="Times New Roman"/>
          <w:b/>
          <w:sz w:val="30"/>
          <w:szCs w:val="30"/>
          <w:lang w:eastAsia="ru-RU"/>
        </w:rPr>
        <w:t>Прочитайте текст і скажіть чи це правильно. Якщо це неправильно, виправте </w:t>
      </w:r>
      <w:r w:rsidRPr="008242F1">
        <w:rPr>
          <w:rFonts w:ascii="Times New Roman" w:eastAsia="Times New Roman" w:hAnsi="Times New Roman" w:cs="Times New Roman"/>
          <w:b/>
          <w:sz w:val="30"/>
          <w:szCs w:val="30"/>
          <w:lang w:val="fr-FR"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1.La France est le plus grand pays de l’Union européenne. 2. Elle est située au point est de l’Europe. 3. Au nord elle est baignée par la mer Méditerranée. 4. La Corse est la plus petite île de la France. 5. Les Alpes sont les plus hautes montagnes de la France. 6. Cinq grandes plaines fluviales traversent le pays. 7. Le pays a des frontières avec la Suisse, l’Allemagne et la Russie. 8. Le climat de la France est très varié. 9. Les territoires outre-mer de la France sont situés en Europe. 10. Paris est une ville qui résume la grandeur du monde. 11. La France est une république divisible. 12. La devise de la Révolution de 1840 était liberté, égalité, fraternité. 13. Le Président de la République est élu pour cinq ans. 14. L’Assemblée nationale est une des chambres du Parlement. 15. Les territoires français situés en Outre-Mer ont les mêmes statuts.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A0433C">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2. Répondez aux questions sur le texte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Dans quelle partie de l’Europe est située la France ? 2. Sur quelle surface s’étend la France métropolitaine ? 3. Par quels mers et océans est baignée la France ? 4. Nommez les plus grands massifs montagneux du pays. 5. Nommez les quatre grands fleuves qui arrosent le territoire de la France. 6. Avec quels pays la France est-elle frontalière ? 7. Comment est le climat de la France ? 8. À quoi est dûe la grande diversité des types humains ? 9. Où sont situés les territoires outre-mer de la France ? 10. Quelle est la capitale de la France ? 11. Nommez les plus grandes villes du pays. 11. Quel type de république est la France ? 12. Quels sont les symboles nationaux de la France ? 13. Quand fête-t-on la fête nationale en France ? 14. Comment la France est-elle divisée administrativement ? 15. Définissez le statut des territoires français situés en Outre-Mer.</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004D1F">
      <w:pPr>
        <w:pStyle w:val="Fr--2"/>
        <w:rPr>
          <w:rFonts w:eastAsia="Times New Roman"/>
          <w:lang w:val="fr-FR" w:eastAsia="ru-RU"/>
        </w:rPr>
      </w:pPr>
      <w:r w:rsidRPr="008242F1">
        <w:rPr>
          <w:rFonts w:eastAsia="Times New Roman"/>
          <w:lang w:val="fr-FR" w:eastAsia="ru-RU"/>
        </w:rPr>
        <w:t>Texte 2</w:t>
      </w:r>
    </w:p>
    <w:p w:rsidR="00FA5058" w:rsidRPr="008242F1" w:rsidRDefault="00FA5058" w:rsidP="00004D1F">
      <w:pPr>
        <w:pStyle w:val="Fr--2"/>
        <w:rPr>
          <w:rFonts w:eastAsia="Times New Roman"/>
          <w:lang w:val="fr-FR" w:eastAsia="ru-RU"/>
        </w:rPr>
      </w:pPr>
      <w:r w:rsidRPr="008242F1">
        <w:rPr>
          <w:rFonts w:eastAsia="Times New Roman"/>
          <w:lang w:val="fr-FR" w:eastAsia="ru-RU"/>
        </w:rPr>
        <w:t>Une promenade à travers Paris</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Regardez la carte de Paris. Vous voyez que la Seine divise la ville en deux : la partie qui se trouve au nord du fleuve s’appelle la rive droite, celle qui est au sud, s’appelle la rive gauche.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 milieu de la Seine, on voit une île qui s’appelle la Cité. Autrefois cette île était habitée par des pêcheurs qui s’appelaient les Parisii. Leur nom est devenu celui de la capitale de la France.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Paris est célèbre par la beauté de ses monuments et de ses musées, de ses grandes places et de ses larges avenues, de ses jardins et de ses boulevards.</w:t>
      </w:r>
    </w:p>
    <w:p w:rsidR="00FA5058" w:rsidRPr="007D2448" w:rsidRDefault="00FA5058" w:rsidP="00660AFF">
      <w:pPr>
        <w:spacing w:after="0" w:line="240" w:lineRule="auto"/>
        <w:ind w:firstLine="567"/>
        <w:jc w:val="both"/>
        <w:rPr>
          <w:rFonts w:ascii="Times New Roman" w:eastAsia="Times New Roman" w:hAnsi="Times New Roman" w:cs="Times New Roman"/>
          <w:spacing w:val="-4"/>
          <w:sz w:val="30"/>
          <w:szCs w:val="30"/>
          <w:lang w:val="fr-FR" w:eastAsia="ru-RU"/>
        </w:rPr>
      </w:pPr>
      <w:r w:rsidRPr="007D2448">
        <w:rPr>
          <w:rFonts w:ascii="Times New Roman" w:eastAsia="Times New Roman" w:hAnsi="Times New Roman" w:cs="Times New Roman"/>
          <w:spacing w:val="-4"/>
          <w:sz w:val="30"/>
          <w:szCs w:val="30"/>
          <w:lang w:val="fr-FR" w:eastAsia="ru-RU"/>
        </w:rPr>
        <w:t>La Seine est traversée par trente-trois ponts dont le plus ancien est le Pont Neuf. Les Parisiens aiment venir flâner sur les quais et même pêcher à la ligne.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Faisons aujourd’hui une petite promenade. On va commencer par l’île de la Cité. C’est ici que se trouve la cathédrale de Notre-Dame de Paris, construite au XIII siècle. Sa façade est formée de trois portails. Au-dessus de la cathédrale s’élève une flèche. Quand il fait beau, le soleil entre dans la cathédrale par les vitraux multicolores. C’est un spectacle merveilleux. Du haut des deux immenses tours de Notre-Dame on voit tout Paris.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Quittons Notre-Dame, traversons la Seine, nous voilà au Quartier Latin. C’est le centre de l’enseignement. Ici se trouvent l’Université et plusieurs grands lycées et Ecoles. Suivons le boulevard Saint-Michel jusqu’à la Sorbonne qui est l’âme de tout ce quartier. C’est une des plus grandes et des plus anciennes universités du monde entier.</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En suivant le boulevard Saint-Michel, on voit un grand édifice. C’est le Panthéon. Ici sont enterrés les grands hommes de France: Voltaire, Rousseau, Émile Zola, Victor Hugo, etc. Sur son fronton on peut lire «Aux grands hommes la Patrie reconnaissante».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étudiants se reposent à l’ombre des arbres du beau jardin du Luxembourg, ils y revoient leurs notes et font des projets d’avenir.</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Maintenant, allons voir les Invalides. En 1840 les restes de Napoléon I-er ont été placés à l’église des Invalides. Son tombeau en marbre rouge et est entouré de drapeaux.</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On passe par le pont Alexandre III et on se retrouve juste sur les Champs-Élysées, une des plus célèbres avenues du monde. Elle relie la place Charles de Gaulle à la place de la Concorde, les deux plus belles places de Paris. Au centre de la place Charles de Gaulle on peut admirer l’Arc de Triomphe. Si on traverse la place de la Concorde dans la direction du Jardin des Tuileries, on voit de loin le célèbre Louvre, ancien palais des rois de France qui est devenu un des musées les plus connus de la planète.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Mais pour le monde entier Paris, c’est la tour Eiffel. Elle a été construite par l’ingénieur Gustave Eiffel en 1889 pour l’Exposition Universelle. Depuis là elle est devenue le symbole de Paris. Du haut de la tour on découvre, par beau temps, toute la capitale et sa banlieue la plus lointaine.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On peut admirer même le quartier du Montmartre avec la Basilique du Sacré-Coeur. Autour du Sacré-Coeur se déroulent des petites rues, des escaliers pittoresques du vieux Montmartre rendu célèbre par les artistes et les écrivains qui y ont habité.</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y a encore beaucoup de choses à découvrir à Paris. On n’a pas vu l’Opéra, la Madeleine, le Centre Georges Pompidou, le musée d’Orsay. On va le faire autre fois. Aujourd’hui on est trop fatigué.</w:t>
      </w:r>
    </w:p>
    <w:p w:rsidR="00FA5058" w:rsidRDefault="00FA5058"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A0433C" w:rsidRDefault="00FA5058" w:rsidP="00A0433C">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FR" w:eastAsia="ru-RU"/>
        </w:rPr>
        <w:t>. Lisez le texte et choisissez la bonne réponse</w:t>
      </w:r>
      <w:r w:rsidRPr="008242F1">
        <w:rPr>
          <w:rFonts w:ascii="Times New Roman" w:eastAsia="Times New Roman" w:hAnsi="Times New Roman" w:cs="Times New Roman"/>
          <w:b/>
          <w:sz w:val="30"/>
          <w:szCs w:val="30"/>
          <w:lang w:eastAsia="ru-RU"/>
        </w:rPr>
        <w:t xml:space="preserve"> / Прочитайте текст та оберіть правильну відповідь</w:t>
      </w:r>
      <w:r w:rsidR="00A0433C">
        <w:rPr>
          <w:rFonts w:ascii="Times New Roman" w:eastAsia="Times New Roman" w:hAnsi="Times New Roman" w:cs="Times New Roman"/>
          <w:b/>
          <w:sz w:val="30"/>
          <w:szCs w:val="30"/>
          <w:lang w:val="fr-FR"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 Paris est divisé en deux parties par ...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1.la Seine ; 2. la Loire ; 3. le Rhône.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Au milieu de la Seine se trouve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l’île de France ; 2. l’île du Rhône ; 3. L’île de la Cité.</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 La Seine est traversée par ...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trente ponts ; 2. trente-trois ponts ; 3. trente-deux ponts.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 Le jardin du Luxembourg se trouve dans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l’île de la Cité ; 2. le Quartier Latin ; 3. le Jardin des Tuileries.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 En 1840 les restes de Napoléon I-er ont été placés dans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le Panthéon ; 2. le Louvre ; 3. l’église des Invalides.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 La tour Eiffel a été construite pour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l’Exposition Universelle ; 2. l’anniversaire de Paris ; 3. la fête de la Victoire.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A0433C" w:rsidRDefault="00FA5058" w:rsidP="00A0433C">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2</w:t>
      </w:r>
      <w:r w:rsidRPr="008242F1">
        <w:rPr>
          <w:rFonts w:ascii="Times New Roman" w:eastAsia="Times New Roman" w:hAnsi="Times New Roman" w:cs="Times New Roman"/>
          <w:b/>
          <w:sz w:val="30"/>
          <w:szCs w:val="30"/>
          <w:lang w:val="fr-FR" w:eastAsia="ru-RU"/>
        </w:rPr>
        <w:t>. Terminez les phrases avec le lexique du texte (plusieurs variantes sont possibles)</w:t>
      </w:r>
      <w:r w:rsidRPr="008242F1">
        <w:rPr>
          <w:rFonts w:ascii="Times New Roman" w:eastAsia="Times New Roman" w:hAnsi="Times New Roman" w:cs="Times New Roman"/>
          <w:b/>
          <w:sz w:val="30"/>
          <w:szCs w:val="30"/>
          <w:lang w:eastAsia="ru-RU"/>
        </w:rPr>
        <w:t xml:space="preserve"> / Закінчіть речення, використовуючи лексику з тексту (можливі декілька варіантів)</w:t>
      </w:r>
      <w:r w:rsidR="00A0433C">
        <w:rPr>
          <w:rFonts w:ascii="Times New Roman" w:eastAsia="Times New Roman" w:hAnsi="Times New Roman" w:cs="Times New Roman"/>
          <w:b/>
          <w:sz w:val="30"/>
          <w:szCs w:val="30"/>
          <w:lang w:val="fr-FR"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La Seine divise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Au milieu de la Seine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Non loin de la cathédrale de Notre-Dame se trouve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Dans le Quartier Latin on trouve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Le jardin du Luxembourg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Le tombeau de Napoléon I-er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L’ancien palais des rois de France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Pour l’Exposition Universelle de 1889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Le quartier du Montmartre est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 Quand il fait beau, on peut ...</w:t>
      </w:r>
    </w:p>
    <w:p w:rsidR="00FA5058"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CA53D5" w:rsidRPr="00CA53D5" w:rsidRDefault="00CA53D5"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7D2448">
      <w:pPr>
        <w:pStyle w:val="Fr--4"/>
        <w:rPr>
          <w:rFonts w:eastAsia="Times New Roman"/>
          <w:lang w:val="fr-FR" w:eastAsia="ru-RU"/>
        </w:rPr>
      </w:pPr>
      <w:r w:rsidRPr="008242F1">
        <w:rPr>
          <w:rFonts w:eastAsia="Times New Roman"/>
          <w:lang w:val="fr-FR" w:eastAsia="ru-RU"/>
        </w:rPr>
        <w:t>COMMENTAIRES ET SUPPORTS</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val="fr-FR" w:eastAsia="ru-RU"/>
        </w:rPr>
        <w:t xml:space="preserve">1. Préposition </w:t>
      </w:r>
      <w:r w:rsidRPr="008242F1">
        <w:rPr>
          <w:rFonts w:ascii="Times New Roman" w:eastAsia="Times New Roman" w:hAnsi="Times New Roman" w:cs="Times New Roman"/>
          <w:b/>
          <w:i/>
          <w:sz w:val="30"/>
          <w:szCs w:val="30"/>
          <w:lang w:val="fr-FR" w:eastAsia="ru-RU"/>
        </w:rPr>
        <w:t>jusque</w:t>
      </w:r>
      <w:r w:rsidR="00197F90">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 xml:space="preserve">/ Прийменник </w:t>
      </w:r>
      <w:r w:rsidRPr="008242F1">
        <w:rPr>
          <w:rFonts w:ascii="Times New Roman" w:eastAsia="Times New Roman" w:hAnsi="Times New Roman" w:cs="Times New Roman"/>
          <w:b/>
          <w:i/>
          <w:sz w:val="30"/>
          <w:szCs w:val="30"/>
          <w:lang w:val="fr-FR" w:eastAsia="ru-RU"/>
        </w:rPr>
        <w:t>jusque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Прийменник </w:t>
      </w:r>
      <w:r w:rsidRPr="008242F1">
        <w:rPr>
          <w:rFonts w:ascii="Times New Roman" w:eastAsia="Times New Roman" w:hAnsi="Times New Roman" w:cs="Times New Roman"/>
          <w:b/>
          <w:sz w:val="30"/>
          <w:szCs w:val="30"/>
          <w:lang w:val="fr-FR" w:eastAsia="ru-RU"/>
        </w:rPr>
        <w:t>jusque</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b/>
          <w:sz w:val="30"/>
          <w:szCs w:val="30"/>
          <w:lang w:eastAsia="ru-RU"/>
        </w:rPr>
        <w:t>до</w:t>
      </w:r>
      <w:r w:rsidRPr="008242F1">
        <w:rPr>
          <w:rFonts w:ascii="Times New Roman" w:eastAsia="Times New Roman" w:hAnsi="Times New Roman" w:cs="Times New Roman"/>
          <w:sz w:val="30"/>
          <w:szCs w:val="30"/>
          <w:lang w:eastAsia="ru-RU"/>
        </w:rPr>
        <w:t xml:space="preserve"> виражає часові та просторові відно</w:t>
      </w:r>
      <w:r w:rsidRPr="008242F1">
        <w:rPr>
          <w:rFonts w:ascii="Times New Roman" w:eastAsia="Times New Roman" w:hAnsi="Times New Roman" w:cs="Times New Roman"/>
          <w:sz w:val="30"/>
          <w:szCs w:val="30"/>
          <w:lang w:val="fr-FR" w:eastAsia="ru-RU"/>
        </w:rPr>
        <w:t>c</w:t>
      </w:r>
      <w:r w:rsidRPr="008242F1">
        <w:rPr>
          <w:rFonts w:ascii="Times New Roman" w:eastAsia="Times New Roman" w:hAnsi="Times New Roman" w:cs="Times New Roman"/>
          <w:sz w:val="30"/>
          <w:szCs w:val="30"/>
          <w:lang w:eastAsia="ru-RU"/>
        </w:rPr>
        <w:t xml:space="preserve">ини та часто вживається з іншими прийменниками, особливо з </w:t>
      </w:r>
      <w:r w:rsidRPr="008242F1">
        <w:rPr>
          <w:rFonts w:ascii="Times New Roman" w:eastAsia="Times New Roman" w:hAnsi="Times New Roman" w:cs="Times New Roman"/>
          <w:b/>
          <w:sz w:val="30"/>
          <w:szCs w:val="30"/>
          <w:lang w:val="ru-RU" w:eastAsia="ru-RU"/>
        </w:rPr>
        <w:t>à</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Зверніть увагу на вживання прийменника </w:t>
      </w:r>
      <w:r w:rsidRPr="008242F1">
        <w:rPr>
          <w:rFonts w:ascii="Times New Roman" w:eastAsia="Times New Roman" w:hAnsi="Times New Roman" w:cs="Times New Roman"/>
          <w:b/>
          <w:sz w:val="30"/>
          <w:szCs w:val="30"/>
          <w:lang w:val="fr-FR" w:eastAsia="ru-RU"/>
        </w:rPr>
        <w:t>jusque</w:t>
      </w:r>
      <w:r w:rsidRPr="008242F1">
        <w:rPr>
          <w:rFonts w:ascii="Times New Roman" w:eastAsia="Times New Roman" w:hAnsi="Times New Roman" w:cs="Times New Roman"/>
          <w:sz w:val="30"/>
          <w:szCs w:val="30"/>
          <w:lang w:val="ru-RU" w:eastAsia="ru-RU"/>
        </w:rPr>
        <w:t>:</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w:t>
      </w:r>
      <w:r w:rsidR="00FA5058" w:rsidRPr="008242F1">
        <w:rPr>
          <w:rFonts w:ascii="Times New Roman" w:eastAsia="Times New Roman" w:hAnsi="Times New Roman" w:cs="Times New Roman"/>
          <w:b/>
          <w:sz w:val="30"/>
          <w:szCs w:val="30"/>
          <w:lang w:val="fr-FR" w:eastAsia="ru-RU"/>
        </w:rPr>
        <w:t>ici</w:t>
      </w:r>
      <w:r w:rsidR="00FA5058" w:rsidRPr="008242F1">
        <w:rPr>
          <w:rFonts w:ascii="Times New Roman" w:eastAsia="Times New Roman" w:hAnsi="Times New Roman" w:cs="Times New Roman"/>
          <w:sz w:val="30"/>
          <w:szCs w:val="30"/>
          <w:lang w:eastAsia="ru-RU"/>
        </w:rPr>
        <w:t>– до цього місця</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usque</w:t>
      </w:r>
      <w:r w:rsidR="00197F90" w:rsidRPr="0080730B">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chez</w:t>
      </w:r>
      <w:r w:rsidR="00197F90" w:rsidRPr="0080730B">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eux</w:t>
      </w:r>
      <w:r w:rsidR="00FA5058" w:rsidRPr="008242F1">
        <w:rPr>
          <w:rFonts w:ascii="Times New Roman" w:eastAsia="Times New Roman" w:hAnsi="Times New Roman" w:cs="Times New Roman"/>
          <w:sz w:val="30"/>
          <w:szCs w:val="30"/>
          <w:lang w:eastAsia="ru-RU"/>
        </w:rPr>
        <w:t xml:space="preserve"> – аж до них додому</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 xml:space="preserve">’à </w:t>
      </w:r>
      <w:r w:rsidR="00FA5058" w:rsidRPr="008242F1">
        <w:rPr>
          <w:rFonts w:ascii="Times New Roman" w:eastAsia="Times New Roman" w:hAnsi="Times New Roman" w:cs="Times New Roman"/>
          <w:b/>
          <w:sz w:val="30"/>
          <w:szCs w:val="30"/>
          <w:lang w:val="fr-FR" w:eastAsia="ru-RU"/>
        </w:rPr>
        <w:t>Paris</w:t>
      </w:r>
      <w:r w:rsidR="00FA5058" w:rsidRPr="008242F1">
        <w:rPr>
          <w:rFonts w:ascii="Times New Roman" w:eastAsia="Times New Roman" w:hAnsi="Times New Roman" w:cs="Times New Roman"/>
          <w:sz w:val="30"/>
          <w:szCs w:val="30"/>
          <w:lang w:eastAsia="ru-RU"/>
        </w:rPr>
        <w:t xml:space="preserve"> – до Парижу</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 xml:space="preserve">’à </w:t>
      </w:r>
      <w:r w:rsidR="00FA5058" w:rsidRPr="008242F1">
        <w:rPr>
          <w:rFonts w:ascii="Times New Roman" w:eastAsia="Times New Roman" w:hAnsi="Times New Roman" w:cs="Times New Roman"/>
          <w:b/>
          <w:sz w:val="30"/>
          <w:szCs w:val="30"/>
          <w:lang w:val="fr-FR" w:eastAsia="ru-RU"/>
        </w:rPr>
        <w:t>six</w:t>
      </w:r>
      <w:r w:rsidR="00FA5058" w:rsidRPr="008242F1">
        <w:rPr>
          <w:rFonts w:ascii="Times New Roman" w:eastAsia="Times New Roman" w:hAnsi="Times New Roman" w:cs="Times New Roman"/>
          <w:sz w:val="30"/>
          <w:szCs w:val="30"/>
          <w:lang w:eastAsia="ru-RU"/>
        </w:rPr>
        <w:t xml:space="preserve"> – до шести</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 xml:space="preserve">’à </w:t>
      </w:r>
      <w:r w:rsidR="00FA5058" w:rsidRPr="008242F1">
        <w:rPr>
          <w:rFonts w:ascii="Times New Roman" w:eastAsia="Times New Roman" w:hAnsi="Times New Roman" w:cs="Times New Roman"/>
          <w:b/>
          <w:sz w:val="30"/>
          <w:szCs w:val="30"/>
          <w:lang w:val="fr-FR" w:eastAsia="ru-RU"/>
        </w:rPr>
        <w:t>dix</w:t>
      </w:r>
      <w:r w:rsidR="00197F90" w:rsidRPr="0080730B">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heures</w:t>
      </w:r>
      <w:r w:rsidR="00FA5058" w:rsidRPr="008242F1">
        <w:rPr>
          <w:rFonts w:ascii="Times New Roman" w:eastAsia="Times New Roman" w:hAnsi="Times New Roman" w:cs="Times New Roman"/>
          <w:sz w:val="30"/>
          <w:szCs w:val="30"/>
          <w:lang w:eastAsia="ru-RU"/>
        </w:rPr>
        <w:t xml:space="preserve"> – до десятої години</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 xml:space="preserve">’à </w:t>
      </w:r>
      <w:r w:rsidR="00FA5058" w:rsidRPr="008242F1">
        <w:rPr>
          <w:rFonts w:ascii="Times New Roman" w:eastAsia="Times New Roman" w:hAnsi="Times New Roman" w:cs="Times New Roman"/>
          <w:b/>
          <w:sz w:val="30"/>
          <w:szCs w:val="30"/>
          <w:lang w:val="fr-FR" w:eastAsia="ru-RU"/>
        </w:rPr>
        <w:t>samedi</w:t>
      </w:r>
      <w:r w:rsidR="00FA5058" w:rsidRPr="008242F1">
        <w:rPr>
          <w:rFonts w:ascii="Times New Roman" w:eastAsia="Times New Roman" w:hAnsi="Times New Roman" w:cs="Times New Roman"/>
          <w:sz w:val="30"/>
          <w:szCs w:val="30"/>
          <w:lang w:eastAsia="ru-RU"/>
        </w:rPr>
        <w:t xml:space="preserve"> – (аж) до суботи</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’à</w:t>
      </w:r>
      <w:r w:rsidR="00FA5058" w:rsidRPr="008242F1">
        <w:rPr>
          <w:rFonts w:ascii="Times New Roman" w:eastAsia="Times New Roman" w:hAnsi="Times New Roman" w:cs="Times New Roman"/>
          <w:sz w:val="30"/>
          <w:szCs w:val="30"/>
          <w:lang w:eastAsia="ru-RU"/>
        </w:rPr>
        <w:t xml:space="preserve"> + іменник</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 xml:space="preserve">’à </w:t>
      </w:r>
      <w:r w:rsidR="00FA5058" w:rsidRPr="008242F1">
        <w:rPr>
          <w:rFonts w:ascii="Times New Roman" w:eastAsia="Times New Roman" w:hAnsi="Times New Roman" w:cs="Times New Roman"/>
          <w:b/>
          <w:sz w:val="30"/>
          <w:szCs w:val="30"/>
          <w:lang w:val="fr-FR" w:eastAsia="ru-RU"/>
        </w:rPr>
        <w:t>la</w:t>
      </w:r>
      <w:r w:rsidR="00197F90">
        <w:rPr>
          <w:rFonts w:ascii="Times New Roman" w:eastAsia="Times New Roman" w:hAnsi="Times New Roman" w:cs="Times New Roman"/>
          <w:b/>
          <w:sz w:val="30"/>
          <w:szCs w:val="30"/>
          <w:lang w:val="fr-FR" w:eastAsia="ru-RU"/>
        </w:rPr>
        <w:t xml:space="preserve"> </w:t>
      </w:r>
      <w:r w:rsidR="00FA5058" w:rsidRPr="008242F1">
        <w:rPr>
          <w:rFonts w:ascii="Times New Roman" w:eastAsia="Times New Roman" w:hAnsi="Times New Roman" w:cs="Times New Roman"/>
          <w:b/>
          <w:sz w:val="30"/>
          <w:szCs w:val="30"/>
          <w:lang w:val="fr-FR" w:eastAsia="ru-RU"/>
        </w:rPr>
        <w:t>ville</w:t>
      </w:r>
      <w:r w:rsidR="00FA5058" w:rsidRPr="008242F1">
        <w:rPr>
          <w:rFonts w:ascii="Times New Roman" w:eastAsia="Times New Roman" w:hAnsi="Times New Roman" w:cs="Times New Roman"/>
          <w:sz w:val="30"/>
          <w:szCs w:val="30"/>
          <w:lang w:eastAsia="ru-RU"/>
        </w:rPr>
        <w:t xml:space="preserve"> – до міста</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w:t>
      </w:r>
      <w:r w:rsidR="00FA5058" w:rsidRPr="008242F1">
        <w:rPr>
          <w:rFonts w:ascii="Times New Roman" w:eastAsia="Times New Roman" w:hAnsi="Times New Roman" w:cs="Times New Roman"/>
          <w:b/>
          <w:sz w:val="30"/>
          <w:szCs w:val="30"/>
          <w:lang w:val="fr-FR" w:eastAsia="ru-RU"/>
        </w:rPr>
        <w:t>au</w:t>
      </w:r>
      <w:r w:rsidR="00197F90" w:rsidRPr="0080730B">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m</w:t>
      </w:r>
      <w:r w:rsidR="00FA5058" w:rsidRPr="008242F1">
        <w:rPr>
          <w:rFonts w:ascii="Times New Roman" w:eastAsia="Times New Roman" w:hAnsi="Times New Roman" w:cs="Times New Roman"/>
          <w:b/>
          <w:sz w:val="30"/>
          <w:szCs w:val="30"/>
          <w:lang w:eastAsia="ru-RU"/>
        </w:rPr>
        <w:t>é</w:t>
      </w:r>
      <w:r w:rsidR="00FA5058" w:rsidRPr="008242F1">
        <w:rPr>
          <w:rFonts w:ascii="Times New Roman" w:eastAsia="Times New Roman" w:hAnsi="Times New Roman" w:cs="Times New Roman"/>
          <w:b/>
          <w:sz w:val="30"/>
          <w:szCs w:val="30"/>
          <w:lang w:val="fr-FR" w:eastAsia="ru-RU"/>
        </w:rPr>
        <w:t>tro</w:t>
      </w:r>
      <w:r w:rsidR="00FA5058" w:rsidRPr="008242F1">
        <w:rPr>
          <w:rFonts w:ascii="Times New Roman" w:eastAsia="Times New Roman" w:hAnsi="Times New Roman" w:cs="Times New Roman"/>
          <w:sz w:val="30"/>
          <w:szCs w:val="30"/>
          <w:lang w:eastAsia="ru-RU"/>
        </w:rPr>
        <w:t xml:space="preserve"> – до метро </w:t>
      </w:r>
    </w:p>
    <w:p w:rsidR="00FA5058" w:rsidRPr="008242F1" w:rsidRDefault="00CF166D"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j</w:t>
      </w:r>
      <w:r w:rsidR="00FA5058" w:rsidRPr="008242F1">
        <w:rPr>
          <w:rFonts w:ascii="Times New Roman" w:eastAsia="Times New Roman" w:hAnsi="Times New Roman" w:cs="Times New Roman"/>
          <w:b/>
          <w:sz w:val="30"/>
          <w:szCs w:val="30"/>
          <w:lang w:val="fr-FR" w:eastAsia="ru-RU"/>
        </w:rPr>
        <w:t>usqu</w:t>
      </w:r>
      <w:r w:rsidR="00FA5058" w:rsidRPr="008242F1">
        <w:rPr>
          <w:rFonts w:ascii="Times New Roman" w:eastAsia="Times New Roman" w:hAnsi="Times New Roman" w:cs="Times New Roman"/>
          <w:b/>
          <w:sz w:val="30"/>
          <w:szCs w:val="30"/>
          <w:lang w:eastAsia="ru-RU"/>
        </w:rPr>
        <w:t>’</w:t>
      </w:r>
      <w:r w:rsidR="00FA5058" w:rsidRPr="008242F1">
        <w:rPr>
          <w:rFonts w:ascii="Times New Roman" w:eastAsia="Times New Roman" w:hAnsi="Times New Roman" w:cs="Times New Roman"/>
          <w:b/>
          <w:sz w:val="30"/>
          <w:szCs w:val="30"/>
          <w:lang w:val="fr-FR" w:eastAsia="ru-RU"/>
        </w:rPr>
        <w:t>aux</w:t>
      </w:r>
      <w:r w:rsidR="00197F90" w:rsidRPr="0080730B">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derni</w:t>
      </w:r>
      <w:r w:rsidR="00FA5058" w:rsidRPr="008242F1">
        <w:rPr>
          <w:rFonts w:ascii="Times New Roman" w:eastAsia="Times New Roman" w:hAnsi="Times New Roman" w:cs="Times New Roman"/>
          <w:b/>
          <w:sz w:val="30"/>
          <w:szCs w:val="30"/>
          <w:lang w:eastAsia="ru-RU"/>
        </w:rPr>
        <w:t>è</w:t>
      </w:r>
      <w:r w:rsidR="00FA5058" w:rsidRPr="008242F1">
        <w:rPr>
          <w:rFonts w:ascii="Times New Roman" w:eastAsia="Times New Roman" w:hAnsi="Times New Roman" w:cs="Times New Roman"/>
          <w:b/>
          <w:sz w:val="30"/>
          <w:szCs w:val="30"/>
          <w:lang w:val="fr-FR" w:eastAsia="ru-RU"/>
        </w:rPr>
        <w:t>res</w:t>
      </w:r>
      <w:r w:rsidR="00197F90" w:rsidRPr="0080730B">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pages</w:t>
      </w:r>
      <w:r w:rsidR="00FA5058" w:rsidRPr="008242F1">
        <w:rPr>
          <w:rFonts w:ascii="Times New Roman" w:eastAsia="Times New Roman" w:hAnsi="Times New Roman" w:cs="Times New Roman"/>
          <w:sz w:val="30"/>
          <w:szCs w:val="30"/>
          <w:lang w:eastAsia="ru-RU"/>
        </w:rPr>
        <w:t xml:space="preserve"> – до останніх сторінок</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sz w:val="30"/>
          <w:szCs w:val="30"/>
          <w:lang w:eastAsia="ru-RU"/>
        </w:rPr>
        <w:t xml:space="preserve">2. </w:t>
      </w:r>
      <w:r w:rsidRPr="008242F1">
        <w:rPr>
          <w:rFonts w:ascii="Times New Roman" w:eastAsia="Times New Roman" w:hAnsi="Times New Roman" w:cs="Times New Roman"/>
          <w:b/>
          <w:sz w:val="30"/>
          <w:szCs w:val="30"/>
          <w:lang w:val="fr-FR" w:eastAsia="ru-RU"/>
        </w:rPr>
        <w:t xml:space="preserve">Expressions avec le verbe </w:t>
      </w:r>
      <w:r w:rsidRPr="008242F1">
        <w:rPr>
          <w:rFonts w:ascii="Times New Roman" w:eastAsia="Times New Roman" w:hAnsi="Times New Roman" w:cs="Times New Roman"/>
          <w:b/>
          <w:i/>
          <w:sz w:val="30"/>
          <w:szCs w:val="30"/>
          <w:lang w:val="fr-FR" w:eastAsia="ru-RU"/>
        </w:rPr>
        <w:t>passer</w:t>
      </w:r>
      <w:r w:rsidRPr="008242F1">
        <w:rPr>
          <w:rFonts w:ascii="Times New Roman" w:eastAsia="Times New Roman" w:hAnsi="Times New Roman" w:cs="Times New Roman"/>
          <w:b/>
          <w:sz w:val="30"/>
          <w:szCs w:val="30"/>
          <w:lang w:val="fr-FR" w:eastAsia="ru-RU"/>
        </w:rPr>
        <w:t xml:space="preserve"> / </w:t>
      </w:r>
      <w:r w:rsidRPr="008242F1">
        <w:rPr>
          <w:rFonts w:ascii="Times New Roman" w:eastAsia="Times New Roman" w:hAnsi="Times New Roman" w:cs="Times New Roman"/>
          <w:b/>
          <w:sz w:val="30"/>
          <w:szCs w:val="30"/>
          <w:lang w:eastAsia="ru-RU"/>
        </w:rPr>
        <w:t xml:space="preserve">Вирази з дієсловом </w:t>
      </w:r>
      <w:r w:rsidRPr="008242F1">
        <w:rPr>
          <w:rFonts w:ascii="Times New Roman" w:eastAsia="Times New Roman" w:hAnsi="Times New Roman" w:cs="Times New Roman"/>
          <w:b/>
          <w:i/>
          <w:sz w:val="30"/>
          <w:szCs w:val="30"/>
          <w:lang w:val="fr-FR" w:eastAsia="ru-RU"/>
        </w:rPr>
        <w:t>passer</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Запам’ятайте наступні значення дієслова </w:t>
      </w:r>
      <w:r w:rsidRPr="008242F1">
        <w:rPr>
          <w:rFonts w:ascii="Times New Roman" w:eastAsia="Times New Roman" w:hAnsi="Times New Roman" w:cs="Times New Roman"/>
          <w:sz w:val="30"/>
          <w:szCs w:val="30"/>
          <w:lang w:val="fr-FR" w:eastAsia="ru-RU"/>
        </w:rPr>
        <w:t>passer</w:t>
      </w:r>
      <w:r w:rsidRPr="008242F1">
        <w:rPr>
          <w:rFonts w:ascii="Times New Roman" w:eastAsia="Times New Roman" w:hAnsi="Times New Roman" w:cs="Times New Roman"/>
          <w:sz w:val="30"/>
          <w:szCs w:val="30"/>
          <w:lang w:eastAsia="ru-RU"/>
        </w:rPr>
        <w:t xml:space="preserve"> та створені з ним словосполучення:</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asser</w:t>
      </w:r>
      <w:r w:rsidR="00197F90" w:rsidRPr="0080730B">
        <w:rPr>
          <w:rFonts w:ascii="Times New Roman" w:eastAsia="Times New Roman" w:hAnsi="Times New Roman" w:cs="Times New Roman"/>
          <w:b/>
          <w:sz w:val="30"/>
          <w:szCs w:val="30"/>
          <w:lang w:val="ru-RU" w:eastAsia="ru-RU"/>
        </w:rPr>
        <w:t xml:space="preserve"> </w:t>
      </w:r>
      <w:r w:rsidR="00FA5058" w:rsidRPr="008242F1">
        <w:rPr>
          <w:rFonts w:ascii="Times New Roman" w:eastAsia="Times New Roman" w:hAnsi="Times New Roman" w:cs="Times New Roman"/>
          <w:b/>
          <w:sz w:val="30"/>
          <w:szCs w:val="30"/>
          <w:lang w:val="fr-FR" w:eastAsia="ru-RU"/>
        </w:rPr>
        <w:t>qch</w:t>
      </w:r>
      <w:r w:rsidR="00FA5058" w:rsidRPr="008242F1">
        <w:rPr>
          <w:rFonts w:ascii="Times New Roman" w:eastAsia="Times New Roman" w:hAnsi="Times New Roman" w:cs="Times New Roman"/>
          <w:b/>
          <w:sz w:val="30"/>
          <w:szCs w:val="30"/>
          <w:lang w:val="ru-RU" w:eastAsia="ru-RU"/>
        </w:rPr>
        <w:t xml:space="preserve"> à </w:t>
      </w:r>
      <w:r w:rsidR="00FA5058" w:rsidRPr="008242F1">
        <w:rPr>
          <w:rFonts w:ascii="Times New Roman" w:eastAsia="Times New Roman" w:hAnsi="Times New Roman" w:cs="Times New Roman"/>
          <w:b/>
          <w:sz w:val="30"/>
          <w:szCs w:val="30"/>
          <w:lang w:val="fr-FR" w:eastAsia="ru-RU"/>
        </w:rPr>
        <w:t>qn</w:t>
      </w:r>
      <w:r w:rsidR="00FA5058" w:rsidRPr="008242F1">
        <w:rPr>
          <w:rFonts w:ascii="Times New Roman" w:eastAsia="Times New Roman" w:hAnsi="Times New Roman" w:cs="Times New Roman"/>
          <w:sz w:val="30"/>
          <w:szCs w:val="30"/>
          <w:lang w:eastAsia="ru-RU"/>
        </w:rPr>
        <w:t>– передавати щось комусь</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asser qch</w:t>
      </w:r>
      <w:r w:rsidR="00FA5058" w:rsidRPr="008242F1">
        <w:rPr>
          <w:rFonts w:ascii="Times New Roman" w:eastAsia="Times New Roman" w:hAnsi="Times New Roman" w:cs="Times New Roman"/>
          <w:sz w:val="30"/>
          <w:szCs w:val="30"/>
          <w:lang w:val="fr-FR" w:eastAsia="ru-RU"/>
        </w:rPr>
        <w:t xml:space="preserve"> (un mot, une ligne)</w:t>
      </w:r>
      <w:r w:rsidR="00FA5058" w:rsidRPr="008242F1">
        <w:rPr>
          <w:rFonts w:ascii="Times New Roman" w:eastAsia="Times New Roman" w:hAnsi="Times New Roman" w:cs="Times New Roman"/>
          <w:sz w:val="30"/>
          <w:szCs w:val="30"/>
          <w:lang w:eastAsia="ru-RU"/>
        </w:rPr>
        <w:t xml:space="preserve"> – пропустити щось (слово, </w:t>
      </w:r>
      <w:r w:rsidR="008C6C03">
        <w:rPr>
          <w:rFonts w:ascii="Times New Roman" w:eastAsia="Times New Roman" w:hAnsi="Times New Roman" w:cs="Times New Roman"/>
          <w:sz w:val="30"/>
          <w:szCs w:val="30"/>
          <w:lang w:eastAsia="ru-RU"/>
        </w:rPr>
        <w:t>рядок</w:t>
      </w:r>
      <w:r w:rsidR="00FA5058" w:rsidRPr="008242F1">
        <w:rPr>
          <w:rFonts w:ascii="Times New Roman" w:eastAsia="Times New Roman" w:hAnsi="Times New Roman" w:cs="Times New Roman"/>
          <w:sz w:val="30"/>
          <w:szCs w:val="30"/>
          <w:lang w:eastAsia="ru-RU"/>
        </w:rPr>
        <w:t>)</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asser les examens</w:t>
      </w:r>
      <w:r w:rsidR="00FA5058" w:rsidRPr="008242F1">
        <w:rPr>
          <w:rFonts w:ascii="Times New Roman" w:eastAsia="Times New Roman" w:hAnsi="Times New Roman" w:cs="Times New Roman"/>
          <w:sz w:val="30"/>
          <w:szCs w:val="30"/>
          <w:lang w:eastAsia="ru-RU"/>
        </w:rPr>
        <w:t xml:space="preserve"> – здавати екзамени</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asser le temps, les vacances</w:t>
      </w:r>
      <w:r w:rsidR="00FA5058" w:rsidRPr="008242F1">
        <w:rPr>
          <w:rFonts w:ascii="Times New Roman" w:eastAsia="Times New Roman" w:hAnsi="Times New Roman" w:cs="Times New Roman"/>
          <w:sz w:val="30"/>
          <w:szCs w:val="30"/>
          <w:lang w:eastAsia="ru-RU"/>
        </w:rPr>
        <w:t xml:space="preserve"> – проводити час, канікули</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asser</w:t>
      </w:r>
      <w:r w:rsidR="003F7264" w:rsidRPr="0080730B">
        <w:rPr>
          <w:rFonts w:ascii="Times New Roman" w:eastAsia="Times New Roman" w:hAnsi="Times New Roman" w:cs="Times New Roman"/>
          <w:b/>
          <w:sz w:val="30"/>
          <w:szCs w:val="30"/>
          <w:lang w:val="ru-RU" w:eastAsia="ru-RU"/>
        </w:rPr>
        <w:t xml:space="preserve"> </w:t>
      </w:r>
      <w:r w:rsidR="00FA5058" w:rsidRPr="008242F1">
        <w:rPr>
          <w:rFonts w:ascii="Times New Roman" w:eastAsia="Times New Roman" w:hAnsi="Times New Roman" w:cs="Times New Roman"/>
          <w:i/>
          <w:sz w:val="30"/>
          <w:szCs w:val="30"/>
          <w:lang w:val="fr-FR" w:eastAsia="ru-RU"/>
        </w:rPr>
        <w:t>vi</w:t>
      </w:r>
      <w:r w:rsidR="00FA5058" w:rsidRPr="008242F1">
        <w:rPr>
          <w:rFonts w:ascii="Times New Roman" w:eastAsia="Times New Roman" w:hAnsi="Times New Roman" w:cs="Times New Roman"/>
          <w:sz w:val="30"/>
          <w:szCs w:val="30"/>
          <w:lang w:eastAsia="ru-RU"/>
        </w:rPr>
        <w:t xml:space="preserve"> – пройти, минути</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asser</w:t>
      </w:r>
      <w:r w:rsidR="003F7264" w:rsidRPr="0080730B">
        <w:rPr>
          <w:rFonts w:ascii="Times New Roman" w:eastAsia="Times New Roman" w:hAnsi="Times New Roman" w:cs="Times New Roman"/>
          <w:b/>
          <w:sz w:val="30"/>
          <w:szCs w:val="30"/>
          <w:lang w:val="ru-RU" w:eastAsia="ru-RU"/>
        </w:rPr>
        <w:t xml:space="preserve"> </w:t>
      </w:r>
      <w:r w:rsidR="00FA5058" w:rsidRPr="008242F1">
        <w:rPr>
          <w:rFonts w:ascii="Times New Roman" w:eastAsia="Times New Roman" w:hAnsi="Times New Roman" w:cs="Times New Roman"/>
          <w:b/>
          <w:sz w:val="30"/>
          <w:szCs w:val="30"/>
          <w:lang w:val="fr-FR" w:eastAsia="ru-RU"/>
        </w:rPr>
        <w:t>chez</w:t>
      </w:r>
      <w:r w:rsidR="00FA5058" w:rsidRPr="008242F1">
        <w:rPr>
          <w:rFonts w:ascii="Times New Roman" w:eastAsia="Times New Roman" w:hAnsi="Times New Roman" w:cs="Times New Roman"/>
          <w:sz w:val="30"/>
          <w:szCs w:val="30"/>
          <w:lang w:eastAsia="ru-RU"/>
        </w:rPr>
        <w:t xml:space="preserve"> – зайти до когось</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asser</w:t>
      </w:r>
      <w:r w:rsidR="00197F90" w:rsidRPr="0080730B">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devant</w:t>
      </w:r>
      <w:r w:rsidR="003F7264" w:rsidRPr="0080730B">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qn</w:t>
      </w:r>
      <w:r w:rsidR="00FA5058" w:rsidRPr="008242F1">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qch</w:t>
      </w:r>
      <w:r w:rsidR="00FA5058" w:rsidRPr="008242F1">
        <w:rPr>
          <w:rFonts w:ascii="Times New Roman" w:eastAsia="Times New Roman" w:hAnsi="Times New Roman" w:cs="Times New Roman"/>
          <w:sz w:val="30"/>
          <w:szCs w:val="30"/>
          <w:lang w:eastAsia="ru-RU"/>
        </w:rPr>
        <w:t xml:space="preserve"> – пройти, проїхати повз когось, чогось</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asser</w:t>
      </w:r>
      <w:r w:rsidR="003F7264" w:rsidRPr="0080730B">
        <w:rPr>
          <w:rFonts w:ascii="Times New Roman" w:eastAsia="Times New Roman" w:hAnsi="Times New Roman" w:cs="Times New Roman"/>
          <w:b/>
          <w:sz w:val="30"/>
          <w:szCs w:val="30"/>
          <w:lang w:val="ru-RU" w:eastAsia="ru-RU"/>
        </w:rPr>
        <w:t xml:space="preserve"> </w:t>
      </w:r>
      <w:r w:rsidR="00FA5058" w:rsidRPr="008242F1">
        <w:rPr>
          <w:rFonts w:ascii="Times New Roman" w:eastAsia="Times New Roman" w:hAnsi="Times New Roman" w:cs="Times New Roman"/>
          <w:b/>
          <w:sz w:val="30"/>
          <w:szCs w:val="30"/>
          <w:lang w:val="fr-FR" w:eastAsia="ru-RU"/>
        </w:rPr>
        <w:t>par</w:t>
      </w:r>
      <w:r w:rsidR="00FA5058" w:rsidRPr="008242F1">
        <w:rPr>
          <w:rFonts w:ascii="Times New Roman" w:eastAsia="Times New Roman" w:hAnsi="Times New Roman" w:cs="Times New Roman"/>
          <w:sz w:val="30"/>
          <w:szCs w:val="30"/>
          <w:lang w:eastAsia="ru-RU"/>
        </w:rPr>
        <w:t xml:space="preserve"> – проходити, проїхати по, через</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s</w:t>
      </w:r>
      <w:r w:rsidR="00FA5058" w:rsidRPr="008242F1">
        <w:rPr>
          <w:rFonts w:ascii="Times New Roman" w:eastAsia="Times New Roman" w:hAnsi="Times New Roman" w:cs="Times New Roman"/>
          <w:b/>
          <w:sz w:val="30"/>
          <w:szCs w:val="30"/>
          <w:lang w:val="fr-FR" w:eastAsia="ru-RU"/>
        </w:rPr>
        <w:t>e</w:t>
      </w:r>
      <w:r w:rsidR="00FA5058" w:rsidRPr="0080730B">
        <w:rPr>
          <w:rFonts w:ascii="Times New Roman" w:eastAsia="Times New Roman" w:hAnsi="Times New Roman" w:cs="Times New Roman"/>
          <w:b/>
          <w:sz w:val="30"/>
          <w:szCs w:val="30"/>
          <w:lang w:val="fr-FR" w:eastAsia="ru-RU"/>
        </w:rPr>
        <w:t xml:space="preserve"> </w:t>
      </w:r>
      <w:r w:rsidR="00FA5058" w:rsidRPr="008242F1">
        <w:rPr>
          <w:rFonts w:ascii="Times New Roman" w:eastAsia="Times New Roman" w:hAnsi="Times New Roman" w:cs="Times New Roman"/>
          <w:b/>
          <w:sz w:val="30"/>
          <w:szCs w:val="30"/>
          <w:lang w:val="fr-FR" w:eastAsia="ru-RU"/>
        </w:rPr>
        <w:t>passer</w:t>
      </w:r>
      <w:r w:rsidR="00FA5058" w:rsidRPr="008242F1">
        <w:rPr>
          <w:rFonts w:ascii="Times New Roman" w:eastAsia="Times New Roman" w:hAnsi="Times New Roman" w:cs="Times New Roman"/>
          <w:sz w:val="30"/>
          <w:szCs w:val="30"/>
          <w:lang w:eastAsia="ru-RU"/>
        </w:rPr>
        <w:t xml:space="preserve"> – траплятись, відбуватись</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s</w:t>
      </w:r>
      <w:r w:rsidR="00FA5058" w:rsidRPr="008242F1">
        <w:rPr>
          <w:rFonts w:ascii="Times New Roman" w:eastAsia="Times New Roman" w:hAnsi="Times New Roman" w:cs="Times New Roman"/>
          <w:b/>
          <w:sz w:val="30"/>
          <w:szCs w:val="30"/>
          <w:lang w:val="fr-FR" w:eastAsia="ru-RU"/>
        </w:rPr>
        <w:t>e</w:t>
      </w:r>
      <w:r w:rsidR="00FA5058" w:rsidRPr="001462A7">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passer</w:t>
      </w:r>
      <w:r w:rsidR="00FA5058" w:rsidRPr="001462A7">
        <w:rPr>
          <w:rFonts w:ascii="Times New Roman" w:eastAsia="Times New Roman" w:hAnsi="Times New Roman" w:cs="Times New Roman"/>
          <w:b/>
          <w:sz w:val="30"/>
          <w:szCs w:val="30"/>
          <w:lang w:eastAsia="ru-RU"/>
        </w:rPr>
        <w:t xml:space="preserve"> </w:t>
      </w:r>
      <w:r w:rsidR="00FA5058" w:rsidRPr="008242F1">
        <w:rPr>
          <w:rFonts w:ascii="Times New Roman" w:eastAsia="Times New Roman" w:hAnsi="Times New Roman" w:cs="Times New Roman"/>
          <w:b/>
          <w:sz w:val="30"/>
          <w:szCs w:val="30"/>
          <w:lang w:val="fr-FR" w:eastAsia="ru-RU"/>
        </w:rPr>
        <w:t>de</w:t>
      </w:r>
      <w:r w:rsidR="00FA5058" w:rsidRPr="008242F1">
        <w:rPr>
          <w:rFonts w:ascii="Times New Roman" w:eastAsia="Times New Roman" w:hAnsi="Times New Roman" w:cs="Times New Roman"/>
          <w:sz w:val="30"/>
          <w:szCs w:val="30"/>
          <w:lang w:eastAsia="ru-RU"/>
        </w:rPr>
        <w:t xml:space="preserve"> – обходитися без</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5C0080">
        <w:rPr>
          <w:rFonts w:ascii="Times New Roman" w:eastAsia="Times New Roman" w:hAnsi="Times New Roman" w:cs="Times New Roman"/>
          <w:b/>
          <w:i/>
          <w:sz w:val="30"/>
          <w:szCs w:val="30"/>
          <w:lang w:val="fr-FR" w:eastAsia="ru-RU"/>
        </w:rPr>
        <w:t>Remarques</w:t>
      </w:r>
      <w:r w:rsidRPr="005C0080">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sz w:val="30"/>
          <w:szCs w:val="30"/>
          <w:lang w:eastAsia="ru-RU"/>
        </w:rPr>
        <w:t xml:space="preserve"> Не треба плутати дієслово </w:t>
      </w:r>
      <w:r w:rsidRPr="005C0080">
        <w:rPr>
          <w:rFonts w:ascii="Times New Roman" w:eastAsia="Times New Roman" w:hAnsi="Times New Roman" w:cs="Times New Roman"/>
          <w:b/>
          <w:i/>
          <w:sz w:val="30"/>
          <w:szCs w:val="30"/>
          <w:lang w:val="fr-FR" w:eastAsia="ru-RU"/>
        </w:rPr>
        <w:t>passer</w:t>
      </w:r>
      <w:r w:rsidRPr="008242F1">
        <w:rPr>
          <w:rFonts w:ascii="Times New Roman" w:eastAsia="Times New Roman" w:hAnsi="Times New Roman" w:cs="Times New Roman"/>
          <w:sz w:val="30"/>
          <w:szCs w:val="30"/>
          <w:lang w:eastAsia="ru-RU"/>
        </w:rPr>
        <w:t xml:space="preserve">, яке вживається у цьому значенні зі словосполученням </w:t>
      </w:r>
      <w:r w:rsidRPr="005C0080">
        <w:rPr>
          <w:rFonts w:ascii="Times New Roman" w:eastAsia="Times New Roman" w:hAnsi="Times New Roman" w:cs="Times New Roman"/>
          <w:b/>
          <w:i/>
          <w:sz w:val="30"/>
          <w:szCs w:val="30"/>
          <w:lang w:val="fr-FR" w:eastAsia="ru-RU"/>
        </w:rPr>
        <w:t>laisser</w:t>
      </w:r>
      <w:r w:rsidR="00197F90" w:rsidRPr="005C0080">
        <w:rPr>
          <w:rFonts w:ascii="Times New Roman" w:eastAsia="Times New Roman" w:hAnsi="Times New Roman" w:cs="Times New Roman"/>
          <w:b/>
          <w:i/>
          <w:sz w:val="30"/>
          <w:szCs w:val="30"/>
          <w:lang w:eastAsia="ru-RU"/>
        </w:rPr>
        <w:t xml:space="preserve"> </w:t>
      </w:r>
      <w:r w:rsidRPr="005C0080">
        <w:rPr>
          <w:rFonts w:ascii="Times New Roman" w:eastAsia="Times New Roman" w:hAnsi="Times New Roman" w:cs="Times New Roman"/>
          <w:b/>
          <w:i/>
          <w:sz w:val="30"/>
          <w:szCs w:val="30"/>
          <w:lang w:val="fr-FR" w:eastAsia="ru-RU"/>
        </w:rPr>
        <w:t>passer</w:t>
      </w:r>
      <w:r w:rsidRPr="008242F1">
        <w:rPr>
          <w:rFonts w:ascii="Times New Roman" w:eastAsia="Times New Roman" w:hAnsi="Times New Roman" w:cs="Times New Roman"/>
          <w:sz w:val="30"/>
          <w:szCs w:val="30"/>
          <w:lang w:eastAsia="ru-RU"/>
        </w:rPr>
        <w:t xml:space="preserve">, яке має значення </w:t>
      </w:r>
      <w:r w:rsidRPr="008242F1">
        <w:rPr>
          <w:rFonts w:ascii="Times New Roman" w:eastAsia="Times New Roman" w:hAnsi="Times New Roman" w:cs="Times New Roman"/>
          <w:i/>
          <w:sz w:val="30"/>
          <w:szCs w:val="30"/>
          <w:lang w:eastAsia="ru-RU"/>
        </w:rPr>
        <w:t>пропускати</w:t>
      </w:r>
      <w:r w:rsidRPr="008242F1">
        <w:rPr>
          <w:rFonts w:ascii="Times New Roman" w:eastAsia="Times New Roman" w:hAnsi="Times New Roman" w:cs="Times New Roman"/>
          <w:sz w:val="30"/>
          <w:szCs w:val="30"/>
          <w:lang w:eastAsia="ru-RU"/>
        </w:rPr>
        <w:t xml:space="preserve"> когось, </w:t>
      </w:r>
      <w:r w:rsidRPr="008242F1">
        <w:rPr>
          <w:rFonts w:ascii="Times New Roman" w:eastAsia="Times New Roman" w:hAnsi="Times New Roman" w:cs="Times New Roman"/>
          <w:i/>
          <w:sz w:val="30"/>
          <w:szCs w:val="30"/>
          <w:lang w:eastAsia="ru-RU"/>
        </w:rPr>
        <w:t>дати пройти</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Laissez-moi passer</w:t>
      </w:r>
      <w:r w:rsidRPr="008242F1">
        <w:rPr>
          <w:rFonts w:ascii="Times New Roman" w:eastAsia="Times New Roman" w:hAnsi="Times New Roman" w:cs="Times New Roman"/>
          <w:sz w:val="30"/>
          <w:szCs w:val="30"/>
          <w:lang w:val="fr-FR" w:eastAsia="ru-RU"/>
        </w:rPr>
        <w:t xml:space="preserve">, s’il vous plaît. </w:t>
      </w:r>
      <w:r w:rsidRPr="008242F1">
        <w:rPr>
          <w:rFonts w:ascii="Times New Roman" w:eastAsia="Times New Roman" w:hAnsi="Times New Roman" w:cs="Times New Roman"/>
          <w:sz w:val="30"/>
          <w:szCs w:val="30"/>
          <w:lang w:eastAsia="ru-RU"/>
        </w:rPr>
        <w:t xml:space="preserve">Будь ласка, </w:t>
      </w:r>
      <w:r w:rsidRPr="008242F1">
        <w:rPr>
          <w:rFonts w:ascii="Times New Roman" w:eastAsia="Times New Roman" w:hAnsi="Times New Roman" w:cs="Times New Roman"/>
          <w:i/>
          <w:sz w:val="30"/>
          <w:szCs w:val="30"/>
          <w:lang w:eastAsia="ru-RU"/>
        </w:rPr>
        <w:t>дозвольте мені пройти.</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7D2448">
      <w:pPr>
        <w:pStyle w:val="Fr--4"/>
        <w:rPr>
          <w:rFonts w:eastAsia="Times New Roman"/>
          <w:lang w:val="fr-FR" w:eastAsia="ru-RU"/>
        </w:rPr>
      </w:pPr>
      <w:r w:rsidRPr="008242F1">
        <w:rPr>
          <w:rFonts w:eastAsia="Times New Roman"/>
          <w:lang w:val="fr-FR" w:eastAsia="ru-RU"/>
        </w:rPr>
        <w:t>EXERCICES DE LEXIQUE</w:t>
      </w:r>
    </w:p>
    <w:p w:rsidR="007D2448" w:rsidRDefault="007D2448"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197F90">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FR" w:eastAsia="ru-RU"/>
        </w:rPr>
        <w:t>.Voici les réponses. Quelles sont les questions?</w:t>
      </w:r>
      <w:r w:rsidRPr="008242F1">
        <w:rPr>
          <w:rFonts w:ascii="Times New Roman" w:eastAsia="Times New Roman" w:hAnsi="Times New Roman" w:cs="Times New Roman"/>
          <w:b/>
          <w:sz w:val="30"/>
          <w:szCs w:val="30"/>
          <w:lang w:eastAsia="ru-RU"/>
        </w:rPr>
        <w:t>/ Ось відповіді. Знайдіть запитання</w:t>
      </w:r>
      <w:r w:rsidR="008C6C03">
        <w:rPr>
          <w:rFonts w:ascii="Times New Roman" w:eastAsia="Times New Roman" w:hAnsi="Times New Roman" w:cs="Times New Roman"/>
          <w:b/>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Dans l’Europe occidentale. 2. Par l’océan Atlantique. 3. 65 millions d’habitants. 4. Le Mont Blanc. 5. Sec et chaud. 6. En Amérique du Sud. 7. Paris. 8. La Marseillaise. 8. L’Assemb</w:t>
      </w:r>
      <w:r w:rsidR="008C6C03">
        <w:rPr>
          <w:rFonts w:ascii="Times New Roman" w:eastAsia="Times New Roman" w:hAnsi="Times New Roman" w:cs="Times New Roman"/>
          <w:sz w:val="30"/>
          <w:szCs w:val="30"/>
          <w:lang w:val="fr-FR" w:eastAsia="ru-RU"/>
        </w:rPr>
        <w:t xml:space="preserve">lée Nationale et le Sénat. 9. </w:t>
      </w:r>
      <w:r w:rsidR="008C6C03">
        <w:rPr>
          <w:rFonts w:ascii="Times New Roman" w:eastAsia="Times New Roman" w:hAnsi="Times New Roman" w:cs="Times New Roman"/>
          <w:sz w:val="30"/>
          <w:szCs w:val="30"/>
          <w:lang w:eastAsia="ru-RU"/>
        </w:rPr>
        <w:t>14</w:t>
      </w:r>
      <w:r w:rsidRPr="008242F1">
        <w:rPr>
          <w:rFonts w:ascii="Times New Roman" w:eastAsia="Times New Roman" w:hAnsi="Times New Roman" w:cs="Times New Roman"/>
          <w:sz w:val="30"/>
          <w:szCs w:val="30"/>
          <w:lang w:val="fr-FR" w:eastAsia="ru-RU"/>
        </w:rPr>
        <w:t xml:space="preserve"> régions. 10. 96 départements.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2</w:t>
      </w:r>
      <w:r w:rsidRPr="008242F1">
        <w:rPr>
          <w:rFonts w:ascii="Times New Roman" w:eastAsia="Times New Roman" w:hAnsi="Times New Roman" w:cs="Times New Roman"/>
          <w:b/>
          <w:sz w:val="30"/>
          <w:szCs w:val="30"/>
          <w:lang w:val="fr-FR" w:eastAsia="ru-RU"/>
        </w:rPr>
        <w:t>. Reliez les deux parties</w:t>
      </w:r>
      <w:r w:rsidRPr="008242F1">
        <w:rPr>
          <w:rFonts w:ascii="Times New Roman" w:eastAsia="Times New Roman" w:hAnsi="Times New Roman" w:cs="Times New Roman"/>
          <w:b/>
          <w:sz w:val="30"/>
          <w:szCs w:val="30"/>
          <w:lang w:eastAsia="ru-RU"/>
        </w:rPr>
        <w:t xml:space="preserve"> / З’єднайте дві частини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2"/>
        <w:gridCol w:w="4830"/>
      </w:tblGrid>
      <w:tr w:rsidR="008242F1" w:rsidRPr="008242F1" w:rsidTr="007D2448">
        <w:trPr>
          <w:jc w:val="center"/>
        </w:trPr>
        <w:tc>
          <w:tcPr>
            <w:tcW w:w="449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La Manche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Les Pyrénées</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Le Rhône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Le climat océanique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Dans le Massif central</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Au bord de la mer Méditerranée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La Guyane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Le premier ministre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Le drapeau de la France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w:t>
            </w:r>
            <w:r w:rsidR="003F7264">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La France </w:t>
            </w:r>
          </w:p>
        </w:tc>
        <w:tc>
          <w:tcPr>
            <w:tcW w:w="4830"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il y a des garrigues.</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est divisée en 96 départements.</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 dirige l’action du gouvernement.</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 se jette dans la Méditerranée.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 baigne la France au nord.</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 est tricolore.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g. est doux et humide.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h. divisent la France de l’Espagne.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 il y a des plateaux et des pâturages.</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 se trouve en Amérique du Sud.</w:t>
            </w:r>
          </w:p>
        </w:tc>
      </w:tr>
    </w:tbl>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197F90">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3</w:t>
      </w:r>
      <w:r w:rsidRPr="008242F1">
        <w:rPr>
          <w:rFonts w:ascii="Times New Roman" w:eastAsia="Times New Roman" w:hAnsi="Times New Roman" w:cs="Times New Roman"/>
          <w:b/>
          <w:sz w:val="30"/>
          <w:szCs w:val="30"/>
          <w:lang w:val="fr-FR" w:eastAsia="ru-RU"/>
        </w:rPr>
        <w:t>. Complétez les phrases avec les adje</w:t>
      </w:r>
      <w:r w:rsidR="008C6C03">
        <w:rPr>
          <w:rFonts w:ascii="Times New Roman" w:eastAsia="Times New Roman" w:hAnsi="Times New Roman" w:cs="Times New Roman"/>
          <w:b/>
          <w:sz w:val="30"/>
          <w:szCs w:val="30"/>
          <w:lang w:val="fr-FR" w:eastAsia="ru-RU"/>
        </w:rPr>
        <w:t>ctifs de la liste au superlatif</w:t>
      </w:r>
      <w:r w:rsidRPr="008242F1">
        <w:rPr>
          <w:rFonts w:ascii="Times New Roman" w:eastAsia="Times New Roman" w:hAnsi="Times New Roman" w:cs="Times New Roman"/>
          <w:b/>
          <w:sz w:val="30"/>
          <w:szCs w:val="30"/>
          <w:lang w:val="fr-FR"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Le Pont Neuf est ... de Paris. 2. Le pont Alexandre III est considéré ... pont de la Seine. 3. Le Louvre est devenu le musée ... du monde entier. 4. L’avenue des Champs-Élysées... avenue du monde, relie la place Charles de Gaulle à la place de la Concorde, ... places de Paris. 5. La Sorbonne est ... université de l’Europe. 6. La tour Eiffel est le monument ... de la France.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Visité, ancien, connu, célèbre, vieux, somptueux, beau.</w:t>
      </w:r>
    </w:p>
    <w:p w:rsidR="00FA5058" w:rsidRPr="008242F1" w:rsidRDefault="00FA5058" w:rsidP="00197F90">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4</w:t>
      </w:r>
      <w:r w:rsidRPr="008242F1">
        <w:rPr>
          <w:rFonts w:ascii="Times New Roman" w:eastAsia="Times New Roman" w:hAnsi="Times New Roman" w:cs="Times New Roman"/>
          <w:b/>
          <w:sz w:val="30"/>
          <w:szCs w:val="30"/>
          <w:lang w:val="fr-FR" w:eastAsia="ru-RU"/>
        </w:rPr>
        <w:t>. Traduisez les mots et les expressions suivants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Ділити на дві частини, острів, заселений рибалками, ловити рибу вудочкою, різнокольоровий, чудовий спектакль, з висоти, душа, поховані, велика будівля, переглядати конспекти, з’єднувати, напрямок, цілого світу, відтоді, передмістя.</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197F90">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5. </w:t>
      </w:r>
      <w:r w:rsidRPr="008242F1">
        <w:rPr>
          <w:rFonts w:ascii="Times New Roman" w:eastAsia="Times New Roman" w:hAnsi="Times New Roman" w:cs="Times New Roman"/>
          <w:b/>
          <w:sz w:val="30"/>
          <w:szCs w:val="30"/>
          <w:lang w:val="fr-FR" w:eastAsia="ru-RU"/>
        </w:rPr>
        <w:t>Traduisez</w:t>
      </w:r>
      <w:r w:rsidR="00197F90"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les</w:t>
      </w:r>
      <w:r w:rsidR="00197F90"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phrases </w:t>
      </w:r>
      <w:r w:rsidRPr="008242F1">
        <w:rPr>
          <w:rFonts w:ascii="Times New Roman" w:eastAsia="Times New Roman" w:hAnsi="Times New Roman" w:cs="Times New Roman"/>
          <w:b/>
          <w:sz w:val="30"/>
          <w:szCs w:val="30"/>
          <w:lang w:eastAsia="ru-RU"/>
        </w:rPr>
        <w:t xml:space="preserve">: </w:t>
      </w:r>
    </w:p>
    <w:p w:rsidR="00FA5058" w:rsidRPr="007D2448" w:rsidRDefault="00FA5058" w:rsidP="00660AFF">
      <w:pPr>
        <w:spacing w:after="0" w:line="240" w:lineRule="auto"/>
        <w:ind w:firstLine="567"/>
        <w:jc w:val="both"/>
        <w:rPr>
          <w:rFonts w:ascii="Times New Roman" w:eastAsia="Times New Roman" w:hAnsi="Times New Roman" w:cs="Times New Roman"/>
          <w:spacing w:val="-4"/>
          <w:sz w:val="30"/>
          <w:szCs w:val="30"/>
          <w:lang w:val="ru-RU" w:eastAsia="ru-RU"/>
        </w:rPr>
      </w:pPr>
      <w:r w:rsidRPr="007D2448">
        <w:rPr>
          <w:rFonts w:ascii="Times New Roman" w:eastAsia="Times New Roman" w:hAnsi="Times New Roman" w:cs="Times New Roman"/>
          <w:spacing w:val="-4"/>
          <w:sz w:val="30"/>
          <w:szCs w:val="30"/>
          <w:lang w:eastAsia="ru-RU"/>
        </w:rPr>
        <w:t xml:space="preserve">1. Франція </w:t>
      </w:r>
      <w:r w:rsidR="003F7264" w:rsidRPr="0080730B">
        <w:rPr>
          <w:rFonts w:ascii="Times New Roman" w:eastAsia="Times New Roman" w:hAnsi="Times New Roman" w:cs="Times New Roman"/>
          <w:spacing w:val="-4"/>
          <w:sz w:val="30"/>
          <w:szCs w:val="30"/>
          <w:lang w:eastAsia="ru-RU"/>
        </w:rPr>
        <w:t xml:space="preserve">– </w:t>
      </w:r>
      <w:r w:rsidRPr="007D2448">
        <w:rPr>
          <w:rFonts w:ascii="Times New Roman" w:eastAsia="Times New Roman" w:hAnsi="Times New Roman" w:cs="Times New Roman"/>
          <w:spacing w:val="-4"/>
          <w:sz w:val="30"/>
          <w:szCs w:val="30"/>
          <w:lang w:eastAsia="ru-RU"/>
        </w:rPr>
        <w:t>найбільша країна Європейського Союзу. 2. Територія Франції трохи менша ніж територія України. 3. Великі гірські масиви розташовані на півдні та на сході. 4. Піренеї є природнім кордоном між Францією та Іспанією. 5. Клімат Франції дуже різноманітний: подекуди лагідний та вологий, подекуди дуже холодний та сухий. 6. В паризькій зоні можна побачити широкі зернові поля, в Центральному масиві – плато із пасовищами. 7. Франція омивається Атлантичним океаном, Середземним морем та Ламаншем. 8. Вон</w:t>
      </w:r>
      <w:r w:rsidR="008C6C03">
        <w:rPr>
          <w:rFonts w:ascii="Times New Roman" w:eastAsia="Times New Roman" w:hAnsi="Times New Roman" w:cs="Times New Roman"/>
          <w:spacing w:val="-4"/>
          <w:sz w:val="30"/>
          <w:szCs w:val="30"/>
          <w:lang w:eastAsia="ru-RU"/>
        </w:rPr>
        <w:t>а також з</w:t>
      </w:r>
      <w:r w:rsidRPr="007D2448">
        <w:rPr>
          <w:rFonts w:ascii="Times New Roman" w:eastAsia="Times New Roman" w:hAnsi="Times New Roman" w:cs="Times New Roman"/>
          <w:spacing w:val="-4"/>
          <w:sz w:val="30"/>
          <w:szCs w:val="30"/>
          <w:lang w:eastAsia="ru-RU"/>
        </w:rPr>
        <w:t>рошується чотирма великими ріками, з яких Луара є найбільшою. 9. Франція є демократичною республікою, на чолі якої знаходиться президент. 10. Адміністративно, Франція поділена на 96 департаментів. 11. Позаморські території Франції мають різні статуси: департамент, регіон, спільнота. 12. Париж відомий красою своїх історичних пам’яток. 13. Найбільш відвідуване місце Парижа – це відома на весь світ Ейфелева вежа. 14. Посеред Сени знаходиться острів Сіте, на якому можна милуватись собором Паризької Богоматері. 15. Старий Монмартр став відомим через артистів, художників та письменників, які тут жили колись.</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ru-RU" w:eastAsia="ru-RU"/>
        </w:rPr>
      </w:pPr>
    </w:p>
    <w:p w:rsidR="00FA5058" w:rsidRPr="008242F1" w:rsidRDefault="00FA5058" w:rsidP="00197F90">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6. Employez la préposition </w:t>
      </w:r>
      <w:r w:rsidRPr="008242F1">
        <w:rPr>
          <w:rFonts w:ascii="Times New Roman" w:eastAsia="Times New Roman" w:hAnsi="Times New Roman" w:cs="Times New Roman"/>
          <w:b/>
          <w:i/>
          <w:sz w:val="30"/>
          <w:szCs w:val="30"/>
          <w:lang w:val="fr-FR" w:eastAsia="ru-RU"/>
        </w:rPr>
        <w:t>jusque</w:t>
      </w:r>
      <w:r w:rsidRPr="008242F1">
        <w:rPr>
          <w:rFonts w:ascii="Times New Roman" w:eastAsia="Times New Roman" w:hAnsi="Times New Roman" w:cs="Times New Roman"/>
          <w:b/>
          <w:sz w:val="30"/>
          <w:szCs w:val="30"/>
          <w:lang w:val="fr-FR" w:eastAsia="ru-RU"/>
        </w:rPr>
        <w:t xml:space="preserve"> devant les mots entre parenthèses, en faisant les changements nécessaires / </w:t>
      </w:r>
      <w:r w:rsidRPr="008242F1">
        <w:rPr>
          <w:rFonts w:ascii="Times New Roman" w:eastAsia="Times New Roman" w:hAnsi="Times New Roman" w:cs="Times New Roman"/>
          <w:b/>
          <w:sz w:val="30"/>
          <w:szCs w:val="30"/>
          <w:lang w:eastAsia="ru-RU"/>
        </w:rPr>
        <w:t xml:space="preserve">Поставте прийменник </w:t>
      </w:r>
      <w:r w:rsidRPr="008242F1">
        <w:rPr>
          <w:rFonts w:ascii="Times New Roman" w:eastAsia="Times New Roman" w:hAnsi="Times New Roman" w:cs="Times New Roman"/>
          <w:b/>
          <w:i/>
          <w:sz w:val="30"/>
          <w:szCs w:val="30"/>
          <w:lang w:val="fr-FR" w:eastAsia="ru-RU"/>
        </w:rPr>
        <w:t>jusque</w:t>
      </w:r>
      <w:r w:rsidR="00CA53D5">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перед словами у дужках та зробіть необхідні зміни </w:t>
      </w:r>
      <w:r w:rsidRPr="008242F1">
        <w:rPr>
          <w:rFonts w:ascii="Times New Roman" w:eastAsia="Times New Roman" w:hAnsi="Times New Roman" w:cs="Times New Roman"/>
          <w:b/>
          <w:sz w:val="30"/>
          <w:szCs w:val="30"/>
          <w:lang w:val="fr-FR"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va à pied ... </w:t>
      </w:r>
      <w:r w:rsidRPr="008242F1">
        <w:rPr>
          <w:rFonts w:ascii="Times New Roman" w:eastAsia="Times New Roman" w:hAnsi="Times New Roman" w:cs="Times New Roman"/>
          <w:sz w:val="30"/>
          <w:szCs w:val="30"/>
          <w:lang w:val="fr-FR" w:eastAsia="ru-RU"/>
        </w:rPr>
        <w:tab/>
        <w:t>(le musée)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7D244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(l’école)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7D244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(le cinéma)</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7D244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(l’Université)</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7D244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(le ministère)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7D244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(chez eux)</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Ils travaillent ... </w:t>
      </w:r>
      <w:r w:rsidRPr="008242F1">
        <w:rPr>
          <w:rFonts w:ascii="Times New Roman" w:eastAsia="Times New Roman" w:hAnsi="Times New Roman" w:cs="Times New Roman"/>
          <w:sz w:val="30"/>
          <w:szCs w:val="30"/>
          <w:lang w:val="fr-FR" w:eastAsia="ru-RU"/>
        </w:rPr>
        <w:tab/>
        <w:t>(l’heure du dîner)</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reste ici ... </w:t>
      </w:r>
      <w:r w:rsidRPr="008242F1">
        <w:rPr>
          <w:rFonts w:ascii="Times New Roman" w:eastAsia="Times New Roman" w:hAnsi="Times New Roman" w:cs="Times New Roman"/>
          <w:sz w:val="30"/>
          <w:szCs w:val="30"/>
          <w:lang w:val="fr-FR" w:eastAsia="ru-RU"/>
        </w:rPr>
        <w:tab/>
        <w:t>(samedi)</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7D244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(neuf heures)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197F90">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7. Traduisez en employant les expressions avec le verve </w:t>
      </w:r>
      <w:r w:rsidRPr="008242F1">
        <w:rPr>
          <w:rFonts w:ascii="Times New Roman" w:eastAsia="Times New Roman" w:hAnsi="Times New Roman" w:cs="Times New Roman"/>
          <w:b/>
          <w:i/>
          <w:sz w:val="30"/>
          <w:szCs w:val="30"/>
          <w:lang w:val="fr-FR" w:eastAsia="ru-RU"/>
        </w:rPr>
        <w:t>passer :</w:t>
      </w:r>
    </w:p>
    <w:p w:rsidR="00FA5058" w:rsidRPr="008242F1" w:rsidRDefault="00FA5058" w:rsidP="00660AFF">
      <w:pPr>
        <w:spacing w:after="0" w:line="240" w:lineRule="auto"/>
        <w:ind w:firstLine="567"/>
        <w:jc w:val="both"/>
        <w:rPr>
          <w:rFonts w:ascii="Courier New" w:eastAsia="Times New Roman" w:hAnsi="Courier New" w:cs="Courier New"/>
          <w:sz w:val="30"/>
          <w:szCs w:val="30"/>
          <w:lang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Я не встигну зайти до нього сьогодні, 2. Пропустіть п’ять лінійок і читайте далі. 3. Ми їх зустріли, коли проходили через двір. 4.</w:t>
      </w:r>
      <w:r w:rsidR="00CA53D5">
        <w:rPr>
          <w:rFonts w:ascii="Times New Roman" w:eastAsia="Times New Roman" w:hAnsi="Times New Roman" w:cs="Times New Roman"/>
          <w:sz w:val="30"/>
          <w:szCs w:val="30"/>
          <w:lang w:eastAsia="ru-RU"/>
        </w:rPr>
        <w:t> </w:t>
      </w:r>
      <w:r w:rsidRPr="008242F1">
        <w:rPr>
          <w:rFonts w:ascii="Times New Roman" w:eastAsia="Times New Roman" w:hAnsi="Times New Roman" w:cs="Times New Roman"/>
          <w:sz w:val="30"/>
          <w:szCs w:val="30"/>
          <w:lang w:eastAsia="ru-RU"/>
        </w:rPr>
        <w:t>Передайте мені, будь ласка, мої окуляри. 5. Завтра ми здаємо останній екзамен. 6. Що тут відбувається? 7. Я не можу обійтися без цього підручника. 8. Я часто проходжу повз вашого магазину.</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7D2448">
      <w:pPr>
        <w:pStyle w:val="Fr3--"/>
        <w:rPr>
          <w:rFonts w:eastAsia="Times New Roman"/>
          <w:lang w:eastAsia="ru-RU"/>
        </w:rPr>
      </w:pPr>
      <w:bookmarkStart w:id="161" w:name="_Toc396467527"/>
      <w:bookmarkStart w:id="162" w:name="_Toc396811704"/>
      <w:r w:rsidRPr="008242F1">
        <w:rPr>
          <w:rFonts w:eastAsia="Times New Roman"/>
          <w:lang w:val="fr-FR" w:eastAsia="ru-RU"/>
        </w:rPr>
        <w:t>GRAMMAIRE</w:t>
      </w:r>
      <w:bookmarkEnd w:id="161"/>
      <w:bookmarkEnd w:id="162"/>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7D2448">
      <w:pPr>
        <w:pStyle w:val="Fr3--"/>
        <w:rPr>
          <w:rFonts w:eastAsia="Times New Roman"/>
          <w:lang w:eastAsia="ru-RU"/>
        </w:rPr>
      </w:pPr>
      <w:bookmarkStart w:id="163" w:name="_Toc396467528"/>
      <w:bookmarkStart w:id="164" w:name="_Toc396811705"/>
      <w:r w:rsidRPr="008242F1">
        <w:rPr>
          <w:rFonts w:eastAsia="Times New Roman"/>
          <w:lang w:eastAsia="ru-RU"/>
        </w:rPr>
        <w:t>§1</w:t>
      </w:r>
      <w:r w:rsidR="00997C8E">
        <w:rPr>
          <w:rFonts w:eastAsia="Times New Roman"/>
          <w:lang w:eastAsia="ru-RU"/>
        </w:rPr>
        <w:t>.</w:t>
      </w:r>
      <w:r w:rsidRPr="008242F1">
        <w:rPr>
          <w:rFonts w:eastAsia="Times New Roman"/>
          <w:lang w:val="fr-FR" w:eastAsia="ru-RU"/>
        </w:rPr>
        <w:t>Forme</w:t>
      </w:r>
      <w:r w:rsidR="00197F90" w:rsidRPr="0080730B">
        <w:rPr>
          <w:rFonts w:eastAsia="Times New Roman"/>
          <w:lang w:val="ru-RU" w:eastAsia="ru-RU"/>
        </w:rPr>
        <w:t xml:space="preserve"> </w:t>
      </w:r>
      <w:r w:rsidRPr="008242F1">
        <w:rPr>
          <w:rFonts w:eastAsia="Times New Roman"/>
          <w:lang w:val="fr-FR" w:eastAsia="ru-RU"/>
        </w:rPr>
        <w:t>passive</w:t>
      </w:r>
      <w:r w:rsidRPr="008242F1">
        <w:rPr>
          <w:rFonts w:eastAsia="Times New Roman"/>
          <w:lang w:eastAsia="ru-RU"/>
        </w:rPr>
        <w:t xml:space="preserve"> / Пасивна форма</w:t>
      </w:r>
      <w:bookmarkEnd w:id="163"/>
      <w:bookmarkEnd w:id="164"/>
    </w:p>
    <w:p w:rsidR="007D2448" w:rsidRDefault="007D244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Тільки перехідні дієслова, ті, що мають прямий додаток, можуть мати пасивну форму.</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Пасивна форма утворюється за допомогою дієслова </w:t>
      </w:r>
      <w:r w:rsidRPr="008242F1">
        <w:rPr>
          <w:rFonts w:ascii="Times New Roman" w:eastAsia="Times New Roman" w:hAnsi="Times New Roman" w:cs="Times New Roman"/>
          <w:b/>
          <w:sz w:val="30"/>
          <w:szCs w:val="30"/>
          <w:lang w:val="ru-RU" w:eastAsia="ru-RU"/>
        </w:rPr>
        <w:t>ê</w:t>
      </w:r>
      <w:r w:rsidRPr="008242F1">
        <w:rPr>
          <w:rFonts w:ascii="Times New Roman" w:eastAsia="Times New Roman" w:hAnsi="Times New Roman" w:cs="Times New Roman"/>
          <w:b/>
          <w:sz w:val="30"/>
          <w:szCs w:val="30"/>
          <w:lang w:val="fr-FR" w:eastAsia="ru-RU"/>
        </w:rPr>
        <w:t>tre</w:t>
      </w:r>
      <w:r w:rsidR="00197F9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 xml:space="preserve">та </w:t>
      </w:r>
      <w:r w:rsidRPr="008242F1">
        <w:rPr>
          <w:rFonts w:ascii="Times New Roman" w:eastAsia="Times New Roman" w:hAnsi="Times New Roman" w:cs="Times New Roman"/>
          <w:sz w:val="30"/>
          <w:szCs w:val="30"/>
          <w:lang w:val="fr-FR" w:eastAsia="ru-RU"/>
        </w:rPr>
        <w:t>participe</w:t>
      </w:r>
      <w:r w:rsidR="00197F90"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pass</w:t>
      </w:r>
      <w:r w:rsidRPr="008242F1">
        <w:rPr>
          <w:rFonts w:ascii="Times New Roman" w:eastAsia="Times New Roman" w:hAnsi="Times New Roman" w:cs="Times New Roman"/>
          <w:sz w:val="30"/>
          <w:szCs w:val="30"/>
          <w:lang w:val="ru-RU" w:eastAsia="ru-RU"/>
        </w:rPr>
        <w:t xml:space="preserve">é </w:t>
      </w:r>
      <w:r w:rsidRPr="008242F1">
        <w:rPr>
          <w:rFonts w:ascii="Times New Roman" w:eastAsia="Times New Roman" w:hAnsi="Times New Roman" w:cs="Times New Roman"/>
          <w:sz w:val="30"/>
          <w:szCs w:val="30"/>
          <w:lang w:eastAsia="ru-RU"/>
        </w:rPr>
        <w:t>основного дієслова.</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Traverser – être traversé, situer – être situé, construire – être construit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При трансформації активного стану дієслова в пасивний</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 xml:space="preserve"> прямий додаток у реченні стає підметом, а підмет стає непрямим додатком з прийменником:</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Le professeur</w:t>
      </w:r>
      <w:r w:rsidR="00197F90">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u w:val="single"/>
          <w:lang w:val="fr-FR" w:eastAsia="ru-RU"/>
        </w:rPr>
        <w:t>lit</w:t>
      </w:r>
      <w:r w:rsidR="00197F90">
        <w:rPr>
          <w:rFonts w:ascii="Times New Roman" w:eastAsia="Times New Roman" w:hAnsi="Times New Roman" w:cs="Times New Roman"/>
          <w:sz w:val="30"/>
          <w:szCs w:val="30"/>
          <w:u w:val="single"/>
          <w:lang w:val="fr-FR" w:eastAsia="ru-RU"/>
        </w:rPr>
        <w:t xml:space="preserve"> </w:t>
      </w:r>
      <w:r w:rsidRPr="008242F1">
        <w:rPr>
          <w:rFonts w:ascii="Times New Roman" w:eastAsia="Times New Roman" w:hAnsi="Times New Roman" w:cs="Times New Roman"/>
          <w:i/>
          <w:sz w:val="30"/>
          <w:szCs w:val="30"/>
          <w:lang w:val="fr-FR" w:eastAsia="ru-RU"/>
        </w:rPr>
        <w:t>le texte</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i/>
          <w:sz w:val="30"/>
          <w:szCs w:val="30"/>
          <w:lang w:val="fr-FR" w:eastAsia="ru-RU"/>
        </w:rPr>
        <w:t>Le texte</w:t>
      </w:r>
      <w:r w:rsidR="00197F90">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u w:val="single"/>
          <w:lang w:val="fr-FR" w:eastAsia="ru-RU"/>
        </w:rPr>
        <w:t>est lu</w:t>
      </w:r>
      <w:r w:rsidRPr="008242F1">
        <w:rPr>
          <w:rFonts w:ascii="Times New Roman" w:eastAsia="Times New Roman" w:hAnsi="Times New Roman" w:cs="Times New Roman"/>
          <w:sz w:val="30"/>
          <w:szCs w:val="30"/>
          <w:lang w:val="fr-FR" w:eastAsia="ru-RU"/>
        </w:rPr>
        <w:t xml:space="preserve"> par </w:t>
      </w:r>
      <w:r w:rsidRPr="008242F1">
        <w:rPr>
          <w:rFonts w:ascii="Times New Roman" w:eastAsia="Times New Roman" w:hAnsi="Times New Roman" w:cs="Times New Roman"/>
          <w:b/>
          <w:sz w:val="30"/>
          <w:szCs w:val="30"/>
          <w:lang w:val="fr-FR" w:eastAsia="ru-RU"/>
        </w:rPr>
        <w:t>le professeur</w:t>
      </w:r>
      <w:r w:rsidRPr="008242F1">
        <w:rPr>
          <w:rFonts w:ascii="Times New Roman" w:eastAsia="Times New Roman" w:hAnsi="Times New Roman" w:cs="Times New Roman"/>
          <w:sz w:val="30"/>
          <w:szCs w:val="30"/>
          <w:lang w:val="fr-FR"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Час пасивної форми встановлюється за часом дієслова </w:t>
      </w:r>
      <w:r w:rsidRPr="008242F1">
        <w:rPr>
          <w:rFonts w:ascii="Times New Roman" w:eastAsia="Times New Roman" w:hAnsi="Times New Roman" w:cs="Times New Roman"/>
          <w:b/>
          <w:sz w:val="30"/>
          <w:szCs w:val="30"/>
          <w:lang w:val="ru-RU" w:eastAsia="ru-RU"/>
        </w:rPr>
        <w:t>ê</w:t>
      </w:r>
      <w:r w:rsidRPr="008242F1">
        <w:rPr>
          <w:rFonts w:ascii="Times New Roman" w:eastAsia="Times New Roman" w:hAnsi="Times New Roman" w:cs="Times New Roman"/>
          <w:b/>
          <w:sz w:val="30"/>
          <w:szCs w:val="30"/>
          <w:lang w:val="fr-FR" w:eastAsia="ru-RU"/>
        </w:rPr>
        <w:t>tre</w:t>
      </w:r>
      <w:r w:rsidRPr="008242F1">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Participe</w:t>
      </w:r>
      <w:r w:rsidR="008C6C03">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pass</w:t>
      </w:r>
      <w:r w:rsidRPr="008242F1">
        <w:rPr>
          <w:rFonts w:ascii="Times New Roman" w:eastAsia="Times New Roman" w:hAnsi="Times New Roman" w:cs="Times New Roman"/>
          <w:sz w:val="30"/>
          <w:szCs w:val="30"/>
          <w:lang w:val="ru-RU" w:eastAsia="ru-RU"/>
        </w:rPr>
        <w:t xml:space="preserve">é </w:t>
      </w:r>
      <w:r w:rsidRPr="008242F1">
        <w:rPr>
          <w:rFonts w:ascii="Times New Roman" w:eastAsia="Times New Roman" w:hAnsi="Times New Roman" w:cs="Times New Roman"/>
          <w:sz w:val="30"/>
          <w:szCs w:val="30"/>
          <w:lang w:eastAsia="ru-RU"/>
        </w:rPr>
        <w:t>завжди узгоджується в роді та числі з підметом.</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Présent :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La traduction </w:t>
      </w:r>
      <w:r w:rsidRPr="008242F1">
        <w:rPr>
          <w:rFonts w:ascii="Times New Roman" w:eastAsia="Times New Roman" w:hAnsi="Times New Roman" w:cs="Times New Roman"/>
          <w:i/>
          <w:sz w:val="30"/>
          <w:szCs w:val="30"/>
          <w:lang w:val="fr-FR" w:eastAsia="ru-RU"/>
        </w:rPr>
        <w:t>est faite</w:t>
      </w:r>
      <w:r w:rsidRPr="008242F1">
        <w:rPr>
          <w:rFonts w:ascii="Times New Roman" w:eastAsia="Times New Roman" w:hAnsi="Times New Roman" w:cs="Times New Roman"/>
          <w:sz w:val="30"/>
          <w:szCs w:val="30"/>
          <w:lang w:val="fr-FR" w:eastAsia="ru-RU"/>
        </w:rPr>
        <w:t xml:space="preserve"> par Pierre.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Imparfait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La traduction </w:t>
      </w:r>
      <w:r w:rsidRPr="008242F1">
        <w:rPr>
          <w:rFonts w:ascii="Times New Roman" w:eastAsia="Times New Roman" w:hAnsi="Times New Roman" w:cs="Times New Roman"/>
          <w:i/>
          <w:sz w:val="30"/>
          <w:szCs w:val="30"/>
          <w:lang w:val="fr-FR" w:eastAsia="ru-RU"/>
        </w:rPr>
        <w:t>était faite</w:t>
      </w:r>
      <w:r w:rsidRPr="008242F1">
        <w:rPr>
          <w:rFonts w:ascii="Times New Roman" w:eastAsia="Times New Roman" w:hAnsi="Times New Roman" w:cs="Times New Roman"/>
          <w:sz w:val="30"/>
          <w:szCs w:val="30"/>
          <w:lang w:val="fr-FR" w:eastAsia="ru-RU"/>
        </w:rPr>
        <w:t xml:space="preserve"> par Pierre.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Passé composé :</w:t>
      </w:r>
      <w:r w:rsidRPr="008242F1">
        <w:rPr>
          <w:rFonts w:ascii="Times New Roman" w:eastAsia="Times New Roman" w:hAnsi="Times New Roman" w:cs="Times New Roman"/>
          <w:sz w:val="30"/>
          <w:szCs w:val="30"/>
          <w:lang w:val="fr-FR" w:eastAsia="ru-RU"/>
        </w:rPr>
        <w:tab/>
        <w:t xml:space="preserve">La traduction </w:t>
      </w:r>
      <w:r w:rsidRPr="008242F1">
        <w:rPr>
          <w:rFonts w:ascii="Times New Roman" w:eastAsia="Times New Roman" w:hAnsi="Times New Roman" w:cs="Times New Roman"/>
          <w:i/>
          <w:sz w:val="30"/>
          <w:szCs w:val="30"/>
          <w:lang w:val="fr-FR" w:eastAsia="ru-RU"/>
        </w:rPr>
        <w:t>a été faite</w:t>
      </w:r>
      <w:r w:rsidRPr="008242F1">
        <w:rPr>
          <w:rFonts w:ascii="Times New Roman" w:eastAsia="Times New Roman" w:hAnsi="Times New Roman" w:cs="Times New Roman"/>
          <w:sz w:val="30"/>
          <w:szCs w:val="30"/>
          <w:lang w:val="fr-FR" w:eastAsia="ru-RU"/>
        </w:rPr>
        <w:t xml:space="preserve"> par Pierre.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Futur simple : </w:t>
      </w:r>
      <w:r w:rsidRPr="008242F1">
        <w:rPr>
          <w:rFonts w:ascii="Times New Roman" w:eastAsia="Times New Roman" w:hAnsi="Times New Roman" w:cs="Times New Roman"/>
          <w:sz w:val="30"/>
          <w:szCs w:val="30"/>
          <w:lang w:val="fr-FR" w:eastAsia="ru-RU"/>
        </w:rPr>
        <w:tab/>
        <w:t xml:space="preserve">La traduction </w:t>
      </w:r>
      <w:r w:rsidRPr="008242F1">
        <w:rPr>
          <w:rFonts w:ascii="Times New Roman" w:eastAsia="Times New Roman" w:hAnsi="Times New Roman" w:cs="Times New Roman"/>
          <w:i/>
          <w:sz w:val="30"/>
          <w:szCs w:val="30"/>
          <w:lang w:val="fr-FR" w:eastAsia="ru-RU"/>
        </w:rPr>
        <w:t xml:space="preserve">sera faite  </w:t>
      </w:r>
      <w:r w:rsidRPr="008242F1">
        <w:rPr>
          <w:rFonts w:ascii="Times New Roman" w:eastAsia="Times New Roman" w:hAnsi="Times New Roman" w:cs="Times New Roman"/>
          <w:sz w:val="30"/>
          <w:szCs w:val="30"/>
          <w:lang w:val="fr-FR" w:eastAsia="ru-RU"/>
        </w:rPr>
        <w:t>par Pierre.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Перед непрямим додатком у пасивній конструкції вживаються прийменники </w:t>
      </w:r>
      <w:r w:rsidRPr="008242F1">
        <w:rPr>
          <w:rFonts w:ascii="Times New Roman" w:eastAsia="Times New Roman" w:hAnsi="Times New Roman" w:cs="Times New Roman"/>
          <w:b/>
          <w:sz w:val="30"/>
          <w:szCs w:val="30"/>
          <w:lang w:val="en-US" w:eastAsia="ru-RU"/>
        </w:rPr>
        <w:t>par</w:t>
      </w:r>
      <w:r w:rsidR="003F7264"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 xml:space="preserve">або </w:t>
      </w:r>
      <w:r w:rsidRPr="008242F1">
        <w:rPr>
          <w:rFonts w:ascii="Times New Roman" w:eastAsia="Times New Roman" w:hAnsi="Times New Roman" w:cs="Times New Roman"/>
          <w:b/>
          <w:sz w:val="30"/>
          <w:szCs w:val="30"/>
          <w:lang w:val="en-US" w:eastAsia="ru-RU"/>
        </w:rPr>
        <w:t>de</w:t>
      </w:r>
      <w:r w:rsidRPr="008242F1">
        <w:rPr>
          <w:rFonts w:ascii="Times New Roman" w:eastAsia="Times New Roman" w:hAnsi="Times New Roman" w:cs="Times New Roman"/>
          <w:sz w:val="30"/>
          <w:szCs w:val="30"/>
          <w:lang w:eastAsia="ru-RU"/>
        </w:rPr>
        <w:t>. Прийме</w:t>
      </w:r>
      <w:r w:rsidR="00A0433C">
        <w:rPr>
          <w:rFonts w:ascii="Times New Roman" w:eastAsia="Times New Roman" w:hAnsi="Times New Roman" w:cs="Times New Roman"/>
          <w:sz w:val="30"/>
          <w:szCs w:val="30"/>
          <w:lang w:eastAsia="ru-RU"/>
        </w:rPr>
        <w:t>нник</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sz w:val="30"/>
          <w:szCs w:val="30"/>
          <w:lang w:val="fr-FR" w:eastAsia="ru-RU"/>
        </w:rPr>
        <w:t>par</w:t>
      </w:r>
      <w:r w:rsidR="00197F90"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вживається з додатком, що позначає активного ви</w:t>
      </w:r>
      <w:r w:rsidR="00A0433C">
        <w:rPr>
          <w:rFonts w:ascii="Times New Roman" w:eastAsia="Times New Roman" w:hAnsi="Times New Roman" w:cs="Times New Roman"/>
          <w:sz w:val="30"/>
          <w:szCs w:val="30"/>
          <w:lang w:eastAsia="ru-RU"/>
        </w:rPr>
        <w:t>конавця дії, тоді як прийменник</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sz w:val="30"/>
          <w:szCs w:val="30"/>
          <w:lang w:val="fr-FR" w:eastAsia="ru-RU"/>
        </w:rPr>
        <w:t>de</w:t>
      </w:r>
      <w:r w:rsidR="00197F90"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вказує на непрямий додаток, який не позначає безпосереднього виконавця дії.</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Порівняйте</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La tasse </w:t>
      </w:r>
      <w:r w:rsidRPr="008242F1">
        <w:rPr>
          <w:rFonts w:ascii="Times New Roman" w:eastAsia="Times New Roman" w:hAnsi="Times New Roman" w:cs="Times New Roman"/>
          <w:i/>
          <w:sz w:val="30"/>
          <w:szCs w:val="30"/>
          <w:lang w:val="fr-FR" w:eastAsia="ru-RU"/>
        </w:rPr>
        <w:t xml:space="preserve">est remplie </w:t>
      </w:r>
      <w:r w:rsidRPr="008242F1">
        <w:rPr>
          <w:rFonts w:ascii="Times New Roman" w:eastAsia="Times New Roman" w:hAnsi="Times New Roman" w:cs="Times New Roman"/>
          <w:b/>
          <w:sz w:val="30"/>
          <w:szCs w:val="30"/>
          <w:lang w:val="fr-FR" w:eastAsia="ru-RU"/>
        </w:rPr>
        <w:t>par Pierre</w:t>
      </w:r>
      <w:r w:rsidRPr="008242F1">
        <w:rPr>
          <w:rFonts w:ascii="Times New Roman" w:eastAsia="Times New Roman" w:hAnsi="Times New Roman" w:cs="Times New Roman"/>
          <w:sz w:val="30"/>
          <w:szCs w:val="30"/>
          <w:lang w:val="fr-FR" w:eastAsia="ru-RU"/>
        </w:rPr>
        <w:t>.</w:t>
      </w:r>
      <w:r w:rsidR="007D244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Чашка наповнена </w:t>
      </w:r>
      <w:r w:rsidRPr="008242F1">
        <w:rPr>
          <w:rFonts w:ascii="Times New Roman" w:eastAsia="Times New Roman" w:hAnsi="Times New Roman" w:cs="Times New Roman"/>
          <w:b/>
          <w:sz w:val="30"/>
          <w:szCs w:val="30"/>
          <w:lang w:eastAsia="ru-RU"/>
        </w:rPr>
        <w:t>Петром</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La tasse </w:t>
      </w:r>
      <w:r w:rsidRPr="008242F1">
        <w:rPr>
          <w:rFonts w:ascii="Times New Roman" w:eastAsia="Times New Roman" w:hAnsi="Times New Roman" w:cs="Times New Roman"/>
          <w:i/>
          <w:sz w:val="30"/>
          <w:szCs w:val="30"/>
          <w:lang w:val="fr-FR" w:eastAsia="ru-RU"/>
        </w:rPr>
        <w:t xml:space="preserve">est remplie </w:t>
      </w:r>
      <w:r w:rsidRPr="008242F1">
        <w:rPr>
          <w:rFonts w:ascii="Times New Roman" w:eastAsia="Times New Roman" w:hAnsi="Times New Roman" w:cs="Times New Roman"/>
          <w:b/>
          <w:sz w:val="30"/>
          <w:szCs w:val="30"/>
          <w:lang w:val="fr-FR" w:eastAsia="ru-RU"/>
        </w:rPr>
        <w:t>de thé</w:t>
      </w:r>
      <w:r w:rsidRPr="008242F1">
        <w:rPr>
          <w:rFonts w:ascii="Times New Roman" w:eastAsia="Times New Roman" w:hAnsi="Times New Roman" w:cs="Times New Roman"/>
          <w:sz w:val="30"/>
          <w:szCs w:val="30"/>
          <w:lang w:val="fr-FR" w:eastAsia="ru-RU"/>
        </w:rPr>
        <w:t>.</w:t>
      </w:r>
      <w:r w:rsidR="007D2448">
        <w:rPr>
          <w:rFonts w:ascii="Times New Roman" w:eastAsia="Times New Roman" w:hAnsi="Times New Roman" w:cs="Times New Roman"/>
          <w:sz w:val="30"/>
          <w:szCs w:val="30"/>
          <w:lang w:eastAsia="ru-RU"/>
        </w:rPr>
        <w:tab/>
      </w:r>
      <w:r w:rsidR="007D244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 xml:space="preserve">– Чашка наповнена </w:t>
      </w:r>
      <w:r w:rsidRPr="008242F1">
        <w:rPr>
          <w:rFonts w:ascii="Times New Roman" w:eastAsia="Times New Roman" w:hAnsi="Times New Roman" w:cs="Times New Roman"/>
          <w:b/>
          <w:sz w:val="30"/>
          <w:szCs w:val="30"/>
          <w:lang w:eastAsia="ru-RU"/>
        </w:rPr>
        <w:t>чаєм</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Прийменник </w:t>
      </w:r>
      <w:r w:rsidRPr="008242F1">
        <w:rPr>
          <w:rFonts w:ascii="Times New Roman" w:eastAsia="Times New Roman" w:hAnsi="Times New Roman" w:cs="Times New Roman"/>
          <w:b/>
          <w:sz w:val="30"/>
          <w:szCs w:val="30"/>
          <w:lang w:val="en-US" w:eastAsia="ru-RU"/>
        </w:rPr>
        <w:t>de</w:t>
      </w:r>
      <w:r w:rsidR="00197F9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вживається також:</w:t>
      </w:r>
    </w:p>
    <w:p w:rsidR="00FA5058" w:rsidRPr="008242F1" w:rsidRDefault="00FA5058" w:rsidP="00CA53D5">
      <w:pPr>
        <w:numPr>
          <w:ilvl w:val="0"/>
          <w:numId w:val="6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Після дієслів, які виражають почуття, стосунки: </w:t>
      </w:r>
      <w:r w:rsidRPr="008242F1">
        <w:rPr>
          <w:rFonts w:ascii="Times New Roman" w:eastAsia="Times New Roman" w:hAnsi="Times New Roman" w:cs="Times New Roman"/>
          <w:b/>
          <w:sz w:val="30"/>
          <w:szCs w:val="30"/>
          <w:lang w:val="fr-FR" w:eastAsia="ru-RU"/>
        </w:rPr>
        <w:t>aimer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ha</w:t>
      </w:r>
      <w:r w:rsidRPr="008242F1">
        <w:rPr>
          <w:rFonts w:ascii="Times New Roman" w:eastAsia="Times New Roman" w:hAnsi="Times New Roman" w:cs="Times New Roman"/>
          <w:b/>
          <w:sz w:val="30"/>
          <w:szCs w:val="30"/>
          <w:lang w:eastAsia="ru-RU"/>
        </w:rPr>
        <w:t>ї</w:t>
      </w:r>
      <w:r w:rsidRPr="008242F1">
        <w:rPr>
          <w:rFonts w:ascii="Times New Roman" w:eastAsia="Times New Roman" w:hAnsi="Times New Roman" w:cs="Times New Roman"/>
          <w:b/>
          <w:sz w:val="30"/>
          <w:szCs w:val="30"/>
          <w:lang w:val="fr-FR" w:eastAsia="ru-RU"/>
        </w:rPr>
        <w:t>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estimer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respecter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m</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priser </w:t>
      </w:r>
      <w:r w:rsidRPr="008242F1">
        <w:rPr>
          <w:rFonts w:ascii="Times New Roman" w:eastAsia="Times New Roman" w:hAnsi="Times New Roman" w:cs="Times New Roman"/>
          <w:b/>
          <w:sz w:val="30"/>
          <w:szCs w:val="30"/>
          <w:lang w:eastAsia="ru-RU"/>
        </w:rPr>
        <w:t>:</w:t>
      </w:r>
    </w:p>
    <w:p w:rsidR="00FA5058" w:rsidRPr="008242F1" w:rsidRDefault="00FA5058" w:rsidP="00CA53D5">
      <w:pPr>
        <w:tabs>
          <w:tab w:val="left" w:pos="993"/>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i/>
          <w:sz w:val="30"/>
          <w:szCs w:val="30"/>
          <w:lang w:val="fr-FR" w:eastAsia="ru-RU"/>
        </w:rPr>
        <w:t>est respecté de</w:t>
      </w:r>
      <w:r w:rsidRPr="008242F1">
        <w:rPr>
          <w:rFonts w:ascii="Times New Roman" w:eastAsia="Times New Roman" w:hAnsi="Times New Roman" w:cs="Times New Roman"/>
          <w:sz w:val="30"/>
          <w:szCs w:val="30"/>
          <w:lang w:val="fr-FR" w:eastAsia="ru-RU"/>
        </w:rPr>
        <w:t xml:space="preserve"> ses étudiants.</w:t>
      </w:r>
    </w:p>
    <w:p w:rsidR="00FA5058" w:rsidRPr="008242F1" w:rsidRDefault="00FA5058" w:rsidP="00CA53D5">
      <w:pPr>
        <w:numPr>
          <w:ilvl w:val="0"/>
          <w:numId w:val="6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Після дієслів, які виражають стан або результат дії: </w:t>
      </w:r>
      <w:r w:rsidRPr="008242F1">
        <w:rPr>
          <w:rFonts w:ascii="Times New Roman" w:eastAsia="Times New Roman" w:hAnsi="Times New Roman" w:cs="Times New Roman"/>
          <w:b/>
          <w:sz w:val="30"/>
          <w:szCs w:val="30"/>
          <w:lang w:val="fr-FR" w:eastAsia="ru-RU"/>
        </w:rPr>
        <w:t>accompagner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suivre</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couvrir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entourer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planter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orner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remplir </w:t>
      </w:r>
      <w:r w:rsidRPr="008242F1">
        <w:rPr>
          <w:rFonts w:ascii="Times New Roman" w:eastAsia="Times New Roman" w:hAnsi="Times New Roman" w:cs="Times New Roman"/>
          <w:b/>
          <w:sz w:val="30"/>
          <w:szCs w:val="30"/>
          <w:lang w:eastAsia="ru-RU"/>
        </w:rPr>
        <w:t>:</w:t>
      </w:r>
    </w:p>
    <w:p w:rsidR="00FA5058" w:rsidRPr="008242F1" w:rsidRDefault="00FA5058" w:rsidP="00CA53D5">
      <w:pPr>
        <w:tabs>
          <w:tab w:val="left" w:pos="993"/>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i/>
          <w:sz w:val="30"/>
          <w:szCs w:val="30"/>
          <w:lang w:val="fr-FR" w:eastAsia="ru-RU"/>
        </w:rPr>
        <w:t>est accompagné de</w:t>
      </w:r>
      <w:r w:rsidRPr="008242F1">
        <w:rPr>
          <w:rFonts w:ascii="Times New Roman" w:eastAsia="Times New Roman" w:hAnsi="Times New Roman" w:cs="Times New Roman"/>
          <w:sz w:val="30"/>
          <w:szCs w:val="30"/>
          <w:lang w:val="fr-FR" w:eastAsia="ru-RU"/>
        </w:rPr>
        <w:t xml:space="preserve"> ses parents.</w:t>
      </w:r>
    </w:p>
    <w:p w:rsidR="00FA5058" w:rsidRPr="008242F1" w:rsidRDefault="00FA5058" w:rsidP="00CA53D5">
      <w:pPr>
        <w:tabs>
          <w:tab w:val="left" w:pos="993"/>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Le </w:t>
      </w:r>
      <w:r w:rsidRPr="008242F1">
        <w:rPr>
          <w:rFonts w:ascii="Times New Roman" w:eastAsia="Times New Roman" w:hAnsi="Times New Roman" w:cs="Times New Roman"/>
          <w:i/>
          <w:sz w:val="30"/>
          <w:szCs w:val="30"/>
          <w:lang w:val="fr-FR" w:eastAsia="ru-RU"/>
        </w:rPr>
        <w:t>parc est planté de</w:t>
      </w:r>
      <w:r w:rsidRPr="008242F1">
        <w:rPr>
          <w:rFonts w:ascii="Times New Roman" w:eastAsia="Times New Roman" w:hAnsi="Times New Roman" w:cs="Times New Roman"/>
          <w:sz w:val="30"/>
          <w:szCs w:val="30"/>
          <w:lang w:val="fr-FR" w:eastAsia="ru-RU"/>
        </w:rPr>
        <w:t xml:space="preserve"> vieux arbres.</w:t>
      </w:r>
    </w:p>
    <w:p w:rsidR="00FA5058" w:rsidRPr="008242F1" w:rsidRDefault="00FA5058" w:rsidP="00CA53D5">
      <w:pPr>
        <w:numPr>
          <w:ilvl w:val="0"/>
          <w:numId w:val="6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Після дієслів </w:t>
      </w:r>
      <w:r w:rsidRPr="008242F1">
        <w:rPr>
          <w:rFonts w:ascii="Times New Roman" w:eastAsia="Times New Roman" w:hAnsi="Times New Roman" w:cs="Times New Roman"/>
          <w:b/>
          <w:sz w:val="30"/>
          <w:szCs w:val="30"/>
          <w:lang w:val="fr-FR" w:eastAsia="ru-RU"/>
        </w:rPr>
        <w:t>connaître, oublier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Cette actrice </w:t>
      </w:r>
      <w:r w:rsidRPr="008242F1">
        <w:rPr>
          <w:rFonts w:ascii="Times New Roman" w:eastAsia="Times New Roman" w:hAnsi="Times New Roman" w:cs="Times New Roman"/>
          <w:i/>
          <w:sz w:val="30"/>
          <w:szCs w:val="30"/>
          <w:lang w:val="fr-FR" w:eastAsia="ru-RU"/>
        </w:rPr>
        <w:t>est connue de</w:t>
      </w:r>
      <w:r w:rsidRPr="008242F1">
        <w:rPr>
          <w:rFonts w:ascii="Times New Roman" w:eastAsia="Times New Roman" w:hAnsi="Times New Roman" w:cs="Times New Roman"/>
          <w:sz w:val="30"/>
          <w:szCs w:val="30"/>
          <w:lang w:val="fr-FR" w:eastAsia="ru-RU"/>
        </w:rPr>
        <w:t xml:space="preserve"> tout le monde.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Проте в усіх цих випадках може вживитися також прийменник </w:t>
      </w:r>
      <w:r w:rsidRPr="008242F1">
        <w:rPr>
          <w:rFonts w:ascii="Times New Roman" w:eastAsia="Times New Roman" w:hAnsi="Times New Roman" w:cs="Times New Roman"/>
          <w:b/>
          <w:sz w:val="30"/>
          <w:szCs w:val="30"/>
          <w:lang w:val="fr-FR" w:eastAsia="ru-RU"/>
        </w:rPr>
        <w:t>par</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sz w:val="30"/>
          <w:szCs w:val="30"/>
          <w:lang w:val="fr-FR" w:eastAsia="ru-RU"/>
        </w:rPr>
        <w:t>Remarques</w:t>
      </w:r>
      <w:r w:rsidRPr="008242F1">
        <w:rPr>
          <w:rFonts w:ascii="Times New Roman" w:eastAsia="Times New Roman" w:hAnsi="Times New Roman" w:cs="Times New Roman"/>
          <w:b/>
          <w:sz w:val="30"/>
          <w:szCs w:val="30"/>
          <w:lang w:val="ru-RU" w:eastAsia="ru-RU"/>
        </w:rPr>
        <w:t>:</w:t>
      </w:r>
    </w:p>
    <w:p w:rsidR="00FA5058" w:rsidRPr="00C04BE9" w:rsidRDefault="00FA5058" w:rsidP="00C04BE9">
      <w:pPr>
        <w:pStyle w:val="a4"/>
        <w:numPr>
          <w:ilvl w:val="0"/>
          <w:numId w:val="148"/>
        </w:numPr>
        <w:spacing w:after="0" w:line="240" w:lineRule="auto"/>
        <w:jc w:val="both"/>
        <w:rPr>
          <w:rFonts w:ascii="Times New Roman" w:eastAsia="Times New Roman" w:hAnsi="Times New Roman" w:cs="Times New Roman"/>
          <w:sz w:val="30"/>
          <w:szCs w:val="30"/>
          <w:lang w:eastAsia="ru-RU"/>
        </w:rPr>
      </w:pPr>
      <w:r w:rsidRPr="00C04BE9">
        <w:rPr>
          <w:rFonts w:ascii="Times New Roman" w:eastAsia="Times New Roman" w:hAnsi="Times New Roman" w:cs="Times New Roman"/>
          <w:sz w:val="30"/>
          <w:szCs w:val="30"/>
          <w:lang w:eastAsia="ru-RU"/>
        </w:rPr>
        <w:t xml:space="preserve">Після дієслів, додаток до яких приєднується за допомогою прийменника </w:t>
      </w:r>
      <w:r w:rsidRPr="00C04BE9">
        <w:rPr>
          <w:rFonts w:ascii="Times New Roman" w:eastAsia="Times New Roman" w:hAnsi="Times New Roman" w:cs="Times New Roman"/>
          <w:b/>
          <w:sz w:val="30"/>
          <w:szCs w:val="30"/>
          <w:lang w:val="fr-FR" w:eastAsia="ru-RU"/>
        </w:rPr>
        <w:t>de</w:t>
      </w:r>
      <w:r w:rsidRPr="00C04BE9">
        <w:rPr>
          <w:rFonts w:ascii="Times New Roman" w:eastAsia="Times New Roman" w:hAnsi="Times New Roman" w:cs="Times New Roman"/>
          <w:sz w:val="30"/>
          <w:szCs w:val="30"/>
          <w:lang w:eastAsia="ru-RU"/>
        </w:rPr>
        <w:t>, частковий та неозначений артиклі множин</w:t>
      </w:r>
      <w:r w:rsidR="008C6C03" w:rsidRPr="00C04BE9">
        <w:rPr>
          <w:rFonts w:ascii="Times New Roman" w:eastAsia="Times New Roman" w:hAnsi="Times New Roman" w:cs="Times New Roman"/>
          <w:sz w:val="30"/>
          <w:szCs w:val="30"/>
          <w:lang w:eastAsia="ru-RU"/>
        </w:rPr>
        <w:t>и</w:t>
      </w:r>
      <w:r w:rsidRPr="00C04BE9">
        <w:rPr>
          <w:rFonts w:ascii="Times New Roman" w:eastAsia="Times New Roman" w:hAnsi="Times New Roman" w:cs="Times New Roman"/>
          <w:sz w:val="30"/>
          <w:szCs w:val="30"/>
          <w:lang w:eastAsia="ru-RU"/>
        </w:rPr>
        <w:t xml:space="preserve"> не вживаються:</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terre est couverte de neige. Le vase est rempli de fleurs.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Але: </w:t>
      </w:r>
      <w:r w:rsidRPr="008242F1">
        <w:rPr>
          <w:rFonts w:ascii="Times New Roman" w:eastAsia="Times New Roman" w:hAnsi="Times New Roman" w:cs="Times New Roman"/>
          <w:sz w:val="30"/>
          <w:szCs w:val="30"/>
          <w:lang w:val="fr-FR" w:eastAsia="ru-RU"/>
        </w:rPr>
        <w:t>La table est couverte d’une nappe blanche.</w:t>
      </w:r>
    </w:p>
    <w:p w:rsidR="00FA5058" w:rsidRPr="00C04BE9" w:rsidRDefault="00C04BE9" w:rsidP="00C04BE9">
      <w:pPr>
        <w:pStyle w:val="a4"/>
        <w:numPr>
          <w:ilvl w:val="0"/>
          <w:numId w:val="148"/>
        </w:numPr>
        <w:spacing w:after="0" w:line="240" w:lineRule="auto"/>
        <w:jc w:val="both"/>
        <w:rPr>
          <w:rFonts w:ascii="Times New Roman" w:eastAsia="Times New Roman" w:hAnsi="Times New Roman" w:cs="Times New Roman"/>
          <w:sz w:val="30"/>
          <w:szCs w:val="30"/>
          <w:lang w:val="ru-RU" w:eastAsia="ru-RU"/>
        </w:rPr>
      </w:pPr>
      <w:r>
        <w:rPr>
          <w:rFonts w:ascii="Times New Roman" w:eastAsia="Times New Roman" w:hAnsi="Times New Roman" w:cs="Times New Roman"/>
          <w:sz w:val="30"/>
          <w:szCs w:val="30"/>
          <w:lang w:eastAsia="ru-RU"/>
        </w:rPr>
        <w:t xml:space="preserve">Якщо в реченні немає активного виконавця, тоді в активній формі підметом буде займенник </w:t>
      </w:r>
      <w:r w:rsidRPr="00C04BE9">
        <w:rPr>
          <w:rFonts w:ascii="Times New Roman" w:eastAsia="Times New Roman" w:hAnsi="Times New Roman" w:cs="Times New Roman"/>
          <w:b/>
          <w:i/>
          <w:sz w:val="30"/>
          <w:szCs w:val="30"/>
          <w:lang w:val="en-US" w:eastAsia="ru-RU"/>
        </w:rPr>
        <w:t>on</w:t>
      </w:r>
      <w:r>
        <w:rPr>
          <w:rFonts w:ascii="Times New Roman" w:eastAsia="Times New Roman" w:hAnsi="Times New Roman" w:cs="Times New Roman"/>
          <w:b/>
          <w:i/>
          <w:sz w:val="30"/>
          <w:szCs w:val="30"/>
          <w:lang w:val="en-US" w:eastAsia="ru-RU"/>
        </w:rPr>
        <w:t> </w:t>
      </w:r>
      <w:r w:rsidRPr="00C04BE9">
        <w:rPr>
          <w:rFonts w:ascii="Times New Roman" w:eastAsia="Times New Roman" w:hAnsi="Times New Roman" w:cs="Times New Roman"/>
          <w:sz w:val="30"/>
          <w:szCs w:val="30"/>
          <w:lang w:val="ru-RU" w:eastAsia="ru-RU"/>
        </w:rPr>
        <w:t>:</w:t>
      </w:r>
    </w:p>
    <w:p w:rsidR="00C04BE9" w:rsidRPr="00C04BE9" w:rsidRDefault="00C04BE9" w:rsidP="00C04BE9">
      <w:pPr>
        <w:pStyle w:val="a4"/>
        <w:spacing w:after="0" w:line="240" w:lineRule="auto"/>
        <w:ind w:left="92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Le travail est fini. On a fini le travail.</w:t>
      </w:r>
    </w:p>
    <w:p w:rsidR="007D2448" w:rsidRPr="008242F1" w:rsidRDefault="007D244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7D2448">
      <w:pPr>
        <w:pStyle w:val="Fr3--"/>
        <w:rPr>
          <w:rFonts w:eastAsia="Times New Roman"/>
          <w:lang w:eastAsia="ru-RU"/>
        </w:rPr>
      </w:pPr>
      <w:bookmarkStart w:id="165" w:name="_Toc396467529"/>
      <w:bookmarkStart w:id="166" w:name="_Toc396811706"/>
      <w:r w:rsidRPr="008242F1">
        <w:rPr>
          <w:rFonts w:eastAsia="Times New Roman"/>
          <w:lang w:val="fr-FR" w:eastAsia="ru-RU"/>
        </w:rPr>
        <w:t>§2</w:t>
      </w:r>
      <w:r w:rsidR="00997C8E">
        <w:rPr>
          <w:rFonts w:eastAsia="Times New Roman"/>
          <w:lang w:eastAsia="ru-RU"/>
        </w:rPr>
        <w:t>.</w:t>
      </w:r>
      <w:r w:rsidRPr="008242F1">
        <w:rPr>
          <w:rFonts w:eastAsia="Times New Roman"/>
          <w:lang w:val="fr-FR" w:eastAsia="ru-RU"/>
        </w:rPr>
        <w:t xml:space="preserve"> Dégrés de comparaison des adjectifs / </w:t>
      </w:r>
      <w:r w:rsidRPr="008242F1">
        <w:rPr>
          <w:rFonts w:eastAsia="Times New Roman"/>
          <w:lang w:eastAsia="ru-RU"/>
        </w:rPr>
        <w:t>Ступені порівняння прикметників</w:t>
      </w:r>
      <w:bookmarkEnd w:id="165"/>
      <w:bookmarkEnd w:id="166"/>
    </w:p>
    <w:p w:rsidR="007D2448" w:rsidRDefault="007D244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Якісні прикметники мають три ступені порівняння: </w:t>
      </w:r>
      <w:r w:rsidRPr="008242F1">
        <w:rPr>
          <w:rFonts w:ascii="Times New Roman" w:eastAsia="Times New Roman" w:hAnsi="Times New Roman" w:cs="Times New Roman"/>
          <w:b/>
          <w:sz w:val="30"/>
          <w:szCs w:val="30"/>
          <w:lang w:eastAsia="ru-RU"/>
        </w:rPr>
        <w:t xml:space="preserve">позитивний </w:t>
      </w:r>
      <w:r w:rsidRPr="008242F1">
        <w:rPr>
          <w:rFonts w:ascii="Times New Roman" w:eastAsia="Times New Roman" w:hAnsi="Times New Roman" w:cs="Times New Roman"/>
          <w:sz w:val="30"/>
          <w:szCs w:val="30"/>
          <w:lang w:eastAsia="ru-RU"/>
        </w:rPr>
        <w:t>(звичайний)</w:t>
      </w:r>
      <w:r w:rsidRPr="008242F1">
        <w:rPr>
          <w:rFonts w:ascii="Times New Roman" w:eastAsia="Times New Roman" w:hAnsi="Times New Roman" w:cs="Times New Roman"/>
          <w:b/>
          <w:sz w:val="30"/>
          <w:szCs w:val="30"/>
          <w:lang w:eastAsia="ru-RU"/>
        </w:rPr>
        <w:t>, вищий та найвищий</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ru-RU"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5"/>
        <w:gridCol w:w="5732"/>
      </w:tblGrid>
      <w:tr w:rsidR="008242F1" w:rsidRPr="008242F1" w:rsidTr="007D2448">
        <w:trPr>
          <w:jc w:val="center"/>
        </w:trPr>
        <w:tc>
          <w:tcPr>
            <w:tcW w:w="2915" w:type="dxa"/>
            <w:tcBorders>
              <w:top w:val="single" w:sz="4" w:space="0" w:color="auto"/>
              <w:left w:val="single" w:sz="4" w:space="0" w:color="auto"/>
              <w:bottom w:val="single" w:sz="4" w:space="0" w:color="auto"/>
              <w:right w:val="single" w:sz="4" w:space="0" w:color="auto"/>
            </w:tcBorders>
            <w:vAlign w:val="center"/>
            <w:hideMark/>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POSITIF</w:t>
            </w:r>
          </w:p>
        </w:tc>
        <w:tc>
          <w:tcPr>
            <w:tcW w:w="573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Marie est belle.</w:t>
            </w:r>
          </w:p>
        </w:tc>
      </w:tr>
      <w:tr w:rsidR="008242F1" w:rsidRPr="008242F1" w:rsidTr="007D2448">
        <w:trPr>
          <w:jc w:val="center"/>
        </w:trPr>
        <w:tc>
          <w:tcPr>
            <w:tcW w:w="2915" w:type="dxa"/>
            <w:tcBorders>
              <w:top w:val="single" w:sz="4" w:space="0" w:color="auto"/>
              <w:left w:val="single" w:sz="4" w:space="0" w:color="auto"/>
              <w:bottom w:val="single" w:sz="4" w:space="0" w:color="auto"/>
              <w:right w:val="single" w:sz="4" w:space="0" w:color="auto"/>
            </w:tcBorders>
            <w:vAlign w:val="center"/>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COMPARATIF</w:t>
            </w:r>
          </w:p>
        </w:tc>
        <w:tc>
          <w:tcPr>
            <w:tcW w:w="5732" w:type="dxa"/>
            <w:tcBorders>
              <w:top w:val="single" w:sz="4" w:space="0" w:color="auto"/>
              <w:left w:val="single" w:sz="4" w:space="0" w:color="auto"/>
              <w:bottom w:val="single" w:sz="4" w:space="0" w:color="auto"/>
              <w:right w:val="single" w:sz="4" w:space="0" w:color="auto"/>
            </w:tcBorders>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Marie est </w:t>
            </w:r>
            <w:r w:rsidRPr="008242F1">
              <w:rPr>
                <w:rFonts w:ascii="Times New Roman" w:eastAsia="Times New Roman" w:hAnsi="Times New Roman" w:cs="Times New Roman"/>
                <w:b/>
                <w:sz w:val="30"/>
                <w:szCs w:val="30"/>
                <w:lang w:val="fr-FR" w:eastAsia="ru-RU"/>
              </w:rPr>
              <w:t>plus belle</w:t>
            </w:r>
            <w:r w:rsidRPr="008242F1">
              <w:rPr>
                <w:rFonts w:ascii="Times New Roman" w:eastAsia="Times New Roman" w:hAnsi="Times New Roman" w:cs="Times New Roman"/>
                <w:sz w:val="30"/>
                <w:szCs w:val="30"/>
                <w:lang w:val="fr-FR" w:eastAsia="ru-RU"/>
              </w:rPr>
              <w:t xml:space="preserve"> que Nina.</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Marie est </w:t>
            </w:r>
            <w:r w:rsidRPr="008242F1">
              <w:rPr>
                <w:rFonts w:ascii="Times New Roman" w:eastAsia="Times New Roman" w:hAnsi="Times New Roman" w:cs="Times New Roman"/>
                <w:b/>
                <w:sz w:val="30"/>
                <w:szCs w:val="30"/>
                <w:lang w:val="fr-FR" w:eastAsia="ru-RU"/>
              </w:rPr>
              <w:t>aussi belle</w:t>
            </w:r>
            <w:r w:rsidRPr="008242F1">
              <w:rPr>
                <w:rFonts w:ascii="Times New Roman" w:eastAsia="Times New Roman" w:hAnsi="Times New Roman" w:cs="Times New Roman"/>
                <w:sz w:val="30"/>
                <w:szCs w:val="30"/>
                <w:lang w:val="fr-FR" w:eastAsia="ru-RU"/>
              </w:rPr>
              <w:t xml:space="preserve"> que Nina.</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Marie est </w:t>
            </w:r>
            <w:r w:rsidRPr="008242F1">
              <w:rPr>
                <w:rFonts w:ascii="Times New Roman" w:eastAsia="Times New Roman" w:hAnsi="Times New Roman" w:cs="Times New Roman"/>
                <w:b/>
                <w:sz w:val="30"/>
                <w:szCs w:val="30"/>
                <w:lang w:val="fr-FR" w:eastAsia="ru-RU"/>
              </w:rPr>
              <w:t>moins belle</w:t>
            </w:r>
            <w:r w:rsidRPr="008242F1">
              <w:rPr>
                <w:rFonts w:ascii="Times New Roman" w:eastAsia="Times New Roman" w:hAnsi="Times New Roman" w:cs="Times New Roman"/>
                <w:sz w:val="30"/>
                <w:szCs w:val="30"/>
                <w:lang w:val="fr-FR" w:eastAsia="ru-RU"/>
              </w:rPr>
              <w:t xml:space="preserve"> que Nina.</w:t>
            </w:r>
          </w:p>
        </w:tc>
      </w:tr>
      <w:tr w:rsidR="008242F1" w:rsidRPr="008242F1" w:rsidTr="007D2448">
        <w:trPr>
          <w:jc w:val="center"/>
        </w:trPr>
        <w:tc>
          <w:tcPr>
            <w:tcW w:w="2915" w:type="dxa"/>
            <w:tcBorders>
              <w:top w:val="single" w:sz="4" w:space="0" w:color="auto"/>
              <w:left w:val="single" w:sz="4" w:space="0" w:color="auto"/>
              <w:bottom w:val="single" w:sz="4" w:space="0" w:color="auto"/>
              <w:right w:val="single" w:sz="4" w:space="0" w:color="auto"/>
            </w:tcBorders>
            <w:vAlign w:val="center"/>
            <w:hideMark/>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SUPERLATIF</w:t>
            </w:r>
          </w:p>
        </w:tc>
        <w:tc>
          <w:tcPr>
            <w:tcW w:w="5732" w:type="dxa"/>
            <w:tcBorders>
              <w:top w:val="single" w:sz="4" w:space="0" w:color="auto"/>
              <w:left w:val="single" w:sz="4" w:space="0" w:color="auto"/>
              <w:bottom w:val="single" w:sz="4" w:space="0" w:color="auto"/>
              <w:right w:val="single" w:sz="4" w:space="0" w:color="auto"/>
            </w:tcBorders>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Marie est </w:t>
            </w:r>
            <w:r w:rsidRPr="008242F1">
              <w:rPr>
                <w:rFonts w:ascii="Times New Roman" w:eastAsia="Times New Roman" w:hAnsi="Times New Roman" w:cs="Times New Roman"/>
                <w:b/>
                <w:sz w:val="30"/>
                <w:szCs w:val="30"/>
                <w:lang w:val="fr-FR" w:eastAsia="ru-RU"/>
              </w:rPr>
              <w:t xml:space="preserve">la plus belle </w:t>
            </w:r>
            <w:r w:rsidRPr="008242F1">
              <w:rPr>
                <w:rFonts w:ascii="Times New Roman" w:eastAsia="Times New Roman" w:hAnsi="Times New Roman" w:cs="Times New Roman"/>
                <w:sz w:val="30"/>
                <w:szCs w:val="30"/>
                <w:lang w:val="fr-FR" w:eastAsia="ru-RU"/>
              </w:rPr>
              <w:t>du groupe.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Marie est </w:t>
            </w:r>
            <w:r w:rsidRPr="008242F1">
              <w:rPr>
                <w:rFonts w:ascii="Times New Roman" w:eastAsia="Times New Roman" w:hAnsi="Times New Roman" w:cs="Times New Roman"/>
                <w:b/>
                <w:sz w:val="30"/>
                <w:szCs w:val="30"/>
                <w:lang w:val="fr-FR" w:eastAsia="ru-RU"/>
              </w:rPr>
              <w:t>la moins belle</w:t>
            </w:r>
            <w:r w:rsidRPr="008242F1">
              <w:rPr>
                <w:rFonts w:ascii="Times New Roman" w:eastAsia="Times New Roman" w:hAnsi="Times New Roman" w:cs="Times New Roman"/>
                <w:sz w:val="30"/>
                <w:szCs w:val="30"/>
                <w:lang w:val="fr-FR" w:eastAsia="ru-RU"/>
              </w:rPr>
              <w:t xml:space="preserve"> du groupe.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Elles sont </w:t>
            </w:r>
            <w:r w:rsidRPr="008242F1">
              <w:rPr>
                <w:rFonts w:ascii="Times New Roman" w:eastAsia="Times New Roman" w:hAnsi="Times New Roman" w:cs="Times New Roman"/>
                <w:b/>
                <w:sz w:val="30"/>
                <w:szCs w:val="30"/>
                <w:lang w:val="fr-FR" w:eastAsia="ru-RU"/>
              </w:rPr>
              <w:t>les plus belles</w:t>
            </w:r>
            <w:r w:rsidRPr="008242F1">
              <w:rPr>
                <w:rFonts w:ascii="Times New Roman" w:eastAsia="Times New Roman" w:hAnsi="Times New Roman" w:cs="Times New Roman"/>
                <w:sz w:val="30"/>
                <w:szCs w:val="30"/>
                <w:lang w:val="fr-FR" w:eastAsia="ru-RU"/>
              </w:rPr>
              <w:t xml:space="preserve"> du groupe.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Ils sont </w:t>
            </w:r>
            <w:r w:rsidRPr="008242F1">
              <w:rPr>
                <w:rFonts w:ascii="Times New Roman" w:eastAsia="Times New Roman" w:hAnsi="Times New Roman" w:cs="Times New Roman"/>
                <w:b/>
                <w:sz w:val="30"/>
                <w:szCs w:val="30"/>
                <w:lang w:val="fr-FR" w:eastAsia="ru-RU"/>
              </w:rPr>
              <w:t>les plus intelligents</w:t>
            </w:r>
            <w:r w:rsidRPr="008242F1">
              <w:rPr>
                <w:rFonts w:ascii="Times New Roman" w:eastAsia="Times New Roman" w:hAnsi="Times New Roman" w:cs="Times New Roman"/>
                <w:sz w:val="30"/>
                <w:szCs w:val="30"/>
                <w:lang w:val="fr-FR" w:eastAsia="ru-RU"/>
              </w:rPr>
              <w:t xml:space="preserve"> du groupe.</w:t>
            </w:r>
          </w:p>
        </w:tc>
      </w:tr>
    </w:tbl>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Вищий ступінь</w:t>
      </w:r>
      <w:r w:rsidRPr="008242F1">
        <w:rPr>
          <w:rFonts w:ascii="Times New Roman" w:eastAsia="Times New Roman" w:hAnsi="Times New Roman" w:cs="Times New Roman"/>
          <w:sz w:val="30"/>
          <w:szCs w:val="30"/>
          <w:lang w:val="fr-FR" w:eastAsia="ru-RU"/>
        </w:rPr>
        <w:t xml:space="preserve"> (le comparatif)</w:t>
      </w:r>
      <w:r w:rsidRPr="008242F1">
        <w:rPr>
          <w:rFonts w:ascii="Times New Roman" w:eastAsia="Times New Roman" w:hAnsi="Times New Roman" w:cs="Times New Roman"/>
          <w:sz w:val="30"/>
          <w:szCs w:val="30"/>
          <w:lang w:eastAsia="ru-RU"/>
        </w:rPr>
        <w:t xml:space="preserve"> утворюється від основної форми за допомогою прислівників</w:t>
      </w:r>
      <w:r w:rsidR="00197F90"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sz w:val="30"/>
          <w:szCs w:val="30"/>
          <w:lang w:val="fr-FR" w:eastAsia="ru-RU"/>
        </w:rPr>
        <w:t>plus, moins, aussi</w:t>
      </w:r>
      <w:r w:rsidRPr="008242F1">
        <w:rPr>
          <w:rFonts w:ascii="Times New Roman" w:eastAsia="Times New Roman" w:hAnsi="Times New Roman" w:cs="Times New Roman"/>
          <w:sz w:val="30"/>
          <w:szCs w:val="30"/>
          <w:lang w:eastAsia="ru-RU"/>
        </w:rPr>
        <w:t xml:space="preserve">. </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sz w:val="30"/>
          <w:szCs w:val="30"/>
          <w:lang w:eastAsia="ru-RU"/>
        </w:rPr>
        <w:t>Вищий ступінь може бути підсилений прислівниками</w:t>
      </w:r>
      <w:r w:rsidR="00197F90"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b/>
          <w:sz w:val="30"/>
          <w:szCs w:val="30"/>
          <w:lang w:val="fr-FR" w:eastAsia="ru-RU"/>
        </w:rPr>
        <w:t>bien</w:t>
      </w:r>
      <w:r w:rsidRPr="008242F1">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beaucoup </w:t>
      </w:r>
      <w:r w:rsidRPr="008242F1">
        <w:rPr>
          <w:rFonts w:ascii="Times New Roman" w:eastAsia="Times New Roman" w:hAnsi="Times New Roman" w:cs="Times New Roman"/>
          <w:b/>
          <w:sz w:val="30"/>
          <w:szCs w:val="30"/>
          <w:lang w:val="ru-RU"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Marie est </w:t>
      </w:r>
      <w:r w:rsidRPr="008242F1">
        <w:rPr>
          <w:rFonts w:ascii="Times New Roman" w:eastAsia="Times New Roman" w:hAnsi="Times New Roman" w:cs="Times New Roman"/>
          <w:i/>
          <w:sz w:val="30"/>
          <w:szCs w:val="30"/>
          <w:lang w:val="fr-FR" w:eastAsia="ru-RU"/>
        </w:rPr>
        <w:t>bien (beaucoup)</w:t>
      </w:r>
      <w:r w:rsidRPr="008242F1">
        <w:rPr>
          <w:rFonts w:ascii="Times New Roman" w:eastAsia="Times New Roman" w:hAnsi="Times New Roman" w:cs="Times New Roman"/>
          <w:sz w:val="30"/>
          <w:szCs w:val="30"/>
          <w:lang w:val="fr-FR" w:eastAsia="ru-RU"/>
        </w:rPr>
        <w:t xml:space="preserve"> plus belle que Nina.</w:t>
      </w:r>
    </w:p>
    <w:p w:rsidR="00FA5058" w:rsidRPr="00431E67" w:rsidRDefault="00FA5058" w:rsidP="00660AFF">
      <w:pPr>
        <w:spacing w:after="0" w:line="240" w:lineRule="auto"/>
        <w:ind w:firstLine="567"/>
        <w:jc w:val="both"/>
        <w:rPr>
          <w:rFonts w:ascii="Times New Roman" w:eastAsia="Times New Roman" w:hAnsi="Times New Roman" w:cs="Times New Roman"/>
          <w:spacing w:val="-6"/>
          <w:sz w:val="30"/>
          <w:szCs w:val="30"/>
          <w:lang w:val="fr-FR" w:eastAsia="ru-RU"/>
        </w:rPr>
      </w:pPr>
      <w:r w:rsidRPr="00431E67">
        <w:rPr>
          <w:rFonts w:ascii="Times New Roman" w:eastAsia="Times New Roman" w:hAnsi="Times New Roman" w:cs="Times New Roman"/>
          <w:spacing w:val="-6"/>
          <w:sz w:val="30"/>
          <w:szCs w:val="30"/>
          <w:lang w:eastAsia="ru-RU"/>
        </w:rPr>
        <w:t xml:space="preserve">Найвищий ступінь </w:t>
      </w:r>
      <w:r w:rsidRPr="00431E67">
        <w:rPr>
          <w:rFonts w:ascii="Times New Roman" w:eastAsia="Times New Roman" w:hAnsi="Times New Roman" w:cs="Times New Roman"/>
          <w:spacing w:val="-6"/>
          <w:sz w:val="30"/>
          <w:szCs w:val="30"/>
          <w:lang w:val="fr-FR" w:eastAsia="ru-RU"/>
        </w:rPr>
        <w:t>(le superlatif)</w:t>
      </w:r>
      <w:r w:rsidRPr="00431E67">
        <w:rPr>
          <w:rFonts w:ascii="Times New Roman" w:eastAsia="Times New Roman" w:hAnsi="Times New Roman" w:cs="Times New Roman"/>
          <w:spacing w:val="-6"/>
          <w:sz w:val="30"/>
          <w:szCs w:val="30"/>
          <w:lang w:eastAsia="ru-RU"/>
        </w:rPr>
        <w:t xml:space="preserve"> утворюється від вищого ступеня, перед яким ставиться означений артикль </w:t>
      </w:r>
      <w:r w:rsidRPr="00431E67">
        <w:rPr>
          <w:rFonts w:ascii="Times New Roman" w:eastAsia="Times New Roman" w:hAnsi="Times New Roman" w:cs="Times New Roman"/>
          <w:b/>
          <w:spacing w:val="-6"/>
          <w:sz w:val="30"/>
          <w:szCs w:val="30"/>
          <w:lang w:val="fr-FR" w:eastAsia="ru-RU"/>
        </w:rPr>
        <w:t xml:space="preserve">le, la, les </w:t>
      </w:r>
      <w:r w:rsidRPr="00431E67">
        <w:rPr>
          <w:rFonts w:ascii="Times New Roman" w:eastAsia="Times New Roman" w:hAnsi="Times New Roman" w:cs="Times New Roman"/>
          <w:spacing w:val="-6"/>
          <w:sz w:val="30"/>
          <w:szCs w:val="30"/>
          <w:lang w:eastAsia="ru-RU"/>
        </w:rPr>
        <w:t>або присвійнй прикметник:</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L’hiver est </w:t>
      </w:r>
      <w:r w:rsidRPr="008242F1">
        <w:rPr>
          <w:rFonts w:ascii="Times New Roman" w:eastAsia="Times New Roman" w:hAnsi="Times New Roman" w:cs="Times New Roman"/>
          <w:i/>
          <w:sz w:val="30"/>
          <w:szCs w:val="30"/>
          <w:lang w:val="fr-FR" w:eastAsia="ru-RU"/>
        </w:rPr>
        <w:t>la plus froide</w:t>
      </w:r>
      <w:r w:rsidRPr="008242F1">
        <w:rPr>
          <w:rFonts w:ascii="Times New Roman" w:eastAsia="Times New Roman" w:hAnsi="Times New Roman" w:cs="Times New Roman"/>
          <w:sz w:val="30"/>
          <w:szCs w:val="30"/>
          <w:lang w:val="fr-FR" w:eastAsia="ru-RU"/>
        </w:rPr>
        <w:t xml:space="preserve"> saison de l’année.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C’est </w:t>
      </w:r>
      <w:r w:rsidRPr="008242F1">
        <w:rPr>
          <w:rFonts w:ascii="Times New Roman" w:eastAsia="Times New Roman" w:hAnsi="Times New Roman" w:cs="Times New Roman"/>
          <w:i/>
          <w:sz w:val="30"/>
          <w:szCs w:val="30"/>
          <w:lang w:val="fr-FR" w:eastAsia="ru-RU"/>
        </w:rPr>
        <w:t>mon plus grand</w:t>
      </w:r>
      <w:r w:rsidRPr="008242F1">
        <w:rPr>
          <w:rFonts w:ascii="Times New Roman" w:eastAsia="Times New Roman" w:hAnsi="Times New Roman" w:cs="Times New Roman"/>
          <w:sz w:val="30"/>
          <w:szCs w:val="30"/>
          <w:lang w:val="fr-FR" w:eastAsia="ru-RU"/>
        </w:rPr>
        <w:t xml:space="preserve"> ami.</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Прикметник у найвищому ступені може стояти перед іменником або після нього, залежно від місця, яке він займає у позитивному ступені:</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Une </w:t>
      </w:r>
      <w:r w:rsidRPr="008242F1">
        <w:rPr>
          <w:rFonts w:ascii="Times New Roman" w:eastAsia="Times New Roman" w:hAnsi="Times New Roman" w:cs="Times New Roman"/>
          <w:i/>
          <w:sz w:val="30"/>
          <w:szCs w:val="30"/>
          <w:lang w:val="fr-FR" w:eastAsia="ru-RU"/>
        </w:rPr>
        <w:t>large</w:t>
      </w:r>
      <w:r w:rsidRPr="008242F1">
        <w:rPr>
          <w:rFonts w:ascii="Times New Roman" w:eastAsia="Times New Roman" w:hAnsi="Times New Roman" w:cs="Times New Roman"/>
          <w:sz w:val="30"/>
          <w:szCs w:val="30"/>
          <w:lang w:val="fr-FR" w:eastAsia="ru-RU"/>
        </w:rPr>
        <w:t xml:space="preserve"> rue – </w:t>
      </w:r>
      <w:r w:rsidRPr="008242F1">
        <w:rPr>
          <w:rFonts w:ascii="Times New Roman" w:eastAsia="Times New Roman" w:hAnsi="Times New Roman" w:cs="Times New Roman"/>
          <w:i/>
          <w:sz w:val="30"/>
          <w:szCs w:val="30"/>
          <w:lang w:val="fr-FR" w:eastAsia="ru-RU"/>
        </w:rPr>
        <w:t>la plus large</w:t>
      </w:r>
      <w:r w:rsidRPr="008242F1">
        <w:rPr>
          <w:rFonts w:ascii="Times New Roman" w:eastAsia="Times New Roman" w:hAnsi="Times New Roman" w:cs="Times New Roman"/>
          <w:sz w:val="30"/>
          <w:szCs w:val="30"/>
          <w:lang w:val="fr-FR" w:eastAsia="ru-RU"/>
        </w:rPr>
        <w:t xml:space="preserve"> rue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Un livre </w:t>
      </w:r>
      <w:r w:rsidRPr="008242F1">
        <w:rPr>
          <w:rFonts w:ascii="Times New Roman" w:eastAsia="Times New Roman" w:hAnsi="Times New Roman" w:cs="Times New Roman"/>
          <w:i/>
          <w:sz w:val="30"/>
          <w:szCs w:val="30"/>
          <w:lang w:val="fr-FR" w:eastAsia="ru-RU"/>
        </w:rPr>
        <w:t>intéressant</w:t>
      </w:r>
      <w:r w:rsidRPr="008242F1">
        <w:rPr>
          <w:rFonts w:ascii="Times New Roman" w:eastAsia="Times New Roman" w:hAnsi="Times New Roman" w:cs="Times New Roman"/>
          <w:sz w:val="30"/>
          <w:szCs w:val="30"/>
          <w:lang w:val="fr-FR" w:eastAsia="ru-RU"/>
        </w:rPr>
        <w:t xml:space="preserve"> – le livre </w:t>
      </w:r>
      <w:r w:rsidRPr="008242F1">
        <w:rPr>
          <w:rFonts w:ascii="Times New Roman" w:eastAsia="Times New Roman" w:hAnsi="Times New Roman" w:cs="Times New Roman"/>
          <w:i/>
          <w:sz w:val="30"/>
          <w:szCs w:val="30"/>
          <w:lang w:val="fr-FR" w:eastAsia="ru-RU"/>
        </w:rPr>
        <w:t>le plus intéressant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Деякі прикметники мають особливі форми вищого та найвищого ступенів:</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3228"/>
        <w:gridCol w:w="3219"/>
      </w:tblGrid>
      <w:tr w:rsidR="008242F1" w:rsidRPr="008242F1" w:rsidTr="007D2448">
        <w:trPr>
          <w:jc w:val="center"/>
        </w:trPr>
        <w:tc>
          <w:tcPr>
            <w:tcW w:w="2805"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POSITIF</w:t>
            </w:r>
          </w:p>
        </w:tc>
        <w:tc>
          <w:tcPr>
            <w:tcW w:w="322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COMPARATIF</w:t>
            </w:r>
          </w:p>
        </w:tc>
        <w:tc>
          <w:tcPr>
            <w:tcW w:w="3219"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SUPERLATIF</w:t>
            </w:r>
          </w:p>
        </w:tc>
      </w:tr>
      <w:tr w:rsidR="008242F1" w:rsidRPr="008242F1" w:rsidTr="007D2448">
        <w:trPr>
          <w:jc w:val="center"/>
        </w:trPr>
        <w:tc>
          <w:tcPr>
            <w:tcW w:w="2805"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Bon, bonne</w:t>
            </w:r>
          </w:p>
        </w:tc>
        <w:tc>
          <w:tcPr>
            <w:tcW w:w="322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Meilleur, -e</w:t>
            </w:r>
          </w:p>
        </w:tc>
        <w:tc>
          <w:tcPr>
            <w:tcW w:w="3219"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(la, les) meilleur, -e (s)</w:t>
            </w:r>
          </w:p>
        </w:tc>
      </w:tr>
      <w:tr w:rsidR="008242F1" w:rsidRPr="008242F1" w:rsidTr="007D2448">
        <w:trPr>
          <w:jc w:val="center"/>
        </w:trPr>
        <w:tc>
          <w:tcPr>
            <w:tcW w:w="2805"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Mauvais, -e</w:t>
            </w:r>
          </w:p>
        </w:tc>
        <w:tc>
          <w:tcPr>
            <w:tcW w:w="322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Plus mauvais, -e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pire</w:t>
            </w:r>
          </w:p>
        </w:tc>
        <w:tc>
          <w:tcPr>
            <w:tcW w:w="3219"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(la, les) plus mauvais, -e</w:t>
            </w:r>
          </w:p>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(la, les) pire (s)</w:t>
            </w:r>
          </w:p>
        </w:tc>
      </w:tr>
      <w:tr w:rsidR="008242F1" w:rsidRPr="008242F1" w:rsidTr="007D2448">
        <w:trPr>
          <w:jc w:val="center"/>
        </w:trPr>
        <w:tc>
          <w:tcPr>
            <w:tcW w:w="2805"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Petit, -e</w:t>
            </w:r>
          </w:p>
        </w:tc>
        <w:tc>
          <w:tcPr>
            <w:tcW w:w="322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Plus petit, -e</w:t>
            </w:r>
          </w:p>
        </w:tc>
        <w:tc>
          <w:tcPr>
            <w:tcW w:w="3219" w:type="dxa"/>
            <w:tcBorders>
              <w:top w:val="single" w:sz="4" w:space="0" w:color="auto"/>
              <w:left w:val="single" w:sz="4" w:space="0" w:color="auto"/>
              <w:bottom w:val="single" w:sz="4" w:space="0" w:color="auto"/>
              <w:right w:val="single" w:sz="4" w:space="0" w:color="auto"/>
            </w:tcBorders>
            <w:hideMark/>
          </w:tcPr>
          <w:p w:rsidR="00FA5058" w:rsidRPr="008242F1" w:rsidRDefault="00FA5058" w:rsidP="007D244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(la, les) plus petit, -e (s)</w:t>
            </w:r>
          </w:p>
        </w:tc>
      </w:tr>
    </w:tbl>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Remarques</w:t>
      </w:r>
      <w:r w:rsidRPr="008242F1">
        <w:rPr>
          <w:rFonts w:ascii="Times New Roman" w:eastAsia="Times New Roman" w:hAnsi="Times New Roman" w:cs="Times New Roman"/>
          <w:sz w:val="30"/>
          <w:szCs w:val="30"/>
          <w:lang w:eastAsia="ru-RU"/>
        </w:rPr>
        <w:t xml:space="preserve">: форми </w:t>
      </w:r>
      <w:r w:rsidRPr="008242F1">
        <w:rPr>
          <w:rFonts w:ascii="Times New Roman" w:eastAsia="Times New Roman" w:hAnsi="Times New Roman" w:cs="Times New Roman"/>
          <w:sz w:val="30"/>
          <w:szCs w:val="30"/>
          <w:lang w:val="fr-FR" w:eastAsia="ru-RU"/>
        </w:rPr>
        <w:t>pire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la</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pire</w:t>
      </w:r>
      <w:r w:rsidRPr="008242F1">
        <w:rPr>
          <w:rFonts w:ascii="Times New Roman" w:eastAsia="Times New Roman" w:hAnsi="Times New Roman" w:cs="Times New Roman"/>
          <w:sz w:val="30"/>
          <w:szCs w:val="30"/>
          <w:lang w:eastAsia="ru-RU"/>
        </w:rPr>
        <w:t xml:space="preserve"> вживаються набагато рідше, особливо у розмовній мові.</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7D2448">
      <w:pPr>
        <w:pStyle w:val="Fr3--"/>
        <w:rPr>
          <w:rFonts w:eastAsia="Times New Roman"/>
          <w:lang w:val="fr-FR" w:eastAsia="ru-RU"/>
        </w:rPr>
      </w:pPr>
      <w:bookmarkStart w:id="167" w:name="_Toc396467530"/>
      <w:bookmarkStart w:id="168" w:name="_Toc396811707"/>
      <w:r w:rsidRPr="008242F1">
        <w:rPr>
          <w:rFonts w:eastAsia="Times New Roman"/>
          <w:lang w:val="fr-FR" w:eastAsia="ru-RU"/>
        </w:rPr>
        <w:t>§3</w:t>
      </w:r>
      <w:r w:rsidR="00997C8E">
        <w:rPr>
          <w:rFonts w:eastAsia="Times New Roman"/>
          <w:lang w:eastAsia="ru-RU"/>
        </w:rPr>
        <w:t>.</w:t>
      </w:r>
      <w:r w:rsidRPr="008242F1">
        <w:rPr>
          <w:rFonts w:eastAsia="Times New Roman"/>
          <w:lang w:val="fr-FR" w:eastAsia="ru-RU"/>
        </w:rPr>
        <w:t xml:space="preserve"> Dégrés de comparaison des adverbes / </w:t>
      </w:r>
      <w:r w:rsidRPr="008242F1">
        <w:rPr>
          <w:rFonts w:eastAsia="Times New Roman"/>
          <w:lang w:eastAsia="ru-RU"/>
        </w:rPr>
        <w:t>Ступені порівняння прислівників</w:t>
      </w:r>
      <w:bookmarkEnd w:id="167"/>
      <w:bookmarkEnd w:id="168"/>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Вищий ступень порівняння прислівників утворюється так само, як і вищий ступінь порівняння прикметників, тобто за допомогою прислівників.</w:t>
      </w:r>
    </w:p>
    <w:p w:rsidR="00FA5058"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У найвищому ступені порівняння прислівники завжди вживаються з означеним артиклем чоловічого роду.</w:t>
      </w:r>
    </w:p>
    <w:p w:rsidR="00463563" w:rsidRPr="008242F1" w:rsidRDefault="00463563" w:rsidP="00660AFF">
      <w:pPr>
        <w:spacing w:after="0" w:line="240" w:lineRule="auto"/>
        <w:ind w:firstLine="567"/>
        <w:jc w:val="both"/>
        <w:rPr>
          <w:rFonts w:ascii="Times New Roman" w:eastAsia="Times New Roman" w:hAnsi="Times New Roman" w:cs="Times New Roman"/>
          <w:sz w:val="30"/>
          <w:szCs w:val="30"/>
          <w:lang w:eastAsia="ru-RU"/>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2"/>
        <w:gridCol w:w="4791"/>
      </w:tblGrid>
      <w:tr w:rsidR="008242F1" w:rsidRPr="008242F1" w:rsidTr="00313847">
        <w:trPr>
          <w:jc w:val="center"/>
        </w:trPr>
        <w:tc>
          <w:tcPr>
            <w:tcW w:w="4302" w:type="dxa"/>
            <w:tcBorders>
              <w:top w:val="single" w:sz="4" w:space="0" w:color="auto"/>
              <w:left w:val="single" w:sz="4" w:space="0" w:color="auto"/>
              <w:bottom w:val="single" w:sz="4" w:space="0" w:color="auto"/>
              <w:right w:val="single" w:sz="4" w:space="0" w:color="auto"/>
            </w:tcBorders>
            <w:vAlign w:val="center"/>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POSITIF</w:t>
            </w:r>
          </w:p>
        </w:tc>
        <w:tc>
          <w:tcPr>
            <w:tcW w:w="4791" w:type="dxa"/>
            <w:tcBorders>
              <w:top w:val="single" w:sz="4" w:space="0" w:color="auto"/>
              <w:left w:val="single" w:sz="4" w:space="0" w:color="auto"/>
              <w:bottom w:val="single" w:sz="4" w:space="0" w:color="auto"/>
              <w:right w:val="single" w:sz="4" w:space="0" w:color="auto"/>
            </w:tcBorders>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cours </w:t>
            </w:r>
            <w:r w:rsidRPr="008242F1">
              <w:rPr>
                <w:rFonts w:ascii="Times New Roman" w:eastAsia="Times New Roman" w:hAnsi="Times New Roman" w:cs="Times New Roman"/>
                <w:b/>
                <w:sz w:val="30"/>
                <w:szCs w:val="30"/>
                <w:lang w:val="fr-FR" w:eastAsia="ru-RU"/>
              </w:rPr>
              <w:t>vite.</w:t>
            </w:r>
          </w:p>
        </w:tc>
      </w:tr>
      <w:tr w:rsidR="008242F1" w:rsidRPr="008242F1" w:rsidTr="00313847">
        <w:trPr>
          <w:jc w:val="center"/>
        </w:trPr>
        <w:tc>
          <w:tcPr>
            <w:tcW w:w="4302" w:type="dxa"/>
            <w:tcBorders>
              <w:top w:val="single" w:sz="4" w:space="0" w:color="auto"/>
              <w:left w:val="single" w:sz="4" w:space="0" w:color="auto"/>
              <w:bottom w:val="single" w:sz="4" w:space="0" w:color="auto"/>
              <w:right w:val="single" w:sz="4" w:space="0" w:color="auto"/>
            </w:tcBorders>
            <w:vAlign w:val="center"/>
            <w:hideMark/>
          </w:tcPr>
          <w:p w:rsidR="00FA5058" w:rsidRPr="008242F1" w:rsidRDefault="00FA5058" w:rsidP="00313847">
            <w:pPr>
              <w:spacing w:after="0" w:line="240" w:lineRule="auto"/>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COMPARATIF</w:t>
            </w:r>
          </w:p>
        </w:tc>
        <w:tc>
          <w:tcPr>
            <w:tcW w:w="4791" w:type="dxa"/>
            <w:tcBorders>
              <w:top w:val="single" w:sz="4" w:space="0" w:color="auto"/>
              <w:left w:val="single" w:sz="4" w:space="0" w:color="auto"/>
              <w:bottom w:val="single" w:sz="4" w:space="0" w:color="auto"/>
              <w:right w:val="single" w:sz="4" w:space="0" w:color="auto"/>
            </w:tcBorders>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cours </w:t>
            </w:r>
            <w:r w:rsidRPr="008242F1">
              <w:rPr>
                <w:rFonts w:ascii="Times New Roman" w:eastAsia="Times New Roman" w:hAnsi="Times New Roman" w:cs="Times New Roman"/>
                <w:b/>
                <w:sz w:val="30"/>
                <w:szCs w:val="30"/>
                <w:lang w:val="fr-FR" w:eastAsia="ru-RU"/>
              </w:rPr>
              <w:t>plus vite</w:t>
            </w:r>
            <w:r w:rsidRPr="008242F1">
              <w:rPr>
                <w:rFonts w:ascii="Times New Roman" w:eastAsia="Times New Roman" w:hAnsi="Times New Roman" w:cs="Times New Roman"/>
                <w:sz w:val="30"/>
                <w:szCs w:val="30"/>
                <w:lang w:val="fr-FR" w:eastAsia="ru-RU"/>
              </w:rPr>
              <w:t xml:space="preserve"> que toi.</w:t>
            </w:r>
          </w:p>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cours </w:t>
            </w:r>
            <w:r w:rsidRPr="008242F1">
              <w:rPr>
                <w:rFonts w:ascii="Times New Roman" w:eastAsia="Times New Roman" w:hAnsi="Times New Roman" w:cs="Times New Roman"/>
                <w:b/>
                <w:sz w:val="30"/>
                <w:szCs w:val="30"/>
                <w:lang w:val="fr-FR" w:eastAsia="ru-RU"/>
              </w:rPr>
              <w:t>aussi vite</w:t>
            </w:r>
            <w:r w:rsidRPr="008242F1">
              <w:rPr>
                <w:rFonts w:ascii="Times New Roman" w:eastAsia="Times New Roman" w:hAnsi="Times New Roman" w:cs="Times New Roman"/>
                <w:sz w:val="30"/>
                <w:szCs w:val="30"/>
                <w:lang w:val="fr-FR" w:eastAsia="ru-RU"/>
              </w:rPr>
              <w:t xml:space="preserve"> que toi.</w:t>
            </w:r>
          </w:p>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cours </w:t>
            </w:r>
            <w:r w:rsidRPr="008242F1">
              <w:rPr>
                <w:rFonts w:ascii="Times New Roman" w:eastAsia="Times New Roman" w:hAnsi="Times New Roman" w:cs="Times New Roman"/>
                <w:b/>
                <w:sz w:val="30"/>
                <w:szCs w:val="30"/>
                <w:lang w:val="fr-FR" w:eastAsia="ru-RU"/>
              </w:rPr>
              <w:t>moins vite</w:t>
            </w:r>
            <w:r w:rsidRPr="008242F1">
              <w:rPr>
                <w:rFonts w:ascii="Times New Roman" w:eastAsia="Times New Roman" w:hAnsi="Times New Roman" w:cs="Times New Roman"/>
                <w:sz w:val="30"/>
                <w:szCs w:val="30"/>
                <w:lang w:val="fr-FR" w:eastAsia="ru-RU"/>
              </w:rPr>
              <w:t xml:space="preserve"> que toi.</w:t>
            </w:r>
          </w:p>
        </w:tc>
      </w:tr>
      <w:tr w:rsidR="008242F1" w:rsidRPr="008242F1" w:rsidTr="00313847">
        <w:trPr>
          <w:jc w:val="center"/>
        </w:trPr>
        <w:tc>
          <w:tcPr>
            <w:tcW w:w="4302" w:type="dxa"/>
            <w:tcBorders>
              <w:top w:val="single" w:sz="4" w:space="0" w:color="auto"/>
              <w:left w:val="single" w:sz="4" w:space="0" w:color="auto"/>
              <w:bottom w:val="single" w:sz="4" w:space="0" w:color="auto"/>
              <w:right w:val="single" w:sz="4" w:space="0" w:color="auto"/>
            </w:tcBorders>
            <w:vAlign w:val="center"/>
            <w:hideMark/>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SUPERLATIF</w:t>
            </w:r>
          </w:p>
        </w:tc>
        <w:tc>
          <w:tcPr>
            <w:tcW w:w="4791" w:type="dxa"/>
            <w:tcBorders>
              <w:top w:val="single" w:sz="4" w:space="0" w:color="auto"/>
              <w:left w:val="single" w:sz="4" w:space="0" w:color="auto"/>
              <w:bottom w:val="single" w:sz="4" w:space="0" w:color="auto"/>
              <w:right w:val="single" w:sz="4" w:space="0" w:color="auto"/>
            </w:tcBorders>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cours </w:t>
            </w:r>
            <w:r w:rsidRPr="008242F1">
              <w:rPr>
                <w:rFonts w:ascii="Times New Roman" w:eastAsia="Times New Roman" w:hAnsi="Times New Roman" w:cs="Times New Roman"/>
                <w:b/>
                <w:sz w:val="30"/>
                <w:szCs w:val="30"/>
                <w:lang w:val="fr-FR" w:eastAsia="ru-RU"/>
              </w:rPr>
              <w:t>le plus vite.</w:t>
            </w:r>
          </w:p>
          <w:p w:rsidR="00FA5058" w:rsidRPr="008242F1" w:rsidRDefault="00FA5058" w:rsidP="00313847">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Je cours </w:t>
            </w:r>
            <w:r w:rsidRPr="008242F1">
              <w:rPr>
                <w:rFonts w:ascii="Times New Roman" w:eastAsia="Times New Roman" w:hAnsi="Times New Roman" w:cs="Times New Roman"/>
                <w:b/>
                <w:sz w:val="30"/>
                <w:szCs w:val="30"/>
                <w:lang w:val="fr-FR" w:eastAsia="ru-RU"/>
              </w:rPr>
              <w:t>le moins vite.</w:t>
            </w:r>
          </w:p>
        </w:tc>
      </w:tr>
    </w:tbl>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Деякі прислівники мають особливі форми вищого та найвищого ступенів:</w:t>
      </w:r>
    </w:p>
    <w:p w:rsidR="00463563" w:rsidRPr="008242F1" w:rsidRDefault="00463563" w:rsidP="00660AFF">
      <w:pPr>
        <w:spacing w:after="0" w:line="240" w:lineRule="auto"/>
        <w:ind w:firstLine="567"/>
        <w:jc w:val="both"/>
        <w:rPr>
          <w:rFonts w:ascii="Times New Roman" w:eastAsia="Times New Roman" w:hAnsi="Times New Roman" w:cs="Times New Roman"/>
          <w:sz w:val="30"/>
          <w:szCs w:val="30"/>
          <w:lang w:eastAsia="ru-RU"/>
        </w:rPr>
      </w:pP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3227"/>
        <w:gridCol w:w="3038"/>
      </w:tblGrid>
      <w:tr w:rsidR="008242F1" w:rsidRPr="008242F1" w:rsidTr="00463563">
        <w:trPr>
          <w:jc w:val="center"/>
        </w:trPr>
        <w:tc>
          <w:tcPr>
            <w:tcW w:w="293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POSITIF</w:t>
            </w:r>
          </w:p>
        </w:tc>
        <w:tc>
          <w:tcPr>
            <w:tcW w:w="3227"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COMPARATIF</w:t>
            </w:r>
          </w:p>
        </w:tc>
        <w:tc>
          <w:tcPr>
            <w:tcW w:w="303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SUPERLATIF</w:t>
            </w:r>
          </w:p>
        </w:tc>
      </w:tr>
      <w:tr w:rsidR="008242F1" w:rsidRPr="008242F1" w:rsidTr="00463563">
        <w:trPr>
          <w:jc w:val="center"/>
        </w:trPr>
        <w:tc>
          <w:tcPr>
            <w:tcW w:w="293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Beaucoup </w:t>
            </w:r>
          </w:p>
        </w:tc>
        <w:tc>
          <w:tcPr>
            <w:tcW w:w="3227"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Plus</w:t>
            </w:r>
          </w:p>
        </w:tc>
        <w:tc>
          <w:tcPr>
            <w:tcW w:w="303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plus</w:t>
            </w:r>
          </w:p>
        </w:tc>
      </w:tr>
      <w:tr w:rsidR="008242F1" w:rsidRPr="008242F1" w:rsidTr="00463563">
        <w:trPr>
          <w:jc w:val="center"/>
        </w:trPr>
        <w:tc>
          <w:tcPr>
            <w:tcW w:w="293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Peu</w:t>
            </w:r>
          </w:p>
        </w:tc>
        <w:tc>
          <w:tcPr>
            <w:tcW w:w="3227"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Moins</w:t>
            </w:r>
          </w:p>
        </w:tc>
        <w:tc>
          <w:tcPr>
            <w:tcW w:w="303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moins</w:t>
            </w:r>
          </w:p>
        </w:tc>
      </w:tr>
      <w:tr w:rsidR="008242F1" w:rsidRPr="008242F1" w:rsidTr="00463563">
        <w:trPr>
          <w:jc w:val="center"/>
        </w:trPr>
        <w:tc>
          <w:tcPr>
            <w:tcW w:w="293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Bien</w:t>
            </w:r>
          </w:p>
        </w:tc>
        <w:tc>
          <w:tcPr>
            <w:tcW w:w="3227"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Mieux</w:t>
            </w:r>
          </w:p>
        </w:tc>
        <w:tc>
          <w:tcPr>
            <w:tcW w:w="303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mieux</w:t>
            </w:r>
          </w:p>
        </w:tc>
      </w:tr>
      <w:tr w:rsidR="008242F1" w:rsidRPr="008242F1" w:rsidTr="00463563">
        <w:trPr>
          <w:jc w:val="center"/>
        </w:trPr>
        <w:tc>
          <w:tcPr>
            <w:tcW w:w="293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Mal </w:t>
            </w:r>
          </w:p>
        </w:tc>
        <w:tc>
          <w:tcPr>
            <w:tcW w:w="3227"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Plus mal</w:t>
            </w:r>
          </w:p>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Pis </w:t>
            </w:r>
          </w:p>
        </w:tc>
        <w:tc>
          <w:tcPr>
            <w:tcW w:w="3038" w:type="dxa"/>
            <w:tcBorders>
              <w:top w:val="single" w:sz="4" w:space="0" w:color="auto"/>
              <w:left w:val="single" w:sz="4" w:space="0" w:color="auto"/>
              <w:bottom w:val="single" w:sz="4" w:space="0" w:color="auto"/>
              <w:right w:val="single" w:sz="4" w:space="0" w:color="auto"/>
            </w:tcBorders>
            <w:hideMark/>
          </w:tcPr>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plus mal</w:t>
            </w:r>
          </w:p>
          <w:p w:rsidR="00FA5058" w:rsidRPr="008242F1" w:rsidRDefault="00FA5058" w:rsidP="00313847">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pis</w:t>
            </w:r>
          </w:p>
        </w:tc>
      </w:tr>
    </w:tbl>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ru-RU" w:eastAsia="ru-RU"/>
        </w:rPr>
      </w:pPr>
      <w:r w:rsidRPr="008242F1">
        <w:rPr>
          <w:rFonts w:ascii="Times New Roman" w:eastAsia="Times New Roman" w:hAnsi="Times New Roman" w:cs="Times New Roman"/>
          <w:b/>
          <w:sz w:val="30"/>
          <w:szCs w:val="30"/>
          <w:lang w:val="fr-FR" w:eastAsia="ru-RU"/>
        </w:rPr>
        <w:t>Remarques </w:t>
      </w:r>
      <w:r w:rsidRPr="008242F1">
        <w:rPr>
          <w:rFonts w:ascii="Times New Roman" w:eastAsia="Times New Roman" w:hAnsi="Times New Roman" w:cs="Times New Roman"/>
          <w:b/>
          <w:sz w:val="30"/>
          <w:szCs w:val="30"/>
          <w:lang w:val="ru-RU"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 xml:space="preserve">Форма </w:t>
      </w:r>
      <w:r w:rsidRPr="008242F1">
        <w:rPr>
          <w:rFonts w:ascii="Times New Roman" w:eastAsia="Times New Roman" w:hAnsi="Times New Roman" w:cs="Times New Roman"/>
          <w:b/>
          <w:sz w:val="30"/>
          <w:szCs w:val="30"/>
          <w:lang w:val="fr-FR" w:eastAsia="ru-RU"/>
        </w:rPr>
        <w:t>pis</w:t>
      </w:r>
      <w:r w:rsidRPr="008242F1">
        <w:rPr>
          <w:rFonts w:ascii="Times New Roman" w:eastAsia="Times New Roman" w:hAnsi="Times New Roman" w:cs="Times New Roman"/>
          <w:sz w:val="30"/>
          <w:szCs w:val="30"/>
          <w:lang w:eastAsia="ru-RU"/>
        </w:rPr>
        <w:t>– архаїчна, вона вживається переважно у деяких сталих виразах:</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Tant</w:t>
      </w:r>
      <w:r w:rsidR="00197F9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pis</w:t>
      </w:r>
      <w:r w:rsidRPr="008242F1">
        <w:rPr>
          <w:rFonts w:ascii="Times New Roman" w:eastAsia="Times New Roman" w:hAnsi="Times New Roman" w:cs="Times New Roman"/>
          <w:sz w:val="30"/>
          <w:szCs w:val="30"/>
          <w:lang w:eastAsia="ru-RU"/>
        </w:rPr>
        <w:t xml:space="preserve"> – тим гірше; нічого не поробиш</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De mal en pis</w:t>
      </w:r>
      <w:r w:rsidRPr="008242F1">
        <w:rPr>
          <w:rFonts w:ascii="Times New Roman" w:eastAsia="Times New Roman" w:hAnsi="Times New Roman" w:cs="Times New Roman"/>
          <w:sz w:val="30"/>
          <w:szCs w:val="30"/>
          <w:lang w:eastAsia="ru-RU"/>
        </w:rPr>
        <w:t xml:space="preserve"> – все гірше і гірше</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2. Вищий ступінь може підсилюватися прислівником </w:t>
      </w:r>
      <w:r w:rsidRPr="008242F1">
        <w:rPr>
          <w:rFonts w:ascii="Times New Roman" w:eastAsia="Times New Roman" w:hAnsi="Times New Roman" w:cs="Times New Roman"/>
          <w:b/>
          <w:sz w:val="30"/>
          <w:szCs w:val="30"/>
          <w:lang w:val="fr-FR" w:eastAsia="ru-RU"/>
        </w:rPr>
        <w:t>beaucoup</w:t>
      </w:r>
      <w:r w:rsidRPr="008242F1">
        <w:rPr>
          <w:rFonts w:ascii="Times New Roman" w:eastAsia="Times New Roman" w:hAnsi="Times New Roman" w:cs="Times New Roman"/>
          <w:sz w:val="30"/>
          <w:szCs w:val="30"/>
          <w:lang w:eastAsia="ru-RU"/>
        </w:rPr>
        <w:t xml:space="preserve"> (набагато; значно):</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chante beaucoup mieux que toi.</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3.</w:t>
      </w: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FR" w:eastAsia="ru-RU"/>
        </w:rPr>
        <w:t xml:space="preserve"> Emploi de certains adverbes / </w:t>
      </w:r>
      <w:r w:rsidRPr="008242F1">
        <w:rPr>
          <w:rFonts w:ascii="Times New Roman" w:eastAsia="Times New Roman" w:hAnsi="Times New Roman" w:cs="Times New Roman"/>
          <w:b/>
          <w:sz w:val="30"/>
          <w:szCs w:val="30"/>
          <w:lang w:eastAsia="ru-RU"/>
        </w:rPr>
        <w:t>Вживання деяких прислівників</w:t>
      </w:r>
    </w:p>
    <w:p w:rsidR="009345F9" w:rsidRDefault="009345F9"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sz w:val="30"/>
          <w:szCs w:val="30"/>
          <w:lang w:eastAsia="ru-RU"/>
        </w:rPr>
        <w:t xml:space="preserve"> У значенні </w:t>
      </w:r>
      <w:r w:rsidRPr="008242F1">
        <w:rPr>
          <w:rFonts w:ascii="Times New Roman" w:eastAsia="Times New Roman" w:hAnsi="Times New Roman" w:cs="Times New Roman"/>
          <w:i/>
          <w:sz w:val="30"/>
          <w:szCs w:val="30"/>
          <w:lang w:eastAsia="ru-RU"/>
        </w:rPr>
        <w:t xml:space="preserve">дуже </w:t>
      </w:r>
      <w:r w:rsidRPr="008242F1">
        <w:rPr>
          <w:rFonts w:ascii="Times New Roman" w:eastAsia="Times New Roman" w:hAnsi="Times New Roman" w:cs="Times New Roman"/>
          <w:sz w:val="30"/>
          <w:szCs w:val="30"/>
          <w:lang w:eastAsia="ru-RU"/>
        </w:rPr>
        <w:t xml:space="preserve">вживаються різні прислівники. З дієсловами вживається прислівник </w:t>
      </w:r>
      <w:r w:rsidRPr="008242F1">
        <w:rPr>
          <w:rFonts w:ascii="Times New Roman" w:eastAsia="Times New Roman" w:hAnsi="Times New Roman" w:cs="Times New Roman"/>
          <w:b/>
          <w:sz w:val="30"/>
          <w:szCs w:val="30"/>
          <w:lang w:val="fr-FR" w:eastAsia="ru-RU"/>
        </w:rPr>
        <w:t>beaucoup</w:t>
      </w:r>
      <w:r w:rsidRPr="008242F1">
        <w:rPr>
          <w:rFonts w:ascii="Times New Roman" w:eastAsia="Times New Roman" w:hAnsi="Times New Roman" w:cs="Times New Roman"/>
          <w:sz w:val="30"/>
          <w:szCs w:val="30"/>
          <w:lang w:eastAsia="ru-RU"/>
        </w:rPr>
        <w:t xml:space="preserve">, з прислівниками та прикметниками – </w:t>
      </w:r>
      <w:r w:rsidRPr="008242F1">
        <w:rPr>
          <w:rFonts w:ascii="Times New Roman" w:eastAsia="Times New Roman" w:hAnsi="Times New Roman" w:cs="Times New Roman"/>
          <w:b/>
          <w:sz w:val="30"/>
          <w:szCs w:val="30"/>
          <w:lang w:val="fr-FR" w:eastAsia="ru-RU"/>
        </w:rPr>
        <w:t>tr</w:t>
      </w:r>
      <w:r w:rsidRPr="008242F1">
        <w:rPr>
          <w:rFonts w:ascii="Times New Roman" w:eastAsia="Times New Roman" w:hAnsi="Times New Roman" w:cs="Times New Roman"/>
          <w:b/>
          <w:sz w:val="30"/>
          <w:szCs w:val="30"/>
          <w:lang w:val="ru-RU" w:eastAsia="ru-RU"/>
        </w:rPr>
        <w:t>è</w:t>
      </w:r>
      <w:r w:rsidRPr="008242F1">
        <w:rPr>
          <w:rFonts w:ascii="Times New Roman" w:eastAsia="Times New Roman" w:hAnsi="Times New Roman" w:cs="Times New Roman"/>
          <w:b/>
          <w:sz w:val="30"/>
          <w:szCs w:val="30"/>
          <w:lang w:val="fr-FR" w:eastAsia="ru-RU"/>
        </w:rPr>
        <w:t>s</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Він </w:t>
      </w:r>
      <w:r w:rsidRPr="008242F1">
        <w:rPr>
          <w:rFonts w:ascii="Times New Roman" w:eastAsia="Times New Roman" w:hAnsi="Times New Roman" w:cs="Times New Roman"/>
          <w:i/>
          <w:sz w:val="30"/>
          <w:szCs w:val="30"/>
          <w:lang w:eastAsia="ru-RU"/>
        </w:rPr>
        <w:t xml:space="preserve">дуже </w:t>
      </w:r>
      <w:r w:rsidRPr="008242F1">
        <w:rPr>
          <w:rFonts w:ascii="Times New Roman" w:eastAsia="Times New Roman" w:hAnsi="Times New Roman" w:cs="Times New Roman"/>
          <w:sz w:val="30"/>
          <w:szCs w:val="30"/>
          <w:lang w:eastAsia="ru-RU"/>
        </w:rPr>
        <w:t xml:space="preserve">любить зиму. </w:t>
      </w:r>
      <w:r w:rsidR="00463563">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Il aime </w:t>
      </w:r>
      <w:r w:rsidRPr="008242F1">
        <w:rPr>
          <w:rFonts w:ascii="Times New Roman" w:eastAsia="Times New Roman" w:hAnsi="Times New Roman" w:cs="Times New Roman"/>
          <w:i/>
          <w:sz w:val="30"/>
          <w:szCs w:val="30"/>
          <w:lang w:val="fr-FR" w:eastAsia="ru-RU"/>
        </w:rPr>
        <w:t>beaucoup</w:t>
      </w:r>
      <w:r w:rsidRPr="008242F1">
        <w:rPr>
          <w:rFonts w:ascii="Times New Roman" w:eastAsia="Times New Roman" w:hAnsi="Times New Roman" w:cs="Times New Roman"/>
          <w:sz w:val="30"/>
          <w:szCs w:val="30"/>
          <w:lang w:val="fr-FR" w:eastAsia="ru-RU"/>
        </w:rPr>
        <w:t xml:space="preserve"> l’hiver.</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Він </w:t>
      </w:r>
      <w:r w:rsidRPr="008242F1">
        <w:rPr>
          <w:rFonts w:ascii="Times New Roman" w:eastAsia="Times New Roman" w:hAnsi="Times New Roman" w:cs="Times New Roman"/>
          <w:i/>
          <w:sz w:val="30"/>
          <w:szCs w:val="30"/>
          <w:lang w:eastAsia="ru-RU"/>
        </w:rPr>
        <w:t>дуже</w:t>
      </w:r>
      <w:r w:rsidRPr="008242F1">
        <w:rPr>
          <w:rFonts w:ascii="Times New Roman" w:eastAsia="Times New Roman" w:hAnsi="Times New Roman" w:cs="Times New Roman"/>
          <w:sz w:val="30"/>
          <w:szCs w:val="30"/>
          <w:lang w:eastAsia="ru-RU"/>
        </w:rPr>
        <w:t xml:space="preserve"> розумний. </w:t>
      </w:r>
      <w:r w:rsidR="00463563">
        <w:rPr>
          <w:rFonts w:ascii="Times New Roman" w:eastAsia="Times New Roman" w:hAnsi="Times New Roman" w:cs="Times New Roman"/>
          <w:sz w:val="30"/>
          <w:szCs w:val="30"/>
          <w:lang w:eastAsia="ru-RU"/>
        </w:rPr>
        <w:tab/>
      </w:r>
      <w:r w:rsidR="00463563">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Il est </w:t>
      </w:r>
      <w:r w:rsidRPr="008242F1">
        <w:rPr>
          <w:rFonts w:ascii="Times New Roman" w:eastAsia="Times New Roman" w:hAnsi="Times New Roman" w:cs="Times New Roman"/>
          <w:i/>
          <w:sz w:val="30"/>
          <w:szCs w:val="30"/>
          <w:lang w:val="fr-FR" w:eastAsia="ru-RU"/>
        </w:rPr>
        <w:t xml:space="preserve">très </w:t>
      </w:r>
      <w:r w:rsidRPr="008242F1">
        <w:rPr>
          <w:rFonts w:ascii="Times New Roman" w:eastAsia="Times New Roman" w:hAnsi="Times New Roman" w:cs="Times New Roman"/>
          <w:sz w:val="30"/>
          <w:szCs w:val="30"/>
          <w:lang w:val="fr-FR" w:eastAsia="ru-RU"/>
        </w:rPr>
        <w:t>intelligent.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Він </w:t>
      </w:r>
      <w:r w:rsidRPr="008242F1">
        <w:rPr>
          <w:rFonts w:ascii="Times New Roman" w:eastAsia="Times New Roman" w:hAnsi="Times New Roman" w:cs="Times New Roman"/>
          <w:i/>
          <w:sz w:val="30"/>
          <w:szCs w:val="30"/>
          <w:lang w:eastAsia="ru-RU"/>
        </w:rPr>
        <w:t>дуже</w:t>
      </w:r>
      <w:r w:rsidRPr="008242F1">
        <w:rPr>
          <w:rFonts w:ascii="Times New Roman" w:eastAsia="Times New Roman" w:hAnsi="Times New Roman" w:cs="Times New Roman"/>
          <w:sz w:val="30"/>
          <w:szCs w:val="30"/>
          <w:lang w:eastAsia="ru-RU"/>
        </w:rPr>
        <w:t xml:space="preserve"> добре співає. </w:t>
      </w:r>
      <w:r w:rsidR="00463563">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Il chante </w:t>
      </w:r>
      <w:r w:rsidRPr="008242F1">
        <w:rPr>
          <w:rFonts w:ascii="Times New Roman" w:eastAsia="Times New Roman" w:hAnsi="Times New Roman" w:cs="Times New Roman"/>
          <w:i/>
          <w:sz w:val="30"/>
          <w:szCs w:val="30"/>
          <w:lang w:val="fr-FR" w:eastAsia="ru-RU"/>
        </w:rPr>
        <w:t>très</w:t>
      </w:r>
      <w:r w:rsidRPr="008242F1">
        <w:rPr>
          <w:rFonts w:ascii="Times New Roman" w:eastAsia="Times New Roman" w:hAnsi="Times New Roman" w:cs="Times New Roman"/>
          <w:sz w:val="30"/>
          <w:szCs w:val="30"/>
          <w:lang w:val="fr-FR" w:eastAsia="ru-RU"/>
        </w:rPr>
        <w:t xml:space="preserve"> bien.</w:t>
      </w:r>
    </w:p>
    <w:p w:rsidR="009345F9" w:rsidRDefault="009345F9"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eastAsia="ru-RU"/>
        </w:rPr>
        <w:t>2.</w:t>
      </w:r>
      <w:r w:rsidRPr="008242F1">
        <w:rPr>
          <w:rFonts w:ascii="Times New Roman" w:eastAsia="Times New Roman" w:hAnsi="Times New Roman" w:cs="Times New Roman"/>
          <w:sz w:val="30"/>
          <w:szCs w:val="30"/>
          <w:lang w:eastAsia="ru-RU"/>
        </w:rPr>
        <w:t xml:space="preserve"> Прислівник </w:t>
      </w:r>
      <w:r w:rsidRPr="008242F1">
        <w:rPr>
          <w:rFonts w:ascii="Times New Roman" w:eastAsia="Times New Roman" w:hAnsi="Times New Roman" w:cs="Times New Roman"/>
          <w:b/>
          <w:sz w:val="30"/>
          <w:szCs w:val="30"/>
          <w:lang w:val="fr-FR" w:eastAsia="ru-RU"/>
        </w:rPr>
        <w:t>aussi</w:t>
      </w:r>
      <w:r w:rsidR="00197F9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i/>
          <w:sz w:val="30"/>
          <w:szCs w:val="30"/>
          <w:lang w:eastAsia="ru-RU"/>
        </w:rPr>
        <w:t>також</w:t>
      </w:r>
      <w:r w:rsidRPr="008242F1">
        <w:rPr>
          <w:rFonts w:ascii="Times New Roman" w:eastAsia="Times New Roman" w:hAnsi="Times New Roman" w:cs="Times New Roman"/>
          <w:sz w:val="30"/>
          <w:szCs w:val="30"/>
          <w:lang w:eastAsia="ru-RU"/>
        </w:rPr>
        <w:t>)</w:t>
      </w:r>
      <w:r w:rsidR="00197F90"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 xml:space="preserve">вживається тільки у стверджувальному реченні. У заперечних реченнях вживається </w:t>
      </w:r>
      <w:r w:rsidRPr="008242F1">
        <w:rPr>
          <w:rFonts w:ascii="Times New Roman" w:eastAsia="Times New Roman" w:hAnsi="Times New Roman" w:cs="Times New Roman"/>
          <w:b/>
          <w:sz w:val="30"/>
          <w:szCs w:val="30"/>
          <w:lang w:val="fr-FR" w:eastAsia="ru-RU"/>
        </w:rPr>
        <w:t>non plus</w:t>
      </w:r>
      <w:r w:rsidR="00197F90">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i/>
          <w:sz w:val="30"/>
          <w:szCs w:val="30"/>
          <w:lang w:eastAsia="ru-RU"/>
        </w:rPr>
        <w:t>також</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Michel a une belle voiture. – </w:t>
      </w:r>
      <w:r w:rsidRPr="008242F1">
        <w:rPr>
          <w:rFonts w:ascii="Times New Roman" w:eastAsia="Times New Roman" w:hAnsi="Times New Roman" w:cs="Times New Roman"/>
          <w:sz w:val="30"/>
          <w:szCs w:val="30"/>
          <w:lang w:val="fr-FR" w:eastAsia="ru-RU"/>
        </w:rPr>
        <w:tab/>
        <w:t xml:space="preserve">J’ai </w:t>
      </w:r>
      <w:r w:rsidRPr="008242F1">
        <w:rPr>
          <w:rFonts w:ascii="Times New Roman" w:eastAsia="Times New Roman" w:hAnsi="Times New Roman" w:cs="Times New Roman"/>
          <w:i/>
          <w:sz w:val="30"/>
          <w:szCs w:val="30"/>
          <w:lang w:val="fr-FR" w:eastAsia="ru-RU"/>
        </w:rPr>
        <w:t xml:space="preserve">aussi </w:t>
      </w:r>
      <w:r w:rsidRPr="008242F1">
        <w:rPr>
          <w:rFonts w:ascii="Times New Roman" w:eastAsia="Times New Roman" w:hAnsi="Times New Roman" w:cs="Times New Roman"/>
          <w:sz w:val="30"/>
          <w:szCs w:val="30"/>
          <w:lang w:val="fr-FR" w:eastAsia="ru-RU"/>
        </w:rPr>
        <w:t>une belle voiture.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Michel n’a pas de voiture. – </w:t>
      </w:r>
      <w:r w:rsidRPr="008242F1">
        <w:rPr>
          <w:rFonts w:ascii="Times New Roman" w:eastAsia="Times New Roman" w:hAnsi="Times New Roman" w:cs="Times New Roman"/>
          <w:sz w:val="30"/>
          <w:szCs w:val="30"/>
          <w:lang w:val="fr-FR" w:eastAsia="ru-RU"/>
        </w:rPr>
        <w:tab/>
        <w:t xml:space="preserve">Je n’ai pas de voiture </w:t>
      </w:r>
      <w:r w:rsidRPr="008242F1">
        <w:rPr>
          <w:rFonts w:ascii="Times New Roman" w:eastAsia="Times New Roman" w:hAnsi="Times New Roman" w:cs="Times New Roman"/>
          <w:i/>
          <w:sz w:val="30"/>
          <w:szCs w:val="30"/>
          <w:lang w:val="fr-FR" w:eastAsia="ru-RU"/>
        </w:rPr>
        <w:t>non plus</w:t>
      </w:r>
      <w:r w:rsidRPr="008242F1">
        <w:rPr>
          <w:rFonts w:ascii="Times New Roman" w:eastAsia="Times New Roman" w:hAnsi="Times New Roman" w:cs="Times New Roman"/>
          <w:sz w:val="30"/>
          <w:szCs w:val="30"/>
          <w:lang w:val="fr-FR" w:eastAsia="ru-RU"/>
        </w:rPr>
        <w:t xml:space="preserv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463563">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 xml:space="preserve">Moi </w:t>
      </w:r>
      <w:r w:rsidRPr="008242F1">
        <w:rPr>
          <w:rFonts w:ascii="Times New Roman" w:eastAsia="Times New Roman" w:hAnsi="Times New Roman" w:cs="Times New Roman"/>
          <w:i/>
          <w:sz w:val="30"/>
          <w:szCs w:val="30"/>
          <w:lang w:val="fr-FR" w:eastAsia="ru-RU"/>
        </w:rPr>
        <w:t>non plus</w:t>
      </w:r>
      <w:r w:rsidRPr="008242F1">
        <w:rPr>
          <w:rFonts w:ascii="Times New Roman" w:eastAsia="Times New Roman" w:hAnsi="Times New Roman" w:cs="Times New Roman"/>
          <w:sz w:val="30"/>
          <w:szCs w:val="30"/>
          <w:lang w:val="fr-FR" w:eastAsia="ru-RU"/>
        </w:rPr>
        <w:t>, je n’ai pas de voiture.</w:t>
      </w:r>
    </w:p>
    <w:p w:rsidR="009345F9" w:rsidRPr="001462A7" w:rsidRDefault="009345F9"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b/>
          <w:sz w:val="30"/>
          <w:szCs w:val="30"/>
          <w:lang w:val="ru-RU" w:eastAsia="ru-RU"/>
        </w:rPr>
        <w:t>3.</w:t>
      </w:r>
      <w:r w:rsidRPr="008242F1">
        <w:rPr>
          <w:rFonts w:ascii="Times New Roman" w:eastAsia="Times New Roman" w:hAnsi="Times New Roman" w:cs="Times New Roman"/>
          <w:sz w:val="30"/>
          <w:szCs w:val="30"/>
          <w:lang w:eastAsia="ru-RU"/>
        </w:rPr>
        <w:t xml:space="preserve">Прислівник </w:t>
      </w:r>
      <w:r w:rsidRPr="008242F1">
        <w:rPr>
          <w:rFonts w:ascii="Times New Roman" w:eastAsia="Times New Roman" w:hAnsi="Times New Roman" w:cs="Times New Roman"/>
          <w:b/>
          <w:sz w:val="30"/>
          <w:szCs w:val="30"/>
          <w:lang w:val="fr-FR" w:eastAsia="ru-RU"/>
        </w:rPr>
        <w:t>oui</w:t>
      </w:r>
      <w:r w:rsidR="00197F9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i/>
          <w:sz w:val="30"/>
          <w:szCs w:val="30"/>
          <w:lang w:eastAsia="ru-RU"/>
        </w:rPr>
        <w:t>так</w:t>
      </w:r>
      <w:r w:rsidRPr="008242F1">
        <w:rPr>
          <w:rFonts w:ascii="Times New Roman" w:eastAsia="Times New Roman" w:hAnsi="Times New Roman" w:cs="Times New Roman"/>
          <w:sz w:val="30"/>
          <w:szCs w:val="30"/>
          <w:lang w:eastAsia="ru-RU"/>
        </w:rPr>
        <w:t xml:space="preserve">) вживається як стверджувальна відповідь на запитання. Для стверджування протилежного при відповіді на запитання в заперечній формі вживається </w:t>
      </w:r>
      <w:r w:rsidRPr="008242F1">
        <w:rPr>
          <w:rFonts w:ascii="Times New Roman" w:eastAsia="Times New Roman" w:hAnsi="Times New Roman" w:cs="Times New Roman"/>
          <w:b/>
          <w:sz w:val="30"/>
          <w:szCs w:val="30"/>
          <w:lang w:val="fr-FR" w:eastAsia="ru-RU"/>
        </w:rPr>
        <w:t>si</w:t>
      </w:r>
      <w:r w:rsidRPr="008242F1">
        <w:rPr>
          <w:rFonts w:ascii="Times New Roman" w:eastAsia="Times New Roman" w:hAnsi="Times New Roman" w:cs="Times New Roman"/>
          <w:sz w:val="30"/>
          <w:szCs w:val="30"/>
          <w:lang w:eastAsia="ru-RU"/>
        </w:rPr>
        <w:t xml:space="preserve">(зі значенням </w:t>
      </w:r>
      <w:r w:rsidRPr="008242F1">
        <w:rPr>
          <w:rFonts w:ascii="Times New Roman" w:eastAsia="Times New Roman" w:hAnsi="Times New Roman" w:cs="Times New Roman"/>
          <w:i/>
          <w:sz w:val="30"/>
          <w:szCs w:val="30"/>
          <w:lang w:eastAsia="ru-RU"/>
        </w:rPr>
        <w:t>та ні, навпаки</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Aimez-vous l’hiver ?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 </w:t>
      </w:r>
      <w:r w:rsidRPr="008242F1">
        <w:rPr>
          <w:rFonts w:ascii="Times New Roman" w:eastAsia="Times New Roman" w:hAnsi="Times New Roman" w:cs="Times New Roman"/>
          <w:i/>
          <w:sz w:val="30"/>
          <w:szCs w:val="30"/>
          <w:lang w:val="fr-FR" w:eastAsia="ru-RU"/>
        </w:rPr>
        <w:t>Oui,</w:t>
      </w:r>
      <w:r w:rsidRPr="008242F1">
        <w:rPr>
          <w:rFonts w:ascii="Times New Roman" w:eastAsia="Times New Roman" w:hAnsi="Times New Roman" w:cs="Times New Roman"/>
          <w:sz w:val="30"/>
          <w:szCs w:val="30"/>
          <w:lang w:val="fr-FR" w:eastAsia="ru-RU"/>
        </w:rPr>
        <w:t xml:space="preserve"> je l’aime.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N’aimez-vous pas l’hiver ? </w:t>
      </w:r>
      <w:r w:rsidRPr="008242F1">
        <w:rPr>
          <w:rFonts w:ascii="Times New Roman" w:eastAsia="Times New Roman" w:hAnsi="Times New Roman" w:cs="Times New Roman"/>
          <w:sz w:val="30"/>
          <w:szCs w:val="30"/>
          <w:lang w:val="fr-FR" w:eastAsia="ru-RU"/>
        </w:rPr>
        <w:tab/>
        <w:t xml:space="preserve">– </w:t>
      </w:r>
      <w:r w:rsidRPr="008242F1">
        <w:rPr>
          <w:rFonts w:ascii="Times New Roman" w:eastAsia="Times New Roman" w:hAnsi="Times New Roman" w:cs="Times New Roman"/>
          <w:i/>
          <w:sz w:val="30"/>
          <w:szCs w:val="30"/>
          <w:lang w:val="fr-FR" w:eastAsia="ru-RU"/>
        </w:rPr>
        <w:t>Si</w:t>
      </w:r>
      <w:r w:rsidRPr="008242F1">
        <w:rPr>
          <w:rFonts w:ascii="Times New Roman" w:eastAsia="Times New Roman" w:hAnsi="Times New Roman" w:cs="Times New Roman"/>
          <w:sz w:val="30"/>
          <w:szCs w:val="30"/>
          <w:lang w:val="fr-FR" w:eastAsia="ru-RU"/>
        </w:rPr>
        <w:t>, je l’aime.</w:t>
      </w:r>
    </w:p>
    <w:p w:rsidR="00FA5058"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В українській мові деякі прислівники мають форми вищого й най</w:t>
      </w:r>
      <w:r w:rsidR="009345F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вищого ступенів порівняння, які збігаються з цими ж формами прикмет</w:t>
      </w:r>
      <w:r w:rsidR="009345F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ників середнього роду (більше, менше, гірше, краще). У французькій мо</w:t>
      </w:r>
      <w:r w:rsidR="009345F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ві у цьому випадку вживаються різні слова. Слід пам’ятати, що прислів</w:t>
      </w:r>
      <w:r w:rsidR="009345F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ник вживається з дієсловом, а прикметник вживається з іменником і узгоджується з ним.</w:t>
      </w:r>
    </w:p>
    <w:p w:rsidR="009345F9" w:rsidRPr="008242F1" w:rsidRDefault="009345F9" w:rsidP="00660AFF">
      <w:pPr>
        <w:spacing w:after="0" w:line="240" w:lineRule="auto"/>
        <w:ind w:firstLine="567"/>
        <w:jc w:val="both"/>
        <w:rPr>
          <w:rFonts w:ascii="Times New Roman" w:eastAsia="Times New Roman" w:hAnsi="Times New Roman" w:cs="Times New Roman"/>
          <w:sz w:val="30"/>
          <w:szCs w:val="30"/>
          <w:lang w:eastAsia="ru-RU"/>
        </w:rPr>
      </w:pPr>
    </w:p>
    <w:p w:rsidR="00FA5058"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Порівняйте</w:t>
      </w:r>
      <w:r w:rsidRPr="008242F1">
        <w:rPr>
          <w:rFonts w:ascii="Times New Roman" w:eastAsia="Times New Roman" w:hAnsi="Times New Roman" w:cs="Times New Roman"/>
          <w:sz w:val="30"/>
          <w:szCs w:val="30"/>
          <w:lang w:eastAsia="ru-RU"/>
        </w:rPr>
        <w:t>:</w:t>
      </w:r>
    </w:p>
    <w:tbl>
      <w:tblPr>
        <w:tblStyle w:val="a3"/>
        <w:tblW w:w="0" w:type="auto"/>
        <w:jc w:val="center"/>
        <w:tblLook w:val="04A0" w:firstRow="1" w:lastRow="0" w:firstColumn="1" w:lastColumn="0" w:noHBand="0" w:noVBand="1"/>
      </w:tblPr>
      <w:tblGrid>
        <w:gridCol w:w="4813"/>
        <w:gridCol w:w="4226"/>
      </w:tblGrid>
      <w:tr w:rsidR="009345F9" w:rsidTr="009345F9">
        <w:trPr>
          <w:jc w:val="center"/>
        </w:trPr>
        <w:tc>
          <w:tcPr>
            <w:tcW w:w="4813" w:type="dxa"/>
          </w:tcPr>
          <w:p w:rsidR="009345F9" w:rsidRPr="008242F1" w:rsidRDefault="009345F9" w:rsidP="009345F9">
            <w:pPr>
              <w:rPr>
                <w:sz w:val="30"/>
                <w:szCs w:val="30"/>
                <w:lang w:val="fr-FR" w:eastAsia="ru-RU"/>
              </w:rPr>
            </w:pPr>
            <w:r w:rsidRPr="008242F1">
              <w:rPr>
                <w:sz w:val="30"/>
                <w:szCs w:val="30"/>
                <w:lang w:eastAsia="ru-RU"/>
              </w:rPr>
              <w:t xml:space="preserve">Це вікно </w:t>
            </w:r>
            <w:r w:rsidRPr="008242F1">
              <w:rPr>
                <w:i/>
                <w:sz w:val="30"/>
                <w:szCs w:val="30"/>
                <w:lang w:eastAsia="ru-RU"/>
              </w:rPr>
              <w:t>менше.</w:t>
            </w:r>
          </w:p>
          <w:p w:rsidR="009345F9" w:rsidRPr="008242F1" w:rsidRDefault="009345F9" w:rsidP="009345F9">
            <w:pPr>
              <w:rPr>
                <w:sz w:val="30"/>
                <w:szCs w:val="30"/>
                <w:lang w:val="fr-FR" w:eastAsia="ru-RU"/>
              </w:rPr>
            </w:pPr>
            <w:r w:rsidRPr="008242F1">
              <w:rPr>
                <w:sz w:val="30"/>
                <w:szCs w:val="30"/>
                <w:lang w:val="fr-FR" w:eastAsia="ru-RU"/>
              </w:rPr>
              <w:t xml:space="preserve">Cette fenêtre est </w:t>
            </w:r>
            <w:r w:rsidRPr="008242F1">
              <w:rPr>
                <w:i/>
                <w:sz w:val="30"/>
                <w:szCs w:val="30"/>
                <w:lang w:val="fr-FR" w:eastAsia="ru-RU"/>
              </w:rPr>
              <w:t>plus petite</w:t>
            </w:r>
            <w:r w:rsidRPr="008242F1">
              <w:rPr>
                <w:sz w:val="30"/>
                <w:szCs w:val="30"/>
                <w:lang w:val="fr-FR" w:eastAsia="ru-RU"/>
              </w:rPr>
              <w:t>.</w:t>
            </w:r>
          </w:p>
          <w:p w:rsidR="009345F9" w:rsidRPr="008242F1" w:rsidRDefault="009345F9" w:rsidP="009345F9">
            <w:pPr>
              <w:rPr>
                <w:sz w:val="30"/>
                <w:szCs w:val="30"/>
                <w:lang w:val="fr-FR" w:eastAsia="ru-RU"/>
              </w:rPr>
            </w:pPr>
            <w:r w:rsidRPr="008242F1">
              <w:rPr>
                <w:sz w:val="30"/>
                <w:szCs w:val="30"/>
                <w:lang w:eastAsia="ru-RU"/>
              </w:rPr>
              <w:t xml:space="preserve">Це вікно </w:t>
            </w:r>
            <w:r w:rsidRPr="008242F1">
              <w:rPr>
                <w:i/>
                <w:sz w:val="30"/>
                <w:szCs w:val="30"/>
                <w:lang w:eastAsia="ru-RU"/>
              </w:rPr>
              <w:t>більше</w:t>
            </w:r>
            <w:r w:rsidRPr="008242F1">
              <w:rPr>
                <w:sz w:val="30"/>
                <w:szCs w:val="30"/>
                <w:lang w:eastAsia="ru-RU"/>
              </w:rPr>
              <w:t>.</w:t>
            </w:r>
          </w:p>
          <w:p w:rsidR="009345F9" w:rsidRPr="008242F1" w:rsidRDefault="009345F9" w:rsidP="009345F9">
            <w:pPr>
              <w:rPr>
                <w:sz w:val="30"/>
                <w:szCs w:val="30"/>
                <w:lang w:val="fr-FR" w:eastAsia="ru-RU"/>
              </w:rPr>
            </w:pPr>
            <w:r w:rsidRPr="008242F1">
              <w:rPr>
                <w:sz w:val="30"/>
                <w:szCs w:val="30"/>
                <w:lang w:val="fr-FR" w:eastAsia="ru-RU"/>
              </w:rPr>
              <w:t xml:space="preserve">Cette fenêtre est </w:t>
            </w:r>
            <w:r w:rsidRPr="008242F1">
              <w:rPr>
                <w:i/>
                <w:sz w:val="30"/>
                <w:szCs w:val="30"/>
                <w:lang w:val="fr-FR" w:eastAsia="ru-RU"/>
              </w:rPr>
              <w:t>plus grande</w:t>
            </w:r>
            <w:r w:rsidRPr="008242F1">
              <w:rPr>
                <w:sz w:val="30"/>
                <w:szCs w:val="30"/>
                <w:lang w:val="fr-FR" w:eastAsia="ru-RU"/>
              </w:rPr>
              <w:t>.</w:t>
            </w:r>
          </w:p>
          <w:p w:rsidR="009345F9" w:rsidRPr="008242F1" w:rsidRDefault="009345F9" w:rsidP="009345F9">
            <w:pPr>
              <w:rPr>
                <w:i/>
                <w:sz w:val="30"/>
                <w:szCs w:val="30"/>
                <w:lang w:val="fr-FR" w:eastAsia="ru-RU"/>
              </w:rPr>
            </w:pPr>
            <w:r w:rsidRPr="008242F1">
              <w:rPr>
                <w:sz w:val="30"/>
                <w:szCs w:val="30"/>
                <w:lang w:eastAsia="ru-RU"/>
              </w:rPr>
              <w:t xml:space="preserve">Це місце </w:t>
            </w:r>
            <w:r w:rsidRPr="008242F1">
              <w:rPr>
                <w:i/>
                <w:sz w:val="30"/>
                <w:szCs w:val="30"/>
                <w:lang w:eastAsia="ru-RU"/>
              </w:rPr>
              <w:t>краще.</w:t>
            </w:r>
          </w:p>
          <w:p w:rsidR="009345F9" w:rsidRPr="008242F1" w:rsidRDefault="009345F9" w:rsidP="009345F9">
            <w:pPr>
              <w:rPr>
                <w:i/>
                <w:sz w:val="30"/>
                <w:szCs w:val="30"/>
                <w:lang w:val="fr-FR" w:eastAsia="ru-RU"/>
              </w:rPr>
            </w:pPr>
            <w:r w:rsidRPr="008242F1">
              <w:rPr>
                <w:sz w:val="30"/>
                <w:szCs w:val="30"/>
                <w:lang w:val="fr-FR" w:eastAsia="ru-RU"/>
              </w:rPr>
              <w:t xml:space="preserve">Cette place est </w:t>
            </w:r>
            <w:r w:rsidRPr="008242F1">
              <w:rPr>
                <w:i/>
                <w:sz w:val="30"/>
                <w:szCs w:val="30"/>
                <w:lang w:val="fr-FR" w:eastAsia="ru-RU"/>
              </w:rPr>
              <w:t>meilleure.</w:t>
            </w:r>
          </w:p>
          <w:p w:rsidR="009345F9" w:rsidRPr="008242F1" w:rsidRDefault="009345F9" w:rsidP="009345F9">
            <w:pPr>
              <w:rPr>
                <w:sz w:val="30"/>
                <w:szCs w:val="30"/>
                <w:lang w:val="fr-FR" w:eastAsia="ru-RU"/>
              </w:rPr>
            </w:pPr>
            <w:r w:rsidRPr="008242F1">
              <w:rPr>
                <w:sz w:val="30"/>
                <w:szCs w:val="30"/>
                <w:lang w:eastAsia="ru-RU"/>
              </w:rPr>
              <w:t xml:space="preserve">Це місце </w:t>
            </w:r>
            <w:r w:rsidRPr="008242F1">
              <w:rPr>
                <w:i/>
                <w:sz w:val="30"/>
                <w:szCs w:val="30"/>
                <w:lang w:eastAsia="ru-RU"/>
              </w:rPr>
              <w:t>гірше</w:t>
            </w:r>
            <w:r w:rsidRPr="008242F1">
              <w:rPr>
                <w:sz w:val="30"/>
                <w:szCs w:val="30"/>
                <w:lang w:val="fr-FR" w:eastAsia="ru-RU"/>
              </w:rPr>
              <w:t>.</w:t>
            </w:r>
          </w:p>
          <w:p w:rsidR="009345F9" w:rsidRDefault="009345F9" w:rsidP="009345F9">
            <w:pPr>
              <w:rPr>
                <w:sz w:val="30"/>
                <w:szCs w:val="30"/>
                <w:lang w:eastAsia="ru-RU"/>
              </w:rPr>
            </w:pPr>
            <w:r w:rsidRPr="008242F1">
              <w:rPr>
                <w:sz w:val="30"/>
                <w:szCs w:val="30"/>
                <w:lang w:val="fr-FR" w:eastAsia="ru-RU"/>
              </w:rPr>
              <w:t xml:space="preserve">Cette place est </w:t>
            </w:r>
            <w:r w:rsidRPr="008242F1">
              <w:rPr>
                <w:i/>
                <w:sz w:val="30"/>
                <w:szCs w:val="30"/>
                <w:lang w:val="fr-FR" w:eastAsia="ru-RU"/>
              </w:rPr>
              <w:t>plus mauvaise</w:t>
            </w:r>
            <w:r w:rsidRPr="008242F1">
              <w:rPr>
                <w:sz w:val="30"/>
                <w:szCs w:val="30"/>
                <w:lang w:val="fr-FR" w:eastAsia="ru-RU"/>
              </w:rPr>
              <w:t>.</w:t>
            </w:r>
          </w:p>
        </w:tc>
        <w:tc>
          <w:tcPr>
            <w:tcW w:w="4226" w:type="dxa"/>
          </w:tcPr>
          <w:p w:rsidR="009345F9" w:rsidRPr="008242F1" w:rsidRDefault="009345F9" w:rsidP="009345F9">
            <w:pPr>
              <w:rPr>
                <w:sz w:val="30"/>
                <w:szCs w:val="30"/>
                <w:lang w:val="fr-FR" w:eastAsia="ru-RU"/>
              </w:rPr>
            </w:pPr>
            <w:r w:rsidRPr="008242F1">
              <w:rPr>
                <w:sz w:val="30"/>
                <w:szCs w:val="30"/>
                <w:lang w:eastAsia="ru-RU"/>
              </w:rPr>
              <w:t xml:space="preserve">Я читаю </w:t>
            </w:r>
            <w:r w:rsidRPr="008242F1">
              <w:rPr>
                <w:i/>
                <w:sz w:val="30"/>
                <w:szCs w:val="30"/>
                <w:lang w:eastAsia="ru-RU"/>
              </w:rPr>
              <w:t>менше.</w:t>
            </w:r>
          </w:p>
          <w:p w:rsidR="009345F9" w:rsidRPr="008242F1" w:rsidRDefault="009345F9" w:rsidP="009345F9">
            <w:pPr>
              <w:rPr>
                <w:sz w:val="30"/>
                <w:szCs w:val="30"/>
                <w:lang w:val="fr-FR" w:eastAsia="ru-RU"/>
              </w:rPr>
            </w:pPr>
            <w:r w:rsidRPr="008242F1">
              <w:rPr>
                <w:sz w:val="30"/>
                <w:szCs w:val="30"/>
                <w:lang w:val="fr-FR" w:eastAsia="ru-RU"/>
              </w:rPr>
              <w:t xml:space="preserve">Je lis </w:t>
            </w:r>
            <w:r w:rsidRPr="008242F1">
              <w:rPr>
                <w:i/>
                <w:sz w:val="30"/>
                <w:szCs w:val="30"/>
                <w:lang w:val="fr-FR" w:eastAsia="ru-RU"/>
              </w:rPr>
              <w:t>moins.</w:t>
            </w:r>
          </w:p>
          <w:p w:rsidR="009345F9" w:rsidRPr="008242F1" w:rsidRDefault="009345F9" w:rsidP="009345F9">
            <w:pPr>
              <w:rPr>
                <w:i/>
                <w:sz w:val="30"/>
                <w:szCs w:val="30"/>
                <w:lang w:val="ru-RU" w:eastAsia="ru-RU"/>
              </w:rPr>
            </w:pPr>
            <w:r w:rsidRPr="008242F1">
              <w:rPr>
                <w:sz w:val="30"/>
                <w:szCs w:val="30"/>
                <w:lang w:eastAsia="ru-RU"/>
              </w:rPr>
              <w:t xml:space="preserve">Я читаю </w:t>
            </w:r>
            <w:r w:rsidRPr="008242F1">
              <w:rPr>
                <w:i/>
                <w:sz w:val="30"/>
                <w:szCs w:val="30"/>
                <w:lang w:eastAsia="ru-RU"/>
              </w:rPr>
              <w:t>більше.</w:t>
            </w:r>
          </w:p>
          <w:p w:rsidR="009345F9" w:rsidRPr="008242F1" w:rsidRDefault="009345F9" w:rsidP="009345F9">
            <w:pPr>
              <w:rPr>
                <w:sz w:val="30"/>
                <w:szCs w:val="30"/>
                <w:lang w:val="ru-RU" w:eastAsia="ru-RU"/>
              </w:rPr>
            </w:pPr>
            <w:r w:rsidRPr="008242F1">
              <w:rPr>
                <w:sz w:val="30"/>
                <w:szCs w:val="30"/>
                <w:lang w:val="fr-FR" w:eastAsia="ru-RU"/>
              </w:rPr>
              <w:t>Je</w:t>
            </w:r>
            <w:r w:rsidR="008C6C03">
              <w:rPr>
                <w:sz w:val="30"/>
                <w:szCs w:val="30"/>
                <w:lang w:eastAsia="ru-RU"/>
              </w:rPr>
              <w:t xml:space="preserve"> </w:t>
            </w:r>
            <w:r w:rsidRPr="008242F1">
              <w:rPr>
                <w:sz w:val="30"/>
                <w:szCs w:val="30"/>
                <w:lang w:val="fr-FR" w:eastAsia="ru-RU"/>
              </w:rPr>
              <w:t>lis</w:t>
            </w:r>
            <w:r w:rsidR="008C6C03">
              <w:rPr>
                <w:sz w:val="30"/>
                <w:szCs w:val="30"/>
                <w:lang w:eastAsia="ru-RU"/>
              </w:rPr>
              <w:t xml:space="preserve"> </w:t>
            </w:r>
            <w:r w:rsidRPr="008242F1">
              <w:rPr>
                <w:i/>
                <w:sz w:val="30"/>
                <w:szCs w:val="30"/>
                <w:lang w:val="fr-FR" w:eastAsia="ru-RU"/>
              </w:rPr>
              <w:t>plus</w:t>
            </w:r>
            <w:r w:rsidRPr="008242F1">
              <w:rPr>
                <w:sz w:val="30"/>
                <w:szCs w:val="30"/>
                <w:lang w:val="ru-RU" w:eastAsia="ru-RU"/>
              </w:rPr>
              <w:t>.</w:t>
            </w:r>
          </w:p>
          <w:p w:rsidR="009345F9" w:rsidRPr="008242F1" w:rsidRDefault="009345F9" w:rsidP="009345F9">
            <w:pPr>
              <w:rPr>
                <w:sz w:val="30"/>
                <w:szCs w:val="30"/>
                <w:lang w:val="ru-RU" w:eastAsia="ru-RU"/>
              </w:rPr>
            </w:pPr>
            <w:r w:rsidRPr="008242F1">
              <w:rPr>
                <w:sz w:val="30"/>
                <w:szCs w:val="30"/>
                <w:lang w:eastAsia="ru-RU"/>
              </w:rPr>
              <w:t xml:space="preserve">Він говорить </w:t>
            </w:r>
            <w:r w:rsidRPr="008242F1">
              <w:rPr>
                <w:i/>
                <w:sz w:val="30"/>
                <w:szCs w:val="30"/>
                <w:lang w:eastAsia="ru-RU"/>
              </w:rPr>
              <w:t>краще.</w:t>
            </w:r>
          </w:p>
          <w:p w:rsidR="009345F9" w:rsidRPr="008242F1" w:rsidRDefault="009345F9" w:rsidP="009345F9">
            <w:pPr>
              <w:rPr>
                <w:sz w:val="30"/>
                <w:szCs w:val="30"/>
                <w:lang w:val="fr-FR" w:eastAsia="ru-RU"/>
              </w:rPr>
            </w:pPr>
            <w:r w:rsidRPr="008242F1">
              <w:rPr>
                <w:sz w:val="30"/>
                <w:szCs w:val="30"/>
                <w:lang w:val="fr-FR" w:eastAsia="ru-RU"/>
              </w:rPr>
              <w:t xml:space="preserve">Il parle </w:t>
            </w:r>
            <w:r w:rsidRPr="008242F1">
              <w:rPr>
                <w:i/>
                <w:sz w:val="30"/>
                <w:szCs w:val="30"/>
                <w:lang w:val="fr-FR" w:eastAsia="ru-RU"/>
              </w:rPr>
              <w:t>mieux</w:t>
            </w:r>
            <w:r w:rsidRPr="008242F1">
              <w:rPr>
                <w:sz w:val="30"/>
                <w:szCs w:val="30"/>
                <w:lang w:val="fr-FR" w:eastAsia="ru-RU"/>
              </w:rPr>
              <w:t>.</w:t>
            </w:r>
          </w:p>
          <w:p w:rsidR="009345F9" w:rsidRPr="008242F1" w:rsidRDefault="009345F9" w:rsidP="009345F9">
            <w:pPr>
              <w:rPr>
                <w:sz w:val="30"/>
                <w:szCs w:val="30"/>
                <w:lang w:val="fr-FR" w:eastAsia="ru-RU"/>
              </w:rPr>
            </w:pPr>
            <w:r w:rsidRPr="008242F1">
              <w:rPr>
                <w:sz w:val="30"/>
                <w:szCs w:val="30"/>
                <w:lang w:eastAsia="ru-RU"/>
              </w:rPr>
              <w:t xml:space="preserve">Він говорить </w:t>
            </w:r>
            <w:r w:rsidRPr="008242F1">
              <w:rPr>
                <w:i/>
                <w:sz w:val="30"/>
                <w:szCs w:val="30"/>
                <w:lang w:eastAsia="ru-RU"/>
              </w:rPr>
              <w:t>гірше.</w:t>
            </w:r>
          </w:p>
          <w:p w:rsidR="009345F9" w:rsidRDefault="009345F9" w:rsidP="009345F9">
            <w:pPr>
              <w:rPr>
                <w:sz w:val="30"/>
                <w:szCs w:val="30"/>
                <w:lang w:eastAsia="ru-RU"/>
              </w:rPr>
            </w:pPr>
            <w:r w:rsidRPr="008242F1">
              <w:rPr>
                <w:sz w:val="30"/>
                <w:szCs w:val="30"/>
                <w:lang w:val="fr-FR" w:eastAsia="ru-RU"/>
              </w:rPr>
              <w:t xml:space="preserve">Il parle </w:t>
            </w:r>
            <w:r w:rsidRPr="008242F1">
              <w:rPr>
                <w:i/>
                <w:sz w:val="30"/>
                <w:szCs w:val="30"/>
                <w:lang w:val="fr-FR" w:eastAsia="ru-RU"/>
              </w:rPr>
              <w:t>plus mal.</w:t>
            </w:r>
          </w:p>
        </w:tc>
      </w:tr>
    </w:tbl>
    <w:p w:rsidR="009345F9" w:rsidRPr="008242F1" w:rsidRDefault="009345F9"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9345F9">
      <w:pPr>
        <w:pStyle w:val="Fr3--"/>
        <w:rPr>
          <w:rFonts w:eastAsia="Times New Roman"/>
          <w:i/>
          <w:lang w:val="fr-FR" w:eastAsia="ru-RU"/>
        </w:rPr>
      </w:pPr>
      <w:bookmarkStart w:id="169" w:name="_Toc396467531"/>
      <w:bookmarkStart w:id="170" w:name="_Toc396811708"/>
      <w:r w:rsidRPr="008242F1">
        <w:rPr>
          <w:rFonts w:eastAsia="Times New Roman"/>
          <w:lang w:val="fr-FR" w:eastAsia="ru-RU"/>
        </w:rPr>
        <w:t>§4</w:t>
      </w:r>
      <w:r w:rsidR="00997C8E">
        <w:rPr>
          <w:rFonts w:eastAsia="Times New Roman"/>
          <w:lang w:eastAsia="ru-RU"/>
        </w:rPr>
        <w:t>.</w:t>
      </w:r>
      <w:r w:rsidRPr="008242F1">
        <w:rPr>
          <w:rFonts w:eastAsia="Times New Roman"/>
          <w:lang w:val="fr-FR" w:eastAsia="ru-RU"/>
        </w:rPr>
        <w:t xml:space="preserve"> Pronoms adverbiaux </w:t>
      </w:r>
      <w:r w:rsidRPr="008242F1">
        <w:rPr>
          <w:rFonts w:eastAsia="Times New Roman"/>
          <w:i/>
          <w:lang w:val="fr-FR" w:eastAsia="ru-RU"/>
        </w:rPr>
        <w:t>en</w:t>
      </w:r>
      <w:r w:rsidRPr="008242F1">
        <w:rPr>
          <w:rFonts w:eastAsia="Times New Roman"/>
          <w:lang w:val="fr-FR" w:eastAsia="ru-RU"/>
        </w:rPr>
        <w:t xml:space="preserve"> et </w:t>
      </w:r>
      <w:r w:rsidRPr="008242F1">
        <w:rPr>
          <w:rFonts w:eastAsia="Times New Roman"/>
          <w:i/>
          <w:lang w:val="fr-FR" w:eastAsia="ru-RU"/>
        </w:rPr>
        <w:t>y</w:t>
      </w:r>
      <w:r w:rsidRPr="008242F1">
        <w:rPr>
          <w:rFonts w:eastAsia="Times New Roman"/>
          <w:lang w:val="fr-FR" w:eastAsia="ru-RU"/>
        </w:rPr>
        <w:t xml:space="preserve"> / </w:t>
      </w:r>
      <w:r w:rsidRPr="008242F1">
        <w:rPr>
          <w:rFonts w:eastAsia="Times New Roman"/>
          <w:lang w:eastAsia="ru-RU"/>
        </w:rPr>
        <w:t xml:space="preserve">Прислівники </w:t>
      </w:r>
      <w:r w:rsidRPr="008242F1">
        <w:rPr>
          <w:rFonts w:eastAsia="Times New Roman"/>
          <w:i/>
          <w:lang w:val="fr-FR" w:eastAsia="ru-RU"/>
        </w:rPr>
        <w:t>en</w:t>
      </w:r>
      <w:r w:rsidR="008C6C03">
        <w:rPr>
          <w:rFonts w:eastAsia="Times New Roman"/>
          <w:i/>
          <w:lang w:eastAsia="ru-RU"/>
        </w:rPr>
        <w:t xml:space="preserve"> </w:t>
      </w:r>
      <w:r w:rsidRPr="008242F1">
        <w:rPr>
          <w:rFonts w:eastAsia="Times New Roman"/>
          <w:lang w:eastAsia="ru-RU"/>
        </w:rPr>
        <w:t xml:space="preserve">та </w:t>
      </w:r>
      <w:r w:rsidRPr="008242F1">
        <w:rPr>
          <w:rFonts w:eastAsia="Times New Roman"/>
          <w:i/>
          <w:lang w:val="fr-FR" w:eastAsia="ru-RU"/>
        </w:rPr>
        <w:t>y</w:t>
      </w:r>
      <w:bookmarkEnd w:id="169"/>
      <w:bookmarkEnd w:id="170"/>
    </w:p>
    <w:p w:rsidR="009345F9" w:rsidRDefault="009345F9"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Прислівники </w:t>
      </w:r>
      <w:r w:rsidRPr="008242F1">
        <w:rPr>
          <w:rFonts w:ascii="Times New Roman" w:eastAsia="Times New Roman" w:hAnsi="Times New Roman" w:cs="Times New Roman"/>
          <w:b/>
          <w:sz w:val="30"/>
          <w:szCs w:val="30"/>
          <w:lang w:val="fr-FR" w:eastAsia="ru-RU"/>
        </w:rPr>
        <w:t>en</w:t>
      </w:r>
      <w:r w:rsidR="00197F9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 xml:space="preserve">(звідти) та </w:t>
      </w:r>
      <w:r w:rsidRPr="008242F1">
        <w:rPr>
          <w:rFonts w:ascii="Times New Roman" w:eastAsia="Times New Roman" w:hAnsi="Times New Roman" w:cs="Times New Roman"/>
          <w:b/>
          <w:sz w:val="30"/>
          <w:szCs w:val="30"/>
          <w:lang w:val="fr-FR" w:eastAsia="ru-RU"/>
        </w:rPr>
        <w:t>y</w:t>
      </w:r>
      <w:r w:rsidR="00197F9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(туди, тут, там) вживаються у значенні обставини, яка вказує місце знаходження та напрямок:</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xml:space="preserve"> va. Nous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revenons.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Прислівники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eastAsia="ru-RU"/>
        </w:rPr>
        <w:t xml:space="preserve"> </w:t>
      </w:r>
      <w:r w:rsidRPr="008C6C03">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eastAsia="ru-RU"/>
        </w:rPr>
        <w:t xml:space="preserve"> є службовими ненаголошеними формами, які самостійно не вживаються, а зустрічаються тільки у поєднанні із діє</w:t>
      </w:r>
      <w:r w:rsidR="009345F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словами.</w:t>
      </w:r>
    </w:p>
    <w:p w:rsidR="00FA5058" w:rsidRPr="008242F1" w:rsidRDefault="00FA5058" w:rsidP="001C0FE3">
      <w:pPr>
        <w:numPr>
          <w:ilvl w:val="0"/>
          <w:numId w:val="69"/>
        </w:numPr>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Е</w:t>
      </w:r>
      <w:r w:rsidRPr="008242F1">
        <w:rPr>
          <w:rFonts w:ascii="Times New Roman" w:eastAsia="Times New Roman" w:hAnsi="Times New Roman" w:cs="Times New Roman"/>
          <w:b/>
          <w:sz w:val="30"/>
          <w:szCs w:val="30"/>
          <w:lang w:val="fr-FR" w:eastAsia="ru-RU"/>
        </w:rPr>
        <w:t>n</w:t>
      </w:r>
      <w:r w:rsidRPr="008242F1">
        <w:rPr>
          <w:rFonts w:ascii="Times New Roman" w:eastAsia="Times New Roman" w:hAnsi="Times New Roman" w:cs="Times New Roman"/>
          <w:sz w:val="30"/>
          <w:szCs w:val="30"/>
          <w:lang w:eastAsia="ru-RU"/>
        </w:rPr>
        <w:t xml:space="preserve"> заміняє в реченні обставину місця, яка вводиться приймен</w:t>
      </w:r>
      <w:r w:rsidR="009345F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 xml:space="preserve">ником </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Tu viens </w:t>
      </w:r>
      <w:r w:rsidRPr="008242F1">
        <w:rPr>
          <w:rFonts w:ascii="Times New Roman" w:eastAsia="Times New Roman" w:hAnsi="Times New Roman" w:cs="Times New Roman"/>
          <w:i/>
          <w:sz w:val="30"/>
          <w:szCs w:val="30"/>
          <w:lang w:val="fr-FR" w:eastAsia="ru-RU"/>
        </w:rPr>
        <w:t>de l’Université</w:t>
      </w:r>
      <w:r w:rsidRPr="008242F1">
        <w:rPr>
          <w:rFonts w:ascii="Times New Roman" w:eastAsia="Times New Roman" w:hAnsi="Times New Roman" w:cs="Times New Roman"/>
          <w:sz w:val="30"/>
          <w:szCs w:val="30"/>
          <w:lang w:val="fr-FR" w:eastAsia="ru-RU"/>
        </w:rPr>
        <w:t>? – Oui, j’</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viens.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 de l’Université)</w:t>
      </w:r>
    </w:p>
    <w:p w:rsidR="00FA5058" w:rsidRPr="008242F1" w:rsidRDefault="00FA5058" w:rsidP="001C0FE3">
      <w:pPr>
        <w:numPr>
          <w:ilvl w:val="0"/>
          <w:numId w:val="69"/>
        </w:numPr>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Y</w:t>
      </w:r>
      <w:r w:rsidR="007A2030">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 xml:space="preserve">заміняє обставину місця, яка вводиться прийменниками </w:t>
      </w:r>
      <w:r w:rsidRPr="008242F1">
        <w:rPr>
          <w:rFonts w:ascii="Times New Roman" w:eastAsia="Times New Roman" w:hAnsi="Times New Roman" w:cs="Times New Roman"/>
          <w:b/>
          <w:sz w:val="30"/>
          <w:szCs w:val="30"/>
          <w:lang w:val="fr-FR" w:eastAsia="ru-RU"/>
        </w:rPr>
        <w:t>à, dans, sur, sous, en</w:t>
      </w:r>
      <w:r w:rsidRPr="008242F1">
        <w:rPr>
          <w:rFonts w:ascii="Times New Roman" w:eastAsia="Times New Roman" w:hAnsi="Times New Roman" w:cs="Times New Roman"/>
          <w:sz w:val="30"/>
          <w:szCs w:val="30"/>
          <w:lang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Mon sac est </w:t>
      </w:r>
      <w:r w:rsidRPr="008242F1">
        <w:rPr>
          <w:rFonts w:ascii="Times New Roman" w:eastAsia="Times New Roman" w:hAnsi="Times New Roman" w:cs="Times New Roman"/>
          <w:i/>
          <w:sz w:val="30"/>
          <w:szCs w:val="30"/>
          <w:lang w:val="fr-FR" w:eastAsia="ru-RU"/>
        </w:rPr>
        <w:t>sur le divan</w:t>
      </w:r>
      <w:r w:rsidRPr="008242F1">
        <w:rPr>
          <w:rFonts w:ascii="Times New Roman" w:eastAsia="Times New Roman" w:hAnsi="Times New Roman" w:cs="Times New Roman"/>
          <w:sz w:val="30"/>
          <w:szCs w:val="30"/>
          <w:lang w:val="fr-FR" w:eastAsia="ru-RU"/>
        </w:rPr>
        <w:t>? – Non, il n’</w:t>
      </w:r>
      <w:r w:rsidRPr="008242F1">
        <w:rPr>
          <w:rFonts w:ascii="Times New Roman" w:eastAsia="Times New Roman" w:hAnsi="Times New Roman" w:cs="Times New Roman"/>
          <w:b/>
          <w:sz w:val="30"/>
          <w:szCs w:val="30"/>
          <w:lang w:val="fr-FR" w:eastAsia="ru-RU"/>
        </w:rPr>
        <w:t xml:space="preserve">y </w:t>
      </w:r>
      <w:r w:rsidRPr="008242F1">
        <w:rPr>
          <w:rFonts w:ascii="Times New Roman" w:eastAsia="Times New Roman" w:hAnsi="Times New Roman" w:cs="Times New Roman"/>
          <w:sz w:val="30"/>
          <w:szCs w:val="30"/>
          <w:lang w:val="fr-FR" w:eastAsia="ru-RU"/>
        </w:rPr>
        <w:t>est pas.(</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xml:space="preserve"> = sur le divan)</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professeur est dans la classe? – Oui, il y est. (y = dans la classe)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 vas souvent au cinéma? – J’y vais chaque semaine. (y = au cinéma)</w:t>
      </w:r>
    </w:p>
    <w:p w:rsidR="00FA5058" w:rsidRPr="00AA22BD"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Прислівники </w:t>
      </w:r>
      <w:r w:rsidRPr="008242F1">
        <w:rPr>
          <w:rFonts w:ascii="Times New Roman" w:eastAsia="Times New Roman" w:hAnsi="Times New Roman" w:cs="Times New Roman"/>
          <w:b/>
          <w:sz w:val="30"/>
          <w:szCs w:val="30"/>
          <w:lang w:val="fr-FR" w:eastAsia="ru-RU"/>
        </w:rPr>
        <w:t>en</w:t>
      </w:r>
      <w:r w:rsidR="008C6C03">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і </w:t>
      </w:r>
      <w:r w:rsidRPr="008242F1">
        <w:rPr>
          <w:rFonts w:ascii="Times New Roman" w:eastAsia="Times New Roman" w:hAnsi="Times New Roman" w:cs="Times New Roman"/>
          <w:b/>
          <w:sz w:val="30"/>
          <w:szCs w:val="30"/>
          <w:lang w:val="fr-FR" w:eastAsia="ru-RU"/>
        </w:rPr>
        <w:t>y</w:t>
      </w:r>
      <w:r w:rsidR="008C6C03">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завжди стоять перед дієсловом, і тільки у стверджувальній формі наказового способу вони стоять після дієслова:</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Vas-</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Reviens-</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Remarques:</w:t>
      </w:r>
      <w:r w:rsidRPr="008242F1">
        <w:rPr>
          <w:rFonts w:ascii="Times New Roman" w:eastAsia="Times New Roman" w:hAnsi="Times New Roman" w:cs="Times New Roman"/>
          <w:sz w:val="30"/>
          <w:szCs w:val="30"/>
          <w:lang w:eastAsia="ru-RU"/>
        </w:rPr>
        <w:t xml:space="preserve">У стверджувальній формі наказового способу дієслова І-ї групи та дієслово </w:t>
      </w:r>
      <w:r w:rsidRPr="008242F1">
        <w:rPr>
          <w:rFonts w:ascii="Times New Roman" w:eastAsia="Times New Roman" w:hAnsi="Times New Roman" w:cs="Times New Roman"/>
          <w:b/>
          <w:i/>
          <w:sz w:val="30"/>
          <w:szCs w:val="30"/>
          <w:lang w:val="fr-FR" w:eastAsia="ru-RU"/>
        </w:rPr>
        <w:t>aller</w:t>
      </w:r>
      <w:r w:rsidR="007A2030">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sz w:val="30"/>
          <w:szCs w:val="30"/>
          <w:lang w:eastAsia="ru-RU"/>
        </w:rPr>
        <w:t xml:space="preserve">в другій особі однини пишуться з </w:t>
      </w:r>
      <w:r w:rsidR="008C6C03">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b/>
          <w:sz w:val="30"/>
          <w:szCs w:val="30"/>
          <w:lang w:val="fr-FR" w:eastAsia="ru-RU"/>
        </w:rPr>
        <w:t>s</w:t>
      </w:r>
      <w:r w:rsidR="008C6C03">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в кінці перед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i </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Vas-y</w:t>
      </w:r>
      <w:r w:rsidRPr="008242F1">
        <w:rPr>
          <w:rFonts w:ascii="Times New Roman" w:eastAsia="Times New Roman" w:hAnsi="Times New Roman" w:cs="Times New Roman"/>
          <w:sz w:val="30"/>
          <w:szCs w:val="30"/>
          <w:lang w:val="fr-FR" w:eastAsia="ru-RU"/>
        </w:rPr>
        <w:t>! mais N’</w:t>
      </w:r>
      <w:r w:rsidRPr="008242F1">
        <w:rPr>
          <w:rFonts w:ascii="Times New Roman" w:eastAsia="Times New Roman" w:hAnsi="Times New Roman" w:cs="Times New Roman"/>
          <w:b/>
          <w:sz w:val="30"/>
          <w:szCs w:val="30"/>
          <w:lang w:val="fr-FR" w:eastAsia="ru-RU"/>
        </w:rPr>
        <w:t>y</w:t>
      </w:r>
      <w:r w:rsidR="003F7264">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i/>
          <w:sz w:val="30"/>
          <w:szCs w:val="30"/>
          <w:lang w:val="fr-FR" w:eastAsia="ru-RU"/>
        </w:rPr>
        <w:t>va</w:t>
      </w:r>
      <w:r w:rsidRPr="008242F1">
        <w:rPr>
          <w:rFonts w:ascii="Times New Roman" w:eastAsia="Times New Roman" w:hAnsi="Times New Roman" w:cs="Times New Roman"/>
          <w:sz w:val="30"/>
          <w:szCs w:val="30"/>
          <w:lang w:val="fr-FR" w:eastAsia="ru-RU"/>
        </w:rPr>
        <w:t xml:space="preserve"> pas</w:t>
      </w:r>
    </w:p>
    <w:p w:rsidR="00FA5058" w:rsidRPr="0080730B" w:rsidRDefault="00FA5058"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xml:space="preserve">Якщо </w:t>
      </w:r>
      <w:r w:rsidRPr="008242F1">
        <w:rPr>
          <w:rFonts w:ascii="Times New Roman" w:eastAsia="Times New Roman" w:hAnsi="Times New Roman" w:cs="Times New Roman"/>
          <w:b/>
          <w:sz w:val="30"/>
          <w:szCs w:val="30"/>
          <w:lang w:val="fr-FR" w:eastAsia="ru-RU"/>
        </w:rPr>
        <w:t>en</w:t>
      </w:r>
      <w:r w:rsidR="007A203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val="fr-FR" w:eastAsia="ru-RU"/>
        </w:rPr>
        <w:t>i</w:t>
      </w:r>
      <w:r w:rsidR="007A2030"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b/>
          <w:sz w:val="30"/>
          <w:szCs w:val="30"/>
          <w:lang w:val="fr-FR" w:eastAsia="ru-RU"/>
        </w:rPr>
        <w:t>y</w:t>
      </w:r>
      <w:r w:rsidR="007A2030"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заміняють обставину, що відноситься до інфінітива, то вони ставляться перед інфінітивом.</w:t>
      </w:r>
    </w:p>
    <w:p w:rsidR="00FA5058"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Quand pensez-vous revenir </w:t>
      </w:r>
      <w:r w:rsidRPr="008242F1">
        <w:rPr>
          <w:rFonts w:ascii="Times New Roman" w:eastAsia="Times New Roman" w:hAnsi="Times New Roman" w:cs="Times New Roman"/>
          <w:i/>
          <w:sz w:val="30"/>
          <w:szCs w:val="30"/>
          <w:lang w:val="fr-FR" w:eastAsia="ru-RU"/>
        </w:rPr>
        <w:t>de Paris</w:t>
      </w:r>
      <w:r w:rsidRPr="008242F1">
        <w:rPr>
          <w:rFonts w:ascii="Times New Roman" w:eastAsia="Times New Roman" w:hAnsi="Times New Roman" w:cs="Times New Roman"/>
          <w:sz w:val="30"/>
          <w:szCs w:val="30"/>
          <w:lang w:val="fr-FR" w:eastAsia="ru-RU"/>
        </w:rPr>
        <w:t xml:space="preserve">? – Je pense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revenir dans une semaine.</w:t>
      </w:r>
    </w:p>
    <w:p w:rsidR="009345F9" w:rsidRPr="009345F9" w:rsidRDefault="009345F9" w:rsidP="00660AFF">
      <w:pPr>
        <w:spacing w:after="0" w:line="240" w:lineRule="auto"/>
        <w:ind w:firstLine="567"/>
        <w:jc w:val="both"/>
        <w:rPr>
          <w:rFonts w:ascii="Times New Roman" w:eastAsia="Times New Roman" w:hAnsi="Times New Roman" w:cs="Times New Roman"/>
          <w:sz w:val="30"/>
          <w:szCs w:val="3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3211"/>
        <w:gridCol w:w="3031"/>
      </w:tblGrid>
      <w:tr w:rsidR="008242F1" w:rsidRPr="008242F1" w:rsidTr="009345F9">
        <w:trPr>
          <w:jc w:val="center"/>
        </w:trPr>
        <w:tc>
          <w:tcPr>
            <w:tcW w:w="322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jc w:val="center"/>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Форма та час дієслова</w:t>
            </w:r>
          </w:p>
        </w:tc>
        <w:tc>
          <w:tcPr>
            <w:tcW w:w="321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jc w:val="center"/>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En</w:t>
            </w:r>
          </w:p>
        </w:tc>
        <w:tc>
          <w:tcPr>
            <w:tcW w:w="303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jc w:val="center"/>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Y</w:t>
            </w:r>
          </w:p>
        </w:tc>
      </w:tr>
      <w:tr w:rsidR="008242F1" w:rsidRPr="008242F1" w:rsidTr="009345F9">
        <w:trPr>
          <w:jc w:val="center"/>
        </w:trPr>
        <w:tc>
          <w:tcPr>
            <w:tcW w:w="322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Простий час</w:t>
            </w:r>
          </w:p>
        </w:tc>
        <w:tc>
          <w:tcPr>
            <w:tcW w:w="321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b/>
                <w:sz w:val="30"/>
                <w:szCs w:val="30"/>
                <w:lang w:val="fr-FR" w:eastAsia="ru-RU"/>
              </w:rPr>
              <w:t xml:space="preserve">en </w:t>
            </w:r>
            <w:r w:rsidRPr="008242F1">
              <w:rPr>
                <w:rFonts w:ascii="Times New Roman" w:eastAsia="Times New Roman" w:hAnsi="Times New Roman" w:cs="Times New Roman"/>
                <w:sz w:val="30"/>
                <w:szCs w:val="30"/>
                <w:lang w:val="fr-FR" w:eastAsia="ru-RU"/>
              </w:rPr>
              <w:t>reviens</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n’</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reviens pas</w:t>
            </w:r>
          </w:p>
        </w:tc>
        <w:tc>
          <w:tcPr>
            <w:tcW w:w="303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b/>
                <w:sz w:val="30"/>
                <w:szCs w:val="30"/>
                <w:lang w:val="fr-FR" w:eastAsia="ru-RU"/>
              </w:rPr>
              <w:t xml:space="preserve">y </w:t>
            </w:r>
            <w:r w:rsidRPr="008242F1">
              <w:rPr>
                <w:rFonts w:ascii="Times New Roman" w:eastAsia="Times New Roman" w:hAnsi="Times New Roman" w:cs="Times New Roman"/>
                <w:sz w:val="30"/>
                <w:szCs w:val="30"/>
                <w:lang w:val="fr-FR" w:eastAsia="ru-RU"/>
              </w:rPr>
              <w:t>vais</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n’</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xml:space="preserve"> vais pas</w:t>
            </w:r>
          </w:p>
        </w:tc>
      </w:tr>
      <w:tr w:rsidR="008242F1" w:rsidRPr="008242F1" w:rsidTr="009345F9">
        <w:trPr>
          <w:jc w:val="center"/>
        </w:trPr>
        <w:tc>
          <w:tcPr>
            <w:tcW w:w="322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Складний час</w:t>
            </w:r>
          </w:p>
        </w:tc>
        <w:tc>
          <w:tcPr>
            <w:tcW w:w="321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suis revenu</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n’</w:t>
            </w:r>
            <w:r w:rsidRPr="008242F1">
              <w:rPr>
                <w:rFonts w:ascii="Times New Roman" w:eastAsia="Times New Roman" w:hAnsi="Times New Roman" w:cs="Times New Roman"/>
                <w:b/>
                <w:sz w:val="30"/>
                <w:szCs w:val="30"/>
                <w:lang w:val="fr-FR" w:eastAsia="ru-RU"/>
              </w:rPr>
              <w:t xml:space="preserve">en </w:t>
            </w:r>
            <w:r w:rsidRPr="008242F1">
              <w:rPr>
                <w:rFonts w:ascii="Times New Roman" w:eastAsia="Times New Roman" w:hAnsi="Times New Roman" w:cs="Times New Roman"/>
                <w:sz w:val="30"/>
                <w:szCs w:val="30"/>
                <w:lang w:val="fr-FR" w:eastAsia="ru-RU"/>
              </w:rPr>
              <w:t>suis pas revenu</w:t>
            </w:r>
          </w:p>
        </w:tc>
        <w:tc>
          <w:tcPr>
            <w:tcW w:w="303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xml:space="preserve"> suis allé</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n’</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xml:space="preserve"> suis pas allé</w:t>
            </w:r>
          </w:p>
        </w:tc>
      </w:tr>
      <w:tr w:rsidR="008242F1" w:rsidRPr="008242F1" w:rsidTr="009345F9">
        <w:trPr>
          <w:jc w:val="center"/>
        </w:trPr>
        <w:tc>
          <w:tcPr>
            <w:tcW w:w="322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Наказовий спосіб</w:t>
            </w:r>
          </w:p>
        </w:tc>
        <w:tc>
          <w:tcPr>
            <w:tcW w:w="321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Reviens-</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reviens pas!</w:t>
            </w:r>
          </w:p>
        </w:tc>
        <w:tc>
          <w:tcPr>
            <w:tcW w:w="303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Vas-</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xml:space="preserve"> va pas!</w:t>
            </w:r>
          </w:p>
        </w:tc>
      </w:tr>
      <w:tr w:rsidR="008242F1" w:rsidRPr="008242F1" w:rsidTr="009345F9">
        <w:trPr>
          <w:jc w:val="center"/>
        </w:trPr>
        <w:tc>
          <w:tcPr>
            <w:tcW w:w="3222"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Інфінітив </w:t>
            </w:r>
          </w:p>
        </w:tc>
        <w:tc>
          <w:tcPr>
            <w:tcW w:w="321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dois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revenir</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ne dois pas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val="fr-FR" w:eastAsia="ru-RU"/>
              </w:rPr>
              <w:t xml:space="preserve"> revenir</w:t>
            </w:r>
          </w:p>
        </w:tc>
        <w:tc>
          <w:tcPr>
            <w:tcW w:w="3031"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veux </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xml:space="preserve"> aller</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ne veux pas </w:t>
            </w:r>
            <w:r w:rsidRPr="008242F1">
              <w:rPr>
                <w:rFonts w:ascii="Times New Roman" w:eastAsia="Times New Roman" w:hAnsi="Times New Roman" w:cs="Times New Roman"/>
                <w:b/>
                <w:sz w:val="30"/>
                <w:szCs w:val="30"/>
                <w:lang w:val="fr-FR" w:eastAsia="ru-RU"/>
              </w:rPr>
              <w:t>y</w:t>
            </w:r>
            <w:r w:rsidRPr="008242F1">
              <w:rPr>
                <w:rFonts w:ascii="Times New Roman" w:eastAsia="Times New Roman" w:hAnsi="Times New Roman" w:cs="Times New Roman"/>
                <w:sz w:val="30"/>
                <w:szCs w:val="30"/>
                <w:lang w:val="fr-FR" w:eastAsia="ru-RU"/>
              </w:rPr>
              <w:t xml:space="preserve"> aller</w:t>
            </w:r>
          </w:p>
        </w:tc>
      </w:tr>
    </w:tbl>
    <w:p w:rsidR="00FA5058"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9345F9" w:rsidRDefault="009345F9" w:rsidP="00660AFF">
      <w:pPr>
        <w:spacing w:after="0" w:line="240" w:lineRule="auto"/>
        <w:ind w:firstLine="567"/>
        <w:jc w:val="both"/>
        <w:rPr>
          <w:rFonts w:ascii="Times New Roman" w:eastAsia="Times New Roman" w:hAnsi="Times New Roman" w:cs="Times New Roman"/>
          <w:sz w:val="30"/>
          <w:szCs w:val="30"/>
          <w:lang w:eastAsia="ru-RU"/>
        </w:rPr>
      </w:pPr>
    </w:p>
    <w:p w:rsidR="009345F9" w:rsidRPr="008242F1" w:rsidRDefault="009345F9" w:rsidP="00660AFF">
      <w:pPr>
        <w:spacing w:after="0" w:line="240" w:lineRule="auto"/>
        <w:ind w:firstLine="567"/>
        <w:jc w:val="both"/>
        <w:rPr>
          <w:rFonts w:ascii="Times New Roman" w:eastAsia="Times New Roman" w:hAnsi="Times New Roman" w:cs="Times New Roman"/>
          <w:sz w:val="30"/>
          <w:szCs w:val="30"/>
          <w:lang w:eastAsia="ru-RU"/>
        </w:rPr>
      </w:pPr>
    </w:p>
    <w:p w:rsidR="00FA5058" w:rsidRDefault="00FA5058" w:rsidP="009345F9">
      <w:pPr>
        <w:pStyle w:val="Fr3--"/>
        <w:rPr>
          <w:rFonts w:eastAsia="Times New Roman"/>
          <w:i/>
          <w:lang w:eastAsia="ru-RU"/>
        </w:rPr>
      </w:pPr>
      <w:bookmarkStart w:id="171" w:name="_Toc396467532"/>
      <w:bookmarkStart w:id="172" w:name="_Toc396811709"/>
      <w:r w:rsidRPr="008242F1">
        <w:rPr>
          <w:rFonts w:eastAsia="Times New Roman"/>
          <w:lang w:eastAsia="ru-RU"/>
        </w:rPr>
        <w:t>§5</w:t>
      </w:r>
      <w:r w:rsidR="00997C8E">
        <w:rPr>
          <w:rFonts w:eastAsia="Times New Roman"/>
          <w:lang w:eastAsia="ru-RU"/>
        </w:rPr>
        <w:t xml:space="preserve">. </w:t>
      </w:r>
      <w:r w:rsidRPr="008242F1">
        <w:rPr>
          <w:rFonts w:eastAsia="Times New Roman"/>
          <w:lang w:val="fr-FR" w:eastAsia="ru-RU"/>
        </w:rPr>
        <w:t>Verbes</w:t>
      </w:r>
      <w:r w:rsidR="008C6C03">
        <w:rPr>
          <w:rFonts w:eastAsia="Times New Roman"/>
          <w:lang w:eastAsia="ru-RU"/>
        </w:rPr>
        <w:t xml:space="preserve"> </w:t>
      </w:r>
      <w:r w:rsidRPr="008242F1">
        <w:rPr>
          <w:rFonts w:eastAsia="Times New Roman"/>
          <w:lang w:val="fr-FR" w:eastAsia="ru-RU"/>
        </w:rPr>
        <w:t>du</w:t>
      </w:r>
      <w:r w:rsidRPr="008242F1">
        <w:rPr>
          <w:rFonts w:eastAsia="Times New Roman"/>
          <w:lang w:eastAsia="ru-RU"/>
        </w:rPr>
        <w:t xml:space="preserve"> ІІІ</w:t>
      </w:r>
      <w:r w:rsidR="008C6C03">
        <w:rPr>
          <w:rFonts w:eastAsia="Times New Roman"/>
          <w:lang w:eastAsia="ru-RU"/>
        </w:rPr>
        <w:t>-е</w:t>
      </w:r>
      <w:r w:rsidRPr="008242F1">
        <w:rPr>
          <w:rFonts w:eastAsia="Times New Roman"/>
          <w:lang w:eastAsia="ru-RU"/>
        </w:rPr>
        <w:t xml:space="preserve"> </w:t>
      </w:r>
      <w:r w:rsidRPr="008242F1">
        <w:rPr>
          <w:rFonts w:eastAsia="Times New Roman"/>
          <w:lang w:val="fr-FR" w:eastAsia="ru-RU"/>
        </w:rPr>
        <w:t>groupe</w:t>
      </w:r>
      <w:r w:rsidRPr="001462A7">
        <w:rPr>
          <w:rFonts w:eastAsia="Times New Roman"/>
          <w:lang w:eastAsia="ru-RU"/>
        </w:rPr>
        <w:t xml:space="preserve"> </w:t>
      </w:r>
      <w:r w:rsidRPr="008242F1">
        <w:rPr>
          <w:rFonts w:eastAsia="Times New Roman"/>
          <w:lang w:val="fr-FR" w:eastAsia="ru-RU"/>
        </w:rPr>
        <w:t>de</w:t>
      </w:r>
      <w:r w:rsidRPr="001462A7">
        <w:rPr>
          <w:rFonts w:eastAsia="Times New Roman"/>
          <w:lang w:eastAsia="ru-RU"/>
        </w:rPr>
        <w:t xml:space="preserve"> </w:t>
      </w:r>
      <w:r w:rsidRPr="008242F1">
        <w:rPr>
          <w:rFonts w:eastAsia="Times New Roman"/>
          <w:lang w:val="fr-FR" w:eastAsia="ru-RU"/>
        </w:rPr>
        <w:t>type</w:t>
      </w:r>
      <w:r w:rsidR="007A2030">
        <w:rPr>
          <w:rFonts w:eastAsia="Times New Roman"/>
          <w:lang w:val="fr-FR" w:eastAsia="ru-RU"/>
        </w:rPr>
        <w:t xml:space="preserve">  </w:t>
      </w:r>
      <w:r w:rsidRPr="008242F1">
        <w:rPr>
          <w:rFonts w:eastAsia="Times New Roman"/>
          <w:i/>
          <w:lang w:val="fr-FR" w:eastAsia="ru-RU"/>
        </w:rPr>
        <w:t>partir</w:t>
      </w:r>
      <w:r w:rsidRPr="008242F1">
        <w:rPr>
          <w:rFonts w:eastAsia="Times New Roman"/>
          <w:lang w:eastAsia="ru-RU"/>
        </w:rPr>
        <w:t xml:space="preserve"> / Дієслова ІІІ-ї групи типу </w:t>
      </w:r>
      <w:r w:rsidRPr="008242F1">
        <w:rPr>
          <w:rFonts w:eastAsia="Times New Roman"/>
          <w:i/>
          <w:lang w:val="fr-FR" w:eastAsia="ru-RU"/>
        </w:rPr>
        <w:t>partir</w:t>
      </w:r>
      <w:bookmarkEnd w:id="171"/>
      <w:bookmarkEnd w:id="172"/>
    </w:p>
    <w:p w:rsidR="009345F9" w:rsidRPr="009345F9" w:rsidRDefault="009345F9" w:rsidP="00660AFF">
      <w:pPr>
        <w:spacing w:after="0" w:line="240" w:lineRule="auto"/>
        <w:ind w:firstLine="567"/>
        <w:jc w:val="both"/>
        <w:rPr>
          <w:rFonts w:ascii="Times New Roman" w:eastAsia="Times New Roman" w:hAnsi="Times New Roman" w:cs="Times New Roman"/>
          <w:sz w:val="30"/>
          <w:szCs w:val="30"/>
          <w:lang w:eastAsia="ru-RU"/>
        </w:rPr>
      </w:pPr>
    </w:p>
    <w:p w:rsidR="008E5993"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Дієслова цієї підгрупи втрачають кінцеву приголосну основи в однині, але вона появляється у формі множини.</w:t>
      </w:r>
    </w:p>
    <w:tbl>
      <w:tblPr>
        <w:tblW w:w="0" w:type="auto"/>
        <w:jc w:val="center"/>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4"/>
        <w:gridCol w:w="4154"/>
      </w:tblGrid>
      <w:tr w:rsidR="008242F1" w:rsidRPr="008242F1" w:rsidTr="008E5993">
        <w:trPr>
          <w:jc w:val="center"/>
        </w:trPr>
        <w:tc>
          <w:tcPr>
            <w:tcW w:w="4244"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Partir </w:t>
            </w:r>
          </w:p>
        </w:tc>
        <w:tc>
          <w:tcPr>
            <w:tcW w:w="4154"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Servir </w:t>
            </w:r>
          </w:p>
        </w:tc>
      </w:tr>
      <w:tr w:rsidR="008242F1" w:rsidRPr="008242F1" w:rsidTr="008E5993">
        <w:trPr>
          <w:jc w:val="center"/>
        </w:trPr>
        <w:tc>
          <w:tcPr>
            <w:tcW w:w="4244"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pars</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 pars</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elle part</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Nous par</w:t>
            </w:r>
            <w:r w:rsidRPr="008242F1">
              <w:rPr>
                <w:rFonts w:ascii="Times New Roman" w:eastAsia="Times New Roman" w:hAnsi="Times New Roman" w:cs="Times New Roman"/>
                <w:b/>
                <w:sz w:val="30"/>
                <w:szCs w:val="30"/>
                <w:lang w:val="fr-FR" w:eastAsia="ru-RU"/>
              </w:rPr>
              <w:t>t</w:t>
            </w:r>
            <w:r w:rsidRPr="008242F1">
              <w:rPr>
                <w:rFonts w:ascii="Times New Roman" w:eastAsia="Times New Roman" w:hAnsi="Times New Roman" w:cs="Times New Roman"/>
                <w:sz w:val="30"/>
                <w:szCs w:val="30"/>
                <w:lang w:val="fr-FR" w:eastAsia="ru-RU"/>
              </w:rPr>
              <w:t>ons</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par</w:t>
            </w:r>
            <w:r w:rsidRPr="008242F1">
              <w:rPr>
                <w:rFonts w:ascii="Times New Roman" w:eastAsia="Times New Roman" w:hAnsi="Times New Roman" w:cs="Times New Roman"/>
                <w:b/>
                <w:sz w:val="30"/>
                <w:szCs w:val="30"/>
                <w:lang w:val="fr-FR" w:eastAsia="ru-RU"/>
              </w:rPr>
              <w:t>t</w:t>
            </w:r>
            <w:r w:rsidRPr="008242F1">
              <w:rPr>
                <w:rFonts w:ascii="Times New Roman" w:eastAsia="Times New Roman" w:hAnsi="Times New Roman" w:cs="Times New Roman"/>
                <w:sz w:val="30"/>
                <w:szCs w:val="30"/>
                <w:lang w:val="fr-FR" w:eastAsia="ru-RU"/>
              </w:rPr>
              <w:t>ez</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Ils,elles par</w:t>
            </w:r>
            <w:r w:rsidRPr="008242F1">
              <w:rPr>
                <w:rFonts w:ascii="Times New Roman" w:eastAsia="Times New Roman" w:hAnsi="Times New Roman" w:cs="Times New Roman"/>
                <w:b/>
                <w:sz w:val="30"/>
                <w:szCs w:val="30"/>
                <w:lang w:val="fr-FR" w:eastAsia="ru-RU"/>
              </w:rPr>
              <w:t>t</w:t>
            </w:r>
            <w:r w:rsidRPr="008242F1">
              <w:rPr>
                <w:rFonts w:ascii="Times New Roman" w:eastAsia="Times New Roman" w:hAnsi="Times New Roman" w:cs="Times New Roman"/>
                <w:sz w:val="30"/>
                <w:szCs w:val="30"/>
                <w:lang w:val="fr-FR" w:eastAsia="ru-RU"/>
              </w:rPr>
              <w:t xml:space="preserve">ent </w:t>
            </w:r>
          </w:p>
        </w:tc>
        <w:tc>
          <w:tcPr>
            <w:tcW w:w="4154" w:type="dxa"/>
            <w:tcBorders>
              <w:top w:val="single" w:sz="4" w:space="0" w:color="auto"/>
              <w:left w:val="single" w:sz="4" w:space="0" w:color="auto"/>
              <w:bottom w:val="single" w:sz="4" w:space="0" w:color="auto"/>
              <w:right w:val="single" w:sz="4" w:space="0" w:color="auto"/>
            </w:tcBorders>
            <w:hideMark/>
          </w:tcPr>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sers</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 sers</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elle sert</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Nous ser</w:t>
            </w:r>
            <w:r w:rsidRPr="008242F1">
              <w:rPr>
                <w:rFonts w:ascii="Times New Roman" w:eastAsia="Times New Roman" w:hAnsi="Times New Roman" w:cs="Times New Roman"/>
                <w:b/>
                <w:sz w:val="30"/>
                <w:szCs w:val="30"/>
                <w:lang w:val="fr-FR" w:eastAsia="ru-RU"/>
              </w:rPr>
              <w:t>v</w:t>
            </w:r>
            <w:r w:rsidRPr="008242F1">
              <w:rPr>
                <w:rFonts w:ascii="Times New Roman" w:eastAsia="Times New Roman" w:hAnsi="Times New Roman" w:cs="Times New Roman"/>
                <w:sz w:val="30"/>
                <w:szCs w:val="30"/>
                <w:lang w:val="fr-FR" w:eastAsia="ru-RU"/>
              </w:rPr>
              <w:t>ons</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ser</w:t>
            </w:r>
            <w:r w:rsidRPr="008242F1">
              <w:rPr>
                <w:rFonts w:ascii="Times New Roman" w:eastAsia="Times New Roman" w:hAnsi="Times New Roman" w:cs="Times New Roman"/>
                <w:b/>
                <w:sz w:val="30"/>
                <w:szCs w:val="30"/>
                <w:lang w:val="fr-FR" w:eastAsia="ru-RU"/>
              </w:rPr>
              <w:t>v</w:t>
            </w:r>
            <w:r w:rsidRPr="008242F1">
              <w:rPr>
                <w:rFonts w:ascii="Times New Roman" w:eastAsia="Times New Roman" w:hAnsi="Times New Roman" w:cs="Times New Roman"/>
                <w:sz w:val="30"/>
                <w:szCs w:val="30"/>
                <w:lang w:val="fr-FR" w:eastAsia="ru-RU"/>
              </w:rPr>
              <w:t>ez</w:t>
            </w:r>
          </w:p>
          <w:p w:rsidR="00FA5058" w:rsidRPr="008242F1" w:rsidRDefault="00FA5058" w:rsidP="009345F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Ils, elles ser</w:t>
            </w:r>
            <w:r w:rsidRPr="008242F1">
              <w:rPr>
                <w:rFonts w:ascii="Times New Roman" w:eastAsia="Times New Roman" w:hAnsi="Times New Roman" w:cs="Times New Roman"/>
                <w:b/>
                <w:sz w:val="30"/>
                <w:szCs w:val="30"/>
                <w:lang w:val="fr-FR" w:eastAsia="ru-RU"/>
              </w:rPr>
              <w:t>v</w:t>
            </w:r>
            <w:r w:rsidRPr="008242F1">
              <w:rPr>
                <w:rFonts w:ascii="Times New Roman" w:eastAsia="Times New Roman" w:hAnsi="Times New Roman" w:cs="Times New Roman"/>
                <w:sz w:val="30"/>
                <w:szCs w:val="30"/>
                <w:lang w:val="fr-FR" w:eastAsia="ru-RU"/>
              </w:rPr>
              <w:t>ent</w:t>
            </w:r>
          </w:p>
        </w:tc>
      </w:tr>
    </w:tbl>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Запам’ятайте дієслова, що входять до цієї підгрупи:</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d</w:t>
      </w:r>
      <w:r w:rsidR="00FA5058" w:rsidRPr="008242F1">
        <w:rPr>
          <w:rFonts w:ascii="Times New Roman" w:eastAsia="Times New Roman" w:hAnsi="Times New Roman" w:cs="Times New Roman"/>
          <w:b/>
          <w:sz w:val="30"/>
          <w:szCs w:val="30"/>
          <w:lang w:val="fr-FR" w:eastAsia="ru-RU"/>
        </w:rPr>
        <w:t>ormir</w:t>
      </w:r>
      <w:r w:rsidR="00FA5058" w:rsidRPr="008242F1">
        <w:rPr>
          <w:rFonts w:ascii="Times New Roman" w:eastAsia="Times New Roman" w:hAnsi="Times New Roman" w:cs="Times New Roman"/>
          <w:sz w:val="30"/>
          <w:szCs w:val="30"/>
          <w:lang w:eastAsia="ru-RU"/>
        </w:rPr>
        <w:t xml:space="preserve">– спати </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m</w:t>
      </w:r>
      <w:r w:rsidR="00FA5058" w:rsidRPr="008242F1">
        <w:rPr>
          <w:rFonts w:ascii="Times New Roman" w:eastAsia="Times New Roman" w:hAnsi="Times New Roman" w:cs="Times New Roman"/>
          <w:b/>
          <w:sz w:val="30"/>
          <w:szCs w:val="30"/>
          <w:lang w:val="fr-FR" w:eastAsia="ru-RU"/>
        </w:rPr>
        <w:t>entir</w:t>
      </w:r>
      <w:r w:rsidR="00FA5058" w:rsidRPr="008242F1">
        <w:rPr>
          <w:rFonts w:ascii="Times New Roman" w:eastAsia="Times New Roman" w:hAnsi="Times New Roman" w:cs="Times New Roman"/>
          <w:sz w:val="30"/>
          <w:szCs w:val="30"/>
          <w:lang w:eastAsia="ru-RU"/>
        </w:rPr>
        <w:t xml:space="preserve"> – брехати </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p</w:t>
      </w:r>
      <w:r w:rsidR="00FA5058" w:rsidRPr="008242F1">
        <w:rPr>
          <w:rFonts w:ascii="Times New Roman" w:eastAsia="Times New Roman" w:hAnsi="Times New Roman" w:cs="Times New Roman"/>
          <w:b/>
          <w:sz w:val="30"/>
          <w:szCs w:val="30"/>
          <w:lang w:val="fr-FR" w:eastAsia="ru-RU"/>
        </w:rPr>
        <w:t>artir</w:t>
      </w:r>
      <w:r w:rsidR="00FA5058" w:rsidRPr="008242F1">
        <w:rPr>
          <w:rFonts w:ascii="Times New Roman" w:eastAsia="Times New Roman" w:hAnsi="Times New Roman" w:cs="Times New Roman"/>
          <w:sz w:val="30"/>
          <w:szCs w:val="30"/>
          <w:lang w:eastAsia="ru-RU"/>
        </w:rPr>
        <w:t>– їхати, йти геть</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s</w:t>
      </w:r>
      <w:r w:rsidR="00FA5058" w:rsidRPr="008242F1">
        <w:rPr>
          <w:rFonts w:ascii="Times New Roman" w:eastAsia="Times New Roman" w:hAnsi="Times New Roman" w:cs="Times New Roman"/>
          <w:b/>
          <w:sz w:val="30"/>
          <w:szCs w:val="30"/>
          <w:lang w:val="fr-FR" w:eastAsia="ru-RU"/>
        </w:rPr>
        <w:t>entir</w:t>
      </w:r>
      <w:r w:rsidR="00FA5058" w:rsidRPr="008242F1">
        <w:rPr>
          <w:rFonts w:ascii="Times New Roman" w:eastAsia="Times New Roman" w:hAnsi="Times New Roman" w:cs="Times New Roman"/>
          <w:sz w:val="30"/>
          <w:szCs w:val="30"/>
          <w:lang w:eastAsia="ru-RU"/>
        </w:rPr>
        <w:t xml:space="preserve"> – відчувати </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s</w:t>
      </w:r>
      <w:r w:rsidR="00FA5058" w:rsidRPr="008242F1">
        <w:rPr>
          <w:rFonts w:ascii="Times New Roman" w:eastAsia="Times New Roman" w:hAnsi="Times New Roman" w:cs="Times New Roman"/>
          <w:b/>
          <w:sz w:val="30"/>
          <w:szCs w:val="30"/>
          <w:lang w:val="fr-FR" w:eastAsia="ru-RU"/>
        </w:rPr>
        <w:t>ervir</w:t>
      </w:r>
      <w:r w:rsidR="00FA5058" w:rsidRPr="008242F1">
        <w:rPr>
          <w:rFonts w:ascii="Times New Roman" w:eastAsia="Times New Roman" w:hAnsi="Times New Roman" w:cs="Times New Roman"/>
          <w:sz w:val="30"/>
          <w:szCs w:val="30"/>
          <w:lang w:eastAsia="ru-RU"/>
        </w:rPr>
        <w:t>– служити, слугувати за, подавати (обід, вечерю)</w:t>
      </w:r>
    </w:p>
    <w:p w:rsidR="00FA5058" w:rsidRPr="008242F1" w:rsidRDefault="005C0080"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val="fr-FR" w:eastAsia="ru-RU"/>
        </w:rPr>
        <w:t>s</w:t>
      </w:r>
      <w:r w:rsidR="00FA5058" w:rsidRPr="008242F1">
        <w:rPr>
          <w:rFonts w:ascii="Times New Roman" w:eastAsia="Times New Roman" w:hAnsi="Times New Roman" w:cs="Times New Roman"/>
          <w:b/>
          <w:sz w:val="30"/>
          <w:szCs w:val="30"/>
          <w:lang w:val="fr-FR" w:eastAsia="ru-RU"/>
        </w:rPr>
        <w:t>ortir</w:t>
      </w:r>
      <w:r w:rsidR="00FA5058" w:rsidRPr="008242F1">
        <w:rPr>
          <w:rFonts w:ascii="Times New Roman" w:eastAsia="Times New Roman" w:hAnsi="Times New Roman" w:cs="Times New Roman"/>
          <w:sz w:val="30"/>
          <w:szCs w:val="30"/>
          <w:lang w:eastAsia="ru-RU"/>
        </w:rPr>
        <w:t xml:space="preserve"> – виходити, йти кудись розважитись</w:t>
      </w:r>
    </w:p>
    <w:p w:rsidR="00FA5058" w:rsidRPr="00AA22BD"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9345F9">
      <w:pPr>
        <w:pStyle w:val="Fr--4"/>
        <w:rPr>
          <w:rFonts w:eastAsia="Times New Roman"/>
          <w:lang w:val="fr-FR" w:eastAsia="ru-RU"/>
        </w:rPr>
      </w:pPr>
      <w:r w:rsidRPr="008242F1">
        <w:rPr>
          <w:rFonts w:eastAsia="Times New Roman"/>
          <w:lang w:val="fr-FR" w:eastAsia="ru-RU"/>
        </w:rPr>
        <w:t>EXERCICES DE GRAMMAIRE</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9345F9">
      <w:pPr>
        <w:pStyle w:val="Fr--2"/>
        <w:rPr>
          <w:rFonts w:eastAsia="Times New Roman"/>
          <w:lang w:val="fr-FR" w:eastAsia="ru-RU"/>
        </w:rPr>
      </w:pPr>
      <w:r w:rsidRPr="008242F1">
        <w:rPr>
          <w:rFonts w:eastAsia="Times New Roman"/>
          <w:lang w:val="fr-FR" w:eastAsia="ru-RU"/>
        </w:rPr>
        <w:t>§1</w:t>
      </w:r>
    </w:p>
    <w:p w:rsidR="009345F9" w:rsidRDefault="009345F9"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A0433C">
      <w:pPr>
        <w:spacing w:after="0" w:line="240" w:lineRule="auto"/>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CA" w:eastAsia="ru-RU"/>
        </w:rPr>
        <w:t xml:space="preserve">1. Mettez à la forme passive / </w:t>
      </w:r>
      <w:r w:rsidRPr="008242F1">
        <w:rPr>
          <w:rFonts w:ascii="Times New Roman" w:eastAsia="Times New Roman" w:hAnsi="Times New Roman" w:cs="Times New Roman"/>
          <w:b/>
          <w:sz w:val="30"/>
          <w:szCs w:val="30"/>
          <w:lang w:eastAsia="ru-RU"/>
        </w:rPr>
        <w:t>Поставте в пасивній формі </w:t>
      </w:r>
      <w:r w:rsidRPr="008242F1">
        <w:rPr>
          <w:rFonts w:ascii="Times New Roman" w:eastAsia="Times New Roman" w:hAnsi="Times New Roman" w:cs="Times New Roman"/>
          <w:b/>
          <w:sz w:val="30"/>
          <w:szCs w:val="30"/>
          <w:lang w:val="fr-FR" w:eastAsia="ru-RU"/>
        </w:rPr>
        <w:t>:</w:t>
      </w:r>
    </w:p>
    <w:p w:rsidR="00FA5058" w:rsidRPr="008E5993" w:rsidRDefault="00FA5058" w:rsidP="00660AFF">
      <w:pPr>
        <w:spacing w:after="0" w:line="240" w:lineRule="auto"/>
        <w:ind w:firstLine="567"/>
        <w:jc w:val="both"/>
        <w:rPr>
          <w:rFonts w:ascii="Times New Roman" w:eastAsia="Times New Roman" w:hAnsi="Times New Roman" w:cs="Times New Roman"/>
          <w:spacing w:val="-4"/>
          <w:sz w:val="30"/>
          <w:szCs w:val="30"/>
          <w:lang w:val="fr-FR" w:eastAsia="ru-RU"/>
        </w:rPr>
      </w:pPr>
      <w:r w:rsidRPr="008E5993">
        <w:rPr>
          <w:rFonts w:ascii="Times New Roman" w:eastAsia="Times New Roman" w:hAnsi="Times New Roman" w:cs="Times New Roman"/>
          <w:spacing w:val="-4"/>
          <w:sz w:val="30"/>
          <w:szCs w:val="30"/>
          <w:lang w:val="fr-FR" w:eastAsia="ru-RU"/>
        </w:rPr>
        <w:t>1. Le public applaudit cet acteur. 2. Ce jeune écrivain écrit un roman policier. 3. Beaucoup de ponts traversent la Seine. 4. Les étudiants respectent le professeur. 5. La grand-mère réveille Marie à sept heures. 6. Un joli jardin de pommiers entoure la petite maison de campagne. 7. Les feuilles vertes couvrent les arbres. 8. La mer Méditerranée baigne la France au Sud. 9. Nicolas fait cette traduction difficile. 10. Christine nous invite à son anniversaire.</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A0433C">
      <w:pPr>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2</w:t>
      </w:r>
      <w:r w:rsidRPr="008242F1">
        <w:rPr>
          <w:rFonts w:ascii="Times New Roman" w:eastAsia="Times New Roman" w:hAnsi="Times New Roman" w:cs="Times New Roman"/>
          <w:b/>
          <w:sz w:val="30"/>
          <w:szCs w:val="30"/>
          <w:lang w:val="fr-CA" w:eastAsia="ru-RU"/>
        </w:rPr>
        <w:t>. Mettez à la forme active</w:t>
      </w:r>
      <w:r w:rsidR="003F7264">
        <w:rPr>
          <w:rFonts w:ascii="Times New Roman" w:eastAsia="Times New Roman" w:hAnsi="Times New Roman" w:cs="Times New Roman"/>
          <w:b/>
          <w:sz w:val="30"/>
          <w:szCs w:val="30"/>
          <w:lang w:val="fr-CA" w:eastAsia="ru-RU"/>
        </w:rPr>
        <w:t xml:space="preserve"> </w:t>
      </w:r>
      <w:r w:rsidRPr="008242F1">
        <w:rPr>
          <w:rFonts w:ascii="Times New Roman" w:eastAsia="Times New Roman" w:hAnsi="Times New Roman" w:cs="Times New Roman"/>
          <w:b/>
          <w:sz w:val="30"/>
          <w:szCs w:val="30"/>
          <w:lang w:val="fr-CA" w:eastAsia="ru-RU"/>
        </w:rPr>
        <w:t>:</w:t>
      </w:r>
    </w:p>
    <w:p w:rsidR="00FA5058" w:rsidRPr="008242F1" w:rsidRDefault="00FA5058" w:rsidP="00660AFF">
      <w:pPr>
        <w:autoSpaceDE w:val="0"/>
        <w:autoSpaceDN w:val="0"/>
        <w:adjustRightInd w:val="0"/>
        <w:spacing w:after="0" w:line="240" w:lineRule="auto"/>
        <w:ind w:firstLine="567"/>
        <w:jc w:val="both"/>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sz w:val="30"/>
          <w:szCs w:val="30"/>
          <w:lang w:val="fr-CA" w:eastAsia="ru-RU"/>
        </w:rPr>
        <w:t>1.Tout ça est mangé de bon appétit. 2. Ce monument ancien est connu de tous les touristes étrangers. 3. Tous les jours Françoise est aidée de Patrick. 4. Nos tables sont installées près de la fenêtre. 5. La célèbre Notre-Dame est visitée par un groupe de stagiaires ukrainiens. 6. La maison paternelle a été quittée par Serge il y a quelques années. 7. En janvier la terre est couverte de neige. 8. Tous les renseignements utiles seront trouvés dans le livre de poche «Paris» . 9. Notre maison est ornée (</w:t>
      </w:r>
      <w:r w:rsidR="008C6C03">
        <w:rPr>
          <w:rFonts w:ascii="Times New Roman" w:eastAsia="Times New Roman" w:hAnsi="Times New Roman" w:cs="Times New Roman"/>
          <w:sz w:val="30"/>
          <w:szCs w:val="30"/>
          <w:lang w:eastAsia="ru-RU"/>
        </w:rPr>
        <w:t>прикрашений</w:t>
      </w:r>
      <w:r w:rsidRPr="008242F1">
        <w:rPr>
          <w:rFonts w:ascii="Times New Roman" w:eastAsia="Times New Roman" w:hAnsi="Times New Roman" w:cs="Times New Roman"/>
          <w:sz w:val="30"/>
          <w:szCs w:val="30"/>
          <w:lang w:val="fr-CA" w:eastAsia="ru-RU"/>
        </w:rPr>
        <w:t>)</w:t>
      </w:r>
      <w:r w:rsidR="008C6C03">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CA" w:eastAsia="ru-RU"/>
        </w:rPr>
        <w:t>de mes enfants.</w:t>
      </w:r>
    </w:p>
    <w:p w:rsidR="00FA5058" w:rsidRPr="008242F1" w:rsidRDefault="00FA5058" w:rsidP="00A0433C">
      <w:pPr>
        <w:autoSpaceDE w:val="0"/>
        <w:autoSpaceDN w:val="0"/>
        <w:adjustRightInd w:val="0"/>
        <w:spacing w:after="0" w:line="240" w:lineRule="auto"/>
        <w:jc w:val="both"/>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b/>
          <w:bCs/>
          <w:sz w:val="30"/>
          <w:szCs w:val="30"/>
          <w:lang w:val="fr-FR"/>
        </w:rPr>
        <w:t xml:space="preserve">3. Mettez а la </w:t>
      </w:r>
      <w:r w:rsidRPr="008242F1">
        <w:rPr>
          <w:rFonts w:ascii="Times New Roman" w:eastAsia="Times New Roman" w:hAnsi="Times New Roman" w:cs="Times New Roman"/>
          <w:b/>
          <w:bCs/>
          <w:sz w:val="30"/>
          <w:szCs w:val="30"/>
        </w:rPr>
        <w:t>forme</w:t>
      </w:r>
      <w:r w:rsidRPr="008242F1">
        <w:rPr>
          <w:rFonts w:ascii="Times New Roman" w:eastAsia="Times New Roman" w:hAnsi="Times New Roman" w:cs="Times New Roman"/>
          <w:b/>
          <w:bCs/>
          <w:sz w:val="30"/>
          <w:szCs w:val="30"/>
          <w:lang w:val="fr-FR"/>
        </w:rPr>
        <w:t xml:space="preserve"> passive</w:t>
      </w:r>
      <w:r w:rsidR="003F7264">
        <w:rPr>
          <w:rFonts w:ascii="Times New Roman" w:eastAsia="Times New Roman" w:hAnsi="Times New Roman" w:cs="Times New Roman"/>
          <w:b/>
          <w:bCs/>
          <w:sz w:val="30"/>
          <w:szCs w:val="30"/>
          <w:lang w:val="fr-FR"/>
        </w:rPr>
        <w:t xml:space="preserve"> </w:t>
      </w:r>
      <w:r w:rsidRPr="008242F1">
        <w:rPr>
          <w:rFonts w:ascii="Times New Roman" w:eastAsia="Times New Roman" w:hAnsi="Times New Roman" w:cs="Times New Roman"/>
          <w:b/>
          <w:bCs/>
          <w:sz w:val="30"/>
          <w:szCs w:val="30"/>
          <w:lang w:val="fr-FR"/>
        </w:rPr>
        <w:t>:</w:t>
      </w:r>
    </w:p>
    <w:p w:rsidR="00FA5058" w:rsidRPr="008242F1" w:rsidRDefault="00FA5058" w:rsidP="00660AFF">
      <w:pPr>
        <w:autoSpaceDE w:val="0"/>
        <w:autoSpaceDN w:val="0"/>
        <w:adjustRightInd w:val="0"/>
        <w:spacing w:after="0" w:line="240" w:lineRule="auto"/>
        <w:ind w:firstLine="567"/>
        <w:jc w:val="both"/>
        <w:rPr>
          <w:rFonts w:ascii="Times New Roman" w:eastAsia="Times New Roman" w:hAnsi="Times New Roman" w:cs="Times New Roman"/>
          <w:i/>
          <w:sz w:val="30"/>
          <w:szCs w:val="30"/>
          <w:lang w:val="fr-FR" w:eastAsia="fr-FR"/>
        </w:rPr>
      </w:pPr>
      <w:r w:rsidRPr="008242F1">
        <w:rPr>
          <w:rFonts w:ascii="Times New Roman" w:eastAsia="Times New Roman" w:hAnsi="Times New Roman" w:cs="Times New Roman"/>
          <w:b/>
          <w:i/>
          <w:sz w:val="30"/>
          <w:szCs w:val="30"/>
          <w:lang w:val="fr-FR" w:eastAsia="fr-FR"/>
        </w:rPr>
        <w:t>Modèle:</w:t>
      </w:r>
      <w:r w:rsidRPr="008242F1">
        <w:rPr>
          <w:rFonts w:ascii="Times New Roman" w:eastAsia="Times New Roman" w:hAnsi="Times New Roman" w:cs="Times New Roman"/>
          <w:i/>
          <w:sz w:val="30"/>
          <w:szCs w:val="30"/>
          <w:lang w:val="fr-FR" w:eastAsia="fr-FR"/>
        </w:rPr>
        <w:t xml:space="preserve">Paul a lu ce livre. </w:t>
      </w:r>
    </w:p>
    <w:p w:rsidR="00FA5058" w:rsidRPr="008242F1" w:rsidRDefault="00FA5058" w:rsidP="00660AFF">
      <w:pPr>
        <w:autoSpaceDE w:val="0"/>
        <w:autoSpaceDN w:val="0"/>
        <w:adjustRightInd w:val="0"/>
        <w:spacing w:after="0" w:line="240" w:lineRule="auto"/>
        <w:ind w:firstLine="567"/>
        <w:jc w:val="both"/>
        <w:rPr>
          <w:rFonts w:ascii="Times New Roman" w:eastAsia="Times New Roman" w:hAnsi="Times New Roman" w:cs="Times New Roman"/>
          <w:i/>
          <w:sz w:val="30"/>
          <w:szCs w:val="30"/>
          <w:lang w:val="fr-FR" w:eastAsia="fr-FR"/>
        </w:rPr>
      </w:pPr>
      <w:r w:rsidRPr="008242F1">
        <w:rPr>
          <w:rFonts w:ascii="Times New Roman" w:eastAsia="Times New Roman" w:hAnsi="Times New Roman" w:cs="Times New Roman"/>
          <w:i/>
          <w:sz w:val="30"/>
          <w:szCs w:val="30"/>
          <w:lang w:val="fr-FR" w:eastAsia="fr-FR"/>
        </w:rPr>
        <w:t>Ce livre a été lu par Paul.</w:t>
      </w:r>
    </w:p>
    <w:p w:rsidR="00083717" w:rsidRDefault="00083717" w:rsidP="00660AFF">
      <w:pPr>
        <w:autoSpaceDE w:val="0"/>
        <w:autoSpaceDN w:val="0"/>
        <w:adjustRightInd w:val="0"/>
        <w:spacing w:after="0" w:line="240" w:lineRule="auto"/>
        <w:ind w:firstLine="567"/>
        <w:jc w:val="both"/>
        <w:rPr>
          <w:rFonts w:ascii="Times New Roman" w:eastAsia="Times New Roman" w:hAnsi="Times New Roman" w:cs="Times New Roman"/>
          <w:spacing w:val="4"/>
          <w:sz w:val="30"/>
          <w:szCs w:val="30"/>
        </w:rPr>
      </w:pPr>
    </w:p>
    <w:p w:rsidR="00FA5058" w:rsidRPr="00083717" w:rsidRDefault="00FA5058" w:rsidP="00660AFF">
      <w:pPr>
        <w:autoSpaceDE w:val="0"/>
        <w:autoSpaceDN w:val="0"/>
        <w:adjustRightInd w:val="0"/>
        <w:spacing w:after="0" w:line="240" w:lineRule="auto"/>
        <w:ind w:firstLine="567"/>
        <w:jc w:val="both"/>
        <w:rPr>
          <w:rFonts w:ascii="Times New Roman" w:eastAsia="Times New Roman" w:hAnsi="Times New Roman" w:cs="Times New Roman"/>
          <w:spacing w:val="4"/>
          <w:sz w:val="30"/>
          <w:szCs w:val="30"/>
          <w:lang w:val="fr-FR" w:eastAsia="fr-FR"/>
        </w:rPr>
      </w:pPr>
      <w:r w:rsidRPr="00083717">
        <w:rPr>
          <w:rFonts w:ascii="Times New Roman" w:eastAsia="Times New Roman" w:hAnsi="Times New Roman" w:cs="Times New Roman"/>
          <w:spacing w:val="4"/>
          <w:sz w:val="30"/>
          <w:szCs w:val="30"/>
        </w:rPr>
        <w:t xml:space="preserve">1. </w:t>
      </w:r>
      <w:r w:rsidRPr="00083717">
        <w:rPr>
          <w:rFonts w:ascii="Times New Roman" w:eastAsia="Times New Roman" w:hAnsi="Times New Roman" w:cs="Times New Roman"/>
          <w:spacing w:val="4"/>
          <w:sz w:val="30"/>
          <w:szCs w:val="30"/>
          <w:lang w:val="fr-FR"/>
        </w:rPr>
        <w:t xml:space="preserve">La mer Noire baigne l'Ukraine au sud. </w:t>
      </w:r>
      <w:r w:rsidRPr="00083717">
        <w:rPr>
          <w:rFonts w:ascii="Times New Roman" w:eastAsia="Times New Roman" w:hAnsi="Times New Roman" w:cs="Times New Roman"/>
          <w:spacing w:val="4"/>
          <w:sz w:val="30"/>
          <w:szCs w:val="30"/>
        </w:rPr>
        <w:t xml:space="preserve">2. </w:t>
      </w:r>
      <w:r w:rsidRPr="00083717">
        <w:rPr>
          <w:rFonts w:ascii="Times New Roman" w:eastAsia="Times New Roman" w:hAnsi="Times New Roman" w:cs="Times New Roman"/>
          <w:spacing w:val="4"/>
          <w:sz w:val="30"/>
          <w:szCs w:val="30"/>
          <w:lang w:val="fr-FR"/>
        </w:rPr>
        <w:t>Des montagnes entourent (</w:t>
      </w:r>
      <w:r w:rsidRPr="00083717">
        <w:rPr>
          <w:rFonts w:ascii="Times New Roman" w:eastAsia="Times New Roman" w:hAnsi="Times New Roman" w:cs="Times New Roman"/>
          <w:spacing w:val="4"/>
          <w:sz w:val="30"/>
          <w:szCs w:val="30"/>
        </w:rPr>
        <w:t>оточувати</w:t>
      </w:r>
      <w:r w:rsidRPr="00083717">
        <w:rPr>
          <w:rFonts w:ascii="Times New Roman" w:eastAsia="Times New Roman" w:hAnsi="Times New Roman" w:cs="Times New Roman"/>
          <w:spacing w:val="4"/>
          <w:sz w:val="30"/>
          <w:szCs w:val="30"/>
          <w:lang w:val="fr-FR"/>
        </w:rPr>
        <w:t xml:space="preserve">) ce lac. </w:t>
      </w:r>
      <w:r w:rsidRPr="00083717">
        <w:rPr>
          <w:rFonts w:ascii="Times New Roman" w:eastAsia="Times New Roman" w:hAnsi="Times New Roman" w:cs="Times New Roman"/>
          <w:spacing w:val="4"/>
          <w:sz w:val="30"/>
          <w:szCs w:val="30"/>
        </w:rPr>
        <w:t xml:space="preserve">3. </w:t>
      </w:r>
      <w:r w:rsidRPr="00083717">
        <w:rPr>
          <w:rFonts w:ascii="Times New Roman" w:eastAsia="Times New Roman" w:hAnsi="Times New Roman" w:cs="Times New Roman"/>
          <w:spacing w:val="4"/>
          <w:sz w:val="30"/>
          <w:szCs w:val="30"/>
          <w:lang w:val="fr-FR"/>
        </w:rPr>
        <w:t xml:space="preserve">Plusieurs ponts traversent la Seine. </w:t>
      </w:r>
      <w:r w:rsidRPr="00083717">
        <w:rPr>
          <w:rFonts w:ascii="Times New Roman" w:eastAsia="Times New Roman" w:hAnsi="Times New Roman" w:cs="Times New Roman"/>
          <w:spacing w:val="4"/>
          <w:sz w:val="30"/>
          <w:szCs w:val="30"/>
        </w:rPr>
        <w:t xml:space="preserve">4. </w:t>
      </w:r>
      <w:r w:rsidRPr="00083717">
        <w:rPr>
          <w:rFonts w:ascii="Times New Roman" w:eastAsia="Times New Roman" w:hAnsi="Times New Roman" w:cs="Times New Roman"/>
          <w:spacing w:val="4"/>
          <w:sz w:val="30"/>
          <w:szCs w:val="30"/>
          <w:lang w:val="fr-FR"/>
        </w:rPr>
        <w:t xml:space="preserve">Une brume épaisse couvre la mer. </w:t>
      </w:r>
      <w:r w:rsidRPr="00083717">
        <w:rPr>
          <w:rFonts w:ascii="Times New Roman" w:eastAsia="Times New Roman" w:hAnsi="Times New Roman" w:cs="Times New Roman"/>
          <w:spacing w:val="4"/>
          <w:sz w:val="30"/>
          <w:szCs w:val="30"/>
        </w:rPr>
        <w:t xml:space="preserve">5. </w:t>
      </w:r>
      <w:r w:rsidRPr="00083717">
        <w:rPr>
          <w:rFonts w:ascii="Times New Roman" w:eastAsia="Times New Roman" w:hAnsi="Times New Roman" w:cs="Times New Roman"/>
          <w:spacing w:val="4"/>
          <w:sz w:val="30"/>
          <w:szCs w:val="30"/>
          <w:lang w:val="fr-FR"/>
        </w:rPr>
        <w:t xml:space="preserve">Il faut terminer ce travail pour demain. </w:t>
      </w:r>
      <w:r w:rsidRPr="00083717">
        <w:rPr>
          <w:rFonts w:ascii="Times New Roman" w:eastAsia="Times New Roman" w:hAnsi="Times New Roman" w:cs="Times New Roman"/>
          <w:spacing w:val="4"/>
          <w:sz w:val="30"/>
          <w:szCs w:val="30"/>
        </w:rPr>
        <w:t xml:space="preserve">6. </w:t>
      </w:r>
      <w:r w:rsidRPr="00083717">
        <w:rPr>
          <w:rFonts w:ascii="Times New Roman" w:eastAsia="Times New Roman" w:hAnsi="Times New Roman" w:cs="Times New Roman"/>
          <w:spacing w:val="4"/>
          <w:sz w:val="30"/>
          <w:szCs w:val="30"/>
          <w:lang w:val="fr-FR"/>
        </w:rPr>
        <w:t>Nos ing</w:t>
      </w:r>
      <w:r w:rsidRPr="00083717">
        <w:rPr>
          <w:rFonts w:ascii="Times New Roman" w:eastAsia="Times New Roman" w:hAnsi="Times New Roman" w:cs="Times New Roman"/>
          <w:spacing w:val="4"/>
          <w:sz w:val="30"/>
          <w:szCs w:val="30"/>
        </w:rPr>
        <w:t>é</w:t>
      </w:r>
      <w:r w:rsidRPr="00083717">
        <w:rPr>
          <w:rFonts w:ascii="Times New Roman" w:eastAsia="Times New Roman" w:hAnsi="Times New Roman" w:cs="Times New Roman"/>
          <w:spacing w:val="4"/>
          <w:sz w:val="30"/>
          <w:szCs w:val="30"/>
          <w:lang w:val="fr-FR"/>
        </w:rPr>
        <w:t xml:space="preserve">nieurs visitent ces villes industrielles. </w:t>
      </w:r>
      <w:r w:rsidRPr="00083717">
        <w:rPr>
          <w:rFonts w:ascii="Times New Roman" w:eastAsia="Times New Roman" w:hAnsi="Times New Roman" w:cs="Times New Roman"/>
          <w:spacing w:val="4"/>
          <w:sz w:val="30"/>
          <w:szCs w:val="30"/>
        </w:rPr>
        <w:t xml:space="preserve">7. </w:t>
      </w:r>
      <w:r w:rsidRPr="00083717">
        <w:rPr>
          <w:rFonts w:ascii="Times New Roman" w:eastAsia="Times New Roman" w:hAnsi="Times New Roman" w:cs="Times New Roman"/>
          <w:spacing w:val="4"/>
          <w:sz w:val="30"/>
          <w:szCs w:val="30"/>
          <w:lang w:val="fr-FR"/>
        </w:rPr>
        <w:t>Des tableaux magnifiques ornent (</w:t>
      </w:r>
      <w:r w:rsidRPr="00083717">
        <w:rPr>
          <w:rFonts w:ascii="Times New Roman" w:eastAsia="Times New Roman" w:hAnsi="Times New Roman" w:cs="Times New Roman"/>
          <w:spacing w:val="4"/>
          <w:sz w:val="30"/>
          <w:szCs w:val="30"/>
        </w:rPr>
        <w:t>прикрашати</w:t>
      </w:r>
      <w:r w:rsidRPr="00083717">
        <w:rPr>
          <w:rFonts w:ascii="Times New Roman" w:eastAsia="Times New Roman" w:hAnsi="Times New Roman" w:cs="Times New Roman"/>
          <w:spacing w:val="4"/>
          <w:sz w:val="30"/>
          <w:szCs w:val="30"/>
          <w:lang w:val="fr-FR"/>
        </w:rPr>
        <w:t xml:space="preserve">) les murs du salon. </w:t>
      </w:r>
      <w:r w:rsidRPr="00083717">
        <w:rPr>
          <w:rFonts w:ascii="Times New Roman" w:eastAsia="Times New Roman" w:hAnsi="Times New Roman" w:cs="Times New Roman"/>
          <w:spacing w:val="4"/>
          <w:sz w:val="30"/>
          <w:szCs w:val="30"/>
        </w:rPr>
        <w:t xml:space="preserve">8. </w:t>
      </w:r>
      <w:r w:rsidRPr="00083717">
        <w:rPr>
          <w:rFonts w:ascii="Times New Roman" w:eastAsia="Times New Roman" w:hAnsi="Times New Roman" w:cs="Times New Roman"/>
          <w:spacing w:val="4"/>
          <w:sz w:val="30"/>
          <w:szCs w:val="30"/>
          <w:lang w:val="fr-FR"/>
        </w:rPr>
        <w:t>Une nappe blanche</w:t>
      </w:r>
      <w:r w:rsidRPr="00083717">
        <w:rPr>
          <w:rFonts w:ascii="Times New Roman" w:eastAsia="Times New Roman" w:hAnsi="Times New Roman" w:cs="Times New Roman"/>
          <w:spacing w:val="4"/>
          <w:sz w:val="30"/>
          <w:szCs w:val="30"/>
        </w:rPr>
        <w:t xml:space="preserve"> (біла скатертина)</w:t>
      </w:r>
      <w:r w:rsidRPr="00083717">
        <w:rPr>
          <w:rFonts w:ascii="Times New Roman" w:eastAsia="Times New Roman" w:hAnsi="Times New Roman" w:cs="Times New Roman"/>
          <w:spacing w:val="4"/>
          <w:sz w:val="30"/>
          <w:szCs w:val="30"/>
          <w:lang w:val="fr-FR"/>
        </w:rPr>
        <w:t xml:space="preserve"> couvre la table. </w:t>
      </w:r>
      <w:r w:rsidRPr="00083717">
        <w:rPr>
          <w:rFonts w:ascii="Times New Roman" w:eastAsia="Times New Roman" w:hAnsi="Times New Roman" w:cs="Times New Roman"/>
          <w:spacing w:val="4"/>
          <w:sz w:val="30"/>
          <w:szCs w:val="30"/>
        </w:rPr>
        <w:t xml:space="preserve">9. </w:t>
      </w:r>
      <w:r w:rsidRPr="00083717">
        <w:rPr>
          <w:rFonts w:ascii="Times New Roman" w:eastAsia="Times New Roman" w:hAnsi="Times New Roman" w:cs="Times New Roman"/>
          <w:spacing w:val="4"/>
          <w:sz w:val="30"/>
          <w:szCs w:val="30"/>
          <w:lang w:val="fr-FR"/>
        </w:rPr>
        <w:t xml:space="preserve">Vos camarades nous comprennent très bien. </w:t>
      </w:r>
      <w:r w:rsidRPr="00083717">
        <w:rPr>
          <w:rFonts w:ascii="Times New Roman" w:eastAsia="Times New Roman" w:hAnsi="Times New Roman" w:cs="Times New Roman"/>
          <w:spacing w:val="4"/>
          <w:sz w:val="30"/>
          <w:szCs w:val="30"/>
        </w:rPr>
        <w:t xml:space="preserve">10. </w:t>
      </w:r>
      <w:r w:rsidRPr="00083717">
        <w:rPr>
          <w:rFonts w:ascii="Times New Roman" w:eastAsia="Times New Roman" w:hAnsi="Times New Roman" w:cs="Times New Roman"/>
          <w:spacing w:val="4"/>
          <w:sz w:val="30"/>
          <w:szCs w:val="30"/>
          <w:lang w:val="fr-FR"/>
        </w:rPr>
        <w:t>On a construit ce stade en dix mois. 11. Des artistes connus</w:t>
      </w:r>
      <w:r w:rsidRPr="00083717">
        <w:rPr>
          <w:rFonts w:ascii="Times New Roman" w:eastAsia="Times New Roman" w:hAnsi="Times New Roman" w:cs="Times New Roman"/>
          <w:spacing w:val="4"/>
          <w:sz w:val="30"/>
          <w:szCs w:val="30"/>
          <w:lang w:val="fr-FR" w:eastAsia="fr-FR"/>
        </w:rPr>
        <w:t xml:space="preserve"> jouent cette scène. </w:t>
      </w:r>
      <w:r w:rsidRPr="00083717">
        <w:rPr>
          <w:rFonts w:ascii="Times New Roman" w:eastAsia="Times New Roman" w:hAnsi="Times New Roman" w:cs="Times New Roman"/>
          <w:spacing w:val="4"/>
          <w:sz w:val="30"/>
          <w:szCs w:val="30"/>
          <w:lang w:eastAsia="fr-FR"/>
        </w:rPr>
        <w:t xml:space="preserve">12. </w:t>
      </w:r>
      <w:r w:rsidRPr="00083717">
        <w:rPr>
          <w:rFonts w:ascii="Times New Roman" w:eastAsia="Times New Roman" w:hAnsi="Times New Roman" w:cs="Times New Roman"/>
          <w:spacing w:val="4"/>
          <w:sz w:val="30"/>
          <w:szCs w:val="30"/>
          <w:lang w:val="fr-FR" w:eastAsia="fr-FR"/>
        </w:rPr>
        <w:t xml:space="preserve">On édite beaucoup de livres français cette année. </w:t>
      </w:r>
      <w:r w:rsidRPr="00083717">
        <w:rPr>
          <w:rFonts w:ascii="Times New Roman" w:eastAsia="Times New Roman" w:hAnsi="Times New Roman" w:cs="Times New Roman"/>
          <w:spacing w:val="4"/>
          <w:sz w:val="30"/>
          <w:szCs w:val="30"/>
          <w:lang w:eastAsia="fr-FR"/>
        </w:rPr>
        <w:t xml:space="preserve">13. </w:t>
      </w:r>
      <w:r w:rsidRPr="00083717">
        <w:rPr>
          <w:rFonts w:ascii="Times New Roman" w:eastAsia="Times New Roman" w:hAnsi="Times New Roman" w:cs="Times New Roman"/>
          <w:spacing w:val="4"/>
          <w:sz w:val="30"/>
          <w:szCs w:val="30"/>
          <w:lang w:val="fr-FR" w:eastAsia="fr-FR"/>
        </w:rPr>
        <w:t>Le facteur (</w:t>
      </w:r>
      <w:r w:rsidRPr="00083717">
        <w:rPr>
          <w:rFonts w:ascii="Times New Roman" w:eastAsia="Times New Roman" w:hAnsi="Times New Roman" w:cs="Times New Roman"/>
          <w:spacing w:val="4"/>
          <w:sz w:val="30"/>
          <w:szCs w:val="30"/>
          <w:lang w:eastAsia="fr-FR"/>
        </w:rPr>
        <w:t>листоноша</w:t>
      </w:r>
      <w:r w:rsidRPr="00083717">
        <w:rPr>
          <w:rFonts w:ascii="Times New Roman" w:eastAsia="Times New Roman" w:hAnsi="Times New Roman" w:cs="Times New Roman"/>
          <w:spacing w:val="4"/>
          <w:sz w:val="30"/>
          <w:szCs w:val="30"/>
          <w:lang w:val="fr-FR" w:eastAsia="fr-FR"/>
        </w:rPr>
        <w:t xml:space="preserve">) nous apporte trois lettres. </w:t>
      </w:r>
      <w:r w:rsidRPr="00083717">
        <w:rPr>
          <w:rFonts w:ascii="Times New Roman" w:eastAsia="Times New Roman" w:hAnsi="Times New Roman" w:cs="Times New Roman"/>
          <w:spacing w:val="4"/>
          <w:sz w:val="30"/>
          <w:szCs w:val="30"/>
          <w:lang w:eastAsia="fr-FR"/>
        </w:rPr>
        <w:t xml:space="preserve">14. </w:t>
      </w:r>
      <w:r w:rsidRPr="00083717">
        <w:rPr>
          <w:rFonts w:ascii="Times New Roman" w:eastAsia="Times New Roman" w:hAnsi="Times New Roman" w:cs="Times New Roman"/>
          <w:spacing w:val="4"/>
          <w:sz w:val="30"/>
          <w:szCs w:val="30"/>
          <w:lang w:val="fr-FR" w:eastAsia="fr-FR"/>
        </w:rPr>
        <w:t xml:space="preserve">Chaque fois le professeur lui pose la même question. </w:t>
      </w:r>
      <w:r w:rsidRPr="00083717">
        <w:rPr>
          <w:rFonts w:ascii="Times New Roman" w:eastAsia="Times New Roman" w:hAnsi="Times New Roman" w:cs="Times New Roman"/>
          <w:spacing w:val="4"/>
          <w:sz w:val="30"/>
          <w:szCs w:val="30"/>
          <w:lang w:eastAsia="fr-FR"/>
        </w:rPr>
        <w:t xml:space="preserve">15. </w:t>
      </w:r>
      <w:r w:rsidRPr="00083717">
        <w:rPr>
          <w:rFonts w:ascii="Times New Roman" w:eastAsia="Times New Roman" w:hAnsi="Times New Roman" w:cs="Times New Roman"/>
          <w:spacing w:val="4"/>
          <w:sz w:val="30"/>
          <w:szCs w:val="30"/>
          <w:lang w:val="fr-FR" w:eastAsia="fr-FR"/>
        </w:rPr>
        <w:t>Un canal réunit (</w:t>
      </w:r>
      <w:r w:rsidRPr="00083717">
        <w:rPr>
          <w:rFonts w:ascii="Times New Roman" w:eastAsia="Times New Roman" w:hAnsi="Times New Roman" w:cs="Times New Roman"/>
          <w:spacing w:val="4"/>
          <w:sz w:val="30"/>
          <w:szCs w:val="30"/>
          <w:lang w:eastAsia="fr-FR"/>
        </w:rPr>
        <w:t>об</w:t>
      </w:r>
      <w:r w:rsidRPr="00083717">
        <w:rPr>
          <w:rFonts w:ascii="Times New Roman" w:eastAsia="Times New Roman" w:hAnsi="Times New Roman" w:cs="Times New Roman"/>
          <w:spacing w:val="4"/>
          <w:sz w:val="30"/>
          <w:szCs w:val="30"/>
          <w:lang w:val="fr-FR" w:eastAsia="fr-FR"/>
        </w:rPr>
        <w:t>’</w:t>
      </w:r>
      <w:r w:rsidRPr="00083717">
        <w:rPr>
          <w:rFonts w:ascii="Times New Roman" w:eastAsia="Times New Roman" w:hAnsi="Times New Roman" w:cs="Times New Roman"/>
          <w:spacing w:val="4"/>
          <w:sz w:val="30"/>
          <w:szCs w:val="30"/>
          <w:lang w:eastAsia="fr-FR"/>
        </w:rPr>
        <w:t>єднувати</w:t>
      </w:r>
      <w:r w:rsidRPr="00083717">
        <w:rPr>
          <w:rFonts w:ascii="Times New Roman" w:eastAsia="Times New Roman" w:hAnsi="Times New Roman" w:cs="Times New Roman"/>
          <w:spacing w:val="4"/>
          <w:sz w:val="30"/>
          <w:szCs w:val="30"/>
          <w:lang w:val="fr-FR" w:eastAsia="fr-FR"/>
        </w:rPr>
        <w:t xml:space="preserve">) les deux rivières. </w:t>
      </w:r>
      <w:r w:rsidRPr="00083717">
        <w:rPr>
          <w:rFonts w:ascii="Times New Roman" w:eastAsia="Times New Roman" w:hAnsi="Times New Roman" w:cs="Times New Roman"/>
          <w:spacing w:val="4"/>
          <w:sz w:val="30"/>
          <w:szCs w:val="30"/>
          <w:lang w:eastAsia="fr-FR"/>
        </w:rPr>
        <w:t xml:space="preserve">16. </w:t>
      </w:r>
      <w:r w:rsidRPr="00083717">
        <w:rPr>
          <w:rFonts w:ascii="Times New Roman" w:eastAsia="Times New Roman" w:hAnsi="Times New Roman" w:cs="Times New Roman"/>
          <w:spacing w:val="4"/>
          <w:sz w:val="30"/>
          <w:szCs w:val="30"/>
          <w:lang w:val="fr-FR" w:eastAsia="fr-FR"/>
        </w:rPr>
        <w:t xml:space="preserve">Les élèves ont orné leur classe de tableaux. </w:t>
      </w:r>
      <w:r w:rsidRPr="00083717">
        <w:rPr>
          <w:rFonts w:ascii="Times New Roman" w:eastAsia="Times New Roman" w:hAnsi="Times New Roman" w:cs="Times New Roman"/>
          <w:spacing w:val="4"/>
          <w:sz w:val="30"/>
          <w:szCs w:val="30"/>
          <w:lang w:eastAsia="fr-FR"/>
        </w:rPr>
        <w:t xml:space="preserve">17. </w:t>
      </w:r>
      <w:r w:rsidRPr="00083717">
        <w:rPr>
          <w:rFonts w:ascii="Times New Roman" w:eastAsia="Times New Roman" w:hAnsi="Times New Roman" w:cs="Times New Roman"/>
          <w:spacing w:val="4"/>
          <w:sz w:val="30"/>
          <w:szCs w:val="30"/>
          <w:lang w:val="fr-FR" w:eastAsia="fr-FR"/>
        </w:rPr>
        <w:t xml:space="preserve">De vieux arbres bordent la route. </w:t>
      </w:r>
      <w:r w:rsidRPr="00083717">
        <w:rPr>
          <w:rFonts w:ascii="Times New Roman" w:eastAsia="Times New Roman" w:hAnsi="Times New Roman" w:cs="Times New Roman"/>
          <w:spacing w:val="4"/>
          <w:sz w:val="30"/>
          <w:szCs w:val="30"/>
          <w:lang w:eastAsia="fr-FR"/>
        </w:rPr>
        <w:t xml:space="preserve">18. </w:t>
      </w:r>
      <w:r w:rsidRPr="00083717">
        <w:rPr>
          <w:rFonts w:ascii="Times New Roman" w:eastAsia="Times New Roman" w:hAnsi="Times New Roman" w:cs="Times New Roman"/>
          <w:spacing w:val="4"/>
          <w:sz w:val="30"/>
          <w:szCs w:val="30"/>
          <w:lang w:val="fr-FR" w:eastAsia="fr-FR"/>
        </w:rPr>
        <w:t xml:space="preserve">Les étrangers admirent ce beau pays. </w:t>
      </w:r>
      <w:r w:rsidRPr="00083717">
        <w:rPr>
          <w:rFonts w:ascii="Times New Roman" w:eastAsia="Times New Roman" w:hAnsi="Times New Roman" w:cs="Times New Roman"/>
          <w:spacing w:val="4"/>
          <w:sz w:val="30"/>
          <w:szCs w:val="30"/>
          <w:lang w:eastAsia="fr-FR"/>
        </w:rPr>
        <w:t xml:space="preserve">19. </w:t>
      </w:r>
      <w:r w:rsidRPr="00083717">
        <w:rPr>
          <w:rFonts w:ascii="Times New Roman" w:eastAsia="Times New Roman" w:hAnsi="Times New Roman" w:cs="Times New Roman"/>
          <w:spacing w:val="4"/>
          <w:sz w:val="30"/>
          <w:szCs w:val="30"/>
          <w:lang w:val="fr-FR" w:eastAsia="fr-FR"/>
        </w:rPr>
        <w:t>On les entend (</w:t>
      </w:r>
      <w:r w:rsidRPr="00083717">
        <w:rPr>
          <w:rFonts w:ascii="Times New Roman" w:eastAsia="Times New Roman" w:hAnsi="Times New Roman" w:cs="Times New Roman"/>
          <w:spacing w:val="4"/>
          <w:sz w:val="30"/>
          <w:szCs w:val="30"/>
          <w:lang w:eastAsia="fr-FR"/>
        </w:rPr>
        <w:t>чути</w:t>
      </w:r>
      <w:r w:rsidRPr="00083717">
        <w:rPr>
          <w:rFonts w:ascii="Times New Roman" w:eastAsia="Times New Roman" w:hAnsi="Times New Roman" w:cs="Times New Roman"/>
          <w:spacing w:val="4"/>
          <w:sz w:val="30"/>
          <w:szCs w:val="30"/>
          <w:lang w:val="fr-FR" w:eastAsia="fr-FR"/>
        </w:rPr>
        <w:t xml:space="preserve">) de loin. </w:t>
      </w:r>
      <w:r w:rsidRPr="00083717">
        <w:rPr>
          <w:rFonts w:ascii="Times New Roman" w:eastAsia="Times New Roman" w:hAnsi="Times New Roman" w:cs="Times New Roman"/>
          <w:spacing w:val="4"/>
          <w:sz w:val="30"/>
          <w:szCs w:val="30"/>
          <w:lang w:eastAsia="fr-FR"/>
        </w:rPr>
        <w:t xml:space="preserve">20. </w:t>
      </w:r>
      <w:r w:rsidRPr="00083717">
        <w:rPr>
          <w:rFonts w:ascii="Times New Roman" w:eastAsia="Times New Roman" w:hAnsi="Times New Roman" w:cs="Times New Roman"/>
          <w:spacing w:val="4"/>
          <w:sz w:val="30"/>
          <w:szCs w:val="30"/>
          <w:lang w:val="fr-FR" w:eastAsia="fr-FR"/>
        </w:rPr>
        <w:t xml:space="preserve">On le prévient. </w:t>
      </w:r>
      <w:r w:rsidRPr="00083717">
        <w:rPr>
          <w:rFonts w:ascii="Times New Roman" w:eastAsia="Times New Roman" w:hAnsi="Times New Roman" w:cs="Times New Roman"/>
          <w:spacing w:val="4"/>
          <w:sz w:val="30"/>
          <w:szCs w:val="30"/>
          <w:lang w:eastAsia="fr-FR"/>
        </w:rPr>
        <w:t xml:space="preserve">21. </w:t>
      </w:r>
      <w:r w:rsidRPr="00083717">
        <w:rPr>
          <w:rFonts w:ascii="Times New Roman" w:eastAsia="Times New Roman" w:hAnsi="Times New Roman" w:cs="Times New Roman"/>
          <w:spacing w:val="4"/>
          <w:sz w:val="30"/>
          <w:szCs w:val="30"/>
          <w:lang w:val="fr-FR" w:eastAsia="fr-FR"/>
        </w:rPr>
        <w:t xml:space="preserve">Il joue le rôle principal. </w:t>
      </w:r>
      <w:r w:rsidRPr="00083717">
        <w:rPr>
          <w:rFonts w:ascii="Times New Roman" w:eastAsia="Times New Roman" w:hAnsi="Times New Roman" w:cs="Times New Roman"/>
          <w:spacing w:val="4"/>
          <w:sz w:val="30"/>
          <w:szCs w:val="30"/>
          <w:lang w:eastAsia="fr-FR"/>
        </w:rPr>
        <w:t>22.</w:t>
      </w:r>
      <w:r w:rsidR="00817153">
        <w:rPr>
          <w:rFonts w:ascii="Times New Roman" w:eastAsia="Times New Roman" w:hAnsi="Times New Roman" w:cs="Times New Roman"/>
          <w:spacing w:val="4"/>
          <w:sz w:val="30"/>
          <w:szCs w:val="30"/>
          <w:lang w:eastAsia="fr-FR"/>
        </w:rPr>
        <w:t> </w:t>
      </w:r>
      <w:r w:rsidRPr="00083717">
        <w:rPr>
          <w:rFonts w:ascii="Times New Roman" w:eastAsia="Times New Roman" w:hAnsi="Times New Roman" w:cs="Times New Roman"/>
          <w:spacing w:val="4"/>
          <w:sz w:val="30"/>
          <w:szCs w:val="30"/>
          <w:lang w:val="fr-FR" w:eastAsia="fr-FR"/>
        </w:rPr>
        <w:t>En hiver la neige couvre la terre.</w:t>
      </w:r>
    </w:p>
    <w:p w:rsidR="00FA5058" w:rsidRDefault="00FA5058" w:rsidP="00660AFF">
      <w:pPr>
        <w:autoSpaceDE w:val="0"/>
        <w:autoSpaceDN w:val="0"/>
        <w:adjustRightInd w:val="0"/>
        <w:spacing w:after="0" w:line="240" w:lineRule="auto"/>
        <w:ind w:firstLine="567"/>
        <w:jc w:val="both"/>
        <w:rPr>
          <w:rFonts w:ascii="Times New Roman" w:eastAsia="Times New Roman" w:hAnsi="Times New Roman" w:cs="Times New Roman"/>
          <w:sz w:val="30"/>
          <w:szCs w:val="30"/>
          <w:lang w:eastAsia="fr-FR"/>
        </w:rPr>
      </w:pPr>
    </w:p>
    <w:p w:rsidR="00817153" w:rsidRPr="00817153" w:rsidRDefault="00817153" w:rsidP="00660AFF">
      <w:pPr>
        <w:autoSpaceDE w:val="0"/>
        <w:autoSpaceDN w:val="0"/>
        <w:adjustRightInd w:val="0"/>
        <w:spacing w:after="0" w:line="240" w:lineRule="auto"/>
        <w:ind w:firstLine="567"/>
        <w:jc w:val="both"/>
        <w:rPr>
          <w:rFonts w:ascii="Times New Roman" w:eastAsia="Times New Roman" w:hAnsi="Times New Roman" w:cs="Times New Roman"/>
          <w:sz w:val="30"/>
          <w:szCs w:val="30"/>
          <w:lang w:eastAsia="fr-FR"/>
        </w:rPr>
      </w:pPr>
    </w:p>
    <w:p w:rsidR="00FA5058" w:rsidRPr="008242F1" w:rsidRDefault="00FA5058" w:rsidP="00A0433C">
      <w:pPr>
        <w:autoSpaceDE w:val="0"/>
        <w:autoSpaceDN w:val="0"/>
        <w:adjustRightInd w:val="0"/>
        <w:spacing w:after="0" w:line="240" w:lineRule="auto"/>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bCs/>
          <w:sz w:val="30"/>
          <w:szCs w:val="30"/>
          <w:lang w:val="fr-FR"/>
        </w:rPr>
        <w:t>4. Mettez les phrases ci-dessous à la forme active</w:t>
      </w:r>
      <w:r w:rsidRPr="008242F1">
        <w:rPr>
          <w:rFonts w:ascii="Times New Roman" w:eastAsia="Times New Roman" w:hAnsi="Times New Roman" w:cs="Times New Roman"/>
          <w:b/>
          <w:bCs/>
          <w:sz w:val="30"/>
          <w:szCs w:val="30"/>
        </w:rPr>
        <w:t> </w:t>
      </w:r>
      <w:r w:rsidRPr="008242F1">
        <w:rPr>
          <w:rFonts w:ascii="Times New Roman" w:eastAsia="Times New Roman" w:hAnsi="Times New Roman" w:cs="Times New Roman"/>
          <w:b/>
          <w:bCs/>
          <w:sz w:val="30"/>
          <w:szCs w:val="30"/>
          <w:lang w:val="fr-FR"/>
        </w:rPr>
        <w:t>:</w:t>
      </w:r>
    </w:p>
    <w:p w:rsidR="00FA5058" w:rsidRPr="008242F1" w:rsidRDefault="00FA5058" w:rsidP="00660AFF">
      <w:pPr>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fr-FR"/>
        </w:rPr>
        <w:t xml:space="preserve">1. La salle a été ornée de beaux tableaux. </w:t>
      </w:r>
      <w:r w:rsidRPr="008242F1">
        <w:rPr>
          <w:rFonts w:ascii="Times New Roman" w:eastAsia="Times New Roman" w:hAnsi="Times New Roman" w:cs="Times New Roman"/>
          <w:sz w:val="30"/>
          <w:szCs w:val="30"/>
          <w:lang w:eastAsia="fr-FR"/>
        </w:rPr>
        <w:t xml:space="preserve">2. </w:t>
      </w:r>
      <w:r w:rsidRPr="008242F1">
        <w:rPr>
          <w:rFonts w:ascii="Times New Roman" w:eastAsia="Times New Roman" w:hAnsi="Times New Roman" w:cs="Times New Roman"/>
          <w:sz w:val="30"/>
          <w:szCs w:val="30"/>
          <w:lang w:val="fr-FR" w:eastAsia="fr-FR"/>
        </w:rPr>
        <w:t xml:space="preserve">Cet homme est aimé de tous les ouvriers de l’usine. </w:t>
      </w:r>
      <w:r w:rsidRPr="008242F1">
        <w:rPr>
          <w:rFonts w:ascii="Times New Roman" w:eastAsia="Times New Roman" w:hAnsi="Times New Roman" w:cs="Times New Roman"/>
          <w:sz w:val="30"/>
          <w:szCs w:val="30"/>
          <w:lang w:eastAsia="fr-FR"/>
        </w:rPr>
        <w:t xml:space="preserve">3. </w:t>
      </w:r>
      <w:r w:rsidRPr="008242F1">
        <w:rPr>
          <w:rFonts w:ascii="Times New Roman" w:eastAsia="Times New Roman" w:hAnsi="Times New Roman" w:cs="Times New Roman"/>
          <w:sz w:val="30"/>
          <w:szCs w:val="30"/>
          <w:lang w:val="fr-FR" w:eastAsia="fr-FR"/>
        </w:rPr>
        <w:t xml:space="preserve">Cette usine a été construite en deux ans. </w:t>
      </w:r>
      <w:r w:rsidRPr="008242F1">
        <w:rPr>
          <w:rFonts w:ascii="Times New Roman" w:eastAsia="Times New Roman" w:hAnsi="Times New Roman" w:cs="Times New Roman"/>
          <w:sz w:val="30"/>
          <w:szCs w:val="30"/>
          <w:lang w:eastAsia="fr-FR"/>
        </w:rPr>
        <w:t xml:space="preserve">4. </w:t>
      </w:r>
      <w:r w:rsidRPr="008242F1">
        <w:rPr>
          <w:rFonts w:ascii="Times New Roman" w:eastAsia="Times New Roman" w:hAnsi="Times New Roman" w:cs="Times New Roman"/>
          <w:sz w:val="30"/>
          <w:szCs w:val="30"/>
          <w:lang w:val="fr-FR" w:eastAsia="fr-FR"/>
        </w:rPr>
        <w:t xml:space="preserve">Le programme de la soirée a été annoncé lundi. </w:t>
      </w:r>
      <w:r w:rsidRPr="008242F1">
        <w:rPr>
          <w:rFonts w:ascii="Times New Roman" w:eastAsia="Times New Roman" w:hAnsi="Times New Roman" w:cs="Times New Roman"/>
          <w:sz w:val="30"/>
          <w:szCs w:val="30"/>
          <w:lang w:eastAsia="fr-FR"/>
        </w:rPr>
        <w:t xml:space="preserve">5. </w:t>
      </w:r>
      <w:r w:rsidRPr="008242F1">
        <w:rPr>
          <w:rFonts w:ascii="Times New Roman" w:eastAsia="Times New Roman" w:hAnsi="Times New Roman" w:cs="Times New Roman"/>
          <w:sz w:val="30"/>
          <w:szCs w:val="30"/>
          <w:lang w:val="fr-FR" w:eastAsia="fr-FR"/>
        </w:rPr>
        <w:t xml:space="preserve">Ces livres ont été achetés par mon frère. </w:t>
      </w:r>
      <w:r w:rsidRPr="008242F1">
        <w:rPr>
          <w:rFonts w:ascii="Times New Roman" w:eastAsia="Times New Roman" w:hAnsi="Times New Roman" w:cs="Times New Roman"/>
          <w:sz w:val="30"/>
          <w:szCs w:val="30"/>
          <w:lang w:eastAsia="fr-FR"/>
        </w:rPr>
        <w:t xml:space="preserve">6. </w:t>
      </w:r>
      <w:r w:rsidRPr="008242F1">
        <w:rPr>
          <w:rFonts w:ascii="Times New Roman" w:eastAsia="Times New Roman" w:hAnsi="Times New Roman" w:cs="Times New Roman"/>
          <w:sz w:val="30"/>
          <w:szCs w:val="30"/>
          <w:lang w:val="fr-FR" w:eastAsia="fr-FR"/>
        </w:rPr>
        <w:t xml:space="preserve">Toutes les lettres sont expédiées ce soir. </w:t>
      </w:r>
      <w:r w:rsidRPr="008242F1">
        <w:rPr>
          <w:rFonts w:ascii="Times New Roman" w:eastAsia="Times New Roman" w:hAnsi="Times New Roman" w:cs="Times New Roman"/>
          <w:sz w:val="30"/>
          <w:szCs w:val="30"/>
          <w:lang w:eastAsia="fr-FR"/>
        </w:rPr>
        <w:t xml:space="preserve">7. </w:t>
      </w:r>
      <w:r w:rsidRPr="008242F1">
        <w:rPr>
          <w:rFonts w:ascii="Times New Roman" w:eastAsia="Times New Roman" w:hAnsi="Times New Roman" w:cs="Times New Roman"/>
          <w:sz w:val="30"/>
          <w:szCs w:val="30"/>
          <w:lang w:val="fr-FR" w:eastAsia="fr-FR"/>
        </w:rPr>
        <w:t xml:space="preserve">Son départ a été causé par la maladie de son fils. </w:t>
      </w:r>
      <w:r w:rsidRPr="008242F1">
        <w:rPr>
          <w:rFonts w:ascii="Times New Roman" w:eastAsia="Times New Roman" w:hAnsi="Times New Roman" w:cs="Times New Roman"/>
          <w:sz w:val="30"/>
          <w:szCs w:val="30"/>
          <w:lang w:eastAsia="fr-FR"/>
        </w:rPr>
        <w:t xml:space="preserve">8. </w:t>
      </w:r>
      <w:r w:rsidRPr="008242F1">
        <w:rPr>
          <w:rFonts w:ascii="Times New Roman" w:eastAsia="Times New Roman" w:hAnsi="Times New Roman" w:cs="Times New Roman"/>
          <w:sz w:val="30"/>
          <w:szCs w:val="30"/>
          <w:lang w:val="fr-FR" w:eastAsia="fr-FR"/>
        </w:rPr>
        <w:t xml:space="preserve">Tout le monde a été prévenu à temps. </w:t>
      </w:r>
      <w:r w:rsidRPr="008242F1">
        <w:rPr>
          <w:rFonts w:ascii="Times New Roman" w:eastAsia="Times New Roman" w:hAnsi="Times New Roman" w:cs="Times New Roman"/>
          <w:sz w:val="30"/>
          <w:szCs w:val="30"/>
          <w:lang w:eastAsia="fr-FR"/>
        </w:rPr>
        <w:t xml:space="preserve">9. </w:t>
      </w:r>
      <w:r w:rsidRPr="008242F1">
        <w:rPr>
          <w:rFonts w:ascii="Times New Roman" w:eastAsia="Times New Roman" w:hAnsi="Times New Roman" w:cs="Times New Roman"/>
          <w:sz w:val="30"/>
          <w:szCs w:val="30"/>
          <w:lang w:val="fr-FR" w:eastAsia="fr-FR"/>
        </w:rPr>
        <w:t xml:space="preserve">Les tables étaient couvertes de nappes blanches. </w:t>
      </w:r>
      <w:r w:rsidRPr="008242F1">
        <w:rPr>
          <w:rFonts w:ascii="Times New Roman" w:eastAsia="Times New Roman" w:hAnsi="Times New Roman" w:cs="Times New Roman"/>
          <w:sz w:val="30"/>
          <w:szCs w:val="30"/>
          <w:lang w:eastAsia="fr-FR"/>
        </w:rPr>
        <w:t xml:space="preserve">10. </w:t>
      </w:r>
      <w:r w:rsidRPr="008242F1">
        <w:rPr>
          <w:rFonts w:ascii="Times New Roman" w:eastAsia="Times New Roman" w:hAnsi="Times New Roman" w:cs="Times New Roman"/>
          <w:sz w:val="30"/>
          <w:szCs w:val="30"/>
          <w:lang w:val="fr-FR" w:eastAsia="fr-FR"/>
        </w:rPr>
        <w:t xml:space="preserve">La Bastille a été prise par le peuple de Paris en </w:t>
      </w:r>
      <w:r w:rsidRPr="008242F1">
        <w:rPr>
          <w:rFonts w:ascii="Times New Roman" w:eastAsia="Times New Roman" w:hAnsi="Times New Roman" w:cs="Times New Roman"/>
          <w:sz w:val="30"/>
          <w:szCs w:val="30"/>
          <w:lang w:eastAsia="fr-FR"/>
        </w:rPr>
        <w:t xml:space="preserve">1789. 11. </w:t>
      </w:r>
      <w:r w:rsidRPr="008242F1">
        <w:rPr>
          <w:rFonts w:ascii="Times New Roman" w:eastAsia="Times New Roman" w:hAnsi="Times New Roman" w:cs="Times New Roman"/>
          <w:sz w:val="30"/>
          <w:szCs w:val="30"/>
          <w:lang w:val="fr-FR" w:eastAsia="fr-FR"/>
        </w:rPr>
        <w:t>Le ciel est couvert de nuages gris</w:t>
      </w:r>
      <w:r w:rsidR="000371D8">
        <w:rPr>
          <w:rFonts w:ascii="Times New Roman" w:eastAsia="Times New Roman" w:hAnsi="Times New Roman" w:cs="Times New Roman"/>
          <w:sz w:val="30"/>
          <w:szCs w:val="30"/>
          <w:lang w:val="fr-FR" w:eastAsia="fr-FR"/>
        </w:rPr>
        <w:t>es</w:t>
      </w:r>
      <w:r w:rsidRPr="008242F1">
        <w:rPr>
          <w:rFonts w:ascii="Times New Roman" w:eastAsia="Times New Roman" w:hAnsi="Times New Roman" w:cs="Times New Roman"/>
          <w:sz w:val="30"/>
          <w:szCs w:val="30"/>
          <w:lang w:val="fr-FR" w:eastAsia="fr-FR"/>
        </w:rPr>
        <w:t xml:space="preserve">. </w:t>
      </w:r>
      <w:r w:rsidRPr="008242F1">
        <w:rPr>
          <w:rFonts w:ascii="Times New Roman" w:eastAsia="Times New Roman" w:hAnsi="Times New Roman" w:cs="Times New Roman"/>
          <w:sz w:val="30"/>
          <w:szCs w:val="30"/>
          <w:lang w:eastAsia="fr-FR"/>
        </w:rPr>
        <w:t xml:space="preserve">12. </w:t>
      </w:r>
      <w:r w:rsidRPr="008242F1">
        <w:rPr>
          <w:rFonts w:ascii="Times New Roman" w:eastAsia="Times New Roman" w:hAnsi="Times New Roman" w:cs="Times New Roman"/>
          <w:sz w:val="30"/>
          <w:szCs w:val="30"/>
          <w:lang w:val="fr-FR" w:eastAsia="fr-FR"/>
        </w:rPr>
        <w:t xml:space="preserve">Ce récit a été publié le mois passé. </w:t>
      </w:r>
      <w:r w:rsidRPr="008242F1">
        <w:rPr>
          <w:rFonts w:ascii="Times New Roman" w:eastAsia="Times New Roman" w:hAnsi="Times New Roman" w:cs="Times New Roman"/>
          <w:sz w:val="30"/>
          <w:szCs w:val="30"/>
          <w:lang w:eastAsia="fr-FR"/>
        </w:rPr>
        <w:t xml:space="preserve">13. </w:t>
      </w:r>
      <w:r w:rsidRPr="008242F1">
        <w:rPr>
          <w:rFonts w:ascii="Times New Roman" w:eastAsia="Times New Roman" w:hAnsi="Times New Roman" w:cs="Times New Roman"/>
          <w:sz w:val="30"/>
          <w:szCs w:val="30"/>
          <w:lang w:val="fr-FR" w:eastAsia="fr-FR"/>
        </w:rPr>
        <w:t xml:space="preserve">Le parc est entouré d'un grand mur. </w:t>
      </w:r>
      <w:r w:rsidRPr="008242F1">
        <w:rPr>
          <w:rFonts w:ascii="Times New Roman" w:eastAsia="Times New Roman" w:hAnsi="Times New Roman" w:cs="Times New Roman"/>
          <w:sz w:val="30"/>
          <w:szCs w:val="30"/>
          <w:lang w:eastAsia="fr-FR"/>
        </w:rPr>
        <w:t xml:space="preserve">14. </w:t>
      </w:r>
      <w:r w:rsidRPr="008242F1">
        <w:rPr>
          <w:rFonts w:ascii="Times New Roman" w:eastAsia="Times New Roman" w:hAnsi="Times New Roman" w:cs="Times New Roman"/>
          <w:sz w:val="30"/>
          <w:szCs w:val="30"/>
          <w:lang w:val="fr-FR" w:eastAsia="fr-FR"/>
        </w:rPr>
        <w:t>Ce discours est traduit en français.</w:t>
      </w:r>
    </w:p>
    <w:p w:rsidR="00FA5058" w:rsidRDefault="00FA5058" w:rsidP="00660AFF">
      <w:pPr>
        <w:tabs>
          <w:tab w:val="left" w:pos="802"/>
        </w:tabs>
        <w:autoSpaceDE w:val="0"/>
        <w:autoSpaceDN w:val="0"/>
        <w:adjustRightInd w:val="0"/>
        <w:spacing w:after="0" w:line="240" w:lineRule="auto"/>
        <w:ind w:firstLine="567"/>
        <w:jc w:val="both"/>
        <w:rPr>
          <w:rFonts w:ascii="Times New Roman" w:eastAsia="Times New Roman" w:hAnsi="Times New Roman" w:cs="Times New Roman"/>
          <w:b/>
          <w:bCs/>
          <w:sz w:val="30"/>
          <w:szCs w:val="30"/>
        </w:rPr>
      </w:pPr>
    </w:p>
    <w:p w:rsidR="00817153" w:rsidRPr="00817153" w:rsidRDefault="00817153" w:rsidP="00660AFF">
      <w:pPr>
        <w:tabs>
          <w:tab w:val="left" w:pos="802"/>
        </w:tabs>
        <w:autoSpaceDE w:val="0"/>
        <w:autoSpaceDN w:val="0"/>
        <w:adjustRightInd w:val="0"/>
        <w:spacing w:after="0" w:line="240" w:lineRule="auto"/>
        <w:ind w:firstLine="567"/>
        <w:jc w:val="both"/>
        <w:rPr>
          <w:rFonts w:ascii="Times New Roman" w:eastAsia="Times New Roman" w:hAnsi="Times New Roman" w:cs="Times New Roman"/>
          <w:b/>
          <w:bCs/>
          <w:sz w:val="30"/>
          <w:szCs w:val="30"/>
        </w:rPr>
      </w:pPr>
    </w:p>
    <w:p w:rsidR="00FA5058" w:rsidRPr="008242F1" w:rsidRDefault="00FA5058" w:rsidP="00A0433C">
      <w:pPr>
        <w:tabs>
          <w:tab w:val="left" w:pos="802"/>
        </w:tabs>
        <w:autoSpaceDE w:val="0"/>
        <w:autoSpaceDN w:val="0"/>
        <w:adjustRightInd w:val="0"/>
        <w:spacing w:after="0" w:line="240" w:lineRule="auto"/>
        <w:jc w:val="both"/>
        <w:rPr>
          <w:rFonts w:ascii="Times New Roman" w:eastAsia="Times New Roman" w:hAnsi="Times New Roman" w:cs="Times New Roman"/>
          <w:b/>
          <w:bCs/>
          <w:sz w:val="30"/>
          <w:szCs w:val="30"/>
        </w:rPr>
      </w:pPr>
      <w:r w:rsidRPr="008242F1">
        <w:rPr>
          <w:rFonts w:ascii="Times New Roman" w:eastAsia="Times New Roman" w:hAnsi="Times New Roman" w:cs="Times New Roman"/>
          <w:b/>
          <w:bCs/>
          <w:sz w:val="30"/>
          <w:szCs w:val="30"/>
          <w:lang w:val="ru-RU"/>
        </w:rPr>
        <w:t xml:space="preserve">5. </w:t>
      </w:r>
      <w:r w:rsidRPr="008242F1">
        <w:rPr>
          <w:rFonts w:ascii="Times New Roman" w:eastAsia="Times New Roman" w:hAnsi="Times New Roman" w:cs="Times New Roman"/>
          <w:b/>
          <w:bCs/>
          <w:sz w:val="30"/>
          <w:szCs w:val="30"/>
          <w:lang w:val="fr-FR"/>
        </w:rPr>
        <w:t>Traduisez</w:t>
      </w:r>
      <w:r w:rsidR="003F7264" w:rsidRPr="0080730B">
        <w:rPr>
          <w:rFonts w:ascii="Times New Roman" w:eastAsia="Times New Roman" w:hAnsi="Times New Roman" w:cs="Times New Roman"/>
          <w:b/>
          <w:bCs/>
          <w:sz w:val="30"/>
          <w:szCs w:val="30"/>
          <w:lang w:val="ru-RU"/>
        </w:rPr>
        <w:t xml:space="preserve"> </w:t>
      </w:r>
      <w:r w:rsidRPr="008242F1">
        <w:rPr>
          <w:rFonts w:ascii="Times New Roman" w:eastAsia="Times New Roman" w:hAnsi="Times New Roman" w:cs="Times New Roman"/>
          <w:b/>
          <w:bCs/>
          <w:sz w:val="30"/>
          <w:szCs w:val="30"/>
          <w:lang w:val="fr-FR"/>
        </w:rPr>
        <w:t>en</w:t>
      </w:r>
      <w:r w:rsidR="003F7264" w:rsidRPr="0080730B">
        <w:rPr>
          <w:rFonts w:ascii="Times New Roman" w:eastAsia="Times New Roman" w:hAnsi="Times New Roman" w:cs="Times New Roman"/>
          <w:b/>
          <w:bCs/>
          <w:sz w:val="30"/>
          <w:szCs w:val="30"/>
          <w:lang w:val="ru-RU"/>
        </w:rPr>
        <w:t xml:space="preserve"> </w:t>
      </w:r>
      <w:r w:rsidRPr="008242F1">
        <w:rPr>
          <w:rFonts w:ascii="Times New Roman" w:eastAsia="Times New Roman" w:hAnsi="Times New Roman" w:cs="Times New Roman"/>
          <w:b/>
          <w:bCs/>
          <w:sz w:val="30"/>
          <w:szCs w:val="30"/>
          <w:lang w:val="fr-FR"/>
        </w:rPr>
        <w:t>fran</w:t>
      </w:r>
      <w:r w:rsidRPr="008242F1">
        <w:rPr>
          <w:rFonts w:ascii="Times New Roman" w:eastAsia="Times New Roman" w:hAnsi="Times New Roman" w:cs="Times New Roman"/>
          <w:b/>
          <w:bCs/>
          <w:sz w:val="30"/>
          <w:szCs w:val="30"/>
          <w:lang w:val="ru-RU"/>
        </w:rPr>
        <w:t>ç</w:t>
      </w:r>
      <w:r w:rsidR="00A0433C">
        <w:rPr>
          <w:rFonts w:ascii="Times New Roman" w:eastAsia="Times New Roman" w:hAnsi="Times New Roman" w:cs="Times New Roman"/>
          <w:b/>
          <w:bCs/>
          <w:sz w:val="30"/>
          <w:szCs w:val="30"/>
          <w:lang w:val="fr-FR"/>
        </w:rPr>
        <w:t>ais</w:t>
      </w:r>
      <w:r w:rsidR="003F7264" w:rsidRPr="0080730B">
        <w:rPr>
          <w:rFonts w:ascii="Times New Roman" w:eastAsia="Times New Roman" w:hAnsi="Times New Roman" w:cs="Times New Roman"/>
          <w:b/>
          <w:bCs/>
          <w:sz w:val="30"/>
          <w:szCs w:val="30"/>
          <w:lang w:val="ru-RU"/>
        </w:rPr>
        <w:t xml:space="preserve"> </w:t>
      </w:r>
      <w:r w:rsidRPr="008242F1">
        <w:rPr>
          <w:rFonts w:ascii="Times New Roman" w:eastAsia="Times New Roman" w:hAnsi="Times New Roman" w:cs="Times New Roman"/>
          <w:b/>
          <w:bCs/>
          <w:sz w:val="30"/>
          <w:szCs w:val="30"/>
          <w:lang w:val="ru-RU"/>
        </w:rPr>
        <w:t>:</w:t>
      </w:r>
    </w:p>
    <w:p w:rsidR="00083717" w:rsidRDefault="00FA5058" w:rsidP="00A0433C">
      <w:pPr>
        <w:autoSpaceDE w:val="0"/>
        <w:autoSpaceDN w:val="0"/>
        <w:adjustRightInd w:val="0"/>
        <w:spacing w:after="0" w:line="240" w:lineRule="auto"/>
        <w:ind w:firstLine="567"/>
        <w:jc w:val="both"/>
        <w:rPr>
          <w:rFonts w:ascii="Times New Roman" w:eastAsia="Times New Roman" w:hAnsi="Times New Roman" w:cs="Times New Roman"/>
          <w:sz w:val="30"/>
          <w:szCs w:val="30"/>
          <w:lang w:eastAsia="ru-RU"/>
        </w:rPr>
      </w:pPr>
      <w:r w:rsidRPr="00083717">
        <w:rPr>
          <w:rFonts w:ascii="Times New Roman" w:eastAsia="Times New Roman" w:hAnsi="Times New Roman" w:cs="Times New Roman"/>
          <w:spacing w:val="4"/>
          <w:sz w:val="30"/>
          <w:szCs w:val="30"/>
        </w:rPr>
        <w:t>1. Наш санаторій оточений великим парком. 2. Усі ці французькі словники були придбані нашими студентами. 3. Цікава промова була виголошена головою зборів. 4. Усі книги були продані напередодні. 5. Ця школа була збудована за три роки. 6. Роман цього письменника перекладено французькою мовою. 7. Ми запрошені на цей вечір. 8. Сюжет цього фільму запозичений з новели одного французького письменника. 9. Коли було отримано цей лист?</w:t>
      </w:r>
    </w:p>
    <w:p w:rsidR="00083717" w:rsidRPr="008242F1" w:rsidRDefault="00083717"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8E5993">
      <w:pPr>
        <w:pStyle w:val="Fr--2"/>
        <w:rPr>
          <w:rFonts w:eastAsia="Times New Roman"/>
          <w:lang w:eastAsia="ru-RU"/>
        </w:rPr>
      </w:pPr>
      <w:r w:rsidRPr="008242F1">
        <w:rPr>
          <w:rFonts w:eastAsia="Times New Roman"/>
          <w:lang w:eastAsia="ru-RU"/>
        </w:rPr>
        <w:t>§2</w:t>
      </w:r>
    </w:p>
    <w:p w:rsidR="008E5993" w:rsidRDefault="008E5993"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A0433C">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 xml:space="preserve">6. </w:t>
      </w:r>
      <w:r w:rsidRPr="008242F1">
        <w:rPr>
          <w:rFonts w:ascii="Times New Roman" w:eastAsia="Times New Roman" w:hAnsi="Times New Roman" w:cs="Times New Roman"/>
          <w:b/>
          <w:sz w:val="30"/>
          <w:szCs w:val="30"/>
          <w:lang w:val="fr-CA" w:eastAsia="ru-RU"/>
        </w:rPr>
        <w:t>Comparatif</w:t>
      </w:r>
      <w:r w:rsidR="007A2030">
        <w:rPr>
          <w:rFonts w:ascii="Times New Roman" w:eastAsia="Times New Roman" w:hAnsi="Times New Roman" w:cs="Times New Roman"/>
          <w:b/>
          <w:sz w:val="30"/>
          <w:szCs w:val="30"/>
          <w:lang w:val="fr-CA" w:eastAsia="ru-RU"/>
        </w:rPr>
        <w:t xml:space="preserve"> </w:t>
      </w:r>
      <w:r w:rsidRPr="008242F1">
        <w:rPr>
          <w:rFonts w:ascii="Times New Roman" w:eastAsia="Times New Roman" w:hAnsi="Times New Roman" w:cs="Times New Roman"/>
          <w:b/>
          <w:sz w:val="30"/>
          <w:szCs w:val="30"/>
          <w:lang w:val="fr-CA" w:eastAsia="ru-RU"/>
        </w:rPr>
        <w:t>des</w:t>
      </w:r>
      <w:r w:rsidR="007A2030">
        <w:rPr>
          <w:rFonts w:ascii="Times New Roman" w:eastAsia="Times New Roman" w:hAnsi="Times New Roman" w:cs="Times New Roman"/>
          <w:b/>
          <w:sz w:val="30"/>
          <w:szCs w:val="30"/>
          <w:lang w:val="fr-CA" w:eastAsia="ru-RU"/>
        </w:rPr>
        <w:t xml:space="preserve"> </w:t>
      </w:r>
      <w:r w:rsidRPr="008242F1">
        <w:rPr>
          <w:rFonts w:ascii="Times New Roman" w:eastAsia="Times New Roman" w:hAnsi="Times New Roman" w:cs="Times New Roman"/>
          <w:b/>
          <w:sz w:val="30"/>
          <w:szCs w:val="30"/>
          <w:lang w:val="fr-CA" w:eastAsia="ru-RU"/>
        </w:rPr>
        <w:t>adjectifs</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CA" w:eastAsia="ru-RU"/>
        </w:rPr>
        <w:t>Imitez</w:t>
      </w:r>
      <w:r w:rsidR="007A2030">
        <w:rPr>
          <w:rFonts w:ascii="Times New Roman" w:eastAsia="Times New Roman" w:hAnsi="Times New Roman" w:cs="Times New Roman"/>
          <w:b/>
          <w:sz w:val="30"/>
          <w:szCs w:val="30"/>
          <w:lang w:val="fr-CA" w:eastAsia="ru-RU"/>
        </w:rPr>
        <w:t xml:space="preserve"> </w:t>
      </w:r>
      <w:r w:rsidRPr="008242F1">
        <w:rPr>
          <w:rFonts w:ascii="Times New Roman" w:eastAsia="Times New Roman" w:hAnsi="Times New Roman" w:cs="Times New Roman"/>
          <w:b/>
          <w:sz w:val="30"/>
          <w:szCs w:val="30"/>
          <w:lang w:val="fr-CA" w:eastAsia="ru-RU"/>
        </w:rPr>
        <w:t>les</w:t>
      </w:r>
      <w:r w:rsidR="007A2030">
        <w:rPr>
          <w:rFonts w:ascii="Times New Roman" w:eastAsia="Times New Roman" w:hAnsi="Times New Roman" w:cs="Times New Roman"/>
          <w:b/>
          <w:sz w:val="30"/>
          <w:szCs w:val="30"/>
          <w:lang w:val="fr-CA" w:eastAsia="ru-RU"/>
        </w:rPr>
        <w:t xml:space="preserve"> exemples</w:t>
      </w:r>
      <w:r w:rsidRPr="008242F1">
        <w:rPr>
          <w:rFonts w:ascii="Times New Roman" w:eastAsia="Times New Roman" w:hAnsi="Times New Roman" w:cs="Times New Roman"/>
          <w:b/>
          <w:sz w:val="30"/>
          <w:szCs w:val="30"/>
          <w:lang w:eastAsia="ru-RU"/>
        </w:rPr>
        <w:t> </w:t>
      </w:r>
      <w:r w:rsidRPr="008242F1">
        <w:rPr>
          <w:rFonts w:ascii="Times New Roman" w:eastAsia="Times New Roman" w:hAnsi="Times New Roman" w:cs="Times New Roman"/>
          <w:b/>
          <w:sz w:val="30"/>
          <w:szCs w:val="30"/>
          <w:lang w:val="fr-FR" w:eastAsia="ru-RU"/>
        </w:rPr>
        <w:t>:</w:t>
      </w:r>
    </w:p>
    <w:p w:rsidR="00FA5058" w:rsidRPr="008242F1" w:rsidRDefault="00FA5058" w:rsidP="001C0FE3">
      <w:pPr>
        <w:numPr>
          <w:ilvl w:val="0"/>
          <w:numId w:val="70"/>
        </w:numPr>
        <w:tabs>
          <w:tab w:val="left" w:pos="1134"/>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Ma maison est ... jolie ... ta villa.</w:t>
      </w:r>
    </w:p>
    <w:p w:rsidR="00FA5058" w:rsidRPr="008242F1" w:rsidRDefault="00FA5058" w:rsidP="00083717">
      <w:pPr>
        <w:tabs>
          <w:tab w:val="left" w:pos="1134"/>
        </w:tabs>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Ma maison est </w:t>
      </w:r>
      <w:r w:rsidRPr="008242F1">
        <w:rPr>
          <w:rFonts w:ascii="Times New Roman" w:eastAsia="Times New Roman" w:hAnsi="Times New Roman" w:cs="Times New Roman"/>
          <w:b/>
          <w:i/>
          <w:sz w:val="30"/>
          <w:szCs w:val="30"/>
          <w:lang w:val="fr-CA" w:eastAsia="ru-RU"/>
        </w:rPr>
        <w:t>plus</w:t>
      </w:r>
      <w:r w:rsidRPr="008242F1">
        <w:rPr>
          <w:rFonts w:ascii="Times New Roman" w:eastAsia="Times New Roman" w:hAnsi="Times New Roman" w:cs="Times New Roman"/>
          <w:i/>
          <w:sz w:val="30"/>
          <w:szCs w:val="30"/>
          <w:lang w:val="fr-CA" w:eastAsia="ru-RU"/>
        </w:rPr>
        <w:t xml:space="preserve"> jolie </w:t>
      </w:r>
      <w:r w:rsidRPr="008242F1">
        <w:rPr>
          <w:rFonts w:ascii="Times New Roman" w:eastAsia="Times New Roman" w:hAnsi="Times New Roman" w:cs="Times New Roman"/>
          <w:b/>
          <w:i/>
          <w:sz w:val="30"/>
          <w:szCs w:val="30"/>
          <w:lang w:val="fr-CA" w:eastAsia="ru-RU"/>
        </w:rPr>
        <w:t>que</w:t>
      </w:r>
      <w:r w:rsidRPr="008242F1">
        <w:rPr>
          <w:rFonts w:ascii="Times New Roman" w:eastAsia="Times New Roman" w:hAnsi="Times New Roman" w:cs="Times New Roman"/>
          <w:i/>
          <w:sz w:val="30"/>
          <w:szCs w:val="30"/>
          <w:lang w:val="fr-CA" w:eastAsia="ru-RU"/>
        </w:rPr>
        <w:t xml:space="preserve"> ta villa.</w:t>
      </w:r>
    </w:p>
    <w:p w:rsidR="00FA5058" w:rsidRPr="008242F1" w:rsidRDefault="00FA5058" w:rsidP="00083717">
      <w:pPr>
        <w:tabs>
          <w:tab w:val="left" w:pos="1134"/>
        </w:tabs>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Ma maison est </w:t>
      </w:r>
      <w:r w:rsidRPr="008242F1">
        <w:rPr>
          <w:rFonts w:ascii="Times New Roman" w:eastAsia="Times New Roman" w:hAnsi="Times New Roman" w:cs="Times New Roman"/>
          <w:b/>
          <w:i/>
          <w:sz w:val="30"/>
          <w:szCs w:val="30"/>
          <w:lang w:val="fr-CA" w:eastAsia="ru-RU"/>
        </w:rPr>
        <w:t>moins</w:t>
      </w:r>
      <w:r w:rsidRPr="008242F1">
        <w:rPr>
          <w:rFonts w:ascii="Times New Roman" w:eastAsia="Times New Roman" w:hAnsi="Times New Roman" w:cs="Times New Roman"/>
          <w:i/>
          <w:sz w:val="30"/>
          <w:szCs w:val="30"/>
          <w:lang w:val="fr-CA" w:eastAsia="ru-RU"/>
        </w:rPr>
        <w:t xml:space="preserve"> jolie </w:t>
      </w:r>
      <w:r w:rsidRPr="008242F1">
        <w:rPr>
          <w:rFonts w:ascii="Times New Roman" w:eastAsia="Times New Roman" w:hAnsi="Times New Roman" w:cs="Times New Roman"/>
          <w:b/>
          <w:i/>
          <w:sz w:val="30"/>
          <w:szCs w:val="30"/>
          <w:lang w:val="fr-CA" w:eastAsia="ru-RU"/>
        </w:rPr>
        <w:t>que</w:t>
      </w:r>
      <w:r w:rsidRPr="008242F1">
        <w:rPr>
          <w:rFonts w:ascii="Times New Roman" w:eastAsia="Times New Roman" w:hAnsi="Times New Roman" w:cs="Times New Roman"/>
          <w:i/>
          <w:sz w:val="30"/>
          <w:szCs w:val="30"/>
          <w:lang w:val="fr-CA" w:eastAsia="ru-RU"/>
        </w:rPr>
        <w:t xml:space="preserve"> ta villa.</w:t>
      </w:r>
    </w:p>
    <w:p w:rsidR="00FA5058" w:rsidRPr="008242F1" w:rsidRDefault="00FA5058" w:rsidP="00083717">
      <w:pPr>
        <w:tabs>
          <w:tab w:val="left" w:pos="1134"/>
        </w:tabs>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Ma maison est </w:t>
      </w:r>
      <w:r w:rsidRPr="008242F1">
        <w:rPr>
          <w:rFonts w:ascii="Times New Roman" w:eastAsia="Times New Roman" w:hAnsi="Times New Roman" w:cs="Times New Roman"/>
          <w:b/>
          <w:i/>
          <w:sz w:val="30"/>
          <w:szCs w:val="30"/>
          <w:lang w:val="fr-CA" w:eastAsia="ru-RU"/>
        </w:rPr>
        <w:t>aussi</w:t>
      </w:r>
      <w:r w:rsidRPr="008242F1">
        <w:rPr>
          <w:rFonts w:ascii="Times New Roman" w:eastAsia="Times New Roman" w:hAnsi="Times New Roman" w:cs="Times New Roman"/>
          <w:i/>
          <w:sz w:val="30"/>
          <w:szCs w:val="30"/>
          <w:lang w:val="fr-CA" w:eastAsia="ru-RU"/>
        </w:rPr>
        <w:t xml:space="preserve"> jolie </w:t>
      </w:r>
      <w:r w:rsidRPr="008242F1">
        <w:rPr>
          <w:rFonts w:ascii="Times New Roman" w:eastAsia="Times New Roman" w:hAnsi="Times New Roman" w:cs="Times New Roman"/>
          <w:b/>
          <w:i/>
          <w:sz w:val="30"/>
          <w:szCs w:val="30"/>
          <w:lang w:val="fr-CA" w:eastAsia="ru-RU"/>
        </w:rPr>
        <w:t>que</w:t>
      </w:r>
      <w:r w:rsidRPr="008242F1">
        <w:rPr>
          <w:rFonts w:ascii="Times New Roman" w:eastAsia="Times New Roman" w:hAnsi="Times New Roman" w:cs="Times New Roman"/>
          <w:i/>
          <w:sz w:val="30"/>
          <w:szCs w:val="30"/>
          <w:lang w:val="fr-CA" w:eastAsia="ru-RU"/>
        </w:rPr>
        <w:t xml:space="preserve"> ta villa.</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Ma chambre est ... ensoleillée ... la cuisine.</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Sa valise est ... lourde ... le sac.</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Les cerises sont ... mûres ... les fraises.</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Florence est ... paresseuse ... son frère.</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La matinée est ... fraîche ... la soirée.</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 fauteuil est ... confortable ... le canapé.</w:t>
      </w:r>
    </w:p>
    <w:p w:rsidR="00FA5058" w:rsidRPr="008242F1" w:rsidRDefault="00A0433C"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Pr>
          <w:rFonts w:ascii="Times New Roman" w:eastAsia="Times New Roman" w:hAnsi="Times New Roman" w:cs="Times New Roman"/>
          <w:sz w:val="30"/>
          <w:szCs w:val="30"/>
          <w:lang w:val="fr-CA" w:eastAsia="ru-RU"/>
        </w:rPr>
        <w:t>Le pâtissier</w:t>
      </w:r>
      <w:r w:rsidR="00FA5058" w:rsidRPr="008242F1">
        <w:rPr>
          <w:rFonts w:ascii="Times New Roman" w:eastAsia="Times New Roman" w:hAnsi="Times New Roman" w:cs="Times New Roman"/>
          <w:sz w:val="30"/>
          <w:szCs w:val="30"/>
          <w:lang w:val="fr-CA" w:eastAsia="ru-RU"/>
        </w:rPr>
        <w:t xml:space="preserve"> est .... riche ... le boulanger.</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Éric est ... sérieux ... Damien.</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Les routes sont ... agréables ... les autoroutes.</w:t>
      </w:r>
    </w:p>
    <w:p w:rsidR="00FA5058" w:rsidRPr="008242F1" w:rsidRDefault="00FA5058" w:rsidP="001C0FE3">
      <w:pPr>
        <w:numPr>
          <w:ilvl w:val="0"/>
          <w:numId w:val="71"/>
        </w:numPr>
        <w:tabs>
          <w:tab w:val="left" w:pos="993"/>
          <w:tab w:val="left" w:pos="1134"/>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Les nuits sont ... longues ... les jours.</w:t>
      </w:r>
    </w:p>
    <w:p w:rsidR="00FA5058" w:rsidRPr="008242F1" w:rsidRDefault="00FA5058" w:rsidP="00083717">
      <w:pPr>
        <w:tabs>
          <w:tab w:val="left" w:pos="1134"/>
        </w:tabs>
        <w:spacing w:after="0" w:line="240" w:lineRule="auto"/>
        <w:ind w:firstLine="567"/>
        <w:jc w:val="both"/>
        <w:rPr>
          <w:rFonts w:ascii="Times New Roman" w:eastAsia="Times New Roman" w:hAnsi="Times New Roman" w:cs="Times New Roman"/>
          <w:sz w:val="30"/>
          <w:szCs w:val="30"/>
          <w:lang w:val="fr-CA" w:eastAsia="ru-RU"/>
        </w:rPr>
      </w:pPr>
    </w:p>
    <w:p w:rsidR="00FA5058" w:rsidRPr="008242F1" w:rsidRDefault="00FA5058" w:rsidP="001C0FE3">
      <w:pPr>
        <w:numPr>
          <w:ilvl w:val="0"/>
          <w:numId w:val="70"/>
        </w:numPr>
        <w:tabs>
          <w:tab w:val="left" w:pos="1134"/>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Le vin rouge est bon. (le vin blanc)</w:t>
      </w:r>
    </w:p>
    <w:p w:rsidR="00FA5058" w:rsidRPr="008242F1" w:rsidRDefault="00FA5058" w:rsidP="00083717">
      <w:pPr>
        <w:tabs>
          <w:tab w:val="left" w:pos="1134"/>
        </w:tabs>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Le vin rouge est </w:t>
      </w:r>
      <w:r w:rsidRPr="008242F1">
        <w:rPr>
          <w:rFonts w:ascii="Times New Roman" w:eastAsia="Times New Roman" w:hAnsi="Times New Roman" w:cs="Times New Roman"/>
          <w:b/>
          <w:i/>
          <w:sz w:val="30"/>
          <w:szCs w:val="30"/>
          <w:lang w:val="fr-CA" w:eastAsia="ru-RU"/>
        </w:rPr>
        <w:t xml:space="preserve">meilleur que </w:t>
      </w:r>
      <w:r w:rsidRPr="008242F1">
        <w:rPr>
          <w:rFonts w:ascii="Times New Roman" w:eastAsia="Times New Roman" w:hAnsi="Times New Roman" w:cs="Times New Roman"/>
          <w:i/>
          <w:sz w:val="30"/>
          <w:szCs w:val="30"/>
          <w:lang w:val="fr-CA" w:eastAsia="ru-RU"/>
        </w:rPr>
        <w:t>le vin blanc.</w:t>
      </w:r>
    </w:p>
    <w:p w:rsidR="00FA5058" w:rsidRPr="008242F1" w:rsidRDefault="00FA5058" w:rsidP="00083717">
      <w:pPr>
        <w:tabs>
          <w:tab w:val="left" w:pos="1134"/>
        </w:tabs>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Le vin rouge est </w:t>
      </w:r>
      <w:r w:rsidRPr="008242F1">
        <w:rPr>
          <w:rFonts w:ascii="Times New Roman" w:eastAsia="Times New Roman" w:hAnsi="Times New Roman" w:cs="Times New Roman"/>
          <w:b/>
          <w:i/>
          <w:sz w:val="30"/>
          <w:szCs w:val="30"/>
          <w:lang w:val="fr-CA" w:eastAsia="ru-RU"/>
        </w:rPr>
        <w:t>moins bon que</w:t>
      </w:r>
      <w:r w:rsidRPr="008242F1">
        <w:rPr>
          <w:rFonts w:ascii="Times New Roman" w:eastAsia="Times New Roman" w:hAnsi="Times New Roman" w:cs="Times New Roman"/>
          <w:i/>
          <w:sz w:val="30"/>
          <w:szCs w:val="30"/>
          <w:lang w:val="fr-CA" w:eastAsia="ru-RU"/>
        </w:rPr>
        <w:t xml:space="preserve"> le vin blanc.</w:t>
      </w:r>
    </w:p>
    <w:p w:rsidR="00FA5058" w:rsidRPr="008242F1" w:rsidRDefault="00FA5058" w:rsidP="001C0FE3">
      <w:pPr>
        <w:numPr>
          <w:ilvl w:val="0"/>
          <w:numId w:val="72"/>
        </w:numPr>
        <w:tabs>
          <w:tab w:val="left" w:pos="993"/>
          <w:tab w:val="left" w:pos="1134"/>
        </w:tabs>
        <w:spacing w:after="0" w:line="240" w:lineRule="auto"/>
        <w:ind w:left="284"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Les gâteaux au chocolat sont bons. (les gâteaux à la crème)</w:t>
      </w:r>
    </w:p>
    <w:p w:rsidR="00FA5058" w:rsidRPr="008242F1" w:rsidRDefault="00FA5058" w:rsidP="001C0FE3">
      <w:pPr>
        <w:numPr>
          <w:ilvl w:val="0"/>
          <w:numId w:val="72"/>
        </w:numPr>
        <w:tabs>
          <w:tab w:val="left" w:pos="993"/>
          <w:tab w:val="left" w:pos="1134"/>
        </w:tabs>
        <w:spacing w:after="0" w:line="240" w:lineRule="auto"/>
        <w:ind w:left="284"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Tes crêpes sont bonnes. (les crêpes de ta tante)</w:t>
      </w:r>
    </w:p>
    <w:p w:rsidR="00FA5058" w:rsidRPr="008242F1" w:rsidRDefault="00FA5058" w:rsidP="001C0FE3">
      <w:pPr>
        <w:numPr>
          <w:ilvl w:val="0"/>
          <w:numId w:val="72"/>
        </w:numPr>
        <w:tabs>
          <w:tab w:val="left" w:pos="993"/>
          <w:tab w:val="left" w:pos="1134"/>
        </w:tabs>
        <w:spacing w:after="0" w:line="240" w:lineRule="auto"/>
        <w:ind w:left="284"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La tarte au citron est bonne. (la tarte aux pommes)</w:t>
      </w:r>
    </w:p>
    <w:p w:rsidR="00FA5058" w:rsidRPr="008242F1" w:rsidRDefault="00FA5058" w:rsidP="001C0FE3">
      <w:pPr>
        <w:numPr>
          <w:ilvl w:val="0"/>
          <w:numId w:val="72"/>
        </w:numPr>
        <w:tabs>
          <w:tab w:val="left" w:pos="993"/>
          <w:tab w:val="left" w:pos="1134"/>
        </w:tabs>
        <w:spacing w:after="0" w:line="240" w:lineRule="auto"/>
        <w:ind w:left="284"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Le rôti de boeuf est bon. (le rôti de porc)</w:t>
      </w:r>
    </w:p>
    <w:p w:rsidR="00FA5058" w:rsidRPr="008242F1" w:rsidRDefault="00FA5058" w:rsidP="00083717">
      <w:pPr>
        <w:tabs>
          <w:tab w:val="left" w:pos="1134"/>
        </w:tabs>
        <w:spacing w:after="0" w:line="240" w:lineRule="auto"/>
        <w:ind w:firstLine="567"/>
        <w:jc w:val="both"/>
        <w:rPr>
          <w:rFonts w:ascii="Times New Roman" w:eastAsia="Times New Roman" w:hAnsi="Times New Roman" w:cs="Times New Roman"/>
          <w:sz w:val="30"/>
          <w:szCs w:val="30"/>
          <w:lang w:val="fr-CA" w:eastAsia="ru-RU"/>
        </w:rPr>
      </w:pPr>
    </w:p>
    <w:p w:rsidR="00FA5058" w:rsidRPr="008242F1" w:rsidRDefault="00FA5058" w:rsidP="001C0FE3">
      <w:pPr>
        <w:numPr>
          <w:ilvl w:val="0"/>
          <w:numId w:val="70"/>
        </w:numPr>
        <w:tabs>
          <w:tab w:val="left" w:pos="1134"/>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Ce vin rouge est mauvais. (le vin blanc)</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Ce vin rouge est </w:t>
      </w:r>
      <w:r w:rsidRPr="008242F1">
        <w:rPr>
          <w:rFonts w:ascii="Times New Roman" w:eastAsia="Times New Roman" w:hAnsi="Times New Roman" w:cs="Times New Roman"/>
          <w:b/>
          <w:i/>
          <w:sz w:val="30"/>
          <w:szCs w:val="30"/>
          <w:lang w:val="fr-CA" w:eastAsia="ru-RU"/>
        </w:rPr>
        <w:t>plus mauvais</w:t>
      </w:r>
      <w:r w:rsidRPr="008242F1">
        <w:rPr>
          <w:rFonts w:ascii="Times New Roman" w:eastAsia="Times New Roman" w:hAnsi="Times New Roman" w:cs="Times New Roman"/>
          <w:i/>
          <w:sz w:val="30"/>
          <w:szCs w:val="30"/>
          <w:lang w:val="fr-CA" w:eastAsia="ru-RU"/>
        </w:rPr>
        <w:t xml:space="preserve"> que le vin blanc.</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Ce vin rouge est </w:t>
      </w:r>
      <w:r w:rsidRPr="008242F1">
        <w:rPr>
          <w:rFonts w:ascii="Times New Roman" w:eastAsia="Times New Roman" w:hAnsi="Times New Roman" w:cs="Times New Roman"/>
          <w:b/>
          <w:i/>
          <w:sz w:val="30"/>
          <w:szCs w:val="30"/>
          <w:lang w:val="fr-CA" w:eastAsia="ru-RU"/>
        </w:rPr>
        <w:t>pire</w:t>
      </w:r>
      <w:r w:rsidRPr="008242F1">
        <w:rPr>
          <w:rFonts w:ascii="Times New Roman" w:eastAsia="Times New Roman" w:hAnsi="Times New Roman" w:cs="Times New Roman"/>
          <w:i/>
          <w:sz w:val="30"/>
          <w:szCs w:val="30"/>
          <w:lang w:val="fr-CA" w:eastAsia="ru-RU"/>
        </w:rPr>
        <w:t xml:space="preserve"> que le vin blanc.</w:t>
      </w:r>
    </w:p>
    <w:p w:rsidR="00FA5058" w:rsidRPr="008242F1" w:rsidRDefault="00FA5058" w:rsidP="001C0FE3">
      <w:pPr>
        <w:numPr>
          <w:ilvl w:val="0"/>
          <w:numId w:val="73"/>
        </w:numPr>
        <w:tabs>
          <w:tab w:val="left" w:pos="993"/>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Vos résultats sont mauvais (les résultats de vos collègues)</w:t>
      </w:r>
    </w:p>
    <w:p w:rsidR="00FA5058" w:rsidRPr="008242F1" w:rsidRDefault="00FA5058" w:rsidP="001C0FE3">
      <w:pPr>
        <w:numPr>
          <w:ilvl w:val="0"/>
          <w:numId w:val="73"/>
        </w:numPr>
        <w:tabs>
          <w:tab w:val="left" w:pos="993"/>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Cette route est mauvaise. (le chemin)</w:t>
      </w:r>
    </w:p>
    <w:p w:rsidR="00FA5058" w:rsidRPr="008242F1" w:rsidRDefault="00FA5058" w:rsidP="001C0FE3">
      <w:pPr>
        <w:numPr>
          <w:ilvl w:val="0"/>
          <w:numId w:val="73"/>
        </w:numPr>
        <w:tabs>
          <w:tab w:val="left" w:pos="993"/>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Leurs équipes de football sont mauvaises. (l’équipe de France)</w:t>
      </w:r>
    </w:p>
    <w:p w:rsidR="00FA5058" w:rsidRPr="008242F1" w:rsidRDefault="00FA5058" w:rsidP="001C0FE3">
      <w:pPr>
        <w:numPr>
          <w:ilvl w:val="0"/>
          <w:numId w:val="73"/>
        </w:numPr>
        <w:tabs>
          <w:tab w:val="left" w:pos="993"/>
        </w:tabs>
        <w:spacing w:after="0" w:line="240" w:lineRule="auto"/>
        <w:ind w:left="284"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Mes horaires de travail sont mauvais. (les horaires du semestre dernier)</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CA" w:eastAsia="ru-RU"/>
        </w:rPr>
      </w:pPr>
    </w:p>
    <w:p w:rsidR="00FA5058" w:rsidRPr="008242F1" w:rsidRDefault="00FA5058" w:rsidP="00A0433C">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7</w:t>
      </w:r>
      <w:r w:rsidRPr="008242F1">
        <w:rPr>
          <w:rFonts w:ascii="Times New Roman" w:eastAsia="Times New Roman" w:hAnsi="Times New Roman" w:cs="Times New Roman"/>
          <w:b/>
          <w:sz w:val="30"/>
          <w:szCs w:val="30"/>
          <w:lang w:val="fr-CA" w:eastAsia="ru-RU"/>
        </w:rPr>
        <w:t xml:space="preserve">. Choisissez entre </w:t>
      </w:r>
      <w:r w:rsidRPr="008242F1">
        <w:rPr>
          <w:rFonts w:ascii="Times New Roman" w:eastAsia="Times New Roman" w:hAnsi="Times New Roman" w:cs="Times New Roman"/>
          <w:b/>
          <w:i/>
          <w:sz w:val="30"/>
          <w:szCs w:val="30"/>
          <w:u w:val="single"/>
          <w:lang w:val="fr-CA" w:eastAsia="ru-RU"/>
        </w:rPr>
        <w:t>plus, moins</w:t>
      </w:r>
      <w:r w:rsidRPr="008242F1">
        <w:rPr>
          <w:rFonts w:ascii="Times New Roman" w:eastAsia="Times New Roman" w:hAnsi="Times New Roman" w:cs="Times New Roman"/>
          <w:b/>
          <w:sz w:val="30"/>
          <w:szCs w:val="30"/>
          <w:lang w:val="fr-CA" w:eastAsia="ru-RU"/>
        </w:rPr>
        <w:t xml:space="preserve"> ou </w:t>
      </w:r>
      <w:r w:rsidRPr="008242F1">
        <w:rPr>
          <w:rFonts w:ascii="Times New Roman" w:eastAsia="Times New Roman" w:hAnsi="Times New Roman" w:cs="Times New Roman"/>
          <w:b/>
          <w:i/>
          <w:sz w:val="30"/>
          <w:szCs w:val="30"/>
          <w:u w:val="single"/>
          <w:lang w:val="fr-CA" w:eastAsia="ru-RU"/>
        </w:rPr>
        <w:t>aussi</w:t>
      </w:r>
      <w:r w:rsidRPr="008242F1">
        <w:rPr>
          <w:rFonts w:ascii="Times New Roman" w:eastAsia="Times New Roman" w:hAnsi="Times New Roman" w:cs="Times New Roman"/>
          <w:b/>
          <w:sz w:val="30"/>
          <w:szCs w:val="30"/>
          <w:lang w:eastAsia="ru-RU"/>
        </w:rPr>
        <w:t xml:space="preserve"> / Виберіть між </w:t>
      </w:r>
      <w:r w:rsidRPr="008242F1">
        <w:rPr>
          <w:rFonts w:ascii="Times New Roman" w:eastAsia="Times New Roman" w:hAnsi="Times New Roman" w:cs="Times New Roman"/>
          <w:b/>
          <w:i/>
          <w:sz w:val="30"/>
          <w:szCs w:val="30"/>
          <w:u w:val="single"/>
          <w:lang w:val="fr-CA" w:eastAsia="ru-RU"/>
        </w:rPr>
        <w:t>plus, moins</w:t>
      </w:r>
      <w:r w:rsidR="003F7264">
        <w:rPr>
          <w:rFonts w:ascii="Times New Roman" w:eastAsia="Times New Roman" w:hAnsi="Times New Roman" w:cs="Times New Roman"/>
          <w:b/>
          <w:i/>
          <w:sz w:val="30"/>
          <w:szCs w:val="30"/>
          <w:u w:val="single"/>
          <w:lang w:val="fr-CA" w:eastAsia="ru-RU"/>
        </w:rPr>
        <w:t xml:space="preserve"> </w:t>
      </w:r>
      <w:r w:rsidRPr="008242F1">
        <w:rPr>
          <w:rFonts w:ascii="Times New Roman" w:eastAsia="Times New Roman" w:hAnsi="Times New Roman" w:cs="Times New Roman"/>
          <w:b/>
          <w:sz w:val="30"/>
          <w:szCs w:val="30"/>
          <w:lang w:eastAsia="ru-RU"/>
        </w:rPr>
        <w:t>або</w:t>
      </w:r>
      <w:r w:rsidR="003F7264"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u w:val="single"/>
          <w:lang w:val="fr-CA" w:eastAsia="ru-RU"/>
        </w:rPr>
        <w:t>aussi</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1. Au mois de janvier il fait ... froid qu’au mois de mars. 2. Kiev est ... grand que Paris. 3. En été il fait ... chaud qu’au printemps. 4. Le mois d’avril est ... long que le mois de septembre. 5. Les nuits d’été sont ... claires au Nord qu’au Sud. 6. La langue ukrainienne est ... mélodieuse que la langue française.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CA" w:eastAsia="ru-RU"/>
        </w:rPr>
      </w:pPr>
    </w:p>
    <w:p w:rsidR="00FA5058" w:rsidRPr="008242F1" w:rsidRDefault="00FA5058" w:rsidP="00A0433C">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CA" w:eastAsia="ru-RU"/>
        </w:rPr>
        <w:t>8. Comparez les éléments suivants, puis traduisez les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i/>
          <w:sz w:val="30"/>
          <w:szCs w:val="30"/>
          <w:lang w:val="fr-CA" w:eastAsia="ru-RU"/>
        </w:rPr>
        <w:t xml:space="preserve">Exemple : </w:t>
      </w:r>
      <w:r w:rsidRPr="008242F1">
        <w:rPr>
          <w:rFonts w:ascii="Times New Roman" w:eastAsia="Times New Roman" w:hAnsi="Times New Roman" w:cs="Times New Roman"/>
          <w:sz w:val="30"/>
          <w:szCs w:val="30"/>
          <w:lang w:val="fr-CA" w:eastAsia="ru-RU"/>
        </w:rPr>
        <w:t>la neige, la glace (dur)</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La neige est moins dure que la glace.</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La glace est plus dure que la neige.</w:t>
      </w:r>
    </w:p>
    <w:p w:rsidR="00FA5058" w:rsidRPr="008242F1" w:rsidRDefault="00FA5058" w:rsidP="001C0FE3">
      <w:pPr>
        <w:numPr>
          <w:ilvl w:val="0"/>
          <w:numId w:val="74"/>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La plume, la pierre (léger)</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6. Le soleil, la pluie (agréable)</w:t>
      </w:r>
    </w:p>
    <w:p w:rsidR="00FA5058" w:rsidRPr="008242F1" w:rsidRDefault="00FA5058" w:rsidP="001C0FE3">
      <w:pPr>
        <w:numPr>
          <w:ilvl w:val="0"/>
          <w:numId w:val="74"/>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 fer, le verre (fragile)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7. La confiture, la salade (sucré)</w:t>
      </w:r>
    </w:p>
    <w:p w:rsidR="00FA5058" w:rsidRPr="008242F1" w:rsidRDefault="00FA5058" w:rsidP="001C0FE3">
      <w:pPr>
        <w:numPr>
          <w:ilvl w:val="0"/>
          <w:numId w:val="74"/>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L’argent, l’or (précieux)</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8. L’ouvrier, le directeur (riche)</w:t>
      </w:r>
    </w:p>
    <w:p w:rsidR="00FA5058" w:rsidRPr="008242F1" w:rsidRDefault="00FA5058" w:rsidP="001C0FE3">
      <w:pPr>
        <w:numPr>
          <w:ilvl w:val="0"/>
          <w:numId w:val="74"/>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L’avion, la moto (rapide)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9. Le canapé, la chaise (confortable)</w:t>
      </w:r>
    </w:p>
    <w:p w:rsidR="00FA5058" w:rsidRPr="00A0433C" w:rsidRDefault="004A33CA" w:rsidP="004A33CA">
      <w:pPr>
        <w:pStyle w:val="a4"/>
        <w:numPr>
          <w:ilvl w:val="0"/>
          <w:numId w:val="74"/>
        </w:numPr>
        <w:tabs>
          <w:tab w:val="left" w:pos="993"/>
        </w:tabs>
        <w:spacing w:after="0" w:line="240" w:lineRule="auto"/>
        <w:ind w:hanging="153"/>
        <w:rPr>
          <w:rFonts w:ascii="Times New Roman" w:eastAsia="Times New Roman" w:hAnsi="Times New Roman" w:cs="Times New Roman"/>
          <w:spacing w:val="-6"/>
          <w:sz w:val="30"/>
          <w:szCs w:val="30"/>
          <w:lang w:val="fr-CA" w:eastAsia="ru-RU"/>
        </w:rPr>
      </w:pPr>
      <w:r>
        <w:rPr>
          <w:rFonts w:ascii="Times New Roman" w:eastAsia="Times New Roman" w:hAnsi="Times New Roman" w:cs="Times New Roman"/>
          <w:spacing w:val="-6"/>
          <w:sz w:val="30"/>
          <w:szCs w:val="30"/>
          <w:lang w:val="fr-CA" w:eastAsia="ru-RU"/>
        </w:rPr>
        <w:t xml:space="preserve"> </w:t>
      </w:r>
      <w:r w:rsidR="00FA5058" w:rsidRPr="00A0433C">
        <w:rPr>
          <w:rFonts w:ascii="Times New Roman" w:eastAsia="Times New Roman" w:hAnsi="Times New Roman" w:cs="Times New Roman"/>
          <w:spacing w:val="-6"/>
          <w:sz w:val="30"/>
          <w:szCs w:val="30"/>
          <w:lang w:val="fr-CA" w:eastAsia="ru-RU"/>
        </w:rPr>
        <w:t>Le</w:t>
      </w:r>
      <w:r w:rsidR="00A0433C" w:rsidRPr="00A0433C">
        <w:rPr>
          <w:rFonts w:ascii="Times New Roman" w:eastAsia="Times New Roman" w:hAnsi="Times New Roman" w:cs="Times New Roman"/>
          <w:spacing w:val="-6"/>
          <w:sz w:val="30"/>
          <w:szCs w:val="30"/>
          <w:lang w:val="fr-CA" w:eastAsia="ru-RU"/>
        </w:rPr>
        <w:t xml:space="preserve"> foie gras, le pâté (cher)</w:t>
      </w:r>
      <w:r w:rsidR="004C7109">
        <w:rPr>
          <w:rFonts w:ascii="Times New Roman" w:eastAsia="Times New Roman" w:hAnsi="Times New Roman" w:cs="Times New Roman"/>
          <w:spacing w:val="-6"/>
          <w:sz w:val="30"/>
          <w:szCs w:val="30"/>
          <w:lang w:eastAsia="ru-RU"/>
        </w:rPr>
        <w:tab/>
        <w:t xml:space="preserve">      </w:t>
      </w:r>
      <w:r w:rsidR="00A0433C" w:rsidRPr="00A0433C">
        <w:rPr>
          <w:rFonts w:ascii="Times New Roman" w:eastAsia="Times New Roman" w:hAnsi="Times New Roman" w:cs="Times New Roman"/>
          <w:spacing w:val="-6"/>
          <w:sz w:val="30"/>
          <w:szCs w:val="30"/>
          <w:lang w:val="fr-CA" w:eastAsia="ru-RU"/>
        </w:rPr>
        <w:t>10.L</w:t>
      </w:r>
      <w:r w:rsidR="00FA5058" w:rsidRPr="00A0433C">
        <w:rPr>
          <w:rFonts w:ascii="Times New Roman" w:eastAsia="Times New Roman" w:hAnsi="Times New Roman" w:cs="Times New Roman"/>
          <w:spacing w:val="-6"/>
          <w:sz w:val="30"/>
          <w:szCs w:val="30"/>
          <w:lang w:val="fr-CA" w:eastAsia="ru-RU"/>
        </w:rPr>
        <w:t>es vacances, les examens (plaisant)</w:t>
      </w:r>
    </w:p>
    <w:p w:rsidR="00FA5058" w:rsidRPr="008242F1" w:rsidRDefault="00FA5058" w:rsidP="00083717">
      <w:pPr>
        <w:spacing w:after="0" w:line="240" w:lineRule="auto"/>
        <w:ind w:left="567"/>
        <w:jc w:val="both"/>
        <w:rPr>
          <w:rFonts w:ascii="Times New Roman" w:eastAsia="Times New Roman" w:hAnsi="Times New Roman" w:cs="Times New Roman"/>
          <w:sz w:val="30"/>
          <w:szCs w:val="30"/>
          <w:lang w:val="fr-CA"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CA" w:eastAsia="ru-RU"/>
        </w:rPr>
        <w:t>9. Superlatif des adjectifs. Imitez les modèles :</w:t>
      </w:r>
    </w:p>
    <w:p w:rsidR="00FA5058" w:rsidRPr="008242F1" w:rsidRDefault="00FA5058" w:rsidP="001C0FE3">
      <w:pPr>
        <w:numPr>
          <w:ilvl w:val="0"/>
          <w:numId w:val="75"/>
        </w:numPr>
        <w:tabs>
          <w:tab w:val="left" w:pos="993"/>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Ma maison est jolie.</w:t>
      </w:r>
    </w:p>
    <w:p w:rsidR="00FA5058" w:rsidRPr="008242F1" w:rsidRDefault="00FA5058" w:rsidP="00083717">
      <w:pPr>
        <w:tabs>
          <w:tab w:val="left" w:pos="993"/>
        </w:tabs>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C’est </w:t>
      </w:r>
      <w:r w:rsidRPr="008242F1">
        <w:rPr>
          <w:rFonts w:ascii="Times New Roman" w:eastAsia="Times New Roman" w:hAnsi="Times New Roman" w:cs="Times New Roman"/>
          <w:b/>
          <w:i/>
          <w:sz w:val="30"/>
          <w:szCs w:val="30"/>
          <w:lang w:val="fr-CA" w:eastAsia="ru-RU"/>
        </w:rPr>
        <w:t>la plus</w:t>
      </w:r>
      <w:r w:rsidRPr="008242F1">
        <w:rPr>
          <w:rFonts w:ascii="Times New Roman" w:eastAsia="Times New Roman" w:hAnsi="Times New Roman" w:cs="Times New Roman"/>
          <w:i/>
          <w:sz w:val="30"/>
          <w:szCs w:val="30"/>
          <w:lang w:val="fr-CA" w:eastAsia="ru-RU"/>
        </w:rPr>
        <w:t xml:space="preserve"> jolie</w:t>
      </w:r>
      <w:r w:rsidR="00B45FE6">
        <w:rPr>
          <w:rFonts w:ascii="Times New Roman" w:eastAsia="Times New Roman" w:hAnsi="Times New Roman" w:cs="Times New Roman"/>
          <w:i/>
          <w:sz w:val="30"/>
          <w:szCs w:val="30"/>
          <w:lang w:val="fr-CA" w:eastAsia="ru-RU"/>
        </w:rPr>
        <w:t xml:space="preserve"> maison</w:t>
      </w:r>
      <w:r w:rsidRPr="008242F1">
        <w:rPr>
          <w:rFonts w:ascii="Times New Roman" w:eastAsia="Times New Roman" w:hAnsi="Times New Roman" w:cs="Times New Roman"/>
          <w:i/>
          <w:sz w:val="30"/>
          <w:szCs w:val="30"/>
          <w:lang w:val="fr-CA" w:eastAsia="ru-RU"/>
        </w:rPr>
        <w:t>.</w:t>
      </w:r>
    </w:p>
    <w:p w:rsidR="00FA5058" w:rsidRPr="008242F1" w:rsidRDefault="00FA5058" w:rsidP="00083717">
      <w:pPr>
        <w:tabs>
          <w:tab w:val="left" w:pos="993"/>
        </w:tabs>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C’est </w:t>
      </w:r>
      <w:r w:rsidRPr="008242F1">
        <w:rPr>
          <w:rFonts w:ascii="Times New Roman" w:eastAsia="Times New Roman" w:hAnsi="Times New Roman" w:cs="Times New Roman"/>
          <w:b/>
          <w:i/>
          <w:sz w:val="30"/>
          <w:szCs w:val="30"/>
          <w:lang w:val="fr-CA" w:eastAsia="ru-RU"/>
        </w:rPr>
        <w:t>la moins</w:t>
      </w:r>
      <w:r w:rsidRPr="008242F1">
        <w:rPr>
          <w:rFonts w:ascii="Times New Roman" w:eastAsia="Times New Roman" w:hAnsi="Times New Roman" w:cs="Times New Roman"/>
          <w:i/>
          <w:sz w:val="30"/>
          <w:szCs w:val="30"/>
          <w:lang w:val="fr-CA" w:eastAsia="ru-RU"/>
        </w:rPr>
        <w:t xml:space="preserve"> jolie</w:t>
      </w:r>
      <w:r w:rsidR="00B45FE6">
        <w:rPr>
          <w:rFonts w:ascii="Times New Roman" w:eastAsia="Times New Roman" w:hAnsi="Times New Roman" w:cs="Times New Roman"/>
          <w:i/>
          <w:sz w:val="30"/>
          <w:szCs w:val="30"/>
          <w:lang w:val="fr-CA" w:eastAsia="ru-RU"/>
        </w:rPr>
        <w:t xml:space="preserve"> maison</w:t>
      </w:r>
      <w:r w:rsidRPr="008242F1">
        <w:rPr>
          <w:rFonts w:ascii="Times New Roman" w:eastAsia="Times New Roman" w:hAnsi="Times New Roman" w:cs="Times New Roman"/>
          <w:i/>
          <w:sz w:val="30"/>
          <w:szCs w:val="30"/>
          <w:lang w:val="fr-CA" w:eastAsia="ru-RU"/>
        </w:rPr>
        <w:t>.</w:t>
      </w:r>
    </w:p>
    <w:p w:rsidR="00FA5058" w:rsidRPr="008242F1" w:rsidRDefault="00FA5058" w:rsidP="001C0FE3">
      <w:pPr>
        <w:numPr>
          <w:ilvl w:val="0"/>
          <w:numId w:val="76"/>
        </w:numPr>
        <w:tabs>
          <w:tab w:val="left" w:pos="993"/>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 xml:space="preserve">Ces chaussures sont belles </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6. Ces histoires sont amusantes.</w:t>
      </w:r>
    </w:p>
    <w:p w:rsidR="00FA5058" w:rsidRPr="008242F1" w:rsidRDefault="00FA5058" w:rsidP="001C0FE3">
      <w:pPr>
        <w:numPr>
          <w:ilvl w:val="0"/>
          <w:numId w:val="76"/>
        </w:numPr>
        <w:tabs>
          <w:tab w:val="left" w:pos="993"/>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Cette voiture est vieille.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7. Cette jupe est chère.</w:t>
      </w:r>
    </w:p>
    <w:p w:rsidR="00FA5058" w:rsidRPr="008242F1" w:rsidRDefault="00FA5058" w:rsidP="001C0FE3">
      <w:pPr>
        <w:numPr>
          <w:ilvl w:val="0"/>
          <w:numId w:val="76"/>
        </w:numPr>
        <w:tabs>
          <w:tab w:val="left" w:pos="993"/>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Cet étudiant est sérieux.</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8.Cette fille est charmante.</w:t>
      </w:r>
    </w:p>
    <w:p w:rsidR="00FA5058" w:rsidRPr="008242F1" w:rsidRDefault="00FA5058" w:rsidP="001C0FE3">
      <w:pPr>
        <w:numPr>
          <w:ilvl w:val="0"/>
          <w:numId w:val="76"/>
        </w:numPr>
        <w:tabs>
          <w:tab w:val="left" w:pos="993"/>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Ce problème est difficile.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9. Mes questions sont faciles.</w:t>
      </w:r>
    </w:p>
    <w:p w:rsidR="00FA5058" w:rsidRPr="008242F1" w:rsidRDefault="00FA5058" w:rsidP="001C0FE3">
      <w:pPr>
        <w:numPr>
          <w:ilvl w:val="0"/>
          <w:numId w:val="76"/>
        </w:numPr>
        <w:tabs>
          <w:tab w:val="left" w:pos="993"/>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Ces textes sont compliqués.</w:t>
      </w:r>
      <w:r w:rsidRPr="008242F1">
        <w:rPr>
          <w:rFonts w:ascii="Times New Roman" w:eastAsia="Times New Roman" w:hAnsi="Times New Roman" w:cs="Times New Roman"/>
          <w:sz w:val="30"/>
          <w:szCs w:val="30"/>
          <w:lang w:val="fr-CA" w:eastAsia="ru-RU"/>
        </w:rPr>
        <w:tab/>
        <w:t>10.Ce chemin est court.</w:t>
      </w:r>
    </w:p>
    <w:p w:rsidR="00FA5058" w:rsidRPr="008242F1" w:rsidRDefault="00FA5058" w:rsidP="00083717">
      <w:pPr>
        <w:tabs>
          <w:tab w:val="left" w:pos="993"/>
        </w:tabs>
        <w:spacing w:after="0" w:line="240" w:lineRule="auto"/>
        <w:ind w:firstLine="567"/>
        <w:jc w:val="both"/>
        <w:rPr>
          <w:rFonts w:ascii="Times New Roman" w:eastAsia="Times New Roman" w:hAnsi="Times New Roman" w:cs="Times New Roman"/>
          <w:sz w:val="30"/>
          <w:szCs w:val="30"/>
          <w:lang w:val="fr-CA" w:eastAsia="ru-RU"/>
        </w:rPr>
      </w:pPr>
    </w:p>
    <w:p w:rsidR="00FA5058" w:rsidRPr="008242F1" w:rsidRDefault="00FA5058" w:rsidP="001C0FE3">
      <w:pPr>
        <w:numPr>
          <w:ilvl w:val="0"/>
          <w:numId w:val="75"/>
        </w:numPr>
        <w:tabs>
          <w:tab w:val="left" w:pos="993"/>
        </w:tabs>
        <w:spacing w:after="0" w:line="240" w:lineRule="auto"/>
        <w:ind w:left="0"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 xml:space="preserve">C’est une </w:t>
      </w:r>
      <w:r w:rsidRPr="008242F1">
        <w:rPr>
          <w:rFonts w:ascii="Times New Roman" w:eastAsia="Times New Roman" w:hAnsi="Times New Roman" w:cs="Times New Roman"/>
          <w:sz w:val="30"/>
          <w:szCs w:val="30"/>
          <w:u w:val="single"/>
          <w:lang w:val="fr-CA" w:eastAsia="ru-RU"/>
        </w:rPr>
        <w:t>bonne</w:t>
      </w:r>
      <w:r w:rsidRPr="008242F1">
        <w:rPr>
          <w:rFonts w:ascii="Times New Roman" w:eastAsia="Times New Roman" w:hAnsi="Times New Roman" w:cs="Times New Roman"/>
          <w:sz w:val="30"/>
          <w:szCs w:val="30"/>
          <w:lang w:val="fr-CA" w:eastAsia="ru-RU"/>
        </w:rPr>
        <w:t xml:space="preserve"> note.</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C’est </w:t>
      </w:r>
      <w:r w:rsidRPr="008242F1">
        <w:rPr>
          <w:rFonts w:ascii="Times New Roman" w:eastAsia="Times New Roman" w:hAnsi="Times New Roman" w:cs="Times New Roman"/>
          <w:b/>
          <w:i/>
          <w:sz w:val="30"/>
          <w:szCs w:val="30"/>
          <w:lang w:val="fr-CA" w:eastAsia="ru-RU"/>
        </w:rPr>
        <w:t>la meilleure</w:t>
      </w:r>
      <w:r w:rsidRPr="008242F1">
        <w:rPr>
          <w:rFonts w:ascii="Times New Roman" w:eastAsia="Times New Roman" w:hAnsi="Times New Roman" w:cs="Times New Roman"/>
          <w:i/>
          <w:sz w:val="30"/>
          <w:szCs w:val="30"/>
          <w:lang w:val="fr-CA" w:eastAsia="ru-RU"/>
        </w:rPr>
        <w:t xml:space="preserve"> note.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xml:space="preserve">C’est une </w:t>
      </w:r>
      <w:r w:rsidRPr="008242F1">
        <w:rPr>
          <w:rFonts w:ascii="Times New Roman" w:eastAsia="Times New Roman" w:hAnsi="Times New Roman" w:cs="Times New Roman"/>
          <w:sz w:val="30"/>
          <w:szCs w:val="30"/>
          <w:u w:val="single"/>
          <w:lang w:val="fr-CA" w:eastAsia="ru-RU"/>
        </w:rPr>
        <w:t>mauvaise</w:t>
      </w:r>
      <w:r w:rsidRPr="008242F1">
        <w:rPr>
          <w:rFonts w:ascii="Times New Roman" w:eastAsia="Times New Roman" w:hAnsi="Times New Roman" w:cs="Times New Roman"/>
          <w:sz w:val="30"/>
          <w:szCs w:val="30"/>
          <w:lang w:val="fr-CA" w:eastAsia="ru-RU"/>
        </w:rPr>
        <w:t xml:space="preserve"> note</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CA" w:eastAsia="ru-RU"/>
        </w:rPr>
      </w:pPr>
      <w:r w:rsidRPr="008242F1">
        <w:rPr>
          <w:rFonts w:ascii="Times New Roman" w:eastAsia="Times New Roman" w:hAnsi="Times New Roman" w:cs="Times New Roman"/>
          <w:i/>
          <w:sz w:val="30"/>
          <w:szCs w:val="30"/>
          <w:lang w:val="fr-CA" w:eastAsia="ru-RU"/>
        </w:rPr>
        <w:t xml:space="preserve">C’est </w:t>
      </w:r>
      <w:r w:rsidRPr="008242F1">
        <w:rPr>
          <w:rFonts w:ascii="Times New Roman" w:eastAsia="Times New Roman" w:hAnsi="Times New Roman" w:cs="Times New Roman"/>
          <w:b/>
          <w:i/>
          <w:sz w:val="30"/>
          <w:szCs w:val="30"/>
          <w:lang w:val="fr-CA" w:eastAsia="ru-RU"/>
        </w:rPr>
        <w:t>la pire</w:t>
      </w:r>
      <w:r w:rsidRPr="008242F1">
        <w:rPr>
          <w:rFonts w:ascii="Times New Roman" w:eastAsia="Times New Roman" w:hAnsi="Times New Roman" w:cs="Times New Roman"/>
          <w:i/>
          <w:sz w:val="30"/>
          <w:szCs w:val="30"/>
          <w:lang w:val="fr-CA" w:eastAsia="ru-RU"/>
        </w:rPr>
        <w:t xml:space="preserve"> note.</w:t>
      </w:r>
    </w:p>
    <w:p w:rsidR="00FA5058" w:rsidRPr="008242F1" w:rsidRDefault="00FA5058" w:rsidP="00660AFF">
      <w:pPr>
        <w:spacing w:after="0" w:line="240" w:lineRule="auto"/>
        <w:ind w:firstLine="567"/>
        <w:jc w:val="both"/>
        <w:rPr>
          <w:rFonts w:ascii="Times New Roman" w:eastAsia="Times New Roman" w:hAnsi="Times New Roman" w:cs="Times New Roman"/>
          <w:b/>
          <w:i/>
          <w:sz w:val="30"/>
          <w:szCs w:val="30"/>
          <w:lang w:val="fr-CA" w:eastAsia="ru-RU"/>
        </w:rPr>
      </w:pPr>
      <w:r w:rsidRPr="008242F1">
        <w:rPr>
          <w:rFonts w:ascii="Times New Roman" w:eastAsia="Times New Roman" w:hAnsi="Times New Roman" w:cs="Times New Roman"/>
          <w:i/>
          <w:sz w:val="30"/>
          <w:szCs w:val="30"/>
          <w:lang w:val="fr-CA" w:eastAsia="ru-RU"/>
        </w:rPr>
        <w:t xml:space="preserve">C’est </w:t>
      </w:r>
      <w:r w:rsidRPr="008242F1">
        <w:rPr>
          <w:rFonts w:ascii="Times New Roman" w:eastAsia="Times New Roman" w:hAnsi="Times New Roman" w:cs="Times New Roman"/>
          <w:b/>
          <w:i/>
          <w:sz w:val="30"/>
          <w:szCs w:val="30"/>
          <w:lang w:val="fr-CA" w:eastAsia="ru-RU"/>
        </w:rPr>
        <w:t>la plus mauvaise</w:t>
      </w:r>
      <w:r w:rsidRPr="008242F1">
        <w:rPr>
          <w:rFonts w:ascii="Times New Roman" w:eastAsia="Times New Roman" w:hAnsi="Times New Roman" w:cs="Times New Roman"/>
          <w:i/>
          <w:sz w:val="30"/>
          <w:szCs w:val="30"/>
          <w:lang w:val="fr-CA" w:eastAsia="ru-RU"/>
        </w:rPr>
        <w:t xml:space="preserve"> note.</w:t>
      </w:r>
    </w:p>
    <w:p w:rsidR="00FA5058" w:rsidRPr="008242F1" w:rsidRDefault="00FA5058" w:rsidP="001C0FE3">
      <w:pPr>
        <w:numPr>
          <w:ilvl w:val="0"/>
          <w:numId w:val="77"/>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C’est une bonne solution.</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6. C’est un mauvais conseil.</w:t>
      </w:r>
    </w:p>
    <w:p w:rsidR="00FA5058" w:rsidRPr="008242F1" w:rsidRDefault="00FA5058" w:rsidP="001C0FE3">
      <w:pPr>
        <w:numPr>
          <w:ilvl w:val="0"/>
          <w:numId w:val="77"/>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C’est une bonne idée.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7. C’est une mauvaise nouvelle.</w:t>
      </w:r>
    </w:p>
    <w:p w:rsidR="00FA5058" w:rsidRPr="008242F1" w:rsidRDefault="00FA5058" w:rsidP="001C0FE3">
      <w:pPr>
        <w:numPr>
          <w:ilvl w:val="0"/>
          <w:numId w:val="77"/>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C’est un bon restaurant.</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8. Ce sont de mauvais médecins.</w:t>
      </w:r>
    </w:p>
    <w:p w:rsidR="00FA5058" w:rsidRPr="008242F1" w:rsidRDefault="00FA5058" w:rsidP="001C0FE3">
      <w:pPr>
        <w:numPr>
          <w:ilvl w:val="0"/>
          <w:numId w:val="77"/>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Ce sont de bons élèves.</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9. C’est une mauvaise journée.</w:t>
      </w:r>
    </w:p>
    <w:p w:rsidR="00FA5058" w:rsidRPr="008242F1" w:rsidRDefault="00FA5058" w:rsidP="001C0FE3">
      <w:pPr>
        <w:numPr>
          <w:ilvl w:val="0"/>
          <w:numId w:val="77"/>
        </w:numPr>
        <w:tabs>
          <w:tab w:val="left" w:pos="993"/>
        </w:tabs>
        <w:spacing w:after="0" w:line="240" w:lineRule="auto"/>
        <w:ind w:left="0"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C’est une bonne danseuse.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10. Ce sont de mauvaises vacances.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CA"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10. </w:t>
      </w:r>
      <w:r w:rsidRPr="008242F1">
        <w:rPr>
          <w:rFonts w:ascii="Times New Roman" w:eastAsia="Times New Roman" w:hAnsi="Times New Roman" w:cs="Times New Roman"/>
          <w:b/>
          <w:sz w:val="30"/>
          <w:szCs w:val="30"/>
          <w:lang w:val="fr-FR" w:eastAsia="ru-RU"/>
        </w:rPr>
        <w:t xml:space="preserve">Dites au superlatif :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Modèle 1</w:t>
      </w:r>
      <w:r w:rsidRPr="008242F1">
        <w:rPr>
          <w:rFonts w:ascii="Times New Roman" w:eastAsia="Times New Roman" w:hAnsi="Times New Roman" w:cs="Times New Roman"/>
          <w:sz w:val="30"/>
          <w:szCs w:val="30"/>
          <w:lang w:val="fr-FR" w:eastAsia="ru-RU"/>
        </w:rPr>
        <w:t>: - Ce sont des mois chauds.- Ce sont les mois les plus chauds.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Modèle 2:</w:t>
      </w:r>
      <w:r w:rsidRPr="008242F1">
        <w:rPr>
          <w:rFonts w:ascii="Times New Roman" w:eastAsia="Times New Roman" w:hAnsi="Times New Roman" w:cs="Times New Roman"/>
          <w:sz w:val="30"/>
          <w:szCs w:val="30"/>
          <w:lang w:val="fr-FR" w:eastAsia="ru-RU"/>
        </w:rPr>
        <w:t xml:space="preserve"> - Ce sont de belles maisons.</w:t>
      </w:r>
      <w:r w:rsidR="003F7264">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Ce sont les plus belles maisons.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1. </w:t>
      </w:r>
      <w:r w:rsidRPr="008242F1">
        <w:rPr>
          <w:rFonts w:ascii="Times New Roman" w:eastAsia="Times New Roman" w:hAnsi="Times New Roman" w:cs="Times New Roman"/>
          <w:sz w:val="30"/>
          <w:szCs w:val="30"/>
          <w:lang w:val="fr-FR" w:eastAsia="ru-RU"/>
        </w:rPr>
        <w:t xml:space="preserve">Ce sont des élèves attentifs. </w:t>
      </w:r>
      <w:r w:rsidRPr="008242F1">
        <w:rPr>
          <w:rFonts w:ascii="Times New Roman" w:eastAsia="Times New Roman" w:hAnsi="Times New Roman" w:cs="Times New Roman"/>
          <w:sz w:val="30"/>
          <w:szCs w:val="30"/>
          <w:lang w:eastAsia="ru-RU"/>
        </w:rPr>
        <w:t xml:space="preserve">2. </w:t>
      </w:r>
      <w:r w:rsidRPr="008242F1">
        <w:rPr>
          <w:rFonts w:ascii="Times New Roman" w:eastAsia="Times New Roman" w:hAnsi="Times New Roman" w:cs="Times New Roman"/>
          <w:sz w:val="30"/>
          <w:szCs w:val="30"/>
          <w:lang w:val="fr-FR" w:eastAsia="ru-RU"/>
        </w:rPr>
        <w:t xml:space="preserve">Ce sont de larges ponts. </w:t>
      </w:r>
      <w:r w:rsidRPr="008242F1">
        <w:rPr>
          <w:rFonts w:ascii="Times New Roman" w:eastAsia="Times New Roman" w:hAnsi="Times New Roman" w:cs="Times New Roman"/>
          <w:sz w:val="30"/>
          <w:szCs w:val="30"/>
          <w:lang w:eastAsia="ru-RU"/>
        </w:rPr>
        <w:t xml:space="preserve">3 </w:t>
      </w:r>
      <w:r w:rsidRPr="008242F1">
        <w:rPr>
          <w:rFonts w:ascii="Times New Roman" w:eastAsia="Times New Roman" w:hAnsi="Times New Roman" w:cs="Times New Roman"/>
          <w:sz w:val="30"/>
          <w:szCs w:val="30"/>
          <w:lang w:val="fr-FR" w:eastAsia="ru-RU"/>
        </w:rPr>
        <w:t xml:space="preserve">Ce sont de longues robes. </w:t>
      </w:r>
      <w:r w:rsidRPr="008242F1">
        <w:rPr>
          <w:rFonts w:ascii="Times New Roman" w:eastAsia="Times New Roman" w:hAnsi="Times New Roman" w:cs="Times New Roman"/>
          <w:sz w:val="30"/>
          <w:szCs w:val="30"/>
          <w:lang w:eastAsia="ru-RU"/>
        </w:rPr>
        <w:t xml:space="preserve">4. </w:t>
      </w:r>
      <w:r w:rsidRPr="008242F1">
        <w:rPr>
          <w:rFonts w:ascii="Times New Roman" w:eastAsia="Times New Roman" w:hAnsi="Times New Roman" w:cs="Times New Roman"/>
          <w:sz w:val="30"/>
          <w:szCs w:val="30"/>
          <w:lang w:val="fr-FR" w:eastAsia="ru-RU"/>
        </w:rPr>
        <w:t xml:space="preserve">Ce sont des rues vertes. </w:t>
      </w:r>
      <w:r w:rsidRPr="008242F1">
        <w:rPr>
          <w:rFonts w:ascii="Times New Roman" w:eastAsia="Times New Roman" w:hAnsi="Times New Roman" w:cs="Times New Roman"/>
          <w:sz w:val="30"/>
          <w:szCs w:val="30"/>
          <w:lang w:eastAsia="ru-RU"/>
        </w:rPr>
        <w:t xml:space="preserve">5. </w:t>
      </w:r>
      <w:r w:rsidRPr="008242F1">
        <w:rPr>
          <w:rFonts w:ascii="Times New Roman" w:eastAsia="Times New Roman" w:hAnsi="Times New Roman" w:cs="Times New Roman"/>
          <w:sz w:val="30"/>
          <w:szCs w:val="30"/>
          <w:lang w:val="fr-FR" w:eastAsia="ru-RU"/>
        </w:rPr>
        <w:t xml:space="preserve">Ce sont de hautes tours. </w:t>
      </w:r>
      <w:r w:rsidRPr="008242F1">
        <w:rPr>
          <w:rFonts w:ascii="Times New Roman" w:eastAsia="Times New Roman" w:hAnsi="Times New Roman" w:cs="Times New Roman"/>
          <w:sz w:val="30"/>
          <w:szCs w:val="30"/>
          <w:lang w:eastAsia="ru-RU"/>
        </w:rPr>
        <w:t xml:space="preserve">6. </w:t>
      </w:r>
      <w:r w:rsidRPr="008242F1">
        <w:rPr>
          <w:rFonts w:ascii="Times New Roman" w:eastAsia="Times New Roman" w:hAnsi="Times New Roman" w:cs="Times New Roman"/>
          <w:sz w:val="30"/>
          <w:szCs w:val="30"/>
          <w:lang w:val="fr-FR" w:eastAsia="ru-RU"/>
        </w:rPr>
        <w:t>Ce sont des jeux calmes.</w:t>
      </w:r>
    </w:p>
    <w:p w:rsidR="00FA5058"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CA" w:eastAsia="ru-RU"/>
        </w:rPr>
        <w:t>1</w:t>
      </w: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CA" w:eastAsia="ru-RU"/>
        </w:rPr>
        <w:t>. Expressions de comparaison. Reliez et tâchez de trouver l’équivalent ukrainien :</w:t>
      </w:r>
    </w:p>
    <w:p w:rsidR="00D32591" w:rsidRPr="008242F1" w:rsidRDefault="00D32591"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CA" w:eastAsia="ru-RU"/>
        </w:rPr>
        <w:t>A</w:t>
      </w:r>
      <w:r w:rsidRPr="008242F1">
        <w:rPr>
          <w:rFonts w:ascii="Times New Roman" w:eastAsia="Times New Roman" w:hAnsi="Times New Roman" w:cs="Times New Roman"/>
          <w:b/>
          <w:sz w:val="30"/>
          <w:szCs w:val="30"/>
          <w:lang w:eastAsia="ru-RU"/>
        </w:rPr>
        <w:t>)</w:t>
      </w:r>
      <w:r w:rsidR="00083717">
        <w:rPr>
          <w:rFonts w:ascii="Times New Roman" w:eastAsia="Times New Roman" w:hAnsi="Times New Roman" w:cs="Times New Roman"/>
          <w:b/>
          <w:sz w:val="30"/>
          <w:szCs w:val="30"/>
          <w:lang w:eastAsia="ru-RU"/>
        </w:rPr>
        <w:tab/>
      </w:r>
      <w:r w:rsidRPr="008242F1">
        <w:rPr>
          <w:rFonts w:ascii="Times New Roman" w:eastAsia="Times New Roman" w:hAnsi="Times New Roman" w:cs="Times New Roman"/>
          <w:sz w:val="30"/>
          <w:szCs w:val="30"/>
          <w:lang w:eastAsia="ru-RU"/>
        </w:rPr>
        <w:t xml:space="preserve">1. </w:t>
      </w:r>
      <w:r w:rsidRPr="008242F1">
        <w:rPr>
          <w:rFonts w:ascii="Times New Roman" w:eastAsia="Times New Roman" w:hAnsi="Times New Roman" w:cs="Times New Roman"/>
          <w:sz w:val="30"/>
          <w:szCs w:val="30"/>
          <w:lang w:val="fr-CA" w:eastAsia="ru-RU"/>
        </w:rPr>
        <w:t>maigre</w:t>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CA" w:eastAsia="ru-RU"/>
        </w:rPr>
        <w:t>a</w:t>
      </w:r>
      <w:r w:rsidRPr="008242F1">
        <w:rPr>
          <w:rFonts w:ascii="Times New Roman" w:eastAsia="Times New Roman" w:hAnsi="Times New Roman" w:cs="Times New Roman"/>
          <w:sz w:val="30"/>
          <w:szCs w:val="30"/>
          <w:lang w:eastAsia="ru-RU"/>
        </w:rPr>
        <w:t xml:space="preserve">. </w:t>
      </w:r>
      <w:r w:rsidR="00B56AE3" w:rsidRPr="008242F1">
        <w:rPr>
          <w:rFonts w:ascii="Times New Roman" w:eastAsia="Times New Roman" w:hAnsi="Times New Roman" w:cs="Times New Roman"/>
          <w:sz w:val="30"/>
          <w:szCs w:val="30"/>
          <w:lang w:val="fr-CA" w:eastAsia="ru-RU"/>
        </w:rPr>
        <w:t>C</w:t>
      </w:r>
      <w:r w:rsidRPr="008242F1">
        <w:rPr>
          <w:rFonts w:ascii="Times New Roman" w:eastAsia="Times New Roman" w:hAnsi="Times New Roman" w:cs="Times New Roman"/>
          <w:sz w:val="30"/>
          <w:szCs w:val="30"/>
          <w:lang w:val="fr-CA" w:eastAsia="ru-RU"/>
        </w:rPr>
        <w:t>omme</w:t>
      </w:r>
      <w:r w:rsidR="00B56AE3">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CA" w:eastAsia="ru-RU"/>
        </w:rPr>
        <w:t>un</w:t>
      </w:r>
      <w:r w:rsidR="00B56AE3">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CA" w:eastAsia="ru-RU"/>
        </w:rPr>
        <w:t>pou</w:t>
      </w:r>
    </w:p>
    <w:p w:rsidR="00FA5058" w:rsidRPr="008242F1" w:rsidRDefault="00FA5058" w:rsidP="00083717">
      <w:pPr>
        <w:spacing w:after="0" w:line="240" w:lineRule="auto"/>
        <w:ind w:left="708" w:firstLine="708"/>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 xml:space="preserve">2. belle </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b. comme un clou</w:t>
      </w:r>
    </w:p>
    <w:p w:rsidR="00FA5058" w:rsidRPr="008242F1" w:rsidRDefault="004A33CA" w:rsidP="00083717">
      <w:pPr>
        <w:spacing w:after="0" w:line="240" w:lineRule="auto"/>
        <w:ind w:left="708" w:firstLine="708"/>
        <w:jc w:val="both"/>
        <w:rPr>
          <w:rFonts w:ascii="Times New Roman" w:eastAsia="Times New Roman" w:hAnsi="Times New Roman" w:cs="Times New Roman"/>
          <w:sz w:val="30"/>
          <w:szCs w:val="30"/>
          <w:lang w:val="fr-CA" w:eastAsia="ru-RU"/>
        </w:rPr>
      </w:pPr>
      <w:r>
        <w:rPr>
          <w:rFonts w:ascii="Times New Roman" w:eastAsia="Times New Roman" w:hAnsi="Times New Roman" w:cs="Times New Roman"/>
          <w:sz w:val="30"/>
          <w:szCs w:val="30"/>
          <w:lang w:val="fr-CA" w:eastAsia="ru-RU"/>
        </w:rPr>
        <w:t>3. laid</w:t>
      </w:r>
      <w:r>
        <w:rPr>
          <w:rFonts w:ascii="Times New Roman" w:eastAsia="Times New Roman" w:hAnsi="Times New Roman" w:cs="Times New Roman"/>
          <w:sz w:val="30"/>
          <w:szCs w:val="30"/>
          <w:lang w:val="fr-CA" w:eastAsia="ru-RU"/>
        </w:rPr>
        <w:tab/>
      </w:r>
      <w:r>
        <w:rPr>
          <w:rFonts w:ascii="Times New Roman" w:eastAsia="Times New Roman" w:hAnsi="Times New Roman" w:cs="Times New Roman"/>
          <w:sz w:val="30"/>
          <w:szCs w:val="30"/>
          <w:lang w:val="fr-CA" w:eastAsia="ru-RU"/>
        </w:rPr>
        <w:tab/>
      </w:r>
      <w:r>
        <w:rPr>
          <w:rFonts w:ascii="Times New Roman" w:eastAsia="Times New Roman" w:hAnsi="Times New Roman" w:cs="Times New Roman"/>
          <w:sz w:val="30"/>
          <w:szCs w:val="30"/>
          <w:lang w:val="fr-CA" w:eastAsia="ru-RU"/>
        </w:rPr>
        <w:tab/>
        <w:t>c. comme</w:t>
      </w:r>
      <w:r w:rsidR="00FA5058" w:rsidRPr="008242F1">
        <w:rPr>
          <w:rFonts w:ascii="Times New Roman" w:eastAsia="Times New Roman" w:hAnsi="Times New Roman" w:cs="Times New Roman"/>
          <w:sz w:val="30"/>
          <w:szCs w:val="30"/>
          <w:lang w:val="fr-CA" w:eastAsia="ru-RU"/>
        </w:rPr>
        <w:t xml:space="preserve"> le monde</w:t>
      </w:r>
    </w:p>
    <w:p w:rsidR="00FA5058" w:rsidRPr="008242F1" w:rsidRDefault="00FA5058" w:rsidP="00083717">
      <w:pPr>
        <w:spacing w:after="0" w:line="240" w:lineRule="auto"/>
        <w:ind w:left="708" w:firstLine="708"/>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4. fraîche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d. comme une fleur</w:t>
      </w:r>
    </w:p>
    <w:p w:rsidR="00FA5058" w:rsidRPr="008242F1" w:rsidRDefault="00FA5058" w:rsidP="00083717">
      <w:pPr>
        <w:spacing w:after="0" w:line="240" w:lineRule="auto"/>
        <w:ind w:left="708" w:firstLine="708"/>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CA" w:eastAsia="ru-RU"/>
        </w:rPr>
        <w:t>5. vieux</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 xml:space="preserve">e. </w:t>
      </w:r>
      <w:r w:rsidR="00B56AE3">
        <w:rPr>
          <w:rFonts w:ascii="Times New Roman" w:eastAsia="Times New Roman" w:hAnsi="Times New Roman" w:cs="Times New Roman"/>
          <w:sz w:val="30"/>
          <w:szCs w:val="30"/>
          <w:lang w:eastAsia="ru-RU"/>
        </w:rPr>
        <w:t>с</w:t>
      </w:r>
      <w:r w:rsidRPr="008242F1">
        <w:rPr>
          <w:rFonts w:ascii="Times New Roman" w:eastAsia="Times New Roman" w:hAnsi="Times New Roman" w:cs="Times New Roman"/>
          <w:sz w:val="30"/>
          <w:szCs w:val="30"/>
          <w:lang w:val="fr-CA" w:eastAsia="ru-RU"/>
        </w:rPr>
        <w:t>omme le jour</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b/>
          <w:sz w:val="30"/>
          <w:szCs w:val="30"/>
          <w:lang w:val="fr-CA" w:eastAsia="ru-RU"/>
        </w:rPr>
        <w:t>B).</w:t>
      </w:r>
      <w:r w:rsidR="00083717">
        <w:rPr>
          <w:rFonts w:ascii="Times New Roman" w:eastAsia="Times New Roman" w:hAnsi="Times New Roman" w:cs="Times New Roman"/>
          <w:b/>
          <w:sz w:val="30"/>
          <w:szCs w:val="30"/>
          <w:lang w:eastAsia="ru-RU"/>
        </w:rPr>
        <w:tab/>
      </w:r>
      <w:r w:rsidRPr="008242F1">
        <w:rPr>
          <w:rFonts w:ascii="Times New Roman" w:eastAsia="Times New Roman" w:hAnsi="Times New Roman" w:cs="Times New Roman"/>
          <w:sz w:val="30"/>
          <w:szCs w:val="30"/>
          <w:lang w:val="fr-CA" w:eastAsia="ru-RU"/>
        </w:rPr>
        <w:t>1.fort</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a. comme bonjour</w:t>
      </w:r>
    </w:p>
    <w:p w:rsidR="00FA5058" w:rsidRPr="008242F1" w:rsidRDefault="00FA5058" w:rsidP="00083717">
      <w:pPr>
        <w:spacing w:after="0" w:line="240" w:lineRule="auto"/>
        <w:ind w:left="708" w:firstLine="708"/>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2. jaloux</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b. comme un tigre</w:t>
      </w:r>
    </w:p>
    <w:p w:rsidR="00FA5058" w:rsidRPr="008242F1" w:rsidRDefault="00FA5058" w:rsidP="00083717">
      <w:pPr>
        <w:spacing w:after="0" w:line="240" w:lineRule="auto"/>
        <w:ind w:left="708" w:firstLine="708"/>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3. rouge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c. comme un Turc</w:t>
      </w:r>
    </w:p>
    <w:p w:rsidR="00FA5058" w:rsidRPr="008242F1" w:rsidRDefault="00FA5058" w:rsidP="00083717">
      <w:pPr>
        <w:spacing w:after="0" w:line="240" w:lineRule="auto"/>
        <w:ind w:left="708" w:firstLine="708"/>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4. simple</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d. comme un agneau</w:t>
      </w:r>
    </w:p>
    <w:p w:rsidR="00FA5058" w:rsidRPr="008242F1" w:rsidRDefault="00FA5058" w:rsidP="00083717">
      <w:pPr>
        <w:spacing w:after="0" w:line="240" w:lineRule="auto"/>
        <w:ind w:left="708" w:firstLine="708"/>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5. doux</w:t>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r>
      <w:r w:rsidRPr="008242F1">
        <w:rPr>
          <w:rFonts w:ascii="Times New Roman" w:eastAsia="Times New Roman" w:hAnsi="Times New Roman" w:cs="Times New Roman"/>
          <w:sz w:val="30"/>
          <w:szCs w:val="30"/>
          <w:lang w:val="fr-CA" w:eastAsia="ru-RU"/>
        </w:rPr>
        <w:tab/>
        <w:t>e. comme une tomate</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CA"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w:t>
      </w:r>
      <w:r w:rsidRPr="008242F1">
        <w:rPr>
          <w:rFonts w:ascii="Times New Roman" w:eastAsia="Times New Roman" w:hAnsi="Times New Roman" w:cs="Times New Roman"/>
          <w:b/>
          <w:sz w:val="30"/>
          <w:szCs w:val="30"/>
          <w:lang w:eastAsia="ru-RU"/>
        </w:rPr>
        <w:t>2</w:t>
      </w:r>
      <w:r w:rsidRPr="008242F1">
        <w:rPr>
          <w:rFonts w:ascii="Times New Roman" w:eastAsia="Times New Roman" w:hAnsi="Times New Roman" w:cs="Times New Roman"/>
          <w:b/>
          <w:sz w:val="30"/>
          <w:szCs w:val="30"/>
          <w:lang w:val="fr-CA" w:eastAsia="ru-RU"/>
        </w:rPr>
        <w:t>. Formez le comparatif des adjectifs soulignés</w:t>
      </w:r>
      <w:r w:rsidR="00214106" w:rsidRPr="008242F1">
        <w:rPr>
          <w:rFonts w:ascii="Times New Roman" w:eastAsia="Times New Roman" w:hAnsi="Times New Roman" w:cs="Times New Roman"/>
          <w:b/>
          <w:sz w:val="30"/>
          <w:szCs w:val="30"/>
          <w:lang w:val="fr-CA" w:eastAsia="ru-RU"/>
        </w:rPr>
        <w:t>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b/>
          <w:i/>
          <w:sz w:val="30"/>
          <w:szCs w:val="30"/>
          <w:lang w:val="fr-CA" w:eastAsia="ru-RU"/>
        </w:rPr>
        <w:t>Exemple:</w:t>
      </w:r>
      <w:r w:rsidR="00F857CA">
        <w:rPr>
          <w:rFonts w:ascii="Times New Roman" w:eastAsia="Times New Roman" w:hAnsi="Times New Roman" w:cs="Times New Roman"/>
          <w:b/>
          <w:i/>
          <w:sz w:val="30"/>
          <w:szCs w:val="30"/>
          <w:lang w:val="fr-CA" w:eastAsia="ru-RU"/>
        </w:rPr>
        <w:t xml:space="preserve"> </w:t>
      </w:r>
      <w:r w:rsidRPr="008242F1">
        <w:rPr>
          <w:rFonts w:ascii="Times New Roman" w:eastAsia="Times New Roman" w:hAnsi="Times New Roman" w:cs="Times New Roman"/>
          <w:sz w:val="30"/>
          <w:szCs w:val="30"/>
          <w:lang w:val="fr-CA" w:eastAsia="ru-RU"/>
        </w:rPr>
        <w:t xml:space="preserve">Sa soeur est </w:t>
      </w:r>
      <w:r w:rsidRPr="008242F1">
        <w:rPr>
          <w:rFonts w:ascii="Times New Roman" w:eastAsia="Times New Roman" w:hAnsi="Times New Roman" w:cs="Times New Roman"/>
          <w:sz w:val="30"/>
          <w:szCs w:val="30"/>
          <w:u w:val="single"/>
          <w:lang w:val="fr-CA" w:eastAsia="ru-RU"/>
        </w:rPr>
        <w:t>brave</w:t>
      </w:r>
      <w:r w:rsidRPr="008242F1">
        <w:rPr>
          <w:rFonts w:ascii="Times New Roman" w:eastAsia="Times New Roman" w:hAnsi="Times New Roman" w:cs="Times New Roman"/>
          <w:sz w:val="30"/>
          <w:szCs w:val="30"/>
          <w:lang w:val="fr-CA" w:eastAsia="ru-RU"/>
        </w:rPr>
        <w:t xml:space="preserve">, mais son frère ... Sa soeur est brave, mais son frère est </w:t>
      </w:r>
      <w:r w:rsidRPr="008242F1">
        <w:rPr>
          <w:rFonts w:ascii="Times New Roman" w:eastAsia="Times New Roman" w:hAnsi="Times New Roman" w:cs="Times New Roman"/>
          <w:sz w:val="30"/>
          <w:szCs w:val="30"/>
          <w:u w:val="single"/>
          <w:lang w:val="fr-CA" w:eastAsia="ru-RU"/>
        </w:rPr>
        <w:t>plus brave</w:t>
      </w:r>
      <w:r w:rsidRPr="008242F1">
        <w:rPr>
          <w:rFonts w:ascii="Times New Roman" w:eastAsia="Times New Roman" w:hAnsi="Times New Roman" w:cs="Times New Roman"/>
          <w:sz w:val="30"/>
          <w:szCs w:val="30"/>
          <w:lang w:val="fr-CA"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sz w:val="30"/>
          <w:szCs w:val="30"/>
          <w:lang w:val="fr-CA" w:eastAsia="ru-RU"/>
        </w:rPr>
        <w:t xml:space="preserve">1. Pierre est </w:t>
      </w:r>
      <w:r w:rsidRPr="008242F1">
        <w:rPr>
          <w:rFonts w:ascii="Times New Roman" w:eastAsia="Times New Roman" w:hAnsi="Times New Roman" w:cs="Times New Roman"/>
          <w:sz w:val="30"/>
          <w:szCs w:val="30"/>
          <w:u w:val="single"/>
          <w:lang w:val="fr-CA" w:eastAsia="ru-RU"/>
        </w:rPr>
        <w:t>beau</w:t>
      </w:r>
      <w:r w:rsidRPr="008242F1">
        <w:rPr>
          <w:rFonts w:ascii="Times New Roman" w:eastAsia="Times New Roman" w:hAnsi="Times New Roman" w:cs="Times New Roman"/>
          <w:sz w:val="30"/>
          <w:szCs w:val="30"/>
          <w:lang w:val="fr-CA" w:eastAsia="ru-RU"/>
        </w:rPr>
        <w:t xml:space="preserve">, mais Nicolas est ... . 2. Anne est </w:t>
      </w:r>
      <w:r w:rsidRPr="008242F1">
        <w:rPr>
          <w:rFonts w:ascii="Times New Roman" w:eastAsia="Times New Roman" w:hAnsi="Times New Roman" w:cs="Times New Roman"/>
          <w:sz w:val="30"/>
          <w:szCs w:val="30"/>
          <w:u w:val="single"/>
          <w:lang w:val="fr-CA" w:eastAsia="ru-RU"/>
        </w:rPr>
        <w:t>jeune</w:t>
      </w:r>
      <w:r w:rsidRPr="008242F1">
        <w:rPr>
          <w:rFonts w:ascii="Times New Roman" w:eastAsia="Times New Roman" w:hAnsi="Times New Roman" w:cs="Times New Roman"/>
          <w:sz w:val="30"/>
          <w:szCs w:val="30"/>
          <w:lang w:val="fr-CA" w:eastAsia="ru-RU"/>
        </w:rPr>
        <w:t xml:space="preserve">, mais Marie est ... . 3. Votre dictée est </w:t>
      </w:r>
      <w:r w:rsidRPr="008242F1">
        <w:rPr>
          <w:rFonts w:ascii="Times New Roman" w:eastAsia="Times New Roman" w:hAnsi="Times New Roman" w:cs="Times New Roman"/>
          <w:sz w:val="30"/>
          <w:szCs w:val="30"/>
          <w:u w:val="single"/>
          <w:lang w:val="fr-CA" w:eastAsia="ru-RU"/>
        </w:rPr>
        <w:t>grande</w:t>
      </w:r>
      <w:r w:rsidRPr="008242F1">
        <w:rPr>
          <w:rFonts w:ascii="Times New Roman" w:eastAsia="Times New Roman" w:hAnsi="Times New Roman" w:cs="Times New Roman"/>
          <w:sz w:val="30"/>
          <w:szCs w:val="30"/>
          <w:lang w:val="fr-CA" w:eastAsia="ru-RU"/>
        </w:rPr>
        <w:t xml:space="preserve">, mais sa dictée est ... . 4. Notre salle d’études est </w:t>
      </w:r>
      <w:r w:rsidRPr="008242F1">
        <w:rPr>
          <w:rFonts w:ascii="Times New Roman" w:eastAsia="Times New Roman" w:hAnsi="Times New Roman" w:cs="Times New Roman"/>
          <w:sz w:val="30"/>
          <w:szCs w:val="30"/>
          <w:u w:val="single"/>
          <w:lang w:val="fr-CA" w:eastAsia="ru-RU"/>
        </w:rPr>
        <w:t>petite</w:t>
      </w:r>
      <w:r w:rsidRPr="008242F1">
        <w:rPr>
          <w:rFonts w:ascii="Times New Roman" w:eastAsia="Times New Roman" w:hAnsi="Times New Roman" w:cs="Times New Roman"/>
          <w:sz w:val="30"/>
          <w:szCs w:val="30"/>
          <w:lang w:val="fr-CA" w:eastAsia="ru-RU"/>
        </w:rPr>
        <w:t xml:space="preserve">, mais leur salle est ... . 5. Paul est </w:t>
      </w:r>
      <w:r w:rsidRPr="008242F1">
        <w:rPr>
          <w:rFonts w:ascii="Times New Roman" w:eastAsia="Times New Roman" w:hAnsi="Times New Roman" w:cs="Times New Roman"/>
          <w:sz w:val="30"/>
          <w:szCs w:val="30"/>
          <w:u w:val="single"/>
          <w:lang w:val="fr-CA" w:eastAsia="ru-RU"/>
        </w:rPr>
        <w:t>sérieux</w:t>
      </w:r>
      <w:r w:rsidRPr="008242F1">
        <w:rPr>
          <w:rFonts w:ascii="Times New Roman" w:eastAsia="Times New Roman" w:hAnsi="Times New Roman" w:cs="Times New Roman"/>
          <w:sz w:val="30"/>
          <w:szCs w:val="30"/>
          <w:lang w:val="fr-CA" w:eastAsia="ru-RU"/>
        </w:rPr>
        <w:t xml:space="preserve">, mais Michel est ... . 6. Elle est </w:t>
      </w:r>
      <w:r w:rsidRPr="008242F1">
        <w:rPr>
          <w:rFonts w:ascii="Times New Roman" w:eastAsia="Times New Roman" w:hAnsi="Times New Roman" w:cs="Times New Roman"/>
          <w:sz w:val="30"/>
          <w:szCs w:val="30"/>
          <w:u w:val="single"/>
          <w:lang w:val="fr-CA" w:eastAsia="ru-RU"/>
        </w:rPr>
        <w:t>célèbre,</w:t>
      </w:r>
      <w:r w:rsidRPr="008242F1">
        <w:rPr>
          <w:rFonts w:ascii="Times New Roman" w:eastAsia="Times New Roman" w:hAnsi="Times New Roman" w:cs="Times New Roman"/>
          <w:sz w:val="30"/>
          <w:szCs w:val="30"/>
          <w:lang w:val="fr-CA" w:eastAsia="ru-RU"/>
        </w:rPr>
        <w:t xml:space="preserve"> mais lui, il est ... .</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13. </w:t>
      </w:r>
      <w:r w:rsidRPr="008242F1">
        <w:rPr>
          <w:rFonts w:ascii="Times New Roman" w:eastAsia="Times New Roman" w:hAnsi="Times New Roman" w:cs="Times New Roman"/>
          <w:b/>
          <w:sz w:val="30"/>
          <w:szCs w:val="30"/>
          <w:lang w:val="fr-FR" w:eastAsia="ru-RU"/>
        </w:rPr>
        <w:t>Suivez le modèle</w:t>
      </w:r>
      <w:r w:rsidR="00214106" w:rsidRPr="008242F1">
        <w:rPr>
          <w:rFonts w:ascii="Times New Roman" w:eastAsia="Times New Roman" w:hAnsi="Times New Roman" w:cs="Times New Roman"/>
          <w:b/>
          <w:sz w:val="30"/>
          <w:szCs w:val="30"/>
          <w:lang w:val="fr-FR" w:eastAsia="ru-RU"/>
        </w:rPr>
        <w:t>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Modèle 1 :</w:t>
      </w:r>
      <w:r w:rsidRPr="008242F1">
        <w:rPr>
          <w:rFonts w:ascii="Times New Roman" w:eastAsia="Times New Roman" w:hAnsi="Times New Roman" w:cs="Times New Roman"/>
          <w:sz w:val="30"/>
          <w:szCs w:val="30"/>
          <w:lang w:val="fr-FR" w:eastAsia="ru-RU"/>
        </w:rPr>
        <w:t xml:space="preserve"> - C’est mon meilleur ami. - C’est un de mes meilleurs amis.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 xml:space="preserve">Modèle 2 : </w:t>
      </w:r>
      <w:r w:rsidRPr="008242F1">
        <w:rPr>
          <w:rFonts w:ascii="Times New Roman" w:eastAsia="Times New Roman" w:hAnsi="Times New Roman" w:cs="Times New Roman"/>
          <w:sz w:val="30"/>
          <w:szCs w:val="30"/>
          <w:lang w:val="fr-FR" w:eastAsia="ru-RU"/>
        </w:rPr>
        <w:t>- C’est le fauteuil le plus confortable.  - C’est un des fauteuils les plus confortables.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C’est sa meilleure chanson. 2. C’est la plus grande banque de Paris. 3. C’est le plus vieux quartier de Paris. 4. C’est le complément le plus aimable. 5. C’est votre question la plus difficile. 6. C’est notre plus jeune collègue. 7. C’est ton plus beau tableau.</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083717">
      <w:pPr>
        <w:pStyle w:val="Fr--2"/>
        <w:rPr>
          <w:rFonts w:eastAsia="Times New Roman"/>
          <w:lang w:val="fr-FR" w:eastAsia="ru-RU"/>
        </w:rPr>
      </w:pPr>
      <w:r w:rsidRPr="008242F1">
        <w:rPr>
          <w:rFonts w:eastAsia="Times New Roman"/>
          <w:lang w:val="fr-FR" w:eastAsia="ru-RU"/>
        </w:rPr>
        <w:t>§3</w:t>
      </w:r>
    </w:p>
    <w:p w:rsidR="00083717" w:rsidRDefault="00083717"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14. </w:t>
      </w:r>
      <w:r w:rsidRPr="008242F1">
        <w:rPr>
          <w:rFonts w:ascii="Times New Roman" w:eastAsia="Times New Roman" w:hAnsi="Times New Roman" w:cs="Times New Roman"/>
          <w:b/>
          <w:sz w:val="30"/>
          <w:szCs w:val="30"/>
          <w:lang w:val="fr-FR" w:eastAsia="ru-RU"/>
        </w:rPr>
        <w:t>Comparatif des adverbes. Imitez les modèles</w:t>
      </w:r>
      <w:r w:rsidR="00214106" w:rsidRPr="008242F1">
        <w:rPr>
          <w:rFonts w:ascii="Times New Roman" w:eastAsia="Times New Roman" w:hAnsi="Times New Roman" w:cs="Times New Roman"/>
          <w:b/>
          <w:sz w:val="30"/>
          <w:szCs w:val="30"/>
          <w:lang w:val="fr-FR" w:eastAsia="ru-RU"/>
        </w:rPr>
        <w:t> :</w:t>
      </w:r>
    </w:p>
    <w:p w:rsidR="00FA5058" w:rsidRPr="008242F1" w:rsidRDefault="00FA5058" w:rsidP="001C0FE3">
      <w:pPr>
        <w:numPr>
          <w:ilvl w:val="0"/>
          <w:numId w:val="7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Éric conduit ... doucement ... toi.</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 xml:space="preserve">Éric conduit </w:t>
      </w:r>
      <w:r w:rsidRPr="008242F1">
        <w:rPr>
          <w:rFonts w:ascii="Times New Roman" w:eastAsia="Times New Roman" w:hAnsi="Times New Roman" w:cs="Times New Roman"/>
          <w:b/>
          <w:i/>
          <w:sz w:val="30"/>
          <w:szCs w:val="30"/>
          <w:lang w:val="fr-FR" w:eastAsia="ru-RU"/>
        </w:rPr>
        <w:t>plus</w:t>
      </w:r>
      <w:r w:rsidRPr="008242F1">
        <w:rPr>
          <w:rFonts w:ascii="Times New Roman" w:eastAsia="Times New Roman" w:hAnsi="Times New Roman" w:cs="Times New Roman"/>
          <w:i/>
          <w:sz w:val="30"/>
          <w:szCs w:val="30"/>
          <w:lang w:val="fr-FR" w:eastAsia="ru-RU"/>
        </w:rPr>
        <w:t xml:space="preserve"> doucement </w:t>
      </w:r>
      <w:r w:rsidRPr="008242F1">
        <w:rPr>
          <w:rFonts w:ascii="Times New Roman" w:eastAsia="Times New Roman" w:hAnsi="Times New Roman" w:cs="Times New Roman"/>
          <w:b/>
          <w:i/>
          <w:sz w:val="30"/>
          <w:szCs w:val="30"/>
          <w:lang w:val="fr-FR" w:eastAsia="ru-RU"/>
        </w:rPr>
        <w:t xml:space="preserve">que </w:t>
      </w:r>
      <w:r w:rsidRPr="008242F1">
        <w:rPr>
          <w:rFonts w:ascii="Times New Roman" w:eastAsia="Times New Roman" w:hAnsi="Times New Roman" w:cs="Times New Roman"/>
          <w:i/>
          <w:sz w:val="30"/>
          <w:szCs w:val="30"/>
          <w:lang w:val="fr-FR" w:eastAsia="ru-RU"/>
        </w:rPr>
        <w:t>toi.</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 xml:space="preserve">Éric conduit </w:t>
      </w:r>
      <w:r w:rsidRPr="008242F1">
        <w:rPr>
          <w:rFonts w:ascii="Times New Roman" w:eastAsia="Times New Roman" w:hAnsi="Times New Roman" w:cs="Times New Roman"/>
          <w:b/>
          <w:i/>
          <w:sz w:val="30"/>
          <w:szCs w:val="30"/>
          <w:lang w:val="fr-FR" w:eastAsia="ru-RU"/>
        </w:rPr>
        <w:t>aussi</w:t>
      </w:r>
      <w:r w:rsidRPr="008242F1">
        <w:rPr>
          <w:rFonts w:ascii="Times New Roman" w:eastAsia="Times New Roman" w:hAnsi="Times New Roman" w:cs="Times New Roman"/>
          <w:i/>
          <w:sz w:val="30"/>
          <w:szCs w:val="30"/>
          <w:lang w:val="fr-FR" w:eastAsia="ru-RU"/>
        </w:rPr>
        <w:t xml:space="preserve"> doucement </w:t>
      </w:r>
      <w:r w:rsidRPr="008242F1">
        <w:rPr>
          <w:rFonts w:ascii="Times New Roman" w:eastAsia="Times New Roman" w:hAnsi="Times New Roman" w:cs="Times New Roman"/>
          <w:b/>
          <w:i/>
          <w:sz w:val="30"/>
          <w:szCs w:val="30"/>
          <w:lang w:val="fr-FR" w:eastAsia="ru-RU"/>
        </w:rPr>
        <w:t xml:space="preserve">que </w:t>
      </w:r>
      <w:r w:rsidRPr="008242F1">
        <w:rPr>
          <w:rFonts w:ascii="Times New Roman" w:eastAsia="Times New Roman" w:hAnsi="Times New Roman" w:cs="Times New Roman"/>
          <w:i/>
          <w:sz w:val="30"/>
          <w:szCs w:val="30"/>
          <w:lang w:val="fr-FR" w:eastAsia="ru-RU"/>
        </w:rPr>
        <w:t>toi</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 xml:space="preserve">Éric conduit </w:t>
      </w:r>
      <w:r w:rsidRPr="008242F1">
        <w:rPr>
          <w:rFonts w:ascii="Times New Roman" w:eastAsia="Times New Roman" w:hAnsi="Times New Roman" w:cs="Times New Roman"/>
          <w:b/>
          <w:i/>
          <w:sz w:val="30"/>
          <w:szCs w:val="30"/>
          <w:lang w:val="fr-FR" w:eastAsia="ru-RU"/>
        </w:rPr>
        <w:t>moins</w:t>
      </w:r>
      <w:r w:rsidRPr="008242F1">
        <w:rPr>
          <w:rFonts w:ascii="Times New Roman" w:eastAsia="Times New Roman" w:hAnsi="Times New Roman" w:cs="Times New Roman"/>
          <w:i/>
          <w:sz w:val="30"/>
          <w:szCs w:val="30"/>
          <w:lang w:val="fr-FR" w:eastAsia="ru-RU"/>
        </w:rPr>
        <w:t xml:space="preserve"> doucement </w:t>
      </w:r>
      <w:r w:rsidRPr="008242F1">
        <w:rPr>
          <w:rFonts w:ascii="Times New Roman" w:eastAsia="Times New Roman" w:hAnsi="Times New Roman" w:cs="Times New Roman"/>
          <w:b/>
          <w:i/>
          <w:sz w:val="30"/>
          <w:szCs w:val="30"/>
          <w:lang w:val="fr-FR" w:eastAsia="ru-RU"/>
        </w:rPr>
        <w:t xml:space="preserve">que </w:t>
      </w:r>
      <w:r w:rsidRPr="008242F1">
        <w:rPr>
          <w:rFonts w:ascii="Times New Roman" w:eastAsia="Times New Roman" w:hAnsi="Times New Roman" w:cs="Times New Roman"/>
          <w:i/>
          <w:sz w:val="30"/>
          <w:szCs w:val="30"/>
          <w:lang w:val="fr-FR" w:eastAsia="ru-RU"/>
        </w:rPr>
        <w:t>toi</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Elle réfléchit ... longuement ... toi.</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Ma soeur s’habille ... simplement ... ma fille.</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La bague coûte ... cher ... le bracelet.</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Jean chante ... faux ... Jeanne.</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Cet enfant répond ... gentiment ... lui.</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Aujourd’hui elle me parle ... sèchement ... hier.</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Ce journaliste présente les faits ... objectivement ... vous.</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Elle parle l’anglais ... couramment ... vous.</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Cet élève travaille ... sérieusement ... les autres.</w:t>
      </w:r>
    </w:p>
    <w:p w:rsidR="00FA5058" w:rsidRPr="008242F1" w:rsidRDefault="00FA5058" w:rsidP="001C0FE3">
      <w:pPr>
        <w:numPr>
          <w:ilvl w:val="0"/>
          <w:numId w:val="79"/>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Elle attend ... patiemment ... son frère.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1C0FE3">
      <w:pPr>
        <w:numPr>
          <w:ilvl w:val="0"/>
          <w:numId w:val="78"/>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Éric conduit ... que toi.</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 xml:space="preserve">Éric conduit </w:t>
      </w:r>
      <w:r w:rsidRPr="008242F1">
        <w:rPr>
          <w:rFonts w:ascii="Times New Roman" w:eastAsia="Times New Roman" w:hAnsi="Times New Roman" w:cs="Times New Roman"/>
          <w:b/>
          <w:i/>
          <w:sz w:val="30"/>
          <w:szCs w:val="30"/>
          <w:lang w:val="fr-FR" w:eastAsia="ru-RU"/>
        </w:rPr>
        <w:t xml:space="preserve">mieux que </w:t>
      </w:r>
      <w:r w:rsidRPr="008242F1">
        <w:rPr>
          <w:rFonts w:ascii="Times New Roman" w:eastAsia="Times New Roman" w:hAnsi="Times New Roman" w:cs="Times New Roman"/>
          <w:i/>
          <w:sz w:val="30"/>
          <w:szCs w:val="30"/>
          <w:lang w:val="fr-FR" w:eastAsia="ru-RU"/>
        </w:rPr>
        <w:t>toi.</w:t>
      </w:r>
    </w:p>
    <w:p w:rsidR="00FA5058" w:rsidRPr="008242F1" w:rsidRDefault="00FA5058"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 xml:space="preserve">Éric conduit </w:t>
      </w:r>
      <w:r w:rsidRPr="008242F1">
        <w:rPr>
          <w:rFonts w:ascii="Times New Roman" w:eastAsia="Times New Roman" w:hAnsi="Times New Roman" w:cs="Times New Roman"/>
          <w:b/>
          <w:i/>
          <w:sz w:val="30"/>
          <w:szCs w:val="30"/>
          <w:lang w:val="fr-FR" w:eastAsia="ru-RU"/>
        </w:rPr>
        <w:t xml:space="preserve">moins bien que </w:t>
      </w:r>
      <w:r w:rsidRPr="008242F1">
        <w:rPr>
          <w:rFonts w:ascii="Times New Roman" w:eastAsia="Times New Roman" w:hAnsi="Times New Roman" w:cs="Times New Roman"/>
          <w:i/>
          <w:sz w:val="30"/>
          <w:szCs w:val="30"/>
          <w:lang w:val="fr-FR" w:eastAsia="ru-RU"/>
        </w:rPr>
        <w:t>toi.</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cuisine ... que toi.</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Frédéric travaille ... que vous.</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Cet enfant dessine ... que les autres.</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Aujourd’hui, le malade se s</w:t>
      </w:r>
      <w:r w:rsidR="00B56AE3">
        <w:rPr>
          <w:rFonts w:ascii="Times New Roman" w:eastAsia="Times New Roman" w:hAnsi="Times New Roman" w:cs="Times New Roman"/>
          <w:sz w:val="30"/>
          <w:szCs w:val="30"/>
          <w:lang w:eastAsia="ru-RU"/>
        </w:rPr>
        <w:t>е</w:t>
      </w:r>
      <w:r w:rsidRPr="008242F1">
        <w:rPr>
          <w:rFonts w:ascii="Times New Roman" w:eastAsia="Times New Roman" w:hAnsi="Times New Roman" w:cs="Times New Roman"/>
          <w:sz w:val="30"/>
          <w:szCs w:val="30"/>
          <w:lang w:val="fr-FR" w:eastAsia="ru-RU"/>
        </w:rPr>
        <w:t>nt ... qu’hier.</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va ... que son mari.</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 professeur explique ...</w:t>
      </w:r>
      <w:r w:rsidR="00B56AE3">
        <w:rPr>
          <w:rFonts w:ascii="Times New Roman" w:eastAsia="Times New Roman" w:hAnsi="Times New Roman" w:cs="Times New Roman"/>
          <w:sz w:val="30"/>
          <w:szCs w:val="30"/>
          <w:lang w:val="fr-FR" w:eastAsia="ru-RU"/>
        </w:rPr>
        <w:t xml:space="preserve"> que</w:t>
      </w:r>
      <w:r w:rsidRPr="008242F1">
        <w:rPr>
          <w:rFonts w:ascii="Times New Roman" w:eastAsia="Times New Roman" w:hAnsi="Times New Roman" w:cs="Times New Roman"/>
          <w:sz w:val="30"/>
          <w:szCs w:val="30"/>
          <w:lang w:val="fr-FR" w:eastAsia="ru-RU"/>
        </w:rPr>
        <w:t xml:space="preserve"> Madame Chanussot.</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 produit nettoie ... que le savon.</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Véronique écrit ... que sa soeur.</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Vos enfants lisent ... que les autres enfants du collège.</w:t>
      </w:r>
    </w:p>
    <w:p w:rsidR="00FA5058" w:rsidRPr="008242F1" w:rsidRDefault="00FA5058" w:rsidP="001C0FE3">
      <w:pPr>
        <w:numPr>
          <w:ilvl w:val="0"/>
          <w:numId w:val="8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Françoise danse ... que ses amis.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4A33CA">
      <w:pPr>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 xml:space="preserve">15. </w:t>
      </w:r>
      <w:r w:rsidRPr="008242F1">
        <w:rPr>
          <w:rFonts w:ascii="Times New Roman" w:eastAsia="Times New Roman" w:hAnsi="Times New Roman" w:cs="Times New Roman"/>
          <w:b/>
          <w:sz w:val="30"/>
          <w:szCs w:val="30"/>
          <w:lang w:val="fr-FR" w:eastAsia="ru-RU"/>
        </w:rPr>
        <w:t>Dites au comparatif</w:t>
      </w:r>
      <w:r w:rsidR="00214106" w:rsidRPr="008242F1">
        <w:rPr>
          <w:rFonts w:ascii="Times New Roman" w:eastAsia="Times New Roman" w:hAnsi="Times New Roman" w:cs="Times New Roman"/>
          <w:b/>
          <w:sz w:val="30"/>
          <w:szCs w:val="30"/>
          <w:lang w:val="fr-FR" w:eastAsia="ru-RU"/>
        </w:rPr>
        <w:t xml:space="preserve"> :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Modèle :</w:t>
      </w:r>
      <w:r w:rsidRPr="008242F1">
        <w:rPr>
          <w:rFonts w:ascii="Times New Roman" w:eastAsia="Times New Roman" w:hAnsi="Times New Roman" w:cs="Times New Roman"/>
          <w:sz w:val="30"/>
          <w:szCs w:val="30"/>
          <w:lang w:val="fr-FR" w:eastAsia="ru-RU"/>
        </w:rPr>
        <w:t xml:space="preserve"> - Je travaille beaucoup et lui, ...Je travaille beaucoup et lui, il travaille plus que moi.</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1</w:t>
      </w:r>
      <w:r w:rsidRPr="008242F1">
        <w:rPr>
          <w:rFonts w:ascii="Times New Roman" w:eastAsia="Times New Roman" w:hAnsi="Times New Roman" w:cs="Times New Roman"/>
          <w:sz w:val="30"/>
          <w:szCs w:val="30"/>
          <w:lang w:val="fr-FR" w:eastAsia="ru-RU"/>
        </w:rPr>
        <w:t xml:space="preserve">. Il répond bien et moi, ... 2. Nous voyageons beaucoup et eux, ... 3. Vous dormez peu et elles, ...4. Elles jouent beaucoup et nous, ... 5. Tu t’intéresses peu à ce problème et moi, ... 6. Elle lit bien et nous, ... </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16</w:t>
      </w:r>
      <w:r w:rsidRPr="008242F1">
        <w:rPr>
          <w:rFonts w:ascii="Times New Roman" w:eastAsia="Times New Roman" w:hAnsi="Times New Roman" w:cs="Times New Roman"/>
          <w:b/>
          <w:sz w:val="30"/>
          <w:szCs w:val="30"/>
          <w:lang w:val="fr-FR" w:eastAsia="ru-RU"/>
        </w:rPr>
        <w:t>. Superlatif des adverbes. Imitez les modèles</w:t>
      </w:r>
      <w:r w:rsidR="00214106" w:rsidRPr="008242F1">
        <w:rPr>
          <w:rFonts w:ascii="Times New Roman" w:eastAsia="Times New Roman" w:hAnsi="Times New Roman" w:cs="Times New Roman"/>
          <w:b/>
          <w:sz w:val="30"/>
          <w:szCs w:val="30"/>
          <w:lang w:val="fr-FR" w:eastAsia="ru-RU"/>
        </w:rPr>
        <w:t> :</w:t>
      </w:r>
    </w:p>
    <w:p w:rsidR="00FA5058" w:rsidRPr="008242F1" w:rsidRDefault="00FA5058" w:rsidP="001C0FE3">
      <w:pPr>
        <w:numPr>
          <w:ilvl w:val="0"/>
          <w:numId w:val="81"/>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 xml:space="preserve">Elle conduit doucement – </w:t>
      </w:r>
      <w:r w:rsidRPr="008242F1">
        <w:rPr>
          <w:rFonts w:ascii="Times New Roman" w:eastAsia="Times New Roman" w:hAnsi="Times New Roman" w:cs="Times New Roman"/>
          <w:i/>
          <w:sz w:val="30"/>
          <w:szCs w:val="30"/>
          <w:lang w:val="fr-FR" w:eastAsia="ru-RU"/>
        </w:rPr>
        <w:t xml:space="preserve">Elle conduit </w:t>
      </w:r>
      <w:r w:rsidRPr="008242F1">
        <w:rPr>
          <w:rFonts w:ascii="Times New Roman" w:eastAsia="Times New Roman" w:hAnsi="Times New Roman" w:cs="Times New Roman"/>
          <w:b/>
          <w:i/>
          <w:sz w:val="30"/>
          <w:szCs w:val="30"/>
          <w:lang w:val="fr-FR" w:eastAsia="ru-RU"/>
        </w:rPr>
        <w:t>le plus doucement possible.</w:t>
      </w:r>
    </w:p>
    <w:p w:rsidR="00FA5058" w:rsidRPr="00083717" w:rsidRDefault="00FA5058" w:rsidP="001C0FE3">
      <w:pPr>
        <w:numPr>
          <w:ilvl w:val="0"/>
          <w:numId w:val="82"/>
        </w:numPr>
        <w:tabs>
          <w:tab w:val="left" w:pos="851"/>
        </w:tabs>
        <w:spacing w:after="0" w:line="240" w:lineRule="auto"/>
        <w:ind w:left="0" w:firstLine="567"/>
        <w:jc w:val="both"/>
        <w:rPr>
          <w:rFonts w:ascii="Times New Roman" w:eastAsia="Times New Roman" w:hAnsi="Times New Roman" w:cs="Times New Roman"/>
          <w:spacing w:val="-6"/>
          <w:sz w:val="30"/>
          <w:szCs w:val="30"/>
          <w:lang w:val="fr-FR" w:eastAsia="ru-RU"/>
        </w:rPr>
      </w:pPr>
      <w:r w:rsidRPr="00083717">
        <w:rPr>
          <w:rFonts w:ascii="Times New Roman" w:eastAsia="Times New Roman" w:hAnsi="Times New Roman" w:cs="Times New Roman"/>
          <w:spacing w:val="-6"/>
          <w:sz w:val="30"/>
          <w:szCs w:val="30"/>
          <w:lang w:val="fr-FR" w:eastAsia="ru-RU"/>
        </w:rPr>
        <w:t>Elle sort souvent.</w:t>
      </w:r>
      <w:r w:rsidRPr="00083717">
        <w:rPr>
          <w:rFonts w:ascii="Times New Roman" w:eastAsia="Times New Roman" w:hAnsi="Times New Roman" w:cs="Times New Roman"/>
          <w:spacing w:val="-6"/>
          <w:sz w:val="30"/>
          <w:szCs w:val="30"/>
          <w:lang w:val="fr-FR" w:eastAsia="ru-RU"/>
        </w:rPr>
        <w:tab/>
      </w:r>
      <w:r w:rsidRPr="00083717">
        <w:rPr>
          <w:rFonts w:ascii="Times New Roman" w:eastAsia="Times New Roman" w:hAnsi="Times New Roman" w:cs="Times New Roman"/>
          <w:spacing w:val="-6"/>
          <w:sz w:val="30"/>
          <w:szCs w:val="30"/>
          <w:lang w:val="fr-FR" w:eastAsia="ru-RU"/>
        </w:rPr>
        <w:tab/>
      </w:r>
      <w:r w:rsidRPr="00083717">
        <w:rPr>
          <w:rFonts w:ascii="Times New Roman" w:eastAsia="Times New Roman" w:hAnsi="Times New Roman" w:cs="Times New Roman"/>
          <w:spacing w:val="-6"/>
          <w:sz w:val="30"/>
          <w:szCs w:val="30"/>
          <w:lang w:val="fr-FR" w:eastAsia="ru-RU"/>
        </w:rPr>
        <w:tab/>
        <w:t>6. L’enfant se tient correctement.</w:t>
      </w:r>
    </w:p>
    <w:p w:rsidR="00FA5058" w:rsidRPr="008242F1" w:rsidRDefault="00FA5058" w:rsidP="001C0FE3">
      <w:pPr>
        <w:numPr>
          <w:ilvl w:val="0"/>
          <w:numId w:val="82"/>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Écrivez votre prénom lisiblement.</w:t>
      </w:r>
      <w:r w:rsidRPr="008242F1">
        <w:rPr>
          <w:rFonts w:ascii="Times New Roman" w:eastAsia="Times New Roman" w:hAnsi="Times New Roman" w:cs="Times New Roman"/>
          <w:sz w:val="30"/>
          <w:szCs w:val="30"/>
          <w:lang w:val="fr-FR" w:eastAsia="ru-RU"/>
        </w:rPr>
        <w:tab/>
        <w:t>7. Les sportifs courent vite.</w:t>
      </w:r>
    </w:p>
    <w:p w:rsidR="00FA5058" w:rsidRPr="008242F1" w:rsidRDefault="00FA5058" w:rsidP="001C0FE3">
      <w:pPr>
        <w:numPr>
          <w:ilvl w:val="0"/>
          <w:numId w:val="82"/>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 expliques la leçon clairement.</w:t>
      </w:r>
      <w:r w:rsidRPr="008242F1">
        <w:rPr>
          <w:rFonts w:ascii="Times New Roman" w:eastAsia="Times New Roman" w:hAnsi="Times New Roman" w:cs="Times New Roman"/>
          <w:sz w:val="30"/>
          <w:szCs w:val="30"/>
          <w:lang w:val="fr-FR" w:eastAsia="ru-RU"/>
        </w:rPr>
        <w:tab/>
        <w:t>8. Elle chante fort.</w:t>
      </w:r>
    </w:p>
    <w:p w:rsidR="00FA5058" w:rsidRPr="008242F1" w:rsidRDefault="00FA5058" w:rsidP="001C0FE3">
      <w:pPr>
        <w:numPr>
          <w:ilvl w:val="0"/>
          <w:numId w:val="82"/>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Parlez bas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9. Je veux partir tôt.</w:t>
      </w:r>
    </w:p>
    <w:p w:rsidR="00FA5058" w:rsidRPr="008242F1" w:rsidRDefault="00FA5058" w:rsidP="001C0FE3">
      <w:pPr>
        <w:numPr>
          <w:ilvl w:val="0"/>
          <w:numId w:val="82"/>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lui parle gentiment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10. Elle rentre tard.</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17</w:t>
      </w:r>
      <w:r w:rsidRPr="008242F1">
        <w:rPr>
          <w:rFonts w:ascii="Times New Roman" w:eastAsia="Times New Roman" w:hAnsi="Times New Roman" w:cs="Times New Roman"/>
          <w:b/>
          <w:sz w:val="30"/>
          <w:szCs w:val="30"/>
          <w:lang w:val="fr-FR" w:eastAsia="ru-RU"/>
        </w:rPr>
        <w:t>. Mieux ou meilleur? Choisissez la bonne réponse et traduisez les phrases</w:t>
      </w:r>
      <w:r w:rsidR="00214106" w:rsidRPr="008242F1">
        <w:rPr>
          <w:rFonts w:ascii="Times New Roman" w:eastAsia="Times New Roman" w:hAnsi="Times New Roman" w:cs="Times New Roman"/>
          <w:b/>
          <w:sz w:val="30"/>
          <w:szCs w:val="30"/>
          <w:lang w:val="fr-FR" w:eastAsia="ru-RU"/>
        </w:rPr>
        <w:t> :</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 danses ... que moi.</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 cèpes</w:t>
      </w:r>
      <w:r w:rsidRPr="008242F1">
        <w:rPr>
          <w:rFonts w:ascii="Times New Roman" w:eastAsia="Times New Roman" w:hAnsi="Times New Roman" w:cs="Times New Roman"/>
          <w:sz w:val="30"/>
          <w:szCs w:val="30"/>
          <w:lang w:eastAsia="ru-RU"/>
        </w:rPr>
        <w:t xml:space="preserve"> (білий гриб)</w:t>
      </w:r>
      <w:r w:rsidRPr="008242F1">
        <w:rPr>
          <w:rFonts w:ascii="Times New Roman" w:eastAsia="Times New Roman" w:hAnsi="Times New Roman" w:cs="Times New Roman"/>
          <w:sz w:val="30"/>
          <w:szCs w:val="30"/>
          <w:lang w:val="fr-FR" w:eastAsia="ru-RU"/>
        </w:rPr>
        <w:t xml:space="preserve"> sont ... que les cèpes de l’hiver dernier.</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glaces au café sont bonnes, mais les glaces au chocolat sont ...</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 garçon dessine ... que les autres.</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On mange ... au restaurant qu’à la cafétéria.</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Cette année les cerises sont ... que l’année dernière.</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Cet élève parle français ... que toi ; mais toi tu écris ... que lui.</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cuisine ... que toi, mais tes crêpes sont ...</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Christian travaille ... que Paul, ses notes sont ...</w:t>
      </w:r>
    </w:p>
    <w:p w:rsidR="00FA5058" w:rsidRPr="008242F1" w:rsidRDefault="00FA5058" w:rsidP="001C0FE3">
      <w:pPr>
        <w:numPr>
          <w:ilvl w:val="0"/>
          <w:numId w:val="83"/>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pizza au fromage est bonne, mais la pizza aux champignons est ...</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w:t>
      </w:r>
      <w:r w:rsidRPr="008242F1">
        <w:rPr>
          <w:rFonts w:ascii="Times New Roman" w:eastAsia="Times New Roman" w:hAnsi="Times New Roman" w:cs="Times New Roman"/>
          <w:b/>
          <w:sz w:val="30"/>
          <w:szCs w:val="30"/>
          <w:lang w:eastAsia="ru-RU"/>
        </w:rPr>
        <w:t>8</w:t>
      </w:r>
      <w:r w:rsidRPr="008242F1">
        <w:rPr>
          <w:rFonts w:ascii="Times New Roman" w:eastAsia="Times New Roman" w:hAnsi="Times New Roman" w:cs="Times New Roman"/>
          <w:b/>
          <w:sz w:val="30"/>
          <w:szCs w:val="30"/>
          <w:lang w:val="fr-FR" w:eastAsia="ru-RU"/>
        </w:rPr>
        <w:t xml:space="preserve">. Remplacez les points par </w:t>
      </w:r>
      <w:r w:rsidRPr="008242F1">
        <w:rPr>
          <w:rFonts w:ascii="Times New Roman" w:eastAsia="Times New Roman" w:hAnsi="Times New Roman" w:cs="Times New Roman"/>
          <w:b/>
          <w:i/>
          <w:sz w:val="30"/>
          <w:szCs w:val="30"/>
          <w:u w:val="single"/>
          <w:lang w:val="fr-FR" w:eastAsia="ru-RU"/>
        </w:rPr>
        <w:t>bon, mauvais, bien</w:t>
      </w:r>
      <w:r w:rsidRPr="008242F1">
        <w:rPr>
          <w:rFonts w:ascii="Times New Roman" w:eastAsia="Times New Roman" w:hAnsi="Times New Roman" w:cs="Times New Roman"/>
          <w:b/>
          <w:sz w:val="30"/>
          <w:szCs w:val="30"/>
          <w:lang w:val="fr-FR" w:eastAsia="ru-RU"/>
        </w:rPr>
        <w:t xml:space="preserve"> ou </w:t>
      </w:r>
      <w:r w:rsidRPr="008242F1">
        <w:rPr>
          <w:rFonts w:ascii="Times New Roman" w:eastAsia="Times New Roman" w:hAnsi="Times New Roman" w:cs="Times New Roman"/>
          <w:b/>
          <w:i/>
          <w:sz w:val="30"/>
          <w:szCs w:val="30"/>
          <w:u w:val="single"/>
          <w:lang w:val="fr-FR" w:eastAsia="ru-RU"/>
        </w:rPr>
        <w:t>mal</w:t>
      </w:r>
      <w:r w:rsidR="00214106" w:rsidRPr="008242F1">
        <w:rPr>
          <w:rFonts w:ascii="Times New Roman" w:eastAsia="Times New Roman" w:hAnsi="Times New Roman" w:cs="Times New Roman"/>
          <w:b/>
          <w:i/>
          <w:sz w:val="30"/>
          <w:szCs w:val="30"/>
          <w:u w:val="single"/>
          <w:lang w:val="fr-FR" w:eastAsia="ru-RU"/>
        </w:rPr>
        <w:t> :</w:t>
      </w:r>
    </w:p>
    <w:p w:rsidR="00FA5058" w:rsidRPr="008242F1" w:rsidRDefault="00FA5058" w:rsidP="001C0FE3">
      <w:pPr>
        <w:numPr>
          <w:ilvl w:val="0"/>
          <w:numId w:val="84"/>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J’ai envie d’aller voir un ... film et de dîner dans un … restaurant.</w:t>
      </w:r>
    </w:p>
    <w:p w:rsidR="00FA5058" w:rsidRPr="008242F1" w:rsidRDefault="00FA5058" w:rsidP="001C0FE3">
      <w:pPr>
        <w:numPr>
          <w:ilvl w:val="0"/>
          <w:numId w:val="84"/>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Ne mélangez (</w:t>
      </w:r>
      <w:r w:rsidRPr="008242F1">
        <w:rPr>
          <w:rFonts w:ascii="Times New Roman" w:eastAsia="Times New Roman" w:hAnsi="Times New Roman" w:cs="Times New Roman"/>
          <w:sz w:val="30"/>
          <w:szCs w:val="30"/>
          <w:lang w:eastAsia="ru-RU"/>
        </w:rPr>
        <w:t>змішувати</w:t>
      </w:r>
      <w:r w:rsidRPr="008242F1">
        <w:rPr>
          <w:rFonts w:ascii="Times New Roman" w:eastAsia="Times New Roman" w:hAnsi="Times New Roman" w:cs="Times New Roman"/>
          <w:sz w:val="30"/>
          <w:szCs w:val="30"/>
          <w:lang w:val="fr-FR" w:eastAsia="ru-RU"/>
        </w:rPr>
        <w:t>) pas le vin rouge et le vin blanc: c’est … pour l’estomac</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ro-RO" w:eastAsia="ru-RU"/>
        </w:rPr>
        <w:t>шлунок</w:t>
      </w:r>
      <w:r w:rsidRPr="008242F1">
        <w:rPr>
          <w:rFonts w:ascii="Times New Roman" w:eastAsia="Times New Roman" w:hAnsi="Times New Roman" w:cs="Times New Roman"/>
          <w:sz w:val="30"/>
          <w:szCs w:val="30"/>
          <w:lang w:eastAsia="ru-RU"/>
        </w:rPr>
        <w:t>).</w:t>
      </w:r>
    </w:p>
    <w:p w:rsidR="00FA5058" w:rsidRPr="008242F1" w:rsidRDefault="00FA5058" w:rsidP="001C0FE3">
      <w:pPr>
        <w:numPr>
          <w:ilvl w:val="0"/>
          <w:numId w:val="84"/>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Nicolas a toujours de ... notes, c’est un ... étudiant.</w:t>
      </w:r>
    </w:p>
    <w:p w:rsidR="00FA5058" w:rsidRPr="008242F1" w:rsidRDefault="00FA5058" w:rsidP="001C0FE3">
      <w:pPr>
        <w:numPr>
          <w:ilvl w:val="0"/>
          <w:numId w:val="84"/>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vous félicite (</w:t>
      </w:r>
      <w:r w:rsidRPr="008242F1">
        <w:rPr>
          <w:rFonts w:ascii="Times New Roman" w:eastAsia="Times New Roman" w:hAnsi="Times New Roman" w:cs="Times New Roman"/>
          <w:sz w:val="30"/>
          <w:szCs w:val="30"/>
          <w:lang w:eastAsia="ru-RU"/>
        </w:rPr>
        <w:t>вітати</w:t>
      </w:r>
      <w:r w:rsidRPr="008242F1">
        <w:rPr>
          <w:rFonts w:ascii="Times New Roman" w:eastAsia="Times New Roman" w:hAnsi="Times New Roman" w:cs="Times New Roman"/>
          <w:sz w:val="30"/>
          <w:szCs w:val="30"/>
          <w:lang w:val="fr-FR" w:eastAsia="ru-RU"/>
        </w:rPr>
        <w:t>) pour vos ... résultats, continuez, c’est ... .</w:t>
      </w:r>
    </w:p>
    <w:p w:rsidR="00FA5058" w:rsidRPr="008242F1" w:rsidRDefault="00FA5058" w:rsidP="001C0FE3">
      <w:pPr>
        <w:numPr>
          <w:ilvl w:val="0"/>
          <w:numId w:val="84"/>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Sébastien danse …</w:t>
      </w:r>
      <w:r w:rsidRPr="008242F1">
        <w:rPr>
          <w:rFonts w:ascii="Times New Roman" w:eastAsia="Times New Roman" w:hAnsi="Times New Roman" w:cs="Times New Roman"/>
          <w:sz w:val="30"/>
          <w:szCs w:val="30"/>
          <w:lang w:val="fr-FR" w:eastAsia="ru-RU"/>
        </w:rPr>
        <w:t>: attention à vos pieds, Mademoiselle!</w:t>
      </w:r>
    </w:p>
    <w:p w:rsidR="00FA5058" w:rsidRPr="008242F1" w:rsidRDefault="00FA5058" w:rsidP="001C0FE3">
      <w:pPr>
        <w:numPr>
          <w:ilvl w:val="0"/>
          <w:numId w:val="84"/>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Gérard est un ... ami, mais il a un ... caractère.</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w:t>
      </w:r>
      <w:r w:rsidRPr="008242F1">
        <w:rPr>
          <w:rFonts w:ascii="Times New Roman" w:eastAsia="Times New Roman" w:hAnsi="Times New Roman" w:cs="Times New Roman"/>
          <w:b/>
          <w:sz w:val="30"/>
          <w:szCs w:val="30"/>
          <w:lang w:eastAsia="ru-RU"/>
        </w:rPr>
        <w:t>9.</w:t>
      </w:r>
      <w:r w:rsidRPr="008242F1">
        <w:rPr>
          <w:rFonts w:ascii="Times New Roman" w:eastAsia="Times New Roman" w:hAnsi="Times New Roman" w:cs="Times New Roman"/>
          <w:b/>
          <w:sz w:val="30"/>
          <w:szCs w:val="30"/>
          <w:lang w:val="fr-FR" w:eastAsia="ru-RU"/>
        </w:rPr>
        <w:t xml:space="preserve"> Remplacez les points par </w:t>
      </w:r>
      <w:r w:rsidRPr="008242F1">
        <w:rPr>
          <w:rFonts w:ascii="Times New Roman" w:eastAsia="Times New Roman" w:hAnsi="Times New Roman" w:cs="Times New Roman"/>
          <w:b/>
          <w:i/>
          <w:sz w:val="30"/>
          <w:szCs w:val="30"/>
          <w:u w:val="single"/>
          <w:lang w:val="fr-FR" w:eastAsia="ru-RU"/>
        </w:rPr>
        <w:t xml:space="preserve">beaucoup </w:t>
      </w:r>
      <w:r w:rsidRPr="008242F1">
        <w:rPr>
          <w:rFonts w:ascii="Times New Roman" w:eastAsia="Times New Roman" w:hAnsi="Times New Roman" w:cs="Times New Roman"/>
          <w:b/>
          <w:sz w:val="30"/>
          <w:szCs w:val="30"/>
          <w:lang w:val="fr-FR" w:eastAsia="ru-RU"/>
        </w:rPr>
        <w:t xml:space="preserve">ou </w:t>
      </w:r>
      <w:r w:rsidRPr="008242F1">
        <w:rPr>
          <w:rFonts w:ascii="Times New Roman" w:eastAsia="Times New Roman" w:hAnsi="Times New Roman" w:cs="Times New Roman"/>
          <w:b/>
          <w:i/>
          <w:sz w:val="30"/>
          <w:szCs w:val="30"/>
          <w:u w:val="single"/>
          <w:lang w:val="fr-FR" w:eastAsia="ru-RU"/>
        </w:rPr>
        <w:t>très</w:t>
      </w:r>
      <w:r w:rsidR="00214106" w:rsidRPr="008242F1">
        <w:rPr>
          <w:rFonts w:ascii="Times New Roman" w:eastAsia="Times New Roman" w:hAnsi="Times New Roman" w:cs="Times New Roman"/>
          <w:b/>
          <w:i/>
          <w:sz w:val="30"/>
          <w:szCs w:val="30"/>
          <w:u w:val="single"/>
          <w:lang w:val="fr-FR" w:eastAsia="ru-RU"/>
        </w:rPr>
        <w:t> :</w:t>
      </w:r>
    </w:p>
    <w:p w:rsidR="00FA5058" w:rsidRPr="008242F1" w:rsidRDefault="00FA5058" w:rsidP="001C0FE3">
      <w:pPr>
        <w:numPr>
          <w:ilvl w:val="0"/>
          <w:numId w:val="85"/>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suis au régime (</w:t>
      </w:r>
      <w:r w:rsidRPr="008242F1">
        <w:rPr>
          <w:rFonts w:ascii="Times New Roman" w:eastAsia="Times New Roman" w:hAnsi="Times New Roman" w:cs="Times New Roman"/>
          <w:sz w:val="30"/>
          <w:szCs w:val="30"/>
          <w:lang w:eastAsia="ru-RU"/>
        </w:rPr>
        <w:t>на дієті</w:t>
      </w:r>
      <w:r w:rsidRPr="008242F1">
        <w:rPr>
          <w:rFonts w:ascii="Times New Roman" w:eastAsia="Times New Roman" w:hAnsi="Times New Roman" w:cs="Times New Roman"/>
          <w:sz w:val="30"/>
          <w:szCs w:val="30"/>
          <w:lang w:val="fr-FR" w:eastAsia="ru-RU"/>
        </w:rPr>
        <w:t>) : je mange ... peu, mais je bois ... de café.</w:t>
      </w:r>
    </w:p>
    <w:p w:rsidR="00FA5058" w:rsidRPr="008242F1" w:rsidRDefault="00FA5058" w:rsidP="001C0FE3">
      <w:pPr>
        <w:numPr>
          <w:ilvl w:val="0"/>
          <w:numId w:val="85"/>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Gérard Dépardieu est un acteur ... populaire et ... sympathique.</w:t>
      </w:r>
    </w:p>
    <w:p w:rsidR="00FA5058" w:rsidRPr="008242F1" w:rsidRDefault="00FA5058" w:rsidP="001C0FE3">
      <w:pPr>
        <w:numPr>
          <w:ilvl w:val="0"/>
          <w:numId w:val="85"/>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Marc est ... malade, il tousse (</w:t>
      </w:r>
      <w:r w:rsidRPr="008242F1">
        <w:rPr>
          <w:rFonts w:ascii="Times New Roman" w:eastAsia="Times New Roman" w:hAnsi="Times New Roman" w:cs="Times New Roman"/>
          <w:sz w:val="30"/>
          <w:szCs w:val="30"/>
          <w:lang w:eastAsia="ru-RU"/>
        </w:rPr>
        <w:t>кашляти</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 .</w:t>
      </w:r>
    </w:p>
    <w:p w:rsidR="00FA5058" w:rsidRPr="008242F1" w:rsidRDefault="00FA5058" w:rsidP="001C0FE3">
      <w:pPr>
        <w:numPr>
          <w:ilvl w:val="0"/>
          <w:numId w:val="85"/>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ro-RO" w:eastAsia="ru-RU"/>
        </w:rPr>
        <w:t xml:space="preserve">Lundi </w:t>
      </w:r>
      <w:r w:rsidRPr="008242F1">
        <w:rPr>
          <w:rFonts w:ascii="Times New Roman" w:eastAsia="Times New Roman" w:hAnsi="Times New Roman" w:cs="Times New Roman"/>
          <w:sz w:val="30"/>
          <w:szCs w:val="30"/>
          <w:lang w:val="fr-FR" w:eastAsia="ru-RU"/>
        </w:rPr>
        <w:t>je travaille ... et je suis ... fatigué (</w:t>
      </w:r>
      <w:r w:rsidRPr="008242F1">
        <w:rPr>
          <w:rFonts w:ascii="Times New Roman" w:eastAsia="Times New Roman" w:hAnsi="Times New Roman" w:cs="Times New Roman"/>
          <w:sz w:val="30"/>
          <w:szCs w:val="30"/>
          <w:lang w:eastAsia="ru-RU"/>
        </w:rPr>
        <w:t>стомлений</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w:t>
      </w:r>
    </w:p>
    <w:p w:rsidR="00FA5058" w:rsidRPr="008242F1" w:rsidRDefault="00FA5058" w:rsidP="001C0FE3">
      <w:pPr>
        <w:numPr>
          <w:ilvl w:val="0"/>
          <w:numId w:val="85"/>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J’aime ... ma mère, c’est une femme ... gentille (</w:t>
      </w:r>
      <w:r w:rsidRPr="008242F1">
        <w:rPr>
          <w:rFonts w:ascii="Times New Roman" w:eastAsia="Times New Roman" w:hAnsi="Times New Roman" w:cs="Times New Roman"/>
          <w:sz w:val="30"/>
          <w:szCs w:val="30"/>
          <w:lang w:eastAsia="ru-RU"/>
        </w:rPr>
        <w:t>мила</w:t>
      </w:r>
      <w:r w:rsidRPr="008242F1">
        <w:rPr>
          <w:rFonts w:ascii="Times New Roman" w:eastAsia="Times New Roman" w:hAnsi="Times New Roman" w:cs="Times New Roman"/>
          <w:sz w:val="30"/>
          <w:szCs w:val="30"/>
          <w:lang w:val="fr-FR" w:eastAsia="ru-RU"/>
        </w:rPr>
        <w:t>).</w:t>
      </w:r>
    </w:p>
    <w:p w:rsidR="00FA5058" w:rsidRPr="008242F1" w:rsidRDefault="00FA5058" w:rsidP="001C0FE3">
      <w:pPr>
        <w:numPr>
          <w:ilvl w:val="0"/>
          <w:numId w:val="85"/>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fait ... chaud et j’ai ... soif (</w:t>
      </w:r>
      <w:r w:rsidRPr="008242F1">
        <w:rPr>
          <w:rFonts w:ascii="Times New Roman" w:eastAsia="Times New Roman" w:hAnsi="Times New Roman" w:cs="Times New Roman"/>
          <w:sz w:val="30"/>
          <w:szCs w:val="30"/>
          <w:lang w:eastAsia="ru-RU"/>
        </w:rPr>
        <w:t>хотіти пити</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w:t>
      </w:r>
    </w:p>
    <w:p w:rsidR="00FA5058" w:rsidRPr="008242F1" w:rsidRDefault="00FA5058" w:rsidP="001C0FE3">
      <w:pPr>
        <w:numPr>
          <w:ilvl w:val="0"/>
          <w:numId w:val="85"/>
        </w:numPr>
        <w:tabs>
          <w:tab w:val="left"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Mon frère aime ... regarder par la fenêtre, il n’est pas ... attentif.</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20</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b/>
          <w:sz w:val="30"/>
          <w:szCs w:val="30"/>
          <w:lang w:val="fr-FR" w:eastAsia="ru-RU"/>
        </w:rPr>
        <w:t>Traduisez</w:t>
      </w:r>
      <w:r w:rsidR="00214106" w:rsidRPr="008242F1">
        <w:rPr>
          <w:rFonts w:ascii="Times New Roman" w:eastAsia="Times New Roman" w:hAnsi="Times New Roman" w:cs="Times New Roman"/>
          <w:b/>
          <w:sz w:val="30"/>
          <w:szCs w:val="30"/>
          <w:lang w:val="fr-FR" w:eastAsia="ru-RU"/>
        </w:rPr>
        <w:t> </w:t>
      </w:r>
      <w:r w:rsidR="00214106" w:rsidRPr="008242F1">
        <w:rPr>
          <w:rFonts w:ascii="Times New Roman" w:eastAsia="Times New Roman" w:hAnsi="Times New Roman" w:cs="Times New Roman"/>
          <w:b/>
          <w:sz w:val="30"/>
          <w:szCs w:val="30"/>
          <w:lang w:val="ru-RU" w:eastAsia="ru-RU"/>
        </w:rPr>
        <w: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1. Ти дуже часто телефонуєш своїм друзям?</w:t>
      </w:r>
      <w:r w:rsidRPr="008242F1">
        <w:rPr>
          <w:rFonts w:ascii="Times New Roman" w:eastAsia="Times New Roman" w:hAnsi="Times New Roman" w:cs="Times New Roman"/>
          <w:sz w:val="30"/>
          <w:szCs w:val="30"/>
          <w:lang w:eastAsia="ru-RU"/>
        </w:rPr>
        <w:t xml:space="preserve"> 2. Мій брат дуже любить музику. 3. Сьогодні дуже погана погода. 4. Я кажу, що ти дуже любиш свою маму. 5. Я дуже поспішаю. 6. Ваша пропозиція нас дуже цікавить.</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21. </w:t>
      </w:r>
      <w:r w:rsidRPr="008242F1">
        <w:rPr>
          <w:rFonts w:ascii="Times New Roman" w:eastAsia="Times New Roman" w:hAnsi="Times New Roman" w:cs="Times New Roman"/>
          <w:b/>
          <w:sz w:val="30"/>
          <w:szCs w:val="30"/>
          <w:lang w:val="fr-FR" w:eastAsia="ru-RU"/>
        </w:rPr>
        <w:t>Compl</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tez</w:t>
      </w:r>
      <w:r w:rsidR="00F857CA">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les</w:t>
      </w:r>
      <w:r w:rsidR="00F857CA">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phrases</w:t>
      </w:r>
      <w:r w:rsidR="00F857CA">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suivantes</w:t>
      </w:r>
      <w:r w:rsidR="00F857CA">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puis</w:t>
      </w:r>
      <w:r w:rsidR="00F857CA">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traduisez</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les</w:t>
      </w:r>
      <w:r w:rsidR="00214106" w:rsidRPr="008242F1">
        <w:rPr>
          <w:rFonts w:ascii="Times New Roman" w:eastAsia="Times New Roman" w:hAnsi="Times New Roman" w:cs="Times New Roman"/>
          <w:b/>
          <w:sz w:val="30"/>
          <w:szCs w:val="30"/>
          <w:lang w:val="fr-FR" w:eastAsia="ru-RU"/>
        </w:rPr>
        <w:t> </w:t>
      </w:r>
      <w:r w:rsidR="00214106" w:rsidRPr="001462A7">
        <w:rPr>
          <w:rFonts w:ascii="Times New Roman" w:eastAsia="Times New Roman" w:hAnsi="Times New Roman" w:cs="Times New Roman"/>
          <w:b/>
          <w:sz w:val="30"/>
          <w:szCs w:val="30"/>
          <w:lang w:eastAsia="ru-RU"/>
        </w:rPr>
        <w:t>:</w:t>
      </w:r>
    </w:p>
    <w:p w:rsidR="00FA5058" w:rsidRPr="008242F1" w:rsidRDefault="00FA5058" w:rsidP="001C0FE3">
      <w:pPr>
        <w:numPr>
          <w:ilvl w:val="0"/>
          <w:numId w:val="86"/>
        </w:numPr>
        <w:spacing w:after="0" w:line="240" w:lineRule="auto"/>
        <w:ind w:left="0" w:firstLine="567"/>
        <w:jc w:val="both"/>
        <w:rPr>
          <w:rFonts w:ascii="Times New Roman" w:eastAsia="Times New Roman" w:hAnsi="Times New Roman" w:cs="Times New Roman"/>
          <w:sz w:val="30"/>
          <w:szCs w:val="30"/>
          <w:u w:val="single"/>
          <w:lang w:val="fr-FR" w:eastAsia="ru-RU"/>
        </w:rPr>
      </w:pPr>
      <w:r w:rsidRPr="008242F1">
        <w:rPr>
          <w:rFonts w:ascii="Times New Roman" w:eastAsia="Times New Roman" w:hAnsi="Times New Roman" w:cs="Times New Roman"/>
          <w:sz w:val="30"/>
          <w:szCs w:val="30"/>
          <w:u w:val="single"/>
          <w:lang w:val="fr-FR" w:eastAsia="ru-RU"/>
        </w:rPr>
        <w:t>bon</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6. </w:t>
      </w:r>
      <w:r w:rsidRPr="008242F1">
        <w:rPr>
          <w:rFonts w:ascii="Times New Roman" w:eastAsia="Times New Roman" w:hAnsi="Times New Roman" w:cs="Times New Roman"/>
          <w:sz w:val="30"/>
          <w:szCs w:val="30"/>
          <w:u w:val="single"/>
          <w:lang w:val="fr-FR" w:eastAsia="ru-RU"/>
        </w:rPr>
        <w:t>faux</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 fleurs sentent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Cette pièce de monnaie est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tarte aux fraises est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Tu chantes ...</w:t>
      </w:r>
    </w:p>
    <w:p w:rsidR="00FA5058" w:rsidRPr="008242F1" w:rsidRDefault="00FA5058" w:rsidP="001C0FE3">
      <w:pPr>
        <w:numPr>
          <w:ilvl w:val="0"/>
          <w:numId w:val="86"/>
        </w:numPr>
        <w:spacing w:after="0" w:line="240" w:lineRule="auto"/>
        <w:ind w:left="0" w:firstLine="567"/>
        <w:jc w:val="both"/>
        <w:rPr>
          <w:rFonts w:ascii="Times New Roman" w:eastAsia="Times New Roman" w:hAnsi="Times New Roman" w:cs="Times New Roman"/>
          <w:sz w:val="30"/>
          <w:szCs w:val="30"/>
          <w:u w:val="single"/>
          <w:lang w:val="fr-FR" w:eastAsia="ru-RU"/>
        </w:rPr>
      </w:pPr>
      <w:r w:rsidRPr="008242F1">
        <w:rPr>
          <w:rFonts w:ascii="Times New Roman" w:eastAsia="Times New Roman" w:hAnsi="Times New Roman" w:cs="Times New Roman"/>
          <w:sz w:val="30"/>
          <w:szCs w:val="30"/>
          <w:u w:val="single"/>
          <w:lang w:val="fr-FR" w:eastAsia="ru-RU"/>
        </w:rPr>
        <w:t>mauvais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7. </w:t>
      </w:r>
      <w:r w:rsidRPr="008242F1">
        <w:rPr>
          <w:rFonts w:ascii="Times New Roman" w:eastAsia="Times New Roman" w:hAnsi="Times New Roman" w:cs="Times New Roman"/>
          <w:sz w:val="30"/>
          <w:szCs w:val="30"/>
          <w:u w:val="single"/>
          <w:lang w:val="fr-FR" w:eastAsia="ru-RU"/>
        </w:rPr>
        <w:t>droit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Votre réponse est...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On va tout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Votre parfum sent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La route est ...</w:t>
      </w:r>
    </w:p>
    <w:p w:rsidR="00FA5058" w:rsidRPr="008242F1" w:rsidRDefault="002C0D0D" w:rsidP="001C0FE3">
      <w:pPr>
        <w:numPr>
          <w:ilvl w:val="0"/>
          <w:numId w:val="86"/>
        </w:numPr>
        <w:spacing w:after="0" w:line="240" w:lineRule="auto"/>
        <w:ind w:left="0" w:firstLine="567"/>
        <w:jc w:val="both"/>
        <w:rPr>
          <w:rFonts w:ascii="Times New Roman" w:eastAsia="Times New Roman" w:hAnsi="Times New Roman" w:cs="Times New Roman"/>
          <w:sz w:val="30"/>
          <w:szCs w:val="30"/>
          <w:u w:val="single"/>
          <w:lang w:val="fr-FR" w:eastAsia="ru-RU"/>
        </w:rPr>
      </w:pPr>
      <w:r>
        <w:rPr>
          <w:rFonts w:ascii="Times New Roman" w:eastAsia="Times New Roman" w:hAnsi="Times New Roman" w:cs="Times New Roman"/>
          <w:sz w:val="30"/>
          <w:szCs w:val="30"/>
          <w:u w:val="single"/>
          <w:lang w:val="fr-FR" w:eastAsia="ru-RU"/>
        </w:rPr>
        <w:t>che</w:t>
      </w:r>
      <w:r w:rsidR="00FA5058" w:rsidRPr="008242F1">
        <w:rPr>
          <w:rFonts w:ascii="Times New Roman" w:eastAsia="Times New Roman" w:hAnsi="Times New Roman" w:cs="Times New Roman"/>
          <w:sz w:val="30"/>
          <w:szCs w:val="30"/>
          <w:u w:val="single"/>
          <w:lang w:val="fr-FR" w:eastAsia="ru-RU"/>
        </w:rPr>
        <w:t>r</w:t>
      </w:r>
      <w:r w:rsidR="00FA5058" w:rsidRPr="008242F1">
        <w:rPr>
          <w:rFonts w:ascii="Times New Roman" w:eastAsia="Times New Roman" w:hAnsi="Times New Roman" w:cs="Times New Roman"/>
          <w:sz w:val="30"/>
          <w:szCs w:val="30"/>
          <w:u w:val="single"/>
          <w:lang w:val="fr-FR" w:eastAsia="ru-RU"/>
        </w:rPr>
        <w:tab/>
      </w:r>
      <w:r w:rsidR="00FA5058" w:rsidRPr="008242F1">
        <w:rPr>
          <w:rFonts w:ascii="Times New Roman" w:eastAsia="Times New Roman" w:hAnsi="Times New Roman" w:cs="Times New Roman"/>
          <w:sz w:val="30"/>
          <w:szCs w:val="30"/>
          <w:lang w:val="fr-FR" w:eastAsia="ru-RU"/>
        </w:rPr>
        <w:tab/>
      </w:r>
      <w:r w:rsidR="00FA5058" w:rsidRPr="008242F1">
        <w:rPr>
          <w:rFonts w:ascii="Times New Roman" w:eastAsia="Times New Roman" w:hAnsi="Times New Roman" w:cs="Times New Roman"/>
          <w:sz w:val="30"/>
          <w:szCs w:val="30"/>
          <w:lang w:val="fr-FR" w:eastAsia="ru-RU"/>
        </w:rPr>
        <w:tab/>
      </w:r>
      <w:r w:rsidR="00FA5058" w:rsidRPr="008242F1">
        <w:rPr>
          <w:rFonts w:ascii="Times New Roman" w:eastAsia="Times New Roman" w:hAnsi="Times New Roman" w:cs="Times New Roman"/>
          <w:sz w:val="30"/>
          <w:szCs w:val="30"/>
          <w:lang w:val="fr-FR" w:eastAsia="ru-RU"/>
        </w:rPr>
        <w:tab/>
      </w:r>
      <w:r w:rsidR="00FA5058" w:rsidRPr="008242F1">
        <w:rPr>
          <w:rFonts w:ascii="Times New Roman" w:eastAsia="Times New Roman" w:hAnsi="Times New Roman" w:cs="Times New Roman"/>
          <w:sz w:val="30"/>
          <w:szCs w:val="30"/>
          <w:lang w:val="fr-FR" w:eastAsia="ru-RU"/>
        </w:rPr>
        <w:tab/>
      </w:r>
      <w:r w:rsidR="00FA5058" w:rsidRPr="008242F1">
        <w:rPr>
          <w:rFonts w:ascii="Times New Roman" w:eastAsia="Times New Roman" w:hAnsi="Times New Roman" w:cs="Times New Roman"/>
          <w:sz w:val="30"/>
          <w:szCs w:val="30"/>
          <w:lang w:val="fr-FR" w:eastAsia="ru-RU"/>
        </w:rPr>
        <w:tab/>
        <w:t xml:space="preserve">8. </w:t>
      </w:r>
      <w:r w:rsidR="00FA5058" w:rsidRPr="008242F1">
        <w:rPr>
          <w:rFonts w:ascii="Times New Roman" w:eastAsia="Times New Roman" w:hAnsi="Times New Roman" w:cs="Times New Roman"/>
          <w:sz w:val="30"/>
          <w:szCs w:val="30"/>
          <w:u w:val="single"/>
          <w:lang w:val="fr-FR" w:eastAsia="ru-RU"/>
        </w:rPr>
        <w:t>fort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diamants sont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Catherine parle très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diamants coûtent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214106"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Sa voix est très ...</w:t>
      </w:r>
    </w:p>
    <w:p w:rsidR="00FA5058" w:rsidRPr="008242F1" w:rsidRDefault="00FA5058" w:rsidP="001C0FE3">
      <w:pPr>
        <w:numPr>
          <w:ilvl w:val="0"/>
          <w:numId w:val="86"/>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u w:val="single"/>
          <w:lang w:val="fr-FR" w:eastAsia="ru-RU"/>
        </w:rPr>
        <w:t>bas</w:t>
      </w:r>
      <w:r w:rsidRPr="008242F1">
        <w:rPr>
          <w:rFonts w:ascii="Times New Roman" w:eastAsia="Times New Roman" w:hAnsi="Times New Roman" w:cs="Times New Roman"/>
          <w:sz w:val="30"/>
          <w:szCs w:val="30"/>
          <w:u w:val="single"/>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9</w:t>
      </w:r>
      <w:r w:rsidRPr="008242F1">
        <w:rPr>
          <w:rFonts w:ascii="Times New Roman" w:eastAsia="Times New Roman" w:hAnsi="Times New Roman" w:cs="Times New Roman"/>
          <w:sz w:val="30"/>
          <w:szCs w:val="30"/>
          <w:u w:val="single"/>
          <w:lang w:val="fr-FR" w:eastAsia="ru-RU"/>
        </w:rPr>
        <w:t>. lourd</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Nicolas parle tout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Ces valises sont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Nicolas parle à voix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00214106"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Ces valises pèsent ...</w:t>
      </w:r>
    </w:p>
    <w:p w:rsidR="00FA5058" w:rsidRPr="008242F1" w:rsidRDefault="00FA5058" w:rsidP="001C0FE3">
      <w:pPr>
        <w:numPr>
          <w:ilvl w:val="0"/>
          <w:numId w:val="86"/>
        </w:numPr>
        <w:spacing w:after="0" w:line="240" w:lineRule="auto"/>
        <w:ind w:left="0" w:firstLine="567"/>
        <w:jc w:val="both"/>
        <w:rPr>
          <w:rFonts w:ascii="Times New Roman" w:eastAsia="Times New Roman" w:hAnsi="Times New Roman" w:cs="Times New Roman"/>
          <w:sz w:val="30"/>
          <w:szCs w:val="30"/>
          <w:u w:val="single"/>
          <w:lang w:val="fr-FR" w:eastAsia="ru-RU"/>
        </w:rPr>
      </w:pPr>
      <w:r w:rsidRPr="008242F1">
        <w:rPr>
          <w:rFonts w:ascii="Times New Roman" w:eastAsia="Times New Roman" w:hAnsi="Times New Roman" w:cs="Times New Roman"/>
          <w:sz w:val="30"/>
          <w:szCs w:val="30"/>
          <w:u w:val="single"/>
          <w:lang w:val="fr-FR" w:eastAsia="ru-RU"/>
        </w:rPr>
        <w:t>haut</w:t>
      </w:r>
      <w:r w:rsidRPr="008242F1">
        <w:rPr>
          <w:rFonts w:ascii="Times New Roman" w:eastAsia="Times New Roman" w:hAnsi="Times New Roman" w:cs="Times New Roman"/>
          <w:sz w:val="30"/>
          <w:szCs w:val="30"/>
          <w:u w:val="single"/>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10. </w:t>
      </w:r>
      <w:r w:rsidRPr="008242F1">
        <w:rPr>
          <w:rFonts w:ascii="Times New Roman" w:eastAsia="Times New Roman" w:hAnsi="Times New Roman" w:cs="Times New Roman"/>
          <w:sz w:val="30"/>
          <w:szCs w:val="30"/>
          <w:u w:val="single"/>
          <w:lang w:val="fr-FR" w:eastAsia="ru-RU"/>
        </w:rPr>
        <w:t>net</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oiseaux envolent très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Elle refuse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veut monter la tour la plus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Elle parle d’une voix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D32591">
      <w:pPr>
        <w:pStyle w:val="Fr--2"/>
        <w:rPr>
          <w:rFonts w:eastAsia="Times New Roman"/>
          <w:lang w:val="fr-FR" w:eastAsia="ru-RU"/>
        </w:rPr>
      </w:pPr>
      <w:r w:rsidRPr="008242F1">
        <w:rPr>
          <w:rFonts w:eastAsia="Times New Roman"/>
          <w:lang w:val="fr-FR" w:eastAsia="ru-RU"/>
        </w:rPr>
        <w:t>§4</w:t>
      </w:r>
    </w:p>
    <w:p w:rsidR="00D32591" w:rsidRDefault="00D32591"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4A33CA">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22</w:t>
      </w:r>
      <w:r w:rsidRPr="008242F1">
        <w:rPr>
          <w:rFonts w:ascii="Times New Roman" w:eastAsia="Times New Roman" w:hAnsi="Times New Roman" w:cs="Times New Roman"/>
          <w:b/>
          <w:sz w:val="30"/>
          <w:szCs w:val="30"/>
          <w:lang w:val="fr-FR" w:eastAsia="ru-RU"/>
        </w:rPr>
        <w:t>. Remplacez les mots en italique par l</w:t>
      </w:r>
      <w:r w:rsidRPr="008242F1">
        <w:rPr>
          <w:rFonts w:ascii="Times New Roman" w:eastAsia="Times New Roman" w:hAnsi="Times New Roman" w:cs="Times New Roman"/>
          <w:b/>
          <w:sz w:val="30"/>
          <w:szCs w:val="30"/>
          <w:lang w:eastAsia="ru-RU"/>
        </w:rPr>
        <w:t>es</w:t>
      </w:r>
      <w:r w:rsidRPr="008242F1">
        <w:rPr>
          <w:rFonts w:ascii="Times New Roman" w:eastAsia="Times New Roman" w:hAnsi="Times New Roman" w:cs="Times New Roman"/>
          <w:b/>
          <w:sz w:val="30"/>
          <w:szCs w:val="30"/>
          <w:lang w:val="fr-FR" w:eastAsia="ru-RU"/>
        </w:rPr>
        <w:t xml:space="preserve"> adverbes </w:t>
      </w:r>
      <w:r w:rsidRPr="008242F1">
        <w:rPr>
          <w:rFonts w:ascii="Times New Roman" w:eastAsia="Times New Roman" w:hAnsi="Times New Roman" w:cs="Times New Roman"/>
          <w:b/>
          <w:i/>
          <w:sz w:val="30"/>
          <w:szCs w:val="30"/>
          <w:u w:val="single"/>
          <w:lang w:val="fr-FR" w:eastAsia="ru-RU"/>
        </w:rPr>
        <w:t>y</w:t>
      </w:r>
      <w:r w:rsidR="00F857CA">
        <w:rPr>
          <w:rFonts w:ascii="Times New Roman" w:eastAsia="Times New Roman" w:hAnsi="Times New Roman" w:cs="Times New Roman"/>
          <w:b/>
          <w:i/>
          <w:sz w:val="30"/>
          <w:szCs w:val="30"/>
          <w:u w:val="single"/>
          <w:lang w:val="fr-FR" w:eastAsia="ru-RU"/>
        </w:rPr>
        <w:t xml:space="preserve"> </w:t>
      </w:r>
      <w:r w:rsidRPr="008242F1">
        <w:rPr>
          <w:rFonts w:ascii="Times New Roman" w:eastAsia="Times New Roman" w:hAnsi="Times New Roman" w:cs="Times New Roman"/>
          <w:b/>
          <w:sz w:val="30"/>
          <w:szCs w:val="30"/>
          <w:lang w:val="fr-FR" w:eastAsia="ru-RU"/>
        </w:rPr>
        <w:t xml:space="preserve">ou </w:t>
      </w:r>
      <w:r w:rsidRPr="008242F1">
        <w:rPr>
          <w:rFonts w:ascii="Times New Roman" w:eastAsia="Times New Roman" w:hAnsi="Times New Roman" w:cs="Times New Roman"/>
          <w:b/>
          <w:i/>
          <w:sz w:val="30"/>
          <w:szCs w:val="30"/>
          <w:u w:val="single"/>
          <w:lang w:val="fr-FR" w:eastAsia="ru-RU"/>
        </w:rPr>
        <w:t>en</w:t>
      </w:r>
      <w:r w:rsidR="00214106" w:rsidRPr="008242F1">
        <w:rPr>
          <w:rFonts w:ascii="Times New Roman" w:eastAsia="Times New Roman" w:hAnsi="Times New Roman" w:cs="Times New Roman"/>
          <w:b/>
          <w:i/>
          <w:sz w:val="30"/>
          <w:szCs w:val="30"/>
          <w:u w:val="single"/>
          <w:lang w:val="fr-FR" w:eastAsia="ru-RU"/>
        </w:rPr>
        <w:t> :</w:t>
      </w:r>
    </w:p>
    <w:p w:rsidR="00FA5058" w:rsidRPr="008242F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vais </w:t>
      </w:r>
      <w:r w:rsidRPr="008242F1">
        <w:rPr>
          <w:rFonts w:ascii="Times New Roman" w:eastAsia="Times New Roman" w:hAnsi="Times New Roman" w:cs="Times New Roman"/>
          <w:i/>
          <w:sz w:val="30"/>
          <w:szCs w:val="30"/>
          <w:lang w:val="fr-FR" w:eastAsia="ru-RU"/>
        </w:rPr>
        <w:t>à l’école</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Nous allons </w:t>
      </w:r>
      <w:r w:rsidRPr="008242F1">
        <w:rPr>
          <w:rFonts w:ascii="Times New Roman" w:eastAsia="Times New Roman" w:hAnsi="Times New Roman" w:cs="Times New Roman"/>
          <w:i/>
          <w:sz w:val="30"/>
          <w:szCs w:val="30"/>
          <w:lang w:val="fr-FR" w:eastAsia="ru-RU"/>
        </w:rPr>
        <w:t>au zoo</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Nous revenons </w:t>
      </w:r>
      <w:r w:rsidRPr="008242F1">
        <w:rPr>
          <w:rFonts w:ascii="Times New Roman" w:eastAsia="Times New Roman" w:hAnsi="Times New Roman" w:cs="Times New Roman"/>
          <w:i/>
          <w:sz w:val="30"/>
          <w:szCs w:val="30"/>
          <w:lang w:val="fr-FR" w:eastAsia="ru-RU"/>
        </w:rPr>
        <w:t>du stade</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Mon frère habite </w:t>
      </w:r>
      <w:r w:rsidRPr="008242F1">
        <w:rPr>
          <w:rFonts w:ascii="Times New Roman" w:eastAsia="Times New Roman" w:hAnsi="Times New Roman" w:cs="Times New Roman"/>
          <w:i/>
          <w:sz w:val="30"/>
          <w:szCs w:val="30"/>
          <w:lang w:val="fr-FR" w:eastAsia="ru-RU"/>
        </w:rPr>
        <w:t>à Lyon</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Valérie entre </w:t>
      </w:r>
      <w:r w:rsidRPr="008242F1">
        <w:rPr>
          <w:rFonts w:ascii="Times New Roman" w:eastAsia="Times New Roman" w:hAnsi="Times New Roman" w:cs="Times New Roman"/>
          <w:i/>
          <w:sz w:val="30"/>
          <w:szCs w:val="30"/>
          <w:lang w:val="fr-FR" w:eastAsia="ru-RU"/>
        </w:rPr>
        <w:t>dans sa chambre</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va </w:t>
      </w:r>
      <w:r w:rsidRPr="008242F1">
        <w:rPr>
          <w:rFonts w:ascii="Times New Roman" w:eastAsia="Times New Roman" w:hAnsi="Times New Roman" w:cs="Times New Roman"/>
          <w:i/>
          <w:sz w:val="30"/>
          <w:szCs w:val="30"/>
          <w:lang w:val="fr-FR" w:eastAsia="ru-RU"/>
        </w:rPr>
        <w:t>en Provence</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reviens </w:t>
      </w:r>
      <w:r w:rsidRPr="008242F1">
        <w:rPr>
          <w:rFonts w:ascii="Times New Roman" w:eastAsia="Times New Roman" w:hAnsi="Times New Roman" w:cs="Times New Roman"/>
          <w:i/>
          <w:sz w:val="30"/>
          <w:szCs w:val="30"/>
          <w:lang w:val="fr-FR" w:eastAsia="ru-RU"/>
        </w:rPr>
        <w:t>de l’université</w:t>
      </w:r>
      <w:r w:rsidRPr="008242F1">
        <w:rPr>
          <w:rFonts w:ascii="Times New Roman" w:eastAsia="Times New Roman" w:hAnsi="Times New Roman" w:cs="Times New Roman"/>
          <w:sz w:val="30"/>
          <w:szCs w:val="30"/>
          <w:lang w:val="fr-FR" w:eastAsia="ru-RU"/>
        </w:rPr>
        <w:t xml:space="preserve"> vers quatre heures.</w:t>
      </w:r>
    </w:p>
    <w:p w:rsidR="00FA5058" w:rsidRPr="008242F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Chaque samedi, elle va </w:t>
      </w:r>
      <w:r w:rsidRPr="008242F1">
        <w:rPr>
          <w:rFonts w:ascii="Times New Roman" w:eastAsia="Times New Roman" w:hAnsi="Times New Roman" w:cs="Times New Roman"/>
          <w:i/>
          <w:sz w:val="30"/>
          <w:szCs w:val="30"/>
          <w:lang w:val="fr-FR" w:eastAsia="ru-RU"/>
        </w:rPr>
        <w:t>au cinéma</w:t>
      </w:r>
      <w:r w:rsidRPr="008242F1">
        <w:rPr>
          <w:rFonts w:ascii="Times New Roman" w:eastAsia="Times New Roman" w:hAnsi="Times New Roman" w:cs="Times New Roman"/>
          <w:sz w:val="30"/>
          <w:szCs w:val="30"/>
          <w:lang w:val="fr-FR" w:eastAsia="ru-RU"/>
        </w:rPr>
        <w:t>.</w:t>
      </w:r>
    </w:p>
    <w:p w:rsidR="00D32591" w:rsidRPr="00D3259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D32591">
        <w:rPr>
          <w:rFonts w:ascii="Times New Roman" w:eastAsia="Times New Roman" w:hAnsi="Times New Roman" w:cs="Times New Roman"/>
          <w:sz w:val="30"/>
          <w:szCs w:val="30"/>
          <w:lang w:val="fr-FR" w:eastAsia="ru-RU"/>
        </w:rPr>
        <w:t xml:space="preserve">Elle est </w:t>
      </w:r>
      <w:r w:rsidRPr="00D32591">
        <w:rPr>
          <w:rFonts w:ascii="Times New Roman" w:eastAsia="Times New Roman" w:hAnsi="Times New Roman" w:cs="Times New Roman"/>
          <w:i/>
          <w:sz w:val="30"/>
          <w:szCs w:val="30"/>
          <w:lang w:val="fr-FR" w:eastAsia="ru-RU"/>
        </w:rPr>
        <w:t>à Marseille</w:t>
      </w:r>
      <w:r w:rsidRPr="00D32591">
        <w:rPr>
          <w:rFonts w:ascii="Times New Roman" w:eastAsia="Times New Roman" w:hAnsi="Times New Roman" w:cs="Times New Roman"/>
          <w:sz w:val="30"/>
          <w:szCs w:val="30"/>
          <w:lang w:val="fr-FR" w:eastAsia="ru-RU"/>
        </w:rPr>
        <w:t>.</w:t>
      </w:r>
    </w:p>
    <w:p w:rsidR="00FA5058" w:rsidRPr="00D32591" w:rsidRDefault="00FA5058" w:rsidP="001C0FE3">
      <w:pPr>
        <w:widowControl w:val="0"/>
        <w:numPr>
          <w:ilvl w:val="0"/>
          <w:numId w:val="8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D32591">
        <w:rPr>
          <w:rFonts w:ascii="Times New Roman" w:eastAsia="Times New Roman" w:hAnsi="Times New Roman" w:cs="Times New Roman"/>
          <w:sz w:val="30"/>
          <w:szCs w:val="30"/>
          <w:lang w:val="fr-FR" w:eastAsia="ru-RU"/>
        </w:rPr>
        <w:t xml:space="preserve">Je veux bien aller </w:t>
      </w:r>
      <w:r w:rsidRPr="00D32591">
        <w:rPr>
          <w:rFonts w:ascii="Times New Roman" w:eastAsia="Times New Roman" w:hAnsi="Times New Roman" w:cs="Times New Roman"/>
          <w:i/>
          <w:sz w:val="30"/>
          <w:szCs w:val="30"/>
          <w:lang w:val="fr-FR" w:eastAsia="ru-RU"/>
        </w:rPr>
        <w:t>au théâtre</w:t>
      </w:r>
      <w:r w:rsidRPr="00D32591">
        <w:rPr>
          <w:rFonts w:ascii="Times New Roman" w:eastAsia="Times New Roman" w:hAnsi="Times New Roman" w:cs="Times New Roman"/>
          <w:sz w:val="30"/>
          <w:szCs w:val="30"/>
          <w:lang w:val="fr-FR" w:eastAsia="ru-RU"/>
        </w:rPr>
        <w:t>.</w:t>
      </w:r>
    </w:p>
    <w:p w:rsidR="00FA5058" w:rsidRPr="008242F1" w:rsidRDefault="00FA5058" w:rsidP="00D32591">
      <w:pPr>
        <w:widowControl w:val="0"/>
        <w:tabs>
          <w:tab w:val="left" w:pos="993"/>
        </w:tabs>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4A33CA">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23</w:t>
      </w:r>
      <w:r w:rsidRPr="008242F1">
        <w:rPr>
          <w:rFonts w:ascii="Times New Roman" w:eastAsia="Times New Roman" w:hAnsi="Times New Roman" w:cs="Times New Roman"/>
          <w:b/>
          <w:sz w:val="30"/>
          <w:szCs w:val="30"/>
          <w:lang w:val="fr-FR" w:eastAsia="ru-RU"/>
        </w:rPr>
        <w:t>. Répondez à la forme affirmative et négative</w:t>
      </w:r>
      <w:r w:rsidR="00214106" w:rsidRPr="008242F1">
        <w:rPr>
          <w:rFonts w:ascii="Times New Roman" w:eastAsia="Times New Roman" w:hAnsi="Times New Roman" w:cs="Times New Roman"/>
          <w:b/>
          <w:sz w:val="30"/>
          <w:szCs w:val="30"/>
          <w:lang w:val="fr-FR" w:eastAsia="ru-RU"/>
        </w:rPr>
        <w:t> :</w:t>
      </w:r>
    </w:p>
    <w:p w:rsidR="00FA5058" w:rsidRPr="008242F1" w:rsidRDefault="00FA5058"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val="fr-FR" w:eastAsia="ru-RU"/>
        </w:rPr>
        <w:t>Exemple:</w:t>
      </w:r>
      <w:r w:rsidR="00F857CA">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i/>
          <w:sz w:val="30"/>
          <w:szCs w:val="30"/>
          <w:lang w:val="fr-FR" w:eastAsia="ru-RU"/>
        </w:rPr>
        <w:t>Est-ce que vous allez à la mer?</w:t>
      </w:r>
    </w:p>
    <w:p w:rsidR="00FA5058" w:rsidRPr="008242F1" w:rsidRDefault="00FA5058" w:rsidP="001C0FE3">
      <w:pPr>
        <w:widowControl w:val="0"/>
        <w:numPr>
          <w:ilvl w:val="1"/>
          <w:numId w:val="88"/>
        </w:numPr>
        <w:tabs>
          <w:tab w:val="left" w:pos="993"/>
        </w:tabs>
        <w:spacing w:after="0" w:line="240" w:lineRule="auto"/>
        <w:ind w:left="0"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Oui, j’y vais.</w:t>
      </w:r>
    </w:p>
    <w:p w:rsidR="00FA5058" w:rsidRPr="008242F1" w:rsidRDefault="00FA5058" w:rsidP="001C0FE3">
      <w:pPr>
        <w:widowControl w:val="0"/>
        <w:numPr>
          <w:ilvl w:val="1"/>
          <w:numId w:val="88"/>
        </w:numPr>
        <w:tabs>
          <w:tab w:val="left" w:pos="993"/>
        </w:tabs>
        <w:spacing w:after="0" w:line="240" w:lineRule="auto"/>
        <w:ind w:left="0"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Non, je n’y vais pas.</w:t>
      </w:r>
    </w:p>
    <w:p w:rsidR="00FA5058" w:rsidRPr="008242F1" w:rsidRDefault="00FA5058" w:rsidP="001C0FE3">
      <w:pPr>
        <w:widowControl w:val="0"/>
        <w:numPr>
          <w:ilvl w:val="0"/>
          <w:numId w:val="8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vous allez à la poste?</w:t>
      </w:r>
    </w:p>
    <w:p w:rsidR="00FA5058" w:rsidRPr="008242F1" w:rsidRDefault="00FA5058" w:rsidP="001C0FE3">
      <w:pPr>
        <w:widowControl w:val="0"/>
        <w:numPr>
          <w:ilvl w:val="0"/>
          <w:numId w:val="8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vous allez à la pharmacie?</w:t>
      </w:r>
    </w:p>
    <w:p w:rsidR="00FA5058" w:rsidRPr="008242F1" w:rsidRDefault="00FA5058" w:rsidP="001C0FE3">
      <w:pPr>
        <w:widowControl w:val="0"/>
        <w:numPr>
          <w:ilvl w:val="0"/>
          <w:numId w:val="8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vous revenez de la France?</w:t>
      </w:r>
    </w:p>
    <w:p w:rsidR="00FA5058" w:rsidRPr="008242F1" w:rsidRDefault="00FA5058" w:rsidP="001C0FE3">
      <w:pPr>
        <w:widowControl w:val="0"/>
        <w:numPr>
          <w:ilvl w:val="0"/>
          <w:numId w:val="8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qu’elle va au théâtre?</w:t>
      </w:r>
    </w:p>
    <w:p w:rsidR="00FA5058" w:rsidRPr="008242F1" w:rsidRDefault="00FA5058" w:rsidP="001C0FE3">
      <w:pPr>
        <w:widowControl w:val="0"/>
        <w:numPr>
          <w:ilvl w:val="0"/>
          <w:numId w:val="8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qu’on va à la maison?</w:t>
      </w:r>
    </w:p>
    <w:p w:rsidR="00FA5058" w:rsidRPr="008242F1" w:rsidRDefault="00FA5058" w:rsidP="001C0FE3">
      <w:pPr>
        <w:widowControl w:val="0"/>
        <w:numPr>
          <w:ilvl w:val="0"/>
          <w:numId w:val="8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tu reviens tard de la bibliothèque?</w:t>
      </w:r>
    </w:p>
    <w:p w:rsidR="00FA5058" w:rsidRPr="008242F1" w:rsidRDefault="00FA5058" w:rsidP="001C0FE3">
      <w:pPr>
        <w:widowControl w:val="0"/>
        <w:numPr>
          <w:ilvl w:val="0"/>
          <w:numId w:val="8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vous allez en France?</w:t>
      </w:r>
    </w:p>
    <w:p w:rsidR="00FA5058" w:rsidRPr="008242F1" w:rsidRDefault="00FA5058" w:rsidP="001C0FE3">
      <w:pPr>
        <w:widowControl w:val="0"/>
        <w:numPr>
          <w:ilvl w:val="0"/>
          <w:numId w:val="8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vous allez au Maroc?</w:t>
      </w:r>
    </w:p>
    <w:p w:rsidR="00FA5058" w:rsidRPr="008242F1" w:rsidRDefault="00FA5058"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4A33CA">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24</w:t>
      </w:r>
      <w:r w:rsidRPr="008242F1">
        <w:rPr>
          <w:rFonts w:ascii="Times New Roman" w:eastAsia="Times New Roman" w:hAnsi="Times New Roman" w:cs="Times New Roman"/>
          <w:b/>
          <w:sz w:val="30"/>
          <w:szCs w:val="30"/>
          <w:lang w:val="fr-FR" w:eastAsia="ru-RU"/>
        </w:rPr>
        <w:t>. Associez (plusieurs réponses sont possibles)</w:t>
      </w:r>
      <w:r w:rsidR="00214106" w:rsidRPr="008242F1">
        <w:rPr>
          <w:rFonts w:ascii="Times New Roman" w:eastAsia="Times New Roman" w:hAnsi="Times New Roman" w:cs="Times New Roman"/>
          <w:b/>
          <w:sz w:val="30"/>
          <w:szCs w:val="30"/>
          <w:lang w:val="fr-FR" w:eastAsia="ru-RU"/>
        </w:rPr>
        <w:t> :</w:t>
      </w:r>
    </w:p>
    <w:p w:rsidR="00FA5058" w:rsidRPr="008242F1" w:rsidRDefault="00FA5058"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1.J’en viens</w:t>
      </w:r>
    </w:p>
    <w:p w:rsidR="00FA5058" w:rsidRPr="008242F1" w:rsidRDefault="00FA5058"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J’y vais</w:t>
      </w:r>
    </w:p>
    <w:p w:rsidR="00FA5058" w:rsidRPr="008242F1" w:rsidRDefault="00FA5058"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J’y suis</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chez moi</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du restaurant</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des grands magasins</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l’hôtel</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 marché</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 chez mes parents</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 l’aéroport</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la maison</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en France</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 dernier étage</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 la gare</w:t>
      </w:r>
    </w:p>
    <w:p w:rsidR="00FA5058" w:rsidRPr="008242F1" w:rsidRDefault="00FA5058" w:rsidP="001C0FE3">
      <w:pPr>
        <w:widowControl w:val="0"/>
        <w:numPr>
          <w:ilvl w:val="0"/>
          <w:numId w:val="90"/>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aux États-Unis</w:t>
      </w:r>
    </w:p>
    <w:p w:rsidR="00FA5058" w:rsidRPr="008242F1" w:rsidRDefault="00FA5058"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FA5058" w:rsidRPr="008242F1" w:rsidRDefault="00FA5058" w:rsidP="004A33CA">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25</w:t>
      </w:r>
      <w:r w:rsidRPr="008242F1">
        <w:rPr>
          <w:rFonts w:ascii="Times New Roman" w:eastAsia="Times New Roman" w:hAnsi="Times New Roman" w:cs="Times New Roman"/>
          <w:b/>
          <w:sz w:val="30"/>
          <w:szCs w:val="30"/>
          <w:lang w:val="fr-FR" w:eastAsia="ru-RU"/>
        </w:rPr>
        <w:t xml:space="preserve">. Remplacez les groupes soulignés par </w:t>
      </w:r>
      <w:r w:rsidRPr="008242F1">
        <w:rPr>
          <w:rFonts w:ascii="Times New Roman" w:eastAsia="Times New Roman" w:hAnsi="Times New Roman" w:cs="Times New Roman"/>
          <w:b/>
          <w:i/>
          <w:sz w:val="30"/>
          <w:szCs w:val="30"/>
          <w:u w:val="single"/>
          <w:lang w:val="fr-FR" w:eastAsia="ru-RU"/>
        </w:rPr>
        <w:t>en</w:t>
      </w:r>
      <w:r w:rsidRPr="008242F1">
        <w:rPr>
          <w:rFonts w:ascii="Times New Roman" w:eastAsia="Times New Roman" w:hAnsi="Times New Roman" w:cs="Times New Roman"/>
          <w:b/>
          <w:sz w:val="30"/>
          <w:szCs w:val="30"/>
          <w:lang w:val="fr-FR" w:eastAsia="ru-RU"/>
        </w:rPr>
        <w:t xml:space="preserve"> ou </w:t>
      </w:r>
      <w:r w:rsidRPr="008242F1">
        <w:rPr>
          <w:rFonts w:ascii="Times New Roman" w:eastAsia="Times New Roman" w:hAnsi="Times New Roman" w:cs="Times New Roman"/>
          <w:b/>
          <w:i/>
          <w:sz w:val="30"/>
          <w:szCs w:val="30"/>
          <w:u w:val="single"/>
          <w:lang w:val="fr-FR" w:eastAsia="ru-RU"/>
        </w:rPr>
        <w:t>y</w:t>
      </w:r>
      <w:r w:rsidR="00214106" w:rsidRPr="008242F1">
        <w:rPr>
          <w:rFonts w:ascii="Times New Roman" w:eastAsia="Times New Roman" w:hAnsi="Times New Roman" w:cs="Times New Roman"/>
          <w:b/>
          <w:i/>
          <w:sz w:val="30"/>
          <w:szCs w:val="30"/>
          <w:u w:val="single"/>
          <w:lang w:val="fr-FR" w:eastAsia="ru-RU"/>
        </w:rPr>
        <w:t> :</w:t>
      </w:r>
    </w:p>
    <w:p w:rsidR="00FA5058" w:rsidRPr="008242F1" w:rsidRDefault="00FA5058" w:rsidP="001C0FE3">
      <w:pPr>
        <w:widowControl w:val="0"/>
        <w:numPr>
          <w:ilvl w:val="0"/>
          <w:numId w:val="9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Ils vont </w:t>
      </w:r>
      <w:r w:rsidRPr="008242F1">
        <w:rPr>
          <w:rFonts w:ascii="Times New Roman" w:eastAsia="Times New Roman" w:hAnsi="Times New Roman" w:cs="Times New Roman"/>
          <w:sz w:val="30"/>
          <w:szCs w:val="30"/>
          <w:u w:val="single"/>
          <w:lang w:val="fr-FR" w:eastAsia="ru-RU"/>
        </w:rPr>
        <w:t>à la piscine</w:t>
      </w:r>
      <w:r w:rsidRPr="008242F1">
        <w:rPr>
          <w:rFonts w:ascii="Times New Roman" w:eastAsia="Times New Roman" w:hAnsi="Times New Roman" w:cs="Times New Roman"/>
          <w:sz w:val="30"/>
          <w:szCs w:val="30"/>
          <w:lang w:val="fr-FR" w:eastAsia="ru-RU"/>
        </w:rPr>
        <w:t xml:space="preserve"> tous les samedis.</w:t>
      </w:r>
    </w:p>
    <w:p w:rsidR="00FA5058" w:rsidRPr="008242F1" w:rsidRDefault="00FA5058" w:rsidP="001C0FE3">
      <w:pPr>
        <w:widowControl w:val="0"/>
        <w:numPr>
          <w:ilvl w:val="0"/>
          <w:numId w:val="9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sors </w:t>
      </w:r>
      <w:r w:rsidRPr="008242F1">
        <w:rPr>
          <w:rFonts w:ascii="Times New Roman" w:eastAsia="Times New Roman" w:hAnsi="Times New Roman" w:cs="Times New Roman"/>
          <w:sz w:val="30"/>
          <w:szCs w:val="30"/>
          <w:u w:val="single"/>
          <w:lang w:val="fr-FR" w:eastAsia="ru-RU"/>
        </w:rPr>
        <w:t>de l’école</w:t>
      </w:r>
      <w:r w:rsidRPr="008242F1">
        <w:rPr>
          <w:rFonts w:ascii="Times New Roman" w:eastAsia="Times New Roman" w:hAnsi="Times New Roman" w:cs="Times New Roman"/>
          <w:sz w:val="30"/>
          <w:szCs w:val="30"/>
          <w:lang w:val="fr-FR" w:eastAsia="ru-RU"/>
        </w:rPr>
        <w:t xml:space="preserve"> à 17 heures.</w:t>
      </w:r>
    </w:p>
    <w:p w:rsidR="00FA5058" w:rsidRPr="008242F1" w:rsidRDefault="00FA5058" w:rsidP="001C0FE3">
      <w:pPr>
        <w:widowControl w:val="0"/>
        <w:numPr>
          <w:ilvl w:val="0"/>
          <w:numId w:val="9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Tu passes le week-end </w:t>
      </w:r>
      <w:r w:rsidRPr="008242F1">
        <w:rPr>
          <w:rFonts w:ascii="Times New Roman" w:eastAsia="Times New Roman" w:hAnsi="Times New Roman" w:cs="Times New Roman"/>
          <w:sz w:val="30"/>
          <w:szCs w:val="30"/>
          <w:u w:val="single"/>
          <w:lang w:val="fr-FR" w:eastAsia="ru-RU"/>
        </w:rPr>
        <w:t>à la campagne</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9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Vous ne dormez pas souvent </w:t>
      </w:r>
      <w:r w:rsidRPr="008242F1">
        <w:rPr>
          <w:rFonts w:ascii="Times New Roman" w:eastAsia="Times New Roman" w:hAnsi="Times New Roman" w:cs="Times New Roman"/>
          <w:sz w:val="30"/>
          <w:szCs w:val="30"/>
          <w:u w:val="single"/>
          <w:lang w:val="fr-FR" w:eastAsia="ru-RU"/>
        </w:rPr>
        <w:t>à la maison</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9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Elle retourne bientôt </w:t>
      </w:r>
      <w:r w:rsidRPr="008242F1">
        <w:rPr>
          <w:rFonts w:ascii="Times New Roman" w:eastAsia="Times New Roman" w:hAnsi="Times New Roman" w:cs="Times New Roman"/>
          <w:sz w:val="30"/>
          <w:szCs w:val="30"/>
          <w:u w:val="single"/>
          <w:lang w:val="fr-FR" w:eastAsia="ru-RU"/>
        </w:rPr>
        <w:t>dans son pays</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9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J’arrive </w:t>
      </w:r>
      <w:r w:rsidRPr="008242F1">
        <w:rPr>
          <w:rFonts w:ascii="Times New Roman" w:eastAsia="Times New Roman" w:hAnsi="Times New Roman" w:cs="Times New Roman"/>
          <w:sz w:val="30"/>
          <w:szCs w:val="30"/>
          <w:u w:val="single"/>
          <w:lang w:val="fr-FR" w:eastAsia="ru-RU"/>
        </w:rPr>
        <w:t>de Londres</w:t>
      </w:r>
      <w:r w:rsidRPr="008242F1">
        <w:rPr>
          <w:rFonts w:ascii="Times New Roman" w:eastAsia="Times New Roman" w:hAnsi="Times New Roman" w:cs="Times New Roman"/>
          <w:sz w:val="30"/>
          <w:szCs w:val="30"/>
          <w:lang w:val="fr-FR" w:eastAsia="ru-RU"/>
        </w:rPr>
        <w:t>.</w:t>
      </w:r>
    </w:p>
    <w:p w:rsidR="00FA5058" w:rsidRPr="008242F1" w:rsidRDefault="00FA5058" w:rsidP="001C0FE3">
      <w:pPr>
        <w:widowControl w:val="0"/>
        <w:numPr>
          <w:ilvl w:val="0"/>
          <w:numId w:val="9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Nous n’habitons plus </w:t>
      </w:r>
      <w:r w:rsidRPr="008242F1">
        <w:rPr>
          <w:rFonts w:ascii="Times New Roman" w:eastAsia="Times New Roman" w:hAnsi="Times New Roman" w:cs="Times New Roman"/>
          <w:sz w:val="30"/>
          <w:szCs w:val="30"/>
          <w:u w:val="single"/>
          <w:lang w:val="fr-FR" w:eastAsia="ru-RU"/>
        </w:rPr>
        <w:t>à Lyon.</w:t>
      </w:r>
    </w:p>
    <w:p w:rsidR="00FA5058" w:rsidRPr="008242F1" w:rsidRDefault="00FA5058" w:rsidP="001C0FE3">
      <w:pPr>
        <w:widowControl w:val="0"/>
        <w:numPr>
          <w:ilvl w:val="0"/>
          <w:numId w:val="9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vient </w:t>
      </w:r>
      <w:r w:rsidRPr="008242F1">
        <w:rPr>
          <w:rFonts w:ascii="Times New Roman" w:eastAsia="Times New Roman" w:hAnsi="Times New Roman" w:cs="Times New Roman"/>
          <w:sz w:val="30"/>
          <w:szCs w:val="30"/>
          <w:u w:val="single"/>
          <w:lang w:val="fr-FR" w:eastAsia="ru-RU"/>
        </w:rPr>
        <w:t>de la poste.</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D32591">
      <w:pPr>
        <w:pStyle w:val="Fr--2"/>
        <w:rPr>
          <w:rFonts w:eastAsia="Times New Roman"/>
          <w:lang w:val="fr-FR" w:eastAsia="ru-RU"/>
        </w:rPr>
      </w:pPr>
      <w:r w:rsidRPr="008242F1">
        <w:rPr>
          <w:rFonts w:eastAsia="Times New Roman"/>
          <w:lang w:val="fr-FR" w:eastAsia="ru-RU"/>
        </w:rPr>
        <w:t>§5</w:t>
      </w:r>
    </w:p>
    <w:p w:rsidR="00D32591" w:rsidRDefault="00D32591" w:rsidP="00660AFF">
      <w:pPr>
        <w:spacing w:after="0" w:line="240" w:lineRule="auto"/>
        <w:ind w:firstLine="567"/>
        <w:jc w:val="both"/>
        <w:rPr>
          <w:rFonts w:ascii="Times New Roman" w:eastAsia="Times New Roman" w:hAnsi="Times New Roman" w:cs="Times New Roman"/>
          <w:b/>
          <w:sz w:val="30"/>
          <w:szCs w:val="30"/>
          <w:lang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u w:val="single"/>
          <w:lang w:eastAsia="ru-RU"/>
        </w:rPr>
      </w:pPr>
      <w:r w:rsidRPr="008242F1">
        <w:rPr>
          <w:rFonts w:ascii="Times New Roman" w:eastAsia="Times New Roman" w:hAnsi="Times New Roman" w:cs="Times New Roman"/>
          <w:b/>
          <w:sz w:val="30"/>
          <w:szCs w:val="30"/>
          <w:lang w:eastAsia="ru-RU"/>
        </w:rPr>
        <w:t xml:space="preserve">26. </w:t>
      </w:r>
      <w:r w:rsidRPr="008242F1">
        <w:rPr>
          <w:rFonts w:ascii="Times New Roman" w:eastAsia="Times New Roman" w:hAnsi="Times New Roman" w:cs="Times New Roman"/>
          <w:b/>
          <w:sz w:val="30"/>
          <w:szCs w:val="30"/>
          <w:lang w:val="fr-FR" w:eastAsia="ru-RU"/>
        </w:rPr>
        <w:t>Posez une question et répondez-y à la forme négative</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 xml:space="preserve"> puis mettez les verbes au passé composé / </w:t>
      </w:r>
      <w:r w:rsidRPr="008242F1">
        <w:rPr>
          <w:rFonts w:ascii="Times New Roman" w:eastAsia="Times New Roman" w:hAnsi="Times New Roman" w:cs="Times New Roman"/>
          <w:b/>
          <w:sz w:val="30"/>
          <w:szCs w:val="30"/>
          <w:lang w:eastAsia="ru-RU"/>
        </w:rPr>
        <w:t xml:space="preserve">Поставте запитання, відповідайте на них у заперечній формі, потім поставте речення у </w:t>
      </w:r>
      <w:r w:rsidRPr="008242F1">
        <w:rPr>
          <w:rFonts w:ascii="Times New Roman" w:eastAsia="Times New Roman" w:hAnsi="Times New Roman" w:cs="Times New Roman"/>
          <w:b/>
          <w:sz w:val="30"/>
          <w:szCs w:val="30"/>
          <w:lang w:val="fr-FR" w:eastAsia="ru-RU"/>
        </w:rPr>
        <w:t>passé composé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u w:val="single"/>
          <w:lang w:val="fr-FR" w:eastAsia="ru-RU"/>
        </w:rPr>
        <w:t>Modèle</w:t>
      </w:r>
      <w:r w:rsidRPr="008242F1">
        <w:rPr>
          <w:rFonts w:ascii="Times New Roman" w:eastAsia="Times New Roman" w:hAnsi="Times New Roman" w:cs="Times New Roman"/>
          <w:b/>
          <w:sz w:val="30"/>
          <w:szCs w:val="30"/>
          <w:u w:val="single"/>
          <w:lang w:val="fr-FR" w:eastAsia="ru-RU"/>
        </w:rPr>
        <w:t>:</w:t>
      </w:r>
      <w:r w:rsidRPr="008242F1">
        <w:rPr>
          <w:rFonts w:ascii="Times New Roman" w:eastAsia="Times New Roman" w:hAnsi="Times New Roman" w:cs="Times New Roman"/>
          <w:sz w:val="30"/>
          <w:szCs w:val="30"/>
          <w:lang w:val="fr-FR" w:eastAsia="ru-RU"/>
        </w:rPr>
        <w:t xml:space="preserve"> - Je pars lundi. Pars-tu lundi? Non, je ne pars pas lundi. Je suis parti lundi.</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1. </w:t>
      </w:r>
      <w:r w:rsidRPr="008242F1">
        <w:rPr>
          <w:rFonts w:ascii="Times New Roman" w:eastAsia="Times New Roman" w:hAnsi="Times New Roman" w:cs="Times New Roman"/>
          <w:sz w:val="30"/>
          <w:szCs w:val="30"/>
          <w:lang w:val="fr-FR" w:eastAsia="ru-RU"/>
        </w:rPr>
        <w:t xml:space="preserve">Ils partent pour l’Italie. </w:t>
      </w:r>
      <w:r w:rsidRPr="008242F1">
        <w:rPr>
          <w:rFonts w:ascii="Times New Roman" w:eastAsia="Times New Roman" w:hAnsi="Times New Roman" w:cs="Times New Roman"/>
          <w:sz w:val="30"/>
          <w:szCs w:val="30"/>
          <w:lang w:eastAsia="ru-RU"/>
        </w:rPr>
        <w:t xml:space="preserve">2. </w:t>
      </w:r>
      <w:r w:rsidRPr="008242F1">
        <w:rPr>
          <w:rFonts w:ascii="Times New Roman" w:eastAsia="Times New Roman" w:hAnsi="Times New Roman" w:cs="Times New Roman"/>
          <w:sz w:val="30"/>
          <w:szCs w:val="30"/>
          <w:lang w:val="fr-FR" w:eastAsia="ru-RU"/>
        </w:rPr>
        <w:t xml:space="preserve">Tu dors bien. </w:t>
      </w:r>
      <w:r w:rsidR="002C0D0D">
        <w:rPr>
          <w:rFonts w:ascii="Times New Roman" w:eastAsia="Times New Roman" w:hAnsi="Times New Roman" w:cs="Times New Roman"/>
          <w:sz w:val="30"/>
          <w:szCs w:val="30"/>
          <w:lang w:val="fr-FR" w:eastAsia="ru-RU"/>
        </w:rPr>
        <w:t xml:space="preserve">3. </w:t>
      </w:r>
      <w:r w:rsidRPr="008242F1">
        <w:rPr>
          <w:rFonts w:ascii="Times New Roman" w:eastAsia="Times New Roman" w:hAnsi="Times New Roman" w:cs="Times New Roman"/>
          <w:sz w:val="30"/>
          <w:szCs w:val="30"/>
          <w:lang w:val="fr-FR" w:eastAsia="ru-RU"/>
        </w:rPr>
        <w:t xml:space="preserve">Elles dorment beaucoup. </w:t>
      </w:r>
      <w:r w:rsidR="002C0D0D">
        <w:rPr>
          <w:rFonts w:ascii="Times New Roman" w:eastAsia="Times New Roman" w:hAnsi="Times New Roman" w:cs="Times New Roman"/>
          <w:sz w:val="30"/>
          <w:szCs w:val="30"/>
          <w:lang w:val="fr-FR" w:eastAsia="ru-RU"/>
        </w:rPr>
        <w:t>4</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Françoise sert la fondue. </w:t>
      </w:r>
      <w:r w:rsidR="002C0D0D">
        <w:rPr>
          <w:rFonts w:ascii="Times New Roman" w:eastAsia="Times New Roman" w:hAnsi="Times New Roman" w:cs="Times New Roman"/>
          <w:sz w:val="30"/>
          <w:szCs w:val="30"/>
          <w:lang w:val="fr-FR" w:eastAsia="ru-RU"/>
        </w:rPr>
        <w:t>5</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Tu mens souvent. </w:t>
      </w:r>
      <w:r w:rsidR="002C0D0D">
        <w:rPr>
          <w:rFonts w:ascii="Times New Roman" w:eastAsia="Times New Roman" w:hAnsi="Times New Roman" w:cs="Times New Roman"/>
          <w:sz w:val="30"/>
          <w:szCs w:val="30"/>
          <w:lang w:val="fr-FR" w:eastAsia="ru-RU"/>
        </w:rPr>
        <w:t>6</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Ils servent le café. </w:t>
      </w:r>
      <w:r w:rsidR="002C0D0D">
        <w:rPr>
          <w:rFonts w:ascii="Times New Roman" w:eastAsia="Times New Roman" w:hAnsi="Times New Roman" w:cs="Times New Roman"/>
          <w:sz w:val="30"/>
          <w:szCs w:val="30"/>
          <w:lang w:val="fr-FR" w:eastAsia="ru-RU"/>
        </w:rPr>
        <w:t>7</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Nous sortons dans le corridor. </w:t>
      </w:r>
      <w:r w:rsidR="002C0D0D">
        <w:rPr>
          <w:rFonts w:ascii="Times New Roman" w:eastAsia="Times New Roman" w:hAnsi="Times New Roman" w:cs="Times New Roman"/>
          <w:sz w:val="30"/>
          <w:szCs w:val="30"/>
          <w:lang w:val="fr-FR" w:eastAsia="ru-RU"/>
        </w:rPr>
        <w:t>8</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Vous mentez à vos parents.</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u w:val="single"/>
          <w:lang w:val="fr-FR" w:eastAsia="ru-RU"/>
        </w:rPr>
      </w:pPr>
    </w:p>
    <w:p w:rsidR="00FA5058" w:rsidRPr="008242F1" w:rsidRDefault="00FA5058" w:rsidP="004A33CA">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27. </w:t>
      </w:r>
      <w:r w:rsidRPr="008242F1">
        <w:rPr>
          <w:rFonts w:ascii="Times New Roman" w:eastAsia="Times New Roman" w:hAnsi="Times New Roman" w:cs="Times New Roman"/>
          <w:b/>
          <w:sz w:val="30"/>
          <w:szCs w:val="30"/>
          <w:lang w:val="fr-FR" w:eastAsia="ru-RU"/>
        </w:rPr>
        <w:t xml:space="preserve">Traduisez : </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1. </w:t>
      </w:r>
      <w:r w:rsidRPr="008242F1">
        <w:rPr>
          <w:rFonts w:ascii="Times New Roman" w:eastAsia="Times New Roman" w:hAnsi="Times New Roman" w:cs="Times New Roman"/>
          <w:sz w:val="30"/>
          <w:szCs w:val="30"/>
          <w:lang w:eastAsia="ru-RU"/>
        </w:rPr>
        <w:t>Я ніколи не брешу. 2. Цієї ночі я дуже погано спав. 3. Ця кімната служить нам за їдальню і за вітальню. 3. Ти сьогодні кудись йдеш? Ні, я волію лишитись вдома. 4. Ми їдемо завтра. А вони? Вони поїхали вчора ввечері. 5. Я відчуваю, що зараз почервонію. 6 Вони подали обід дуже пізно.</w:t>
      </w:r>
    </w:p>
    <w:p w:rsidR="00FA5058" w:rsidRPr="008242F1" w:rsidRDefault="00FA5058" w:rsidP="00D32591">
      <w:pPr>
        <w:pStyle w:val="Fr--4"/>
        <w:rPr>
          <w:rFonts w:eastAsia="Times New Roman"/>
          <w:lang w:val="fr-FR" w:eastAsia="ru-RU"/>
        </w:rPr>
      </w:pPr>
      <w:r w:rsidRPr="008242F1">
        <w:rPr>
          <w:rFonts w:eastAsia="Times New Roman"/>
          <w:lang w:val="fr-FR" w:eastAsia="ru-RU"/>
        </w:rPr>
        <w:t>PAGE CIVILISATION</w:t>
      </w:r>
    </w:p>
    <w:p w:rsidR="00D32591" w:rsidRDefault="00D32591" w:rsidP="00660AFF">
      <w:pPr>
        <w:shd w:val="clear" w:color="auto" w:fill="FFFFFF"/>
        <w:spacing w:after="0" w:line="240" w:lineRule="auto"/>
        <w:ind w:firstLine="567"/>
        <w:jc w:val="both"/>
        <w:outlineLvl w:val="0"/>
        <w:rPr>
          <w:rFonts w:ascii="Times New Roman" w:eastAsia="Times New Roman" w:hAnsi="Times New Roman" w:cs="Times New Roman"/>
          <w:b/>
          <w:bCs/>
          <w:sz w:val="30"/>
          <w:szCs w:val="30"/>
          <w:lang w:eastAsia="ru-RU"/>
        </w:rPr>
      </w:pPr>
    </w:p>
    <w:p w:rsidR="00FA5058" w:rsidRPr="008242F1" w:rsidRDefault="00FA5058" w:rsidP="00660AFF">
      <w:pPr>
        <w:shd w:val="clear" w:color="auto" w:fill="FFFFFF"/>
        <w:spacing w:after="0" w:line="240" w:lineRule="auto"/>
        <w:ind w:firstLine="567"/>
        <w:jc w:val="both"/>
        <w:outlineLvl w:val="0"/>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b/>
          <w:bCs/>
          <w:sz w:val="30"/>
          <w:szCs w:val="30"/>
          <w:lang w:val="fr-FR" w:eastAsia="ru-RU"/>
        </w:rPr>
        <w:t xml:space="preserve">Les symboles de la République française </w:t>
      </w:r>
    </w:p>
    <w:p w:rsidR="00FA5058" w:rsidRPr="008242F1" w:rsidRDefault="00FA5058"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
          <w:bCs/>
          <w:sz w:val="30"/>
          <w:szCs w:val="30"/>
          <w:lang w:val="fr-FR" w:eastAsia="ru-RU"/>
        </w:rPr>
        <w:t>Le drapeau bleu-blanc-rouge.</w:t>
      </w:r>
      <w:r w:rsidRPr="008242F1">
        <w:rPr>
          <w:rFonts w:ascii="Times New Roman" w:eastAsia="Times New Roman" w:hAnsi="Times New Roman" w:cs="Times New Roman"/>
          <w:bCs/>
          <w:sz w:val="30"/>
          <w:szCs w:val="30"/>
          <w:lang w:val="fr-FR" w:eastAsia="ru-RU"/>
        </w:rPr>
        <w:t xml:space="preserve"> En 1789, la Garde nationale de Paris, dirigée par Lafayette, adopte la cocarde tricolore, symbole de la réconciliation du peuple de Paris avec le roi Louis XVI: le bleu et le rouge sont les couleurs de la ville de Paris, le blanc est celle des rois Bourbons. La cocarde tricolore devient un drapeau en 1848.</w:t>
      </w:r>
    </w:p>
    <w:p w:rsidR="00FA5058" w:rsidRPr="008242F1" w:rsidRDefault="00FA5058"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
          <w:bCs/>
          <w:sz w:val="30"/>
          <w:szCs w:val="30"/>
          <w:lang w:val="fr-FR" w:eastAsia="ru-RU"/>
        </w:rPr>
        <w:t>Le bonnet phrygien</w:t>
      </w:r>
      <w:r w:rsidRPr="008242F1">
        <w:rPr>
          <w:rFonts w:ascii="Times New Roman" w:eastAsia="Times New Roman" w:hAnsi="Times New Roman" w:cs="Times New Roman"/>
          <w:bCs/>
          <w:sz w:val="30"/>
          <w:szCs w:val="30"/>
          <w:lang w:val="fr-FR" w:eastAsia="ru-RU"/>
        </w:rPr>
        <w:t>.  Pendant la Révolution française, les sans-culottes portent le bonnet phrygien. La Phrygie était une province romaine d’Asie Mineure ; les esclaves affranchis portaient un bonnet rouge.</w:t>
      </w:r>
    </w:p>
    <w:p w:rsidR="00FA5058" w:rsidRPr="008242F1" w:rsidRDefault="00FA5058"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
          <w:bCs/>
          <w:sz w:val="30"/>
          <w:szCs w:val="30"/>
          <w:lang w:val="fr-FR" w:eastAsia="ru-RU"/>
        </w:rPr>
        <w:t>Le coq gaulois.</w:t>
      </w:r>
      <w:r w:rsidRPr="008242F1">
        <w:rPr>
          <w:rFonts w:ascii="Times New Roman" w:eastAsia="Times New Roman" w:hAnsi="Times New Roman" w:cs="Times New Roman"/>
          <w:bCs/>
          <w:sz w:val="30"/>
          <w:szCs w:val="30"/>
          <w:lang w:val="fr-FR" w:eastAsia="ru-RU"/>
        </w:rPr>
        <w:t xml:space="preserve"> Le mot latin gallus signifiait à la fois «gaulois» et «coq» , d’où l’idée d’utiliser le jeu de mots pour faire du coq le symbole de la France. Le chant du coq, le «cocorico», fait allusion au chauvinisme des Français.</w:t>
      </w:r>
    </w:p>
    <w:p w:rsidR="00FA5058" w:rsidRPr="008242F1" w:rsidRDefault="00FA5058"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
          <w:bCs/>
          <w:sz w:val="30"/>
          <w:szCs w:val="30"/>
          <w:lang w:val="fr-FR" w:eastAsia="ru-RU"/>
        </w:rPr>
        <w:t>Marianne.</w:t>
      </w:r>
      <w:r w:rsidRPr="008242F1">
        <w:rPr>
          <w:rFonts w:ascii="Times New Roman" w:eastAsia="Times New Roman" w:hAnsi="Times New Roman" w:cs="Times New Roman"/>
          <w:bCs/>
          <w:sz w:val="30"/>
          <w:szCs w:val="30"/>
          <w:lang w:val="fr-FR" w:eastAsia="ru-RU"/>
        </w:rPr>
        <w:t xml:space="preserve"> La République française est représentée dans toutes les mairies par le buste de Marianne, coiffée du bonnet phrygien (ceci depuis 1877, en remplacement du buste de Napoléon III). C’est Catherine Deneuve qui a servi de modèle pour le nouveau buste (1985). Le précédent modèle était Brigitte Bardot.</w:t>
      </w:r>
    </w:p>
    <w:p w:rsidR="00FA5058" w:rsidRDefault="00FA5058"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
          <w:bCs/>
          <w:sz w:val="30"/>
          <w:szCs w:val="30"/>
          <w:lang w:val="fr-FR" w:eastAsia="ru-RU"/>
        </w:rPr>
        <w:t>La Marseillaise.</w:t>
      </w:r>
      <w:r w:rsidRPr="008242F1">
        <w:rPr>
          <w:rFonts w:ascii="Times New Roman" w:eastAsia="Times New Roman" w:hAnsi="Times New Roman" w:cs="Times New Roman"/>
          <w:bCs/>
          <w:sz w:val="30"/>
          <w:szCs w:val="30"/>
          <w:lang w:val="fr-FR" w:eastAsia="ru-RU"/>
        </w:rPr>
        <w:t xml:space="preserve"> Les paroles sont de Rouget de Lisle [Lil] et la musique d’Alexandre Boucher. Cette marche militaire était l’hymne national pendant la Révolution française de 1795 jusqu’au Premier Empire. Elle est redevenue hymne national depuis 1879.</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1</w:t>
      </w:r>
      <w:r w:rsidRPr="00AA22BD">
        <w:rPr>
          <w:rFonts w:ascii="Times New Roman" w:eastAsia="Times New Roman" w:hAnsi="Times New Roman" w:cs="Times New Roman"/>
          <w:bCs/>
          <w:sz w:val="30"/>
          <w:szCs w:val="30"/>
          <w:vertAlign w:val="superscript"/>
          <w:lang w:eastAsia="ru-RU"/>
        </w:rPr>
        <w:t>er</w:t>
      </w:r>
      <w:r w:rsidRPr="00AA22BD">
        <w:rPr>
          <w:rFonts w:ascii="Times New Roman" w:eastAsia="Times New Roman" w:hAnsi="Times New Roman" w:cs="Times New Roman"/>
          <w:bCs/>
          <w:sz w:val="30"/>
          <w:szCs w:val="30"/>
          <w:lang w:val="fr-FR" w:eastAsia="ru-RU"/>
        </w:rPr>
        <w:t xml:space="preserve"> </w:t>
      </w:r>
      <w:r w:rsidRPr="00AA22BD">
        <w:rPr>
          <w:rFonts w:ascii="Times New Roman" w:eastAsia="Times New Roman" w:hAnsi="Times New Roman" w:cs="Times New Roman"/>
          <w:bCs/>
          <w:sz w:val="30"/>
          <w:szCs w:val="30"/>
          <w:lang w:eastAsia="ru-RU"/>
        </w:rPr>
        <w:t>couplet</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Allons enfants de la Patrie,</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Le jour de gloire est arrivé !</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Contre nous de la tyrannie,</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L</w:t>
      </w:r>
      <w:r w:rsidRPr="00AA22BD">
        <w:rPr>
          <w:rFonts w:ascii="Times New Roman" w:eastAsia="Times New Roman" w:hAnsi="Times New Roman" w:cs="Times New Roman"/>
          <w:bCs/>
          <w:sz w:val="30"/>
          <w:szCs w:val="30"/>
          <w:lang w:val="fr-FR" w:eastAsia="ru-RU"/>
        </w:rPr>
        <w:t>’</w:t>
      </w:r>
      <w:r w:rsidRPr="00AA22BD">
        <w:rPr>
          <w:rFonts w:ascii="Times New Roman" w:eastAsia="Times New Roman" w:hAnsi="Times New Roman" w:cs="Times New Roman"/>
          <w:bCs/>
          <w:sz w:val="30"/>
          <w:szCs w:val="30"/>
          <w:lang w:eastAsia="ru-RU"/>
        </w:rPr>
        <w:t>étendard sanglant est levé, (bis)</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Entendez-vous dans les campagnes</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Mugir ces féroces soldats ?</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Ils viennent jusque dans vos bras</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Egorger vos fils, vos compagnes !</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val="fr-FR" w:eastAsia="ru-RU"/>
        </w:rPr>
        <w:t>R</w:t>
      </w:r>
      <w:r w:rsidRPr="00AA22BD">
        <w:rPr>
          <w:rFonts w:ascii="Times New Roman" w:eastAsia="Times New Roman" w:hAnsi="Times New Roman" w:cs="Times New Roman"/>
          <w:bCs/>
          <w:sz w:val="30"/>
          <w:szCs w:val="30"/>
          <w:lang w:eastAsia="ru-RU"/>
        </w:rPr>
        <w:t>efrain:</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Aux armes, citoyens,</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Formez vos bataillons,</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Marchons, marchons !</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Qu'un sang impur</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AA22BD">
        <w:rPr>
          <w:rFonts w:ascii="Times New Roman" w:eastAsia="Times New Roman" w:hAnsi="Times New Roman" w:cs="Times New Roman"/>
          <w:bCs/>
          <w:sz w:val="30"/>
          <w:szCs w:val="30"/>
          <w:lang w:eastAsia="ru-RU"/>
        </w:rPr>
        <w:t>Abreuve nos sillons !</w:t>
      </w:r>
    </w:p>
    <w:p w:rsidR="00AA22BD" w:rsidRPr="00AA22BD" w:rsidRDefault="00AA22BD" w:rsidP="00AA22BD">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AA22BD" w:rsidRPr="00AA22BD" w:rsidRDefault="00AA22BD"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FA5058" w:rsidRPr="008242F1" w:rsidRDefault="00FA5058"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
          <w:bCs/>
          <w:sz w:val="30"/>
          <w:szCs w:val="30"/>
          <w:lang w:val="fr-FR" w:eastAsia="ru-RU"/>
        </w:rPr>
        <w:t>Le 14 juillet, fête nationale</w:t>
      </w:r>
      <w:r w:rsidRPr="008242F1">
        <w:rPr>
          <w:rFonts w:ascii="Times New Roman" w:eastAsia="Times New Roman" w:hAnsi="Times New Roman" w:cs="Times New Roman"/>
          <w:bCs/>
          <w:sz w:val="30"/>
          <w:szCs w:val="30"/>
          <w:lang w:val="fr-FR" w:eastAsia="ru-RU"/>
        </w:rPr>
        <w:t>. Le 14 juillet commémore la prise de la Bastille en 1789. La devise de la République française: «Liberté, Égalité, Fraternité». Cette devise, adoptée en 1792, rappelle les principes fondamentaux de la révolution énoncés dans la Déclaration des droits de l’homme. Elle est inscrite sur tous les édifices publics.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p>
    <w:p w:rsidR="00FA5058" w:rsidRPr="001462A7" w:rsidRDefault="00FA5058" w:rsidP="00D32591">
      <w:pPr>
        <w:pStyle w:val="Fr--2"/>
        <w:rPr>
          <w:rFonts w:eastAsia="Times New Roman"/>
          <w:lang w:val="fr-FR" w:eastAsia="ru-RU"/>
        </w:rPr>
      </w:pPr>
      <w:r w:rsidRPr="008242F1">
        <w:rPr>
          <w:rFonts w:eastAsia="Times New Roman"/>
          <w:lang w:val="fr-FR" w:eastAsia="ru-RU"/>
        </w:rPr>
        <w:t>Les Français</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Français typique que l’on caricature n´existe plus. On l’imagine comme un homme qui est coiffé d´un béret, il a un journal à la main, une baguette sous le bras.</w:t>
      </w:r>
    </w:p>
    <w:p w:rsidR="00D32591" w:rsidRPr="008242F1" w:rsidRDefault="00F857CA" w:rsidP="00660AFF">
      <w:pPr>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Mais pourtant l</w:t>
      </w:r>
      <w:r w:rsidR="00D32591" w:rsidRPr="008242F1">
        <w:rPr>
          <w:rFonts w:ascii="Times New Roman" w:eastAsia="Times New Roman" w:hAnsi="Times New Roman" w:cs="Times New Roman"/>
          <w:sz w:val="30"/>
          <w:szCs w:val="30"/>
          <w:lang w:val="fr-FR" w:eastAsia="ru-RU"/>
        </w:rPr>
        <w:t>es Français ont toujours des propriétés typiques seulement pour les Français. Ils sont connus comme des amateurs des bons repas et des bons vins, ils sont connus pour leurs personnages historiques, pour leur culture et pour leurs traditions.</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sz w:val="30"/>
          <w:szCs w:val="30"/>
          <w:lang w:val="fr-FR" w:eastAsia="ru-RU"/>
        </w:rPr>
        <w:t>Les gourmets</w:t>
      </w:r>
      <w:r w:rsidRPr="008242F1">
        <w:rPr>
          <w:rFonts w:ascii="Times New Roman" w:eastAsia="Times New Roman" w:hAnsi="Times New Roman" w:cs="Times New Roman"/>
          <w:sz w:val="30"/>
          <w:szCs w:val="30"/>
          <w:lang w:val="fr-FR" w:eastAsia="ru-RU"/>
        </w:rPr>
        <w:t xml:space="preserve">: Avant tout il faut mentionner la cuisine française. Elle est connue dans le monde entier. Et même en France </w:t>
      </w:r>
      <w:r w:rsidR="004A33CA">
        <w:rPr>
          <w:rFonts w:ascii="Times New Roman" w:eastAsia="Times New Roman" w:hAnsi="Times New Roman" w:cs="Times New Roman"/>
          <w:sz w:val="30"/>
          <w:szCs w:val="30"/>
          <w:lang w:val="fr-FR" w:eastAsia="ru-RU"/>
        </w:rPr>
        <w:t>c’est un thème très important. L</w:t>
      </w:r>
      <w:r w:rsidRPr="008242F1">
        <w:rPr>
          <w:rFonts w:ascii="Times New Roman" w:eastAsia="Times New Roman" w:hAnsi="Times New Roman" w:cs="Times New Roman"/>
          <w:sz w:val="30"/>
          <w:szCs w:val="30"/>
          <w:lang w:val="fr-FR" w:eastAsia="ru-RU"/>
        </w:rPr>
        <w:t xml:space="preserve">es Français consacrent beaucoup de temps à manger. D’ailleurs ils ne </w:t>
      </w:r>
      <w:r w:rsidR="00B56AE3">
        <w:rPr>
          <w:rFonts w:ascii="Times New Roman" w:eastAsia="Times New Roman" w:hAnsi="Times New Roman" w:cs="Times New Roman"/>
          <w:sz w:val="30"/>
          <w:szCs w:val="30"/>
          <w:lang w:val="fr-FR" w:eastAsia="ru-RU"/>
        </w:rPr>
        <w:t xml:space="preserve">se </w:t>
      </w:r>
      <w:r w:rsidRPr="008242F1">
        <w:rPr>
          <w:rFonts w:ascii="Times New Roman" w:eastAsia="Times New Roman" w:hAnsi="Times New Roman" w:cs="Times New Roman"/>
          <w:sz w:val="30"/>
          <w:szCs w:val="30"/>
          <w:lang w:val="fr-FR" w:eastAsia="ru-RU"/>
        </w:rPr>
        <w:t>dépêchent pas souvent et sûrement il passe beaucoup de temps à table. Ils aiment manger avec des amis et des repas sont aussi l’occasion pour s’amuser et discuter. En France il n’est pas impoli de parler pendant le repas. Par contre on parle beaucoup. Les thèmes des discussio</w:t>
      </w:r>
      <w:r w:rsidR="00B56AE3">
        <w:rPr>
          <w:rFonts w:ascii="Times New Roman" w:eastAsia="Times New Roman" w:hAnsi="Times New Roman" w:cs="Times New Roman"/>
          <w:sz w:val="30"/>
          <w:szCs w:val="30"/>
          <w:lang w:val="fr-FR" w:eastAsia="ru-RU"/>
        </w:rPr>
        <w:t>ns ne sont pas comme en Ukraine</w:t>
      </w:r>
      <w:r w:rsidRPr="008242F1">
        <w:rPr>
          <w:rFonts w:ascii="Times New Roman" w:eastAsia="Times New Roman" w:hAnsi="Times New Roman" w:cs="Times New Roman"/>
          <w:sz w:val="30"/>
          <w:szCs w:val="30"/>
          <w:lang w:val="fr-FR" w:eastAsia="ru-RU"/>
        </w:rPr>
        <w:t xml:space="preserve"> ( la politique, des problèmes au travail ou à l’école ). Ils se bavardent le plus souvent de la cuisine. C’est également le sujet très favori non seulement pendant le repas. C’est pourquoi le dîner français peut prendre environ deux heures. Quand on parle des repas, on </w:t>
      </w:r>
      <w:r w:rsidR="004A33CA">
        <w:rPr>
          <w:rFonts w:ascii="Times New Roman" w:eastAsia="Times New Roman" w:hAnsi="Times New Roman" w:cs="Times New Roman"/>
          <w:sz w:val="30"/>
          <w:szCs w:val="30"/>
          <w:lang w:val="fr-FR" w:eastAsia="ru-RU"/>
        </w:rPr>
        <w:t>doit mentionner même des vins. L</w:t>
      </w:r>
      <w:r w:rsidRPr="008242F1">
        <w:rPr>
          <w:rFonts w:ascii="Times New Roman" w:eastAsia="Times New Roman" w:hAnsi="Times New Roman" w:cs="Times New Roman"/>
          <w:sz w:val="30"/>
          <w:szCs w:val="30"/>
          <w:lang w:val="fr-FR" w:eastAsia="ru-RU"/>
        </w:rPr>
        <w:t>es Français boivent du</w:t>
      </w:r>
      <w:r w:rsidR="00B56AE3">
        <w:rPr>
          <w:rFonts w:ascii="Times New Roman" w:eastAsia="Times New Roman" w:hAnsi="Times New Roman" w:cs="Times New Roman"/>
          <w:sz w:val="30"/>
          <w:szCs w:val="30"/>
          <w:lang w:val="fr-FR" w:eastAsia="ru-RU"/>
        </w:rPr>
        <w:t xml:space="preserve"> vin beaucoup plus souvent que l</w:t>
      </w:r>
      <w:r w:rsidRPr="008242F1">
        <w:rPr>
          <w:rFonts w:ascii="Times New Roman" w:eastAsia="Times New Roman" w:hAnsi="Times New Roman" w:cs="Times New Roman"/>
          <w:sz w:val="30"/>
          <w:szCs w:val="30"/>
          <w:lang w:val="fr-FR" w:eastAsia="ru-RU"/>
        </w:rPr>
        <w:t xml:space="preserve">es </w:t>
      </w:r>
      <w:r w:rsidR="00B56AE3">
        <w:rPr>
          <w:rFonts w:ascii="Times New Roman" w:eastAsia="Times New Roman" w:hAnsi="Times New Roman" w:cs="Times New Roman"/>
          <w:sz w:val="30"/>
          <w:szCs w:val="30"/>
          <w:lang w:val="fr-FR" w:eastAsia="ru-RU"/>
        </w:rPr>
        <w:t>Ukrainien</w:t>
      </w:r>
      <w:r w:rsidRPr="008242F1">
        <w:rPr>
          <w:rFonts w:ascii="Times New Roman" w:eastAsia="Times New Roman" w:hAnsi="Times New Roman" w:cs="Times New Roman"/>
          <w:sz w:val="30"/>
          <w:szCs w:val="30"/>
          <w:lang w:val="fr-FR" w:eastAsia="ru-RU"/>
        </w:rPr>
        <w:t>s. On dit que le Français typique boit deux verres de vin rouge par jour. Des marques des vins les plus célèbres: Beaujolais, Château neuf-du-Pap</w:t>
      </w:r>
      <w:r w:rsidR="004A33CA">
        <w:rPr>
          <w:rFonts w:ascii="Times New Roman" w:eastAsia="Times New Roman" w:hAnsi="Times New Roman" w:cs="Times New Roman"/>
          <w:sz w:val="30"/>
          <w:szCs w:val="30"/>
          <w:lang w:val="fr-FR" w:eastAsia="ru-RU"/>
        </w:rPr>
        <w:t>e, Pinot, Chardonnais… En bref l</w:t>
      </w:r>
      <w:r w:rsidRPr="008242F1">
        <w:rPr>
          <w:rFonts w:ascii="Times New Roman" w:eastAsia="Times New Roman" w:hAnsi="Times New Roman" w:cs="Times New Roman"/>
          <w:sz w:val="30"/>
          <w:szCs w:val="30"/>
          <w:lang w:val="fr-FR" w:eastAsia="ru-RU"/>
        </w:rPr>
        <w:t>es Français savent bien vivre. Le preuve est aussi l´espérance de vie en France qui est la plus haute de tous les pays européens.</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sz w:val="30"/>
          <w:szCs w:val="30"/>
          <w:lang w:val="fr-FR" w:eastAsia="ru-RU"/>
        </w:rPr>
        <w:t>Personnages historiques</w:t>
      </w:r>
      <w:r w:rsidRPr="008242F1">
        <w:rPr>
          <w:rFonts w:ascii="Times New Roman" w:eastAsia="Times New Roman" w:hAnsi="Times New Roman" w:cs="Times New Roman"/>
          <w:sz w:val="30"/>
          <w:szCs w:val="30"/>
          <w:lang w:val="fr-FR" w:eastAsia="ru-RU"/>
        </w:rPr>
        <w:t>: Les Français sont très fiers de leur pays, culture, langue et histoire. Quant à l’histoire, il faut mentionner des personnages dont les Français sont les plus fiers. Avant tout c´est Napoléon Bonaparte. Et surtout sa victoire la plus brillante, celle d’Austerlitz. C’est pourquoi chaque année beaucoup d’admirateurs de Napoléon viennent à Austerlitz pour commémorer cette victoire. En décembre on organise la reconstruction de la bataille. Tous les Français connaissent la phrase que Napoléon a dit aux soldats après la bataille d´Austerlitz: Mes soldats, je suis content de vous…</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Des autres personnages populaires sont importants, c’est aussi Charles de Gaulle. Pendant la II</w:t>
      </w:r>
      <w:r w:rsidR="00B56AE3">
        <w:rPr>
          <w:rFonts w:ascii="Times New Roman" w:eastAsia="Times New Roman" w:hAnsi="Times New Roman" w:cs="Times New Roman"/>
          <w:sz w:val="30"/>
          <w:szCs w:val="30"/>
          <w:lang w:val="fr-FR" w:eastAsia="ru-RU"/>
        </w:rPr>
        <w:t>-e</w:t>
      </w:r>
      <w:r w:rsidRPr="008242F1">
        <w:rPr>
          <w:rFonts w:ascii="Times New Roman" w:eastAsia="Times New Roman" w:hAnsi="Times New Roman" w:cs="Times New Roman"/>
          <w:sz w:val="30"/>
          <w:szCs w:val="30"/>
          <w:lang w:val="fr-FR" w:eastAsia="ru-RU"/>
        </w:rPr>
        <w:t xml:space="preserve"> Guerre mondiale il était en exil à Londres et il organisait la résistance contre le fascisme. Après la guerre il est devenu le premier président de la cinquième République française. Il était très favori jusqu’à 1982, la date de l’indépendance de l’Algérie. Après ça sa popularité a diminué et même des terroristes ont organisé des attentats en essayant à le tuer. D´après ces événements on a tourné un film assez connu, qui s’appelle Le Chacal.</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Pour compléter des personnages importants je voudr</w:t>
      </w:r>
      <w:r w:rsidR="004A33CA">
        <w:rPr>
          <w:rFonts w:ascii="Times New Roman" w:eastAsia="Times New Roman" w:hAnsi="Times New Roman" w:cs="Times New Roman"/>
          <w:sz w:val="30"/>
          <w:szCs w:val="30"/>
          <w:lang w:val="fr-FR" w:eastAsia="ru-RU"/>
        </w:rPr>
        <w:t>ais encore dire quelque chose sur Jeanne d’Arc. Chacun sait</w:t>
      </w:r>
      <w:r w:rsidRPr="008242F1">
        <w:rPr>
          <w:rFonts w:ascii="Times New Roman" w:eastAsia="Times New Roman" w:hAnsi="Times New Roman" w:cs="Times New Roman"/>
          <w:sz w:val="30"/>
          <w:szCs w:val="30"/>
          <w:lang w:val="fr-FR" w:eastAsia="ru-RU"/>
        </w:rPr>
        <w:t xml:space="preserve"> qu’elle a été brûlée vive en 1431 pendant la guerre de Cent Ans. Elle est devenue héroïne et aujourd´hui on peut voir dans les villes françaises des statues qui la présentent.</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sz w:val="30"/>
          <w:szCs w:val="30"/>
          <w:lang w:val="fr-FR" w:eastAsia="ru-RU"/>
        </w:rPr>
        <w:t>Langue:</w:t>
      </w:r>
      <w:r w:rsidRPr="008242F1">
        <w:rPr>
          <w:rFonts w:ascii="Times New Roman" w:eastAsia="Times New Roman" w:hAnsi="Times New Roman" w:cs="Times New Roman"/>
          <w:sz w:val="30"/>
          <w:szCs w:val="30"/>
          <w:lang w:val="fr-FR" w:eastAsia="ru-RU"/>
        </w:rPr>
        <w:t xml:space="preserve"> Aujourd’hui la plupart de gens dans le monde entier parlent l’anglais comme la langue deuxième. Il n’y pas trop de ceux qui apprennent le français comme une langue étrangère. Mais avant, le français était la langue des gens érudits</w:t>
      </w:r>
      <w:r w:rsidR="004A33CA">
        <w:rPr>
          <w:rFonts w:ascii="Times New Roman" w:eastAsia="Times New Roman" w:hAnsi="Times New Roman" w:cs="Times New Roman"/>
          <w:sz w:val="30"/>
          <w:szCs w:val="30"/>
          <w:lang w:val="fr-FR" w:eastAsia="ru-RU"/>
        </w:rPr>
        <w:t>. Aujourd’hui la situation a</w:t>
      </w:r>
      <w:r w:rsidRPr="008242F1">
        <w:rPr>
          <w:rFonts w:ascii="Times New Roman" w:eastAsia="Times New Roman" w:hAnsi="Times New Roman" w:cs="Times New Roman"/>
          <w:sz w:val="30"/>
          <w:szCs w:val="30"/>
          <w:lang w:val="fr-FR" w:eastAsia="ru-RU"/>
        </w:rPr>
        <w:t xml:space="preserve"> changé</w:t>
      </w:r>
      <w:r w:rsidR="004A33CA">
        <w:rPr>
          <w:rFonts w:ascii="Times New Roman" w:eastAsia="Times New Roman" w:hAnsi="Times New Roman" w:cs="Times New Roman"/>
          <w:sz w:val="30"/>
          <w:szCs w:val="30"/>
          <w:lang w:val="fr-FR" w:eastAsia="ru-RU"/>
        </w:rPr>
        <w:t>. L</w:t>
      </w:r>
      <w:r w:rsidRPr="008242F1">
        <w:rPr>
          <w:rFonts w:ascii="Times New Roman" w:eastAsia="Times New Roman" w:hAnsi="Times New Roman" w:cs="Times New Roman"/>
          <w:sz w:val="30"/>
          <w:szCs w:val="30"/>
          <w:lang w:val="fr-FR" w:eastAsia="ru-RU"/>
        </w:rPr>
        <w:t>es ordinateurs exigent la connaissance de l´anglais et c’est pourquoi le français n’est pas utilisé si beaucoup que l´angla</w:t>
      </w:r>
      <w:r w:rsidR="004A33CA">
        <w:rPr>
          <w:rFonts w:ascii="Times New Roman" w:eastAsia="Times New Roman" w:hAnsi="Times New Roman" w:cs="Times New Roman"/>
          <w:sz w:val="30"/>
          <w:szCs w:val="30"/>
          <w:lang w:val="fr-FR" w:eastAsia="ru-RU"/>
        </w:rPr>
        <w:t>is. Mais malgré cette tendance l</w:t>
      </w:r>
      <w:r w:rsidRPr="008242F1">
        <w:rPr>
          <w:rFonts w:ascii="Times New Roman" w:eastAsia="Times New Roman" w:hAnsi="Times New Roman" w:cs="Times New Roman"/>
          <w:sz w:val="30"/>
          <w:szCs w:val="30"/>
          <w:lang w:val="fr-FR" w:eastAsia="ru-RU"/>
        </w:rPr>
        <w:t>es Français restent fiers de leur langue et je crois que c´est bon. C´est pourquoi ils évitent d’accepter des mots venus d</w:t>
      </w:r>
      <w:r w:rsidR="004A33CA">
        <w:rPr>
          <w:rFonts w:ascii="Times New Roman" w:eastAsia="Times New Roman" w:hAnsi="Times New Roman" w:cs="Times New Roman"/>
          <w:sz w:val="30"/>
          <w:szCs w:val="30"/>
          <w:lang w:val="fr-FR" w:eastAsia="ru-RU"/>
        </w:rPr>
        <w:t>e l</w:t>
      </w:r>
      <w:r w:rsidRPr="008242F1">
        <w:rPr>
          <w:rFonts w:ascii="Times New Roman" w:eastAsia="Times New Roman" w:hAnsi="Times New Roman" w:cs="Times New Roman"/>
          <w:sz w:val="30"/>
          <w:szCs w:val="30"/>
          <w:lang w:val="fr-FR" w:eastAsia="ru-RU"/>
        </w:rPr>
        <w:t>´anglais. Même des mots internationaux ne sont pas utilisés très souvent. On ne dit pas le parking, mais le stationnement</w:t>
      </w:r>
      <w:r w:rsidR="004A33CA">
        <w:rPr>
          <w:rFonts w:ascii="Times New Roman" w:eastAsia="Times New Roman" w:hAnsi="Times New Roman" w:cs="Times New Roman"/>
          <w:sz w:val="30"/>
          <w:szCs w:val="30"/>
          <w:lang w:val="fr-FR" w:eastAsia="ru-RU"/>
        </w:rPr>
        <w:t xml:space="preserve"> par exemple. Même en étranger l</w:t>
      </w:r>
      <w:r w:rsidRPr="008242F1">
        <w:rPr>
          <w:rFonts w:ascii="Times New Roman" w:eastAsia="Times New Roman" w:hAnsi="Times New Roman" w:cs="Times New Roman"/>
          <w:sz w:val="30"/>
          <w:szCs w:val="30"/>
          <w:lang w:val="fr-FR" w:eastAsia="ru-RU"/>
        </w:rPr>
        <w:t>es Français veulent que les autres parlent français.</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sz w:val="30"/>
          <w:szCs w:val="30"/>
          <w:lang w:val="fr-FR" w:eastAsia="ru-RU"/>
        </w:rPr>
        <w:t>Les arts</w:t>
      </w:r>
      <w:r w:rsidRPr="008242F1">
        <w:rPr>
          <w:rFonts w:ascii="Times New Roman" w:eastAsia="Times New Roman" w:hAnsi="Times New Roman" w:cs="Times New Roman"/>
          <w:sz w:val="30"/>
          <w:szCs w:val="30"/>
          <w:lang w:val="fr-FR" w:eastAsia="ru-RU"/>
        </w:rPr>
        <w:t>: Dans l’histoire de l´art on ne peut pa</w:t>
      </w:r>
      <w:r w:rsidR="004A33CA">
        <w:rPr>
          <w:rFonts w:ascii="Times New Roman" w:eastAsia="Times New Roman" w:hAnsi="Times New Roman" w:cs="Times New Roman"/>
          <w:sz w:val="30"/>
          <w:szCs w:val="30"/>
          <w:lang w:val="fr-FR" w:eastAsia="ru-RU"/>
        </w:rPr>
        <w:t>s passer le 19e siècle quand de</w:t>
      </w:r>
      <w:r w:rsidRPr="008242F1">
        <w:rPr>
          <w:rFonts w:ascii="Times New Roman" w:eastAsia="Times New Roman" w:hAnsi="Times New Roman" w:cs="Times New Roman"/>
          <w:sz w:val="30"/>
          <w:szCs w:val="30"/>
          <w:lang w:val="fr-FR" w:eastAsia="ru-RU"/>
        </w:rPr>
        <w:t xml:space="preserve"> nouveaux styles sont nés. Et ils sont nés en France. Dans cette époque Paris, et surtout le quartier Montmartre était le c</w:t>
      </w:r>
      <w:r w:rsidR="004A33CA">
        <w:rPr>
          <w:rFonts w:ascii="Times New Roman" w:eastAsia="Times New Roman" w:hAnsi="Times New Roman" w:cs="Times New Roman"/>
          <w:sz w:val="30"/>
          <w:szCs w:val="30"/>
          <w:lang w:val="fr-FR" w:eastAsia="ru-RU"/>
        </w:rPr>
        <w:t>entre des artistes. C´est ici que</w:t>
      </w:r>
      <w:r w:rsidRPr="008242F1">
        <w:rPr>
          <w:rFonts w:ascii="Times New Roman" w:eastAsia="Times New Roman" w:hAnsi="Times New Roman" w:cs="Times New Roman"/>
          <w:sz w:val="30"/>
          <w:szCs w:val="30"/>
          <w:lang w:val="fr-FR" w:eastAsia="ru-RU"/>
        </w:rPr>
        <w:t xml:space="preserve"> vivaient des poètes et des impressionnistes. Pour commémorer au moins quelques peintres, sculpteurs et architectes: peintres Delacroix, David, Corot, Monet, Manet, Renoir, Degas, Pissaro, Cézanne, Gauguin, sculpteur Rodin ou architecte Le Corbusier. Ingénieur Gustav Eiffel a construit la Tour Eiffel qui est devenue le symbole de Paris. Paris comme on le connaît aujourd´hui, c´est l´oeuvre d</w:t>
      </w:r>
      <w:r w:rsidR="004A33CA">
        <w:rPr>
          <w:rFonts w:ascii="Times New Roman" w:eastAsia="Times New Roman" w:hAnsi="Times New Roman" w:cs="Times New Roman"/>
          <w:sz w:val="30"/>
          <w:szCs w:val="30"/>
          <w:lang w:val="fr-FR" w:eastAsia="ru-RU"/>
        </w:rPr>
        <w:t>u</w:t>
      </w:r>
      <w:r w:rsidRPr="008242F1">
        <w:rPr>
          <w:rFonts w:ascii="Times New Roman" w:eastAsia="Times New Roman" w:hAnsi="Times New Roman" w:cs="Times New Roman"/>
          <w:sz w:val="30"/>
          <w:szCs w:val="30"/>
          <w:lang w:val="fr-FR" w:eastAsia="ru-RU"/>
        </w:rPr>
        <w:t xml:space="preserve"> Baron Haussman.</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sz w:val="30"/>
          <w:szCs w:val="30"/>
          <w:lang w:val="fr-FR" w:eastAsia="ru-RU"/>
        </w:rPr>
        <w:t>La culture</w:t>
      </w:r>
      <w:r w:rsidRPr="008242F1">
        <w:rPr>
          <w:rFonts w:ascii="Times New Roman" w:eastAsia="Times New Roman" w:hAnsi="Times New Roman" w:cs="Times New Roman"/>
          <w:sz w:val="30"/>
          <w:szCs w:val="30"/>
          <w:lang w:val="fr-FR" w:eastAsia="ru-RU"/>
        </w:rPr>
        <w:t>: Depuis la fin de la II</w:t>
      </w:r>
      <w:r w:rsidR="00527AE1">
        <w:rPr>
          <w:rFonts w:ascii="Times New Roman" w:eastAsia="Times New Roman" w:hAnsi="Times New Roman" w:cs="Times New Roman"/>
          <w:sz w:val="30"/>
          <w:szCs w:val="30"/>
          <w:lang w:val="fr-FR" w:eastAsia="ru-RU"/>
        </w:rPr>
        <w:t>-e</w:t>
      </w:r>
      <w:r w:rsidRPr="008242F1">
        <w:rPr>
          <w:rFonts w:ascii="Times New Roman" w:eastAsia="Times New Roman" w:hAnsi="Times New Roman" w:cs="Times New Roman"/>
          <w:sz w:val="30"/>
          <w:szCs w:val="30"/>
          <w:lang w:val="fr-FR" w:eastAsia="ru-RU"/>
        </w:rPr>
        <w:t xml:space="preserve"> Guerre mondiale la France était le but des immigrés. Surtout après l´indépendance des pays de Maghreb, des Arabes, des Algériens et des Turcs sont venus en France. C´est pourquoi à nos jours il y a beaucoup de gens qui possèdent la nationalité française bien qu´ils soient d´origine étrangère. La culture de la France de nos jours est influencée par la cultu</w:t>
      </w:r>
      <w:r w:rsidR="004A33CA">
        <w:rPr>
          <w:rFonts w:ascii="Times New Roman" w:eastAsia="Times New Roman" w:hAnsi="Times New Roman" w:cs="Times New Roman"/>
          <w:sz w:val="30"/>
          <w:szCs w:val="30"/>
          <w:lang w:val="fr-FR" w:eastAsia="ru-RU"/>
        </w:rPr>
        <w:t>re de ces nations. Par exemple l</w:t>
      </w:r>
      <w:r w:rsidRPr="008242F1">
        <w:rPr>
          <w:rFonts w:ascii="Times New Roman" w:eastAsia="Times New Roman" w:hAnsi="Times New Roman" w:cs="Times New Roman"/>
          <w:sz w:val="30"/>
          <w:szCs w:val="30"/>
          <w:lang w:val="fr-FR" w:eastAsia="ru-RU"/>
        </w:rPr>
        <w:t>es épiceries, c´est-à-dire des petites boutiques où on peut acheter tout, sont souvent menées par des Arabes.</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004A33CA">
        <w:rPr>
          <w:rFonts w:ascii="Times New Roman" w:eastAsia="Times New Roman" w:hAnsi="Times New Roman" w:cs="Times New Roman"/>
          <w:b/>
          <w:sz w:val="30"/>
          <w:szCs w:val="30"/>
          <w:lang w:val="fr-FR" w:eastAsia="ru-RU"/>
        </w:rPr>
        <w:t>L</w:t>
      </w:r>
      <w:r w:rsidRPr="008242F1">
        <w:rPr>
          <w:rFonts w:ascii="Times New Roman" w:eastAsia="Times New Roman" w:hAnsi="Times New Roman" w:cs="Times New Roman"/>
          <w:b/>
          <w:sz w:val="30"/>
          <w:szCs w:val="30"/>
          <w:lang w:val="fr-FR" w:eastAsia="ru-RU"/>
        </w:rPr>
        <w:t>es symboles</w:t>
      </w:r>
      <w:r w:rsidRPr="008242F1">
        <w:rPr>
          <w:rFonts w:ascii="Times New Roman" w:eastAsia="Times New Roman" w:hAnsi="Times New Roman" w:cs="Times New Roman"/>
          <w:sz w:val="30"/>
          <w:szCs w:val="30"/>
          <w:lang w:val="fr-FR" w:eastAsia="ru-RU"/>
        </w:rPr>
        <w:t>: Quand on dit des mots comme la France ou des Français, chacun imagine des choses qui sont typiques pour la France. J´ai déjà parlé de la cuisine française.</w:t>
      </w:r>
      <w:r w:rsidR="004A33CA">
        <w:rPr>
          <w:rFonts w:ascii="Times New Roman" w:eastAsia="Times New Roman" w:hAnsi="Times New Roman" w:cs="Times New Roman"/>
          <w:sz w:val="30"/>
          <w:szCs w:val="30"/>
          <w:lang w:val="fr-FR" w:eastAsia="ru-RU"/>
        </w:rPr>
        <w:t xml:space="preserve"> Je pense que l</w:t>
      </w:r>
      <w:r w:rsidRPr="008242F1">
        <w:rPr>
          <w:rFonts w:ascii="Times New Roman" w:eastAsia="Times New Roman" w:hAnsi="Times New Roman" w:cs="Times New Roman"/>
          <w:sz w:val="30"/>
          <w:szCs w:val="30"/>
          <w:lang w:val="fr-FR" w:eastAsia="ru-RU"/>
        </w:rPr>
        <w:t>es femmes connai</w:t>
      </w:r>
      <w:r w:rsidR="004A33CA">
        <w:rPr>
          <w:rFonts w:ascii="Times New Roman" w:eastAsia="Times New Roman" w:hAnsi="Times New Roman" w:cs="Times New Roman"/>
          <w:sz w:val="30"/>
          <w:szCs w:val="30"/>
          <w:lang w:val="fr-FR" w:eastAsia="ru-RU"/>
        </w:rPr>
        <w:t>ssent la mode française. Les couturiers et l</w:t>
      </w:r>
      <w:r w:rsidRPr="008242F1">
        <w:rPr>
          <w:rFonts w:ascii="Times New Roman" w:eastAsia="Times New Roman" w:hAnsi="Times New Roman" w:cs="Times New Roman"/>
          <w:sz w:val="30"/>
          <w:szCs w:val="30"/>
          <w:lang w:val="fr-FR" w:eastAsia="ru-RU"/>
        </w:rPr>
        <w:t>es marques célèbres de nos jours, ce sont par exemple Dior, Chanel, couturiers Jean-Paul Gaultier, Christian Lacroix, la marque Comme des</w:t>
      </w:r>
      <w:r w:rsidR="004A33CA">
        <w:rPr>
          <w:rFonts w:ascii="Times New Roman" w:eastAsia="Times New Roman" w:hAnsi="Times New Roman" w:cs="Times New Roman"/>
          <w:sz w:val="30"/>
          <w:szCs w:val="30"/>
          <w:lang w:val="fr-FR" w:eastAsia="ru-RU"/>
        </w:rPr>
        <w:t xml:space="preserve"> Garçons et beaucoup d´autres. L</w:t>
      </w:r>
      <w:r w:rsidRPr="008242F1">
        <w:rPr>
          <w:rFonts w:ascii="Times New Roman" w:eastAsia="Times New Roman" w:hAnsi="Times New Roman" w:cs="Times New Roman"/>
          <w:sz w:val="30"/>
          <w:szCs w:val="30"/>
          <w:lang w:val="fr-FR" w:eastAsia="ru-RU"/>
        </w:rPr>
        <w:t>es hommes aiment plus</w:t>
      </w:r>
      <w:r w:rsidR="004A33CA">
        <w:rPr>
          <w:rFonts w:ascii="Times New Roman" w:eastAsia="Times New Roman" w:hAnsi="Times New Roman" w:cs="Times New Roman"/>
          <w:sz w:val="30"/>
          <w:szCs w:val="30"/>
          <w:lang w:val="fr-FR" w:eastAsia="ru-RU"/>
        </w:rPr>
        <w:t>tôt l</w:t>
      </w:r>
      <w:r w:rsidRPr="008242F1">
        <w:rPr>
          <w:rFonts w:ascii="Times New Roman" w:eastAsia="Times New Roman" w:hAnsi="Times New Roman" w:cs="Times New Roman"/>
          <w:sz w:val="30"/>
          <w:szCs w:val="30"/>
          <w:lang w:val="fr-FR" w:eastAsia="ru-RU"/>
        </w:rPr>
        <w:t>es voitures françaises: Peugeut, Renault, Citroen. En France chaque famille possède au moins une voiture. Souvent il en ont plus.</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sz w:val="30"/>
          <w:szCs w:val="30"/>
          <w:lang w:val="fr-FR" w:eastAsia="ru-RU"/>
        </w:rPr>
        <w:t>Solidarité :</w:t>
      </w:r>
      <w:r w:rsidR="004A33CA">
        <w:rPr>
          <w:rFonts w:ascii="Times New Roman" w:eastAsia="Times New Roman" w:hAnsi="Times New Roman" w:cs="Times New Roman"/>
          <w:sz w:val="30"/>
          <w:szCs w:val="30"/>
          <w:lang w:val="fr-FR" w:eastAsia="ru-RU"/>
        </w:rPr>
        <w:t xml:space="preserve"> L</w:t>
      </w:r>
      <w:r w:rsidRPr="008242F1">
        <w:rPr>
          <w:rFonts w:ascii="Times New Roman" w:eastAsia="Times New Roman" w:hAnsi="Times New Roman" w:cs="Times New Roman"/>
          <w:sz w:val="30"/>
          <w:szCs w:val="30"/>
          <w:lang w:val="fr-FR" w:eastAsia="ru-RU"/>
        </w:rPr>
        <w:t>es Français respectent la solidarité. Ils ont créé des organisations internationales qui aident des gens dans le monde entier.</w:t>
      </w:r>
      <w:r w:rsidR="004A33CA">
        <w:rPr>
          <w:rFonts w:ascii="Times New Roman" w:eastAsia="Times New Roman" w:hAnsi="Times New Roman" w:cs="Times New Roman"/>
          <w:sz w:val="30"/>
          <w:szCs w:val="30"/>
          <w:lang w:val="fr-FR" w:eastAsia="ru-RU"/>
        </w:rPr>
        <w:t xml:space="preserve"> Ce sont par exemple L</w:t>
      </w:r>
      <w:r w:rsidRPr="008242F1">
        <w:rPr>
          <w:rFonts w:ascii="Times New Roman" w:eastAsia="Times New Roman" w:hAnsi="Times New Roman" w:cs="Times New Roman"/>
          <w:sz w:val="30"/>
          <w:szCs w:val="30"/>
          <w:lang w:val="fr-FR" w:eastAsia="ru-RU"/>
        </w:rPr>
        <w:t>es Médecins sans Frontières. Ces médecins aident surtout dans les p</w:t>
      </w:r>
      <w:r w:rsidR="004A33CA">
        <w:rPr>
          <w:rFonts w:ascii="Times New Roman" w:eastAsia="Times New Roman" w:hAnsi="Times New Roman" w:cs="Times New Roman"/>
          <w:sz w:val="30"/>
          <w:szCs w:val="30"/>
          <w:lang w:val="fr-FR" w:eastAsia="ru-RU"/>
        </w:rPr>
        <w:t>ays du tiers monde. Ils aident l</w:t>
      </w:r>
      <w:r w:rsidRPr="008242F1">
        <w:rPr>
          <w:rFonts w:ascii="Times New Roman" w:eastAsia="Times New Roman" w:hAnsi="Times New Roman" w:cs="Times New Roman"/>
          <w:sz w:val="30"/>
          <w:szCs w:val="30"/>
          <w:lang w:val="fr-FR" w:eastAsia="ru-RU"/>
        </w:rPr>
        <w:t xml:space="preserve">es gens dans les régions où il y a de la famine ou des guerres. Une autre organisation importante </w:t>
      </w:r>
      <w:r w:rsidR="00764038">
        <w:rPr>
          <w:rFonts w:ascii="Times New Roman" w:eastAsia="Times New Roman" w:hAnsi="Times New Roman" w:cs="Times New Roman"/>
          <w:sz w:val="30"/>
          <w:szCs w:val="30"/>
          <w:lang w:val="fr-FR" w:eastAsia="ru-RU"/>
        </w:rPr>
        <w:t>ce sont l</w:t>
      </w:r>
      <w:r w:rsidRPr="008242F1">
        <w:rPr>
          <w:rFonts w:ascii="Times New Roman" w:eastAsia="Times New Roman" w:hAnsi="Times New Roman" w:cs="Times New Roman"/>
          <w:sz w:val="30"/>
          <w:szCs w:val="30"/>
          <w:lang w:val="fr-FR" w:eastAsia="ru-RU"/>
        </w:rPr>
        <w:t>es Restaurants du Coeur. Elles assurent des repas pour les plus pauvres et pour les sans-abri.</w:t>
      </w:r>
    </w:p>
    <w:p w:rsidR="00D32591" w:rsidRPr="008242F1" w:rsidRDefault="00764038" w:rsidP="00660AFF">
      <w:pPr>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Les Français aiment aussi l</w:t>
      </w:r>
      <w:r w:rsidR="00D32591" w:rsidRPr="008242F1">
        <w:rPr>
          <w:rFonts w:ascii="Times New Roman" w:eastAsia="Times New Roman" w:hAnsi="Times New Roman" w:cs="Times New Roman"/>
          <w:sz w:val="30"/>
          <w:szCs w:val="30"/>
          <w:lang w:val="fr-FR" w:eastAsia="ru-RU"/>
        </w:rPr>
        <w:t>es animaux. Ils ont des chiens, chats, oiseaux, poissons, l</w:t>
      </w:r>
      <w:r>
        <w:rPr>
          <w:rFonts w:ascii="Times New Roman" w:eastAsia="Times New Roman" w:hAnsi="Times New Roman" w:cs="Times New Roman"/>
          <w:sz w:val="30"/>
          <w:szCs w:val="30"/>
          <w:lang w:val="fr-FR" w:eastAsia="ru-RU"/>
        </w:rPr>
        <w:t>apins, hamsters, tortues et d’autres. Bien sûr il</w:t>
      </w:r>
      <w:r w:rsidR="00D32591" w:rsidRPr="008242F1">
        <w:rPr>
          <w:rFonts w:ascii="Times New Roman" w:eastAsia="Times New Roman" w:hAnsi="Times New Roman" w:cs="Times New Roman"/>
          <w:sz w:val="30"/>
          <w:szCs w:val="30"/>
          <w:lang w:val="fr-FR" w:eastAsia="ru-RU"/>
        </w:rPr>
        <w:t xml:space="preserve"> existe des organisations qui se consacrent à protég</w:t>
      </w:r>
      <w:r>
        <w:rPr>
          <w:rFonts w:ascii="Times New Roman" w:eastAsia="Times New Roman" w:hAnsi="Times New Roman" w:cs="Times New Roman"/>
          <w:sz w:val="30"/>
          <w:szCs w:val="30"/>
          <w:lang w:val="fr-FR" w:eastAsia="ru-RU"/>
        </w:rPr>
        <w:t>er l</w:t>
      </w:r>
      <w:r w:rsidR="00D32591" w:rsidRPr="008242F1">
        <w:rPr>
          <w:rFonts w:ascii="Times New Roman" w:eastAsia="Times New Roman" w:hAnsi="Times New Roman" w:cs="Times New Roman"/>
          <w:sz w:val="30"/>
          <w:szCs w:val="30"/>
          <w:lang w:val="fr-FR" w:eastAsia="ru-RU"/>
        </w:rPr>
        <w:t>es animaux. Des personnages connus qui luttent pour les droits des animaux, c´est par exemple Brigitte Bardot.</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00764038">
        <w:rPr>
          <w:rFonts w:ascii="Times New Roman" w:eastAsia="Times New Roman" w:hAnsi="Times New Roman" w:cs="Times New Roman"/>
          <w:b/>
          <w:sz w:val="30"/>
          <w:szCs w:val="30"/>
          <w:lang w:val="fr-FR" w:eastAsia="ru-RU"/>
        </w:rPr>
        <w:t>L</w:t>
      </w:r>
      <w:r w:rsidRPr="008242F1">
        <w:rPr>
          <w:rFonts w:ascii="Times New Roman" w:eastAsia="Times New Roman" w:hAnsi="Times New Roman" w:cs="Times New Roman"/>
          <w:b/>
          <w:sz w:val="30"/>
          <w:szCs w:val="30"/>
          <w:lang w:val="fr-FR" w:eastAsia="ru-RU"/>
        </w:rPr>
        <w:t>es savants</w:t>
      </w:r>
      <w:r w:rsidRPr="008242F1">
        <w:rPr>
          <w:rFonts w:ascii="Times New Roman" w:eastAsia="Times New Roman" w:hAnsi="Times New Roman" w:cs="Times New Roman"/>
          <w:sz w:val="30"/>
          <w:szCs w:val="30"/>
          <w:lang w:val="fr-FR" w:eastAsia="ru-RU"/>
        </w:rPr>
        <w:t xml:space="preserve">: Je voudrais encore mentionner quelques personnages importants de la science. Je pense que </w:t>
      </w:r>
      <w:r w:rsidR="00764038">
        <w:rPr>
          <w:rFonts w:ascii="Times New Roman" w:eastAsia="Times New Roman" w:hAnsi="Times New Roman" w:cs="Times New Roman"/>
          <w:sz w:val="30"/>
          <w:szCs w:val="30"/>
          <w:lang w:val="fr-FR" w:eastAsia="ru-RU"/>
        </w:rPr>
        <w:t xml:space="preserve">le </w:t>
      </w:r>
      <w:r w:rsidRPr="008242F1">
        <w:rPr>
          <w:rFonts w:ascii="Times New Roman" w:eastAsia="Times New Roman" w:hAnsi="Times New Roman" w:cs="Times New Roman"/>
          <w:sz w:val="30"/>
          <w:szCs w:val="30"/>
          <w:lang w:val="fr-FR" w:eastAsia="ru-RU"/>
        </w:rPr>
        <w:t>biologiste français le plus connu est Louis Pasteur. Il a commencé la vaccination et il a inventé une méthode de conservation d</w:t>
      </w:r>
      <w:r w:rsidR="00764038">
        <w:rPr>
          <w:rFonts w:ascii="Times New Roman" w:eastAsia="Times New Roman" w:hAnsi="Times New Roman" w:cs="Times New Roman"/>
          <w:sz w:val="30"/>
          <w:szCs w:val="30"/>
          <w:lang w:val="fr-FR" w:eastAsia="ru-RU"/>
        </w:rPr>
        <w:t>es aliments – la pasteurisation. Aujourd´hui on utilise l</w:t>
      </w:r>
      <w:r w:rsidRPr="008242F1">
        <w:rPr>
          <w:rFonts w:ascii="Times New Roman" w:eastAsia="Times New Roman" w:hAnsi="Times New Roman" w:cs="Times New Roman"/>
          <w:sz w:val="30"/>
          <w:szCs w:val="30"/>
          <w:lang w:val="fr-FR" w:eastAsia="ru-RU"/>
        </w:rPr>
        <w:t xml:space="preserve">es avions grâce aux frères Montgolfier. Ils ont inventé les premiers ballons au 18e siècle. Louis Lumière a inventé le cinématographe. Pierre et Marie Curie ont découvert le radium et ils ont obtenu le prix Nobel. Un autre médecin français qui a obtenu le prix Nobel c´est par exemple </w:t>
      </w:r>
      <w:r w:rsidR="00764038">
        <w:rPr>
          <w:rFonts w:ascii="Times New Roman" w:eastAsia="Times New Roman" w:hAnsi="Times New Roman" w:cs="Times New Roman"/>
          <w:sz w:val="30"/>
          <w:szCs w:val="30"/>
          <w:lang w:val="fr-FR" w:eastAsia="ru-RU"/>
        </w:rPr>
        <w:t xml:space="preserve">le </w:t>
      </w:r>
      <w:r w:rsidRPr="008242F1">
        <w:rPr>
          <w:rFonts w:ascii="Times New Roman" w:eastAsia="Times New Roman" w:hAnsi="Times New Roman" w:cs="Times New Roman"/>
          <w:sz w:val="30"/>
          <w:szCs w:val="30"/>
          <w:lang w:val="fr-FR" w:eastAsia="ru-RU"/>
        </w:rPr>
        <w:t>médecin Jacques Monod pour ses travaux de génétique. Denis Papin a exploité la force élastique de la vapeur d´eau pour construire la marmite. Champollion a réussi à déchiffrer les hiéroglyphes égyptiens. Et enfin au moins un philosophe et mathématicien français du 17e siècle, René Descartes.</w:t>
      </w:r>
    </w:p>
    <w:p w:rsidR="00D32591" w:rsidRDefault="00764038"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val="fr-FR" w:eastAsia="ru-RU"/>
        </w:rPr>
        <w:t xml:space="preserve">— </w:t>
      </w:r>
      <w:r w:rsidRPr="00764038">
        <w:rPr>
          <w:rFonts w:ascii="Times New Roman" w:eastAsia="Times New Roman" w:hAnsi="Times New Roman" w:cs="Times New Roman"/>
          <w:b/>
          <w:sz w:val="30"/>
          <w:szCs w:val="30"/>
          <w:lang w:val="fr-FR" w:eastAsia="ru-RU"/>
        </w:rPr>
        <w:t>Ce que</w:t>
      </w:r>
      <w:r w:rsidR="00D32591" w:rsidRPr="00764038">
        <w:rPr>
          <w:rFonts w:ascii="Times New Roman" w:eastAsia="Times New Roman" w:hAnsi="Times New Roman" w:cs="Times New Roman"/>
          <w:b/>
          <w:sz w:val="30"/>
          <w:szCs w:val="30"/>
          <w:lang w:val="fr-FR" w:eastAsia="ru-RU"/>
        </w:rPr>
        <w:t xml:space="preserve"> disent les statistiques</w:t>
      </w:r>
      <w:r w:rsidR="00D32591" w:rsidRPr="008242F1">
        <w:rPr>
          <w:rFonts w:ascii="Times New Roman" w:eastAsia="Times New Roman" w:hAnsi="Times New Roman" w:cs="Times New Roman"/>
          <w:sz w:val="30"/>
          <w:szCs w:val="30"/>
          <w:lang w:val="fr-FR" w:eastAsia="ru-RU"/>
        </w:rPr>
        <w:t>: 55% des Français ont les yeux foncés, les cheveux foncés, noirs ou bruns. 88% des Français se disent heureux ou très heureux.</w:t>
      </w:r>
    </w:p>
    <w:p w:rsidR="00D32591" w:rsidRPr="008242F1" w:rsidRDefault="00D32591"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Français sur 3 est célibataire, 1 mariage sur 7 est mixte. Il y a 41 divorces pour 100 mariages. 70% des Français ont utilisé le service de voyantes ou d´astrologues. Le Français typique fume 1,5 cigarette par jour, boit deux verres de vin rouge par jour et il fait l´amour 3 fois par semaine.</w:t>
      </w:r>
    </w:p>
    <w:p w:rsidR="00572BFD" w:rsidRDefault="00572BFD" w:rsidP="009B4F35">
      <w:pPr>
        <w:spacing w:after="0" w:line="240" w:lineRule="auto"/>
        <w:jc w:val="both"/>
        <w:rPr>
          <w:rFonts w:ascii="Times New Roman" w:eastAsia="Times New Roman" w:hAnsi="Times New Roman" w:cs="Times New Roman"/>
          <w:sz w:val="30"/>
          <w:szCs w:val="30"/>
          <w:lang w:val="fr-FR" w:eastAsia="ru-RU"/>
        </w:rPr>
      </w:pPr>
    </w:p>
    <w:p w:rsidR="009B4F35" w:rsidRPr="008242F1" w:rsidRDefault="009B4F35" w:rsidP="009B4F35">
      <w:pPr>
        <w:spacing w:after="0" w:line="240" w:lineRule="auto"/>
        <w:jc w:val="both"/>
        <w:rPr>
          <w:rFonts w:ascii="Times New Roman" w:eastAsia="Times New Roman" w:hAnsi="Times New Roman" w:cs="Times New Roman"/>
          <w:sz w:val="30"/>
          <w:szCs w:val="30"/>
          <w:lang w:val="fr-FR" w:eastAsia="ru-RU"/>
        </w:rPr>
      </w:pPr>
    </w:p>
    <w:p w:rsidR="00431E67" w:rsidRDefault="00431E67" w:rsidP="00D32591">
      <w:pPr>
        <w:pStyle w:val="Fr--4"/>
        <w:rPr>
          <w:rFonts w:eastAsia="Times New Roman"/>
          <w:lang w:val="fr-FR" w:eastAsia="ru-RU"/>
        </w:rPr>
      </w:pPr>
    </w:p>
    <w:p w:rsidR="00431E67" w:rsidRDefault="00431E67" w:rsidP="00D32591">
      <w:pPr>
        <w:pStyle w:val="Fr--4"/>
        <w:rPr>
          <w:rFonts w:eastAsia="Times New Roman"/>
          <w:lang w:val="fr-FR" w:eastAsia="ru-RU"/>
        </w:rPr>
      </w:pPr>
    </w:p>
    <w:p w:rsidR="00FA5058" w:rsidRPr="008242F1" w:rsidRDefault="00FA5058" w:rsidP="00D32591">
      <w:pPr>
        <w:pStyle w:val="Fr--4"/>
        <w:rPr>
          <w:rFonts w:eastAsia="Times New Roman"/>
          <w:lang w:val="fr-FR" w:eastAsia="ru-RU"/>
        </w:rPr>
      </w:pPr>
      <w:r w:rsidRPr="008242F1">
        <w:rPr>
          <w:rFonts w:eastAsia="Times New Roman"/>
          <w:lang w:val="fr-FR" w:eastAsia="ru-RU"/>
        </w:rPr>
        <w:t>À VOUS DE PARLER</w:t>
      </w:r>
    </w:p>
    <w:p w:rsidR="00D32591" w:rsidRDefault="00D32591" w:rsidP="00660AFF">
      <w:pPr>
        <w:spacing w:after="0" w:line="240" w:lineRule="auto"/>
        <w:ind w:firstLine="567"/>
        <w:jc w:val="both"/>
        <w:rPr>
          <w:rFonts w:ascii="Times New Roman" w:eastAsia="Times New Roman" w:hAnsi="Times New Roman" w:cs="Times New Roman"/>
          <w:sz w:val="30"/>
          <w:szCs w:val="30"/>
          <w:lang w:eastAsia="ru-RU"/>
        </w:rPr>
      </w:pP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1.En utilisant le lexique du vocabulaire parlez :</w:t>
      </w:r>
    </w:p>
    <w:p w:rsidR="00FA5058" w:rsidRPr="008242F1" w:rsidRDefault="00FA5058" w:rsidP="00D32591">
      <w:p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w:t>
      </w:r>
      <w:r w:rsidR="00214106"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de la situation géographique de la France.</w:t>
      </w:r>
    </w:p>
    <w:p w:rsidR="00FA5058" w:rsidRPr="008242F1" w:rsidRDefault="00FA5058" w:rsidP="00D32591">
      <w:p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w:t>
      </w:r>
      <w:r w:rsidR="00214106"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de l’organisation politique et territoriale de la France.</w:t>
      </w:r>
    </w:p>
    <w:p w:rsidR="00FA5058" w:rsidRPr="008242F1" w:rsidRDefault="00FA5058" w:rsidP="00D32591">
      <w:pPr>
        <w:spacing w:after="0" w:line="240" w:lineRule="auto"/>
        <w:ind w:left="284"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w:t>
      </w:r>
      <w:r w:rsidR="00214106"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des symboles nationaux de la France.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Comparez les symboles de la France et de l’Ukraine.</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Vous vous intéressez à la France et à tout ce qui est lié à ce pays. Quels sont les grands hommes de la France que vous connaissez?</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Vous avez l’occasion de vous rendre en France. Quelle région ou ville voudriez-vous visiter et pourquoi?</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Sur un plan de Paris situez les monuments les plus connus de la capitale et préparez quelques brèves explications pour «touristes pressés».</w:t>
      </w:r>
    </w:p>
    <w:p w:rsidR="00FA5058" w:rsidRPr="008242F1" w:rsidRDefault="00FA5058"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Quel monument historique voudriez-vous voir si vous alliez à Paris? Le reconnaîtriez-vous? Pourquoi?</w:t>
      </w:r>
    </w:p>
    <w:p w:rsidR="00FA5058" w:rsidRPr="008242F1" w:rsidRDefault="00FA5058" w:rsidP="00660AFF">
      <w:pPr>
        <w:spacing w:after="0" w:line="240" w:lineRule="auto"/>
        <w:ind w:firstLine="567"/>
        <w:jc w:val="both"/>
        <w:rPr>
          <w:rFonts w:ascii="Times New Roman" w:eastAsia="Times New Roman" w:hAnsi="Times New Roman" w:cs="Times New Roman"/>
          <w:b/>
          <w:sz w:val="30"/>
          <w:szCs w:val="30"/>
          <w:lang w:val="fr-FR" w:eastAsia="ru-RU"/>
        </w:rPr>
      </w:pPr>
    </w:p>
    <w:p w:rsidR="00214106" w:rsidRPr="008242F1" w:rsidRDefault="00214106" w:rsidP="00660AFF">
      <w:pPr>
        <w:spacing w:after="0" w:line="240" w:lineRule="auto"/>
        <w:ind w:firstLine="567"/>
        <w:jc w:val="both"/>
        <w:rPr>
          <w:rFonts w:ascii="Times New Roman" w:hAnsi="Times New Roman" w:cs="Times New Roman"/>
          <w:sz w:val="30"/>
          <w:szCs w:val="30"/>
          <w:lang w:val="fr-FR"/>
        </w:rPr>
      </w:pPr>
      <w:r w:rsidRPr="008242F1">
        <w:rPr>
          <w:rFonts w:ascii="Times New Roman" w:hAnsi="Times New Roman" w:cs="Times New Roman"/>
          <w:sz w:val="30"/>
          <w:szCs w:val="30"/>
          <w:lang w:val="fr-FR"/>
        </w:rPr>
        <w:br w:type="page"/>
      </w:r>
    </w:p>
    <w:p w:rsidR="008A6C06" w:rsidRPr="008242F1" w:rsidRDefault="008A6C06" w:rsidP="005670EE">
      <w:pPr>
        <w:pStyle w:val="Fr1--Unite1"/>
        <w:rPr>
          <w:rFonts w:eastAsia="Times New Roman"/>
          <w:lang w:eastAsia="ru-RU"/>
        </w:rPr>
      </w:pPr>
      <w:bookmarkStart w:id="173" w:name="_Toc396467533"/>
      <w:bookmarkStart w:id="174" w:name="_Toc396811710"/>
      <w:r w:rsidRPr="008242F1">
        <w:rPr>
          <w:rFonts w:eastAsia="Times New Roman"/>
          <w:lang w:eastAsia="ru-RU"/>
        </w:rPr>
        <w:t>Unité 10</w:t>
      </w:r>
      <w:bookmarkEnd w:id="173"/>
      <w:bookmarkEnd w:id="174"/>
    </w:p>
    <w:p w:rsidR="005670EE" w:rsidRDefault="005670EE"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5670EE">
      <w:pPr>
        <w:pStyle w:val="Fr1--Unite"/>
        <w:rPr>
          <w:rFonts w:eastAsia="Times New Roman"/>
          <w:lang w:val="fr-FR" w:eastAsia="ru-RU"/>
        </w:rPr>
      </w:pPr>
      <w:bookmarkStart w:id="175" w:name="_Toc396467534"/>
      <w:bookmarkStart w:id="176" w:name="_Toc396811711"/>
      <w:r w:rsidRPr="008242F1">
        <w:rPr>
          <w:rFonts w:eastAsia="Times New Roman"/>
          <w:lang w:val="fr-FR" w:eastAsia="ru-RU"/>
        </w:rPr>
        <w:t>MAGASIN</w:t>
      </w:r>
      <w:bookmarkEnd w:id="175"/>
      <w:bookmarkEnd w:id="176"/>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tbl>
      <w:tblPr>
        <w:tblW w:w="0" w:type="auto"/>
        <w:jc w:val="center"/>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6817"/>
      </w:tblGrid>
      <w:tr w:rsidR="008242F1" w:rsidRPr="008242F1" w:rsidTr="005670EE">
        <w:trPr>
          <w:jc w:val="center"/>
        </w:trPr>
        <w:tc>
          <w:tcPr>
            <w:tcW w:w="2012" w:type="dxa"/>
          </w:tcPr>
          <w:p w:rsidR="008A6C06" w:rsidRPr="008242F1" w:rsidRDefault="008A6C06" w:rsidP="005670EE">
            <w:pPr>
              <w:pStyle w:val="Unt1"/>
              <w:rPr>
                <w:rFonts w:eastAsia="Times New Roman"/>
                <w:lang w:eastAsia="ru-RU"/>
              </w:rPr>
            </w:pPr>
            <w:bookmarkStart w:id="177" w:name="_Toc396467535"/>
            <w:bookmarkStart w:id="178" w:name="_Toc396811712"/>
            <w:r w:rsidRPr="008242F1">
              <w:rPr>
                <w:rFonts w:eastAsia="Times New Roman"/>
                <w:lang w:eastAsia="ru-RU"/>
              </w:rPr>
              <w:t>Sujet</w:t>
            </w:r>
            <w:bookmarkEnd w:id="177"/>
            <w:bookmarkEnd w:id="178"/>
          </w:p>
        </w:tc>
        <w:tc>
          <w:tcPr>
            <w:tcW w:w="6817" w:type="dxa"/>
          </w:tcPr>
          <w:p w:rsidR="008A6C06" w:rsidRPr="008242F1" w:rsidRDefault="008A6C06" w:rsidP="005670EE">
            <w:pPr>
              <w:pStyle w:val="Unt2"/>
              <w:rPr>
                <w:rFonts w:eastAsia="Times New Roman"/>
                <w:lang w:eastAsia="ru-RU"/>
              </w:rPr>
            </w:pPr>
            <w:bookmarkStart w:id="179" w:name="_Toc396467536"/>
            <w:bookmarkStart w:id="180" w:name="_Toc396811713"/>
            <w:r w:rsidRPr="008242F1">
              <w:rPr>
                <w:rFonts w:eastAsia="Times New Roman"/>
                <w:lang w:eastAsia="ru-RU"/>
              </w:rPr>
              <w:t>Magasins, achats, courses</w:t>
            </w:r>
            <w:bookmarkEnd w:id="179"/>
            <w:bookmarkEnd w:id="180"/>
          </w:p>
        </w:tc>
      </w:tr>
      <w:tr w:rsidR="008242F1" w:rsidRPr="008242F1" w:rsidTr="005670EE">
        <w:trPr>
          <w:jc w:val="center"/>
        </w:trPr>
        <w:tc>
          <w:tcPr>
            <w:tcW w:w="2012" w:type="dxa"/>
          </w:tcPr>
          <w:p w:rsidR="008A6C06" w:rsidRPr="008242F1" w:rsidRDefault="008A6C06" w:rsidP="005670EE">
            <w:pPr>
              <w:tabs>
                <w:tab w:val="left" w:pos="0"/>
              </w:tabs>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Textes</w:t>
            </w:r>
          </w:p>
        </w:tc>
        <w:tc>
          <w:tcPr>
            <w:tcW w:w="6817" w:type="dxa"/>
          </w:tcPr>
          <w:p w:rsidR="008A6C06" w:rsidRPr="008242F1" w:rsidRDefault="008A6C06" w:rsidP="001C0FE3">
            <w:pPr>
              <w:numPr>
                <w:ilvl w:val="0"/>
                <w:numId w:val="133"/>
              </w:numPr>
              <w:tabs>
                <w:tab w:val="left" w:pos="0"/>
                <w:tab w:val="left" w:pos="283"/>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Grand maga</w:t>
            </w:r>
            <w:r w:rsidR="00F857CA">
              <w:rPr>
                <w:rFonts w:ascii="Times New Roman" w:eastAsia="Times New Roman" w:hAnsi="Times New Roman" w:cs="Times New Roman"/>
                <w:sz w:val="30"/>
                <w:szCs w:val="30"/>
                <w:lang w:val="fr-FR" w:eastAsia="ru-RU"/>
              </w:rPr>
              <w:t>sin. Achat des</w:t>
            </w:r>
            <w:r w:rsidRPr="008242F1">
              <w:rPr>
                <w:rFonts w:ascii="Times New Roman" w:eastAsia="Times New Roman" w:hAnsi="Times New Roman" w:cs="Times New Roman"/>
                <w:sz w:val="30"/>
                <w:szCs w:val="30"/>
                <w:lang w:val="fr-FR" w:eastAsia="ru-RU"/>
              </w:rPr>
              <w:t xml:space="preserve"> vêtement</w:t>
            </w:r>
            <w:r w:rsidR="00F857CA">
              <w:rPr>
                <w:rFonts w:ascii="Times New Roman" w:eastAsia="Times New Roman" w:hAnsi="Times New Roman" w:cs="Times New Roman"/>
                <w:sz w:val="30"/>
                <w:szCs w:val="30"/>
                <w:lang w:val="fr-FR" w:eastAsia="ru-RU"/>
              </w:rPr>
              <w:t>s</w:t>
            </w:r>
          </w:p>
          <w:p w:rsidR="008A6C06" w:rsidRPr="008242F1" w:rsidRDefault="008A6C06" w:rsidP="001C0FE3">
            <w:pPr>
              <w:numPr>
                <w:ilvl w:val="0"/>
                <w:numId w:val="133"/>
              </w:numPr>
              <w:tabs>
                <w:tab w:val="left" w:pos="0"/>
                <w:tab w:val="left" w:pos="283"/>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fais des courses</w:t>
            </w:r>
          </w:p>
        </w:tc>
      </w:tr>
      <w:tr w:rsidR="008A6C06" w:rsidRPr="008242F1" w:rsidTr="005670EE">
        <w:trPr>
          <w:jc w:val="center"/>
        </w:trPr>
        <w:tc>
          <w:tcPr>
            <w:tcW w:w="2012" w:type="dxa"/>
          </w:tcPr>
          <w:p w:rsidR="008A6C06" w:rsidRPr="008242F1" w:rsidRDefault="008A6C06" w:rsidP="005670EE">
            <w:pPr>
              <w:tabs>
                <w:tab w:val="left" w:pos="0"/>
              </w:tabs>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Grammaire</w:t>
            </w:r>
          </w:p>
        </w:tc>
        <w:tc>
          <w:tcPr>
            <w:tcW w:w="6817" w:type="dxa"/>
          </w:tcPr>
          <w:p w:rsidR="008A6C06" w:rsidRPr="008242F1" w:rsidRDefault="00764038" w:rsidP="001C0FE3">
            <w:pPr>
              <w:numPr>
                <w:ilvl w:val="0"/>
                <w:numId w:val="134"/>
              </w:numPr>
              <w:tabs>
                <w:tab w:val="left" w:pos="0"/>
                <w:tab w:val="left" w:pos="283"/>
              </w:tabs>
              <w:spacing w:after="0" w:line="240" w:lineRule="auto"/>
              <w:ind w:left="0" w:firstLine="0"/>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I</w:t>
            </w:r>
            <w:r w:rsidR="008A6C06" w:rsidRPr="008242F1">
              <w:rPr>
                <w:rFonts w:ascii="Times New Roman" w:eastAsia="Times New Roman" w:hAnsi="Times New Roman" w:cs="Times New Roman"/>
                <w:sz w:val="30"/>
                <w:szCs w:val="30"/>
                <w:lang w:val="fr-FR" w:eastAsia="ru-RU"/>
              </w:rPr>
              <w:t>mparfait</w:t>
            </w:r>
          </w:p>
          <w:p w:rsidR="008A6C06" w:rsidRPr="008242F1" w:rsidRDefault="008A6C06" w:rsidP="001C0FE3">
            <w:pPr>
              <w:numPr>
                <w:ilvl w:val="0"/>
                <w:numId w:val="134"/>
              </w:numPr>
              <w:tabs>
                <w:tab w:val="left" w:pos="0"/>
                <w:tab w:val="left" w:pos="283"/>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Adjectifs et pronoms indéfinis</w:t>
            </w:r>
          </w:p>
        </w:tc>
      </w:tr>
    </w:tbl>
    <w:p w:rsidR="008A6C06" w:rsidRPr="008242F1" w:rsidRDefault="008A6C06" w:rsidP="00660AFF">
      <w:pPr>
        <w:spacing w:after="0" w:line="240" w:lineRule="auto"/>
        <w:ind w:firstLine="567"/>
        <w:jc w:val="both"/>
        <w:rPr>
          <w:rFonts w:ascii="Times New Roman" w:eastAsia="Times New Roman" w:hAnsi="Times New Roman" w:cs="Times New Roman"/>
          <w:b/>
          <w:sz w:val="30"/>
          <w:szCs w:val="30"/>
          <w:lang w:val="fr-FR" w:eastAsia="ru-RU"/>
        </w:rPr>
      </w:pPr>
    </w:p>
    <w:p w:rsidR="008A6C06" w:rsidRPr="008242F1" w:rsidRDefault="008A6C06" w:rsidP="00D87D63">
      <w:pPr>
        <w:pStyle w:val="Fr--2"/>
        <w:rPr>
          <w:rFonts w:eastAsia="Times New Roman"/>
          <w:lang w:val="fr-FR" w:eastAsia="ru-RU"/>
        </w:rPr>
      </w:pPr>
      <w:r w:rsidRPr="008242F1">
        <w:rPr>
          <w:rFonts w:eastAsia="Times New Roman"/>
          <w:lang w:val="fr-FR" w:eastAsia="ru-RU"/>
        </w:rPr>
        <w:t>Texte 1</w:t>
      </w:r>
    </w:p>
    <w:p w:rsidR="008A6C06" w:rsidRPr="008242F1" w:rsidRDefault="008A6C06" w:rsidP="00D87D63">
      <w:pPr>
        <w:pStyle w:val="Fr--2"/>
        <w:rPr>
          <w:rFonts w:eastAsia="Times New Roman"/>
          <w:lang w:val="fr-FR" w:eastAsia="ru-RU"/>
        </w:rPr>
      </w:pPr>
      <w:r w:rsidRPr="008242F1">
        <w:rPr>
          <w:rFonts w:eastAsia="Times New Roman"/>
          <w:lang w:val="fr-FR" w:eastAsia="ru-RU"/>
        </w:rPr>
        <w:t>Grand magasin. Achat du vêtement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Dans toutes les villes si vous voulez acheter ou vous faire une idée des prix pour tel ou tel habit, on vous propose d’aller au grand magasin. D’ailleurs, c’est un </w:t>
      </w:r>
      <w:r w:rsidR="00764038">
        <w:rPr>
          <w:rFonts w:ascii="Times New Roman" w:eastAsia="Times New Roman" w:hAnsi="Times New Roman" w:cs="Times New Roman"/>
          <w:sz w:val="30"/>
          <w:szCs w:val="30"/>
          <w:lang w:val="fr-FR" w:eastAsia="ru-RU"/>
        </w:rPr>
        <w:t>endroit</w:t>
      </w:r>
      <w:r w:rsidRPr="008242F1">
        <w:rPr>
          <w:rFonts w:ascii="Times New Roman" w:eastAsia="Times New Roman" w:hAnsi="Times New Roman" w:cs="Times New Roman"/>
          <w:sz w:val="30"/>
          <w:szCs w:val="30"/>
          <w:lang w:val="fr-FR" w:eastAsia="ru-RU"/>
        </w:rPr>
        <w:t xml:space="preserve"> o</w:t>
      </w:r>
      <w:r w:rsidR="00764038">
        <w:rPr>
          <w:rFonts w:ascii="Times New Roman" w:eastAsia="Times New Roman" w:hAnsi="Times New Roman" w:cs="Times New Roman"/>
          <w:sz w:val="30"/>
          <w:szCs w:val="30"/>
          <w:lang w:val="fr-FR" w:eastAsia="ru-RU"/>
        </w:rPr>
        <w:t>ù</w:t>
      </w:r>
      <w:r w:rsidRPr="008242F1">
        <w:rPr>
          <w:rFonts w:ascii="Times New Roman" w:eastAsia="Times New Roman" w:hAnsi="Times New Roman" w:cs="Times New Roman"/>
          <w:sz w:val="30"/>
          <w:szCs w:val="30"/>
          <w:lang w:val="fr-FR" w:eastAsia="ru-RU"/>
        </w:rPr>
        <w:t xml:space="preserve"> on peut se procurer presque toutes les choses nécessaires: s’habiller des pieds à la tête, acheter tout ce qu’il faut pour son appartement, trouver quelques cadeaux ou tout simplement passer le temps avec des amis après les cours.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 semaine passée avec un peu de temps libre, j’ai eu l’idée de renouveler ma garde-robe. J’ai pris mon portable pour téléphoner à Lucie et Marc. Je leur ai demandé de me tenir compagnie. Quelle chance! Ils avaient aussi besoin d’aller au grand magasin: Lucie voulait chercher un cadeau pour Nadine, sa sœur aînée. Marc, lui, voulait un jean, un polo extravagant et une casquette. </w:t>
      </w:r>
    </w:p>
    <w:p w:rsidR="008A6C06" w:rsidRPr="008242F1" w:rsidRDefault="00764038" w:rsidP="00660AFF">
      <w:pPr>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On s’est retrou</w:t>
      </w:r>
      <w:r w:rsidR="008A6C06" w:rsidRPr="008242F1">
        <w:rPr>
          <w:rFonts w:ascii="Times New Roman" w:eastAsia="Times New Roman" w:hAnsi="Times New Roman" w:cs="Times New Roman"/>
          <w:sz w:val="30"/>
          <w:szCs w:val="30"/>
          <w:lang w:val="fr-FR" w:eastAsia="ru-RU"/>
        </w:rPr>
        <w:t>vé à l’entrée du supermarché le plus renommé de la ville. Quand on y est entré, la premiè</w:t>
      </w:r>
      <w:r w:rsidR="009B4F35">
        <w:rPr>
          <w:rFonts w:ascii="Times New Roman" w:eastAsia="Times New Roman" w:hAnsi="Times New Roman" w:cs="Times New Roman"/>
          <w:sz w:val="30"/>
          <w:szCs w:val="30"/>
          <w:lang w:val="fr-FR" w:eastAsia="ru-RU"/>
        </w:rPr>
        <w:t>re chose qui s’est jetée aux</w:t>
      </w:r>
      <w:r w:rsidR="008A6C06" w:rsidRPr="008242F1">
        <w:rPr>
          <w:rFonts w:ascii="Times New Roman" w:eastAsia="Times New Roman" w:hAnsi="Times New Roman" w:cs="Times New Roman"/>
          <w:sz w:val="30"/>
          <w:szCs w:val="30"/>
          <w:lang w:val="fr-FR" w:eastAsia="ru-RU"/>
        </w:rPr>
        <w:t xml:space="preserve"> yeux – c’était</w:t>
      </w:r>
      <w:r>
        <w:rPr>
          <w:rFonts w:ascii="Times New Roman" w:eastAsia="Times New Roman" w:hAnsi="Times New Roman" w:cs="Times New Roman"/>
          <w:sz w:val="30"/>
          <w:szCs w:val="30"/>
          <w:lang w:val="fr-FR" w:eastAsia="ru-RU"/>
        </w:rPr>
        <w:t xml:space="preserve"> la foule! Tout le monde allait et </w:t>
      </w:r>
      <w:r w:rsidR="008A6C06" w:rsidRPr="008242F1">
        <w:rPr>
          <w:rFonts w:ascii="Times New Roman" w:eastAsia="Times New Roman" w:hAnsi="Times New Roman" w:cs="Times New Roman"/>
          <w:sz w:val="30"/>
          <w:szCs w:val="30"/>
          <w:lang w:val="fr-FR" w:eastAsia="ru-RU"/>
        </w:rPr>
        <w:t xml:space="preserve">venait, regardait des vitrines, des étalages ou des décors; cherchait; choisissait, payait à la caisse ou s’en allait sans rien acheter. Tout était bien disposé dans les rayons: de mercerie, de papeterie, d’accessoires, d’articles ménagers, d’articles de sports, de bijouterie, de parfumerie, de tissus, de chaussures, de confection, de lingerie et d’autres.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 jour-là c’étaient les vêtements qui nous intéressaient. Donc, on a comme</w:t>
      </w:r>
      <w:r w:rsidR="00764038">
        <w:rPr>
          <w:rFonts w:ascii="Times New Roman" w:eastAsia="Times New Roman" w:hAnsi="Times New Roman" w:cs="Times New Roman"/>
          <w:sz w:val="30"/>
          <w:szCs w:val="30"/>
          <w:lang w:val="fr-FR" w:eastAsia="ru-RU"/>
        </w:rPr>
        <w:t>nc</w:t>
      </w:r>
      <w:r w:rsidRPr="008242F1">
        <w:rPr>
          <w:rFonts w:ascii="Times New Roman" w:eastAsia="Times New Roman" w:hAnsi="Times New Roman" w:cs="Times New Roman"/>
          <w:sz w:val="30"/>
          <w:szCs w:val="30"/>
          <w:lang w:val="fr-FR" w:eastAsia="ru-RU"/>
        </w:rPr>
        <w:t>é par chercher le rayon de confections. Nous voilà passer devant le rayon de mercerie où parmi toute sorte d’objets de toilette, on remarquait d’autres choses utiles – des boutons, du fil, des élastiques et plus loin des lunettes, des parapluies, des réticules. Ah oui, c’était déjà bien le rayon des accessoires. On voyait des chapeaux, des bonnets, des casquettes étalés sur les rayons aux murs, des écharpes, des foulards, des cravates accrochées partout sur les supports différents; et bien sûr des sacs de toute façon – des plus petits réticules aux plus grandes valises pour les voyages. Ici j’ai choisi un joli foulard jaune et même Lucie n’a pas pu résister à en prendre un très sympathique de couleur bleu claire. «C’est toujours comme ça avec les jeunes filles» – souriait Marc.</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À la bijouterie tout brillait! Il y avait un très grand choix: des colliers, des bracelets, des chaînettes, des boucles d’oreilles, des bagues... Si l’on veut faire un cadeau – c’est juste ici, qu’on peut trouver de tout. On s’est arrêté pour chercher un cadeau à la sœur de Lucie. Et voilà un collier très sympathique, et là-bas une jolie bague, et puis, et ensuite... Mais Lucie connaissait mieux le goût de sa sœur. Elle a choisi un collier de pierres vertes qui irait très bien avec les yeux verts de Nadine.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Notre trajet continuait devant la parfumerie. On sentait de loin des parfums et de l’eau de toilette – tout un mélange! Nous voyions des milliers de flacons de parfum, de boîtes de poudre, crèmes, lotions, rouges à lèvres, déodorants, savons, pâtes dentifrices. Puis nous devions passer par le rayon de lingerie où on vendait des chemises, des chaussettes, des bas, des collants, des slips, des culottes, des shorts, des soutient-gorges. Après, en traversant celui de chaussures nous avons regardé de nouveaux modèles et en même temps nous nous sommes fait une idée des prix. Il y en avait aussi des sandales et des escarpins sous l’enseigne «Au rabais! Soldes!», car c’était déjà la saison des bottes qui dominaient partout. Des baskets et des mocassins étaient disposés au fond, mais pour des prix assez élevés.</w:t>
      </w:r>
    </w:p>
    <w:p w:rsidR="008A6C06" w:rsidRPr="00D87D63" w:rsidRDefault="008A6C06" w:rsidP="00660AFF">
      <w:pPr>
        <w:spacing w:after="0" w:line="240" w:lineRule="auto"/>
        <w:ind w:firstLine="567"/>
        <w:jc w:val="both"/>
        <w:rPr>
          <w:rFonts w:ascii="Times New Roman" w:eastAsia="Times New Roman" w:hAnsi="Times New Roman" w:cs="Times New Roman"/>
          <w:spacing w:val="2"/>
          <w:sz w:val="30"/>
          <w:szCs w:val="30"/>
          <w:lang w:val="fr-FR" w:eastAsia="ru-RU"/>
        </w:rPr>
      </w:pPr>
      <w:r w:rsidRPr="00D87D63">
        <w:rPr>
          <w:rFonts w:ascii="Times New Roman" w:eastAsia="Times New Roman" w:hAnsi="Times New Roman" w:cs="Times New Roman"/>
          <w:spacing w:val="2"/>
          <w:sz w:val="30"/>
          <w:szCs w:val="30"/>
          <w:lang w:val="fr-FR" w:eastAsia="ru-RU"/>
        </w:rPr>
        <w:t>Et voilà l’escalier qui menait au premier étage. Nous sommes montés au rayon de la confection et surtout du prêt-à-porter: vêtements pour femmes, pour hommes, habits pour les jeunes et pour les enfants. Le choix des marchandises y était important, surtout de celles les plus demandées. J’avais besoin de tout: d’une nouvelle jupe, d’un chemisier à la mode, d’un tailleur élégant ou bien d’une robe. On a décidé que Marc allait regarder dans la section pour les jeunes. Lucie et moi nous nous dirigions vers celle pour les femmes. Je voulais un</w:t>
      </w:r>
      <w:r w:rsidR="00764038">
        <w:rPr>
          <w:rFonts w:ascii="Times New Roman" w:eastAsia="Times New Roman" w:hAnsi="Times New Roman" w:cs="Times New Roman"/>
          <w:spacing w:val="2"/>
          <w:sz w:val="30"/>
          <w:szCs w:val="30"/>
          <w:lang w:val="fr-FR" w:eastAsia="ru-RU"/>
        </w:rPr>
        <w:t xml:space="preserve"> tailleur de couleur bleu foncé</w:t>
      </w:r>
      <w:r w:rsidRPr="00D87D63">
        <w:rPr>
          <w:rFonts w:ascii="Times New Roman" w:eastAsia="Times New Roman" w:hAnsi="Times New Roman" w:cs="Times New Roman"/>
          <w:spacing w:val="2"/>
          <w:sz w:val="30"/>
          <w:szCs w:val="30"/>
          <w:lang w:val="fr-FR" w:eastAsia="ru-RU"/>
        </w:rPr>
        <w:t xml:space="preserve"> ou même noire, mais pas trop cher. La vendeuse m’a demandé la taille (c’est du 42) et en a proposé un. </w:t>
      </w:r>
    </w:p>
    <w:p w:rsidR="008A6C06" w:rsidRPr="008242F1" w:rsidRDefault="008A6C06" w:rsidP="001C0FE3">
      <w:pPr>
        <w:numPr>
          <w:ilvl w:val="0"/>
          <w:numId w:val="92"/>
        </w:numPr>
        <w:tabs>
          <w:tab w:val="clear" w:pos="1068"/>
          <w:tab w:val="num" w:pos="-180"/>
          <w:tab w:val="num"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que c’est comme tissu?</w:t>
      </w:r>
    </w:p>
    <w:p w:rsidR="008A6C06" w:rsidRPr="008242F1" w:rsidRDefault="008A6C06" w:rsidP="001C0FE3">
      <w:pPr>
        <w:numPr>
          <w:ilvl w:val="0"/>
          <w:numId w:val="92"/>
        </w:numPr>
        <w:tabs>
          <w:tab w:val="clear" w:pos="1068"/>
          <w:tab w:val="num" w:pos="-180"/>
          <w:tab w:val="num"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Comme tissu c’est de </w:t>
      </w:r>
      <w:r w:rsidR="00764038">
        <w:rPr>
          <w:rFonts w:ascii="Times New Roman" w:eastAsia="Times New Roman" w:hAnsi="Times New Roman" w:cs="Times New Roman"/>
          <w:sz w:val="30"/>
          <w:szCs w:val="30"/>
          <w:lang w:val="fr-FR" w:eastAsia="ru-RU"/>
        </w:rPr>
        <w:t xml:space="preserve">la </w:t>
      </w:r>
      <w:r w:rsidRPr="008242F1">
        <w:rPr>
          <w:rFonts w:ascii="Times New Roman" w:eastAsia="Times New Roman" w:hAnsi="Times New Roman" w:cs="Times New Roman"/>
          <w:sz w:val="30"/>
          <w:szCs w:val="30"/>
          <w:lang w:val="fr-FR" w:eastAsia="ru-RU"/>
        </w:rPr>
        <w:t>laine pure et de bonne qualité.</w:t>
      </w:r>
    </w:p>
    <w:p w:rsidR="008A6C06" w:rsidRPr="008242F1" w:rsidRDefault="008A6C06" w:rsidP="001C0FE3">
      <w:pPr>
        <w:numPr>
          <w:ilvl w:val="0"/>
          <w:numId w:val="92"/>
        </w:numPr>
        <w:tabs>
          <w:tab w:val="clear" w:pos="1068"/>
          <w:tab w:val="num" w:pos="-180"/>
          <w:tab w:val="num"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Alors je vais l’essayer. N’est-il pas trop large?</w:t>
      </w:r>
    </w:p>
    <w:p w:rsidR="008A6C06" w:rsidRPr="008242F1" w:rsidRDefault="008A6C06" w:rsidP="001C0FE3">
      <w:pPr>
        <w:numPr>
          <w:ilvl w:val="0"/>
          <w:numId w:val="92"/>
        </w:numPr>
        <w:tabs>
          <w:tab w:val="clear" w:pos="1068"/>
          <w:tab w:val="num" w:pos="-180"/>
          <w:tab w:val="num"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Oui, un peu – a remarqué Lucie.</w:t>
      </w:r>
    </w:p>
    <w:p w:rsidR="008A6C06" w:rsidRPr="008242F1" w:rsidRDefault="008A6C06" w:rsidP="001C0FE3">
      <w:pPr>
        <w:numPr>
          <w:ilvl w:val="0"/>
          <w:numId w:val="92"/>
        </w:numPr>
        <w:tabs>
          <w:tab w:val="clear" w:pos="1068"/>
          <w:tab w:val="num" w:pos="-180"/>
          <w:tab w:val="num"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le trouve aussi – a ajouté la </w:t>
      </w:r>
      <w:r w:rsidR="00764038">
        <w:rPr>
          <w:rFonts w:ascii="Times New Roman" w:eastAsia="Times New Roman" w:hAnsi="Times New Roman" w:cs="Times New Roman"/>
          <w:sz w:val="30"/>
          <w:szCs w:val="30"/>
          <w:lang w:val="fr-FR" w:eastAsia="ru-RU"/>
        </w:rPr>
        <w:t>vendeuse</w:t>
      </w:r>
      <w:r w:rsidRPr="008242F1">
        <w:rPr>
          <w:rFonts w:ascii="Times New Roman" w:eastAsia="Times New Roman" w:hAnsi="Times New Roman" w:cs="Times New Roman"/>
          <w:sz w:val="30"/>
          <w:szCs w:val="30"/>
          <w:lang w:val="fr-FR" w:eastAsia="ru-RU"/>
        </w:rPr>
        <w:t>. – Je vais vous montrer quelque chose d’autre. Voici une robe très élégante. Voulez-vous l’essayer?</w:t>
      </w:r>
    </w:p>
    <w:p w:rsidR="008A6C06" w:rsidRPr="008242F1" w:rsidRDefault="008A6C06" w:rsidP="001C0FE3">
      <w:pPr>
        <w:numPr>
          <w:ilvl w:val="0"/>
          <w:numId w:val="92"/>
        </w:numPr>
        <w:tabs>
          <w:tab w:val="clear" w:pos="1068"/>
          <w:tab w:val="num" w:pos="-180"/>
          <w:tab w:val="num"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Oh, elle te va à merveille! – s’est écrié Marc en se précipitant vers nous.</w:t>
      </w:r>
    </w:p>
    <w:p w:rsidR="008A6C06" w:rsidRPr="008242F1" w:rsidRDefault="008A6C06" w:rsidP="001C0FE3">
      <w:pPr>
        <w:numPr>
          <w:ilvl w:val="0"/>
          <w:numId w:val="92"/>
        </w:numPr>
        <w:tabs>
          <w:tab w:val="clear" w:pos="1068"/>
          <w:tab w:val="num" w:pos="-180"/>
          <w:tab w:val="num" w:pos="851"/>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Vraiment, et le prix est modéré – 300 hryvnias.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J’ai pris cette robe et j’ai vu Lucie, qui s’approchait avec un chemisier blanc à la mode et une jupe violette en cube blanc. Quelle beauté! Quant au pull, le voilà avec quelques dessins sur  son dos. C’était vraiment sympa et extravagant! J’étais enchantée de jouer au modèle. Chaque fois que j’essayais quelque chose, j’attendais des remarques et des compliments.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Marc, impatient de nous faire voir tout ce qu’il a choisi, attendait nos observations. Mais le jean était trop long et trop large, et le polo – trop extravag</w:t>
      </w:r>
      <w:r w:rsidR="00764038">
        <w:rPr>
          <w:rFonts w:ascii="Times New Roman" w:eastAsia="Times New Roman" w:hAnsi="Times New Roman" w:cs="Times New Roman"/>
          <w:sz w:val="30"/>
          <w:szCs w:val="30"/>
          <w:lang w:val="fr-FR" w:eastAsia="ru-RU"/>
        </w:rPr>
        <w:t>ant, c’était une exagération de couleurs et de</w:t>
      </w:r>
      <w:r w:rsidRPr="008242F1">
        <w:rPr>
          <w:rFonts w:ascii="Times New Roman" w:eastAsia="Times New Roman" w:hAnsi="Times New Roman" w:cs="Times New Roman"/>
          <w:sz w:val="30"/>
          <w:szCs w:val="30"/>
          <w:lang w:val="fr-FR" w:eastAsia="ru-RU"/>
        </w:rPr>
        <w:t xml:space="preserve"> dessins! Déçu, il a remis les habits à leurs places. Lucie lui a trouvé quelques polos sympathiques, aussi extravagants, mais pas trop. Et moi, je suis partie à la recherche d’un jean. Marc, comme presque tous les jeunes hommes, ayant vu un tas de choses à essayer, ne semblait pas très enthousiaste. Il a jeté un coup d’œil sur le polo multicolore e</w:t>
      </w:r>
      <w:r w:rsidR="00764038">
        <w:rPr>
          <w:rFonts w:ascii="Times New Roman" w:eastAsia="Times New Roman" w:hAnsi="Times New Roman" w:cs="Times New Roman"/>
          <w:sz w:val="30"/>
          <w:szCs w:val="30"/>
          <w:lang w:val="fr-FR" w:eastAsia="ru-RU"/>
        </w:rPr>
        <w:t>t le jean de couleur bleu foncé</w:t>
      </w:r>
      <w:r w:rsidRPr="008242F1">
        <w:rPr>
          <w:rFonts w:ascii="Times New Roman" w:eastAsia="Times New Roman" w:hAnsi="Times New Roman" w:cs="Times New Roman"/>
          <w:sz w:val="30"/>
          <w:szCs w:val="30"/>
          <w:lang w:val="fr-FR" w:eastAsia="ru-RU"/>
        </w:rPr>
        <w:t xml:space="preserve"> et les a essayés. Ils lui allaient parfaitement! Il était ravi et voulait seulement y ajouter une casquette à la mode. Au retour, il en a trouvé une, sympathique et assez criante, mais cette fois-ci il l’a prise sans nous demander conseil.</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Alors, c’était un chopping bien réussi et on pouvait aller à la caisse pour payer. Près de la sortie il y en avait beaucoup pour éviter les queues. Nous avons pris la file et dix minutes plus tard c’était fait. La caissière était très gentille et nous a remerciés pour les achats. Nous avons beaucoup dépensé, mais nous sommes sortis du grand magasin super satisfaits.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Quant à l’argent, on dit qu’il est rond, il faut qu’il roule. Ce jour-là notre argent a bien «roulé». On aime dépenser, mais il ne faut pas exagérer! Mais une fois n’est pas coutume...</w:t>
      </w:r>
    </w:p>
    <w:p w:rsidR="008A6C06" w:rsidRDefault="008A6C06" w:rsidP="00660AFF">
      <w:pPr>
        <w:spacing w:after="0" w:line="240" w:lineRule="auto"/>
        <w:ind w:firstLine="567"/>
        <w:jc w:val="both"/>
        <w:rPr>
          <w:rFonts w:ascii="Times New Roman" w:eastAsia="Times New Roman" w:hAnsi="Times New Roman" w:cs="Times New Roman"/>
          <w:b/>
          <w:sz w:val="30"/>
          <w:szCs w:val="30"/>
          <w:lang w:eastAsia="ru-RU"/>
        </w:rPr>
      </w:pPr>
    </w:p>
    <w:p w:rsidR="00FE6E14" w:rsidRPr="00FE6E14" w:rsidRDefault="00FE6E14" w:rsidP="00660AFF">
      <w:pPr>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FE6E14">
      <w:pPr>
        <w:pStyle w:val="Fr--2"/>
        <w:rPr>
          <w:rFonts w:eastAsia="Times New Roman"/>
          <w:lang w:val="fr-FR" w:eastAsia="ru-RU"/>
        </w:rPr>
      </w:pPr>
      <w:r w:rsidRPr="008242F1">
        <w:rPr>
          <w:rFonts w:eastAsia="Times New Roman"/>
          <w:lang w:val="fr-FR" w:eastAsia="ru-RU"/>
        </w:rPr>
        <w:t>Vocabulaire :</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2"/>
        <w:gridCol w:w="4732"/>
      </w:tblGrid>
      <w:tr w:rsidR="00FE6E14" w:rsidTr="00DE69CB">
        <w:trPr>
          <w:jc w:val="center"/>
        </w:trPr>
        <w:tc>
          <w:tcPr>
            <w:tcW w:w="4732" w:type="dxa"/>
          </w:tcPr>
          <w:p w:rsidR="00FE6E14" w:rsidRPr="008242F1" w:rsidRDefault="00FE6E14" w:rsidP="00FE6E14">
            <w:pPr>
              <w:rPr>
                <w:sz w:val="30"/>
                <w:szCs w:val="30"/>
                <w:lang w:eastAsia="ru-RU"/>
              </w:rPr>
            </w:pPr>
            <w:r w:rsidRPr="008242F1">
              <w:rPr>
                <w:sz w:val="30"/>
                <w:szCs w:val="30"/>
                <w:lang w:val="fr-FR" w:eastAsia="ru-RU"/>
              </w:rPr>
              <w:t xml:space="preserve">se procurer – </w:t>
            </w:r>
            <w:r w:rsidRPr="008242F1">
              <w:rPr>
                <w:sz w:val="30"/>
                <w:szCs w:val="30"/>
                <w:lang w:eastAsia="ru-RU"/>
              </w:rPr>
              <w:t>придбати</w:t>
            </w:r>
          </w:p>
          <w:p w:rsidR="00FE6E14" w:rsidRPr="008242F1" w:rsidRDefault="00FE6E14" w:rsidP="00FE6E14">
            <w:pPr>
              <w:rPr>
                <w:sz w:val="30"/>
                <w:szCs w:val="30"/>
                <w:lang w:eastAsia="ru-RU"/>
              </w:rPr>
            </w:pPr>
            <w:r w:rsidRPr="008242F1">
              <w:rPr>
                <w:sz w:val="30"/>
                <w:szCs w:val="30"/>
                <w:lang w:val="fr-FR" w:eastAsia="ru-RU"/>
              </w:rPr>
              <w:t xml:space="preserve">avoir besoin de qch, de f. qch – </w:t>
            </w:r>
            <w:r w:rsidRPr="008242F1">
              <w:rPr>
                <w:sz w:val="30"/>
                <w:szCs w:val="30"/>
                <w:lang w:eastAsia="ru-RU"/>
              </w:rPr>
              <w:t>мати потребу</w:t>
            </w:r>
          </w:p>
          <w:p w:rsidR="00FE6E14" w:rsidRPr="008242F1" w:rsidRDefault="00FE6E14" w:rsidP="00FE6E14">
            <w:pPr>
              <w:rPr>
                <w:sz w:val="30"/>
                <w:szCs w:val="30"/>
                <w:lang w:eastAsia="ru-RU"/>
              </w:rPr>
            </w:pPr>
            <w:r w:rsidRPr="008242F1">
              <w:rPr>
                <w:sz w:val="30"/>
                <w:szCs w:val="30"/>
                <w:lang w:val="fr-FR" w:eastAsia="ru-RU"/>
              </w:rPr>
              <w:t>jean</w:t>
            </w:r>
            <w:r w:rsidRPr="008242F1">
              <w:rPr>
                <w:sz w:val="30"/>
                <w:szCs w:val="30"/>
                <w:lang w:eastAsia="ru-RU"/>
              </w:rPr>
              <w:t xml:space="preserve"> (</w:t>
            </w:r>
            <w:r w:rsidRPr="008242F1">
              <w:rPr>
                <w:sz w:val="30"/>
                <w:szCs w:val="30"/>
                <w:lang w:val="fr-FR" w:eastAsia="ru-RU"/>
              </w:rPr>
              <w:t>m</w:t>
            </w:r>
            <w:r w:rsidRPr="008242F1">
              <w:rPr>
                <w:sz w:val="30"/>
                <w:szCs w:val="30"/>
                <w:lang w:eastAsia="ru-RU"/>
              </w:rPr>
              <w:t>) – джинси</w:t>
            </w:r>
          </w:p>
          <w:p w:rsidR="00FE6E14" w:rsidRPr="008242F1" w:rsidRDefault="00FE6E14" w:rsidP="00FE6E14">
            <w:pPr>
              <w:rPr>
                <w:sz w:val="30"/>
                <w:szCs w:val="30"/>
                <w:lang w:eastAsia="ru-RU"/>
              </w:rPr>
            </w:pPr>
            <w:r w:rsidRPr="008242F1">
              <w:rPr>
                <w:sz w:val="30"/>
                <w:szCs w:val="30"/>
                <w:lang w:val="fr-FR" w:eastAsia="ru-RU"/>
              </w:rPr>
              <w:t>polo</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 поло (спорт.), теніска </w:t>
            </w:r>
          </w:p>
          <w:p w:rsidR="00FE6E14" w:rsidRPr="008242F1" w:rsidRDefault="00FE6E14" w:rsidP="00FE6E14">
            <w:pPr>
              <w:rPr>
                <w:sz w:val="30"/>
                <w:szCs w:val="30"/>
                <w:lang w:eastAsia="ru-RU"/>
              </w:rPr>
            </w:pPr>
            <w:r w:rsidRPr="008242F1">
              <w:rPr>
                <w:sz w:val="30"/>
                <w:szCs w:val="30"/>
                <w:lang w:val="fr-FR" w:eastAsia="ru-RU"/>
              </w:rPr>
              <w:t>casquette</w:t>
            </w:r>
            <w:r w:rsidRPr="008242F1">
              <w:rPr>
                <w:sz w:val="30"/>
                <w:szCs w:val="30"/>
                <w:lang w:eastAsia="ru-RU"/>
              </w:rPr>
              <w:t xml:space="preserve"> (</w:t>
            </w:r>
            <w:r w:rsidRPr="008242F1">
              <w:rPr>
                <w:sz w:val="30"/>
                <w:szCs w:val="30"/>
                <w:lang w:val="fr-FR" w:eastAsia="ru-RU"/>
              </w:rPr>
              <w:t>f</w:t>
            </w:r>
            <w:r w:rsidRPr="008242F1">
              <w:rPr>
                <w:sz w:val="30"/>
                <w:szCs w:val="30"/>
                <w:lang w:eastAsia="ru-RU"/>
              </w:rPr>
              <w:t>) – кашкет, картуз</w:t>
            </w:r>
          </w:p>
          <w:p w:rsidR="00FE6E14" w:rsidRPr="008242F1" w:rsidRDefault="00FE6E14" w:rsidP="00FE6E14">
            <w:pPr>
              <w:rPr>
                <w:sz w:val="30"/>
                <w:szCs w:val="30"/>
                <w:lang w:eastAsia="ru-RU"/>
              </w:rPr>
            </w:pPr>
            <w:r w:rsidRPr="008242F1">
              <w:rPr>
                <w:sz w:val="30"/>
                <w:szCs w:val="30"/>
                <w:lang w:val="fr-FR" w:eastAsia="ru-RU"/>
              </w:rPr>
              <w:t>renomm</w:t>
            </w:r>
            <w:r w:rsidRPr="008242F1">
              <w:rPr>
                <w:sz w:val="30"/>
                <w:szCs w:val="30"/>
                <w:lang w:eastAsia="ru-RU"/>
              </w:rPr>
              <w:t>é – відомий</w:t>
            </w:r>
          </w:p>
          <w:p w:rsidR="00FE6E14" w:rsidRPr="008242F1" w:rsidRDefault="00FE6E14" w:rsidP="00FE6E14">
            <w:pPr>
              <w:rPr>
                <w:sz w:val="30"/>
                <w:szCs w:val="30"/>
                <w:lang w:eastAsia="ru-RU"/>
              </w:rPr>
            </w:pPr>
            <w:r w:rsidRPr="008242F1">
              <w:rPr>
                <w:sz w:val="30"/>
                <w:szCs w:val="30"/>
                <w:lang w:val="fr-FR" w:eastAsia="ru-RU"/>
              </w:rPr>
              <w:t>aller</w:t>
            </w:r>
            <w:r w:rsidRPr="008242F1">
              <w:rPr>
                <w:sz w:val="30"/>
                <w:szCs w:val="30"/>
                <w:lang w:eastAsia="ru-RU"/>
              </w:rPr>
              <w:t>-</w:t>
            </w:r>
            <w:r w:rsidRPr="008242F1">
              <w:rPr>
                <w:sz w:val="30"/>
                <w:szCs w:val="30"/>
                <w:lang w:val="fr-FR" w:eastAsia="ru-RU"/>
              </w:rPr>
              <w:t>et</w:t>
            </w:r>
            <w:r w:rsidRPr="008242F1">
              <w:rPr>
                <w:sz w:val="30"/>
                <w:szCs w:val="30"/>
                <w:lang w:eastAsia="ru-RU"/>
              </w:rPr>
              <w:t>-</w:t>
            </w:r>
            <w:r w:rsidRPr="008242F1">
              <w:rPr>
                <w:sz w:val="30"/>
                <w:szCs w:val="30"/>
                <w:lang w:val="fr-FR" w:eastAsia="ru-RU"/>
              </w:rPr>
              <w:t>venir</w:t>
            </w:r>
            <w:r w:rsidRPr="008242F1">
              <w:rPr>
                <w:sz w:val="30"/>
                <w:szCs w:val="30"/>
                <w:lang w:eastAsia="ru-RU"/>
              </w:rPr>
              <w:t xml:space="preserve"> – ходити туди-сюди</w:t>
            </w:r>
          </w:p>
          <w:p w:rsidR="00FE6E14" w:rsidRPr="008242F1" w:rsidRDefault="00FE6E14" w:rsidP="00FE6E14">
            <w:pPr>
              <w:rPr>
                <w:sz w:val="30"/>
                <w:szCs w:val="30"/>
                <w:lang w:eastAsia="ru-RU"/>
              </w:rPr>
            </w:pPr>
            <w:r w:rsidRPr="008242F1">
              <w:rPr>
                <w:sz w:val="30"/>
                <w:szCs w:val="30"/>
                <w:lang w:eastAsia="ru-RU"/>
              </w:rPr>
              <w:t>é</w:t>
            </w:r>
            <w:r w:rsidRPr="008242F1">
              <w:rPr>
                <w:sz w:val="30"/>
                <w:szCs w:val="30"/>
                <w:lang w:val="fr-FR" w:eastAsia="ru-RU"/>
              </w:rPr>
              <w:t>talage</w:t>
            </w:r>
            <w:r w:rsidRPr="008242F1">
              <w:rPr>
                <w:sz w:val="30"/>
                <w:szCs w:val="30"/>
                <w:lang w:eastAsia="ru-RU"/>
              </w:rPr>
              <w:t xml:space="preserve"> (</w:t>
            </w:r>
            <w:r w:rsidRPr="008242F1">
              <w:rPr>
                <w:sz w:val="30"/>
                <w:szCs w:val="30"/>
                <w:lang w:val="fr-FR" w:eastAsia="ru-RU"/>
              </w:rPr>
              <w:t>m</w:t>
            </w:r>
            <w:r w:rsidRPr="008242F1">
              <w:rPr>
                <w:sz w:val="30"/>
                <w:szCs w:val="30"/>
                <w:lang w:eastAsia="ru-RU"/>
              </w:rPr>
              <w:t>) – вітрина, виставка товарів</w:t>
            </w:r>
          </w:p>
          <w:p w:rsidR="00FE6E14" w:rsidRPr="008242F1" w:rsidRDefault="00FE6E14" w:rsidP="00FE6E14">
            <w:pPr>
              <w:rPr>
                <w:sz w:val="30"/>
                <w:szCs w:val="30"/>
                <w:lang w:eastAsia="ru-RU"/>
              </w:rPr>
            </w:pPr>
            <w:r w:rsidRPr="008242F1">
              <w:rPr>
                <w:sz w:val="30"/>
                <w:szCs w:val="30"/>
                <w:lang w:val="fr-FR" w:eastAsia="ru-RU"/>
              </w:rPr>
              <w:t>payer</w:t>
            </w:r>
            <w:r w:rsidRPr="008242F1">
              <w:rPr>
                <w:sz w:val="30"/>
                <w:szCs w:val="30"/>
                <w:lang w:eastAsia="ru-RU"/>
              </w:rPr>
              <w:t xml:space="preserve"> à </w:t>
            </w:r>
            <w:r w:rsidRPr="008242F1">
              <w:rPr>
                <w:sz w:val="30"/>
                <w:szCs w:val="30"/>
                <w:lang w:val="fr-FR" w:eastAsia="ru-RU"/>
              </w:rPr>
              <w:t>la</w:t>
            </w:r>
            <w:r w:rsidR="00764038" w:rsidRPr="006D6F2D">
              <w:rPr>
                <w:sz w:val="30"/>
                <w:szCs w:val="30"/>
                <w:lang w:eastAsia="ru-RU"/>
              </w:rPr>
              <w:t xml:space="preserve"> </w:t>
            </w:r>
            <w:r w:rsidRPr="008242F1">
              <w:rPr>
                <w:sz w:val="30"/>
                <w:szCs w:val="30"/>
                <w:lang w:val="fr-FR" w:eastAsia="ru-RU"/>
              </w:rPr>
              <w:t>caisse</w:t>
            </w:r>
            <w:r w:rsidRPr="008242F1">
              <w:rPr>
                <w:sz w:val="30"/>
                <w:szCs w:val="30"/>
                <w:lang w:eastAsia="ru-RU"/>
              </w:rPr>
              <w:t xml:space="preserve"> – платити в касі</w:t>
            </w:r>
          </w:p>
          <w:p w:rsidR="00FE6E14" w:rsidRPr="008242F1" w:rsidRDefault="00FE6E14" w:rsidP="00FE6E14">
            <w:pPr>
              <w:rPr>
                <w:sz w:val="30"/>
                <w:szCs w:val="30"/>
                <w:lang w:eastAsia="ru-RU"/>
              </w:rPr>
            </w:pPr>
            <w:r w:rsidRPr="008242F1">
              <w:rPr>
                <w:sz w:val="30"/>
                <w:szCs w:val="30"/>
                <w:lang w:val="fr-FR" w:eastAsia="ru-RU"/>
              </w:rPr>
              <w:t>s</w:t>
            </w:r>
            <w:r w:rsidRPr="008242F1">
              <w:rPr>
                <w:sz w:val="30"/>
                <w:szCs w:val="30"/>
                <w:lang w:eastAsia="ru-RU"/>
              </w:rPr>
              <w:t>’</w:t>
            </w:r>
            <w:r w:rsidRPr="008242F1">
              <w:rPr>
                <w:sz w:val="30"/>
                <w:szCs w:val="30"/>
                <w:lang w:val="fr-FR" w:eastAsia="ru-RU"/>
              </w:rPr>
              <w:t>en</w:t>
            </w:r>
            <w:r w:rsidR="00527AE1" w:rsidRPr="00AA22BD">
              <w:rPr>
                <w:sz w:val="30"/>
                <w:szCs w:val="30"/>
                <w:lang w:eastAsia="ru-RU"/>
              </w:rPr>
              <w:t xml:space="preserve"> </w:t>
            </w:r>
            <w:r w:rsidRPr="008242F1">
              <w:rPr>
                <w:sz w:val="30"/>
                <w:szCs w:val="30"/>
                <w:lang w:val="fr-FR" w:eastAsia="ru-RU"/>
              </w:rPr>
              <w:t>aller</w:t>
            </w:r>
            <w:r w:rsidRPr="008242F1">
              <w:rPr>
                <w:sz w:val="30"/>
                <w:szCs w:val="30"/>
                <w:lang w:eastAsia="ru-RU"/>
              </w:rPr>
              <w:t xml:space="preserve"> – йти геть</w:t>
            </w:r>
          </w:p>
          <w:p w:rsidR="00FE6E14" w:rsidRPr="008242F1" w:rsidRDefault="00FE6E14" w:rsidP="00FE6E14">
            <w:pPr>
              <w:rPr>
                <w:sz w:val="30"/>
                <w:szCs w:val="30"/>
                <w:lang w:eastAsia="ru-RU"/>
              </w:rPr>
            </w:pPr>
            <w:r w:rsidRPr="008242F1">
              <w:rPr>
                <w:sz w:val="30"/>
                <w:szCs w:val="30"/>
                <w:lang w:val="fr-FR" w:eastAsia="ru-RU"/>
              </w:rPr>
              <w:t>ranger</w:t>
            </w:r>
            <w:r w:rsidRPr="008242F1">
              <w:rPr>
                <w:sz w:val="30"/>
                <w:szCs w:val="30"/>
                <w:lang w:eastAsia="ru-RU"/>
              </w:rPr>
              <w:t xml:space="preserve"> – складати, розкладати</w:t>
            </w:r>
          </w:p>
          <w:p w:rsidR="00FE6E14" w:rsidRPr="008242F1" w:rsidRDefault="00FE6E14" w:rsidP="00FE6E14">
            <w:pPr>
              <w:rPr>
                <w:sz w:val="30"/>
                <w:szCs w:val="30"/>
                <w:lang w:eastAsia="ru-RU"/>
              </w:rPr>
            </w:pPr>
            <w:r w:rsidRPr="008242F1">
              <w:rPr>
                <w:sz w:val="30"/>
                <w:szCs w:val="30"/>
                <w:lang w:val="fr-FR" w:eastAsia="ru-RU"/>
              </w:rPr>
              <w:t>rayon</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 </w:t>
            </w:r>
            <w:r w:rsidRPr="008242F1">
              <w:rPr>
                <w:i/>
                <w:sz w:val="30"/>
                <w:szCs w:val="30"/>
                <w:lang w:eastAsia="ru-RU"/>
              </w:rPr>
              <w:t xml:space="preserve">тут: </w:t>
            </w:r>
            <w:r w:rsidRPr="008242F1">
              <w:rPr>
                <w:sz w:val="30"/>
                <w:szCs w:val="30"/>
                <w:lang w:eastAsia="ru-RU"/>
              </w:rPr>
              <w:t>відділ магазину</w:t>
            </w:r>
          </w:p>
          <w:p w:rsidR="00FE6E14" w:rsidRPr="008242F1" w:rsidRDefault="00FE6E14" w:rsidP="00FE6E14">
            <w:pPr>
              <w:rPr>
                <w:sz w:val="30"/>
                <w:szCs w:val="30"/>
                <w:lang w:eastAsia="ru-RU"/>
              </w:rPr>
            </w:pPr>
            <w:r w:rsidRPr="008242F1">
              <w:rPr>
                <w:sz w:val="30"/>
                <w:szCs w:val="30"/>
                <w:lang w:val="fr-FR" w:eastAsia="ru-RU"/>
              </w:rPr>
              <w:t>bouton</w:t>
            </w:r>
            <w:r w:rsidRPr="008242F1">
              <w:rPr>
                <w:sz w:val="30"/>
                <w:szCs w:val="30"/>
                <w:lang w:eastAsia="ru-RU"/>
              </w:rPr>
              <w:t xml:space="preserve"> (</w:t>
            </w:r>
            <w:r w:rsidRPr="008242F1">
              <w:rPr>
                <w:sz w:val="30"/>
                <w:szCs w:val="30"/>
                <w:lang w:val="fr-FR" w:eastAsia="ru-RU"/>
              </w:rPr>
              <w:t>m</w:t>
            </w:r>
            <w:r w:rsidRPr="008242F1">
              <w:rPr>
                <w:sz w:val="30"/>
                <w:szCs w:val="30"/>
                <w:lang w:eastAsia="ru-RU"/>
              </w:rPr>
              <w:t>) – гудзик</w:t>
            </w:r>
          </w:p>
          <w:p w:rsidR="00FE6E14" w:rsidRPr="008242F1" w:rsidRDefault="00FE6E14" w:rsidP="00FE6E14">
            <w:pPr>
              <w:rPr>
                <w:sz w:val="30"/>
                <w:szCs w:val="30"/>
                <w:lang w:eastAsia="ru-RU"/>
              </w:rPr>
            </w:pPr>
            <w:r w:rsidRPr="008242F1">
              <w:rPr>
                <w:sz w:val="30"/>
                <w:szCs w:val="30"/>
                <w:lang w:val="fr-FR" w:eastAsia="ru-RU"/>
              </w:rPr>
              <w:t>fil</w:t>
            </w:r>
            <w:r w:rsidRPr="008242F1">
              <w:rPr>
                <w:sz w:val="30"/>
                <w:szCs w:val="30"/>
                <w:lang w:eastAsia="ru-RU"/>
              </w:rPr>
              <w:t xml:space="preserve"> (</w:t>
            </w:r>
            <w:r w:rsidRPr="008242F1">
              <w:rPr>
                <w:sz w:val="30"/>
                <w:szCs w:val="30"/>
                <w:lang w:val="fr-FR" w:eastAsia="ru-RU"/>
              </w:rPr>
              <w:t>m</w:t>
            </w:r>
            <w:r w:rsidRPr="008242F1">
              <w:rPr>
                <w:sz w:val="30"/>
                <w:szCs w:val="30"/>
                <w:lang w:eastAsia="ru-RU"/>
              </w:rPr>
              <w:t>) – нитка</w:t>
            </w:r>
          </w:p>
          <w:p w:rsidR="00FE6E14" w:rsidRPr="008242F1" w:rsidRDefault="00FE6E14" w:rsidP="00FE6E14">
            <w:pPr>
              <w:rPr>
                <w:sz w:val="30"/>
                <w:szCs w:val="30"/>
                <w:lang w:val="fr-FR" w:eastAsia="ru-RU"/>
              </w:rPr>
            </w:pPr>
            <w:r w:rsidRPr="008242F1">
              <w:rPr>
                <w:sz w:val="30"/>
                <w:szCs w:val="30"/>
                <w:lang w:val="fr-FR" w:eastAsia="ru-RU"/>
              </w:rPr>
              <w:t>élastique</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 резинка </w:t>
            </w:r>
          </w:p>
          <w:p w:rsidR="00FE6E14" w:rsidRPr="008242F1" w:rsidRDefault="00FE6E14" w:rsidP="00FE6E14">
            <w:pPr>
              <w:rPr>
                <w:sz w:val="30"/>
                <w:szCs w:val="30"/>
                <w:lang w:eastAsia="ru-RU"/>
              </w:rPr>
            </w:pPr>
            <w:r w:rsidRPr="008242F1">
              <w:rPr>
                <w:sz w:val="30"/>
                <w:szCs w:val="30"/>
                <w:lang w:val="fr-FR" w:eastAsia="ru-RU"/>
              </w:rPr>
              <w:t xml:space="preserve">lunettes (f, pl) – </w:t>
            </w:r>
            <w:r w:rsidRPr="008242F1">
              <w:rPr>
                <w:sz w:val="30"/>
                <w:szCs w:val="30"/>
                <w:lang w:eastAsia="ru-RU"/>
              </w:rPr>
              <w:t>окуляри</w:t>
            </w:r>
          </w:p>
          <w:p w:rsidR="00FE6E14" w:rsidRPr="008242F1" w:rsidRDefault="00FE6E14" w:rsidP="00FE6E14">
            <w:pPr>
              <w:rPr>
                <w:sz w:val="30"/>
                <w:szCs w:val="30"/>
                <w:lang w:eastAsia="ru-RU"/>
              </w:rPr>
            </w:pPr>
            <w:r w:rsidRPr="008242F1">
              <w:rPr>
                <w:sz w:val="30"/>
                <w:szCs w:val="30"/>
                <w:lang w:val="fr-FR" w:eastAsia="ru-RU"/>
              </w:rPr>
              <w:t>parapluie</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 парасоля </w:t>
            </w:r>
          </w:p>
          <w:p w:rsidR="00FE6E14" w:rsidRPr="008242F1" w:rsidRDefault="00FE6E14" w:rsidP="00FE6E14">
            <w:pPr>
              <w:rPr>
                <w:sz w:val="30"/>
                <w:szCs w:val="30"/>
                <w:lang w:eastAsia="ru-RU"/>
              </w:rPr>
            </w:pPr>
            <w:r w:rsidRPr="008242F1">
              <w:rPr>
                <w:sz w:val="30"/>
                <w:szCs w:val="30"/>
                <w:lang w:val="fr-FR" w:eastAsia="ru-RU"/>
              </w:rPr>
              <w:t>r</w:t>
            </w:r>
            <w:r w:rsidRPr="008242F1">
              <w:rPr>
                <w:sz w:val="30"/>
                <w:szCs w:val="30"/>
                <w:lang w:eastAsia="ru-RU"/>
              </w:rPr>
              <w:t>é</w:t>
            </w:r>
            <w:r w:rsidRPr="008242F1">
              <w:rPr>
                <w:sz w:val="30"/>
                <w:szCs w:val="30"/>
                <w:lang w:val="fr-FR" w:eastAsia="ru-RU"/>
              </w:rPr>
              <w:t>ticule</w:t>
            </w:r>
            <w:r w:rsidRPr="008242F1">
              <w:rPr>
                <w:sz w:val="30"/>
                <w:szCs w:val="30"/>
                <w:lang w:eastAsia="ru-RU"/>
              </w:rPr>
              <w:t xml:space="preserve"> (</w:t>
            </w:r>
            <w:r w:rsidRPr="008242F1">
              <w:rPr>
                <w:sz w:val="30"/>
                <w:szCs w:val="30"/>
                <w:lang w:val="fr-FR" w:eastAsia="ru-RU"/>
              </w:rPr>
              <w:t>m</w:t>
            </w:r>
            <w:r w:rsidRPr="008242F1">
              <w:rPr>
                <w:sz w:val="30"/>
                <w:szCs w:val="30"/>
                <w:lang w:eastAsia="ru-RU"/>
              </w:rPr>
              <w:t>) – дамська сумочка</w:t>
            </w:r>
          </w:p>
          <w:p w:rsidR="00FE6E14" w:rsidRPr="008242F1" w:rsidRDefault="00FE6E14" w:rsidP="00FE6E14">
            <w:pPr>
              <w:rPr>
                <w:sz w:val="30"/>
                <w:szCs w:val="30"/>
                <w:lang w:eastAsia="ru-RU"/>
              </w:rPr>
            </w:pPr>
            <w:r w:rsidRPr="008242F1">
              <w:rPr>
                <w:sz w:val="30"/>
                <w:szCs w:val="30"/>
                <w:lang w:val="fr-FR" w:eastAsia="ru-RU"/>
              </w:rPr>
              <w:t>accroch</w:t>
            </w:r>
            <w:r w:rsidRPr="008242F1">
              <w:rPr>
                <w:sz w:val="30"/>
                <w:szCs w:val="30"/>
                <w:lang w:eastAsia="ru-RU"/>
              </w:rPr>
              <w:t>é (-</w:t>
            </w:r>
            <w:r w:rsidRPr="008242F1">
              <w:rPr>
                <w:sz w:val="30"/>
                <w:szCs w:val="30"/>
                <w:lang w:val="fr-FR" w:eastAsia="ru-RU"/>
              </w:rPr>
              <w:t>e</w:t>
            </w:r>
            <w:r w:rsidRPr="008242F1">
              <w:rPr>
                <w:sz w:val="30"/>
                <w:szCs w:val="30"/>
                <w:lang w:eastAsia="ru-RU"/>
              </w:rPr>
              <w:t xml:space="preserve">) – підвішений, прикріплений </w:t>
            </w:r>
          </w:p>
          <w:p w:rsidR="00FE6E14" w:rsidRPr="008242F1" w:rsidRDefault="00FE6E14" w:rsidP="00FE6E14">
            <w:pPr>
              <w:rPr>
                <w:sz w:val="30"/>
                <w:szCs w:val="30"/>
                <w:lang w:val="ru-RU" w:eastAsia="ru-RU"/>
              </w:rPr>
            </w:pPr>
            <w:r w:rsidRPr="008242F1">
              <w:rPr>
                <w:sz w:val="30"/>
                <w:szCs w:val="30"/>
                <w:lang w:val="fr-FR" w:eastAsia="ru-RU"/>
              </w:rPr>
              <w:t>support</w:t>
            </w:r>
            <w:r w:rsidRPr="008242F1">
              <w:rPr>
                <w:sz w:val="30"/>
                <w:szCs w:val="30"/>
                <w:lang w:eastAsia="ru-RU"/>
              </w:rPr>
              <w:t xml:space="preserve"> (</w:t>
            </w:r>
            <w:r w:rsidRPr="008242F1">
              <w:rPr>
                <w:sz w:val="30"/>
                <w:szCs w:val="30"/>
                <w:lang w:val="fr-FR" w:eastAsia="ru-RU"/>
              </w:rPr>
              <w:t>m</w:t>
            </w:r>
            <w:r w:rsidRPr="008242F1">
              <w:rPr>
                <w:sz w:val="30"/>
                <w:szCs w:val="30"/>
                <w:lang w:eastAsia="ru-RU"/>
              </w:rPr>
              <w:t>) – підставка, опора, стійка</w:t>
            </w:r>
          </w:p>
          <w:p w:rsidR="00FE6E14" w:rsidRPr="008242F1" w:rsidRDefault="00FE6E14" w:rsidP="00FE6E14">
            <w:pPr>
              <w:rPr>
                <w:sz w:val="30"/>
                <w:szCs w:val="30"/>
                <w:lang w:eastAsia="ru-RU"/>
              </w:rPr>
            </w:pPr>
            <w:r w:rsidRPr="008242F1">
              <w:rPr>
                <w:sz w:val="30"/>
                <w:szCs w:val="30"/>
                <w:lang w:val="fr-FR" w:eastAsia="ru-RU"/>
              </w:rPr>
              <w:t>foulard</w:t>
            </w:r>
            <w:r w:rsidRPr="008242F1">
              <w:rPr>
                <w:sz w:val="30"/>
                <w:szCs w:val="30"/>
                <w:lang w:val="ru-RU" w:eastAsia="ru-RU"/>
              </w:rPr>
              <w:t xml:space="preserve"> (</w:t>
            </w:r>
            <w:r w:rsidRPr="008242F1">
              <w:rPr>
                <w:sz w:val="30"/>
                <w:szCs w:val="30"/>
                <w:lang w:val="fr-FR" w:eastAsia="ru-RU"/>
              </w:rPr>
              <w:t>m</w:t>
            </w:r>
            <w:r w:rsidRPr="008242F1">
              <w:rPr>
                <w:sz w:val="30"/>
                <w:szCs w:val="30"/>
                <w:lang w:val="ru-RU" w:eastAsia="ru-RU"/>
              </w:rPr>
              <w:t xml:space="preserve">) – </w:t>
            </w:r>
            <w:r w:rsidRPr="008242F1">
              <w:rPr>
                <w:sz w:val="30"/>
                <w:szCs w:val="30"/>
                <w:lang w:eastAsia="ru-RU"/>
              </w:rPr>
              <w:t>шалик, хустка на шию</w:t>
            </w:r>
          </w:p>
          <w:p w:rsidR="00FE6E14" w:rsidRPr="008242F1" w:rsidRDefault="00FE6E14" w:rsidP="00FE6E14">
            <w:pPr>
              <w:rPr>
                <w:sz w:val="30"/>
                <w:szCs w:val="30"/>
                <w:lang w:eastAsia="ru-RU"/>
              </w:rPr>
            </w:pPr>
            <w:r w:rsidRPr="008242F1">
              <w:rPr>
                <w:sz w:val="30"/>
                <w:szCs w:val="30"/>
                <w:lang w:val="fr-FR" w:eastAsia="ru-RU"/>
              </w:rPr>
              <w:t>cha</w:t>
            </w:r>
            <w:r w:rsidRPr="008242F1">
              <w:rPr>
                <w:sz w:val="30"/>
                <w:szCs w:val="30"/>
                <w:lang w:eastAsia="ru-RU"/>
              </w:rPr>
              <w:t>î</w:t>
            </w:r>
            <w:r w:rsidRPr="008242F1">
              <w:rPr>
                <w:sz w:val="30"/>
                <w:szCs w:val="30"/>
                <w:lang w:val="fr-FR" w:eastAsia="ru-RU"/>
              </w:rPr>
              <w:t>nette</w:t>
            </w:r>
            <w:r w:rsidRPr="008242F1">
              <w:rPr>
                <w:sz w:val="30"/>
                <w:szCs w:val="30"/>
                <w:lang w:eastAsia="ru-RU"/>
              </w:rPr>
              <w:t xml:space="preserve"> (</w:t>
            </w:r>
            <w:r w:rsidRPr="008242F1">
              <w:rPr>
                <w:sz w:val="30"/>
                <w:szCs w:val="30"/>
                <w:lang w:val="fr-FR" w:eastAsia="ru-RU"/>
              </w:rPr>
              <w:t>f</w:t>
            </w:r>
            <w:r w:rsidRPr="008242F1">
              <w:rPr>
                <w:sz w:val="30"/>
                <w:szCs w:val="30"/>
                <w:lang w:eastAsia="ru-RU"/>
              </w:rPr>
              <w:t>) – ланцюжок</w:t>
            </w:r>
          </w:p>
          <w:p w:rsidR="00FE6E14" w:rsidRPr="008242F1" w:rsidRDefault="00FE6E14" w:rsidP="00FE6E14">
            <w:pPr>
              <w:rPr>
                <w:sz w:val="30"/>
                <w:szCs w:val="30"/>
                <w:lang w:eastAsia="ru-RU"/>
              </w:rPr>
            </w:pPr>
            <w:r w:rsidRPr="008242F1">
              <w:rPr>
                <w:sz w:val="30"/>
                <w:szCs w:val="30"/>
                <w:lang w:val="fr-FR" w:eastAsia="ru-RU"/>
              </w:rPr>
              <w:t>boucle</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w:t>
            </w:r>
            <w:r w:rsidRPr="008242F1">
              <w:rPr>
                <w:sz w:val="30"/>
                <w:szCs w:val="30"/>
                <w:lang w:val="fr-FR" w:eastAsia="ru-RU"/>
              </w:rPr>
              <w:t>d</w:t>
            </w:r>
            <w:r w:rsidRPr="008242F1">
              <w:rPr>
                <w:sz w:val="30"/>
                <w:szCs w:val="30"/>
                <w:lang w:eastAsia="ru-RU"/>
              </w:rPr>
              <w:t>’</w:t>
            </w:r>
            <w:r w:rsidRPr="008242F1">
              <w:rPr>
                <w:sz w:val="30"/>
                <w:szCs w:val="30"/>
                <w:lang w:val="fr-FR" w:eastAsia="ru-RU"/>
              </w:rPr>
              <w:t>oreille</w:t>
            </w:r>
            <w:r w:rsidRPr="008242F1">
              <w:rPr>
                <w:sz w:val="30"/>
                <w:szCs w:val="30"/>
                <w:lang w:eastAsia="ru-RU"/>
              </w:rPr>
              <w:t xml:space="preserve"> – сережка</w:t>
            </w:r>
          </w:p>
          <w:p w:rsidR="00FE6E14" w:rsidRPr="008242F1" w:rsidRDefault="00FE6E14" w:rsidP="00FE6E14">
            <w:pPr>
              <w:rPr>
                <w:sz w:val="30"/>
                <w:szCs w:val="30"/>
                <w:lang w:eastAsia="ru-RU"/>
              </w:rPr>
            </w:pPr>
            <w:r w:rsidRPr="008242F1">
              <w:rPr>
                <w:sz w:val="30"/>
                <w:szCs w:val="30"/>
                <w:lang w:val="fr-FR" w:eastAsia="ru-RU"/>
              </w:rPr>
              <w:t>bague</w:t>
            </w:r>
            <w:r w:rsidRPr="008242F1">
              <w:rPr>
                <w:sz w:val="30"/>
                <w:szCs w:val="30"/>
                <w:lang w:eastAsia="ru-RU"/>
              </w:rPr>
              <w:t xml:space="preserve"> (</w:t>
            </w:r>
            <w:r w:rsidRPr="008242F1">
              <w:rPr>
                <w:sz w:val="30"/>
                <w:szCs w:val="30"/>
                <w:lang w:val="fr-FR" w:eastAsia="ru-RU"/>
              </w:rPr>
              <w:t>f</w:t>
            </w:r>
            <w:r w:rsidRPr="008242F1">
              <w:rPr>
                <w:sz w:val="30"/>
                <w:szCs w:val="30"/>
                <w:lang w:eastAsia="ru-RU"/>
              </w:rPr>
              <w:t>) – обручка, каблучка</w:t>
            </w:r>
          </w:p>
          <w:p w:rsidR="00FE6E14" w:rsidRPr="00AA22BD" w:rsidRDefault="00FE6E14" w:rsidP="00FE6E14">
            <w:pPr>
              <w:rPr>
                <w:sz w:val="30"/>
                <w:szCs w:val="30"/>
                <w:lang w:eastAsia="ru-RU"/>
              </w:rPr>
            </w:pPr>
            <w:r w:rsidRPr="008242F1">
              <w:rPr>
                <w:sz w:val="30"/>
                <w:szCs w:val="30"/>
                <w:lang w:val="fr-FR" w:eastAsia="ru-RU"/>
              </w:rPr>
              <w:t>go</w:t>
            </w:r>
            <w:r w:rsidRPr="00AA22BD">
              <w:rPr>
                <w:sz w:val="30"/>
                <w:szCs w:val="30"/>
                <w:lang w:eastAsia="ru-RU"/>
              </w:rPr>
              <w:t>û</w:t>
            </w:r>
            <w:r w:rsidRPr="008242F1">
              <w:rPr>
                <w:sz w:val="30"/>
                <w:szCs w:val="30"/>
                <w:lang w:val="fr-FR" w:eastAsia="ru-RU"/>
              </w:rPr>
              <w:t>t</w:t>
            </w:r>
            <w:r w:rsidRPr="00AA22BD">
              <w:rPr>
                <w:sz w:val="30"/>
                <w:szCs w:val="30"/>
                <w:lang w:eastAsia="ru-RU"/>
              </w:rPr>
              <w:t>(</w:t>
            </w:r>
            <w:r w:rsidRPr="008242F1">
              <w:rPr>
                <w:sz w:val="30"/>
                <w:szCs w:val="30"/>
                <w:lang w:val="fr-FR" w:eastAsia="ru-RU"/>
              </w:rPr>
              <w:t>m</w:t>
            </w:r>
            <w:r w:rsidRPr="00AA22BD">
              <w:rPr>
                <w:sz w:val="30"/>
                <w:szCs w:val="30"/>
                <w:lang w:eastAsia="ru-RU"/>
              </w:rPr>
              <w:t>)</w:t>
            </w:r>
            <w:r w:rsidRPr="008242F1">
              <w:rPr>
                <w:sz w:val="30"/>
                <w:szCs w:val="30"/>
                <w:lang w:eastAsia="ru-RU"/>
              </w:rPr>
              <w:t xml:space="preserve"> – смак</w:t>
            </w:r>
          </w:p>
          <w:p w:rsidR="00FE6E14" w:rsidRPr="008242F1" w:rsidRDefault="00FE6E14" w:rsidP="00FE6E14">
            <w:pPr>
              <w:rPr>
                <w:sz w:val="30"/>
                <w:szCs w:val="30"/>
                <w:lang w:eastAsia="ru-RU"/>
              </w:rPr>
            </w:pPr>
            <w:r w:rsidRPr="008242F1">
              <w:rPr>
                <w:sz w:val="30"/>
                <w:szCs w:val="30"/>
                <w:lang w:val="fr-FR" w:eastAsia="ru-RU"/>
              </w:rPr>
              <w:t xml:space="preserve">pierre (f) – </w:t>
            </w:r>
            <w:r w:rsidRPr="008242F1">
              <w:rPr>
                <w:sz w:val="30"/>
                <w:szCs w:val="30"/>
                <w:lang w:eastAsia="ru-RU"/>
              </w:rPr>
              <w:t>камінь</w:t>
            </w:r>
          </w:p>
          <w:p w:rsidR="00FE6E14" w:rsidRPr="008242F1" w:rsidRDefault="00FE6E14" w:rsidP="00FE6E14">
            <w:pPr>
              <w:rPr>
                <w:sz w:val="30"/>
                <w:szCs w:val="30"/>
                <w:lang w:eastAsia="ru-RU"/>
              </w:rPr>
            </w:pPr>
            <w:r w:rsidRPr="008242F1">
              <w:rPr>
                <w:sz w:val="30"/>
                <w:szCs w:val="30"/>
                <w:lang w:val="fr-FR" w:eastAsia="ru-RU"/>
              </w:rPr>
              <w:t xml:space="preserve">rouge à lèvres (m) – </w:t>
            </w:r>
            <w:r w:rsidRPr="008242F1">
              <w:rPr>
                <w:sz w:val="30"/>
                <w:szCs w:val="30"/>
                <w:lang w:eastAsia="ru-RU"/>
              </w:rPr>
              <w:t>помада</w:t>
            </w:r>
          </w:p>
          <w:p w:rsidR="00FE6E14" w:rsidRPr="008242F1" w:rsidRDefault="00FE6E14" w:rsidP="00FE6E14">
            <w:pPr>
              <w:rPr>
                <w:sz w:val="30"/>
                <w:szCs w:val="30"/>
                <w:lang w:eastAsia="ru-RU"/>
              </w:rPr>
            </w:pPr>
            <w:r w:rsidRPr="008242F1">
              <w:rPr>
                <w:sz w:val="30"/>
                <w:szCs w:val="30"/>
                <w:lang w:val="fr-FR" w:eastAsia="ru-RU"/>
              </w:rPr>
              <w:t>chemise</w:t>
            </w:r>
            <w:r w:rsidRPr="008242F1">
              <w:rPr>
                <w:sz w:val="30"/>
                <w:szCs w:val="30"/>
                <w:lang w:eastAsia="ru-RU"/>
              </w:rPr>
              <w:t xml:space="preserve"> (</w:t>
            </w:r>
            <w:r w:rsidRPr="008242F1">
              <w:rPr>
                <w:sz w:val="30"/>
                <w:szCs w:val="30"/>
                <w:lang w:val="fr-FR" w:eastAsia="ru-RU"/>
              </w:rPr>
              <w:t>f</w:t>
            </w:r>
            <w:r w:rsidRPr="008242F1">
              <w:rPr>
                <w:sz w:val="30"/>
                <w:szCs w:val="30"/>
                <w:lang w:eastAsia="ru-RU"/>
              </w:rPr>
              <w:t>) – сорочка</w:t>
            </w:r>
          </w:p>
          <w:p w:rsidR="00FE6E14" w:rsidRPr="008242F1" w:rsidRDefault="00FE6E14" w:rsidP="00FE6E14">
            <w:pPr>
              <w:rPr>
                <w:sz w:val="30"/>
                <w:szCs w:val="30"/>
                <w:lang w:eastAsia="ru-RU"/>
              </w:rPr>
            </w:pPr>
            <w:r w:rsidRPr="008242F1">
              <w:rPr>
                <w:sz w:val="30"/>
                <w:szCs w:val="30"/>
                <w:lang w:val="fr-FR" w:eastAsia="ru-RU"/>
              </w:rPr>
              <w:t>chaussettes</w:t>
            </w:r>
            <w:r w:rsidRPr="008242F1">
              <w:rPr>
                <w:sz w:val="30"/>
                <w:szCs w:val="30"/>
                <w:lang w:eastAsia="ru-RU"/>
              </w:rPr>
              <w:t xml:space="preserve"> (</w:t>
            </w:r>
            <w:r w:rsidRPr="008242F1">
              <w:rPr>
                <w:sz w:val="30"/>
                <w:szCs w:val="30"/>
                <w:lang w:val="fr-FR" w:eastAsia="ru-RU"/>
              </w:rPr>
              <w:t>f</w:t>
            </w:r>
            <w:r w:rsidRPr="008242F1">
              <w:rPr>
                <w:sz w:val="30"/>
                <w:szCs w:val="30"/>
                <w:lang w:eastAsia="ru-RU"/>
              </w:rPr>
              <w:t>) – шкарпетки</w:t>
            </w:r>
          </w:p>
          <w:p w:rsidR="00FE6E14" w:rsidRPr="008242F1" w:rsidRDefault="00FE6E14" w:rsidP="00FE6E14">
            <w:pPr>
              <w:rPr>
                <w:sz w:val="30"/>
                <w:szCs w:val="30"/>
                <w:lang w:eastAsia="ru-RU"/>
              </w:rPr>
            </w:pPr>
            <w:r w:rsidRPr="008242F1">
              <w:rPr>
                <w:sz w:val="30"/>
                <w:szCs w:val="30"/>
                <w:lang w:val="fr-FR" w:eastAsia="ru-RU"/>
              </w:rPr>
              <w:t>bas</w:t>
            </w:r>
            <w:r w:rsidR="00764038">
              <w:rPr>
                <w:sz w:val="30"/>
                <w:szCs w:val="30"/>
                <w:lang w:val="fr-FR" w:eastAsia="ru-RU"/>
              </w:rPr>
              <w:t xml:space="preserve"> </w:t>
            </w:r>
            <w:r w:rsidRPr="008242F1">
              <w:rPr>
                <w:sz w:val="30"/>
                <w:szCs w:val="30"/>
                <w:lang w:val="fr-FR" w:eastAsia="ru-RU"/>
              </w:rPr>
              <w:t>(m)</w:t>
            </w:r>
            <w:r w:rsidRPr="008242F1">
              <w:rPr>
                <w:sz w:val="30"/>
                <w:szCs w:val="30"/>
                <w:lang w:eastAsia="ru-RU"/>
              </w:rPr>
              <w:t>– панчохи</w:t>
            </w:r>
          </w:p>
          <w:p w:rsidR="00FE6E14" w:rsidRDefault="00FE6E14" w:rsidP="00FE6E14">
            <w:pPr>
              <w:rPr>
                <w:sz w:val="30"/>
                <w:szCs w:val="30"/>
                <w:lang w:eastAsia="ru-RU"/>
              </w:rPr>
            </w:pPr>
            <w:r w:rsidRPr="008242F1">
              <w:rPr>
                <w:sz w:val="30"/>
                <w:szCs w:val="30"/>
                <w:lang w:val="fr-FR" w:eastAsia="ru-RU"/>
              </w:rPr>
              <w:t>collant</w:t>
            </w:r>
            <w:r w:rsidRPr="008242F1">
              <w:rPr>
                <w:sz w:val="30"/>
                <w:szCs w:val="30"/>
                <w:lang w:eastAsia="ru-RU"/>
              </w:rPr>
              <w:t xml:space="preserve"> (</w:t>
            </w:r>
            <w:r w:rsidRPr="008242F1">
              <w:rPr>
                <w:sz w:val="30"/>
                <w:szCs w:val="30"/>
                <w:lang w:val="fr-FR" w:eastAsia="ru-RU"/>
              </w:rPr>
              <w:t>m</w:t>
            </w:r>
            <w:r w:rsidRPr="008242F1">
              <w:rPr>
                <w:sz w:val="30"/>
                <w:szCs w:val="30"/>
                <w:lang w:eastAsia="ru-RU"/>
              </w:rPr>
              <w:t>) – колготи</w:t>
            </w:r>
          </w:p>
        </w:tc>
        <w:tc>
          <w:tcPr>
            <w:tcW w:w="4732" w:type="dxa"/>
          </w:tcPr>
          <w:p w:rsidR="00FE6E14" w:rsidRPr="008242F1" w:rsidRDefault="00FE6E14" w:rsidP="00FE6E14">
            <w:pPr>
              <w:rPr>
                <w:sz w:val="30"/>
                <w:szCs w:val="30"/>
                <w:lang w:eastAsia="ru-RU"/>
              </w:rPr>
            </w:pPr>
            <w:r w:rsidRPr="008242F1">
              <w:rPr>
                <w:sz w:val="30"/>
                <w:szCs w:val="30"/>
                <w:lang w:val="fr-FR" w:eastAsia="ru-RU"/>
              </w:rPr>
              <w:t>slip</w:t>
            </w:r>
            <w:r w:rsidRPr="008242F1">
              <w:rPr>
                <w:sz w:val="30"/>
                <w:szCs w:val="30"/>
                <w:lang w:eastAsia="ru-RU"/>
              </w:rPr>
              <w:t xml:space="preserve"> (</w:t>
            </w:r>
            <w:r w:rsidRPr="008242F1">
              <w:rPr>
                <w:sz w:val="30"/>
                <w:szCs w:val="30"/>
                <w:lang w:val="fr-FR" w:eastAsia="ru-RU"/>
              </w:rPr>
              <w:t>m</w:t>
            </w:r>
            <w:r w:rsidRPr="008242F1">
              <w:rPr>
                <w:sz w:val="30"/>
                <w:szCs w:val="30"/>
                <w:lang w:eastAsia="ru-RU"/>
              </w:rPr>
              <w:t>) –  плавки</w:t>
            </w:r>
          </w:p>
          <w:p w:rsidR="00FE6E14" w:rsidRPr="008242F1" w:rsidRDefault="00FE6E14" w:rsidP="00FE6E14">
            <w:pPr>
              <w:rPr>
                <w:sz w:val="30"/>
                <w:szCs w:val="30"/>
                <w:lang w:eastAsia="ru-RU"/>
              </w:rPr>
            </w:pPr>
            <w:r w:rsidRPr="008242F1">
              <w:rPr>
                <w:sz w:val="30"/>
                <w:szCs w:val="30"/>
                <w:lang w:val="fr-FR" w:eastAsia="ru-RU"/>
              </w:rPr>
              <w:t>culotte</w:t>
            </w:r>
            <w:r w:rsidRPr="008242F1">
              <w:rPr>
                <w:sz w:val="30"/>
                <w:szCs w:val="30"/>
                <w:lang w:eastAsia="ru-RU"/>
              </w:rPr>
              <w:t xml:space="preserve"> (</w:t>
            </w:r>
            <w:r w:rsidRPr="008242F1">
              <w:rPr>
                <w:sz w:val="30"/>
                <w:szCs w:val="30"/>
                <w:lang w:val="fr-FR" w:eastAsia="ru-RU"/>
              </w:rPr>
              <w:t>f</w:t>
            </w:r>
            <w:r w:rsidRPr="008242F1">
              <w:rPr>
                <w:sz w:val="30"/>
                <w:szCs w:val="30"/>
                <w:lang w:eastAsia="ru-RU"/>
              </w:rPr>
              <w:t>) – короткі штани</w:t>
            </w:r>
          </w:p>
          <w:p w:rsidR="00FE6E14" w:rsidRPr="008242F1" w:rsidRDefault="00FE6E14" w:rsidP="00FE6E14">
            <w:pPr>
              <w:rPr>
                <w:sz w:val="30"/>
                <w:szCs w:val="30"/>
                <w:lang w:eastAsia="ru-RU"/>
              </w:rPr>
            </w:pPr>
            <w:r w:rsidRPr="008242F1">
              <w:rPr>
                <w:sz w:val="30"/>
                <w:szCs w:val="30"/>
                <w:lang w:val="fr-FR" w:eastAsia="ru-RU"/>
              </w:rPr>
              <w:t>soutient</w:t>
            </w:r>
            <w:r w:rsidRPr="008242F1">
              <w:rPr>
                <w:sz w:val="30"/>
                <w:szCs w:val="30"/>
                <w:lang w:eastAsia="ru-RU"/>
              </w:rPr>
              <w:t>-</w:t>
            </w:r>
            <w:r w:rsidRPr="008242F1">
              <w:rPr>
                <w:sz w:val="30"/>
                <w:szCs w:val="30"/>
                <w:lang w:val="fr-FR" w:eastAsia="ru-RU"/>
              </w:rPr>
              <w:t>gorges</w:t>
            </w:r>
            <w:r w:rsidRPr="008242F1">
              <w:rPr>
                <w:sz w:val="30"/>
                <w:szCs w:val="30"/>
                <w:lang w:eastAsia="ru-RU"/>
              </w:rPr>
              <w:t xml:space="preserve"> (</w:t>
            </w:r>
            <w:r w:rsidRPr="008242F1">
              <w:rPr>
                <w:sz w:val="30"/>
                <w:szCs w:val="30"/>
                <w:lang w:val="fr-FR" w:eastAsia="ru-RU"/>
              </w:rPr>
              <w:t>m</w:t>
            </w:r>
            <w:r w:rsidRPr="008242F1">
              <w:rPr>
                <w:sz w:val="30"/>
                <w:szCs w:val="30"/>
                <w:lang w:eastAsia="ru-RU"/>
              </w:rPr>
              <w:t>) –</w:t>
            </w:r>
            <w:r w:rsidRPr="008242F1">
              <w:rPr>
                <w:sz w:val="30"/>
                <w:szCs w:val="30"/>
                <w:lang w:val="fr-FR" w:eastAsia="ru-RU"/>
              </w:rPr>
              <w:t> </w:t>
            </w:r>
            <w:r w:rsidRPr="008242F1">
              <w:rPr>
                <w:sz w:val="30"/>
                <w:szCs w:val="30"/>
                <w:lang w:eastAsia="ru-RU"/>
              </w:rPr>
              <w:t>бюстгальтер</w:t>
            </w:r>
          </w:p>
          <w:p w:rsidR="00FE6E14" w:rsidRPr="008242F1" w:rsidRDefault="00FE6E14" w:rsidP="00FE6E14">
            <w:pPr>
              <w:rPr>
                <w:sz w:val="30"/>
                <w:szCs w:val="30"/>
                <w:lang w:eastAsia="ru-RU"/>
              </w:rPr>
            </w:pPr>
            <w:r w:rsidRPr="008242F1">
              <w:rPr>
                <w:sz w:val="30"/>
                <w:szCs w:val="30"/>
                <w:lang w:val="fr-FR" w:eastAsia="ru-RU"/>
              </w:rPr>
              <w:t>escarpin</w:t>
            </w:r>
            <w:r w:rsidRPr="008242F1">
              <w:rPr>
                <w:sz w:val="30"/>
                <w:szCs w:val="30"/>
                <w:lang w:eastAsia="ru-RU"/>
              </w:rPr>
              <w:t xml:space="preserve"> (</w:t>
            </w:r>
            <w:r w:rsidRPr="008242F1">
              <w:rPr>
                <w:sz w:val="30"/>
                <w:szCs w:val="30"/>
                <w:lang w:val="fr-FR" w:eastAsia="ru-RU"/>
              </w:rPr>
              <w:t>m</w:t>
            </w:r>
            <w:r w:rsidRPr="008242F1">
              <w:rPr>
                <w:sz w:val="30"/>
                <w:szCs w:val="30"/>
                <w:lang w:eastAsia="ru-RU"/>
              </w:rPr>
              <w:t>)</w:t>
            </w:r>
            <w:r w:rsidR="00862EE2" w:rsidRPr="0080730B">
              <w:rPr>
                <w:sz w:val="30"/>
                <w:szCs w:val="30"/>
                <w:lang w:eastAsia="ru-RU"/>
              </w:rPr>
              <w:t xml:space="preserve"> </w:t>
            </w:r>
            <w:r w:rsidRPr="008242F1">
              <w:rPr>
                <w:sz w:val="30"/>
                <w:szCs w:val="30"/>
                <w:lang w:eastAsia="ru-RU"/>
              </w:rPr>
              <w:t>– туфля (лодочка)</w:t>
            </w:r>
          </w:p>
          <w:p w:rsidR="00FE6E14" w:rsidRPr="008242F1" w:rsidRDefault="00FE6E14" w:rsidP="00FE6E14">
            <w:pPr>
              <w:rPr>
                <w:sz w:val="30"/>
                <w:szCs w:val="30"/>
                <w:lang w:eastAsia="ru-RU"/>
              </w:rPr>
            </w:pPr>
            <w:r w:rsidRPr="008242F1">
              <w:rPr>
                <w:sz w:val="30"/>
                <w:szCs w:val="30"/>
                <w:lang w:val="fr-FR" w:eastAsia="ru-RU"/>
              </w:rPr>
              <w:t>au</w:t>
            </w:r>
            <w:r w:rsidR="00862EE2">
              <w:rPr>
                <w:sz w:val="30"/>
                <w:szCs w:val="30"/>
                <w:lang w:val="fr-FR" w:eastAsia="ru-RU"/>
              </w:rPr>
              <w:t xml:space="preserve"> </w:t>
            </w:r>
            <w:r w:rsidRPr="008242F1">
              <w:rPr>
                <w:sz w:val="30"/>
                <w:szCs w:val="30"/>
                <w:lang w:val="fr-FR" w:eastAsia="ru-RU"/>
              </w:rPr>
              <w:t>rabais</w:t>
            </w:r>
            <w:r w:rsidRPr="008242F1">
              <w:rPr>
                <w:sz w:val="30"/>
                <w:szCs w:val="30"/>
                <w:lang w:eastAsia="ru-RU"/>
              </w:rPr>
              <w:t xml:space="preserve">, </w:t>
            </w:r>
            <w:r w:rsidRPr="008242F1">
              <w:rPr>
                <w:sz w:val="30"/>
                <w:szCs w:val="30"/>
                <w:lang w:val="fr-FR" w:eastAsia="ru-RU"/>
              </w:rPr>
              <w:t>soldes</w:t>
            </w:r>
            <w:r w:rsidRPr="008242F1">
              <w:rPr>
                <w:sz w:val="30"/>
                <w:szCs w:val="30"/>
                <w:lang w:eastAsia="ru-RU"/>
              </w:rPr>
              <w:t xml:space="preserve"> – знижки</w:t>
            </w:r>
          </w:p>
          <w:p w:rsidR="00FE6E14" w:rsidRPr="008242F1" w:rsidRDefault="00FE6E14" w:rsidP="00FE6E14">
            <w:pPr>
              <w:rPr>
                <w:sz w:val="30"/>
                <w:szCs w:val="30"/>
                <w:lang w:eastAsia="ru-RU"/>
              </w:rPr>
            </w:pPr>
            <w:r w:rsidRPr="008242F1">
              <w:rPr>
                <w:sz w:val="30"/>
                <w:szCs w:val="30"/>
                <w:lang w:val="fr-FR" w:eastAsia="ru-RU"/>
              </w:rPr>
              <w:t>marchandise</w:t>
            </w:r>
            <w:r w:rsidRPr="008242F1">
              <w:rPr>
                <w:sz w:val="30"/>
                <w:szCs w:val="30"/>
                <w:lang w:eastAsia="ru-RU"/>
              </w:rPr>
              <w:t xml:space="preserve"> (</w:t>
            </w:r>
            <w:r w:rsidRPr="008242F1">
              <w:rPr>
                <w:sz w:val="30"/>
                <w:szCs w:val="30"/>
                <w:lang w:val="fr-FR" w:eastAsia="ru-RU"/>
              </w:rPr>
              <w:t>f</w:t>
            </w:r>
            <w:r w:rsidRPr="008242F1">
              <w:rPr>
                <w:sz w:val="30"/>
                <w:szCs w:val="30"/>
                <w:lang w:eastAsia="ru-RU"/>
              </w:rPr>
              <w:t>) – товар</w:t>
            </w:r>
          </w:p>
          <w:p w:rsidR="00FE6E14" w:rsidRPr="008242F1" w:rsidRDefault="00FE6E14" w:rsidP="00FE6E14">
            <w:pPr>
              <w:rPr>
                <w:sz w:val="30"/>
                <w:szCs w:val="30"/>
                <w:lang w:eastAsia="ru-RU"/>
              </w:rPr>
            </w:pPr>
            <w:r w:rsidRPr="008242F1">
              <w:rPr>
                <w:sz w:val="30"/>
                <w:szCs w:val="30"/>
                <w:lang w:val="fr-FR" w:eastAsia="ru-RU"/>
              </w:rPr>
              <w:t>jupe</w:t>
            </w:r>
            <w:r w:rsidRPr="008242F1">
              <w:rPr>
                <w:sz w:val="30"/>
                <w:szCs w:val="30"/>
                <w:lang w:eastAsia="ru-RU"/>
              </w:rPr>
              <w:t xml:space="preserve"> (</w:t>
            </w:r>
            <w:r w:rsidRPr="008242F1">
              <w:rPr>
                <w:sz w:val="30"/>
                <w:szCs w:val="30"/>
                <w:lang w:val="fr-FR" w:eastAsia="ru-RU"/>
              </w:rPr>
              <w:t>f</w:t>
            </w:r>
            <w:r w:rsidRPr="008242F1">
              <w:rPr>
                <w:sz w:val="30"/>
                <w:szCs w:val="30"/>
                <w:lang w:eastAsia="ru-RU"/>
              </w:rPr>
              <w:t>) – спідниця</w:t>
            </w:r>
          </w:p>
          <w:p w:rsidR="00FE6E14" w:rsidRPr="008242F1" w:rsidRDefault="00FE6E14" w:rsidP="00FE6E14">
            <w:pPr>
              <w:rPr>
                <w:sz w:val="30"/>
                <w:szCs w:val="30"/>
                <w:lang w:eastAsia="ru-RU"/>
              </w:rPr>
            </w:pPr>
            <w:r w:rsidRPr="008242F1">
              <w:rPr>
                <w:sz w:val="30"/>
                <w:szCs w:val="30"/>
                <w:lang w:val="fr-FR" w:eastAsia="ru-RU"/>
              </w:rPr>
              <w:t>chemisier (m) à la mode</w:t>
            </w:r>
            <w:r w:rsidRPr="008242F1">
              <w:rPr>
                <w:sz w:val="30"/>
                <w:szCs w:val="30"/>
                <w:lang w:eastAsia="ru-RU"/>
              </w:rPr>
              <w:t xml:space="preserve"> – блузка</w:t>
            </w:r>
          </w:p>
          <w:p w:rsidR="00FE6E14" w:rsidRPr="008242F1" w:rsidRDefault="00FE6E14" w:rsidP="00FE6E14">
            <w:pPr>
              <w:rPr>
                <w:sz w:val="30"/>
                <w:szCs w:val="30"/>
                <w:lang w:eastAsia="ru-RU"/>
              </w:rPr>
            </w:pPr>
            <w:r w:rsidRPr="008242F1">
              <w:rPr>
                <w:sz w:val="30"/>
                <w:szCs w:val="30"/>
                <w:lang w:val="fr-FR" w:eastAsia="ru-RU"/>
              </w:rPr>
              <w:t>tailleur</w:t>
            </w:r>
            <w:r w:rsidRPr="008242F1">
              <w:rPr>
                <w:sz w:val="30"/>
                <w:szCs w:val="30"/>
                <w:lang w:eastAsia="ru-RU"/>
              </w:rPr>
              <w:t xml:space="preserve"> (</w:t>
            </w:r>
            <w:r w:rsidRPr="008242F1">
              <w:rPr>
                <w:sz w:val="30"/>
                <w:szCs w:val="30"/>
                <w:lang w:val="fr-FR" w:eastAsia="ru-RU"/>
              </w:rPr>
              <w:t>m</w:t>
            </w:r>
            <w:r w:rsidR="00527AE1">
              <w:rPr>
                <w:sz w:val="30"/>
                <w:szCs w:val="30"/>
                <w:lang w:eastAsia="ru-RU"/>
              </w:rPr>
              <w:t xml:space="preserve">) </w:t>
            </w:r>
            <w:r w:rsidRPr="008242F1">
              <w:rPr>
                <w:sz w:val="30"/>
                <w:szCs w:val="30"/>
                <w:lang w:eastAsia="ru-RU"/>
              </w:rPr>
              <w:t>– жіночий костюм</w:t>
            </w:r>
          </w:p>
          <w:p w:rsidR="00FE6E14" w:rsidRPr="008242F1" w:rsidRDefault="00FE6E14" w:rsidP="00FE6E14">
            <w:pPr>
              <w:rPr>
                <w:sz w:val="30"/>
                <w:szCs w:val="30"/>
                <w:lang w:eastAsia="ru-RU"/>
              </w:rPr>
            </w:pPr>
            <w:r w:rsidRPr="008242F1">
              <w:rPr>
                <w:sz w:val="30"/>
                <w:szCs w:val="30"/>
                <w:lang w:val="fr-FR" w:eastAsia="ru-RU"/>
              </w:rPr>
              <w:t>robe</w:t>
            </w:r>
            <w:r w:rsidRPr="008242F1">
              <w:rPr>
                <w:sz w:val="30"/>
                <w:szCs w:val="30"/>
                <w:lang w:eastAsia="ru-RU"/>
              </w:rPr>
              <w:t xml:space="preserve"> (</w:t>
            </w:r>
            <w:r w:rsidRPr="008242F1">
              <w:rPr>
                <w:sz w:val="30"/>
                <w:szCs w:val="30"/>
                <w:lang w:val="fr-FR" w:eastAsia="ru-RU"/>
              </w:rPr>
              <w:t>f</w:t>
            </w:r>
            <w:r w:rsidRPr="008242F1">
              <w:rPr>
                <w:sz w:val="30"/>
                <w:szCs w:val="30"/>
                <w:lang w:eastAsia="ru-RU"/>
              </w:rPr>
              <w:t>) – сукня</w:t>
            </w:r>
          </w:p>
          <w:p w:rsidR="00FE6E14" w:rsidRPr="008242F1" w:rsidRDefault="00FE6E14" w:rsidP="00FE6E14">
            <w:pPr>
              <w:rPr>
                <w:sz w:val="30"/>
                <w:szCs w:val="30"/>
                <w:lang w:eastAsia="ru-RU"/>
              </w:rPr>
            </w:pPr>
            <w:r w:rsidRPr="008242F1">
              <w:rPr>
                <w:sz w:val="30"/>
                <w:szCs w:val="30"/>
                <w:lang w:val="fr-FR" w:eastAsia="ru-RU"/>
              </w:rPr>
              <w:t>la cou</w:t>
            </w:r>
            <w:r w:rsidR="00764038">
              <w:rPr>
                <w:sz w:val="30"/>
                <w:szCs w:val="30"/>
                <w:lang w:val="fr-FR" w:eastAsia="ru-RU"/>
              </w:rPr>
              <w:t xml:space="preserve">leur bleu foncé </w:t>
            </w:r>
            <w:r w:rsidRPr="008242F1">
              <w:rPr>
                <w:sz w:val="30"/>
                <w:szCs w:val="30"/>
                <w:lang w:val="fr-FR" w:eastAsia="ru-RU"/>
              </w:rPr>
              <w:t xml:space="preserve">– </w:t>
            </w:r>
            <w:r w:rsidRPr="008242F1">
              <w:rPr>
                <w:sz w:val="30"/>
                <w:szCs w:val="30"/>
                <w:lang w:eastAsia="ru-RU"/>
              </w:rPr>
              <w:t>темно синій колір</w:t>
            </w:r>
          </w:p>
          <w:p w:rsidR="00FE6E14" w:rsidRPr="008242F1" w:rsidRDefault="00FE6E14" w:rsidP="00FE6E14">
            <w:pPr>
              <w:rPr>
                <w:sz w:val="30"/>
                <w:szCs w:val="30"/>
                <w:lang w:val="fr-FR" w:eastAsia="ru-RU"/>
              </w:rPr>
            </w:pPr>
            <w:r w:rsidRPr="008242F1">
              <w:rPr>
                <w:sz w:val="30"/>
                <w:szCs w:val="30"/>
                <w:lang w:val="fr-FR" w:eastAsia="ru-RU"/>
              </w:rPr>
              <w:t>taille</w:t>
            </w:r>
            <w:r w:rsidRPr="008242F1">
              <w:rPr>
                <w:sz w:val="30"/>
                <w:szCs w:val="30"/>
                <w:lang w:eastAsia="ru-RU"/>
              </w:rPr>
              <w:t xml:space="preserve"> (</w:t>
            </w:r>
            <w:r w:rsidRPr="008242F1">
              <w:rPr>
                <w:sz w:val="30"/>
                <w:szCs w:val="30"/>
                <w:lang w:val="fr-FR" w:eastAsia="ru-RU"/>
              </w:rPr>
              <w:t>f</w:t>
            </w:r>
            <w:r w:rsidRPr="008242F1">
              <w:rPr>
                <w:sz w:val="30"/>
                <w:szCs w:val="30"/>
                <w:lang w:eastAsia="ru-RU"/>
              </w:rPr>
              <w:t>) – розмір</w:t>
            </w:r>
          </w:p>
          <w:p w:rsidR="00FE6E14" w:rsidRPr="008242F1" w:rsidRDefault="00FE6E14" w:rsidP="00FE6E14">
            <w:pPr>
              <w:rPr>
                <w:sz w:val="30"/>
                <w:szCs w:val="30"/>
                <w:lang w:eastAsia="ru-RU"/>
              </w:rPr>
            </w:pPr>
            <w:r w:rsidRPr="008242F1">
              <w:rPr>
                <w:sz w:val="30"/>
                <w:szCs w:val="30"/>
                <w:lang w:val="fr-FR" w:eastAsia="ru-RU"/>
              </w:rPr>
              <w:t xml:space="preserve">tissu (m) – </w:t>
            </w:r>
            <w:r w:rsidRPr="008242F1">
              <w:rPr>
                <w:sz w:val="30"/>
                <w:szCs w:val="30"/>
                <w:lang w:eastAsia="ru-RU"/>
              </w:rPr>
              <w:t>тканина</w:t>
            </w:r>
          </w:p>
          <w:p w:rsidR="00FE6E14" w:rsidRPr="008242F1" w:rsidRDefault="00FE6E14" w:rsidP="00FE6E14">
            <w:pPr>
              <w:rPr>
                <w:sz w:val="30"/>
                <w:szCs w:val="30"/>
                <w:lang w:eastAsia="ru-RU"/>
              </w:rPr>
            </w:pPr>
            <w:r w:rsidRPr="008242F1">
              <w:rPr>
                <w:sz w:val="30"/>
                <w:szCs w:val="30"/>
                <w:lang w:val="fr-FR" w:eastAsia="ru-RU"/>
              </w:rPr>
              <w:t xml:space="preserve">la laine pure – </w:t>
            </w:r>
            <w:r w:rsidRPr="008242F1">
              <w:rPr>
                <w:sz w:val="30"/>
                <w:szCs w:val="30"/>
                <w:lang w:eastAsia="ru-RU"/>
              </w:rPr>
              <w:t>чиста шерсть</w:t>
            </w:r>
          </w:p>
          <w:p w:rsidR="00FE6E14" w:rsidRPr="008242F1" w:rsidRDefault="00FE6E14" w:rsidP="00FE6E14">
            <w:pPr>
              <w:rPr>
                <w:sz w:val="30"/>
                <w:szCs w:val="30"/>
                <w:lang w:eastAsia="ru-RU"/>
              </w:rPr>
            </w:pPr>
            <w:r w:rsidRPr="008242F1">
              <w:rPr>
                <w:sz w:val="30"/>
                <w:szCs w:val="30"/>
                <w:lang w:val="fr-FR" w:eastAsia="ru-RU"/>
              </w:rPr>
              <w:t>essayer</w:t>
            </w:r>
            <w:r w:rsidRPr="008242F1">
              <w:rPr>
                <w:sz w:val="30"/>
                <w:szCs w:val="30"/>
                <w:lang w:eastAsia="ru-RU"/>
              </w:rPr>
              <w:t xml:space="preserve"> – приміряти</w:t>
            </w:r>
          </w:p>
          <w:p w:rsidR="00FE6E14" w:rsidRPr="008242F1" w:rsidRDefault="00FE6E14" w:rsidP="00FE6E14">
            <w:pPr>
              <w:rPr>
                <w:sz w:val="30"/>
                <w:szCs w:val="30"/>
                <w:lang w:eastAsia="ru-RU"/>
              </w:rPr>
            </w:pPr>
            <w:r w:rsidRPr="008242F1">
              <w:rPr>
                <w:sz w:val="30"/>
                <w:szCs w:val="30"/>
                <w:lang w:val="fr-FR" w:eastAsia="ru-RU"/>
              </w:rPr>
              <w:t>un peu</w:t>
            </w:r>
            <w:r w:rsidRPr="008242F1">
              <w:rPr>
                <w:sz w:val="30"/>
                <w:szCs w:val="30"/>
                <w:lang w:eastAsia="ru-RU"/>
              </w:rPr>
              <w:t xml:space="preserve"> – трохи</w:t>
            </w:r>
          </w:p>
          <w:p w:rsidR="00FE6E14" w:rsidRPr="008242F1" w:rsidRDefault="00FE6E14" w:rsidP="00FE6E14">
            <w:pPr>
              <w:rPr>
                <w:sz w:val="30"/>
                <w:szCs w:val="30"/>
                <w:lang w:eastAsia="ru-RU"/>
              </w:rPr>
            </w:pPr>
            <w:r w:rsidRPr="008242F1">
              <w:rPr>
                <w:sz w:val="30"/>
                <w:szCs w:val="30"/>
                <w:lang w:eastAsia="ru-RU"/>
              </w:rPr>
              <w:t xml:space="preserve">à </w:t>
            </w:r>
            <w:r w:rsidRPr="008242F1">
              <w:rPr>
                <w:sz w:val="30"/>
                <w:szCs w:val="30"/>
                <w:lang w:val="fr-FR" w:eastAsia="ru-RU"/>
              </w:rPr>
              <w:t>merveille</w:t>
            </w:r>
            <w:r w:rsidRPr="008242F1">
              <w:rPr>
                <w:sz w:val="30"/>
                <w:szCs w:val="30"/>
                <w:lang w:eastAsia="ru-RU"/>
              </w:rPr>
              <w:t xml:space="preserve"> – чудово</w:t>
            </w:r>
          </w:p>
          <w:p w:rsidR="00FE6E14" w:rsidRPr="008242F1" w:rsidRDefault="00FE6E14" w:rsidP="00FE6E14">
            <w:pPr>
              <w:rPr>
                <w:sz w:val="30"/>
                <w:szCs w:val="30"/>
                <w:lang w:eastAsia="ru-RU"/>
              </w:rPr>
            </w:pPr>
            <w:r w:rsidRPr="008242F1">
              <w:rPr>
                <w:sz w:val="30"/>
                <w:szCs w:val="30"/>
                <w:lang w:val="fr-FR" w:eastAsia="ru-RU"/>
              </w:rPr>
              <w:t>s</w:t>
            </w:r>
            <w:r w:rsidRPr="008242F1">
              <w:rPr>
                <w:sz w:val="30"/>
                <w:szCs w:val="30"/>
                <w:lang w:eastAsia="ru-RU"/>
              </w:rPr>
              <w:t>’é</w:t>
            </w:r>
            <w:r w:rsidRPr="008242F1">
              <w:rPr>
                <w:sz w:val="30"/>
                <w:szCs w:val="30"/>
                <w:lang w:val="fr-FR" w:eastAsia="ru-RU"/>
              </w:rPr>
              <w:t>crier</w:t>
            </w:r>
            <w:r w:rsidRPr="008242F1">
              <w:rPr>
                <w:sz w:val="30"/>
                <w:szCs w:val="30"/>
                <w:lang w:eastAsia="ru-RU"/>
              </w:rPr>
              <w:t xml:space="preserve"> – скрикнути</w:t>
            </w:r>
          </w:p>
          <w:p w:rsidR="00FE6E14" w:rsidRPr="008242F1" w:rsidRDefault="00FE6E14" w:rsidP="00FE6E14">
            <w:pPr>
              <w:rPr>
                <w:sz w:val="30"/>
                <w:szCs w:val="30"/>
                <w:lang w:eastAsia="ru-RU"/>
              </w:rPr>
            </w:pPr>
            <w:r w:rsidRPr="008242F1">
              <w:rPr>
                <w:sz w:val="30"/>
                <w:szCs w:val="30"/>
                <w:lang w:val="fr-FR" w:eastAsia="ru-RU"/>
              </w:rPr>
              <w:t>se</w:t>
            </w:r>
            <w:r w:rsidR="00F857CA" w:rsidRPr="0080730B">
              <w:rPr>
                <w:sz w:val="30"/>
                <w:szCs w:val="30"/>
                <w:lang w:eastAsia="ru-RU"/>
              </w:rPr>
              <w:t xml:space="preserve"> </w:t>
            </w:r>
            <w:r w:rsidRPr="008242F1">
              <w:rPr>
                <w:sz w:val="30"/>
                <w:szCs w:val="30"/>
                <w:lang w:val="fr-FR" w:eastAsia="ru-RU"/>
              </w:rPr>
              <w:t>pr</w:t>
            </w:r>
            <w:r w:rsidRPr="008242F1">
              <w:rPr>
                <w:sz w:val="30"/>
                <w:szCs w:val="30"/>
                <w:lang w:eastAsia="ru-RU"/>
              </w:rPr>
              <w:t>é</w:t>
            </w:r>
            <w:r w:rsidRPr="008242F1">
              <w:rPr>
                <w:sz w:val="30"/>
                <w:szCs w:val="30"/>
                <w:lang w:val="fr-FR" w:eastAsia="ru-RU"/>
              </w:rPr>
              <w:t>cipiter</w:t>
            </w:r>
            <w:r w:rsidRPr="008242F1">
              <w:rPr>
                <w:sz w:val="30"/>
                <w:szCs w:val="30"/>
                <w:lang w:eastAsia="ru-RU"/>
              </w:rPr>
              <w:t xml:space="preserve"> – поспішати</w:t>
            </w:r>
          </w:p>
          <w:p w:rsidR="00FE6E14" w:rsidRPr="008242F1" w:rsidRDefault="00FE6E14" w:rsidP="00FE6E14">
            <w:pPr>
              <w:rPr>
                <w:sz w:val="30"/>
                <w:szCs w:val="30"/>
                <w:lang w:eastAsia="ru-RU"/>
              </w:rPr>
            </w:pPr>
            <w:r w:rsidRPr="008242F1">
              <w:rPr>
                <w:sz w:val="30"/>
                <w:szCs w:val="30"/>
                <w:lang w:val="fr-FR" w:eastAsia="ru-RU"/>
              </w:rPr>
              <w:t>enchant</w:t>
            </w:r>
            <w:r w:rsidRPr="008242F1">
              <w:rPr>
                <w:sz w:val="30"/>
                <w:szCs w:val="30"/>
                <w:lang w:eastAsia="ru-RU"/>
              </w:rPr>
              <w:t>é – радий</w:t>
            </w:r>
          </w:p>
          <w:p w:rsidR="00FE6E14" w:rsidRPr="008242F1" w:rsidRDefault="00FE6E14" w:rsidP="00FE6E14">
            <w:pPr>
              <w:rPr>
                <w:sz w:val="30"/>
                <w:szCs w:val="30"/>
                <w:lang w:eastAsia="ru-RU"/>
              </w:rPr>
            </w:pPr>
            <w:r w:rsidRPr="008242F1">
              <w:rPr>
                <w:sz w:val="30"/>
                <w:szCs w:val="30"/>
                <w:lang w:val="fr-FR" w:eastAsia="ru-RU"/>
              </w:rPr>
              <w:t>conseil</w:t>
            </w:r>
            <w:r w:rsidRPr="008242F1">
              <w:rPr>
                <w:sz w:val="30"/>
                <w:szCs w:val="30"/>
                <w:lang w:eastAsia="ru-RU"/>
              </w:rPr>
              <w:t xml:space="preserve"> (</w:t>
            </w:r>
            <w:r w:rsidRPr="008242F1">
              <w:rPr>
                <w:sz w:val="30"/>
                <w:szCs w:val="30"/>
                <w:lang w:val="fr-FR" w:eastAsia="ru-RU"/>
              </w:rPr>
              <w:t>m</w:t>
            </w:r>
            <w:r w:rsidRPr="008242F1">
              <w:rPr>
                <w:sz w:val="30"/>
                <w:szCs w:val="30"/>
                <w:lang w:eastAsia="ru-RU"/>
              </w:rPr>
              <w:t>) – порада</w:t>
            </w:r>
          </w:p>
          <w:p w:rsidR="00FE6E14" w:rsidRPr="008242F1" w:rsidRDefault="00FE6E14" w:rsidP="00FE6E14">
            <w:pPr>
              <w:rPr>
                <w:sz w:val="30"/>
                <w:szCs w:val="30"/>
                <w:lang w:eastAsia="ru-RU"/>
              </w:rPr>
            </w:pPr>
            <w:r w:rsidRPr="008242F1">
              <w:rPr>
                <w:sz w:val="30"/>
                <w:szCs w:val="30"/>
                <w:lang w:val="fr-FR" w:eastAsia="ru-RU"/>
              </w:rPr>
              <w:t>impatient</w:t>
            </w:r>
            <w:r w:rsidRPr="008242F1">
              <w:rPr>
                <w:sz w:val="30"/>
                <w:szCs w:val="30"/>
                <w:lang w:eastAsia="ru-RU"/>
              </w:rPr>
              <w:t xml:space="preserve"> – нетерплячий</w:t>
            </w:r>
          </w:p>
          <w:p w:rsidR="00FE6E14" w:rsidRPr="008242F1" w:rsidRDefault="00FE6E14" w:rsidP="00FE6E14">
            <w:pPr>
              <w:rPr>
                <w:sz w:val="30"/>
                <w:szCs w:val="30"/>
                <w:lang w:eastAsia="ru-RU"/>
              </w:rPr>
            </w:pPr>
            <w:r w:rsidRPr="008242F1">
              <w:rPr>
                <w:sz w:val="30"/>
                <w:szCs w:val="30"/>
                <w:lang w:val="fr-FR" w:eastAsia="ru-RU"/>
              </w:rPr>
              <w:t>faire</w:t>
            </w:r>
            <w:r w:rsidR="00F857CA" w:rsidRPr="0080730B">
              <w:rPr>
                <w:sz w:val="30"/>
                <w:szCs w:val="30"/>
                <w:lang w:eastAsia="ru-RU"/>
              </w:rPr>
              <w:t xml:space="preserve"> </w:t>
            </w:r>
            <w:r w:rsidRPr="008242F1">
              <w:rPr>
                <w:sz w:val="30"/>
                <w:szCs w:val="30"/>
                <w:lang w:val="fr-FR" w:eastAsia="ru-RU"/>
              </w:rPr>
              <w:t>voir</w:t>
            </w:r>
            <w:r w:rsidRPr="008242F1">
              <w:rPr>
                <w:sz w:val="30"/>
                <w:szCs w:val="30"/>
                <w:lang w:eastAsia="ru-RU"/>
              </w:rPr>
              <w:t xml:space="preserve"> – показувати</w:t>
            </w:r>
          </w:p>
          <w:p w:rsidR="00FE6E14" w:rsidRPr="008242F1" w:rsidRDefault="00FE6E14" w:rsidP="00FE6E14">
            <w:pPr>
              <w:rPr>
                <w:sz w:val="30"/>
                <w:szCs w:val="30"/>
                <w:lang w:eastAsia="ru-RU"/>
              </w:rPr>
            </w:pPr>
            <w:r w:rsidRPr="008242F1">
              <w:rPr>
                <w:sz w:val="30"/>
                <w:szCs w:val="30"/>
                <w:lang w:val="fr-FR" w:eastAsia="ru-RU"/>
              </w:rPr>
              <w:t>exag</w:t>
            </w:r>
            <w:r w:rsidRPr="008242F1">
              <w:rPr>
                <w:sz w:val="30"/>
                <w:szCs w:val="30"/>
                <w:lang w:eastAsia="ru-RU"/>
              </w:rPr>
              <w:t>é</w:t>
            </w:r>
            <w:r w:rsidRPr="008242F1">
              <w:rPr>
                <w:sz w:val="30"/>
                <w:szCs w:val="30"/>
                <w:lang w:val="fr-FR" w:eastAsia="ru-RU"/>
              </w:rPr>
              <w:t>ration</w:t>
            </w:r>
            <w:r w:rsidRPr="008242F1">
              <w:rPr>
                <w:sz w:val="30"/>
                <w:szCs w:val="30"/>
                <w:lang w:eastAsia="ru-RU"/>
              </w:rPr>
              <w:t xml:space="preserve"> (</w:t>
            </w:r>
            <w:r w:rsidRPr="008242F1">
              <w:rPr>
                <w:sz w:val="30"/>
                <w:szCs w:val="30"/>
                <w:lang w:val="fr-FR" w:eastAsia="ru-RU"/>
              </w:rPr>
              <w:t>f</w:t>
            </w:r>
            <w:r w:rsidRPr="008242F1">
              <w:rPr>
                <w:sz w:val="30"/>
                <w:szCs w:val="30"/>
                <w:lang w:eastAsia="ru-RU"/>
              </w:rPr>
              <w:t>) – перебільшення, надміру</w:t>
            </w:r>
          </w:p>
          <w:p w:rsidR="00FE6E14" w:rsidRPr="008242F1" w:rsidRDefault="00FE6E14" w:rsidP="00FE6E14">
            <w:pPr>
              <w:rPr>
                <w:sz w:val="30"/>
                <w:szCs w:val="30"/>
                <w:lang w:eastAsia="ru-RU"/>
              </w:rPr>
            </w:pPr>
            <w:r w:rsidRPr="008242F1">
              <w:rPr>
                <w:sz w:val="30"/>
                <w:szCs w:val="30"/>
                <w:lang w:val="fr-FR" w:eastAsia="ru-RU"/>
              </w:rPr>
              <w:t>d</w:t>
            </w:r>
            <w:r w:rsidRPr="008242F1">
              <w:rPr>
                <w:sz w:val="30"/>
                <w:szCs w:val="30"/>
                <w:lang w:eastAsia="ru-RU"/>
              </w:rPr>
              <w:t>é</w:t>
            </w:r>
            <w:r w:rsidRPr="008242F1">
              <w:rPr>
                <w:sz w:val="30"/>
                <w:szCs w:val="30"/>
                <w:lang w:val="fr-FR" w:eastAsia="ru-RU"/>
              </w:rPr>
              <w:t>sol</w:t>
            </w:r>
            <w:r w:rsidRPr="008242F1">
              <w:rPr>
                <w:sz w:val="30"/>
                <w:szCs w:val="30"/>
                <w:lang w:eastAsia="ru-RU"/>
              </w:rPr>
              <w:t>é – розчарований, (шкода)</w:t>
            </w:r>
          </w:p>
          <w:p w:rsidR="00FE6E14" w:rsidRPr="008242F1" w:rsidRDefault="00FE6E14" w:rsidP="00FE6E14">
            <w:pPr>
              <w:rPr>
                <w:sz w:val="30"/>
                <w:szCs w:val="30"/>
                <w:lang w:eastAsia="ru-RU"/>
              </w:rPr>
            </w:pPr>
            <w:r w:rsidRPr="008242F1">
              <w:rPr>
                <w:sz w:val="30"/>
                <w:szCs w:val="30"/>
                <w:lang w:val="fr-FR" w:eastAsia="ru-RU"/>
              </w:rPr>
              <w:t>jeter</w:t>
            </w:r>
            <w:r w:rsidR="00F857CA">
              <w:rPr>
                <w:sz w:val="30"/>
                <w:szCs w:val="30"/>
                <w:lang w:val="fr-FR" w:eastAsia="ru-RU"/>
              </w:rPr>
              <w:t xml:space="preserve"> </w:t>
            </w:r>
            <w:r w:rsidRPr="008242F1">
              <w:rPr>
                <w:sz w:val="30"/>
                <w:szCs w:val="30"/>
                <w:lang w:val="fr-FR" w:eastAsia="ru-RU"/>
              </w:rPr>
              <w:t>un</w:t>
            </w:r>
            <w:r w:rsidR="00F857CA">
              <w:rPr>
                <w:sz w:val="30"/>
                <w:szCs w:val="30"/>
                <w:lang w:val="fr-FR" w:eastAsia="ru-RU"/>
              </w:rPr>
              <w:t xml:space="preserve"> </w:t>
            </w:r>
            <w:r w:rsidRPr="008242F1">
              <w:rPr>
                <w:sz w:val="30"/>
                <w:szCs w:val="30"/>
                <w:lang w:val="fr-FR" w:eastAsia="ru-RU"/>
              </w:rPr>
              <w:t>coup</w:t>
            </w:r>
            <w:r w:rsidR="00F857CA">
              <w:rPr>
                <w:sz w:val="30"/>
                <w:szCs w:val="30"/>
                <w:lang w:val="fr-FR" w:eastAsia="ru-RU"/>
              </w:rPr>
              <w:t xml:space="preserve"> </w:t>
            </w:r>
            <w:r w:rsidRPr="008242F1">
              <w:rPr>
                <w:sz w:val="30"/>
                <w:szCs w:val="30"/>
                <w:lang w:val="fr-FR" w:eastAsia="ru-RU"/>
              </w:rPr>
              <w:t>d</w:t>
            </w:r>
            <w:r w:rsidRPr="008242F1">
              <w:rPr>
                <w:sz w:val="30"/>
                <w:szCs w:val="30"/>
                <w:lang w:eastAsia="ru-RU"/>
              </w:rPr>
              <w:t>’œ</w:t>
            </w:r>
            <w:r w:rsidRPr="008242F1">
              <w:rPr>
                <w:sz w:val="30"/>
                <w:szCs w:val="30"/>
                <w:lang w:val="fr-FR" w:eastAsia="ru-RU"/>
              </w:rPr>
              <w:t>il</w:t>
            </w:r>
            <w:r w:rsidRPr="008242F1">
              <w:rPr>
                <w:sz w:val="30"/>
                <w:szCs w:val="30"/>
                <w:lang w:eastAsia="ru-RU"/>
              </w:rPr>
              <w:t xml:space="preserve"> – кинути погляд</w:t>
            </w:r>
          </w:p>
          <w:p w:rsidR="00FE6E14" w:rsidRPr="008242F1" w:rsidRDefault="00FE6E14" w:rsidP="00FE6E14">
            <w:pPr>
              <w:rPr>
                <w:sz w:val="30"/>
                <w:szCs w:val="30"/>
                <w:lang w:eastAsia="ru-RU"/>
              </w:rPr>
            </w:pPr>
            <w:r w:rsidRPr="008242F1">
              <w:rPr>
                <w:sz w:val="30"/>
                <w:szCs w:val="30"/>
                <w:lang w:val="fr-FR" w:eastAsia="ru-RU"/>
              </w:rPr>
              <w:t>parfaitement</w:t>
            </w:r>
            <w:r w:rsidRPr="008242F1">
              <w:rPr>
                <w:sz w:val="30"/>
                <w:szCs w:val="30"/>
                <w:lang w:eastAsia="ru-RU"/>
              </w:rPr>
              <w:t xml:space="preserve"> – чудово</w:t>
            </w:r>
          </w:p>
          <w:p w:rsidR="00FE6E14" w:rsidRPr="008242F1" w:rsidRDefault="00FE6E14" w:rsidP="00FE6E14">
            <w:pPr>
              <w:rPr>
                <w:sz w:val="30"/>
                <w:szCs w:val="30"/>
                <w:lang w:eastAsia="ru-RU"/>
              </w:rPr>
            </w:pPr>
            <w:r w:rsidRPr="008242F1">
              <w:rPr>
                <w:sz w:val="30"/>
                <w:szCs w:val="30"/>
                <w:lang w:val="fr-FR" w:eastAsia="ru-RU"/>
              </w:rPr>
              <w:t>ravi</w:t>
            </w:r>
            <w:r w:rsidRPr="008242F1">
              <w:rPr>
                <w:sz w:val="30"/>
                <w:szCs w:val="30"/>
                <w:lang w:eastAsia="ru-RU"/>
              </w:rPr>
              <w:t xml:space="preserve">, </w:t>
            </w:r>
            <w:r w:rsidRPr="008242F1">
              <w:rPr>
                <w:sz w:val="30"/>
                <w:szCs w:val="30"/>
                <w:lang w:val="fr-FR" w:eastAsia="ru-RU"/>
              </w:rPr>
              <w:t>content</w:t>
            </w:r>
            <w:r w:rsidRPr="008242F1">
              <w:rPr>
                <w:sz w:val="30"/>
                <w:szCs w:val="30"/>
                <w:lang w:eastAsia="ru-RU"/>
              </w:rPr>
              <w:t xml:space="preserve"> – задоволений</w:t>
            </w:r>
          </w:p>
          <w:p w:rsidR="00FE6E14" w:rsidRPr="008242F1" w:rsidRDefault="00FE6E14" w:rsidP="00FE6E14">
            <w:pPr>
              <w:rPr>
                <w:sz w:val="30"/>
                <w:szCs w:val="30"/>
                <w:lang w:eastAsia="ru-RU"/>
              </w:rPr>
            </w:pPr>
            <w:r w:rsidRPr="008242F1">
              <w:rPr>
                <w:sz w:val="30"/>
                <w:szCs w:val="30"/>
                <w:lang w:val="fr-FR" w:eastAsia="ru-RU"/>
              </w:rPr>
              <w:t xml:space="preserve">atteindre son but – </w:t>
            </w:r>
            <w:r w:rsidRPr="008242F1">
              <w:rPr>
                <w:sz w:val="30"/>
                <w:szCs w:val="30"/>
                <w:lang w:eastAsia="ru-RU"/>
              </w:rPr>
              <w:t>досягти мети</w:t>
            </w:r>
          </w:p>
          <w:p w:rsidR="00FE6E14" w:rsidRPr="008242F1" w:rsidRDefault="00FE6E14" w:rsidP="00FE6E14">
            <w:pPr>
              <w:rPr>
                <w:sz w:val="30"/>
                <w:szCs w:val="30"/>
                <w:lang w:eastAsia="ru-RU"/>
              </w:rPr>
            </w:pPr>
            <w:r w:rsidRPr="008242F1">
              <w:rPr>
                <w:sz w:val="30"/>
                <w:szCs w:val="30"/>
                <w:lang w:val="fr-FR" w:eastAsia="ru-RU"/>
              </w:rPr>
              <w:t>queue</w:t>
            </w:r>
            <w:r w:rsidRPr="008242F1">
              <w:rPr>
                <w:sz w:val="30"/>
                <w:szCs w:val="30"/>
                <w:lang w:eastAsia="ru-RU"/>
              </w:rPr>
              <w:t xml:space="preserve"> (</w:t>
            </w:r>
            <w:r w:rsidRPr="008242F1">
              <w:rPr>
                <w:sz w:val="30"/>
                <w:szCs w:val="30"/>
                <w:lang w:val="fr-FR" w:eastAsia="ru-RU"/>
              </w:rPr>
              <w:t>f</w:t>
            </w:r>
            <w:r w:rsidRPr="008242F1">
              <w:rPr>
                <w:sz w:val="30"/>
                <w:szCs w:val="30"/>
                <w:lang w:eastAsia="ru-RU"/>
              </w:rPr>
              <w:t>) – черга</w:t>
            </w:r>
          </w:p>
          <w:p w:rsidR="00FE6E14" w:rsidRPr="008242F1" w:rsidRDefault="00FE6E14" w:rsidP="00FE6E14">
            <w:pPr>
              <w:rPr>
                <w:sz w:val="30"/>
                <w:szCs w:val="30"/>
                <w:lang w:eastAsia="ru-RU"/>
              </w:rPr>
            </w:pPr>
            <w:r w:rsidRPr="008242F1">
              <w:rPr>
                <w:sz w:val="30"/>
                <w:szCs w:val="30"/>
                <w:lang w:val="fr-FR" w:eastAsia="ru-RU"/>
              </w:rPr>
              <w:t xml:space="preserve">prendre la file </w:t>
            </w:r>
            <w:r w:rsidRPr="008242F1">
              <w:rPr>
                <w:sz w:val="30"/>
                <w:szCs w:val="30"/>
                <w:lang w:eastAsia="ru-RU"/>
              </w:rPr>
              <w:t>– стати в чергу</w:t>
            </w:r>
          </w:p>
          <w:p w:rsidR="00FE6E14" w:rsidRPr="008242F1" w:rsidRDefault="00FE6E14" w:rsidP="00FE6E14">
            <w:pPr>
              <w:rPr>
                <w:sz w:val="30"/>
                <w:szCs w:val="30"/>
                <w:lang w:eastAsia="ru-RU"/>
              </w:rPr>
            </w:pPr>
            <w:r w:rsidRPr="008242F1">
              <w:rPr>
                <w:sz w:val="30"/>
                <w:szCs w:val="30"/>
                <w:lang w:val="fr-FR" w:eastAsia="ru-RU"/>
              </w:rPr>
              <w:t>rouler</w:t>
            </w:r>
            <w:r w:rsidRPr="008242F1">
              <w:rPr>
                <w:sz w:val="30"/>
                <w:szCs w:val="30"/>
                <w:lang w:eastAsia="ru-RU"/>
              </w:rPr>
              <w:t xml:space="preserve"> – </w:t>
            </w:r>
            <w:r w:rsidRPr="008242F1">
              <w:rPr>
                <w:i/>
                <w:sz w:val="30"/>
                <w:szCs w:val="30"/>
                <w:lang w:eastAsia="ru-RU"/>
              </w:rPr>
              <w:t xml:space="preserve">тут: </w:t>
            </w:r>
            <w:r w:rsidRPr="008242F1">
              <w:rPr>
                <w:sz w:val="30"/>
                <w:szCs w:val="30"/>
                <w:lang w:eastAsia="ru-RU"/>
              </w:rPr>
              <w:t>крутитись</w:t>
            </w:r>
          </w:p>
          <w:p w:rsidR="00FE6E14" w:rsidRDefault="00FE6E14" w:rsidP="00FE6E14">
            <w:pPr>
              <w:rPr>
                <w:sz w:val="30"/>
                <w:szCs w:val="30"/>
                <w:lang w:eastAsia="ru-RU"/>
              </w:rPr>
            </w:pPr>
            <w:r w:rsidRPr="008242F1">
              <w:rPr>
                <w:sz w:val="30"/>
                <w:szCs w:val="30"/>
                <w:lang w:val="fr-FR" w:eastAsia="ru-RU"/>
              </w:rPr>
              <w:t>d</w:t>
            </w:r>
            <w:r w:rsidRPr="001462A7">
              <w:rPr>
                <w:sz w:val="30"/>
                <w:szCs w:val="30"/>
                <w:lang w:eastAsia="ru-RU"/>
              </w:rPr>
              <w:t>é</w:t>
            </w:r>
            <w:r w:rsidRPr="008242F1">
              <w:rPr>
                <w:sz w:val="30"/>
                <w:szCs w:val="30"/>
                <w:lang w:val="fr-FR" w:eastAsia="ru-RU"/>
              </w:rPr>
              <w:t>penser</w:t>
            </w:r>
            <w:r w:rsidRPr="008242F1">
              <w:rPr>
                <w:sz w:val="30"/>
                <w:szCs w:val="30"/>
                <w:lang w:eastAsia="ru-RU"/>
              </w:rPr>
              <w:t xml:space="preserve"> – витрачати</w:t>
            </w:r>
          </w:p>
        </w:tc>
      </w:tr>
    </w:tbl>
    <w:p w:rsidR="00FE6E14" w:rsidRDefault="00FE6E14" w:rsidP="00660AFF">
      <w:pPr>
        <w:spacing w:after="0" w:line="240" w:lineRule="auto"/>
        <w:ind w:firstLine="567"/>
        <w:jc w:val="both"/>
        <w:rPr>
          <w:rFonts w:ascii="Times New Roman" w:eastAsia="Times New Roman" w:hAnsi="Times New Roman" w:cs="Times New Roman"/>
          <w:sz w:val="30"/>
          <w:szCs w:val="30"/>
          <w:lang w:eastAsia="ru-RU"/>
        </w:rPr>
      </w:pPr>
    </w:p>
    <w:p w:rsidR="00FE6E14" w:rsidRDefault="00FE6E14" w:rsidP="00660AFF">
      <w:pPr>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Choisissez un proverbe pour le titre du texte et argumentez votre choix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w:t>
      </w:r>
      <w:r w:rsidRPr="008242F1">
        <w:rPr>
          <w:rFonts w:ascii="Times New Roman" w:eastAsia="Times New Roman" w:hAnsi="Times New Roman" w:cs="Times New Roman"/>
          <w:sz w:val="30"/>
          <w:szCs w:val="30"/>
          <w:lang w:eastAsia="ru-RU"/>
        </w:rPr>
        <w:t>Ça vous va comme un gant</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Acheter chat en poche.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Une fois n’est pas coutume.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L’argent est rond, il faut qu’il roule.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Tu es</w:t>
      </w:r>
      <w:r w:rsidRPr="008242F1">
        <w:rPr>
          <w:rFonts w:ascii="Times New Roman" w:eastAsia="Times New Roman" w:hAnsi="Times New Roman" w:cs="Times New Roman"/>
          <w:sz w:val="30"/>
          <w:szCs w:val="30"/>
          <w:lang w:eastAsia="ru-RU"/>
        </w:rPr>
        <w:t xml:space="preserve"> tir</w:t>
      </w:r>
      <w:r w:rsidRPr="008242F1">
        <w:rPr>
          <w:rFonts w:ascii="Times New Roman" w:eastAsia="Times New Roman" w:hAnsi="Times New Roman" w:cs="Times New Roman"/>
          <w:sz w:val="30"/>
          <w:szCs w:val="30"/>
          <w:lang w:val="fr-FR" w:eastAsia="ru-RU"/>
        </w:rPr>
        <w:t>é</w:t>
      </w:r>
      <w:r w:rsidRPr="008242F1">
        <w:rPr>
          <w:rFonts w:ascii="Times New Roman" w:eastAsia="Times New Roman" w:hAnsi="Times New Roman" w:cs="Times New Roman"/>
          <w:sz w:val="30"/>
          <w:szCs w:val="30"/>
          <w:lang w:eastAsia="ru-RU"/>
        </w:rPr>
        <w:t xml:space="preserve"> à quatre épingles</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2. Test: </w:t>
      </w:r>
      <w:r w:rsidRPr="008242F1">
        <w:rPr>
          <w:rFonts w:ascii="Times New Roman" w:eastAsia="Times New Roman" w:hAnsi="Times New Roman" w:cs="Times New Roman"/>
          <w:b/>
          <w:i/>
          <w:sz w:val="30"/>
          <w:szCs w:val="30"/>
          <w:lang w:val="fr-FR" w:eastAsia="ru-RU"/>
        </w:rPr>
        <w:t xml:space="preserve">Vrai </w:t>
      </w:r>
      <w:r w:rsidRPr="008242F1">
        <w:rPr>
          <w:rFonts w:ascii="Times New Roman" w:eastAsia="Times New Roman" w:hAnsi="Times New Roman" w:cs="Times New Roman"/>
          <w:b/>
          <w:sz w:val="30"/>
          <w:szCs w:val="30"/>
          <w:lang w:val="fr-FR" w:eastAsia="ru-RU"/>
        </w:rPr>
        <w:t xml:space="preserve">ou </w:t>
      </w:r>
      <w:r w:rsidRPr="008242F1">
        <w:rPr>
          <w:rFonts w:ascii="Times New Roman" w:eastAsia="Times New Roman" w:hAnsi="Times New Roman" w:cs="Times New Roman"/>
          <w:b/>
          <w:i/>
          <w:sz w:val="30"/>
          <w:szCs w:val="30"/>
          <w:lang w:val="fr-FR" w:eastAsia="ru-RU"/>
        </w:rPr>
        <w:t>Faux</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Dans un grand magasin, on peut se procurer des produits alimentaires.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Dans un grand magasin, on peut s’habiller des pieds à la tête.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Dans un grand magasin, on peut acheter toute sorte de vêtements.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On vend des foulards et des cravates dans le rayon de papeterie.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Pour acheter un cadeau pour sa sœur, Lucie est allée dans le rayon de bijouterie.</w:t>
      </w:r>
    </w:p>
    <w:p w:rsidR="008A6C06"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572BFD" w:rsidRPr="008242F1" w:rsidRDefault="00572BFD"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sz w:val="30"/>
          <w:szCs w:val="30"/>
          <w:lang w:val="fr-FR" w:eastAsia="ru-RU"/>
        </w:rPr>
        <w:t xml:space="preserve">3. Test: </w:t>
      </w:r>
      <w:r w:rsidRPr="008242F1">
        <w:rPr>
          <w:rFonts w:ascii="Times New Roman" w:eastAsia="Times New Roman" w:hAnsi="Times New Roman" w:cs="Times New Roman"/>
          <w:b/>
          <w:i/>
          <w:sz w:val="30"/>
          <w:szCs w:val="30"/>
          <w:lang w:val="fr-FR" w:eastAsia="ru-RU"/>
        </w:rPr>
        <w:t>Choisissez la bonne réponse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On est allé au grand magasin pour: </w:t>
      </w:r>
    </w:p>
    <w:p w:rsidR="008A6C06" w:rsidRPr="008242F1" w:rsidRDefault="008A6C06" w:rsidP="00FE6E14">
      <w:pPr>
        <w:pStyle w:val="Fr--6"/>
        <w:rPr>
          <w:rFonts w:eastAsia="Times New Roman"/>
          <w:lang w:val="fr-FR" w:eastAsia="ru-RU"/>
        </w:rPr>
      </w:pPr>
      <w:r w:rsidRPr="008242F1">
        <w:rPr>
          <w:rFonts w:eastAsia="Times New Roman"/>
          <w:lang w:val="fr-FR" w:eastAsia="ru-RU"/>
        </w:rPr>
        <w:t>acheter du lait et du pain</w:t>
      </w:r>
    </w:p>
    <w:p w:rsidR="008A6C06" w:rsidRPr="008242F1" w:rsidRDefault="008A6C06" w:rsidP="00FE6E14">
      <w:pPr>
        <w:pStyle w:val="Fr--6"/>
        <w:rPr>
          <w:rFonts w:eastAsia="Times New Roman"/>
          <w:lang w:val="fr-FR" w:eastAsia="ru-RU"/>
        </w:rPr>
      </w:pPr>
      <w:r w:rsidRPr="008242F1">
        <w:rPr>
          <w:rFonts w:eastAsia="Times New Roman"/>
          <w:lang w:val="fr-FR" w:eastAsia="ru-RU"/>
        </w:rPr>
        <w:t>voir la vie des jeunes</w:t>
      </w:r>
    </w:p>
    <w:p w:rsidR="008A6C06" w:rsidRPr="008242F1" w:rsidRDefault="008A6C06" w:rsidP="00FE6E14">
      <w:pPr>
        <w:pStyle w:val="Fr--6"/>
        <w:rPr>
          <w:rFonts w:eastAsia="Times New Roman"/>
          <w:lang w:val="fr-FR" w:eastAsia="ru-RU"/>
        </w:rPr>
      </w:pPr>
      <w:r w:rsidRPr="008242F1">
        <w:rPr>
          <w:rFonts w:eastAsia="Times New Roman"/>
          <w:lang w:val="fr-FR" w:eastAsia="ru-RU"/>
        </w:rPr>
        <w:t>acheter des souvenirs</w:t>
      </w:r>
    </w:p>
    <w:p w:rsidR="008A6C06" w:rsidRPr="008242F1" w:rsidRDefault="008A6C06" w:rsidP="00FE6E14">
      <w:pPr>
        <w:pStyle w:val="Fr--6"/>
        <w:rPr>
          <w:rFonts w:eastAsia="Times New Roman"/>
          <w:lang w:val="fr-FR" w:eastAsia="ru-RU"/>
        </w:rPr>
      </w:pPr>
      <w:r w:rsidRPr="008242F1">
        <w:rPr>
          <w:rFonts w:eastAsia="Times New Roman"/>
          <w:lang w:val="fr-FR" w:eastAsia="ru-RU"/>
        </w:rPr>
        <w:t>faire des achats pour sa mère</w:t>
      </w:r>
    </w:p>
    <w:p w:rsidR="008A6C06" w:rsidRPr="008242F1" w:rsidRDefault="008A6C06" w:rsidP="00FE6E14">
      <w:pPr>
        <w:pStyle w:val="Fr--6"/>
        <w:rPr>
          <w:rFonts w:eastAsia="Times New Roman"/>
          <w:lang w:val="fr-FR" w:eastAsia="ru-RU"/>
        </w:rPr>
      </w:pPr>
      <w:r w:rsidRPr="008242F1">
        <w:rPr>
          <w:rFonts w:eastAsia="Times New Roman"/>
          <w:lang w:val="fr-FR" w:eastAsia="ru-RU"/>
        </w:rPr>
        <w:t>passer le temps</w:t>
      </w:r>
    </w:p>
    <w:p w:rsidR="008A6C06" w:rsidRPr="008242F1" w:rsidRDefault="008A6C06" w:rsidP="00FE6E14">
      <w:pPr>
        <w:pStyle w:val="Fr--6"/>
        <w:rPr>
          <w:rFonts w:eastAsia="Times New Roman"/>
          <w:lang w:val="fr-FR" w:eastAsia="ru-RU"/>
        </w:rPr>
      </w:pPr>
      <w:r w:rsidRPr="008242F1">
        <w:rPr>
          <w:rFonts w:eastAsia="Times New Roman"/>
          <w:lang w:val="fr-FR" w:eastAsia="ru-RU"/>
        </w:rPr>
        <w:t>renouveler sa garde-robe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Lucie va chercher:</w:t>
      </w:r>
    </w:p>
    <w:p w:rsidR="008A6C06" w:rsidRPr="008242F1" w:rsidRDefault="008A6C06" w:rsidP="00FE6E14">
      <w:pPr>
        <w:pStyle w:val="Fr--6"/>
        <w:rPr>
          <w:rFonts w:eastAsia="Times New Roman"/>
          <w:lang w:val="fr-FR" w:eastAsia="ru-RU"/>
        </w:rPr>
      </w:pPr>
      <w:r w:rsidRPr="008242F1">
        <w:rPr>
          <w:rFonts w:eastAsia="Times New Roman"/>
          <w:lang w:val="fr-FR" w:eastAsia="ru-RU"/>
        </w:rPr>
        <w:t>un parfum pour elle</w:t>
      </w:r>
    </w:p>
    <w:p w:rsidR="008A6C06" w:rsidRPr="008242F1" w:rsidRDefault="008A6C06" w:rsidP="00FE6E14">
      <w:pPr>
        <w:pStyle w:val="Fr--6"/>
        <w:rPr>
          <w:rFonts w:eastAsia="Times New Roman"/>
          <w:lang w:val="fr-FR" w:eastAsia="ru-RU"/>
        </w:rPr>
      </w:pPr>
      <w:r w:rsidRPr="008242F1">
        <w:rPr>
          <w:rFonts w:eastAsia="Times New Roman"/>
          <w:lang w:val="fr-FR" w:eastAsia="ru-RU"/>
        </w:rPr>
        <w:t>un bracelet pour son ami</w:t>
      </w:r>
    </w:p>
    <w:p w:rsidR="008A6C06" w:rsidRPr="008242F1" w:rsidRDefault="008A6C06" w:rsidP="00FE6E14">
      <w:pPr>
        <w:pStyle w:val="Fr--6"/>
        <w:rPr>
          <w:rFonts w:eastAsia="Times New Roman"/>
          <w:lang w:val="fr-FR" w:eastAsia="ru-RU"/>
        </w:rPr>
      </w:pPr>
      <w:r w:rsidRPr="008242F1">
        <w:rPr>
          <w:rFonts w:eastAsia="Times New Roman"/>
          <w:lang w:val="fr-FR" w:eastAsia="ru-RU"/>
        </w:rPr>
        <w:t>un cadeau pour sa sœur aînée</w:t>
      </w:r>
    </w:p>
    <w:p w:rsidR="008A6C06" w:rsidRPr="008242F1" w:rsidRDefault="008A6C06" w:rsidP="00FE6E14">
      <w:pPr>
        <w:pStyle w:val="Fr--6"/>
        <w:rPr>
          <w:rFonts w:eastAsia="Times New Roman"/>
          <w:lang w:val="fr-FR" w:eastAsia="ru-RU"/>
        </w:rPr>
      </w:pPr>
      <w:r w:rsidRPr="008242F1">
        <w:rPr>
          <w:rFonts w:eastAsia="Times New Roman"/>
          <w:lang w:val="fr-FR" w:eastAsia="ru-RU"/>
        </w:rPr>
        <w:t>une jolie robe pour sa mère</w:t>
      </w:r>
    </w:p>
    <w:p w:rsidR="008A6C06" w:rsidRPr="008242F1" w:rsidRDefault="008A6C06" w:rsidP="00FE6E14">
      <w:pPr>
        <w:pStyle w:val="Fr--6"/>
        <w:rPr>
          <w:rFonts w:eastAsia="Times New Roman"/>
          <w:lang w:val="fr-FR" w:eastAsia="ru-RU"/>
        </w:rPr>
      </w:pPr>
      <w:r w:rsidRPr="008242F1">
        <w:rPr>
          <w:rFonts w:eastAsia="Times New Roman"/>
          <w:lang w:val="fr-FR" w:eastAsia="ru-RU"/>
        </w:rPr>
        <w:t>un foulard pour sa sœur aînée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3. Marc voudrait acheter: </w:t>
      </w:r>
    </w:p>
    <w:p w:rsidR="008A6C06" w:rsidRPr="008242F1" w:rsidRDefault="008A6C06" w:rsidP="00FE6E14">
      <w:pPr>
        <w:pStyle w:val="Fr--6"/>
        <w:rPr>
          <w:rFonts w:eastAsia="Times New Roman"/>
          <w:lang w:val="fr-FR" w:eastAsia="ru-RU"/>
        </w:rPr>
      </w:pPr>
      <w:r w:rsidRPr="008242F1">
        <w:rPr>
          <w:rFonts w:eastAsia="Times New Roman"/>
          <w:lang w:val="fr-FR" w:eastAsia="ru-RU"/>
        </w:rPr>
        <w:t>un pantalon, un pull extravagant et une casquette</w:t>
      </w:r>
    </w:p>
    <w:p w:rsidR="008A6C06" w:rsidRPr="008242F1" w:rsidRDefault="00764038" w:rsidP="00FE6E14">
      <w:pPr>
        <w:pStyle w:val="Fr--6"/>
        <w:rPr>
          <w:rFonts w:eastAsia="Times New Roman"/>
          <w:lang w:val="fr-FR" w:eastAsia="ru-RU"/>
        </w:rPr>
      </w:pPr>
      <w:r>
        <w:rPr>
          <w:rFonts w:eastAsia="Times New Roman"/>
          <w:lang w:val="fr-FR" w:eastAsia="ru-RU"/>
        </w:rPr>
        <w:t>un</w:t>
      </w:r>
      <w:r w:rsidR="008A6C06" w:rsidRPr="008242F1">
        <w:rPr>
          <w:rFonts w:eastAsia="Times New Roman"/>
          <w:lang w:val="fr-FR" w:eastAsia="ru-RU"/>
        </w:rPr>
        <w:t xml:space="preserve"> jean, un polo extravagant et une casquette</w:t>
      </w:r>
    </w:p>
    <w:p w:rsidR="008A6C06" w:rsidRPr="008242F1" w:rsidRDefault="008A6C06" w:rsidP="00FE6E14">
      <w:pPr>
        <w:pStyle w:val="Fr--6"/>
        <w:rPr>
          <w:rFonts w:eastAsia="Times New Roman"/>
          <w:lang w:val="fr-FR" w:eastAsia="ru-RU"/>
        </w:rPr>
      </w:pPr>
      <w:r w:rsidRPr="008242F1">
        <w:rPr>
          <w:rFonts w:eastAsia="Times New Roman"/>
          <w:lang w:val="fr-FR" w:eastAsia="ru-RU"/>
        </w:rPr>
        <w:t>une cravate italienne et un béret rouge</w:t>
      </w:r>
    </w:p>
    <w:p w:rsidR="008A6C06" w:rsidRPr="008242F1" w:rsidRDefault="008A6C06" w:rsidP="00FE6E14">
      <w:pPr>
        <w:pStyle w:val="Fr--6"/>
        <w:rPr>
          <w:rFonts w:eastAsia="Times New Roman"/>
          <w:lang w:val="fr-FR" w:eastAsia="ru-RU"/>
        </w:rPr>
      </w:pPr>
      <w:r w:rsidRPr="008242F1">
        <w:rPr>
          <w:rFonts w:eastAsia="Times New Roman"/>
          <w:lang w:val="fr-FR" w:eastAsia="ru-RU"/>
        </w:rPr>
        <w:t>un chapeau criant et un foulard</w:t>
      </w:r>
    </w:p>
    <w:p w:rsidR="008A6C06" w:rsidRPr="008242F1" w:rsidRDefault="008A6C06" w:rsidP="00FE6E14">
      <w:pPr>
        <w:pStyle w:val="Fr--6"/>
        <w:rPr>
          <w:rFonts w:eastAsia="Times New Roman"/>
          <w:b/>
          <w:lang w:val="fr-FR" w:eastAsia="ru-RU"/>
        </w:rPr>
      </w:pPr>
      <w:r w:rsidRPr="008242F1">
        <w:rPr>
          <w:rFonts w:eastAsia="Times New Roman"/>
          <w:lang w:val="fr-FR" w:eastAsia="ru-RU"/>
        </w:rPr>
        <w:t>un pull-over de laine</w:t>
      </w:r>
    </w:p>
    <w:p w:rsidR="008A6C06" w:rsidRPr="008242F1" w:rsidRDefault="008A6C06" w:rsidP="00660AFF">
      <w:pPr>
        <w:spacing w:after="0" w:line="240" w:lineRule="auto"/>
        <w:ind w:firstLine="567"/>
        <w:jc w:val="both"/>
        <w:rPr>
          <w:rFonts w:ascii="Times New Roman" w:eastAsia="Times New Roman" w:hAnsi="Times New Roman" w:cs="Times New Roman"/>
          <w:b/>
          <w:sz w:val="30"/>
          <w:szCs w:val="30"/>
          <w:lang w:val="fr-FR" w:eastAsia="ru-RU"/>
        </w:rPr>
      </w:pPr>
    </w:p>
    <w:p w:rsidR="008A6C06" w:rsidRPr="008242F1" w:rsidRDefault="008A6C06" w:rsidP="00D87D63">
      <w:pPr>
        <w:pStyle w:val="Fr--2"/>
        <w:rPr>
          <w:rFonts w:eastAsia="Times New Roman"/>
          <w:lang w:val="fr-FR" w:eastAsia="ru-RU"/>
        </w:rPr>
      </w:pPr>
      <w:r w:rsidRPr="008242F1">
        <w:rPr>
          <w:rFonts w:eastAsia="Times New Roman"/>
          <w:lang w:val="fr-FR" w:eastAsia="ru-RU"/>
        </w:rPr>
        <w:t>Texte 2</w:t>
      </w:r>
    </w:p>
    <w:p w:rsidR="008A6C06" w:rsidRPr="008242F1" w:rsidRDefault="008A6C06" w:rsidP="00D87D63">
      <w:pPr>
        <w:pStyle w:val="Fr--2"/>
        <w:rPr>
          <w:rFonts w:eastAsia="Times New Roman"/>
          <w:lang w:val="fr-FR" w:eastAsia="ru-RU"/>
        </w:rPr>
      </w:pPr>
      <w:r w:rsidRPr="008242F1">
        <w:rPr>
          <w:rFonts w:eastAsia="Times New Roman"/>
          <w:lang w:val="fr-FR" w:eastAsia="ru-RU"/>
        </w:rPr>
        <w:t>Je fais des courses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Quand on a besoin d’acheter quelque chose, on fait </w:t>
      </w:r>
      <w:r w:rsidR="00764038">
        <w:rPr>
          <w:rFonts w:ascii="Times New Roman" w:eastAsia="Times New Roman" w:hAnsi="Times New Roman" w:cs="Times New Roman"/>
          <w:sz w:val="30"/>
          <w:szCs w:val="30"/>
          <w:lang w:val="fr-FR" w:eastAsia="ru-RU"/>
        </w:rPr>
        <w:t>d</w:t>
      </w:r>
      <w:r w:rsidRPr="008242F1">
        <w:rPr>
          <w:rFonts w:ascii="Times New Roman" w:eastAsia="Times New Roman" w:hAnsi="Times New Roman" w:cs="Times New Roman"/>
          <w:sz w:val="30"/>
          <w:szCs w:val="30"/>
          <w:lang w:val="fr-FR" w:eastAsia="ru-RU"/>
        </w:rPr>
        <w:t>es courses. Nous allons à la boulangerie pour acheter du pain, à la boucherie – pour acheter de la viande. Du sucre, du thé, du café, du sel, etc. nous en trouvons à l’épicerie. Pour acheter des légumes  on va «aux fruits et légumes» ou  chez le marchand de légumes. À la confiserie on vend des gâteaux et des sucreries. Mais aujourd’hui dans les supermarchés on trouve presque tous les produits d’alimentation en même temps: de la viande, des légumes, des fruits, des saucissons et des boissons.  J’entre dans un supermarché, je prends un chariot ou un panier et au bout d’une demi-heure  je pars avec tout le nécessaire  pour une semaine ou pour quelques jours. Je paye une fois à la sortie. Les caissières comptent vite le prix total des achats à l’aide des caisses électriques et il n’y a pas de files.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Quand ma mère fait les courses, je l’accompagne, car il faut porter beaucoup en rentrant.  Nous entrons, ma mère regarde les rayons et choisit ce qu’il nous faut. La diversité des produits est impressionnante. À la boulangerie on peut choi</w:t>
      </w:r>
      <w:r w:rsidR="00527AE1">
        <w:rPr>
          <w:rFonts w:ascii="Times New Roman" w:eastAsia="Times New Roman" w:hAnsi="Times New Roman" w:cs="Times New Roman"/>
          <w:sz w:val="30"/>
          <w:szCs w:val="30"/>
          <w:lang w:val="fr-FR" w:eastAsia="ru-RU"/>
        </w:rPr>
        <w:t>sir entre le pain de seigle et d</w:t>
      </w:r>
      <w:r w:rsidRPr="008242F1">
        <w:rPr>
          <w:rFonts w:ascii="Times New Roman" w:eastAsia="Times New Roman" w:hAnsi="Times New Roman" w:cs="Times New Roman"/>
          <w:sz w:val="30"/>
          <w:szCs w:val="30"/>
          <w:lang w:val="fr-FR" w:eastAsia="ru-RU"/>
        </w:rPr>
        <w:t>e froment, les brioches, les pâtisseries. Au rayon laitier on trouve du lait, de la crème, du fromage, du beurre,  de différents yaourts et des boissons  laitiers, de la crème fraîche. Tous les produits sont joliment emballés et sont très attirants. Nous prenons naturellement du pain et un peu de viande ou de poisson. Pour préparer les déjeuners ou dîners, nous achetons des légumes frais, des produits conservés pour les collations ou les pique-niques.</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 mère est de bonne humeur, car je l’aide à faire les courses. Ça lui fait plaisir et elle est très contente de moi.</w:t>
      </w:r>
    </w:p>
    <w:p w:rsidR="008A6C06" w:rsidRDefault="008A6C06" w:rsidP="00660AFF">
      <w:pPr>
        <w:spacing w:after="0" w:line="240" w:lineRule="auto"/>
        <w:ind w:firstLine="567"/>
        <w:jc w:val="both"/>
        <w:rPr>
          <w:rFonts w:ascii="Times New Roman" w:eastAsia="Times New Roman" w:hAnsi="Times New Roman" w:cs="Times New Roman"/>
          <w:b/>
          <w:sz w:val="30"/>
          <w:szCs w:val="30"/>
          <w:lang w:eastAsia="ru-RU"/>
        </w:rPr>
      </w:pPr>
    </w:p>
    <w:p w:rsidR="00DE69CB" w:rsidRPr="00DE69CB" w:rsidRDefault="00DE69CB" w:rsidP="00660AFF">
      <w:pPr>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764038" w:rsidP="00DE69CB">
      <w:pPr>
        <w:pStyle w:val="Fr--2"/>
        <w:rPr>
          <w:rFonts w:eastAsia="Times New Roman"/>
          <w:lang w:val="fr-FR" w:eastAsia="ru-RU"/>
        </w:rPr>
      </w:pPr>
      <w:r>
        <w:rPr>
          <w:rFonts w:eastAsia="Times New Roman"/>
          <w:lang w:val="fr-FR" w:eastAsia="ru-RU"/>
        </w:rPr>
        <w:t>Vocabulaire</w:t>
      </w:r>
    </w:p>
    <w:tbl>
      <w:tblPr>
        <w:tblStyle w:val="a3"/>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705"/>
      </w:tblGrid>
      <w:tr w:rsidR="00DE69CB" w:rsidTr="00DE69CB">
        <w:trPr>
          <w:jc w:val="center"/>
        </w:trPr>
        <w:tc>
          <w:tcPr>
            <w:tcW w:w="4705" w:type="dxa"/>
          </w:tcPr>
          <w:p w:rsidR="00DE69CB" w:rsidRPr="008242F1" w:rsidRDefault="00DE69CB" w:rsidP="00DE69CB">
            <w:pPr>
              <w:tabs>
                <w:tab w:val="left" w:pos="0"/>
              </w:tabs>
              <w:rPr>
                <w:sz w:val="30"/>
                <w:szCs w:val="30"/>
                <w:lang w:eastAsia="ru-RU"/>
              </w:rPr>
            </w:pPr>
            <w:r w:rsidRPr="008242F1">
              <w:rPr>
                <w:sz w:val="30"/>
                <w:szCs w:val="30"/>
                <w:lang w:val="fr-FR" w:eastAsia="ru-RU"/>
              </w:rPr>
              <w:t>faire les courses</w:t>
            </w:r>
            <w:r w:rsidRPr="008242F1">
              <w:rPr>
                <w:sz w:val="30"/>
                <w:szCs w:val="30"/>
                <w:lang w:eastAsia="ru-RU"/>
              </w:rPr>
              <w:t xml:space="preserve"> –робити покупки</w:t>
            </w:r>
          </w:p>
          <w:p w:rsidR="00DE69CB" w:rsidRPr="008242F1" w:rsidRDefault="00DE69CB" w:rsidP="00DE69CB">
            <w:pPr>
              <w:tabs>
                <w:tab w:val="left" w:pos="0"/>
              </w:tabs>
              <w:rPr>
                <w:sz w:val="30"/>
                <w:szCs w:val="30"/>
                <w:lang w:eastAsia="ru-RU"/>
              </w:rPr>
            </w:pPr>
            <w:r w:rsidRPr="008242F1">
              <w:rPr>
                <w:sz w:val="30"/>
                <w:szCs w:val="30"/>
                <w:lang w:val="fr-FR" w:eastAsia="ru-RU"/>
              </w:rPr>
              <w:t>pain</w:t>
            </w:r>
            <w:r w:rsidRPr="008242F1">
              <w:rPr>
                <w:sz w:val="30"/>
                <w:szCs w:val="30"/>
                <w:lang w:eastAsia="ru-RU"/>
              </w:rPr>
              <w:t xml:space="preserve"> (</w:t>
            </w:r>
            <w:r w:rsidRPr="008242F1">
              <w:rPr>
                <w:sz w:val="30"/>
                <w:szCs w:val="30"/>
                <w:lang w:val="fr-FR" w:eastAsia="ru-RU"/>
              </w:rPr>
              <w:t>m</w:t>
            </w:r>
            <w:r w:rsidRPr="008242F1">
              <w:rPr>
                <w:sz w:val="30"/>
                <w:szCs w:val="30"/>
                <w:lang w:eastAsia="ru-RU"/>
              </w:rPr>
              <w:t>) – хліб</w:t>
            </w:r>
          </w:p>
          <w:p w:rsidR="00DE69CB" w:rsidRPr="008242F1" w:rsidRDefault="00DE69CB" w:rsidP="00DE69CB">
            <w:pPr>
              <w:tabs>
                <w:tab w:val="left" w:pos="0"/>
              </w:tabs>
              <w:rPr>
                <w:sz w:val="30"/>
                <w:szCs w:val="30"/>
                <w:lang w:eastAsia="ru-RU"/>
              </w:rPr>
            </w:pPr>
            <w:r w:rsidRPr="008242F1">
              <w:rPr>
                <w:sz w:val="30"/>
                <w:szCs w:val="30"/>
                <w:lang w:val="fr-FR" w:eastAsia="ru-RU"/>
              </w:rPr>
              <w:t>viande</w:t>
            </w:r>
            <w:r w:rsidRPr="008242F1">
              <w:rPr>
                <w:sz w:val="30"/>
                <w:szCs w:val="30"/>
                <w:lang w:eastAsia="ru-RU"/>
              </w:rPr>
              <w:t xml:space="preserve"> (</w:t>
            </w:r>
            <w:r w:rsidR="00A05242">
              <w:rPr>
                <w:sz w:val="30"/>
                <w:szCs w:val="30"/>
                <w:lang w:val="fr-FR" w:eastAsia="ru-RU"/>
              </w:rPr>
              <w:t>f</w:t>
            </w:r>
            <w:r w:rsidRPr="008242F1">
              <w:rPr>
                <w:sz w:val="30"/>
                <w:szCs w:val="30"/>
                <w:lang w:eastAsia="ru-RU"/>
              </w:rPr>
              <w:t>) – м’ясо</w:t>
            </w:r>
          </w:p>
          <w:p w:rsidR="00DE69CB" w:rsidRPr="008242F1" w:rsidRDefault="00DE69CB" w:rsidP="00DE69CB">
            <w:pPr>
              <w:tabs>
                <w:tab w:val="left" w:pos="0"/>
              </w:tabs>
              <w:rPr>
                <w:sz w:val="30"/>
                <w:szCs w:val="30"/>
                <w:lang w:eastAsia="ru-RU"/>
              </w:rPr>
            </w:pPr>
            <w:r w:rsidRPr="008242F1">
              <w:rPr>
                <w:sz w:val="30"/>
                <w:szCs w:val="30"/>
                <w:lang w:val="fr-FR" w:eastAsia="ru-RU"/>
              </w:rPr>
              <w:t>th</w:t>
            </w:r>
            <w:r w:rsidRPr="008242F1">
              <w:rPr>
                <w:sz w:val="30"/>
                <w:szCs w:val="30"/>
                <w:lang w:eastAsia="ru-RU"/>
              </w:rPr>
              <w:t>é (</w:t>
            </w:r>
            <w:r w:rsidRPr="008242F1">
              <w:rPr>
                <w:sz w:val="30"/>
                <w:szCs w:val="30"/>
                <w:lang w:val="fr-FR" w:eastAsia="ru-RU"/>
              </w:rPr>
              <w:t>m</w:t>
            </w:r>
            <w:r w:rsidRPr="008242F1">
              <w:rPr>
                <w:sz w:val="30"/>
                <w:szCs w:val="30"/>
                <w:lang w:eastAsia="ru-RU"/>
              </w:rPr>
              <w:t>) – чай</w:t>
            </w:r>
          </w:p>
          <w:p w:rsidR="00DE69CB" w:rsidRPr="008242F1" w:rsidRDefault="00DE69CB" w:rsidP="00DE69CB">
            <w:pPr>
              <w:tabs>
                <w:tab w:val="left" w:pos="0"/>
              </w:tabs>
              <w:rPr>
                <w:sz w:val="30"/>
                <w:szCs w:val="30"/>
                <w:lang w:eastAsia="ru-RU"/>
              </w:rPr>
            </w:pPr>
            <w:r w:rsidRPr="008242F1">
              <w:rPr>
                <w:sz w:val="30"/>
                <w:szCs w:val="30"/>
                <w:lang w:val="fr-FR" w:eastAsia="ru-RU"/>
              </w:rPr>
              <w:t>g</w:t>
            </w:r>
            <w:r w:rsidRPr="008242F1">
              <w:rPr>
                <w:sz w:val="30"/>
                <w:szCs w:val="30"/>
                <w:lang w:eastAsia="ru-RU"/>
              </w:rPr>
              <w:t>â</w:t>
            </w:r>
            <w:r w:rsidRPr="008242F1">
              <w:rPr>
                <w:sz w:val="30"/>
                <w:szCs w:val="30"/>
                <w:lang w:val="fr-FR" w:eastAsia="ru-RU"/>
              </w:rPr>
              <w:t>teau</w:t>
            </w:r>
            <w:r w:rsidRPr="008242F1">
              <w:rPr>
                <w:sz w:val="30"/>
                <w:szCs w:val="30"/>
                <w:lang w:eastAsia="ru-RU"/>
              </w:rPr>
              <w:t xml:space="preserve"> (</w:t>
            </w:r>
            <w:r w:rsidRPr="008242F1">
              <w:rPr>
                <w:sz w:val="30"/>
                <w:szCs w:val="30"/>
                <w:lang w:val="fr-FR" w:eastAsia="ru-RU"/>
              </w:rPr>
              <w:t>m</w:t>
            </w:r>
            <w:r w:rsidRPr="008242F1">
              <w:rPr>
                <w:sz w:val="30"/>
                <w:szCs w:val="30"/>
                <w:lang w:eastAsia="ru-RU"/>
              </w:rPr>
              <w:t>) – тістечко, пиріг</w:t>
            </w:r>
          </w:p>
          <w:p w:rsidR="00DE69CB" w:rsidRPr="008242F1" w:rsidRDefault="00DE69CB" w:rsidP="00DE69CB">
            <w:pPr>
              <w:tabs>
                <w:tab w:val="left" w:pos="0"/>
              </w:tabs>
              <w:rPr>
                <w:sz w:val="30"/>
                <w:szCs w:val="30"/>
                <w:lang w:eastAsia="ru-RU"/>
              </w:rPr>
            </w:pPr>
            <w:r w:rsidRPr="008242F1">
              <w:rPr>
                <w:sz w:val="30"/>
                <w:szCs w:val="30"/>
                <w:lang w:val="fr-FR" w:eastAsia="ru-RU"/>
              </w:rPr>
              <w:t>en</w:t>
            </w:r>
            <w:r w:rsidRPr="001462A7">
              <w:rPr>
                <w:sz w:val="30"/>
                <w:szCs w:val="30"/>
                <w:lang w:eastAsia="ru-RU"/>
              </w:rPr>
              <w:t xml:space="preserve"> </w:t>
            </w:r>
            <w:r w:rsidRPr="008242F1">
              <w:rPr>
                <w:sz w:val="30"/>
                <w:szCs w:val="30"/>
                <w:lang w:val="fr-FR" w:eastAsia="ru-RU"/>
              </w:rPr>
              <w:t>m</w:t>
            </w:r>
            <w:r w:rsidRPr="001462A7">
              <w:rPr>
                <w:sz w:val="30"/>
                <w:szCs w:val="30"/>
                <w:lang w:eastAsia="ru-RU"/>
              </w:rPr>
              <w:t>ê</w:t>
            </w:r>
            <w:r w:rsidRPr="008242F1">
              <w:rPr>
                <w:sz w:val="30"/>
                <w:szCs w:val="30"/>
                <w:lang w:val="fr-FR" w:eastAsia="ru-RU"/>
              </w:rPr>
              <w:t>me</w:t>
            </w:r>
            <w:r w:rsidRPr="001462A7">
              <w:rPr>
                <w:sz w:val="30"/>
                <w:szCs w:val="30"/>
                <w:lang w:eastAsia="ru-RU"/>
              </w:rPr>
              <w:t xml:space="preserve"> </w:t>
            </w:r>
            <w:r w:rsidRPr="008242F1">
              <w:rPr>
                <w:sz w:val="30"/>
                <w:szCs w:val="30"/>
                <w:lang w:val="fr-FR" w:eastAsia="ru-RU"/>
              </w:rPr>
              <w:t>temps</w:t>
            </w:r>
            <w:r w:rsidRPr="001462A7">
              <w:rPr>
                <w:sz w:val="30"/>
                <w:szCs w:val="30"/>
                <w:lang w:eastAsia="ru-RU"/>
              </w:rPr>
              <w:t xml:space="preserve"> – </w:t>
            </w:r>
            <w:r w:rsidRPr="008242F1">
              <w:rPr>
                <w:sz w:val="30"/>
                <w:szCs w:val="30"/>
                <w:lang w:eastAsia="ru-RU"/>
              </w:rPr>
              <w:t>одночасно</w:t>
            </w:r>
          </w:p>
          <w:p w:rsidR="00DE69CB" w:rsidRPr="008242F1" w:rsidRDefault="00DE69CB" w:rsidP="00DE69CB">
            <w:pPr>
              <w:tabs>
                <w:tab w:val="left" w:pos="0"/>
              </w:tabs>
              <w:rPr>
                <w:sz w:val="30"/>
                <w:szCs w:val="30"/>
                <w:lang w:val="fr-FR" w:eastAsia="ru-RU"/>
              </w:rPr>
            </w:pPr>
            <w:r w:rsidRPr="008242F1">
              <w:rPr>
                <w:sz w:val="30"/>
                <w:szCs w:val="30"/>
                <w:lang w:val="fr-FR" w:eastAsia="ru-RU"/>
              </w:rPr>
              <w:t>saucisson</w:t>
            </w:r>
            <w:r w:rsidRPr="008242F1">
              <w:rPr>
                <w:sz w:val="30"/>
                <w:szCs w:val="30"/>
                <w:lang w:eastAsia="ru-RU"/>
              </w:rPr>
              <w:t xml:space="preserve"> (</w:t>
            </w:r>
            <w:r w:rsidRPr="008242F1">
              <w:rPr>
                <w:sz w:val="30"/>
                <w:szCs w:val="30"/>
                <w:lang w:val="fr-FR" w:eastAsia="ru-RU"/>
              </w:rPr>
              <w:t>m</w:t>
            </w:r>
            <w:r w:rsidRPr="008242F1">
              <w:rPr>
                <w:sz w:val="30"/>
                <w:szCs w:val="30"/>
                <w:lang w:eastAsia="ru-RU"/>
              </w:rPr>
              <w:t>) – ковбаса</w:t>
            </w:r>
          </w:p>
          <w:p w:rsidR="00DE69CB" w:rsidRPr="008242F1" w:rsidRDefault="00DE69CB" w:rsidP="00DE69CB">
            <w:pPr>
              <w:tabs>
                <w:tab w:val="left" w:pos="0"/>
              </w:tabs>
              <w:rPr>
                <w:sz w:val="30"/>
                <w:szCs w:val="30"/>
                <w:lang w:eastAsia="ru-RU"/>
              </w:rPr>
            </w:pPr>
            <w:r w:rsidRPr="008242F1">
              <w:rPr>
                <w:sz w:val="30"/>
                <w:szCs w:val="30"/>
                <w:lang w:val="fr-FR" w:eastAsia="ru-RU"/>
              </w:rPr>
              <w:t xml:space="preserve">boisson (m) – </w:t>
            </w:r>
            <w:r w:rsidRPr="008242F1">
              <w:rPr>
                <w:sz w:val="30"/>
                <w:szCs w:val="30"/>
                <w:lang w:eastAsia="ru-RU"/>
              </w:rPr>
              <w:t>напиток</w:t>
            </w:r>
          </w:p>
          <w:p w:rsidR="00DE69CB" w:rsidRPr="001462A7" w:rsidRDefault="00DE69CB" w:rsidP="00DE69CB">
            <w:pPr>
              <w:tabs>
                <w:tab w:val="left" w:pos="0"/>
              </w:tabs>
              <w:rPr>
                <w:sz w:val="30"/>
                <w:szCs w:val="30"/>
                <w:lang w:eastAsia="ru-RU"/>
              </w:rPr>
            </w:pPr>
            <w:r w:rsidRPr="008242F1">
              <w:rPr>
                <w:sz w:val="30"/>
                <w:szCs w:val="30"/>
                <w:lang w:val="fr-FR" w:eastAsia="ru-RU"/>
              </w:rPr>
              <w:t>chariot</w:t>
            </w:r>
            <w:r w:rsidRPr="008242F1">
              <w:rPr>
                <w:sz w:val="30"/>
                <w:szCs w:val="30"/>
                <w:lang w:eastAsia="ru-RU"/>
              </w:rPr>
              <w:t xml:space="preserve"> (</w:t>
            </w:r>
            <w:r w:rsidRPr="008242F1">
              <w:rPr>
                <w:sz w:val="30"/>
                <w:szCs w:val="30"/>
                <w:lang w:val="fr-FR" w:eastAsia="ru-RU"/>
              </w:rPr>
              <w:t>m</w:t>
            </w:r>
            <w:r w:rsidRPr="008242F1">
              <w:rPr>
                <w:sz w:val="30"/>
                <w:szCs w:val="30"/>
                <w:lang w:eastAsia="ru-RU"/>
              </w:rPr>
              <w:t>) – візок</w:t>
            </w:r>
          </w:p>
          <w:p w:rsidR="00DE69CB" w:rsidRPr="008242F1" w:rsidRDefault="00DE69CB" w:rsidP="00DE69CB">
            <w:pPr>
              <w:tabs>
                <w:tab w:val="left" w:pos="0"/>
              </w:tabs>
              <w:rPr>
                <w:sz w:val="30"/>
                <w:szCs w:val="30"/>
                <w:lang w:eastAsia="ru-RU"/>
              </w:rPr>
            </w:pPr>
            <w:r w:rsidRPr="008242F1">
              <w:rPr>
                <w:sz w:val="30"/>
                <w:szCs w:val="30"/>
                <w:lang w:val="fr-FR" w:eastAsia="ru-RU"/>
              </w:rPr>
              <w:t>panier</w:t>
            </w:r>
            <w:r w:rsidRPr="001462A7">
              <w:rPr>
                <w:sz w:val="30"/>
                <w:szCs w:val="30"/>
                <w:lang w:eastAsia="ru-RU"/>
              </w:rPr>
              <w:t xml:space="preserve"> </w:t>
            </w:r>
            <w:r w:rsidRPr="008242F1">
              <w:rPr>
                <w:sz w:val="30"/>
                <w:szCs w:val="30"/>
                <w:lang w:eastAsia="ru-RU"/>
              </w:rPr>
              <w:t>(</w:t>
            </w:r>
            <w:r w:rsidRPr="008242F1">
              <w:rPr>
                <w:sz w:val="30"/>
                <w:szCs w:val="30"/>
                <w:lang w:val="fr-FR" w:eastAsia="ru-RU"/>
              </w:rPr>
              <w:t>m</w:t>
            </w:r>
            <w:r w:rsidRPr="008242F1">
              <w:rPr>
                <w:sz w:val="30"/>
                <w:szCs w:val="30"/>
                <w:lang w:eastAsia="ru-RU"/>
              </w:rPr>
              <w:t xml:space="preserve">) </w:t>
            </w:r>
            <w:r w:rsidRPr="001462A7">
              <w:rPr>
                <w:sz w:val="30"/>
                <w:szCs w:val="30"/>
                <w:lang w:eastAsia="ru-RU"/>
              </w:rPr>
              <w:t xml:space="preserve">– </w:t>
            </w:r>
            <w:r w:rsidRPr="008242F1">
              <w:rPr>
                <w:sz w:val="30"/>
                <w:szCs w:val="30"/>
                <w:lang w:eastAsia="ru-RU"/>
              </w:rPr>
              <w:t>кошик</w:t>
            </w:r>
          </w:p>
          <w:p w:rsidR="00DE69CB" w:rsidRPr="008242F1" w:rsidRDefault="006C3187" w:rsidP="00DE69CB">
            <w:pPr>
              <w:tabs>
                <w:tab w:val="left" w:pos="0"/>
              </w:tabs>
              <w:rPr>
                <w:sz w:val="30"/>
                <w:szCs w:val="30"/>
                <w:lang w:eastAsia="ru-RU"/>
              </w:rPr>
            </w:pPr>
            <w:r>
              <w:rPr>
                <w:sz w:val="30"/>
                <w:szCs w:val="30"/>
                <w:lang w:val="fr-FR" w:eastAsia="ru-RU"/>
              </w:rPr>
              <w:t xml:space="preserve">tout le </w:t>
            </w:r>
            <w:r w:rsidR="00DE69CB" w:rsidRPr="008242F1">
              <w:rPr>
                <w:sz w:val="30"/>
                <w:szCs w:val="30"/>
                <w:lang w:val="fr-FR" w:eastAsia="ru-RU"/>
              </w:rPr>
              <w:t>n</w:t>
            </w:r>
            <w:r w:rsidR="00DE69CB" w:rsidRPr="001462A7">
              <w:rPr>
                <w:sz w:val="30"/>
                <w:szCs w:val="30"/>
                <w:lang w:eastAsia="ru-RU"/>
              </w:rPr>
              <w:t>é</w:t>
            </w:r>
            <w:r w:rsidR="00DE69CB" w:rsidRPr="008242F1">
              <w:rPr>
                <w:sz w:val="30"/>
                <w:szCs w:val="30"/>
                <w:lang w:val="fr-FR" w:eastAsia="ru-RU"/>
              </w:rPr>
              <w:t>cessaire</w:t>
            </w:r>
            <w:r w:rsidR="00DE69CB" w:rsidRPr="008242F1">
              <w:rPr>
                <w:sz w:val="30"/>
                <w:szCs w:val="30"/>
                <w:lang w:eastAsia="ru-RU"/>
              </w:rPr>
              <w:t xml:space="preserve"> – </w:t>
            </w:r>
            <w:r>
              <w:rPr>
                <w:sz w:val="30"/>
                <w:szCs w:val="30"/>
                <w:lang w:eastAsia="ru-RU"/>
              </w:rPr>
              <w:t>все необхідне</w:t>
            </w:r>
          </w:p>
          <w:p w:rsidR="00DE69CB" w:rsidRPr="008242F1" w:rsidRDefault="00DE69CB" w:rsidP="00DE69CB">
            <w:pPr>
              <w:tabs>
                <w:tab w:val="left" w:pos="0"/>
              </w:tabs>
              <w:rPr>
                <w:sz w:val="30"/>
                <w:szCs w:val="30"/>
                <w:lang w:eastAsia="ru-RU"/>
              </w:rPr>
            </w:pPr>
            <w:r w:rsidRPr="008242F1">
              <w:rPr>
                <w:sz w:val="30"/>
                <w:szCs w:val="30"/>
                <w:lang w:val="fr-FR" w:eastAsia="ru-RU"/>
              </w:rPr>
              <w:t>total</w:t>
            </w:r>
            <w:r w:rsidRPr="008242F1">
              <w:rPr>
                <w:sz w:val="30"/>
                <w:szCs w:val="30"/>
                <w:lang w:eastAsia="ru-RU"/>
              </w:rPr>
              <w:t xml:space="preserve"> – загальний, повний</w:t>
            </w:r>
          </w:p>
          <w:p w:rsidR="00DE69CB" w:rsidRDefault="00DE69CB" w:rsidP="00DE69CB">
            <w:pPr>
              <w:tabs>
                <w:tab w:val="left" w:pos="0"/>
              </w:tabs>
              <w:rPr>
                <w:sz w:val="30"/>
                <w:szCs w:val="30"/>
                <w:lang w:eastAsia="ru-RU"/>
              </w:rPr>
            </w:pPr>
            <w:r w:rsidRPr="008242F1">
              <w:rPr>
                <w:sz w:val="30"/>
                <w:szCs w:val="30"/>
                <w:lang w:val="fr-FR" w:eastAsia="ru-RU"/>
              </w:rPr>
              <w:t>impressionnant</w:t>
            </w:r>
            <w:r w:rsidRPr="001462A7">
              <w:rPr>
                <w:sz w:val="30"/>
                <w:szCs w:val="30"/>
                <w:lang w:eastAsia="ru-RU"/>
              </w:rPr>
              <w:t xml:space="preserve"> – вражаючий</w:t>
            </w:r>
          </w:p>
        </w:tc>
        <w:tc>
          <w:tcPr>
            <w:tcW w:w="4705" w:type="dxa"/>
          </w:tcPr>
          <w:p w:rsidR="00DE69CB" w:rsidRPr="008242F1" w:rsidRDefault="00DE69CB" w:rsidP="00DE69CB">
            <w:pPr>
              <w:tabs>
                <w:tab w:val="left" w:pos="0"/>
              </w:tabs>
              <w:rPr>
                <w:sz w:val="30"/>
                <w:szCs w:val="30"/>
                <w:lang w:eastAsia="ru-RU"/>
              </w:rPr>
            </w:pPr>
            <w:r w:rsidRPr="008242F1">
              <w:rPr>
                <w:sz w:val="30"/>
                <w:szCs w:val="30"/>
                <w:lang w:val="fr-FR" w:eastAsia="ru-RU"/>
              </w:rPr>
              <w:t>pain</w:t>
            </w:r>
            <w:r w:rsidRPr="001462A7">
              <w:rPr>
                <w:sz w:val="30"/>
                <w:szCs w:val="30"/>
                <w:lang w:eastAsia="ru-RU"/>
              </w:rPr>
              <w:t xml:space="preserve"> </w:t>
            </w:r>
            <w:r w:rsidRPr="008242F1">
              <w:rPr>
                <w:sz w:val="30"/>
                <w:szCs w:val="30"/>
                <w:lang w:val="fr-FR" w:eastAsia="ru-RU"/>
              </w:rPr>
              <w:t>de</w:t>
            </w:r>
            <w:r w:rsidRPr="001462A7">
              <w:rPr>
                <w:sz w:val="30"/>
                <w:szCs w:val="30"/>
                <w:lang w:eastAsia="ru-RU"/>
              </w:rPr>
              <w:t xml:space="preserve"> </w:t>
            </w:r>
            <w:r w:rsidRPr="008242F1">
              <w:rPr>
                <w:sz w:val="30"/>
                <w:szCs w:val="30"/>
                <w:lang w:val="fr-FR" w:eastAsia="ru-RU"/>
              </w:rPr>
              <w:t>seigle</w:t>
            </w:r>
            <w:r w:rsidRPr="001462A7">
              <w:rPr>
                <w:sz w:val="30"/>
                <w:szCs w:val="30"/>
                <w:lang w:eastAsia="ru-RU"/>
              </w:rPr>
              <w:t xml:space="preserve"> – житн</w:t>
            </w:r>
            <w:r w:rsidRPr="008242F1">
              <w:rPr>
                <w:sz w:val="30"/>
                <w:szCs w:val="30"/>
                <w:lang w:eastAsia="ru-RU"/>
              </w:rPr>
              <w:t>ійх</w:t>
            </w:r>
            <w:r w:rsidR="00862EE2" w:rsidRPr="0080730B">
              <w:rPr>
                <w:sz w:val="30"/>
                <w:szCs w:val="30"/>
                <w:lang w:val="fr-FR" w:eastAsia="ru-RU"/>
              </w:rPr>
              <w:t xml:space="preserve"> </w:t>
            </w:r>
            <w:r w:rsidRPr="008242F1">
              <w:rPr>
                <w:sz w:val="30"/>
                <w:szCs w:val="30"/>
                <w:lang w:eastAsia="ru-RU"/>
              </w:rPr>
              <w:t>ліб</w:t>
            </w:r>
          </w:p>
          <w:p w:rsidR="00DE69CB" w:rsidRPr="008242F1" w:rsidRDefault="00DE69CB" w:rsidP="00DE69CB">
            <w:pPr>
              <w:tabs>
                <w:tab w:val="left" w:pos="0"/>
              </w:tabs>
              <w:rPr>
                <w:sz w:val="30"/>
                <w:szCs w:val="30"/>
                <w:lang w:eastAsia="ru-RU"/>
              </w:rPr>
            </w:pPr>
            <w:r w:rsidRPr="008242F1">
              <w:rPr>
                <w:sz w:val="30"/>
                <w:szCs w:val="30"/>
                <w:lang w:val="fr-FR" w:eastAsia="ru-RU"/>
              </w:rPr>
              <w:t>pain</w:t>
            </w:r>
            <w:r w:rsidR="00F857CA">
              <w:rPr>
                <w:sz w:val="30"/>
                <w:szCs w:val="30"/>
                <w:lang w:val="fr-FR" w:eastAsia="ru-RU"/>
              </w:rPr>
              <w:t xml:space="preserve"> </w:t>
            </w:r>
            <w:r w:rsidRPr="008242F1">
              <w:rPr>
                <w:sz w:val="30"/>
                <w:szCs w:val="30"/>
                <w:lang w:val="fr-FR" w:eastAsia="ru-RU"/>
              </w:rPr>
              <w:t>de</w:t>
            </w:r>
            <w:r w:rsidR="00F857CA">
              <w:rPr>
                <w:sz w:val="30"/>
                <w:szCs w:val="30"/>
                <w:lang w:val="fr-FR" w:eastAsia="ru-RU"/>
              </w:rPr>
              <w:t xml:space="preserve"> </w:t>
            </w:r>
            <w:r w:rsidRPr="008242F1">
              <w:rPr>
                <w:sz w:val="30"/>
                <w:szCs w:val="30"/>
                <w:lang w:val="fr-FR" w:eastAsia="ru-RU"/>
              </w:rPr>
              <w:t>froment</w:t>
            </w:r>
            <w:r w:rsidRPr="008242F1">
              <w:rPr>
                <w:sz w:val="30"/>
                <w:szCs w:val="30"/>
                <w:lang w:eastAsia="ru-RU"/>
              </w:rPr>
              <w:t xml:space="preserve"> – пшеничний хліб</w:t>
            </w:r>
          </w:p>
          <w:p w:rsidR="00DE69CB" w:rsidRPr="008242F1" w:rsidRDefault="00DE69CB" w:rsidP="00DE69CB">
            <w:pPr>
              <w:tabs>
                <w:tab w:val="left" w:pos="0"/>
              </w:tabs>
              <w:rPr>
                <w:sz w:val="30"/>
                <w:szCs w:val="30"/>
                <w:lang w:eastAsia="ru-RU"/>
              </w:rPr>
            </w:pPr>
            <w:r w:rsidRPr="008242F1">
              <w:rPr>
                <w:sz w:val="30"/>
                <w:szCs w:val="30"/>
                <w:lang w:val="fr-FR" w:eastAsia="ru-RU"/>
              </w:rPr>
              <w:t>brioche</w:t>
            </w:r>
            <w:r w:rsidRPr="008242F1">
              <w:rPr>
                <w:sz w:val="30"/>
                <w:szCs w:val="30"/>
                <w:lang w:eastAsia="ru-RU"/>
              </w:rPr>
              <w:t xml:space="preserve"> (</w:t>
            </w:r>
            <w:r w:rsidRPr="008242F1">
              <w:rPr>
                <w:sz w:val="30"/>
                <w:szCs w:val="30"/>
                <w:lang w:val="fr-FR" w:eastAsia="ru-RU"/>
              </w:rPr>
              <w:t>f</w:t>
            </w:r>
            <w:r w:rsidRPr="008242F1">
              <w:rPr>
                <w:sz w:val="30"/>
                <w:szCs w:val="30"/>
                <w:lang w:eastAsia="ru-RU"/>
              </w:rPr>
              <w:t>) – бріош (здобна булочка)</w:t>
            </w:r>
          </w:p>
          <w:p w:rsidR="00DE69CB" w:rsidRPr="008242F1" w:rsidRDefault="00DE69CB" w:rsidP="00DE69CB">
            <w:pPr>
              <w:tabs>
                <w:tab w:val="left" w:pos="0"/>
              </w:tabs>
              <w:rPr>
                <w:sz w:val="30"/>
                <w:szCs w:val="30"/>
                <w:lang w:eastAsia="ru-RU"/>
              </w:rPr>
            </w:pPr>
            <w:r w:rsidRPr="008242F1">
              <w:rPr>
                <w:sz w:val="30"/>
                <w:szCs w:val="30"/>
                <w:lang w:val="fr-FR" w:eastAsia="ru-RU"/>
              </w:rPr>
              <w:t>lait</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 молоко </w:t>
            </w:r>
          </w:p>
          <w:p w:rsidR="00DE69CB" w:rsidRPr="008242F1" w:rsidRDefault="00DE69CB" w:rsidP="00DE69CB">
            <w:pPr>
              <w:tabs>
                <w:tab w:val="left" w:pos="0"/>
              </w:tabs>
              <w:rPr>
                <w:sz w:val="30"/>
                <w:szCs w:val="30"/>
                <w:lang w:eastAsia="ru-RU"/>
              </w:rPr>
            </w:pPr>
            <w:r w:rsidRPr="008242F1">
              <w:rPr>
                <w:sz w:val="30"/>
                <w:szCs w:val="30"/>
                <w:lang w:val="fr-FR" w:eastAsia="ru-RU"/>
              </w:rPr>
              <w:t>cr</w:t>
            </w:r>
            <w:r w:rsidRPr="008242F1">
              <w:rPr>
                <w:sz w:val="30"/>
                <w:szCs w:val="30"/>
                <w:lang w:eastAsia="ru-RU"/>
              </w:rPr>
              <w:t>è</w:t>
            </w:r>
            <w:r w:rsidRPr="008242F1">
              <w:rPr>
                <w:sz w:val="30"/>
                <w:szCs w:val="30"/>
                <w:lang w:val="fr-FR" w:eastAsia="ru-RU"/>
              </w:rPr>
              <w:t>me</w:t>
            </w:r>
            <w:r w:rsidRPr="008242F1">
              <w:rPr>
                <w:sz w:val="30"/>
                <w:szCs w:val="30"/>
                <w:lang w:eastAsia="ru-RU"/>
              </w:rPr>
              <w:t xml:space="preserve"> (</w:t>
            </w:r>
            <w:r w:rsidRPr="008242F1">
              <w:rPr>
                <w:sz w:val="30"/>
                <w:szCs w:val="30"/>
                <w:lang w:val="fr-FR" w:eastAsia="ru-RU"/>
              </w:rPr>
              <w:t>f</w:t>
            </w:r>
            <w:r w:rsidRPr="008242F1">
              <w:rPr>
                <w:sz w:val="30"/>
                <w:szCs w:val="30"/>
                <w:lang w:eastAsia="ru-RU"/>
              </w:rPr>
              <w:t>) – сметана</w:t>
            </w:r>
          </w:p>
          <w:p w:rsidR="00DE69CB" w:rsidRPr="008242F1" w:rsidRDefault="00DE69CB" w:rsidP="00DE69CB">
            <w:pPr>
              <w:tabs>
                <w:tab w:val="left" w:pos="0"/>
              </w:tabs>
              <w:rPr>
                <w:sz w:val="30"/>
                <w:szCs w:val="30"/>
                <w:lang w:eastAsia="ru-RU"/>
              </w:rPr>
            </w:pPr>
            <w:r w:rsidRPr="008242F1">
              <w:rPr>
                <w:sz w:val="30"/>
                <w:szCs w:val="30"/>
                <w:lang w:val="fr-FR" w:eastAsia="ru-RU"/>
              </w:rPr>
              <w:t>fromage</w:t>
            </w:r>
            <w:r w:rsidRPr="008242F1">
              <w:rPr>
                <w:sz w:val="30"/>
                <w:szCs w:val="30"/>
                <w:lang w:eastAsia="ru-RU"/>
              </w:rPr>
              <w:t xml:space="preserve"> (</w:t>
            </w:r>
            <w:r w:rsidRPr="008242F1">
              <w:rPr>
                <w:sz w:val="30"/>
                <w:szCs w:val="30"/>
                <w:lang w:val="fr-FR" w:eastAsia="ru-RU"/>
              </w:rPr>
              <w:t>m</w:t>
            </w:r>
            <w:r w:rsidRPr="008242F1">
              <w:rPr>
                <w:sz w:val="30"/>
                <w:szCs w:val="30"/>
                <w:lang w:eastAsia="ru-RU"/>
              </w:rPr>
              <w:t>) – сир</w:t>
            </w:r>
          </w:p>
          <w:p w:rsidR="00DE69CB" w:rsidRPr="008242F1" w:rsidRDefault="00DE69CB" w:rsidP="00DE69CB">
            <w:pPr>
              <w:tabs>
                <w:tab w:val="left" w:pos="0"/>
              </w:tabs>
              <w:rPr>
                <w:sz w:val="30"/>
                <w:szCs w:val="30"/>
                <w:lang w:eastAsia="ru-RU"/>
              </w:rPr>
            </w:pPr>
            <w:r w:rsidRPr="008242F1">
              <w:rPr>
                <w:sz w:val="30"/>
                <w:szCs w:val="30"/>
                <w:lang w:val="fr-FR" w:eastAsia="ru-RU"/>
              </w:rPr>
              <w:t>beurre</w:t>
            </w:r>
            <w:r w:rsidRPr="008242F1">
              <w:rPr>
                <w:sz w:val="30"/>
                <w:szCs w:val="30"/>
                <w:lang w:eastAsia="ru-RU"/>
              </w:rPr>
              <w:t xml:space="preserve"> (</w:t>
            </w:r>
            <w:r w:rsidRPr="008242F1">
              <w:rPr>
                <w:sz w:val="30"/>
                <w:szCs w:val="30"/>
                <w:lang w:val="fr-FR" w:eastAsia="ru-RU"/>
              </w:rPr>
              <w:t>m</w:t>
            </w:r>
            <w:r w:rsidRPr="008242F1">
              <w:rPr>
                <w:sz w:val="30"/>
                <w:szCs w:val="30"/>
                <w:lang w:eastAsia="ru-RU"/>
              </w:rPr>
              <w:t>) – масло</w:t>
            </w:r>
          </w:p>
          <w:p w:rsidR="00DE69CB" w:rsidRPr="008242F1" w:rsidRDefault="00DE69CB" w:rsidP="00DE69CB">
            <w:pPr>
              <w:tabs>
                <w:tab w:val="left" w:pos="0"/>
              </w:tabs>
              <w:rPr>
                <w:sz w:val="30"/>
                <w:szCs w:val="30"/>
                <w:lang w:eastAsia="ru-RU"/>
              </w:rPr>
            </w:pPr>
            <w:r w:rsidRPr="008242F1">
              <w:rPr>
                <w:sz w:val="30"/>
                <w:szCs w:val="30"/>
                <w:lang w:val="fr-FR" w:eastAsia="ru-RU"/>
              </w:rPr>
              <w:t>frais</w:t>
            </w:r>
            <w:r w:rsidRPr="008242F1">
              <w:rPr>
                <w:sz w:val="30"/>
                <w:szCs w:val="30"/>
                <w:lang w:eastAsia="ru-RU"/>
              </w:rPr>
              <w:t xml:space="preserve">, </w:t>
            </w:r>
            <w:r w:rsidRPr="008242F1">
              <w:rPr>
                <w:sz w:val="30"/>
                <w:szCs w:val="30"/>
                <w:lang w:val="fr-FR" w:eastAsia="ru-RU"/>
              </w:rPr>
              <w:t>fra</w:t>
            </w:r>
            <w:r w:rsidRPr="008242F1">
              <w:rPr>
                <w:sz w:val="30"/>
                <w:szCs w:val="30"/>
                <w:lang w:val="ru-RU" w:eastAsia="ru-RU"/>
              </w:rPr>
              <w:t>î</w:t>
            </w:r>
            <w:r w:rsidRPr="008242F1">
              <w:rPr>
                <w:sz w:val="30"/>
                <w:szCs w:val="30"/>
                <w:lang w:val="fr-FR" w:eastAsia="ru-RU"/>
              </w:rPr>
              <w:t>che</w:t>
            </w:r>
            <w:r w:rsidRPr="008242F1">
              <w:rPr>
                <w:sz w:val="30"/>
                <w:szCs w:val="30"/>
                <w:lang w:eastAsia="ru-RU"/>
              </w:rPr>
              <w:t xml:space="preserve"> – свіжий, -а</w:t>
            </w:r>
          </w:p>
          <w:p w:rsidR="00DE69CB" w:rsidRPr="008242F1" w:rsidRDefault="00DE69CB" w:rsidP="00DE69CB">
            <w:pPr>
              <w:tabs>
                <w:tab w:val="left" w:pos="0"/>
              </w:tabs>
              <w:rPr>
                <w:sz w:val="30"/>
                <w:szCs w:val="30"/>
                <w:lang w:val="ru-RU" w:eastAsia="ru-RU"/>
              </w:rPr>
            </w:pPr>
            <w:r w:rsidRPr="008242F1">
              <w:rPr>
                <w:sz w:val="30"/>
                <w:szCs w:val="30"/>
                <w:lang w:val="fr-FR" w:eastAsia="ru-RU"/>
              </w:rPr>
              <w:t>emball</w:t>
            </w:r>
            <w:r w:rsidRPr="008242F1">
              <w:rPr>
                <w:sz w:val="30"/>
                <w:szCs w:val="30"/>
                <w:lang w:val="ru-RU" w:eastAsia="ru-RU"/>
              </w:rPr>
              <w:t>é,</w:t>
            </w:r>
            <w:r w:rsidR="00862EE2" w:rsidRPr="0080730B">
              <w:rPr>
                <w:sz w:val="30"/>
                <w:szCs w:val="30"/>
                <w:lang w:val="ru-RU" w:eastAsia="ru-RU"/>
              </w:rPr>
              <w:t xml:space="preserve"> </w:t>
            </w:r>
            <w:r w:rsidRPr="008242F1">
              <w:rPr>
                <w:sz w:val="30"/>
                <w:szCs w:val="30"/>
                <w:lang w:val="ru-RU" w:eastAsia="ru-RU"/>
              </w:rPr>
              <w:t>-</w:t>
            </w:r>
            <w:r w:rsidRPr="008242F1">
              <w:rPr>
                <w:sz w:val="30"/>
                <w:szCs w:val="30"/>
                <w:lang w:val="fr-FR" w:eastAsia="ru-RU"/>
              </w:rPr>
              <w:t>e</w:t>
            </w:r>
            <w:r w:rsidRPr="008242F1">
              <w:rPr>
                <w:sz w:val="30"/>
                <w:szCs w:val="30"/>
                <w:lang w:eastAsia="ru-RU"/>
              </w:rPr>
              <w:t xml:space="preserve"> – запакований, -а</w:t>
            </w:r>
          </w:p>
          <w:p w:rsidR="00DE69CB" w:rsidRPr="008242F1" w:rsidRDefault="00DE69CB" w:rsidP="00DE69CB">
            <w:pPr>
              <w:tabs>
                <w:tab w:val="left" w:pos="0"/>
              </w:tabs>
              <w:rPr>
                <w:sz w:val="30"/>
                <w:szCs w:val="30"/>
                <w:lang w:eastAsia="ru-RU"/>
              </w:rPr>
            </w:pPr>
            <w:r w:rsidRPr="008242F1">
              <w:rPr>
                <w:sz w:val="30"/>
                <w:szCs w:val="30"/>
                <w:lang w:val="fr-FR" w:eastAsia="ru-RU"/>
              </w:rPr>
              <w:t>attirant</w:t>
            </w:r>
            <w:r w:rsidRPr="008242F1">
              <w:rPr>
                <w:sz w:val="30"/>
                <w:szCs w:val="30"/>
                <w:lang w:val="ru-RU" w:eastAsia="ru-RU"/>
              </w:rPr>
              <w:t>,</w:t>
            </w:r>
            <w:r w:rsidR="00862EE2" w:rsidRPr="0080730B">
              <w:rPr>
                <w:sz w:val="30"/>
                <w:szCs w:val="30"/>
                <w:lang w:val="ru-RU" w:eastAsia="ru-RU"/>
              </w:rPr>
              <w:t xml:space="preserve"> </w:t>
            </w:r>
            <w:r w:rsidRPr="008242F1">
              <w:rPr>
                <w:sz w:val="30"/>
                <w:szCs w:val="30"/>
                <w:lang w:val="ru-RU" w:eastAsia="ru-RU"/>
              </w:rPr>
              <w:t>-</w:t>
            </w:r>
            <w:r w:rsidRPr="008242F1">
              <w:rPr>
                <w:sz w:val="30"/>
                <w:szCs w:val="30"/>
                <w:lang w:val="fr-FR" w:eastAsia="ru-RU"/>
              </w:rPr>
              <w:t>e</w:t>
            </w:r>
            <w:r w:rsidRPr="008242F1">
              <w:rPr>
                <w:sz w:val="30"/>
                <w:szCs w:val="30"/>
                <w:lang w:val="ru-RU" w:eastAsia="ru-RU"/>
              </w:rPr>
              <w:t xml:space="preserve"> – </w:t>
            </w:r>
            <w:r w:rsidRPr="008242F1">
              <w:rPr>
                <w:sz w:val="30"/>
                <w:szCs w:val="30"/>
                <w:lang w:eastAsia="ru-RU"/>
              </w:rPr>
              <w:t>привабливий, -а</w:t>
            </w:r>
          </w:p>
          <w:p w:rsidR="00DE69CB" w:rsidRPr="008242F1" w:rsidRDefault="00DE69CB" w:rsidP="00DE69CB">
            <w:pPr>
              <w:tabs>
                <w:tab w:val="left" w:pos="0"/>
              </w:tabs>
              <w:rPr>
                <w:sz w:val="30"/>
                <w:szCs w:val="30"/>
                <w:lang w:eastAsia="ru-RU"/>
              </w:rPr>
            </w:pPr>
            <w:r w:rsidRPr="008242F1">
              <w:rPr>
                <w:sz w:val="30"/>
                <w:szCs w:val="30"/>
                <w:lang w:val="fr-FR" w:eastAsia="ru-RU"/>
              </w:rPr>
              <w:t>poisson</w:t>
            </w:r>
            <w:r w:rsidRPr="008242F1">
              <w:rPr>
                <w:sz w:val="30"/>
                <w:szCs w:val="30"/>
                <w:lang w:eastAsia="ru-RU"/>
              </w:rPr>
              <w:t xml:space="preserve"> (</w:t>
            </w:r>
            <w:r w:rsidRPr="008242F1">
              <w:rPr>
                <w:sz w:val="30"/>
                <w:szCs w:val="30"/>
                <w:lang w:val="fr-FR" w:eastAsia="ru-RU"/>
              </w:rPr>
              <w:t>m</w:t>
            </w:r>
            <w:r w:rsidRPr="008242F1">
              <w:rPr>
                <w:sz w:val="30"/>
                <w:szCs w:val="30"/>
                <w:lang w:eastAsia="ru-RU"/>
              </w:rPr>
              <w:t>) – риба</w:t>
            </w:r>
          </w:p>
          <w:p w:rsidR="00DE69CB" w:rsidRDefault="00DE69CB" w:rsidP="00DE69CB">
            <w:pPr>
              <w:tabs>
                <w:tab w:val="left" w:pos="0"/>
              </w:tabs>
              <w:rPr>
                <w:sz w:val="30"/>
                <w:szCs w:val="30"/>
                <w:lang w:eastAsia="ru-RU"/>
              </w:rPr>
            </w:pPr>
            <w:r w:rsidRPr="008242F1">
              <w:rPr>
                <w:sz w:val="30"/>
                <w:szCs w:val="30"/>
                <w:lang w:val="fr-FR" w:eastAsia="ru-RU"/>
              </w:rPr>
              <w:t>collation</w:t>
            </w:r>
            <w:r w:rsidRPr="008242F1">
              <w:rPr>
                <w:sz w:val="30"/>
                <w:szCs w:val="30"/>
                <w:lang w:eastAsia="ru-RU"/>
              </w:rPr>
              <w:t xml:space="preserve"> (</w:t>
            </w:r>
            <w:r w:rsidRPr="008242F1">
              <w:rPr>
                <w:sz w:val="30"/>
                <w:szCs w:val="30"/>
                <w:lang w:val="fr-FR" w:eastAsia="ru-RU"/>
              </w:rPr>
              <w:t>f</w:t>
            </w:r>
            <w:r w:rsidRPr="008242F1">
              <w:rPr>
                <w:sz w:val="30"/>
                <w:szCs w:val="30"/>
                <w:lang w:eastAsia="ru-RU"/>
              </w:rPr>
              <w:t>) – сніданок</w:t>
            </w:r>
          </w:p>
        </w:tc>
      </w:tr>
    </w:tbl>
    <w:p w:rsidR="00DE69CB" w:rsidRDefault="00DE69CB"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bCs/>
          <w:sz w:val="30"/>
          <w:szCs w:val="30"/>
          <w:lang w:eastAsia="ru-RU"/>
        </w:rPr>
      </w:pP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Test: Trouver la variante juste</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764038">
        <w:rPr>
          <w:rFonts w:ascii="Times New Roman" w:eastAsia="Times New Roman" w:hAnsi="Times New Roman" w:cs="Times New Roman"/>
          <w:sz w:val="30"/>
          <w:szCs w:val="30"/>
          <w:lang w:val="fr-FR" w:eastAsia="ru-RU"/>
        </w:rPr>
        <w:t>1</w:t>
      </w:r>
      <w:r w:rsidRPr="008242F1">
        <w:rPr>
          <w:rFonts w:ascii="Times New Roman" w:eastAsia="Times New Roman" w:hAnsi="Times New Roman" w:cs="Times New Roman"/>
          <w:b/>
          <w:sz w:val="30"/>
          <w:szCs w:val="30"/>
          <w:lang w:val="fr-FR" w:eastAsia="ru-RU"/>
        </w:rPr>
        <w:t xml:space="preserve">. </w:t>
      </w:r>
      <w:r w:rsidR="00764038">
        <w:rPr>
          <w:rFonts w:ascii="Times New Roman" w:eastAsia="Times New Roman" w:hAnsi="Times New Roman" w:cs="Times New Roman"/>
          <w:sz w:val="30"/>
          <w:szCs w:val="30"/>
          <w:lang w:val="fr-FR" w:eastAsia="ru-RU"/>
        </w:rPr>
        <w:t>À la boucherie on achète</w:t>
      </w:r>
    </w:p>
    <w:p w:rsidR="008A6C06" w:rsidRPr="008242F1" w:rsidRDefault="008A6C06" w:rsidP="00DE69CB">
      <w:pPr>
        <w:pStyle w:val="Fr--6"/>
        <w:rPr>
          <w:rFonts w:eastAsia="Times New Roman"/>
          <w:lang w:val="fr-FR" w:eastAsia="ru-RU"/>
        </w:rPr>
      </w:pPr>
      <w:r w:rsidRPr="008242F1">
        <w:rPr>
          <w:rFonts w:eastAsia="Times New Roman"/>
          <w:lang w:val="fr-FR" w:eastAsia="ru-RU"/>
        </w:rPr>
        <w:t>a) du poisson</w:t>
      </w:r>
    </w:p>
    <w:p w:rsidR="008A6C06" w:rsidRPr="008242F1" w:rsidRDefault="008A6C06" w:rsidP="00DE69CB">
      <w:pPr>
        <w:pStyle w:val="Fr--6"/>
        <w:rPr>
          <w:rFonts w:eastAsia="Times New Roman"/>
          <w:lang w:val="fr-FR" w:eastAsia="ru-RU"/>
        </w:rPr>
      </w:pPr>
      <w:r w:rsidRPr="008242F1">
        <w:rPr>
          <w:rFonts w:eastAsia="Times New Roman"/>
          <w:lang w:val="fr-FR" w:eastAsia="ru-RU"/>
        </w:rPr>
        <w:t>b) du thé et du café</w:t>
      </w:r>
    </w:p>
    <w:p w:rsidR="008A6C06" w:rsidRPr="008242F1" w:rsidRDefault="008A6C06" w:rsidP="00DE69CB">
      <w:pPr>
        <w:pStyle w:val="Fr--6"/>
        <w:rPr>
          <w:rFonts w:eastAsia="Times New Roman"/>
          <w:lang w:val="fr-FR" w:eastAsia="ru-RU"/>
        </w:rPr>
      </w:pPr>
      <w:r w:rsidRPr="008242F1">
        <w:rPr>
          <w:rFonts w:eastAsia="Times New Roman"/>
          <w:lang w:val="fr-FR" w:eastAsia="ru-RU"/>
        </w:rPr>
        <w:t>c) de la viande</w:t>
      </w:r>
    </w:p>
    <w:p w:rsidR="008A6C06" w:rsidRPr="008242F1" w:rsidRDefault="008A6C06" w:rsidP="00DE69CB">
      <w:pPr>
        <w:pStyle w:val="Fr--6"/>
        <w:rPr>
          <w:rFonts w:eastAsia="Times New Roman"/>
          <w:lang w:val="fr-FR" w:eastAsia="ru-RU"/>
        </w:rPr>
      </w:pPr>
      <w:r w:rsidRPr="008242F1">
        <w:rPr>
          <w:rFonts w:eastAsia="Times New Roman"/>
          <w:lang w:val="fr-FR" w:eastAsia="ru-RU"/>
        </w:rPr>
        <w:t xml:space="preserve">d) du </w:t>
      </w:r>
      <w:r w:rsidRPr="008242F1">
        <w:rPr>
          <w:rFonts w:eastAsia="Times New Roman"/>
          <w:lang w:eastAsia="ru-RU"/>
        </w:rPr>
        <w:t>beurre</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Pour acheter des tomates je vais</w:t>
      </w:r>
    </w:p>
    <w:p w:rsidR="008A6C06" w:rsidRPr="008242F1" w:rsidRDefault="008A6C06" w:rsidP="00DE69CB">
      <w:pPr>
        <w:pStyle w:val="Fr--6"/>
        <w:rPr>
          <w:rFonts w:eastAsia="Times New Roman"/>
          <w:lang w:val="fr-FR" w:eastAsia="ru-RU"/>
        </w:rPr>
      </w:pPr>
      <w:r w:rsidRPr="008242F1">
        <w:rPr>
          <w:rFonts w:eastAsia="Times New Roman"/>
          <w:lang w:val="fr-FR" w:eastAsia="ru-RU"/>
        </w:rPr>
        <w:t>a) au rayon de l’épicerie</w:t>
      </w:r>
    </w:p>
    <w:p w:rsidR="008A6C06" w:rsidRPr="008242F1" w:rsidRDefault="008A6C06" w:rsidP="00DE69CB">
      <w:pPr>
        <w:pStyle w:val="Fr--6"/>
        <w:rPr>
          <w:rFonts w:eastAsia="Times New Roman"/>
          <w:lang w:val="fr-FR" w:eastAsia="ru-RU"/>
        </w:rPr>
      </w:pPr>
      <w:r w:rsidRPr="008242F1">
        <w:rPr>
          <w:rFonts w:eastAsia="Times New Roman"/>
          <w:lang w:val="fr-FR" w:eastAsia="ru-RU"/>
        </w:rPr>
        <w:t>b) aux fruits et légumes</w:t>
      </w:r>
    </w:p>
    <w:p w:rsidR="008A6C06" w:rsidRPr="008242F1" w:rsidRDefault="008A6C06" w:rsidP="00DE69CB">
      <w:pPr>
        <w:pStyle w:val="Fr--6"/>
        <w:rPr>
          <w:rFonts w:eastAsia="Times New Roman"/>
          <w:lang w:val="fr-FR" w:eastAsia="ru-RU"/>
        </w:rPr>
      </w:pPr>
      <w:r w:rsidRPr="008242F1">
        <w:rPr>
          <w:rFonts w:eastAsia="Times New Roman"/>
          <w:lang w:val="fr-FR" w:eastAsia="ru-RU"/>
        </w:rPr>
        <w:t>c) au grand magasin</w:t>
      </w:r>
    </w:p>
    <w:p w:rsidR="008A6C06" w:rsidRPr="008242F1" w:rsidRDefault="008A6C06" w:rsidP="00DE69CB">
      <w:pPr>
        <w:pStyle w:val="Fr--6"/>
        <w:rPr>
          <w:rFonts w:eastAsia="Times New Roman"/>
          <w:lang w:val="fr-FR" w:eastAsia="ru-RU"/>
        </w:rPr>
      </w:pPr>
      <w:r w:rsidRPr="008242F1">
        <w:rPr>
          <w:rFonts w:eastAsia="Times New Roman"/>
          <w:lang w:val="fr-FR" w:eastAsia="ru-RU"/>
        </w:rPr>
        <w:t xml:space="preserve">d) à </w:t>
      </w:r>
      <w:r w:rsidRPr="008242F1">
        <w:rPr>
          <w:rFonts w:eastAsia="Times New Roman"/>
          <w:lang w:eastAsia="ru-RU"/>
        </w:rPr>
        <w:t>la pâtisserie</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Pour mettre le nécessaire, je prends</w:t>
      </w:r>
    </w:p>
    <w:p w:rsidR="008A6C06" w:rsidRPr="008242F1" w:rsidRDefault="008A6C06" w:rsidP="00DE69CB">
      <w:pPr>
        <w:pStyle w:val="Fr--6"/>
        <w:rPr>
          <w:rFonts w:eastAsia="Times New Roman"/>
          <w:lang w:val="fr-FR" w:eastAsia="ru-RU"/>
        </w:rPr>
      </w:pPr>
      <w:r w:rsidRPr="008242F1">
        <w:rPr>
          <w:rFonts w:eastAsia="Times New Roman"/>
          <w:lang w:val="fr-FR" w:eastAsia="ru-RU"/>
        </w:rPr>
        <w:t>a) mon sac</w:t>
      </w:r>
    </w:p>
    <w:p w:rsidR="008A6C06" w:rsidRPr="008242F1" w:rsidRDefault="008A6C06" w:rsidP="00DE69CB">
      <w:pPr>
        <w:pStyle w:val="Fr--6"/>
        <w:rPr>
          <w:rFonts w:eastAsia="Times New Roman"/>
          <w:lang w:val="fr-FR" w:eastAsia="ru-RU"/>
        </w:rPr>
      </w:pPr>
      <w:r w:rsidRPr="008242F1">
        <w:rPr>
          <w:rFonts w:eastAsia="Times New Roman"/>
          <w:lang w:val="fr-FR" w:eastAsia="ru-RU"/>
        </w:rPr>
        <w:t>b) le sac de supermarché</w:t>
      </w:r>
    </w:p>
    <w:p w:rsidR="008A6C06" w:rsidRPr="008242F1" w:rsidRDefault="008A6C06" w:rsidP="00DE69CB">
      <w:pPr>
        <w:pStyle w:val="Fr--6"/>
        <w:rPr>
          <w:rFonts w:eastAsia="Times New Roman"/>
          <w:lang w:val="fr-FR" w:eastAsia="ru-RU"/>
        </w:rPr>
      </w:pPr>
      <w:r w:rsidRPr="008242F1">
        <w:rPr>
          <w:rFonts w:eastAsia="Times New Roman"/>
          <w:lang w:val="fr-FR" w:eastAsia="ru-RU"/>
        </w:rPr>
        <w:t>c) mon chapeau</w:t>
      </w:r>
    </w:p>
    <w:p w:rsidR="008A6C06" w:rsidRPr="008242F1" w:rsidRDefault="008A6C06" w:rsidP="00DE69CB">
      <w:pPr>
        <w:pStyle w:val="Fr--6"/>
        <w:rPr>
          <w:rFonts w:eastAsia="Times New Roman"/>
          <w:lang w:val="fr-FR" w:eastAsia="ru-RU"/>
        </w:rPr>
      </w:pPr>
      <w:r w:rsidRPr="008242F1">
        <w:rPr>
          <w:rFonts w:eastAsia="Times New Roman"/>
          <w:lang w:val="fr-FR" w:eastAsia="ru-RU"/>
        </w:rPr>
        <w:t>d) un chariot</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4. </w:t>
      </w:r>
      <w:r w:rsidR="00764038">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sz w:val="30"/>
          <w:szCs w:val="30"/>
          <w:lang w:val="fr-FR" w:eastAsia="ru-RU"/>
        </w:rPr>
        <w:t>es produits sont:</w:t>
      </w:r>
    </w:p>
    <w:p w:rsidR="008A6C06" w:rsidRPr="008242F1" w:rsidRDefault="008A6C06" w:rsidP="00DE69CB">
      <w:pPr>
        <w:pStyle w:val="Fr--6"/>
        <w:rPr>
          <w:rFonts w:eastAsia="Times New Roman"/>
          <w:lang w:val="fr-FR" w:eastAsia="ru-RU"/>
        </w:rPr>
      </w:pPr>
      <w:r w:rsidRPr="008242F1">
        <w:rPr>
          <w:rFonts w:eastAsia="Times New Roman"/>
          <w:lang w:val="fr-FR" w:eastAsia="ru-RU"/>
        </w:rPr>
        <w:t>a) divers </w:t>
      </w:r>
    </w:p>
    <w:p w:rsidR="008A6C06" w:rsidRPr="008242F1" w:rsidRDefault="008A6C06" w:rsidP="00DE69CB">
      <w:pPr>
        <w:pStyle w:val="Fr--6"/>
        <w:rPr>
          <w:rFonts w:eastAsia="Times New Roman"/>
          <w:lang w:val="fr-FR" w:eastAsia="ru-RU"/>
        </w:rPr>
      </w:pPr>
      <w:r w:rsidRPr="008242F1">
        <w:rPr>
          <w:rFonts w:eastAsia="Times New Roman"/>
          <w:lang w:val="fr-FR" w:eastAsia="ru-RU"/>
        </w:rPr>
        <w:t>b) enveloppés</w:t>
      </w:r>
    </w:p>
    <w:p w:rsidR="008A6C06" w:rsidRPr="008242F1" w:rsidRDefault="008A6C06" w:rsidP="00DE69CB">
      <w:pPr>
        <w:pStyle w:val="Fr--6"/>
        <w:rPr>
          <w:rFonts w:eastAsia="Times New Roman"/>
          <w:lang w:val="fr-FR" w:eastAsia="ru-RU"/>
        </w:rPr>
      </w:pPr>
      <w:r w:rsidRPr="008242F1">
        <w:rPr>
          <w:rFonts w:eastAsia="Times New Roman"/>
          <w:lang w:val="fr-FR" w:eastAsia="ru-RU"/>
        </w:rPr>
        <w:t>c) choisis</w:t>
      </w:r>
    </w:p>
    <w:p w:rsidR="008A6C06" w:rsidRPr="008242F1" w:rsidRDefault="008A6C06" w:rsidP="00DE69CB">
      <w:pPr>
        <w:pStyle w:val="Fr--6"/>
        <w:rPr>
          <w:rFonts w:eastAsia="Times New Roman"/>
          <w:lang w:val="fr-FR" w:eastAsia="ru-RU"/>
        </w:rPr>
      </w:pPr>
      <w:r w:rsidRPr="008242F1">
        <w:rPr>
          <w:rFonts w:eastAsia="Times New Roman"/>
          <w:lang w:val="fr-FR" w:eastAsia="ru-RU"/>
        </w:rPr>
        <w:t>d) impressionnant</w:t>
      </w:r>
      <w:r w:rsidR="006C3187">
        <w:rPr>
          <w:rFonts w:eastAsia="Times New Roman"/>
          <w:lang w:val="fr-FR" w:eastAsia="ru-RU"/>
        </w:rPr>
        <w:t>s</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Nous avons acheté</w:t>
      </w:r>
    </w:p>
    <w:p w:rsidR="008A6C06" w:rsidRPr="008242F1" w:rsidRDefault="008A6C06" w:rsidP="00DE69CB">
      <w:pPr>
        <w:pStyle w:val="Fr--6"/>
        <w:rPr>
          <w:rFonts w:eastAsia="Times New Roman"/>
          <w:lang w:val="fr-FR" w:eastAsia="ru-RU"/>
        </w:rPr>
      </w:pPr>
      <w:r w:rsidRPr="008242F1">
        <w:rPr>
          <w:rFonts w:eastAsia="Times New Roman"/>
          <w:lang w:val="fr-FR" w:eastAsia="ru-RU"/>
        </w:rPr>
        <w:t>a) du lait et de la crème</w:t>
      </w:r>
    </w:p>
    <w:p w:rsidR="008A6C06" w:rsidRPr="008242F1" w:rsidRDefault="008A6C06" w:rsidP="00DE69CB">
      <w:pPr>
        <w:pStyle w:val="Fr--6"/>
        <w:rPr>
          <w:rFonts w:eastAsia="Times New Roman"/>
          <w:lang w:val="fr-FR" w:eastAsia="ru-RU"/>
        </w:rPr>
      </w:pPr>
      <w:r w:rsidRPr="008242F1">
        <w:rPr>
          <w:rFonts w:eastAsia="Times New Roman"/>
          <w:lang w:val="fr-FR" w:eastAsia="ru-RU"/>
        </w:rPr>
        <w:t>b) du fromage et du beurre</w:t>
      </w:r>
    </w:p>
    <w:p w:rsidR="008A6C06" w:rsidRPr="008242F1" w:rsidRDefault="008A6C06" w:rsidP="00DE69CB">
      <w:pPr>
        <w:pStyle w:val="Fr--6"/>
        <w:rPr>
          <w:rFonts w:eastAsia="Times New Roman"/>
          <w:lang w:val="fr-FR" w:eastAsia="ru-RU"/>
        </w:rPr>
      </w:pPr>
      <w:r w:rsidRPr="008242F1">
        <w:rPr>
          <w:rFonts w:eastAsia="Times New Roman"/>
          <w:lang w:val="fr-FR" w:eastAsia="ru-RU"/>
        </w:rPr>
        <w:t>c) des brioches et des pâtisseries</w:t>
      </w:r>
    </w:p>
    <w:p w:rsidR="008A6C06" w:rsidRPr="008242F1" w:rsidRDefault="008A6C06" w:rsidP="00DE69CB">
      <w:pPr>
        <w:pStyle w:val="Fr--6"/>
        <w:rPr>
          <w:rFonts w:eastAsia="Times New Roman"/>
          <w:lang w:val="fr-FR" w:eastAsia="ru-RU"/>
        </w:rPr>
      </w:pPr>
      <w:r w:rsidRPr="008242F1">
        <w:rPr>
          <w:rFonts w:eastAsia="Times New Roman"/>
          <w:lang w:val="fr-FR" w:eastAsia="ru-RU"/>
        </w:rPr>
        <w:t>d) du pain, de la viande et du poisson</w:t>
      </w:r>
    </w:p>
    <w:p w:rsidR="008A6C06" w:rsidRDefault="008A6C06" w:rsidP="00660AFF">
      <w:pPr>
        <w:tabs>
          <w:tab w:val="left" w:pos="0"/>
        </w:tabs>
        <w:spacing w:after="0" w:line="240" w:lineRule="auto"/>
        <w:ind w:firstLine="567"/>
        <w:jc w:val="both"/>
        <w:rPr>
          <w:rFonts w:ascii="Times New Roman" w:eastAsia="Times New Roman" w:hAnsi="Times New Roman" w:cs="Times New Roman"/>
          <w:b/>
          <w:bCs/>
          <w:sz w:val="30"/>
          <w:szCs w:val="30"/>
          <w:lang w:eastAsia="ru-RU"/>
        </w:rPr>
      </w:pPr>
    </w:p>
    <w:p w:rsidR="00D04BCF" w:rsidRPr="00D04BCF" w:rsidRDefault="00D04BCF" w:rsidP="00660AFF">
      <w:pPr>
        <w:tabs>
          <w:tab w:val="left" w:pos="0"/>
        </w:tabs>
        <w:spacing w:after="0" w:line="240" w:lineRule="auto"/>
        <w:ind w:firstLine="567"/>
        <w:jc w:val="both"/>
        <w:rPr>
          <w:rFonts w:ascii="Times New Roman" w:eastAsia="Times New Roman" w:hAnsi="Times New Roman" w:cs="Times New Roman"/>
          <w:b/>
          <w:bCs/>
          <w:sz w:val="30"/>
          <w:szCs w:val="30"/>
          <w:lang w:eastAsia="ru-RU"/>
        </w:rPr>
      </w:pPr>
    </w:p>
    <w:p w:rsidR="008A6C06" w:rsidRPr="008242F1" w:rsidRDefault="008A6C06" w:rsidP="00DE69CB">
      <w:pPr>
        <w:pStyle w:val="Fr--4"/>
        <w:rPr>
          <w:rFonts w:eastAsia="Times New Roman"/>
          <w:lang w:val="fr-FR" w:eastAsia="ru-RU"/>
        </w:rPr>
      </w:pPr>
      <w:r w:rsidRPr="008242F1">
        <w:rPr>
          <w:rFonts w:eastAsia="Times New Roman"/>
          <w:lang w:val="fr-FR" w:eastAsia="ru-RU"/>
        </w:rPr>
        <w:t>COMMENTAIRES ET SUPPORTS</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p>
    <w:p w:rsidR="008A6C06" w:rsidRPr="008242F1" w:rsidRDefault="008A6C06" w:rsidP="001C0FE3">
      <w:pPr>
        <w:numPr>
          <w:ilvl w:val="0"/>
          <w:numId w:val="100"/>
        </w:numPr>
        <w:tabs>
          <w:tab w:val="left" w:pos="0"/>
          <w:tab w:val="left" w:pos="993"/>
        </w:tabs>
        <w:spacing w:after="0" w:line="240" w:lineRule="auto"/>
        <w:ind w:left="0" w:firstLine="567"/>
        <w:jc w:val="both"/>
        <w:rPr>
          <w:rFonts w:ascii="Times New Roman" w:eastAsia="Times New Roman" w:hAnsi="Times New Roman" w:cs="Times New Roman"/>
          <w:b/>
          <w:bCs/>
          <w:sz w:val="30"/>
          <w:szCs w:val="30"/>
          <w:lang w:eastAsia="ru-RU"/>
        </w:rPr>
      </w:pPr>
      <w:r w:rsidRPr="008242F1">
        <w:rPr>
          <w:rFonts w:ascii="Times New Roman" w:eastAsia="Times New Roman" w:hAnsi="Times New Roman" w:cs="Times New Roman"/>
          <w:b/>
          <w:sz w:val="30"/>
          <w:szCs w:val="30"/>
          <w:lang w:val="fr-FR" w:eastAsia="ru-RU"/>
        </w:rPr>
        <w:t xml:space="preserve">La notion de quantité / </w:t>
      </w:r>
      <w:r w:rsidRPr="008242F1">
        <w:rPr>
          <w:rFonts w:ascii="Times New Roman" w:eastAsia="Times New Roman" w:hAnsi="Times New Roman" w:cs="Times New Roman"/>
          <w:b/>
          <w:bCs/>
          <w:sz w:val="30"/>
          <w:szCs w:val="30"/>
          <w:lang w:eastAsia="ru-RU"/>
        </w:rPr>
        <w:t xml:space="preserve">Позначення кількості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У французькій мові в залежності від того, чи мова йде про злічувані, чи про незлічувані речі, позначення кількості здійснюється по-різному.</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 xml:space="preserve">Щоб виразити </w:t>
      </w:r>
      <w:r w:rsidRPr="008242F1">
        <w:rPr>
          <w:rFonts w:ascii="Times New Roman" w:eastAsia="Times New Roman" w:hAnsi="Times New Roman" w:cs="Times New Roman"/>
          <w:b/>
          <w:bCs/>
          <w:sz w:val="30"/>
          <w:szCs w:val="30"/>
          <w:lang w:eastAsia="ru-RU"/>
        </w:rPr>
        <w:t>незлічувану</w:t>
      </w:r>
      <w:r w:rsidRPr="008242F1">
        <w:rPr>
          <w:rFonts w:ascii="Times New Roman" w:eastAsia="Times New Roman" w:hAnsi="Times New Roman" w:cs="Times New Roman"/>
          <w:bCs/>
          <w:sz w:val="30"/>
          <w:szCs w:val="30"/>
          <w:lang w:eastAsia="ru-RU"/>
        </w:rPr>
        <w:t xml:space="preserve"> кількість вживається частковий артикль:</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 xml:space="preserve">Il faut acheter </w:t>
      </w:r>
      <w:r w:rsidRPr="008242F1">
        <w:rPr>
          <w:rFonts w:ascii="Times New Roman" w:eastAsia="Times New Roman" w:hAnsi="Times New Roman" w:cs="Times New Roman"/>
          <w:b/>
          <w:bCs/>
          <w:i/>
          <w:sz w:val="30"/>
          <w:szCs w:val="30"/>
          <w:lang w:val="fr-FR" w:eastAsia="ru-RU"/>
        </w:rPr>
        <w:t>du</w:t>
      </w:r>
      <w:r w:rsidRPr="008242F1">
        <w:rPr>
          <w:rFonts w:ascii="Times New Roman" w:eastAsia="Times New Roman" w:hAnsi="Times New Roman" w:cs="Times New Roman"/>
          <w:bCs/>
          <w:sz w:val="30"/>
          <w:szCs w:val="30"/>
          <w:lang w:val="fr-FR" w:eastAsia="ru-RU"/>
        </w:rPr>
        <w:t xml:space="preserve"> poisson et </w:t>
      </w:r>
      <w:r w:rsidRPr="008242F1">
        <w:rPr>
          <w:rFonts w:ascii="Times New Roman" w:eastAsia="Times New Roman" w:hAnsi="Times New Roman" w:cs="Times New Roman"/>
          <w:b/>
          <w:bCs/>
          <w:i/>
          <w:sz w:val="30"/>
          <w:szCs w:val="30"/>
          <w:lang w:val="fr-FR" w:eastAsia="ru-RU"/>
        </w:rPr>
        <w:t>de la</w:t>
      </w:r>
      <w:r w:rsidRPr="008242F1">
        <w:rPr>
          <w:rFonts w:ascii="Times New Roman" w:eastAsia="Times New Roman" w:hAnsi="Times New Roman" w:cs="Times New Roman"/>
          <w:bCs/>
          <w:sz w:val="30"/>
          <w:szCs w:val="30"/>
          <w:lang w:val="fr-FR" w:eastAsia="ru-RU"/>
        </w:rPr>
        <w:t xml:space="preserve"> viande.</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 xml:space="preserve">Вираження </w:t>
      </w:r>
      <w:r w:rsidRPr="008242F1">
        <w:rPr>
          <w:rFonts w:ascii="Times New Roman" w:eastAsia="Times New Roman" w:hAnsi="Times New Roman" w:cs="Times New Roman"/>
          <w:b/>
          <w:bCs/>
          <w:sz w:val="30"/>
          <w:szCs w:val="30"/>
          <w:lang w:eastAsia="ru-RU"/>
        </w:rPr>
        <w:t xml:space="preserve">злічуваної </w:t>
      </w:r>
      <w:r w:rsidRPr="008242F1">
        <w:rPr>
          <w:rFonts w:ascii="Times New Roman" w:eastAsia="Times New Roman" w:hAnsi="Times New Roman" w:cs="Times New Roman"/>
          <w:bCs/>
          <w:sz w:val="30"/>
          <w:szCs w:val="30"/>
          <w:lang w:eastAsia="ru-RU"/>
        </w:rPr>
        <w:t>кількості може здійснюватись при допомозі:</w:t>
      </w:r>
    </w:p>
    <w:p w:rsidR="008A6C06" w:rsidRPr="006C3187"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sz w:val="30"/>
          <w:szCs w:val="30"/>
          <w:lang w:eastAsia="ru-RU"/>
        </w:rPr>
        <w:t>– прислівників (</w:t>
      </w:r>
      <w:r w:rsidRPr="008242F1">
        <w:rPr>
          <w:rFonts w:ascii="Times New Roman" w:eastAsia="Times New Roman" w:hAnsi="Times New Roman" w:cs="Times New Roman"/>
          <w:bCs/>
          <w:sz w:val="30"/>
          <w:szCs w:val="30"/>
          <w:lang w:val="fr-FR" w:eastAsia="ru-RU"/>
        </w:rPr>
        <w:t>des adverbes</w:t>
      </w:r>
      <w:r w:rsidRPr="008242F1">
        <w:rPr>
          <w:rFonts w:ascii="Times New Roman" w:eastAsia="Times New Roman" w:hAnsi="Times New Roman" w:cs="Times New Roman"/>
          <w:bCs/>
          <w:sz w:val="30"/>
          <w:szCs w:val="30"/>
          <w:lang w:eastAsia="ru-RU"/>
        </w:rPr>
        <w:t>)</w:t>
      </w:r>
      <w:r w:rsidRPr="008242F1">
        <w:rPr>
          <w:rFonts w:ascii="Times New Roman" w:eastAsia="Times New Roman" w:hAnsi="Times New Roman" w:cs="Times New Roman"/>
          <w:bCs/>
          <w:sz w:val="30"/>
          <w:szCs w:val="30"/>
          <w:lang w:val="fr-FR" w:eastAsia="ru-RU"/>
        </w:rPr>
        <w:t xml:space="preserve">: </w:t>
      </w:r>
      <w:r w:rsidRPr="008242F1">
        <w:rPr>
          <w:rFonts w:ascii="Times New Roman" w:eastAsia="Times New Roman" w:hAnsi="Times New Roman" w:cs="Times New Roman"/>
          <w:i/>
          <w:sz w:val="30"/>
          <w:szCs w:val="30"/>
          <w:lang w:val="fr-FR" w:eastAsia="ru-RU"/>
        </w:rPr>
        <w:t xml:space="preserve">beaucoup, peu, assez, trop, </w:t>
      </w:r>
      <w:r w:rsidRPr="008242F1">
        <w:rPr>
          <w:rFonts w:ascii="Times New Roman" w:eastAsia="Times New Roman" w:hAnsi="Times New Roman" w:cs="Times New Roman"/>
          <w:sz w:val="30"/>
          <w:szCs w:val="30"/>
          <w:lang w:eastAsia="ru-RU"/>
        </w:rPr>
        <w:t>з приймен</w:t>
      </w:r>
      <w:r w:rsidR="004C710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 xml:space="preserve">ником </w:t>
      </w:r>
      <w:r w:rsidRPr="008242F1">
        <w:rPr>
          <w:rFonts w:ascii="Times New Roman" w:eastAsia="Times New Roman" w:hAnsi="Times New Roman" w:cs="Times New Roman"/>
          <w:i/>
          <w:sz w:val="30"/>
          <w:szCs w:val="30"/>
          <w:lang w:val="fr-FR" w:eastAsia="ru-RU"/>
        </w:rPr>
        <w:t>de, d’</w:t>
      </w:r>
      <w:r w:rsidR="006C3187">
        <w:rPr>
          <w:rFonts w:ascii="Times New Roman" w:eastAsia="Times New Roman" w:hAnsi="Times New Roman" w:cs="Times New Roman"/>
          <w:i/>
          <w:sz w:val="30"/>
          <w:szCs w:val="30"/>
          <w:lang w:val="fr-FR" w:eastAsia="ru-RU"/>
        </w:rPr>
        <w:t> </w:t>
      </w:r>
      <w:r w:rsidR="006C3187">
        <w:rPr>
          <w:rFonts w:ascii="Times New Roman" w:eastAsia="Times New Roman" w:hAnsi="Times New Roman" w:cs="Times New Roman"/>
          <w:sz w:val="30"/>
          <w:szCs w:val="30"/>
          <w:lang w:val="fr-FR" w:eastAsia="ru-RU"/>
        </w:rPr>
        <w:t>: peu de sel, trop d’olives</w:t>
      </w:r>
      <w:r w:rsidR="003D0E59">
        <w:rPr>
          <w:rFonts w:ascii="Times New Roman" w:eastAsia="Times New Roman" w:hAnsi="Times New Roman" w:cs="Times New Roman"/>
          <w:sz w:val="30"/>
          <w:szCs w:val="30"/>
          <w:lang w:val="fr-FR" w:eastAsia="ru-RU"/>
        </w:rPr>
        <w:t> ;</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числівників (</w:t>
      </w:r>
      <w:r w:rsidRPr="008242F1">
        <w:rPr>
          <w:rFonts w:ascii="Times New Roman" w:eastAsia="Times New Roman" w:hAnsi="Times New Roman" w:cs="Times New Roman"/>
          <w:sz w:val="30"/>
          <w:szCs w:val="30"/>
          <w:lang w:val="fr-FR" w:eastAsia="ru-RU"/>
        </w:rPr>
        <w:t>des numéraux</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100 gr de chocolat, 50 gr de beurre, six œufs;</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іменників (</w:t>
      </w:r>
      <w:r w:rsidRPr="008242F1">
        <w:rPr>
          <w:rFonts w:ascii="Times New Roman" w:eastAsia="Times New Roman" w:hAnsi="Times New Roman" w:cs="Times New Roman"/>
          <w:sz w:val="30"/>
          <w:szCs w:val="30"/>
          <w:lang w:val="fr-FR" w:eastAsia="ru-RU"/>
        </w:rPr>
        <w:t>des noms</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un litre de, un kilo de, un paquet de, un verre de, un pot de, une brique de, une tasse de.</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eastAsia="ru-RU"/>
        </w:rPr>
        <w:t>Щоб запитати про кількість вживають:</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Combien + nom: </w:t>
      </w:r>
      <w:r w:rsidRPr="008242F1">
        <w:rPr>
          <w:rFonts w:ascii="Times New Roman" w:eastAsia="Times New Roman" w:hAnsi="Times New Roman" w:cs="Times New Roman"/>
          <w:i/>
          <w:sz w:val="30"/>
          <w:szCs w:val="30"/>
          <w:lang w:val="fr-FR" w:eastAsia="ru-RU"/>
        </w:rPr>
        <w:t>Combien d'étudiants</w:t>
      </w:r>
      <w:r w:rsidRPr="008242F1">
        <w:rPr>
          <w:rFonts w:ascii="Times New Roman" w:eastAsia="Times New Roman" w:hAnsi="Times New Roman" w:cs="Times New Roman"/>
          <w:sz w:val="30"/>
          <w:szCs w:val="30"/>
          <w:lang w:val="fr-FR" w:eastAsia="ru-RU"/>
        </w:rPr>
        <w:t>  y a-t-il dans votre groupe ?</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Combien + verbe: </w:t>
      </w:r>
      <w:r w:rsidRPr="008242F1">
        <w:rPr>
          <w:rFonts w:ascii="Times New Roman" w:eastAsia="Times New Roman" w:hAnsi="Times New Roman" w:cs="Times New Roman"/>
          <w:i/>
          <w:sz w:val="30"/>
          <w:szCs w:val="30"/>
          <w:lang w:val="fr-FR" w:eastAsia="ru-RU"/>
        </w:rPr>
        <w:t>Combien coûte</w:t>
      </w:r>
      <w:r w:rsidR="00F857CA">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lang w:val="fr-FR" w:eastAsia="ru-RU"/>
        </w:rPr>
        <w:t>un kilo de viande ?</w:t>
      </w:r>
      <w:r w:rsidR="00F857CA">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val="fr-FR" w:eastAsia="ru-RU"/>
        </w:rPr>
        <w:t>Combien dois</w:t>
      </w:r>
      <w:r w:rsidRPr="008242F1">
        <w:rPr>
          <w:rFonts w:ascii="Times New Roman" w:eastAsia="Times New Roman" w:hAnsi="Times New Roman" w:cs="Times New Roman"/>
          <w:sz w:val="30"/>
          <w:szCs w:val="30"/>
          <w:lang w:val="fr-FR" w:eastAsia="ru-RU"/>
        </w:rPr>
        <w:t>-je payer ?</w:t>
      </w:r>
    </w:p>
    <w:p w:rsidR="008A6C06" w:rsidRDefault="008A6C06" w:rsidP="00660AFF">
      <w:pPr>
        <w:tabs>
          <w:tab w:val="left" w:pos="0"/>
        </w:tabs>
        <w:spacing w:after="0" w:line="240" w:lineRule="auto"/>
        <w:ind w:firstLine="567"/>
        <w:jc w:val="both"/>
        <w:rPr>
          <w:rFonts w:ascii="Times New Roman" w:eastAsia="Times New Roman" w:hAnsi="Times New Roman" w:cs="Times New Roman"/>
          <w:b/>
          <w:bCs/>
          <w:sz w:val="30"/>
          <w:szCs w:val="30"/>
          <w:lang w:eastAsia="ru-RU"/>
        </w:rPr>
      </w:pP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2. Apprenez et utilisez le vocabulaire suivant / </w:t>
      </w:r>
      <w:r w:rsidRPr="008242F1">
        <w:rPr>
          <w:rFonts w:ascii="Times New Roman" w:eastAsia="Times New Roman" w:hAnsi="Times New Roman" w:cs="Times New Roman"/>
          <w:b/>
          <w:sz w:val="30"/>
          <w:szCs w:val="30"/>
          <w:lang w:eastAsia="ru-RU"/>
        </w:rPr>
        <w:t>Вивчіть і викори</w:t>
      </w:r>
      <w:r w:rsidR="00DE69CB">
        <w:rPr>
          <w:rFonts w:ascii="Times New Roman" w:eastAsia="Times New Roman" w:hAnsi="Times New Roman" w:cs="Times New Roman"/>
          <w:b/>
          <w:sz w:val="30"/>
          <w:szCs w:val="30"/>
          <w:lang w:eastAsia="ru-RU"/>
        </w:rPr>
        <w:softHyphen/>
      </w:r>
      <w:r w:rsidRPr="008242F1">
        <w:rPr>
          <w:rFonts w:ascii="Times New Roman" w:eastAsia="Times New Roman" w:hAnsi="Times New Roman" w:cs="Times New Roman"/>
          <w:b/>
          <w:sz w:val="30"/>
          <w:szCs w:val="30"/>
          <w:lang w:eastAsia="ru-RU"/>
        </w:rPr>
        <w:t>стовуйте наступну лексику</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p>
    <w:p w:rsidR="008A6C06" w:rsidRPr="008242F1" w:rsidRDefault="008A6C06" w:rsidP="00D24C1A">
      <w:pPr>
        <w:pStyle w:val="Fr--2"/>
        <w:rPr>
          <w:rFonts w:eastAsia="Times New Roman"/>
          <w:lang w:eastAsia="ru-RU"/>
        </w:rPr>
      </w:pPr>
      <w:r w:rsidRPr="008242F1">
        <w:rPr>
          <w:rFonts w:eastAsia="Times New Roman"/>
          <w:lang w:val="fr-FR" w:eastAsia="ru-RU"/>
        </w:rPr>
        <w:t>Magasins</w:t>
      </w:r>
      <w:r w:rsidRPr="008242F1">
        <w:rPr>
          <w:rFonts w:eastAsia="Times New Roman"/>
          <w:lang w:eastAsia="ru-RU"/>
        </w:rPr>
        <w:t xml:space="preserve"> / Види магазинів</w:t>
      </w:r>
    </w:p>
    <w:tbl>
      <w:tblPr>
        <w:tblStyle w:val="a3"/>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814"/>
      </w:tblGrid>
      <w:tr w:rsidR="00D24C1A" w:rsidTr="000D5640">
        <w:trPr>
          <w:jc w:val="center"/>
        </w:trPr>
        <w:tc>
          <w:tcPr>
            <w:tcW w:w="4705" w:type="dxa"/>
          </w:tcPr>
          <w:p w:rsidR="00D04BCF" w:rsidRPr="008242F1" w:rsidRDefault="00F857CA" w:rsidP="00D04BCF">
            <w:pPr>
              <w:tabs>
                <w:tab w:val="left" w:pos="0"/>
              </w:tabs>
              <w:rPr>
                <w:bCs/>
                <w:sz w:val="30"/>
                <w:szCs w:val="30"/>
                <w:lang w:eastAsia="ru-RU"/>
              </w:rPr>
            </w:pPr>
            <w:r w:rsidRPr="008242F1">
              <w:rPr>
                <w:bCs/>
                <w:sz w:val="30"/>
                <w:szCs w:val="30"/>
                <w:lang w:val="fr-FR" w:eastAsia="ru-RU"/>
              </w:rPr>
              <w:t>L</w:t>
            </w:r>
            <w:r w:rsidR="00D04BCF" w:rsidRPr="008242F1">
              <w:rPr>
                <w:bCs/>
                <w:sz w:val="30"/>
                <w:szCs w:val="30"/>
                <w:lang w:val="fr-FR" w:eastAsia="ru-RU"/>
              </w:rPr>
              <w:t>e</w:t>
            </w:r>
            <w:r>
              <w:rPr>
                <w:bCs/>
                <w:sz w:val="30"/>
                <w:szCs w:val="30"/>
                <w:lang w:val="fr-FR" w:eastAsia="ru-RU"/>
              </w:rPr>
              <w:t xml:space="preserve"> </w:t>
            </w:r>
            <w:r w:rsidR="00D04BCF" w:rsidRPr="008242F1">
              <w:rPr>
                <w:bCs/>
                <w:sz w:val="30"/>
                <w:szCs w:val="30"/>
                <w:lang w:val="fr-FR" w:eastAsia="ru-RU"/>
              </w:rPr>
              <w:t>grand</w:t>
            </w:r>
            <w:r>
              <w:rPr>
                <w:bCs/>
                <w:sz w:val="30"/>
                <w:szCs w:val="30"/>
                <w:lang w:val="fr-FR" w:eastAsia="ru-RU"/>
              </w:rPr>
              <w:t xml:space="preserve"> </w:t>
            </w:r>
            <w:r w:rsidR="00D04BCF" w:rsidRPr="008242F1">
              <w:rPr>
                <w:bCs/>
                <w:sz w:val="30"/>
                <w:szCs w:val="30"/>
                <w:lang w:val="fr-FR" w:eastAsia="ru-RU"/>
              </w:rPr>
              <w:t>magasin</w:t>
            </w:r>
            <w:r w:rsidR="00D04BCF" w:rsidRPr="008242F1">
              <w:rPr>
                <w:bCs/>
                <w:sz w:val="30"/>
                <w:szCs w:val="30"/>
                <w:lang w:eastAsia="ru-RU"/>
              </w:rPr>
              <w:t xml:space="preserve"> – універмаг</w:t>
            </w:r>
          </w:p>
          <w:p w:rsidR="00D04BCF" w:rsidRPr="008242F1" w:rsidRDefault="00D04BCF" w:rsidP="00D04BCF">
            <w:pPr>
              <w:tabs>
                <w:tab w:val="left" w:pos="0"/>
              </w:tabs>
              <w:rPr>
                <w:bCs/>
                <w:sz w:val="30"/>
                <w:szCs w:val="30"/>
                <w:lang w:val="fr-FR" w:eastAsia="ru-RU"/>
              </w:rPr>
            </w:pPr>
            <w:r w:rsidRPr="008242F1">
              <w:rPr>
                <w:bCs/>
                <w:sz w:val="30"/>
                <w:szCs w:val="30"/>
                <w:lang w:val="fr-FR" w:eastAsia="ru-RU"/>
              </w:rPr>
              <w:t>le centre commercial, la grande surface – торгов</w:t>
            </w:r>
            <w:r w:rsidRPr="008242F1">
              <w:rPr>
                <w:bCs/>
                <w:sz w:val="30"/>
                <w:szCs w:val="30"/>
                <w:lang w:eastAsia="ru-RU"/>
              </w:rPr>
              <w:t>и</w:t>
            </w:r>
            <w:r w:rsidRPr="008242F1">
              <w:rPr>
                <w:bCs/>
                <w:sz w:val="30"/>
                <w:szCs w:val="30"/>
                <w:lang w:val="fr-FR" w:eastAsia="ru-RU"/>
              </w:rPr>
              <w:t>й центр</w:t>
            </w:r>
          </w:p>
          <w:p w:rsidR="00D04BCF" w:rsidRPr="008242F1" w:rsidRDefault="00D04BCF" w:rsidP="00D04BCF">
            <w:pPr>
              <w:tabs>
                <w:tab w:val="left" w:pos="0"/>
              </w:tabs>
              <w:rPr>
                <w:bCs/>
                <w:sz w:val="30"/>
                <w:szCs w:val="30"/>
                <w:lang w:val="fr-FR" w:eastAsia="ru-RU"/>
              </w:rPr>
            </w:pPr>
            <w:r w:rsidRPr="008242F1">
              <w:rPr>
                <w:bCs/>
                <w:sz w:val="30"/>
                <w:szCs w:val="30"/>
                <w:lang w:val="fr-FR" w:eastAsia="ru-RU"/>
              </w:rPr>
              <w:t>le marché – р</w:t>
            </w:r>
            <w:r w:rsidRPr="008242F1">
              <w:rPr>
                <w:bCs/>
                <w:sz w:val="30"/>
                <w:szCs w:val="30"/>
                <w:lang w:eastAsia="ru-RU"/>
              </w:rPr>
              <w:t>и</w:t>
            </w:r>
            <w:r w:rsidRPr="008242F1">
              <w:rPr>
                <w:bCs/>
                <w:sz w:val="30"/>
                <w:szCs w:val="30"/>
                <w:lang w:val="fr-FR" w:eastAsia="ru-RU"/>
              </w:rPr>
              <w:t>нок</w:t>
            </w:r>
          </w:p>
          <w:p w:rsidR="00D24C1A" w:rsidRDefault="00D04BCF" w:rsidP="00D04BCF">
            <w:pPr>
              <w:tabs>
                <w:tab w:val="left" w:pos="0"/>
              </w:tabs>
              <w:rPr>
                <w:bCs/>
                <w:sz w:val="30"/>
                <w:szCs w:val="30"/>
                <w:lang w:eastAsia="ru-RU"/>
              </w:rPr>
            </w:pPr>
            <w:r w:rsidRPr="008242F1">
              <w:rPr>
                <w:bCs/>
                <w:sz w:val="30"/>
                <w:szCs w:val="30"/>
                <w:lang w:val="fr-FR" w:eastAsia="ru-RU"/>
              </w:rPr>
              <w:t>le hypermarché – г</w:t>
            </w:r>
            <w:r w:rsidRPr="008242F1">
              <w:rPr>
                <w:bCs/>
                <w:sz w:val="30"/>
                <w:szCs w:val="30"/>
                <w:lang w:eastAsia="ru-RU"/>
              </w:rPr>
              <w:t>і</w:t>
            </w:r>
            <w:r w:rsidRPr="008242F1">
              <w:rPr>
                <w:bCs/>
                <w:sz w:val="30"/>
                <w:szCs w:val="30"/>
                <w:lang w:val="fr-FR" w:eastAsia="ru-RU"/>
              </w:rPr>
              <w:t>пермаркет</w:t>
            </w:r>
          </w:p>
        </w:tc>
        <w:tc>
          <w:tcPr>
            <w:tcW w:w="4814" w:type="dxa"/>
          </w:tcPr>
          <w:p w:rsidR="00D04BCF" w:rsidRPr="008242F1" w:rsidRDefault="00D04BCF" w:rsidP="00D04BCF">
            <w:pPr>
              <w:tabs>
                <w:tab w:val="left" w:pos="0"/>
              </w:tabs>
              <w:rPr>
                <w:bCs/>
                <w:sz w:val="30"/>
                <w:szCs w:val="30"/>
                <w:lang w:val="fr-FR" w:eastAsia="ru-RU"/>
              </w:rPr>
            </w:pPr>
            <w:r w:rsidRPr="008242F1">
              <w:rPr>
                <w:bCs/>
                <w:sz w:val="30"/>
                <w:szCs w:val="30"/>
                <w:lang w:val="fr-FR" w:eastAsia="ru-RU"/>
              </w:rPr>
              <w:t>le supermarché – супермаркет</w:t>
            </w:r>
          </w:p>
          <w:p w:rsidR="00D04BCF" w:rsidRPr="008242F1" w:rsidRDefault="00D04BCF" w:rsidP="00D04BCF">
            <w:pPr>
              <w:tabs>
                <w:tab w:val="left" w:pos="0"/>
              </w:tabs>
              <w:rPr>
                <w:bCs/>
                <w:sz w:val="30"/>
                <w:szCs w:val="30"/>
                <w:lang w:val="fr-FR" w:eastAsia="ru-RU"/>
              </w:rPr>
            </w:pPr>
            <w:r w:rsidRPr="008242F1">
              <w:rPr>
                <w:bCs/>
                <w:sz w:val="30"/>
                <w:szCs w:val="30"/>
                <w:lang w:val="fr-FR" w:eastAsia="ru-RU"/>
              </w:rPr>
              <w:t>la supérette – м</w:t>
            </w:r>
            <w:r w:rsidRPr="008242F1">
              <w:rPr>
                <w:bCs/>
                <w:sz w:val="30"/>
                <w:szCs w:val="30"/>
                <w:lang w:eastAsia="ru-RU"/>
              </w:rPr>
              <w:t>і</w:t>
            </w:r>
            <w:r w:rsidRPr="008242F1">
              <w:rPr>
                <w:bCs/>
                <w:sz w:val="30"/>
                <w:szCs w:val="30"/>
                <w:lang w:val="fr-FR" w:eastAsia="ru-RU"/>
              </w:rPr>
              <w:t>н</w:t>
            </w:r>
            <w:r w:rsidRPr="008242F1">
              <w:rPr>
                <w:bCs/>
                <w:sz w:val="30"/>
                <w:szCs w:val="30"/>
                <w:lang w:eastAsia="ru-RU"/>
              </w:rPr>
              <w:t>і</w:t>
            </w:r>
            <w:r w:rsidRPr="008242F1">
              <w:rPr>
                <w:bCs/>
                <w:sz w:val="30"/>
                <w:szCs w:val="30"/>
                <w:lang w:val="fr-FR" w:eastAsia="ru-RU"/>
              </w:rPr>
              <w:t>маркет</w:t>
            </w:r>
          </w:p>
          <w:p w:rsidR="00D04BCF" w:rsidRPr="008242F1" w:rsidRDefault="00D04BCF" w:rsidP="00D04BCF">
            <w:pPr>
              <w:tabs>
                <w:tab w:val="left" w:pos="0"/>
              </w:tabs>
              <w:rPr>
                <w:bCs/>
                <w:sz w:val="30"/>
                <w:szCs w:val="30"/>
                <w:lang w:val="fr-FR" w:eastAsia="ru-RU"/>
              </w:rPr>
            </w:pPr>
            <w:r w:rsidRPr="008242F1">
              <w:rPr>
                <w:bCs/>
                <w:sz w:val="30"/>
                <w:szCs w:val="30"/>
                <w:lang w:val="fr-FR" w:eastAsia="ru-RU"/>
              </w:rPr>
              <w:t>la boutique – бут</w:t>
            </w:r>
            <w:r w:rsidRPr="008242F1">
              <w:rPr>
                <w:bCs/>
                <w:sz w:val="30"/>
                <w:szCs w:val="30"/>
                <w:lang w:eastAsia="ru-RU"/>
              </w:rPr>
              <w:t>і</w:t>
            </w:r>
            <w:r w:rsidRPr="008242F1">
              <w:rPr>
                <w:bCs/>
                <w:sz w:val="30"/>
                <w:szCs w:val="30"/>
                <w:lang w:val="fr-FR" w:eastAsia="ru-RU"/>
              </w:rPr>
              <w:t>к</w:t>
            </w:r>
          </w:p>
          <w:p w:rsidR="00D24C1A" w:rsidRDefault="00D04BCF" w:rsidP="00D04BCF">
            <w:pPr>
              <w:tabs>
                <w:tab w:val="left" w:pos="0"/>
              </w:tabs>
              <w:rPr>
                <w:bCs/>
                <w:sz w:val="30"/>
                <w:szCs w:val="30"/>
                <w:lang w:eastAsia="ru-RU"/>
              </w:rPr>
            </w:pPr>
            <w:r w:rsidRPr="008242F1">
              <w:rPr>
                <w:bCs/>
                <w:sz w:val="30"/>
                <w:szCs w:val="30"/>
                <w:lang w:val="fr-FR" w:eastAsia="ru-RU"/>
              </w:rPr>
              <w:t>le libre-service (le self-service) – самообслу</w:t>
            </w:r>
            <w:r w:rsidRPr="008242F1">
              <w:rPr>
                <w:bCs/>
                <w:sz w:val="30"/>
                <w:szCs w:val="30"/>
                <w:lang w:eastAsia="ru-RU"/>
              </w:rPr>
              <w:t>говування</w:t>
            </w:r>
          </w:p>
        </w:tc>
      </w:tr>
    </w:tbl>
    <w:p w:rsidR="00CC3843" w:rsidRDefault="00CC3843" w:rsidP="00D24C1A">
      <w:pPr>
        <w:pStyle w:val="Fr--2"/>
        <w:rPr>
          <w:rFonts w:eastAsia="Times New Roman"/>
          <w:lang w:val="fr-FR" w:eastAsia="ru-RU"/>
        </w:rPr>
      </w:pPr>
    </w:p>
    <w:p w:rsidR="008A6C06" w:rsidRPr="008242F1" w:rsidRDefault="008A6C06" w:rsidP="00D24C1A">
      <w:pPr>
        <w:pStyle w:val="Fr--2"/>
        <w:rPr>
          <w:rFonts w:eastAsia="Times New Roman"/>
          <w:lang w:val="fr-FR" w:eastAsia="ru-RU"/>
        </w:rPr>
      </w:pPr>
      <w:r w:rsidRPr="008242F1">
        <w:rPr>
          <w:rFonts w:eastAsia="Times New Roman"/>
          <w:lang w:val="fr-FR" w:eastAsia="ru-RU"/>
        </w:rPr>
        <w:t>Rayons/</w:t>
      </w:r>
      <w:r w:rsidRPr="008242F1">
        <w:rPr>
          <w:rFonts w:eastAsia="Times New Roman"/>
          <w:lang w:eastAsia="ru-RU"/>
        </w:rPr>
        <w:t xml:space="preserve"> Відділи </w:t>
      </w:r>
    </w:p>
    <w:tbl>
      <w:tblPr>
        <w:tblStyle w:val="a3"/>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814"/>
      </w:tblGrid>
      <w:tr w:rsidR="00D24C1A" w:rsidTr="00B74CF7">
        <w:trPr>
          <w:jc w:val="center"/>
        </w:trPr>
        <w:tc>
          <w:tcPr>
            <w:tcW w:w="4705" w:type="dxa"/>
          </w:tcPr>
          <w:p w:rsidR="00B74CF7" w:rsidRPr="008242F1" w:rsidRDefault="00B74CF7" w:rsidP="00B74CF7">
            <w:pPr>
              <w:rPr>
                <w:sz w:val="30"/>
                <w:szCs w:val="30"/>
                <w:lang w:eastAsia="ru-RU"/>
              </w:rPr>
            </w:pPr>
            <w:r w:rsidRPr="008242F1">
              <w:rPr>
                <w:sz w:val="30"/>
                <w:szCs w:val="30"/>
                <w:lang w:val="fr-FR" w:eastAsia="ru-RU"/>
              </w:rPr>
              <w:t xml:space="preserve">lingerie (f) </w:t>
            </w:r>
            <w:r w:rsidRPr="008242F1">
              <w:rPr>
                <w:sz w:val="30"/>
                <w:szCs w:val="30"/>
                <w:lang w:eastAsia="ru-RU"/>
              </w:rPr>
              <w:t>–відді</w:t>
            </w:r>
            <w:r w:rsidRPr="008242F1">
              <w:rPr>
                <w:sz w:val="30"/>
                <w:szCs w:val="30"/>
                <w:lang w:val="ru-RU" w:eastAsia="ru-RU"/>
              </w:rPr>
              <w:t>л</w:t>
            </w:r>
            <w:r w:rsidR="003D0E59">
              <w:rPr>
                <w:sz w:val="30"/>
                <w:szCs w:val="30"/>
                <w:lang w:val="fr-FR" w:eastAsia="ru-RU"/>
              </w:rPr>
              <w:t xml:space="preserve"> </w:t>
            </w:r>
            <w:r w:rsidRPr="008242F1">
              <w:rPr>
                <w:sz w:val="30"/>
                <w:szCs w:val="30"/>
                <w:lang w:val="ru-RU" w:eastAsia="ru-RU"/>
              </w:rPr>
              <w:t>б</w:t>
            </w:r>
            <w:r w:rsidRPr="008242F1">
              <w:rPr>
                <w:sz w:val="30"/>
                <w:szCs w:val="30"/>
                <w:lang w:eastAsia="ru-RU"/>
              </w:rPr>
              <w:t>ілизни</w:t>
            </w:r>
          </w:p>
          <w:p w:rsidR="00B74CF7" w:rsidRPr="008242F1" w:rsidRDefault="00B74CF7" w:rsidP="00B74CF7">
            <w:pPr>
              <w:rPr>
                <w:sz w:val="30"/>
                <w:szCs w:val="30"/>
                <w:lang w:eastAsia="ru-RU"/>
              </w:rPr>
            </w:pPr>
            <w:r w:rsidRPr="008242F1">
              <w:rPr>
                <w:sz w:val="30"/>
                <w:szCs w:val="30"/>
                <w:lang w:val="fr-FR" w:eastAsia="ru-RU"/>
              </w:rPr>
              <w:t>literie</w:t>
            </w:r>
            <w:r w:rsidRPr="008242F1">
              <w:rPr>
                <w:sz w:val="30"/>
                <w:szCs w:val="30"/>
                <w:lang w:eastAsia="ru-RU"/>
              </w:rPr>
              <w:t xml:space="preserve"> (</w:t>
            </w:r>
            <w:r w:rsidRPr="008242F1">
              <w:rPr>
                <w:sz w:val="30"/>
                <w:szCs w:val="30"/>
                <w:lang w:val="fr-FR" w:eastAsia="ru-RU"/>
              </w:rPr>
              <w:t>f</w:t>
            </w:r>
            <w:r w:rsidRPr="008242F1">
              <w:rPr>
                <w:sz w:val="30"/>
                <w:szCs w:val="30"/>
                <w:lang w:eastAsia="ru-RU"/>
              </w:rPr>
              <w:t>) – постільна білизна</w:t>
            </w:r>
          </w:p>
          <w:p w:rsidR="00B74CF7" w:rsidRPr="008242F1" w:rsidRDefault="00B74CF7" w:rsidP="00B74CF7">
            <w:pPr>
              <w:rPr>
                <w:sz w:val="30"/>
                <w:szCs w:val="30"/>
                <w:lang w:eastAsia="ru-RU"/>
              </w:rPr>
            </w:pPr>
            <w:r w:rsidRPr="008242F1">
              <w:rPr>
                <w:sz w:val="30"/>
                <w:szCs w:val="30"/>
                <w:lang w:val="fr-FR" w:eastAsia="ru-RU"/>
              </w:rPr>
              <w:t>rayon</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de</w:t>
            </w:r>
            <w:r w:rsidR="00F857CA">
              <w:rPr>
                <w:sz w:val="30"/>
                <w:szCs w:val="30"/>
                <w:lang w:val="fr-FR" w:eastAsia="ru-RU"/>
              </w:rPr>
              <w:t xml:space="preserve"> </w:t>
            </w:r>
            <w:r w:rsidRPr="008242F1">
              <w:rPr>
                <w:sz w:val="30"/>
                <w:szCs w:val="30"/>
                <w:lang w:val="fr-FR" w:eastAsia="ru-RU"/>
              </w:rPr>
              <w:t>bas</w:t>
            </w:r>
            <w:r w:rsidR="00F857CA">
              <w:rPr>
                <w:sz w:val="30"/>
                <w:szCs w:val="30"/>
                <w:lang w:val="fr-FR" w:eastAsia="ru-RU"/>
              </w:rPr>
              <w:t xml:space="preserve"> </w:t>
            </w:r>
            <w:r w:rsidRPr="008242F1">
              <w:rPr>
                <w:sz w:val="30"/>
                <w:szCs w:val="30"/>
                <w:lang w:val="fr-FR" w:eastAsia="ru-RU"/>
              </w:rPr>
              <w:t>et</w:t>
            </w:r>
            <w:r w:rsidR="00F857CA">
              <w:rPr>
                <w:sz w:val="30"/>
                <w:szCs w:val="30"/>
                <w:lang w:val="fr-FR" w:eastAsia="ru-RU"/>
              </w:rPr>
              <w:t xml:space="preserve"> </w:t>
            </w:r>
            <w:r w:rsidRPr="008242F1">
              <w:rPr>
                <w:sz w:val="30"/>
                <w:szCs w:val="30"/>
                <w:lang w:val="fr-FR" w:eastAsia="ru-RU"/>
              </w:rPr>
              <w:t>de</w:t>
            </w:r>
            <w:r w:rsidR="00F857CA">
              <w:rPr>
                <w:sz w:val="30"/>
                <w:szCs w:val="30"/>
                <w:lang w:val="fr-FR" w:eastAsia="ru-RU"/>
              </w:rPr>
              <w:t xml:space="preserve"> </w:t>
            </w:r>
            <w:r w:rsidRPr="008242F1">
              <w:rPr>
                <w:sz w:val="30"/>
                <w:szCs w:val="30"/>
                <w:lang w:val="fr-FR" w:eastAsia="ru-RU"/>
              </w:rPr>
              <w:t>gants</w:t>
            </w:r>
            <w:r w:rsidRPr="008242F1">
              <w:rPr>
                <w:sz w:val="30"/>
                <w:szCs w:val="30"/>
                <w:lang w:eastAsia="ru-RU"/>
              </w:rPr>
              <w:t xml:space="preserve"> – відділ шкарпеток та рукавичок</w:t>
            </w:r>
          </w:p>
          <w:p w:rsidR="00B74CF7" w:rsidRPr="008242F1" w:rsidRDefault="00B74CF7" w:rsidP="00B74CF7">
            <w:pPr>
              <w:rPr>
                <w:sz w:val="30"/>
                <w:szCs w:val="30"/>
                <w:lang w:eastAsia="ru-RU"/>
              </w:rPr>
            </w:pPr>
            <w:r w:rsidRPr="008242F1">
              <w:rPr>
                <w:sz w:val="30"/>
                <w:szCs w:val="30"/>
                <w:lang w:val="ru-RU" w:eastAsia="ru-RU"/>
              </w:rPr>
              <w:t>confection</w:t>
            </w:r>
            <w:r w:rsidRPr="008242F1">
              <w:rPr>
                <w:sz w:val="30"/>
                <w:szCs w:val="30"/>
                <w:lang w:eastAsia="ru-RU"/>
              </w:rPr>
              <w:t xml:space="preserve"> (</w:t>
            </w:r>
            <w:r w:rsidRPr="008242F1">
              <w:rPr>
                <w:sz w:val="30"/>
                <w:szCs w:val="30"/>
                <w:lang w:val="ru-RU" w:eastAsia="ru-RU"/>
              </w:rPr>
              <w:t>f</w:t>
            </w:r>
            <w:r w:rsidRPr="008242F1">
              <w:rPr>
                <w:sz w:val="30"/>
                <w:szCs w:val="30"/>
                <w:lang w:eastAsia="ru-RU"/>
              </w:rPr>
              <w:t>) (</w:t>
            </w:r>
            <w:r w:rsidRPr="008242F1">
              <w:rPr>
                <w:sz w:val="30"/>
                <w:szCs w:val="30"/>
                <w:lang w:val="ru-RU" w:eastAsia="ru-RU"/>
              </w:rPr>
              <w:t>pour</w:t>
            </w:r>
            <w:r w:rsidR="00F857CA" w:rsidRPr="0080730B">
              <w:rPr>
                <w:sz w:val="30"/>
                <w:szCs w:val="30"/>
                <w:lang w:eastAsia="ru-RU"/>
              </w:rPr>
              <w:t xml:space="preserve"> </w:t>
            </w:r>
            <w:r w:rsidRPr="008242F1">
              <w:rPr>
                <w:sz w:val="30"/>
                <w:szCs w:val="30"/>
                <w:lang w:val="ru-RU" w:eastAsia="ru-RU"/>
              </w:rPr>
              <w:t>dames</w:t>
            </w:r>
            <w:r w:rsidRPr="008242F1">
              <w:rPr>
                <w:sz w:val="30"/>
                <w:szCs w:val="30"/>
                <w:lang w:eastAsia="ru-RU"/>
              </w:rPr>
              <w:t xml:space="preserve">, </w:t>
            </w:r>
            <w:r w:rsidRPr="008242F1">
              <w:rPr>
                <w:sz w:val="30"/>
                <w:szCs w:val="30"/>
                <w:lang w:val="ru-RU" w:eastAsia="ru-RU"/>
              </w:rPr>
              <w:t>pour</w:t>
            </w:r>
            <w:r w:rsidR="00F857CA" w:rsidRPr="0080730B">
              <w:rPr>
                <w:sz w:val="30"/>
                <w:szCs w:val="30"/>
                <w:lang w:eastAsia="ru-RU"/>
              </w:rPr>
              <w:t xml:space="preserve"> </w:t>
            </w:r>
            <w:r w:rsidRPr="008242F1">
              <w:rPr>
                <w:sz w:val="30"/>
                <w:szCs w:val="30"/>
                <w:lang w:val="ru-RU" w:eastAsia="ru-RU"/>
              </w:rPr>
              <w:t>hommes</w:t>
            </w:r>
            <w:r w:rsidRPr="008242F1">
              <w:rPr>
                <w:sz w:val="30"/>
                <w:szCs w:val="30"/>
                <w:lang w:eastAsia="ru-RU"/>
              </w:rPr>
              <w:t>) – відділ готового одягу (жіночий, чоловічий)</w:t>
            </w:r>
          </w:p>
          <w:p w:rsidR="00B74CF7" w:rsidRPr="008242F1" w:rsidRDefault="00B74CF7" w:rsidP="00B74CF7">
            <w:pPr>
              <w:rPr>
                <w:sz w:val="30"/>
                <w:szCs w:val="30"/>
                <w:lang w:eastAsia="ru-RU"/>
              </w:rPr>
            </w:pPr>
            <w:r w:rsidRPr="008242F1">
              <w:rPr>
                <w:sz w:val="30"/>
                <w:szCs w:val="30"/>
                <w:lang w:val="ru-RU" w:eastAsia="ru-RU"/>
              </w:rPr>
              <w:t>chemiserie</w:t>
            </w:r>
            <w:r w:rsidRPr="008242F1">
              <w:rPr>
                <w:sz w:val="30"/>
                <w:szCs w:val="30"/>
                <w:lang w:eastAsia="ru-RU"/>
              </w:rPr>
              <w:t xml:space="preserve"> (</w:t>
            </w:r>
            <w:r w:rsidRPr="008242F1">
              <w:rPr>
                <w:sz w:val="30"/>
                <w:szCs w:val="30"/>
                <w:lang w:val="ru-RU" w:eastAsia="ru-RU"/>
              </w:rPr>
              <w:t>f</w:t>
            </w:r>
            <w:r w:rsidRPr="008242F1">
              <w:rPr>
                <w:sz w:val="30"/>
                <w:szCs w:val="30"/>
                <w:lang w:eastAsia="ru-RU"/>
              </w:rPr>
              <w:t>) – відділ чоловічих сорочок</w:t>
            </w:r>
          </w:p>
          <w:p w:rsidR="00B74CF7" w:rsidRPr="008242F1" w:rsidRDefault="00B74CF7" w:rsidP="00B74CF7">
            <w:pPr>
              <w:rPr>
                <w:sz w:val="30"/>
                <w:szCs w:val="30"/>
                <w:lang w:eastAsia="ru-RU"/>
              </w:rPr>
            </w:pPr>
            <w:r w:rsidRPr="008242F1">
              <w:rPr>
                <w:sz w:val="30"/>
                <w:szCs w:val="30"/>
                <w:lang w:val="fr-FR" w:eastAsia="ru-RU"/>
              </w:rPr>
              <w:t>tricotage</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tricots</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pl</w:t>
            </w:r>
            <w:r w:rsidRPr="008242F1">
              <w:rPr>
                <w:sz w:val="30"/>
                <w:szCs w:val="30"/>
                <w:lang w:eastAsia="ru-RU"/>
              </w:rPr>
              <w:t>) (</w:t>
            </w:r>
            <w:r w:rsidRPr="008242F1">
              <w:rPr>
                <w:sz w:val="30"/>
                <w:szCs w:val="30"/>
                <w:lang w:val="fr-FR" w:eastAsia="ru-RU"/>
              </w:rPr>
              <w:t>pour</w:t>
            </w:r>
            <w:r w:rsidR="00F857CA" w:rsidRPr="0080730B">
              <w:rPr>
                <w:sz w:val="30"/>
                <w:szCs w:val="30"/>
                <w:lang w:eastAsia="ru-RU"/>
              </w:rPr>
              <w:t xml:space="preserve"> </w:t>
            </w:r>
            <w:r w:rsidRPr="008242F1">
              <w:rPr>
                <w:sz w:val="30"/>
                <w:szCs w:val="30"/>
                <w:lang w:val="fr-FR" w:eastAsia="ru-RU"/>
              </w:rPr>
              <w:t>dames</w:t>
            </w:r>
            <w:r w:rsidRPr="008242F1">
              <w:rPr>
                <w:sz w:val="30"/>
                <w:szCs w:val="30"/>
                <w:lang w:eastAsia="ru-RU"/>
              </w:rPr>
              <w:t xml:space="preserve">, </w:t>
            </w:r>
            <w:r w:rsidRPr="008242F1">
              <w:rPr>
                <w:sz w:val="30"/>
                <w:szCs w:val="30"/>
                <w:lang w:val="fr-FR" w:eastAsia="ru-RU"/>
              </w:rPr>
              <w:t>pour</w:t>
            </w:r>
            <w:r w:rsidR="00F857CA" w:rsidRPr="0080730B">
              <w:rPr>
                <w:sz w:val="30"/>
                <w:szCs w:val="30"/>
                <w:lang w:eastAsia="ru-RU"/>
              </w:rPr>
              <w:t xml:space="preserve"> </w:t>
            </w:r>
            <w:r w:rsidRPr="008242F1">
              <w:rPr>
                <w:sz w:val="30"/>
                <w:szCs w:val="30"/>
                <w:lang w:val="fr-FR" w:eastAsia="ru-RU"/>
              </w:rPr>
              <w:t>hommes</w:t>
            </w:r>
            <w:r w:rsidRPr="008242F1">
              <w:rPr>
                <w:sz w:val="30"/>
                <w:szCs w:val="30"/>
                <w:lang w:eastAsia="ru-RU"/>
              </w:rPr>
              <w:t xml:space="preserve">), </w:t>
            </w:r>
            <w:r w:rsidRPr="008242F1">
              <w:rPr>
                <w:sz w:val="30"/>
                <w:szCs w:val="30"/>
                <w:lang w:val="fr-FR" w:eastAsia="ru-RU"/>
              </w:rPr>
              <w:t>bonneterie</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w:t>
            </w:r>
            <w:r w:rsidR="00862EE2" w:rsidRPr="0080730B">
              <w:rPr>
                <w:sz w:val="30"/>
                <w:szCs w:val="30"/>
                <w:lang w:eastAsia="ru-RU"/>
              </w:rPr>
              <w:t>–</w:t>
            </w:r>
            <w:r w:rsidRPr="008242F1">
              <w:rPr>
                <w:sz w:val="30"/>
                <w:szCs w:val="30"/>
                <w:lang w:eastAsia="ru-RU"/>
              </w:rPr>
              <w:t xml:space="preserve"> відділ трикотажних виробів</w:t>
            </w:r>
          </w:p>
          <w:p w:rsidR="00B74CF7" w:rsidRPr="008242F1" w:rsidRDefault="00B74CF7" w:rsidP="00B74CF7">
            <w:pPr>
              <w:rPr>
                <w:sz w:val="30"/>
                <w:szCs w:val="30"/>
                <w:lang w:eastAsia="ru-RU"/>
              </w:rPr>
            </w:pPr>
            <w:r w:rsidRPr="008242F1">
              <w:rPr>
                <w:sz w:val="30"/>
                <w:szCs w:val="30"/>
                <w:lang w:val="fr-FR" w:eastAsia="ru-RU"/>
              </w:rPr>
              <w:t>chaussures</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w:t>
            </w:r>
            <w:r w:rsidRPr="008242F1">
              <w:rPr>
                <w:sz w:val="30"/>
                <w:szCs w:val="30"/>
                <w:lang w:val="fr-FR" w:eastAsia="ru-RU"/>
              </w:rPr>
              <w:t>pl</w:t>
            </w:r>
            <w:r w:rsidRPr="008242F1">
              <w:rPr>
                <w:sz w:val="30"/>
                <w:szCs w:val="30"/>
                <w:lang w:eastAsia="ru-RU"/>
              </w:rPr>
              <w:t>) – відділ взуття</w:t>
            </w:r>
          </w:p>
          <w:p w:rsidR="00B74CF7" w:rsidRPr="008242F1" w:rsidRDefault="00B74CF7" w:rsidP="00B74CF7">
            <w:pPr>
              <w:rPr>
                <w:sz w:val="30"/>
                <w:szCs w:val="30"/>
                <w:lang w:eastAsia="ru-RU"/>
              </w:rPr>
            </w:pPr>
            <w:r w:rsidRPr="008242F1">
              <w:rPr>
                <w:sz w:val="30"/>
                <w:szCs w:val="30"/>
                <w:lang w:val="fr-FR" w:eastAsia="ru-RU"/>
              </w:rPr>
              <w:t>chapeaux</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pl</w:t>
            </w:r>
            <w:r w:rsidRPr="008242F1">
              <w:rPr>
                <w:sz w:val="30"/>
                <w:szCs w:val="30"/>
                <w:lang w:eastAsia="ru-RU"/>
              </w:rPr>
              <w:t>) –  головні убори</w:t>
            </w:r>
          </w:p>
          <w:p w:rsidR="00B74CF7" w:rsidRPr="008242F1" w:rsidRDefault="00B74CF7" w:rsidP="00B74CF7">
            <w:pPr>
              <w:rPr>
                <w:sz w:val="30"/>
                <w:szCs w:val="30"/>
                <w:lang w:eastAsia="ru-RU"/>
              </w:rPr>
            </w:pPr>
            <w:r w:rsidRPr="008242F1">
              <w:rPr>
                <w:sz w:val="30"/>
                <w:szCs w:val="30"/>
                <w:lang w:val="ru-RU" w:eastAsia="ru-RU"/>
              </w:rPr>
              <w:t>ganterie</w:t>
            </w:r>
            <w:r w:rsidRPr="008242F1">
              <w:rPr>
                <w:sz w:val="30"/>
                <w:szCs w:val="30"/>
                <w:lang w:eastAsia="ru-RU"/>
              </w:rPr>
              <w:t xml:space="preserve"> (</w:t>
            </w:r>
            <w:r w:rsidRPr="008242F1">
              <w:rPr>
                <w:sz w:val="30"/>
                <w:szCs w:val="30"/>
                <w:lang w:val="ru-RU" w:eastAsia="ru-RU"/>
              </w:rPr>
              <w:t>f</w:t>
            </w:r>
            <w:r w:rsidRPr="008242F1">
              <w:rPr>
                <w:sz w:val="30"/>
                <w:szCs w:val="30"/>
                <w:lang w:eastAsia="ru-RU"/>
              </w:rPr>
              <w:t>) – рукавички</w:t>
            </w:r>
          </w:p>
          <w:p w:rsidR="00B74CF7" w:rsidRPr="008242F1" w:rsidRDefault="00B74CF7" w:rsidP="00B74CF7">
            <w:pPr>
              <w:rPr>
                <w:sz w:val="30"/>
                <w:szCs w:val="30"/>
                <w:lang w:eastAsia="ru-RU"/>
              </w:rPr>
            </w:pPr>
            <w:r w:rsidRPr="008242F1">
              <w:rPr>
                <w:sz w:val="30"/>
                <w:szCs w:val="30"/>
                <w:lang w:val="ru-RU" w:eastAsia="ru-RU"/>
              </w:rPr>
              <w:t>mercerie</w:t>
            </w:r>
            <w:r w:rsidRPr="008242F1">
              <w:rPr>
                <w:sz w:val="30"/>
                <w:szCs w:val="30"/>
                <w:lang w:eastAsia="ru-RU"/>
              </w:rPr>
              <w:t xml:space="preserve"> (</w:t>
            </w:r>
            <w:r w:rsidRPr="008242F1">
              <w:rPr>
                <w:sz w:val="30"/>
                <w:szCs w:val="30"/>
                <w:lang w:val="ru-RU" w:eastAsia="ru-RU"/>
              </w:rPr>
              <w:t>f</w:t>
            </w:r>
            <w:r w:rsidRPr="008242F1">
              <w:rPr>
                <w:sz w:val="30"/>
                <w:szCs w:val="30"/>
                <w:lang w:eastAsia="ru-RU"/>
              </w:rPr>
              <w:t xml:space="preserve">) – галантерея, </w:t>
            </w:r>
            <w:r w:rsidRPr="008242F1">
              <w:rPr>
                <w:sz w:val="30"/>
                <w:szCs w:val="30"/>
                <w:lang w:val="fr-FR" w:eastAsia="ru-RU"/>
              </w:rPr>
              <w:t>maroquinerie</w:t>
            </w:r>
            <w:r w:rsidRPr="008242F1">
              <w:rPr>
                <w:sz w:val="30"/>
                <w:szCs w:val="30"/>
                <w:lang w:eastAsia="ru-RU"/>
              </w:rPr>
              <w:t xml:space="preserve"> (</w:t>
            </w:r>
            <w:r w:rsidRPr="008242F1">
              <w:rPr>
                <w:sz w:val="30"/>
                <w:szCs w:val="30"/>
                <w:lang w:val="fr-FR" w:eastAsia="ru-RU"/>
              </w:rPr>
              <w:t>f</w:t>
            </w:r>
            <w:r w:rsidRPr="008242F1">
              <w:rPr>
                <w:sz w:val="30"/>
                <w:szCs w:val="30"/>
                <w:lang w:eastAsia="ru-RU"/>
              </w:rPr>
              <w:t>) – шкіргалантерея</w:t>
            </w:r>
          </w:p>
          <w:p w:rsidR="00B74CF7" w:rsidRPr="008242F1" w:rsidRDefault="00B74CF7" w:rsidP="00B74CF7">
            <w:pPr>
              <w:rPr>
                <w:sz w:val="30"/>
                <w:szCs w:val="30"/>
                <w:lang w:eastAsia="ru-RU"/>
              </w:rPr>
            </w:pPr>
            <w:r w:rsidRPr="008242F1">
              <w:rPr>
                <w:sz w:val="30"/>
                <w:szCs w:val="30"/>
                <w:lang w:val="fr-FR" w:eastAsia="ru-RU"/>
              </w:rPr>
              <w:t>rayon (m) de fourrures, fourrures (f, pl)</w:t>
            </w:r>
            <w:r w:rsidRPr="008242F1">
              <w:rPr>
                <w:sz w:val="30"/>
                <w:szCs w:val="30"/>
                <w:lang w:eastAsia="ru-RU"/>
              </w:rPr>
              <w:t xml:space="preserve"> – відді</w:t>
            </w:r>
            <w:r w:rsidRPr="008242F1">
              <w:rPr>
                <w:sz w:val="30"/>
                <w:szCs w:val="30"/>
                <w:lang w:val="ru-RU" w:eastAsia="ru-RU"/>
              </w:rPr>
              <w:t>л</w:t>
            </w:r>
            <w:r w:rsidRPr="008242F1">
              <w:rPr>
                <w:sz w:val="30"/>
                <w:szCs w:val="30"/>
                <w:lang w:eastAsia="ru-RU"/>
              </w:rPr>
              <w:t xml:space="preserve"> хутра</w:t>
            </w:r>
          </w:p>
          <w:p w:rsidR="00B74CF7" w:rsidRPr="008242F1" w:rsidRDefault="00B74CF7" w:rsidP="00B74CF7">
            <w:pPr>
              <w:rPr>
                <w:sz w:val="30"/>
                <w:szCs w:val="30"/>
                <w:lang w:eastAsia="ru-RU"/>
              </w:rPr>
            </w:pPr>
            <w:r w:rsidRPr="008242F1">
              <w:rPr>
                <w:sz w:val="30"/>
                <w:szCs w:val="30"/>
                <w:lang w:val="ru-RU" w:eastAsia="ru-RU"/>
              </w:rPr>
              <w:t>horlogerie</w:t>
            </w:r>
            <w:r w:rsidRPr="008242F1">
              <w:rPr>
                <w:sz w:val="30"/>
                <w:szCs w:val="30"/>
                <w:lang w:eastAsia="ru-RU"/>
              </w:rPr>
              <w:t xml:space="preserve"> (</w:t>
            </w:r>
            <w:r w:rsidRPr="008242F1">
              <w:rPr>
                <w:sz w:val="30"/>
                <w:szCs w:val="30"/>
                <w:lang w:val="ru-RU" w:eastAsia="ru-RU"/>
              </w:rPr>
              <w:t>f</w:t>
            </w:r>
            <w:r w:rsidRPr="008242F1">
              <w:rPr>
                <w:sz w:val="30"/>
                <w:szCs w:val="30"/>
                <w:lang w:eastAsia="ru-RU"/>
              </w:rPr>
              <w:t>) – годинники</w:t>
            </w:r>
          </w:p>
          <w:p w:rsidR="00D24C1A" w:rsidRDefault="00B74CF7" w:rsidP="00B74CF7">
            <w:pPr>
              <w:rPr>
                <w:sz w:val="30"/>
                <w:szCs w:val="30"/>
                <w:lang w:eastAsia="ru-RU"/>
              </w:rPr>
            </w:pPr>
            <w:r w:rsidRPr="008242F1">
              <w:rPr>
                <w:sz w:val="30"/>
                <w:szCs w:val="30"/>
                <w:lang w:val="fr-FR" w:eastAsia="ru-RU"/>
              </w:rPr>
              <w:t>parfumerie</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 парфумерія, </w:t>
            </w:r>
            <w:r w:rsidRPr="008242F1">
              <w:rPr>
                <w:sz w:val="30"/>
                <w:szCs w:val="30"/>
                <w:lang w:val="fr-FR" w:eastAsia="ru-RU"/>
              </w:rPr>
              <w:t>produits</w:t>
            </w:r>
            <w:r w:rsidR="00BE59F9" w:rsidRPr="0080730B">
              <w:rPr>
                <w:sz w:val="30"/>
                <w:szCs w:val="30"/>
                <w:lang w:eastAsia="ru-RU"/>
              </w:rPr>
              <w:t xml:space="preserve"> </w:t>
            </w:r>
            <w:r w:rsidRPr="008242F1">
              <w:rPr>
                <w:sz w:val="30"/>
                <w:szCs w:val="30"/>
                <w:lang w:val="fr-FR" w:eastAsia="ru-RU"/>
              </w:rPr>
              <w:t>de</w:t>
            </w:r>
            <w:r w:rsidR="00BE59F9" w:rsidRPr="0080730B">
              <w:rPr>
                <w:sz w:val="30"/>
                <w:szCs w:val="30"/>
                <w:lang w:eastAsia="ru-RU"/>
              </w:rPr>
              <w:t xml:space="preserve"> </w:t>
            </w:r>
            <w:r w:rsidRPr="008242F1">
              <w:rPr>
                <w:sz w:val="30"/>
                <w:szCs w:val="30"/>
                <w:lang w:val="fr-FR" w:eastAsia="ru-RU"/>
              </w:rPr>
              <w:t>beaut</w:t>
            </w:r>
            <w:r w:rsidRPr="008242F1">
              <w:rPr>
                <w:sz w:val="30"/>
                <w:szCs w:val="30"/>
                <w:lang w:eastAsia="ru-RU"/>
              </w:rPr>
              <w:t>é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pl</w:t>
            </w:r>
            <w:r w:rsidRPr="008242F1">
              <w:rPr>
                <w:sz w:val="30"/>
                <w:szCs w:val="30"/>
                <w:lang w:eastAsia="ru-RU"/>
              </w:rPr>
              <w:t>) – косметика</w:t>
            </w:r>
          </w:p>
        </w:tc>
        <w:tc>
          <w:tcPr>
            <w:tcW w:w="4814" w:type="dxa"/>
          </w:tcPr>
          <w:p w:rsidR="00B74CF7" w:rsidRPr="008242F1" w:rsidRDefault="00B74CF7" w:rsidP="00B74CF7">
            <w:pPr>
              <w:rPr>
                <w:sz w:val="30"/>
                <w:szCs w:val="30"/>
                <w:lang w:val="fr-FR" w:eastAsia="ru-RU"/>
              </w:rPr>
            </w:pPr>
            <w:r w:rsidRPr="008242F1">
              <w:rPr>
                <w:sz w:val="30"/>
                <w:szCs w:val="30"/>
                <w:lang w:val="fr-FR" w:eastAsia="ru-RU"/>
              </w:rPr>
              <w:t xml:space="preserve">articles (m, pl) de luxe </w:t>
            </w:r>
            <w:r w:rsidRPr="008242F1">
              <w:rPr>
                <w:sz w:val="30"/>
                <w:szCs w:val="30"/>
                <w:lang w:eastAsia="ru-RU"/>
              </w:rPr>
              <w:t xml:space="preserve">– </w:t>
            </w:r>
            <w:r w:rsidRPr="008242F1">
              <w:rPr>
                <w:sz w:val="30"/>
                <w:szCs w:val="30"/>
                <w:lang w:val="ru-RU" w:eastAsia="ru-RU"/>
              </w:rPr>
              <w:t>предмет</w:t>
            </w:r>
            <w:r w:rsidRPr="008242F1">
              <w:rPr>
                <w:sz w:val="30"/>
                <w:szCs w:val="30"/>
                <w:lang w:eastAsia="ru-RU"/>
              </w:rPr>
              <w:t>и</w:t>
            </w:r>
            <w:r w:rsidR="00BE59F9" w:rsidRPr="0080730B">
              <w:rPr>
                <w:sz w:val="30"/>
                <w:szCs w:val="30"/>
                <w:lang w:val="fr-FR" w:eastAsia="ru-RU"/>
              </w:rPr>
              <w:t xml:space="preserve"> </w:t>
            </w:r>
            <w:r w:rsidRPr="008242F1">
              <w:rPr>
                <w:sz w:val="30"/>
                <w:szCs w:val="30"/>
                <w:lang w:val="ru-RU" w:eastAsia="ru-RU"/>
              </w:rPr>
              <w:t>ро</w:t>
            </w:r>
            <w:r w:rsidRPr="008242F1">
              <w:rPr>
                <w:sz w:val="30"/>
                <w:szCs w:val="30"/>
                <w:lang w:eastAsia="ru-RU"/>
              </w:rPr>
              <w:t>з</w:t>
            </w:r>
            <w:r w:rsidRPr="008242F1">
              <w:rPr>
                <w:sz w:val="30"/>
                <w:szCs w:val="30"/>
                <w:lang w:val="ru-RU" w:eastAsia="ru-RU"/>
              </w:rPr>
              <w:t>кош</w:t>
            </w:r>
            <w:r w:rsidRPr="008242F1">
              <w:rPr>
                <w:sz w:val="30"/>
                <w:szCs w:val="30"/>
                <w:lang w:eastAsia="ru-RU"/>
              </w:rPr>
              <w:t>і</w:t>
            </w:r>
            <w:r w:rsidRPr="008242F1">
              <w:rPr>
                <w:sz w:val="30"/>
                <w:szCs w:val="30"/>
                <w:lang w:val="fr-FR" w:eastAsia="ru-RU"/>
              </w:rPr>
              <w:t>,</w:t>
            </w:r>
          </w:p>
          <w:p w:rsidR="00B74CF7" w:rsidRPr="008242F1" w:rsidRDefault="00B74CF7" w:rsidP="00B74CF7">
            <w:pPr>
              <w:rPr>
                <w:sz w:val="30"/>
                <w:szCs w:val="30"/>
                <w:lang w:eastAsia="ru-RU"/>
              </w:rPr>
            </w:pPr>
            <w:r w:rsidRPr="008242F1">
              <w:rPr>
                <w:sz w:val="30"/>
                <w:szCs w:val="30"/>
                <w:lang w:val="fr-FR" w:eastAsia="ru-RU"/>
              </w:rPr>
              <w:t xml:space="preserve">tissus (m, pl) </w:t>
            </w:r>
            <w:r w:rsidRPr="008242F1">
              <w:rPr>
                <w:sz w:val="30"/>
                <w:szCs w:val="30"/>
                <w:lang w:eastAsia="ru-RU"/>
              </w:rPr>
              <w:t>–</w:t>
            </w:r>
            <w:r w:rsidRPr="008242F1">
              <w:rPr>
                <w:sz w:val="30"/>
                <w:szCs w:val="30"/>
                <w:lang w:val="ru-RU" w:eastAsia="ru-RU"/>
              </w:rPr>
              <w:t>ткан</w:t>
            </w:r>
            <w:r w:rsidRPr="008242F1">
              <w:rPr>
                <w:sz w:val="30"/>
                <w:szCs w:val="30"/>
                <w:lang w:eastAsia="ru-RU"/>
              </w:rPr>
              <w:t>ини</w:t>
            </w:r>
          </w:p>
          <w:p w:rsidR="00B74CF7" w:rsidRPr="008242F1" w:rsidRDefault="00B74CF7" w:rsidP="00B74CF7">
            <w:pPr>
              <w:rPr>
                <w:sz w:val="30"/>
                <w:szCs w:val="30"/>
                <w:lang w:val="fr-FR" w:eastAsia="ru-RU"/>
              </w:rPr>
            </w:pPr>
            <w:r w:rsidRPr="008242F1">
              <w:rPr>
                <w:sz w:val="30"/>
                <w:szCs w:val="30"/>
                <w:lang w:val="fr-FR" w:eastAsia="ru-RU"/>
              </w:rPr>
              <w:t xml:space="preserve">rayon (m) de tapis </w:t>
            </w:r>
            <w:r w:rsidRPr="008242F1">
              <w:rPr>
                <w:sz w:val="30"/>
                <w:szCs w:val="30"/>
                <w:lang w:eastAsia="ru-RU"/>
              </w:rPr>
              <w:t>– килими</w:t>
            </w:r>
          </w:p>
          <w:p w:rsidR="00B74CF7" w:rsidRPr="008242F1" w:rsidRDefault="00B74CF7" w:rsidP="00B74CF7">
            <w:pPr>
              <w:rPr>
                <w:sz w:val="30"/>
                <w:szCs w:val="30"/>
                <w:lang w:val="fr-FR" w:eastAsia="ru-RU"/>
              </w:rPr>
            </w:pPr>
            <w:r w:rsidRPr="008242F1">
              <w:rPr>
                <w:sz w:val="30"/>
                <w:szCs w:val="30"/>
                <w:lang w:val="fr-FR" w:eastAsia="ru-RU"/>
              </w:rPr>
              <w:t xml:space="preserve">jouets (m, pl) </w:t>
            </w:r>
            <w:r w:rsidRPr="008242F1">
              <w:rPr>
                <w:sz w:val="30"/>
                <w:szCs w:val="30"/>
                <w:lang w:eastAsia="ru-RU"/>
              </w:rPr>
              <w:t>– і</w:t>
            </w:r>
            <w:r w:rsidRPr="008242F1">
              <w:rPr>
                <w:sz w:val="30"/>
                <w:szCs w:val="30"/>
                <w:lang w:val="ru-RU" w:eastAsia="ru-RU"/>
              </w:rPr>
              <w:t>гр</w:t>
            </w:r>
            <w:r w:rsidRPr="008242F1">
              <w:rPr>
                <w:sz w:val="30"/>
                <w:szCs w:val="30"/>
                <w:lang w:eastAsia="ru-RU"/>
              </w:rPr>
              <w:t>а</w:t>
            </w:r>
            <w:r w:rsidRPr="008242F1">
              <w:rPr>
                <w:sz w:val="30"/>
                <w:szCs w:val="30"/>
                <w:lang w:val="ru-RU" w:eastAsia="ru-RU"/>
              </w:rPr>
              <w:t>шки</w:t>
            </w:r>
            <w:r w:rsidRPr="008242F1">
              <w:rPr>
                <w:sz w:val="30"/>
                <w:szCs w:val="30"/>
                <w:lang w:val="fr-FR" w:eastAsia="ru-RU"/>
              </w:rPr>
              <w:t>,</w:t>
            </w:r>
          </w:p>
          <w:p w:rsidR="00B74CF7" w:rsidRPr="008242F1" w:rsidRDefault="00B74CF7" w:rsidP="00B74CF7">
            <w:pPr>
              <w:rPr>
                <w:sz w:val="30"/>
                <w:szCs w:val="30"/>
                <w:lang w:val="fr-FR" w:eastAsia="ru-RU"/>
              </w:rPr>
            </w:pPr>
            <w:r w:rsidRPr="008242F1">
              <w:rPr>
                <w:sz w:val="30"/>
                <w:szCs w:val="30"/>
                <w:lang w:val="fr-FR" w:eastAsia="ru-RU"/>
              </w:rPr>
              <w:t>verrerie (f, pl)</w:t>
            </w:r>
            <w:r w:rsidRPr="008242F1">
              <w:rPr>
                <w:sz w:val="30"/>
                <w:szCs w:val="30"/>
                <w:lang w:eastAsia="ru-RU"/>
              </w:rPr>
              <w:t xml:space="preserve"> –</w:t>
            </w:r>
            <w:r w:rsidRPr="008242F1">
              <w:rPr>
                <w:sz w:val="30"/>
                <w:szCs w:val="30"/>
                <w:lang w:val="ru-RU" w:eastAsia="ru-RU"/>
              </w:rPr>
              <w:t>посуд</w:t>
            </w:r>
          </w:p>
          <w:p w:rsidR="00B74CF7" w:rsidRPr="008242F1" w:rsidRDefault="00B74CF7" w:rsidP="00B74CF7">
            <w:pPr>
              <w:rPr>
                <w:sz w:val="30"/>
                <w:szCs w:val="30"/>
                <w:lang w:eastAsia="ru-RU"/>
              </w:rPr>
            </w:pPr>
            <w:r w:rsidRPr="008242F1">
              <w:rPr>
                <w:sz w:val="30"/>
                <w:szCs w:val="30"/>
                <w:lang w:val="fr-FR" w:eastAsia="ru-RU"/>
              </w:rPr>
              <w:t xml:space="preserve">meubles (m, pl) </w:t>
            </w:r>
            <w:r w:rsidRPr="008242F1">
              <w:rPr>
                <w:sz w:val="30"/>
                <w:szCs w:val="30"/>
                <w:lang w:eastAsia="ru-RU"/>
              </w:rPr>
              <w:t xml:space="preserve">– </w:t>
            </w:r>
            <w:r w:rsidRPr="008242F1">
              <w:rPr>
                <w:sz w:val="30"/>
                <w:szCs w:val="30"/>
                <w:lang w:val="ru-RU" w:eastAsia="ru-RU"/>
              </w:rPr>
              <w:t>мебл</w:t>
            </w:r>
            <w:r w:rsidRPr="008242F1">
              <w:rPr>
                <w:sz w:val="30"/>
                <w:szCs w:val="30"/>
                <w:lang w:eastAsia="ru-RU"/>
              </w:rPr>
              <w:t>і</w:t>
            </w:r>
          </w:p>
          <w:p w:rsidR="00B74CF7" w:rsidRPr="008242F1" w:rsidRDefault="00B74CF7" w:rsidP="00B74CF7">
            <w:pPr>
              <w:rPr>
                <w:sz w:val="30"/>
                <w:szCs w:val="30"/>
                <w:lang w:eastAsia="ru-RU"/>
              </w:rPr>
            </w:pPr>
            <w:r w:rsidRPr="008242F1">
              <w:rPr>
                <w:sz w:val="30"/>
                <w:szCs w:val="30"/>
                <w:lang w:val="fr-FR" w:eastAsia="ru-RU"/>
              </w:rPr>
              <w:t xml:space="preserve">électroménager (m), appareils (m, pl) ménagers </w:t>
            </w:r>
            <w:r w:rsidRPr="008242F1">
              <w:rPr>
                <w:sz w:val="30"/>
                <w:szCs w:val="30"/>
                <w:lang w:eastAsia="ru-RU"/>
              </w:rPr>
              <w:t>– побу</w:t>
            </w:r>
            <w:r w:rsidRPr="008242F1">
              <w:rPr>
                <w:sz w:val="30"/>
                <w:szCs w:val="30"/>
                <w:lang w:val="ru-RU" w:eastAsia="ru-RU"/>
              </w:rPr>
              <w:t>това</w:t>
            </w:r>
            <w:r w:rsidR="00BE59F9" w:rsidRPr="0080730B">
              <w:rPr>
                <w:sz w:val="30"/>
                <w:szCs w:val="30"/>
                <w:lang w:val="fr-FR" w:eastAsia="ru-RU"/>
              </w:rPr>
              <w:t xml:space="preserve"> </w:t>
            </w:r>
            <w:r w:rsidRPr="008242F1">
              <w:rPr>
                <w:sz w:val="30"/>
                <w:szCs w:val="30"/>
                <w:lang w:val="ru-RU" w:eastAsia="ru-RU"/>
              </w:rPr>
              <w:t>техн</w:t>
            </w:r>
            <w:r w:rsidRPr="008242F1">
              <w:rPr>
                <w:sz w:val="30"/>
                <w:szCs w:val="30"/>
                <w:lang w:eastAsia="ru-RU"/>
              </w:rPr>
              <w:t>і</w:t>
            </w:r>
            <w:r w:rsidRPr="008242F1">
              <w:rPr>
                <w:sz w:val="30"/>
                <w:szCs w:val="30"/>
                <w:lang w:val="ru-RU" w:eastAsia="ru-RU"/>
              </w:rPr>
              <w:t>ка</w:t>
            </w:r>
          </w:p>
          <w:p w:rsidR="00B74CF7" w:rsidRPr="008242F1" w:rsidRDefault="00B74CF7" w:rsidP="00B74CF7">
            <w:pPr>
              <w:rPr>
                <w:sz w:val="30"/>
                <w:szCs w:val="30"/>
                <w:lang w:val="fr-FR" w:eastAsia="ru-RU"/>
              </w:rPr>
            </w:pPr>
            <w:r w:rsidRPr="008242F1">
              <w:rPr>
                <w:sz w:val="30"/>
                <w:szCs w:val="30"/>
                <w:lang w:val="fr-FR" w:eastAsia="ru-RU"/>
              </w:rPr>
              <w:t xml:space="preserve">rayon (m) de disques et instruments de musique </w:t>
            </w:r>
            <w:r w:rsidRPr="008242F1">
              <w:rPr>
                <w:sz w:val="30"/>
                <w:szCs w:val="30"/>
                <w:lang w:eastAsia="ru-RU"/>
              </w:rPr>
              <w:t>–</w:t>
            </w:r>
            <w:r w:rsidRPr="008242F1">
              <w:rPr>
                <w:sz w:val="30"/>
                <w:szCs w:val="30"/>
                <w:lang w:val="ru-RU" w:eastAsia="ru-RU"/>
              </w:rPr>
              <w:t>муз</w:t>
            </w:r>
            <w:r w:rsidRPr="008242F1">
              <w:rPr>
                <w:sz w:val="30"/>
                <w:szCs w:val="30"/>
                <w:lang w:eastAsia="ru-RU"/>
              </w:rPr>
              <w:t>ични</w:t>
            </w:r>
            <w:r w:rsidRPr="008242F1">
              <w:rPr>
                <w:sz w:val="30"/>
                <w:szCs w:val="30"/>
                <w:lang w:val="ru-RU" w:eastAsia="ru-RU"/>
              </w:rPr>
              <w:t>й</w:t>
            </w:r>
            <w:r w:rsidR="00BE59F9" w:rsidRPr="0080730B">
              <w:rPr>
                <w:sz w:val="30"/>
                <w:szCs w:val="30"/>
                <w:lang w:val="fr-FR" w:eastAsia="ru-RU"/>
              </w:rPr>
              <w:t xml:space="preserve"> </w:t>
            </w:r>
            <w:r w:rsidRPr="008242F1">
              <w:rPr>
                <w:sz w:val="30"/>
                <w:szCs w:val="30"/>
                <w:lang w:eastAsia="ru-RU"/>
              </w:rPr>
              <w:t>відді</w:t>
            </w:r>
            <w:r w:rsidRPr="008242F1">
              <w:rPr>
                <w:sz w:val="30"/>
                <w:szCs w:val="30"/>
                <w:lang w:val="ru-RU" w:eastAsia="ru-RU"/>
              </w:rPr>
              <w:t>л</w:t>
            </w:r>
            <w:r w:rsidRPr="008242F1">
              <w:rPr>
                <w:sz w:val="30"/>
                <w:szCs w:val="30"/>
                <w:lang w:val="fr-FR" w:eastAsia="ru-RU"/>
              </w:rPr>
              <w:t xml:space="preserve">; </w:t>
            </w:r>
          </w:p>
          <w:p w:rsidR="00B74CF7" w:rsidRPr="008242F1" w:rsidRDefault="00B74CF7" w:rsidP="00B74CF7">
            <w:pPr>
              <w:rPr>
                <w:sz w:val="30"/>
                <w:szCs w:val="30"/>
                <w:lang w:val="fr-FR" w:eastAsia="ru-RU"/>
              </w:rPr>
            </w:pPr>
            <w:r w:rsidRPr="008242F1">
              <w:rPr>
                <w:sz w:val="30"/>
                <w:szCs w:val="30"/>
                <w:lang w:val="fr-FR" w:eastAsia="ru-RU"/>
              </w:rPr>
              <w:t>Hi</w:t>
            </w:r>
            <w:r w:rsidRPr="008242F1">
              <w:rPr>
                <w:sz w:val="30"/>
                <w:szCs w:val="30"/>
                <w:lang w:eastAsia="ru-RU"/>
              </w:rPr>
              <w:t>-</w:t>
            </w:r>
            <w:r w:rsidRPr="008242F1">
              <w:rPr>
                <w:sz w:val="30"/>
                <w:szCs w:val="30"/>
                <w:lang w:val="fr-FR" w:eastAsia="ru-RU"/>
              </w:rPr>
              <w:t>Fi(m,pl)</w:t>
            </w:r>
            <w:r w:rsidRPr="008242F1">
              <w:rPr>
                <w:sz w:val="30"/>
                <w:szCs w:val="30"/>
                <w:lang w:eastAsia="ru-RU"/>
              </w:rPr>
              <w:t xml:space="preserve"> – аудіотехніка</w:t>
            </w:r>
          </w:p>
          <w:p w:rsidR="00B74CF7" w:rsidRPr="008242F1" w:rsidRDefault="00B74CF7" w:rsidP="00B74CF7">
            <w:pPr>
              <w:rPr>
                <w:sz w:val="30"/>
                <w:szCs w:val="30"/>
                <w:lang w:eastAsia="ru-RU"/>
              </w:rPr>
            </w:pPr>
            <w:r w:rsidRPr="008242F1">
              <w:rPr>
                <w:sz w:val="30"/>
                <w:szCs w:val="30"/>
                <w:lang w:val="fr-FR" w:eastAsia="ru-RU"/>
              </w:rPr>
              <w:t xml:space="preserve">rayon (m) d’appareils photographiques et de caméras </w:t>
            </w:r>
            <w:r w:rsidRPr="008242F1">
              <w:rPr>
                <w:sz w:val="30"/>
                <w:szCs w:val="30"/>
                <w:lang w:eastAsia="ru-RU"/>
              </w:rPr>
              <w:t>–</w:t>
            </w:r>
            <w:r w:rsidRPr="008242F1">
              <w:rPr>
                <w:sz w:val="30"/>
                <w:szCs w:val="30"/>
                <w:lang w:val="ru-RU" w:eastAsia="ru-RU"/>
              </w:rPr>
              <w:t>фототовар</w:t>
            </w:r>
            <w:r w:rsidRPr="008242F1">
              <w:rPr>
                <w:sz w:val="30"/>
                <w:szCs w:val="30"/>
                <w:lang w:eastAsia="ru-RU"/>
              </w:rPr>
              <w:t>и</w:t>
            </w:r>
          </w:p>
          <w:p w:rsidR="00B74CF7" w:rsidRPr="008242F1" w:rsidRDefault="00B74CF7" w:rsidP="00B74CF7">
            <w:pPr>
              <w:rPr>
                <w:sz w:val="30"/>
                <w:szCs w:val="30"/>
                <w:lang w:val="fr-FR" w:eastAsia="ru-RU"/>
              </w:rPr>
            </w:pPr>
            <w:r w:rsidRPr="008242F1">
              <w:rPr>
                <w:sz w:val="30"/>
                <w:szCs w:val="30"/>
                <w:lang w:val="fr-FR" w:eastAsia="ru-RU"/>
              </w:rPr>
              <w:t xml:space="preserve">rayon (m) d’articles de ménage (d’ustensiles de cuisine) </w:t>
            </w:r>
            <w:r w:rsidRPr="008242F1">
              <w:rPr>
                <w:sz w:val="30"/>
                <w:szCs w:val="30"/>
                <w:lang w:eastAsia="ru-RU"/>
              </w:rPr>
              <w:t>– господарські товари</w:t>
            </w:r>
          </w:p>
          <w:p w:rsidR="00B74CF7" w:rsidRPr="008242F1" w:rsidRDefault="00B74CF7" w:rsidP="00B74CF7">
            <w:pPr>
              <w:rPr>
                <w:sz w:val="30"/>
                <w:szCs w:val="30"/>
                <w:lang w:eastAsia="ru-RU"/>
              </w:rPr>
            </w:pPr>
            <w:r w:rsidRPr="008242F1">
              <w:rPr>
                <w:sz w:val="30"/>
                <w:szCs w:val="30"/>
                <w:lang w:val="fr-FR" w:eastAsia="ru-RU"/>
              </w:rPr>
              <w:t>rayon (m) d’articles de sport</w:t>
            </w:r>
            <w:r w:rsidRPr="008242F1">
              <w:rPr>
                <w:sz w:val="30"/>
                <w:szCs w:val="30"/>
                <w:lang w:eastAsia="ru-RU"/>
              </w:rPr>
              <w:t xml:space="preserve"> – </w:t>
            </w:r>
            <w:r w:rsidRPr="008242F1">
              <w:rPr>
                <w:sz w:val="30"/>
                <w:szCs w:val="30"/>
                <w:lang w:val="ru-RU" w:eastAsia="ru-RU"/>
              </w:rPr>
              <w:t>спорттовар</w:t>
            </w:r>
            <w:r w:rsidRPr="008242F1">
              <w:rPr>
                <w:sz w:val="30"/>
                <w:szCs w:val="30"/>
                <w:lang w:eastAsia="ru-RU"/>
              </w:rPr>
              <w:t>и</w:t>
            </w:r>
          </w:p>
          <w:p w:rsidR="00B74CF7" w:rsidRPr="008242F1" w:rsidRDefault="00B74CF7" w:rsidP="00B74CF7">
            <w:pPr>
              <w:rPr>
                <w:sz w:val="30"/>
                <w:szCs w:val="30"/>
                <w:lang w:eastAsia="ru-RU"/>
              </w:rPr>
            </w:pPr>
            <w:r w:rsidRPr="008242F1">
              <w:rPr>
                <w:sz w:val="30"/>
                <w:szCs w:val="30"/>
                <w:lang w:val="fr-FR" w:eastAsia="ru-RU"/>
              </w:rPr>
              <w:t>rayon</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de</w:t>
            </w:r>
            <w:r w:rsidR="00BE59F9" w:rsidRPr="0080730B">
              <w:rPr>
                <w:sz w:val="30"/>
                <w:szCs w:val="30"/>
                <w:lang w:eastAsia="ru-RU"/>
              </w:rPr>
              <w:t xml:space="preserve"> </w:t>
            </w:r>
            <w:r w:rsidRPr="008242F1">
              <w:rPr>
                <w:sz w:val="30"/>
                <w:szCs w:val="30"/>
                <w:lang w:val="fr-FR" w:eastAsia="ru-RU"/>
              </w:rPr>
              <w:t>souvenirs</w:t>
            </w:r>
            <w:r w:rsidRPr="008242F1">
              <w:rPr>
                <w:sz w:val="30"/>
                <w:szCs w:val="30"/>
                <w:lang w:eastAsia="ru-RU"/>
              </w:rPr>
              <w:t xml:space="preserve"> – сувеніри</w:t>
            </w:r>
          </w:p>
          <w:p w:rsidR="00B74CF7" w:rsidRPr="008242F1" w:rsidRDefault="00B74CF7" w:rsidP="00B74CF7">
            <w:pPr>
              <w:rPr>
                <w:sz w:val="30"/>
                <w:szCs w:val="30"/>
                <w:lang w:eastAsia="ru-RU"/>
              </w:rPr>
            </w:pPr>
            <w:r w:rsidRPr="008242F1">
              <w:rPr>
                <w:sz w:val="30"/>
                <w:szCs w:val="30"/>
                <w:lang w:val="fr-FR" w:eastAsia="ru-RU"/>
              </w:rPr>
              <w:t>librairie</w:t>
            </w:r>
            <w:r w:rsidRPr="008242F1">
              <w:rPr>
                <w:sz w:val="30"/>
                <w:szCs w:val="30"/>
                <w:lang w:eastAsia="ru-RU"/>
              </w:rPr>
              <w:t xml:space="preserve"> (</w:t>
            </w:r>
            <w:r w:rsidRPr="008242F1">
              <w:rPr>
                <w:sz w:val="30"/>
                <w:szCs w:val="30"/>
                <w:lang w:val="fr-FR" w:eastAsia="ru-RU"/>
              </w:rPr>
              <w:t>f</w:t>
            </w:r>
            <w:r w:rsidRPr="008242F1">
              <w:rPr>
                <w:sz w:val="30"/>
                <w:szCs w:val="30"/>
                <w:lang w:eastAsia="ru-RU"/>
              </w:rPr>
              <w:t>) – книжковий магазин (відділ)</w:t>
            </w:r>
          </w:p>
          <w:p w:rsidR="00D24C1A" w:rsidRDefault="00B74CF7" w:rsidP="00B74CF7">
            <w:pPr>
              <w:rPr>
                <w:sz w:val="30"/>
                <w:szCs w:val="30"/>
                <w:lang w:eastAsia="ru-RU"/>
              </w:rPr>
            </w:pPr>
            <w:r w:rsidRPr="008242F1">
              <w:rPr>
                <w:sz w:val="30"/>
                <w:szCs w:val="30"/>
                <w:lang w:val="ru-RU" w:eastAsia="ru-RU"/>
              </w:rPr>
              <w:t>papeterie</w:t>
            </w:r>
            <w:r w:rsidRPr="008242F1">
              <w:rPr>
                <w:sz w:val="30"/>
                <w:szCs w:val="30"/>
                <w:lang w:eastAsia="ru-RU"/>
              </w:rPr>
              <w:t xml:space="preserve"> (</w:t>
            </w:r>
            <w:r w:rsidRPr="008242F1">
              <w:rPr>
                <w:sz w:val="30"/>
                <w:szCs w:val="30"/>
                <w:lang w:val="ru-RU" w:eastAsia="ru-RU"/>
              </w:rPr>
              <w:t>f</w:t>
            </w:r>
            <w:r w:rsidRPr="008242F1">
              <w:rPr>
                <w:sz w:val="30"/>
                <w:szCs w:val="30"/>
                <w:lang w:eastAsia="ru-RU"/>
              </w:rPr>
              <w:t>) – канцелярські товари</w:t>
            </w:r>
          </w:p>
        </w:tc>
      </w:tr>
    </w:tbl>
    <w:p w:rsidR="00D24C1A" w:rsidRDefault="00D24C1A" w:rsidP="00660AFF">
      <w:pPr>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D24C1A">
      <w:pPr>
        <w:pStyle w:val="Fr--2"/>
        <w:rPr>
          <w:rFonts w:eastAsia="Times New Roman"/>
          <w:lang w:eastAsia="ru-RU"/>
        </w:rPr>
      </w:pPr>
      <w:r w:rsidRPr="008242F1">
        <w:rPr>
          <w:rFonts w:eastAsia="Times New Roman"/>
          <w:lang w:eastAsia="ru-RU"/>
        </w:rPr>
        <w:t>Р</w:t>
      </w:r>
      <w:r w:rsidRPr="008242F1">
        <w:rPr>
          <w:rFonts w:eastAsia="Times New Roman"/>
          <w:lang w:val="fr-FR" w:eastAsia="ru-RU"/>
        </w:rPr>
        <w:t>rix</w:t>
      </w:r>
      <w:r w:rsidRPr="008242F1">
        <w:rPr>
          <w:rFonts w:eastAsia="Times New Roman"/>
          <w:lang w:eastAsia="ru-RU"/>
        </w:rPr>
        <w:t xml:space="preserve"> / Ціна </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776"/>
      </w:tblGrid>
      <w:tr w:rsidR="00D24C1A" w:rsidTr="00B74CF7">
        <w:trPr>
          <w:jc w:val="center"/>
        </w:trPr>
        <w:tc>
          <w:tcPr>
            <w:tcW w:w="4563" w:type="dxa"/>
          </w:tcPr>
          <w:p w:rsidR="00B74CF7" w:rsidRPr="008242F1" w:rsidRDefault="00B74CF7" w:rsidP="00B74CF7">
            <w:pPr>
              <w:rPr>
                <w:sz w:val="30"/>
                <w:szCs w:val="30"/>
                <w:lang w:eastAsia="ru-RU"/>
              </w:rPr>
            </w:pPr>
            <w:r w:rsidRPr="008242F1">
              <w:rPr>
                <w:sz w:val="30"/>
                <w:szCs w:val="30"/>
                <w:lang w:val="fr-FR" w:eastAsia="ru-RU"/>
              </w:rPr>
              <w:t>prix</w:t>
            </w:r>
            <w:r w:rsidRPr="008242F1">
              <w:rPr>
                <w:sz w:val="30"/>
                <w:szCs w:val="30"/>
                <w:lang w:eastAsia="ru-RU"/>
              </w:rPr>
              <w:t xml:space="preserve"> (</w:t>
            </w:r>
            <w:r w:rsidRPr="008242F1">
              <w:rPr>
                <w:sz w:val="30"/>
                <w:szCs w:val="30"/>
                <w:lang w:val="fr-FR" w:eastAsia="ru-RU"/>
              </w:rPr>
              <w:t>m</w:t>
            </w:r>
            <w:r w:rsidRPr="008242F1">
              <w:rPr>
                <w:sz w:val="30"/>
                <w:szCs w:val="30"/>
                <w:lang w:eastAsia="ru-RU"/>
              </w:rPr>
              <w:t>) – ціна,</w:t>
            </w:r>
          </w:p>
          <w:p w:rsidR="00B74CF7" w:rsidRPr="008242F1" w:rsidRDefault="00B74CF7" w:rsidP="00B74CF7">
            <w:pPr>
              <w:rPr>
                <w:sz w:val="30"/>
                <w:szCs w:val="30"/>
                <w:lang w:eastAsia="ru-RU"/>
              </w:rPr>
            </w:pPr>
            <w:r w:rsidRPr="008242F1">
              <w:rPr>
                <w:sz w:val="30"/>
                <w:szCs w:val="30"/>
                <w:lang w:val="fr-FR" w:eastAsia="ru-RU"/>
              </w:rPr>
              <w:t>avantageux</w:t>
            </w:r>
            <w:r w:rsidRPr="008242F1">
              <w:rPr>
                <w:sz w:val="30"/>
                <w:szCs w:val="30"/>
                <w:lang w:eastAsia="ru-RU"/>
              </w:rPr>
              <w:t xml:space="preserve"> – вигідна </w:t>
            </w:r>
          </w:p>
          <w:p w:rsidR="00B74CF7" w:rsidRPr="008242F1" w:rsidRDefault="00B74CF7" w:rsidP="00B74CF7">
            <w:pPr>
              <w:rPr>
                <w:sz w:val="30"/>
                <w:szCs w:val="30"/>
                <w:lang w:eastAsia="ru-RU"/>
              </w:rPr>
            </w:pPr>
            <w:r w:rsidRPr="008242F1">
              <w:rPr>
                <w:sz w:val="30"/>
                <w:szCs w:val="30"/>
                <w:lang w:val="fr-FR" w:eastAsia="ru-RU"/>
              </w:rPr>
              <w:t>fabuleux</w:t>
            </w:r>
            <w:r w:rsidRPr="008242F1">
              <w:rPr>
                <w:sz w:val="30"/>
                <w:szCs w:val="30"/>
                <w:lang w:eastAsia="ru-RU"/>
              </w:rPr>
              <w:t xml:space="preserve"> – надто висока </w:t>
            </w:r>
          </w:p>
          <w:p w:rsidR="00B74CF7" w:rsidRPr="008242F1" w:rsidRDefault="00B74CF7" w:rsidP="00B74CF7">
            <w:pPr>
              <w:rPr>
                <w:sz w:val="30"/>
                <w:szCs w:val="30"/>
                <w:lang w:eastAsia="ru-RU"/>
              </w:rPr>
            </w:pPr>
            <w:r w:rsidRPr="008242F1">
              <w:rPr>
                <w:sz w:val="30"/>
                <w:szCs w:val="30"/>
                <w:lang w:val="fr-FR" w:eastAsia="ru-RU"/>
              </w:rPr>
              <w:t>élevé</w:t>
            </w:r>
            <w:r w:rsidRPr="008242F1">
              <w:rPr>
                <w:sz w:val="30"/>
                <w:szCs w:val="30"/>
                <w:lang w:eastAsia="ru-RU"/>
              </w:rPr>
              <w:t xml:space="preserve"> – висока </w:t>
            </w:r>
          </w:p>
          <w:p w:rsidR="00B74CF7" w:rsidRPr="008242F1" w:rsidRDefault="00B74CF7" w:rsidP="00B74CF7">
            <w:pPr>
              <w:rPr>
                <w:sz w:val="30"/>
                <w:szCs w:val="30"/>
                <w:lang w:val="fr-FR" w:eastAsia="ru-RU"/>
              </w:rPr>
            </w:pPr>
            <w:r w:rsidRPr="008242F1">
              <w:rPr>
                <w:sz w:val="30"/>
                <w:szCs w:val="30"/>
                <w:lang w:val="fr-FR" w:eastAsia="ru-RU"/>
              </w:rPr>
              <w:t xml:space="preserve">à bas prix </w:t>
            </w:r>
            <w:r w:rsidRPr="008242F1">
              <w:rPr>
                <w:sz w:val="30"/>
                <w:szCs w:val="30"/>
                <w:lang w:eastAsia="ru-RU"/>
              </w:rPr>
              <w:t>–за</w:t>
            </w:r>
            <w:r w:rsidR="00BE59F9" w:rsidRPr="0080730B">
              <w:rPr>
                <w:sz w:val="30"/>
                <w:szCs w:val="30"/>
                <w:lang w:val="fr-FR" w:eastAsia="ru-RU"/>
              </w:rPr>
              <w:t xml:space="preserve"> </w:t>
            </w:r>
            <w:r w:rsidRPr="00687D22">
              <w:rPr>
                <w:sz w:val="30"/>
                <w:szCs w:val="30"/>
                <w:lang w:eastAsia="ru-RU"/>
              </w:rPr>
              <w:t>низ</w:t>
            </w:r>
            <w:r w:rsidRPr="008242F1">
              <w:rPr>
                <w:sz w:val="30"/>
                <w:szCs w:val="30"/>
                <w:lang w:eastAsia="ru-RU"/>
              </w:rPr>
              <w:t>ь</w:t>
            </w:r>
            <w:r w:rsidRPr="00687D22">
              <w:rPr>
                <w:sz w:val="30"/>
                <w:szCs w:val="30"/>
                <w:lang w:eastAsia="ru-RU"/>
              </w:rPr>
              <w:t>ко</w:t>
            </w:r>
            <w:r w:rsidRPr="008242F1">
              <w:rPr>
                <w:sz w:val="30"/>
                <w:szCs w:val="30"/>
                <w:lang w:eastAsia="ru-RU"/>
              </w:rPr>
              <w:t>ю</w:t>
            </w:r>
            <w:r w:rsidR="00BE59F9" w:rsidRPr="0080730B">
              <w:rPr>
                <w:sz w:val="30"/>
                <w:szCs w:val="30"/>
                <w:lang w:val="fr-FR" w:eastAsia="ru-RU"/>
              </w:rPr>
              <w:t xml:space="preserve"> </w:t>
            </w:r>
            <w:r w:rsidRPr="00687D22">
              <w:rPr>
                <w:sz w:val="30"/>
                <w:szCs w:val="30"/>
                <w:lang w:eastAsia="ru-RU"/>
              </w:rPr>
              <w:t>ц</w:t>
            </w:r>
            <w:r w:rsidRPr="008242F1">
              <w:rPr>
                <w:sz w:val="30"/>
                <w:szCs w:val="30"/>
                <w:lang w:eastAsia="ru-RU"/>
              </w:rPr>
              <w:t>і</w:t>
            </w:r>
            <w:r w:rsidRPr="00687D22">
              <w:rPr>
                <w:sz w:val="30"/>
                <w:szCs w:val="30"/>
                <w:lang w:eastAsia="ru-RU"/>
              </w:rPr>
              <w:t>н</w:t>
            </w:r>
            <w:r w:rsidRPr="008242F1">
              <w:rPr>
                <w:sz w:val="30"/>
                <w:szCs w:val="30"/>
                <w:lang w:eastAsia="ru-RU"/>
              </w:rPr>
              <w:t>ою</w:t>
            </w:r>
            <w:r w:rsidRPr="008242F1">
              <w:rPr>
                <w:sz w:val="30"/>
                <w:szCs w:val="30"/>
                <w:lang w:val="fr-FR" w:eastAsia="ru-RU"/>
              </w:rPr>
              <w:t>,</w:t>
            </w:r>
          </w:p>
          <w:p w:rsidR="00B74CF7" w:rsidRPr="008242F1" w:rsidRDefault="00B74CF7" w:rsidP="00B74CF7">
            <w:pPr>
              <w:rPr>
                <w:sz w:val="30"/>
                <w:szCs w:val="30"/>
                <w:lang w:val="fr-FR" w:eastAsia="ru-RU"/>
              </w:rPr>
            </w:pPr>
            <w:r w:rsidRPr="008242F1">
              <w:rPr>
                <w:sz w:val="30"/>
                <w:szCs w:val="30"/>
                <w:lang w:val="fr-FR" w:eastAsia="ru-RU"/>
              </w:rPr>
              <w:t xml:space="preserve">à moitié prix </w:t>
            </w:r>
            <w:r w:rsidRPr="008242F1">
              <w:rPr>
                <w:sz w:val="30"/>
                <w:szCs w:val="30"/>
                <w:lang w:eastAsia="ru-RU"/>
              </w:rPr>
              <w:t xml:space="preserve">– </w:t>
            </w:r>
            <w:r w:rsidRPr="008242F1">
              <w:rPr>
                <w:sz w:val="30"/>
                <w:szCs w:val="30"/>
                <w:lang w:val="ru-RU" w:eastAsia="ru-RU"/>
              </w:rPr>
              <w:t>за</w:t>
            </w:r>
            <w:r w:rsidR="003D0E59">
              <w:rPr>
                <w:sz w:val="30"/>
                <w:szCs w:val="30"/>
                <w:lang w:val="fr-FR" w:eastAsia="ru-RU"/>
              </w:rPr>
              <w:t xml:space="preserve"> </w:t>
            </w:r>
            <w:r w:rsidRPr="008242F1">
              <w:rPr>
                <w:sz w:val="30"/>
                <w:szCs w:val="30"/>
                <w:lang w:val="ru-RU" w:eastAsia="ru-RU"/>
              </w:rPr>
              <w:t>п</w:t>
            </w:r>
            <w:r w:rsidRPr="008242F1">
              <w:rPr>
                <w:sz w:val="30"/>
                <w:szCs w:val="30"/>
                <w:lang w:eastAsia="ru-RU"/>
              </w:rPr>
              <w:t>ів</w:t>
            </w:r>
            <w:r w:rsidR="003D0E59">
              <w:rPr>
                <w:sz w:val="30"/>
                <w:szCs w:val="30"/>
                <w:lang w:val="fr-FR" w:eastAsia="ru-RU"/>
              </w:rPr>
              <w:t xml:space="preserve"> </w:t>
            </w:r>
            <w:r w:rsidRPr="008242F1">
              <w:rPr>
                <w:sz w:val="30"/>
                <w:szCs w:val="30"/>
                <w:lang w:val="ru-RU" w:eastAsia="ru-RU"/>
              </w:rPr>
              <w:t>ц</w:t>
            </w:r>
            <w:r w:rsidRPr="008242F1">
              <w:rPr>
                <w:sz w:val="30"/>
                <w:szCs w:val="30"/>
                <w:lang w:eastAsia="ru-RU"/>
              </w:rPr>
              <w:t>і</w:t>
            </w:r>
            <w:r w:rsidRPr="008242F1">
              <w:rPr>
                <w:sz w:val="30"/>
                <w:szCs w:val="30"/>
                <w:lang w:val="ru-RU" w:eastAsia="ru-RU"/>
              </w:rPr>
              <w:t>н</w:t>
            </w:r>
            <w:r w:rsidRPr="008242F1">
              <w:rPr>
                <w:sz w:val="30"/>
                <w:szCs w:val="30"/>
                <w:lang w:eastAsia="ru-RU"/>
              </w:rPr>
              <w:t>и</w:t>
            </w:r>
            <w:r w:rsidRPr="008242F1">
              <w:rPr>
                <w:sz w:val="30"/>
                <w:szCs w:val="30"/>
                <w:lang w:val="fr-FR" w:eastAsia="ru-RU"/>
              </w:rPr>
              <w:t>,</w:t>
            </w:r>
          </w:p>
          <w:p w:rsidR="00CC3843" w:rsidRDefault="00B74CF7" w:rsidP="00B74CF7">
            <w:pPr>
              <w:rPr>
                <w:sz w:val="30"/>
                <w:szCs w:val="30"/>
                <w:lang w:val="fr-FR" w:eastAsia="ru-RU"/>
              </w:rPr>
            </w:pPr>
            <w:r w:rsidRPr="008242F1">
              <w:rPr>
                <w:sz w:val="30"/>
                <w:szCs w:val="30"/>
                <w:lang w:val="fr-FR" w:eastAsia="ru-RU"/>
              </w:rPr>
              <w:t xml:space="preserve">à bon marché </w:t>
            </w:r>
            <w:r w:rsidRPr="008242F1">
              <w:rPr>
                <w:sz w:val="30"/>
                <w:szCs w:val="30"/>
                <w:lang w:eastAsia="ru-RU"/>
              </w:rPr>
              <w:t>–</w:t>
            </w:r>
            <w:r w:rsidRPr="008242F1">
              <w:rPr>
                <w:sz w:val="30"/>
                <w:szCs w:val="30"/>
                <w:lang w:val="ru-RU" w:eastAsia="ru-RU"/>
              </w:rPr>
              <w:t>дешево</w:t>
            </w:r>
            <w:r w:rsidRPr="008242F1">
              <w:rPr>
                <w:sz w:val="30"/>
                <w:szCs w:val="30"/>
                <w:lang w:val="fr-FR" w:eastAsia="ru-RU"/>
              </w:rPr>
              <w:t xml:space="preserve">, </w:t>
            </w:r>
          </w:p>
          <w:p w:rsidR="00D24C1A" w:rsidRDefault="00B74CF7" w:rsidP="00B74CF7">
            <w:pPr>
              <w:rPr>
                <w:sz w:val="30"/>
                <w:szCs w:val="30"/>
                <w:lang w:eastAsia="ru-RU"/>
              </w:rPr>
            </w:pPr>
            <w:r w:rsidRPr="008242F1">
              <w:rPr>
                <w:sz w:val="30"/>
                <w:szCs w:val="30"/>
                <w:lang w:val="fr-FR" w:eastAsia="ru-RU"/>
              </w:rPr>
              <w:t xml:space="preserve">pour rien </w:t>
            </w:r>
            <w:r w:rsidRPr="008242F1">
              <w:rPr>
                <w:sz w:val="30"/>
                <w:szCs w:val="30"/>
                <w:lang w:eastAsia="ru-RU"/>
              </w:rPr>
              <w:t>–задарма</w:t>
            </w:r>
            <w:r w:rsidRPr="008242F1">
              <w:rPr>
                <w:sz w:val="30"/>
                <w:szCs w:val="30"/>
                <w:lang w:val="fr-FR" w:eastAsia="ru-RU"/>
              </w:rPr>
              <w:t>,</w:t>
            </w:r>
          </w:p>
        </w:tc>
        <w:tc>
          <w:tcPr>
            <w:tcW w:w="4776" w:type="dxa"/>
          </w:tcPr>
          <w:p w:rsidR="00B74CF7" w:rsidRPr="008242F1" w:rsidRDefault="00B74CF7" w:rsidP="00B74CF7">
            <w:pPr>
              <w:rPr>
                <w:sz w:val="30"/>
                <w:szCs w:val="30"/>
                <w:lang w:val="fr-FR" w:eastAsia="ru-RU"/>
              </w:rPr>
            </w:pPr>
            <w:r w:rsidRPr="008242F1">
              <w:rPr>
                <w:sz w:val="30"/>
                <w:szCs w:val="30"/>
                <w:lang w:val="fr-FR" w:eastAsia="ru-RU"/>
              </w:rPr>
              <w:t xml:space="preserve">vente (f) </w:t>
            </w:r>
            <w:r w:rsidRPr="008242F1">
              <w:rPr>
                <w:sz w:val="30"/>
                <w:szCs w:val="30"/>
                <w:lang w:eastAsia="ru-RU"/>
              </w:rPr>
              <w:t>–</w:t>
            </w:r>
            <w:r w:rsidRPr="00687D22">
              <w:rPr>
                <w:sz w:val="30"/>
                <w:szCs w:val="30"/>
                <w:lang w:eastAsia="ru-RU"/>
              </w:rPr>
              <w:t>продаж</w:t>
            </w:r>
            <w:r w:rsidRPr="008242F1">
              <w:rPr>
                <w:sz w:val="30"/>
                <w:szCs w:val="30"/>
                <w:lang w:val="fr-FR" w:eastAsia="ru-RU"/>
              </w:rPr>
              <w:t xml:space="preserve">, </w:t>
            </w:r>
            <w:r w:rsidRPr="008242F1">
              <w:rPr>
                <w:sz w:val="30"/>
                <w:szCs w:val="30"/>
                <w:lang w:eastAsia="ru-RU"/>
              </w:rPr>
              <w:t>з</w:t>
            </w:r>
            <w:r w:rsidRPr="00687D22">
              <w:rPr>
                <w:sz w:val="30"/>
                <w:szCs w:val="30"/>
                <w:lang w:eastAsia="ru-RU"/>
              </w:rPr>
              <w:t>б</w:t>
            </w:r>
            <w:r w:rsidRPr="008242F1">
              <w:rPr>
                <w:sz w:val="30"/>
                <w:szCs w:val="30"/>
                <w:lang w:eastAsia="ru-RU"/>
              </w:rPr>
              <w:t>у</w:t>
            </w:r>
            <w:r w:rsidRPr="00687D22">
              <w:rPr>
                <w:sz w:val="30"/>
                <w:szCs w:val="30"/>
                <w:lang w:eastAsia="ru-RU"/>
              </w:rPr>
              <w:t>т</w:t>
            </w:r>
            <w:r w:rsidRPr="008242F1">
              <w:rPr>
                <w:sz w:val="30"/>
                <w:szCs w:val="30"/>
                <w:lang w:val="fr-FR" w:eastAsia="ru-RU"/>
              </w:rPr>
              <w:t>,</w:t>
            </w:r>
          </w:p>
          <w:p w:rsidR="00B74CF7" w:rsidRPr="008242F1" w:rsidRDefault="00B74CF7" w:rsidP="00B74CF7">
            <w:pPr>
              <w:rPr>
                <w:sz w:val="30"/>
                <w:szCs w:val="30"/>
                <w:lang w:val="fr-FR" w:eastAsia="ru-RU"/>
              </w:rPr>
            </w:pPr>
            <w:r w:rsidRPr="008242F1">
              <w:rPr>
                <w:sz w:val="30"/>
                <w:szCs w:val="30"/>
                <w:lang w:val="fr-FR" w:eastAsia="ru-RU"/>
              </w:rPr>
              <w:t xml:space="preserve">mise (f) en vente </w:t>
            </w:r>
            <w:r w:rsidRPr="008242F1">
              <w:rPr>
                <w:sz w:val="30"/>
                <w:szCs w:val="30"/>
                <w:lang w:eastAsia="ru-RU"/>
              </w:rPr>
              <w:t xml:space="preserve">– </w:t>
            </w:r>
            <w:r w:rsidRPr="00687D22">
              <w:rPr>
                <w:sz w:val="30"/>
                <w:szCs w:val="30"/>
                <w:lang w:eastAsia="ru-RU"/>
              </w:rPr>
              <w:t>р</w:t>
            </w:r>
            <w:r w:rsidRPr="008242F1">
              <w:rPr>
                <w:sz w:val="30"/>
                <w:szCs w:val="30"/>
                <w:lang w:eastAsia="ru-RU"/>
              </w:rPr>
              <w:t>оз</w:t>
            </w:r>
            <w:r w:rsidRPr="00687D22">
              <w:rPr>
                <w:sz w:val="30"/>
                <w:szCs w:val="30"/>
                <w:lang w:eastAsia="ru-RU"/>
              </w:rPr>
              <w:t>продаж</w:t>
            </w:r>
            <w:r w:rsidRPr="008242F1">
              <w:rPr>
                <w:sz w:val="30"/>
                <w:szCs w:val="30"/>
                <w:lang w:val="fr-FR" w:eastAsia="ru-RU"/>
              </w:rPr>
              <w:t>,</w:t>
            </w:r>
          </w:p>
          <w:p w:rsidR="00B74CF7" w:rsidRPr="008242F1" w:rsidRDefault="00B74CF7" w:rsidP="00B74CF7">
            <w:pPr>
              <w:rPr>
                <w:sz w:val="30"/>
                <w:szCs w:val="30"/>
                <w:lang w:val="fr-FR" w:eastAsia="ru-RU"/>
              </w:rPr>
            </w:pPr>
            <w:r w:rsidRPr="008242F1">
              <w:rPr>
                <w:sz w:val="30"/>
                <w:szCs w:val="30"/>
                <w:lang w:val="fr-FR" w:eastAsia="ru-RU"/>
              </w:rPr>
              <w:t xml:space="preserve">vente (f) promotionnelle </w:t>
            </w:r>
            <w:r w:rsidRPr="008242F1">
              <w:rPr>
                <w:sz w:val="30"/>
                <w:szCs w:val="30"/>
                <w:lang w:eastAsia="ru-RU"/>
              </w:rPr>
              <w:t>–</w:t>
            </w:r>
            <w:r w:rsidRPr="008242F1">
              <w:rPr>
                <w:sz w:val="30"/>
                <w:szCs w:val="30"/>
                <w:lang w:val="ru-RU" w:eastAsia="ru-RU"/>
              </w:rPr>
              <w:t>рекламн</w:t>
            </w:r>
            <w:r w:rsidRPr="008242F1">
              <w:rPr>
                <w:sz w:val="30"/>
                <w:szCs w:val="30"/>
                <w:lang w:eastAsia="ru-RU"/>
              </w:rPr>
              <w:t>ий</w:t>
            </w:r>
            <w:r w:rsidR="00BE59F9" w:rsidRPr="0080730B">
              <w:rPr>
                <w:sz w:val="30"/>
                <w:szCs w:val="30"/>
                <w:lang w:val="fr-FR" w:eastAsia="ru-RU"/>
              </w:rPr>
              <w:t xml:space="preserve"> </w:t>
            </w:r>
            <w:r w:rsidRPr="008242F1">
              <w:rPr>
                <w:sz w:val="30"/>
                <w:szCs w:val="30"/>
                <w:lang w:val="ru-RU" w:eastAsia="ru-RU"/>
              </w:rPr>
              <w:t>продаж</w:t>
            </w:r>
            <w:r w:rsidRPr="008242F1">
              <w:rPr>
                <w:sz w:val="30"/>
                <w:szCs w:val="30"/>
                <w:lang w:val="fr-FR" w:eastAsia="ru-RU"/>
              </w:rPr>
              <w:t>,</w:t>
            </w:r>
          </w:p>
          <w:p w:rsidR="00B74CF7" w:rsidRPr="008242F1" w:rsidRDefault="00B74CF7" w:rsidP="00B74CF7">
            <w:pPr>
              <w:rPr>
                <w:sz w:val="30"/>
                <w:szCs w:val="30"/>
                <w:lang w:val="fr-FR" w:eastAsia="ru-RU"/>
              </w:rPr>
            </w:pPr>
            <w:r w:rsidRPr="008242F1">
              <w:rPr>
                <w:sz w:val="30"/>
                <w:szCs w:val="30"/>
                <w:lang w:val="fr-FR" w:eastAsia="ru-RU"/>
              </w:rPr>
              <w:t xml:space="preserve">vente( f) aux enchères </w:t>
            </w:r>
            <w:r w:rsidRPr="008242F1">
              <w:rPr>
                <w:sz w:val="30"/>
                <w:szCs w:val="30"/>
                <w:lang w:eastAsia="ru-RU"/>
              </w:rPr>
              <w:t>–</w:t>
            </w:r>
            <w:r w:rsidRPr="008242F1">
              <w:rPr>
                <w:sz w:val="30"/>
                <w:szCs w:val="30"/>
                <w:lang w:val="ru-RU" w:eastAsia="ru-RU"/>
              </w:rPr>
              <w:t>аукцион</w:t>
            </w:r>
            <w:r w:rsidRPr="008242F1">
              <w:rPr>
                <w:sz w:val="30"/>
                <w:szCs w:val="30"/>
                <w:lang w:val="fr-FR" w:eastAsia="ru-RU"/>
              </w:rPr>
              <w:t>,</w:t>
            </w:r>
          </w:p>
          <w:p w:rsidR="00B74CF7" w:rsidRPr="008242F1" w:rsidRDefault="00B74CF7" w:rsidP="00B74CF7">
            <w:pPr>
              <w:rPr>
                <w:sz w:val="30"/>
                <w:szCs w:val="30"/>
                <w:lang w:eastAsia="ru-RU"/>
              </w:rPr>
            </w:pPr>
            <w:r w:rsidRPr="008242F1">
              <w:rPr>
                <w:sz w:val="30"/>
                <w:szCs w:val="30"/>
                <w:lang w:val="ru-RU" w:eastAsia="ru-RU"/>
              </w:rPr>
              <w:t xml:space="preserve">solde (f) </w:t>
            </w:r>
            <w:r w:rsidRPr="008242F1">
              <w:rPr>
                <w:sz w:val="30"/>
                <w:szCs w:val="30"/>
                <w:lang w:eastAsia="ru-RU"/>
              </w:rPr>
              <w:t>–</w:t>
            </w:r>
            <w:r w:rsidRPr="008242F1">
              <w:rPr>
                <w:sz w:val="30"/>
                <w:szCs w:val="30"/>
                <w:lang w:val="ru-RU" w:eastAsia="ru-RU"/>
              </w:rPr>
              <w:t xml:space="preserve"> р</w:t>
            </w:r>
            <w:r w:rsidRPr="008242F1">
              <w:rPr>
                <w:sz w:val="30"/>
                <w:szCs w:val="30"/>
                <w:lang w:eastAsia="ru-RU"/>
              </w:rPr>
              <w:t>оз</w:t>
            </w:r>
            <w:r w:rsidRPr="008242F1">
              <w:rPr>
                <w:sz w:val="30"/>
                <w:szCs w:val="30"/>
                <w:lang w:val="ru-RU" w:eastAsia="ru-RU"/>
              </w:rPr>
              <w:t xml:space="preserve">продаж </w:t>
            </w:r>
            <w:r w:rsidRPr="008242F1">
              <w:rPr>
                <w:sz w:val="30"/>
                <w:szCs w:val="30"/>
                <w:lang w:eastAsia="ru-RU"/>
              </w:rPr>
              <w:t>зі знижками</w:t>
            </w:r>
            <w:r w:rsidRPr="008242F1">
              <w:rPr>
                <w:sz w:val="30"/>
                <w:szCs w:val="30"/>
                <w:lang w:val="ru-RU" w:eastAsia="ru-RU"/>
              </w:rPr>
              <w:t xml:space="preserve"> в к</w:t>
            </w:r>
            <w:r w:rsidRPr="008242F1">
              <w:rPr>
                <w:sz w:val="30"/>
                <w:szCs w:val="30"/>
                <w:lang w:eastAsia="ru-RU"/>
              </w:rPr>
              <w:t>і</w:t>
            </w:r>
            <w:r w:rsidRPr="008242F1">
              <w:rPr>
                <w:sz w:val="30"/>
                <w:szCs w:val="30"/>
                <w:lang w:val="ru-RU" w:eastAsia="ru-RU"/>
              </w:rPr>
              <w:t>нц</w:t>
            </w:r>
            <w:r w:rsidRPr="008242F1">
              <w:rPr>
                <w:sz w:val="30"/>
                <w:szCs w:val="30"/>
                <w:lang w:eastAsia="ru-RU"/>
              </w:rPr>
              <w:t>і</w:t>
            </w:r>
            <w:r w:rsidRPr="008242F1">
              <w:rPr>
                <w:sz w:val="30"/>
                <w:szCs w:val="30"/>
                <w:lang w:val="ru-RU" w:eastAsia="ru-RU"/>
              </w:rPr>
              <w:t xml:space="preserve"> сезон</w:t>
            </w:r>
            <w:r w:rsidRPr="008242F1">
              <w:rPr>
                <w:sz w:val="30"/>
                <w:szCs w:val="30"/>
                <w:lang w:eastAsia="ru-RU"/>
              </w:rPr>
              <w:t>у</w:t>
            </w:r>
          </w:p>
          <w:p w:rsidR="00D24C1A" w:rsidRDefault="00B74CF7" w:rsidP="00B74CF7">
            <w:pPr>
              <w:rPr>
                <w:sz w:val="30"/>
                <w:szCs w:val="30"/>
                <w:lang w:eastAsia="ru-RU"/>
              </w:rPr>
            </w:pPr>
            <w:r w:rsidRPr="008242F1">
              <w:rPr>
                <w:sz w:val="30"/>
                <w:szCs w:val="30"/>
                <w:lang w:val="fr-FR" w:eastAsia="ru-RU"/>
              </w:rPr>
              <w:t>exposition</w:t>
            </w:r>
            <w:r w:rsidR="003D0E59">
              <w:rPr>
                <w:sz w:val="30"/>
                <w:szCs w:val="30"/>
                <w:lang w:val="fr-FR" w:eastAsia="ru-RU"/>
              </w:rPr>
              <w:t xml:space="preserve"> </w:t>
            </w:r>
            <w:r w:rsidRPr="008242F1">
              <w:rPr>
                <w:sz w:val="30"/>
                <w:szCs w:val="30"/>
                <w:lang w:val="ru-RU" w:eastAsia="ru-RU"/>
              </w:rPr>
              <w:t>(</w:t>
            </w:r>
            <w:r w:rsidRPr="008242F1">
              <w:rPr>
                <w:sz w:val="30"/>
                <w:szCs w:val="30"/>
                <w:lang w:val="fr-FR" w:eastAsia="ru-RU"/>
              </w:rPr>
              <w:t>f</w:t>
            </w:r>
            <w:r w:rsidRPr="008242F1">
              <w:rPr>
                <w:sz w:val="30"/>
                <w:szCs w:val="30"/>
                <w:lang w:val="ru-RU" w:eastAsia="ru-RU"/>
              </w:rPr>
              <w:t>)</w:t>
            </w:r>
            <w:r w:rsidRPr="008242F1">
              <w:rPr>
                <w:sz w:val="30"/>
                <w:szCs w:val="30"/>
                <w:lang w:eastAsia="ru-RU"/>
              </w:rPr>
              <w:t xml:space="preserve"> – виставка-продаж</w:t>
            </w:r>
          </w:p>
        </w:tc>
      </w:tr>
    </w:tbl>
    <w:p w:rsidR="00D24C1A" w:rsidRDefault="00D24C1A" w:rsidP="00660AFF">
      <w:pPr>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D24C1A">
      <w:pPr>
        <w:pStyle w:val="Fr--2"/>
        <w:rPr>
          <w:rFonts w:eastAsia="Times New Roman"/>
          <w:lang w:val="ru-RU" w:eastAsia="ru-RU"/>
        </w:rPr>
      </w:pPr>
      <w:r w:rsidRPr="008242F1">
        <w:rPr>
          <w:rFonts w:eastAsia="Times New Roman"/>
          <w:lang w:val="fr-FR" w:eastAsia="ru-RU"/>
        </w:rPr>
        <w:t>Acheteur</w:t>
      </w:r>
      <w:r w:rsidRPr="008242F1">
        <w:rPr>
          <w:rFonts w:eastAsia="Times New Roman"/>
          <w:lang w:eastAsia="ru-RU"/>
        </w:rPr>
        <w:t xml:space="preserve"> / Покупець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courir les magasins, faire des courses aux (dans les) magasins – </w:t>
      </w:r>
      <w:r w:rsidRPr="008242F1">
        <w:rPr>
          <w:rFonts w:ascii="Times New Roman" w:eastAsia="Times New Roman" w:hAnsi="Times New Roman" w:cs="Times New Roman"/>
          <w:sz w:val="30"/>
          <w:szCs w:val="30"/>
          <w:lang w:val="ru-RU" w:eastAsia="ru-RU"/>
        </w:rPr>
        <w:t>б</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гат</w:t>
      </w:r>
      <w:r w:rsidRPr="008242F1">
        <w:rPr>
          <w:rFonts w:ascii="Times New Roman" w:eastAsia="Times New Roman" w:hAnsi="Times New Roman" w:cs="Times New Roman"/>
          <w:sz w:val="30"/>
          <w:szCs w:val="30"/>
          <w:lang w:eastAsia="ru-RU"/>
        </w:rPr>
        <w:t>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по</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магазина</w:t>
      </w:r>
      <w:r w:rsidRPr="008242F1">
        <w:rPr>
          <w:rFonts w:ascii="Times New Roman" w:eastAsia="Times New Roman" w:hAnsi="Times New Roman" w:cs="Times New Roman"/>
          <w:sz w:val="30"/>
          <w:szCs w:val="30"/>
          <w:lang w:eastAsia="ru-RU"/>
        </w:rPr>
        <w:t>х</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battre les rayons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ходит</w:t>
      </w:r>
      <w:r w:rsidRPr="008242F1">
        <w:rPr>
          <w:rFonts w:ascii="Times New Roman" w:eastAsia="Times New Roman" w:hAnsi="Times New Roman" w:cs="Times New Roman"/>
          <w:sz w:val="30"/>
          <w:szCs w:val="30"/>
          <w:lang w:eastAsia="ru-RU"/>
        </w:rPr>
        <w:t>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по</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від</w:t>
      </w:r>
      <w:r w:rsidRPr="008242F1">
        <w:rPr>
          <w:rFonts w:ascii="Times New Roman" w:eastAsia="Times New Roman" w:hAnsi="Times New Roman" w:cs="Times New Roman"/>
          <w:sz w:val="30"/>
          <w:szCs w:val="30"/>
          <w:lang w:val="ru-RU" w:eastAsia="ru-RU"/>
        </w:rPr>
        <w:t>д</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ла</w:t>
      </w:r>
      <w:r w:rsidRPr="008242F1">
        <w:rPr>
          <w:rFonts w:ascii="Times New Roman" w:eastAsia="Times New Roman" w:hAnsi="Times New Roman" w:cs="Times New Roman"/>
          <w:sz w:val="30"/>
          <w:szCs w:val="30"/>
          <w:lang w:eastAsia="ru-RU"/>
        </w:rPr>
        <w:t>х</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faire le tour du magasin </w:t>
      </w:r>
      <w:r w:rsidRPr="008242F1">
        <w:rPr>
          <w:rFonts w:ascii="Times New Roman" w:eastAsia="Times New Roman" w:hAnsi="Times New Roman" w:cs="Times New Roman"/>
          <w:sz w:val="30"/>
          <w:szCs w:val="30"/>
          <w:lang w:eastAsia="ru-RU"/>
        </w:rPr>
        <w:t>–</w:t>
      </w:r>
      <w:r w:rsidR="00862EE2"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об</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йти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весь</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магазин</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choisir (faire son choix)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в</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ru-RU" w:eastAsia="ru-RU"/>
        </w:rPr>
        <w:t>бират</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essayer (dans une cabine d’essayage)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прим</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рят</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в</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кабінці для примірки</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prendre la file/ queue </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ru-RU" w:eastAsia="ru-RU"/>
        </w:rPr>
        <w:t>стават</w:t>
      </w:r>
      <w:r w:rsidRPr="008242F1">
        <w:rPr>
          <w:rFonts w:ascii="Times New Roman" w:eastAsia="Times New Roman" w:hAnsi="Times New Roman" w:cs="Times New Roman"/>
          <w:sz w:val="30"/>
          <w:szCs w:val="30"/>
          <w:lang w:eastAsia="ru-RU"/>
        </w:rPr>
        <w:t>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в</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чер</w:t>
      </w:r>
      <w:r w:rsidRPr="008242F1">
        <w:rPr>
          <w:rFonts w:ascii="Times New Roman" w:eastAsia="Times New Roman" w:hAnsi="Times New Roman" w:cs="Times New Roman"/>
          <w:sz w:val="30"/>
          <w:szCs w:val="30"/>
          <w:lang w:eastAsia="ru-RU"/>
        </w:rPr>
        <w:t>гу</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acheter/ faire des achats (des emplettes, du shoping</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куп</w:t>
      </w:r>
      <w:r w:rsidRPr="008242F1">
        <w:rPr>
          <w:rFonts w:ascii="Times New Roman" w:eastAsia="Times New Roman" w:hAnsi="Times New Roman" w:cs="Times New Roman"/>
          <w:sz w:val="30"/>
          <w:szCs w:val="30"/>
          <w:lang w:eastAsia="ru-RU"/>
        </w:rPr>
        <w:t>ува</w:t>
      </w:r>
      <w:r w:rsidRPr="008242F1">
        <w:rPr>
          <w:rFonts w:ascii="Times New Roman" w:eastAsia="Times New Roman" w:hAnsi="Times New Roman" w:cs="Times New Roman"/>
          <w:sz w:val="30"/>
          <w:szCs w:val="30"/>
          <w:lang w:val="ru-RU" w:eastAsia="ru-RU"/>
        </w:rPr>
        <w:t>т</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робити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покупки</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marchander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торг</w:t>
      </w:r>
      <w:r w:rsidRPr="008242F1">
        <w:rPr>
          <w:rFonts w:ascii="Times New Roman" w:eastAsia="Times New Roman" w:hAnsi="Times New Roman" w:cs="Times New Roman"/>
          <w:sz w:val="30"/>
          <w:szCs w:val="30"/>
          <w:lang w:eastAsia="ru-RU"/>
        </w:rPr>
        <w:t>у</w:t>
      </w:r>
      <w:r w:rsidRPr="008242F1">
        <w:rPr>
          <w:rFonts w:ascii="Times New Roman" w:eastAsia="Times New Roman" w:hAnsi="Times New Roman" w:cs="Times New Roman"/>
          <w:sz w:val="30"/>
          <w:szCs w:val="30"/>
          <w:lang w:val="ru-RU" w:eastAsia="ru-RU"/>
        </w:rPr>
        <w:t>ват</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ru-RU" w:eastAsia="ru-RU"/>
        </w:rPr>
        <w:t>ся</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acheter à peu de frais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дешево</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купит</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ouvrir un compte </w:t>
      </w:r>
      <w:r w:rsidRPr="008242F1">
        <w:rPr>
          <w:rFonts w:ascii="Times New Roman" w:eastAsia="Times New Roman" w:hAnsi="Times New Roman" w:cs="Times New Roman"/>
          <w:sz w:val="30"/>
          <w:szCs w:val="30"/>
          <w:lang w:eastAsia="ru-RU"/>
        </w:rPr>
        <w:t xml:space="preserve">–відкрити </w:t>
      </w:r>
      <w:r w:rsidRPr="008242F1">
        <w:rPr>
          <w:rFonts w:ascii="Times New Roman" w:eastAsia="Times New Roman" w:hAnsi="Times New Roman" w:cs="Times New Roman"/>
          <w:sz w:val="30"/>
          <w:szCs w:val="30"/>
          <w:lang w:val="ru-RU" w:eastAsia="ru-RU"/>
        </w:rPr>
        <w:t>кредит</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payer argent comptant, en espèces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заплатит</w:t>
      </w:r>
      <w:r w:rsidRPr="008242F1">
        <w:rPr>
          <w:rFonts w:ascii="Times New Roman" w:eastAsia="Times New Roman" w:hAnsi="Times New Roman" w:cs="Times New Roman"/>
          <w:sz w:val="30"/>
          <w:szCs w:val="30"/>
          <w:lang w:eastAsia="ru-RU"/>
        </w:rPr>
        <w:t>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готівкою</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payer avec une carte – </w:t>
      </w:r>
      <w:r w:rsidRPr="00687D22">
        <w:rPr>
          <w:rFonts w:ascii="Times New Roman" w:eastAsia="Times New Roman" w:hAnsi="Times New Roman" w:cs="Times New Roman"/>
          <w:sz w:val="30"/>
          <w:szCs w:val="30"/>
          <w:lang w:eastAsia="ru-RU"/>
        </w:rPr>
        <w:t>заплатит</w:t>
      </w:r>
      <w:r w:rsidRPr="008242F1">
        <w:rPr>
          <w:rFonts w:ascii="Times New Roman" w:eastAsia="Times New Roman" w:hAnsi="Times New Roman" w:cs="Times New Roman"/>
          <w:sz w:val="30"/>
          <w:szCs w:val="30"/>
          <w:lang w:eastAsia="ru-RU"/>
        </w:rPr>
        <w:t xml:space="preserve">и </w:t>
      </w:r>
      <w:r w:rsidRPr="00687D22">
        <w:rPr>
          <w:rFonts w:ascii="Times New Roman" w:eastAsia="Times New Roman" w:hAnsi="Times New Roman" w:cs="Times New Roman"/>
          <w:sz w:val="30"/>
          <w:szCs w:val="30"/>
          <w:lang w:eastAsia="ru-RU"/>
        </w:rPr>
        <w:t>банк</w:t>
      </w:r>
      <w:r w:rsidRPr="008242F1">
        <w:rPr>
          <w:rFonts w:ascii="Times New Roman" w:eastAsia="Times New Roman" w:hAnsi="Times New Roman" w:cs="Times New Roman"/>
          <w:sz w:val="30"/>
          <w:szCs w:val="30"/>
          <w:lang w:eastAsia="ru-RU"/>
        </w:rPr>
        <w:t>і</w:t>
      </w:r>
      <w:r w:rsidRPr="00687D22">
        <w:rPr>
          <w:rFonts w:ascii="Times New Roman" w:eastAsia="Times New Roman" w:hAnsi="Times New Roman" w:cs="Times New Roman"/>
          <w:sz w:val="30"/>
          <w:szCs w:val="30"/>
          <w:lang w:eastAsia="ru-RU"/>
        </w:rPr>
        <w:t>вс</w:t>
      </w:r>
      <w:r w:rsidRPr="008242F1">
        <w:rPr>
          <w:rFonts w:ascii="Times New Roman" w:eastAsia="Times New Roman" w:hAnsi="Times New Roman" w:cs="Times New Roman"/>
          <w:sz w:val="30"/>
          <w:szCs w:val="30"/>
          <w:lang w:eastAsia="ru-RU"/>
        </w:rPr>
        <w:t>ь</w:t>
      </w:r>
      <w:r w:rsidRPr="00687D22">
        <w:rPr>
          <w:rFonts w:ascii="Times New Roman" w:eastAsia="Times New Roman" w:hAnsi="Times New Roman" w:cs="Times New Roman"/>
          <w:sz w:val="30"/>
          <w:szCs w:val="30"/>
          <w:lang w:eastAsia="ru-RU"/>
        </w:rPr>
        <w:t>ко</w:t>
      </w:r>
      <w:r w:rsidRPr="008242F1">
        <w:rPr>
          <w:rFonts w:ascii="Times New Roman" w:eastAsia="Times New Roman" w:hAnsi="Times New Roman" w:cs="Times New Roman"/>
          <w:sz w:val="30"/>
          <w:szCs w:val="30"/>
          <w:lang w:eastAsia="ru-RU"/>
        </w:rPr>
        <w:t>ю</w:t>
      </w:r>
      <w:r w:rsidR="00BE59F9" w:rsidRPr="0080730B">
        <w:rPr>
          <w:rFonts w:ascii="Times New Roman" w:eastAsia="Times New Roman" w:hAnsi="Times New Roman" w:cs="Times New Roman"/>
          <w:sz w:val="30"/>
          <w:szCs w:val="30"/>
          <w:lang w:val="fr-FR" w:eastAsia="ru-RU"/>
        </w:rPr>
        <w:t xml:space="preserve"> </w:t>
      </w:r>
      <w:r w:rsidRPr="00687D22">
        <w:rPr>
          <w:rFonts w:ascii="Times New Roman" w:eastAsia="Times New Roman" w:hAnsi="Times New Roman" w:cs="Times New Roman"/>
          <w:sz w:val="30"/>
          <w:szCs w:val="30"/>
          <w:lang w:eastAsia="ru-RU"/>
        </w:rPr>
        <w:t>картко</w:t>
      </w:r>
      <w:r w:rsidRPr="008242F1">
        <w:rPr>
          <w:rFonts w:ascii="Times New Roman" w:eastAsia="Times New Roman" w:hAnsi="Times New Roman" w:cs="Times New Roman"/>
          <w:sz w:val="30"/>
          <w:szCs w:val="30"/>
          <w:lang w:eastAsia="ru-RU"/>
        </w:rPr>
        <w:t>ю</w:t>
      </w:r>
    </w:p>
    <w:p w:rsidR="008A6C06" w:rsidRPr="001462A7"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payer</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ru-RU" w:eastAsia="ru-RU"/>
        </w:rPr>
        <w:t>par</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ru-RU" w:eastAsia="ru-RU"/>
        </w:rPr>
        <w:t>ch</w:t>
      </w:r>
      <w:r w:rsidRPr="001462A7">
        <w:rPr>
          <w:rFonts w:ascii="Times New Roman" w:eastAsia="Times New Roman" w:hAnsi="Times New Roman" w:cs="Times New Roman"/>
          <w:sz w:val="30"/>
          <w:szCs w:val="30"/>
          <w:lang w:eastAsia="ru-RU"/>
        </w:rPr>
        <w:t>è</w:t>
      </w:r>
      <w:r w:rsidRPr="008242F1">
        <w:rPr>
          <w:rFonts w:ascii="Times New Roman" w:eastAsia="Times New Roman" w:hAnsi="Times New Roman" w:cs="Times New Roman"/>
          <w:sz w:val="30"/>
          <w:szCs w:val="30"/>
          <w:lang w:val="ru-RU" w:eastAsia="ru-RU"/>
        </w:rPr>
        <w:t>que</w:t>
      </w:r>
      <w:r w:rsidRPr="001462A7">
        <w:rPr>
          <w:rFonts w:ascii="Times New Roman" w:eastAsia="Times New Roman" w:hAnsi="Times New Roman" w:cs="Times New Roman"/>
          <w:sz w:val="30"/>
          <w:szCs w:val="30"/>
          <w:lang w:eastAsia="ru-RU"/>
        </w:rPr>
        <w:t xml:space="preserve"> – заплатит</w:t>
      </w:r>
      <w:r w:rsidRPr="008242F1">
        <w:rPr>
          <w:rFonts w:ascii="Times New Roman" w:eastAsia="Times New Roman" w:hAnsi="Times New Roman" w:cs="Times New Roman"/>
          <w:sz w:val="30"/>
          <w:szCs w:val="30"/>
          <w:lang w:eastAsia="ru-RU"/>
        </w:rPr>
        <w:t>и</w:t>
      </w:r>
      <w:r w:rsidR="00BE59F9"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банківським</w:t>
      </w:r>
      <w:r w:rsidRPr="001462A7">
        <w:rPr>
          <w:rFonts w:ascii="Times New Roman" w:eastAsia="Times New Roman" w:hAnsi="Times New Roman" w:cs="Times New Roman"/>
          <w:sz w:val="30"/>
          <w:szCs w:val="30"/>
          <w:lang w:eastAsia="ru-RU"/>
        </w:rPr>
        <w:t xml:space="preserve"> чеком,</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acheter au comptant (à crédit)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купит</w:t>
      </w:r>
      <w:r w:rsidRPr="008242F1">
        <w:rPr>
          <w:rFonts w:ascii="Times New Roman" w:eastAsia="Times New Roman" w:hAnsi="Times New Roman" w:cs="Times New Roman"/>
          <w:sz w:val="30"/>
          <w:szCs w:val="30"/>
          <w:lang w:eastAsia="ru-RU"/>
        </w:rPr>
        <w:t>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за</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готівку</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в</w:t>
      </w:r>
      <w:r w:rsidR="003D0E5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кредит</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D24C1A">
      <w:pPr>
        <w:pStyle w:val="Fr--2"/>
        <w:rPr>
          <w:rFonts w:eastAsia="Times New Roman"/>
          <w:lang w:val="fr-FR" w:eastAsia="ru-RU"/>
        </w:rPr>
      </w:pPr>
      <w:r w:rsidRPr="008242F1">
        <w:rPr>
          <w:rFonts w:eastAsia="Times New Roman"/>
          <w:lang w:val="fr-FR" w:eastAsia="ru-RU"/>
        </w:rPr>
        <w:t>Vendeur/</w:t>
      </w:r>
      <w:r w:rsidRPr="008242F1">
        <w:rPr>
          <w:rFonts w:eastAsia="Times New Roman"/>
          <w:lang w:eastAsia="ru-RU"/>
        </w:rPr>
        <w:t xml:space="preserve"> Продавець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vendre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продават</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baisser (diminuer) le prix </w:t>
      </w:r>
      <w:r w:rsidRPr="008242F1">
        <w:rPr>
          <w:rFonts w:ascii="Times New Roman" w:eastAsia="Times New Roman" w:hAnsi="Times New Roman" w:cs="Times New Roman"/>
          <w:sz w:val="30"/>
          <w:szCs w:val="30"/>
          <w:lang w:eastAsia="ru-RU"/>
        </w:rPr>
        <w:t>–з</w:t>
      </w:r>
      <w:r w:rsidRPr="008242F1">
        <w:rPr>
          <w:rFonts w:ascii="Times New Roman" w:eastAsia="Times New Roman" w:hAnsi="Times New Roman" w:cs="Times New Roman"/>
          <w:sz w:val="30"/>
          <w:szCs w:val="30"/>
          <w:lang w:val="ru-RU" w:eastAsia="ru-RU"/>
        </w:rPr>
        <w:t>низит</w:t>
      </w:r>
      <w:r w:rsidRPr="008242F1">
        <w:rPr>
          <w:rFonts w:ascii="Times New Roman" w:eastAsia="Times New Roman" w:hAnsi="Times New Roman" w:cs="Times New Roman"/>
          <w:sz w:val="30"/>
          <w:szCs w:val="30"/>
          <w:lang w:eastAsia="ru-RU"/>
        </w:rPr>
        <w:t>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ц</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ну</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faire une réduction/ remise </w:t>
      </w:r>
      <w:r w:rsidRPr="008242F1">
        <w:rPr>
          <w:rFonts w:ascii="Times New Roman" w:eastAsia="Times New Roman" w:hAnsi="Times New Roman" w:cs="Times New Roman"/>
          <w:sz w:val="30"/>
          <w:szCs w:val="30"/>
          <w:lang w:eastAsia="ru-RU"/>
        </w:rPr>
        <w:t>–робити зниж</w:t>
      </w:r>
      <w:r w:rsidRPr="008242F1">
        <w:rPr>
          <w:rFonts w:ascii="Times New Roman" w:eastAsia="Times New Roman" w:hAnsi="Times New Roman" w:cs="Times New Roman"/>
          <w:sz w:val="30"/>
          <w:szCs w:val="30"/>
          <w:lang w:val="ru-RU" w:eastAsia="ru-RU"/>
        </w:rPr>
        <w:t>ку</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уступку</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faire son affaire </w:t>
      </w:r>
      <w:r w:rsidRPr="008242F1">
        <w:rPr>
          <w:rFonts w:ascii="Times New Roman" w:eastAsia="Times New Roman" w:hAnsi="Times New Roman" w:cs="Times New Roman"/>
          <w:sz w:val="30"/>
          <w:szCs w:val="30"/>
          <w:lang w:eastAsia="ru-RU"/>
        </w:rPr>
        <w:t>– зробити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в</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ru-RU" w:eastAsia="ru-RU"/>
        </w:rPr>
        <w:t>г</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дн</w:t>
      </w:r>
      <w:r w:rsidRPr="008242F1">
        <w:rPr>
          <w:rFonts w:ascii="Times New Roman" w:eastAsia="Times New Roman" w:hAnsi="Times New Roman" w:cs="Times New Roman"/>
          <w:sz w:val="30"/>
          <w:szCs w:val="30"/>
          <w:lang w:eastAsia="ru-RU"/>
        </w:rPr>
        <w:t>у</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справу,</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augmenter (doubler, tripler) le prix </w:t>
      </w:r>
      <w:r w:rsidRPr="008242F1">
        <w:rPr>
          <w:rFonts w:ascii="Times New Roman" w:eastAsia="Times New Roman" w:hAnsi="Times New Roman" w:cs="Times New Roman"/>
          <w:sz w:val="30"/>
          <w:szCs w:val="30"/>
          <w:lang w:eastAsia="ru-RU"/>
        </w:rPr>
        <w:t>–підняти</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по</w:t>
      </w:r>
      <w:r w:rsidRPr="008242F1">
        <w:rPr>
          <w:rFonts w:ascii="Times New Roman" w:eastAsia="Times New Roman" w:hAnsi="Times New Roman" w:cs="Times New Roman"/>
          <w:sz w:val="30"/>
          <w:szCs w:val="30"/>
          <w:lang w:val="ru-RU" w:eastAsia="ru-RU"/>
        </w:rPr>
        <w:t>дво</w:t>
      </w:r>
      <w:r w:rsidRPr="008242F1">
        <w:rPr>
          <w:rFonts w:ascii="Times New Roman" w:eastAsia="Times New Roman" w:hAnsi="Times New Roman" w:cs="Times New Roman"/>
          <w:sz w:val="30"/>
          <w:szCs w:val="30"/>
          <w:lang w:eastAsia="ru-RU"/>
        </w:rPr>
        <w:t>їти</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по</w:t>
      </w:r>
      <w:r w:rsidRPr="008242F1">
        <w:rPr>
          <w:rFonts w:ascii="Times New Roman" w:eastAsia="Times New Roman" w:hAnsi="Times New Roman" w:cs="Times New Roman"/>
          <w:sz w:val="30"/>
          <w:szCs w:val="30"/>
          <w:lang w:val="ru-RU" w:eastAsia="ru-RU"/>
        </w:rPr>
        <w:t>тро</w:t>
      </w:r>
      <w:r w:rsidRPr="008242F1">
        <w:rPr>
          <w:rFonts w:ascii="Times New Roman" w:eastAsia="Times New Roman" w:hAnsi="Times New Roman" w:cs="Times New Roman"/>
          <w:sz w:val="30"/>
          <w:szCs w:val="30"/>
          <w:lang w:eastAsia="ru-RU"/>
        </w:rPr>
        <w:t>ї</w:t>
      </w:r>
      <w:r w:rsidRPr="008242F1">
        <w:rPr>
          <w:rFonts w:ascii="Times New Roman" w:eastAsia="Times New Roman" w:hAnsi="Times New Roman" w:cs="Times New Roman"/>
          <w:sz w:val="30"/>
          <w:szCs w:val="30"/>
          <w:lang w:val="ru-RU" w:eastAsia="ru-RU"/>
        </w:rPr>
        <w:t>т</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ц</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ну</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rendre la monnaie </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ru-RU" w:eastAsia="ru-RU"/>
        </w:rPr>
        <w:t>дават</w:t>
      </w:r>
      <w:r w:rsidRPr="008242F1">
        <w:rPr>
          <w:rFonts w:ascii="Times New Roman" w:eastAsia="Times New Roman" w:hAnsi="Times New Roman" w:cs="Times New Roman"/>
          <w:sz w:val="30"/>
          <w:szCs w:val="30"/>
          <w:lang w:eastAsia="ru-RU"/>
        </w:rPr>
        <w:t>и решт</w:t>
      </w:r>
      <w:r w:rsidRPr="008242F1">
        <w:rPr>
          <w:rFonts w:ascii="Times New Roman" w:eastAsia="Times New Roman" w:hAnsi="Times New Roman" w:cs="Times New Roman"/>
          <w:sz w:val="30"/>
          <w:szCs w:val="30"/>
          <w:lang w:val="ru-RU" w:eastAsia="ru-RU"/>
        </w:rPr>
        <w:t>у</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plier/ envelopper/ emballer/ empaqueter/ faire un paquet </w:t>
      </w:r>
      <w:r w:rsidRPr="008242F1">
        <w:rPr>
          <w:rFonts w:ascii="Times New Roman" w:eastAsia="Times New Roman" w:hAnsi="Times New Roman" w:cs="Times New Roman"/>
          <w:sz w:val="30"/>
          <w:szCs w:val="30"/>
          <w:lang w:eastAsia="ru-RU"/>
        </w:rPr>
        <w:t>–завивати, запаковувати</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mettre dans un sac en plastique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по</w:t>
      </w:r>
      <w:r w:rsidRPr="008242F1">
        <w:rPr>
          <w:rFonts w:ascii="Times New Roman" w:eastAsia="Times New Roman" w:hAnsi="Times New Roman" w:cs="Times New Roman"/>
          <w:sz w:val="30"/>
          <w:szCs w:val="30"/>
          <w:lang w:eastAsia="ru-RU"/>
        </w:rPr>
        <w:t>класти</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в</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пакет</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faire un paquet-cadeau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за</w:t>
      </w:r>
      <w:r w:rsidRPr="008242F1">
        <w:rPr>
          <w:rFonts w:ascii="Times New Roman" w:eastAsia="Times New Roman" w:hAnsi="Times New Roman" w:cs="Times New Roman"/>
          <w:sz w:val="30"/>
          <w:szCs w:val="30"/>
          <w:lang w:eastAsia="ru-RU"/>
        </w:rPr>
        <w:t>пакувати,як</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п</w:t>
      </w:r>
      <w:r w:rsidRPr="008242F1">
        <w:rPr>
          <w:rFonts w:ascii="Times New Roman" w:eastAsia="Times New Roman" w:hAnsi="Times New Roman" w:cs="Times New Roman"/>
          <w:sz w:val="30"/>
          <w:szCs w:val="30"/>
          <w:lang w:eastAsia="ru-RU"/>
        </w:rPr>
        <w:t>одарунок</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propriétaire (m) de magasin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вла</w:t>
      </w:r>
      <w:r w:rsidRPr="008242F1">
        <w:rPr>
          <w:rFonts w:ascii="Times New Roman" w:eastAsia="Times New Roman" w:hAnsi="Times New Roman" w:cs="Times New Roman"/>
          <w:sz w:val="30"/>
          <w:szCs w:val="30"/>
          <w:lang w:eastAsia="ru-RU"/>
        </w:rPr>
        <w:t>сник</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магазин</w:t>
      </w:r>
      <w:r w:rsidRPr="008242F1">
        <w:rPr>
          <w:rFonts w:ascii="Times New Roman" w:eastAsia="Times New Roman" w:hAnsi="Times New Roman" w:cs="Times New Roman"/>
          <w:sz w:val="30"/>
          <w:szCs w:val="30"/>
          <w:lang w:eastAsia="ru-RU"/>
        </w:rPr>
        <w:t>у</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patron (m), chef (m) de magasin </w:t>
      </w:r>
      <w:r w:rsidRPr="008242F1">
        <w:rPr>
          <w:rFonts w:ascii="Times New Roman" w:eastAsia="Times New Roman" w:hAnsi="Times New Roman" w:cs="Times New Roman"/>
          <w:sz w:val="30"/>
          <w:szCs w:val="30"/>
          <w:lang w:eastAsia="ru-RU"/>
        </w:rPr>
        <w:t>–господар</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директор</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магазин</w:t>
      </w:r>
      <w:r w:rsidRPr="008242F1">
        <w:rPr>
          <w:rFonts w:ascii="Times New Roman" w:eastAsia="Times New Roman" w:hAnsi="Times New Roman" w:cs="Times New Roman"/>
          <w:sz w:val="30"/>
          <w:szCs w:val="30"/>
          <w:lang w:eastAsia="ru-RU"/>
        </w:rPr>
        <w:t>у</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vendeur (m), -euse (f)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продавец</w:t>
      </w:r>
      <w:r w:rsidRPr="008242F1">
        <w:rPr>
          <w:rFonts w:ascii="Times New Roman" w:eastAsia="Times New Roman" w:hAnsi="Times New Roman" w:cs="Times New Roman"/>
          <w:sz w:val="30"/>
          <w:szCs w:val="30"/>
          <w:lang w:eastAsia="ru-RU"/>
        </w:rPr>
        <w:t>ь</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щиц</w:t>
      </w:r>
      <w:r w:rsidRPr="008242F1">
        <w:rPr>
          <w:rFonts w:ascii="Times New Roman" w:eastAsia="Times New Roman" w:hAnsi="Times New Roman" w:cs="Times New Roman"/>
          <w:sz w:val="30"/>
          <w:szCs w:val="30"/>
          <w:lang w:eastAsia="ru-RU"/>
        </w:rPr>
        <w:t>я</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caissier (m), -ère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касир</w:t>
      </w:r>
      <w:r w:rsidRPr="008242F1">
        <w:rPr>
          <w:rFonts w:ascii="Times New Roman" w:eastAsia="Times New Roman" w:hAnsi="Times New Roman" w:cs="Times New Roman"/>
          <w:sz w:val="30"/>
          <w:szCs w:val="30"/>
          <w:lang w:val="fr-FR" w:eastAsia="ru-RU"/>
        </w:rPr>
        <w:t xml:space="preserve"> (-</w:t>
      </w:r>
      <w:r w:rsidR="00DF4217">
        <w:rPr>
          <w:rFonts w:ascii="Times New Roman" w:eastAsia="Times New Roman" w:hAnsi="Times New Roman" w:cs="Times New Roman"/>
          <w:sz w:val="30"/>
          <w:szCs w:val="30"/>
          <w:lang w:eastAsia="ru-RU"/>
        </w:rPr>
        <w:t>к</w:t>
      </w:r>
      <w:r w:rsidRPr="008242F1">
        <w:rPr>
          <w:rFonts w:ascii="Times New Roman" w:eastAsia="Times New Roman" w:hAnsi="Times New Roman" w:cs="Times New Roman"/>
          <w:sz w:val="30"/>
          <w:szCs w:val="30"/>
          <w:lang w:val="ru-RU" w:eastAsia="ru-RU"/>
        </w:rPr>
        <w:t>а</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D24C1A">
      <w:pPr>
        <w:pStyle w:val="Fr--2"/>
        <w:rPr>
          <w:rFonts w:eastAsia="Times New Roman"/>
          <w:lang w:eastAsia="ru-RU"/>
        </w:rPr>
      </w:pPr>
      <w:r w:rsidRPr="008242F1">
        <w:rPr>
          <w:rFonts w:eastAsia="Times New Roman"/>
          <w:lang w:val="fr-FR" w:eastAsia="ru-RU"/>
        </w:rPr>
        <w:t>L</w:t>
      </w:r>
      <w:r w:rsidRPr="008242F1">
        <w:rPr>
          <w:rFonts w:eastAsia="Times New Roman"/>
          <w:lang w:eastAsia="ru-RU"/>
        </w:rPr>
        <w:t xml:space="preserve">a mode </w:t>
      </w:r>
      <w:r w:rsidRPr="008242F1">
        <w:rPr>
          <w:rFonts w:eastAsia="Times New Roman"/>
          <w:lang w:val="fr-FR" w:eastAsia="ru-RU"/>
        </w:rPr>
        <w:t>/</w:t>
      </w:r>
      <w:r w:rsidRPr="008242F1">
        <w:rPr>
          <w:rFonts w:eastAsia="Times New Roman"/>
          <w:lang w:eastAsia="ru-RU"/>
        </w:rPr>
        <w:t xml:space="preserve"> Мода</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À la mode ≠ </w:t>
      </w:r>
      <w:r w:rsidRPr="008242F1">
        <w:rPr>
          <w:rFonts w:ascii="Times New Roman" w:eastAsia="Times New Roman" w:hAnsi="Times New Roman" w:cs="Times New Roman"/>
          <w:sz w:val="30"/>
          <w:szCs w:val="30"/>
          <w:lang w:val="fr-FR" w:eastAsia="ru-RU"/>
        </w:rPr>
        <w:t>p</w:t>
      </w:r>
      <w:r w:rsidRPr="008242F1">
        <w:rPr>
          <w:rFonts w:ascii="Times New Roman" w:eastAsia="Times New Roman" w:hAnsi="Times New Roman" w:cs="Times New Roman"/>
          <w:sz w:val="30"/>
          <w:szCs w:val="30"/>
          <w:lang w:eastAsia="ru-RU"/>
        </w:rPr>
        <w:t>as à la mode, démodé – В моді ≠ не в моді, що вийшов з моди, застарілий;</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être à la mode  ≠ ne pas être à la mode – бути в моді ≠ бути старомодним;</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suivre la mode ≠ne pas suivre la mode – слідувати моді ≠ не слідувати моді;</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s’habiller à la mode ≠ être/s’habiller classique, sport – одягатися модно ≠ бути / одягатися класично, спортивно;</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être branché,  c’est «tendance» ≠ être ringard – бути модним, в тренді  ≠ бути старомодним, відставшим від життя;</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avoir un style banal, vieillot, traditionnel – мати банальний, старомодний, застарілий стиль;</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être bien habillé/-e, être élégant/-e, avoir de la classe ≠ être mal habillé/-e, négligé/-e, ne pas avoir de classe – гарно одягатися, бути елегантним /-ою, ≠ погано одягатися, бути неохайним, не елегантним</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D24C1A">
      <w:pPr>
        <w:pStyle w:val="Fr--2"/>
        <w:rPr>
          <w:rFonts w:eastAsia="Times New Roman"/>
          <w:lang w:eastAsia="ru-RU"/>
        </w:rPr>
      </w:pPr>
      <w:r w:rsidRPr="008242F1">
        <w:rPr>
          <w:rFonts w:eastAsia="Times New Roman"/>
          <w:lang w:val="fr-FR" w:eastAsia="ru-RU"/>
        </w:rPr>
        <w:t>M</w:t>
      </w:r>
      <w:r w:rsidRPr="008242F1">
        <w:rPr>
          <w:rFonts w:eastAsia="Times New Roman"/>
          <w:lang w:eastAsia="ru-RU"/>
        </w:rPr>
        <w:t xml:space="preserve">agasins </w:t>
      </w:r>
      <w:r w:rsidRPr="008242F1">
        <w:rPr>
          <w:rFonts w:eastAsia="Times New Roman"/>
          <w:lang w:val="fr-FR" w:eastAsia="ru-RU"/>
        </w:rPr>
        <w:t>d</w:t>
      </w:r>
      <w:r w:rsidRPr="008242F1">
        <w:rPr>
          <w:rFonts w:eastAsia="Times New Roman"/>
          <w:lang w:eastAsia="ru-RU"/>
        </w:rPr>
        <w:t>’</w:t>
      </w:r>
      <w:r w:rsidRPr="008242F1">
        <w:rPr>
          <w:rFonts w:eastAsia="Times New Roman"/>
          <w:lang w:val="fr-FR" w:eastAsia="ru-RU"/>
        </w:rPr>
        <w:t>alimentation</w:t>
      </w:r>
      <w:r w:rsidR="00DF4217">
        <w:rPr>
          <w:rFonts w:eastAsia="Times New Roman"/>
          <w:lang w:eastAsia="ru-RU"/>
        </w:rPr>
        <w:t xml:space="preserve"> </w:t>
      </w:r>
      <w:r w:rsidRPr="008242F1">
        <w:rPr>
          <w:rFonts w:eastAsia="Times New Roman"/>
          <w:lang w:val="fr-FR" w:eastAsia="ru-RU"/>
        </w:rPr>
        <w:t>/</w:t>
      </w:r>
      <w:r w:rsidRPr="008242F1">
        <w:rPr>
          <w:rFonts w:eastAsia="Times New Roman"/>
          <w:lang w:eastAsia="ru-RU"/>
        </w:rPr>
        <w:t xml:space="preserve"> Продуктові магазини</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D24C1A" w:rsidTr="00B74CF7">
        <w:trPr>
          <w:jc w:val="center"/>
        </w:trPr>
        <w:tc>
          <w:tcPr>
            <w:tcW w:w="4563" w:type="dxa"/>
          </w:tcPr>
          <w:p w:rsidR="00B74CF7" w:rsidRPr="008242F1" w:rsidRDefault="00B74CF7" w:rsidP="00B74CF7">
            <w:pPr>
              <w:rPr>
                <w:sz w:val="30"/>
                <w:szCs w:val="30"/>
                <w:lang w:eastAsia="ru-RU"/>
              </w:rPr>
            </w:pPr>
            <w:r w:rsidRPr="008242F1">
              <w:rPr>
                <w:sz w:val="30"/>
                <w:szCs w:val="30"/>
                <w:lang w:eastAsia="ru-RU"/>
              </w:rPr>
              <w:t xml:space="preserve">La boulangerie – хлібний  </w:t>
            </w:r>
          </w:p>
          <w:p w:rsidR="00B74CF7" w:rsidRPr="008242F1" w:rsidRDefault="00B74CF7" w:rsidP="00B74CF7">
            <w:pPr>
              <w:rPr>
                <w:sz w:val="30"/>
                <w:szCs w:val="30"/>
                <w:lang w:eastAsia="ru-RU"/>
              </w:rPr>
            </w:pPr>
            <w:r w:rsidRPr="008242F1">
              <w:rPr>
                <w:sz w:val="30"/>
                <w:szCs w:val="30"/>
                <w:lang w:eastAsia="ru-RU"/>
              </w:rPr>
              <w:t>l´épicerie – бакалія</w:t>
            </w:r>
          </w:p>
          <w:p w:rsidR="00B74CF7" w:rsidRPr="008242F1" w:rsidRDefault="00B74CF7" w:rsidP="00B74CF7">
            <w:pPr>
              <w:rPr>
                <w:sz w:val="30"/>
                <w:szCs w:val="30"/>
                <w:lang w:eastAsia="ru-RU"/>
              </w:rPr>
            </w:pPr>
            <w:r w:rsidRPr="008242F1">
              <w:rPr>
                <w:sz w:val="30"/>
                <w:szCs w:val="30"/>
                <w:lang w:eastAsia="ru-RU"/>
              </w:rPr>
              <w:t>la laiterie, la crémerie – молочний</w:t>
            </w:r>
          </w:p>
          <w:p w:rsidR="00D24C1A" w:rsidRDefault="00B74CF7" w:rsidP="00B74CF7">
            <w:pPr>
              <w:rPr>
                <w:sz w:val="30"/>
                <w:szCs w:val="30"/>
                <w:lang w:eastAsia="ru-RU"/>
              </w:rPr>
            </w:pPr>
            <w:r w:rsidRPr="008242F1">
              <w:rPr>
                <w:sz w:val="30"/>
                <w:szCs w:val="30"/>
                <w:lang w:eastAsia="ru-RU"/>
              </w:rPr>
              <w:t>la confiserie, la pâtisserie – кондитерська</w:t>
            </w:r>
          </w:p>
        </w:tc>
        <w:tc>
          <w:tcPr>
            <w:tcW w:w="4814" w:type="dxa"/>
          </w:tcPr>
          <w:p w:rsidR="00B74CF7" w:rsidRPr="008242F1" w:rsidRDefault="00B74CF7" w:rsidP="00B74CF7">
            <w:pPr>
              <w:rPr>
                <w:sz w:val="30"/>
                <w:szCs w:val="30"/>
                <w:lang w:eastAsia="ru-RU"/>
              </w:rPr>
            </w:pPr>
            <w:r w:rsidRPr="008242F1">
              <w:rPr>
                <w:sz w:val="30"/>
                <w:szCs w:val="30"/>
                <w:lang w:eastAsia="ru-RU"/>
              </w:rPr>
              <w:t>la boucherie – м</w:t>
            </w:r>
            <w:r w:rsidRPr="008242F1">
              <w:rPr>
                <w:sz w:val="30"/>
                <w:szCs w:val="30"/>
                <w:lang w:val="fr-FR" w:eastAsia="ru-RU"/>
              </w:rPr>
              <w:t>’</w:t>
            </w:r>
            <w:r w:rsidRPr="008242F1">
              <w:rPr>
                <w:sz w:val="30"/>
                <w:szCs w:val="30"/>
                <w:lang w:eastAsia="ru-RU"/>
              </w:rPr>
              <w:t>ясний</w:t>
            </w:r>
          </w:p>
          <w:p w:rsidR="00B74CF7" w:rsidRPr="008242F1" w:rsidRDefault="00B74CF7" w:rsidP="00B74CF7">
            <w:pPr>
              <w:rPr>
                <w:sz w:val="30"/>
                <w:szCs w:val="30"/>
                <w:lang w:eastAsia="ru-RU"/>
              </w:rPr>
            </w:pPr>
            <w:r w:rsidRPr="008242F1">
              <w:rPr>
                <w:sz w:val="30"/>
                <w:szCs w:val="30"/>
                <w:lang w:eastAsia="ru-RU"/>
              </w:rPr>
              <w:t>la charcuterie – ковбасний</w:t>
            </w:r>
          </w:p>
          <w:p w:rsidR="00B74CF7" w:rsidRPr="008242F1" w:rsidRDefault="00B74CF7" w:rsidP="00B74CF7">
            <w:pPr>
              <w:rPr>
                <w:sz w:val="30"/>
                <w:szCs w:val="30"/>
                <w:lang w:eastAsia="ru-RU"/>
              </w:rPr>
            </w:pPr>
            <w:r w:rsidRPr="008242F1">
              <w:rPr>
                <w:sz w:val="30"/>
                <w:szCs w:val="30"/>
                <w:lang w:eastAsia="ru-RU"/>
              </w:rPr>
              <w:t>la poissonnerie – рибний</w:t>
            </w:r>
          </w:p>
          <w:p w:rsidR="00D24C1A" w:rsidRDefault="00B74CF7" w:rsidP="00B74CF7">
            <w:pPr>
              <w:rPr>
                <w:sz w:val="30"/>
                <w:szCs w:val="30"/>
                <w:lang w:eastAsia="ru-RU"/>
              </w:rPr>
            </w:pPr>
            <w:r w:rsidRPr="008242F1">
              <w:rPr>
                <w:sz w:val="30"/>
                <w:szCs w:val="30"/>
                <w:lang w:eastAsia="ru-RU"/>
              </w:rPr>
              <w:t xml:space="preserve">le marché des fruits, des légumes, des fleurs – ринок фруктів, овочів, квітів </w:t>
            </w:r>
          </w:p>
        </w:tc>
      </w:tr>
    </w:tbl>
    <w:p w:rsidR="00D24C1A" w:rsidRDefault="00D24C1A" w:rsidP="00660AFF">
      <w:pPr>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P</w:t>
      </w:r>
      <w:r w:rsidRPr="008242F1">
        <w:rPr>
          <w:rFonts w:ascii="Times New Roman" w:eastAsia="Times New Roman" w:hAnsi="Times New Roman" w:cs="Times New Roman"/>
          <w:b/>
          <w:sz w:val="30"/>
          <w:szCs w:val="30"/>
          <w:lang w:eastAsia="ru-RU"/>
        </w:rPr>
        <w:t xml:space="preserve">roduits </w:t>
      </w:r>
      <w:r w:rsidRPr="008242F1">
        <w:rPr>
          <w:rFonts w:ascii="Times New Roman" w:eastAsia="Times New Roman" w:hAnsi="Times New Roman" w:cs="Times New Roman"/>
          <w:b/>
          <w:sz w:val="30"/>
          <w:szCs w:val="30"/>
          <w:lang w:val="fr-FR" w:eastAsia="ru-RU"/>
        </w:rPr>
        <w:t>/</w:t>
      </w:r>
      <w:r w:rsidRPr="008242F1">
        <w:rPr>
          <w:rFonts w:ascii="Times New Roman" w:eastAsia="Times New Roman" w:hAnsi="Times New Roman" w:cs="Times New Roman"/>
          <w:b/>
          <w:sz w:val="30"/>
          <w:szCs w:val="30"/>
          <w:lang w:eastAsia="ru-RU"/>
        </w:rPr>
        <w:t xml:space="preserve"> Продукти</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À la boulangerie</w:t>
      </w:r>
      <w:r w:rsidRPr="008242F1">
        <w:rPr>
          <w:rFonts w:ascii="Times New Roman" w:eastAsia="Times New Roman" w:hAnsi="Times New Roman" w:cs="Times New Roman"/>
          <w:sz w:val="30"/>
          <w:szCs w:val="30"/>
          <w:lang w:val="fr-FR" w:eastAsia="ru-RU"/>
        </w:rPr>
        <w:t xml:space="preserve"> – le pain blanc et noir, les croissants, le pain au chocolat, aux raisins, les brioches, les baguettes, les biscottes.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À l´épicerie</w:t>
      </w:r>
      <w:r w:rsidRPr="008242F1">
        <w:rPr>
          <w:rFonts w:ascii="Times New Roman" w:eastAsia="Times New Roman" w:hAnsi="Times New Roman" w:cs="Times New Roman"/>
          <w:sz w:val="30"/>
          <w:szCs w:val="30"/>
          <w:lang w:val="fr-FR" w:eastAsia="ru-RU"/>
        </w:rPr>
        <w:t xml:space="preserve"> – le thé, le café, le sel, le sucre, la farine, l’huile, la moutarde, le poivron.</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À la laiterie (la crémerie)</w:t>
      </w:r>
      <w:r w:rsidRPr="008242F1">
        <w:rPr>
          <w:rFonts w:ascii="Times New Roman" w:eastAsia="Times New Roman" w:hAnsi="Times New Roman" w:cs="Times New Roman"/>
          <w:sz w:val="30"/>
          <w:szCs w:val="30"/>
          <w:lang w:val="fr-FR" w:eastAsia="ru-RU"/>
        </w:rPr>
        <w:t xml:space="preserve"> – le lait, le beurre, la crème, la crème fraîche, les œufs, le yaourt.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À la confiserie (la pâtisserie)</w:t>
      </w:r>
      <w:r w:rsidRPr="008242F1">
        <w:rPr>
          <w:rFonts w:ascii="Times New Roman" w:eastAsia="Times New Roman" w:hAnsi="Times New Roman" w:cs="Times New Roman"/>
          <w:sz w:val="30"/>
          <w:szCs w:val="30"/>
          <w:lang w:val="fr-FR" w:eastAsia="ru-RU"/>
        </w:rPr>
        <w:t xml:space="preserve"> – les bonbons, le chocolat, le biscuit, l´éclair, le gâteau, la gaufre, la tarte, la tarte aux fruits, les sucreries.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À la boucherie</w:t>
      </w:r>
      <w:r w:rsidRPr="008242F1">
        <w:rPr>
          <w:rFonts w:ascii="Times New Roman" w:eastAsia="Times New Roman" w:hAnsi="Times New Roman" w:cs="Times New Roman"/>
          <w:sz w:val="30"/>
          <w:szCs w:val="30"/>
          <w:lang w:val="fr-FR" w:eastAsia="ru-RU"/>
        </w:rPr>
        <w:t xml:space="preserve"> – la viande : de l’agneau, du bœuf, du porc, du veau ; la volaille, le canard, le lapin, l’oie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À la charcuterie</w:t>
      </w:r>
      <w:r w:rsidRPr="008242F1">
        <w:rPr>
          <w:rFonts w:ascii="Times New Roman" w:eastAsia="Times New Roman" w:hAnsi="Times New Roman" w:cs="Times New Roman"/>
          <w:sz w:val="30"/>
          <w:szCs w:val="30"/>
          <w:lang w:val="fr-FR" w:eastAsia="ru-RU"/>
        </w:rPr>
        <w:t xml:space="preserve"> – la saucisse, le saucisson, le jambon, le pâté, le foie gras.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À la poissonnerie</w:t>
      </w:r>
      <w:r w:rsidRPr="008242F1">
        <w:rPr>
          <w:rFonts w:ascii="Times New Roman" w:eastAsia="Times New Roman" w:hAnsi="Times New Roman" w:cs="Times New Roman"/>
          <w:sz w:val="30"/>
          <w:szCs w:val="30"/>
          <w:lang w:val="fr-FR" w:eastAsia="ru-RU"/>
        </w:rPr>
        <w:t xml:space="preserve"> – le poisson, les fruits de mer, le caviar, le calmar, le crabe, la crevette, les huîtres, l’écrevisse, l</w:t>
      </w:r>
      <w:r w:rsidR="00CC3843">
        <w:rPr>
          <w:rFonts w:ascii="Times New Roman" w:eastAsia="Times New Roman" w:hAnsi="Times New Roman" w:cs="Times New Roman"/>
          <w:sz w:val="30"/>
          <w:szCs w:val="30"/>
          <w:lang w:val="fr-FR" w:eastAsia="ru-RU"/>
        </w:rPr>
        <w:t xml:space="preserve">e </w:t>
      </w:r>
      <w:r w:rsidRPr="008242F1">
        <w:rPr>
          <w:rFonts w:ascii="Times New Roman" w:eastAsia="Times New Roman" w:hAnsi="Times New Roman" w:cs="Times New Roman"/>
          <w:sz w:val="30"/>
          <w:szCs w:val="30"/>
          <w:lang w:val="fr-FR" w:eastAsia="ru-RU"/>
        </w:rPr>
        <w:t>homard, la langouste, la moule, le saumon, le thon.</w:t>
      </w:r>
    </w:p>
    <w:p w:rsidR="008A6C06" w:rsidRDefault="008A6C06" w:rsidP="00660AFF">
      <w:pPr>
        <w:spacing w:after="0" w:line="240" w:lineRule="auto"/>
        <w:ind w:firstLine="567"/>
        <w:jc w:val="both"/>
        <w:rPr>
          <w:rFonts w:ascii="Times New Roman" w:eastAsia="Times New Roman" w:hAnsi="Times New Roman" w:cs="Times New Roman"/>
          <w:b/>
          <w:bCs/>
          <w:iCs/>
          <w:sz w:val="30"/>
          <w:szCs w:val="30"/>
          <w:lang w:eastAsia="ru-RU"/>
        </w:rPr>
      </w:pPr>
    </w:p>
    <w:p w:rsidR="004C7109" w:rsidRDefault="004C7109" w:rsidP="00660AFF">
      <w:pPr>
        <w:spacing w:after="0" w:line="240" w:lineRule="auto"/>
        <w:ind w:firstLine="567"/>
        <w:jc w:val="both"/>
        <w:rPr>
          <w:rFonts w:ascii="Times New Roman" w:eastAsia="Times New Roman" w:hAnsi="Times New Roman" w:cs="Times New Roman"/>
          <w:b/>
          <w:bCs/>
          <w:iCs/>
          <w:sz w:val="30"/>
          <w:szCs w:val="30"/>
          <w:lang w:eastAsia="ru-RU"/>
        </w:rPr>
      </w:pP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Utilisez pour communiquer : </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Le vendeur s’informe:</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désirez, Monsieur? Madame désire? Que désirez-vous? Qu’y a-t-il pour votre service? En quoi puis-je vous servir? Et pour vous, Madame? Quel genre voudriez-vous? Dans quels prix les désirez-vous?</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i/>
          <w:sz w:val="30"/>
          <w:szCs w:val="30"/>
          <w:lang w:val="fr-FR" w:eastAsia="ru-RU"/>
        </w:rPr>
      </w:pP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Le vendeur demande la mesure de vêtements:</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Quelle est votre taille? Quelle taille portez-vous? Combien faites-vous?</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 taille est de 44.  Je porte du 44. Du 44. Du L.</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de chaussures:</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Quelle est votre pointure?  - </w:t>
      </w:r>
      <w:r w:rsidRPr="008242F1">
        <w:rPr>
          <w:rFonts w:ascii="Times New Roman" w:eastAsia="Times New Roman" w:hAnsi="Times New Roman" w:cs="Times New Roman"/>
          <w:sz w:val="30"/>
          <w:szCs w:val="30"/>
          <w:lang w:val="ru-RU" w:eastAsia="ru-RU"/>
        </w:rPr>
        <w:t>р</w:t>
      </w:r>
      <w:r w:rsidRPr="008242F1">
        <w:rPr>
          <w:rFonts w:ascii="Times New Roman" w:eastAsia="Times New Roman" w:hAnsi="Times New Roman" w:cs="Times New Roman"/>
          <w:sz w:val="30"/>
          <w:szCs w:val="30"/>
          <w:lang w:eastAsia="ru-RU"/>
        </w:rPr>
        <w:t>о</w:t>
      </w:r>
      <w:r w:rsidRPr="008242F1">
        <w:rPr>
          <w:rFonts w:ascii="Times New Roman" w:eastAsia="Times New Roman" w:hAnsi="Times New Roman" w:cs="Times New Roman"/>
          <w:sz w:val="30"/>
          <w:szCs w:val="30"/>
          <w:lang w:val="ru-RU" w:eastAsia="ru-RU"/>
        </w:rPr>
        <w:t>зм</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р</w:t>
      </w:r>
      <w:r w:rsidR="00DF4217" w:rsidRPr="00DF421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ноги</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Quelle pointure chaussez-vous?</w:t>
      </w:r>
      <w:r w:rsidR="00DF421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Combien chaussez-vous?</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Ma pointure est de 36. Je chausse du 36. Du 36.</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Le client s’informe:</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Pour moi… Je cherche… Je voudrais… Pourriez-vous me montrer… ? Est-ce que vous les avez en rouge? Les avez-vous dans les XL? C’est tout ce que vous avez?</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Le client se décide:</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C’est cher! Est-ce là votre dernier prix!? Non, merci, je vais réfléchir – </w:t>
      </w:r>
      <w:r w:rsidRPr="008242F1">
        <w:rPr>
          <w:rFonts w:ascii="Times New Roman" w:eastAsia="Times New Roman" w:hAnsi="Times New Roman" w:cs="Times New Roman"/>
          <w:sz w:val="30"/>
          <w:szCs w:val="30"/>
          <w:lang w:val="ru-RU" w:eastAsia="ru-RU"/>
        </w:rPr>
        <w:t>я</w:t>
      </w:r>
      <w:r w:rsidR="00DF4217" w:rsidRPr="00DF4217">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подумаю</w:t>
      </w:r>
      <w:r w:rsidRPr="008242F1">
        <w:rPr>
          <w:rFonts w:ascii="Times New Roman" w:eastAsia="Times New Roman" w:hAnsi="Times New Roman" w:cs="Times New Roman"/>
          <w:sz w:val="30"/>
          <w:szCs w:val="30"/>
          <w:lang w:val="fr-FR" w:eastAsia="ru-RU"/>
        </w:rPr>
        <w:t>.</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Bon, je le prends. Faites-moi un paquet. Faites-moi un paquet-cadeau.</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Le client hésite:</w:t>
      </w:r>
    </w:p>
    <w:p w:rsidR="008A6C06" w:rsidRPr="00B74CF7" w:rsidRDefault="008A6C06" w:rsidP="00660AFF">
      <w:pPr>
        <w:tabs>
          <w:tab w:val="left" w:pos="-540"/>
        </w:tabs>
        <w:spacing w:after="0" w:line="240" w:lineRule="auto"/>
        <w:ind w:firstLine="567"/>
        <w:jc w:val="both"/>
        <w:rPr>
          <w:rFonts w:ascii="Times New Roman" w:eastAsia="Times New Roman" w:hAnsi="Times New Roman" w:cs="Times New Roman"/>
          <w:spacing w:val="-6"/>
          <w:sz w:val="30"/>
          <w:szCs w:val="30"/>
          <w:lang w:val="fr-FR" w:eastAsia="ru-RU"/>
        </w:rPr>
      </w:pPr>
      <w:r w:rsidRPr="00B74CF7">
        <w:rPr>
          <w:rFonts w:ascii="Times New Roman" w:eastAsia="Times New Roman" w:hAnsi="Times New Roman" w:cs="Times New Roman"/>
          <w:spacing w:val="-6"/>
          <w:sz w:val="30"/>
          <w:szCs w:val="30"/>
          <w:lang w:val="fr-FR" w:eastAsia="ru-RU"/>
        </w:rPr>
        <w:t>Puis-je essayer celui-ci (celle-ci)? Ce n’est pas ma taille. C’est trop serré (</w:t>
      </w:r>
      <w:r w:rsidRPr="00B74CF7">
        <w:rPr>
          <w:rFonts w:ascii="Times New Roman" w:eastAsia="Times New Roman" w:hAnsi="Times New Roman" w:cs="Times New Roman"/>
          <w:spacing w:val="-6"/>
          <w:sz w:val="30"/>
          <w:szCs w:val="30"/>
          <w:lang w:eastAsia="ru-RU"/>
        </w:rPr>
        <w:t>вузький</w:t>
      </w:r>
      <w:r w:rsidRPr="00B74CF7">
        <w:rPr>
          <w:rFonts w:ascii="Times New Roman" w:eastAsia="Times New Roman" w:hAnsi="Times New Roman" w:cs="Times New Roman"/>
          <w:spacing w:val="-6"/>
          <w:sz w:val="30"/>
          <w:szCs w:val="30"/>
          <w:lang w:val="fr-FR" w:eastAsia="ru-RU"/>
        </w:rPr>
        <w:t xml:space="preserve">) (ample – </w:t>
      </w:r>
      <w:r w:rsidRPr="00B74CF7">
        <w:rPr>
          <w:rFonts w:ascii="Times New Roman" w:eastAsia="Times New Roman" w:hAnsi="Times New Roman" w:cs="Times New Roman"/>
          <w:spacing w:val="-6"/>
          <w:sz w:val="30"/>
          <w:szCs w:val="30"/>
          <w:lang w:val="ru-RU" w:eastAsia="ru-RU"/>
        </w:rPr>
        <w:t>широкий</w:t>
      </w:r>
      <w:r w:rsidRPr="00B74CF7">
        <w:rPr>
          <w:rFonts w:ascii="Times New Roman" w:eastAsia="Times New Roman" w:hAnsi="Times New Roman" w:cs="Times New Roman"/>
          <w:spacing w:val="-6"/>
          <w:sz w:val="30"/>
          <w:szCs w:val="30"/>
          <w:lang w:val="fr-FR" w:eastAsia="ru-RU"/>
        </w:rPr>
        <w:t>).</w:t>
      </w:r>
      <w:r w:rsidR="00DF4217">
        <w:rPr>
          <w:rFonts w:ascii="Times New Roman" w:eastAsia="Times New Roman" w:hAnsi="Times New Roman" w:cs="Times New Roman"/>
          <w:spacing w:val="-6"/>
          <w:sz w:val="30"/>
          <w:szCs w:val="30"/>
          <w:lang w:eastAsia="ru-RU"/>
        </w:rPr>
        <w:t xml:space="preserve"> </w:t>
      </w:r>
      <w:r w:rsidRPr="00B74CF7">
        <w:rPr>
          <w:rFonts w:ascii="Times New Roman" w:eastAsia="Times New Roman" w:hAnsi="Times New Roman" w:cs="Times New Roman"/>
          <w:spacing w:val="-6"/>
          <w:sz w:val="30"/>
          <w:szCs w:val="30"/>
          <w:lang w:val="fr-FR" w:eastAsia="ru-RU"/>
        </w:rPr>
        <w:t xml:space="preserve">Montrez-moi autre chose dans la même taille, s’il vous </w:t>
      </w:r>
      <w:r w:rsidR="00DF4217">
        <w:rPr>
          <w:rFonts w:ascii="Times New Roman" w:eastAsia="Times New Roman" w:hAnsi="Times New Roman" w:cs="Times New Roman"/>
          <w:spacing w:val="-6"/>
          <w:sz w:val="30"/>
          <w:szCs w:val="30"/>
          <w:lang w:val="fr-FR" w:eastAsia="ru-RU"/>
        </w:rPr>
        <w:t xml:space="preserve">plaît. Ce n’est pas mon style. </w:t>
      </w:r>
      <w:r w:rsidRPr="00B74CF7">
        <w:rPr>
          <w:rFonts w:ascii="Times New Roman" w:eastAsia="Times New Roman" w:hAnsi="Times New Roman" w:cs="Times New Roman"/>
          <w:spacing w:val="-6"/>
          <w:sz w:val="30"/>
          <w:szCs w:val="30"/>
          <w:lang w:val="fr-FR" w:eastAsia="ru-RU"/>
        </w:rPr>
        <w:t>Ce n’est pas mon genre.</w:t>
      </w:r>
      <w:r w:rsidR="00DF4217">
        <w:rPr>
          <w:rFonts w:ascii="Times New Roman" w:eastAsia="Times New Roman" w:hAnsi="Times New Roman" w:cs="Times New Roman"/>
          <w:spacing w:val="-6"/>
          <w:sz w:val="30"/>
          <w:szCs w:val="30"/>
          <w:lang w:eastAsia="ru-RU"/>
        </w:rPr>
        <w:t xml:space="preserve"> </w:t>
      </w:r>
      <w:r w:rsidRPr="00B74CF7">
        <w:rPr>
          <w:rFonts w:ascii="Times New Roman" w:eastAsia="Times New Roman" w:hAnsi="Times New Roman" w:cs="Times New Roman"/>
          <w:spacing w:val="-6"/>
          <w:sz w:val="30"/>
          <w:szCs w:val="30"/>
          <w:lang w:val="fr-FR" w:eastAsia="ru-RU"/>
        </w:rPr>
        <w:t>Cela ne me va pas.</w:t>
      </w:r>
      <w:r w:rsidR="00DF4217">
        <w:rPr>
          <w:rFonts w:ascii="Times New Roman" w:eastAsia="Times New Roman" w:hAnsi="Times New Roman" w:cs="Times New Roman"/>
          <w:spacing w:val="-6"/>
          <w:sz w:val="30"/>
          <w:szCs w:val="30"/>
          <w:lang w:eastAsia="ru-RU"/>
        </w:rPr>
        <w:t xml:space="preserve"> </w:t>
      </w:r>
      <w:r w:rsidRPr="00B74CF7">
        <w:rPr>
          <w:rFonts w:ascii="Times New Roman" w:eastAsia="Times New Roman" w:hAnsi="Times New Roman" w:cs="Times New Roman"/>
          <w:spacing w:val="-6"/>
          <w:sz w:val="30"/>
          <w:szCs w:val="30"/>
          <w:lang w:val="fr-FR" w:eastAsia="ru-RU"/>
        </w:rPr>
        <w:t>J’avais une autre idée en tête.</w:t>
      </w:r>
      <w:r w:rsidR="00BE59F9">
        <w:rPr>
          <w:rFonts w:ascii="Times New Roman" w:eastAsia="Times New Roman" w:hAnsi="Times New Roman" w:cs="Times New Roman"/>
          <w:spacing w:val="-6"/>
          <w:sz w:val="30"/>
          <w:szCs w:val="30"/>
          <w:lang w:val="fr-FR" w:eastAsia="ru-RU"/>
        </w:rPr>
        <w:t xml:space="preserve"> </w:t>
      </w:r>
      <w:r w:rsidRPr="00B74CF7">
        <w:rPr>
          <w:rFonts w:ascii="Times New Roman" w:eastAsia="Times New Roman" w:hAnsi="Times New Roman" w:cs="Times New Roman"/>
          <w:spacing w:val="-6"/>
          <w:sz w:val="30"/>
          <w:szCs w:val="30"/>
          <w:lang w:val="fr-FR" w:eastAsia="ru-RU"/>
        </w:rPr>
        <w:t xml:space="preserve">Ce n’est pas (exactement) ce que je veux(ce que j’aimerais acheter). Vous n’avez pas plus grand (d’une autre couleur)? Avez-vous quelque chose de mieux </w:t>
      </w:r>
      <w:r w:rsidRPr="00B74CF7">
        <w:rPr>
          <w:rFonts w:ascii="Times New Roman" w:eastAsia="Times New Roman" w:hAnsi="Times New Roman" w:cs="Times New Roman"/>
          <w:spacing w:val="-6"/>
          <w:sz w:val="30"/>
          <w:szCs w:val="30"/>
          <w:lang w:eastAsia="ru-RU"/>
        </w:rPr>
        <w:t>(кращого)</w:t>
      </w:r>
      <w:r w:rsidRPr="00B74CF7">
        <w:rPr>
          <w:rFonts w:ascii="Times New Roman" w:eastAsia="Times New Roman" w:hAnsi="Times New Roman" w:cs="Times New Roman"/>
          <w:spacing w:val="-6"/>
          <w:sz w:val="30"/>
          <w:szCs w:val="30"/>
          <w:lang w:val="fr-FR" w:eastAsia="ru-RU"/>
        </w:rPr>
        <w:t>?</w:t>
      </w:r>
      <w:r w:rsidR="00BE59F9">
        <w:rPr>
          <w:rFonts w:ascii="Times New Roman" w:eastAsia="Times New Roman" w:hAnsi="Times New Roman" w:cs="Times New Roman"/>
          <w:spacing w:val="-6"/>
          <w:sz w:val="30"/>
          <w:szCs w:val="30"/>
          <w:lang w:val="fr-FR" w:eastAsia="ru-RU"/>
        </w:rPr>
        <w:t xml:space="preserve"> </w:t>
      </w:r>
      <w:r w:rsidRPr="00B74CF7">
        <w:rPr>
          <w:rFonts w:ascii="Times New Roman" w:eastAsia="Times New Roman" w:hAnsi="Times New Roman" w:cs="Times New Roman"/>
          <w:spacing w:val="-6"/>
          <w:sz w:val="30"/>
          <w:szCs w:val="30"/>
          <w:lang w:val="fr-FR" w:eastAsia="ru-RU"/>
        </w:rPr>
        <w:t>Je voudrais quelque chose de plus à la mode.</w:t>
      </w:r>
      <w:r w:rsidR="00BE59F9">
        <w:rPr>
          <w:rFonts w:ascii="Times New Roman" w:eastAsia="Times New Roman" w:hAnsi="Times New Roman" w:cs="Times New Roman"/>
          <w:spacing w:val="-6"/>
          <w:sz w:val="30"/>
          <w:szCs w:val="30"/>
          <w:lang w:val="fr-FR" w:eastAsia="ru-RU"/>
        </w:rPr>
        <w:t xml:space="preserve"> </w:t>
      </w:r>
      <w:r w:rsidRPr="00B74CF7">
        <w:rPr>
          <w:rFonts w:ascii="Times New Roman" w:eastAsia="Times New Roman" w:hAnsi="Times New Roman" w:cs="Times New Roman"/>
          <w:spacing w:val="-6"/>
          <w:sz w:val="30"/>
          <w:szCs w:val="30"/>
          <w:lang w:val="fr-FR" w:eastAsia="ru-RU"/>
        </w:rPr>
        <w:t>C’est trop cher.</w:t>
      </w:r>
      <w:r w:rsidR="00BE59F9">
        <w:rPr>
          <w:rFonts w:ascii="Times New Roman" w:eastAsia="Times New Roman" w:hAnsi="Times New Roman" w:cs="Times New Roman"/>
          <w:spacing w:val="-6"/>
          <w:sz w:val="30"/>
          <w:szCs w:val="30"/>
          <w:lang w:val="fr-FR" w:eastAsia="ru-RU"/>
        </w:rPr>
        <w:t xml:space="preserve"> </w:t>
      </w:r>
      <w:r w:rsidRPr="00B74CF7">
        <w:rPr>
          <w:rFonts w:ascii="Times New Roman" w:eastAsia="Times New Roman" w:hAnsi="Times New Roman" w:cs="Times New Roman"/>
          <w:spacing w:val="-6"/>
          <w:sz w:val="30"/>
          <w:szCs w:val="30"/>
          <w:lang w:val="fr-FR" w:eastAsia="ru-RU"/>
        </w:rPr>
        <w:t>Est-ce que vous avez de meilleurs marchés?</w:t>
      </w:r>
      <w:r w:rsidR="00BE59F9">
        <w:rPr>
          <w:rFonts w:ascii="Times New Roman" w:eastAsia="Times New Roman" w:hAnsi="Times New Roman" w:cs="Times New Roman"/>
          <w:spacing w:val="-6"/>
          <w:sz w:val="30"/>
          <w:szCs w:val="30"/>
          <w:lang w:val="fr-FR" w:eastAsia="ru-RU"/>
        </w:rPr>
        <w:t xml:space="preserve"> </w:t>
      </w:r>
      <w:r w:rsidRPr="00B74CF7">
        <w:rPr>
          <w:rFonts w:ascii="Times New Roman" w:eastAsia="Times New Roman" w:hAnsi="Times New Roman" w:cs="Times New Roman"/>
          <w:spacing w:val="-6"/>
          <w:sz w:val="30"/>
          <w:szCs w:val="30"/>
          <w:lang w:val="fr-FR" w:eastAsia="ru-RU"/>
        </w:rPr>
        <w:t>Il est pratique.</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sz w:val="30"/>
          <w:szCs w:val="30"/>
          <w:lang w:val="fr-FR" w:eastAsia="ru-RU"/>
        </w:rPr>
      </w:pPr>
    </w:p>
    <w:p w:rsidR="008A6C06" w:rsidRPr="00DF4217" w:rsidRDefault="008A6C06"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Le vendeur sert et conseille</w:t>
      </w:r>
      <w:r w:rsidR="00DF4217">
        <w:rPr>
          <w:rFonts w:ascii="Times New Roman" w:eastAsia="Times New Roman" w:hAnsi="Times New Roman" w:cs="Times New Roman"/>
          <w:i/>
          <w:sz w:val="30"/>
          <w:szCs w:val="30"/>
          <w:lang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Permettez-moi de vous recommander ceci. Si vous demandez mon avis, je vous dirais que… Il est mignon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ru-RU" w:eastAsia="ru-RU"/>
        </w:rPr>
        <w:t>мил</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ru-RU" w:eastAsia="ru-RU"/>
        </w:rPr>
        <w:t>й</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ce chapeau-là, n’est-ce pas?</w:t>
      </w:r>
      <w:r w:rsidR="0057484F">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C’est une nouveauté de la saison. C’est ce qu’il y a de plus nouveau, de meilleur, de plus à la mode, de plus avantageux, de meilleur marché </w:t>
      </w:r>
      <w:r w:rsidRPr="008242F1">
        <w:rPr>
          <w:rFonts w:ascii="Times New Roman" w:eastAsia="Times New Roman" w:hAnsi="Times New Roman" w:cs="Times New Roman"/>
          <w:sz w:val="30"/>
          <w:szCs w:val="30"/>
          <w:lang w:eastAsia="ru-RU"/>
        </w:rPr>
        <w:t>(дешевший</w:t>
      </w:r>
      <w:r w:rsidRPr="008242F1">
        <w:rPr>
          <w:rFonts w:ascii="Times New Roman" w:eastAsia="Times New Roman" w:hAnsi="Times New Roman" w:cs="Times New Roman"/>
          <w:sz w:val="30"/>
          <w:szCs w:val="30"/>
          <w:lang w:val="fr-FR" w:eastAsia="ru-RU"/>
        </w:rPr>
        <w:t>).</w:t>
      </w:r>
      <w:r w:rsidR="0057484F">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Veuillez passer par ici</w:t>
      </w:r>
      <w:r w:rsidRPr="008242F1">
        <w:rPr>
          <w:rFonts w:ascii="Times New Roman" w:eastAsia="Times New Roman" w:hAnsi="Times New Roman" w:cs="Times New Roman"/>
          <w:sz w:val="30"/>
          <w:szCs w:val="30"/>
          <w:lang w:eastAsia="ru-RU"/>
        </w:rPr>
        <w:t xml:space="preserve"> (Пройдіть сюди)</w:t>
      </w:r>
      <w:r w:rsidRPr="008242F1">
        <w:rPr>
          <w:rFonts w:ascii="Times New Roman" w:eastAsia="Times New Roman" w:hAnsi="Times New Roman" w:cs="Times New Roman"/>
          <w:sz w:val="30"/>
          <w:szCs w:val="30"/>
          <w:lang w:val="fr-FR" w:eastAsia="ru-RU"/>
        </w:rPr>
        <w:t>.</w:t>
      </w:r>
      <w:r w:rsidR="0057484F">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Je pense qu’il vous va à merveille </w:t>
      </w:r>
      <w:r w:rsidRPr="008242F1">
        <w:rPr>
          <w:rFonts w:ascii="Times New Roman" w:eastAsia="Times New Roman" w:hAnsi="Times New Roman" w:cs="Times New Roman"/>
          <w:sz w:val="30"/>
          <w:szCs w:val="30"/>
          <w:lang w:eastAsia="ru-RU"/>
        </w:rPr>
        <w:t>(</w:t>
      </w:r>
      <w:r w:rsidRPr="00687D22">
        <w:rPr>
          <w:rFonts w:ascii="Times New Roman" w:eastAsia="Times New Roman" w:hAnsi="Times New Roman" w:cs="Times New Roman"/>
          <w:sz w:val="30"/>
          <w:szCs w:val="30"/>
          <w:lang w:eastAsia="ru-RU"/>
        </w:rPr>
        <w:t>чудо</w:t>
      </w:r>
      <w:r w:rsidRPr="008242F1">
        <w:rPr>
          <w:rFonts w:ascii="Times New Roman" w:eastAsia="Times New Roman" w:hAnsi="Times New Roman" w:cs="Times New Roman"/>
          <w:sz w:val="30"/>
          <w:szCs w:val="30"/>
          <w:lang w:eastAsia="ru-RU"/>
        </w:rPr>
        <w:t>во)</w:t>
      </w:r>
      <w:r w:rsidRPr="008242F1">
        <w:rPr>
          <w:rFonts w:ascii="Times New Roman" w:eastAsia="Times New Roman" w:hAnsi="Times New Roman" w:cs="Times New Roman"/>
          <w:sz w:val="30"/>
          <w:szCs w:val="30"/>
          <w:lang w:val="fr-FR" w:eastAsia="ru-RU"/>
        </w:rPr>
        <w:t>.</w:t>
      </w:r>
      <w:r w:rsidR="0057484F">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N’hésitez pas</w:t>
      </w:r>
      <w:r w:rsidRPr="008242F1">
        <w:rPr>
          <w:rFonts w:ascii="Times New Roman" w:eastAsia="Times New Roman" w:hAnsi="Times New Roman" w:cs="Times New Roman"/>
          <w:sz w:val="30"/>
          <w:szCs w:val="30"/>
          <w:lang w:eastAsia="ru-RU"/>
        </w:rPr>
        <w:t xml:space="preserve"> (Не вагайтесь)</w:t>
      </w:r>
      <w:r w:rsidRPr="008242F1">
        <w:rPr>
          <w:rFonts w:ascii="Times New Roman" w:eastAsia="Times New Roman" w:hAnsi="Times New Roman" w:cs="Times New Roman"/>
          <w:sz w:val="30"/>
          <w:szCs w:val="30"/>
          <w:lang w:val="fr-FR" w:eastAsia="ru-RU"/>
        </w:rPr>
        <w:t>, Madame.</w:t>
      </w:r>
      <w:r w:rsidR="0057484F">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C’est tout?</w:t>
      </w:r>
      <w:r w:rsidR="00BE59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Et avec ça?</w:t>
      </w:r>
      <w:r w:rsidR="00BE59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Passez à la caisse, Madame.</w:t>
      </w:r>
      <w:r w:rsidR="0057484F">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Vous payez par chèque ou en espèces?</w:t>
      </w:r>
      <w:r w:rsidR="00BE59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Attendez, je vous rends la monnaie </w:t>
      </w:r>
      <w:r w:rsidRPr="008242F1">
        <w:rPr>
          <w:rFonts w:ascii="Times New Roman" w:eastAsia="Times New Roman" w:hAnsi="Times New Roman" w:cs="Times New Roman"/>
          <w:sz w:val="30"/>
          <w:szCs w:val="30"/>
          <w:lang w:eastAsia="ru-RU"/>
        </w:rPr>
        <w:t>(з</w:t>
      </w:r>
      <w:r w:rsidRPr="008242F1">
        <w:rPr>
          <w:rFonts w:ascii="Times New Roman" w:eastAsia="Times New Roman" w:hAnsi="Times New Roman" w:cs="Times New Roman"/>
          <w:sz w:val="30"/>
          <w:szCs w:val="30"/>
          <w:lang w:val="ru-RU" w:eastAsia="ru-RU"/>
        </w:rPr>
        <w:t>дача</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.Tenez…</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4C2711" w:rsidP="00660AFF">
      <w:pPr>
        <w:spacing w:after="0" w:line="240" w:lineRule="auto"/>
        <w:ind w:firstLine="567"/>
        <w:jc w:val="both"/>
        <w:rPr>
          <w:rFonts w:ascii="Times New Roman" w:eastAsia="Times New Roman" w:hAnsi="Times New Roman" w:cs="Times New Roman"/>
          <w:i/>
          <w:sz w:val="30"/>
          <w:szCs w:val="30"/>
          <w:lang w:val="fr-FR" w:eastAsia="ru-RU"/>
        </w:rPr>
      </w:pPr>
      <w:r>
        <w:rPr>
          <w:rFonts w:ascii="Times New Roman" w:eastAsia="Times New Roman" w:hAnsi="Times New Roman" w:cs="Times New Roman"/>
          <w:i/>
          <w:sz w:val="30"/>
          <w:szCs w:val="30"/>
          <w:lang w:val="fr-FR" w:eastAsia="ru-RU"/>
        </w:rPr>
        <w:t xml:space="preserve">Le client se renseigne </w:t>
      </w:r>
      <w:r w:rsidR="008A6C06" w:rsidRPr="008242F1">
        <w:rPr>
          <w:rFonts w:ascii="Times New Roman" w:eastAsia="Times New Roman" w:hAnsi="Times New Roman" w:cs="Times New Roman"/>
          <w:i/>
          <w:sz w:val="30"/>
          <w:szCs w:val="30"/>
          <w:lang w:val="fr-FR" w:eastAsia="ru-RU"/>
        </w:rPr>
        <w:t>sur le prix:</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ru-RU" w:eastAsia="ru-RU"/>
        </w:rPr>
        <w:t>С</w:t>
      </w:r>
      <w:r w:rsidRPr="008242F1">
        <w:rPr>
          <w:rFonts w:ascii="Times New Roman" w:eastAsia="Times New Roman" w:hAnsi="Times New Roman" w:cs="Times New Roman"/>
          <w:sz w:val="30"/>
          <w:szCs w:val="30"/>
          <w:lang w:val="fr-FR" w:eastAsia="ru-RU"/>
        </w:rPr>
        <w:t>a coûte combien? Ça fait combien? Combien cela coûte-t-il? Quel en est le prix? Je vous dois combien? Combien cela fait-il en tout? Combien me ferez-vous? (</w:t>
      </w:r>
      <w:r w:rsidRPr="008242F1">
        <w:rPr>
          <w:rFonts w:ascii="Times New Roman" w:eastAsia="Times New Roman" w:hAnsi="Times New Roman" w:cs="Times New Roman"/>
          <w:sz w:val="30"/>
          <w:szCs w:val="30"/>
          <w:lang w:val="ru-RU" w:eastAsia="ru-RU"/>
        </w:rPr>
        <w:t>ск</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льк</w:t>
      </w:r>
      <w:r w:rsidRPr="008242F1">
        <w:rPr>
          <w:rFonts w:ascii="Times New Roman" w:eastAsia="Times New Roman" w:hAnsi="Times New Roman" w:cs="Times New Roman"/>
          <w:sz w:val="30"/>
          <w:szCs w:val="30"/>
          <w:lang w:eastAsia="ru-RU"/>
        </w:rPr>
        <w:t xml:space="preserve">и з </w:t>
      </w:r>
      <w:r w:rsidRPr="008242F1">
        <w:rPr>
          <w:rFonts w:ascii="Times New Roman" w:eastAsia="Times New Roman" w:hAnsi="Times New Roman" w:cs="Times New Roman"/>
          <w:sz w:val="30"/>
          <w:szCs w:val="30"/>
          <w:lang w:val="ru-RU" w:eastAsia="ru-RU"/>
        </w:rPr>
        <w:t>мен</w:t>
      </w:r>
      <w:r w:rsidRPr="008242F1">
        <w:rPr>
          <w:rFonts w:ascii="Times New Roman" w:eastAsia="Times New Roman" w:hAnsi="Times New Roman" w:cs="Times New Roman"/>
          <w:sz w:val="30"/>
          <w:szCs w:val="30"/>
          <w:lang w:eastAsia="ru-RU"/>
        </w:rPr>
        <w:t>е</w:t>
      </w:r>
      <w:r w:rsidRPr="008242F1">
        <w:rPr>
          <w:rFonts w:ascii="Times New Roman" w:eastAsia="Times New Roman" w:hAnsi="Times New Roman" w:cs="Times New Roman"/>
          <w:sz w:val="30"/>
          <w:szCs w:val="30"/>
          <w:lang w:val="fr-FR" w:eastAsia="ru-RU"/>
        </w:rPr>
        <w:t>). Combien vendez-vous cela? À quel prix est ce manteau?</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Le vendeur indique le prix:</w:t>
      </w:r>
    </w:p>
    <w:p w:rsidR="008A6C06" w:rsidRPr="0057484F"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C’est … euros (hryvnias). </w:t>
      </w:r>
      <w:r w:rsidR="0057484F">
        <w:rPr>
          <w:rFonts w:ascii="Times New Roman" w:eastAsia="Times New Roman" w:hAnsi="Times New Roman" w:cs="Times New Roman"/>
          <w:sz w:val="30"/>
          <w:szCs w:val="30"/>
          <w:lang w:val="fr-FR" w:eastAsia="ru-RU"/>
        </w:rPr>
        <w:t>Ç</w:t>
      </w:r>
      <w:r w:rsidRPr="008242F1">
        <w:rPr>
          <w:rFonts w:ascii="Times New Roman" w:eastAsia="Times New Roman" w:hAnsi="Times New Roman" w:cs="Times New Roman"/>
          <w:sz w:val="30"/>
          <w:szCs w:val="30"/>
          <w:lang w:val="fr-FR" w:eastAsia="ru-RU"/>
        </w:rPr>
        <w:t xml:space="preserve">a fait … euros. Ça coûte … €. Le total fait … euros. Je vous le laisse (cède) à … euros – </w:t>
      </w:r>
      <w:r w:rsidRPr="008242F1">
        <w:rPr>
          <w:rFonts w:ascii="Times New Roman" w:eastAsia="Times New Roman" w:hAnsi="Times New Roman" w:cs="Times New Roman"/>
          <w:sz w:val="30"/>
          <w:szCs w:val="30"/>
          <w:lang w:val="ru-RU" w:eastAsia="ru-RU"/>
        </w:rPr>
        <w:t>я</w:t>
      </w:r>
      <w:r w:rsidR="0057484F" w:rsidRPr="0057484F">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вам</w:t>
      </w:r>
      <w:r w:rsidR="0057484F" w:rsidRPr="0057484F">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це віддам </w:t>
      </w:r>
      <w:r w:rsidRPr="008242F1">
        <w:rPr>
          <w:rFonts w:ascii="Times New Roman" w:eastAsia="Times New Roman" w:hAnsi="Times New Roman" w:cs="Times New Roman"/>
          <w:sz w:val="30"/>
          <w:szCs w:val="30"/>
          <w:lang w:val="ru-RU" w:eastAsia="ru-RU"/>
        </w:rPr>
        <w:t>за</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евро</w:t>
      </w:r>
      <w:r w:rsidR="0057484F" w:rsidRPr="0057484F">
        <w:rPr>
          <w:rFonts w:ascii="Times New Roman" w:eastAsia="Times New Roman" w:hAnsi="Times New Roman" w:cs="Times New Roman"/>
          <w:sz w:val="30"/>
          <w:szCs w:val="30"/>
          <w:lang w:val="fr-FR" w:eastAsia="ru-RU"/>
        </w:rPr>
        <w:t xml:space="preserve">. </w:t>
      </w:r>
      <w:r w:rsidR="0057484F">
        <w:rPr>
          <w:rFonts w:ascii="Times New Roman" w:eastAsia="Times New Roman" w:hAnsi="Times New Roman" w:cs="Times New Roman"/>
          <w:sz w:val="30"/>
          <w:szCs w:val="30"/>
          <w:lang w:val="fr-FR" w:eastAsia="ru-RU"/>
        </w:rPr>
        <w:t xml:space="preserve">Mettons ... euros. – </w:t>
      </w:r>
      <w:r w:rsidR="0057484F">
        <w:rPr>
          <w:rFonts w:ascii="Times New Roman" w:eastAsia="Times New Roman" w:hAnsi="Times New Roman" w:cs="Times New Roman"/>
          <w:sz w:val="30"/>
          <w:szCs w:val="30"/>
          <w:lang w:eastAsia="ru-RU"/>
        </w:rPr>
        <w:t>Нехай буде … євро,</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B74CF7">
      <w:pPr>
        <w:pStyle w:val="Fr--4"/>
        <w:rPr>
          <w:rFonts w:eastAsia="Times New Roman"/>
          <w:lang w:val="fr-FR" w:eastAsia="ru-RU"/>
        </w:rPr>
      </w:pPr>
      <w:r w:rsidRPr="008242F1">
        <w:rPr>
          <w:rFonts w:eastAsia="Times New Roman"/>
          <w:lang w:val="fr-FR" w:eastAsia="ru-RU"/>
        </w:rPr>
        <w:t>EXERCICES DE LEXIQUE</w:t>
      </w:r>
    </w:p>
    <w:p w:rsidR="008A6C06" w:rsidRPr="008242F1" w:rsidRDefault="008A6C06" w:rsidP="00660AFF">
      <w:pPr>
        <w:spacing w:after="0" w:line="240" w:lineRule="auto"/>
        <w:ind w:firstLine="567"/>
        <w:jc w:val="both"/>
        <w:rPr>
          <w:rFonts w:ascii="Times New Roman" w:eastAsia="Times New Roman" w:hAnsi="Times New Roman" w:cs="Times New Roman"/>
          <w:b/>
          <w:bCs/>
          <w:i/>
          <w:iCs/>
          <w:sz w:val="30"/>
          <w:szCs w:val="30"/>
          <w:lang w:val="fr-FR" w:eastAsia="ru-RU"/>
        </w:rPr>
      </w:pPr>
    </w:p>
    <w:p w:rsidR="008A6C06" w:rsidRPr="008242F1" w:rsidRDefault="008A6C06" w:rsidP="00CC3843">
      <w:pPr>
        <w:spacing w:after="0" w:line="240" w:lineRule="auto"/>
        <w:jc w:val="both"/>
        <w:rPr>
          <w:rFonts w:ascii="Times New Roman" w:eastAsia="Times New Roman" w:hAnsi="Times New Roman" w:cs="Times New Roman"/>
          <w:b/>
          <w:bCs/>
          <w:iCs/>
          <w:sz w:val="30"/>
          <w:szCs w:val="30"/>
          <w:lang w:val="fr-FR" w:eastAsia="ru-RU"/>
        </w:rPr>
      </w:pPr>
      <w:r w:rsidRPr="008242F1">
        <w:rPr>
          <w:rFonts w:ascii="Times New Roman" w:eastAsia="Times New Roman" w:hAnsi="Times New Roman" w:cs="Times New Roman"/>
          <w:b/>
          <w:bCs/>
          <w:iCs/>
          <w:sz w:val="30"/>
          <w:szCs w:val="30"/>
          <w:lang w:val="fr-FR" w:eastAsia="ru-RU"/>
        </w:rPr>
        <w:t xml:space="preserve">1. Complétez le dialogue suivant avec les mots et les expressions indiquées / </w:t>
      </w:r>
      <w:r w:rsidRPr="008242F1">
        <w:rPr>
          <w:rFonts w:ascii="Times New Roman" w:eastAsia="Times New Roman" w:hAnsi="Times New Roman" w:cs="Times New Roman"/>
          <w:b/>
          <w:bCs/>
          <w:iCs/>
          <w:sz w:val="30"/>
          <w:szCs w:val="30"/>
          <w:lang w:eastAsia="ru-RU"/>
        </w:rPr>
        <w:t>Доповніть діалог поданими нижче словами і виразами </w:t>
      </w:r>
      <w:r w:rsidRPr="008242F1">
        <w:rPr>
          <w:rFonts w:ascii="Times New Roman" w:eastAsia="Times New Roman" w:hAnsi="Times New Roman" w:cs="Times New Roman"/>
          <w:b/>
          <w:bCs/>
          <w:iCs/>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bCs/>
          <w:i/>
          <w:iCs/>
          <w:sz w:val="30"/>
          <w:szCs w:val="30"/>
          <w:lang w:val="fr-FR" w:eastAsia="ru-RU"/>
        </w:rPr>
      </w:pPr>
      <w:r w:rsidRPr="008242F1">
        <w:rPr>
          <w:rFonts w:ascii="Times New Roman" w:eastAsia="Times New Roman" w:hAnsi="Times New Roman" w:cs="Times New Roman"/>
          <w:bCs/>
          <w:i/>
          <w:iCs/>
          <w:sz w:val="30"/>
          <w:szCs w:val="30"/>
          <w:lang w:val="fr-FR" w:eastAsia="ru-RU"/>
        </w:rPr>
        <w:t>un pot, un kilo, un litre, un paquet, un sachet, un bouquet, cinq canettes</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 Je peux vous aider, madame?</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 Je voudrais … d’huile, … de café, … de sucre et … de sel.</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 C’est tout?</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 Non, j’ai besoin aussi du miel, …, et donnez-moi … de vanille pour faire un gâteau.</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 Voici le miel et la vanille. Vous désirez autre chose?</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 Oui, je prendrai aussi … de soda (</w:t>
      </w:r>
      <w:r w:rsidRPr="008242F1">
        <w:rPr>
          <w:rFonts w:ascii="Times New Roman" w:eastAsia="Times New Roman" w:hAnsi="Times New Roman" w:cs="Times New Roman"/>
          <w:bCs/>
          <w:iCs/>
          <w:sz w:val="30"/>
          <w:szCs w:val="30"/>
          <w:lang w:eastAsia="ru-RU"/>
        </w:rPr>
        <w:t>содова вода</w:t>
      </w:r>
      <w:r w:rsidRPr="008242F1">
        <w:rPr>
          <w:rFonts w:ascii="Times New Roman" w:eastAsia="Times New Roman" w:hAnsi="Times New Roman" w:cs="Times New Roman"/>
          <w:bCs/>
          <w:iCs/>
          <w:sz w:val="30"/>
          <w:szCs w:val="30"/>
          <w:lang w:val="fr-FR" w:eastAsia="ru-RU"/>
        </w:rPr>
        <w:t>)</w:t>
      </w:r>
      <w:r w:rsidR="004C2711">
        <w:rPr>
          <w:rFonts w:ascii="Times New Roman" w:eastAsia="Times New Roman" w:hAnsi="Times New Roman" w:cs="Times New Roman"/>
          <w:bCs/>
          <w:iCs/>
          <w:sz w:val="30"/>
          <w:szCs w:val="30"/>
          <w:lang w:eastAsia="ru-RU"/>
        </w:rPr>
        <w:t xml:space="preserve"> </w:t>
      </w:r>
      <w:r w:rsidR="004C2711">
        <w:rPr>
          <w:rFonts w:ascii="Times New Roman" w:eastAsia="Times New Roman" w:hAnsi="Times New Roman" w:cs="Times New Roman"/>
          <w:bCs/>
          <w:iCs/>
          <w:sz w:val="30"/>
          <w:szCs w:val="30"/>
          <w:lang w:val="fr-FR" w:eastAsia="ru-RU"/>
        </w:rPr>
        <w:t>et … de vin blanc. Ça fait</w:t>
      </w:r>
      <w:r w:rsidRPr="008242F1">
        <w:rPr>
          <w:rFonts w:ascii="Times New Roman" w:eastAsia="Times New Roman" w:hAnsi="Times New Roman" w:cs="Times New Roman"/>
          <w:bCs/>
          <w:iCs/>
          <w:sz w:val="30"/>
          <w:szCs w:val="30"/>
          <w:lang w:val="fr-FR" w:eastAsia="ru-RU"/>
        </w:rPr>
        <w:t xml:space="preserve"> combien?</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 48 Euros.</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r w:rsidRPr="008242F1">
        <w:rPr>
          <w:rFonts w:ascii="Times New Roman" w:eastAsia="Times New Roman" w:hAnsi="Times New Roman" w:cs="Times New Roman"/>
          <w:bCs/>
          <w:iCs/>
          <w:sz w:val="30"/>
          <w:szCs w:val="30"/>
          <w:lang w:val="fr-FR" w:eastAsia="ru-RU"/>
        </w:rPr>
        <w:t xml:space="preserve">– </w:t>
      </w:r>
      <w:r w:rsidRPr="008242F1">
        <w:rPr>
          <w:rFonts w:ascii="Times New Roman" w:eastAsia="Times New Roman" w:hAnsi="Times New Roman" w:cs="Times New Roman"/>
          <w:sz w:val="30"/>
          <w:szCs w:val="30"/>
          <w:lang w:val="fr-FR" w:eastAsia="ru-RU"/>
        </w:rPr>
        <w:t>Voilà, merci beaucoup, madame. Au revoir!</w:t>
      </w:r>
    </w:p>
    <w:p w:rsidR="008A6C06" w:rsidRPr="008242F1" w:rsidRDefault="008A6C06" w:rsidP="00660AFF">
      <w:pPr>
        <w:spacing w:after="0" w:line="240" w:lineRule="auto"/>
        <w:ind w:firstLine="567"/>
        <w:jc w:val="both"/>
        <w:rPr>
          <w:rFonts w:ascii="Times New Roman" w:eastAsia="Times New Roman" w:hAnsi="Times New Roman" w:cs="Times New Roman"/>
          <w:bCs/>
          <w:iCs/>
          <w:sz w:val="30"/>
          <w:szCs w:val="30"/>
          <w:lang w:val="fr-FR" w:eastAsia="ru-RU"/>
        </w:rPr>
      </w:pPr>
    </w:p>
    <w:p w:rsidR="008A6C06" w:rsidRPr="008242F1" w:rsidRDefault="008A6C06" w:rsidP="00CC3843">
      <w:pPr>
        <w:spacing w:after="0" w:line="240" w:lineRule="auto"/>
        <w:jc w:val="both"/>
        <w:rPr>
          <w:rFonts w:ascii="Times New Roman" w:eastAsia="Times New Roman" w:hAnsi="Times New Roman" w:cs="Times New Roman"/>
          <w:b/>
          <w:bCs/>
          <w:iCs/>
          <w:sz w:val="30"/>
          <w:szCs w:val="30"/>
          <w:lang w:val="fr-FR" w:eastAsia="ru-RU"/>
        </w:rPr>
      </w:pPr>
      <w:r w:rsidRPr="008242F1">
        <w:rPr>
          <w:rFonts w:ascii="Times New Roman" w:eastAsia="Times New Roman" w:hAnsi="Times New Roman" w:cs="Times New Roman"/>
          <w:b/>
          <w:bCs/>
          <w:iCs/>
          <w:sz w:val="30"/>
          <w:szCs w:val="30"/>
          <w:lang w:val="fr-FR" w:eastAsia="ru-RU"/>
        </w:rPr>
        <w:t xml:space="preserve">2. Associez les quantités et les aliments / </w:t>
      </w:r>
      <w:r w:rsidRPr="008242F1">
        <w:rPr>
          <w:rFonts w:ascii="Times New Roman" w:eastAsia="Times New Roman" w:hAnsi="Times New Roman" w:cs="Times New Roman"/>
          <w:b/>
          <w:bCs/>
          <w:iCs/>
          <w:sz w:val="30"/>
          <w:szCs w:val="30"/>
          <w:lang w:eastAsia="ru-RU"/>
        </w:rPr>
        <w:t>Поєднайте кількість з продуктами </w:t>
      </w:r>
      <w:r w:rsidRPr="008242F1">
        <w:rPr>
          <w:rFonts w:ascii="Times New Roman" w:eastAsia="Times New Roman" w:hAnsi="Times New Roman" w:cs="Times New Roman"/>
          <w:b/>
          <w:bCs/>
          <w:iCs/>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Propositions :</w:t>
      </w:r>
    </w:p>
    <w:p w:rsidR="008A6C06" w:rsidRPr="008242F1" w:rsidRDefault="008A6C06" w:rsidP="00660AFF">
      <w:pPr>
        <w:spacing w:after="0" w:line="240" w:lineRule="auto"/>
        <w:ind w:firstLine="567"/>
        <w:jc w:val="both"/>
        <w:rPr>
          <w:rFonts w:ascii="Times New Roman" w:eastAsia="Times New Roman" w:hAnsi="Times New Roman" w:cs="Times New Roman"/>
          <w:b/>
          <w:bCs/>
          <w:iCs/>
          <w:sz w:val="30"/>
          <w:szCs w:val="30"/>
          <w:lang w:eastAsia="ru-RU"/>
        </w:rPr>
      </w:pPr>
      <w:r w:rsidRPr="008242F1">
        <w:rPr>
          <w:rFonts w:ascii="Times New Roman" w:eastAsia="Times New Roman" w:hAnsi="Times New Roman" w:cs="Times New Roman"/>
          <w:sz w:val="30"/>
          <w:szCs w:val="30"/>
          <w:lang w:val="fr-FR" w:eastAsia="ru-RU"/>
        </w:rPr>
        <w:t xml:space="preserve">1 ) une tablette de … / </w:t>
      </w:r>
      <w:r w:rsidRPr="008242F1">
        <w:rPr>
          <w:rFonts w:ascii="Times New Roman" w:eastAsia="Times New Roman" w:hAnsi="Times New Roman" w:cs="Times New Roman"/>
          <w:sz w:val="30"/>
          <w:szCs w:val="30"/>
          <w:lang w:eastAsia="ru-RU"/>
        </w:rPr>
        <w:t>плитка</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2 ) une tranche de… / </w:t>
      </w:r>
      <w:r w:rsidRPr="008242F1">
        <w:rPr>
          <w:rFonts w:ascii="Times New Roman" w:eastAsia="Times New Roman" w:hAnsi="Times New Roman" w:cs="Times New Roman"/>
          <w:sz w:val="30"/>
          <w:szCs w:val="30"/>
          <w:lang w:eastAsia="ru-RU"/>
        </w:rPr>
        <w:t>шматок</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3 ) une bouteille de… / </w:t>
      </w:r>
      <w:r w:rsidRPr="008242F1">
        <w:rPr>
          <w:rFonts w:ascii="Times New Roman" w:eastAsia="Times New Roman" w:hAnsi="Times New Roman" w:cs="Times New Roman"/>
          <w:sz w:val="30"/>
          <w:szCs w:val="30"/>
          <w:lang w:eastAsia="ru-RU"/>
        </w:rPr>
        <w:t>пляшка</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4 ) une canette </w:t>
      </w:r>
      <w:r w:rsidR="00CC3843">
        <w:rPr>
          <w:rFonts w:ascii="Times New Roman" w:eastAsia="Times New Roman" w:hAnsi="Times New Roman" w:cs="Times New Roman"/>
          <w:sz w:val="30"/>
          <w:szCs w:val="30"/>
          <w:lang w:val="fr-FR" w:eastAsia="ru-RU"/>
        </w:rPr>
        <w:t>de</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пляшка пива</w:t>
      </w:r>
    </w:p>
    <w:p w:rsidR="008A6C06" w:rsidRPr="008242F1" w:rsidRDefault="008A6C06" w:rsidP="00660AFF">
      <w:pPr>
        <w:spacing w:after="0" w:line="240" w:lineRule="auto"/>
        <w:ind w:firstLine="567"/>
        <w:jc w:val="both"/>
        <w:rPr>
          <w:rFonts w:ascii="Arial" w:eastAsia="Times New Roman" w:hAnsi="Arial" w:cs="Arial"/>
          <w:sz w:val="30"/>
          <w:szCs w:val="30"/>
          <w:lang w:eastAsia="ru-RU"/>
        </w:rPr>
      </w:pPr>
      <w:r w:rsidRPr="008242F1">
        <w:rPr>
          <w:rFonts w:ascii="Times New Roman" w:eastAsia="Times New Roman" w:hAnsi="Times New Roman" w:cs="Times New Roman"/>
          <w:sz w:val="30"/>
          <w:szCs w:val="30"/>
          <w:lang w:val="fr-FR" w:eastAsia="ru-RU"/>
        </w:rPr>
        <w:t>5 ) une barquette d</w:t>
      </w:r>
      <w:r w:rsidRPr="008242F1">
        <w:rPr>
          <w:rFonts w:ascii="Times New Roman" w:eastAsia="Times New Roman" w:hAnsi="Times New Roman" w:cs="Times New Roman"/>
          <w:sz w:val="30"/>
          <w:szCs w:val="30"/>
          <w:lang w:eastAsia="ru-RU"/>
        </w:rPr>
        <w:t xml:space="preserve">е </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лодочка (тістечко)</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6 ) une boîte de… / </w:t>
      </w:r>
      <w:r w:rsidRPr="008242F1">
        <w:rPr>
          <w:rFonts w:ascii="Times New Roman" w:eastAsia="Times New Roman" w:hAnsi="Times New Roman" w:cs="Times New Roman"/>
          <w:sz w:val="30"/>
          <w:szCs w:val="30"/>
          <w:lang w:eastAsia="ru-RU"/>
        </w:rPr>
        <w:t>коробка</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7 ) une tasse de… / </w:t>
      </w:r>
      <w:r w:rsidRPr="008242F1">
        <w:rPr>
          <w:rFonts w:ascii="Times New Roman" w:eastAsia="Times New Roman" w:hAnsi="Times New Roman" w:cs="Times New Roman"/>
          <w:sz w:val="30"/>
          <w:szCs w:val="30"/>
          <w:lang w:eastAsia="ru-RU"/>
        </w:rPr>
        <w:t>чашка, горнятко</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8 ) un pot de… / </w:t>
      </w:r>
      <w:r w:rsidRPr="008242F1">
        <w:rPr>
          <w:rFonts w:ascii="Times New Roman" w:eastAsia="Times New Roman" w:hAnsi="Times New Roman" w:cs="Times New Roman"/>
          <w:sz w:val="30"/>
          <w:szCs w:val="30"/>
          <w:lang w:eastAsia="ru-RU"/>
        </w:rPr>
        <w:t>баночка</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9 ) un sachet de… / </w:t>
      </w:r>
      <w:r w:rsidRPr="008242F1">
        <w:rPr>
          <w:rFonts w:ascii="Times New Roman" w:eastAsia="Times New Roman" w:hAnsi="Times New Roman" w:cs="Times New Roman"/>
          <w:sz w:val="30"/>
          <w:szCs w:val="30"/>
          <w:lang w:eastAsia="ru-RU"/>
        </w:rPr>
        <w:t>пакетик</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10 ) un paquet de… / </w:t>
      </w:r>
      <w:r w:rsidRPr="008242F1">
        <w:rPr>
          <w:rFonts w:ascii="Times New Roman" w:eastAsia="Times New Roman" w:hAnsi="Times New Roman" w:cs="Times New Roman"/>
          <w:sz w:val="30"/>
          <w:szCs w:val="30"/>
          <w:lang w:eastAsia="ru-RU"/>
        </w:rPr>
        <w:t>пачка</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i/>
          <w:iCs/>
          <w:sz w:val="30"/>
          <w:szCs w:val="30"/>
          <w:lang w:val="fr-FR" w:eastAsia="ru-RU"/>
        </w:rPr>
        <w:t>Réponses:</w:t>
      </w:r>
      <w:r w:rsidRPr="008242F1">
        <w:rPr>
          <w:rFonts w:ascii="Times New Roman" w:eastAsia="Times New Roman" w:hAnsi="Times New Roman" w:cs="Times New Roman"/>
          <w:bCs/>
          <w:iCs/>
          <w:sz w:val="30"/>
          <w:szCs w:val="30"/>
          <w:lang w:val="fr-FR" w:eastAsia="ru-RU"/>
        </w:rPr>
        <w:t xml:space="preserve"> fraises, soda, vanille, confiture, beurre, café, vin, gâteau, chocolat, pain</w:t>
      </w:r>
      <w:r w:rsidR="00CC3843">
        <w:rPr>
          <w:rFonts w:ascii="Times New Roman" w:eastAsia="Times New Roman" w:hAnsi="Times New Roman" w:cs="Times New Roman"/>
          <w:bCs/>
          <w:iCs/>
          <w:sz w:val="30"/>
          <w:szCs w:val="30"/>
          <w:lang w:val="fr-FR" w:eastAsia="ru-RU"/>
        </w:rPr>
        <w:t>, bière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CC384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3</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Remplacez</w:t>
      </w:r>
      <w:r w:rsidR="00BE59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l</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adjectif</w:t>
      </w:r>
      <w:r w:rsidR="00BE59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en</w:t>
      </w:r>
      <w:r w:rsidR="00BE59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italique</w:t>
      </w:r>
      <w:r w:rsidR="00BE59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par</w:t>
      </w:r>
      <w:r w:rsidR="00BE59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son</w:t>
      </w:r>
      <w:r w:rsidR="00BE59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antonyme </w:t>
      </w:r>
      <w:r w:rsidRPr="008242F1">
        <w:rPr>
          <w:rFonts w:ascii="Times New Roman" w:eastAsia="Times New Roman" w:hAnsi="Times New Roman" w:cs="Times New Roman"/>
          <w:b/>
          <w:sz w:val="30"/>
          <w:szCs w:val="30"/>
          <w:lang w:eastAsia="ru-RU"/>
        </w:rPr>
        <w:t>/ Замініть виділений прикметник його антонімом </w:t>
      </w:r>
      <w:r w:rsidRPr="008242F1">
        <w:rPr>
          <w:rFonts w:ascii="Times New Roman" w:eastAsia="Times New Roman" w:hAnsi="Times New Roman" w:cs="Times New Roman"/>
          <w:b/>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Tu as mis un </w:t>
      </w:r>
      <w:r w:rsidRPr="008242F1">
        <w:rPr>
          <w:rFonts w:ascii="Times New Roman" w:eastAsia="Times New Roman" w:hAnsi="Times New Roman" w:cs="Times New Roman"/>
          <w:i/>
          <w:sz w:val="30"/>
          <w:szCs w:val="30"/>
          <w:lang w:val="fr-FR" w:eastAsia="ru-RU"/>
        </w:rPr>
        <w:t>petit</w:t>
      </w:r>
      <w:r w:rsidRPr="008242F1">
        <w:rPr>
          <w:rFonts w:ascii="Times New Roman" w:eastAsia="Times New Roman" w:hAnsi="Times New Roman" w:cs="Times New Roman"/>
          <w:sz w:val="30"/>
          <w:szCs w:val="30"/>
          <w:lang w:val="fr-FR" w:eastAsia="ru-RU"/>
        </w:rPr>
        <w:t xml:space="preserve"> chapeau. 2. Vous avez choisi un </w:t>
      </w:r>
      <w:r w:rsidRPr="008242F1">
        <w:rPr>
          <w:rFonts w:ascii="Times New Roman" w:eastAsia="Times New Roman" w:hAnsi="Times New Roman" w:cs="Times New Roman"/>
          <w:i/>
          <w:sz w:val="30"/>
          <w:szCs w:val="30"/>
          <w:lang w:val="fr-FR" w:eastAsia="ru-RU"/>
        </w:rPr>
        <w:t>joli</w:t>
      </w:r>
      <w:r w:rsidRPr="008242F1">
        <w:rPr>
          <w:rFonts w:ascii="Times New Roman" w:eastAsia="Times New Roman" w:hAnsi="Times New Roman" w:cs="Times New Roman"/>
          <w:sz w:val="30"/>
          <w:szCs w:val="30"/>
          <w:lang w:val="fr-FR" w:eastAsia="ru-RU"/>
        </w:rPr>
        <w:t xml:space="preserve"> sac à main. 3. J’ai acheté une </w:t>
      </w:r>
      <w:r w:rsidRPr="008242F1">
        <w:rPr>
          <w:rFonts w:ascii="Times New Roman" w:eastAsia="Times New Roman" w:hAnsi="Times New Roman" w:cs="Times New Roman"/>
          <w:i/>
          <w:sz w:val="30"/>
          <w:szCs w:val="30"/>
          <w:lang w:val="fr-FR" w:eastAsia="ru-RU"/>
        </w:rPr>
        <w:t>large</w:t>
      </w:r>
      <w:r w:rsidRPr="008242F1">
        <w:rPr>
          <w:rFonts w:ascii="Times New Roman" w:eastAsia="Times New Roman" w:hAnsi="Times New Roman" w:cs="Times New Roman"/>
          <w:sz w:val="30"/>
          <w:szCs w:val="30"/>
          <w:lang w:val="fr-FR" w:eastAsia="ru-RU"/>
        </w:rPr>
        <w:t xml:space="preserve"> ceinture. 4. Il a essayé un </w:t>
      </w:r>
      <w:r w:rsidRPr="008242F1">
        <w:rPr>
          <w:rFonts w:ascii="Times New Roman" w:eastAsia="Times New Roman" w:hAnsi="Times New Roman" w:cs="Times New Roman"/>
          <w:i/>
          <w:sz w:val="30"/>
          <w:szCs w:val="30"/>
          <w:lang w:val="fr-FR" w:eastAsia="ru-RU"/>
        </w:rPr>
        <w:t xml:space="preserve">long </w:t>
      </w:r>
      <w:r w:rsidRPr="008242F1">
        <w:rPr>
          <w:rFonts w:ascii="Times New Roman" w:eastAsia="Times New Roman" w:hAnsi="Times New Roman" w:cs="Times New Roman"/>
          <w:sz w:val="30"/>
          <w:szCs w:val="30"/>
          <w:lang w:val="fr-FR" w:eastAsia="ru-RU"/>
        </w:rPr>
        <w:t xml:space="preserve">manteau. 5. Elle a mis une robe </w:t>
      </w:r>
      <w:r w:rsidRPr="008242F1">
        <w:rPr>
          <w:rFonts w:ascii="Times New Roman" w:eastAsia="Times New Roman" w:hAnsi="Times New Roman" w:cs="Times New Roman"/>
          <w:i/>
          <w:sz w:val="30"/>
          <w:szCs w:val="30"/>
          <w:lang w:val="fr-FR" w:eastAsia="ru-RU"/>
        </w:rPr>
        <w:t>noire</w:t>
      </w:r>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CC3843">
      <w:pPr>
        <w:widowControl w:val="0"/>
        <w:autoSpaceDE w:val="0"/>
        <w:autoSpaceDN w:val="0"/>
        <w:adjustRightInd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4. Devinez de quels mots il s’agit / </w:t>
      </w:r>
      <w:r w:rsidRPr="008242F1">
        <w:rPr>
          <w:rFonts w:ascii="Times New Roman" w:eastAsia="Times New Roman" w:hAnsi="Times New Roman" w:cs="Times New Roman"/>
          <w:b/>
          <w:sz w:val="30"/>
          <w:szCs w:val="30"/>
          <w:lang w:eastAsia="ru-RU"/>
        </w:rPr>
        <w:t>Здогадайтесь, про яке із поданих слів йде мова </w:t>
      </w:r>
      <w:r w:rsidRPr="008242F1">
        <w:rPr>
          <w:rFonts w:ascii="Times New Roman" w:eastAsia="Times New Roman" w:hAnsi="Times New Roman" w:cs="Times New Roman"/>
          <w:b/>
          <w:sz w:val="30"/>
          <w:szCs w:val="30"/>
          <w:lang w:val="fr-FR" w:eastAsia="ru-RU"/>
        </w:rPr>
        <w:t>:</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i/>
          <w:sz w:val="30"/>
          <w:szCs w:val="30"/>
          <w:lang w:val="fr-FR" w:eastAsia="ru-RU"/>
        </w:rPr>
        <w:t>un vendeur (une vendeuse), une cabine d’essayage, la caissière, payer, un acheteur (une acheteuse), sur une balance, à la boulangerie</w:t>
      </w:r>
    </w:p>
    <w:p w:rsidR="008A6C06" w:rsidRPr="008242F1" w:rsidRDefault="008A6C06" w:rsidP="001C0FE3">
      <w:pPr>
        <w:widowControl w:val="0"/>
        <w:numPr>
          <w:ilvl w:val="0"/>
          <w:numId w:val="93"/>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Un endroit  où on peut essayer les vêtements. </w:t>
      </w:r>
    </w:p>
    <w:p w:rsidR="008A6C06" w:rsidRPr="008242F1" w:rsidRDefault="008A6C06" w:rsidP="001C0FE3">
      <w:pPr>
        <w:widowControl w:val="0"/>
        <w:numPr>
          <w:ilvl w:val="0"/>
          <w:numId w:val="93"/>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personne qui fait des courses.</w:t>
      </w:r>
    </w:p>
    <w:p w:rsidR="008A6C06" w:rsidRPr="008242F1" w:rsidRDefault="008A6C06" w:rsidP="001C0FE3">
      <w:pPr>
        <w:widowControl w:val="0"/>
        <w:numPr>
          <w:ilvl w:val="0"/>
          <w:numId w:val="93"/>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Sur quoi on peut peser quelque chose.</w:t>
      </w:r>
    </w:p>
    <w:p w:rsidR="008A6C06" w:rsidRPr="008242F1" w:rsidRDefault="008A6C06" w:rsidP="001C0FE3">
      <w:pPr>
        <w:widowControl w:val="0"/>
        <w:numPr>
          <w:ilvl w:val="0"/>
          <w:numId w:val="93"/>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faut donner de l’argent pour les achats, c’est-à-dire…</w:t>
      </w:r>
    </w:p>
    <w:p w:rsidR="008A6C06" w:rsidRPr="008242F1" w:rsidRDefault="008A6C06" w:rsidP="001C0FE3">
      <w:pPr>
        <w:widowControl w:val="0"/>
        <w:numPr>
          <w:ilvl w:val="0"/>
          <w:numId w:val="93"/>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personne qui vend quelque chose.</w:t>
      </w:r>
    </w:p>
    <w:p w:rsidR="008A6C06" w:rsidRPr="008242F1" w:rsidRDefault="008A6C06" w:rsidP="001C0FE3">
      <w:pPr>
        <w:widowControl w:val="0"/>
        <w:numPr>
          <w:ilvl w:val="0"/>
          <w:numId w:val="93"/>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Où on peut acheter du pain, des croissants, des baguettes.</w:t>
      </w:r>
    </w:p>
    <w:p w:rsidR="008A6C06" w:rsidRPr="008242F1" w:rsidRDefault="008A6C06" w:rsidP="001C0FE3">
      <w:pPr>
        <w:widowControl w:val="0"/>
        <w:numPr>
          <w:ilvl w:val="0"/>
          <w:numId w:val="93"/>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Une personne qui travaille à la caisse.</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8A6C06" w:rsidRPr="008242F1" w:rsidRDefault="008A6C06" w:rsidP="00CC3843">
      <w:pPr>
        <w:widowControl w:val="0"/>
        <w:autoSpaceDE w:val="0"/>
        <w:autoSpaceDN w:val="0"/>
        <w:adjustRightInd w:val="0"/>
        <w:spacing w:after="0" w:line="240" w:lineRule="auto"/>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5. Complétez:</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À la fromagerie (chez le fromager), on achète ... fromage,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À la poissonnerie (chez le poissonnier), on achète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À la boucherie (chez le boucher) on achète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À la boulangerie (chez le boulanger) on achète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À la librairie (chez le libraire ) on achète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À la parfumerie on découvre ... produits de beauté,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À la papeterie on achète ... enveloppes, ...</w:t>
      </w:r>
    </w:p>
    <w:p w:rsidR="008A6C06"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8A6C06" w:rsidRPr="00B74CF7" w:rsidRDefault="00BE59F9" w:rsidP="004C7109">
      <w:pPr>
        <w:pStyle w:val="a4"/>
        <w:widowControl w:val="0"/>
        <w:numPr>
          <w:ilvl w:val="0"/>
          <w:numId w:val="86"/>
        </w:numPr>
        <w:tabs>
          <w:tab w:val="left" w:pos="426"/>
        </w:tabs>
        <w:autoSpaceDE w:val="0"/>
        <w:autoSpaceDN w:val="0"/>
        <w:adjustRightInd w:val="0"/>
        <w:spacing w:after="0" w:line="240" w:lineRule="auto"/>
        <w:ind w:hanging="928"/>
        <w:jc w:val="both"/>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val="fr-FR" w:eastAsia="ru-RU"/>
        </w:rPr>
        <w:t>Remplissez l</w:t>
      </w:r>
      <w:r w:rsidR="008A6C06" w:rsidRPr="00B74CF7">
        <w:rPr>
          <w:rFonts w:ascii="Times New Roman" w:eastAsia="Times New Roman" w:hAnsi="Times New Roman" w:cs="Times New Roman"/>
          <w:b/>
          <w:sz w:val="30"/>
          <w:szCs w:val="30"/>
          <w:lang w:val="fr-FR" w:eastAsia="ru-RU"/>
        </w:rPr>
        <w:t>es lacunes</w:t>
      </w:r>
      <w:r>
        <w:rPr>
          <w:rFonts w:ascii="Times New Roman" w:eastAsia="Times New Roman" w:hAnsi="Times New Roman" w:cs="Times New Roman"/>
          <w:b/>
          <w:sz w:val="30"/>
          <w:szCs w:val="30"/>
          <w:lang w:val="fr-FR" w:eastAsia="ru-RU"/>
        </w:rPr>
        <w:t xml:space="preserve"> </w:t>
      </w:r>
      <w:r w:rsidR="008A6C06" w:rsidRPr="00B74CF7">
        <w:rPr>
          <w:rFonts w:ascii="Times New Roman" w:eastAsia="Times New Roman" w:hAnsi="Times New Roman" w:cs="Times New Roman"/>
          <w:b/>
          <w:sz w:val="30"/>
          <w:szCs w:val="30"/>
          <w:lang w:val="fr-FR" w:eastAsia="ru-RU"/>
        </w:rPr>
        <w:t>dans le dialogue:</w:t>
      </w:r>
    </w:p>
    <w:p w:rsidR="00B74CF7" w:rsidRDefault="00B74CF7" w:rsidP="00B74CF7">
      <w:pPr>
        <w:widowControl w:val="0"/>
        <w:autoSpaceDE w:val="0"/>
        <w:autoSpaceDN w:val="0"/>
        <w:adjustRightInd w:val="0"/>
        <w:spacing w:after="0" w:line="240" w:lineRule="auto"/>
        <w:ind w:left="360"/>
        <w:jc w:val="both"/>
        <w:rPr>
          <w:rFonts w:ascii="Times New Roman" w:eastAsia="Times New Roman" w:hAnsi="Times New Roman" w:cs="Times New Roman"/>
          <w:b/>
          <w:sz w:val="30"/>
          <w:szCs w:val="30"/>
          <w:lang w:eastAsia="ru-RU"/>
        </w:rPr>
      </w:pPr>
    </w:p>
    <w:p w:rsidR="004C7109" w:rsidRPr="00B74CF7" w:rsidRDefault="004C7109" w:rsidP="00B74CF7">
      <w:pPr>
        <w:widowControl w:val="0"/>
        <w:autoSpaceDE w:val="0"/>
        <w:autoSpaceDN w:val="0"/>
        <w:adjustRightInd w:val="0"/>
        <w:spacing w:after="0" w:line="240" w:lineRule="auto"/>
        <w:ind w:left="360"/>
        <w:jc w:val="both"/>
        <w:rPr>
          <w:rFonts w:ascii="Times New Roman" w:eastAsia="Times New Roman" w:hAnsi="Times New Roman" w:cs="Times New Roman"/>
          <w:b/>
          <w:sz w:val="30"/>
          <w:szCs w:val="30"/>
          <w:lang w:eastAsia="ru-RU"/>
        </w:rPr>
      </w:pPr>
    </w:p>
    <w:p w:rsidR="008A6C06" w:rsidRPr="004C2711" w:rsidRDefault="004C2711" w:rsidP="00B74CF7">
      <w:pPr>
        <w:pStyle w:val="Fr--2"/>
        <w:rPr>
          <w:rFonts w:eastAsia="Times New Roman"/>
          <w:lang w:eastAsia="ru-RU"/>
        </w:rPr>
      </w:pPr>
      <w:r>
        <w:rPr>
          <w:rFonts w:eastAsia="Times New Roman"/>
          <w:lang w:val="fr-FR" w:eastAsia="ru-RU"/>
        </w:rPr>
        <w:t>Dans un drôle de magasin </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En général, on trouve: les crayons, le papier, la colle, dans une papeterie.</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Pardons Monsieur, vous avez … crayons?</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Ah non, je n’ai pas … crayons.</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Vous vendez … papier?</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Ah non, je ne vends … papier.</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On voudrait … colle, vous avez … colle?</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Ah non, je n’ai pas … colle.</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Y a-t-il … timbres?</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Ah non, mes enfants, il n’y a pas … timbres.</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Mais alors? Qu’est-ce que vous vendez?</w:t>
      </w:r>
    </w:p>
    <w:p w:rsidR="008A6C06" w:rsidRPr="004C7109"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pacing w:val="-4"/>
          <w:sz w:val="30"/>
          <w:szCs w:val="30"/>
          <w:lang w:val="fr-FR" w:eastAsia="ru-RU"/>
        </w:rPr>
      </w:pPr>
      <w:r w:rsidRPr="004C7109">
        <w:rPr>
          <w:rFonts w:ascii="Times New Roman" w:eastAsia="Times New Roman" w:hAnsi="Times New Roman" w:cs="Times New Roman"/>
          <w:spacing w:val="-4"/>
          <w:sz w:val="30"/>
          <w:szCs w:val="30"/>
          <w:lang w:val="fr-FR" w:eastAsia="ru-RU"/>
        </w:rPr>
        <w:t>– Ici nous vendons …rêves, … idées. Nous vendons aussi … imagination, … patience et … courage. Vous en voulez?</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Non merci, monsieur! La patience, le courage, les rêves, l’imagination et les idées, c’est gratuit!</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b/>
          <w:sz w:val="30"/>
          <w:szCs w:val="30"/>
          <w:lang w:val="fr-FR" w:eastAsia="ru-RU"/>
        </w:rPr>
      </w:pPr>
    </w:p>
    <w:p w:rsidR="008A6C06" w:rsidRPr="008242F1" w:rsidRDefault="008A6C06" w:rsidP="00CC3843">
      <w:pPr>
        <w:widowControl w:val="0"/>
        <w:autoSpaceDE w:val="0"/>
        <w:autoSpaceDN w:val="0"/>
        <w:adjustRightInd w:val="0"/>
        <w:spacing w:after="0" w:line="240" w:lineRule="auto"/>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7</w:t>
      </w:r>
      <w:r w:rsidRPr="008242F1">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Traduisez :</w:t>
      </w:r>
    </w:p>
    <w:p w:rsidR="008A6C06" w:rsidRPr="008242F1" w:rsidRDefault="008A6C06" w:rsidP="001C0FE3">
      <w:pPr>
        <w:numPr>
          <w:ilvl w:val="0"/>
          <w:numId w:val="98"/>
        </w:numPr>
        <w:tabs>
          <w:tab w:val="clear" w:pos="720"/>
          <w:tab w:val="num" w:pos="0"/>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Універмаг – це магазин, де можна одягтись з ніг до голови. 2. Ми не купуємо сир, масло і молоко в супермаркеті, а в молочному магазині, або на базарі. 3. Найперше, що кидається в очі у великих торгових центрах – це натовп у відділах та біля кас. 4. Коли нам потрібно купити багато продуктів, ми беремо візок, а не корзину. 5. Ми з подругою любимо ходити по відділах, вибирати і приміряти. 6. Дівчата полюбляють солодощі і тому йдуть в кондитерський відділ. 7. Вибір на полицях вражаючий. 8. Мій тато сам вибирає м’ясо: чи то телятину, чи яловичину, чи свинину. Птицю він не любить. 9. Продавець запакував нам подарунок, поклав у пакет і ми стали у чергу до каси, щоб оплатити покупку. 10. Багато людей розраховуються не готівкою, а банківською картою. 11. Одягатись класично – це завжди модно. 12. Рукавички, шляпки, хутра та шкіргалантерея знаходяться на другому поверсі цього гіпермаркету. 13. Продавець бутіка може зробити знижку при розпродажі цих суконь, спідниць, шаликів та джинсів. 14. Марк купив кашкета яскравого кольору та екстравагантну теніску, щоб не бути старомодним. 15. В кінці сезону на вітринах магазинів можна прочитати: «Вигідні ціни!», «Знижки!», «За низькою ціною!», «За півціни!».</w:t>
      </w:r>
    </w:p>
    <w:p w:rsidR="008A6C06" w:rsidRDefault="008A6C06" w:rsidP="00660AFF">
      <w:pPr>
        <w:tabs>
          <w:tab w:val="num" w:pos="-360"/>
        </w:tabs>
        <w:spacing w:after="0" w:line="240" w:lineRule="auto"/>
        <w:ind w:firstLine="567"/>
        <w:jc w:val="both"/>
        <w:rPr>
          <w:rFonts w:ascii="Times New Roman" w:eastAsia="Times New Roman" w:hAnsi="Times New Roman" w:cs="Times New Roman"/>
          <w:sz w:val="30"/>
          <w:szCs w:val="30"/>
          <w:lang w:eastAsia="ru-RU"/>
        </w:rPr>
      </w:pPr>
    </w:p>
    <w:p w:rsidR="00E06478" w:rsidRPr="008242F1" w:rsidRDefault="00E06478" w:rsidP="00660AFF">
      <w:pPr>
        <w:tabs>
          <w:tab w:val="num" w:pos="-360"/>
        </w:tabs>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B74CF7">
      <w:pPr>
        <w:pStyle w:val="Fr3--"/>
        <w:rPr>
          <w:rFonts w:eastAsia="Times New Roman"/>
          <w:lang w:eastAsia="ru-RU"/>
        </w:rPr>
      </w:pPr>
      <w:bookmarkStart w:id="181" w:name="_Toc396467537"/>
      <w:bookmarkStart w:id="182" w:name="_Toc396811714"/>
      <w:r w:rsidRPr="008242F1">
        <w:rPr>
          <w:rFonts w:eastAsia="Times New Roman"/>
          <w:lang w:val="fr-FR" w:eastAsia="ru-RU"/>
        </w:rPr>
        <w:t>GRAMMAIRE</w:t>
      </w:r>
      <w:bookmarkEnd w:id="181"/>
      <w:bookmarkEnd w:id="182"/>
    </w:p>
    <w:p w:rsidR="008A6C06" w:rsidRPr="008242F1" w:rsidRDefault="008A6C06" w:rsidP="00660AFF">
      <w:pPr>
        <w:tabs>
          <w:tab w:val="left" w:pos="-720"/>
        </w:tabs>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B74CF7">
      <w:pPr>
        <w:pStyle w:val="Fr3--"/>
        <w:rPr>
          <w:rFonts w:eastAsia="Times New Roman"/>
          <w:lang w:eastAsia="ru-RU"/>
        </w:rPr>
      </w:pPr>
      <w:bookmarkStart w:id="183" w:name="_Toc396467538"/>
      <w:bookmarkStart w:id="184" w:name="_Toc396811715"/>
      <w:r w:rsidRPr="008242F1">
        <w:rPr>
          <w:rFonts w:eastAsia="Times New Roman"/>
          <w:lang w:eastAsia="ru-RU"/>
        </w:rPr>
        <w:t xml:space="preserve">§1. </w:t>
      </w:r>
      <w:r w:rsidRPr="008242F1">
        <w:rPr>
          <w:rFonts w:eastAsia="Times New Roman"/>
          <w:lang w:val="fr-FR" w:eastAsia="ru-RU"/>
        </w:rPr>
        <w:t>Imparfait</w:t>
      </w:r>
      <w:r w:rsidRPr="008242F1">
        <w:rPr>
          <w:rFonts w:eastAsia="Times New Roman"/>
          <w:lang w:eastAsia="ru-RU"/>
        </w:rPr>
        <w:t xml:space="preserve"> / Минулий незавершений час</w:t>
      </w:r>
      <w:bookmarkEnd w:id="183"/>
      <w:bookmarkEnd w:id="184"/>
    </w:p>
    <w:p w:rsidR="00B74CF7" w:rsidRDefault="00B74CF7"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Imparfait</w:t>
      </w:r>
      <w:r w:rsidRPr="008242F1">
        <w:rPr>
          <w:rFonts w:ascii="Times New Roman" w:eastAsia="Times New Roman" w:hAnsi="Times New Roman" w:cs="Times New Roman"/>
          <w:sz w:val="30"/>
          <w:szCs w:val="30"/>
          <w:lang w:eastAsia="ru-RU"/>
        </w:rPr>
        <w:t xml:space="preserve"> утворюється від основи дієслова </w:t>
      </w:r>
      <w:r w:rsidRPr="008242F1">
        <w:rPr>
          <w:rFonts w:ascii="Times New Roman" w:eastAsia="Times New Roman" w:hAnsi="Times New Roman" w:cs="Times New Roman"/>
          <w:i/>
          <w:sz w:val="30"/>
          <w:szCs w:val="30"/>
          <w:lang w:eastAsia="ru-RU"/>
        </w:rPr>
        <w:t>першої особи множини</w:t>
      </w:r>
      <w:r w:rsidRPr="008242F1">
        <w:rPr>
          <w:rFonts w:ascii="Times New Roman" w:eastAsia="Times New Roman" w:hAnsi="Times New Roman" w:cs="Times New Roman"/>
          <w:sz w:val="30"/>
          <w:szCs w:val="30"/>
          <w:lang w:eastAsia="ru-RU"/>
        </w:rPr>
        <w:t xml:space="preserve"> теперішнього часу+ закінчення:</w:t>
      </w:r>
    </w:p>
    <w:p w:rsidR="008A6C06" w:rsidRPr="008242F1" w:rsidRDefault="00BE59F9"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w:t>
      </w:r>
      <w:r w:rsidR="008A6C06" w:rsidRPr="008242F1">
        <w:rPr>
          <w:rFonts w:ascii="Times New Roman" w:eastAsia="Times New Roman" w:hAnsi="Times New Roman" w:cs="Times New Roman"/>
          <w:sz w:val="30"/>
          <w:szCs w:val="30"/>
          <w:lang w:val="fr-FR" w:eastAsia="ru-RU"/>
        </w:rPr>
        <w:t>ous</w:t>
      </w:r>
      <w:r>
        <w:rPr>
          <w:rFonts w:ascii="Times New Roman" w:eastAsia="Times New Roman" w:hAnsi="Times New Roman" w:cs="Times New Roman"/>
          <w:sz w:val="30"/>
          <w:szCs w:val="30"/>
          <w:lang w:val="fr-FR" w:eastAsia="ru-RU"/>
        </w:rPr>
        <w:t xml:space="preserve"> </w:t>
      </w:r>
      <w:r w:rsidR="008A6C06" w:rsidRPr="008242F1">
        <w:rPr>
          <w:rFonts w:ascii="Times New Roman" w:eastAsia="Times New Roman" w:hAnsi="Times New Roman" w:cs="Times New Roman"/>
          <w:b/>
          <w:sz w:val="30"/>
          <w:szCs w:val="30"/>
          <w:lang w:val="fr-FR" w:eastAsia="ru-RU"/>
        </w:rPr>
        <w:t>march</w:t>
      </w:r>
      <w:r w:rsidR="008A6C06" w:rsidRPr="008242F1">
        <w:rPr>
          <w:rFonts w:ascii="Times New Roman" w:eastAsia="Times New Roman" w:hAnsi="Times New Roman" w:cs="Times New Roman"/>
          <w:sz w:val="30"/>
          <w:szCs w:val="30"/>
          <w:lang w:val="fr-FR" w:eastAsia="ru-RU"/>
        </w:rPr>
        <w:t>ons</w:t>
      </w:r>
      <w:r w:rsidR="0015656C" w:rsidRPr="008242F1">
        <w:rPr>
          <w:rFonts w:ascii="Times New Roman" w:eastAsia="Times New Roman" w:hAnsi="Times New Roman" w:cs="Times New Roman"/>
          <w:sz w:val="30"/>
          <w:szCs w:val="30"/>
          <w:lang w:eastAsia="ru-RU"/>
        </w:rPr>
        <w:tab/>
      </w:r>
      <w:r w:rsidR="008A6C06" w:rsidRPr="008242F1">
        <w:rPr>
          <w:rFonts w:ascii="Times New Roman" w:eastAsia="Times New Roman" w:hAnsi="Times New Roman" w:cs="Times New Roman"/>
          <w:sz w:val="30"/>
          <w:szCs w:val="30"/>
          <w:lang w:val="fr-FR" w:eastAsia="ru-RU"/>
        </w:rPr>
        <w:t>Je</w:t>
      </w:r>
      <w:r>
        <w:rPr>
          <w:rFonts w:ascii="Times New Roman" w:eastAsia="Times New Roman" w:hAnsi="Times New Roman" w:cs="Times New Roman"/>
          <w:sz w:val="30"/>
          <w:szCs w:val="30"/>
          <w:lang w:val="fr-FR" w:eastAsia="ru-RU"/>
        </w:rPr>
        <w:t xml:space="preserve"> </w:t>
      </w:r>
      <w:r w:rsidR="008A6C06" w:rsidRPr="008242F1">
        <w:rPr>
          <w:rFonts w:ascii="Times New Roman" w:eastAsia="Times New Roman" w:hAnsi="Times New Roman" w:cs="Times New Roman"/>
          <w:sz w:val="30"/>
          <w:szCs w:val="30"/>
          <w:lang w:val="fr-FR" w:eastAsia="ru-RU"/>
        </w:rPr>
        <w:t>march</w:t>
      </w:r>
      <w:r w:rsidR="008A6C06" w:rsidRPr="008242F1">
        <w:rPr>
          <w:rFonts w:ascii="Times New Roman" w:eastAsia="Times New Roman" w:hAnsi="Times New Roman" w:cs="Times New Roman"/>
          <w:b/>
          <w:i/>
          <w:sz w:val="30"/>
          <w:szCs w:val="30"/>
          <w:lang w:val="fr-FR" w:eastAsia="ru-RU"/>
        </w:rPr>
        <w:t>ais</w:t>
      </w:r>
      <w:r w:rsidR="008A6C06" w:rsidRPr="008242F1">
        <w:rPr>
          <w:rFonts w:ascii="Times New Roman" w:eastAsia="Times New Roman" w:hAnsi="Times New Roman" w:cs="Times New Roman"/>
          <w:sz w:val="30"/>
          <w:szCs w:val="30"/>
          <w:lang w:eastAsia="ru-RU"/>
        </w:rPr>
        <w:t xml:space="preserve">, </w:t>
      </w:r>
      <w:r w:rsidR="008A6C06" w:rsidRPr="008242F1">
        <w:rPr>
          <w:rFonts w:ascii="Times New Roman" w:eastAsia="Times New Roman" w:hAnsi="Times New Roman" w:cs="Times New Roman"/>
          <w:sz w:val="30"/>
          <w:szCs w:val="30"/>
          <w:lang w:val="fr-FR" w:eastAsia="ru-RU"/>
        </w:rPr>
        <w:t>tu march</w:t>
      </w:r>
      <w:r w:rsidR="008A6C06" w:rsidRPr="008242F1">
        <w:rPr>
          <w:rFonts w:ascii="Times New Roman" w:eastAsia="Times New Roman" w:hAnsi="Times New Roman" w:cs="Times New Roman"/>
          <w:b/>
          <w:i/>
          <w:sz w:val="30"/>
          <w:szCs w:val="30"/>
          <w:lang w:val="fr-FR" w:eastAsia="ru-RU"/>
        </w:rPr>
        <w:t>ais</w:t>
      </w:r>
      <w:r w:rsidR="008A6C06" w:rsidRPr="008242F1">
        <w:rPr>
          <w:rFonts w:ascii="Times New Roman" w:eastAsia="Times New Roman" w:hAnsi="Times New Roman" w:cs="Times New Roman"/>
          <w:sz w:val="30"/>
          <w:szCs w:val="30"/>
          <w:lang w:val="fr-FR" w:eastAsia="ru-RU"/>
        </w:rPr>
        <w:t>, il march</w:t>
      </w:r>
      <w:r w:rsidR="008A6C06" w:rsidRPr="008242F1">
        <w:rPr>
          <w:rFonts w:ascii="Times New Roman" w:eastAsia="Times New Roman" w:hAnsi="Times New Roman" w:cs="Times New Roman"/>
          <w:b/>
          <w:i/>
          <w:sz w:val="30"/>
          <w:szCs w:val="30"/>
          <w:lang w:val="fr-FR" w:eastAsia="ru-RU"/>
        </w:rPr>
        <w:t>ait</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Nous march</w:t>
      </w:r>
      <w:r w:rsidRPr="008242F1">
        <w:rPr>
          <w:rFonts w:ascii="Times New Roman" w:eastAsia="Times New Roman" w:hAnsi="Times New Roman" w:cs="Times New Roman"/>
          <w:b/>
          <w:i/>
          <w:sz w:val="30"/>
          <w:szCs w:val="30"/>
          <w:lang w:val="fr-FR" w:eastAsia="ru-RU"/>
        </w:rPr>
        <w:t>ions</w:t>
      </w:r>
      <w:r w:rsidRPr="008242F1">
        <w:rPr>
          <w:rFonts w:ascii="Times New Roman" w:eastAsia="Times New Roman" w:hAnsi="Times New Roman" w:cs="Times New Roman"/>
          <w:sz w:val="30"/>
          <w:szCs w:val="30"/>
          <w:lang w:val="fr-FR" w:eastAsia="ru-RU"/>
        </w:rPr>
        <w:t>, vous march</w:t>
      </w:r>
      <w:r w:rsidRPr="008242F1">
        <w:rPr>
          <w:rFonts w:ascii="Times New Roman" w:eastAsia="Times New Roman" w:hAnsi="Times New Roman" w:cs="Times New Roman"/>
          <w:b/>
          <w:i/>
          <w:sz w:val="30"/>
          <w:szCs w:val="30"/>
          <w:lang w:val="fr-FR" w:eastAsia="ru-RU"/>
        </w:rPr>
        <w:t>iez</w:t>
      </w:r>
      <w:r w:rsidRPr="008242F1">
        <w:rPr>
          <w:rFonts w:ascii="Times New Roman" w:eastAsia="Times New Roman" w:hAnsi="Times New Roman" w:cs="Times New Roman"/>
          <w:sz w:val="30"/>
          <w:szCs w:val="30"/>
          <w:lang w:val="fr-FR" w:eastAsia="ru-RU"/>
        </w:rPr>
        <w:t>, ils march</w:t>
      </w:r>
      <w:r w:rsidRPr="008242F1">
        <w:rPr>
          <w:rFonts w:ascii="Times New Roman" w:eastAsia="Times New Roman" w:hAnsi="Times New Roman" w:cs="Times New Roman"/>
          <w:b/>
          <w:i/>
          <w:sz w:val="30"/>
          <w:szCs w:val="30"/>
          <w:lang w:val="fr-FR" w:eastAsia="ru-RU"/>
        </w:rPr>
        <w:t>aient</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Дієсловo </w:t>
      </w:r>
      <w:r w:rsidRPr="008242F1">
        <w:rPr>
          <w:rFonts w:ascii="Times New Roman" w:eastAsia="Times New Roman" w:hAnsi="Times New Roman" w:cs="Times New Roman"/>
          <w:i/>
          <w:sz w:val="30"/>
          <w:szCs w:val="30"/>
          <w:lang w:val="fr-FR" w:eastAsia="ru-RU"/>
        </w:rPr>
        <w:t>ê</w:t>
      </w:r>
      <w:r w:rsidRPr="008242F1">
        <w:rPr>
          <w:rFonts w:ascii="Times New Roman" w:eastAsia="Times New Roman" w:hAnsi="Times New Roman" w:cs="Times New Roman"/>
          <w:i/>
          <w:sz w:val="30"/>
          <w:szCs w:val="30"/>
          <w:lang w:eastAsia="ru-RU"/>
        </w:rPr>
        <w:t>tre</w:t>
      </w:r>
      <w:r w:rsidRPr="008242F1">
        <w:rPr>
          <w:rFonts w:ascii="Times New Roman" w:eastAsia="Times New Roman" w:hAnsi="Times New Roman" w:cs="Times New Roman"/>
          <w:sz w:val="30"/>
          <w:szCs w:val="30"/>
          <w:lang w:eastAsia="ru-RU"/>
        </w:rPr>
        <w:t xml:space="preserve"> та безособові дієслова </w:t>
      </w:r>
      <w:r w:rsidRPr="008242F1">
        <w:rPr>
          <w:rFonts w:ascii="Times New Roman" w:eastAsia="Times New Roman" w:hAnsi="Times New Roman" w:cs="Times New Roman"/>
          <w:sz w:val="30"/>
          <w:szCs w:val="30"/>
          <w:lang w:val="fr-FR" w:eastAsia="ru-RU"/>
        </w:rPr>
        <w:t>f</w:t>
      </w:r>
      <w:r w:rsidRPr="008242F1">
        <w:rPr>
          <w:rFonts w:ascii="Times New Roman" w:eastAsia="Times New Roman" w:hAnsi="Times New Roman" w:cs="Times New Roman"/>
          <w:i/>
          <w:sz w:val="30"/>
          <w:szCs w:val="30"/>
          <w:lang w:val="fr-FR" w:eastAsia="ru-RU"/>
        </w:rPr>
        <w:t>alloir</w:t>
      </w:r>
      <w:r w:rsidR="00BE59F9">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lang w:eastAsia="ru-RU"/>
        </w:rPr>
        <w:t>і</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val="fr-FR" w:eastAsia="ru-RU"/>
        </w:rPr>
        <w:t>pleuvoir</w:t>
      </w:r>
      <w:r w:rsidR="00BE59F9">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lang w:eastAsia="ru-RU"/>
        </w:rPr>
        <w:t xml:space="preserve">є винятком </w:t>
      </w:r>
      <w:r w:rsidRPr="008242F1">
        <w:rPr>
          <w:rFonts w:ascii="Times New Roman" w:eastAsia="Times New Roman" w:hAnsi="Times New Roman" w:cs="Times New Roman"/>
          <w:sz w:val="30"/>
          <w:szCs w:val="30"/>
          <w:lang w:val="ru-RU" w:eastAsia="ru-RU"/>
        </w:rPr>
        <w:t>та</w:t>
      </w:r>
      <w:r w:rsidRPr="008242F1">
        <w:rPr>
          <w:rFonts w:ascii="Times New Roman" w:eastAsia="Times New Roman" w:hAnsi="Times New Roman" w:cs="Times New Roman"/>
          <w:sz w:val="30"/>
          <w:szCs w:val="30"/>
          <w:lang w:eastAsia="ru-RU"/>
        </w:rPr>
        <w:t xml:space="preserve">  утворюють </w:t>
      </w:r>
      <w:r w:rsidRPr="008242F1">
        <w:rPr>
          <w:rFonts w:ascii="Times New Roman" w:eastAsia="Times New Roman" w:hAnsi="Times New Roman" w:cs="Times New Roman"/>
          <w:i/>
          <w:sz w:val="30"/>
          <w:szCs w:val="30"/>
          <w:lang w:val="fr-FR" w:eastAsia="ru-RU"/>
        </w:rPr>
        <w:t>Imparfait</w:t>
      </w:r>
      <w:r w:rsidRPr="008242F1">
        <w:rPr>
          <w:rFonts w:ascii="Times New Roman" w:eastAsia="Times New Roman" w:hAnsi="Times New Roman" w:cs="Times New Roman"/>
          <w:sz w:val="30"/>
          <w:szCs w:val="30"/>
          <w:lang w:eastAsia="ru-RU"/>
        </w:rPr>
        <w:t xml:space="preserve"> не за правилом</w:t>
      </w:r>
      <w:r w:rsidRPr="008242F1">
        <w:rPr>
          <w:rFonts w:ascii="Times New Roman" w:eastAsia="Times New Roman" w:hAnsi="Times New Roman" w:cs="Times New Roman"/>
          <w:sz w:val="30"/>
          <w:szCs w:val="30"/>
          <w:lang w:val="fr-FR" w:eastAsia="ru-RU"/>
        </w:rPr>
        <w:t>:</w:t>
      </w:r>
    </w:p>
    <w:p w:rsidR="008A6C06" w:rsidRPr="008242F1" w:rsidRDefault="008A6C06" w:rsidP="00B74CF7">
      <w:pPr>
        <w:tabs>
          <w:tab w:val="left" w:pos="0"/>
        </w:tabs>
        <w:spacing w:after="0" w:line="240" w:lineRule="auto"/>
        <w:ind w:firstLine="567"/>
        <w:jc w:val="center"/>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sz w:val="30"/>
          <w:szCs w:val="30"/>
          <w:lang w:val="fr-FR" w:eastAsia="ru-RU"/>
        </w:rPr>
        <w:t>ê</w:t>
      </w:r>
      <w:r w:rsidRPr="008242F1">
        <w:rPr>
          <w:rFonts w:ascii="Times New Roman" w:eastAsia="Times New Roman" w:hAnsi="Times New Roman" w:cs="Times New Roman"/>
          <w:sz w:val="30"/>
          <w:szCs w:val="30"/>
          <w:lang w:eastAsia="ru-RU"/>
        </w:rPr>
        <w:t>tre</w:t>
      </w:r>
      <w:r w:rsidRPr="008242F1">
        <w:rPr>
          <w:rFonts w:ascii="Times New Roman" w:eastAsia="Times New Roman" w:hAnsi="Times New Roman" w:cs="Times New Roman"/>
          <w:sz w:val="30"/>
          <w:szCs w:val="30"/>
          <w:lang w:val="fr-FR" w:eastAsia="ru-RU"/>
        </w:rPr>
        <w:t xml:space="preserve"> – j’ét</w:t>
      </w:r>
      <w:r w:rsidRPr="008242F1">
        <w:rPr>
          <w:rFonts w:ascii="Times New Roman" w:eastAsia="Times New Roman" w:hAnsi="Times New Roman" w:cs="Times New Roman"/>
          <w:b/>
          <w:i/>
          <w:sz w:val="30"/>
          <w:szCs w:val="30"/>
          <w:lang w:val="fr-FR" w:eastAsia="ru-RU"/>
        </w:rPr>
        <w:t>ais</w:t>
      </w:r>
    </w:p>
    <w:p w:rsidR="008A6C06" w:rsidRPr="008242F1" w:rsidRDefault="008A6C06" w:rsidP="00B74CF7">
      <w:pPr>
        <w:tabs>
          <w:tab w:val="left" w:pos="0"/>
        </w:tabs>
        <w:spacing w:after="0" w:line="240" w:lineRule="auto"/>
        <w:ind w:firstLine="567"/>
        <w:jc w:val="center"/>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sz w:val="30"/>
          <w:szCs w:val="30"/>
          <w:lang w:val="fr-FR" w:eastAsia="ru-RU"/>
        </w:rPr>
        <w:t>falloir – il</w:t>
      </w:r>
      <w:r w:rsidR="004C27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fall</w:t>
      </w:r>
      <w:r w:rsidRPr="008242F1">
        <w:rPr>
          <w:rFonts w:ascii="Times New Roman" w:eastAsia="Times New Roman" w:hAnsi="Times New Roman" w:cs="Times New Roman"/>
          <w:b/>
          <w:i/>
          <w:sz w:val="30"/>
          <w:szCs w:val="30"/>
          <w:lang w:val="fr-FR" w:eastAsia="ru-RU"/>
        </w:rPr>
        <w:t>ait</w:t>
      </w:r>
    </w:p>
    <w:p w:rsidR="008A6C06" w:rsidRPr="008242F1" w:rsidRDefault="008A6C06" w:rsidP="00B74CF7">
      <w:pPr>
        <w:tabs>
          <w:tab w:val="left" w:pos="0"/>
        </w:tabs>
        <w:spacing w:after="0" w:line="240" w:lineRule="auto"/>
        <w:ind w:firstLine="567"/>
        <w:jc w:val="center"/>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sz w:val="30"/>
          <w:szCs w:val="30"/>
          <w:lang w:val="fr-FR" w:eastAsia="ru-RU"/>
        </w:rPr>
        <w:t>pleuvoir</w:t>
      </w:r>
      <w:r w:rsidRPr="008242F1">
        <w:rPr>
          <w:rFonts w:ascii="Times New Roman" w:eastAsia="Times New Roman" w:hAnsi="Times New Roman" w:cs="Times New Roman"/>
          <w:i/>
          <w:sz w:val="30"/>
          <w:szCs w:val="30"/>
          <w:lang w:val="fr-FR" w:eastAsia="ru-RU"/>
        </w:rPr>
        <w:t xml:space="preserve"> – il pleuv</w:t>
      </w:r>
      <w:r w:rsidRPr="008242F1">
        <w:rPr>
          <w:rFonts w:ascii="Times New Roman" w:eastAsia="Times New Roman" w:hAnsi="Times New Roman" w:cs="Times New Roman"/>
          <w:b/>
          <w:i/>
          <w:sz w:val="30"/>
          <w:szCs w:val="30"/>
          <w:lang w:val="fr-FR" w:eastAsia="ru-RU"/>
        </w:rPr>
        <w:t>ait</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Quand il ét</w:t>
      </w:r>
      <w:r w:rsidRPr="008242F1">
        <w:rPr>
          <w:rFonts w:ascii="Times New Roman" w:eastAsia="Times New Roman" w:hAnsi="Times New Roman" w:cs="Times New Roman"/>
          <w:b/>
          <w:i/>
          <w:sz w:val="30"/>
          <w:szCs w:val="30"/>
          <w:lang w:val="fr-FR" w:eastAsia="ru-RU"/>
        </w:rPr>
        <w:t>ait</w:t>
      </w:r>
      <w:r w:rsidRPr="008242F1">
        <w:rPr>
          <w:rFonts w:ascii="Times New Roman" w:eastAsia="Times New Roman" w:hAnsi="Times New Roman" w:cs="Times New Roman"/>
          <w:sz w:val="30"/>
          <w:szCs w:val="30"/>
          <w:lang w:val="fr-FR" w:eastAsia="ru-RU"/>
        </w:rPr>
        <w:t xml:space="preserve"> jeune, il aimait sortir avec ses amis.</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Imparfait</w:t>
      </w:r>
      <w:r w:rsidRPr="008242F1">
        <w:rPr>
          <w:rFonts w:ascii="Times New Roman" w:eastAsia="Times New Roman" w:hAnsi="Times New Roman" w:cs="Times New Roman"/>
          <w:sz w:val="30"/>
          <w:szCs w:val="30"/>
          <w:lang w:eastAsia="ru-RU"/>
        </w:rPr>
        <w:t xml:space="preserve"> означає тривалу дію, початок та кінець якої невідомі.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i/>
          <w:sz w:val="30"/>
          <w:szCs w:val="30"/>
          <w:lang w:val="ru-RU" w:eastAsia="ru-RU"/>
        </w:rPr>
      </w:pPr>
      <w:r w:rsidRPr="008242F1">
        <w:rPr>
          <w:rFonts w:ascii="Times New Roman" w:eastAsia="Times New Roman" w:hAnsi="Times New Roman" w:cs="Times New Roman"/>
          <w:sz w:val="30"/>
          <w:szCs w:val="30"/>
          <w:lang w:eastAsia="ru-RU"/>
        </w:rPr>
        <w:t>Вживається:</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 xml:space="preserve"> для опису фізичного та психологічного стану людини</w:t>
      </w:r>
      <w:r w:rsidR="004C271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та природи</w:t>
      </w:r>
      <w:r w:rsidRPr="008242F1">
        <w:rPr>
          <w:rFonts w:ascii="Times New Roman" w:eastAsia="Times New Roman" w:hAnsi="Times New Roman" w:cs="Times New Roman"/>
          <w:sz w:val="30"/>
          <w:szCs w:val="30"/>
          <w:lang w:val="ru-RU" w:eastAsia="ru-RU"/>
        </w:rPr>
        <w:t xml:space="preserve">: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Ses jours </w:t>
      </w:r>
      <w:r w:rsidRPr="008242F1">
        <w:rPr>
          <w:rFonts w:ascii="Times New Roman" w:eastAsia="Times New Roman" w:hAnsi="Times New Roman" w:cs="Times New Roman"/>
          <w:b/>
          <w:i/>
          <w:sz w:val="30"/>
          <w:szCs w:val="30"/>
          <w:lang w:val="fr-FR" w:eastAsia="ru-RU"/>
        </w:rPr>
        <w:t>ressemblaient</w:t>
      </w:r>
      <w:r w:rsidRPr="008242F1">
        <w:rPr>
          <w:rFonts w:ascii="Times New Roman" w:eastAsia="Times New Roman" w:hAnsi="Times New Roman" w:cs="Times New Roman"/>
          <w:sz w:val="30"/>
          <w:szCs w:val="30"/>
          <w:lang w:val="fr-FR" w:eastAsia="ru-RU"/>
        </w:rPr>
        <w:t xml:space="preserve"> l’un à l’autre.</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коли дії повторюються в минулому</w:t>
      </w:r>
      <w:r w:rsidRPr="008242F1">
        <w:rPr>
          <w:rFonts w:ascii="Times New Roman" w:eastAsia="Times New Roman" w:hAnsi="Times New Roman" w:cs="Times New Roman"/>
          <w:sz w:val="30"/>
          <w:szCs w:val="30"/>
          <w:lang w:val="ru-RU" w:eastAsia="ru-RU"/>
        </w:rPr>
        <w:t>:</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b/>
          <w:i/>
          <w:sz w:val="30"/>
          <w:szCs w:val="30"/>
          <w:lang w:val="fr-FR" w:eastAsia="ru-RU"/>
        </w:rPr>
        <w:t>se levait</w:t>
      </w:r>
      <w:r w:rsidRPr="008242F1">
        <w:rPr>
          <w:rFonts w:ascii="Times New Roman" w:eastAsia="Times New Roman" w:hAnsi="Times New Roman" w:cs="Times New Roman"/>
          <w:sz w:val="30"/>
          <w:szCs w:val="30"/>
          <w:lang w:val="fr-FR" w:eastAsia="ru-RU"/>
        </w:rPr>
        <w:t xml:space="preserve"> à l’aube et </w:t>
      </w:r>
      <w:r w:rsidRPr="008242F1">
        <w:rPr>
          <w:rFonts w:ascii="Times New Roman" w:eastAsia="Times New Roman" w:hAnsi="Times New Roman" w:cs="Times New Roman"/>
          <w:b/>
          <w:i/>
          <w:sz w:val="30"/>
          <w:szCs w:val="30"/>
          <w:lang w:val="fr-FR" w:eastAsia="ru-RU"/>
        </w:rPr>
        <w:t>sortait</w:t>
      </w:r>
      <w:r w:rsidRPr="008242F1">
        <w:rPr>
          <w:rFonts w:ascii="Times New Roman" w:eastAsia="Times New Roman" w:hAnsi="Times New Roman" w:cs="Times New Roman"/>
          <w:sz w:val="30"/>
          <w:szCs w:val="30"/>
          <w:lang w:val="fr-FR" w:eastAsia="ru-RU"/>
        </w:rPr>
        <w:t xml:space="preserve"> dans son potager.</w:t>
      </w:r>
    </w:p>
    <w:p w:rsidR="008A6C06" w:rsidRPr="00E06478" w:rsidRDefault="008A6C06" w:rsidP="00660AFF">
      <w:pPr>
        <w:tabs>
          <w:tab w:val="left" w:pos="0"/>
        </w:tabs>
        <w:spacing w:after="0" w:line="240" w:lineRule="auto"/>
        <w:ind w:firstLine="567"/>
        <w:jc w:val="both"/>
        <w:rPr>
          <w:rFonts w:ascii="Times New Roman" w:eastAsia="Times New Roman" w:hAnsi="Times New Roman" w:cs="Times New Roman"/>
          <w:spacing w:val="-6"/>
          <w:sz w:val="30"/>
          <w:szCs w:val="30"/>
          <w:lang w:eastAsia="ru-RU"/>
        </w:rPr>
      </w:pPr>
      <w:r w:rsidRPr="00E06478">
        <w:rPr>
          <w:rFonts w:ascii="Times New Roman" w:eastAsia="Times New Roman" w:hAnsi="Times New Roman" w:cs="Times New Roman"/>
          <w:spacing w:val="-6"/>
          <w:sz w:val="30"/>
          <w:szCs w:val="30"/>
          <w:lang w:eastAsia="ru-RU"/>
        </w:rPr>
        <w:t xml:space="preserve">– або є </w:t>
      </w:r>
      <w:r w:rsidR="0015656C" w:rsidRPr="00E06478">
        <w:rPr>
          <w:rFonts w:ascii="Times New Roman" w:eastAsia="Times New Roman" w:hAnsi="Times New Roman" w:cs="Times New Roman"/>
          <w:spacing w:val="-6"/>
          <w:sz w:val="30"/>
          <w:szCs w:val="30"/>
          <w:lang w:eastAsia="ru-RU"/>
        </w:rPr>
        <w:t>тлом</w:t>
      </w:r>
      <w:r w:rsidRPr="00E06478">
        <w:rPr>
          <w:rFonts w:ascii="Times New Roman" w:eastAsia="Times New Roman" w:hAnsi="Times New Roman" w:cs="Times New Roman"/>
          <w:spacing w:val="-6"/>
          <w:sz w:val="30"/>
          <w:szCs w:val="30"/>
          <w:lang w:eastAsia="ru-RU"/>
        </w:rPr>
        <w:t>, на якому відбуваються інші незавершені чи завершені дії</w:t>
      </w:r>
      <w:r w:rsidRPr="00E06478">
        <w:rPr>
          <w:rFonts w:ascii="Times New Roman" w:eastAsia="Times New Roman" w:hAnsi="Times New Roman" w:cs="Times New Roman"/>
          <w:spacing w:val="-6"/>
          <w:sz w:val="30"/>
          <w:szCs w:val="30"/>
          <w:lang w:val="ru-RU" w:eastAsia="ru-RU"/>
        </w:rPr>
        <w:t>:</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Nous </w:t>
      </w:r>
      <w:r w:rsidRPr="008242F1">
        <w:rPr>
          <w:rFonts w:ascii="Times New Roman" w:eastAsia="Times New Roman" w:hAnsi="Times New Roman" w:cs="Times New Roman"/>
          <w:b/>
          <w:i/>
          <w:sz w:val="30"/>
          <w:szCs w:val="30"/>
          <w:lang w:val="fr-FR" w:eastAsia="ru-RU"/>
        </w:rPr>
        <w:t>passions</w:t>
      </w:r>
      <w:r w:rsidRPr="008242F1">
        <w:rPr>
          <w:rFonts w:ascii="Times New Roman" w:eastAsia="Times New Roman" w:hAnsi="Times New Roman" w:cs="Times New Roman"/>
          <w:sz w:val="30"/>
          <w:szCs w:val="30"/>
          <w:lang w:val="fr-FR" w:eastAsia="ru-RU"/>
        </w:rPr>
        <w:t xml:space="preserve"> le long des vitrines, </w:t>
      </w:r>
      <w:r w:rsidRPr="008242F1">
        <w:rPr>
          <w:rFonts w:ascii="Times New Roman" w:eastAsia="Times New Roman" w:hAnsi="Times New Roman" w:cs="Times New Roman"/>
          <w:b/>
          <w:i/>
          <w:sz w:val="30"/>
          <w:szCs w:val="30"/>
          <w:lang w:val="fr-FR" w:eastAsia="ru-RU"/>
        </w:rPr>
        <w:t>regardions</w:t>
      </w:r>
      <w:r w:rsidRPr="008242F1">
        <w:rPr>
          <w:rFonts w:ascii="Times New Roman" w:eastAsia="Times New Roman" w:hAnsi="Times New Roman" w:cs="Times New Roman"/>
          <w:sz w:val="30"/>
          <w:szCs w:val="30"/>
          <w:lang w:val="fr-FR" w:eastAsia="ru-RU"/>
        </w:rPr>
        <w:t xml:space="preserve">  des habits et </w:t>
      </w:r>
      <w:r w:rsidRPr="008242F1">
        <w:rPr>
          <w:rFonts w:ascii="Times New Roman" w:eastAsia="Times New Roman" w:hAnsi="Times New Roman" w:cs="Times New Roman"/>
          <w:b/>
          <w:i/>
          <w:sz w:val="30"/>
          <w:szCs w:val="30"/>
          <w:lang w:val="fr-FR" w:eastAsia="ru-RU"/>
        </w:rPr>
        <w:t>bavardions</w:t>
      </w:r>
      <w:r w:rsidRPr="008242F1">
        <w:rPr>
          <w:rFonts w:ascii="Times New Roman" w:eastAsia="Times New Roman" w:hAnsi="Times New Roman" w:cs="Times New Roman"/>
          <w:sz w:val="30"/>
          <w:szCs w:val="30"/>
          <w:lang w:val="fr-FR" w:eastAsia="ru-RU"/>
        </w:rPr>
        <w:t>.</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Au moment où il </w:t>
      </w:r>
      <w:r w:rsidRPr="008242F1">
        <w:rPr>
          <w:rFonts w:ascii="Times New Roman" w:eastAsia="Times New Roman" w:hAnsi="Times New Roman" w:cs="Times New Roman"/>
          <w:b/>
          <w:i/>
          <w:sz w:val="30"/>
          <w:szCs w:val="30"/>
          <w:lang w:val="fr-FR" w:eastAsia="ru-RU"/>
        </w:rPr>
        <w:t>parlait</w:t>
      </w:r>
      <w:r w:rsidRPr="008242F1">
        <w:rPr>
          <w:rFonts w:ascii="Times New Roman" w:eastAsia="Times New Roman" w:hAnsi="Times New Roman" w:cs="Times New Roman"/>
          <w:sz w:val="30"/>
          <w:szCs w:val="30"/>
          <w:lang w:val="fr-FR" w:eastAsia="ru-RU"/>
        </w:rPr>
        <w:t xml:space="preserve"> au téléphone, quelqu’un a sonné à la porte.</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xml:space="preserve">Українською мовою </w:t>
      </w:r>
      <w:r w:rsidRPr="008242F1">
        <w:rPr>
          <w:rFonts w:ascii="Times New Roman" w:eastAsia="Times New Roman" w:hAnsi="Times New Roman" w:cs="Times New Roman"/>
          <w:i/>
          <w:sz w:val="30"/>
          <w:szCs w:val="30"/>
          <w:lang w:eastAsia="ru-RU"/>
        </w:rPr>
        <w:t>І</w:t>
      </w:r>
      <w:r w:rsidRPr="008242F1">
        <w:rPr>
          <w:rFonts w:ascii="Times New Roman" w:eastAsia="Times New Roman" w:hAnsi="Times New Roman" w:cs="Times New Roman"/>
          <w:i/>
          <w:sz w:val="30"/>
          <w:szCs w:val="30"/>
          <w:lang w:val="fr-FR" w:eastAsia="ru-RU"/>
        </w:rPr>
        <w:t>mparfait</w:t>
      </w:r>
      <w:r w:rsidRPr="008242F1">
        <w:rPr>
          <w:rFonts w:ascii="Times New Roman" w:eastAsia="Times New Roman" w:hAnsi="Times New Roman" w:cs="Times New Roman"/>
          <w:sz w:val="30"/>
          <w:szCs w:val="30"/>
          <w:lang w:eastAsia="ru-RU"/>
        </w:rPr>
        <w:t xml:space="preserve"> найчастіше перекладається минулим часом дієслова недоконаного виду.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Проте, якщо мова йде про тривалі дії, але обмежені в часі, наприклад після слів </w:t>
      </w:r>
      <w:r w:rsidRPr="008242F1">
        <w:rPr>
          <w:rFonts w:ascii="Times New Roman" w:eastAsia="Times New Roman" w:hAnsi="Times New Roman" w:cs="Times New Roman"/>
          <w:i/>
          <w:sz w:val="30"/>
          <w:szCs w:val="30"/>
          <w:lang w:val="fr-FR" w:eastAsia="ru-RU"/>
        </w:rPr>
        <w:t>longtemps</w:t>
      </w:r>
      <w:r w:rsidRPr="008242F1">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toute</w:t>
      </w:r>
      <w:r w:rsidR="00BE59F9"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la</w:t>
      </w:r>
      <w:r w:rsidR="00BE59F9"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journ</w:t>
      </w:r>
      <w:r w:rsidRPr="008242F1">
        <w:rPr>
          <w:rFonts w:ascii="Times New Roman" w:eastAsia="Times New Roman" w:hAnsi="Times New Roman" w:cs="Times New Roman"/>
          <w:i/>
          <w:sz w:val="30"/>
          <w:szCs w:val="30"/>
          <w:lang w:val="ru-RU" w:eastAsia="ru-RU"/>
        </w:rPr>
        <w:t>é</w:t>
      </w:r>
      <w:r w:rsidRPr="008242F1">
        <w:rPr>
          <w:rFonts w:ascii="Times New Roman" w:eastAsia="Times New Roman" w:hAnsi="Times New Roman" w:cs="Times New Roman"/>
          <w:i/>
          <w:sz w:val="30"/>
          <w:szCs w:val="30"/>
          <w:lang w:val="fr-FR" w:eastAsia="ru-RU"/>
        </w:rPr>
        <w:t>e</w:t>
      </w:r>
      <w:r w:rsidRPr="008242F1">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deux</w:t>
      </w:r>
      <w:r w:rsidR="00BE59F9"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heures</w:t>
      </w:r>
      <w:r w:rsidR="00BE59F9"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etc</w:t>
      </w:r>
      <w:r w:rsidRPr="008242F1">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sz w:val="30"/>
          <w:szCs w:val="30"/>
          <w:lang w:eastAsia="ru-RU"/>
        </w:rPr>
        <w:t xml:space="preserve">слід вживати </w:t>
      </w:r>
      <w:r w:rsidRPr="008242F1">
        <w:rPr>
          <w:rFonts w:ascii="Times New Roman" w:eastAsia="Times New Roman" w:hAnsi="Times New Roman" w:cs="Times New Roman"/>
          <w:b/>
          <w:i/>
          <w:sz w:val="30"/>
          <w:szCs w:val="30"/>
          <w:lang w:val="fr-FR" w:eastAsia="ru-RU"/>
        </w:rPr>
        <w:t>pass</w:t>
      </w:r>
      <w:r w:rsidRPr="008242F1">
        <w:rPr>
          <w:rFonts w:ascii="Times New Roman" w:eastAsia="Times New Roman" w:hAnsi="Times New Roman" w:cs="Times New Roman"/>
          <w:b/>
          <w:i/>
          <w:sz w:val="30"/>
          <w:szCs w:val="30"/>
          <w:lang w:val="ru-RU" w:eastAsia="ru-RU"/>
        </w:rPr>
        <w:t xml:space="preserve">é </w:t>
      </w:r>
      <w:r w:rsidRPr="008242F1">
        <w:rPr>
          <w:rFonts w:ascii="Times New Roman" w:eastAsia="Times New Roman" w:hAnsi="Times New Roman" w:cs="Times New Roman"/>
          <w:b/>
          <w:i/>
          <w:sz w:val="30"/>
          <w:szCs w:val="30"/>
          <w:lang w:val="fr-FR" w:eastAsia="ru-RU"/>
        </w:rPr>
        <w:t>compos</w:t>
      </w:r>
      <w:r w:rsidRPr="008242F1">
        <w:rPr>
          <w:rFonts w:ascii="Times New Roman" w:eastAsia="Times New Roman" w:hAnsi="Times New Roman" w:cs="Times New Roman"/>
          <w:b/>
          <w:i/>
          <w:sz w:val="30"/>
          <w:szCs w:val="30"/>
          <w:lang w:val="ru-RU" w:eastAsia="ru-RU"/>
        </w:rPr>
        <w:t>é</w:t>
      </w:r>
      <w:r w:rsidRPr="008242F1">
        <w:rPr>
          <w:rFonts w:ascii="Times New Roman" w:eastAsia="Times New Roman" w:hAnsi="Times New Roman" w:cs="Times New Roman"/>
          <w:sz w:val="30"/>
          <w:szCs w:val="30"/>
          <w:lang w:eastAsia="ru-RU"/>
        </w:rPr>
        <w:t xml:space="preserve">, а не </w:t>
      </w:r>
      <w:r w:rsidRPr="008242F1">
        <w:rPr>
          <w:rFonts w:ascii="Times New Roman" w:eastAsia="Times New Roman" w:hAnsi="Times New Roman" w:cs="Times New Roman"/>
          <w:b/>
          <w:i/>
          <w:sz w:val="30"/>
          <w:szCs w:val="30"/>
          <w:lang w:val="fr-FR" w:eastAsia="ru-RU"/>
        </w:rPr>
        <w:t>imparfait</w:t>
      </w:r>
      <w:r w:rsidRPr="008242F1">
        <w:rPr>
          <w:rFonts w:ascii="Times New Roman" w:eastAsia="Times New Roman" w:hAnsi="Times New Roman" w:cs="Times New Roman"/>
          <w:sz w:val="30"/>
          <w:szCs w:val="30"/>
          <w:lang w:eastAsia="ru-RU"/>
        </w:rPr>
        <w:t xml:space="preserve">: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Nous avons longtemps travaillé sans pause. Hier on est resté tout l’après-midi à l’université.</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Особливим випадком є вживання </w:t>
      </w:r>
      <w:r w:rsidRPr="008242F1">
        <w:rPr>
          <w:rFonts w:ascii="Times New Roman" w:eastAsia="Times New Roman" w:hAnsi="Times New Roman" w:cs="Times New Roman"/>
          <w:i/>
          <w:sz w:val="30"/>
          <w:szCs w:val="30"/>
          <w:lang w:eastAsia="ru-RU"/>
        </w:rPr>
        <w:t>І</w:t>
      </w:r>
      <w:r w:rsidRPr="008242F1">
        <w:rPr>
          <w:rFonts w:ascii="Times New Roman" w:eastAsia="Times New Roman" w:hAnsi="Times New Roman" w:cs="Times New Roman"/>
          <w:i/>
          <w:sz w:val="30"/>
          <w:szCs w:val="30"/>
          <w:lang w:val="fr-FR" w:eastAsia="ru-RU"/>
        </w:rPr>
        <w:t>mparfait</w:t>
      </w:r>
      <w:r w:rsidRPr="008242F1">
        <w:rPr>
          <w:rFonts w:ascii="Times New Roman" w:eastAsia="Times New Roman" w:hAnsi="Times New Roman" w:cs="Times New Roman"/>
          <w:sz w:val="30"/>
          <w:szCs w:val="30"/>
          <w:lang w:eastAsia="ru-RU"/>
        </w:rPr>
        <w:t xml:space="preserve"> в реченнях з часткою </w:t>
      </w:r>
      <w:r w:rsidRPr="008242F1">
        <w:rPr>
          <w:rFonts w:ascii="Times New Roman" w:eastAsia="Times New Roman" w:hAnsi="Times New Roman" w:cs="Times New Roman"/>
          <w:b/>
          <w:i/>
          <w:sz w:val="30"/>
          <w:szCs w:val="30"/>
          <w:lang w:val="fr-FR" w:eastAsia="ru-RU"/>
        </w:rPr>
        <w:t>si</w:t>
      </w:r>
      <w:r w:rsidRPr="008242F1">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які носять спонукальний характер та виражають пропозицію чи запрошення щось зробити:</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sz w:val="30"/>
          <w:szCs w:val="30"/>
          <w:lang w:val="fr-FR" w:eastAsia="ru-RU"/>
        </w:rPr>
        <w:t xml:space="preserve">Si nous </w:t>
      </w:r>
      <w:r w:rsidRPr="008242F1">
        <w:rPr>
          <w:rFonts w:ascii="Times New Roman" w:eastAsia="Times New Roman" w:hAnsi="Times New Roman" w:cs="Times New Roman"/>
          <w:b/>
          <w:i/>
          <w:sz w:val="30"/>
          <w:szCs w:val="30"/>
          <w:lang w:val="fr-FR" w:eastAsia="ru-RU"/>
        </w:rPr>
        <w:t>allions</w:t>
      </w:r>
      <w:r w:rsidRPr="008242F1">
        <w:rPr>
          <w:rFonts w:ascii="Times New Roman" w:eastAsia="Times New Roman" w:hAnsi="Times New Roman" w:cs="Times New Roman"/>
          <w:sz w:val="30"/>
          <w:szCs w:val="30"/>
          <w:lang w:val="fr-FR" w:eastAsia="ru-RU"/>
        </w:rPr>
        <w:t xml:space="preserve"> au </w:t>
      </w:r>
      <w:r w:rsidRPr="008242F1">
        <w:rPr>
          <w:rFonts w:ascii="Times New Roman" w:eastAsia="Times New Roman" w:hAnsi="Times New Roman" w:cs="Times New Roman"/>
          <w:bCs/>
          <w:sz w:val="30"/>
          <w:szCs w:val="30"/>
          <w:lang w:val="fr-FR" w:eastAsia="ru-RU"/>
        </w:rPr>
        <w:t>supermarché cet après-midi?</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Cs/>
          <w:sz w:val="30"/>
          <w:szCs w:val="30"/>
          <w:lang w:eastAsia="ru-RU"/>
        </w:rPr>
        <w:t>Чи не піти нам сьогодні після обіду в супермаркет?</w:t>
      </w:r>
    </w:p>
    <w:p w:rsidR="008A6C06" w:rsidRPr="008242F1" w:rsidRDefault="008A6C06" w:rsidP="00660AFF">
      <w:pPr>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B74CF7">
      <w:pPr>
        <w:pStyle w:val="Fr3--"/>
        <w:rPr>
          <w:rFonts w:eastAsia="Times New Roman"/>
          <w:lang w:eastAsia="ru-RU"/>
        </w:rPr>
      </w:pPr>
      <w:bookmarkStart w:id="185" w:name="_Toc396467539"/>
      <w:bookmarkStart w:id="186" w:name="_Toc396811716"/>
      <w:r w:rsidRPr="008242F1">
        <w:rPr>
          <w:rFonts w:eastAsia="Times New Roman"/>
          <w:lang w:eastAsia="ru-RU"/>
        </w:rPr>
        <w:t xml:space="preserve">§2. </w:t>
      </w:r>
      <w:r w:rsidRPr="008242F1">
        <w:rPr>
          <w:rFonts w:eastAsia="Times New Roman"/>
          <w:lang w:val="fr-FR" w:eastAsia="ru-RU"/>
        </w:rPr>
        <w:t>Adjectifs</w:t>
      </w:r>
      <w:r w:rsidR="00BE59F9" w:rsidRPr="0080730B">
        <w:rPr>
          <w:rFonts w:eastAsia="Times New Roman"/>
          <w:lang w:eastAsia="ru-RU"/>
        </w:rPr>
        <w:t xml:space="preserve"> </w:t>
      </w:r>
      <w:r w:rsidRPr="008242F1">
        <w:rPr>
          <w:rFonts w:eastAsia="Times New Roman"/>
          <w:lang w:val="fr-FR" w:eastAsia="ru-RU"/>
        </w:rPr>
        <w:t>et</w:t>
      </w:r>
      <w:r w:rsidR="00BE59F9" w:rsidRPr="0080730B">
        <w:rPr>
          <w:rFonts w:eastAsia="Times New Roman"/>
          <w:lang w:eastAsia="ru-RU"/>
        </w:rPr>
        <w:t xml:space="preserve"> </w:t>
      </w:r>
      <w:r w:rsidRPr="008242F1">
        <w:rPr>
          <w:rFonts w:eastAsia="Times New Roman"/>
          <w:lang w:val="fr-FR" w:eastAsia="ru-RU"/>
        </w:rPr>
        <w:t>pronoms</w:t>
      </w:r>
      <w:r w:rsidR="00BE59F9" w:rsidRPr="0080730B">
        <w:rPr>
          <w:rFonts w:eastAsia="Times New Roman"/>
          <w:lang w:eastAsia="ru-RU"/>
        </w:rPr>
        <w:t xml:space="preserve"> </w:t>
      </w:r>
      <w:r w:rsidRPr="008242F1">
        <w:rPr>
          <w:rFonts w:eastAsia="Times New Roman"/>
          <w:lang w:val="fr-FR" w:eastAsia="ru-RU"/>
        </w:rPr>
        <w:t>ind</w:t>
      </w:r>
      <w:r w:rsidRPr="008242F1">
        <w:rPr>
          <w:rFonts w:eastAsia="Times New Roman"/>
          <w:lang w:eastAsia="ru-RU"/>
        </w:rPr>
        <w:t>é</w:t>
      </w:r>
      <w:r w:rsidRPr="008242F1">
        <w:rPr>
          <w:rFonts w:eastAsia="Times New Roman"/>
          <w:lang w:val="fr-FR" w:eastAsia="ru-RU"/>
        </w:rPr>
        <w:t>finis</w:t>
      </w:r>
      <w:r w:rsidRPr="008242F1">
        <w:rPr>
          <w:rFonts w:eastAsia="Times New Roman"/>
          <w:lang w:eastAsia="ru-RU"/>
        </w:rPr>
        <w:t xml:space="preserve"> / Неозначені займенники та прикметники</w:t>
      </w:r>
      <w:bookmarkEnd w:id="185"/>
      <w:bookmarkEnd w:id="186"/>
    </w:p>
    <w:p w:rsidR="00B74CF7" w:rsidRDefault="00B74CF7"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Неозначені прикметники і займенники вказують на кількість, не уточ</w:t>
      </w:r>
      <w:r w:rsidR="00E06478">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нюючи її. Різниця між ними в тому, що прикметник завжди вжива</w:t>
      </w:r>
      <w:r w:rsidR="00E06478">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ється в парі з іменником, який детермінує, а займенник – самостійно.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2002"/>
        <w:gridCol w:w="2002"/>
        <w:gridCol w:w="2812"/>
      </w:tblGrid>
      <w:tr w:rsidR="008242F1" w:rsidRPr="008242F1" w:rsidTr="00E06478">
        <w:trPr>
          <w:trHeight w:val="396"/>
          <w:jc w:val="center"/>
        </w:trPr>
        <w:tc>
          <w:tcPr>
            <w:tcW w:w="4757" w:type="dxa"/>
            <w:gridSpan w:val="2"/>
          </w:tcPr>
          <w:p w:rsidR="008A6C06" w:rsidRPr="008242F1" w:rsidRDefault="008A6C06" w:rsidP="00E06478">
            <w:pPr>
              <w:spacing w:after="0" w:line="240" w:lineRule="auto"/>
              <w:jc w:val="center"/>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PRONOMS INDÉFINIS</w:t>
            </w:r>
          </w:p>
        </w:tc>
        <w:tc>
          <w:tcPr>
            <w:tcW w:w="4814" w:type="dxa"/>
            <w:gridSpan w:val="2"/>
          </w:tcPr>
          <w:p w:rsidR="008A6C06" w:rsidRPr="008242F1" w:rsidRDefault="008A6C06" w:rsidP="00E06478">
            <w:pPr>
              <w:spacing w:after="0" w:line="240" w:lineRule="auto"/>
              <w:jc w:val="center"/>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ADJECTIFS INDÉFINIS</w:t>
            </w: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i/>
                <w:sz w:val="30"/>
                <w:szCs w:val="30"/>
                <w:lang w:val="fr-FR" w:eastAsia="ru-RU"/>
              </w:rPr>
              <w:t>Variables</w:t>
            </w:r>
          </w:p>
        </w:tc>
        <w:tc>
          <w:tcPr>
            <w:tcW w:w="2002" w:type="dxa"/>
          </w:tcPr>
          <w:p w:rsidR="008A6C06" w:rsidRPr="008242F1" w:rsidRDefault="008A6C06" w:rsidP="00E06478">
            <w:pPr>
              <w:spacing w:after="0" w:line="240" w:lineRule="auto"/>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i/>
                <w:sz w:val="30"/>
                <w:szCs w:val="30"/>
                <w:lang w:val="fr-FR" w:eastAsia="ru-RU"/>
              </w:rPr>
              <w:t>Invariables</w:t>
            </w:r>
          </w:p>
        </w:tc>
        <w:tc>
          <w:tcPr>
            <w:tcW w:w="2002" w:type="dxa"/>
          </w:tcPr>
          <w:p w:rsidR="008A6C06" w:rsidRPr="008242F1" w:rsidRDefault="008A6C06" w:rsidP="00E06478">
            <w:pPr>
              <w:spacing w:after="0" w:line="240" w:lineRule="auto"/>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i/>
                <w:sz w:val="30"/>
                <w:szCs w:val="30"/>
                <w:lang w:val="fr-FR" w:eastAsia="ru-RU"/>
              </w:rPr>
              <w:t>Variables</w:t>
            </w:r>
          </w:p>
        </w:tc>
        <w:tc>
          <w:tcPr>
            <w:tcW w:w="2812" w:type="dxa"/>
          </w:tcPr>
          <w:p w:rsidR="008A6C06" w:rsidRPr="008242F1" w:rsidRDefault="008A6C06" w:rsidP="00E06478">
            <w:pPr>
              <w:spacing w:after="0" w:line="240" w:lineRule="auto"/>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i/>
                <w:sz w:val="30"/>
                <w:szCs w:val="30"/>
                <w:lang w:val="fr-FR" w:eastAsia="ru-RU"/>
              </w:rPr>
              <w:t xml:space="preserve">Invariables  </w:t>
            </w: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aucun/e</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autrui</w:t>
            </w:r>
            <w:r w:rsidRPr="008242F1">
              <w:rPr>
                <w:rFonts w:ascii="Times New Roman" w:eastAsia="Times New Roman" w:hAnsi="Times New Roman" w:cs="Times New Roman"/>
                <w:sz w:val="30"/>
                <w:szCs w:val="30"/>
                <w:lang w:val="fr-FR" w:eastAsia="ru-RU"/>
              </w:rPr>
              <w:tab/>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aucun/e</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chaque</w:t>
            </w: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autre/s</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on</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autre/s</w:t>
            </w:r>
          </w:p>
        </w:tc>
        <w:tc>
          <w:tcPr>
            <w:tcW w:w="2812" w:type="dxa"/>
          </w:tcPr>
          <w:p w:rsidR="008A6C06" w:rsidRPr="008242F1" w:rsidRDefault="008A6C06" w:rsidP="00E06478">
            <w:pPr>
              <w:shd w:val="clear" w:color="auto" w:fill="FFFFFF"/>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plusieurs</w:t>
            </w: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en-US" w:eastAsia="ru-RU"/>
              </w:rPr>
              <w:t>certain/e/s</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personne</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en-US" w:eastAsia="ru-RU"/>
              </w:rPr>
              <w:t>certain/e/s</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chacun/e</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plusieurs</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différent/e/s</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même/s</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quelque chose</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divers/e/s</w:t>
            </w:r>
            <w:r w:rsidRPr="008242F1">
              <w:rPr>
                <w:rFonts w:ascii="Times New Roman" w:eastAsia="Times New Roman" w:hAnsi="Times New Roman" w:cs="Times New Roman"/>
                <w:sz w:val="30"/>
                <w:szCs w:val="30"/>
                <w:lang w:val="fr-FR" w:eastAsia="ru-RU"/>
              </w:rPr>
              <w:tab/>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tout/e/s/tous...</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quiconque</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maint/e</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quelqu’un/e/s</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tel</w:t>
            </w:r>
          </w:p>
        </w:tc>
        <w:tc>
          <w:tcPr>
            <w:tcW w:w="2002" w:type="dxa"/>
          </w:tcPr>
          <w:p w:rsidR="008A6C06" w:rsidRPr="008242F1" w:rsidRDefault="008A6C06" w:rsidP="00E06478">
            <w:pPr>
              <w:shd w:val="clear" w:color="auto" w:fill="FFFFFF"/>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même/s</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nul/le</w:t>
            </w: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quelconque/s</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tout/e/s,tous</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8A6C06" w:rsidRPr="008242F1" w:rsidRDefault="008A6C06" w:rsidP="00E06478">
            <w:pPr>
              <w:shd w:val="clear" w:color="auto" w:fill="FFFFFF"/>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quelque/s</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8242F1" w:rsidRPr="008242F1" w:rsidTr="00E06478">
        <w:trPr>
          <w:jc w:val="center"/>
        </w:trPr>
        <w:tc>
          <w:tcPr>
            <w:tcW w:w="2755"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8A6C06" w:rsidRPr="008242F1" w:rsidRDefault="008A6C06" w:rsidP="00E06478">
            <w:pPr>
              <w:shd w:val="clear" w:color="auto" w:fill="FFFFFF"/>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nul/le</w:t>
            </w:r>
          </w:p>
        </w:tc>
        <w:tc>
          <w:tcPr>
            <w:tcW w:w="2812" w:type="dxa"/>
          </w:tcPr>
          <w:p w:rsidR="008A6C06" w:rsidRPr="008242F1" w:rsidRDefault="008A6C06" w:rsidP="00E06478">
            <w:pPr>
              <w:spacing w:after="0" w:line="240" w:lineRule="auto"/>
              <w:rPr>
                <w:rFonts w:ascii="Times New Roman" w:eastAsia="Times New Roman" w:hAnsi="Times New Roman" w:cs="Times New Roman"/>
                <w:sz w:val="30"/>
                <w:szCs w:val="30"/>
                <w:lang w:val="fr-FR" w:eastAsia="ru-RU"/>
              </w:rPr>
            </w:pPr>
          </w:p>
        </w:tc>
      </w:tr>
      <w:tr w:rsidR="004C2711" w:rsidRPr="008242F1" w:rsidTr="00E06478">
        <w:trPr>
          <w:jc w:val="center"/>
        </w:trPr>
        <w:tc>
          <w:tcPr>
            <w:tcW w:w="2755" w:type="dxa"/>
          </w:tcPr>
          <w:p w:rsidR="004C2711" w:rsidRPr="008242F1" w:rsidRDefault="004C2711"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4C2711" w:rsidRPr="008242F1" w:rsidRDefault="004C2711" w:rsidP="00E06478">
            <w:pPr>
              <w:spacing w:after="0" w:line="240" w:lineRule="auto"/>
              <w:rPr>
                <w:rFonts w:ascii="Times New Roman" w:eastAsia="Times New Roman" w:hAnsi="Times New Roman" w:cs="Times New Roman"/>
                <w:sz w:val="30"/>
                <w:szCs w:val="30"/>
                <w:lang w:val="fr-FR" w:eastAsia="ru-RU"/>
              </w:rPr>
            </w:pPr>
          </w:p>
        </w:tc>
        <w:tc>
          <w:tcPr>
            <w:tcW w:w="2002" w:type="dxa"/>
          </w:tcPr>
          <w:p w:rsidR="004C2711" w:rsidRPr="004C2711" w:rsidRDefault="004C2711" w:rsidP="00E06478">
            <w:pPr>
              <w:shd w:val="clear" w:color="auto" w:fill="FFFFFF"/>
              <w:spacing w:after="0" w:line="240" w:lineRule="auto"/>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tel/le</w:t>
            </w:r>
          </w:p>
        </w:tc>
        <w:tc>
          <w:tcPr>
            <w:tcW w:w="2812" w:type="dxa"/>
          </w:tcPr>
          <w:p w:rsidR="004C2711" w:rsidRPr="008242F1" w:rsidRDefault="004C2711" w:rsidP="00E06478">
            <w:pPr>
              <w:spacing w:after="0" w:line="240" w:lineRule="auto"/>
              <w:rPr>
                <w:rFonts w:ascii="Times New Roman" w:eastAsia="Times New Roman" w:hAnsi="Times New Roman" w:cs="Times New Roman"/>
                <w:sz w:val="30"/>
                <w:szCs w:val="30"/>
                <w:lang w:val="fr-FR" w:eastAsia="ru-RU"/>
              </w:rPr>
            </w:pPr>
          </w:p>
        </w:tc>
      </w:tr>
    </w:tbl>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ru-RU"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b/>
          <w:sz w:val="30"/>
          <w:szCs w:val="30"/>
          <w:lang w:eastAsia="ru-RU"/>
        </w:rPr>
        <w:t>1.</w:t>
      </w:r>
      <w:r w:rsidR="00862EE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i/>
          <w:sz w:val="30"/>
          <w:szCs w:val="30"/>
          <w:lang w:eastAsia="ru-RU"/>
        </w:rPr>
        <w:t>Aucun</w:t>
      </w:r>
      <w:r w:rsidRPr="008242F1">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i/>
          <w:sz w:val="30"/>
          <w:szCs w:val="30"/>
          <w:lang w:val="fr-FR" w:eastAsia="ru-RU"/>
        </w:rPr>
        <w:t>aucune</w:t>
      </w:r>
      <w:r w:rsidR="00BE59F9"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val="ru-RU" w:eastAsia="ru-RU"/>
        </w:rPr>
        <w:t>.)</w:t>
      </w:r>
      <w:r w:rsidR="00BE59F9"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 xml:space="preserve">змінюється в роді, але вживається в однині. У негативному реченні і в супроводі прийменника </w:t>
      </w:r>
      <w:r w:rsidRPr="008242F1">
        <w:rPr>
          <w:rFonts w:ascii="Times New Roman" w:eastAsia="Times New Roman" w:hAnsi="Times New Roman" w:cs="Times New Roman"/>
          <w:i/>
          <w:sz w:val="30"/>
          <w:szCs w:val="30"/>
          <w:lang w:eastAsia="ru-RU"/>
        </w:rPr>
        <w:t>sans</w:t>
      </w:r>
      <w:r w:rsidRPr="008242F1">
        <w:rPr>
          <w:rFonts w:ascii="Times New Roman" w:eastAsia="Times New Roman" w:hAnsi="Times New Roman" w:cs="Times New Roman"/>
          <w:sz w:val="30"/>
          <w:szCs w:val="30"/>
          <w:lang w:eastAsia="ru-RU"/>
        </w:rPr>
        <w:t xml:space="preserve"> прикметник </w:t>
      </w:r>
      <w:r w:rsidRPr="008242F1">
        <w:rPr>
          <w:rFonts w:ascii="Times New Roman" w:eastAsia="Times New Roman" w:hAnsi="Times New Roman" w:cs="Times New Roman"/>
          <w:i/>
          <w:sz w:val="30"/>
          <w:szCs w:val="30"/>
          <w:lang w:eastAsia="ru-RU"/>
        </w:rPr>
        <w:t>aucun</w:t>
      </w:r>
      <w:r w:rsidRPr="008242F1">
        <w:rPr>
          <w:rFonts w:ascii="Times New Roman" w:eastAsia="Times New Roman" w:hAnsi="Times New Roman" w:cs="Times New Roman"/>
          <w:sz w:val="30"/>
          <w:szCs w:val="30"/>
          <w:lang w:eastAsia="ru-RU"/>
        </w:rPr>
        <w:t xml:space="preserve"> має значення </w:t>
      </w:r>
      <w:r w:rsidRPr="008242F1">
        <w:rPr>
          <w:rFonts w:ascii="Times New Roman" w:eastAsia="Times New Roman" w:hAnsi="Times New Roman" w:cs="Times New Roman"/>
          <w:i/>
          <w:sz w:val="30"/>
          <w:szCs w:val="30"/>
          <w:lang w:eastAsia="ru-RU"/>
        </w:rPr>
        <w:t>ніякий</w:t>
      </w:r>
      <w:r w:rsidRPr="008242F1">
        <w:rPr>
          <w:rFonts w:ascii="Times New Roman" w:eastAsia="Times New Roman" w:hAnsi="Times New Roman" w:cs="Times New Roman"/>
          <w:sz w:val="30"/>
          <w:szCs w:val="30"/>
          <w:lang w:eastAsia="ru-RU"/>
        </w:rPr>
        <w:t xml:space="preserve"> ( відсутня друга заперечна частка.) </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Je n</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 xml:space="preserve">ai aucune idée à ce propos </w:t>
      </w:r>
      <w:r w:rsidRPr="008242F1">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У мене немає ніяких міркувань з цього приводу.</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i/>
          <w:sz w:val="30"/>
          <w:szCs w:val="30"/>
          <w:lang w:val="fr-FR" w:eastAsia="ru-RU"/>
        </w:rPr>
        <w:t>Aucun, aucune</w:t>
      </w:r>
      <w:r w:rsidRPr="008242F1">
        <w:rPr>
          <w:rFonts w:ascii="Times New Roman" w:eastAsia="Times New Roman" w:hAnsi="Times New Roman" w:cs="Times New Roman"/>
          <w:b/>
          <w:sz w:val="30"/>
          <w:szCs w:val="30"/>
          <w:lang w:val="fr-FR" w:eastAsia="ru-RU"/>
        </w:rPr>
        <w:t xml:space="preserve"> (pr.)</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i/>
          <w:sz w:val="30"/>
          <w:szCs w:val="30"/>
          <w:lang w:val="fr-FR" w:eastAsia="ru-RU"/>
        </w:rPr>
        <w:t>«</w:t>
      </w:r>
      <w:r w:rsidRPr="008242F1">
        <w:rPr>
          <w:rFonts w:ascii="Times New Roman" w:eastAsia="Times New Roman" w:hAnsi="Times New Roman" w:cs="Times New Roman"/>
          <w:i/>
          <w:sz w:val="30"/>
          <w:szCs w:val="30"/>
          <w:lang w:val="ru-RU" w:eastAsia="ru-RU"/>
        </w:rPr>
        <w:t>н</w:t>
      </w:r>
      <w:r w:rsidRPr="008242F1">
        <w:rPr>
          <w:rFonts w:ascii="Times New Roman" w:eastAsia="Times New Roman" w:hAnsi="Times New Roman" w:cs="Times New Roman"/>
          <w:i/>
          <w:sz w:val="30"/>
          <w:szCs w:val="30"/>
          <w:lang w:eastAsia="ru-RU"/>
        </w:rPr>
        <w:t>іх</w:t>
      </w:r>
      <w:r w:rsidRPr="008242F1">
        <w:rPr>
          <w:rFonts w:ascii="Times New Roman" w:eastAsia="Times New Roman" w:hAnsi="Times New Roman" w:cs="Times New Roman"/>
          <w:i/>
          <w:sz w:val="30"/>
          <w:szCs w:val="30"/>
          <w:lang w:val="ru-RU" w:eastAsia="ru-RU"/>
        </w:rPr>
        <w:t>то</w:t>
      </w:r>
      <w:r w:rsidRPr="008242F1">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i/>
          <w:sz w:val="30"/>
          <w:szCs w:val="30"/>
          <w:lang w:val="ru-RU" w:eastAsia="ru-RU"/>
        </w:rPr>
        <w:t>н</w:t>
      </w:r>
      <w:r w:rsidRPr="008242F1">
        <w:rPr>
          <w:rFonts w:ascii="Times New Roman" w:eastAsia="Times New Roman" w:hAnsi="Times New Roman" w:cs="Times New Roman"/>
          <w:i/>
          <w:sz w:val="30"/>
          <w:szCs w:val="30"/>
          <w:lang w:eastAsia="ru-RU"/>
        </w:rPr>
        <w:t>і</w:t>
      </w:r>
      <w:r w:rsidRPr="008242F1">
        <w:rPr>
          <w:rFonts w:ascii="Times New Roman" w:eastAsia="Times New Roman" w:hAnsi="Times New Roman" w:cs="Times New Roman"/>
          <w:i/>
          <w:sz w:val="30"/>
          <w:szCs w:val="30"/>
          <w:lang w:val="ru-RU" w:eastAsia="ru-RU"/>
        </w:rPr>
        <w:t>один</w:t>
      </w:r>
      <w:r w:rsidRPr="008242F1">
        <w:rPr>
          <w:rFonts w:ascii="Times New Roman" w:eastAsia="Times New Roman" w:hAnsi="Times New Roman" w:cs="Times New Roman"/>
          <w:i/>
          <w:sz w:val="30"/>
          <w:szCs w:val="30"/>
          <w:lang w:val="fr-FR" w:eastAsia="ru-RU"/>
        </w:rPr>
        <w:t>»</w:t>
      </w:r>
      <w:r w:rsidRPr="008242F1">
        <w:rPr>
          <w:rFonts w:ascii="Times New Roman" w:eastAsia="Times New Roman" w:hAnsi="Times New Roman" w:cs="Times New Roman"/>
          <w:sz w:val="30"/>
          <w:szCs w:val="30"/>
          <w:lang w:val="fr-FR" w:eastAsia="ru-RU"/>
        </w:rPr>
        <w:t xml:space="preserve">. Aucun d’eux n’a pu arriver / </w:t>
      </w:r>
      <w:r w:rsidRPr="008242F1">
        <w:rPr>
          <w:rFonts w:ascii="Times New Roman" w:eastAsia="Times New Roman" w:hAnsi="Times New Roman" w:cs="Times New Roman"/>
          <w:sz w:val="30"/>
          <w:szCs w:val="30"/>
          <w:lang w:val="ru-RU" w:eastAsia="ru-RU"/>
        </w:rPr>
        <w:t>Н</w:t>
      </w:r>
      <w:r w:rsidRPr="008242F1">
        <w:rPr>
          <w:rFonts w:ascii="Times New Roman" w:eastAsia="Times New Roman" w:hAnsi="Times New Roman" w:cs="Times New Roman"/>
          <w:sz w:val="30"/>
          <w:szCs w:val="30"/>
          <w:lang w:eastAsia="ru-RU"/>
        </w:rPr>
        <w:t>іх</w:t>
      </w:r>
      <w:r w:rsidRPr="008242F1">
        <w:rPr>
          <w:rFonts w:ascii="Times New Roman" w:eastAsia="Times New Roman" w:hAnsi="Times New Roman" w:cs="Times New Roman"/>
          <w:sz w:val="30"/>
          <w:szCs w:val="30"/>
          <w:lang w:val="ru-RU" w:eastAsia="ru-RU"/>
        </w:rPr>
        <w:t>то</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з</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них</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не</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з</w:t>
      </w:r>
      <w:r w:rsidRPr="008242F1">
        <w:rPr>
          <w:rFonts w:ascii="Times New Roman" w:eastAsia="Times New Roman" w:hAnsi="Times New Roman" w:cs="Times New Roman"/>
          <w:sz w:val="30"/>
          <w:szCs w:val="30"/>
          <w:lang w:val="ru-RU" w:eastAsia="ru-RU"/>
        </w:rPr>
        <w:t>м</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г</w:t>
      </w:r>
      <w:r w:rsidR="00BE59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при</w:t>
      </w:r>
      <w:r w:rsidRPr="008242F1">
        <w:rPr>
          <w:rFonts w:ascii="Times New Roman" w:eastAsia="Times New Roman" w:hAnsi="Times New Roman" w:cs="Times New Roman"/>
          <w:sz w:val="30"/>
          <w:szCs w:val="30"/>
          <w:lang w:eastAsia="ru-RU"/>
        </w:rPr>
        <w:t>ї</w:t>
      </w:r>
      <w:r w:rsidRPr="008242F1">
        <w:rPr>
          <w:rFonts w:ascii="Times New Roman" w:eastAsia="Times New Roman" w:hAnsi="Times New Roman" w:cs="Times New Roman"/>
          <w:sz w:val="30"/>
          <w:szCs w:val="30"/>
          <w:lang w:val="ru-RU" w:eastAsia="ru-RU"/>
        </w:rPr>
        <w:t>хат</w:t>
      </w:r>
      <w:r w:rsidRPr="008242F1">
        <w:rPr>
          <w:rFonts w:ascii="Times New Roman" w:eastAsia="Times New Roman" w:hAnsi="Times New Roman" w:cs="Times New Roman"/>
          <w:sz w:val="30"/>
          <w:szCs w:val="30"/>
          <w:lang w:eastAsia="ru-RU"/>
        </w:rPr>
        <w:t>и</w:t>
      </w:r>
      <w:r w:rsidRPr="008242F1">
        <w:rPr>
          <w:rFonts w:ascii="Times New Roman" w:eastAsia="Times New Roman" w:hAnsi="Times New Roman" w:cs="Times New Roman"/>
          <w:sz w:val="30"/>
          <w:szCs w:val="30"/>
          <w:lang w:val="fr-FR" w:eastAsia="ru-RU"/>
        </w:rPr>
        <w:t>.</w:t>
      </w:r>
    </w:p>
    <w:p w:rsidR="008A6C06"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ru-RU" w:eastAsia="ru-RU"/>
        </w:rPr>
        <w:t>2</w:t>
      </w:r>
      <w:r w:rsidRPr="008242F1">
        <w:rPr>
          <w:rFonts w:ascii="Times New Roman" w:eastAsia="Times New Roman" w:hAnsi="Times New Roman" w:cs="Times New Roman"/>
          <w:b/>
          <w:sz w:val="30"/>
          <w:szCs w:val="30"/>
          <w:lang w:eastAsia="ru-RU"/>
        </w:rPr>
        <w:t>.</w:t>
      </w:r>
      <w:r w:rsidR="00862EE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i/>
          <w:sz w:val="30"/>
          <w:szCs w:val="30"/>
          <w:lang w:eastAsia="ru-RU"/>
        </w:rPr>
        <w:t>Autre</w:t>
      </w:r>
      <w:r w:rsidR="00BE59F9"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val="ru-RU" w:eastAsia="ru-RU"/>
        </w:rPr>
        <w:t>.)</w:t>
      </w:r>
      <w:r w:rsidR="00BE59F9"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має форми однини і множини, спільні для обох родів. Вживається з артиклем та без.</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Un autre</w:t>
      </w:r>
      <w:r w:rsidRPr="008242F1">
        <w:rPr>
          <w:rFonts w:ascii="Times New Roman" w:eastAsia="Times New Roman" w:hAnsi="Times New Roman" w:cs="Times New Roman"/>
          <w:sz w:val="30"/>
          <w:szCs w:val="30"/>
          <w:lang w:eastAsia="ru-RU"/>
        </w:rPr>
        <w:t xml:space="preserve"> visiteur est entré. / Зайшов інший відвідувач.</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Est-il plus heureux que </w:t>
      </w:r>
      <w:r w:rsidRPr="008242F1">
        <w:rPr>
          <w:rFonts w:ascii="Times New Roman" w:eastAsia="Times New Roman" w:hAnsi="Times New Roman" w:cs="Times New Roman"/>
          <w:i/>
          <w:sz w:val="30"/>
          <w:szCs w:val="30"/>
          <w:lang w:eastAsia="ru-RU"/>
        </w:rPr>
        <w:t>les autres</w:t>
      </w:r>
      <w:r w:rsidRPr="008242F1">
        <w:rPr>
          <w:rFonts w:ascii="Times New Roman" w:eastAsia="Times New Roman" w:hAnsi="Times New Roman" w:cs="Times New Roman"/>
          <w:sz w:val="30"/>
          <w:szCs w:val="30"/>
          <w:lang w:eastAsia="ru-RU"/>
        </w:rPr>
        <w:t xml:space="preserve"> hommes ?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Чи він щасливіший за</w:t>
      </w:r>
      <w:r w:rsidR="004C271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решту людей?</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C’est autre chose.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Це інша справа.</w:t>
      </w:r>
    </w:p>
    <w:p w:rsidR="008A6C06" w:rsidRPr="00862EE2" w:rsidRDefault="008A6C06" w:rsidP="00660AFF">
      <w:pPr>
        <w:shd w:val="clear" w:color="auto" w:fill="FFFFFF"/>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i/>
          <w:sz w:val="30"/>
          <w:szCs w:val="30"/>
          <w:lang w:eastAsia="ru-RU"/>
        </w:rPr>
        <w:t>Autre</w:t>
      </w:r>
      <w:r w:rsidRPr="008242F1">
        <w:rPr>
          <w:rFonts w:ascii="Times New Roman" w:eastAsia="Times New Roman" w:hAnsi="Times New Roman" w:cs="Times New Roman"/>
          <w:b/>
          <w:i/>
          <w:sz w:val="30"/>
          <w:szCs w:val="30"/>
          <w:lang w:val="fr-FR" w:eastAsia="ru-RU"/>
        </w:rPr>
        <w:t xml:space="preserve"> </w:t>
      </w:r>
      <w:r w:rsidRPr="00862EE2">
        <w:rPr>
          <w:rFonts w:ascii="Times New Roman" w:eastAsia="Times New Roman" w:hAnsi="Times New Roman" w:cs="Times New Roman"/>
          <w:b/>
          <w:sz w:val="30"/>
          <w:szCs w:val="30"/>
          <w:lang w:val="fr-FR" w:eastAsia="ru-RU"/>
        </w:rPr>
        <w:t>(pr.)</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Et </w:t>
      </w:r>
      <w:r w:rsidRPr="008242F1">
        <w:rPr>
          <w:rFonts w:ascii="Times New Roman" w:eastAsia="Times New Roman" w:hAnsi="Times New Roman" w:cs="Times New Roman"/>
          <w:i/>
          <w:sz w:val="30"/>
          <w:szCs w:val="30"/>
          <w:lang w:eastAsia="ru-RU"/>
        </w:rPr>
        <w:t>autres</w:t>
      </w:r>
      <w:r w:rsidRPr="008242F1">
        <w:rPr>
          <w:rFonts w:ascii="Times New Roman" w:eastAsia="Times New Roman" w:hAnsi="Times New Roman" w:cs="Times New Roman"/>
          <w:sz w:val="30"/>
          <w:szCs w:val="30"/>
          <w:lang w:eastAsia="ru-RU"/>
        </w:rPr>
        <w:t xml:space="preserve"> – «і інші» : Il a visité beaucoup de villes : Paris, Marseille, Lyon et </w:t>
      </w:r>
      <w:r w:rsidRPr="008242F1">
        <w:rPr>
          <w:rFonts w:ascii="Times New Roman" w:eastAsia="Times New Roman" w:hAnsi="Times New Roman" w:cs="Times New Roman"/>
          <w:i/>
          <w:sz w:val="30"/>
          <w:szCs w:val="30"/>
          <w:lang w:val="fr-FR" w:eastAsia="ru-RU"/>
        </w:rPr>
        <w:t>d’</w:t>
      </w:r>
      <w:r w:rsidRPr="008242F1">
        <w:rPr>
          <w:rFonts w:ascii="Times New Roman" w:eastAsia="Times New Roman" w:hAnsi="Times New Roman" w:cs="Times New Roman"/>
          <w:i/>
          <w:sz w:val="30"/>
          <w:szCs w:val="30"/>
          <w:lang w:eastAsia="ru-RU"/>
        </w:rPr>
        <w:t>autres</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Він відвідав багато міст: Париж, Марсель, Ліон </w:t>
      </w:r>
      <w:r w:rsidRPr="008242F1">
        <w:rPr>
          <w:rFonts w:ascii="Times New Roman" w:eastAsia="Times New Roman" w:hAnsi="Times New Roman" w:cs="Times New Roman"/>
          <w:i/>
          <w:sz w:val="30"/>
          <w:szCs w:val="30"/>
          <w:lang w:eastAsia="ru-RU"/>
        </w:rPr>
        <w:t>і інші</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Autre, autres</w:t>
      </w:r>
      <w:r w:rsidRPr="008242F1">
        <w:rPr>
          <w:rFonts w:ascii="Times New Roman" w:eastAsia="Times New Roman" w:hAnsi="Times New Roman" w:cs="Times New Roman"/>
          <w:sz w:val="30"/>
          <w:szCs w:val="30"/>
          <w:lang w:eastAsia="ru-RU"/>
        </w:rPr>
        <w:t xml:space="preserve"> з прислівниками та іншими займенниками (beaucoup de, certains, plusieurs, quelques, aucun) : J’ai fait comme </w:t>
      </w:r>
      <w:r w:rsidRPr="008242F1">
        <w:rPr>
          <w:rFonts w:ascii="Times New Roman" w:eastAsia="Times New Roman" w:hAnsi="Times New Roman" w:cs="Times New Roman"/>
          <w:i/>
          <w:sz w:val="30"/>
          <w:szCs w:val="30"/>
          <w:lang w:eastAsia="ru-RU"/>
        </w:rPr>
        <w:t>beaucoup d’autres</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Я діяв, як багато інших.</w:t>
      </w:r>
    </w:p>
    <w:p w:rsidR="00E06478" w:rsidRDefault="008A6C06" w:rsidP="00E06478">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L’autre, les autres</w:t>
      </w:r>
      <w:r w:rsidRPr="008242F1">
        <w:rPr>
          <w:rFonts w:ascii="Times New Roman" w:eastAsia="Times New Roman" w:hAnsi="Times New Roman" w:cs="Times New Roman"/>
          <w:sz w:val="30"/>
          <w:szCs w:val="30"/>
          <w:lang w:eastAsia="ru-RU"/>
        </w:rPr>
        <w:t xml:space="preserve"> – «</w:t>
      </w:r>
      <w:r w:rsidR="004C2711">
        <w:rPr>
          <w:rFonts w:ascii="Times New Roman" w:eastAsia="Times New Roman" w:hAnsi="Times New Roman" w:cs="Times New Roman"/>
          <w:sz w:val="30"/>
          <w:szCs w:val="30"/>
          <w:lang w:eastAsia="ru-RU"/>
        </w:rPr>
        <w:t>другий, інший</w:t>
      </w:r>
      <w:r w:rsidRPr="008242F1">
        <w:rPr>
          <w:rFonts w:ascii="Times New Roman" w:eastAsia="Times New Roman" w:hAnsi="Times New Roman" w:cs="Times New Roman"/>
          <w:sz w:val="30"/>
          <w:szCs w:val="30"/>
          <w:lang w:eastAsia="ru-RU"/>
        </w:rPr>
        <w:t>»</w:t>
      </w:r>
      <w:r w:rsidR="004C2711">
        <w:rPr>
          <w:rFonts w:ascii="Times New Roman" w:eastAsia="Times New Roman" w:hAnsi="Times New Roman" w:cs="Times New Roman"/>
          <w:sz w:val="30"/>
          <w:szCs w:val="30"/>
          <w:lang w:val="fr-FR" w:eastAsia="ru-RU"/>
        </w:rPr>
        <w:t xml:space="preserve">, </w:t>
      </w:r>
      <w:r w:rsidR="004C2711">
        <w:rPr>
          <w:rFonts w:ascii="Times New Roman" w:eastAsia="Times New Roman" w:hAnsi="Times New Roman" w:cs="Times New Roman"/>
          <w:sz w:val="30"/>
          <w:szCs w:val="30"/>
          <w:lang w:eastAsia="ru-RU"/>
        </w:rPr>
        <w:t>«вс</w:t>
      </w:r>
      <w:r w:rsidR="004C2711" w:rsidRPr="00687D22">
        <w:rPr>
          <w:rFonts w:ascii="Times New Roman" w:eastAsia="Times New Roman" w:hAnsi="Times New Roman" w:cs="Times New Roman"/>
          <w:sz w:val="30"/>
          <w:szCs w:val="30"/>
          <w:lang w:eastAsia="ru-RU"/>
        </w:rPr>
        <w:t>і</w:t>
      </w:r>
      <w:r w:rsidR="004C2711" w:rsidRPr="004C2711">
        <w:rPr>
          <w:rFonts w:ascii="Times New Roman" w:eastAsia="Times New Roman" w:hAnsi="Times New Roman" w:cs="Times New Roman"/>
          <w:sz w:val="30"/>
          <w:szCs w:val="30"/>
          <w:lang w:val="fr-FR" w:eastAsia="ru-RU"/>
        </w:rPr>
        <w:t xml:space="preserve"> </w:t>
      </w:r>
      <w:r w:rsidR="004C2711" w:rsidRPr="00687D22">
        <w:rPr>
          <w:rFonts w:ascii="Times New Roman" w:eastAsia="Times New Roman" w:hAnsi="Times New Roman" w:cs="Times New Roman"/>
          <w:sz w:val="30"/>
          <w:szCs w:val="30"/>
          <w:lang w:eastAsia="ru-RU"/>
        </w:rPr>
        <w:t>інші</w:t>
      </w:r>
      <w:r w:rsidR="004C2711" w:rsidRPr="004C271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в протиставленні: Moi, je le sais, </w:t>
      </w:r>
      <w:r w:rsidRPr="008242F1">
        <w:rPr>
          <w:rFonts w:ascii="Times New Roman" w:eastAsia="Times New Roman" w:hAnsi="Times New Roman" w:cs="Times New Roman"/>
          <w:i/>
          <w:sz w:val="30"/>
          <w:szCs w:val="30"/>
          <w:lang w:eastAsia="ru-RU"/>
        </w:rPr>
        <w:t>les autres</w:t>
      </w:r>
      <w:r w:rsidRPr="008242F1">
        <w:rPr>
          <w:rFonts w:ascii="Times New Roman" w:eastAsia="Times New Roman" w:hAnsi="Times New Roman" w:cs="Times New Roman"/>
          <w:sz w:val="30"/>
          <w:szCs w:val="30"/>
          <w:lang w:eastAsia="ru-RU"/>
        </w:rPr>
        <w:t xml:space="preserve">, non.  </w:t>
      </w:r>
      <w:r w:rsidRPr="008242F1">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Я це знаю, а інші – ні.</w:t>
      </w:r>
    </w:p>
    <w:p w:rsidR="00E06478" w:rsidRDefault="00E06478" w:rsidP="00E06478">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E06478" w:rsidRDefault="008A6C06" w:rsidP="00E06478">
      <w:pPr>
        <w:shd w:val="clear" w:color="auto" w:fill="FFFFFF"/>
        <w:spacing w:after="0" w:line="240" w:lineRule="auto"/>
        <w:ind w:firstLine="567"/>
        <w:jc w:val="both"/>
        <w:rPr>
          <w:rFonts w:ascii="Times New Roman" w:eastAsia="Times New Roman" w:hAnsi="Times New Roman" w:cs="Times New Roman"/>
          <w:spacing w:val="-6"/>
          <w:sz w:val="30"/>
          <w:szCs w:val="30"/>
          <w:lang w:eastAsia="ru-RU"/>
        </w:rPr>
      </w:pPr>
      <w:r w:rsidRPr="00E06478">
        <w:rPr>
          <w:rFonts w:ascii="Times New Roman" w:eastAsia="Times New Roman" w:hAnsi="Times New Roman" w:cs="Times New Roman"/>
          <w:b/>
          <w:spacing w:val="-6"/>
          <w:sz w:val="30"/>
          <w:szCs w:val="30"/>
          <w:lang w:val="ru-RU" w:eastAsia="ru-RU"/>
        </w:rPr>
        <w:t>3</w:t>
      </w:r>
      <w:r w:rsidRPr="00E06478">
        <w:rPr>
          <w:rFonts w:ascii="Times New Roman" w:eastAsia="Times New Roman" w:hAnsi="Times New Roman" w:cs="Times New Roman"/>
          <w:b/>
          <w:spacing w:val="-6"/>
          <w:sz w:val="30"/>
          <w:szCs w:val="30"/>
          <w:lang w:eastAsia="ru-RU"/>
        </w:rPr>
        <w:t>.</w:t>
      </w:r>
      <w:r w:rsidR="00862EE2" w:rsidRPr="0080730B">
        <w:rPr>
          <w:rFonts w:ascii="Times New Roman" w:eastAsia="Times New Roman" w:hAnsi="Times New Roman" w:cs="Times New Roman"/>
          <w:b/>
          <w:spacing w:val="-6"/>
          <w:sz w:val="30"/>
          <w:szCs w:val="30"/>
          <w:lang w:val="ru-RU" w:eastAsia="ru-RU"/>
        </w:rPr>
        <w:t xml:space="preserve"> </w:t>
      </w:r>
      <w:r w:rsidRPr="00E06478">
        <w:rPr>
          <w:rFonts w:ascii="Times New Roman" w:eastAsia="Times New Roman" w:hAnsi="Times New Roman" w:cs="Times New Roman"/>
          <w:b/>
          <w:i/>
          <w:spacing w:val="-6"/>
          <w:sz w:val="30"/>
          <w:szCs w:val="30"/>
          <w:lang w:eastAsia="ru-RU"/>
        </w:rPr>
        <w:t>Certain</w:t>
      </w:r>
      <w:r w:rsidRPr="00E06478">
        <w:rPr>
          <w:rFonts w:ascii="Times New Roman" w:eastAsia="Times New Roman" w:hAnsi="Times New Roman" w:cs="Times New Roman"/>
          <w:b/>
          <w:i/>
          <w:spacing w:val="-6"/>
          <w:sz w:val="30"/>
          <w:szCs w:val="30"/>
          <w:lang w:val="ru-RU" w:eastAsia="ru-RU"/>
        </w:rPr>
        <w:t>,</w:t>
      </w:r>
      <w:r w:rsidRPr="00E06478">
        <w:rPr>
          <w:rFonts w:ascii="Times New Roman" w:eastAsia="Times New Roman" w:hAnsi="Times New Roman" w:cs="Times New Roman"/>
          <w:b/>
          <w:i/>
          <w:spacing w:val="-6"/>
          <w:sz w:val="30"/>
          <w:szCs w:val="30"/>
          <w:lang w:eastAsia="ru-RU"/>
        </w:rPr>
        <w:t xml:space="preserve"> certaine</w:t>
      </w:r>
      <w:r w:rsidR="00BE59F9" w:rsidRPr="0080730B">
        <w:rPr>
          <w:rFonts w:ascii="Times New Roman" w:eastAsia="Times New Roman" w:hAnsi="Times New Roman" w:cs="Times New Roman"/>
          <w:b/>
          <w:i/>
          <w:spacing w:val="-6"/>
          <w:sz w:val="30"/>
          <w:szCs w:val="30"/>
          <w:lang w:val="ru-RU" w:eastAsia="ru-RU"/>
        </w:rPr>
        <w:t xml:space="preserve"> </w:t>
      </w:r>
      <w:r w:rsidRPr="00E06478">
        <w:rPr>
          <w:rFonts w:ascii="Times New Roman" w:eastAsia="Times New Roman" w:hAnsi="Times New Roman" w:cs="Times New Roman"/>
          <w:b/>
          <w:spacing w:val="-6"/>
          <w:sz w:val="30"/>
          <w:szCs w:val="30"/>
          <w:lang w:val="ru-RU" w:eastAsia="ru-RU"/>
        </w:rPr>
        <w:t>(</w:t>
      </w:r>
      <w:r w:rsidRPr="00E06478">
        <w:rPr>
          <w:rFonts w:ascii="Times New Roman" w:eastAsia="Times New Roman" w:hAnsi="Times New Roman" w:cs="Times New Roman"/>
          <w:b/>
          <w:spacing w:val="-6"/>
          <w:sz w:val="30"/>
          <w:szCs w:val="30"/>
          <w:lang w:val="fr-FR" w:eastAsia="ru-RU"/>
        </w:rPr>
        <w:t>adj</w:t>
      </w:r>
      <w:r w:rsidRPr="00E06478">
        <w:rPr>
          <w:rFonts w:ascii="Times New Roman" w:eastAsia="Times New Roman" w:hAnsi="Times New Roman" w:cs="Times New Roman"/>
          <w:b/>
          <w:spacing w:val="-6"/>
          <w:sz w:val="30"/>
          <w:szCs w:val="30"/>
          <w:lang w:val="ru-RU" w:eastAsia="ru-RU"/>
        </w:rPr>
        <w:t>.)</w:t>
      </w:r>
      <w:r w:rsidRPr="00E06478">
        <w:rPr>
          <w:rFonts w:ascii="Times New Roman" w:eastAsia="Times New Roman" w:hAnsi="Times New Roman" w:cs="Times New Roman"/>
          <w:spacing w:val="-6"/>
          <w:sz w:val="30"/>
          <w:szCs w:val="30"/>
          <w:lang w:eastAsia="ru-RU"/>
        </w:rPr>
        <w:t xml:space="preserve"> може вживатися перед іменником без артикля або ж з неозначеним артиклем. Прикметник certain вживається перед іменником без артикля переважно книжковою мовою і</w:t>
      </w:r>
      <w:r w:rsidR="004C2711">
        <w:rPr>
          <w:rFonts w:ascii="Times New Roman" w:eastAsia="Times New Roman" w:hAnsi="Times New Roman" w:cs="Times New Roman"/>
          <w:spacing w:val="-6"/>
          <w:sz w:val="30"/>
          <w:szCs w:val="30"/>
          <w:lang w:eastAsia="ru-RU"/>
        </w:rPr>
        <w:t xml:space="preserve"> </w:t>
      </w:r>
      <w:r w:rsidRPr="00E06478">
        <w:rPr>
          <w:rFonts w:ascii="Times New Roman" w:eastAsia="Times New Roman" w:hAnsi="Times New Roman" w:cs="Times New Roman"/>
          <w:spacing w:val="-6"/>
          <w:sz w:val="30"/>
          <w:szCs w:val="30"/>
          <w:lang w:eastAsia="ru-RU"/>
        </w:rPr>
        <w:t>означає «якийсь»:</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 xml:space="preserve">Certain </w:t>
      </w:r>
      <w:r w:rsidRPr="008242F1">
        <w:rPr>
          <w:rFonts w:ascii="Times New Roman" w:eastAsia="Times New Roman" w:hAnsi="Times New Roman" w:cs="Times New Roman"/>
          <w:sz w:val="30"/>
          <w:szCs w:val="30"/>
          <w:lang w:eastAsia="ru-RU"/>
        </w:rPr>
        <w:t>élève a écrit ... / Якийсь учень написав ...</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Certain</w:t>
      </w:r>
      <w:r w:rsidRPr="008242F1">
        <w:rPr>
          <w:rFonts w:ascii="Times New Roman" w:eastAsia="Times New Roman" w:hAnsi="Times New Roman" w:cs="Times New Roman"/>
          <w:b/>
          <w:i/>
          <w:sz w:val="30"/>
          <w:szCs w:val="30"/>
          <w:lang w:val="fr-FR" w:eastAsia="ru-RU"/>
        </w:rPr>
        <w:t>s</w:t>
      </w:r>
      <w:r w:rsidR="00BE59F9"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вживається перед іменником без артикля. У порівнянні з формою однини </w:t>
      </w:r>
      <w:r w:rsidRPr="008242F1">
        <w:rPr>
          <w:rFonts w:ascii="Times New Roman" w:eastAsia="Times New Roman" w:hAnsi="Times New Roman" w:cs="Times New Roman"/>
          <w:i/>
          <w:sz w:val="30"/>
          <w:szCs w:val="30"/>
          <w:lang w:eastAsia="ru-RU"/>
        </w:rPr>
        <w:t>certain</w:t>
      </w:r>
      <w:r w:rsidRPr="008242F1">
        <w:rPr>
          <w:rFonts w:ascii="Times New Roman" w:eastAsia="Times New Roman" w:hAnsi="Times New Roman" w:cs="Times New Roman"/>
          <w:sz w:val="30"/>
          <w:szCs w:val="30"/>
          <w:lang w:eastAsia="ru-RU"/>
        </w:rPr>
        <w:t>, прикметник certains</w:t>
      </w:r>
      <w:r w:rsidR="004C2711">
        <w:rPr>
          <w:rFonts w:ascii="Times New Roman" w:eastAsia="Times New Roman" w:hAnsi="Times New Roman" w:cs="Times New Roman"/>
          <w:sz w:val="30"/>
          <w:szCs w:val="30"/>
          <w:lang w:eastAsia="ru-RU"/>
        </w:rPr>
        <w:t xml:space="preserve"> не втратило свого значення які</w:t>
      </w:r>
      <w:r w:rsidRPr="008242F1">
        <w:rPr>
          <w:rFonts w:ascii="Times New Roman" w:eastAsia="Times New Roman" w:hAnsi="Times New Roman" w:cs="Times New Roman"/>
          <w:sz w:val="30"/>
          <w:szCs w:val="30"/>
          <w:lang w:eastAsia="ru-RU"/>
        </w:rPr>
        <w:t>сь; деяк</w:t>
      </w:r>
      <w:r w:rsidR="004C271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eastAsia="ru-RU"/>
        </w:rPr>
        <w:t>; певн</w:t>
      </w:r>
      <w:r w:rsidR="004C271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eastAsia="ru-RU"/>
        </w:rPr>
        <w:t xml:space="preserve">Certains </w:t>
      </w:r>
      <w:r w:rsidRPr="008242F1">
        <w:rPr>
          <w:rFonts w:ascii="Times New Roman" w:eastAsia="Times New Roman" w:hAnsi="Times New Roman" w:cs="Times New Roman"/>
          <w:sz w:val="30"/>
          <w:szCs w:val="30"/>
          <w:lang w:eastAsia="ru-RU"/>
        </w:rPr>
        <w:t xml:space="preserve">має форму жіночого роду </w:t>
      </w:r>
      <w:r w:rsidRPr="008242F1">
        <w:rPr>
          <w:rFonts w:ascii="Times New Roman" w:eastAsia="Times New Roman" w:hAnsi="Times New Roman" w:cs="Times New Roman"/>
          <w:i/>
          <w:sz w:val="30"/>
          <w:szCs w:val="30"/>
          <w:lang w:eastAsia="ru-RU"/>
        </w:rPr>
        <w:t>certaines</w:t>
      </w:r>
      <w:r w:rsidRPr="008242F1">
        <w:rPr>
          <w:rFonts w:ascii="Times New Roman" w:eastAsia="Times New Roman" w:hAnsi="Times New Roman" w:cs="Times New Roman"/>
          <w:sz w:val="30"/>
          <w:szCs w:val="30"/>
          <w:lang w:eastAsia="ru-RU"/>
        </w:rPr>
        <w:t xml:space="preserve"> і вказує на </w:t>
      </w:r>
      <w:r w:rsidRPr="008242F1">
        <w:rPr>
          <w:rFonts w:ascii="Times New Roman" w:eastAsia="Times New Roman" w:hAnsi="Times New Roman" w:cs="Times New Roman"/>
          <w:i/>
          <w:sz w:val="30"/>
          <w:szCs w:val="30"/>
          <w:lang w:eastAsia="ru-RU"/>
        </w:rPr>
        <w:t>невелику кількість</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Certains</w:t>
      </w:r>
      <w:r w:rsidRPr="008242F1">
        <w:rPr>
          <w:rFonts w:ascii="Times New Roman" w:eastAsia="Times New Roman" w:hAnsi="Times New Roman" w:cs="Times New Roman"/>
          <w:sz w:val="30"/>
          <w:szCs w:val="30"/>
          <w:lang w:eastAsia="ru-RU"/>
        </w:rPr>
        <w:t xml:space="preserve"> étudiants ont bien fait leur devoir.</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Деякі студенти добре впоралися зі своїм завданням.</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 xml:space="preserve">Certains, certaines </w:t>
      </w:r>
      <w:r w:rsidRPr="00862EE2">
        <w:rPr>
          <w:rFonts w:ascii="Times New Roman" w:eastAsia="Times New Roman" w:hAnsi="Times New Roman" w:cs="Times New Roman"/>
          <w:b/>
          <w:sz w:val="30"/>
          <w:szCs w:val="30"/>
          <w:lang w:eastAsia="ru-RU"/>
        </w:rPr>
        <w:t>(</w:t>
      </w:r>
      <w:r w:rsidRPr="00862EE2">
        <w:rPr>
          <w:rFonts w:ascii="Times New Roman" w:eastAsia="Times New Roman" w:hAnsi="Times New Roman" w:cs="Times New Roman"/>
          <w:b/>
          <w:sz w:val="30"/>
          <w:szCs w:val="30"/>
          <w:lang w:val="fr-FR" w:eastAsia="ru-RU"/>
        </w:rPr>
        <w:t>pr</w:t>
      </w:r>
      <w:r w:rsidRPr="00862EE2">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 xml:space="preserve">вживається </w:t>
      </w:r>
      <w:r w:rsidRPr="008242F1">
        <w:rPr>
          <w:rFonts w:ascii="Times New Roman" w:eastAsia="Times New Roman" w:hAnsi="Times New Roman" w:cs="Times New Roman"/>
          <w:sz w:val="30"/>
          <w:szCs w:val="30"/>
          <w:u w:val="single"/>
          <w:lang w:eastAsia="ru-RU"/>
        </w:rPr>
        <w:t>тільки в множині</w:t>
      </w:r>
      <w:r w:rsidRPr="008242F1">
        <w:rPr>
          <w:rFonts w:ascii="Times New Roman" w:eastAsia="Times New Roman" w:hAnsi="Times New Roman" w:cs="Times New Roman"/>
          <w:sz w:val="30"/>
          <w:szCs w:val="30"/>
          <w:lang w:eastAsia="ru-RU"/>
        </w:rPr>
        <w:t xml:space="preserve"> – «деякі»:</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Certains</w:t>
      </w:r>
      <w:r w:rsidRPr="008242F1">
        <w:rPr>
          <w:rFonts w:ascii="Times New Roman" w:eastAsia="Times New Roman" w:hAnsi="Times New Roman" w:cs="Times New Roman"/>
          <w:sz w:val="30"/>
          <w:szCs w:val="30"/>
          <w:lang w:eastAsia="ru-RU"/>
        </w:rPr>
        <w:t xml:space="preserve"> préfèrent le printemps à toutes les autres saisons. / Деякі віддають перевагу весні перед всіма іншими порами року.</w:t>
      </w:r>
    </w:p>
    <w:p w:rsidR="008A6C06"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b/>
          <w:sz w:val="30"/>
          <w:szCs w:val="30"/>
          <w:lang w:eastAsia="ru-RU"/>
        </w:rPr>
        <w:t>4.</w:t>
      </w:r>
      <w:r w:rsidR="00862EE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lang w:eastAsia="ru-RU"/>
        </w:rPr>
        <w:t>Nul, nulle</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змінюється в роді і числі, але у множині цей прикметник вживається переважно з іменниками, що мають форму тільки множини. </w:t>
      </w:r>
      <w:r w:rsidRPr="008242F1">
        <w:rPr>
          <w:rFonts w:ascii="Times New Roman" w:eastAsia="Times New Roman" w:hAnsi="Times New Roman" w:cs="Times New Roman"/>
          <w:i/>
          <w:sz w:val="30"/>
          <w:szCs w:val="30"/>
          <w:lang w:eastAsia="ru-RU"/>
        </w:rPr>
        <w:t>Nul</w:t>
      </w:r>
      <w:r w:rsidRPr="008242F1">
        <w:rPr>
          <w:rFonts w:ascii="Times New Roman" w:eastAsia="Times New Roman" w:hAnsi="Times New Roman" w:cs="Times New Roman"/>
          <w:sz w:val="30"/>
          <w:szCs w:val="30"/>
          <w:lang w:eastAsia="ru-RU"/>
        </w:rPr>
        <w:t xml:space="preserve"> означає </w:t>
      </w:r>
      <w:r w:rsidRPr="008242F1">
        <w:rPr>
          <w:rFonts w:ascii="Times New Roman" w:eastAsia="Times New Roman" w:hAnsi="Times New Roman" w:cs="Times New Roman"/>
          <w:i/>
          <w:sz w:val="30"/>
          <w:szCs w:val="30"/>
          <w:lang w:eastAsia="ru-RU"/>
        </w:rPr>
        <w:t>ніякої, ні один</w:t>
      </w:r>
      <w:r w:rsidRPr="008242F1">
        <w:rPr>
          <w:rFonts w:ascii="Times New Roman" w:eastAsia="Times New Roman" w:hAnsi="Times New Roman" w:cs="Times New Roman"/>
          <w:sz w:val="30"/>
          <w:szCs w:val="30"/>
          <w:lang w:eastAsia="ru-RU"/>
        </w:rPr>
        <w:t xml:space="preserve"> і вживається, в основному, в книжковій мові (за винятком виразу </w:t>
      </w:r>
      <w:r w:rsidRPr="008242F1">
        <w:rPr>
          <w:rFonts w:ascii="Times New Roman" w:eastAsia="Times New Roman" w:hAnsi="Times New Roman" w:cs="Times New Roman"/>
          <w:b/>
          <w:i/>
          <w:sz w:val="30"/>
          <w:szCs w:val="30"/>
          <w:lang w:eastAsia="ru-RU"/>
        </w:rPr>
        <w:t>nulle part / ніде</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Vous n’avez </w:t>
      </w:r>
      <w:r w:rsidRPr="008242F1">
        <w:rPr>
          <w:rFonts w:ascii="Times New Roman" w:eastAsia="Times New Roman" w:hAnsi="Times New Roman" w:cs="Times New Roman"/>
          <w:i/>
          <w:sz w:val="30"/>
          <w:szCs w:val="30"/>
          <w:lang w:eastAsia="ru-RU"/>
        </w:rPr>
        <w:t>nul</w:t>
      </w:r>
      <w:r w:rsidRPr="008242F1">
        <w:rPr>
          <w:rFonts w:ascii="Times New Roman" w:eastAsia="Times New Roman" w:hAnsi="Times New Roman" w:cs="Times New Roman"/>
          <w:sz w:val="30"/>
          <w:szCs w:val="30"/>
          <w:lang w:eastAsia="ru-RU"/>
        </w:rPr>
        <w:t xml:space="preserve"> besoin de ce livre. / У вас немає </w:t>
      </w:r>
      <w:r w:rsidRPr="008242F1">
        <w:rPr>
          <w:rFonts w:ascii="Times New Roman" w:eastAsia="Times New Roman" w:hAnsi="Times New Roman" w:cs="Times New Roman"/>
          <w:i/>
          <w:sz w:val="30"/>
          <w:szCs w:val="30"/>
          <w:lang w:eastAsia="ru-RU"/>
        </w:rPr>
        <w:t>ніякої</w:t>
      </w:r>
      <w:r w:rsidRPr="008242F1">
        <w:rPr>
          <w:rFonts w:ascii="Times New Roman" w:eastAsia="Times New Roman" w:hAnsi="Times New Roman" w:cs="Times New Roman"/>
          <w:sz w:val="30"/>
          <w:szCs w:val="30"/>
          <w:lang w:eastAsia="ru-RU"/>
        </w:rPr>
        <w:t xml:space="preserve"> потреби в цій книзі.</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Nul, nulle</w:t>
      </w:r>
      <w:r w:rsidR="00862EE2" w:rsidRPr="0080730B">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w:t>
      </w:r>
      <w:r w:rsidR="00862EE2"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 «ніхто»:</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Nul</w:t>
      </w:r>
      <w:r w:rsidRPr="008242F1">
        <w:rPr>
          <w:rFonts w:ascii="Times New Roman" w:eastAsia="Times New Roman" w:hAnsi="Times New Roman" w:cs="Times New Roman"/>
          <w:sz w:val="30"/>
          <w:szCs w:val="30"/>
          <w:lang w:eastAsia="ru-RU"/>
        </w:rPr>
        <w:t xml:space="preserve"> mieux que lui ne joue aux échecs. / Ніхто краще за нього не грає в шахи.</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5</w:t>
      </w:r>
      <w:r w:rsidRPr="008242F1">
        <w:rPr>
          <w:rFonts w:ascii="Times New Roman" w:eastAsia="Times New Roman" w:hAnsi="Times New Roman" w:cs="Times New Roman"/>
          <w:b/>
          <w:sz w:val="30"/>
          <w:szCs w:val="30"/>
          <w:lang w:eastAsia="ru-RU"/>
        </w:rPr>
        <w:t>.</w:t>
      </w:r>
      <w:r w:rsidR="00862EE2"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lang w:eastAsia="ru-RU"/>
        </w:rPr>
        <w:t>Plusieurs</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виключає вживання артикля. Це</w:t>
      </w:r>
      <w:r w:rsidR="004C2711">
        <w:rPr>
          <w:rFonts w:ascii="Times New Roman" w:eastAsia="Times New Roman" w:hAnsi="Times New Roman" w:cs="Times New Roman"/>
          <w:sz w:val="30"/>
          <w:szCs w:val="30"/>
          <w:lang w:eastAsia="ru-RU"/>
        </w:rPr>
        <w:t>й</w:t>
      </w:r>
      <w:r w:rsidRPr="008242F1">
        <w:rPr>
          <w:rFonts w:ascii="Times New Roman" w:eastAsia="Times New Roman" w:hAnsi="Times New Roman" w:cs="Times New Roman"/>
          <w:sz w:val="30"/>
          <w:szCs w:val="30"/>
          <w:lang w:eastAsia="ru-RU"/>
        </w:rPr>
        <w:t xml:space="preserve"> прикметник має одну форму для обох родів і означає </w:t>
      </w:r>
      <w:r w:rsidRPr="008242F1">
        <w:rPr>
          <w:rFonts w:ascii="Times New Roman" w:eastAsia="Times New Roman" w:hAnsi="Times New Roman" w:cs="Times New Roman"/>
          <w:i/>
          <w:sz w:val="30"/>
          <w:szCs w:val="30"/>
          <w:lang w:eastAsia="ru-RU"/>
        </w:rPr>
        <w:t>більше одного</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eastAsia="ru-RU"/>
        </w:rPr>
        <w:t>Plusieurs</w:t>
      </w:r>
      <w:r w:rsidRPr="008242F1">
        <w:rPr>
          <w:rFonts w:ascii="Times New Roman" w:eastAsia="Times New Roman" w:hAnsi="Times New Roman" w:cs="Times New Roman"/>
          <w:sz w:val="30"/>
          <w:szCs w:val="30"/>
          <w:lang w:eastAsia="ru-RU"/>
        </w:rPr>
        <w:t xml:space="preserve"> garçons (filles) sont là.</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Тут присутні кілька хлопчиків (дівчаток).</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J’ai regardé </w:t>
      </w:r>
      <w:r w:rsidRPr="008242F1">
        <w:rPr>
          <w:rFonts w:ascii="Times New Roman" w:eastAsia="Times New Roman" w:hAnsi="Times New Roman" w:cs="Times New Roman"/>
          <w:i/>
          <w:sz w:val="30"/>
          <w:szCs w:val="30"/>
          <w:lang w:val="fr-FR" w:eastAsia="ru-RU"/>
        </w:rPr>
        <w:t>plusieurs</w:t>
      </w:r>
      <w:r w:rsidRPr="008242F1">
        <w:rPr>
          <w:rFonts w:ascii="Times New Roman" w:eastAsia="Times New Roman" w:hAnsi="Times New Roman" w:cs="Times New Roman"/>
          <w:sz w:val="30"/>
          <w:szCs w:val="30"/>
          <w:lang w:val="fr-FR" w:eastAsia="ru-RU"/>
        </w:rPr>
        <w:t xml:space="preserve"> films. / </w:t>
      </w:r>
      <w:r w:rsidRPr="008242F1">
        <w:rPr>
          <w:rFonts w:ascii="Times New Roman" w:eastAsia="Times New Roman" w:hAnsi="Times New Roman" w:cs="Times New Roman"/>
          <w:sz w:val="30"/>
          <w:szCs w:val="30"/>
          <w:lang w:eastAsia="ru-RU"/>
        </w:rPr>
        <w:t xml:space="preserve">Я подивився кілька фільмів. </w:t>
      </w:r>
      <w:r w:rsidRPr="008242F1">
        <w:rPr>
          <w:rFonts w:ascii="Times New Roman" w:eastAsia="Times New Roman" w:hAnsi="Times New Roman" w:cs="Times New Roman"/>
          <w:i/>
          <w:sz w:val="30"/>
          <w:szCs w:val="30"/>
          <w:lang w:val="fr-FR" w:eastAsia="ru-RU"/>
        </w:rPr>
        <w:t>Tous</w:t>
      </w:r>
      <w:r w:rsidRPr="008242F1">
        <w:rPr>
          <w:rFonts w:ascii="Times New Roman" w:eastAsia="Times New Roman" w:hAnsi="Times New Roman" w:cs="Times New Roman"/>
          <w:sz w:val="30"/>
          <w:szCs w:val="30"/>
          <w:lang w:val="fr-FR" w:eastAsia="ru-RU"/>
        </w:rPr>
        <w:t xml:space="preserve"> sont bons. / </w:t>
      </w:r>
      <w:r w:rsidRPr="008242F1">
        <w:rPr>
          <w:rFonts w:ascii="Times New Roman" w:eastAsia="Times New Roman" w:hAnsi="Times New Roman" w:cs="Times New Roman"/>
          <w:sz w:val="30"/>
          <w:szCs w:val="30"/>
          <w:lang w:eastAsia="ru-RU"/>
        </w:rPr>
        <w:t>Всі хороші</w:t>
      </w:r>
      <w:r w:rsidRPr="008242F1">
        <w:rPr>
          <w:rFonts w:ascii="Times New Roman" w:eastAsia="Times New Roman" w:hAnsi="Times New Roman" w:cs="Times New Roman"/>
          <w:sz w:val="30"/>
          <w:szCs w:val="30"/>
          <w:lang w:val="fr-FR"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Plusieurs</w:t>
      </w:r>
      <w:r w:rsidR="00BE59F9" w:rsidRPr="0080730B">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w:t>
      </w:r>
      <w:r w:rsidR="00862EE2"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 «численні, багато»:</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eastAsia="ru-RU"/>
        </w:rPr>
        <w:t>Plusieurs</w:t>
      </w:r>
      <w:r w:rsidRPr="008242F1">
        <w:rPr>
          <w:rFonts w:ascii="Times New Roman" w:eastAsia="Times New Roman" w:hAnsi="Times New Roman" w:cs="Times New Roman"/>
          <w:sz w:val="30"/>
          <w:szCs w:val="30"/>
          <w:lang w:eastAsia="ru-RU"/>
        </w:rPr>
        <w:t xml:space="preserve"> de ces problèmes sont compliqués. / Багато з цих питань складні.</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6.</w:t>
      </w:r>
      <w:r w:rsidR="00862EE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lang w:eastAsia="ru-RU"/>
        </w:rPr>
        <w:t xml:space="preserve">Maint, </w:t>
      </w:r>
      <w:r w:rsidRPr="008242F1">
        <w:rPr>
          <w:rFonts w:ascii="Times New Roman" w:eastAsia="Times New Roman" w:hAnsi="Times New Roman" w:cs="Times New Roman"/>
          <w:b/>
          <w:i/>
          <w:sz w:val="30"/>
          <w:szCs w:val="30"/>
          <w:lang w:val="fr-FR" w:eastAsia="ru-RU"/>
        </w:rPr>
        <w:t>mainte</w:t>
      </w:r>
      <w:r w:rsidR="00BE59F9"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i/>
          <w:sz w:val="30"/>
          <w:szCs w:val="30"/>
          <w:lang w:eastAsia="ru-RU"/>
        </w:rPr>
        <w:t>.)</w:t>
      </w:r>
      <w:r w:rsidRPr="008242F1">
        <w:rPr>
          <w:rFonts w:ascii="Times New Roman" w:eastAsia="Times New Roman" w:hAnsi="Times New Roman" w:cs="Times New Roman"/>
          <w:sz w:val="30"/>
          <w:szCs w:val="30"/>
          <w:lang w:eastAsia="ru-RU"/>
        </w:rPr>
        <w:t xml:space="preserve"> вживається перед іменником без артикля, узгоджується з ним в роді та числі і означає </w:t>
      </w:r>
      <w:r w:rsidRPr="008242F1">
        <w:rPr>
          <w:rFonts w:ascii="Times New Roman" w:eastAsia="Times New Roman" w:hAnsi="Times New Roman" w:cs="Times New Roman"/>
          <w:i/>
          <w:sz w:val="30"/>
          <w:szCs w:val="30"/>
          <w:lang w:eastAsia="ru-RU"/>
        </w:rPr>
        <w:t>значну кількість</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Il leur a répété cette règle </w:t>
      </w:r>
      <w:r w:rsidRPr="008242F1">
        <w:rPr>
          <w:rFonts w:ascii="Times New Roman" w:eastAsia="Times New Roman" w:hAnsi="Times New Roman" w:cs="Times New Roman"/>
          <w:i/>
          <w:sz w:val="30"/>
          <w:szCs w:val="30"/>
          <w:lang w:eastAsia="ru-RU"/>
        </w:rPr>
        <w:t>maintes</w:t>
      </w:r>
      <w:r w:rsidRPr="008242F1">
        <w:rPr>
          <w:rFonts w:ascii="Times New Roman" w:eastAsia="Times New Roman" w:hAnsi="Times New Roman" w:cs="Times New Roman"/>
          <w:sz w:val="30"/>
          <w:szCs w:val="30"/>
          <w:lang w:eastAsia="ru-RU"/>
        </w:rPr>
        <w:t xml:space="preserve"> fois.</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Він повторив їм це правило багато разів.</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ru-RU" w:eastAsia="ru-RU"/>
        </w:rPr>
        <w:t>7</w:t>
      </w:r>
      <w:r w:rsidRPr="008242F1">
        <w:rPr>
          <w:rFonts w:ascii="Times New Roman" w:eastAsia="Times New Roman" w:hAnsi="Times New Roman" w:cs="Times New Roman"/>
          <w:b/>
          <w:sz w:val="30"/>
          <w:szCs w:val="30"/>
          <w:lang w:eastAsia="ru-RU"/>
        </w:rPr>
        <w:t>.</w:t>
      </w:r>
      <w:r w:rsidR="00862EE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i/>
          <w:sz w:val="30"/>
          <w:szCs w:val="30"/>
          <w:lang w:eastAsia="ru-RU"/>
        </w:rPr>
        <w:t>Quelque</w:t>
      </w:r>
      <w:r w:rsidR="00BE59F9"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val="ru-RU" w:eastAsia="ru-RU"/>
        </w:rPr>
        <w:t>.)</w:t>
      </w:r>
      <w:r w:rsidR="00862EE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 xml:space="preserve">вживається перед іменником в однині без артикля в значенні </w:t>
      </w:r>
      <w:r w:rsidRPr="008242F1">
        <w:rPr>
          <w:rFonts w:ascii="Times New Roman" w:eastAsia="Times New Roman" w:hAnsi="Times New Roman" w:cs="Times New Roman"/>
          <w:i/>
          <w:sz w:val="30"/>
          <w:szCs w:val="30"/>
          <w:lang w:eastAsia="ru-RU"/>
        </w:rPr>
        <w:t>якийсь, який-небудь</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J</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ai entendu </w:t>
      </w:r>
      <w:r w:rsidRPr="008242F1">
        <w:rPr>
          <w:rFonts w:ascii="Times New Roman" w:eastAsia="Times New Roman" w:hAnsi="Times New Roman" w:cs="Times New Roman"/>
          <w:i/>
          <w:sz w:val="30"/>
          <w:szCs w:val="30"/>
          <w:lang w:eastAsia="ru-RU"/>
        </w:rPr>
        <w:t>quelque</w:t>
      </w:r>
      <w:r w:rsidRPr="008242F1">
        <w:rPr>
          <w:rFonts w:ascii="Times New Roman" w:eastAsia="Times New Roman" w:hAnsi="Times New Roman" w:cs="Times New Roman"/>
          <w:sz w:val="30"/>
          <w:szCs w:val="30"/>
          <w:lang w:eastAsia="ru-RU"/>
        </w:rPr>
        <w:t xml:space="preserve"> histoire.</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Я чув якусь історію.</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 xml:space="preserve">Quelques </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b/>
          <w:i/>
          <w:sz w:val="30"/>
          <w:szCs w:val="30"/>
          <w:lang w:val="ru-RU" w:eastAsia="ru-RU"/>
        </w:rPr>
        <w:t>)</w:t>
      </w:r>
      <w:r w:rsidR="00862EE2"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 xml:space="preserve">замінює артикль, але може вживатися з іншим визначником іменника. Цей прикметник вживається </w:t>
      </w:r>
      <w:r w:rsidRPr="008242F1">
        <w:rPr>
          <w:rFonts w:ascii="Times New Roman" w:eastAsia="Times New Roman" w:hAnsi="Times New Roman" w:cs="Times New Roman"/>
          <w:sz w:val="30"/>
          <w:szCs w:val="30"/>
          <w:u w:val="single"/>
          <w:lang w:eastAsia="ru-RU"/>
        </w:rPr>
        <w:t>у множині</w:t>
      </w:r>
      <w:r w:rsidRPr="008242F1">
        <w:rPr>
          <w:rFonts w:ascii="Times New Roman" w:eastAsia="Times New Roman" w:hAnsi="Times New Roman" w:cs="Times New Roman"/>
          <w:sz w:val="30"/>
          <w:szCs w:val="30"/>
          <w:lang w:eastAsia="ru-RU"/>
        </w:rPr>
        <w:t xml:space="preserve"> у значенні, дещо відмінному від значення форми однини </w:t>
      </w:r>
      <w:r w:rsidRPr="008242F1">
        <w:rPr>
          <w:rFonts w:ascii="Times New Roman" w:eastAsia="Times New Roman" w:hAnsi="Times New Roman" w:cs="Times New Roman"/>
          <w:i/>
          <w:sz w:val="30"/>
          <w:szCs w:val="30"/>
          <w:lang w:eastAsia="ru-RU"/>
        </w:rPr>
        <w:t>quelque</w:t>
      </w:r>
      <w:r w:rsidRPr="008242F1">
        <w:rPr>
          <w:rFonts w:ascii="Times New Roman" w:eastAsia="Times New Roman" w:hAnsi="Times New Roman" w:cs="Times New Roman"/>
          <w:sz w:val="30"/>
          <w:szCs w:val="30"/>
          <w:lang w:eastAsia="ru-RU"/>
        </w:rPr>
        <w:t>, і вказує на невідому кількість, яке, однак, розглядається як незначне. Він має одну форму для обох родів:</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Le mois dernier j’ai lu </w:t>
      </w:r>
      <w:r w:rsidRPr="008242F1">
        <w:rPr>
          <w:rFonts w:ascii="Times New Roman" w:eastAsia="Times New Roman" w:hAnsi="Times New Roman" w:cs="Times New Roman"/>
          <w:i/>
          <w:sz w:val="30"/>
          <w:szCs w:val="30"/>
          <w:lang w:eastAsia="ru-RU"/>
        </w:rPr>
        <w:t>quelques</w:t>
      </w:r>
      <w:r w:rsidRPr="008242F1">
        <w:rPr>
          <w:rFonts w:ascii="Times New Roman" w:eastAsia="Times New Roman" w:hAnsi="Times New Roman" w:cs="Times New Roman"/>
          <w:sz w:val="30"/>
          <w:szCs w:val="30"/>
          <w:lang w:eastAsia="ru-RU"/>
        </w:rPr>
        <w:t xml:space="preserve"> livres. / Минулого місяця я прочитав кілька книг.</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Martine a acheté </w:t>
      </w:r>
      <w:r w:rsidRPr="008242F1">
        <w:rPr>
          <w:rFonts w:ascii="Times New Roman" w:eastAsia="Times New Roman" w:hAnsi="Times New Roman" w:cs="Times New Roman"/>
          <w:i/>
          <w:sz w:val="30"/>
          <w:szCs w:val="30"/>
          <w:lang w:val="fr-FR" w:eastAsia="ru-RU"/>
        </w:rPr>
        <w:t>quelques</w:t>
      </w:r>
      <w:r w:rsidRPr="008242F1">
        <w:rPr>
          <w:rFonts w:ascii="Times New Roman" w:eastAsia="Times New Roman" w:hAnsi="Times New Roman" w:cs="Times New Roman"/>
          <w:sz w:val="30"/>
          <w:szCs w:val="30"/>
          <w:lang w:val="fr-FR" w:eastAsia="ru-RU"/>
        </w:rPr>
        <w:t xml:space="preserve"> roses. / </w:t>
      </w:r>
      <w:r w:rsidRPr="008242F1">
        <w:rPr>
          <w:rFonts w:ascii="Times New Roman" w:eastAsia="Times New Roman" w:hAnsi="Times New Roman" w:cs="Times New Roman"/>
          <w:sz w:val="30"/>
          <w:szCs w:val="30"/>
          <w:lang w:eastAsia="ru-RU"/>
        </w:rPr>
        <w:t>Мартіна купила кілька троянд.</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Toutes</w:t>
      </w:r>
      <w:r w:rsidRPr="008242F1">
        <w:rPr>
          <w:rFonts w:ascii="Times New Roman" w:eastAsia="Times New Roman" w:hAnsi="Times New Roman" w:cs="Times New Roman"/>
          <w:sz w:val="30"/>
          <w:szCs w:val="30"/>
          <w:lang w:val="fr-FR" w:eastAsia="ru-RU"/>
        </w:rPr>
        <w:t xml:space="preserve"> sont blanches./ </w:t>
      </w:r>
      <w:r w:rsidRPr="008242F1">
        <w:rPr>
          <w:rFonts w:ascii="Times New Roman" w:eastAsia="Times New Roman" w:hAnsi="Times New Roman" w:cs="Times New Roman"/>
          <w:sz w:val="30"/>
          <w:szCs w:val="30"/>
          <w:lang w:eastAsia="ru-RU"/>
        </w:rPr>
        <w:t>Всі білі.</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Quelqu’un (quelques-uns) / quelqu’une (quelques-unes)</w:t>
      </w:r>
      <w:r w:rsidR="00BE59F9" w:rsidRPr="0080730B">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хтось, деякі,кілька</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Quelqu’un marche dans l’escalier. / Хтось іде сходами..</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val="fr-FR" w:eastAsia="ru-RU"/>
        </w:rPr>
        <w:t>Quelque</w:t>
      </w:r>
      <w:r w:rsidR="004C2711">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i/>
          <w:sz w:val="30"/>
          <w:szCs w:val="30"/>
          <w:lang w:val="fr-FR" w:eastAsia="ru-RU"/>
        </w:rPr>
        <w:t>chose</w:t>
      </w:r>
      <w:r w:rsidR="00BE59F9"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 «щось», замінює тільки предмети і є тільки чоловічого роду:</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Si on allait acheter </w:t>
      </w:r>
      <w:r w:rsidRPr="008242F1">
        <w:rPr>
          <w:rFonts w:ascii="Times New Roman" w:eastAsia="Times New Roman" w:hAnsi="Times New Roman" w:cs="Times New Roman"/>
          <w:i/>
          <w:sz w:val="30"/>
          <w:szCs w:val="30"/>
          <w:lang w:val="fr-FR" w:eastAsia="ru-RU"/>
        </w:rPr>
        <w:t>quelque chose</w:t>
      </w:r>
      <w:r w:rsidRPr="008242F1">
        <w:rPr>
          <w:rFonts w:ascii="Times New Roman" w:eastAsia="Times New Roman" w:hAnsi="Times New Roman" w:cs="Times New Roman"/>
          <w:sz w:val="30"/>
          <w:szCs w:val="30"/>
          <w:lang w:val="fr-FR" w:eastAsia="ru-RU"/>
        </w:rPr>
        <w:t xml:space="preserve"> au supermarché?</w:t>
      </w:r>
      <w:r w:rsidRPr="008242F1">
        <w:rPr>
          <w:rFonts w:ascii="Times New Roman" w:eastAsia="Times New Roman" w:hAnsi="Times New Roman" w:cs="Times New Roman"/>
          <w:sz w:val="30"/>
          <w:szCs w:val="30"/>
          <w:lang w:eastAsia="ru-RU"/>
        </w:rPr>
        <w:t xml:space="preserve"> / Чи не піти купити щось у супермаркет?</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 xml:space="preserve">Quelque chose </w:t>
      </w:r>
      <w:r w:rsidRPr="008242F1">
        <w:rPr>
          <w:rFonts w:ascii="Times New Roman" w:eastAsia="Times New Roman" w:hAnsi="Times New Roman" w:cs="Times New Roman"/>
          <w:sz w:val="30"/>
          <w:szCs w:val="30"/>
          <w:lang w:val="fr-FR" w:eastAsia="ru-RU"/>
        </w:rPr>
        <w:t>est arrivé.</w:t>
      </w:r>
      <w:r w:rsidRPr="008242F1">
        <w:rPr>
          <w:rFonts w:ascii="Times New Roman" w:eastAsia="Times New Roman" w:hAnsi="Times New Roman" w:cs="Times New Roman"/>
          <w:i/>
          <w:sz w:val="30"/>
          <w:szCs w:val="30"/>
          <w:lang w:val="fr-FR" w:eastAsia="ru-RU"/>
        </w:rPr>
        <w:t xml:space="preserve"> / </w:t>
      </w:r>
      <w:r w:rsidRPr="008242F1">
        <w:rPr>
          <w:rFonts w:ascii="Times New Roman" w:eastAsia="Times New Roman" w:hAnsi="Times New Roman" w:cs="Times New Roman"/>
          <w:sz w:val="30"/>
          <w:szCs w:val="30"/>
          <w:lang w:eastAsia="ru-RU"/>
        </w:rPr>
        <w:t>Щось трапилось.</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8.</w:t>
      </w:r>
      <w:r w:rsidR="00862EE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lang w:eastAsia="ru-RU"/>
        </w:rPr>
        <w:t xml:space="preserve">Divers, diverses і différents, différentes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вжиті у множині перед іменником без артикля, висловлюють одночасно ідею незначної кількості і ідею різноманітності:</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À cette époque-là je les rencontrais en </w:t>
      </w:r>
      <w:r w:rsidRPr="008242F1">
        <w:rPr>
          <w:rFonts w:ascii="Times New Roman" w:eastAsia="Times New Roman" w:hAnsi="Times New Roman" w:cs="Times New Roman"/>
          <w:i/>
          <w:sz w:val="30"/>
          <w:szCs w:val="30"/>
          <w:lang w:eastAsia="ru-RU"/>
        </w:rPr>
        <w:t>divers (différents)</w:t>
      </w:r>
      <w:r w:rsidRPr="008242F1">
        <w:rPr>
          <w:rFonts w:ascii="Times New Roman" w:eastAsia="Times New Roman" w:hAnsi="Times New Roman" w:cs="Times New Roman"/>
          <w:sz w:val="30"/>
          <w:szCs w:val="30"/>
          <w:lang w:eastAsia="ru-RU"/>
        </w:rPr>
        <w:t xml:space="preserve"> endroits.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У той час я зустрічався з ними в багатьох (кількох) місцях.</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ru-RU" w:eastAsia="ru-RU"/>
        </w:rPr>
        <w:t>9</w:t>
      </w:r>
      <w:r w:rsidRPr="008242F1">
        <w:rPr>
          <w:rFonts w:ascii="Times New Roman" w:eastAsia="Times New Roman" w:hAnsi="Times New Roman" w:cs="Times New Roman"/>
          <w:b/>
          <w:sz w:val="30"/>
          <w:szCs w:val="30"/>
          <w:lang w:eastAsia="ru-RU"/>
        </w:rPr>
        <w:t>.</w:t>
      </w:r>
      <w:r w:rsidR="00862EE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i/>
          <w:sz w:val="30"/>
          <w:szCs w:val="30"/>
          <w:lang w:eastAsia="ru-RU"/>
        </w:rPr>
        <w:t>Chaque</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вживається </w:t>
      </w:r>
      <w:r w:rsidRPr="008242F1">
        <w:rPr>
          <w:rFonts w:ascii="Times New Roman" w:eastAsia="Times New Roman" w:hAnsi="Times New Roman" w:cs="Times New Roman"/>
          <w:sz w:val="30"/>
          <w:szCs w:val="30"/>
          <w:u w:val="single"/>
          <w:lang w:eastAsia="ru-RU"/>
        </w:rPr>
        <w:t>тільки в однині</w:t>
      </w:r>
      <w:r w:rsidRPr="008242F1">
        <w:rPr>
          <w:rFonts w:ascii="Times New Roman" w:eastAsia="Times New Roman" w:hAnsi="Times New Roman" w:cs="Times New Roman"/>
          <w:sz w:val="30"/>
          <w:szCs w:val="30"/>
          <w:lang w:eastAsia="ru-RU"/>
        </w:rPr>
        <w:t xml:space="preserve"> перед іменником без артикля:</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Chaque</w:t>
      </w:r>
      <w:r w:rsidRPr="008242F1">
        <w:rPr>
          <w:rFonts w:ascii="Times New Roman" w:eastAsia="Times New Roman" w:hAnsi="Times New Roman" w:cs="Times New Roman"/>
          <w:sz w:val="30"/>
          <w:szCs w:val="30"/>
          <w:lang w:eastAsia="ru-RU"/>
        </w:rPr>
        <w:t xml:space="preserve"> matin nous nous promen</w:t>
      </w:r>
      <w:r w:rsidRPr="008242F1">
        <w:rPr>
          <w:rFonts w:ascii="Times New Roman" w:eastAsia="Times New Roman" w:hAnsi="Times New Roman" w:cs="Times New Roman"/>
          <w:sz w:val="30"/>
          <w:szCs w:val="30"/>
          <w:lang w:val="fr-FR" w:eastAsia="ru-RU"/>
        </w:rPr>
        <w:t>ions</w:t>
      </w:r>
      <w:r w:rsidRPr="008242F1">
        <w:rPr>
          <w:rFonts w:ascii="Times New Roman" w:eastAsia="Times New Roman" w:hAnsi="Times New Roman" w:cs="Times New Roman"/>
          <w:sz w:val="30"/>
          <w:szCs w:val="30"/>
          <w:lang w:eastAsia="ru-RU"/>
        </w:rPr>
        <w:t xml:space="preserve"> dans le parc.</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Щоранку ми прогулювалися парком.</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 xml:space="preserve">Chacun, chacune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w:t>
      </w:r>
      <w:r w:rsidR="00BE59F9"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т</w:t>
      </w:r>
      <w:r w:rsidR="00BE59F9">
        <w:rPr>
          <w:rFonts w:ascii="Times New Roman" w:eastAsia="Times New Roman" w:hAnsi="Times New Roman" w:cs="Times New Roman"/>
          <w:sz w:val="30"/>
          <w:szCs w:val="30"/>
          <w:lang w:val="en-US" w:eastAsia="ru-RU"/>
        </w:rPr>
        <w:t>i</w:t>
      </w:r>
      <w:r w:rsidRPr="008242F1">
        <w:rPr>
          <w:rFonts w:ascii="Times New Roman" w:eastAsia="Times New Roman" w:hAnsi="Times New Roman" w:cs="Times New Roman"/>
          <w:sz w:val="30"/>
          <w:szCs w:val="30"/>
          <w:lang w:eastAsia="ru-RU"/>
        </w:rPr>
        <w:t>льки в однині – «кожен, будь-який»:</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 xml:space="preserve">Chacun </w:t>
      </w:r>
      <w:r w:rsidRPr="008242F1">
        <w:rPr>
          <w:rFonts w:ascii="Times New Roman" w:eastAsia="Times New Roman" w:hAnsi="Times New Roman" w:cs="Times New Roman"/>
          <w:sz w:val="30"/>
          <w:szCs w:val="30"/>
          <w:lang w:eastAsia="ru-RU"/>
        </w:rPr>
        <w:t>peut se tromper. / Кожен може помилятися.</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eastAsia="ru-RU"/>
        </w:rPr>
        <w:t>10.</w:t>
      </w:r>
      <w:r w:rsidR="00862EE2"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lang w:eastAsia="ru-RU"/>
        </w:rPr>
        <w:t xml:space="preserve">Tout, </w:t>
      </w:r>
      <w:r w:rsidRPr="008242F1">
        <w:rPr>
          <w:rFonts w:ascii="Times New Roman" w:eastAsia="Times New Roman" w:hAnsi="Times New Roman" w:cs="Times New Roman"/>
          <w:b/>
          <w:i/>
          <w:sz w:val="30"/>
          <w:szCs w:val="30"/>
          <w:lang w:val="fr-FR" w:eastAsia="ru-RU"/>
        </w:rPr>
        <w:t>tout</w:t>
      </w:r>
      <w:r w:rsidRPr="008242F1">
        <w:rPr>
          <w:rFonts w:ascii="Times New Roman" w:eastAsia="Times New Roman" w:hAnsi="Times New Roman" w:cs="Times New Roman"/>
          <w:b/>
          <w:i/>
          <w:sz w:val="30"/>
          <w:szCs w:val="30"/>
          <w:lang w:eastAsia="ru-RU"/>
        </w:rPr>
        <w:t xml:space="preserve">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змінюється в роді і числі (</w:t>
      </w:r>
      <w:r w:rsidRPr="008242F1">
        <w:rPr>
          <w:rFonts w:ascii="Times New Roman" w:eastAsia="Times New Roman" w:hAnsi="Times New Roman" w:cs="Times New Roman"/>
          <w:i/>
          <w:sz w:val="30"/>
          <w:szCs w:val="30"/>
          <w:lang w:eastAsia="ru-RU"/>
        </w:rPr>
        <w:t>tous</w:t>
      </w:r>
      <w:r w:rsidRPr="008242F1">
        <w:rPr>
          <w:rFonts w:ascii="Times New Roman" w:eastAsia="Times New Roman" w:hAnsi="Times New Roman" w:cs="Times New Roman"/>
          <w:sz w:val="30"/>
          <w:szCs w:val="30"/>
          <w:lang w:eastAsia="ru-RU"/>
        </w:rPr>
        <w:t xml:space="preserve"> - чоловічий рід, множина і </w:t>
      </w:r>
      <w:r w:rsidRPr="008242F1">
        <w:rPr>
          <w:rFonts w:ascii="Times New Roman" w:eastAsia="Times New Roman" w:hAnsi="Times New Roman" w:cs="Times New Roman"/>
          <w:i/>
          <w:sz w:val="30"/>
          <w:szCs w:val="30"/>
          <w:lang w:eastAsia="ru-RU"/>
        </w:rPr>
        <w:t>toutes</w:t>
      </w:r>
      <w:r w:rsidRPr="008242F1">
        <w:rPr>
          <w:rFonts w:ascii="Times New Roman" w:eastAsia="Times New Roman" w:hAnsi="Times New Roman" w:cs="Times New Roman"/>
          <w:sz w:val="30"/>
          <w:szCs w:val="30"/>
          <w:lang w:eastAsia="ru-RU"/>
        </w:rPr>
        <w:t xml:space="preserve"> - жіночий рід, множина) :</w:t>
      </w:r>
      <w:r w:rsidRPr="008242F1">
        <w:rPr>
          <w:rFonts w:ascii="Times New Roman" w:eastAsia="Times New Roman" w:hAnsi="Times New Roman" w:cs="Times New Roman"/>
          <w:sz w:val="30"/>
          <w:szCs w:val="30"/>
          <w:lang w:val="fr-FR" w:eastAsia="ru-RU"/>
        </w:rPr>
        <w:t xml:space="preserve"> tout le texte, toute la vérité, tous les achats, toutes les marchandises.</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Tout</w:t>
      </w:r>
      <w:r w:rsidRPr="008242F1">
        <w:rPr>
          <w:rFonts w:ascii="Times New Roman" w:eastAsia="Times New Roman" w:hAnsi="Times New Roman" w:cs="Times New Roman"/>
          <w:sz w:val="30"/>
          <w:szCs w:val="30"/>
          <w:lang w:eastAsia="ru-RU"/>
        </w:rPr>
        <w:t xml:space="preserve"> вживається перед іменником без артикля тільки в однині. У цьому випадку його значення наближається до значення прикметника chaque (кожен):</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Il faut prouver toute vérité.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Всяку істину слід довести.</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Tout</w:t>
      </w:r>
      <w:r w:rsidR="00CC3843">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w:t>
      </w:r>
      <w:r w:rsidR="00042DC3"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 xml:space="preserve">– «все»; </w:t>
      </w:r>
      <w:r w:rsidRPr="008242F1">
        <w:rPr>
          <w:rFonts w:ascii="Times New Roman" w:eastAsia="Times New Roman" w:hAnsi="Times New Roman" w:cs="Times New Roman"/>
          <w:b/>
          <w:i/>
          <w:sz w:val="30"/>
          <w:szCs w:val="30"/>
          <w:lang w:eastAsia="ru-RU"/>
        </w:rPr>
        <w:t>Tous, toutes</w:t>
      </w:r>
      <w:r w:rsidRPr="008242F1">
        <w:rPr>
          <w:rFonts w:ascii="Times New Roman" w:eastAsia="Times New Roman" w:hAnsi="Times New Roman" w:cs="Times New Roman"/>
          <w:sz w:val="30"/>
          <w:szCs w:val="30"/>
          <w:lang w:eastAsia="ru-RU"/>
        </w:rPr>
        <w:t xml:space="preserve"> – «всі»:</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Tout va bien.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Все гаразд.</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Tous sont arrivés. </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Всі прийшли.</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ru-RU" w:eastAsia="ru-RU"/>
        </w:rPr>
        <w:t>1</w:t>
      </w:r>
      <w:r w:rsidRPr="008242F1">
        <w:rPr>
          <w:rFonts w:ascii="Times New Roman" w:eastAsia="Times New Roman" w:hAnsi="Times New Roman" w:cs="Times New Roman"/>
          <w:b/>
          <w:sz w:val="30"/>
          <w:szCs w:val="30"/>
          <w:lang w:eastAsia="ru-RU"/>
        </w:rPr>
        <w:t>1.</w:t>
      </w:r>
      <w:r w:rsidR="00862EE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i/>
          <w:sz w:val="30"/>
          <w:szCs w:val="30"/>
          <w:lang w:eastAsia="ru-RU"/>
        </w:rPr>
        <w:t>Мême</w:t>
      </w:r>
      <w:r w:rsidR="00CC3843" w:rsidRPr="00CC3843">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вказує на схожість між предметами і вживається перед іменником або після нього. Прикметник </w:t>
      </w:r>
      <w:r w:rsidRPr="008242F1">
        <w:rPr>
          <w:rFonts w:ascii="Times New Roman" w:eastAsia="Times New Roman" w:hAnsi="Times New Roman" w:cs="Times New Roman"/>
          <w:i/>
          <w:sz w:val="30"/>
          <w:szCs w:val="30"/>
          <w:lang w:eastAsia="ru-RU"/>
        </w:rPr>
        <w:t>même</w:t>
      </w:r>
      <w:r w:rsidRPr="008242F1">
        <w:rPr>
          <w:rFonts w:ascii="Times New Roman" w:eastAsia="Times New Roman" w:hAnsi="Times New Roman" w:cs="Times New Roman"/>
          <w:sz w:val="30"/>
          <w:szCs w:val="30"/>
          <w:lang w:eastAsia="ru-RU"/>
        </w:rPr>
        <w:t xml:space="preserve"> перед іменником з означеним артиклем має значення </w:t>
      </w:r>
      <w:r w:rsidRPr="008242F1">
        <w:rPr>
          <w:rFonts w:ascii="Times New Roman" w:eastAsia="Times New Roman" w:hAnsi="Times New Roman" w:cs="Times New Roman"/>
          <w:i/>
          <w:sz w:val="30"/>
          <w:szCs w:val="30"/>
          <w:lang w:eastAsia="ru-RU"/>
        </w:rPr>
        <w:t>той самий</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С</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est la même adresse.</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Це та ж сама адреса.</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eastAsia="ru-RU"/>
        </w:rPr>
        <w:t>Мême</w:t>
      </w:r>
      <w:r w:rsidR="00CC3843">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w:t>
      </w:r>
      <w:r w:rsidR="00862EE2"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val="fr-FR" w:eastAsia="ru-RU"/>
        </w:rPr>
        <w:t>– «</w:t>
      </w:r>
      <w:r w:rsidRPr="008242F1">
        <w:rPr>
          <w:rFonts w:ascii="Times New Roman" w:eastAsia="Times New Roman" w:hAnsi="Times New Roman" w:cs="Times New Roman"/>
          <w:sz w:val="30"/>
          <w:szCs w:val="30"/>
          <w:lang w:eastAsia="ru-RU"/>
        </w:rPr>
        <w:t>той (та) самий (а)» вживається з артиклем</w:t>
      </w:r>
      <w:r w:rsidR="00FD05A9">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le même, la même, les mêmes</w:t>
      </w:r>
      <w:r w:rsidRPr="008242F1">
        <w:rPr>
          <w:rFonts w:ascii="Times New Roman" w:eastAsia="Times New Roman" w:hAnsi="Times New Roman" w:cs="Times New Roman"/>
          <w:i/>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Elle n’est plus </w:t>
      </w:r>
      <w:r w:rsidRPr="008242F1">
        <w:rPr>
          <w:rFonts w:ascii="Times New Roman" w:eastAsia="Times New Roman" w:hAnsi="Times New Roman" w:cs="Times New Roman"/>
          <w:i/>
          <w:sz w:val="30"/>
          <w:szCs w:val="30"/>
          <w:lang w:val="fr-FR" w:eastAsia="ru-RU"/>
        </w:rPr>
        <w:t>la même </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 Вона вже не така.</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Ces jupes! Mais ce sont </w:t>
      </w:r>
      <w:r w:rsidRPr="008242F1">
        <w:rPr>
          <w:rFonts w:ascii="Times New Roman" w:eastAsia="Times New Roman" w:hAnsi="Times New Roman" w:cs="Times New Roman"/>
          <w:i/>
          <w:sz w:val="30"/>
          <w:szCs w:val="30"/>
          <w:lang w:val="fr-FR" w:eastAsia="ru-RU"/>
        </w:rPr>
        <w:t>les mêmes</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Ці спідниці! Але це ті самі!</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12.</w:t>
      </w:r>
      <w:r w:rsidR="00862EE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lang w:eastAsia="ru-RU"/>
        </w:rPr>
        <w:t>Quelconque</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вживається після іменника з невизначеним артиклем і вказує на байдужість </w:t>
      </w:r>
      <w:r w:rsidR="00FD05A9">
        <w:rPr>
          <w:rFonts w:ascii="Times New Roman" w:eastAsia="Times New Roman" w:hAnsi="Times New Roman" w:cs="Times New Roman"/>
          <w:sz w:val="30"/>
          <w:szCs w:val="30"/>
          <w:lang w:eastAsia="ru-RU"/>
        </w:rPr>
        <w:t xml:space="preserve">того, хто </w:t>
      </w:r>
      <w:r w:rsidRPr="008242F1">
        <w:rPr>
          <w:rFonts w:ascii="Times New Roman" w:eastAsia="Times New Roman" w:hAnsi="Times New Roman" w:cs="Times New Roman"/>
          <w:sz w:val="30"/>
          <w:szCs w:val="30"/>
          <w:lang w:eastAsia="ru-RU"/>
        </w:rPr>
        <w:t>говорить по відношенню до якості визнач</w:t>
      </w:r>
      <w:r w:rsidR="00FD05A9">
        <w:rPr>
          <w:rFonts w:ascii="Times New Roman" w:eastAsia="Times New Roman" w:hAnsi="Times New Roman" w:cs="Times New Roman"/>
          <w:sz w:val="30"/>
          <w:szCs w:val="30"/>
          <w:lang w:eastAsia="ru-RU"/>
        </w:rPr>
        <w:t>еного предмету</w:t>
      </w:r>
      <w:r w:rsidRPr="008242F1">
        <w:rPr>
          <w:rFonts w:ascii="Times New Roman" w:eastAsia="Times New Roman" w:hAnsi="Times New Roman" w:cs="Times New Roman"/>
          <w:sz w:val="30"/>
          <w:szCs w:val="30"/>
          <w:lang w:eastAsia="ru-RU"/>
        </w:rPr>
        <w:t>:</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Donnez-moi un livre </w:t>
      </w:r>
      <w:r w:rsidRPr="008242F1">
        <w:rPr>
          <w:rFonts w:ascii="Times New Roman" w:eastAsia="Times New Roman" w:hAnsi="Times New Roman" w:cs="Times New Roman"/>
          <w:i/>
          <w:sz w:val="30"/>
          <w:szCs w:val="30"/>
          <w:lang w:eastAsia="ru-RU"/>
        </w:rPr>
        <w:t>quelconque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Дайте мені якусь (будь-яку) книгу.</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 xml:space="preserve">Quiconque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 «всякий; той, хто»:</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Quiconque</w:t>
      </w:r>
      <w:r w:rsidRPr="008242F1">
        <w:rPr>
          <w:rFonts w:ascii="Times New Roman" w:eastAsia="Times New Roman" w:hAnsi="Times New Roman" w:cs="Times New Roman"/>
          <w:sz w:val="30"/>
          <w:szCs w:val="30"/>
          <w:lang w:eastAsia="ru-RU"/>
        </w:rPr>
        <w:t xml:space="preserve"> a voyagé a beaucoup appris. – Той, хто подорожував, багато дізнався.</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13.</w:t>
      </w:r>
      <w:r w:rsidR="00862EE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i/>
          <w:sz w:val="30"/>
          <w:szCs w:val="30"/>
          <w:lang w:eastAsia="ru-RU"/>
        </w:rPr>
        <w:t>Tel (telle)</w:t>
      </w:r>
      <w:r w:rsidR="00042DC3"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adj</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 змінюється в роді і числі. Перед іменником без артикля прикметник </w:t>
      </w:r>
      <w:r w:rsidRPr="008242F1">
        <w:rPr>
          <w:rFonts w:ascii="Times New Roman" w:eastAsia="Times New Roman" w:hAnsi="Times New Roman" w:cs="Times New Roman"/>
          <w:i/>
          <w:sz w:val="30"/>
          <w:szCs w:val="30"/>
          <w:lang w:eastAsia="ru-RU"/>
        </w:rPr>
        <w:t>tel</w:t>
      </w:r>
      <w:r w:rsidRPr="008242F1">
        <w:rPr>
          <w:rFonts w:ascii="Times New Roman" w:eastAsia="Times New Roman" w:hAnsi="Times New Roman" w:cs="Times New Roman"/>
          <w:sz w:val="30"/>
          <w:szCs w:val="30"/>
          <w:lang w:eastAsia="ru-RU"/>
        </w:rPr>
        <w:t xml:space="preserve"> вживається для позначення предмета невизначеним чином:</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Il est arrivé tel jour dans telle ville.</w:t>
      </w:r>
      <w:r w:rsidRPr="008242F1">
        <w:rPr>
          <w:rFonts w:ascii="Times New Roman" w:eastAsia="Times New Roman" w:hAnsi="Times New Roman" w:cs="Times New Roman"/>
          <w:sz w:val="30"/>
          <w:szCs w:val="30"/>
          <w:lang w:val="fr-FR" w:eastAsia="ru-RU"/>
        </w:rPr>
        <w:t xml:space="preserve"> / </w:t>
      </w:r>
      <w:r w:rsidRPr="008242F1">
        <w:rPr>
          <w:rFonts w:ascii="Times New Roman" w:eastAsia="Times New Roman" w:hAnsi="Times New Roman" w:cs="Times New Roman"/>
          <w:sz w:val="30"/>
          <w:szCs w:val="30"/>
          <w:lang w:eastAsia="ru-RU"/>
        </w:rPr>
        <w:t>Він прибув такого-дня в таке-то місто.</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Tel</w:t>
      </w:r>
      <w:r w:rsidR="00CC3843" w:rsidRPr="00CC3843">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w:t>
      </w:r>
      <w:r w:rsidR="00862EE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 «хто; той, хто», найчастіше вживається в прислів</w:t>
      </w:r>
      <w:r w:rsidRPr="008242F1">
        <w:rPr>
          <w:rFonts w:ascii="Times New Roman" w:eastAsia="Times New Roman" w:hAnsi="Times New Roman" w:cs="Times New Roman"/>
          <w:sz w:val="30"/>
          <w:szCs w:val="30"/>
          <w:lang w:val="ru-RU" w:eastAsia="ru-RU"/>
        </w:rPr>
        <w:t>’ях та приказ</w:t>
      </w:r>
      <w:r w:rsidRPr="008242F1">
        <w:rPr>
          <w:rFonts w:ascii="Times New Roman" w:eastAsia="Times New Roman" w:hAnsi="Times New Roman" w:cs="Times New Roman"/>
          <w:sz w:val="30"/>
          <w:szCs w:val="30"/>
          <w:lang w:eastAsia="ru-RU"/>
        </w:rPr>
        <w:t>ках:</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Tel qui rit vendredi dimanche pleurera. – Хто сміється сьогодні, той плаче завтра.</w:t>
      </w:r>
    </w:p>
    <w:p w:rsidR="008A6C06" w:rsidRPr="008242F1" w:rsidRDefault="008A6C06"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E06478">
      <w:pPr>
        <w:pStyle w:val="Fr--4"/>
        <w:rPr>
          <w:rFonts w:eastAsia="Times New Roman"/>
          <w:lang w:eastAsia="ru-RU"/>
        </w:rPr>
      </w:pPr>
      <w:r w:rsidRPr="008242F1">
        <w:rPr>
          <w:rFonts w:eastAsia="Times New Roman"/>
          <w:lang w:val="fr-FR" w:eastAsia="ru-RU"/>
        </w:rPr>
        <w:t>EXERCICES</w:t>
      </w:r>
      <w:r w:rsidR="00042DC3">
        <w:rPr>
          <w:rFonts w:eastAsia="Times New Roman"/>
          <w:lang w:val="fr-FR" w:eastAsia="ru-RU"/>
        </w:rPr>
        <w:t xml:space="preserve"> </w:t>
      </w:r>
      <w:r w:rsidRPr="008242F1">
        <w:rPr>
          <w:rFonts w:eastAsia="Times New Roman"/>
          <w:lang w:val="fr-FR" w:eastAsia="ru-RU"/>
        </w:rPr>
        <w:t>DE</w:t>
      </w:r>
      <w:r w:rsidR="00042DC3">
        <w:rPr>
          <w:rFonts w:eastAsia="Times New Roman"/>
          <w:lang w:val="fr-FR" w:eastAsia="ru-RU"/>
        </w:rPr>
        <w:t xml:space="preserve"> </w:t>
      </w:r>
      <w:r w:rsidRPr="008242F1">
        <w:rPr>
          <w:rFonts w:eastAsia="Times New Roman"/>
          <w:lang w:val="fr-FR" w:eastAsia="ru-RU"/>
        </w:rPr>
        <w:t>GRAMMAIRE</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E06478">
      <w:pPr>
        <w:pStyle w:val="Fr--2"/>
        <w:rPr>
          <w:rFonts w:eastAsia="Times New Roman"/>
          <w:lang w:val="fr-FR" w:eastAsia="ru-RU"/>
        </w:rPr>
      </w:pPr>
      <w:r w:rsidRPr="008242F1">
        <w:rPr>
          <w:rFonts w:eastAsia="Times New Roman"/>
          <w:lang w:val="fr-FR" w:eastAsia="ru-RU"/>
        </w:rPr>
        <w:t>§1</w:t>
      </w:r>
    </w:p>
    <w:p w:rsidR="00E06478" w:rsidRDefault="00E06478"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CC3843">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 xml:space="preserve">1. </w:t>
      </w:r>
      <w:r w:rsidRPr="008242F1">
        <w:rPr>
          <w:rFonts w:ascii="Times New Roman" w:eastAsia="Times New Roman" w:hAnsi="Times New Roman" w:cs="Times New Roman"/>
          <w:b/>
          <w:sz w:val="30"/>
          <w:szCs w:val="30"/>
          <w:lang w:val="fr-FR" w:eastAsia="ru-RU"/>
        </w:rPr>
        <w:t>Mettez les verbes entre parenthèses à l’imparfait</w:t>
      </w:r>
      <w:r w:rsidRPr="008242F1">
        <w:rPr>
          <w:rFonts w:ascii="Times New Roman" w:eastAsia="Times New Roman" w:hAnsi="Times New Roman" w:cs="Times New Roman"/>
          <w:b/>
          <w:i/>
          <w:sz w:val="30"/>
          <w:szCs w:val="30"/>
          <w:lang w:eastAsia="ru-RU"/>
        </w:rPr>
        <w:t> </w:t>
      </w:r>
      <w:r w:rsidRPr="008242F1">
        <w:rPr>
          <w:rFonts w:ascii="Times New Roman" w:eastAsia="Times New Roman" w:hAnsi="Times New Roman" w:cs="Times New Roman"/>
          <w:b/>
          <w:i/>
          <w:sz w:val="30"/>
          <w:szCs w:val="30"/>
          <w:lang w:val="fr-FR" w:eastAsia="ru-RU"/>
        </w:rPr>
        <w:t>:</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ro-RO" w:eastAsia="ru-RU"/>
        </w:rPr>
      </w:pPr>
      <w:r w:rsidRPr="008242F1">
        <w:rPr>
          <w:rFonts w:ascii="Times New Roman" w:eastAsia="Times New Roman" w:hAnsi="Times New Roman" w:cs="Times New Roman"/>
          <w:sz w:val="30"/>
          <w:szCs w:val="30"/>
          <w:lang w:val="fr-FR" w:eastAsia="ru-RU"/>
        </w:rPr>
        <w:t xml:space="preserve">1. L’Université (se trouver) sur une large avenue. 2. Chaque jour Olga et Marie (prendre) l’ascenseur pour monter au dixième étage. 3. Sa chambre (être) très confortable. 4. Pendant les vacances tu (faire) toujours le ménage dans sa chambre. 5. Dans le salon (il y a) une table ronde, trois fauteuils, un divan, quelques chaises, beaucoup de plantes et un téléviseur. 6. Souvent nous (aller) voir la mer. 7. Vous (vouloir) passer une semaine à Paris. 8. Dans cet hôtel </w:t>
      </w:r>
      <w:r w:rsidRPr="008242F1">
        <w:rPr>
          <w:rFonts w:ascii="Times New Roman" w:eastAsia="Times New Roman" w:hAnsi="Times New Roman" w:cs="Times New Roman"/>
          <w:sz w:val="30"/>
          <w:szCs w:val="30"/>
          <w:lang w:val="ro-RO" w:eastAsia="ru-RU"/>
        </w:rPr>
        <w:t>on (pouvoir) profiter de tous les services. 9. Je (avoir) un appartement au sixième. 10. La fenêtre (donner) sur une très belle rue.</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CC3843">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ro-RO" w:eastAsia="ru-RU"/>
        </w:rPr>
        <w:t>2. Mettez les verbes à l’imparfait</w:t>
      </w:r>
      <w:r w:rsidRPr="008242F1">
        <w:rPr>
          <w:rFonts w:ascii="Times New Roman" w:eastAsia="Times New Roman" w:hAnsi="Times New Roman" w:cs="Times New Roman"/>
          <w:b/>
          <w:i/>
          <w:sz w:val="30"/>
          <w:szCs w:val="30"/>
          <w:lang w:val="fr-FR" w:eastAsia="ru-RU"/>
        </w:rPr>
        <w:t>:</w:t>
      </w:r>
    </w:p>
    <w:p w:rsidR="008A6C06" w:rsidRPr="008242F1" w:rsidRDefault="008A6C06" w:rsidP="001C0FE3">
      <w:pPr>
        <w:widowControl w:val="0"/>
        <w:numPr>
          <w:ilvl w:val="0"/>
          <w:numId w:val="97"/>
        </w:numPr>
        <w:tabs>
          <w:tab w:val="left" w:pos="993"/>
        </w:tabs>
        <w:spacing w:after="0" w:line="240" w:lineRule="auto"/>
        <w:ind w:firstLine="567"/>
        <w:jc w:val="both"/>
        <w:rPr>
          <w:rFonts w:ascii="Times New Roman" w:eastAsia="Times New Roman" w:hAnsi="Times New Roman" w:cs="Times New Roman"/>
          <w:b/>
          <w:sz w:val="30"/>
          <w:szCs w:val="30"/>
          <w:lang w:val="ro-RO" w:eastAsia="ru-RU"/>
        </w:rPr>
      </w:pPr>
      <w:r w:rsidRPr="008242F1">
        <w:rPr>
          <w:rFonts w:ascii="Times New Roman" w:eastAsia="Times New Roman" w:hAnsi="Times New Roman" w:cs="Times New Roman"/>
          <w:sz w:val="30"/>
          <w:szCs w:val="30"/>
          <w:lang w:val="ro-RO" w:eastAsia="ru-RU"/>
        </w:rPr>
        <w:t>Chaque été, ils (partir) en Espagne.</w:t>
      </w:r>
    </w:p>
    <w:p w:rsidR="008A6C06" w:rsidRPr="008242F1" w:rsidRDefault="008A6C06" w:rsidP="001C0FE3">
      <w:pPr>
        <w:widowControl w:val="0"/>
        <w:numPr>
          <w:ilvl w:val="0"/>
          <w:numId w:val="97"/>
        </w:numPr>
        <w:tabs>
          <w:tab w:val="left" w:pos="993"/>
        </w:tabs>
        <w:spacing w:after="0" w:line="240" w:lineRule="auto"/>
        <w:ind w:firstLine="567"/>
        <w:jc w:val="both"/>
        <w:rPr>
          <w:rFonts w:ascii="Times New Roman" w:eastAsia="Times New Roman" w:hAnsi="Times New Roman" w:cs="Times New Roman"/>
          <w:sz w:val="30"/>
          <w:szCs w:val="30"/>
          <w:lang w:val="ro-RO" w:eastAsia="ru-RU"/>
        </w:rPr>
      </w:pPr>
      <w:r w:rsidRPr="008242F1">
        <w:rPr>
          <w:rFonts w:ascii="Times New Roman" w:eastAsia="Times New Roman" w:hAnsi="Times New Roman" w:cs="Times New Roman"/>
          <w:sz w:val="30"/>
          <w:szCs w:val="30"/>
          <w:lang w:val="ro-RO" w:eastAsia="ru-RU"/>
        </w:rPr>
        <w:t>Sa voisine (être) mince et (avoir) les yeux bleus.</w:t>
      </w:r>
    </w:p>
    <w:p w:rsidR="008A6C06" w:rsidRPr="008242F1" w:rsidRDefault="008A6C06" w:rsidP="001C0FE3">
      <w:pPr>
        <w:widowControl w:val="0"/>
        <w:numPr>
          <w:ilvl w:val="0"/>
          <w:numId w:val="97"/>
        </w:numPr>
        <w:tabs>
          <w:tab w:val="left" w:pos="993"/>
        </w:tabs>
        <w:spacing w:after="0" w:line="240" w:lineRule="auto"/>
        <w:ind w:firstLine="567"/>
        <w:jc w:val="both"/>
        <w:rPr>
          <w:rFonts w:ascii="Times New Roman" w:eastAsia="Times New Roman" w:hAnsi="Times New Roman" w:cs="Times New Roman"/>
          <w:sz w:val="30"/>
          <w:szCs w:val="30"/>
          <w:lang w:val="ro-RO" w:eastAsia="ru-RU"/>
        </w:rPr>
      </w:pPr>
      <w:r w:rsidRPr="008242F1">
        <w:rPr>
          <w:rFonts w:ascii="Times New Roman" w:eastAsia="Times New Roman" w:hAnsi="Times New Roman" w:cs="Times New Roman"/>
          <w:sz w:val="30"/>
          <w:szCs w:val="30"/>
          <w:lang w:val="ro-RO" w:eastAsia="ru-RU"/>
        </w:rPr>
        <w:t>Quand je suis entré dans la chambre, elle (lire) mes lettres.</w:t>
      </w:r>
    </w:p>
    <w:p w:rsidR="008A6C06" w:rsidRPr="008242F1" w:rsidRDefault="008A6C06" w:rsidP="001C0FE3">
      <w:pPr>
        <w:widowControl w:val="0"/>
        <w:numPr>
          <w:ilvl w:val="0"/>
          <w:numId w:val="97"/>
        </w:numPr>
        <w:tabs>
          <w:tab w:val="left" w:pos="993"/>
        </w:tabs>
        <w:spacing w:after="0" w:line="240" w:lineRule="auto"/>
        <w:ind w:firstLine="567"/>
        <w:jc w:val="both"/>
        <w:rPr>
          <w:rFonts w:ascii="Times New Roman" w:eastAsia="Times New Roman" w:hAnsi="Times New Roman" w:cs="Times New Roman"/>
          <w:sz w:val="30"/>
          <w:szCs w:val="30"/>
          <w:lang w:val="ro-RO" w:eastAsia="ru-RU"/>
        </w:rPr>
      </w:pPr>
      <w:r w:rsidRPr="008242F1">
        <w:rPr>
          <w:rFonts w:ascii="Times New Roman" w:eastAsia="Times New Roman" w:hAnsi="Times New Roman" w:cs="Times New Roman"/>
          <w:sz w:val="30"/>
          <w:szCs w:val="30"/>
          <w:lang w:val="ro-RO" w:eastAsia="ru-RU"/>
        </w:rPr>
        <w:t>Nous (écouter) les informations quand le téléphone a sonné.</w:t>
      </w:r>
    </w:p>
    <w:p w:rsidR="008A6C06" w:rsidRPr="008242F1" w:rsidRDefault="008A6C06" w:rsidP="001C0FE3">
      <w:pPr>
        <w:widowControl w:val="0"/>
        <w:numPr>
          <w:ilvl w:val="0"/>
          <w:numId w:val="97"/>
        </w:numPr>
        <w:tabs>
          <w:tab w:val="left" w:pos="993"/>
        </w:tabs>
        <w:spacing w:after="0" w:line="240" w:lineRule="auto"/>
        <w:ind w:firstLine="567"/>
        <w:jc w:val="both"/>
        <w:rPr>
          <w:rFonts w:ascii="Times New Roman" w:eastAsia="Times New Roman" w:hAnsi="Times New Roman" w:cs="Times New Roman"/>
          <w:sz w:val="30"/>
          <w:szCs w:val="30"/>
          <w:lang w:val="ro-RO" w:eastAsia="ru-RU"/>
        </w:rPr>
      </w:pPr>
      <w:r w:rsidRPr="008242F1">
        <w:rPr>
          <w:rFonts w:ascii="Times New Roman" w:eastAsia="Times New Roman" w:hAnsi="Times New Roman" w:cs="Times New Roman"/>
          <w:sz w:val="30"/>
          <w:szCs w:val="30"/>
          <w:lang w:val="fr-FR" w:eastAsia="fr-FR"/>
        </w:rPr>
        <w:t>Tous les matins, les enfants (attendre) le même autobus.</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Il (être) une fois un paysan qui (rêver) de devenir prince.</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Tous les dimanches, ils (se réunir), (discuter) et (manger) ensemble.</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Book Antiqua" w:eastAsia="Times New Roman" w:hAnsi="Book Antiqua" w:cs="Times New Roman"/>
          <w:sz w:val="30"/>
          <w:szCs w:val="30"/>
          <w:lang w:val="fr-FR" w:eastAsia="ru-RU"/>
        </w:rPr>
      </w:pPr>
      <w:r w:rsidRPr="008242F1">
        <w:rPr>
          <w:rFonts w:ascii="Times New Roman" w:eastAsia="Times New Roman" w:hAnsi="Times New Roman" w:cs="Times New Roman"/>
          <w:sz w:val="30"/>
          <w:szCs w:val="30"/>
          <w:lang w:val="fr-FR" w:eastAsia="fr-FR"/>
        </w:rPr>
        <w:t>Quand je (être) petit, je (croire) aux fantômes.</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Elle (marcher) sur la plage et (réfléchir).</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Ce (être) un matin d’octobre, les arbres (commencer) à perdre leurs feuilles.</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Il (faire) froid, il (geler), il y (avoir) du vent.</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D’habitude, à 10 heures du soir, elle (aller) se coucher et (éteindre) la lumière.</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Vous (laver) les fenêtres; pendant ce temps, nous (ranger) les affaires.</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Elle (conduire) avec prudence.</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Le public (applaudir) le jeune pianiste.</w:t>
      </w:r>
    </w:p>
    <w:p w:rsidR="008A6C06" w:rsidRPr="008242F1" w:rsidRDefault="008A6C06" w:rsidP="001C0FE3">
      <w:pPr>
        <w:widowControl w:val="0"/>
        <w:numPr>
          <w:ilvl w:val="0"/>
          <w:numId w:val="97"/>
        </w:numPr>
        <w:tabs>
          <w:tab w:val="left" w:pos="-360"/>
          <w:tab w:val="left" w:pos="993"/>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fr-FR"/>
        </w:rPr>
      </w:pPr>
      <w:r w:rsidRPr="008242F1">
        <w:rPr>
          <w:rFonts w:ascii="Times New Roman" w:eastAsia="Times New Roman" w:hAnsi="Times New Roman" w:cs="Times New Roman"/>
          <w:sz w:val="30"/>
          <w:szCs w:val="30"/>
          <w:lang w:val="fr-FR" w:eastAsia="fr-FR"/>
        </w:rPr>
        <w:t>Chaque fois qu’il (voir) ma sœur, il (rougir).</w:t>
      </w:r>
    </w:p>
    <w:p w:rsidR="008A6C06" w:rsidRPr="008242F1" w:rsidRDefault="008A6C06" w:rsidP="00660AFF">
      <w:pPr>
        <w:widowControl w:val="0"/>
        <w:tabs>
          <w:tab w:val="left" w:pos="-360"/>
        </w:tabs>
        <w:autoSpaceDE w:val="0"/>
        <w:autoSpaceDN w:val="0"/>
        <w:adjustRightInd w:val="0"/>
        <w:spacing w:after="0" w:line="240" w:lineRule="auto"/>
        <w:ind w:firstLine="567"/>
        <w:jc w:val="both"/>
        <w:rPr>
          <w:rFonts w:ascii="Times New Roman" w:eastAsia="Times New Roman" w:hAnsi="Times New Roman" w:cs="Times New Roman"/>
          <w:sz w:val="30"/>
          <w:szCs w:val="30"/>
          <w:lang w:eastAsia="fr-FR"/>
        </w:rPr>
      </w:pPr>
    </w:p>
    <w:p w:rsidR="008A6C06" w:rsidRPr="008242F1" w:rsidRDefault="008A6C06" w:rsidP="00CC3843">
      <w:pPr>
        <w:widowControl w:val="0"/>
        <w:tabs>
          <w:tab w:val="left" w:pos="-360"/>
        </w:tabs>
        <w:autoSpaceDE w:val="0"/>
        <w:autoSpaceDN w:val="0"/>
        <w:adjustRightInd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fr-FR"/>
        </w:rPr>
        <w:t>3</w:t>
      </w:r>
      <w:r w:rsidRPr="008242F1">
        <w:rPr>
          <w:rFonts w:ascii="Times New Roman" w:eastAsia="Times New Roman" w:hAnsi="Times New Roman" w:cs="Times New Roman"/>
          <w:b/>
          <w:sz w:val="30"/>
          <w:szCs w:val="30"/>
          <w:lang w:eastAsia="fr-FR"/>
        </w:rPr>
        <w:t>.</w:t>
      </w:r>
      <w:r w:rsidRPr="008242F1">
        <w:rPr>
          <w:rFonts w:ascii="Times New Roman" w:eastAsia="Times New Roman" w:hAnsi="Times New Roman" w:cs="Times New Roman"/>
          <w:b/>
          <w:sz w:val="30"/>
          <w:szCs w:val="30"/>
          <w:lang w:val="fr-FR" w:eastAsia="ru-RU"/>
        </w:rPr>
        <w:t>Faites sur le modèle :</w:t>
      </w:r>
    </w:p>
    <w:p w:rsidR="008A6C06" w:rsidRPr="008242F1" w:rsidRDefault="008A6C06" w:rsidP="00660AFF">
      <w:pPr>
        <w:widowControl w:val="0"/>
        <w:tabs>
          <w:tab w:val="left" w:pos="-360"/>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i/>
          <w:sz w:val="30"/>
          <w:szCs w:val="30"/>
          <w:lang w:val="fr-FR" w:eastAsia="ru-RU"/>
        </w:rPr>
        <w:t>Modèle :</w:t>
      </w:r>
      <w:r w:rsidR="00E06478">
        <w:rPr>
          <w:rFonts w:ascii="Book Antiqua" w:eastAsia="Times New Roman" w:hAnsi="Book Antiqua" w:cs="Times New Roman"/>
          <w:sz w:val="30"/>
          <w:szCs w:val="30"/>
          <w:lang w:eastAsia="ru-RU"/>
        </w:rPr>
        <w:tab/>
      </w:r>
      <w:r w:rsidRPr="008242F1">
        <w:rPr>
          <w:rFonts w:ascii="Times New Roman" w:eastAsia="Times New Roman" w:hAnsi="Times New Roman" w:cs="Times New Roman"/>
          <w:sz w:val="30"/>
          <w:szCs w:val="30"/>
          <w:lang w:val="fr-FR" w:eastAsia="ru-RU"/>
        </w:rPr>
        <w:t xml:space="preserve">– Vous préférez prendre du thé. </w:t>
      </w:r>
    </w:p>
    <w:p w:rsidR="008A6C06" w:rsidRPr="008242F1" w:rsidRDefault="008A6C06" w:rsidP="00660AFF">
      <w:pPr>
        <w:widowControl w:val="0"/>
        <w:tabs>
          <w:tab w:val="left" w:pos="-360"/>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i/>
          <w:sz w:val="30"/>
          <w:szCs w:val="30"/>
          <w:lang w:val="fr-FR" w:eastAsia="ru-RU"/>
        </w:rPr>
        <w:tab/>
      </w:r>
      <w:r w:rsidRPr="008242F1">
        <w:rPr>
          <w:rFonts w:ascii="Times New Roman" w:eastAsia="Times New Roman" w:hAnsi="Times New Roman" w:cs="Times New Roman"/>
          <w:b/>
          <w:i/>
          <w:sz w:val="30"/>
          <w:szCs w:val="30"/>
          <w:lang w:val="fr-FR" w:eastAsia="ru-RU"/>
        </w:rPr>
        <w:tab/>
      </w:r>
      <w:r w:rsidR="00E06478">
        <w:rPr>
          <w:rFonts w:ascii="Times New Roman" w:eastAsia="Times New Roman" w:hAnsi="Times New Roman" w:cs="Times New Roman"/>
          <w:b/>
          <w:i/>
          <w:sz w:val="30"/>
          <w:szCs w:val="30"/>
          <w:lang w:eastAsia="ru-RU"/>
        </w:rPr>
        <w:tab/>
      </w:r>
      <w:r w:rsidRPr="008242F1">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sz w:val="30"/>
          <w:szCs w:val="30"/>
          <w:lang w:val="fr-FR" w:eastAsia="ru-RU"/>
        </w:rPr>
        <w:t>Si nous prenions du thé ?</w:t>
      </w:r>
    </w:p>
    <w:p w:rsidR="008A6C06" w:rsidRPr="008242F1" w:rsidRDefault="008A6C06" w:rsidP="00660AFF">
      <w:pPr>
        <w:widowControl w:val="0"/>
        <w:tabs>
          <w:tab w:val="left" w:pos="-360"/>
        </w:tabs>
        <w:autoSpaceDE w:val="0"/>
        <w:autoSpaceDN w:val="0"/>
        <w:adjustRightInd w:val="0"/>
        <w:spacing w:after="0" w:line="240" w:lineRule="auto"/>
        <w:ind w:firstLine="567"/>
        <w:jc w:val="both"/>
        <w:rPr>
          <w:rFonts w:ascii="Times New Roman" w:eastAsia="Times New Roman" w:hAnsi="Times New Roman" w:cs="Times New Roman"/>
          <w:sz w:val="30"/>
          <w:szCs w:val="30"/>
          <w:lang w:eastAsia="fr-FR"/>
        </w:rPr>
      </w:pPr>
      <w:r w:rsidRPr="008242F1">
        <w:rPr>
          <w:rFonts w:ascii="Times New Roman" w:eastAsia="Times New Roman" w:hAnsi="Times New Roman" w:cs="Times New Roman"/>
          <w:sz w:val="30"/>
          <w:szCs w:val="30"/>
          <w:lang w:val="fr-FR" w:eastAsia="ru-RU"/>
        </w:rPr>
        <w:t xml:space="preserve">Vous ne voulez pas sortir, vous préférez rester. On étouffe dans la salle, vous préférez ouvrir la fenêtre. Vous êtes libre ce soir et vous préférez voir un bon film. Je me sens mal, je préfère appeler un médecin. </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8A6C06" w:rsidRPr="008242F1" w:rsidRDefault="008A6C06" w:rsidP="00CC3843">
      <w:pPr>
        <w:widowControl w:val="0"/>
        <w:spacing w:after="0" w:line="240" w:lineRule="auto"/>
        <w:jc w:val="both"/>
        <w:rPr>
          <w:rFonts w:ascii="Times New Roman" w:eastAsia="Times New Roman" w:hAnsi="Times New Roman" w:cs="Times New Roman"/>
          <w:b/>
          <w:sz w:val="30"/>
          <w:szCs w:val="30"/>
          <w:lang w:val="ro-RO" w:eastAsia="ru-RU"/>
        </w:rPr>
      </w:pPr>
      <w:r w:rsidRPr="008242F1">
        <w:rPr>
          <w:rFonts w:ascii="Times New Roman" w:eastAsia="Times New Roman" w:hAnsi="Times New Roman" w:cs="Times New Roman"/>
          <w:b/>
          <w:sz w:val="30"/>
          <w:szCs w:val="30"/>
          <w:lang w:val="ro-RO" w:eastAsia="ru-RU"/>
        </w:rPr>
        <w:t>4. Mettez les verbes au passé composé ou à l’imparfait</w:t>
      </w:r>
      <w:r w:rsidRPr="008242F1">
        <w:rPr>
          <w:rFonts w:ascii="Times New Roman" w:eastAsia="Times New Roman" w:hAnsi="Times New Roman" w:cs="Times New Roman"/>
          <w:b/>
          <w:i/>
          <w:sz w:val="30"/>
          <w:szCs w:val="30"/>
          <w:lang w:val="fr-FR" w:eastAsia="ru-RU"/>
        </w:rPr>
        <w:t>:</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ro-RO" w:eastAsia="ru-RU"/>
        </w:rPr>
        <w:t>1. Hier tu (faire) une promenade dans le parc. 2. Pendant une semaine je (se reposer) chez ma grand-mère. 3. Chaque semaine elle (aller) chez sa copine qui (être) malade. 4. Le matin nous (appeler) le médecin parce qu’elle (avoir) mal à la tête et de la fièvre. 5. Quand Adèle (avoir) 20 ans, elle (être) belle et mince. 6. Ce matin vous (prendre) du fromage et une tasse de café. 7. Sa chambre (être) très claire et propre. 8. La semaine passée nous (voir) un film intéressant qu’on (donner) à la télé. 9. Quand la voiture (arriver) à</w:t>
      </w:r>
      <w:r w:rsidRPr="008242F1">
        <w:rPr>
          <w:rFonts w:ascii="Times New Roman" w:eastAsia="Times New Roman" w:hAnsi="Times New Roman" w:cs="Times New Roman"/>
          <w:sz w:val="30"/>
          <w:szCs w:val="30"/>
          <w:lang w:val="fr-FR" w:eastAsia="ru-RU"/>
        </w:rPr>
        <w:t xml:space="preserve"> la gare, mon amie ne (être) pas là. 10. À l’école maternelle tu (réciter) très bien les poésies. </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CC3843">
      <w:pPr>
        <w:widowControl w:val="0"/>
        <w:autoSpaceDE w:val="0"/>
        <w:autoSpaceDN w:val="0"/>
        <w:adjustRightInd w:val="0"/>
        <w:spacing w:after="0" w:line="240" w:lineRule="auto"/>
        <w:jc w:val="both"/>
        <w:rPr>
          <w:rFonts w:ascii="Times New Roman" w:eastAsia="Times New Roman" w:hAnsi="Times New Roman" w:cs="Book Antiqua"/>
          <w:b/>
          <w:bCs/>
          <w:sz w:val="30"/>
          <w:szCs w:val="30"/>
          <w:lang w:val="fr-FR" w:eastAsia="fr-FR"/>
        </w:rPr>
      </w:pPr>
      <w:r w:rsidRPr="008242F1">
        <w:rPr>
          <w:rFonts w:ascii="Times New Roman" w:eastAsia="Times New Roman" w:hAnsi="Times New Roman" w:cs="Book Antiqua"/>
          <w:b/>
          <w:bCs/>
          <w:iCs/>
          <w:sz w:val="30"/>
          <w:szCs w:val="30"/>
          <w:lang w:val="fr-FR" w:eastAsia="fr-FR"/>
        </w:rPr>
        <w:t>5.</w:t>
      </w:r>
      <w:r w:rsidRPr="008242F1">
        <w:rPr>
          <w:rFonts w:ascii="Times New Roman" w:eastAsia="Times New Roman" w:hAnsi="Times New Roman" w:cs="Book Antiqua"/>
          <w:b/>
          <w:bCs/>
          <w:i/>
          <w:iCs/>
          <w:sz w:val="30"/>
          <w:szCs w:val="30"/>
          <w:lang w:val="fr-FR" w:eastAsia="fr-FR"/>
        </w:rPr>
        <w:t xml:space="preserve"> Passé composé </w:t>
      </w:r>
      <w:r w:rsidRPr="008242F1">
        <w:rPr>
          <w:rFonts w:ascii="Times New Roman" w:eastAsia="Times New Roman" w:hAnsi="Times New Roman" w:cs="Book Antiqua"/>
          <w:b/>
          <w:bCs/>
          <w:sz w:val="30"/>
          <w:szCs w:val="30"/>
          <w:lang w:val="fr-FR" w:eastAsia="fr-FR"/>
        </w:rPr>
        <w:t xml:space="preserve">ou </w:t>
      </w:r>
      <w:r w:rsidRPr="008242F1">
        <w:rPr>
          <w:rFonts w:ascii="Times New Roman" w:eastAsia="Times New Roman" w:hAnsi="Times New Roman" w:cs="Book Antiqua"/>
          <w:b/>
          <w:bCs/>
          <w:i/>
          <w:iCs/>
          <w:sz w:val="30"/>
          <w:szCs w:val="30"/>
          <w:lang w:val="fr-FR" w:eastAsia="fr-FR"/>
        </w:rPr>
        <w:t xml:space="preserve">imparfait? </w:t>
      </w:r>
      <w:r w:rsidRPr="008242F1">
        <w:rPr>
          <w:rFonts w:ascii="Times New Roman" w:eastAsia="Times New Roman" w:hAnsi="Times New Roman" w:cs="Book Antiqua"/>
          <w:b/>
          <w:bCs/>
          <w:sz w:val="30"/>
          <w:szCs w:val="30"/>
          <w:lang w:val="fr-FR" w:eastAsia="fr-FR"/>
        </w:rPr>
        <w:t>Choisissez le temps qui convient</w:t>
      </w:r>
      <w:r w:rsidRPr="008242F1">
        <w:rPr>
          <w:rFonts w:ascii="Times New Roman" w:eastAsia="Times New Roman" w:hAnsi="Times New Roman" w:cs="Book Antiqua"/>
          <w:b/>
          <w:bCs/>
          <w:iCs/>
          <w:sz w:val="30"/>
          <w:szCs w:val="30"/>
          <w:lang w:eastAsia="fr-FR"/>
        </w:rPr>
        <w:t> </w:t>
      </w:r>
      <w:r w:rsidRPr="008242F1">
        <w:rPr>
          <w:rFonts w:ascii="Times New Roman" w:eastAsia="Times New Roman" w:hAnsi="Times New Roman" w:cs="Book Antiqua"/>
          <w:b/>
          <w:bCs/>
          <w:iCs/>
          <w:sz w:val="30"/>
          <w:szCs w:val="30"/>
          <w:lang w:val="fr-FR" w:eastAsia="fr-FR"/>
        </w:rPr>
        <w:t>:</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Quand Sophie (arriver), les enfants (manger) de la soupe.</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Mon grand-père (regarder) toujours les informations а 20 heures.</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Corinne (aimer) les bonbons quand elle (être) enfant.</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Au moment où l’arbitre (siffler), le joueur (tomber).</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La cuisinière (laver) la salade et elle (éplucher) les pommes de terre.</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Chaque jour, la cuisinière (laver) la salade et (éplucher) les pommes de terre.</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Elle (écrire) souvent à ses amis.</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Est-ce que tu (lire) ce roman?</w:t>
      </w:r>
    </w:p>
    <w:p w:rsidR="008A6C06" w:rsidRPr="008242F1" w:rsidRDefault="008A6C06" w:rsidP="001C0FE3">
      <w:pPr>
        <w:widowControl w:val="0"/>
        <w:numPr>
          <w:ilvl w:val="0"/>
          <w:numId w:val="95"/>
        </w:numPr>
        <w:tabs>
          <w:tab w:val="left" w:pos="830"/>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sz w:val="30"/>
          <w:szCs w:val="30"/>
          <w:lang w:val="fr-FR" w:eastAsia="fr-FR"/>
        </w:rPr>
        <w:t>Est-ce que tu (lire) quand je te (téléphoner)?</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Laure (être) déprimée; elle (retirer) de l’argent de la banque et elle (partir) faire le tour du monde.</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Tous les jours, Victor (jouer) aux échecs.</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Victor (jouer) aux échecs toute la journée.</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Victor (jouer) aux échecs tous les dimanches.</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Je (aimer) bien cette sauce; elle (être) excellente!</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Il (faire) nuit, les étoiles (briller) dans le ciel.</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Chaque matin, Françoise (se lever), (s’habiller) et (prendre) son petit déjeuner.</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Ce matin-là, Françoise (se lever), (s’habiller) et elle (prendre) son petit déjeuner.</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Ma grand-mère (ne sortir jamais) sans son chapeau.</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Hier, nous (sortir) et nous (rencontrer) ta soeur.</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Alain (craindre) le froid et il (mettre) toujours son écharpe.</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Je (attendre) mon collègue trois quarts d’heure.</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Il (pleuvoir), je (être) triste et je (attendre) mon ami.</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Chaque jour, nous (partir) à la même heure.</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Ce jour-là, nous (partir) а 16 heures.</w:t>
      </w:r>
    </w:p>
    <w:p w:rsidR="008A6C06" w:rsidRPr="008242F1" w:rsidRDefault="008A6C06" w:rsidP="001C0FE3">
      <w:pPr>
        <w:widowControl w:val="0"/>
        <w:numPr>
          <w:ilvl w:val="0"/>
          <w:numId w:val="96"/>
        </w:numPr>
        <w:tabs>
          <w:tab w:val="left" w:pos="85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Vous (travailler); pendant ce temps, elles (boire) du café et (bavarder).</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CC3843">
      <w:pPr>
        <w:widowControl w:val="0"/>
        <w:spacing w:after="0" w:line="240" w:lineRule="auto"/>
        <w:jc w:val="both"/>
        <w:rPr>
          <w:rFonts w:ascii="Times New Roman" w:eastAsia="Times New Roman" w:hAnsi="Times New Roman" w:cs="Times New Roman"/>
          <w:b/>
          <w:bCs/>
          <w:sz w:val="30"/>
          <w:szCs w:val="30"/>
        </w:rPr>
      </w:pPr>
      <w:r w:rsidRPr="008242F1">
        <w:rPr>
          <w:rFonts w:ascii="Times New Roman" w:eastAsia="Times New Roman" w:hAnsi="Times New Roman" w:cs="Times New Roman"/>
          <w:b/>
          <w:bCs/>
          <w:sz w:val="30"/>
          <w:szCs w:val="30"/>
          <w:lang w:val="fr-FR"/>
        </w:rPr>
        <w:t>6. Traduisez en français. Faites attention à</w:t>
      </w:r>
      <w:r w:rsidR="00862EE2">
        <w:rPr>
          <w:rFonts w:ascii="Times New Roman" w:eastAsia="Times New Roman" w:hAnsi="Times New Roman" w:cs="Times New Roman"/>
          <w:b/>
          <w:bCs/>
          <w:sz w:val="30"/>
          <w:szCs w:val="30"/>
          <w:lang w:val="fr-FR"/>
        </w:rPr>
        <w:t xml:space="preserve"> </w:t>
      </w:r>
      <w:r w:rsidRPr="008242F1">
        <w:rPr>
          <w:rFonts w:ascii="Times New Roman" w:eastAsia="Times New Roman" w:hAnsi="Times New Roman" w:cs="Times New Roman"/>
          <w:b/>
          <w:bCs/>
          <w:sz w:val="30"/>
          <w:szCs w:val="30"/>
          <w:lang w:val="fr-FR"/>
        </w:rPr>
        <w:t>l’emploi du présent, du passé composé et de l’imparfait</w:t>
      </w:r>
      <w:r w:rsidRPr="008242F1">
        <w:rPr>
          <w:rFonts w:ascii="Times New Roman" w:eastAsia="Times New Roman" w:hAnsi="Times New Roman" w:cs="Times New Roman"/>
          <w:b/>
          <w:bCs/>
          <w:sz w:val="30"/>
          <w:szCs w:val="30"/>
        </w:rPr>
        <w:t>:</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1. Вони йдуть до театру. 2. Молоко</w:t>
      </w:r>
      <w:r w:rsidRPr="008242F1">
        <w:rPr>
          <w:rFonts w:ascii="Times New Roman" w:eastAsia="Times New Roman" w:hAnsi="Times New Roman" w:cs="Times New Roman"/>
          <w:sz w:val="30"/>
          <w:szCs w:val="30"/>
          <w:lang w:val="ru-RU"/>
        </w:rPr>
        <w:t xml:space="preserve"> – </w:t>
      </w:r>
      <w:r w:rsidRPr="008242F1">
        <w:rPr>
          <w:rFonts w:ascii="Times New Roman" w:eastAsia="Times New Roman" w:hAnsi="Times New Roman" w:cs="Times New Roman"/>
          <w:sz w:val="30"/>
          <w:szCs w:val="30"/>
        </w:rPr>
        <w:t xml:space="preserve">біле. 3. Місяць обертається навколо Землі. 4. Кожного дня, я йду до університету. 5. Ми їдемо завтра. 6. Вони пішли додому о сьомій годині. 7. Вона вже написала листа своїй матері. 8. Він знає, що Петро і Микола поїхали до Франції. 9. Він розгорнув зошит і побачив свої помилки. 10. Він жив у Києві. 11. Кожного дня він їздив до </w:t>
      </w:r>
      <w:r w:rsidRPr="008242F1">
        <w:rPr>
          <w:rFonts w:ascii="Times New Roman" w:eastAsia="Times New Roman" w:hAnsi="Times New Roman" w:cs="Times New Roman"/>
          <w:sz w:val="30"/>
          <w:szCs w:val="30"/>
          <w:lang w:val="fr-FR"/>
        </w:rPr>
        <w:t>c</w:t>
      </w:r>
      <w:r w:rsidRPr="008242F1">
        <w:rPr>
          <w:rFonts w:ascii="Times New Roman" w:eastAsia="Times New Roman" w:hAnsi="Times New Roman" w:cs="Times New Roman"/>
          <w:sz w:val="30"/>
          <w:szCs w:val="30"/>
        </w:rPr>
        <w:t>воєї бабусі. 12. Моєму татові було 20 років, коли він поїхав до столиці. 13. Так як було дуже жарко, вона не виходила з дому. 14. Мішель відкрив вікно; йшов дощ.</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b/>
          <w:bCs/>
          <w:sz w:val="30"/>
          <w:szCs w:val="30"/>
        </w:rPr>
      </w:pPr>
    </w:p>
    <w:p w:rsidR="008A6C06" w:rsidRPr="008242F1" w:rsidRDefault="008A6C06" w:rsidP="00CC3843">
      <w:pPr>
        <w:widowControl w:val="0"/>
        <w:autoSpaceDE w:val="0"/>
        <w:autoSpaceDN w:val="0"/>
        <w:adjustRightInd w:val="0"/>
        <w:spacing w:after="0" w:line="240" w:lineRule="auto"/>
        <w:jc w:val="both"/>
        <w:rPr>
          <w:rFonts w:ascii="Times New Roman" w:eastAsia="Times New Roman" w:hAnsi="Times New Roman" w:cs="Book Antiqua"/>
          <w:b/>
          <w:bCs/>
          <w:sz w:val="30"/>
          <w:szCs w:val="30"/>
          <w:lang w:eastAsia="fr-FR"/>
        </w:rPr>
      </w:pPr>
      <w:r w:rsidRPr="008242F1">
        <w:rPr>
          <w:rFonts w:ascii="Times New Roman" w:eastAsia="Times New Roman" w:hAnsi="Times New Roman" w:cs="Book Antiqua"/>
          <w:b/>
          <w:bCs/>
          <w:sz w:val="30"/>
          <w:szCs w:val="30"/>
          <w:lang w:eastAsia="fr-FR"/>
        </w:rPr>
        <w:t xml:space="preserve">7. </w:t>
      </w:r>
      <w:r w:rsidRPr="008242F1">
        <w:rPr>
          <w:rFonts w:ascii="Times New Roman" w:eastAsia="Times New Roman" w:hAnsi="Times New Roman" w:cs="Book Antiqua"/>
          <w:b/>
          <w:bCs/>
          <w:sz w:val="30"/>
          <w:szCs w:val="30"/>
          <w:lang w:val="fr-FR" w:eastAsia="fr-FR"/>
        </w:rPr>
        <w:t>Mettez</w:t>
      </w:r>
      <w:r w:rsidR="00042DC3">
        <w:rPr>
          <w:rFonts w:ascii="Times New Roman" w:eastAsia="Times New Roman" w:hAnsi="Times New Roman" w:cs="Book Antiqua"/>
          <w:b/>
          <w:bCs/>
          <w:sz w:val="30"/>
          <w:szCs w:val="30"/>
          <w:lang w:val="fr-FR" w:eastAsia="fr-FR"/>
        </w:rPr>
        <w:t xml:space="preserve"> </w:t>
      </w:r>
      <w:r w:rsidRPr="008242F1">
        <w:rPr>
          <w:rFonts w:ascii="Times New Roman" w:eastAsia="Times New Roman" w:hAnsi="Times New Roman" w:cs="Book Antiqua"/>
          <w:b/>
          <w:bCs/>
          <w:sz w:val="30"/>
          <w:szCs w:val="30"/>
          <w:lang w:val="fr-FR" w:eastAsia="fr-FR"/>
        </w:rPr>
        <w:t>les</w:t>
      </w:r>
      <w:r w:rsidR="00042DC3">
        <w:rPr>
          <w:rFonts w:ascii="Times New Roman" w:eastAsia="Times New Roman" w:hAnsi="Times New Roman" w:cs="Book Antiqua"/>
          <w:b/>
          <w:bCs/>
          <w:sz w:val="30"/>
          <w:szCs w:val="30"/>
          <w:lang w:val="fr-FR" w:eastAsia="fr-FR"/>
        </w:rPr>
        <w:t xml:space="preserve"> </w:t>
      </w:r>
      <w:r w:rsidRPr="008242F1">
        <w:rPr>
          <w:rFonts w:ascii="Times New Roman" w:eastAsia="Times New Roman" w:hAnsi="Times New Roman" w:cs="Book Antiqua"/>
          <w:b/>
          <w:bCs/>
          <w:sz w:val="30"/>
          <w:szCs w:val="30"/>
          <w:lang w:val="fr-FR" w:eastAsia="fr-FR"/>
        </w:rPr>
        <w:t>verbes</w:t>
      </w:r>
      <w:r w:rsidR="00042DC3">
        <w:rPr>
          <w:rFonts w:ascii="Times New Roman" w:eastAsia="Times New Roman" w:hAnsi="Times New Roman" w:cs="Book Antiqua"/>
          <w:b/>
          <w:bCs/>
          <w:sz w:val="30"/>
          <w:szCs w:val="30"/>
          <w:lang w:val="fr-FR" w:eastAsia="fr-FR"/>
        </w:rPr>
        <w:t xml:space="preserve"> </w:t>
      </w:r>
      <w:r w:rsidRPr="008242F1">
        <w:rPr>
          <w:rFonts w:ascii="Times New Roman" w:eastAsia="Times New Roman" w:hAnsi="Times New Roman" w:cs="Book Antiqua"/>
          <w:b/>
          <w:bCs/>
          <w:sz w:val="30"/>
          <w:szCs w:val="30"/>
          <w:lang w:val="fr-FR" w:eastAsia="fr-FR"/>
        </w:rPr>
        <w:t>des</w:t>
      </w:r>
      <w:r w:rsidR="00042DC3">
        <w:rPr>
          <w:rFonts w:ascii="Times New Roman" w:eastAsia="Times New Roman" w:hAnsi="Times New Roman" w:cs="Book Antiqua"/>
          <w:b/>
          <w:bCs/>
          <w:sz w:val="30"/>
          <w:szCs w:val="30"/>
          <w:lang w:val="fr-FR" w:eastAsia="fr-FR"/>
        </w:rPr>
        <w:t xml:space="preserve"> </w:t>
      </w:r>
      <w:r w:rsidRPr="008242F1">
        <w:rPr>
          <w:rFonts w:ascii="Times New Roman" w:eastAsia="Times New Roman" w:hAnsi="Times New Roman" w:cs="Book Antiqua"/>
          <w:b/>
          <w:bCs/>
          <w:sz w:val="30"/>
          <w:szCs w:val="30"/>
          <w:lang w:val="fr-FR" w:eastAsia="fr-FR"/>
        </w:rPr>
        <w:t>petites</w:t>
      </w:r>
      <w:r w:rsidR="00042DC3">
        <w:rPr>
          <w:rFonts w:ascii="Times New Roman" w:eastAsia="Times New Roman" w:hAnsi="Times New Roman" w:cs="Book Antiqua"/>
          <w:b/>
          <w:bCs/>
          <w:sz w:val="30"/>
          <w:szCs w:val="30"/>
          <w:lang w:val="fr-FR" w:eastAsia="fr-FR"/>
        </w:rPr>
        <w:t xml:space="preserve"> </w:t>
      </w:r>
      <w:r w:rsidRPr="008242F1">
        <w:rPr>
          <w:rFonts w:ascii="Times New Roman" w:eastAsia="Times New Roman" w:hAnsi="Times New Roman" w:cs="Book Antiqua"/>
          <w:b/>
          <w:bCs/>
          <w:sz w:val="30"/>
          <w:szCs w:val="30"/>
          <w:lang w:val="fr-FR" w:eastAsia="fr-FR"/>
        </w:rPr>
        <w:t>histoires</w:t>
      </w:r>
      <w:r w:rsidR="00042DC3">
        <w:rPr>
          <w:rFonts w:ascii="Times New Roman" w:eastAsia="Times New Roman" w:hAnsi="Times New Roman" w:cs="Book Antiqua"/>
          <w:b/>
          <w:bCs/>
          <w:sz w:val="30"/>
          <w:szCs w:val="30"/>
          <w:lang w:val="fr-FR" w:eastAsia="fr-FR"/>
        </w:rPr>
        <w:t xml:space="preserve"> </w:t>
      </w:r>
      <w:r w:rsidRPr="008242F1">
        <w:rPr>
          <w:rFonts w:ascii="Times New Roman" w:eastAsia="Times New Roman" w:hAnsi="Times New Roman" w:cs="Book Antiqua"/>
          <w:b/>
          <w:bCs/>
          <w:sz w:val="30"/>
          <w:szCs w:val="30"/>
          <w:lang w:val="fr-FR" w:eastAsia="fr-FR"/>
        </w:rPr>
        <w:t>au</w:t>
      </w:r>
      <w:r w:rsidR="00042DC3">
        <w:rPr>
          <w:rFonts w:ascii="Times New Roman" w:eastAsia="Times New Roman" w:hAnsi="Times New Roman" w:cs="Book Antiqua"/>
          <w:b/>
          <w:bCs/>
          <w:sz w:val="30"/>
          <w:szCs w:val="30"/>
          <w:lang w:val="fr-FR" w:eastAsia="fr-FR"/>
        </w:rPr>
        <w:t xml:space="preserve"> </w:t>
      </w:r>
      <w:r w:rsidRPr="008242F1">
        <w:rPr>
          <w:rFonts w:ascii="Times New Roman" w:eastAsia="Times New Roman" w:hAnsi="Times New Roman" w:cs="Book Antiqua"/>
          <w:b/>
          <w:bCs/>
          <w:sz w:val="30"/>
          <w:szCs w:val="30"/>
          <w:lang w:val="fr-FR" w:eastAsia="fr-FR"/>
        </w:rPr>
        <w:t>pass</w:t>
      </w:r>
      <w:r w:rsidRPr="008242F1">
        <w:rPr>
          <w:rFonts w:ascii="Times New Roman" w:eastAsia="Times New Roman" w:hAnsi="Times New Roman" w:cs="Book Antiqua"/>
          <w:b/>
          <w:bCs/>
          <w:sz w:val="30"/>
          <w:szCs w:val="30"/>
          <w:lang w:eastAsia="fr-FR"/>
        </w:rPr>
        <w:t xml:space="preserve">é </w:t>
      </w:r>
      <w:r w:rsidRPr="008242F1">
        <w:rPr>
          <w:rFonts w:ascii="Times New Roman" w:eastAsia="Times New Roman" w:hAnsi="Times New Roman" w:cs="Book Antiqua"/>
          <w:b/>
          <w:bCs/>
          <w:sz w:val="30"/>
          <w:szCs w:val="30"/>
          <w:lang w:val="fr-FR" w:eastAsia="fr-FR"/>
        </w:rPr>
        <w:t>compos</w:t>
      </w:r>
      <w:r w:rsidRPr="008242F1">
        <w:rPr>
          <w:rFonts w:ascii="Times New Roman" w:eastAsia="Times New Roman" w:hAnsi="Times New Roman" w:cs="Book Antiqua"/>
          <w:b/>
          <w:bCs/>
          <w:sz w:val="30"/>
          <w:szCs w:val="30"/>
          <w:lang w:eastAsia="fr-FR"/>
        </w:rPr>
        <w:t xml:space="preserve">é </w:t>
      </w:r>
      <w:r w:rsidRPr="008242F1">
        <w:rPr>
          <w:rFonts w:ascii="Times New Roman" w:eastAsia="Times New Roman" w:hAnsi="Times New Roman" w:cs="Book Antiqua"/>
          <w:b/>
          <w:bCs/>
          <w:sz w:val="30"/>
          <w:szCs w:val="30"/>
          <w:lang w:val="fr-FR" w:eastAsia="fr-FR"/>
        </w:rPr>
        <w:t>ou</w:t>
      </w:r>
      <w:r w:rsidRPr="008242F1">
        <w:rPr>
          <w:rFonts w:ascii="Times New Roman" w:eastAsia="Times New Roman" w:hAnsi="Times New Roman" w:cs="Book Antiqua"/>
          <w:b/>
          <w:bCs/>
          <w:sz w:val="30"/>
          <w:szCs w:val="30"/>
          <w:lang w:eastAsia="fr-FR"/>
        </w:rPr>
        <w:t xml:space="preserve"> à </w:t>
      </w:r>
      <w:r w:rsidRPr="008242F1">
        <w:rPr>
          <w:rFonts w:ascii="Times New Roman" w:eastAsia="Times New Roman" w:hAnsi="Times New Roman" w:cs="Book Antiqua"/>
          <w:b/>
          <w:bCs/>
          <w:sz w:val="30"/>
          <w:szCs w:val="30"/>
          <w:lang w:val="fr-FR" w:eastAsia="fr-FR"/>
        </w:rPr>
        <w:t>l</w:t>
      </w:r>
      <w:r w:rsidRPr="008242F1">
        <w:rPr>
          <w:rFonts w:ascii="Times New Roman" w:eastAsia="Times New Roman" w:hAnsi="Times New Roman" w:cs="Book Antiqua"/>
          <w:b/>
          <w:bCs/>
          <w:sz w:val="30"/>
          <w:szCs w:val="30"/>
          <w:lang w:eastAsia="fr-FR"/>
        </w:rPr>
        <w:t>’</w:t>
      </w:r>
      <w:r w:rsidRPr="008242F1">
        <w:rPr>
          <w:rFonts w:ascii="Times New Roman" w:eastAsia="Times New Roman" w:hAnsi="Times New Roman" w:cs="Book Antiqua"/>
          <w:b/>
          <w:bCs/>
          <w:sz w:val="30"/>
          <w:szCs w:val="30"/>
          <w:lang w:val="fr-FR" w:eastAsia="fr-FR"/>
        </w:rPr>
        <w:t>imparfait</w:t>
      </w:r>
      <w:r w:rsidRPr="008242F1">
        <w:rPr>
          <w:rFonts w:ascii="Times New Roman" w:eastAsia="Times New Roman" w:hAnsi="Times New Roman" w:cs="Times New Roman"/>
          <w:b/>
          <w:bCs/>
          <w:sz w:val="30"/>
          <w:szCs w:val="30"/>
        </w:rPr>
        <w:t>:</w:t>
      </w:r>
    </w:p>
    <w:p w:rsidR="008A6C06" w:rsidRPr="00E06478" w:rsidRDefault="008A6C06" w:rsidP="00660AFF">
      <w:pPr>
        <w:widowControl w:val="0"/>
        <w:tabs>
          <w:tab w:val="left" w:pos="540"/>
        </w:tabs>
        <w:autoSpaceDE w:val="0"/>
        <w:autoSpaceDN w:val="0"/>
        <w:adjustRightInd w:val="0"/>
        <w:spacing w:after="0" w:line="240" w:lineRule="auto"/>
        <w:ind w:firstLine="567"/>
        <w:jc w:val="both"/>
        <w:rPr>
          <w:rFonts w:ascii="Times New Roman" w:eastAsia="Times New Roman" w:hAnsi="Times New Roman" w:cs="Times New Roman"/>
          <w:bCs/>
          <w:spacing w:val="-4"/>
          <w:sz w:val="30"/>
          <w:szCs w:val="30"/>
          <w:lang w:val="fr-FR" w:eastAsia="fr-FR"/>
        </w:rPr>
      </w:pPr>
      <w:r w:rsidRPr="00E06478">
        <w:rPr>
          <w:rFonts w:ascii="Times New Roman" w:eastAsia="Times New Roman" w:hAnsi="Times New Roman" w:cs="Times New Roman"/>
          <w:bCs/>
          <w:spacing w:val="-4"/>
          <w:sz w:val="30"/>
          <w:szCs w:val="30"/>
          <w:lang w:val="fr-FR" w:eastAsia="fr-FR"/>
        </w:rPr>
        <w:t>Patrick (être) amoureux d’une jolie fille. Mais il (ne pas avoir) beaucoup d’argent, il (vivre) dans un petit studio et il (ne pas oser) faire le premier pas. Chaque semaine, il (acheter) sans succès des billets de loterie. Un beau jour, il (gagner) un gros lot. Il (acheter) une superbe maison et il (inviter) la princesse de ses rêves. Éblouie par la richesse, la fille lui (faire) la proposition de mariage.</w:t>
      </w:r>
    </w:p>
    <w:p w:rsidR="008A6C06" w:rsidRPr="008242F1" w:rsidRDefault="008A6C06" w:rsidP="00660AFF">
      <w:pPr>
        <w:widowControl w:val="0"/>
        <w:tabs>
          <w:tab w:val="left" w:pos="54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Il (faire) nuit. Ce (être) une nuit chaude et paisible. Toute la ville (dormir). Soudain, un cri (retentir). Bien vite, les lumières (s’allumer), les fenêtres et les volets (s’ouvrir). Mais malgré l’attente, rien ne (se produire). Bientôt, les lumières (s’éteindre). Un quart d’heure après, la rue (redevenir) calme.</w:t>
      </w:r>
    </w:p>
    <w:p w:rsidR="008A6C06" w:rsidRPr="008242F1" w:rsidRDefault="008A6C06" w:rsidP="00660AFF">
      <w:pPr>
        <w:widowControl w:val="0"/>
        <w:tabs>
          <w:tab w:val="left" w:pos="54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Il (être) 6 heures du matin. Pierre (dormir), quand soudain le téléphone (sonner). Il (se réveiller), il (courir) jusqu’à l’appareil, il (répondre), mais il (entendre) une voix qu’il (ne pas connaître). Ce (être) une erreur. Il (retourner) se coucher, mais il (ne plus avoir) sommeil.</w:t>
      </w:r>
    </w:p>
    <w:p w:rsidR="008A6C06" w:rsidRPr="008242F1" w:rsidRDefault="008A6C06" w:rsidP="00660AFF">
      <w:pPr>
        <w:widowControl w:val="0"/>
        <w:tabs>
          <w:tab w:val="left" w:pos="54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Cécile (rentrer) chez elle а 18 heures. Elle (se sentir) triste, elle (avoir) envie de parler avec quelqu’un. Mais elle (vivre) seule. Alors, elle (téléphoner) а son amie. Elles (sortir) et elles (passer) une agréable soirée. Dans la tête de Cécile, tout (aller) mieux.</w:t>
      </w:r>
    </w:p>
    <w:p w:rsidR="008A6C06" w:rsidRPr="008242F1" w:rsidRDefault="008A6C06" w:rsidP="00660AFF">
      <w:pPr>
        <w:widowControl w:val="0"/>
        <w:tabs>
          <w:tab w:val="left" w:pos="540"/>
        </w:tabs>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Cette histoire (se passer) avant-hier, à la banque. Il (être) environ quatre heures de l’après-midi. Soudain, deux hommes qui (faire) la queue près des guichets (attaquer) la caissière. Comme la banque (être) pleine de monde, la caissière (donner) tout l’argent aux bandits, mais elle (avertir) secrètement la police qui (arriver) immédiatement. Un voleur (être) arrêté, mais il n’avait pas l’argent. Son complice (réussir) à s’échapper avec la caisse. Il (avoir) la barbe et (porter) un blouson en cuir.</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bCs/>
          <w:sz w:val="30"/>
          <w:szCs w:val="30"/>
          <w:lang w:val="fr-FR" w:eastAsia="fr-FR"/>
        </w:rPr>
      </w:pPr>
      <w:r w:rsidRPr="008242F1">
        <w:rPr>
          <w:rFonts w:ascii="Times New Roman" w:eastAsia="Times New Roman" w:hAnsi="Times New Roman" w:cs="Times New Roman"/>
          <w:bCs/>
          <w:sz w:val="30"/>
          <w:szCs w:val="30"/>
          <w:lang w:val="fr-FR" w:eastAsia="fr-FR"/>
        </w:rPr>
        <w:t>(D’après les documents authentiques)</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E06478">
      <w:pPr>
        <w:pStyle w:val="Fr--2"/>
        <w:rPr>
          <w:rFonts w:eastAsia="Times New Roman"/>
          <w:lang w:val="fr-FR" w:eastAsia="ru-RU"/>
        </w:rPr>
      </w:pPr>
      <w:r w:rsidRPr="008242F1">
        <w:rPr>
          <w:rFonts w:eastAsia="Times New Roman"/>
          <w:lang w:val="fr-FR" w:eastAsia="ru-RU"/>
        </w:rPr>
        <w:t>§2</w:t>
      </w:r>
    </w:p>
    <w:p w:rsidR="00E06478" w:rsidRDefault="00E06478"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8A6C06" w:rsidRPr="008242F1" w:rsidRDefault="008A6C06" w:rsidP="00CC3843">
      <w:pPr>
        <w:tabs>
          <w:tab w:val="left" w:pos="0"/>
        </w:tabs>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8. Complétez les phrases par chaque, chacun(e):</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1. L’hôtesse de l’air donne une carte d’embarquement à … passager.</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L’ophtalmologue  m’a dit de mettre deux gouttes de médicament dans … œil.</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Ne répondez pas tous en même temps!  … à son tour!</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Mes filles ont … leur chambre.</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Dans … des fermes de ce village, on accueille des vacanciers.</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Distribue cinq cartes à … joueur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Les enfants passeront la journée en forêt. … apportera son pique-nique.</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Pour identifier les participants au colloque, on a donné un badge à …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CC3843">
      <w:pPr>
        <w:tabs>
          <w:tab w:val="left" w:pos="0"/>
        </w:tabs>
        <w:spacing w:after="0" w:line="240" w:lineRule="auto"/>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b/>
          <w:sz w:val="30"/>
          <w:szCs w:val="30"/>
          <w:lang w:val="fr-FR" w:eastAsia="ru-RU"/>
        </w:rPr>
        <w:t>9.</w:t>
      </w:r>
      <w:r w:rsidRPr="008242F1">
        <w:rPr>
          <w:rFonts w:ascii="Times New Roman" w:eastAsia="Times New Roman" w:hAnsi="Times New Roman" w:cs="Times New Roman"/>
          <w:b/>
          <w:sz w:val="30"/>
          <w:szCs w:val="30"/>
          <w:lang w:val="fr-CA" w:eastAsia="ru-RU"/>
        </w:rPr>
        <w:t xml:space="preserve">Complétez avec </w:t>
      </w:r>
      <w:r w:rsidRPr="008242F1">
        <w:rPr>
          <w:rFonts w:ascii="Times New Roman" w:eastAsia="Times New Roman" w:hAnsi="Times New Roman" w:cs="Times New Roman"/>
          <w:b/>
          <w:i/>
          <w:sz w:val="30"/>
          <w:szCs w:val="30"/>
          <w:lang w:val="fr-CA" w:eastAsia="ru-RU"/>
        </w:rPr>
        <w:t>chaque, chacun</w:t>
      </w:r>
      <w:r w:rsidRPr="008242F1">
        <w:rPr>
          <w:rFonts w:ascii="Times New Roman" w:eastAsia="Times New Roman" w:hAnsi="Times New Roman" w:cs="Times New Roman"/>
          <w:b/>
          <w:sz w:val="30"/>
          <w:szCs w:val="30"/>
          <w:lang w:val="fr-CA" w:eastAsia="ru-RU"/>
        </w:rPr>
        <w:t xml:space="preserve"> ou </w:t>
      </w:r>
      <w:r w:rsidRPr="008242F1">
        <w:rPr>
          <w:rFonts w:ascii="Times New Roman" w:eastAsia="Times New Roman" w:hAnsi="Times New Roman" w:cs="Times New Roman"/>
          <w:b/>
          <w:i/>
          <w:sz w:val="30"/>
          <w:szCs w:val="30"/>
          <w:lang w:val="fr-CA" w:eastAsia="ru-RU"/>
        </w:rPr>
        <w:t>chacune</w:t>
      </w:r>
      <w:r w:rsidRPr="008242F1">
        <w:rPr>
          <w:rFonts w:ascii="Times New Roman" w:eastAsia="Times New Roman" w:hAnsi="Times New Roman" w:cs="Times New Roman"/>
          <w:b/>
          <w:sz w:val="30"/>
          <w:szCs w:val="30"/>
          <w:lang w:val="fr-CA" w:eastAsia="ru-RU"/>
        </w:rPr>
        <w:t xml:space="preserve"> :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CA" w:eastAsia="ru-RU"/>
        </w:rPr>
        <w:t>1. Voici deux étudiantes : ... parle bien français. 2. ... a sa saison préférée. 3. ... année je vais à la mer. 4. Dans ... salle d’études il y a  des pupitres et une table. 5. ... femme veut être belle. 6. ... veut faire un voyage à Paris. 7. Il a deux frères et il envoie ... mois une lettre à ... . 8. Au printemps presque ... homme achète des fleurs pour sa femme. 9. ... aime l’été et les grandes vacances. 10. ... de ces jeunes filles fait ses études à l’université.</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CA" w:eastAsia="ru-RU"/>
        </w:rPr>
      </w:pPr>
    </w:p>
    <w:p w:rsidR="008A6C06" w:rsidRPr="008242F1" w:rsidRDefault="008A6C06" w:rsidP="00CC3843">
      <w:pPr>
        <w:tabs>
          <w:tab w:val="left" w:pos="0"/>
        </w:tabs>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 xml:space="preserve">10. Finissez les phrases en faisant entrer </w:t>
      </w:r>
      <w:r w:rsidRPr="008242F1">
        <w:rPr>
          <w:rFonts w:ascii="Times New Roman" w:eastAsia="Times New Roman" w:hAnsi="Times New Roman" w:cs="Times New Roman"/>
          <w:b/>
          <w:i/>
          <w:sz w:val="30"/>
          <w:szCs w:val="30"/>
          <w:lang w:val="fr-FR" w:eastAsia="ru-RU"/>
        </w:rPr>
        <w:t xml:space="preserve">tout, toute, tous, toutes /  </w:t>
      </w:r>
      <w:r w:rsidRPr="008242F1">
        <w:rPr>
          <w:rFonts w:ascii="Times New Roman" w:eastAsia="Times New Roman" w:hAnsi="Times New Roman" w:cs="Times New Roman"/>
          <w:b/>
          <w:sz w:val="30"/>
          <w:szCs w:val="30"/>
          <w:lang w:eastAsia="ru-RU"/>
        </w:rPr>
        <w:t xml:space="preserve">Завершіть фрази, вставляючи </w:t>
      </w:r>
      <w:r w:rsidRPr="008242F1">
        <w:rPr>
          <w:rFonts w:ascii="Times New Roman" w:eastAsia="Times New Roman" w:hAnsi="Times New Roman" w:cs="Times New Roman"/>
          <w:b/>
          <w:i/>
          <w:sz w:val="30"/>
          <w:szCs w:val="30"/>
          <w:lang w:val="fr-FR" w:eastAsia="ru-RU"/>
        </w:rPr>
        <w:t xml:space="preserve">tout, toute, tous, toutes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val="fr-FR" w:eastAsia="ru-RU"/>
        </w:rPr>
        <w:t>Modèle:</w:t>
      </w:r>
      <w:r w:rsidR="00E06478">
        <w:rPr>
          <w:rFonts w:ascii="Times New Roman" w:eastAsia="Times New Roman" w:hAnsi="Times New Roman" w:cs="Times New Roman"/>
          <w:b/>
          <w:sz w:val="30"/>
          <w:szCs w:val="30"/>
          <w:lang w:eastAsia="ru-RU"/>
        </w:rPr>
        <w:tab/>
      </w:r>
      <w:r w:rsidRPr="008242F1">
        <w:rPr>
          <w:rFonts w:ascii="Times New Roman" w:eastAsia="Times New Roman" w:hAnsi="Times New Roman" w:cs="Times New Roman"/>
          <w:sz w:val="30"/>
          <w:szCs w:val="30"/>
          <w:lang w:val="fr-FR" w:eastAsia="ru-RU"/>
        </w:rPr>
        <w:t>Dictée. Je dois écrire…</w:t>
      </w:r>
    </w:p>
    <w:p w:rsidR="008A6C06" w:rsidRPr="008242F1" w:rsidRDefault="00E06478"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A6C06" w:rsidRPr="008242F1">
        <w:rPr>
          <w:rFonts w:ascii="Times New Roman" w:eastAsia="Times New Roman" w:hAnsi="Times New Roman" w:cs="Times New Roman"/>
          <w:sz w:val="30"/>
          <w:szCs w:val="30"/>
          <w:lang w:val="fr-FR" w:eastAsia="ru-RU"/>
        </w:rPr>
        <w:t>Je dois écrire toute la dictée.</w:t>
      </w:r>
    </w:p>
    <w:p w:rsidR="008A6C06" w:rsidRPr="008242F1" w:rsidRDefault="008A6C06" w:rsidP="001C0FE3">
      <w:pPr>
        <w:numPr>
          <w:ilvl w:val="0"/>
          <w:numId w:val="9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Nuit. Il travaille … </w:t>
      </w:r>
    </w:p>
    <w:p w:rsidR="008A6C06" w:rsidRPr="008242F1" w:rsidRDefault="008A6C06" w:rsidP="001C0FE3">
      <w:pPr>
        <w:numPr>
          <w:ilvl w:val="0"/>
          <w:numId w:val="9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Disques. J’aime … </w:t>
      </w:r>
    </w:p>
    <w:p w:rsidR="008A6C06" w:rsidRPr="008242F1" w:rsidRDefault="008A6C06" w:rsidP="001C0FE3">
      <w:pPr>
        <w:numPr>
          <w:ilvl w:val="0"/>
          <w:numId w:val="9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Ces articles. Lisez … </w:t>
      </w:r>
    </w:p>
    <w:p w:rsidR="008A6C06" w:rsidRPr="008242F1" w:rsidRDefault="008A6C06" w:rsidP="001C0FE3">
      <w:pPr>
        <w:numPr>
          <w:ilvl w:val="0"/>
          <w:numId w:val="9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Fautes. Il faut corriger …   </w:t>
      </w:r>
    </w:p>
    <w:p w:rsidR="008A6C06" w:rsidRPr="008242F1" w:rsidRDefault="008A6C06" w:rsidP="001C0FE3">
      <w:pPr>
        <w:numPr>
          <w:ilvl w:val="0"/>
          <w:numId w:val="9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Hiver. Il aime passer dans les montagnes … </w:t>
      </w:r>
    </w:p>
    <w:p w:rsidR="008A6C06" w:rsidRPr="008242F1" w:rsidRDefault="008A6C06" w:rsidP="001C0FE3">
      <w:pPr>
        <w:numPr>
          <w:ilvl w:val="0"/>
          <w:numId w:val="9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Fleurs. Elle apporte … </w:t>
      </w:r>
    </w:p>
    <w:p w:rsidR="008A6C06" w:rsidRPr="008242F1" w:rsidRDefault="008A6C06" w:rsidP="001C0FE3">
      <w:pPr>
        <w:numPr>
          <w:ilvl w:val="0"/>
          <w:numId w:val="9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Groupe. Pierre invite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CC3843">
      <w:pPr>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11.</w:t>
      </w:r>
      <w:r w:rsidRPr="008242F1">
        <w:rPr>
          <w:rFonts w:ascii="Times New Roman" w:eastAsia="Times New Roman" w:hAnsi="Times New Roman" w:cs="Times New Roman"/>
          <w:b/>
          <w:i/>
          <w:sz w:val="30"/>
          <w:szCs w:val="30"/>
          <w:lang w:val="fr-FR" w:eastAsia="ru-RU"/>
        </w:rPr>
        <w:t xml:space="preserve">Tout </w:t>
      </w:r>
      <w:r w:rsidRPr="008242F1">
        <w:rPr>
          <w:rFonts w:ascii="Times New Roman" w:eastAsia="Times New Roman" w:hAnsi="Times New Roman" w:cs="Times New Roman"/>
          <w:b/>
          <w:sz w:val="30"/>
          <w:szCs w:val="30"/>
          <w:lang w:val="fr-FR" w:eastAsia="ru-RU"/>
        </w:rPr>
        <w:t xml:space="preserve">comme adjectif. Mettez </w:t>
      </w:r>
      <w:r w:rsidRPr="008242F1">
        <w:rPr>
          <w:rFonts w:ascii="Times New Roman" w:eastAsia="Times New Roman" w:hAnsi="Times New Roman" w:cs="Times New Roman"/>
          <w:b/>
          <w:i/>
          <w:sz w:val="30"/>
          <w:szCs w:val="30"/>
          <w:lang w:val="fr-FR" w:eastAsia="ru-RU"/>
        </w:rPr>
        <w:t xml:space="preserve">tout </w:t>
      </w:r>
      <w:r w:rsidRPr="008242F1">
        <w:rPr>
          <w:rFonts w:ascii="Times New Roman" w:eastAsia="Times New Roman" w:hAnsi="Times New Roman" w:cs="Times New Roman"/>
          <w:b/>
          <w:sz w:val="30"/>
          <w:szCs w:val="30"/>
          <w:lang w:val="fr-FR" w:eastAsia="ru-RU"/>
        </w:rPr>
        <w:t xml:space="preserve">à la forme correcte : </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A)</w:t>
      </w:r>
      <w:r w:rsidR="00E06478">
        <w:rPr>
          <w:rFonts w:ascii="Times New Roman" w:eastAsia="Times New Roman" w:hAnsi="Times New Roman" w:cs="Times New Roman"/>
          <w:b/>
          <w:sz w:val="30"/>
          <w:szCs w:val="30"/>
          <w:lang w:eastAsia="ru-RU"/>
        </w:rPr>
        <w:tab/>
      </w:r>
      <w:r w:rsidRPr="008242F1">
        <w:rPr>
          <w:rFonts w:ascii="Times New Roman" w:eastAsia="Times New Roman" w:hAnsi="Times New Roman" w:cs="Times New Roman"/>
          <w:sz w:val="30"/>
          <w:szCs w:val="30"/>
          <w:lang w:val="fr-FR" w:eastAsia="ru-RU"/>
        </w:rPr>
        <w:t>1. ... les actrices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6. ... les mois</w:t>
      </w:r>
    </w:p>
    <w:p w:rsidR="008A6C06" w:rsidRPr="008242F1" w:rsidRDefault="008A6C06" w:rsidP="00E06478">
      <w:pPr>
        <w:widowControl w:val="0"/>
        <w:spacing w:after="0" w:line="240" w:lineRule="auto"/>
        <w:ind w:left="708" w:firstLine="708"/>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 les sacs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7. ... la gare</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3. ... la région</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8. ... le magasin</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4. ... la casserole</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9. ... les cravates</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5. ... les jours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10. ... le village    </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B)</w:t>
      </w:r>
      <w:r w:rsidR="00E06478">
        <w:rPr>
          <w:rFonts w:ascii="Times New Roman" w:eastAsia="Times New Roman" w:hAnsi="Times New Roman" w:cs="Times New Roman"/>
          <w:b/>
          <w:sz w:val="30"/>
          <w:szCs w:val="30"/>
          <w:lang w:eastAsia="ru-RU"/>
        </w:rPr>
        <w:tab/>
      </w:r>
      <w:r w:rsidRPr="008242F1">
        <w:rPr>
          <w:rFonts w:ascii="Times New Roman" w:eastAsia="Times New Roman" w:hAnsi="Times New Roman" w:cs="Times New Roman"/>
          <w:sz w:val="30"/>
          <w:szCs w:val="30"/>
          <w:lang w:val="fr-FR" w:eastAsia="ru-RU"/>
        </w:rPr>
        <w:t>1. ... les samedis, Marianne fait de la marche.</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2. ... ville parle de cette histoire.</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3. ... les fleurs sont rouges.</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4. Cette étudiante reste à la bibliothèque ... la journée.</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5. ... les élèves sont jolies.</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6. Aujourd’hui ... les banques sont fermées.</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7. Je rentre ... les soirs à  19 heures.</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8. ... cet arbre est plein de fleurs.</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9. L’enfant jette ... ses jouets par terre.</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00E06478">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10. La fillette me montre ... ses images.</w:t>
      </w:r>
    </w:p>
    <w:p w:rsidR="008A6C06" w:rsidRPr="008242F1" w:rsidRDefault="008A6C06" w:rsidP="00660AFF">
      <w:pPr>
        <w:widowControl w:val="0"/>
        <w:spacing w:after="0" w:line="240" w:lineRule="auto"/>
        <w:ind w:firstLine="567"/>
        <w:jc w:val="both"/>
        <w:rPr>
          <w:rFonts w:ascii="Times New Roman" w:eastAsia="Times New Roman" w:hAnsi="Times New Roman" w:cs="Times New Roman"/>
          <w:b/>
          <w:sz w:val="30"/>
          <w:szCs w:val="30"/>
          <w:lang w:val="fr-CA" w:eastAsia="ru-RU"/>
        </w:rPr>
      </w:pPr>
    </w:p>
    <w:p w:rsidR="008A6C06" w:rsidRPr="008242F1" w:rsidRDefault="008A6C06" w:rsidP="00CC3843">
      <w:pPr>
        <w:tabs>
          <w:tab w:val="left" w:pos="0"/>
        </w:tabs>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CA" w:eastAsia="ru-RU"/>
        </w:rPr>
        <w:t>2. Traduisez les phrases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xml:space="preserve">1. Je peux le faire moi-même. 2. Je vais au travail tous les jours. 3. Je n’ai aucun besoin de ton aide. 4. Nous avons fait ces exercices plusieurs fois. 5. Je vois mes parents chaque jour. 6. Carmen était plus jolie que toutes les femmes de sa nation.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CA" w:eastAsia="ru-RU"/>
        </w:rPr>
      </w:pPr>
    </w:p>
    <w:p w:rsidR="008A6C06" w:rsidRPr="00F96CFC" w:rsidRDefault="008A6C06" w:rsidP="00CC3843">
      <w:pPr>
        <w:tabs>
          <w:tab w:val="left" w:pos="0"/>
        </w:tabs>
        <w:spacing w:after="0" w:line="240" w:lineRule="auto"/>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val="fr-CA" w:eastAsia="ru-RU"/>
        </w:rPr>
        <w:t xml:space="preserve">13. Écrivez correctement </w:t>
      </w:r>
      <w:r w:rsidRPr="00F96CFC">
        <w:rPr>
          <w:rFonts w:ascii="Times New Roman" w:eastAsia="Times New Roman" w:hAnsi="Times New Roman" w:cs="Times New Roman"/>
          <w:b/>
          <w:i/>
          <w:sz w:val="30"/>
          <w:szCs w:val="30"/>
          <w:lang w:val="fr-CA" w:eastAsia="ru-RU"/>
        </w:rPr>
        <w:t xml:space="preserve">«même», «quelque», «tout», «certain», «tel», «nul», «maint» : </w:t>
      </w:r>
    </w:p>
    <w:p w:rsidR="008A6C06" w:rsidRPr="00554A48" w:rsidRDefault="008A6C06" w:rsidP="00660AFF">
      <w:pPr>
        <w:tabs>
          <w:tab w:val="left" w:pos="0"/>
        </w:tabs>
        <w:spacing w:after="0" w:line="240" w:lineRule="auto"/>
        <w:ind w:firstLine="567"/>
        <w:jc w:val="both"/>
        <w:rPr>
          <w:rFonts w:ascii="Times New Roman" w:eastAsia="Times New Roman" w:hAnsi="Times New Roman" w:cs="Times New Roman"/>
          <w:b/>
          <w:spacing w:val="4"/>
          <w:sz w:val="30"/>
          <w:szCs w:val="30"/>
          <w:lang w:val="fr-CA" w:eastAsia="ru-RU"/>
        </w:rPr>
      </w:pPr>
      <w:r w:rsidRPr="00554A48">
        <w:rPr>
          <w:rFonts w:ascii="Times New Roman" w:eastAsia="Times New Roman" w:hAnsi="Times New Roman" w:cs="Times New Roman"/>
          <w:spacing w:val="4"/>
          <w:sz w:val="30"/>
          <w:szCs w:val="30"/>
          <w:lang w:eastAsia="ru-RU"/>
        </w:rPr>
        <w:t>1</w:t>
      </w:r>
      <w:r w:rsidRPr="00554A48">
        <w:rPr>
          <w:rFonts w:ascii="Times New Roman" w:eastAsia="Times New Roman" w:hAnsi="Times New Roman" w:cs="Times New Roman"/>
          <w:spacing w:val="4"/>
          <w:sz w:val="30"/>
          <w:szCs w:val="30"/>
          <w:lang w:val="fr-FR" w:eastAsia="ru-RU"/>
        </w:rPr>
        <w:t xml:space="preserve">. </w:t>
      </w:r>
      <w:r w:rsidRPr="00554A48">
        <w:rPr>
          <w:rFonts w:ascii="Times New Roman" w:eastAsia="Times New Roman" w:hAnsi="Times New Roman" w:cs="Times New Roman"/>
          <w:spacing w:val="4"/>
          <w:sz w:val="30"/>
          <w:szCs w:val="30"/>
          <w:lang w:val="fr-CA" w:eastAsia="ru-RU"/>
        </w:rPr>
        <w:t xml:space="preserve">(Quelque) gouttes de pluie tombaient. 2. (Tel) est la vérité. 3. Les ruisselets, (même) les plus petits, finissent par porter leurs eaux à la mer. </w:t>
      </w:r>
      <w:r w:rsidRPr="00554A48">
        <w:rPr>
          <w:rFonts w:ascii="Times New Roman" w:eastAsia="Times New Roman" w:hAnsi="Times New Roman" w:cs="Times New Roman"/>
          <w:spacing w:val="4"/>
          <w:sz w:val="30"/>
          <w:szCs w:val="30"/>
          <w:lang w:eastAsia="ru-RU"/>
        </w:rPr>
        <w:t>4</w:t>
      </w:r>
      <w:r w:rsidRPr="00554A48">
        <w:rPr>
          <w:rFonts w:ascii="Times New Roman" w:eastAsia="Times New Roman" w:hAnsi="Times New Roman" w:cs="Times New Roman"/>
          <w:spacing w:val="4"/>
          <w:sz w:val="30"/>
          <w:szCs w:val="30"/>
          <w:lang w:val="fr-FR" w:eastAsia="ru-RU"/>
        </w:rPr>
        <w:t xml:space="preserve">. </w:t>
      </w:r>
      <w:r w:rsidRPr="00554A48">
        <w:rPr>
          <w:rFonts w:ascii="Times New Roman" w:eastAsia="Times New Roman" w:hAnsi="Times New Roman" w:cs="Times New Roman"/>
          <w:spacing w:val="4"/>
          <w:sz w:val="30"/>
          <w:szCs w:val="30"/>
          <w:lang w:val="fr-CA" w:eastAsia="ru-RU"/>
        </w:rPr>
        <w:t xml:space="preserve">(Tel) fut mon entrée dans Paris.  5. Les plus habiles s’étaient égarés en (maint) endroits. 6. Comme elle avait été à l’opéra, une nuit d’hivers, elle rentra (tout) frissonnante. 7. C’était (tout) les jours, (tout) les nuits, le (même) souffle régulier, tiède, exquis à respirer, et la (même) mer transparente.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CC3843">
      <w:pPr>
        <w:tabs>
          <w:tab w:val="left" w:pos="0"/>
        </w:tabs>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14. Accordez ces adjectifs indéfinis :  </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1</w:t>
      </w:r>
      <w:r w:rsidRPr="008242F1">
        <w:rPr>
          <w:rFonts w:ascii="Times New Roman" w:eastAsia="Times New Roman" w:hAnsi="Times New Roman" w:cs="Times New Roman"/>
          <w:sz w:val="30"/>
          <w:szCs w:val="30"/>
          <w:lang w:val="fr-FR" w:eastAsia="ru-RU"/>
        </w:rPr>
        <w:t>. Ce n’est pas une soirée très chic. Tu peux mettre (</w:t>
      </w:r>
      <w:r w:rsidRPr="008242F1">
        <w:rPr>
          <w:rFonts w:ascii="Times New Roman" w:eastAsia="Times New Roman" w:hAnsi="Times New Roman" w:cs="Times New Roman"/>
          <w:i/>
          <w:sz w:val="30"/>
          <w:szCs w:val="30"/>
          <w:lang w:val="fr-FR" w:eastAsia="ru-RU"/>
        </w:rPr>
        <w:t>n’importe quel</w:t>
      </w:r>
      <w:r w:rsidRPr="008242F1">
        <w:rPr>
          <w:rFonts w:ascii="Times New Roman" w:eastAsia="Times New Roman" w:hAnsi="Times New Roman" w:cs="Times New Roman"/>
          <w:sz w:val="30"/>
          <w:szCs w:val="30"/>
          <w:lang w:val="fr-FR" w:eastAsia="ru-RU"/>
        </w:rPr>
        <w:t>) … chaussures.</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J’ai visité (</w:t>
      </w:r>
      <w:r w:rsidRPr="008242F1">
        <w:rPr>
          <w:rFonts w:ascii="Times New Roman" w:eastAsia="Times New Roman" w:hAnsi="Times New Roman" w:cs="Times New Roman"/>
          <w:i/>
          <w:sz w:val="30"/>
          <w:szCs w:val="30"/>
          <w:lang w:val="fr-FR" w:eastAsia="ru-RU"/>
        </w:rPr>
        <w:t>différent</w:t>
      </w:r>
      <w:r w:rsidRPr="008242F1">
        <w:rPr>
          <w:rFonts w:ascii="Times New Roman" w:eastAsia="Times New Roman" w:hAnsi="Times New Roman" w:cs="Times New Roman"/>
          <w:sz w:val="30"/>
          <w:szCs w:val="30"/>
          <w:lang w:val="fr-FR" w:eastAsia="ru-RU"/>
        </w:rPr>
        <w:t>) … appartements avant de trouver celui-ci.</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Lors de la conférence, nous avons pu poser (</w:t>
      </w:r>
      <w:r w:rsidRPr="008242F1">
        <w:rPr>
          <w:rFonts w:ascii="Times New Roman" w:eastAsia="Times New Roman" w:hAnsi="Times New Roman" w:cs="Times New Roman"/>
          <w:i/>
          <w:sz w:val="30"/>
          <w:szCs w:val="30"/>
          <w:lang w:val="fr-FR" w:eastAsia="ru-RU"/>
        </w:rPr>
        <w:t>divers)</w:t>
      </w:r>
      <w:r w:rsidRPr="008242F1">
        <w:rPr>
          <w:rFonts w:ascii="Times New Roman" w:eastAsia="Times New Roman" w:hAnsi="Times New Roman" w:cs="Times New Roman"/>
          <w:sz w:val="30"/>
          <w:szCs w:val="30"/>
          <w:lang w:val="fr-FR" w:eastAsia="ru-RU"/>
        </w:rPr>
        <w:t xml:space="preserve"> … questions.</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Dès la dernière fois que nous avons joué à ce jeu, tu as fait un (</w:t>
      </w:r>
      <w:r w:rsidRPr="008242F1">
        <w:rPr>
          <w:rFonts w:ascii="Times New Roman" w:eastAsia="Times New Roman" w:hAnsi="Times New Roman" w:cs="Times New Roman"/>
          <w:i/>
          <w:sz w:val="30"/>
          <w:szCs w:val="30"/>
          <w:lang w:val="fr-FR" w:eastAsia="ru-RU"/>
        </w:rPr>
        <w:t>certain</w:t>
      </w:r>
      <w:r w:rsidRPr="008242F1">
        <w:rPr>
          <w:rFonts w:ascii="Times New Roman" w:eastAsia="Times New Roman" w:hAnsi="Times New Roman" w:cs="Times New Roman"/>
          <w:sz w:val="30"/>
          <w:szCs w:val="30"/>
          <w:lang w:val="fr-FR" w:eastAsia="ru-RU"/>
        </w:rPr>
        <w:t>) … progrès.</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5. Est-ce que tu peux me donner (</w:t>
      </w:r>
      <w:r w:rsidRPr="008242F1">
        <w:rPr>
          <w:rFonts w:ascii="Times New Roman" w:eastAsia="Times New Roman" w:hAnsi="Times New Roman" w:cs="Times New Roman"/>
          <w:i/>
          <w:sz w:val="30"/>
          <w:szCs w:val="30"/>
          <w:lang w:val="fr-FR" w:eastAsia="ru-RU"/>
        </w:rPr>
        <w:t>quelque</w:t>
      </w:r>
      <w:r w:rsidRPr="008242F1">
        <w:rPr>
          <w:rFonts w:ascii="Times New Roman" w:eastAsia="Times New Roman" w:hAnsi="Times New Roman" w:cs="Times New Roman"/>
          <w:sz w:val="30"/>
          <w:szCs w:val="30"/>
          <w:lang w:val="fr-FR" w:eastAsia="ru-RU"/>
        </w:rPr>
        <w:t>) … conseils?</w:t>
      </w:r>
    </w:p>
    <w:p w:rsidR="008A6C06" w:rsidRDefault="008A6C06"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554A48" w:rsidRPr="008242F1" w:rsidRDefault="00554A48"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E06478">
      <w:pPr>
        <w:pStyle w:val="Fr--4"/>
        <w:rPr>
          <w:rFonts w:eastAsia="Times New Roman"/>
          <w:lang w:val="fr-FR" w:eastAsia="ru-RU"/>
        </w:rPr>
      </w:pPr>
      <w:r w:rsidRPr="008242F1">
        <w:rPr>
          <w:rFonts w:eastAsia="Times New Roman"/>
          <w:lang w:val="fr-FR" w:eastAsia="ru-RU"/>
        </w:rPr>
        <w:t>PAGE CIVILISATION</w:t>
      </w:r>
    </w:p>
    <w:p w:rsidR="008A6C06" w:rsidRPr="008242F1" w:rsidRDefault="008A6C06" w:rsidP="00660AFF">
      <w:pPr>
        <w:keepNext/>
        <w:spacing w:after="0" w:line="240" w:lineRule="auto"/>
        <w:ind w:firstLine="567"/>
        <w:jc w:val="both"/>
        <w:outlineLvl w:val="3"/>
        <w:rPr>
          <w:rFonts w:ascii="Times New Roman" w:eastAsia="Times New Roman" w:hAnsi="Times New Roman" w:cs="Times New Roman"/>
          <w:b/>
          <w:bCs/>
          <w:sz w:val="30"/>
          <w:szCs w:val="30"/>
          <w:lang w:val="fr-FR" w:eastAsia="ru-RU"/>
        </w:rPr>
      </w:pPr>
    </w:p>
    <w:p w:rsidR="008A6C06" w:rsidRPr="008242F1" w:rsidRDefault="008A6C06" w:rsidP="00E06478">
      <w:pPr>
        <w:pStyle w:val="Fr--2"/>
        <w:rPr>
          <w:rFonts w:eastAsia="Times New Roman"/>
          <w:lang w:val="fr-FR" w:eastAsia="ru-RU"/>
        </w:rPr>
      </w:pPr>
      <w:r w:rsidRPr="008242F1">
        <w:rPr>
          <w:rFonts w:eastAsia="Times New Roman"/>
          <w:lang w:val="fr-FR" w:eastAsia="ru-RU"/>
        </w:rPr>
        <w:t>Texte 1</w:t>
      </w:r>
    </w:p>
    <w:p w:rsidR="008A6C06" w:rsidRPr="008242F1" w:rsidRDefault="008A6C06" w:rsidP="00E06478">
      <w:pPr>
        <w:pStyle w:val="Fr--2"/>
        <w:rPr>
          <w:rFonts w:eastAsia="Times New Roman"/>
          <w:lang w:val="fr-FR" w:eastAsia="ru-RU"/>
        </w:rPr>
      </w:pPr>
      <w:r w:rsidRPr="008242F1">
        <w:rPr>
          <w:rFonts w:eastAsia="Times New Roman"/>
          <w:lang w:val="fr-FR" w:eastAsia="ru-RU"/>
        </w:rPr>
        <w:t xml:space="preserve"> Les Grands Magasins </w:t>
      </w:r>
    </w:p>
    <w:p w:rsidR="008A6C06" w:rsidRPr="008242F1" w:rsidRDefault="008A6C06" w:rsidP="00E06478">
      <w:pPr>
        <w:pStyle w:val="Fr--2"/>
        <w:rPr>
          <w:rFonts w:eastAsia="Times New Roman"/>
          <w:lang w:val="fr-FR" w:eastAsia="ru-RU"/>
        </w:rPr>
      </w:pPr>
      <w:r w:rsidRPr="008242F1">
        <w:rPr>
          <w:rFonts w:eastAsia="Times New Roman"/>
          <w:lang w:val="fr-FR" w:eastAsia="ru-RU"/>
        </w:rPr>
        <w:t>et les boutiques d</w:t>
      </w:r>
      <w:r w:rsidR="00CC3843">
        <w:rPr>
          <w:rFonts w:eastAsia="Times New Roman"/>
          <w:lang w:val="fr-FR" w:eastAsia="ru-RU"/>
        </w:rPr>
        <w:t>e</w:t>
      </w:r>
      <w:r w:rsidRPr="008242F1">
        <w:rPr>
          <w:rFonts w:eastAsia="Times New Roman"/>
          <w:lang w:val="fr-FR" w:eastAsia="ru-RU"/>
        </w:rPr>
        <w:t xml:space="preserve"> luxe de Paris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Paris, il y a beaucoup de boutiques. Mais quand les gens ont beaucoup de choses à acheter, ils vont dans un grand magasin où l’on trouve de tout. C</w:t>
      </w:r>
      <w:r w:rsidRPr="008242F1">
        <w:rPr>
          <w:rFonts w:ascii="Times New Roman" w:eastAsia="Times New Roman" w:hAnsi="Times New Roman" w:cs="Times New Roman"/>
          <w:sz w:val="30"/>
          <w:szCs w:val="30"/>
          <w:shd w:val="clear" w:color="auto" w:fill="FFFFFF"/>
          <w:lang w:val="fr-FR" w:eastAsia="ru-RU"/>
        </w:rPr>
        <w:t>’est au cours du XIX</w:t>
      </w:r>
      <w:r w:rsidRPr="008242F1">
        <w:rPr>
          <w:rFonts w:ascii="Times New Roman" w:eastAsia="Times New Roman" w:hAnsi="Times New Roman" w:cs="Times New Roman"/>
          <w:sz w:val="30"/>
          <w:szCs w:val="30"/>
          <w:shd w:val="clear" w:color="auto" w:fill="FFFFFF"/>
          <w:lang w:eastAsia="ru-RU"/>
        </w:rPr>
        <w:t>-</w:t>
      </w:r>
      <w:r w:rsidRPr="008242F1">
        <w:rPr>
          <w:rFonts w:ascii="Times New Roman" w:eastAsia="Times New Roman" w:hAnsi="Times New Roman" w:cs="Times New Roman"/>
          <w:sz w:val="30"/>
          <w:szCs w:val="30"/>
          <w:shd w:val="clear" w:color="auto" w:fill="FFFFFF"/>
          <w:lang w:val="fr-FR" w:eastAsia="ru-RU"/>
        </w:rPr>
        <w:t xml:space="preserve">ème siècle, pendant la transformation de Paris par le Baron Haussmann, que les grands magasins voient le jour. Ceux-ci ont donc émergé à une période stratégique et ont immédiatement connu un grand succès, notamment grâce à l’apparition de la publicité et l’accroissement de la consommation. </w:t>
      </w:r>
      <w:r w:rsidRPr="008242F1">
        <w:rPr>
          <w:rFonts w:ascii="Times New Roman" w:eastAsia="Times New Roman" w:hAnsi="Times New Roman" w:cs="Times New Roman"/>
          <w:b/>
          <w:sz w:val="30"/>
          <w:szCs w:val="30"/>
          <w:shd w:val="clear" w:color="auto" w:fill="FFFFFF"/>
          <w:lang w:val="fr-FR" w:eastAsia="ru-RU"/>
        </w:rPr>
        <w:t xml:space="preserve">Les Halles, </w:t>
      </w:r>
      <w:r w:rsidRPr="008242F1">
        <w:rPr>
          <w:rFonts w:ascii="Times New Roman" w:eastAsia="Times New Roman" w:hAnsi="Times New Roman" w:cs="Times New Roman"/>
          <w:b/>
          <w:sz w:val="30"/>
          <w:szCs w:val="30"/>
          <w:lang w:val="fr-FR" w:eastAsia="ru-RU"/>
        </w:rPr>
        <w:t>Printemps, Galeries Lafayette, Bazar de l’Hôtel de Ville, Au Bon Marché</w:t>
      </w:r>
      <w:r w:rsidR="00F96CFC">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shd w:val="clear" w:color="auto" w:fill="FFFFFF"/>
          <w:lang w:val="fr-FR" w:eastAsia="ru-RU"/>
        </w:rPr>
        <w:t>sont aujourd’hui des éléments importants du paysage de la capitale, connus de tous.</w:t>
      </w:r>
    </w:p>
    <w:p w:rsidR="008A6C06" w:rsidRPr="00554A48"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pacing w:val="4"/>
          <w:sz w:val="30"/>
          <w:szCs w:val="30"/>
          <w:lang w:val="fr-FR" w:eastAsia="ru-RU"/>
        </w:rPr>
      </w:pPr>
      <w:r w:rsidRPr="00554A48">
        <w:rPr>
          <w:rFonts w:ascii="Times New Roman" w:eastAsia="Times New Roman" w:hAnsi="Times New Roman" w:cs="Times New Roman"/>
          <w:spacing w:val="4"/>
          <w:sz w:val="30"/>
          <w:szCs w:val="30"/>
          <w:lang w:val="fr-FR" w:eastAsia="ru-RU"/>
        </w:rPr>
        <w:t>À chaque étage du magasin, on trouve différents rayons. Le client s’adresse à un vendeur qui l’aide à choisir. Avant d’acheter une robe, des souliers, il faut les essayer. Le choix fait, le client passe à la caisse pour payer ses achats. En banlieue, il n’y a pas de grands magasins, mais des supermarchés. On y trouve tout ce qu’il faut pour manger, pour s’habiller, des articles pour la voiture, la maison, etc. On appelle ces magasins «les grandes surfaces».</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Mais l’emblème du luxe à la française, la Haute Couture, est aussi parisienne.</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Yves Saint-Laurent, Chanel, Dior, Jean-Paul Gaultier, Givenchy, Lanvin, Hermès</w:t>
      </w:r>
      <w:r w:rsidRPr="008242F1">
        <w:rPr>
          <w:rFonts w:ascii="Times New Roman" w:eastAsia="Times New Roman" w:hAnsi="Times New Roman" w:cs="Times New Roman"/>
          <w:sz w:val="30"/>
          <w:szCs w:val="30"/>
          <w:lang w:val="fr-FR" w:eastAsia="ru-RU"/>
        </w:rPr>
        <w:t>... les grandes signatures de la mode déploient leurs vitrines raffinées et élégantes avenue Montaigne, avenue des Champs-Élysées, rue Saint-Honoré, dans les grands magasins parisiens du boulevard Haussmann, dans le quartier Saint-Germain-des-Prés...</w:t>
      </w: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Deux fois par an, la capitale vit au rythme des fashion weeks, pour le plus grand bonheur des fans qui attendent avec empressement ces temps forts de la mode pour découvrir les défilés haut de gamme de ces illustres maisons de couture.</w:t>
      </w:r>
    </w:p>
    <w:p w:rsidR="00554A48" w:rsidRDefault="00554A48"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eastAsia="ru-RU"/>
        </w:rPr>
      </w:pPr>
    </w:p>
    <w:p w:rsidR="004C7109" w:rsidRPr="00554A48" w:rsidRDefault="004C7109"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Test: </w:t>
      </w:r>
      <w:r w:rsidRPr="008242F1">
        <w:rPr>
          <w:rFonts w:ascii="Times New Roman" w:eastAsia="Times New Roman" w:hAnsi="Times New Roman" w:cs="Times New Roman"/>
          <w:b/>
          <w:i/>
          <w:sz w:val="30"/>
          <w:szCs w:val="30"/>
          <w:lang w:val="fr-FR" w:eastAsia="ru-RU"/>
        </w:rPr>
        <w:t xml:space="preserve">Vrai </w:t>
      </w:r>
      <w:r w:rsidRPr="008242F1">
        <w:rPr>
          <w:rFonts w:ascii="Times New Roman" w:eastAsia="Times New Roman" w:hAnsi="Times New Roman" w:cs="Times New Roman"/>
          <w:b/>
          <w:sz w:val="30"/>
          <w:szCs w:val="30"/>
          <w:lang w:val="fr-FR" w:eastAsia="ru-RU"/>
        </w:rPr>
        <w:t xml:space="preserve">ou </w:t>
      </w:r>
      <w:r w:rsidRPr="008242F1">
        <w:rPr>
          <w:rFonts w:ascii="Times New Roman" w:eastAsia="Times New Roman" w:hAnsi="Times New Roman" w:cs="Times New Roman"/>
          <w:b/>
          <w:i/>
          <w:sz w:val="30"/>
          <w:szCs w:val="30"/>
          <w:lang w:val="fr-FR" w:eastAsia="ru-RU"/>
        </w:rPr>
        <w:t>Faux</w:t>
      </w:r>
      <w:r w:rsidRPr="008242F1">
        <w:rPr>
          <w:rFonts w:ascii="Times New Roman" w:eastAsia="Times New Roman" w:hAnsi="Times New Roman" w:cs="Times New Roman"/>
          <w:b/>
          <w:sz w:val="30"/>
          <w:szCs w:val="30"/>
          <w:lang w:val="fr-FR" w:eastAsia="ru-RU"/>
        </w:rPr>
        <w:t>.</w:t>
      </w:r>
    </w:p>
    <w:p w:rsidR="008A6C06" w:rsidRPr="008242F1"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Paris il n’y a pas beaucoup de boutiques.</w:t>
      </w:r>
    </w:p>
    <w:p w:rsidR="008A6C06" w:rsidRPr="008242F1"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Quand les gens ont beaucoup de choses à acheter, ils vont dans un grand magasin où l’on trouve de tout.</w:t>
      </w:r>
    </w:p>
    <w:p w:rsidR="008A6C06" w:rsidRPr="008242F1"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Galerie Lafayette c’est un musée connu de Paris.</w:t>
      </w:r>
    </w:p>
    <w:p w:rsidR="008A6C06" w:rsidRPr="008242F1"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chaque étage du magasin, on trouve différents cafés.</w:t>
      </w:r>
    </w:p>
    <w:p w:rsidR="008A6C06" w:rsidRPr="008242F1"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client s’adresse à un vendeur qui l’aide à compter de l’argent.</w:t>
      </w:r>
    </w:p>
    <w:p w:rsidR="008A6C06" w:rsidRPr="008242F1"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Après avoir acheté une robe, des souliers, il faut les essayer.</w:t>
      </w:r>
    </w:p>
    <w:p w:rsidR="00554A48" w:rsidRPr="00554A48"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554A48">
        <w:rPr>
          <w:rFonts w:ascii="Times New Roman" w:eastAsia="Times New Roman" w:hAnsi="Times New Roman" w:cs="Times New Roman"/>
          <w:sz w:val="30"/>
          <w:szCs w:val="30"/>
          <w:lang w:val="fr-FR" w:eastAsia="ru-RU"/>
        </w:rPr>
        <w:t>Le choix fait, le client passe à la caisse pour peser ses achats.</w:t>
      </w:r>
    </w:p>
    <w:p w:rsidR="00554A48" w:rsidRPr="00554A48"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554A48">
        <w:rPr>
          <w:rFonts w:ascii="Times New Roman" w:eastAsia="Times New Roman" w:hAnsi="Times New Roman" w:cs="Times New Roman"/>
          <w:sz w:val="30"/>
          <w:szCs w:val="30"/>
          <w:lang w:val="fr-FR" w:eastAsia="ru-RU"/>
        </w:rPr>
        <w:t>En banlieue, il n’y a pas de grands magasins, mais des supermarchés qu’on appelle «les grandes surfaces».</w:t>
      </w:r>
    </w:p>
    <w:p w:rsidR="00554A48" w:rsidRPr="00554A48"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554A48">
        <w:rPr>
          <w:rFonts w:ascii="Times New Roman" w:eastAsia="Times New Roman" w:hAnsi="Times New Roman" w:cs="Times New Roman"/>
          <w:sz w:val="30"/>
          <w:szCs w:val="30"/>
          <w:lang w:val="fr-FR" w:eastAsia="ru-RU"/>
        </w:rPr>
        <w:t>Les vitrines raffinées et élégantes des grandes signatures de la mode se trouvent au centre de Paris.</w:t>
      </w:r>
    </w:p>
    <w:p w:rsidR="008A6C06" w:rsidRPr="00554A48" w:rsidRDefault="008A6C06" w:rsidP="001C0FE3">
      <w:pPr>
        <w:widowControl w:val="0"/>
        <w:numPr>
          <w:ilvl w:val="0"/>
          <w:numId w:val="9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lang w:val="fr-FR" w:eastAsia="ru-RU"/>
        </w:rPr>
      </w:pPr>
      <w:r w:rsidRPr="00554A48">
        <w:rPr>
          <w:rFonts w:ascii="Times New Roman" w:eastAsia="Times New Roman" w:hAnsi="Times New Roman" w:cs="Times New Roman"/>
          <w:sz w:val="30"/>
          <w:szCs w:val="30"/>
          <w:lang w:val="fr-FR" w:eastAsia="ru-RU"/>
        </w:rPr>
        <w:t xml:space="preserve"> Des fashion weeks ont lieu à Paris deux fois par mois. </w:t>
      </w:r>
    </w:p>
    <w:p w:rsidR="008A6C06"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eastAsia="ru-RU"/>
        </w:rPr>
      </w:pPr>
    </w:p>
    <w:p w:rsidR="00554A48" w:rsidRPr="00554A48" w:rsidRDefault="00554A48"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eastAsia="ru-RU"/>
        </w:rPr>
      </w:pPr>
    </w:p>
    <w:p w:rsidR="008A6C06" w:rsidRPr="008242F1" w:rsidRDefault="008A6C06" w:rsidP="00554A48">
      <w:pPr>
        <w:pStyle w:val="Fr--2"/>
        <w:rPr>
          <w:rFonts w:eastAsia="Times New Roman"/>
          <w:lang w:val="fr-FR" w:eastAsia="ru-RU"/>
        </w:rPr>
      </w:pPr>
      <w:r w:rsidRPr="008242F1">
        <w:rPr>
          <w:rFonts w:eastAsia="Times New Roman"/>
          <w:lang w:val="fr-FR" w:eastAsia="ru-RU"/>
        </w:rPr>
        <w:t>Dialogue</w:t>
      </w:r>
    </w:p>
    <w:p w:rsidR="008A6C06" w:rsidRPr="008242F1" w:rsidRDefault="008A6C06" w:rsidP="00554A48">
      <w:pPr>
        <w:pStyle w:val="Fr--2"/>
        <w:rPr>
          <w:rFonts w:eastAsia="Times New Roman"/>
          <w:lang w:val="fr-FR" w:eastAsia="ru-RU"/>
        </w:rPr>
      </w:pPr>
      <w:r w:rsidRPr="008242F1">
        <w:rPr>
          <w:rFonts w:eastAsia="Times New Roman"/>
          <w:lang w:val="fr-FR" w:eastAsia="ru-RU"/>
        </w:rPr>
        <w:t>Dans une brocante</w:t>
      </w:r>
    </w:p>
    <w:p w:rsidR="008A6C06" w:rsidRPr="008242F1" w:rsidRDefault="008A6C06" w:rsidP="00554A48">
      <w:pPr>
        <w:pStyle w:val="Fr--2"/>
        <w:rPr>
          <w:rFonts w:eastAsia="Times New Roman"/>
          <w:lang w:val="fr-FR" w:eastAsia="ru-RU"/>
        </w:rPr>
      </w:pP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Bonjour, </w:t>
      </w:r>
      <w:hyperlink r:id="rId21" w:tgtFrame="_self" w:history="1">
        <w:r w:rsidRPr="008242F1">
          <w:rPr>
            <w:rFonts w:ascii="Times New Roman" w:eastAsia="Times New Roman" w:hAnsi="Times New Roman" w:cs="Times New Roman"/>
            <w:sz w:val="30"/>
            <w:szCs w:val="30"/>
            <w:lang w:val="fr-FR" w:eastAsia="ru-RU"/>
          </w:rPr>
          <w:t>tu t’appelles comment</w:t>
        </w:r>
      </w:hyperlink>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Bonjour, je m’appelle Marc-Aurèle.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Et qu’est-ce que tu fais aujourd’hui au Pré-Saint-Gervais?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Aujourd’hui, </w:t>
      </w:r>
      <w:hyperlink r:id="rId22" w:tgtFrame="_self" w:history="1">
        <w:r w:rsidRPr="008242F1">
          <w:rPr>
            <w:rFonts w:ascii="Times New Roman" w:eastAsia="Times New Roman" w:hAnsi="Times New Roman" w:cs="Times New Roman"/>
            <w:sz w:val="30"/>
            <w:szCs w:val="30"/>
            <w:lang w:val="fr-FR" w:eastAsia="ru-RU"/>
          </w:rPr>
          <w:t>je suis</w:t>
        </w:r>
      </w:hyperlink>
      <w:r w:rsidRPr="008242F1">
        <w:rPr>
          <w:rFonts w:ascii="Times New Roman" w:eastAsia="Times New Roman" w:hAnsi="Times New Roman" w:cs="Times New Roman"/>
          <w:sz w:val="30"/>
          <w:szCs w:val="30"/>
          <w:lang w:val="fr-FR" w:eastAsia="ru-RU"/>
        </w:rPr>
        <w:t xml:space="preserve"> dans une brocante pour </w:t>
      </w:r>
      <w:hyperlink r:id="rId23" w:tgtFrame="_self" w:history="1">
        <w:r w:rsidRPr="008242F1">
          <w:rPr>
            <w:rFonts w:ascii="Times New Roman" w:eastAsia="Times New Roman" w:hAnsi="Times New Roman" w:cs="Times New Roman"/>
            <w:sz w:val="30"/>
            <w:szCs w:val="30"/>
            <w:lang w:val="fr-FR" w:eastAsia="ru-RU"/>
          </w:rPr>
          <w:t>vendre</w:t>
        </w:r>
      </w:hyperlink>
      <w:r w:rsidRPr="008242F1">
        <w:rPr>
          <w:rFonts w:ascii="Times New Roman" w:eastAsia="Times New Roman" w:hAnsi="Times New Roman" w:cs="Times New Roman"/>
          <w:sz w:val="30"/>
          <w:szCs w:val="30"/>
          <w:lang w:val="fr-FR" w:eastAsia="ru-RU"/>
        </w:rPr>
        <w:t xml:space="preserve"> des produits</w:t>
      </w:r>
      <w:r w:rsidR="00042DC3">
        <w:rPr>
          <w:rFonts w:ascii="Times New Roman" w:eastAsia="Times New Roman" w:hAnsi="Times New Roman" w:cs="Times New Roman"/>
          <w:sz w:val="30"/>
          <w:szCs w:val="30"/>
          <w:lang w:val="fr-FR" w:eastAsia="ru-RU"/>
        </w:rPr>
        <w:t xml:space="preserve"> </w:t>
      </w:r>
      <w:hyperlink r:id="rId24" w:tgtFrame="_self" w:history="1">
        <w:r w:rsidRPr="008242F1">
          <w:rPr>
            <w:rFonts w:ascii="Times New Roman" w:eastAsia="Times New Roman" w:hAnsi="Times New Roman" w:cs="Times New Roman"/>
            <w:sz w:val="30"/>
            <w:szCs w:val="30"/>
            <w:lang w:val="fr-FR" w:eastAsia="ru-RU"/>
          </w:rPr>
          <w:t>dont</w:t>
        </w:r>
      </w:hyperlink>
      <w:r w:rsidR="00042DC3">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je</w:t>
      </w:r>
      <w:r w:rsidR="00042DC3">
        <w:rPr>
          <w:rFonts w:ascii="Times New Roman" w:eastAsia="Times New Roman" w:hAnsi="Times New Roman" w:cs="Times New Roman"/>
          <w:sz w:val="30"/>
          <w:szCs w:val="30"/>
          <w:lang w:val="fr-FR" w:eastAsia="ru-RU"/>
        </w:rPr>
        <w:t xml:space="preserve"> </w:t>
      </w:r>
      <w:hyperlink r:id="rId25" w:tgtFrame="_self" w:history="1">
        <w:r w:rsidRPr="008242F1">
          <w:rPr>
            <w:rFonts w:ascii="Times New Roman" w:eastAsia="Times New Roman" w:hAnsi="Times New Roman" w:cs="Times New Roman"/>
            <w:sz w:val="30"/>
            <w:szCs w:val="30"/>
            <w:lang w:val="fr-FR" w:eastAsia="ru-RU"/>
          </w:rPr>
          <w:t>ne me sers plus</w:t>
        </w:r>
      </w:hyperlink>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Une brocante… est-ce que tu peux nous expliquer</w:t>
      </w:r>
      <w:r w:rsidR="00042DC3">
        <w:rPr>
          <w:rFonts w:ascii="Times New Roman" w:eastAsia="Times New Roman" w:hAnsi="Times New Roman" w:cs="Times New Roman"/>
          <w:sz w:val="30"/>
          <w:szCs w:val="30"/>
          <w:lang w:val="fr-FR" w:eastAsia="ru-RU"/>
        </w:rPr>
        <w:t xml:space="preserve"> </w:t>
      </w:r>
      <w:hyperlink r:id="rId26" w:tgtFrame="_self" w:history="1">
        <w:r w:rsidRPr="008242F1">
          <w:rPr>
            <w:rFonts w:ascii="Times New Roman" w:eastAsia="Times New Roman" w:hAnsi="Times New Roman" w:cs="Times New Roman"/>
            <w:sz w:val="30"/>
            <w:szCs w:val="30"/>
            <w:lang w:val="fr-FR" w:eastAsia="ru-RU"/>
          </w:rPr>
          <w:t>ce que</w:t>
        </w:r>
      </w:hyperlink>
      <w:r w:rsidR="00042DC3">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c’est une brocante?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Une brocante, c’est un moment où des personnes se réunissent justement pour vendre des articles, des produits</w:t>
      </w:r>
      <w:r w:rsidR="00042DC3">
        <w:rPr>
          <w:rFonts w:ascii="Times New Roman" w:eastAsia="Times New Roman" w:hAnsi="Times New Roman" w:cs="Times New Roman"/>
          <w:sz w:val="30"/>
          <w:szCs w:val="30"/>
          <w:lang w:val="fr-FR" w:eastAsia="ru-RU"/>
        </w:rPr>
        <w:t xml:space="preserve"> </w:t>
      </w:r>
      <w:hyperlink r:id="rId27" w:tgtFrame="_self" w:history="1">
        <w:r w:rsidRPr="008242F1">
          <w:rPr>
            <w:rFonts w:ascii="Times New Roman" w:eastAsia="Times New Roman" w:hAnsi="Times New Roman" w:cs="Times New Roman"/>
            <w:sz w:val="30"/>
            <w:szCs w:val="30"/>
            <w:lang w:val="fr-FR" w:eastAsia="ru-RU"/>
          </w:rPr>
          <w:t>qui</w:t>
        </w:r>
      </w:hyperlink>
      <w:r w:rsidRPr="008242F1">
        <w:rPr>
          <w:rFonts w:ascii="Times New Roman" w:eastAsia="Times New Roman" w:hAnsi="Times New Roman" w:cs="Times New Roman"/>
          <w:sz w:val="30"/>
          <w:szCs w:val="30"/>
          <w:lang w:val="fr-FR" w:eastAsia="ru-RU"/>
        </w:rPr>
        <w:t xml:space="preserve"> n’ont plus d’utilité pour eux et donc </w:t>
      </w:r>
      <w:hyperlink r:id="rId28" w:tgtFrame="_self" w:history="1">
        <w:r w:rsidRPr="008242F1">
          <w:rPr>
            <w:rFonts w:ascii="Times New Roman" w:eastAsia="Times New Roman" w:hAnsi="Times New Roman" w:cs="Times New Roman"/>
            <w:sz w:val="30"/>
            <w:szCs w:val="30"/>
            <w:lang w:val="fr-FR" w:eastAsia="ru-RU"/>
          </w:rPr>
          <w:t>souvent</w:t>
        </w:r>
      </w:hyperlink>
      <w:r w:rsidRPr="008242F1">
        <w:rPr>
          <w:rFonts w:ascii="Times New Roman" w:eastAsia="Times New Roman" w:hAnsi="Times New Roman" w:cs="Times New Roman"/>
          <w:sz w:val="30"/>
          <w:szCs w:val="30"/>
          <w:lang w:val="fr-FR" w:eastAsia="ru-RU"/>
        </w:rPr>
        <w:t> on vend les produits à bas prix.</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–Et quel genre de produit par exemple?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Alors, ici, aujourd’hui on vend des bijoux, des bagues, des colliers et aussi des produits de beauté pour la peau, pour les cheveux. Mais</w:t>
      </w:r>
      <w:r w:rsidR="00042DC3">
        <w:rPr>
          <w:rFonts w:ascii="Times New Roman" w:eastAsia="Times New Roman" w:hAnsi="Times New Roman" w:cs="Times New Roman"/>
          <w:sz w:val="30"/>
          <w:szCs w:val="30"/>
          <w:lang w:val="fr-FR" w:eastAsia="ru-RU"/>
        </w:rPr>
        <w:t xml:space="preserve"> </w:t>
      </w:r>
      <w:hyperlink r:id="rId29" w:tgtFrame="_self" w:history="1">
        <w:r w:rsidRPr="008242F1">
          <w:rPr>
            <w:rFonts w:ascii="Times New Roman" w:eastAsia="Times New Roman" w:hAnsi="Times New Roman" w:cs="Times New Roman"/>
            <w:sz w:val="30"/>
            <w:szCs w:val="30"/>
            <w:lang w:val="fr-FR" w:eastAsia="ru-RU"/>
          </w:rPr>
          <w:t>également</w:t>
        </w:r>
      </w:hyperlink>
      <w:r w:rsidR="00F96CFC">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des vêtements: des robes, des pantalons et des T-shirts</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Ah donc, tous les objets de la vie quotidienne…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Voilà, exactement, les objets de la vie quotidienne.</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Et combien avez-vous gagné</w:t>
      </w:r>
      <w:r w:rsidR="00042DC3">
        <w:rPr>
          <w:rFonts w:ascii="Times New Roman" w:eastAsia="Times New Roman" w:hAnsi="Times New Roman" w:cs="Times New Roman"/>
          <w:sz w:val="30"/>
          <w:szCs w:val="30"/>
          <w:lang w:val="fr-FR" w:eastAsia="ru-RU"/>
        </w:rPr>
        <w:t xml:space="preserve"> </w:t>
      </w:r>
      <w:hyperlink r:id="rId30" w:tgtFrame="_self" w:history="1">
        <w:r w:rsidRPr="008242F1">
          <w:rPr>
            <w:rFonts w:ascii="Times New Roman" w:eastAsia="Times New Roman" w:hAnsi="Times New Roman" w:cs="Times New Roman"/>
            <w:sz w:val="30"/>
            <w:szCs w:val="30"/>
            <w:lang w:val="fr-FR" w:eastAsia="ru-RU"/>
          </w:rPr>
          <w:t>depuis</w:t>
        </w:r>
      </w:hyperlink>
      <w:r w:rsidR="00042DC3">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ce matin?</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Alors aujourd’hui, depuis ce matin, on a gagné</w:t>
      </w:r>
      <w:hyperlink r:id="rId31" w:tgtFrame="_self" w:history="1">
        <w:r w:rsidRPr="008242F1">
          <w:rPr>
            <w:rFonts w:ascii="Times New Roman" w:eastAsia="Times New Roman" w:hAnsi="Times New Roman" w:cs="Times New Roman"/>
            <w:sz w:val="30"/>
            <w:szCs w:val="30"/>
            <w:lang w:val="fr-FR" w:eastAsia="ru-RU"/>
          </w:rPr>
          <w:t>160 euros</w:t>
        </w:r>
      </w:hyperlink>
      <w:r w:rsidRPr="008242F1">
        <w:rPr>
          <w:rFonts w:ascii="Times New Roman" w:eastAsia="Times New Roman" w:hAnsi="Times New Roman" w:cs="Times New Roman"/>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Merci Marc.</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De rien.</w:t>
      </w:r>
    </w:p>
    <w:p w:rsidR="008A6C06" w:rsidRDefault="008A6C06" w:rsidP="00660AFF">
      <w:pPr>
        <w:widowControl w:val="0"/>
        <w:autoSpaceDE w:val="0"/>
        <w:autoSpaceDN w:val="0"/>
        <w:adjustRightInd w:val="0"/>
        <w:spacing w:after="0" w:line="240" w:lineRule="auto"/>
        <w:ind w:firstLine="567"/>
        <w:jc w:val="both"/>
        <w:rPr>
          <w:rFonts w:ascii="Times New Roman" w:eastAsia="Times New Roman" w:hAnsi="Times New Roman" w:cs="Times New Roman"/>
          <w:b/>
          <w:sz w:val="30"/>
          <w:szCs w:val="30"/>
          <w:lang w:eastAsia="ru-RU"/>
        </w:rPr>
      </w:pPr>
    </w:p>
    <w:p w:rsidR="00554A48" w:rsidRDefault="00554A48" w:rsidP="00660AFF">
      <w:pPr>
        <w:widowControl w:val="0"/>
        <w:autoSpaceDE w:val="0"/>
        <w:autoSpaceDN w:val="0"/>
        <w:adjustRightInd w:val="0"/>
        <w:spacing w:after="0" w:line="240" w:lineRule="auto"/>
        <w:ind w:firstLine="567"/>
        <w:jc w:val="both"/>
        <w:rPr>
          <w:rFonts w:ascii="Times New Roman" w:eastAsia="Times New Roman" w:hAnsi="Times New Roman" w:cs="Times New Roman"/>
          <w:b/>
          <w:sz w:val="30"/>
          <w:szCs w:val="30"/>
          <w:lang w:val="fr-FR" w:eastAsia="ru-RU"/>
        </w:rPr>
      </w:pPr>
    </w:p>
    <w:p w:rsidR="008A6C06" w:rsidRPr="008242F1" w:rsidRDefault="008A6C06" w:rsidP="00554A48">
      <w:pPr>
        <w:pStyle w:val="Fr--4"/>
        <w:rPr>
          <w:rFonts w:eastAsia="Times New Roman"/>
          <w:lang w:val="fr-FR" w:eastAsia="ru-RU"/>
        </w:rPr>
      </w:pPr>
      <w:r w:rsidRPr="008242F1">
        <w:rPr>
          <w:rFonts w:eastAsia="Times New Roman"/>
          <w:lang w:val="fr-FR" w:eastAsia="ru-RU"/>
        </w:rPr>
        <w:t xml:space="preserve">À VOUS DE PARLER </w:t>
      </w: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b/>
          <w:sz w:val="30"/>
          <w:szCs w:val="30"/>
          <w:lang w:val="fr-FR" w:eastAsia="ru-RU"/>
        </w:rPr>
      </w:pPr>
    </w:p>
    <w:p w:rsidR="008A6C06" w:rsidRPr="008242F1" w:rsidRDefault="008A6C06" w:rsidP="00660AFF">
      <w:pPr>
        <w:tabs>
          <w:tab w:val="left" w:pos="-540"/>
        </w:tabs>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1.Composez un dialogue entre le vendeur et l’acheteur / </w:t>
      </w:r>
      <w:r w:rsidRPr="008242F1">
        <w:rPr>
          <w:rFonts w:ascii="Times New Roman" w:eastAsia="Times New Roman" w:hAnsi="Times New Roman" w:cs="Times New Roman"/>
          <w:b/>
          <w:sz w:val="30"/>
          <w:szCs w:val="30"/>
          <w:lang w:eastAsia="ru-RU"/>
        </w:rPr>
        <w:t>Побудуйте діалог між продавцем і покупцем </w:t>
      </w:r>
      <w:r w:rsidRPr="008242F1">
        <w:rPr>
          <w:rFonts w:ascii="Times New Roman" w:eastAsia="Times New Roman" w:hAnsi="Times New Roman" w:cs="Times New Roman"/>
          <w:b/>
          <w:sz w:val="30"/>
          <w:szCs w:val="30"/>
          <w:lang w:val="fr-FR" w:eastAsia="ru-RU"/>
        </w:rPr>
        <w:t>:</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Le client veut acheter des fruits ou des légumes (choisissez chaque fois les produits différents). N’oubliez pas que le vendeur doit être poli et le client peut être capricieux.</w:t>
      </w: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2. Demande à ton ami :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S’il a acheté un jean de bonne qualité.</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Où il l’a acheté.</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 polo il a choisi.</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p>
    <w:p w:rsidR="008A6C06" w:rsidRPr="008242F1" w:rsidRDefault="008A6C06" w:rsidP="00660AFF">
      <w:pPr>
        <w:spacing w:after="0" w:line="240" w:lineRule="auto"/>
        <w:ind w:firstLine="567"/>
        <w:jc w:val="both"/>
        <w:rPr>
          <w:rFonts w:ascii="Times New Roman" w:eastAsia="Times New Roman" w:hAnsi="Times New Roman" w:cs="Times New Roman"/>
          <w:b/>
          <w:iCs/>
          <w:sz w:val="30"/>
          <w:szCs w:val="30"/>
          <w:lang w:val="fr-FR" w:eastAsia="ru-RU"/>
        </w:rPr>
      </w:pPr>
      <w:r w:rsidRPr="008242F1">
        <w:rPr>
          <w:rFonts w:ascii="Times New Roman" w:eastAsia="Times New Roman" w:hAnsi="Times New Roman" w:cs="Times New Roman"/>
          <w:b/>
          <w:sz w:val="30"/>
          <w:szCs w:val="30"/>
          <w:lang w:val="fr-FR" w:eastAsia="ru-RU"/>
        </w:rPr>
        <w:t xml:space="preserve">3. </w:t>
      </w:r>
      <w:r w:rsidRPr="008242F1">
        <w:rPr>
          <w:rFonts w:ascii="Times New Roman" w:eastAsia="Times New Roman" w:hAnsi="Times New Roman" w:cs="Times New Roman"/>
          <w:b/>
          <w:iCs/>
          <w:sz w:val="30"/>
          <w:szCs w:val="30"/>
          <w:lang w:val="fr-FR" w:eastAsia="ru-RU"/>
        </w:rPr>
        <w:t>Au supermarché</w:t>
      </w:r>
      <w:r w:rsidRPr="008242F1">
        <w:rPr>
          <w:rFonts w:ascii="Times New Roman" w:eastAsia="Times New Roman" w:hAnsi="Times New Roman" w:cs="Times New Roman"/>
          <w:b/>
          <w:iCs/>
          <w:sz w:val="30"/>
          <w:szCs w:val="30"/>
          <w:lang w:eastAsia="ru-RU"/>
        </w:rPr>
        <w:t> </w:t>
      </w:r>
      <w:r w:rsidRPr="008242F1">
        <w:rPr>
          <w:rFonts w:ascii="Times New Roman" w:eastAsia="Times New Roman" w:hAnsi="Times New Roman" w:cs="Times New Roman"/>
          <w:b/>
          <w:iCs/>
          <w:sz w:val="30"/>
          <w:szCs w:val="30"/>
          <w:lang w:val="fr-FR" w:eastAsia="ru-RU"/>
        </w:rPr>
        <w:t>:</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Cs/>
          <w:sz w:val="30"/>
          <w:szCs w:val="30"/>
          <w:lang w:val="fr-FR" w:eastAsia="ru-RU"/>
        </w:rPr>
        <w:t>Isabelle et Katia poussent leurs chariots d’une gondole à l’autre. Leurs chariots se remplissent vite, puisque les deux femmes avaient préparé leurs listes ce qui leur permet de gagner du temps. Composez-les!</w:t>
      </w:r>
    </w:p>
    <w:p w:rsidR="008A6C06" w:rsidRPr="008242F1" w:rsidRDefault="008A6C06" w:rsidP="00660AFF">
      <w:pPr>
        <w:spacing w:after="0" w:line="240" w:lineRule="auto"/>
        <w:ind w:firstLine="567"/>
        <w:jc w:val="both"/>
        <w:rPr>
          <w:rFonts w:ascii="Times New Roman" w:eastAsia="Times New Roman" w:hAnsi="Times New Roman" w:cs="Times New Roman"/>
          <w:b/>
          <w:sz w:val="30"/>
          <w:szCs w:val="30"/>
          <w:lang w:val="fr-FR" w:eastAsia="ru-RU"/>
        </w:rPr>
      </w:pPr>
    </w:p>
    <w:p w:rsidR="00F96CFC" w:rsidRPr="00F96CFC" w:rsidRDefault="00F96CFC" w:rsidP="00F96CFC">
      <w:pPr>
        <w:spacing w:after="0" w:line="240" w:lineRule="auto"/>
        <w:ind w:left="360"/>
        <w:jc w:val="both"/>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eastAsia="ru-RU"/>
        </w:rPr>
        <w:t>4.</w:t>
      </w:r>
      <w:r w:rsidR="008A6C06" w:rsidRPr="00F96CFC">
        <w:rPr>
          <w:rFonts w:ascii="Times New Roman" w:eastAsia="Times New Roman" w:hAnsi="Times New Roman" w:cs="Times New Roman"/>
          <w:b/>
          <w:sz w:val="30"/>
          <w:szCs w:val="30"/>
          <w:lang w:val="fr-FR" w:eastAsia="ru-RU"/>
        </w:rPr>
        <w:t>Imaginez qu’il y a une brocante dans notre ville</w:t>
      </w:r>
    </w:p>
    <w:p w:rsidR="008A6C06" w:rsidRPr="00F96CFC" w:rsidRDefault="00F96CFC" w:rsidP="00F96CFC">
      <w:pPr>
        <w:spacing w:after="0" w:line="240" w:lineRule="auto"/>
        <w:ind w:left="360"/>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008A6C06" w:rsidRPr="00F96CFC">
        <w:rPr>
          <w:rFonts w:ascii="Times New Roman" w:eastAsia="Times New Roman" w:hAnsi="Times New Roman" w:cs="Times New Roman"/>
          <w:sz w:val="30"/>
          <w:szCs w:val="30"/>
          <w:lang w:val="fr-FR" w:eastAsia="ru-RU"/>
        </w:rPr>
        <w:t xml:space="preserve">Qu’allez-vous porter là-bas? </w:t>
      </w:r>
    </w:p>
    <w:p w:rsidR="008A6C06" w:rsidRPr="008242F1" w:rsidRDefault="008A6C06"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Qu’allez-vous acheter là-bas?</w:t>
      </w:r>
    </w:p>
    <w:p w:rsidR="00554A48" w:rsidRDefault="00554A48" w:rsidP="00660AFF">
      <w:pPr>
        <w:tabs>
          <w:tab w:val="left" w:pos="-142"/>
        </w:tabs>
        <w:spacing w:after="0" w:line="240" w:lineRule="auto"/>
        <w:ind w:firstLine="567"/>
        <w:jc w:val="both"/>
        <w:rPr>
          <w:rFonts w:ascii="Garamond" w:eastAsia="Times New Roman" w:hAnsi="Garamond" w:cs="Times New Roman"/>
          <w:b/>
          <w:i/>
          <w:sz w:val="30"/>
          <w:szCs w:val="30"/>
          <w:lang w:eastAsia="ru-RU"/>
        </w:rPr>
      </w:pPr>
    </w:p>
    <w:p w:rsidR="00554A48" w:rsidRDefault="00554A48" w:rsidP="00660AFF">
      <w:pPr>
        <w:tabs>
          <w:tab w:val="left" w:pos="-142"/>
        </w:tabs>
        <w:spacing w:after="0" w:line="240" w:lineRule="auto"/>
        <w:ind w:firstLine="567"/>
        <w:jc w:val="both"/>
        <w:rPr>
          <w:rFonts w:ascii="Garamond" w:eastAsia="Times New Roman" w:hAnsi="Garamond" w:cs="Times New Roman"/>
          <w:b/>
          <w:i/>
          <w:sz w:val="30"/>
          <w:szCs w:val="30"/>
          <w:lang w:eastAsia="ru-RU"/>
        </w:rPr>
      </w:pPr>
    </w:p>
    <w:p w:rsidR="00554A48" w:rsidRDefault="00554A48">
      <w:pPr>
        <w:rPr>
          <w:rFonts w:ascii="Garamond" w:eastAsia="Times New Roman" w:hAnsi="Garamond" w:cs="Times New Roman"/>
          <w:b/>
          <w:i/>
          <w:sz w:val="30"/>
          <w:szCs w:val="30"/>
          <w:lang w:val="fr-FR" w:eastAsia="ru-RU"/>
        </w:rPr>
      </w:pPr>
      <w:r>
        <w:rPr>
          <w:rFonts w:ascii="Garamond" w:eastAsia="Times New Roman" w:hAnsi="Garamond" w:cs="Times New Roman"/>
          <w:b/>
          <w:i/>
          <w:sz w:val="30"/>
          <w:szCs w:val="30"/>
          <w:lang w:val="fr-FR" w:eastAsia="ru-RU"/>
        </w:rPr>
        <w:br w:type="page"/>
      </w:r>
    </w:p>
    <w:p w:rsidR="005F6A7F" w:rsidRPr="008242F1" w:rsidRDefault="005F6A7F" w:rsidP="00554A48">
      <w:pPr>
        <w:pStyle w:val="Fr1--Unite1"/>
        <w:rPr>
          <w:rFonts w:eastAsia="Times New Roman"/>
          <w:lang w:eastAsia="ru-RU"/>
        </w:rPr>
      </w:pPr>
      <w:bookmarkStart w:id="187" w:name="_Toc396467540"/>
      <w:bookmarkStart w:id="188" w:name="_Toc396811717"/>
      <w:r w:rsidRPr="008242F1">
        <w:rPr>
          <w:rFonts w:eastAsia="Times New Roman"/>
          <w:lang w:eastAsia="ru-RU"/>
        </w:rPr>
        <w:t>Unité 11</w:t>
      </w:r>
      <w:bookmarkEnd w:id="187"/>
      <w:bookmarkEnd w:id="188"/>
    </w:p>
    <w:p w:rsidR="00554A48" w:rsidRDefault="00554A48" w:rsidP="00660AFF">
      <w:pPr>
        <w:tabs>
          <w:tab w:val="left" w:pos="-142"/>
        </w:tabs>
        <w:spacing w:after="0" w:line="240" w:lineRule="auto"/>
        <w:ind w:firstLine="567"/>
        <w:jc w:val="both"/>
        <w:rPr>
          <w:rFonts w:ascii="Times New Roman" w:eastAsia="Times New Roman" w:hAnsi="Times New Roman" w:cs="Times New Roman"/>
          <w:b/>
          <w:sz w:val="30"/>
          <w:szCs w:val="30"/>
          <w:lang w:eastAsia="ru-RU"/>
        </w:rPr>
      </w:pPr>
    </w:p>
    <w:p w:rsidR="005F6A7F" w:rsidRPr="008242F1" w:rsidRDefault="005F6A7F" w:rsidP="00554A48">
      <w:pPr>
        <w:pStyle w:val="Fr1--Unite"/>
        <w:rPr>
          <w:rFonts w:ascii="Garamond" w:eastAsia="Times New Roman" w:hAnsi="Garamond"/>
          <w:i/>
          <w:lang w:val="fr-FR" w:eastAsia="ru-RU"/>
        </w:rPr>
      </w:pPr>
      <w:bookmarkStart w:id="189" w:name="_Toc396467541"/>
      <w:bookmarkStart w:id="190" w:name="_Toc396811718"/>
      <w:r w:rsidRPr="008242F1">
        <w:rPr>
          <w:rFonts w:eastAsia="Times New Roman"/>
          <w:lang w:val="fr-FR" w:eastAsia="ru-RU"/>
        </w:rPr>
        <w:t>REPAS</w:t>
      </w:r>
      <w:bookmarkEnd w:id="189"/>
      <w:bookmarkEnd w:id="190"/>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4"/>
        <w:gridCol w:w="7029"/>
      </w:tblGrid>
      <w:tr w:rsidR="008242F1" w:rsidRPr="008242F1" w:rsidTr="00554A48">
        <w:trPr>
          <w:jc w:val="center"/>
        </w:trPr>
        <w:tc>
          <w:tcPr>
            <w:tcW w:w="2154" w:type="dxa"/>
          </w:tcPr>
          <w:p w:rsidR="005F6A7F" w:rsidRPr="008242F1" w:rsidRDefault="005F6A7F" w:rsidP="00D65C45">
            <w:pPr>
              <w:pStyle w:val="Unt1"/>
              <w:jc w:val="left"/>
              <w:rPr>
                <w:rFonts w:eastAsia="Times New Roman"/>
                <w:lang w:eastAsia="ru-RU"/>
              </w:rPr>
            </w:pPr>
            <w:bookmarkStart w:id="191" w:name="_Toc396467542"/>
            <w:bookmarkStart w:id="192" w:name="_Toc396811719"/>
            <w:r w:rsidRPr="008242F1">
              <w:rPr>
                <w:rFonts w:eastAsia="Times New Roman"/>
                <w:lang w:eastAsia="ru-RU"/>
              </w:rPr>
              <w:t>Sujet</w:t>
            </w:r>
            <w:bookmarkEnd w:id="191"/>
            <w:bookmarkEnd w:id="192"/>
          </w:p>
        </w:tc>
        <w:tc>
          <w:tcPr>
            <w:tcW w:w="7029" w:type="dxa"/>
          </w:tcPr>
          <w:p w:rsidR="005F6A7F" w:rsidRPr="008242F1" w:rsidRDefault="005F6A7F" w:rsidP="00D65C45">
            <w:pPr>
              <w:pStyle w:val="Unt2"/>
              <w:jc w:val="left"/>
              <w:rPr>
                <w:rFonts w:eastAsia="Times New Roman"/>
                <w:lang w:eastAsia="ru-RU"/>
              </w:rPr>
            </w:pPr>
            <w:bookmarkStart w:id="193" w:name="_Toc396467543"/>
            <w:bookmarkStart w:id="194" w:name="_Toc396811720"/>
            <w:r w:rsidRPr="008242F1">
              <w:rPr>
                <w:rFonts w:eastAsia="Times New Roman"/>
                <w:lang w:eastAsia="ru-RU"/>
              </w:rPr>
              <w:t>Cuisine. Traditions gastronomiques</w:t>
            </w:r>
            <w:bookmarkEnd w:id="193"/>
            <w:bookmarkEnd w:id="194"/>
          </w:p>
        </w:tc>
      </w:tr>
      <w:tr w:rsidR="008242F1" w:rsidRPr="008242F1" w:rsidTr="00554A48">
        <w:trPr>
          <w:jc w:val="center"/>
        </w:trPr>
        <w:tc>
          <w:tcPr>
            <w:tcW w:w="2154" w:type="dxa"/>
          </w:tcPr>
          <w:p w:rsidR="005F6A7F" w:rsidRPr="008242F1" w:rsidRDefault="005F6A7F" w:rsidP="00D65C45">
            <w:pPr>
              <w:tabs>
                <w:tab w:val="left" w:pos="0"/>
              </w:tabs>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Textes</w:t>
            </w:r>
          </w:p>
        </w:tc>
        <w:tc>
          <w:tcPr>
            <w:tcW w:w="7029" w:type="dxa"/>
          </w:tcPr>
          <w:p w:rsidR="005F6A7F" w:rsidRPr="008242F1" w:rsidRDefault="005F6A7F" w:rsidP="001C0FE3">
            <w:pPr>
              <w:numPr>
                <w:ilvl w:val="0"/>
                <w:numId w:val="135"/>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Les repas des Français </w:t>
            </w:r>
          </w:p>
          <w:p w:rsidR="005F6A7F" w:rsidRPr="008242F1" w:rsidRDefault="005F6A7F" w:rsidP="001C0FE3">
            <w:pPr>
              <w:numPr>
                <w:ilvl w:val="0"/>
                <w:numId w:val="135"/>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cuisine ukrainienne</w:t>
            </w:r>
          </w:p>
          <w:p w:rsidR="005F6A7F" w:rsidRPr="008242F1" w:rsidRDefault="005F6A7F" w:rsidP="001C0FE3">
            <w:pPr>
              <w:numPr>
                <w:ilvl w:val="0"/>
                <w:numId w:val="135"/>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la cantine de l’université (dialogue)</w:t>
            </w:r>
          </w:p>
        </w:tc>
      </w:tr>
      <w:tr w:rsidR="005F6A7F" w:rsidRPr="008242F1" w:rsidTr="00554A48">
        <w:trPr>
          <w:jc w:val="center"/>
        </w:trPr>
        <w:tc>
          <w:tcPr>
            <w:tcW w:w="2154" w:type="dxa"/>
          </w:tcPr>
          <w:p w:rsidR="005F6A7F" w:rsidRPr="008242F1" w:rsidRDefault="005F6A7F" w:rsidP="00D65C45">
            <w:pPr>
              <w:tabs>
                <w:tab w:val="left" w:pos="0"/>
              </w:tabs>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Grammaire</w:t>
            </w:r>
          </w:p>
        </w:tc>
        <w:tc>
          <w:tcPr>
            <w:tcW w:w="7029" w:type="dxa"/>
          </w:tcPr>
          <w:p w:rsidR="005F6A7F" w:rsidRPr="008242F1" w:rsidRDefault="005F6A7F" w:rsidP="001C0FE3">
            <w:pPr>
              <w:numPr>
                <w:ilvl w:val="0"/>
                <w:numId w:val="136"/>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Article</w:t>
            </w:r>
            <w:r w:rsidR="00042DC3">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partitif</w:t>
            </w:r>
          </w:p>
          <w:p w:rsidR="005F6A7F" w:rsidRPr="008242F1" w:rsidRDefault="005F6A7F" w:rsidP="001C0FE3">
            <w:pPr>
              <w:numPr>
                <w:ilvl w:val="0"/>
                <w:numId w:val="136"/>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Pronoms</w:t>
            </w:r>
            <w:r w:rsidR="00042DC3">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monstratifs</w:t>
            </w:r>
          </w:p>
          <w:p w:rsidR="005F6A7F" w:rsidRPr="008242F1" w:rsidRDefault="005F6A7F" w:rsidP="001C0FE3">
            <w:pPr>
              <w:numPr>
                <w:ilvl w:val="0"/>
                <w:numId w:val="136"/>
              </w:numPr>
              <w:tabs>
                <w:tab w:val="left" w:pos="0"/>
                <w:tab w:val="left" w:pos="318"/>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Pronoms personnels </w:t>
            </w:r>
            <w:r w:rsidRPr="00CC3843">
              <w:rPr>
                <w:rFonts w:ascii="Times New Roman" w:eastAsia="Times New Roman" w:hAnsi="Times New Roman" w:cs="Times New Roman"/>
                <w:b/>
                <w:i/>
                <w:sz w:val="30"/>
                <w:szCs w:val="30"/>
                <w:lang w:val="fr-FR" w:eastAsia="ru-RU"/>
              </w:rPr>
              <w:t>en, у</w:t>
            </w:r>
          </w:p>
        </w:tc>
      </w:tr>
    </w:tbl>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554A48">
      <w:pPr>
        <w:pStyle w:val="Fr--2"/>
        <w:rPr>
          <w:rFonts w:eastAsia="Times New Roman"/>
          <w:lang w:val="fr-FR" w:eastAsia="ru-RU"/>
        </w:rPr>
      </w:pPr>
      <w:r w:rsidRPr="008242F1">
        <w:rPr>
          <w:rFonts w:eastAsia="Times New Roman"/>
          <w:lang w:val="fr-FR" w:eastAsia="ru-RU"/>
        </w:rPr>
        <w:t>Texte 1</w:t>
      </w:r>
    </w:p>
    <w:p w:rsidR="005F6A7F" w:rsidRPr="008242F1" w:rsidRDefault="005F6A7F" w:rsidP="00554A48">
      <w:pPr>
        <w:pStyle w:val="Fr--2"/>
        <w:rPr>
          <w:rFonts w:eastAsia="Times New Roman"/>
          <w:lang w:val="fr-FR" w:eastAsia="ru-RU"/>
        </w:rPr>
      </w:pPr>
      <w:r w:rsidRPr="008242F1">
        <w:rPr>
          <w:rFonts w:eastAsia="Times New Roman"/>
          <w:lang w:val="fr-FR" w:eastAsia="ru-RU"/>
        </w:rPr>
        <w:t>Les repas des Français</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Le Français est souvent présenté d’une manière caricaturale à l’étranger: une baguette sous le bras, un camembert dans une main et une bouteille de vin dans l’autre. Sans oublier le traditionnel béret basque!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Une chose est sûre, on mange bien en France. Les Français font beaucoup attention aux repas. Au petit déjeuner, on mange en général des tartines, c’est-à-dire du pain beurré, avec éventuellement de la confiture ou du miel. On prend une boisson chaude (café, lait, thé) que l’on boit dans un grand bol ou dans une tasse. Certains prennent des céréales et boivent du jus de fruit.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Le déjeuner comporte en général une entrée, un plat de viande ou de poisson accompagné de légumes et un fromage ou un dessert. Avant le repas, on peut prendre un apéritif (du Martini, du jus de fruit, par exemple). Comme entrée, on peut manger, par exemple, de la salade ou une quiche. Comme plat, on peut prendre, par exemple, une escalope de dinde avec des frites. Ensuite, on mange du fromage ou un dessert (ou les deux). Les fromages différents sont servis sur un plateau et se mangent avec du pain (de la baguette). Un yaourt, des fruits constituent des desserts courants à la maison. Si on déjeune au restaurant, on peut commander une tarte, une mousse au chocolat, un sorbet. Pour finir le repas, on boit une tasse de café. Aux repas, les Français boivent du vin rouge ou de l’eau.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goûter, c’est un petit repas pour les enfants qui sortent de l’école. Il  ressemble</w:t>
      </w:r>
      <w:r w:rsidR="00042DC3">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beaucoup au petit déjeuner. Souvent, les mamans achètent un pain au chocolat, un croissant ou une brioche à la pâtisserie du coin.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Le dîner a en général la même structure que le déjeuner. Les Français sont gourmands et ils vont souvent au restaurant. Ils préfèrent les menus à prix fixe. C’est plus cher de commander les mêmes plats à la carte. Au restaurant, on est servi par le garçon. Il apporte une carte et quand on a choisi, il apporte les plats. Il existe des restaurants gastronomiques qui font découvrir la bonne cuisine française. Dans ces restaurants, on sert des plats recherchés: par exemple, des huîtres aux poireaux, des cuisses de grenouille, du foie gras. Mais les menus sont très chers.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CC3843" w:rsidP="00722440">
      <w:pPr>
        <w:pStyle w:val="Fr--2"/>
        <w:rPr>
          <w:rFonts w:eastAsia="Times New Roman"/>
          <w:lang w:eastAsia="ru-RU"/>
        </w:rPr>
      </w:pPr>
      <w:r>
        <w:rPr>
          <w:rFonts w:eastAsia="Times New Roman"/>
          <w:lang w:val="fr-FR" w:eastAsia="ru-RU"/>
        </w:rPr>
        <w:t>Vocabulaire</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509"/>
      </w:tblGrid>
      <w:tr w:rsidR="00722440" w:rsidTr="003A59F8">
        <w:trPr>
          <w:jc w:val="center"/>
        </w:trPr>
        <w:tc>
          <w:tcPr>
            <w:tcW w:w="4813" w:type="dxa"/>
          </w:tcPr>
          <w:p w:rsidR="003A59F8" w:rsidRPr="008242F1" w:rsidRDefault="003A59F8" w:rsidP="003A59F8">
            <w:pPr>
              <w:rPr>
                <w:sz w:val="30"/>
                <w:szCs w:val="30"/>
                <w:lang w:eastAsia="ru-RU"/>
              </w:rPr>
            </w:pPr>
            <w:r w:rsidRPr="008242F1">
              <w:rPr>
                <w:sz w:val="30"/>
                <w:szCs w:val="30"/>
                <w:lang w:val="fr-FR" w:eastAsia="ru-RU"/>
              </w:rPr>
              <w:t>baguette</w:t>
            </w:r>
            <w:r w:rsidRPr="001462A7">
              <w:rPr>
                <w:sz w:val="30"/>
                <w:szCs w:val="30"/>
                <w:lang w:eastAsia="ru-RU"/>
              </w:rPr>
              <w:t xml:space="preserve"> (</w:t>
            </w:r>
            <w:r w:rsidRPr="008242F1">
              <w:rPr>
                <w:sz w:val="30"/>
                <w:szCs w:val="30"/>
                <w:lang w:val="fr-FR" w:eastAsia="ru-RU"/>
              </w:rPr>
              <w:t>f</w:t>
            </w:r>
            <w:r w:rsidRPr="001462A7">
              <w:rPr>
                <w:sz w:val="30"/>
                <w:szCs w:val="30"/>
                <w:lang w:eastAsia="ru-RU"/>
              </w:rPr>
              <w:t>) –</w:t>
            </w:r>
            <w:r w:rsidRPr="008242F1">
              <w:rPr>
                <w:sz w:val="30"/>
                <w:szCs w:val="30"/>
                <w:lang w:eastAsia="ru-RU"/>
              </w:rPr>
              <w:t xml:space="preserve"> французький батон</w:t>
            </w:r>
          </w:p>
          <w:p w:rsidR="003A59F8" w:rsidRDefault="003A59F8" w:rsidP="003A59F8">
            <w:pPr>
              <w:rPr>
                <w:sz w:val="30"/>
                <w:szCs w:val="30"/>
                <w:lang w:eastAsia="ru-RU"/>
              </w:rPr>
            </w:pPr>
            <w:r w:rsidRPr="008242F1">
              <w:rPr>
                <w:sz w:val="30"/>
                <w:szCs w:val="30"/>
                <w:lang w:val="fr-FR" w:eastAsia="ru-RU"/>
              </w:rPr>
              <w:t>camembert</w:t>
            </w:r>
            <w:r w:rsidRPr="008242F1">
              <w:rPr>
                <w:sz w:val="30"/>
                <w:szCs w:val="30"/>
                <w:lang w:eastAsia="ru-RU"/>
              </w:rPr>
              <w:t xml:space="preserve"> (</w:t>
            </w:r>
            <w:r w:rsidRPr="008242F1">
              <w:rPr>
                <w:sz w:val="30"/>
                <w:szCs w:val="30"/>
                <w:lang w:val="fr-FR" w:eastAsia="ru-RU"/>
              </w:rPr>
              <w:t>m</w:t>
            </w:r>
            <w:r w:rsidRPr="008242F1">
              <w:rPr>
                <w:sz w:val="30"/>
                <w:szCs w:val="30"/>
                <w:lang w:eastAsia="ru-RU"/>
              </w:rPr>
              <w:t>) – сир камамбер</w:t>
            </w:r>
          </w:p>
          <w:p w:rsidR="003A59F8" w:rsidRPr="008242F1" w:rsidRDefault="003A59F8" w:rsidP="003A59F8">
            <w:pPr>
              <w:rPr>
                <w:sz w:val="30"/>
                <w:szCs w:val="30"/>
                <w:lang w:eastAsia="ru-RU"/>
              </w:rPr>
            </w:pPr>
            <w:r w:rsidRPr="008242F1">
              <w:rPr>
                <w:sz w:val="30"/>
                <w:szCs w:val="30"/>
                <w:lang w:val="fr-FR" w:eastAsia="ru-RU"/>
              </w:rPr>
              <w:t>petit</w:t>
            </w:r>
            <w:r w:rsidR="00494456">
              <w:rPr>
                <w:sz w:val="30"/>
                <w:szCs w:val="30"/>
                <w:lang w:eastAsia="ru-RU"/>
              </w:rPr>
              <w:t xml:space="preserve"> </w:t>
            </w:r>
            <w:r w:rsidRPr="008242F1">
              <w:rPr>
                <w:sz w:val="30"/>
                <w:szCs w:val="30"/>
                <w:lang w:val="fr-FR" w:eastAsia="ru-RU"/>
              </w:rPr>
              <w:t>d</w:t>
            </w:r>
            <w:r w:rsidRPr="008242F1">
              <w:rPr>
                <w:sz w:val="30"/>
                <w:szCs w:val="30"/>
                <w:lang w:eastAsia="ru-RU"/>
              </w:rPr>
              <w:t>é</w:t>
            </w:r>
            <w:r w:rsidRPr="008242F1">
              <w:rPr>
                <w:sz w:val="30"/>
                <w:szCs w:val="30"/>
                <w:lang w:val="fr-FR" w:eastAsia="ru-RU"/>
              </w:rPr>
              <w:t>jeuner</w:t>
            </w:r>
            <w:r w:rsidRPr="008242F1">
              <w:rPr>
                <w:sz w:val="30"/>
                <w:szCs w:val="30"/>
                <w:lang w:eastAsia="ru-RU"/>
              </w:rPr>
              <w:t xml:space="preserve"> (</w:t>
            </w:r>
            <w:r w:rsidRPr="008242F1">
              <w:rPr>
                <w:sz w:val="30"/>
                <w:szCs w:val="30"/>
                <w:lang w:val="fr-FR" w:eastAsia="ru-RU"/>
              </w:rPr>
              <w:t>m</w:t>
            </w:r>
            <w:r w:rsidRPr="008242F1">
              <w:rPr>
                <w:sz w:val="30"/>
                <w:szCs w:val="30"/>
                <w:lang w:eastAsia="ru-RU"/>
              </w:rPr>
              <w:t>) – сніданок</w:t>
            </w:r>
          </w:p>
          <w:p w:rsidR="003A59F8" w:rsidRPr="008242F1" w:rsidRDefault="003A59F8" w:rsidP="003A59F8">
            <w:pPr>
              <w:rPr>
                <w:sz w:val="30"/>
                <w:szCs w:val="30"/>
                <w:lang w:eastAsia="ru-RU"/>
              </w:rPr>
            </w:pPr>
            <w:r w:rsidRPr="008242F1">
              <w:rPr>
                <w:sz w:val="30"/>
                <w:szCs w:val="30"/>
                <w:lang w:val="fr-FR" w:eastAsia="ru-RU"/>
              </w:rPr>
              <w:t>tartine</w:t>
            </w:r>
            <w:r w:rsidRPr="008242F1">
              <w:rPr>
                <w:sz w:val="30"/>
                <w:szCs w:val="30"/>
                <w:lang w:eastAsia="ru-RU"/>
              </w:rPr>
              <w:t xml:space="preserve"> (</w:t>
            </w:r>
            <w:r w:rsidRPr="008242F1">
              <w:rPr>
                <w:sz w:val="30"/>
                <w:szCs w:val="30"/>
                <w:lang w:val="fr-FR" w:eastAsia="ru-RU"/>
              </w:rPr>
              <w:t>f</w:t>
            </w:r>
            <w:r w:rsidRPr="008242F1">
              <w:rPr>
                <w:sz w:val="30"/>
                <w:szCs w:val="30"/>
                <w:lang w:eastAsia="ru-RU"/>
              </w:rPr>
              <w:t>) – канапка</w:t>
            </w:r>
          </w:p>
          <w:p w:rsidR="003A59F8" w:rsidRPr="008242F1" w:rsidRDefault="003A59F8" w:rsidP="003A59F8">
            <w:pPr>
              <w:rPr>
                <w:sz w:val="30"/>
                <w:szCs w:val="30"/>
                <w:lang w:eastAsia="ru-RU"/>
              </w:rPr>
            </w:pPr>
            <w:r w:rsidRPr="008242F1">
              <w:rPr>
                <w:sz w:val="30"/>
                <w:szCs w:val="30"/>
                <w:lang w:val="fr-FR" w:eastAsia="ru-RU"/>
              </w:rPr>
              <w:t>du</w:t>
            </w:r>
            <w:r w:rsidR="00042DC3">
              <w:rPr>
                <w:sz w:val="30"/>
                <w:szCs w:val="30"/>
                <w:lang w:val="fr-FR" w:eastAsia="ru-RU"/>
              </w:rPr>
              <w:t xml:space="preserve"> </w:t>
            </w:r>
            <w:r w:rsidRPr="008242F1">
              <w:rPr>
                <w:sz w:val="30"/>
                <w:szCs w:val="30"/>
                <w:lang w:val="fr-FR" w:eastAsia="ru-RU"/>
              </w:rPr>
              <w:t>pain</w:t>
            </w:r>
            <w:r w:rsidR="00042DC3">
              <w:rPr>
                <w:sz w:val="30"/>
                <w:szCs w:val="30"/>
                <w:lang w:val="fr-FR" w:eastAsia="ru-RU"/>
              </w:rPr>
              <w:t xml:space="preserve"> </w:t>
            </w:r>
            <w:r w:rsidRPr="008242F1">
              <w:rPr>
                <w:sz w:val="30"/>
                <w:szCs w:val="30"/>
                <w:lang w:val="fr-FR" w:eastAsia="ru-RU"/>
              </w:rPr>
              <w:t>beurr</w:t>
            </w:r>
            <w:r w:rsidRPr="008242F1">
              <w:rPr>
                <w:sz w:val="30"/>
                <w:szCs w:val="30"/>
                <w:lang w:eastAsia="ru-RU"/>
              </w:rPr>
              <w:t>é – хліб з маслом</w:t>
            </w:r>
          </w:p>
          <w:p w:rsidR="003A59F8" w:rsidRPr="00CC3843" w:rsidRDefault="003A59F8" w:rsidP="003A59F8">
            <w:pPr>
              <w:rPr>
                <w:sz w:val="30"/>
                <w:szCs w:val="30"/>
                <w:lang w:eastAsia="ru-RU"/>
              </w:rPr>
            </w:pPr>
            <w:r w:rsidRPr="001462A7">
              <w:rPr>
                <w:sz w:val="30"/>
                <w:szCs w:val="30"/>
                <w:lang w:eastAsia="ru-RU"/>
              </w:rPr>
              <w:t>é</w:t>
            </w:r>
            <w:r w:rsidRPr="008242F1">
              <w:rPr>
                <w:sz w:val="30"/>
                <w:szCs w:val="30"/>
                <w:lang w:val="fr-FR" w:eastAsia="ru-RU"/>
              </w:rPr>
              <w:t>ventuellement</w:t>
            </w:r>
            <w:r w:rsidR="00CC3843">
              <w:rPr>
                <w:sz w:val="30"/>
                <w:szCs w:val="30"/>
                <w:lang w:eastAsia="ru-RU"/>
              </w:rPr>
              <w:t xml:space="preserve"> – при нагоді</w:t>
            </w:r>
          </w:p>
          <w:p w:rsidR="003A59F8" w:rsidRPr="008242F1" w:rsidRDefault="003A59F8" w:rsidP="003A59F8">
            <w:pPr>
              <w:rPr>
                <w:sz w:val="30"/>
                <w:szCs w:val="30"/>
                <w:lang w:eastAsia="ru-RU"/>
              </w:rPr>
            </w:pPr>
            <w:r w:rsidRPr="008242F1">
              <w:rPr>
                <w:sz w:val="30"/>
                <w:szCs w:val="30"/>
                <w:lang w:val="fr-FR" w:eastAsia="ru-RU"/>
              </w:rPr>
              <w:t>confiture</w:t>
            </w:r>
            <w:r w:rsidRPr="008242F1">
              <w:rPr>
                <w:sz w:val="30"/>
                <w:szCs w:val="30"/>
                <w:lang w:eastAsia="ru-RU"/>
              </w:rPr>
              <w:t xml:space="preserve"> (</w:t>
            </w:r>
            <w:r w:rsidRPr="008242F1">
              <w:rPr>
                <w:sz w:val="30"/>
                <w:szCs w:val="30"/>
                <w:lang w:val="fr-FR" w:eastAsia="ru-RU"/>
              </w:rPr>
              <w:t>f</w:t>
            </w:r>
            <w:r w:rsidRPr="008242F1">
              <w:rPr>
                <w:sz w:val="30"/>
                <w:szCs w:val="30"/>
                <w:lang w:eastAsia="ru-RU"/>
              </w:rPr>
              <w:t>) – джем, повидло</w:t>
            </w:r>
          </w:p>
          <w:p w:rsidR="003A59F8" w:rsidRPr="008242F1" w:rsidRDefault="003A59F8" w:rsidP="003A59F8">
            <w:pPr>
              <w:rPr>
                <w:sz w:val="30"/>
                <w:szCs w:val="30"/>
                <w:lang w:eastAsia="ru-RU"/>
              </w:rPr>
            </w:pPr>
            <w:r w:rsidRPr="008242F1">
              <w:rPr>
                <w:sz w:val="30"/>
                <w:szCs w:val="30"/>
                <w:lang w:val="fr-FR" w:eastAsia="ru-RU"/>
              </w:rPr>
              <w:t xml:space="preserve">on boit (boire) – </w:t>
            </w:r>
            <w:r w:rsidRPr="008242F1">
              <w:rPr>
                <w:sz w:val="30"/>
                <w:szCs w:val="30"/>
                <w:lang w:eastAsia="ru-RU"/>
              </w:rPr>
              <w:t>п</w:t>
            </w:r>
            <w:r w:rsidRPr="008242F1">
              <w:rPr>
                <w:sz w:val="30"/>
                <w:szCs w:val="30"/>
                <w:lang w:val="fr-FR" w:eastAsia="ru-RU"/>
              </w:rPr>
              <w:t>’</w:t>
            </w:r>
            <w:r w:rsidRPr="008242F1">
              <w:rPr>
                <w:sz w:val="30"/>
                <w:szCs w:val="30"/>
                <w:lang w:eastAsia="ru-RU"/>
              </w:rPr>
              <w:t>ють (пити)</w:t>
            </w:r>
          </w:p>
          <w:p w:rsidR="003A59F8" w:rsidRPr="008242F1" w:rsidRDefault="003A59F8" w:rsidP="003A59F8">
            <w:pPr>
              <w:rPr>
                <w:sz w:val="30"/>
                <w:szCs w:val="30"/>
                <w:lang w:eastAsia="ru-RU"/>
              </w:rPr>
            </w:pPr>
            <w:r w:rsidRPr="008242F1">
              <w:rPr>
                <w:sz w:val="30"/>
                <w:szCs w:val="30"/>
                <w:lang w:val="fr-FR" w:eastAsia="ru-RU"/>
              </w:rPr>
              <w:t>bol</w:t>
            </w:r>
            <w:r w:rsidRPr="008242F1">
              <w:rPr>
                <w:sz w:val="30"/>
                <w:szCs w:val="30"/>
                <w:lang w:eastAsia="ru-RU"/>
              </w:rPr>
              <w:t xml:space="preserve"> (</w:t>
            </w:r>
            <w:r w:rsidRPr="008242F1">
              <w:rPr>
                <w:sz w:val="30"/>
                <w:szCs w:val="30"/>
                <w:lang w:val="fr-FR" w:eastAsia="ru-RU"/>
              </w:rPr>
              <w:t>m</w:t>
            </w:r>
            <w:r w:rsidRPr="008242F1">
              <w:rPr>
                <w:sz w:val="30"/>
                <w:szCs w:val="30"/>
                <w:lang w:eastAsia="ru-RU"/>
              </w:rPr>
              <w:t>) – чаша, миска</w:t>
            </w:r>
          </w:p>
          <w:p w:rsidR="003A59F8" w:rsidRPr="008242F1" w:rsidRDefault="003A59F8" w:rsidP="003A59F8">
            <w:pPr>
              <w:rPr>
                <w:sz w:val="30"/>
                <w:szCs w:val="30"/>
                <w:lang w:eastAsia="ru-RU"/>
              </w:rPr>
            </w:pPr>
            <w:r w:rsidRPr="008242F1">
              <w:rPr>
                <w:sz w:val="30"/>
                <w:szCs w:val="30"/>
                <w:lang w:val="fr-FR" w:eastAsia="ru-RU"/>
              </w:rPr>
              <w:t>tasse</w:t>
            </w:r>
            <w:r w:rsidRPr="008242F1">
              <w:rPr>
                <w:sz w:val="30"/>
                <w:szCs w:val="30"/>
                <w:lang w:eastAsia="ru-RU"/>
              </w:rPr>
              <w:t xml:space="preserve"> (</w:t>
            </w:r>
            <w:r w:rsidRPr="008242F1">
              <w:rPr>
                <w:sz w:val="30"/>
                <w:szCs w:val="30"/>
                <w:lang w:val="fr-FR" w:eastAsia="ru-RU"/>
              </w:rPr>
              <w:t>f</w:t>
            </w:r>
            <w:r w:rsidRPr="008242F1">
              <w:rPr>
                <w:sz w:val="30"/>
                <w:szCs w:val="30"/>
                <w:lang w:eastAsia="ru-RU"/>
              </w:rPr>
              <w:t>) – чашка</w:t>
            </w:r>
          </w:p>
          <w:p w:rsidR="003A59F8" w:rsidRPr="008242F1" w:rsidRDefault="003A59F8" w:rsidP="003A59F8">
            <w:pPr>
              <w:rPr>
                <w:sz w:val="30"/>
                <w:szCs w:val="30"/>
                <w:lang w:eastAsia="ru-RU"/>
              </w:rPr>
            </w:pPr>
            <w:r w:rsidRPr="008242F1">
              <w:rPr>
                <w:sz w:val="30"/>
                <w:szCs w:val="30"/>
                <w:lang w:val="fr-FR" w:eastAsia="ru-RU"/>
              </w:rPr>
              <w:t>entr</w:t>
            </w:r>
            <w:r w:rsidRPr="008242F1">
              <w:rPr>
                <w:sz w:val="30"/>
                <w:szCs w:val="30"/>
                <w:lang w:eastAsia="ru-RU"/>
              </w:rPr>
              <w:t>é</w:t>
            </w:r>
            <w:r w:rsidRPr="008242F1">
              <w:rPr>
                <w:sz w:val="30"/>
                <w:szCs w:val="30"/>
                <w:lang w:val="fr-FR" w:eastAsia="ru-RU"/>
              </w:rPr>
              <w:t>e</w:t>
            </w:r>
            <w:r w:rsidRPr="008242F1">
              <w:rPr>
                <w:sz w:val="30"/>
                <w:szCs w:val="30"/>
                <w:lang w:eastAsia="ru-RU"/>
              </w:rPr>
              <w:t xml:space="preserve"> (</w:t>
            </w:r>
            <w:r w:rsidRPr="008242F1">
              <w:rPr>
                <w:sz w:val="30"/>
                <w:szCs w:val="30"/>
                <w:lang w:val="fr-FR" w:eastAsia="ru-RU"/>
              </w:rPr>
              <w:t>f</w:t>
            </w:r>
            <w:r w:rsidRPr="008242F1">
              <w:rPr>
                <w:sz w:val="30"/>
                <w:szCs w:val="30"/>
                <w:lang w:eastAsia="ru-RU"/>
              </w:rPr>
              <w:t>) – перша страва, закуска</w:t>
            </w:r>
          </w:p>
          <w:p w:rsidR="003A59F8" w:rsidRPr="008242F1" w:rsidRDefault="003A59F8" w:rsidP="003A59F8">
            <w:pPr>
              <w:rPr>
                <w:sz w:val="30"/>
                <w:szCs w:val="30"/>
                <w:lang w:eastAsia="ru-RU"/>
              </w:rPr>
            </w:pPr>
            <w:r w:rsidRPr="008242F1">
              <w:rPr>
                <w:sz w:val="30"/>
                <w:szCs w:val="30"/>
                <w:lang w:val="fr-FR" w:eastAsia="ru-RU"/>
              </w:rPr>
              <w:t>plat</w:t>
            </w:r>
            <w:r w:rsidRPr="008242F1">
              <w:rPr>
                <w:sz w:val="30"/>
                <w:szCs w:val="30"/>
                <w:lang w:eastAsia="ru-RU"/>
              </w:rPr>
              <w:t xml:space="preserve"> (</w:t>
            </w:r>
            <w:r w:rsidRPr="008242F1">
              <w:rPr>
                <w:sz w:val="30"/>
                <w:szCs w:val="30"/>
                <w:lang w:val="fr-FR" w:eastAsia="ru-RU"/>
              </w:rPr>
              <w:t>m</w:t>
            </w:r>
            <w:r w:rsidRPr="008242F1">
              <w:rPr>
                <w:sz w:val="30"/>
                <w:szCs w:val="30"/>
                <w:lang w:eastAsia="ru-RU"/>
              </w:rPr>
              <w:t>) – страва</w:t>
            </w:r>
          </w:p>
          <w:p w:rsidR="003A59F8" w:rsidRPr="008242F1" w:rsidRDefault="003A59F8" w:rsidP="003A59F8">
            <w:pPr>
              <w:rPr>
                <w:sz w:val="30"/>
                <w:szCs w:val="30"/>
                <w:lang w:eastAsia="ru-RU"/>
              </w:rPr>
            </w:pPr>
            <w:r w:rsidRPr="008242F1">
              <w:rPr>
                <w:sz w:val="30"/>
                <w:szCs w:val="30"/>
                <w:lang w:val="fr-FR" w:eastAsia="ru-RU"/>
              </w:rPr>
              <w:t>quiche</w:t>
            </w:r>
            <w:r w:rsidRPr="008242F1">
              <w:rPr>
                <w:sz w:val="30"/>
                <w:szCs w:val="30"/>
                <w:lang w:eastAsia="ru-RU"/>
              </w:rPr>
              <w:t xml:space="preserve"> (</w:t>
            </w:r>
            <w:r w:rsidRPr="008242F1">
              <w:rPr>
                <w:sz w:val="30"/>
                <w:szCs w:val="30"/>
                <w:lang w:val="fr-FR" w:eastAsia="ru-RU"/>
              </w:rPr>
              <w:t>f</w:t>
            </w:r>
            <w:r w:rsidRPr="008242F1">
              <w:rPr>
                <w:sz w:val="30"/>
                <w:szCs w:val="30"/>
                <w:lang w:eastAsia="ru-RU"/>
              </w:rPr>
              <w:t>) – пиріг, запіканка</w:t>
            </w:r>
          </w:p>
          <w:p w:rsidR="003A59F8" w:rsidRPr="008242F1" w:rsidRDefault="003A59F8" w:rsidP="003A59F8">
            <w:pPr>
              <w:rPr>
                <w:sz w:val="30"/>
                <w:szCs w:val="30"/>
                <w:lang w:eastAsia="ru-RU"/>
              </w:rPr>
            </w:pPr>
            <w:r w:rsidRPr="008242F1">
              <w:rPr>
                <w:sz w:val="30"/>
                <w:szCs w:val="30"/>
                <w:lang w:val="fr-FR" w:eastAsia="ru-RU"/>
              </w:rPr>
              <w:t>escalope</w:t>
            </w:r>
            <w:r w:rsidR="00042DC3" w:rsidRPr="0080730B">
              <w:rPr>
                <w:sz w:val="30"/>
                <w:szCs w:val="30"/>
                <w:lang w:eastAsia="ru-RU"/>
              </w:rPr>
              <w:t xml:space="preserve"> </w:t>
            </w:r>
            <w:r w:rsidRPr="008242F1">
              <w:rPr>
                <w:sz w:val="30"/>
                <w:szCs w:val="30"/>
                <w:lang w:val="fr-FR" w:eastAsia="ru-RU"/>
              </w:rPr>
              <w:t>de</w:t>
            </w:r>
            <w:r w:rsidR="00042DC3" w:rsidRPr="0080730B">
              <w:rPr>
                <w:sz w:val="30"/>
                <w:szCs w:val="30"/>
                <w:lang w:eastAsia="ru-RU"/>
              </w:rPr>
              <w:t xml:space="preserve"> </w:t>
            </w:r>
            <w:r w:rsidRPr="008242F1">
              <w:rPr>
                <w:sz w:val="30"/>
                <w:szCs w:val="30"/>
                <w:lang w:val="fr-FR" w:eastAsia="ru-RU"/>
              </w:rPr>
              <w:t>dinde</w:t>
            </w:r>
            <w:r w:rsidRPr="008242F1">
              <w:rPr>
                <w:sz w:val="30"/>
                <w:szCs w:val="30"/>
                <w:lang w:eastAsia="ru-RU"/>
              </w:rPr>
              <w:t xml:space="preserve"> (</w:t>
            </w:r>
            <w:r w:rsidRPr="008242F1">
              <w:rPr>
                <w:sz w:val="30"/>
                <w:szCs w:val="30"/>
                <w:lang w:val="fr-FR" w:eastAsia="ru-RU"/>
              </w:rPr>
              <w:t>f</w:t>
            </w:r>
            <w:r w:rsidRPr="008242F1">
              <w:rPr>
                <w:sz w:val="30"/>
                <w:szCs w:val="30"/>
                <w:lang w:eastAsia="ru-RU"/>
              </w:rPr>
              <w:t>) – вид відбивної з індички</w:t>
            </w:r>
          </w:p>
          <w:p w:rsidR="003A59F8" w:rsidRPr="008242F1" w:rsidRDefault="003A59F8" w:rsidP="003A59F8">
            <w:pPr>
              <w:rPr>
                <w:sz w:val="30"/>
                <w:szCs w:val="30"/>
                <w:lang w:eastAsia="ru-RU"/>
              </w:rPr>
            </w:pPr>
            <w:r w:rsidRPr="008242F1">
              <w:rPr>
                <w:sz w:val="30"/>
                <w:szCs w:val="30"/>
                <w:lang w:val="fr-FR" w:eastAsia="ru-RU"/>
              </w:rPr>
              <w:t>frites</w:t>
            </w:r>
            <w:r w:rsidRPr="008242F1">
              <w:rPr>
                <w:sz w:val="30"/>
                <w:szCs w:val="30"/>
                <w:lang w:eastAsia="ru-RU"/>
              </w:rPr>
              <w:t xml:space="preserve"> (</w:t>
            </w:r>
            <w:r w:rsidRPr="008242F1">
              <w:rPr>
                <w:sz w:val="30"/>
                <w:szCs w:val="30"/>
                <w:lang w:val="fr-FR" w:eastAsia="ru-RU"/>
              </w:rPr>
              <w:t>f</w:t>
            </w:r>
            <w:r w:rsidRPr="008242F1">
              <w:rPr>
                <w:sz w:val="30"/>
                <w:szCs w:val="30"/>
                <w:lang w:eastAsia="ru-RU"/>
              </w:rPr>
              <w:t>,</w:t>
            </w:r>
            <w:r w:rsidRPr="008242F1">
              <w:rPr>
                <w:sz w:val="30"/>
                <w:szCs w:val="30"/>
                <w:lang w:val="fr-FR" w:eastAsia="ru-RU"/>
              </w:rPr>
              <w:t>pl</w:t>
            </w:r>
            <w:r w:rsidRPr="008242F1">
              <w:rPr>
                <w:sz w:val="30"/>
                <w:szCs w:val="30"/>
                <w:lang w:eastAsia="ru-RU"/>
              </w:rPr>
              <w:t>) – смажена картопля</w:t>
            </w:r>
          </w:p>
          <w:p w:rsidR="00722440" w:rsidRDefault="003A59F8" w:rsidP="003A59F8">
            <w:pPr>
              <w:rPr>
                <w:sz w:val="30"/>
                <w:szCs w:val="30"/>
                <w:lang w:eastAsia="ru-RU"/>
              </w:rPr>
            </w:pPr>
            <w:r w:rsidRPr="008242F1">
              <w:rPr>
                <w:sz w:val="30"/>
                <w:szCs w:val="30"/>
                <w:lang w:val="fr-FR" w:eastAsia="ru-RU"/>
              </w:rPr>
              <w:t>plateau</w:t>
            </w:r>
            <w:r w:rsidRPr="008242F1">
              <w:rPr>
                <w:sz w:val="30"/>
                <w:szCs w:val="30"/>
                <w:lang w:eastAsia="ru-RU"/>
              </w:rPr>
              <w:t xml:space="preserve"> (</w:t>
            </w:r>
            <w:r w:rsidRPr="008242F1">
              <w:rPr>
                <w:sz w:val="30"/>
                <w:szCs w:val="30"/>
                <w:lang w:val="fr-FR" w:eastAsia="ru-RU"/>
              </w:rPr>
              <w:t>m</w:t>
            </w:r>
            <w:r w:rsidRPr="008242F1">
              <w:rPr>
                <w:sz w:val="30"/>
                <w:szCs w:val="30"/>
                <w:lang w:eastAsia="ru-RU"/>
              </w:rPr>
              <w:t>) – плоска тарілка</w:t>
            </w:r>
          </w:p>
        </w:tc>
        <w:tc>
          <w:tcPr>
            <w:tcW w:w="4509" w:type="dxa"/>
          </w:tcPr>
          <w:p w:rsidR="003A59F8" w:rsidRPr="008242F1" w:rsidRDefault="003A59F8" w:rsidP="003A59F8">
            <w:pPr>
              <w:rPr>
                <w:sz w:val="30"/>
                <w:szCs w:val="30"/>
                <w:lang w:eastAsia="ru-RU"/>
              </w:rPr>
            </w:pPr>
            <w:r w:rsidRPr="008242F1">
              <w:rPr>
                <w:sz w:val="30"/>
                <w:szCs w:val="30"/>
                <w:lang w:val="fr-FR" w:eastAsia="ru-RU"/>
              </w:rPr>
              <w:t>courant</w:t>
            </w:r>
            <w:r w:rsidRPr="008242F1">
              <w:rPr>
                <w:sz w:val="30"/>
                <w:szCs w:val="30"/>
                <w:lang w:eastAsia="ru-RU"/>
              </w:rPr>
              <w:t xml:space="preserve"> – поширений</w:t>
            </w:r>
          </w:p>
          <w:p w:rsidR="003A59F8" w:rsidRPr="008242F1" w:rsidRDefault="003A59F8" w:rsidP="003A59F8">
            <w:pPr>
              <w:rPr>
                <w:sz w:val="30"/>
                <w:szCs w:val="30"/>
                <w:lang w:eastAsia="ru-RU"/>
              </w:rPr>
            </w:pPr>
            <w:r w:rsidRPr="008242F1">
              <w:rPr>
                <w:sz w:val="30"/>
                <w:szCs w:val="30"/>
                <w:lang w:val="fr-FR" w:eastAsia="ru-RU"/>
              </w:rPr>
              <w:t>commander</w:t>
            </w:r>
            <w:r w:rsidRPr="008242F1">
              <w:rPr>
                <w:sz w:val="30"/>
                <w:szCs w:val="30"/>
                <w:lang w:eastAsia="ru-RU"/>
              </w:rPr>
              <w:t xml:space="preserve"> – замовляти</w:t>
            </w:r>
          </w:p>
          <w:p w:rsidR="003A59F8" w:rsidRPr="008242F1" w:rsidRDefault="003A59F8" w:rsidP="003A59F8">
            <w:pPr>
              <w:rPr>
                <w:sz w:val="30"/>
                <w:szCs w:val="30"/>
                <w:lang w:eastAsia="ru-RU"/>
              </w:rPr>
            </w:pPr>
            <w:r w:rsidRPr="008242F1">
              <w:rPr>
                <w:sz w:val="30"/>
                <w:szCs w:val="30"/>
                <w:lang w:val="fr-FR" w:eastAsia="ru-RU"/>
              </w:rPr>
              <w:t>vin</w:t>
            </w:r>
            <w:r w:rsidRPr="008242F1">
              <w:rPr>
                <w:sz w:val="30"/>
                <w:szCs w:val="30"/>
                <w:lang w:eastAsia="ru-RU"/>
              </w:rPr>
              <w:t xml:space="preserve"> (</w:t>
            </w:r>
            <w:r w:rsidRPr="008242F1">
              <w:rPr>
                <w:sz w:val="30"/>
                <w:szCs w:val="30"/>
                <w:lang w:val="fr-FR" w:eastAsia="ru-RU"/>
              </w:rPr>
              <w:t>m</w:t>
            </w:r>
            <w:r w:rsidRPr="008242F1">
              <w:rPr>
                <w:sz w:val="30"/>
                <w:szCs w:val="30"/>
                <w:lang w:eastAsia="ru-RU"/>
              </w:rPr>
              <w:t>) – вино</w:t>
            </w:r>
          </w:p>
          <w:p w:rsidR="003A59F8" w:rsidRPr="008242F1" w:rsidRDefault="003A59F8" w:rsidP="003A59F8">
            <w:pPr>
              <w:rPr>
                <w:sz w:val="30"/>
                <w:szCs w:val="30"/>
                <w:lang w:eastAsia="ru-RU"/>
              </w:rPr>
            </w:pPr>
            <w:r w:rsidRPr="008242F1">
              <w:rPr>
                <w:sz w:val="30"/>
                <w:szCs w:val="30"/>
                <w:lang w:val="fr-FR" w:eastAsia="ru-RU"/>
              </w:rPr>
              <w:t>go</w:t>
            </w:r>
            <w:r w:rsidRPr="008242F1">
              <w:rPr>
                <w:sz w:val="30"/>
                <w:szCs w:val="30"/>
                <w:lang w:eastAsia="ru-RU"/>
              </w:rPr>
              <w:t>û</w:t>
            </w:r>
            <w:r w:rsidRPr="008242F1">
              <w:rPr>
                <w:sz w:val="30"/>
                <w:szCs w:val="30"/>
                <w:lang w:val="fr-FR" w:eastAsia="ru-RU"/>
              </w:rPr>
              <w:t>ter</w:t>
            </w:r>
            <w:r w:rsidRPr="008242F1">
              <w:rPr>
                <w:sz w:val="30"/>
                <w:szCs w:val="30"/>
                <w:lang w:eastAsia="ru-RU"/>
              </w:rPr>
              <w:t xml:space="preserve"> (</w:t>
            </w:r>
            <w:r w:rsidRPr="008242F1">
              <w:rPr>
                <w:sz w:val="30"/>
                <w:szCs w:val="30"/>
                <w:lang w:val="fr-FR" w:eastAsia="ru-RU"/>
              </w:rPr>
              <w:t>m</w:t>
            </w:r>
            <w:r w:rsidRPr="008242F1">
              <w:rPr>
                <w:sz w:val="30"/>
                <w:szCs w:val="30"/>
                <w:lang w:eastAsia="ru-RU"/>
              </w:rPr>
              <w:t>) – підвечірок</w:t>
            </w:r>
          </w:p>
          <w:p w:rsidR="003A59F8" w:rsidRPr="008242F1" w:rsidRDefault="003A59F8" w:rsidP="003A59F8">
            <w:pPr>
              <w:rPr>
                <w:sz w:val="30"/>
                <w:szCs w:val="30"/>
                <w:lang w:eastAsia="ru-RU"/>
              </w:rPr>
            </w:pPr>
            <w:r w:rsidRPr="008242F1">
              <w:rPr>
                <w:sz w:val="30"/>
                <w:szCs w:val="30"/>
                <w:lang w:val="fr-FR" w:eastAsia="ru-RU"/>
              </w:rPr>
              <w:t>p</w:t>
            </w:r>
            <w:r w:rsidRPr="008242F1">
              <w:rPr>
                <w:sz w:val="30"/>
                <w:szCs w:val="30"/>
                <w:lang w:eastAsia="ru-RU"/>
              </w:rPr>
              <w:t>â</w:t>
            </w:r>
            <w:r w:rsidRPr="008242F1">
              <w:rPr>
                <w:sz w:val="30"/>
                <w:szCs w:val="30"/>
                <w:lang w:val="fr-FR" w:eastAsia="ru-RU"/>
              </w:rPr>
              <w:t>tisserie</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w:t>
            </w:r>
            <w:r w:rsidRPr="008242F1">
              <w:rPr>
                <w:sz w:val="30"/>
                <w:szCs w:val="30"/>
                <w:lang w:val="fr-FR" w:eastAsia="ru-RU"/>
              </w:rPr>
              <w:t>du</w:t>
            </w:r>
            <w:r w:rsidR="00494456">
              <w:rPr>
                <w:sz w:val="30"/>
                <w:szCs w:val="30"/>
                <w:lang w:eastAsia="ru-RU"/>
              </w:rPr>
              <w:t xml:space="preserve"> </w:t>
            </w:r>
            <w:r w:rsidRPr="008242F1">
              <w:rPr>
                <w:sz w:val="30"/>
                <w:szCs w:val="30"/>
                <w:lang w:val="fr-FR" w:eastAsia="ru-RU"/>
              </w:rPr>
              <w:t>coin</w:t>
            </w:r>
            <w:r w:rsidRPr="008242F1">
              <w:rPr>
                <w:sz w:val="30"/>
                <w:szCs w:val="30"/>
                <w:lang w:eastAsia="ru-RU"/>
              </w:rPr>
              <w:t xml:space="preserve"> – кондитерська на розі вулиці</w:t>
            </w:r>
          </w:p>
          <w:p w:rsidR="003A59F8" w:rsidRPr="008242F1" w:rsidRDefault="003A59F8" w:rsidP="003A59F8">
            <w:pPr>
              <w:rPr>
                <w:sz w:val="30"/>
                <w:szCs w:val="30"/>
                <w:lang w:eastAsia="ru-RU"/>
              </w:rPr>
            </w:pPr>
            <w:r w:rsidRPr="008242F1">
              <w:rPr>
                <w:sz w:val="30"/>
                <w:szCs w:val="30"/>
                <w:lang w:val="fr-FR" w:eastAsia="ru-RU"/>
              </w:rPr>
              <w:t>d</w:t>
            </w:r>
            <w:r w:rsidRPr="008242F1">
              <w:rPr>
                <w:sz w:val="30"/>
                <w:szCs w:val="30"/>
                <w:lang w:eastAsia="ru-RU"/>
              </w:rPr>
              <w:t>î</w:t>
            </w:r>
            <w:r w:rsidRPr="008242F1">
              <w:rPr>
                <w:sz w:val="30"/>
                <w:szCs w:val="30"/>
                <w:lang w:val="fr-FR" w:eastAsia="ru-RU"/>
              </w:rPr>
              <w:t>ner</w:t>
            </w:r>
            <w:r w:rsidRPr="008242F1">
              <w:rPr>
                <w:sz w:val="30"/>
                <w:szCs w:val="30"/>
                <w:lang w:eastAsia="ru-RU"/>
              </w:rPr>
              <w:t xml:space="preserve"> (</w:t>
            </w:r>
            <w:r w:rsidRPr="008242F1">
              <w:rPr>
                <w:sz w:val="30"/>
                <w:szCs w:val="30"/>
                <w:lang w:val="fr-FR" w:eastAsia="ru-RU"/>
              </w:rPr>
              <w:t>m</w:t>
            </w:r>
            <w:r w:rsidRPr="008242F1">
              <w:rPr>
                <w:sz w:val="30"/>
                <w:szCs w:val="30"/>
                <w:lang w:eastAsia="ru-RU"/>
              </w:rPr>
              <w:t>) – вечеря</w:t>
            </w:r>
          </w:p>
          <w:p w:rsidR="003A59F8" w:rsidRPr="008242F1" w:rsidRDefault="003A59F8" w:rsidP="003A59F8">
            <w:pPr>
              <w:rPr>
                <w:sz w:val="30"/>
                <w:szCs w:val="30"/>
                <w:lang w:eastAsia="ru-RU"/>
              </w:rPr>
            </w:pPr>
            <w:r w:rsidRPr="008242F1">
              <w:rPr>
                <w:sz w:val="30"/>
                <w:szCs w:val="30"/>
                <w:lang w:eastAsia="ru-RU"/>
              </w:rPr>
              <w:t xml:space="preserve">à </w:t>
            </w:r>
            <w:r w:rsidRPr="008242F1">
              <w:rPr>
                <w:sz w:val="30"/>
                <w:szCs w:val="30"/>
                <w:lang w:val="fr-FR" w:eastAsia="ru-RU"/>
              </w:rPr>
              <w:t>prix</w:t>
            </w:r>
            <w:r w:rsidR="00042DC3" w:rsidRPr="0080730B">
              <w:rPr>
                <w:sz w:val="30"/>
                <w:szCs w:val="30"/>
                <w:lang w:eastAsia="ru-RU"/>
              </w:rPr>
              <w:t xml:space="preserve"> </w:t>
            </w:r>
            <w:r w:rsidRPr="008242F1">
              <w:rPr>
                <w:sz w:val="30"/>
                <w:szCs w:val="30"/>
                <w:lang w:val="fr-FR" w:eastAsia="ru-RU"/>
              </w:rPr>
              <w:t>fixe</w:t>
            </w:r>
            <w:r w:rsidRPr="008242F1">
              <w:rPr>
                <w:sz w:val="30"/>
                <w:szCs w:val="30"/>
                <w:lang w:eastAsia="ru-RU"/>
              </w:rPr>
              <w:t xml:space="preserve"> – з фіксованою ціною</w:t>
            </w:r>
          </w:p>
          <w:p w:rsidR="003A59F8" w:rsidRPr="008242F1" w:rsidRDefault="003A59F8" w:rsidP="003A59F8">
            <w:pPr>
              <w:rPr>
                <w:sz w:val="30"/>
                <w:szCs w:val="30"/>
                <w:lang w:eastAsia="ru-RU"/>
              </w:rPr>
            </w:pPr>
            <w:r w:rsidRPr="008242F1">
              <w:rPr>
                <w:sz w:val="30"/>
                <w:szCs w:val="30"/>
                <w:lang w:val="fr-FR" w:eastAsia="ru-RU"/>
              </w:rPr>
              <w:t>gar</w:t>
            </w:r>
            <w:r w:rsidRPr="008242F1">
              <w:rPr>
                <w:sz w:val="30"/>
                <w:szCs w:val="30"/>
                <w:lang w:eastAsia="ru-RU"/>
              </w:rPr>
              <w:t>ç</w:t>
            </w:r>
            <w:r w:rsidRPr="008242F1">
              <w:rPr>
                <w:sz w:val="30"/>
                <w:szCs w:val="30"/>
                <w:lang w:val="fr-FR" w:eastAsia="ru-RU"/>
              </w:rPr>
              <w:t>on</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 </w:t>
            </w:r>
            <w:r w:rsidRPr="008242F1">
              <w:rPr>
                <w:i/>
                <w:sz w:val="30"/>
                <w:szCs w:val="30"/>
                <w:lang w:eastAsia="ru-RU"/>
              </w:rPr>
              <w:t>тут:</w:t>
            </w:r>
            <w:r w:rsidRPr="008242F1">
              <w:rPr>
                <w:sz w:val="30"/>
                <w:szCs w:val="30"/>
                <w:lang w:eastAsia="ru-RU"/>
              </w:rPr>
              <w:t xml:space="preserve"> офіціант</w:t>
            </w:r>
          </w:p>
          <w:p w:rsidR="003A59F8" w:rsidRPr="008242F1" w:rsidRDefault="003A59F8" w:rsidP="003A59F8">
            <w:pPr>
              <w:rPr>
                <w:sz w:val="30"/>
                <w:szCs w:val="30"/>
                <w:lang w:eastAsia="ru-RU"/>
              </w:rPr>
            </w:pPr>
            <w:r w:rsidRPr="008242F1">
              <w:rPr>
                <w:sz w:val="30"/>
                <w:szCs w:val="30"/>
                <w:lang w:val="fr-FR" w:eastAsia="ru-RU"/>
              </w:rPr>
              <w:t>carte</w:t>
            </w:r>
            <w:r w:rsidRPr="008242F1">
              <w:rPr>
                <w:sz w:val="30"/>
                <w:szCs w:val="30"/>
                <w:lang w:eastAsia="ru-RU"/>
              </w:rPr>
              <w:t xml:space="preserve"> (</w:t>
            </w:r>
            <w:r w:rsidRPr="008242F1">
              <w:rPr>
                <w:sz w:val="30"/>
                <w:szCs w:val="30"/>
                <w:lang w:val="fr-FR" w:eastAsia="ru-RU"/>
              </w:rPr>
              <w:t>f</w:t>
            </w:r>
            <w:r w:rsidRPr="008242F1">
              <w:rPr>
                <w:sz w:val="30"/>
                <w:szCs w:val="30"/>
                <w:lang w:eastAsia="ru-RU"/>
              </w:rPr>
              <w:t>) – меню</w:t>
            </w:r>
          </w:p>
          <w:p w:rsidR="003A59F8" w:rsidRPr="008242F1" w:rsidRDefault="003A59F8" w:rsidP="003A59F8">
            <w:pPr>
              <w:rPr>
                <w:sz w:val="30"/>
                <w:szCs w:val="30"/>
                <w:lang w:eastAsia="ru-RU"/>
              </w:rPr>
            </w:pPr>
            <w:r w:rsidRPr="008242F1">
              <w:rPr>
                <w:sz w:val="30"/>
                <w:szCs w:val="30"/>
                <w:lang w:val="fr-FR" w:eastAsia="ru-RU"/>
              </w:rPr>
              <w:t>d</w:t>
            </w:r>
            <w:r w:rsidRPr="008242F1">
              <w:rPr>
                <w:sz w:val="30"/>
                <w:szCs w:val="30"/>
                <w:lang w:eastAsia="ru-RU"/>
              </w:rPr>
              <w:t>é</w:t>
            </w:r>
            <w:r w:rsidRPr="008242F1">
              <w:rPr>
                <w:sz w:val="30"/>
                <w:szCs w:val="30"/>
                <w:lang w:val="fr-FR" w:eastAsia="ru-RU"/>
              </w:rPr>
              <w:t>couvrir</w:t>
            </w:r>
            <w:r w:rsidRPr="008242F1">
              <w:rPr>
                <w:sz w:val="30"/>
                <w:szCs w:val="30"/>
                <w:lang w:eastAsia="ru-RU"/>
              </w:rPr>
              <w:t xml:space="preserve"> – відкривати для себе</w:t>
            </w:r>
          </w:p>
          <w:p w:rsidR="003A59F8" w:rsidRPr="008242F1" w:rsidRDefault="003A59F8" w:rsidP="003A59F8">
            <w:pPr>
              <w:rPr>
                <w:sz w:val="30"/>
                <w:szCs w:val="30"/>
                <w:lang w:eastAsia="ru-RU"/>
              </w:rPr>
            </w:pPr>
            <w:r w:rsidRPr="008242F1">
              <w:rPr>
                <w:sz w:val="30"/>
                <w:szCs w:val="30"/>
                <w:lang w:val="fr-FR" w:eastAsia="ru-RU"/>
              </w:rPr>
              <w:t>hu</w:t>
            </w:r>
            <w:r w:rsidRPr="008242F1">
              <w:rPr>
                <w:sz w:val="30"/>
                <w:szCs w:val="30"/>
                <w:lang w:eastAsia="ru-RU"/>
              </w:rPr>
              <w:t>î</w:t>
            </w:r>
            <w:r w:rsidRPr="008242F1">
              <w:rPr>
                <w:sz w:val="30"/>
                <w:szCs w:val="30"/>
                <w:lang w:val="fr-FR" w:eastAsia="ru-RU"/>
              </w:rPr>
              <w:t>tres</w:t>
            </w:r>
            <w:r w:rsidR="00042DC3" w:rsidRPr="0080730B">
              <w:rPr>
                <w:sz w:val="30"/>
                <w:szCs w:val="30"/>
                <w:lang w:eastAsia="ru-RU"/>
              </w:rPr>
              <w:t xml:space="preserve"> </w:t>
            </w:r>
            <w:r w:rsidRPr="008242F1">
              <w:rPr>
                <w:sz w:val="30"/>
                <w:szCs w:val="30"/>
                <w:lang w:val="fr-FR" w:eastAsia="ru-RU"/>
              </w:rPr>
              <w:t>aux</w:t>
            </w:r>
            <w:r w:rsidR="00042DC3" w:rsidRPr="0080730B">
              <w:rPr>
                <w:sz w:val="30"/>
                <w:szCs w:val="30"/>
                <w:lang w:eastAsia="ru-RU"/>
              </w:rPr>
              <w:t xml:space="preserve"> </w:t>
            </w:r>
            <w:r w:rsidRPr="008242F1">
              <w:rPr>
                <w:sz w:val="30"/>
                <w:szCs w:val="30"/>
                <w:lang w:val="fr-FR" w:eastAsia="ru-RU"/>
              </w:rPr>
              <w:t>poireaux</w:t>
            </w:r>
            <w:r w:rsidRPr="008242F1">
              <w:rPr>
                <w:sz w:val="30"/>
                <w:szCs w:val="30"/>
                <w:lang w:eastAsia="ru-RU"/>
              </w:rPr>
              <w:t xml:space="preserve"> – устриці з цибулею-пореєм</w:t>
            </w:r>
          </w:p>
          <w:p w:rsidR="003A59F8" w:rsidRPr="008242F1" w:rsidRDefault="003A59F8" w:rsidP="003A59F8">
            <w:pPr>
              <w:rPr>
                <w:sz w:val="30"/>
                <w:szCs w:val="30"/>
                <w:lang w:eastAsia="ru-RU"/>
              </w:rPr>
            </w:pPr>
            <w:r w:rsidRPr="008242F1">
              <w:rPr>
                <w:sz w:val="30"/>
                <w:szCs w:val="30"/>
                <w:lang w:val="fr-FR" w:eastAsia="ru-RU"/>
              </w:rPr>
              <w:t>des cuisses de grenouille</w:t>
            </w:r>
            <w:r w:rsidRPr="008242F1">
              <w:rPr>
                <w:sz w:val="30"/>
                <w:szCs w:val="30"/>
                <w:lang w:eastAsia="ru-RU"/>
              </w:rPr>
              <w:t xml:space="preserve"> – жаб</w:t>
            </w:r>
            <w:r w:rsidRPr="008242F1">
              <w:rPr>
                <w:sz w:val="30"/>
                <w:szCs w:val="30"/>
                <w:lang w:val="fr-FR" w:eastAsia="ru-RU"/>
              </w:rPr>
              <w:t>’</w:t>
            </w:r>
            <w:r w:rsidRPr="008242F1">
              <w:rPr>
                <w:sz w:val="30"/>
                <w:szCs w:val="30"/>
                <w:lang w:eastAsia="ru-RU"/>
              </w:rPr>
              <w:t>ячі лапки</w:t>
            </w:r>
          </w:p>
          <w:p w:rsidR="00722440" w:rsidRDefault="003A59F8" w:rsidP="003A59F8">
            <w:pPr>
              <w:rPr>
                <w:sz w:val="30"/>
                <w:szCs w:val="30"/>
                <w:lang w:eastAsia="ru-RU"/>
              </w:rPr>
            </w:pPr>
            <w:r w:rsidRPr="008242F1">
              <w:rPr>
                <w:sz w:val="30"/>
                <w:szCs w:val="30"/>
                <w:lang w:val="fr-FR" w:eastAsia="ru-RU"/>
              </w:rPr>
              <w:t>du foie gras</w:t>
            </w:r>
            <w:r w:rsidRPr="008242F1">
              <w:rPr>
                <w:sz w:val="30"/>
                <w:szCs w:val="30"/>
                <w:lang w:eastAsia="ru-RU"/>
              </w:rPr>
              <w:t xml:space="preserve"> – гусяча печінка</w:t>
            </w:r>
          </w:p>
        </w:tc>
      </w:tr>
    </w:tbl>
    <w:p w:rsidR="00722440" w:rsidRDefault="00722440"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722440">
      <w:pPr>
        <w:pStyle w:val="Fr--2"/>
        <w:rPr>
          <w:rFonts w:eastAsia="Times New Roman"/>
          <w:lang w:val="fr-FR" w:eastAsia="ru-RU"/>
        </w:rPr>
      </w:pPr>
      <w:r w:rsidRPr="008242F1">
        <w:rPr>
          <w:rFonts w:eastAsia="Times New Roman"/>
          <w:lang w:val="fr-FR" w:eastAsia="ru-RU"/>
        </w:rPr>
        <w:t>Texte 2</w:t>
      </w:r>
    </w:p>
    <w:p w:rsidR="005F6A7F" w:rsidRPr="008242F1" w:rsidRDefault="005F6A7F" w:rsidP="00722440">
      <w:pPr>
        <w:pStyle w:val="Fr--2"/>
        <w:rPr>
          <w:rFonts w:eastAsia="Times New Roman"/>
          <w:lang w:val="fr-FR" w:eastAsia="ru-RU"/>
        </w:rPr>
      </w:pPr>
      <w:r w:rsidRPr="008242F1">
        <w:rPr>
          <w:rFonts w:eastAsia="Times New Roman"/>
          <w:lang w:val="fr-FR" w:eastAsia="ru-RU"/>
        </w:rPr>
        <w:t>La cuisine ukrainienne</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cuisine ukrainienne est une cuisine de campagne, en grande partie composée de céréales et de légumes tels que pommes de terre, choux, betteraves ou champignons. La viande est traditionnellement bouillie, sautée ou cuite à l’étouffée. Les desserts sont généralement à base de miel et de fruits. On cuit souvent une sorte de brioches principalement avec des prunes, des cerises ou de  différentes baies.</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Comme plat de résistance</w:t>
      </w:r>
      <w:r w:rsidR="00494456">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il faut nommer tout d’abord </w:t>
      </w:r>
      <w:r w:rsidRPr="008242F1">
        <w:rPr>
          <w:rFonts w:ascii="Times New Roman" w:eastAsia="Times New Roman" w:hAnsi="Times New Roman" w:cs="Times New Roman"/>
          <w:i/>
          <w:sz w:val="30"/>
          <w:szCs w:val="30"/>
          <w:lang w:val="fr-FR" w:eastAsia="ru-RU"/>
        </w:rPr>
        <w:t>le borchtch</w:t>
      </w:r>
      <w:r w:rsidRPr="008242F1">
        <w:rPr>
          <w:rFonts w:ascii="Times New Roman" w:eastAsia="Times New Roman" w:hAnsi="Times New Roman" w:cs="Times New Roman"/>
          <w:sz w:val="30"/>
          <w:szCs w:val="30"/>
          <w:lang w:val="fr-FR" w:eastAsia="ru-RU"/>
        </w:rPr>
        <w:t xml:space="preserve"> – la soupe de betteraves dans laquelle sont rajoutés d’autres légum</w:t>
      </w:r>
      <w:r w:rsidR="00494456">
        <w:rPr>
          <w:rFonts w:ascii="Times New Roman" w:eastAsia="Times New Roman" w:hAnsi="Times New Roman" w:cs="Times New Roman"/>
          <w:sz w:val="30"/>
          <w:szCs w:val="30"/>
          <w:lang w:val="fr-FR" w:eastAsia="ru-RU"/>
        </w:rPr>
        <w:t>es: pomme de terre, haricot,</w:t>
      </w:r>
      <w:r w:rsidRPr="008242F1">
        <w:rPr>
          <w:rFonts w:ascii="Times New Roman" w:eastAsia="Times New Roman" w:hAnsi="Times New Roman" w:cs="Times New Roman"/>
          <w:sz w:val="30"/>
          <w:szCs w:val="30"/>
          <w:lang w:val="fr-FR" w:eastAsia="ru-RU"/>
        </w:rPr>
        <w:t xml:space="preserve"> choux finement hachés en ajoutant des oignons frits. Il est servi avec de la crème fraîche. </w:t>
      </w:r>
      <w:r w:rsidRPr="008242F1">
        <w:rPr>
          <w:rFonts w:ascii="Times New Roman" w:eastAsia="Times New Roman" w:hAnsi="Times New Roman" w:cs="Times New Roman"/>
          <w:i/>
          <w:sz w:val="30"/>
          <w:szCs w:val="30"/>
          <w:lang w:val="fr-FR" w:eastAsia="ru-RU"/>
        </w:rPr>
        <w:t>Les varenyky</w:t>
      </w:r>
      <w:r w:rsidRPr="008242F1">
        <w:rPr>
          <w:rFonts w:ascii="Times New Roman" w:eastAsia="Times New Roman" w:hAnsi="Times New Roman" w:cs="Times New Roman"/>
          <w:sz w:val="30"/>
          <w:szCs w:val="30"/>
          <w:lang w:val="fr-FR" w:eastAsia="ru-RU"/>
        </w:rPr>
        <w:t xml:space="preserve"> – une espèce de ravioles avec de différentes farces (farcissure f) – continus cette liste, car on dit, qu’il n’y a aucun Ukrainien qui ne les aime. On les cuit à l’eau bouillante et on les accommode avec une sauce ou de la crème fraîche. Mais le fameux lard salé et aillé, appelé </w:t>
      </w:r>
      <w:r w:rsidRPr="008242F1">
        <w:rPr>
          <w:rFonts w:ascii="Times New Roman" w:eastAsia="Times New Roman" w:hAnsi="Times New Roman" w:cs="Times New Roman"/>
          <w:i/>
          <w:sz w:val="30"/>
          <w:szCs w:val="30"/>
          <w:lang w:val="fr-FR" w:eastAsia="ru-RU"/>
        </w:rPr>
        <w:t xml:space="preserve"> salo</w:t>
      </w:r>
      <w:r w:rsidRPr="008242F1">
        <w:rPr>
          <w:rFonts w:ascii="Times New Roman" w:eastAsia="Times New Roman" w:hAnsi="Times New Roman" w:cs="Times New Roman"/>
          <w:sz w:val="30"/>
          <w:szCs w:val="30"/>
          <w:lang w:val="fr-FR" w:eastAsia="ru-RU"/>
        </w:rPr>
        <w:t xml:space="preserve"> remporte néanmoins tous les suffrages. La consommation de salo en Ukraine remonte à des siècles et semble comparable à la passion des Français pour les fromages et des Italiens pour les pâtes.</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Paradoxalement, les plats traditionnels ukrainiens sont difficiles à trouver dans les restaurants de catégorie supérieure qui préfèrent souvent une cuisine européenne à la mode. En fait, c’est dans les familles ou bien dans les restaurants de cuisine régionale que vous pouvez les goûter.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722440">
      <w:pPr>
        <w:pStyle w:val="Fr--2"/>
        <w:rPr>
          <w:rFonts w:eastAsia="Times New Roman"/>
          <w:lang w:val="ru-RU" w:eastAsia="ru-RU"/>
        </w:rPr>
      </w:pPr>
      <w:r w:rsidRPr="008242F1">
        <w:rPr>
          <w:rFonts w:eastAsia="Times New Roman"/>
          <w:lang w:val="fr-FR" w:eastAsia="ru-RU"/>
        </w:rPr>
        <w:t>Vocabulaire</w:t>
      </w:r>
    </w:p>
    <w:tbl>
      <w:tblPr>
        <w:tblStyle w:val="a3"/>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705"/>
      </w:tblGrid>
      <w:tr w:rsidR="00722440" w:rsidTr="003A59F8">
        <w:trPr>
          <w:jc w:val="center"/>
        </w:trPr>
        <w:tc>
          <w:tcPr>
            <w:tcW w:w="4705" w:type="dxa"/>
          </w:tcPr>
          <w:p w:rsidR="003A59F8" w:rsidRPr="008242F1" w:rsidRDefault="003A59F8" w:rsidP="003A59F8">
            <w:pPr>
              <w:rPr>
                <w:sz w:val="30"/>
                <w:szCs w:val="30"/>
                <w:lang w:eastAsia="ru-RU"/>
              </w:rPr>
            </w:pPr>
            <w:r w:rsidRPr="008242F1">
              <w:rPr>
                <w:sz w:val="30"/>
                <w:szCs w:val="30"/>
                <w:lang w:val="fr-FR" w:eastAsia="ru-RU"/>
              </w:rPr>
              <w:t>bouilli</w:t>
            </w:r>
            <w:r w:rsidRPr="008242F1">
              <w:rPr>
                <w:sz w:val="30"/>
                <w:szCs w:val="30"/>
                <w:lang w:val="ru-RU" w:eastAsia="ru-RU"/>
              </w:rPr>
              <w:t>, -</w:t>
            </w:r>
            <w:r w:rsidRPr="008242F1">
              <w:rPr>
                <w:sz w:val="30"/>
                <w:szCs w:val="30"/>
                <w:lang w:val="fr-FR" w:eastAsia="ru-RU"/>
              </w:rPr>
              <w:t>e</w:t>
            </w:r>
            <w:r w:rsidRPr="008242F1">
              <w:rPr>
                <w:sz w:val="30"/>
                <w:szCs w:val="30"/>
                <w:lang w:eastAsia="ru-RU"/>
              </w:rPr>
              <w:t xml:space="preserve"> – варений</w:t>
            </w:r>
          </w:p>
          <w:p w:rsidR="003A59F8" w:rsidRPr="008242F1" w:rsidRDefault="003A59F8" w:rsidP="003A59F8">
            <w:pPr>
              <w:rPr>
                <w:sz w:val="30"/>
                <w:szCs w:val="30"/>
                <w:lang w:eastAsia="ru-RU"/>
              </w:rPr>
            </w:pPr>
            <w:r w:rsidRPr="008242F1">
              <w:rPr>
                <w:sz w:val="30"/>
                <w:szCs w:val="30"/>
                <w:lang w:val="fr-FR" w:eastAsia="ru-RU"/>
              </w:rPr>
              <w:t>saut</w:t>
            </w:r>
            <w:r w:rsidRPr="008242F1">
              <w:rPr>
                <w:sz w:val="30"/>
                <w:szCs w:val="30"/>
                <w:lang w:val="ru-RU" w:eastAsia="ru-RU"/>
              </w:rPr>
              <w:t>é, -</w:t>
            </w:r>
            <w:r w:rsidRPr="008242F1">
              <w:rPr>
                <w:sz w:val="30"/>
                <w:szCs w:val="30"/>
                <w:lang w:val="fr-FR" w:eastAsia="ru-RU"/>
              </w:rPr>
              <w:t>e</w:t>
            </w:r>
            <w:r w:rsidRPr="008242F1">
              <w:rPr>
                <w:sz w:val="30"/>
                <w:szCs w:val="30"/>
                <w:lang w:val="ru-RU" w:eastAsia="ru-RU"/>
              </w:rPr>
              <w:t xml:space="preserve"> – </w:t>
            </w:r>
            <w:r w:rsidRPr="008242F1">
              <w:rPr>
                <w:sz w:val="30"/>
                <w:szCs w:val="30"/>
                <w:lang w:eastAsia="ru-RU"/>
              </w:rPr>
              <w:t>смажений на сильному вогні</w:t>
            </w:r>
          </w:p>
          <w:p w:rsidR="003A59F8" w:rsidRPr="008242F1" w:rsidRDefault="003A59F8" w:rsidP="003A59F8">
            <w:pPr>
              <w:rPr>
                <w:sz w:val="30"/>
                <w:szCs w:val="30"/>
                <w:lang w:val="ru-RU" w:eastAsia="ru-RU"/>
              </w:rPr>
            </w:pPr>
            <w:r w:rsidRPr="008242F1">
              <w:rPr>
                <w:sz w:val="30"/>
                <w:szCs w:val="30"/>
                <w:lang w:val="fr-FR" w:eastAsia="ru-RU"/>
              </w:rPr>
              <w:t>cuite</w:t>
            </w:r>
            <w:r w:rsidRPr="008242F1">
              <w:rPr>
                <w:sz w:val="30"/>
                <w:szCs w:val="30"/>
                <w:lang w:val="ru-RU" w:eastAsia="ru-RU"/>
              </w:rPr>
              <w:t xml:space="preserve"> à </w:t>
            </w:r>
            <w:r w:rsidRPr="008242F1">
              <w:rPr>
                <w:sz w:val="30"/>
                <w:szCs w:val="30"/>
                <w:lang w:val="fr-FR" w:eastAsia="ru-RU"/>
              </w:rPr>
              <w:t>l</w:t>
            </w:r>
            <w:r w:rsidRPr="008242F1">
              <w:rPr>
                <w:sz w:val="30"/>
                <w:szCs w:val="30"/>
                <w:lang w:val="ru-RU" w:eastAsia="ru-RU"/>
              </w:rPr>
              <w:t>’é</w:t>
            </w:r>
            <w:r w:rsidRPr="008242F1">
              <w:rPr>
                <w:sz w:val="30"/>
                <w:szCs w:val="30"/>
                <w:lang w:val="fr-FR" w:eastAsia="ru-RU"/>
              </w:rPr>
              <w:t>touff</w:t>
            </w:r>
            <w:r w:rsidRPr="008242F1">
              <w:rPr>
                <w:sz w:val="30"/>
                <w:szCs w:val="30"/>
                <w:lang w:val="ru-RU" w:eastAsia="ru-RU"/>
              </w:rPr>
              <w:t>é</w:t>
            </w:r>
            <w:r w:rsidRPr="008242F1">
              <w:rPr>
                <w:sz w:val="30"/>
                <w:szCs w:val="30"/>
                <w:lang w:val="fr-FR" w:eastAsia="ru-RU"/>
              </w:rPr>
              <w:t>e</w:t>
            </w:r>
            <w:r w:rsidRPr="008242F1">
              <w:rPr>
                <w:sz w:val="30"/>
                <w:szCs w:val="30"/>
                <w:lang w:eastAsia="ru-RU"/>
              </w:rPr>
              <w:t xml:space="preserve"> – приготовлений на парі</w:t>
            </w:r>
          </w:p>
          <w:p w:rsidR="003A59F8" w:rsidRPr="008242F1" w:rsidRDefault="003A59F8" w:rsidP="003A59F8">
            <w:pPr>
              <w:rPr>
                <w:sz w:val="30"/>
                <w:szCs w:val="30"/>
                <w:lang w:val="fr-FR" w:eastAsia="ru-RU"/>
              </w:rPr>
            </w:pPr>
            <w:r w:rsidRPr="008242F1">
              <w:rPr>
                <w:sz w:val="30"/>
                <w:szCs w:val="30"/>
                <w:lang w:val="fr-FR" w:eastAsia="ru-RU"/>
              </w:rPr>
              <w:t xml:space="preserve">plat (m) de résistance – </w:t>
            </w:r>
            <w:r w:rsidRPr="008242F1">
              <w:rPr>
                <w:sz w:val="30"/>
                <w:szCs w:val="30"/>
                <w:lang w:eastAsia="ru-RU"/>
              </w:rPr>
              <w:t>основна страва</w:t>
            </w:r>
          </w:p>
          <w:p w:rsidR="00722440" w:rsidRDefault="003A59F8" w:rsidP="003A59F8">
            <w:pPr>
              <w:rPr>
                <w:sz w:val="30"/>
                <w:szCs w:val="30"/>
                <w:lang w:eastAsia="ru-RU"/>
              </w:rPr>
            </w:pPr>
            <w:r w:rsidRPr="008242F1">
              <w:rPr>
                <w:sz w:val="30"/>
                <w:szCs w:val="30"/>
                <w:lang w:val="fr-FR" w:eastAsia="ru-RU"/>
              </w:rPr>
              <w:t>crème</w:t>
            </w:r>
            <w:r w:rsidRPr="008242F1">
              <w:rPr>
                <w:sz w:val="30"/>
                <w:szCs w:val="30"/>
                <w:lang w:eastAsia="ru-RU"/>
              </w:rPr>
              <w:t xml:space="preserve"> (</w:t>
            </w:r>
            <w:r w:rsidRPr="008242F1">
              <w:rPr>
                <w:sz w:val="30"/>
                <w:szCs w:val="30"/>
                <w:lang w:val="fr-FR" w:eastAsia="ru-RU"/>
              </w:rPr>
              <w:t>m</w:t>
            </w:r>
            <w:r w:rsidRPr="008242F1">
              <w:rPr>
                <w:sz w:val="30"/>
                <w:szCs w:val="30"/>
                <w:lang w:eastAsia="ru-RU"/>
              </w:rPr>
              <w:t>)</w:t>
            </w:r>
            <w:r w:rsidRPr="008242F1">
              <w:rPr>
                <w:sz w:val="30"/>
                <w:szCs w:val="30"/>
                <w:lang w:val="fr-FR" w:eastAsia="ru-RU"/>
              </w:rPr>
              <w:t xml:space="preserve"> fraîche</w:t>
            </w:r>
            <w:r w:rsidRPr="008242F1">
              <w:rPr>
                <w:sz w:val="30"/>
                <w:szCs w:val="30"/>
                <w:lang w:eastAsia="ru-RU"/>
              </w:rPr>
              <w:t xml:space="preserve"> – сметана</w:t>
            </w:r>
          </w:p>
        </w:tc>
        <w:tc>
          <w:tcPr>
            <w:tcW w:w="4705" w:type="dxa"/>
          </w:tcPr>
          <w:p w:rsidR="003A59F8" w:rsidRDefault="003A59F8" w:rsidP="003A59F8">
            <w:pPr>
              <w:rPr>
                <w:sz w:val="30"/>
                <w:szCs w:val="30"/>
                <w:lang w:eastAsia="ru-RU"/>
              </w:rPr>
            </w:pPr>
            <w:r w:rsidRPr="008242F1">
              <w:rPr>
                <w:sz w:val="30"/>
                <w:szCs w:val="30"/>
                <w:lang w:val="fr-FR" w:eastAsia="ru-RU"/>
              </w:rPr>
              <w:t>farces (farcissure f)</w:t>
            </w:r>
            <w:r w:rsidRPr="008242F1">
              <w:rPr>
                <w:sz w:val="30"/>
                <w:szCs w:val="30"/>
                <w:lang w:eastAsia="ru-RU"/>
              </w:rPr>
              <w:t xml:space="preserve"> – начинка</w:t>
            </w:r>
          </w:p>
          <w:p w:rsidR="003A59F8" w:rsidRPr="008242F1" w:rsidRDefault="003A59F8" w:rsidP="003A59F8">
            <w:pPr>
              <w:rPr>
                <w:sz w:val="30"/>
                <w:szCs w:val="30"/>
                <w:lang w:eastAsia="ru-RU"/>
              </w:rPr>
            </w:pPr>
            <w:r w:rsidRPr="008242F1">
              <w:rPr>
                <w:sz w:val="30"/>
                <w:szCs w:val="30"/>
                <w:lang w:val="fr-FR" w:eastAsia="ru-RU"/>
              </w:rPr>
              <w:t>fameux</w:t>
            </w:r>
            <w:r w:rsidRPr="008242F1">
              <w:rPr>
                <w:sz w:val="30"/>
                <w:szCs w:val="30"/>
                <w:lang w:eastAsia="ru-RU"/>
              </w:rPr>
              <w:t xml:space="preserve">, - </w:t>
            </w:r>
            <w:r w:rsidRPr="008242F1">
              <w:rPr>
                <w:sz w:val="30"/>
                <w:szCs w:val="30"/>
                <w:lang w:val="fr-FR" w:eastAsia="ru-RU"/>
              </w:rPr>
              <w:t>se</w:t>
            </w:r>
            <w:r w:rsidRPr="008242F1">
              <w:rPr>
                <w:sz w:val="30"/>
                <w:szCs w:val="30"/>
                <w:lang w:eastAsia="ru-RU"/>
              </w:rPr>
              <w:t xml:space="preserve"> – славнозвісний</w:t>
            </w:r>
          </w:p>
          <w:p w:rsidR="003A59F8" w:rsidRPr="008242F1" w:rsidRDefault="003A59F8" w:rsidP="003A59F8">
            <w:pPr>
              <w:rPr>
                <w:sz w:val="30"/>
                <w:szCs w:val="30"/>
                <w:lang w:eastAsia="ru-RU"/>
              </w:rPr>
            </w:pPr>
            <w:r w:rsidRPr="008242F1">
              <w:rPr>
                <w:sz w:val="30"/>
                <w:szCs w:val="30"/>
                <w:lang w:val="fr-FR" w:eastAsia="ru-RU"/>
              </w:rPr>
              <w:t>lard</w:t>
            </w:r>
            <w:r w:rsidRPr="008242F1">
              <w:rPr>
                <w:sz w:val="30"/>
                <w:szCs w:val="30"/>
                <w:lang w:eastAsia="ru-RU"/>
              </w:rPr>
              <w:t xml:space="preserve"> (</w:t>
            </w:r>
            <w:r w:rsidRPr="008242F1">
              <w:rPr>
                <w:sz w:val="30"/>
                <w:szCs w:val="30"/>
                <w:lang w:val="fr-FR" w:eastAsia="ru-RU"/>
              </w:rPr>
              <w:t>m</w:t>
            </w:r>
            <w:r w:rsidRPr="008242F1">
              <w:rPr>
                <w:sz w:val="30"/>
                <w:szCs w:val="30"/>
                <w:lang w:eastAsia="ru-RU"/>
              </w:rPr>
              <w:t>) – жир</w:t>
            </w:r>
          </w:p>
          <w:p w:rsidR="003A59F8" w:rsidRPr="008242F1" w:rsidRDefault="003A59F8" w:rsidP="003A59F8">
            <w:pPr>
              <w:rPr>
                <w:sz w:val="30"/>
                <w:szCs w:val="30"/>
                <w:lang w:eastAsia="ru-RU"/>
              </w:rPr>
            </w:pPr>
            <w:r w:rsidRPr="008242F1">
              <w:rPr>
                <w:sz w:val="30"/>
                <w:szCs w:val="30"/>
                <w:lang w:val="fr-FR" w:eastAsia="ru-RU"/>
              </w:rPr>
              <w:t xml:space="preserve">remporter tous les suffrages – </w:t>
            </w:r>
            <w:r w:rsidRPr="008242F1">
              <w:rPr>
                <w:sz w:val="30"/>
                <w:szCs w:val="30"/>
                <w:lang w:eastAsia="ru-RU"/>
              </w:rPr>
              <w:t>забирати всі голоси</w:t>
            </w:r>
          </w:p>
          <w:p w:rsidR="003A59F8" w:rsidRPr="008242F1" w:rsidRDefault="003A59F8" w:rsidP="003A59F8">
            <w:pPr>
              <w:rPr>
                <w:sz w:val="30"/>
                <w:szCs w:val="30"/>
                <w:lang w:eastAsia="ru-RU"/>
              </w:rPr>
            </w:pPr>
            <w:r w:rsidRPr="008242F1">
              <w:rPr>
                <w:sz w:val="30"/>
                <w:szCs w:val="30"/>
                <w:lang w:val="fr-FR" w:eastAsia="ru-RU"/>
              </w:rPr>
              <w:t>n</w:t>
            </w:r>
            <w:r w:rsidRPr="008242F1">
              <w:rPr>
                <w:sz w:val="30"/>
                <w:szCs w:val="30"/>
                <w:lang w:eastAsia="ru-RU"/>
              </w:rPr>
              <w:t>é</w:t>
            </w:r>
            <w:r w:rsidRPr="008242F1">
              <w:rPr>
                <w:sz w:val="30"/>
                <w:szCs w:val="30"/>
                <w:lang w:val="fr-FR" w:eastAsia="ru-RU"/>
              </w:rPr>
              <w:t>anmoins</w:t>
            </w:r>
            <w:r w:rsidRPr="008242F1">
              <w:rPr>
                <w:sz w:val="30"/>
                <w:szCs w:val="30"/>
                <w:lang w:eastAsia="ru-RU"/>
              </w:rPr>
              <w:t xml:space="preserve"> – однак, все ж</w:t>
            </w:r>
          </w:p>
          <w:p w:rsidR="003A59F8" w:rsidRPr="008242F1" w:rsidRDefault="003A59F8" w:rsidP="003A59F8">
            <w:pPr>
              <w:rPr>
                <w:sz w:val="30"/>
                <w:szCs w:val="30"/>
                <w:lang w:eastAsia="ru-RU"/>
              </w:rPr>
            </w:pPr>
            <w:r w:rsidRPr="008242F1">
              <w:rPr>
                <w:sz w:val="30"/>
                <w:szCs w:val="30"/>
                <w:lang w:val="fr-FR" w:eastAsia="ru-RU"/>
              </w:rPr>
              <w:t>consommation</w:t>
            </w:r>
            <w:r w:rsidRPr="008242F1">
              <w:rPr>
                <w:sz w:val="30"/>
                <w:szCs w:val="30"/>
                <w:lang w:eastAsia="ru-RU"/>
              </w:rPr>
              <w:t xml:space="preserve"> (</w:t>
            </w:r>
            <w:r w:rsidR="00494456">
              <w:rPr>
                <w:sz w:val="30"/>
                <w:szCs w:val="30"/>
                <w:lang w:val="fr-FR" w:eastAsia="ru-RU"/>
              </w:rPr>
              <w:t>f</w:t>
            </w:r>
            <w:r w:rsidRPr="008242F1">
              <w:rPr>
                <w:sz w:val="30"/>
                <w:szCs w:val="30"/>
                <w:lang w:eastAsia="ru-RU"/>
              </w:rPr>
              <w:t>) – споживання</w:t>
            </w:r>
          </w:p>
          <w:p w:rsidR="00722440" w:rsidRDefault="003A59F8" w:rsidP="003A59F8">
            <w:pPr>
              <w:rPr>
                <w:sz w:val="30"/>
                <w:szCs w:val="30"/>
                <w:lang w:eastAsia="ru-RU"/>
              </w:rPr>
            </w:pPr>
            <w:r w:rsidRPr="008242F1">
              <w:rPr>
                <w:sz w:val="30"/>
                <w:szCs w:val="30"/>
                <w:lang w:val="fr-FR" w:eastAsia="ru-RU"/>
              </w:rPr>
              <w:t>p</w:t>
            </w:r>
            <w:r w:rsidRPr="008242F1">
              <w:rPr>
                <w:sz w:val="30"/>
                <w:szCs w:val="30"/>
                <w:lang w:val="ru-RU" w:eastAsia="ru-RU"/>
              </w:rPr>
              <w:t>â</w:t>
            </w:r>
            <w:r w:rsidRPr="008242F1">
              <w:rPr>
                <w:sz w:val="30"/>
                <w:szCs w:val="30"/>
                <w:lang w:val="fr-FR" w:eastAsia="ru-RU"/>
              </w:rPr>
              <w:t>te</w:t>
            </w:r>
            <w:r w:rsidRPr="008242F1">
              <w:rPr>
                <w:sz w:val="30"/>
                <w:szCs w:val="30"/>
                <w:lang w:val="ru-RU" w:eastAsia="ru-RU"/>
              </w:rPr>
              <w:t xml:space="preserve"> (</w:t>
            </w:r>
            <w:r w:rsidRPr="008242F1">
              <w:rPr>
                <w:sz w:val="30"/>
                <w:szCs w:val="30"/>
                <w:lang w:val="fr-FR" w:eastAsia="ru-RU"/>
              </w:rPr>
              <w:t>f</w:t>
            </w:r>
            <w:r w:rsidRPr="008242F1">
              <w:rPr>
                <w:sz w:val="30"/>
                <w:szCs w:val="30"/>
                <w:lang w:val="ru-RU" w:eastAsia="ru-RU"/>
              </w:rPr>
              <w:t xml:space="preserve">) – </w:t>
            </w:r>
            <w:r w:rsidRPr="008242F1">
              <w:rPr>
                <w:sz w:val="30"/>
                <w:szCs w:val="30"/>
                <w:lang w:eastAsia="ru-RU"/>
              </w:rPr>
              <w:t xml:space="preserve">тісто, паста (макарони) </w:t>
            </w:r>
          </w:p>
        </w:tc>
      </w:tr>
    </w:tbl>
    <w:p w:rsidR="00722440" w:rsidRDefault="00722440"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0D70BA"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Test</w:t>
      </w:r>
      <w:r w:rsidR="005F6A7F" w:rsidRPr="008242F1">
        <w:rPr>
          <w:rFonts w:ascii="Times New Roman" w:eastAsia="Times New Roman" w:hAnsi="Times New Roman" w:cs="Times New Roman"/>
          <w:b/>
          <w:sz w:val="30"/>
          <w:szCs w:val="30"/>
          <w:lang w:val="fr-FR" w:eastAsia="ru-RU"/>
        </w:rPr>
        <w:t xml:space="preserve">: </w:t>
      </w:r>
      <w:r w:rsidR="005F6A7F" w:rsidRPr="008242F1">
        <w:rPr>
          <w:rFonts w:ascii="Times New Roman" w:eastAsia="Times New Roman" w:hAnsi="Times New Roman" w:cs="Times New Roman"/>
          <w:b/>
          <w:i/>
          <w:sz w:val="30"/>
          <w:szCs w:val="30"/>
          <w:lang w:val="fr-FR" w:eastAsia="ru-RU"/>
        </w:rPr>
        <w:t xml:space="preserve">Vrai </w:t>
      </w:r>
      <w:r w:rsidR="005F6A7F" w:rsidRPr="008242F1">
        <w:rPr>
          <w:rFonts w:ascii="Times New Roman" w:eastAsia="Times New Roman" w:hAnsi="Times New Roman" w:cs="Times New Roman"/>
          <w:b/>
          <w:sz w:val="30"/>
          <w:szCs w:val="30"/>
          <w:lang w:val="fr-FR" w:eastAsia="ru-RU"/>
        </w:rPr>
        <w:t xml:space="preserve">ou </w:t>
      </w:r>
      <w:r w:rsidR="005F6A7F" w:rsidRPr="008242F1">
        <w:rPr>
          <w:rFonts w:ascii="Times New Roman" w:eastAsia="Times New Roman" w:hAnsi="Times New Roman" w:cs="Times New Roman"/>
          <w:b/>
          <w:i/>
          <w:sz w:val="30"/>
          <w:szCs w:val="30"/>
          <w:lang w:val="fr-FR" w:eastAsia="ru-RU"/>
        </w:rPr>
        <w:t>Faux</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La cuisine ukrainienne est généralement à base de lard salé.</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Les varenyky sont accompagnés de garnitures variées.</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On sert le borchtch avec de la crème fraîche.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On accommode le salo avec une sauce sucrée.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Les plats traditionnels ukrainiens sont servis principalement dans les restaurants de catégorie supérieure.</w:t>
      </w:r>
    </w:p>
    <w:p w:rsidR="005F6A7F"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3A59F8" w:rsidRPr="003A59F8" w:rsidRDefault="003A59F8"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5F6A7F" w:rsidRPr="008242F1" w:rsidRDefault="005F6A7F" w:rsidP="003A59F8">
      <w:pPr>
        <w:pStyle w:val="Fr--2"/>
        <w:rPr>
          <w:rFonts w:eastAsia="Times New Roman"/>
          <w:lang w:val="fr-FR" w:eastAsia="ru-RU"/>
        </w:rPr>
      </w:pPr>
      <w:r w:rsidRPr="008242F1">
        <w:rPr>
          <w:rFonts w:eastAsia="Times New Roman"/>
          <w:lang w:val="fr-FR" w:eastAsia="ru-RU"/>
        </w:rPr>
        <w:t>Dialogue</w:t>
      </w:r>
    </w:p>
    <w:p w:rsidR="005F6A7F" w:rsidRPr="008242F1" w:rsidRDefault="005F6A7F" w:rsidP="003A59F8">
      <w:pPr>
        <w:pStyle w:val="Fr--2"/>
        <w:rPr>
          <w:rFonts w:eastAsia="Times New Roman"/>
          <w:lang w:eastAsia="ru-RU"/>
        </w:rPr>
      </w:pPr>
      <w:r w:rsidRPr="008242F1">
        <w:rPr>
          <w:rFonts w:eastAsia="Times New Roman"/>
          <w:lang w:eastAsia="ru-RU"/>
        </w:rPr>
        <w:t>À</w:t>
      </w:r>
      <w:r w:rsidRPr="008242F1">
        <w:rPr>
          <w:rFonts w:eastAsia="Times New Roman"/>
          <w:lang w:val="fr-FR" w:eastAsia="ru-RU"/>
        </w:rPr>
        <w:t xml:space="preserve"> la cantine de l’université</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Il est 15 heures de l</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après-midi. Les cours sont finis. Les étudiants quittent les salles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études. Les uns rentrent chez eux,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autres se dirigent vers le </w:t>
      </w:r>
      <w:r w:rsidRPr="008242F1">
        <w:rPr>
          <w:rFonts w:ascii="Times New Roman" w:eastAsia="Times New Roman" w:hAnsi="Times New Roman" w:cs="Times New Roman"/>
          <w:sz w:val="30"/>
          <w:szCs w:val="30"/>
          <w:lang w:val="fr-FR" w:eastAsia="ru-RU"/>
        </w:rPr>
        <w:t>ca</w:t>
      </w:r>
      <w:r w:rsidRPr="008242F1">
        <w:rPr>
          <w:rFonts w:ascii="Times New Roman" w:eastAsia="Times New Roman" w:hAnsi="Times New Roman" w:cs="Times New Roman"/>
          <w:sz w:val="30"/>
          <w:szCs w:val="30"/>
          <w:lang w:eastAsia="ru-RU"/>
        </w:rPr>
        <w:t>f</w:t>
      </w:r>
      <w:r w:rsidRPr="008242F1">
        <w:rPr>
          <w:rFonts w:ascii="Times New Roman" w:eastAsia="Times New Roman" w:hAnsi="Times New Roman" w:cs="Times New Roman"/>
          <w:sz w:val="30"/>
          <w:szCs w:val="30"/>
          <w:lang w:val="fr-FR" w:eastAsia="ru-RU"/>
        </w:rPr>
        <w:t>é</w:t>
      </w:r>
      <w:r w:rsidRPr="008242F1">
        <w:rPr>
          <w:rFonts w:ascii="Times New Roman" w:eastAsia="Times New Roman" w:hAnsi="Times New Roman" w:cs="Times New Roman"/>
          <w:sz w:val="30"/>
          <w:szCs w:val="30"/>
          <w:lang w:eastAsia="ru-RU"/>
        </w:rPr>
        <w:t xml:space="preserve"> ou vers la cantine (self-service).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Marie, je vais à la cantine, veux-tu me tenir compagnie?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Avec plaisir. J</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ai une faim</w:t>
      </w:r>
      <w:r w:rsidRPr="008242F1">
        <w:rPr>
          <w:rFonts w:ascii="Times New Roman" w:eastAsia="Times New Roman" w:hAnsi="Times New Roman" w:cs="Times New Roman"/>
          <w:sz w:val="30"/>
          <w:szCs w:val="30"/>
          <w:lang w:val="fr-FR" w:eastAsia="ru-RU"/>
        </w:rPr>
        <w:t xml:space="preserve"> énorme!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Paul et Marie entrent dans la sa</w:t>
      </w:r>
      <w:r w:rsidRPr="008242F1">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sz w:val="30"/>
          <w:szCs w:val="30"/>
          <w:lang w:eastAsia="ru-RU"/>
        </w:rPr>
        <w:t xml:space="preserve">le de la cantine. Ils prennent la queue.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Et bien, qu</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y a-t-il de bon aujourd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hui comme hors-d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œ</w:t>
      </w:r>
      <w:r w:rsidRPr="008242F1">
        <w:rPr>
          <w:rFonts w:ascii="Times New Roman" w:eastAsia="Times New Roman" w:hAnsi="Times New Roman" w:cs="Times New Roman"/>
          <w:sz w:val="30"/>
          <w:szCs w:val="30"/>
          <w:lang w:val="fr-FR" w:eastAsia="ru-RU"/>
        </w:rPr>
        <w:t>u</w:t>
      </w:r>
      <w:r w:rsidRPr="008242F1">
        <w:rPr>
          <w:rFonts w:ascii="Times New Roman" w:eastAsia="Times New Roman" w:hAnsi="Times New Roman" w:cs="Times New Roman"/>
          <w:sz w:val="30"/>
          <w:szCs w:val="30"/>
          <w:lang w:eastAsia="ru-RU"/>
        </w:rPr>
        <w:t xml:space="preserve">vre? Donc, il y a du jambon, du saucisson, de la salade de tomates et de concombres, du beurre, du hareng. Pas mal.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Qu</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y a-t-il comme potage?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D</w:t>
      </w:r>
      <w:r w:rsidRPr="008242F1">
        <w:rPr>
          <w:rFonts w:ascii="Times New Roman" w:eastAsia="Times New Roman" w:hAnsi="Times New Roman" w:cs="Times New Roman"/>
          <w:sz w:val="30"/>
          <w:szCs w:val="30"/>
          <w:lang w:val="fr-FR" w:eastAsia="ru-RU"/>
        </w:rPr>
        <w:t xml:space="preserve">u </w:t>
      </w:r>
      <w:r w:rsidRPr="008242F1">
        <w:rPr>
          <w:rFonts w:ascii="Times New Roman" w:eastAsia="Times New Roman" w:hAnsi="Times New Roman" w:cs="Times New Roman"/>
          <w:sz w:val="30"/>
          <w:szCs w:val="30"/>
          <w:lang w:eastAsia="ru-RU"/>
        </w:rPr>
        <w:t xml:space="preserve">borchtch, de la soupe au vermicelle. Et comme plat de résistance, on peut prendre un bifteck ou </w:t>
      </w:r>
      <w:r w:rsidRPr="008242F1">
        <w:rPr>
          <w:rFonts w:ascii="Times New Roman" w:eastAsia="Times New Roman" w:hAnsi="Times New Roman" w:cs="Times New Roman"/>
          <w:sz w:val="30"/>
          <w:szCs w:val="30"/>
          <w:lang w:val="fr-FR" w:eastAsia="ru-RU"/>
        </w:rPr>
        <w:t>d</w:t>
      </w:r>
      <w:r w:rsidR="008851AE">
        <w:rPr>
          <w:rFonts w:ascii="Times New Roman" w:eastAsia="Times New Roman" w:hAnsi="Times New Roman" w:cs="Times New Roman"/>
          <w:sz w:val="30"/>
          <w:szCs w:val="30"/>
          <w:lang w:eastAsia="ru-RU"/>
        </w:rPr>
        <w:t>u poisson aux</w:t>
      </w:r>
      <w:r w:rsidRPr="008242F1">
        <w:rPr>
          <w:rFonts w:ascii="Times New Roman" w:eastAsia="Times New Roman" w:hAnsi="Times New Roman" w:cs="Times New Roman"/>
          <w:sz w:val="30"/>
          <w:szCs w:val="30"/>
          <w:lang w:eastAsia="ru-RU"/>
        </w:rPr>
        <w:t xml:space="preserve"> frites. Il y a encore des côtelettes de porc.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Ça fait venir l</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eau à la bouche. Et bien, je prends de la salade de concombres, du jambon comme hors-d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œ</w:t>
      </w:r>
      <w:r w:rsidRPr="008242F1">
        <w:rPr>
          <w:rFonts w:ascii="Times New Roman" w:eastAsia="Times New Roman" w:hAnsi="Times New Roman" w:cs="Times New Roman"/>
          <w:sz w:val="30"/>
          <w:szCs w:val="30"/>
          <w:lang w:val="fr-FR" w:eastAsia="ru-RU"/>
        </w:rPr>
        <w:t>u</w:t>
      </w:r>
      <w:r w:rsidRPr="008242F1">
        <w:rPr>
          <w:rFonts w:ascii="Times New Roman" w:eastAsia="Times New Roman" w:hAnsi="Times New Roman" w:cs="Times New Roman"/>
          <w:sz w:val="30"/>
          <w:szCs w:val="30"/>
          <w:lang w:eastAsia="ru-RU"/>
        </w:rPr>
        <w:t xml:space="preserve">vre, du borchtch comme potage, des croquettes de viande aux pommes comme plat de résistance.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Que prendras-tu comme dessert?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Du thé fort avec un petit pain.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Moi, je mangerai avec plaisir de la salade de tomates, du saucisson, une côtelette de porc et, pour finir, du fromage </w:t>
      </w:r>
      <w:r w:rsidRPr="008242F1">
        <w:rPr>
          <w:rFonts w:ascii="Times New Roman" w:eastAsia="Times New Roman" w:hAnsi="Times New Roman" w:cs="Times New Roman"/>
          <w:sz w:val="30"/>
          <w:szCs w:val="30"/>
          <w:lang w:val="fr-FR" w:eastAsia="ru-RU"/>
        </w:rPr>
        <w:t>et</w:t>
      </w:r>
      <w:r w:rsidRPr="008242F1">
        <w:rPr>
          <w:rFonts w:ascii="Times New Roman" w:eastAsia="Times New Roman" w:hAnsi="Times New Roman" w:cs="Times New Roman"/>
          <w:sz w:val="30"/>
          <w:szCs w:val="30"/>
          <w:lang w:eastAsia="ru-RU"/>
        </w:rPr>
        <w:t xml:space="preserve"> du café n</w:t>
      </w:r>
      <w:r w:rsidRPr="008242F1">
        <w:rPr>
          <w:rFonts w:ascii="Times New Roman" w:eastAsia="Times New Roman" w:hAnsi="Times New Roman" w:cs="Times New Roman"/>
          <w:sz w:val="30"/>
          <w:szCs w:val="30"/>
          <w:lang w:val="fr-FR" w:eastAsia="ru-RU"/>
        </w:rPr>
        <w:t>oir</w:t>
      </w:r>
      <w:r w:rsidRPr="008242F1">
        <w:rPr>
          <w:rFonts w:ascii="Times New Roman" w:eastAsia="Times New Roman" w:hAnsi="Times New Roman" w:cs="Times New Roman"/>
          <w:sz w:val="30"/>
          <w:szCs w:val="30"/>
          <w:lang w:eastAsia="ru-RU"/>
        </w:rPr>
        <w:t xml:space="preserv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Du fromage?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Mais oui. Un repas sans fromage c</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est une rose sans parfum. Nous, les Français, le prenon</w:t>
      </w:r>
      <w:r w:rsidRPr="008242F1">
        <w:rPr>
          <w:rFonts w:ascii="Times New Roman" w:eastAsia="Times New Roman" w:hAnsi="Times New Roman" w:cs="Times New Roman"/>
          <w:sz w:val="30"/>
          <w:szCs w:val="30"/>
          <w:lang w:val="fr-FR" w:eastAsia="ru-RU"/>
        </w:rPr>
        <w:t>s</w:t>
      </w:r>
      <w:r w:rsidRPr="008242F1">
        <w:rPr>
          <w:rFonts w:ascii="Times New Roman" w:eastAsia="Times New Roman" w:hAnsi="Times New Roman" w:cs="Times New Roman"/>
          <w:sz w:val="30"/>
          <w:szCs w:val="30"/>
          <w:lang w:eastAsia="ru-RU"/>
        </w:rPr>
        <w:t xml:space="preserve"> avant le dessert.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Pour nous c</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est plutôt un hors-d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œ</w:t>
      </w:r>
      <w:r w:rsidRPr="008242F1">
        <w:rPr>
          <w:rFonts w:ascii="Times New Roman" w:eastAsia="Times New Roman" w:hAnsi="Times New Roman" w:cs="Times New Roman"/>
          <w:sz w:val="30"/>
          <w:szCs w:val="30"/>
          <w:lang w:val="fr-FR" w:eastAsia="ru-RU"/>
        </w:rPr>
        <w:t>u</w:t>
      </w:r>
      <w:r w:rsidRPr="008242F1">
        <w:rPr>
          <w:rFonts w:ascii="Times New Roman" w:eastAsia="Times New Roman" w:hAnsi="Times New Roman" w:cs="Times New Roman"/>
          <w:sz w:val="30"/>
          <w:szCs w:val="30"/>
          <w:lang w:eastAsia="ru-RU"/>
        </w:rPr>
        <w:t xml:space="preserve">vre.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Installons-nous à cette table prés de la fenêtre.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Dis-moi, Paul, où déjeunent les étudiants français </w:t>
      </w:r>
      <w:r w:rsidRPr="008242F1">
        <w:rPr>
          <w:rFonts w:ascii="Times New Roman" w:eastAsia="Times New Roman" w:hAnsi="Times New Roman" w:cs="Times New Roman"/>
          <w:sz w:val="30"/>
          <w:szCs w:val="30"/>
          <w:lang w:val="fr-FR" w:eastAsia="ru-RU"/>
        </w:rPr>
        <w: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Ça d</w:t>
      </w:r>
      <w:r w:rsidRPr="008242F1">
        <w:rPr>
          <w:rFonts w:ascii="Times New Roman" w:eastAsia="Times New Roman" w:hAnsi="Times New Roman" w:cs="Times New Roman"/>
          <w:sz w:val="30"/>
          <w:szCs w:val="30"/>
          <w:lang w:val="fr-FR" w:eastAsia="ru-RU"/>
        </w:rPr>
        <w:t>é</w:t>
      </w:r>
      <w:r w:rsidRPr="008242F1">
        <w:rPr>
          <w:rFonts w:ascii="Times New Roman" w:eastAsia="Times New Roman" w:hAnsi="Times New Roman" w:cs="Times New Roman"/>
          <w:sz w:val="30"/>
          <w:szCs w:val="30"/>
          <w:lang w:eastAsia="ru-RU"/>
        </w:rPr>
        <w:t>pend. Soit à la cantine de l</w:t>
      </w:r>
      <w:r w:rsidRPr="008242F1">
        <w:rPr>
          <w:rFonts w:ascii="Times New Roman" w:eastAsia="Times New Roman" w:hAnsi="Times New Roman" w:cs="Times New Roman"/>
          <w:sz w:val="30"/>
          <w:szCs w:val="30"/>
          <w:lang w:val="fr-FR" w:eastAsia="ru-RU"/>
        </w:rPr>
        <w:t>’université</w:t>
      </w:r>
      <w:r w:rsidRPr="008242F1">
        <w:rPr>
          <w:rFonts w:ascii="Times New Roman" w:eastAsia="Times New Roman" w:hAnsi="Times New Roman" w:cs="Times New Roman"/>
          <w:sz w:val="30"/>
          <w:szCs w:val="30"/>
          <w:lang w:eastAsia="ru-RU"/>
        </w:rPr>
        <w:t xml:space="preserve">, soit dans un restaurant. Mais si on a peu de temps, on peut manger dans un </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self-service</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ou dans un petit bistro. On y mange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habitude un sandwich au jambon, un dessert et </w:t>
      </w:r>
      <w:r w:rsidRPr="008242F1">
        <w:rPr>
          <w:rFonts w:ascii="Times New Roman" w:eastAsia="Times New Roman" w:hAnsi="Times New Roman" w:cs="Times New Roman"/>
          <w:sz w:val="30"/>
          <w:szCs w:val="30"/>
          <w:lang w:val="fr-FR" w:eastAsia="ru-RU"/>
        </w:rPr>
        <w:t xml:space="preserve">un </w:t>
      </w:r>
      <w:r w:rsidRPr="008242F1">
        <w:rPr>
          <w:rFonts w:ascii="Times New Roman" w:eastAsia="Times New Roman" w:hAnsi="Times New Roman" w:cs="Times New Roman"/>
          <w:sz w:val="30"/>
          <w:szCs w:val="30"/>
          <w:lang w:eastAsia="ru-RU"/>
        </w:rPr>
        <w:t xml:space="preserve">café. </w:t>
      </w:r>
      <w:r w:rsidRPr="008242F1">
        <w:rPr>
          <w:rFonts w:ascii="Times New Roman" w:eastAsia="Times New Roman" w:hAnsi="Times New Roman" w:cs="Times New Roman"/>
          <w:sz w:val="30"/>
          <w:szCs w:val="30"/>
          <w:lang w:val="fr-FR" w:eastAsia="ru-RU"/>
        </w:rPr>
        <w:t>Mais, a</w:t>
      </w:r>
      <w:r w:rsidR="008851AE">
        <w:rPr>
          <w:rFonts w:ascii="Times New Roman" w:eastAsia="Times New Roman" w:hAnsi="Times New Roman" w:cs="Times New Roman"/>
          <w:sz w:val="30"/>
          <w:szCs w:val="30"/>
          <w:lang w:val="fr-FR" w:eastAsia="ru-RU"/>
        </w:rPr>
        <w:t>llons-y</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Bon app</w:t>
      </w:r>
      <w:r w:rsidRPr="008242F1">
        <w:rPr>
          <w:rFonts w:ascii="Times New Roman" w:eastAsia="Times New Roman" w:hAnsi="Times New Roman" w:cs="Times New Roman"/>
          <w:sz w:val="30"/>
          <w:szCs w:val="30"/>
          <w:lang w:val="fr-FR" w:eastAsia="ru-RU"/>
        </w:rPr>
        <w:t>é</w:t>
      </w:r>
      <w:r w:rsidRPr="008242F1">
        <w:rPr>
          <w:rFonts w:ascii="Times New Roman" w:eastAsia="Times New Roman" w:hAnsi="Times New Roman" w:cs="Times New Roman"/>
          <w:sz w:val="30"/>
          <w:szCs w:val="30"/>
          <w:lang w:eastAsia="ru-RU"/>
        </w:rPr>
        <w:t>t</w:t>
      </w:r>
      <w:r w:rsidRPr="008242F1">
        <w:rPr>
          <w:rFonts w:ascii="Times New Roman" w:eastAsia="Times New Roman" w:hAnsi="Times New Roman" w:cs="Times New Roman"/>
          <w:sz w:val="30"/>
          <w:szCs w:val="30"/>
          <w:lang w:val="fr-FR" w:eastAsia="ru-RU"/>
        </w:rPr>
        <w:t>i</w:t>
      </w:r>
      <w:r w:rsidRPr="008242F1">
        <w:rPr>
          <w:rFonts w:ascii="Times New Roman" w:eastAsia="Times New Roman" w:hAnsi="Times New Roman" w:cs="Times New Roman"/>
          <w:sz w:val="30"/>
          <w:szCs w:val="30"/>
          <w:lang w:eastAsia="ru-RU"/>
        </w:rPr>
        <w:t xml:space="preserve">t.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 Bon app</w:t>
      </w:r>
      <w:r w:rsidRPr="008242F1">
        <w:rPr>
          <w:rFonts w:ascii="Times New Roman" w:eastAsia="Times New Roman" w:hAnsi="Times New Roman" w:cs="Times New Roman"/>
          <w:sz w:val="30"/>
          <w:szCs w:val="30"/>
          <w:lang w:val="fr-FR" w:eastAsia="ru-RU"/>
        </w:rPr>
        <w:t>é</w:t>
      </w:r>
      <w:r w:rsidRPr="008242F1">
        <w:rPr>
          <w:rFonts w:ascii="Times New Roman" w:eastAsia="Times New Roman" w:hAnsi="Times New Roman" w:cs="Times New Roman"/>
          <w:sz w:val="30"/>
          <w:szCs w:val="30"/>
          <w:lang w:eastAsia="ru-RU"/>
        </w:rPr>
        <w:t>t</w:t>
      </w:r>
      <w:r w:rsidRPr="008242F1">
        <w:rPr>
          <w:rFonts w:ascii="Times New Roman" w:eastAsia="Times New Roman" w:hAnsi="Times New Roman" w:cs="Times New Roman"/>
          <w:sz w:val="30"/>
          <w:szCs w:val="30"/>
          <w:lang w:val="fr-FR" w:eastAsia="ru-RU"/>
        </w:rPr>
        <w:t>i</w:t>
      </w:r>
      <w:r w:rsidRPr="008242F1">
        <w:rPr>
          <w:rFonts w:ascii="Times New Roman" w:eastAsia="Times New Roman" w:hAnsi="Times New Roman" w:cs="Times New Roman"/>
          <w:sz w:val="30"/>
          <w:szCs w:val="30"/>
          <w:lang w:eastAsia="ru-RU"/>
        </w:rPr>
        <w:t xml:space="preserve">t.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p>
    <w:p w:rsidR="005F6A7F" w:rsidRPr="00CC3843" w:rsidRDefault="00CC3843" w:rsidP="007F2A33">
      <w:pPr>
        <w:pStyle w:val="Fr--2"/>
        <w:rPr>
          <w:rFonts w:eastAsia="Times New Roman"/>
          <w:lang w:eastAsia="ru-RU"/>
        </w:rPr>
      </w:pPr>
      <w:r>
        <w:rPr>
          <w:rFonts w:eastAsia="Times New Roman"/>
          <w:lang w:val="fr-FR" w:eastAsia="ru-RU"/>
        </w:rPr>
        <w:t>Vocabulaire</w:t>
      </w:r>
    </w:p>
    <w:tbl>
      <w:tblPr>
        <w:tblStyle w:val="a3"/>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63"/>
      </w:tblGrid>
      <w:tr w:rsidR="007F2A33" w:rsidTr="006138BA">
        <w:trPr>
          <w:jc w:val="center"/>
        </w:trPr>
        <w:tc>
          <w:tcPr>
            <w:tcW w:w="4421" w:type="dxa"/>
          </w:tcPr>
          <w:p w:rsidR="007F2A33" w:rsidRPr="008242F1" w:rsidRDefault="007F2A33" w:rsidP="007F2A33">
            <w:pPr>
              <w:rPr>
                <w:sz w:val="30"/>
                <w:szCs w:val="30"/>
                <w:lang w:eastAsia="ru-RU"/>
              </w:rPr>
            </w:pPr>
            <w:r w:rsidRPr="008242F1">
              <w:rPr>
                <w:sz w:val="30"/>
                <w:szCs w:val="30"/>
                <w:lang w:eastAsia="ru-RU"/>
              </w:rPr>
              <w:t>hors-d</w:t>
            </w:r>
            <w:r w:rsidRPr="008242F1">
              <w:rPr>
                <w:sz w:val="30"/>
                <w:szCs w:val="30"/>
                <w:lang w:val="fr-FR" w:eastAsia="ru-RU"/>
              </w:rPr>
              <w:t>’</w:t>
            </w:r>
            <w:r w:rsidRPr="008242F1">
              <w:rPr>
                <w:sz w:val="30"/>
                <w:szCs w:val="30"/>
                <w:lang w:eastAsia="ru-RU"/>
              </w:rPr>
              <w:t>œ</w:t>
            </w:r>
            <w:r w:rsidRPr="008242F1">
              <w:rPr>
                <w:sz w:val="30"/>
                <w:szCs w:val="30"/>
                <w:lang w:val="fr-FR" w:eastAsia="ru-RU"/>
              </w:rPr>
              <w:t>u</w:t>
            </w:r>
            <w:r w:rsidRPr="008242F1">
              <w:rPr>
                <w:sz w:val="30"/>
                <w:szCs w:val="30"/>
                <w:lang w:eastAsia="ru-RU"/>
              </w:rPr>
              <w:t>vre</w:t>
            </w:r>
            <w:r w:rsidRPr="008242F1">
              <w:rPr>
                <w:sz w:val="30"/>
                <w:szCs w:val="30"/>
                <w:lang w:val="fr-FR" w:eastAsia="ru-RU"/>
              </w:rPr>
              <w:t xml:space="preserve"> (m) – </w:t>
            </w:r>
            <w:r w:rsidRPr="008242F1">
              <w:rPr>
                <w:sz w:val="30"/>
                <w:szCs w:val="30"/>
                <w:lang w:eastAsia="ru-RU"/>
              </w:rPr>
              <w:t>закуска</w:t>
            </w:r>
          </w:p>
          <w:p w:rsidR="007F2A33" w:rsidRPr="008242F1" w:rsidRDefault="007F2A33" w:rsidP="007F2A33">
            <w:pPr>
              <w:rPr>
                <w:sz w:val="30"/>
                <w:szCs w:val="30"/>
                <w:lang w:eastAsia="ru-RU"/>
              </w:rPr>
            </w:pPr>
            <w:r w:rsidRPr="008242F1">
              <w:rPr>
                <w:sz w:val="30"/>
                <w:szCs w:val="30"/>
                <w:lang w:eastAsia="ru-RU"/>
              </w:rPr>
              <w:t xml:space="preserve">des côtelettes de porc – свинні відбивні </w:t>
            </w:r>
          </w:p>
          <w:p w:rsidR="007F2A33" w:rsidRDefault="007F2A33" w:rsidP="007F2A33">
            <w:pPr>
              <w:rPr>
                <w:sz w:val="30"/>
                <w:szCs w:val="30"/>
                <w:lang w:eastAsia="ru-RU"/>
              </w:rPr>
            </w:pPr>
            <w:r w:rsidRPr="008242F1">
              <w:rPr>
                <w:sz w:val="30"/>
                <w:szCs w:val="30"/>
                <w:lang w:eastAsia="ru-RU"/>
              </w:rPr>
              <w:t>faire venir l</w:t>
            </w:r>
            <w:r w:rsidRPr="008242F1">
              <w:rPr>
                <w:sz w:val="30"/>
                <w:szCs w:val="30"/>
                <w:lang w:val="fr-FR" w:eastAsia="ru-RU"/>
              </w:rPr>
              <w:t>’</w:t>
            </w:r>
            <w:r w:rsidRPr="008242F1">
              <w:rPr>
                <w:sz w:val="30"/>
                <w:szCs w:val="30"/>
                <w:lang w:eastAsia="ru-RU"/>
              </w:rPr>
              <w:t>eau à la bouche – викликати апетит</w:t>
            </w:r>
          </w:p>
        </w:tc>
        <w:tc>
          <w:tcPr>
            <w:tcW w:w="4563" w:type="dxa"/>
          </w:tcPr>
          <w:p w:rsidR="007F2A33" w:rsidRPr="008242F1" w:rsidRDefault="007F2A33" w:rsidP="007F2A33">
            <w:pPr>
              <w:rPr>
                <w:sz w:val="30"/>
                <w:szCs w:val="30"/>
                <w:lang w:eastAsia="ru-RU"/>
              </w:rPr>
            </w:pPr>
            <w:r w:rsidRPr="008242F1">
              <w:rPr>
                <w:sz w:val="30"/>
                <w:szCs w:val="30"/>
                <w:lang w:eastAsia="ru-RU"/>
              </w:rPr>
              <w:t>croquette</w:t>
            </w:r>
            <w:r w:rsidRPr="008242F1">
              <w:rPr>
                <w:sz w:val="30"/>
                <w:szCs w:val="30"/>
                <w:lang w:val="fr-FR" w:eastAsia="ru-RU"/>
              </w:rPr>
              <w:t xml:space="preserve"> (f)</w:t>
            </w:r>
            <w:r w:rsidRPr="008242F1">
              <w:rPr>
                <w:sz w:val="30"/>
                <w:szCs w:val="30"/>
                <w:lang w:eastAsia="ru-RU"/>
              </w:rPr>
              <w:t xml:space="preserve"> de viande</w:t>
            </w:r>
            <w:r w:rsidRPr="008242F1">
              <w:rPr>
                <w:sz w:val="30"/>
                <w:szCs w:val="30"/>
                <w:lang w:val="fr-FR" w:eastAsia="ru-RU"/>
              </w:rPr>
              <w:t xml:space="preserve"> – </w:t>
            </w:r>
            <w:r w:rsidRPr="008242F1">
              <w:rPr>
                <w:sz w:val="30"/>
                <w:szCs w:val="30"/>
                <w:lang w:eastAsia="ru-RU"/>
              </w:rPr>
              <w:t>м</w:t>
            </w:r>
            <w:r w:rsidRPr="008242F1">
              <w:rPr>
                <w:sz w:val="30"/>
                <w:szCs w:val="30"/>
                <w:lang w:val="fr-FR" w:eastAsia="ru-RU"/>
              </w:rPr>
              <w:t>’</w:t>
            </w:r>
            <w:r w:rsidRPr="008242F1">
              <w:rPr>
                <w:sz w:val="30"/>
                <w:szCs w:val="30"/>
                <w:lang w:eastAsia="ru-RU"/>
              </w:rPr>
              <w:t>ясний биток</w:t>
            </w:r>
          </w:p>
          <w:p w:rsidR="007F2A33" w:rsidRPr="008242F1" w:rsidRDefault="007F2A33" w:rsidP="007F2A33">
            <w:pPr>
              <w:rPr>
                <w:sz w:val="30"/>
                <w:szCs w:val="30"/>
                <w:lang w:eastAsia="ru-RU"/>
              </w:rPr>
            </w:pPr>
            <w:r w:rsidRPr="008242F1">
              <w:rPr>
                <w:sz w:val="30"/>
                <w:szCs w:val="30"/>
                <w:lang w:val="fr-FR" w:eastAsia="ru-RU"/>
              </w:rPr>
              <w:t>ç</w:t>
            </w:r>
            <w:r w:rsidRPr="008242F1">
              <w:rPr>
                <w:sz w:val="30"/>
                <w:szCs w:val="30"/>
                <w:lang w:eastAsia="ru-RU"/>
              </w:rPr>
              <w:t>a d</w:t>
            </w:r>
            <w:r w:rsidRPr="008242F1">
              <w:rPr>
                <w:sz w:val="30"/>
                <w:szCs w:val="30"/>
                <w:lang w:val="fr-FR" w:eastAsia="ru-RU"/>
              </w:rPr>
              <w:t>é</w:t>
            </w:r>
            <w:r w:rsidRPr="008242F1">
              <w:rPr>
                <w:sz w:val="30"/>
                <w:szCs w:val="30"/>
                <w:lang w:eastAsia="ru-RU"/>
              </w:rPr>
              <w:t>pend</w:t>
            </w:r>
            <w:r w:rsidRPr="008242F1">
              <w:rPr>
                <w:sz w:val="30"/>
                <w:szCs w:val="30"/>
                <w:lang w:val="fr-FR" w:eastAsia="ru-RU"/>
              </w:rPr>
              <w:t xml:space="preserve"> – </w:t>
            </w:r>
            <w:r w:rsidRPr="008242F1">
              <w:rPr>
                <w:sz w:val="30"/>
                <w:szCs w:val="30"/>
                <w:lang w:eastAsia="ru-RU"/>
              </w:rPr>
              <w:t>залежить</w:t>
            </w:r>
          </w:p>
          <w:p w:rsidR="007F2A33" w:rsidRDefault="007F2A33" w:rsidP="007F2A33">
            <w:pPr>
              <w:rPr>
                <w:sz w:val="30"/>
                <w:szCs w:val="30"/>
                <w:lang w:eastAsia="ru-RU"/>
              </w:rPr>
            </w:pPr>
            <w:r w:rsidRPr="008242F1">
              <w:rPr>
                <w:sz w:val="30"/>
                <w:szCs w:val="30"/>
                <w:lang w:val="fr-FR" w:eastAsia="ru-RU"/>
              </w:rPr>
              <w:t>s</w:t>
            </w:r>
            <w:r w:rsidRPr="008242F1">
              <w:rPr>
                <w:sz w:val="30"/>
                <w:szCs w:val="30"/>
                <w:lang w:eastAsia="ru-RU"/>
              </w:rPr>
              <w:t xml:space="preserve">oit... </w:t>
            </w:r>
            <w:r w:rsidRPr="008242F1">
              <w:rPr>
                <w:sz w:val="30"/>
                <w:szCs w:val="30"/>
                <w:lang w:val="fr-FR" w:eastAsia="ru-RU"/>
              </w:rPr>
              <w:t>s</w:t>
            </w:r>
            <w:r w:rsidRPr="008242F1">
              <w:rPr>
                <w:sz w:val="30"/>
                <w:szCs w:val="30"/>
                <w:lang w:eastAsia="ru-RU"/>
              </w:rPr>
              <w:t>oit</w:t>
            </w:r>
            <w:r w:rsidRPr="008242F1">
              <w:rPr>
                <w:sz w:val="30"/>
                <w:szCs w:val="30"/>
                <w:lang w:val="fr-FR" w:eastAsia="ru-RU"/>
              </w:rPr>
              <w:t xml:space="preserve"> …</w:t>
            </w:r>
            <w:r w:rsidRPr="008242F1">
              <w:rPr>
                <w:sz w:val="30"/>
                <w:szCs w:val="30"/>
                <w:lang w:eastAsia="ru-RU"/>
              </w:rPr>
              <w:t xml:space="preserve"> – або ... або...</w:t>
            </w:r>
          </w:p>
        </w:tc>
      </w:tr>
    </w:tbl>
    <w:p w:rsidR="005F6A7F" w:rsidRDefault="005F6A7F"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b/>
          <w:bCs/>
          <w:sz w:val="30"/>
          <w:szCs w:val="30"/>
          <w:lang w:val="fr-FR" w:eastAsia="ru-RU"/>
        </w:rPr>
        <w:t xml:space="preserve">Faites un dialogue pareil avec votre ami.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p>
    <w:p w:rsidR="005F6A7F" w:rsidRPr="008242F1" w:rsidRDefault="005F6A7F" w:rsidP="006138BA">
      <w:pPr>
        <w:pStyle w:val="Fr--4"/>
        <w:rPr>
          <w:rFonts w:eastAsia="Times New Roman"/>
          <w:lang w:val="fr-FR" w:eastAsia="ru-RU"/>
        </w:rPr>
      </w:pPr>
      <w:r w:rsidRPr="008242F1">
        <w:rPr>
          <w:rFonts w:eastAsia="Times New Roman"/>
          <w:lang w:val="fr-FR" w:eastAsia="ru-RU"/>
        </w:rPr>
        <w:t>COMMENTAIRE ET SUPPORTS</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bCs/>
          <w:sz w:val="30"/>
          <w:szCs w:val="30"/>
          <w:lang w:eastAsia="ru-RU"/>
        </w:rPr>
      </w:pPr>
    </w:p>
    <w:p w:rsidR="005F6A7F" w:rsidRPr="008242F1" w:rsidRDefault="005F6A7F" w:rsidP="00660AFF">
      <w:pPr>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eastAsia="ru-RU"/>
        </w:rPr>
        <w:t xml:space="preserve">1. </w:t>
      </w:r>
      <w:r w:rsidRPr="008242F1">
        <w:rPr>
          <w:rFonts w:ascii="Times New Roman" w:eastAsia="Times New Roman" w:hAnsi="Times New Roman" w:cs="Times New Roman"/>
          <w:b/>
          <w:sz w:val="30"/>
          <w:szCs w:val="30"/>
          <w:lang w:val="fr-FR" w:eastAsia="ru-RU"/>
        </w:rPr>
        <w:t>Expressions</w:t>
      </w:r>
      <w:r w:rsidR="00042DC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avec</w:t>
      </w:r>
      <w:r w:rsidR="00042DC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le</w:t>
      </w:r>
      <w:r w:rsidR="00042DC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verbe</w:t>
      </w:r>
      <w:r w:rsidR="00042DC3">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lang w:val="fr-FR" w:eastAsia="ru-RU"/>
        </w:rPr>
        <w:t>prendre </w:t>
      </w:r>
      <w:r w:rsidRPr="008242F1">
        <w:rPr>
          <w:rFonts w:ascii="Times New Roman" w:eastAsia="Times New Roman" w:hAnsi="Times New Roman" w:cs="Times New Roman"/>
          <w:b/>
          <w:i/>
          <w:sz w:val="30"/>
          <w:szCs w:val="30"/>
          <w:lang w:eastAsia="ru-RU"/>
        </w:rPr>
        <w: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Дієслово </w:t>
      </w:r>
      <w:r w:rsidRPr="008242F1">
        <w:rPr>
          <w:rFonts w:ascii="Times New Roman" w:eastAsia="Times New Roman" w:hAnsi="Times New Roman" w:cs="Times New Roman"/>
          <w:b/>
          <w:i/>
          <w:sz w:val="30"/>
          <w:szCs w:val="30"/>
          <w:lang w:val="fr-FR" w:eastAsia="ru-RU"/>
        </w:rPr>
        <w:t>prendre</w:t>
      </w:r>
      <w:r w:rsidR="008851AE" w:rsidRPr="00AA22BD">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є багатозначним. Пропонуємо запам</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ятати значення деяких виразів:</w:t>
      </w:r>
    </w:p>
    <w:p w:rsidR="005F6A7F" w:rsidRPr="001462A7" w:rsidRDefault="00042DC3"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P</w:t>
      </w:r>
      <w:r w:rsidR="005F6A7F" w:rsidRPr="008242F1">
        <w:rPr>
          <w:rFonts w:ascii="Times New Roman" w:eastAsia="Times New Roman" w:hAnsi="Times New Roman" w:cs="Times New Roman"/>
          <w:sz w:val="30"/>
          <w:szCs w:val="30"/>
          <w:lang w:val="fr-FR" w:eastAsia="ru-RU"/>
        </w:rPr>
        <w:t>rendre</w:t>
      </w:r>
      <w:r>
        <w:rPr>
          <w:rFonts w:ascii="Times New Roman" w:eastAsia="Times New Roman" w:hAnsi="Times New Roman" w:cs="Times New Roman"/>
          <w:sz w:val="30"/>
          <w:szCs w:val="30"/>
          <w:lang w:val="fr-FR" w:eastAsia="ru-RU"/>
        </w:rPr>
        <w:t xml:space="preserve"> </w:t>
      </w:r>
      <w:r w:rsidR="005F6A7F" w:rsidRPr="008242F1">
        <w:rPr>
          <w:rFonts w:ascii="Times New Roman" w:eastAsia="Times New Roman" w:hAnsi="Times New Roman" w:cs="Times New Roman"/>
          <w:sz w:val="30"/>
          <w:szCs w:val="30"/>
          <w:lang w:val="fr-FR" w:eastAsia="ru-RU"/>
        </w:rPr>
        <w:t>le</w:t>
      </w:r>
      <w:r>
        <w:rPr>
          <w:rFonts w:ascii="Times New Roman" w:eastAsia="Times New Roman" w:hAnsi="Times New Roman" w:cs="Times New Roman"/>
          <w:sz w:val="30"/>
          <w:szCs w:val="30"/>
          <w:lang w:val="fr-FR" w:eastAsia="ru-RU"/>
        </w:rPr>
        <w:t xml:space="preserve"> </w:t>
      </w:r>
      <w:r w:rsidR="005F6A7F" w:rsidRPr="008242F1">
        <w:rPr>
          <w:rFonts w:ascii="Times New Roman" w:eastAsia="Times New Roman" w:hAnsi="Times New Roman" w:cs="Times New Roman"/>
          <w:sz w:val="30"/>
          <w:szCs w:val="30"/>
          <w:lang w:val="fr-FR" w:eastAsia="ru-RU"/>
        </w:rPr>
        <w:t>d</w:t>
      </w:r>
      <w:r w:rsidR="005F6A7F" w:rsidRPr="008242F1">
        <w:rPr>
          <w:rFonts w:ascii="Times New Roman" w:eastAsia="Times New Roman" w:hAnsi="Times New Roman" w:cs="Times New Roman"/>
          <w:sz w:val="30"/>
          <w:szCs w:val="30"/>
          <w:lang w:eastAsia="ru-RU"/>
        </w:rPr>
        <w:t>é</w:t>
      </w:r>
      <w:r w:rsidR="005F6A7F" w:rsidRPr="008242F1">
        <w:rPr>
          <w:rFonts w:ascii="Times New Roman" w:eastAsia="Times New Roman" w:hAnsi="Times New Roman" w:cs="Times New Roman"/>
          <w:sz w:val="30"/>
          <w:szCs w:val="30"/>
          <w:lang w:val="fr-FR" w:eastAsia="ru-RU"/>
        </w:rPr>
        <w:t>jeuner</w:t>
      </w:r>
      <w:r w:rsidR="005F6A7F" w:rsidRPr="008242F1">
        <w:rPr>
          <w:rFonts w:ascii="Times New Roman" w:eastAsia="Times New Roman" w:hAnsi="Times New Roman" w:cs="Times New Roman"/>
          <w:sz w:val="30"/>
          <w:szCs w:val="30"/>
          <w:lang w:eastAsia="ru-RU"/>
        </w:rPr>
        <w:t xml:space="preserve">, </w:t>
      </w:r>
      <w:r w:rsidR="005F6A7F" w:rsidRPr="008242F1">
        <w:rPr>
          <w:rFonts w:ascii="Times New Roman" w:eastAsia="Times New Roman" w:hAnsi="Times New Roman" w:cs="Times New Roman"/>
          <w:sz w:val="30"/>
          <w:szCs w:val="30"/>
          <w:lang w:val="fr-FR" w:eastAsia="ru-RU"/>
        </w:rPr>
        <w:t>le</w:t>
      </w:r>
      <w:r>
        <w:rPr>
          <w:rFonts w:ascii="Times New Roman" w:eastAsia="Times New Roman" w:hAnsi="Times New Roman" w:cs="Times New Roman"/>
          <w:sz w:val="30"/>
          <w:szCs w:val="30"/>
          <w:lang w:val="fr-FR" w:eastAsia="ru-RU"/>
        </w:rPr>
        <w:t xml:space="preserve"> </w:t>
      </w:r>
      <w:r w:rsidR="005F6A7F" w:rsidRPr="008242F1">
        <w:rPr>
          <w:rFonts w:ascii="Times New Roman" w:eastAsia="Times New Roman" w:hAnsi="Times New Roman" w:cs="Times New Roman"/>
          <w:sz w:val="30"/>
          <w:szCs w:val="30"/>
          <w:lang w:val="fr-FR" w:eastAsia="ru-RU"/>
        </w:rPr>
        <w:t>d</w:t>
      </w:r>
      <w:r w:rsidR="005F6A7F" w:rsidRPr="008242F1">
        <w:rPr>
          <w:rFonts w:ascii="Times New Roman" w:eastAsia="Times New Roman" w:hAnsi="Times New Roman" w:cs="Times New Roman"/>
          <w:sz w:val="30"/>
          <w:szCs w:val="30"/>
          <w:lang w:eastAsia="ru-RU"/>
        </w:rPr>
        <w:t>î</w:t>
      </w:r>
      <w:r w:rsidR="005F6A7F" w:rsidRPr="008242F1">
        <w:rPr>
          <w:rFonts w:ascii="Times New Roman" w:eastAsia="Times New Roman" w:hAnsi="Times New Roman" w:cs="Times New Roman"/>
          <w:sz w:val="30"/>
          <w:szCs w:val="30"/>
          <w:lang w:val="fr-FR" w:eastAsia="ru-RU"/>
        </w:rPr>
        <w:t>ner</w:t>
      </w:r>
      <w:r w:rsidR="005F6A7F" w:rsidRPr="008242F1">
        <w:rPr>
          <w:rFonts w:ascii="Times New Roman" w:eastAsia="Times New Roman" w:hAnsi="Times New Roman" w:cs="Times New Roman"/>
          <w:sz w:val="30"/>
          <w:szCs w:val="30"/>
          <w:lang w:eastAsia="ru-RU"/>
        </w:rPr>
        <w:t xml:space="preserve">, </w:t>
      </w:r>
      <w:r w:rsidR="005F6A7F" w:rsidRPr="008242F1">
        <w:rPr>
          <w:rFonts w:ascii="Times New Roman" w:eastAsia="Times New Roman" w:hAnsi="Times New Roman" w:cs="Times New Roman"/>
          <w:sz w:val="30"/>
          <w:szCs w:val="30"/>
          <w:lang w:val="fr-FR" w:eastAsia="ru-RU"/>
        </w:rPr>
        <w:t>le</w:t>
      </w:r>
      <w:r>
        <w:rPr>
          <w:rFonts w:ascii="Times New Roman" w:eastAsia="Times New Roman" w:hAnsi="Times New Roman" w:cs="Times New Roman"/>
          <w:sz w:val="30"/>
          <w:szCs w:val="30"/>
          <w:lang w:val="fr-FR" w:eastAsia="ru-RU"/>
        </w:rPr>
        <w:t xml:space="preserve"> </w:t>
      </w:r>
      <w:r w:rsidR="005F6A7F" w:rsidRPr="008242F1">
        <w:rPr>
          <w:rFonts w:ascii="Times New Roman" w:eastAsia="Times New Roman" w:hAnsi="Times New Roman" w:cs="Times New Roman"/>
          <w:sz w:val="30"/>
          <w:szCs w:val="30"/>
          <w:lang w:val="fr-FR" w:eastAsia="ru-RU"/>
        </w:rPr>
        <w:t>souper</w:t>
      </w:r>
      <w:r w:rsidR="005F6A7F" w:rsidRPr="008242F1">
        <w:rPr>
          <w:rFonts w:ascii="Times New Roman" w:eastAsia="Times New Roman" w:hAnsi="Times New Roman" w:cs="Times New Roman"/>
          <w:sz w:val="30"/>
          <w:szCs w:val="30"/>
          <w:lang w:eastAsia="ru-RU"/>
        </w:rPr>
        <w:t xml:space="preserve"> – снідати, обідати, вечеряти;</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prendre du thé/ du café </w:t>
      </w:r>
      <w:r w:rsidRPr="008242F1">
        <w:rPr>
          <w:rFonts w:ascii="Times New Roman" w:eastAsia="Times New Roman" w:hAnsi="Times New Roman" w:cs="Times New Roman"/>
          <w:sz w:val="30"/>
          <w:szCs w:val="30"/>
          <w:lang w:eastAsia="ru-RU"/>
        </w:rPr>
        <w:t>– пити чай</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каву;</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prendre du pain – </w:t>
      </w:r>
      <w:r w:rsidRPr="008242F1">
        <w:rPr>
          <w:rFonts w:ascii="Times New Roman" w:eastAsia="Times New Roman" w:hAnsi="Times New Roman" w:cs="Times New Roman"/>
          <w:sz w:val="30"/>
          <w:szCs w:val="30"/>
          <w:lang w:eastAsia="ru-RU"/>
        </w:rPr>
        <w:t>купити хліба;</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prendre un chemin – </w:t>
      </w:r>
      <w:r w:rsidRPr="008242F1">
        <w:rPr>
          <w:rFonts w:ascii="Times New Roman" w:eastAsia="Times New Roman" w:hAnsi="Times New Roman" w:cs="Times New Roman"/>
          <w:sz w:val="30"/>
          <w:szCs w:val="30"/>
          <w:lang w:eastAsia="ru-RU"/>
        </w:rPr>
        <w:t>піти по дорозі;</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prendre</w:t>
      </w:r>
      <w:r w:rsidR="00042DC3">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place</w:t>
      </w:r>
      <w:r w:rsidRPr="008242F1">
        <w:rPr>
          <w:rFonts w:ascii="Times New Roman" w:eastAsia="Times New Roman" w:hAnsi="Times New Roman" w:cs="Times New Roman"/>
          <w:sz w:val="30"/>
          <w:szCs w:val="30"/>
          <w:lang w:eastAsia="ru-RU"/>
        </w:rPr>
        <w:t xml:space="preserve"> – сісти, зайняти місце;</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prendre</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du</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bain</w:t>
      </w:r>
      <w:r w:rsidRPr="001462A7">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eastAsia="ru-RU"/>
        </w:rPr>
        <w:t>приймати ванну;</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prendre le volant – </w:t>
      </w:r>
      <w:r w:rsidRPr="008242F1">
        <w:rPr>
          <w:rFonts w:ascii="Times New Roman" w:eastAsia="Times New Roman" w:hAnsi="Times New Roman" w:cs="Times New Roman"/>
          <w:sz w:val="30"/>
          <w:szCs w:val="30"/>
          <w:lang w:eastAsia="ru-RU"/>
        </w:rPr>
        <w:t>сідати за кермо;</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prendre des notes – </w:t>
      </w:r>
      <w:r w:rsidRPr="008242F1">
        <w:rPr>
          <w:rFonts w:ascii="Times New Roman" w:eastAsia="Times New Roman" w:hAnsi="Times New Roman" w:cs="Times New Roman"/>
          <w:sz w:val="30"/>
          <w:szCs w:val="30"/>
          <w:lang w:eastAsia="ru-RU"/>
        </w:rPr>
        <w:t>конспектувати;</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prendre part – </w:t>
      </w:r>
      <w:r w:rsidRPr="008242F1">
        <w:rPr>
          <w:rFonts w:ascii="Times New Roman" w:eastAsia="Times New Roman" w:hAnsi="Times New Roman" w:cs="Times New Roman"/>
          <w:sz w:val="30"/>
          <w:szCs w:val="30"/>
          <w:lang w:eastAsia="ru-RU"/>
        </w:rPr>
        <w:t>брати участь;</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prendre</w:t>
      </w:r>
      <w:r w:rsidR="00042DC3"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air</w:t>
      </w:r>
      <w:r w:rsidRPr="008242F1">
        <w:rPr>
          <w:rFonts w:ascii="Times New Roman" w:eastAsia="Times New Roman" w:hAnsi="Times New Roman" w:cs="Times New Roman"/>
          <w:sz w:val="30"/>
          <w:szCs w:val="30"/>
          <w:lang w:eastAsia="ru-RU"/>
        </w:rPr>
        <w:t xml:space="preserve"> – подихати свіжим повітрям;</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la</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fatigue</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me</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prend</w:t>
      </w:r>
      <w:r w:rsidRPr="001462A7">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eastAsia="ru-RU"/>
        </w:rPr>
        <w:t>я відчув втому;</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prendre qch au sérieux –</w:t>
      </w:r>
      <w:r w:rsidRPr="008242F1">
        <w:rPr>
          <w:rFonts w:ascii="Times New Roman" w:eastAsia="Times New Roman" w:hAnsi="Times New Roman" w:cs="Times New Roman"/>
          <w:sz w:val="30"/>
          <w:szCs w:val="30"/>
          <w:lang w:eastAsia="ru-RU"/>
        </w:rPr>
        <w:t xml:space="preserve"> сприймати серйозно;</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prendre</w:t>
      </w:r>
      <w:r w:rsidR="00042DC3"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froid</w:t>
      </w:r>
      <w:r w:rsidRPr="008242F1">
        <w:rPr>
          <w:rFonts w:ascii="Times New Roman" w:eastAsia="Times New Roman" w:hAnsi="Times New Roman" w:cs="Times New Roman"/>
          <w:sz w:val="30"/>
          <w:szCs w:val="30"/>
          <w:lang w:eastAsia="ru-RU"/>
        </w:rPr>
        <w:t xml:space="preserve"> – застудитись;</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prendre</w:t>
      </w:r>
      <w:r w:rsidR="00042DC3"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autobus</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le</w:t>
      </w:r>
      <w:r w:rsidR="00042DC3"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taxi</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le</w:t>
      </w:r>
      <w:r w:rsidR="00042DC3"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train</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ascenseur</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etc</w:t>
      </w:r>
      <w:r w:rsidRPr="008242F1">
        <w:rPr>
          <w:rFonts w:ascii="Times New Roman" w:eastAsia="Times New Roman" w:hAnsi="Times New Roman" w:cs="Times New Roman"/>
          <w:sz w:val="30"/>
          <w:szCs w:val="30"/>
          <w:lang w:eastAsia="ru-RU"/>
        </w:rPr>
        <w:t>. – їхати (сісти у) автобусом, на таксі, поїздом, ліфтом і т.д.</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p>
    <w:p w:rsidR="005F6A7F" w:rsidRPr="00CC3843" w:rsidRDefault="005F6A7F" w:rsidP="00CC3843">
      <w:pPr>
        <w:pStyle w:val="a4"/>
        <w:numPr>
          <w:ilvl w:val="0"/>
          <w:numId w:val="98"/>
        </w:numPr>
        <w:tabs>
          <w:tab w:val="left" w:pos="0"/>
        </w:tabs>
        <w:spacing w:after="0" w:line="240" w:lineRule="auto"/>
        <w:jc w:val="both"/>
        <w:rPr>
          <w:rFonts w:ascii="Times New Roman" w:eastAsia="Times New Roman" w:hAnsi="Times New Roman" w:cs="Times New Roman"/>
          <w:bCs/>
          <w:sz w:val="30"/>
          <w:szCs w:val="30"/>
          <w:lang w:eastAsia="fr-FR"/>
        </w:rPr>
      </w:pPr>
      <w:r w:rsidRPr="00CC3843">
        <w:rPr>
          <w:rFonts w:ascii="Times New Roman" w:eastAsia="Times New Roman" w:hAnsi="Times New Roman" w:cs="Times New Roman"/>
          <w:b/>
          <w:bCs/>
          <w:sz w:val="30"/>
          <w:szCs w:val="30"/>
          <w:lang w:val="fr-FR" w:eastAsia="fr-FR"/>
        </w:rPr>
        <w:t>Retenez</w:t>
      </w:r>
      <w:r w:rsidR="00042DC3">
        <w:rPr>
          <w:rFonts w:ascii="Times New Roman" w:eastAsia="Times New Roman" w:hAnsi="Times New Roman" w:cs="Times New Roman"/>
          <w:b/>
          <w:bCs/>
          <w:sz w:val="30"/>
          <w:szCs w:val="30"/>
          <w:lang w:val="fr-FR" w:eastAsia="fr-FR"/>
        </w:rPr>
        <w:t xml:space="preserve"> </w:t>
      </w:r>
      <w:r w:rsidRPr="00CC3843">
        <w:rPr>
          <w:rFonts w:ascii="Times New Roman" w:eastAsia="Times New Roman" w:hAnsi="Times New Roman" w:cs="Times New Roman"/>
          <w:b/>
          <w:bCs/>
          <w:sz w:val="30"/>
          <w:szCs w:val="30"/>
          <w:lang w:val="fr-FR" w:eastAsia="fr-FR"/>
        </w:rPr>
        <w:t>quelques</w:t>
      </w:r>
      <w:r w:rsidRPr="00CC3843">
        <w:rPr>
          <w:rFonts w:ascii="Times New Roman" w:eastAsia="Times New Roman" w:hAnsi="Times New Roman" w:cs="Times New Roman"/>
          <w:b/>
          <w:sz w:val="30"/>
          <w:szCs w:val="30"/>
          <w:lang w:eastAsia="ru-RU"/>
        </w:rPr>
        <w:t xml:space="preserve"> é</w:t>
      </w:r>
      <w:r w:rsidRPr="00CC3843">
        <w:rPr>
          <w:rFonts w:ascii="Times New Roman" w:eastAsia="Times New Roman" w:hAnsi="Times New Roman" w:cs="Times New Roman"/>
          <w:b/>
          <w:sz w:val="30"/>
          <w:szCs w:val="30"/>
          <w:lang w:val="fr-FR" w:eastAsia="ru-RU"/>
        </w:rPr>
        <w:t>tablissements</w:t>
      </w:r>
      <w:r w:rsidRPr="00CC3843">
        <w:rPr>
          <w:rFonts w:ascii="Times New Roman" w:eastAsia="Times New Roman" w:hAnsi="Times New Roman" w:cs="Times New Roman"/>
          <w:b/>
          <w:sz w:val="30"/>
          <w:szCs w:val="30"/>
          <w:lang w:eastAsia="ru-RU"/>
        </w:rPr>
        <w:t xml:space="preserve"> </w:t>
      </w:r>
      <w:r w:rsidRPr="00CC3843">
        <w:rPr>
          <w:rFonts w:ascii="Times New Roman" w:eastAsia="Times New Roman" w:hAnsi="Times New Roman" w:cs="Times New Roman"/>
          <w:b/>
          <w:sz w:val="30"/>
          <w:szCs w:val="30"/>
          <w:lang w:val="fr-FR" w:eastAsia="ru-RU"/>
        </w:rPr>
        <w:t>de</w:t>
      </w:r>
      <w:r w:rsidRPr="00CC3843">
        <w:rPr>
          <w:rFonts w:ascii="Times New Roman" w:eastAsia="Times New Roman" w:hAnsi="Times New Roman" w:cs="Times New Roman"/>
          <w:b/>
          <w:sz w:val="30"/>
          <w:szCs w:val="30"/>
          <w:lang w:eastAsia="ru-RU"/>
        </w:rPr>
        <w:t xml:space="preserve"> </w:t>
      </w:r>
      <w:r w:rsidRPr="00CC3843">
        <w:rPr>
          <w:rFonts w:ascii="Times New Roman" w:eastAsia="Times New Roman" w:hAnsi="Times New Roman" w:cs="Times New Roman"/>
          <w:b/>
          <w:sz w:val="30"/>
          <w:szCs w:val="30"/>
          <w:lang w:val="fr-FR" w:eastAsia="ru-RU"/>
        </w:rPr>
        <w:t>la</w:t>
      </w:r>
      <w:r w:rsidRPr="00CC3843">
        <w:rPr>
          <w:rFonts w:ascii="Times New Roman" w:eastAsia="Times New Roman" w:hAnsi="Times New Roman" w:cs="Times New Roman"/>
          <w:b/>
          <w:sz w:val="30"/>
          <w:szCs w:val="30"/>
          <w:lang w:eastAsia="ru-RU"/>
        </w:rPr>
        <w:t xml:space="preserve"> </w:t>
      </w:r>
      <w:r w:rsidRPr="00CC3843">
        <w:rPr>
          <w:rFonts w:ascii="Times New Roman" w:eastAsia="Times New Roman" w:hAnsi="Times New Roman" w:cs="Times New Roman"/>
          <w:b/>
          <w:sz w:val="30"/>
          <w:szCs w:val="30"/>
          <w:lang w:val="fr-FR" w:eastAsia="ru-RU"/>
        </w:rPr>
        <w:t>restauration</w:t>
      </w:r>
      <w:r w:rsidRPr="00CC3843">
        <w:rPr>
          <w:rFonts w:ascii="Times New Roman" w:eastAsia="Times New Roman" w:hAnsi="Times New Roman" w:cs="Times New Roman"/>
          <w:b/>
          <w:sz w:val="30"/>
          <w:szCs w:val="30"/>
          <w:lang w:eastAsia="ru-RU"/>
        </w:rPr>
        <w:t>,</w:t>
      </w:r>
      <w:r w:rsidRPr="00CC3843">
        <w:rPr>
          <w:rFonts w:ascii="Times New Roman" w:eastAsia="Times New Roman" w:hAnsi="Times New Roman" w:cs="Times New Roman"/>
          <w:b/>
          <w:bCs/>
          <w:sz w:val="30"/>
          <w:szCs w:val="30"/>
          <w:lang w:eastAsia="fr-FR"/>
        </w:rPr>
        <w:t xml:space="preserve"> </w:t>
      </w:r>
      <w:r w:rsidRPr="00CC3843">
        <w:rPr>
          <w:rFonts w:ascii="Times New Roman" w:eastAsia="Times New Roman" w:hAnsi="Times New Roman" w:cs="Times New Roman"/>
          <w:b/>
          <w:bCs/>
          <w:sz w:val="30"/>
          <w:szCs w:val="30"/>
          <w:lang w:val="fr-FR" w:eastAsia="fr-FR"/>
        </w:rPr>
        <w:t>quelques</w:t>
      </w:r>
      <w:r w:rsidR="00042DC3">
        <w:rPr>
          <w:rFonts w:ascii="Times New Roman" w:eastAsia="Times New Roman" w:hAnsi="Times New Roman" w:cs="Times New Roman"/>
          <w:b/>
          <w:bCs/>
          <w:sz w:val="30"/>
          <w:szCs w:val="30"/>
          <w:lang w:val="fr-FR" w:eastAsia="fr-FR"/>
        </w:rPr>
        <w:t xml:space="preserve"> </w:t>
      </w:r>
      <w:r w:rsidRPr="00CC3843">
        <w:rPr>
          <w:rFonts w:ascii="Times New Roman" w:eastAsia="Times New Roman" w:hAnsi="Times New Roman" w:cs="Times New Roman"/>
          <w:b/>
          <w:bCs/>
          <w:sz w:val="30"/>
          <w:szCs w:val="30"/>
          <w:lang w:val="fr-FR" w:eastAsia="fr-FR"/>
        </w:rPr>
        <w:t>produits</w:t>
      </w:r>
      <w:r w:rsidR="00042DC3">
        <w:rPr>
          <w:rFonts w:ascii="Times New Roman" w:eastAsia="Times New Roman" w:hAnsi="Times New Roman" w:cs="Times New Roman"/>
          <w:b/>
          <w:bCs/>
          <w:sz w:val="30"/>
          <w:szCs w:val="30"/>
          <w:lang w:val="fr-FR" w:eastAsia="fr-FR"/>
        </w:rPr>
        <w:t xml:space="preserve"> </w:t>
      </w:r>
      <w:r w:rsidRPr="00CC3843">
        <w:rPr>
          <w:rFonts w:ascii="Times New Roman" w:eastAsia="Times New Roman" w:hAnsi="Times New Roman" w:cs="Times New Roman"/>
          <w:b/>
          <w:bCs/>
          <w:sz w:val="30"/>
          <w:szCs w:val="30"/>
          <w:lang w:val="fr-FR" w:eastAsia="fr-FR"/>
        </w:rPr>
        <w:t>et</w:t>
      </w:r>
      <w:r w:rsidR="00042DC3">
        <w:rPr>
          <w:rFonts w:ascii="Times New Roman" w:eastAsia="Times New Roman" w:hAnsi="Times New Roman" w:cs="Times New Roman"/>
          <w:b/>
          <w:bCs/>
          <w:sz w:val="30"/>
          <w:szCs w:val="30"/>
          <w:lang w:val="fr-FR" w:eastAsia="fr-FR"/>
        </w:rPr>
        <w:t xml:space="preserve"> </w:t>
      </w:r>
      <w:r w:rsidRPr="00CC3843">
        <w:rPr>
          <w:rFonts w:ascii="Times New Roman" w:eastAsia="Times New Roman" w:hAnsi="Times New Roman" w:cs="Times New Roman"/>
          <w:b/>
          <w:bCs/>
          <w:sz w:val="30"/>
          <w:szCs w:val="30"/>
          <w:lang w:val="fr-FR" w:eastAsia="fr-FR"/>
        </w:rPr>
        <w:t>leur</w:t>
      </w:r>
      <w:r w:rsidR="00042DC3">
        <w:rPr>
          <w:rFonts w:ascii="Times New Roman" w:eastAsia="Times New Roman" w:hAnsi="Times New Roman" w:cs="Times New Roman"/>
          <w:b/>
          <w:bCs/>
          <w:sz w:val="30"/>
          <w:szCs w:val="30"/>
          <w:lang w:val="fr-FR" w:eastAsia="fr-FR"/>
        </w:rPr>
        <w:t xml:space="preserve"> </w:t>
      </w:r>
      <w:r w:rsidRPr="00CC3843">
        <w:rPr>
          <w:rFonts w:ascii="Times New Roman" w:eastAsia="Times New Roman" w:hAnsi="Times New Roman" w:cs="Times New Roman"/>
          <w:b/>
          <w:bCs/>
          <w:sz w:val="30"/>
          <w:szCs w:val="30"/>
          <w:lang w:val="fr-FR" w:eastAsia="fr-FR"/>
        </w:rPr>
        <w:t>traduction</w:t>
      </w:r>
      <w:r w:rsidRPr="00CC3843">
        <w:rPr>
          <w:rFonts w:ascii="Times New Roman" w:eastAsia="Times New Roman" w:hAnsi="Times New Roman" w:cs="Times New Roman"/>
          <w:b/>
          <w:bCs/>
          <w:sz w:val="30"/>
          <w:szCs w:val="30"/>
          <w:lang w:eastAsia="fr-FR"/>
        </w:rPr>
        <w:t xml:space="preserve"> / Запам’ятайте деякі заклади харчування, деякі продукти та їхній переклад</w:t>
      </w:r>
    </w:p>
    <w:p w:rsidR="006138BA" w:rsidRPr="006138BA" w:rsidRDefault="006138BA" w:rsidP="00660AFF">
      <w:pPr>
        <w:tabs>
          <w:tab w:val="left" w:pos="0"/>
        </w:tabs>
        <w:spacing w:after="0" w:line="240" w:lineRule="auto"/>
        <w:ind w:firstLine="567"/>
        <w:jc w:val="both"/>
        <w:rPr>
          <w:rFonts w:ascii="Times New Roman" w:eastAsia="Times New Roman" w:hAnsi="Times New Roman" w:cs="Times New Roman"/>
          <w:bCs/>
          <w:sz w:val="30"/>
          <w:szCs w:val="30"/>
          <w:lang w:eastAsia="fr-FR"/>
        </w:rPr>
      </w:pPr>
    </w:p>
    <w:p w:rsidR="005F6A7F" w:rsidRDefault="005F6A7F" w:rsidP="00660AFF">
      <w:pPr>
        <w:tabs>
          <w:tab w:val="left" w:pos="0"/>
        </w:tabs>
        <w:spacing w:after="0" w:line="240" w:lineRule="auto"/>
        <w:ind w:firstLine="567"/>
        <w:jc w:val="both"/>
        <w:rPr>
          <w:rFonts w:ascii="Times New Roman" w:eastAsia="Times New Roman" w:hAnsi="Times New Roman" w:cs="Times New Roman"/>
          <w:b/>
          <w:bCs/>
          <w:sz w:val="30"/>
          <w:szCs w:val="30"/>
          <w:lang w:eastAsia="fr-FR"/>
        </w:rPr>
      </w:pPr>
      <w:r w:rsidRPr="008242F1">
        <w:rPr>
          <w:rFonts w:ascii="Times New Roman" w:eastAsia="Times New Roman" w:hAnsi="Times New Roman" w:cs="Times New Roman"/>
          <w:b/>
          <w:bCs/>
          <w:sz w:val="30"/>
          <w:szCs w:val="30"/>
          <w:lang w:val="fr-FR" w:eastAsia="fr-FR"/>
        </w:rPr>
        <w:t>A)</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7F2A33" w:rsidTr="006138BA">
        <w:trPr>
          <w:jc w:val="center"/>
        </w:trPr>
        <w:tc>
          <w:tcPr>
            <w:tcW w:w="4563" w:type="dxa"/>
          </w:tcPr>
          <w:p w:rsidR="006138BA" w:rsidRPr="008242F1" w:rsidRDefault="006138BA" w:rsidP="006138BA">
            <w:pPr>
              <w:tabs>
                <w:tab w:val="left" w:pos="0"/>
              </w:tabs>
              <w:rPr>
                <w:bCs/>
                <w:sz w:val="30"/>
                <w:szCs w:val="30"/>
                <w:lang w:val="fr-FR" w:eastAsia="fr-FR"/>
              </w:rPr>
            </w:pPr>
            <w:r w:rsidRPr="008242F1">
              <w:rPr>
                <w:bCs/>
                <w:sz w:val="30"/>
                <w:szCs w:val="30"/>
                <w:lang w:val="fr-FR" w:eastAsia="fr-FR"/>
              </w:rPr>
              <w:t>le restaurant</w:t>
            </w:r>
            <w:r w:rsidRPr="008242F1">
              <w:rPr>
                <w:bCs/>
                <w:sz w:val="30"/>
                <w:szCs w:val="30"/>
                <w:lang w:eastAsia="fr-FR"/>
              </w:rPr>
              <w:t xml:space="preserve"> – </w:t>
            </w:r>
            <w:r w:rsidRPr="008242F1">
              <w:rPr>
                <w:bCs/>
                <w:sz w:val="30"/>
                <w:szCs w:val="30"/>
                <w:lang w:val="fr-FR" w:eastAsia="fr-FR"/>
              </w:rPr>
              <w:t>ресторан</w:t>
            </w:r>
          </w:p>
          <w:p w:rsidR="006138BA" w:rsidRPr="008242F1" w:rsidRDefault="006138BA" w:rsidP="006138BA">
            <w:pPr>
              <w:tabs>
                <w:tab w:val="left" w:pos="0"/>
              </w:tabs>
              <w:rPr>
                <w:bCs/>
                <w:sz w:val="30"/>
                <w:szCs w:val="30"/>
                <w:lang w:val="fr-FR" w:eastAsia="fr-FR"/>
              </w:rPr>
            </w:pPr>
            <w:r w:rsidRPr="008242F1">
              <w:rPr>
                <w:bCs/>
                <w:sz w:val="30"/>
                <w:szCs w:val="30"/>
                <w:lang w:val="fr-FR" w:eastAsia="fr-FR"/>
              </w:rPr>
              <w:t xml:space="preserve">le bar </w:t>
            </w:r>
            <w:r w:rsidRPr="008242F1">
              <w:rPr>
                <w:bCs/>
                <w:sz w:val="30"/>
                <w:szCs w:val="30"/>
                <w:lang w:eastAsia="fr-FR"/>
              </w:rPr>
              <w:t xml:space="preserve">– </w:t>
            </w:r>
            <w:r w:rsidRPr="008242F1">
              <w:rPr>
                <w:bCs/>
                <w:sz w:val="30"/>
                <w:szCs w:val="30"/>
                <w:lang w:val="fr-FR" w:eastAsia="fr-FR"/>
              </w:rPr>
              <w:t>бар</w:t>
            </w:r>
          </w:p>
          <w:p w:rsidR="007F2A33" w:rsidRDefault="006138BA" w:rsidP="006138BA">
            <w:pPr>
              <w:tabs>
                <w:tab w:val="left" w:pos="0"/>
              </w:tabs>
              <w:rPr>
                <w:b/>
                <w:bCs/>
                <w:sz w:val="30"/>
                <w:szCs w:val="30"/>
                <w:lang w:eastAsia="fr-FR"/>
              </w:rPr>
            </w:pPr>
            <w:r w:rsidRPr="008242F1">
              <w:rPr>
                <w:bCs/>
                <w:sz w:val="30"/>
                <w:szCs w:val="30"/>
                <w:lang w:val="fr-FR" w:eastAsia="fr-FR"/>
              </w:rPr>
              <w:t xml:space="preserve">le bistro </w:t>
            </w:r>
            <w:r w:rsidRPr="008242F1">
              <w:rPr>
                <w:bCs/>
                <w:sz w:val="30"/>
                <w:szCs w:val="30"/>
                <w:lang w:eastAsia="fr-FR"/>
              </w:rPr>
              <w:t xml:space="preserve">– </w:t>
            </w:r>
            <w:r w:rsidRPr="008242F1">
              <w:rPr>
                <w:bCs/>
                <w:sz w:val="30"/>
                <w:szCs w:val="30"/>
                <w:lang w:val="fr-FR" w:eastAsia="fr-FR"/>
              </w:rPr>
              <w:t>б</w:t>
            </w:r>
            <w:r w:rsidRPr="008242F1">
              <w:rPr>
                <w:bCs/>
                <w:sz w:val="30"/>
                <w:szCs w:val="30"/>
                <w:lang w:eastAsia="fr-FR"/>
              </w:rPr>
              <w:t>і</w:t>
            </w:r>
            <w:r w:rsidRPr="008242F1">
              <w:rPr>
                <w:bCs/>
                <w:sz w:val="30"/>
                <w:szCs w:val="30"/>
                <w:lang w:val="fr-FR" w:eastAsia="fr-FR"/>
              </w:rPr>
              <w:t>стро, бар</w:t>
            </w:r>
          </w:p>
        </w:tc>
        <w:tc>
          <w:tcPr>
            <w:tcW w:w="4814" w:type="dxa"/>
          </w:tcPr>
          <w:p w:rsidR="006138BA" w:rsidRPr="008242F1" w:rsidRDefault="006138BA" w:rsidP="006138BA">
            <w:pPr>
              <w:tabs>
                <w:tab w:val="left" w:pos="0"/>
              </w:tabs>
              <w:rPr>
                <w:bCs/>
                <w:sz w:val="30"/>
                <w:szCs w:val="30"/>
                <w:lang w:eastAsia="fr-FR"/>
              </w:rPr>
            </w:pPr>
            <w:r w:rsidRPr="008242F1">
              <w:rPr>
                <w:bCs/>
                <w:sz w:val="30"/>
                <w:szCs w:val="30"/>
                <w:lang w:val="fr-FR" w:eastAsia="fr-FR"/>
              </w:rPr>
              <w:t>la</w:t>
            </w:r>
            <w:r w:rsidRPr="001462A7">
              <w:rPr>
                <w:bCs/>
                <w:sz w:val="30"/>
                <w:szCs w:val="30"/>
                <w:lang w:eastAsia="fr-FR"/>
              </w:rPr>
              <w:t xml:space="preserve"> </w:t>
            </w:r>
            <w:r w:rsidRPr="008242F1">
              <w:rPr>
                <w:bCs/>
                <w:sz w:val="30"/>
                <w:szCs w:val="30"/>
                <w:lang w:val="fr-FR" w:eastAsia="fr-FR"/>
              </w:rPr>
              <w:t>taverne</w:t>
            </w:r>
            <w:r w:rsidRPr="001462A7">
              <w:rPr>
                <w:bCs/>
                <w:sz w:val="30"/>
                <w:szCs w:val="30"/>
                <w:lang w:eastAsia="fr-FR"/>
              </w:rPr>
              <w:t xml:space="preserve"> </w:t>
            </w:r>
            <w:r w:rsidRPr="008242F1">
              <w:rPr>
                <w:bCs/>
                <w:sz w:val="30"/>
                <w:szCs w:val="30"/>
                <w:lang w:eastAsia="fr-FR"/>
              </w:rPr>
              <w:t xml:space="preserve">– </w:t>
            </w:r>
            <w:r w:rsidRPr="001462A7">
              <w:rPr>
                <w:bCs/>
                <w:sz w:val="30"/>
                <w:szCs w:val="30"/>
                <w:lang w:eastAsia="fr-FR"/>
              </w:rPr>
              <w:t>таверна</w:t>
            </w:r>
          </w:p>
          <w:p w:rsidR="007F2A33" w:rsidRDefault="006138BA" w:rsidP="006138BA">
            <w:pPr>
              <w:tabs>
                <w:tab w:val="left" w:pos="0"/>
              </w:tabs>
              <w:rPr>
                <w:b/>
                <w:bCs/>
                <w:sz w:val="30"/>
                <w:szCs w:val="30"/>
                <w:lang w:eastAsia="fr-FR"/>
              </w:rPr>
            </w:pPr>
            <w:r w:rsidRPr="008242F1">
              <w:rPr>
                <w:bCs/>
                <w:sz w:val="30"/>
                <w:szCs w:val="30"/>
                <w:lang w:val="fr-FR" w:eastAsia="fr-FR"/>
              </w:rPr>
              <w:t>la</w:t>
            </w:r>
            <w:r w:rsidR="00042DC3" w:rsidRPr="0080730B">
              <w:rPr>
                <w:bCs/>
                <w:sz w:val="30"/>
                <w:szCs w:val="30"/>
                <w:lang w:eastAsia="fr-FR"/>
              </w:rPr>
              <w:t xml:space="preserve"> </w:t>
            </w:r>
            <w:r w:rsidRPr="008242F1">
              <w:rPr>
                <w:bCs/>
                <w:sz w:val="30"/>
                <w:szCs w:val="30"/>
                <w:lang w:val="fr-FR" w:eastAsia="fr-FR"/>
              </w:rPr>
              <w:t>brasserie</w:t>
            </w:r>
            <w:r w:rsidRPr="008242F1">
              <w:rPr>
                <w:bCs/>
                <w:sz w:val="30"/>
                <w:szCs w:val="30"/>
                <w:lang w:eastAsia="fr-FR"/>
              </w:rPr>
              <w:t xml:space="preserve"> –</w:t>
            </w:r>
            <w:r w:rsidRPr="001462A7">
              <w:rPr>
                <w:bCs/>
                <w:sz w:val="30"/>
                <w:szCs w:val="30"/>
                <w:lang w:eastAsia="fr-FR"/>
              </w:rPr>
              <w:t xml:space="preserve"> пивний бар</w:t>
            </w:r>
            <w:r w:rsidRPr="008242F1">
              <w:rPr>
                <w:bCs/>
                <w:sz w:val="30"/>
                <w:szCs w:val="30"/>
                <w:lang w:eastAsia="fr-FR"/>
              </w:rPr>
              <w:t>, заклад швидкого обслуговування</w:t>
            </w:r>
          </w:p>
        </w:tc>
      </w:tr>
    </w:tbl>
    <w:p w:rsidR="007F2A33" w:rsidRPr="007F2A33" w:rsidRDefault="007F2A33" w:rsidP="00660AFF">
      <w:pPr>
        <w:tabs>
          <w:tab w:val="left" w:pos="0"/>
        </w:tabs>
        <w:spacing w:after="0" w:line="240" w:lineRule="auto"/>
        <w:ind w:firstLine="567"/>
        <w:jc w:val="both"/>
        <w:rPr>
          <w:rFonts w:ascii="Times New Roman" w:eastAsia="Times New Roman" w:hAnsi="Times New Roman" w:cs="Times New Roman"/>
          <w:b/>
          <w:bCs/>
          <w:sz w:val="30"/>
          <w:szCs w:val="30"/>
          <w:lang w:eastAsia="fr-FR"/>
        </w:rPr>
      </w:pPr>
    </w:p>
    <w:p w:rsidR="005F6A7F" w:rsidRDefault="005F6A7F" w:rsidP="00660AFF">
      <w:pPr>
        <w:tabs>
          <w:tab w:val="left" w:pos="-540"/>
        </w:tabs>
        <w:spacing w:after="0" w:line="240" w:lineRule="auto"/>
        <w:ind w:firstLine="567"/>
        <w:jc w:val="both"/>
        <w:rPr>
          <w:rFonts w:ascii="Times New Roman" w:eastAsia="Times New Roman" w:hAnsi="Times New Roman" w:cs="Times New Roman"/>
          <w:b/>
          <w:bCs/>
          <w:sz w:val="30"/>
          <w:szCs w:val="30"/>
          <w:lang w:eastAsia="fr-FR"/>
        </w:rPr>
      </w:pPr>
      <w:r w:rsidRPr="008242F1">
        <w:rPr>
          <w:rFonts w:ascii="Times New Roman" w:eastAsia="Times New Roman" w:hAnsi="Times New Roman" w:cs="Times New Roman"/>
          <w:b/>
          <w:bCs/>
          <w:sz w:val="30"/>
          <w:szCs w:val="30"/>
          <w:lang w:val="fr-FR" w:eastAsia="fr-FR"/>
        </w:rPr>
        <w:t>B)</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651"/>
      </w:tblGrid>
      <w:tr w:rsidR="007F2A33" w:rsidTr="006138BA">
        <w:trPr>
          <w:jc w:val="center"/>
        </w:trPr>
        <w:tc>
          <w:tcPr>
            <w:tcW w:w="4813" w:type="dxa"/>
          </w:tcPr>
          <w:p w:rsidR="006138BA" w:rsidRPr="008242F1" w:rsidRDefault="006138BA" w:rsidP="006138BA">
            <w:pPr>
              <w:tabs>
                <w:tab w:val="left" w:pos="-284"/>
              </w:tabs>
              <w:rPr>
                <w:bCs/>
                <w:sz w:val="30"/>
                <w:szCs w:val="30"/>
                <w:lang w:eastAsia="fr-FR"/>
              </w:rPr>
            </w:pPr>
            <w:r w:rsidRPr="008242F1">
              <w:rPr>
                <w:bCs/>
                <w:sz w:val="30"/>
                <w:szCs w:val="30"/>
                <w:lang w:eastAsia="fr-FR"/>
              </w:rPr>
              <w:t>la farine – мука</w:t>
            </w:r>
          </w:p>
          <w:p w:rsidR="006138BA" w:rsidRPr="008242F1" w:rsidRDefault="006138BA" w:rsidP="006138BA">
            <w:pPr>
              <w:tabs>
                <w:tab w:val="left" w:pos="-284"/>
              </w:tabs>
              <w:rPr>
                <w:bCs/>
                <w:sz w:val="30"/>
                <w:szCs w:val="30"/>
                <w:lang w:eastAsia="fr-FR"/>
              </w:rPr>
            </w:pPr>
            <w:r w:rsidRPr="008242F1">
              <w:rPr>
                <w:bCs/>
                <w:sz w:val="30"/>
                <w:szCs w:val="30"/>
                <w:lang w:eastAsia="fr-FR"/>
              </w:rPr>
              <w:t>les frites – смажена картопля</w:t>
            </w:r>
          </w:p>
          <w:p w:rsidR="006138BA" w:rsidRPr="008242F1" w:rsidRDefault="006138BA" w:rsidP="006138BA">
            <w:pPr>
              <w:tabs>
                <w:tab w:val="left" w:pos="-284"/>
              </w:tabs>
              <w:rPr>
                <w:bCs/>
                <w:sz w:val="30"/>
                <w:szCs w:val="30"/>
                <w:lang w:eastAsia="fr-FR"/>
              </w:rPr>
            </w:pPr>
            <w:r w:rsidRPr="008242F1">
              <w:rPr>
                <w:bCs/>
                <w:sz w:val="30"/>
                <w:szCs w:val="30"/>
                <w:lang w:eastAsia="fr-FR"/>
              </w:rPr>
              <w:t>l’huile d’olive – оливкова олія</w:t>
            </w:r>
          </w:p>
          <w:p w:rsidR="006138BA" w:rsidRPr="008242F1" w:rsidRDefault="006138BA" w:rsidP="006138BA">
            <w:pPr>
              <w:tabs>
                <w:tab w:val="left" w:pos="-284"/>
              </w:tabs>
              <w:rPr>
                <w:bCs/>
                <w:sz w:val="30"/>
                <w:szCs w:val="30"/>
                <w:lang w:eastAsia="fr-FR"/>
              </w:rPr>
            </w:pPr>
            <w:r w:rsidRPr="008242F1">
              <w:rPr>
                <w:bCs/>
                <w:sz w:val="30"/>
                <w:szCs w:val="30"/>
                <w:lang w:eastAsia="fr-FR"/>
              </w:rPr>
              <w:t>la mayonnaise – майонез</w:t>
            </w:r>
          </w:p>
          <w:p w:rsidR="006138BA" w:rsidRPr="008242F1" w:rsidRDefault="006138BA" w:rsidP="006138BA">
            <w:pPr>
              <w:tabs>
                <w:tab w:val="left" w:pos="-284"/>
              </w:tabs>
              <w:rPr>
                <w:bCs/>
                <w:sz w:val="30"/>
                <w:szCs w:val="30"/>
                <w:lang w:eastAsia="fr-FR"/>
              </w:rPr>
            </w:pPr>
            <w:r w:rsidRPr="008242F1">
              <w:rPr>
                <w:bCs/>
                <w:sz w:val="30"/>
                <w:szCs w:val="30"/>
                <w:lang w:eastAsia="fr-FR"/>
              </w:rPr>
              <w:t>la moutarde – гірчиця</w:t>
            </w:r>
          </w:p>
          <w:p w:rsidR="006138BA" w:rsidRPr="008242F1" w:rsidRDefault="006138BA" w:rsidP="006138BA">
            <w:pPr>
              <w:tabs>
                <w:tab w:val="left" w:pos="-284"/>
              </w:tabs>
              <w:rPr>
                <w:bCs/>
                <w:sz w:val="30"/>
                <w:szCs w:val="30"/>
                <w:lang w:eastAsia="fr-FR"/>
              </w:rPr>
            </w:pPr>
            <w:r w:rsidRPr="008242F1">
              <w:rPr>
                <w:bCs/>
                <w:sz w:val="30"/>
                <w:szCs w:val="30"/>
                <w:lang w:eastAsia="fr-FR"/>
              </w:rPr>
              <w:t>la sauce – соус</w:t>
            </w:r>
          </w:p>
          <w:p w:rsidR="006138BA" w:rsidRPr="008242F1" w:rsidRDefault="006138BA" w:rsidP="006138BA">
            <w:pPr>
              <w:tabs>
                <w:tab w:val="left" w:pos="-284"/>
              </w:tabs>
              <w:rPr>
                <w:bCs/>
                <w:sz w:val="30"/>
                <w:szCs w:val="30"/>
                <w:lang w:eastAsia="fr-FR"/>
              </w:rPr>
            </w:pPr>
            <w:r w:rsidRPr="008242F1">
              <w:rPr>
                <w:bCs/>
                <w:sz w:val="30"/>
                <w:szCs w:val="30"/>
                <w:lang w:eastAsia="fr-FR"/>
              </w:rPr>
              <w:t>la confiture – варення, джем</w:t>
            </w:r>
          </w:p>
          <w:p w:rsidR="006138BA" w:rsidRPr="008242F1" w:rsidRDefault="006138BA" w:rsidP="006138BA">
            <w:pPr>
              <w:tabs>
                <w:tab w:val="left" w:pos="-284"/>
              </w:tabs>
              <w:rPr>
                <w:bCs/>
                <w:sz w:val="30"/>
                <w:szCs w:val="30"/>
                <w:lang w:eastAsia="fr-FR"/>
              </w:rPr>
            </w:pPr>
            <w:r w:rsidRPr="008242F1">
              <w:rPr>
                <w:bCs/>
                <w:sz w:val="30"/>
                <w:szCs w:val="30"/>
                <w:lang w:eastAsia="fr-FR"/>
              </w:rPr>
              <w:t>un oeuf [øf], des oeufs [ø] – яйце</w:t>
            </w:r>
          </w:p>
          <w:p w:rsidR="006138BA" w:rsidRPr="008242F1" w:rsidRDefault="006138BA" w:rsidP="006138BA">
            <w:pPr>
              <w:tabs>
                <w:tab w:val="left" w:pos="-284"/>
              </w:tabs>
              <w:rPr>
                <w:bCs/>
                <w:sz w:val="30"/>
                <w:szCs w:val="30"/>
                <w:lang w:eastAsia="fr-FR"/>
              </w:rPr>
            </w:pPr>
            <w:r w:rsidRPr="008242F1">
              <w:rPr>
                <w:bCs/>
                <w:sz w:val="30"/>
                <w:szCs w:val="30"/>
                <w:lang w:eastAsia="fr-FR"/>
              </w:rPr>
              <w:t>le pain – хліб</w:t>
            </w:r>
          </w:p>
          <w:p w:rsidR="006138BA" w:rsidRPr="008242F1" w:rsidRDefault="006138BA" w:rsidP="006138BA">
            <w:pPr>
              <w:tabs>
                <w:tab w:val="left" w:pos="-284"/>
              </w:tabs>
              <w:rPr>
                <w:bCs/>
                <w:sz w:val="30"/>
                <w:szCs w:val="30"/>
                <w:lang w:eastAsia="fr-FR"/>
              </w:rPr>
            </w:pPr>
            <w:r w:rsidRPr="008242F1">
              <w:rPr>
                <w:bCs/>
                <w:sz w:val="30"/>
                <w:szCs w:val="30"/>
                <w:lang w:eastAsia="fr-FR"/>
              </w:rPr>
              <w:t>le pain grillé – тост</w:t>
            </w:r>
          </w:p>
          <w:p w:rsidR="006138BA" w:rsidRPr="008242F1" w:rsidRDefault="006138BA" w:rsidP="006138BA">
            <w:pPr>
              <w:tabs>
                <w:tab w:val="left" w:pos="-284"/>
              </w:tabs>
              <w:rPr>
                <w:bCs/>
                <w:sz w:val="30"/>
                <w:szCs w:val="30"/>
                <w:lang w:eastAsia="fr-FR"/>
              </w:rPr>
            </w:pPr>
            <w:r w:rsidRPr="008242F1">
              <w:rPr>
                <w:bCs/>
                <w:sz w:val="30"/>
                <w:szCs w:val="30"/>
                <w:lang w:eastAsia="fr-FR"/>
              </w:rPr>
              <w:t>le petit-pain – булка</w:t>
            </w:r>
          </w:p>
          <w:p w:rsidR="006138BA" w:rsidRPr="008242F1" w:rsidRDefault="006138BA" w:rsidP="006138BA">
            <w:pPr>
              <w:tabs>
                <w:tab w:val="left" w:pos="-284"/>
              </w:tabs>
              <w:rPr>
                <w:bCs/>
                <w:sz w:val="30"/>
                <w:szCs w:val="30"/>
                <w:lang w:eastAsia="fr-FR"/>
              </w:rPr>
            </w:pPr>
            <w:r w:rsidRPr="008242F1">
              <w:rPr>
                <w:bCs/>
                <w:sz w:val="30"/>
                <w:szCs w:val="30"/>
                <w:lang w:eastAsia="fr-FR"/>
              </w:rPr>
              <w:t>la brioche – солодка булка</w:t>
            </w:r>
          </w:p>
          <w:p w:rsidR="006138BA" w:rsidRDefault="006138BA" w:rsidP="006138BA">
            <w:pPr>
              <w:tabs>
                <w:tab w:val="left" w:pos="-284"/>
              </w:tabs>
              <w:rPr>
                <w:bCs/>
                <w:sz w:val="30"/>
                <w:szCs w:val="30"/>
                <w:lang w:eastAsia="fr-FR"/>
              </w:rPr>
            </w:pPr>
            <w:r w:rsidRPr="008242F1">
              <w:rPr>
                <w:bCs/>
                <w:sz w:val="30"/>
                <w:szCs w:val="30"/>
                <w:lang w:eastAsia="fr-FR"/>
              </w:rPr>
              <w:t>les pâtes – тісто, макарони</w:t>
            </w:r>
          </w:p>
          <w:p w:rsidR="006138BA" w:rsidRPr="007F2A33" w:rsidRDefault="006138BA" w:rsidP="006138BA">
            <w:pPr>
              <w:tabs>
                <w:tab w:val="left" w:pos="-284"/>
              </w:tabs>
              <w:rPr>
                <w:bCs/>
                <w:sz w:val="30"/>
                <w:szCs w:val="30"/>
                <w:lang w:eastAsia="fr-FR"/>
              </w:rPr>
            </w:pPr>
            <w:r>
              <w:rPr>
                <w:bCs/>
                <w:i/>
                <w:sz w:val="30"/>
                <w:szCs w:val="30"/>
                <w:lang w:eastAsia="fr-FR"/>
              </w:rPr>
              <w:t xml:space="preserve">– </w:t>
            </w:r>
            <w:r w:rsidRPr="007F2A33">
              <w:rPr>
                <w:bCs/>
                <w:i/>
                <w:sz w:val="30"/>
                <w:szCs w:val="30"/>
                <w:lang w:val="fr-FR" w:eastAsia="fr-FR"/>
              </w:rPr>
              <w:t>les</w:t>
            </w:r>
            <w:r w:rsidRPr="001462A7">
              <w:rPr>
                <w:bCs/>
                <w:i/>
                <w:sz w:val="30"/>
                <w:szCs w:val="30"/>
                <w:lang w:eastAsia="fr-FR"/>
              </w:rPr>
              <w:t xml:space="preserve"> é</w:t>
            </w:r>
            <w:r w:rsidRPr="007F2A33">
              <w:rPr>
                <w:bCs/>
                <w:i/>
                <w:sz w:val="30"/>
                <w:szCs w:val="30"/>
                <w:lang w:val="fr-FR" w:eastAsia="fr-FR"/>
              </w:rPr>
              <w:t>pices</w:t>
            </w:r>
            <w:r w:rsidRPr="001462A7">
              <w:rPr>
                <w:bCs/>
                <w:i/>
                <w:sz w:val="30"/>
                <w:szCs w:val="30"/>
                <w:lang w:eastAsia="fr-FR"/>
              </w:rPr>
              <w:t xml:space="preserve"> – </w:t>
            </w:r>
            <w:r w:rsidRPr="007F2A33">
              <w:rPr>
                <w:bCs/>
                <w:i/>
                <w:sz w:val="30"/>
                <w:szCs w:val="30"/>
                <w:lang w:eastAsia="fr-FR"/>
              </w:rPr>
              <w:t>прянощі</w:t>
            </w:r>
          </w:p>
          <w:p w:rsidR="006138BA" w:rsidRPr="008242F1" w:rsidRDefault="006138BA" w:rsidP="006138BA">
            <w:pPr>
              <w:tabs>
                <w:tab w:val="left" w:pos="-540"/>
              </w:tabs>
              <w:rPr>
                <w:bCs/>
                <w:i/>
                <w:sz w:val="30"/>
                <w:szCs w:val="30"/>
                <w:lang w:eastAsia="fr-FR"/>
              </w:rPr>
            </w:pPr>
            <w:r w:rsidRPr="008242F1">
              <w:rPr>
                <w:bCs/>
                <w:i/>
                <w:sz w:val="30"/>
                <w:szCs w:val="30"/>
                <w:lang w:val="fr-FR" w:eastAsia="fr-FR"/>
              </w:rPr>
              <w:t xml:space="preserve">les </w:t>
            </w:r>
            <w:r w:rsidRPr="008242F1">
              <w:rPr>
                <w:bCs/>
                <w:i/>
                <w:sz w:val="30"/>
                <w:szCs w:val="30"/>
                <w:lang w:eastAsia="fr-FR"/>
              </w:rPr>
              <w:t>assaisonnements</w:t>
            </w:r>
            <w:r w:rsidRPr="008242F1">
              <w:rPr>
                <w:bCs/>
                <w:i/>
                <w:sz w:val="30"/>
                <w:szCs w:val="30"/>
                <w:lang w:val="fr-FR" w:eastAsia="fr-FR"/>
              </w:rPr>
              <w:t xml:space="preserve"> – </w:t>
            </w:r>
            <w:r w:rsidRPr="008242F1">
              <w:rPr>
                <w:bCs/>
                <w:i/>
                <w:sz w:val="30"/>
                <w:szCs w:val="30"/>
                <w:lang w:eastAsia="fr-FR"/>
              </w:rPr>
              <w:t>приправи</w:t>
            </w:r>
          </w:p>
          <w:p w:rsidR="006138BA" w:rsidRPr="008242F1" w:rsidRDefault="006138BA" w:rsidP="006138BA">
            <w:pPr>
              <w:tabs>
                <w:tab w:val="left" w:pos="-540"/>
              </w:tabs>
              <w:rPr>
                <w:bCs/>
                <w:sz w:val="30"/>
                <w:szCs w:val="30"/>
                <w:lang w:eastAsia="fr-FR"/>
              </w:rPr>
            </w:pPr>
            <w:r w:rsidRPr="008242F1">
              <w:rPr>
                <w:bCs/>
                <w:sz w:val="30"/>
                <w:szCs w:val="30"/>
                <w:lang w:eastAsia="fr-FR"/>
              </w:rPr>
              <w:t>des herbes de Provence – прованські трави</w:t>
            </w:r>
          </w:p>
          <w:p w:rsidR="006138BA" w:rsidRPr="008242F1" w:rsidRDefault="006138BA" w:rsidP="006138BA">
            <w:pPr>
              <w:tabs>
                <w:tab w:val="left" w:pos="-540"/>
              </w:tabs>
              <w:rPr>
                <w:bCs/>
                <w:sz w:val="30"/>
                <w:szCs w:val="30"/>
                <w:lang w:val="fr-FR" w:eastAsia="fr-FR"/>
              </w:rPr>
            </w:pPr>
            <w:r w:rsidRPr="008242F1">
              <w:rPr>
                <w:bCs/>
                <w:sz w:val="30"/>
                <w:szCs w:val="30"/>
                <w:lang w:eastAsia="fr-FR"/>
              </w:rPr>
              <w:t xml:space="preserve">le poivre, </w:t>
            </w:r>
            <w:r w:rsidRPr="008242F1">
              <w:rPr>
                <w:bCs/>
                <w:sz w:val="30"/>
                <w:szCs w:val="30"/>
                <w:lang w:val="fr-FR" w:eastAsia="fr-FR"/>
              </w:rPr>
              <w:t xml:space="preserve">le </w:t>
            </w:r>
            <w:r w:rsidRPr="008242F1">
              <w:rPr>
                <w:bCs/>
                <w:sz w:val="30"/>
                <w:szCs w:val="30"/>
                <w:lang w:eastAsia="fr-FR"/>
              </w:rPr>
              <w:t>poivron – перець</w:t>
            </w:r>
          </w:p>
          <w:p w:rsidR="006138BA" w:rsidRPr="008242F1" w:rsidRDefault="006138BA" w:rsidP="006138BA">
            <w:pPr>
              <w:tabs>
                <w:tab w:val="left" w:pos="-540"/>
              </w:tabs>
              <w:rPr>
                <w:bCs/>
                <w:sz w:val="30"/>
                <w:szCs w:val="30"/>
                <w:lang w:val="fr-FR" w:eastAsia="fr-FR"/>
              </w:rPr>
            </w:pPr>
            <w:r w:rsidRPr="008242F1">
              <w:rPr>
                <w:bCs/>
                <w:sz w:val="30"/>
                <w:szCs w:val="30"/>
                <w:lang w:val="fr-FR" w:eastAsia="fr-FR"/>
              </w:rPr>
              <w:t>l’</w:t>
            </w:r>
            <w:r w:rsidRPr="008242F1">
              <w:rPr>
                <w:bCs/>
                <w:sz w:val="30"/>
                <w:szCs w:val="30"/>
                <w:lang w:eastAsia="fr-FR"/>
              </w:rPr>
              <w:t xml:space="preserve">ail </w:t>
            </w:r>
            <w:r w:rsidRPr="008242F1">
              <w:rPr>
                <w:bCs/>
                <w:sz w:val="30"/>
                <w:szCs w:val="30"/>
                <w:lang w:val="fr-FR" w:eastAsia="fr-FR"/>
              </w:rPr>
              <w:t xml:space="preserve">– </w:t>
            </w:r>
            <w:r w:rsidRPr="008242F1">
              <w:rPr>
                <w:bCs/>
                <w:sz w:val="30"/>
                <w:szCs w:val="30"/>
                <w:lang w:eastAsia="fr-FR"/>
              </w:rPr>
              <w:t>часник</w:t>
            </w:r>
          </w:p>
          <w:p w:rsidR="006138BA" w:rsidRPr="008242F1" w:rsidRDefault="006138BA" w:rsidP="006138BA">
            <w:pPr>
              <w:tabs>
                <w:tab w:val="left" w:pos="-540"/>
              </w:tabs>
              <w:rPr>
                <w:bCs/>
                <w:sz w:val="30"/>
                <w:szCs w:val="30"/>
                <w:lang w:val="fr-FR" w:eastAsia="fr-FR"/>
              </w:rPr>
            </w:pPr>
            <w:r w:rsidRPr="008242F1">
              <w:rPr>
                <w:bCs/>
                <w:sz w:val="30"/>
                <w:szCs w:val="30"/>
                <w:lang w:val="fr-FR" w:eastAsia="fr-FR"/>
              </w:rPr>
              <w:t>le</w:t>
            </w:r>
            <w:r w:rsidRPr="008242F1">
              <w:rPr>
                <w:bCs/>
                <w:sz w:val="30"/>
                <w:szCs w:val="30"/>
                <w:lang w:eastAsia="fr-FR"/>
              </w:rPr>
              <w:t xml:space="preserve"> fenouil </w:t>
            </w:r>
            <w:r w:rsidRPr="008242F1">
              <w:rPr>
                <w:bCs/>
                <w:sz w:val="30"/>
                <w:szCs w:val="30"/>
                <w:lang w:val="fr-FR" w:eastAsia="fr-FR"/>
              </w:rPr>
              <w:t xml:space="preserve">– </w:t>
            </w:r>
            <w:r w:rsidRPr="008242F1">
              <w:rPr>
                <w:bCs/>
                <w:sz w:val="30"/>
                <w:szCs w:val="30"/>
                <w:lang w:eastAsia="fr-FR"/>
              </w:rPr>
              <w:t>кріп</w:t>
            </w:r>
          </w:p>
          <w:p w:rsidR="006138BA" w:rsidRPr="008242F1" w:rsidRDefault="006138BA" w:rsidP="006138BA">
            <w:pPr>
              <w:tabs>
                <w:tab w:val="left" w:pos="-540"/>
              </w:tabs>
              <w:rPr>
                <w:bCs/>
                <w:sz w:val="30"/>
                <w:szCs w:val="30"/>
                <w:lang w:val="fr-FR" w:eastAsia="fr-FR"/>
              </w:rPr>
            </w:pPr>
            <w:r w:rsidRPr="008242F1">
              <w:rPr>
                <w:bCs/>
                <w:sz w:val="30"/>
                <w:szCs w:val="30"/>
                <w:lang w:val="fr-FR" w:eastAsia="fr-FR"/>
              </w:rPr>
              <w:t>le</w:t>
            </w:r>
            <w:r w:rsidRPr="008242F1">
              <w:rPr>
                <w:bCs/>
                <w:sz w:val="30"/>
                <w:szCs w:val="30"/>
                <w:lang w:eastAsia="fr-FR"/>
              </w:rPr>
              <w:t xml:space="preserve"> persil</w:t>
            </w:r>
            <w:r w:rsidRPr="008242F1">
              <w:rPr>
                <w:bCs/>
                <w:sz w:val="30"/>
                <w:szCs w:val="30"/>
                <w:lang w:val="fr-FR" w:eastAsia="fr-FR"/>
              </w:rPr>
              <w:t xml:space="preserve"> –</w:t>
            </w:r>
            <w:r w:rsidRPr="008242F1">
              <w:rPr>
                <w:bCs/>
                <w:sz w:val="30"/>
                <w:szCs w:val="30"/>
                <w:lang w:eastAsia="fr-FR"/>
              </w:rPr>
              <w:t xml:space="preserve"> петрушка</w:t>
            </w:r>
          </w:p>
          <w:p w:rsidR="006138BA" w:rsidRPr="008242F1" w:rsidRDefault="006138BA" w:rsidP="006138BA">
            <w:pPr>
              <w:tabs>
                <w:tab w:val="left" w:pos="-540"/>
              </w:tabs>
              <w:rPr>
                <w:bCs/>
                <w:sz w:val="30"/>
                <w:szCs w:val="30"/>
                <w:lang w:eastAsia="fr-FR"/>
              </w:rPr>
            </w:pPr>
            <w:r w:rsidRPr="008242F1">
              <w:rPr>
                <w:bCs/>
                <w:sz w:val="30"/>
                <w:szCs w:val="30"/>
                <w:lang w:val="fr-FR" w:eastAsia="fr-FR"/>
              </w:rPr>
              <w:t>le</w:t>
            </w:r>
            <w:r w:rsidRPr="008242F1">
              <w:rPr>
                <w:bCs/>
                <w:sz w:val="30"/>
                <w:szCs w:val="30"/>
                <w:lang w:eastAsia="fr-FR"/>
              </w:rPr>
              <w:t xml:space="preserve"> gingembre </w:t>
            </w:r>
            <w:r w:rsidRPr="008242F1">
              <w:rPr>
                <w:bCs/>
                <w:sz w:val="30"/>
                <w:szCs w:val="30"/>
                <w:lang w:val="fr-FR" w:eastAsia="fr-FR"/>
              </w:rPr>
              <w:t xml:space="preserve">– </w:t>
            </w:r>
            <w:r w:rsidRPr="008242F1">
              <w:rPr>
                <w:bCs/>
                <w:sz w:val="30"/>
                <w:szCs w:val="30"/>
                <w:lang w:eastAsia="fr-FR"/>
              </w:rPr>
              <w:t>імбир</w:t>
            </w:r>
          </w:p>
          <w:p w:rsidR="006138BA" w:rsidRPr="008242F1" w:rsidRDefault="006138BA" w:rsidP="006138BA">
            <w:pPr>
              <w:tabs>
                <w:tab w:val="left" w:pos="-540"/>
              </w:tabs>
              <w:rPr>
                <w:bCs/>
                <w:sz w:val="30"/>
                <w:szCs w:val="30"/>
                <w:lang w:eastAsia="fr-FR"/>
              </w:rPr>
            </w:pPr>
            <w:r w:rsidRPr="008242F1">
              <w:rPr>
                <w:bCs/>
                <w:sz w:val="30"/>
                <w:szCs w:val="30"/>
                <w:lang w:eastAsia="fr-FR"/>
              </w:rPr>
              <w:t>le sel – сіль</w:t>
            </w:r>
          </w:p>
          <w:p w:rsidR="006138BA" w:rsidRPr="008242F1" w:rsidRDefault="006138BA" w:rsidP="006138BA">
            <w:pPr>
              <w:tabs>
                <w:tab w:val="left" w:pos="-540"/>
              </w:tabs>
              <w:rPr>
                <w:bCs/>
                <w:sz w:val="30"/>
                <w:szCs w:val="30"/>
                <w:lang w:eastAsia="fr-FR"/>
              </w:rPr>
            </w:pPr>
            <w:r w:rsidRPr="008242F1">
              <w:rPr>
                <w:bCs/>
                <w:sz w:val="30"/>
                <w:szCs w:val="30"/>
                <w:lang w:eastAsia="fr-FR"/>
              </w:rPr>
              <w:t>le sucre – цукор</w:t>
            </w:r>
          </w:p>
          <w:p w:rsidR="007F2A33" w:rsidRDefault="006138BA" w:rsidP="006138BA">
            <w:pPr>
              <w:tabs>
                <w:tab w:val="left" w:pos="-540"/>
              </w:tabs>
              <w:rPr>
                <w:b/>
                <w:bCs/>
                <w:sz w:val="30"/>
                <w:szCs w:val="30"/>
                <w:lang w:eastAsia="fr-FR"/>
              </w:rPr>
            </w:pPr>
            <w:r w:rsidRPr="008242F1">
              <w:rPr>
                <w:bCs/>
                <w:sz w:val="30"/>
                <w:szCs w:val="30"/>
                <w:lang w:val="fr-FR" w:eastAsia="fr-FR"/>
              </w:rPr>
              <w:t>le</w:t>
            </w:r>
            <w:r w:rsidRPr="008242F1">
              <w:rPr>
                <w:bCs/>
                <w:sz w:val="30"/>
                <w:szCs w:val="30"/>
                <w:lang w:eastAsia="fr-FR"/>
              </w:rPr>
              <w:t xml:space="preserve"> vinaigre</w:t>
            </w:r>
            <w:r w:rsidRPr="008242F1">
              <w:rPr>
                <w:bCs/>
                <w:sz w:val="30"/>
                <w:szCs w:val="30"/>
                <w:lang w:val="fr-FR" w:eastAsia="fr-FR"/>
              </w:rPr>
              <w:t xml:space="preserve"> – </w:t>
            </w:r>
            <w:r w:rsidRPr="008242F1">
              <w:rPr>
                <w:bCs/>
                <w:sz w:val="30"/>
                <w:szCs w:val="30"/>
                <w:lang w:eastAsia="fr-FR"/>
              </w:rPr>
              <w:t>оцет</w:t>
            </w:r>
          </w:p>
        </w:tc>
        <w:tc>
          <w:tcPr>
            <w:tcW w:w="4651" w:type="dxa"/>
          </w:tcPr>
          <w:p w:rsidR="006138BA" w:rsidRPr="008242F1" w:rsidRDefault="006138BA" w:rsidP="006138BA">
            <w:pPr>
              <w:tabs>
                <w:tab w:val="left" w:pos="-540"/>
              </w:tabs>
              <w:rPr>
                <w:bCs/>
                <w:i/>
                <w:sz w:val="30"/>
                <w:szCs w:val="30"/>
                <w:lang w:eastAsia="fr-FR"/>
              </w:rPr>
            </w:pPr>
            <w:r w:rsidRPr="008242F1">
              <w:rPr>
                <w:bCs/>
                <w:sz w:val="30"/>
                <w:szCs w:val="30"/>
                <w:lang w:eastAsia="fr-FR"/>
              </w:rPr>
              <w:t xml:space="preserve">– </w:t>
            </w:r>
            <w:r w:rsidRPr="008242F1">
              <w:rPr>
                <w:bCs/>
                <w:i/>
                <w:sz w:val="30"/>
                <w:szCs w:val="30"/>
                <w:lang w:val="fr-FR" w:eastAsia="fr-FR"/>
              </w:rPr>
              <w:t>la viande</w:t>
            </w:r>
          </w:p>
          <w:p w:rsidR="006138BA" w:rsidRPr="008242F1" w:rsidRDefault="006138BA" w:rsidP="006138BA">
            <w:pPr>
              <w:tabs>
                <w:tab w:val="left" w:pos="142"/>
              </w:tabs>
              <w:rPr>
                <w:bCs/>
                <w:sz w:val="30"/>
                <w:szCs w:val="30"/>
                <w:lang w:eastAsia="fr-FR"/>
              </w:rPr>
            </w:pPr>
            <w:r w:rsidRPr="008242F1">
              <w:rPr>
                <w:bCs/>
                <w:sz w:val="30"/>
                <w:szCs w:val="30"/>
                <w:lang w:eastAsia="fr-FR"/>
              </w:rPr>
              <w:t>la dinde (le dindon) – індичка</w:t>
            </w:r>
          </w:p>
          <w:p w:rsidR="006138BA" w:rsidRPr="008242F1" w:rsidRDefault="006138BA" w:rsidP="006138BA">
            <w:pPr>
              <w:tabs>
                <w:tab w:val="left" w:pos="142"/>
              </w:tabs>
              <w:rPr>
                <w:bCs/>
                <w:sz w:val="30"/>
                <w:szCs w:val="30"/>
                <w:lang w:eastAsia="fr-FR"/>
              </w:rPr>
            </w:pPr>
            <w:r w:rsidRPr="008242F1">
              <w:rPr>
                <w:bCs/>
                <w:sz w:val="30"/>
                <w:szCs w:val="30"/>
                <w:lang w:eastAsia="fr-FR"/>
              </w:rPr>
              <w:t>le lapin – кролик</w:t>
            </w:r>
          </w:p>
          <w:p w:rsidR="006138BA" w:rsidRPr="008242F1" w:rsidRDefault="006138BA" w:rsidP="006138BA">
            <w:pPr>
              <w:tabs>
                <w:tab w:val="left" w:pos="142"/>
              </w:tabs>
              <w:rPr>
                <w:bCs/>
                <w:sz w:val="30"/>
                <w:szCs w:val="30"/>
                <w:lang w:eastAsia="fr-FR"/>
              </w:rPr>
            </w:pPr>
            <w:r w:rsidRPr="008242F1">
              <w:rPr>
                <w:bCs/>
                <w:sz w:val="30"/>
                <w:szCs w:val="30"/>
                <w:lang w:eastAsia="fr-FR"/>
              </w:rPr>
              <w:t>le jambon – шинка</w:t>
            </w:r>
          </w:p>
          <w:p w:rsidR="006138BA" w:rsidRPr="008242F1" w:rsidRDefault="006138BA" w:rsidP="006138BA">
            <w:pPr>
              <w:tabs>
                <w:tab w:val="left" w:pos="142"/>
              </w:tabs>
              <w:rPr>
                <w:bCs/>
                <w:sz w:val="30"/>
                <w:szCs w:val="30"/>
                <w:lang w:eastAsia="fr-FR"/>
              </w:rPr>
            </w:pPr>
            <w:r w:rsidRPr="008242F1">
              <w:rPr>
                <w:bCs/>
                <w:sz w:val="30"/>
                <w:szCs w:val="30"/>
                <w:lang w:eastAsia="fr-FR"/>
              </w:rPr>
              <w:t>le pâté – паштет</w:t>
            </w:r>
          </w:p>
          <w:p w:rsidR="006138BA" w:rsidRPr="008242F1" w:rsidRDefault="006138BA" w:rsidP="006138BA">
            <w:pPr>
              <w:tabs>
                <w:tab w:val="left" w:pos="142"/>
              </w:tabs>
              <w:rPr>
                <w:bCs/>
                <w:sz w:val="30"/>
                <w:szCs w:val="30"/>
                <w:lang w:eastAsia="fr-FR"/>
              </w:rPr>
            </w:pPr>
            <w:r w:rsidRPr="008242F1">
              <w:rPr>
                <w:bCs/>
                <w:sz w:val="30"/>
                <w:szCs w:val="30"/>
                <w:lang w:eastAsia="fr-FR"/>
              </w:rPr>
              <w:t>le porc – свинина</w:t>
            </w:r>
          </w:p>
          <w:p w:rsidR="006138BA" w:rsidRPr="008242F1" w:rsidRDefault="006138BA" w:rsidP="006138BA">
            <w:pPr>
              <w:tabs>
                <w:tab w:val="left" w:pos="142"/>
              </w:tabs>
              <w:rPr>
                <w:bCs/>
                <w:sz w:val="30"/>
                <w:szCs w:val="30"/>
                <w:lang w:val="fr-FR" w:eastAsia="fr-FR"/>
              </w:rPr>
            </w:pPr>
            <w:r w:rsidRPr="008242F1">
              <w:rPr>
                <w:bCs/>
                <w:sz w:val="30"/>
                <w:szCs w:val="30"/>
                <w:lang w:eastAsia="fr-FR"/>
              </w:rPr>
              <w:t>le poulet – курча</w:t>
            </w:r>
          </w:p>
          <w:p w:rsidR="006138BA" w:rsidRPr="008242F1" w:rsidRDefault="006138BA" w:rsidP="006138BA">
            <w:pPr>
              <w:tabs>
                <w:tab w:val="left" w:pos="142"/>
              </w:tabs>
              <w:rPr>
                <w:bCs/>
                <w:sz w:val="30"/>
                <w:szCs w:val="30"/>
                <w:lang w:eastAsia="fr-FR"/>
              </w:rPr>
            </w:pPr>
            <w:r w:rsidRPr="008242F1">
              <w:rPr>
                <w:sz w:val="30"/>
                <w:szCs w:val="30"/>
                <w:lang w:val="fr-FR" w:eastAsia="ru-RU"/>
              </w:rPr>
              <w:t xml:space="preserve">la volaille – </w:t>
            </w:r>
            <w:r w:rsidRPr="008242F1">
              <w:rPr>
                <w:sz w:val="30"/>
                <w:szCs w:val="30"/>
                <w:lang w:eastAsia="ru-RU"/>
              </w:rPr>
              <w:t>птиця</w:t>
            </w:r>
          </w:p>
          <w:p w:rsidR="006138BA" w:rsidRPr="008242F1" w:rsidRDefault="006138BA" w:rsidP="006138BA">
            <w:pPr>
              <w:tabs>
                <w:tab w:val="left" w:pos="142"/>
              </w:tabs>
              <w:rPr>
                <w:bCs/>
                <w:sz w:val="30"/>
                <w:szCs w:val="30"/>
                <w:lang w:eastAsia="fr-FR"/>
              </w:rPr>
            </w:pPr>
            <w:r w:rsidRPr="008242F1">
              <w:rPr>
                <w:bCs/>
                <w:sz w:val="30"/>
                <w:szCs w:val="30"/>
                <w:lang w:eastAsia="fr-FR"/>
              </w:rPr>
              <w:t>le veau – телятина</w:t>
            </w:r>
          </w:p>
          <w:p w:rsidR="006138BA" w:rsidRPr="008242F1" w:rsidRDefault="006138BA" w:rsidP="006138BA">
            <w:pPr>
              <w:tabs>
                <w:tab w:val="left" w:pos="142"/>
              </w:tabs>
              <w:rPr>
                <w:bCs/>
                <w:sz w:val="30"/>
                <w:szCs w:val="30"/>
                <w:lang w:eastAsia="fr-FR"/>
              </w:rPr>
            </w:pPr>
            <w:r w:rsidRPr="008242F1">
              <w:rPr>
                <w:bCs/>
                <w:sz w:val="30"/>
                <w:szCs w:val="30"/>
                <w:lang w:val="fr-FR" w:eastAsia="fr-FR"/>
              </w:rPr>
              <w:t>le</w:t>
            </w:r>
            <w:r w:rsidR="00042DC3" w:rsidRPr="0080730B">
              <w:rPr>
                <w:bCs/>
                <w:sz w:val="30"/>
                <w:szCs w:val="30"/>
                <w:lang w:eastAsia="fr-FR"/>
              </w:rPr>
              <w:t xml:space="preserve"> </w:t>
            </w:r>
            <w:r w:rsidRPr="008242F1">
              <w:rPr>
                <w:bCs/>
                <w:sz w:val="30"/>
                <w:szCs w:val="30"/>
                <w:lang w:val="fr-FR" w:eastAsia="fr-FR"/>
              </w:rPr>
              <w:t>b</w:t>
            </w:r>
            <w:r w:rsidRPr="008242F1">
              <w:rPr>
                <w:bCs/>
                <w:sz w:val="30"/>
                <w:szCs w:val="30"/>
                <w:lang w:eastAsia="fr-FR"/>
              </w:rPr>
              <w:t>œ</w:t>
            </w:r>
            <w:r w:rsidRPr="008242F1">
              <w:rPr>
                <w:bCs/>
                <w:sz w:val="30"/>
                <w:szCs w:val="30"/>
                <w:lang w:val="fr-FR" w:eastAsia="fr-FR"/>
              </w:rPr>
              <w:t>uf</w:t>
            </w:r>
            <w:r w:rsidRPr="008242F1">
              <w:rPr>
                <w:bCs/>
                <w:sz w:val="30"/>
                <w:szCs w:val="30"/>
                <w:lang w:eastAsia="fr-FR"/>
              </w:rPr>
              <w:t xml:space="preserve"> – яловичина</w:t>
            </w:r>
          </w:p>
          <w:p w:rsidR="006138BA" w:rsidRPr="008242F1" w:rsidRDefault="006138BA" w:rsidP="006138BA">
            <w:pPr>
              <w:tabs>
                <w:tab w:val="left" w:pos="142"/>
              </w:tabs>
              <w:rPr>
                <w:bCs/>
                <w:sz w:val="30"/>
                <w:szCs w:val="30"/>
                <w:lang w:eastAsia="fr-FR"/>
              </w:rPr>
            </w:pPr>
            <w:r w:rsidRPr="008242F1">
              <w:rPr>
                <w:bCs/>
                <w:sz w:val="30"/>
                <w:szCs w:val="30"/>
                <w:lang w:val="fr-FR" w:eastAsia="fr-FR"/>
              </w:rPr>
              <w:t>la</w:t>
            </w:r>
            <w:r w:rsidRPr="008242F1">
              <w:rPr>
                <w:bCs/>
                <w:sz w:val="30"/>
                <w:szCs w:val="30"/>
                <w:lang w:eastAsia="fr-FR"/>
              </w:rPr>
              <w:t xml:space="preserve"> viande hachée – рублене м’ясо</w:t>
            </w:r>
          </w:p>
          <w:p w:rsidR="006138BA" w:rsidRPr="008242F1" w:rsidRDefault="006138BA" w:rsidP="006138BA">
            <w:pPr>
              <w:tabs>
                <w:tab w:val="left" w:pos="142"/>
              </w:tabs>
              <w:rPr>
                <w:bCs/>
                <w:sz w:val="30"/>
                <w:szCs w:val="30"/>
                <w:lang w:eastAsia="fr-FR"/>
              </w:rPr>
            </w:pPr>
            <w:r w:rsidRPr="008242F1">
              <w:rPr>
                <w:bCs/>
                <w:sz w:val="30"/>
                <w:szCs w:val="30"/>
                <w:lang w:val="fr-FR" w:eastAsia="fr-FR"/>
              </w:rPr>
              <w:t>la</w:t>
            </w:r>
            <w:r w:rsidRPr="008242F1">
              <w:rPr>
                <w:bCs/>
                <w:sz w:val="30"/>
                <w:szCs w:val="30"/>
                <w:lang w:eastAsia="fr-FR"/>
              </w:rPr>
              <w:t xml:space="preserve"> viande bouillie – варене м’ясо</w:t>
            </w:r>
          </w:p>
          <w:p w:rsidR="006138BA" w:rsidRPr="008242F1" w:rsidRDefault="006138BA" w:rsidP="006138BA">
            <w:pPr>
              <w:tabs>
                <w:tab w:val="left" w:pos="142"/>
              </w:tabs>
              <w:rPr>
                <w:bCs/>
                <w:sz w:val="30"/>
                <w:szCs w:val="30"/>
                <w:lang w:eastAsia="fr-FR"/>
              </w:rPr>
            </w:pPr>
            <w:r w:rsidRPr="008242F1">
              <w:rPr>
                <w:bCs/>
                <w:sz w:val="30"/>
                <w:szCs w:val="30"/>
                <w:lang w:val="fr-FR" w:eastAsia="fr-FR"/>
              </w:rPr>
              <w:t>le</w:t>
            </w:r>
            <w:r w:rsidRPr="008242F1">
              <w:rPr>
                <w:bCs/>
                <w:sz w:val="30"/>
                <w:szCs w:val="30"/>
                <w:lang w:eastAsia="fr-FR"/>
              </w:rPr>
              <w:t xml:space="preserve"> rôti – смажене м’ясо, жарке</w:t>
            </w:r>
          </w:p>
          <w:p w:rsidR="006138BA" w:rsidRPr="008242F1" w:rsidRDefault="006138BA" w:rsidP="006138BA">
            <w:pPr>
              <w:tabs>
                <w:tab w:val="left" w:pos="142"/>
              </w:tabs>
              <w:rPr>
                <w:bCs/>
                <w:sz w:val="30"/>
                <w:szCs w:val="30"/>
                <w:lang w:val="fr-FR" w:eastAsia="fr-FR"/>
              </w:rPr>
            </w:pPr>
            <w:r w:rsidRPr="008242F1">
              <w:rPr>
                <w:bCs/>
                <w:sz w:val="30"/>
                <w:szCs w:val="30"/>
                <w:lang w:eastAsia="fr-FR"/>
              </w:rPr>
              <w:t>le ragoût – рагу</w:t>
            </w:r>
          </w:p>
          <w:p w:rsidR="006138BA" w:rsidRPr="008242F1" w:rsidRDefault="006138BA" w:rsidP="006138BA">
            <w:pPr>
              <w:tabs>
                <w:tab w:val="left" w:pos="142"/>
              </w:tabs>
              <w:rPr>
                <w:bCs/>
                <w:sz w:val="30"/>
                <w:szCs w:val="30"/>
                <w:lang w:eastAsia="fr-FR"/>
              </w:rPr>
            </w:pPr>
            <w:r w:rsidRPr="008242F1">
              <w:rPr>
                <w:bCs/>
                <w:sz w:val="30"/>
                <w:szCs w:val="30"/>
                <w:lang w:val="fr-FR" w:eastAsia="fr-FR"/>
              </w:rPr>
              <w:t>la</w:t>
            </w:r>
            <w:r w:rsidRPr="008242F1">
              <w:rPr>
                <w:bCs/>
                <w:sz w:val="30"/>
                <w:szCs w:val="30"/>
                <w:lang w:eastAsia="fr-FR"/>
              </w:rPr>
              <w:t xml:space="preserve"> braise – тушковане м’ясо</w:t>
            </w:r>
          </w:p>
          <w:p w:rsidR="006138BA" w:rsidRPr="008242F1" w:rsidRDefault="006138BA" w:rsidP="006138BA">
            <w:pPr>
              <w:tabs>
                <w:tab w:val="left" w:pos="142"/>
              </w:tabs>
              <w:rPr>
                <w:bCs/>
                <w:sz w:val="30"/>
                <w:szCs w:val="30"/>
                <w:lang w:eastAsia="fr-FR"/>
              </w:rPr>
            </w:pPr>
            <w:r w:rsidRPr="008242F1">
              <w:rPr>
                <w:bCs/>
                <w:sz w:val="30"/>
                <w:szCs w:val="30"/>
                <w:lang w:eastAsia="fr-FR"/>
              </w:rPr>
              <w:t>le bifteck – біфштекс</w:t>
            </w:r>
          </w:p>
          <w:p w:rsidR="006138BA" w:rsidRPr="008242F1" w:rsidRDefault="006138BA" w:rsidP="006138BA">
            <w:pPr>
              <w:tabs>
                <w:tab w:val="left" w:pos="142"/>
              </w:tabs>
              <w:rPr>
                <w:bCs/>
                <w:sz w:val="30"/>
                <w:szCs w:val="30"/>
                <w:lang w:eastAsia="fr-FR"/>
              </w:rPr>
            </w:pPr>
            <w:r w:rsidRPr="008242F1">
              <w:rPr>
                <w:bCs/>
                <w:sz w:val="30"/>
                <w:szCs w:val="30"/>
                <w:lang w:val="fr-FR" w:eastAsia="fr-FR"/>
              </w:rPr>
              <w:t>la</w:t>
            </w:r>
            <w:r w:rsidR="00862EE2" w:rsidRPr="0080730B">
              <w:rPr>
                <w:bCs/>
                <w:sz w:val="30"/>
                <w:szCs w:val="30"/>
                <w:lang w:eastAsia="fr-FR"/>
              </w:rPr>
              <w:t xml:space="preserve"> </w:t>
            </w:r>
            <w:r w:rsidRPr="008242F1">
              <w:rPr>
                <w:bCs/>
                <w:sz w:val="30"/>
                <w:szCs w:val="30"/>
                <w:lang w:val="fr-FR" w:eastAsia="fr-FR"/>
              </w:rPr>
              <w:t>c</w:t>
            </w:r>
            <w:r w:rsidRPr="008242F1">
              <w:rPr>
                <w:bCs/>
                <w:sz w:val="30"/>
                <w:szCs w:val="30"/>
                <w:lang w:eastAsia="fr-FR"/>
              </w:rPr>
              <w:t>ô</w:t>
            </w:r>
            <w:r w:rsidRPr="008242F1">
              <w:rPr>
                <w:bCs/>
                <w:sz w:val="30"/>
                <w:szCs w:val="30"/>
                <w:lang w:val="fr-FR" w:eastAsia="fr-FR"/>
              </w:rPr>
              <w:t>telette</w:t>
            </w:r>
            <w:r w:rsidRPr="008242F1">
              <w:rPr>
                <w:bCs/>
                <w:sz w:val="30"/>
                <w:szCs w:val="30"/>
                <w:lang w:eastAsia="fr-FR"/>
              </w:rPr>
              <w:t xml:space="preserve"> – відбивна</w:t>
            </w:r>
          </w:p>
          <w:p w:rsidR="006138BA" w:rsidRPr="008242F1" w:rsidRDefault="006138BA" w:rsidP="006138BA">
            <w:pPr>
              <w:tabs>
                <w:tab w:val="left" w:pos="142"/>
              </w:tabs>
              <w:rPr>
                <w:bCs/>
                <w:sz w:val="30"/>
                <w:szCs w:val="30"/>
                <w:lang w:eastAsia="fr-FR"/>
              </w:rPr>
            </w:pPr>
            <w:r w:rsidRPr="008242F1">
              <w:rPr>
                <w:bCs/>
                <w:sz w:val="30"/>
                <w:szCs w:val="30"/>
                <w:lang w:val="fr-FR" w:eastAsia="fr-FR"/>
              </w:rPr>
              <w:t>l</w:t>
            </w:r>
            <w:r w:rsidRPr="008242F1">
              <w:rPr>
                <w:bCs/>
                <w:sz w:val="30"/>
                <w:szCs w:val="30"/>
                <w:lang w:eastAsia="fr-FR"/>
              </w:rPr>
              <w:t>’</w:t>
            </w:r>
            <w:r w:rsidRPr="008242F1">
              <w:rPr>
                <w:bCs/>
                <w:sz w:val="30"/>
                <w:szCs w:val="30"/>
                <w:lang w:val="fr-FR" w:eastAsia="fr-FR"/>
              </w:rPr>
              <w:t>escalope</w:t>
            </w:r>
            <w:r w:rsidRPr="008242F1">
              <w:rPr>
                <w:bCs/>
                <w:sz w:val="30"/>
                <w:szCs w:val="30"/>
                <w:lang w:eastAsia="fr-FR"/>
              </w:rPr>
              <w:t xml:space="preserve"> (</w:t>
            </w:r>
            <w:r w:rsidRPr="008242F1">
              <w:rPr>
                <w:bCs/>
                <w:sz w:val="30"/>
                <w:szCs w:val="30"/>
                <w:lang w:val="fr-FR" w:eastAsia="fr-FR"/>
              </w:rPr>
              <w:t>f</w:t>
            </w:r>
            <w:r w:rsidRPr="008242F1">
              <w:rPr>
                <w:bCs/>
                <w:sz w:val="30"/>
                <w:szCs w:val="30"/>
                <w:lang w:eastAsia="fr-FR"/>
              </w:rPr>
              <w:t>) – ескалоп</w:t>
            </w:r>
          </w:p>
          <w:p w:rsidR="006138BA" w:rsidRPr="008242F1" w:rsidRDefault="006138BA" w:rsidP="006138BA">
            <w:pPr>
              <w:tabs>
                <w:tab w:val="left" w:pos="142"/>
              </w:tabs>
              <w:rPr>
                <w:bCs/>
                <w:sz w:val="30"/>
                <w:szCs w:val="30"/>
                <w:lang w:eastAsia="fr-FR"/>
              </w:rPr>
            </w:pPr>
            <w:r w:rsidRPr="008242F1">
              <w:rPr>
                <w:bCs/>
                <w:sz w:val="30"/>
                <w:szCs w:val="30"/>
                <w:lang w:eastAsia="fr-FR"/>
              </w:rPr>
              <w:t>le saucisson fumé</w:t>
            </w:r>
            <w:r w:rsidR="00862EE2" w:rsidRPr="0080730B">
              <w:rPr>
                <w:bCs/>
                <w:sz w:val="30"/>
                <w:szCs w:val="30"/>
                <w:lang w:eastAsia="fr-FR"/>
              </w:rPr>
              <w:t xml:space="preserve"> </w:t>
            </w:r>
            <w:r w:rsidRPr="008242F1">
              <w:rPr>
                <w:bCs/>
                <w:sz w:val="30"/>
                <w:szCs w:val="30"/>
                <w:lang w:eastAsia="fr-FR"/>
              </w:rPr>
              <w:t>–</w:t>
            </w:r>
            <w:r w:rsidR="00862EE2" w:rsidRPr="0080730B">
              <w:rPr>
                <w:bCs/>
                <w:sz w:val="30"/>
                <w:szCs w:val="30"/>
                <w:lang w:eastAsia="fr-FR"/>
              </w:rPr>
              <w:t xml:space="preserve"> </w:t>
            </w:r>
            <w:r w:rsidRPr="008242F1">
              <w:rPr>
                <w:bCs/>
                <w:sz w:val="30"/>
                <w:szCs w:val="30"/>
                <w:lang w:eastAsia="fr-FR"/>
              </w:rPr>
              <w:t>копчена ковбаса</w:t>
            </w:r>
          </w:p>
          <w:p w:rsidR="006138BA" w:rsidRPr="008242F1" w:rsidRDefault="006138BA" w:rsidP="006138BA">
            <w:pPr>
              <w:tabs>
                <w:tab w:val="left" w:pos="142"/>
              </w:tabs>
              <w:rPr>
                <w:bCs/>
                <w:sz w:val="30"/>
                <w:szCs w:val="30"/>
                <w:lang w:eastAsia="fr-FR"/>
              </w:rPr>
            </w:pPr>
            <w:r w:rsidRPr="008242F1">
              <w:rPr>
                <w:bCs/>
                <w:sz w:val="30"/>
                <w:szCs w:val="30"/>
                <w:lang w:eastAsia="fr-FR"/>
              </w:rPr>
              <w:t>le saucisson cuit – варена ковбаса</w:t>
            </w:r>
          </w:p>
          <w:p w:rsidR="006138BA" w:rsidRPr="008242F1" w:rsidRDefault="006138BA" w:rsidP="006138BA">
            <w:pPr>
              <w:tabs>
                <w:tab w:val="left" w:pos="142"/>
              </w:tabs>
              <w:rPr>
                <w:bCs/>
                <w:sz w:val="30"/>
                <w:szCs w:val="30"/>
                <w:lang w:eastAsia="fr-FR"/>
              </w:rPr>
            </w:pPr>
            <w:r w:rsidRPr="008242F1">
              <w:rPr>
                <w:bCs/>
                <w:sz w:val="30"/>
                <w:szCs w:val="30"/>
                <w:lang w:eastAsia="fr-FR"/>
              </w:rPr>
              <w:t>la saucisse – сосиска</w:t>
            </w:r>
          </w:p>
          <w:p w:rsidR="006138BA" w:rsidRPr="008242F1" w:rsidRDefault="006138BA" w:rsidP="006138BA">
            <w:pPr>
              <w:tabs>
                <w:tab w:val="left" w:pos="142"/>
              </w:tabs>
              <w:rPr>
                <w:bCs/>
                <w:sz w:val="30"/>
                <w:szCs w:val="30"/>
                <w:lang w:eastAsia="fr-FR"/>
              </w:rPr>
            </w:pPr>
            <w:r w:rsidRPr="008242F1">
              <w:rPr>
                <w:bCs/>
                <w:sz w:val="30"/>
                <w:szCs w:val="30"/>
                <w:lang w:eastAsia="fr-FR"/>
              </w:rPr>
              <w:t>un champignon – гриб</w:t>
            </w:r>
          </w:p>
          <w:p w:rsidR="006138BA" w:rsidRPr="008242F1" w:rsidRDefault="006138BA" w:rsidP="006138BA">
            <w:pPr>
              <w:tabs>
                <w:tab w:val="left" w:pos="142"/>
              </w:tabs>
              <w:rPr>
                <w:bCs/>
                <w:sz w:val="30"/>
                <w:szCs w:val="30"/>
                <w:lang w:val="fr-FR" w:eastAsia="fr-FR"/>
              </w:rPr>
            </w:pPr>
            <w:r w:rsidRPr="008242F1">
              <w:rPr>
                <w:bCs/>
                <w:sz w:val="30"/>
                <w:szCs w:val="30"/>
                <w:lang w:val="fr-FR" w:eastAsia="fr-FR"/>
              </w:rPr>
              <w:t xml:space="preserve">le poisson – </w:t>
            </w:r>
            <w:r w:rsidRPr="008242F1">
              <w:rPr>
                <w:bCs/>
                <w:sz w:val="30"/>
                <w:szCs w:val="30"/>
                <w:lang w:eastAsia="fr-FR"/>
              </w:rPr>
              <w:t>риба</w:t>
            </w:r>
          </w:p>
          <w:p w:rsidR="007F2A33" w:rsidRDefault="006138BA" w:rsidP="006138BA">
            <w:pPr>
              <w:tabs>
                <w:tab w:val="left" w:pos="142"/>
              </w:tabs>
              <w:rPr>
                <w:b/>
                <w:bCs/>
                <w:sz w:val="30"/>
                <w:szCs w:val="30"/>
                <w:lang w:eastAsia="fr-FR"/>
              </w:rPr>
            </w:pPr>
            <w:r w:rsidRPr="008242F1">
              <w:rPr>
                <w:bCs/>
                <w:sz w:val="30"/>
                <w:szCs w:val="30"/>
                <w:lang w:val="fr-FR" w:eastAsia="fr-FR"/>
              </w:rPr>
              <w:t xml:space="preserve">l’escargot (m) – </w:t>
            </w:r>
            <w:r w:rsidRPr="008242F1">
              <w:rPr>
                <w:bCs/>
                <w:sz w:val="30"/>
                <w:szCs w:val="30"/>
                <w:lang w:eastAsia="fr-FR"/>
              </w:rPr>
              <w:t>равлик</w:t>
            </w:r>
          </w:p>
        </w:tc>
      </w:tr>
    </w:tbl>
    <w:p w:rsidR="007F2A33" w:rsidRDefault="007F2A33" w:rsidP="00660AFF">
      <w:pPr>
        <w:tabs>
          <w:tab w:val="left" w:pos="-540"/>
        </w:tabs>
        <w:spacing w:after="0" w:line="240" w:lineRule="auto"/>
        <w:ind w:firstLine="567"/>
        <w:jc w:val="both"/>
        <w:rPr>
          <w:rFonts w:ascii="Times New Roman" w:eastAsia="Times New Roman" w:hAnsi="Times New Roman" w:cs="Times New Roman"/>
          <w:b/>
          <w:bCs/>
          <w:sz w:val="30"/>
          <w:szCs w:val="30"/>
          <w:lang w:eastAsia="fr-FR"/>
        </w:rPr>
      </w:pPr>
    </w:p>
    <w:p w:rsidR="006138BA" w:rsidRPr="007F2A33" w:rsidRDefault="006138BA" w:rsidP="00660AFF">
      <w:pPr>
        <w:tabs>
          <w:tab w:val="left" w:pos="-540"/>
        </w:tabs>
        <w:spacing w:after="0" w:line="240" w:lineRule="auto"/>
        <w:ind w:firstLine="567"/>
        <w:jc w:val="both"/>
        <w:rPr>
          <w:rFonts w:ascii="Times New Roman" w:eastAsia="Times New Roman" w:hAnsi="Times New Roman" w:cs="Times New Roman"/>
          <w:b/>
          <w:bCs/>
          <w:sz w:val="30"/>
          <w:szCs w:val="30"/>
          <w:lang w:eastAsia="fr-FR"/>
        </w:rPr>
      </w:pPr>
    </w:p>
    <w:p w:rsidR="005F6A7F" w:rsidRPr="008242F1" w:rsidRDefault="005F6A7F" w:rsidP="00CC384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3. Les fromages français</w:t>
      </w:r>
      <w:r w:rsidRPr="008242F1">
        <w:rPr>
          <w:rFonts w:ascii="Times New Roman" w:eastAsia="Times New Roman" w:hAnsi="Times New Roman" w:cs="Times New Roman"/>
          <w:b/>
          <w:sz w:val="30"/>
          <w:szCs w:val="30"/>
          <w:lang w:eastAsia="ru-RU"/>
        </w:rPr>
        <w:t>:</w:t>
      </w:r>
    </w:p>
    <w:p w:rsidR="005F6A7F" w:rsidRPr="006138BA" w:rsidRDefault="005F6A7F" w:rsidP="00660AFF">
      <w:pPr>
        <w:spacing w:after="0" w:line="240" w:lineRule="auto"/>
        <w:ind w:firstLine="567"/>
        <w:jc w:val="both"/>
        <w:rPr>
          <w:rFonts w:ascii="Times New Roman" w:eastAsia="Times New Roman" w:hAnsi="Times New Roman" w:cs="Times New Roman"/>
          <w:spacing w:val="-4"/>
          <w:sz w:val="30"/>
          <w:szCs w:val="30"/>
          <w:lang w:val="fr-FR" w:eastAsia="ru-RU"/>
        </w:rPr>
      </w:pPr>
      <w:r w:rsidRPr="006138BA">
        <w:rPr>
          <w:rFonts w:ascii="Times New Roman" w:eastAsia="Times New Roman" w:hAnsi="Times New Roman" w:cs="Times New Roman"/>
          <w:bCs/>
          <w:spacing w:val="-4"/>
          <w:sz w:val="30"/>
          <w:szCs w:val="30"/>
          <w:shd w:val="clear" w:color="auto" w:fill="FFFFFF"/>
          <w:lang w:val="fr-FR" w:eastAsia="ru-RU"/>
        </w:rPr>
        <w:t>Découvrez les fromages français les plus connus, et les plus réputés à l’international:</w:t>
      </w:r>
      <w:r w:rsidR="00042DC3">
        <w:rPr>
          <w:rFonts w:ascii="Times New Roman" w:eastAsia="Times New Roman" w:hAnsi="Times New Roman" w:cs="Times New Roman"/>
          <w:bCs/>
          <w:spacing w:val="-4"/>
          <w:sz w:val="30"/>
          <w:szCs w:val="30"/>
          <w:shd w:val="clear" w:color="auto" w:fill="FFFFFF"/>
          <w:lang w:val="fr-FR" w:eastAsia="ru-RU"/>
        </w:rPr>
        <w:t xml:space="preserve"> </w:t>
      </w:r>
      <w:r w:rsidRPr="006138BA">
        <w:rPr>
          <w:rFonts w:ascii="Times New Roman" w:eastAsia="Times New Roman" w:hAnsi="Times New Roman" w:cs="Times New Roman"/>
          <w:b/>
          <w:spacing w:val="-4"/>
          <w:sz w:val="30"/>
          <w:szCs w:val="30"/>
          <w:lang w:val="fr-FR" w:eastAsia="ru-RU"/>
        </w:rPr>
        <w:t>le camembert, le fromage de chèvre, le beaufort, l’emmental, le gruyère, le roquefort, le maroilles, la tomme de Savoie,</w:t>
      </w:r>
      <w:r w:rsidRPr="006138BA">
        <w:rPr>
          <w:rFonts w:ascii="Times New Roman" w:eastAsia="Times New Roman" w:hAnsi="Times New Roman" w:cs="Times New Roman"/>
          <w:spacing w:val="-4"/>
          <w:sz w:val="30"/>
          <w:szCs w:val="30"/>
          <w:lang w:val="fr-FR" w:eastAsia="ru-RU"/>
        </w:rPr>
        <w:t xml:space="preserve"> etc.!</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On les présente sur </w:t>
      </w:r>
      <w:r w:rsidRPr="008242F1">
        <w:rPr>
          <w:rFonts w:ascii="Times New Roman" w:eastAsia="Times New Roman" w:hAnsi="Times New Roman" w:cs="Times New Roman"/>
          <w:b/>
          <w:i/>
          <w:sz w:val="30"/>
          <w:szCs w:val="30"/>
          <w:lang w:val="fr-FR" w:eastAsia="ru-RU"/>
        </w:rPr>
        <w:t>un plateau à fromage</w:t>
      </w:r>
      <w:r w:rsidRPr="008242F1">
        <w:rPr>
          <w:rFonts w:ascii="Times New Roman" w:eastAsia="Times New Roman" w:hAnsi="Times New Roman" w:cs="Times New Roman"/>
          <w:sz w:val="30"/>
          <w:szCs w:val="30"/>
          <w:lang w:val="fr-FR" w:eastAsia="ru-RU"/>
        </w:rPr>
        <w:t>, on les coupe à l’aide du</w:t>
      </w:r>
      <w:r w:rsidRPr="008242F1">
        <w:rPr>
          <w:rFonts w:ascii="Times New Roman" w:eastAsia="Times New Roman" w:hAnsi="Times New Roman" w:cs="Times New Roman"/>
          <w:b/>
          <w:i/>
          <w:sz w:val="30"/>
          <w:szCs w:val="30"/>
          <w:lang w:val="fr-FR" w:eastAsia="ru-RU"/>
        </w:rPr>
        <w:t xml:space="preserve"> couteau à fromage</w:t>
      </w:r>
      <w:r w:rsidRPr="008242F1">
        <w:rPr>
          <w:rFonts w:ascii="Times New Roman" w:eastAsia="Times New Roman" w:hAnsi="Times New Roman" w:cs="Times New Roman"/>
          <w:sz w:val="30"/>
          <w:szCs w:val="30"/>
          <w:lang w:val="fr-FR" w:eastAsia="ru-RU"/>
        </w:rPr>
        <w:t xml:space="preserve"> et on les garde sous </w:t>
      </w:r>
      <w:r w:rsidRPr="008242F1">
        <w:rPr>
          <w:rFonts w:ascii="Times New Roman" w:eastAsia="Times New Roman" w:hAnsi="Times New Roman" w:cs="Times New Roman"/>
          <w:b/>
          <w:i/>
          <w:sz w:val="30"/>
          <w:szCs w:val="30"/>
          <w:lang w:val="fr-FR" w:eastAsia="ru-RU"/>
        </w:rPr>
        <w:t>la cloche à fromage</w:t>
      </w:r>
      <w:r w:rsidRPr="008242F1">
        <w:rPr>
          <w:rFonts w:ascii="Times New Roman" w:eastAsia="Times New Roman" w:hAnsi="Times New Roman" w:cs="Times New Roman"/>
          <w:sz w:val="30"/>
          <w:szCs w:val="30"/>
          <w:lang w:val="fr-FR" w:eastAsia="ru-RU"/>
        </w:rPr>
        <w:t xml:space="preserve"> et on les mange ac</w:t>
      </w:r>
      <w:r w:rsidR="008851AE">
        <w:rPr>
          <w:rFonts w:ascii="Times New Roman" w:eastAsia="Times New Roman" w:hAnsi="Times New Roman" w:cs="Times New Roman"/>
          <w:sz w:val="30"/>
          <w:szCs w:val="30"/>
          <w:lang w:val="fr-FR" w:eastAsia="ru-RU"/>
        </w:rPr>
        <w:t>compagnés de</w:t>
      </w:r>
      <w:r w:rsidRPr="008242F1">
        <w:rPr>
          <w:rFonts w:ascii="Times New Roman" w:eastAsia="Times New Roman" w:hAnsi="Times New Roman" w:cs="Times New Roman"/>
          <w:sz w:val="30"/>
          <w:szCs w:val="30"/>
          <w:lang w:val="fr-FR" w:eastAsia="ru-RU"/>
        </w:rPr>
        <w:t xml:space="preserve"> vins.</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eastAsia="ru-RU"/>
        </w:rPr>
      </w:pPr>
    </w:p>
    <w:p w:rsidR="005F6A7F" w:rsidRPr="008242F1" w:rsidRDefault="005F6A7F" w:rsidP="006138BA">
      <w:pPr>
        <w:pStyle w:val="Fr--4"/>
        <w:rPr>
          <w:rFonts w:eastAsia="Times New Roman"/>
          <w:lang w:val="fr-FR" w:eastAsia="ru-RU"/>
        </w:rPr>
      </w:pPr>
      <w:r w:rsidRPr="008242F1">
        <w:rPr>
          <w:rFonts w:eastAsia="Times New Roman"/>
          <w:lang w:val="fr-FR" w:eastAsia="ru-RU"/>
        </w:rPr>
        <w:t>EXERCICES DE LEXIQUE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val="fr-FR" w:eastAsia="ru-RU"/>
        </w:rPr>
        <w:t>1. Test: Choisissez l’aliment ou le plat qui n’appartient pas à la catégorie donnée</w:t>
      </w:r>
      <w:r w:rsidRPr="008242F1">
        <w:rPr>
          <w:rFonts w:ascii="Times New Roman" w:eastAsia="Times New Roman" w:hAnsi="Times New Roman" w:cs="Times New Roman"/>
          <w:b/>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Les boissons</w:t>
      </w:r>
    </w:p>
    <w:p w:rsidR="005F6A7F" w:rsidRPr="008242F1" w:rsidRDefault="005F6A7F" w:rsidP="006138BA">
      <w:pPr>
        <w:pStyle w:val="Fr--6"/>
        <w:rPr>
          <w:rFonts w:eastAsia="Times New Roman"/>
          <w:lang w:val="fr-FR" w:eastAsia="ru-RU"/>
        </w:rPr>
      </w:pPr>
      <w:r w:rsidRPr="008242F1">
        <w:rPr>
          <w:rFonts w:eastAsia="Times New Roman"/>
          <w:lang w:val="fr-FR" w:eastAsia="ru-RU"/>
        </w:rPr>
        <w:t>a)</w:t>
      </w:r>
      <w:r w:rsidR="00862EE2">
        <w:rPr>
          <w:rFonts w:eastAsia="Times New Roman"/>
          <w:lang w:val="fr-FR" w:eastAsia="ru-RU"/>
        </w:rPr>
        <w:t xml:space="preserve"> </w:t>
      </w:r>
      <w:r w:rsidRPr="008242F1">
        <w:rPr>
          <w:rFonts w:eastAsia="Times New Roman"/>
          <w:lang w:val="fr-FR" w:eastAsia="ru-RU"/>
        </w:rPr>
        <w:t>le jus d’orange</w:t>
      </w:r>
    </w:p>
    <w:p w:rsidR="005F6A7F" w:rsidRPr="008242F1" w:rsidRDefault="005F6A7F" w:rsidP="006138BA">
      <w:pPr>
        <w:pStyle w:val="Fr--6"/>
        <w:rPr>
          <w:rFonts w:eastAsia="Times New Roman"/>
          <w:lang w:val="fr-FR" w:eastAsia="ru-RU"/>
        </w:rPr>
      </w:pPr>
      <w:r w:rsidRPr="008242F1">
        <w:rPr>
          <w:rFonts w:eastAsia="Times New Roman"/>
          <w:lang w:val="fr-FR" w:eastAsia="ru-RU"/>
        </w:rPr>
        <w:t>b)</w:t>
      </w:r>
      <w:r w:rsidR="00862EE2">
        <w:rPr>
          <w:rFonts w:eastAsia="Times New Roman"/>
          <w:lang w:val="fr-FR" w:eastAsia="ru-RU"/>
        </w:rPr>
        <w:t xml:space="preserve"> </w:t>
      </w:r>
      <w:r w:rsidRPr="008242F1">
        <w:rPr>
          <w:rFonts w:eastAsia="Times New Roman"/>
          <w:lang w:val="fr-FR" w:eastAsia="ru-RU"/>
        </w:rPr>
        <w:t>la soupe</w:t>
      </w:r>
    </w:p>
    <w:p w:rsidR="005F6A7F" w:rsidRPr="008242F1" w:rsidRDefault="005F6A7F" w:rsidP="006138BA">
      <w:pPr>
        <w:pStyle w:val="Fr--6"/>
        <w:rPr>
          <w:rFonts w:eastAsia="Times New Roman"/>
          <w:lang w:val="fr-FR" w:eastAsia="ru-RU"/>
        </w:rPr>
      </w:pPr>
      <w:r w:rsidRPr="008242F1">
        <w:rPr>
          <w:rFonts w:eastAsia="Times New Roman"/>
          <w:lang w:val="fr-FR" w:eastAsia="ru-RU"/>
        </w:rPr>
        <w:t>c) l’eau minérale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Le petit déjeuner</w:t>
      </w:r>
    </w:p>
    <w:p w:rsidR="005F6A7F" w:rsidRPr="008242F1" w:rsidRDefault="005F6A7F" w:rsidP="006138BA">
      <w:pPr>
        <w:pStyle w:val="Fr--6"/>
        <w:rPr>
          <w:rFonts w:eastAsia="Times New Roman"/>
          <w:lang w:val="fr-FR" w:eastAsia="ru-RU"/>
        </w:rPr>
      </w:pPr>
      <w:r w:rsidRPr="008242F1">
        <w:rPr>
          <w:rFonts w:eastAsia="Times New Roman"/>
          <w:lang w:val="fr-FR" w:eastAsia="ru-RU"/>
        </w:rPr>
        <w:t>a)</w:t>
      </w:r>
      <w:r w:rsidR="00862EE2">
        <w:rPr>
          <w:rFonts w:eastAsia="Times New Roman"/>
          <w:lang w:val="fr-FR" w:eastAsia="ru-RU"/>
        </w:rPr>
        <w:t xml:space="preserve"> </w:t>
      </w:r>
      <w:r w:rsidRPr="008242F1">
        <w:rPr>
          <w:rFonts w:eastAsia="Times New Roman"/>
          <w:lang w:val="fr-FR" w:eastAsia="ru-RU"/>
        </w:rPr>
        <w:t>une tartine</w:t>
      </w:r>
    </w:p>
    <w:p w:rsidR="005F6A7F" w:rsidRPr="008242F1" w:rsidRDefault="005F6A7F" w:rsidP="006138BA">
      <w:pPr>
        <w:pStyle w:val="Fr--6"/>
        <w:rPr>
          <w:rFonts w:eastAsia="Times New Roman"/>
          <w:lang w:val="fr-FR" w:eastAsia="ru-RU"/>
        </w:rPr>
      </w:pPr>
      <w:r w:rsidRPr="008242F1">
        <w:rPr>
          <w:rFonts w:eastAsia="Times New Roman"/>
          <w:lang w:val="fr-FR" w:eastAsia="ru-RU"/>
        </w:rPr>
        <w:t>b)</w:t>
      </w:r>
      <w:r w:rsidR="00862EE2">
        <w:rPr>
          <w:rFonts w:eastAsia="Times New Roman"/>
          <w:lang w:val="fr-FR" w:eastAsia="ru-RU"/>
        </w:rPr>
        <w:t xml:space="preserve"> </w:t>
      </w:r>
      <w:r w:rsidRPr="008242F1">
        <w:rPr>
          <w:rFonts w:eastAsia="Times New Roman"/>
          <w:lang w:val="fr-FR" w:eastAsia="ru-RU"/>
        </w:rPr>
        <w:t>une salade</w:t>
      </w:r>
    </w:p>
    <w:p w:rsidR="005F6A7F" w:rsidRPr="008242F1" w:rsidRDefault="005F6A7F" w:rsidP="006138BA">
      <w:pPr>
        <w:pStyle w:val="Fr--6"/>
        <w:rPr>
          <w:rFonts w:eastAsia="Times New Roman"/>
          <w:lang w:eastAsia="ru-RU"/>
        </w:rPr>
      </w:pPr>
      <w:r w:rsidRPr="008242F1">
        <w:rPr>
          <w:rFonts w:eastAsia="Times New Roman"/>
          <w:lang w:val="fr-FR" w:eastAsia="ru-RU"/>
        </w:rPr>
        <w:t>c)</w:t>
      </w:r>
      <w:r w:rsidR="00862EE2">
        <w:rPr>
          <w:rFonts w:eastAsia="Times New Roman"/>
          <w:lang w:val="fr-FR" w:eastAsia="ru-RU"/>
        </w:rPr>
        <w:t xml:space="preserve"> </w:t>
      </w:r>
      <w:r w:rsidRPr="008242F1">
        <w:rPr>
          <w:rFonts w:eastAsia="Times New Roman"/>
          <w:lang w:val="fr-FR" w:eastAsia="ru-RU"/>
        </w:rPr>
        <w:t>du café</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Le dessert</w:t>
      </w:r>
    </w:p>
    <w:p w:rsidR="005F6A7F" w:rsidRPr="008242F1" w:rsidRDefault="005F6A7F" w:rsidP="006138BA">
      <w:pPr>
        <w:pStyle w:val="Fr--6"/>
        <w:rPr>
          <w:rFonts w:eastAsia="Times New Roman"/>
          <w:lang w:val="fr-FR" w:eastAsia="ru-RU"/>
        </w:rPr>
      </w:pPr>
      <w:r w:rsidRPr="008242F1">
        <w:rPr>
          <w:rFonts w:eastAsia="Times New Roman"/>
          <w:lang w:val="fr-FR" w:eastAsia="ru-RU"/>
        </w:rPr>
        <w:t>a)</w:t>
      </w:r>
      <w:r w:rsidR="00862EE2">
        <w:rPr>
          <w:rFonts w:eastAsia="Times New Roman"/>
          <w:lang w:val="fr-FR" w:eastAsia="ru-RU"/>
        </w:rPr>
        <w:t xml:space="preserve"> </w:t>
      </w:r>
      <w:r w:rsidRPr="008242F1">
        <w:rPr>
          <w:rFonts w:eastAsia="Times New Roman"/>
          <w:lang w:val="fr-FR" w:eastAsia="ru-RU"/>
        </w:rPr>
        <w:t>de la glace</w:t>
      </w:r>
    </w:p>
    <w:p w:rsidR="005F6A7F" w:rsidRPr="008242F1" w:rsidRDefault="005F6A7F" w:rsidP="006138BA">
      <w:pPr>
        <w:pStyle w:val="Fr--6"/>
        <w:rPr>
          <w:rFonts w:eastAsia="Times New Roman"/>
          <w:lang w:val="fr-FR" w:eastAsia="ru-RU"/>
        </w:rPr>
      </w:pPr>
      <w:r w:rsidRPr="008242F1">
        <w:rPr>
          <w:rFonts w:eastAsia="Times New Roman"/>
          <w:lang w:val="fr-FR" w:eastAsia="ru-RU"/>
        </w:rPr>
        <w:t>b)</w:t>
      </w:r>
      <w:r w:rsidR="00862EE2">
        <w:rPr>
          <w:rFonts w:eastAsia="Times New Roman"/>
          <w:lang w:val="fr-FR" w:eastAsia="ru-RU"/>
        </w:rPr>
        <w:t xml:space="preserve"> </w:t>
      </w:r>
      <w:r w:rsidRPr="008242F1">
        <w:rPr>
          <w:rFonts w:eastAsia="Times New Roman"/>
          <w:lang w:val="fr-FR" w:eastAsia="ru-RU"/>
        </w:rPr>
        <w:t>de la mousse au chocolat</w:t>
      </w:r>
    </w:p>
    <w:p w:rsidR="005F6A7F" w:rsidRPr="008242F1" w:rsidRDefault="005F6A7F" w:rsidP="006138BA">
      <w:pPr>
        <w:pStyle w:val="Fr--6"/>
        <w:rPr>
          <w:rFonts w:eastAsia="Times New Roman"/>
          <w:lang w:val="fr-FR" w:eastAsia="ru-RU"/>
        </w:rPr>
      </w:pPr>
      <w:r w:rsidRPr="008242F1">
        <w:rPr>
          <w:rFonts w:eastAsia="Times New Roman"/>
          <w:lang w:val="fr-FR" w:eastAsia="ru-RU"/>
        </w:rPr>
        <w:t>c)</w:t>
      </w:r>
      <w:r w:rsidR="00862EE2">
        <w:rPr>
          <w:rFonts w:eastAsia="Times New Roman"/>
          <w:lang w:val="fr-FR" w:eastAsia="ru-RU"/>
        </w:rPr>
        <w:t xml:space="preserve"> </w:t>
      </w:r>
      <w:r w:rsidRPr="008242F1">
        <w:rPr>
          <w:rFonts w:eastAsia="Times New Roman"/>
          <w:lang w:val="fr-FR" w:eastAsia="ru-RU"/>
        </w:rPr>
        <w:t>un croissant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Le plat principal</w:t>
      </w:r>
    </w:p>
    <w:p w:rsidR="005F6A7F" w:rsidRPr="008242F1" w:rsidRDefault="005F6A7F" w:rsidP="006138BA">
      <w:pPr>
        <w:pStyle w:val="Fr--6"/>
        <w:rPr>
          <w:rFonts w:eastAsia="Times New Roman"/>
          <w:lang w:val="fr-FR" w:eastAsia="ru-RU"/>
        </w:rPr>
      </w:pPr>
      <w:r w:rsidRPr="008242F1">
        <w:rPr>
          <w:rFonts w:eastAsia="Times New Roman"/>
          <w:lang w:val="fr-FR" w:eastAsia="ru-RU"/>
        </w:rPr>
        <w:t>a)</w:t>
      </w:r>
      <w:r w:rsidR="00862EE2">
        <w:rPr>
          <w:rFonts w:eastAsia="Times New Roman"/>
          <w:lang w:val="fr-FR" w:eastAsia="ru-RU"/>
        </w:rPr>
        <w:t xml:space="preserve"> </w:t>
      </w:r>
      <w:r w:rsidRPr="008242F1">
        <w:rPr>
          <w:rFonts w:eastAsia="Times New Roman"/>
          <w:lang w:val="fr-FR" w:eastAsia="ru-RU"/>
        </w:rPr>
        <w:t>des fruits</w:t>
      </w:r>
    </w:p>
    <w:p w:rsidR="005F6A7F" w:rsidRPr="008242F1" w:rsidRDefault="005F6A7F" w:rsidP="006138BA">
      <w:pPr>
        <w:pStyle w:val="Fr--6"/>
        <w:rPr>
          <w:rFonts w:eastAsia="Times New Roman"/>
          <w:lang w:val="fr-FR" w:eastAsia="ru-RU"/>
        </w:rPr>
      </w:pPr>
      <w:r w:rsidRPr="008242F1">
        <w:rPr>
          <w:rFonts w:eastAsia="Times New Roman"/>
          <w:lang w:val="fr-FR" w:eastAsia="ru-RU"/>
        </w:rPr>
        <w:t>b)</w:t>
      </w:r>
      <w:r w:rsidR="00862EE2">
        <w:rPr>
          <w:rFonts w:eastAsia="Times New Roman"/>
          <w:lang w:val="fr-FR" w:eastAsia="ru-RU"/>
        </w:rPr>
        <w:t xml:space="preserve"> </w:t>
      </w:r>
      <w:r w:rsidRPr="008242F1">
        <w:rPr>
          <w:rFonts w:eastAsia="Times New Roman"/>
          <w:lang w:val="fr-FR" w:eastAsia="ru-RU"/>
        </w:rPr>
        <w:t>un poulet frites</w:t>
      </w:r>
    </w:p>
    <w:p w:rsidR="005F6A7F" w:rsidRPr="008242F1" w:rsidRDefault="005F6A7F" w:rsidP="006138BA">
      <w:pPr>
        <w:pStyle w:val="Fr--6"/>
        <w:rPr>
          <w:rFonts w:eastAsia="Times New Roman"/>
          <w:lang w:val="fr-FR" w:eastAsia="ru-RU"/>
        </w:rPr>
      </w:pPr>
      <w:r w:rsidRPr="008242F1">
        <w:rPr>
          <w:rFonts w:eastAsia="Times New Roman"/>
          <w:lang w:val="fr-FR" w:eastAsia="ru-RU"/>
        </w:rPr>
        <w:t>c)</w:t>
      </w:r>
      <w:r w:rsidR="00862EE2">
        <w:rPr>
          <w:rFonts w:eastAsia="Times New Roman"/>
          <w:lang w:val="fr-FR" w:eastAsia="ru-RU"/>
        </w:rPr>
        <w:t xml:space="preserve"> </w:t>
      </w:r>
      <w:r w:rsidRPr="008242F1">
        <w:rPr>
          <w:rFonts w:eastAsia="Times New Roman"/>
          <w:lang w:val="fr-FR" w:eastAsia="ru-RU"/>
        </w:rPr>
        <w:t>une côtelette de veau</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Le dîner</w:t>
      </w:r>
    </w:p>
    <w:p w:rsidR="005F6A7F" w:rsidRPr="008242F1" w:rsidRDefault="005F6A7F" w:rsidP="006138BA">
      <w:pPr>
        <w:pStyle w:val="Fr--6"/>
        <w:rPr>
          <w:rFonts w:eastAsia="Times New Roman"/>
          <w:lang w:val="fr-FR" w:eastAsia="ru-RU"/>
        </w:rPr>
      </w:pPr>
      <w:r w:rsidRPr="008242F1">
        <w:rPr>
          <w:rFonts w:eastAsia="Times New Roman"/>
          <w:lang w:val="fr-FR" w:eastAsia="ru-RU"/>
        </w:rPr>
        <w:t>a)</w:t>
      </w:r>
      <w:r w:rsidR="00862EE2">
        <w:rPr>
          <w:rFonts w:eastAsia="Times New Roman"/>
          <w:lang w:val="fr-FR" w:eastAsia="ru-RU"/>
        </w:rPr>
        <w:t xml:space="preserve"> </w:t>
      </w:r>
      <w:r w:rsidRPr="008242F1">
        <w:rPr>
          <w:rFonts w:eastAsia="Times New Roman"/>
          <w:lang w:val="fr-FR" w:eastAsia="ru-RU"/>
        </w:rPr>
        <w:t>une omelette</w:t>
      </w:r>
    </w:p>
    <w:p w:rsidR="005F6A7F" w:rsidRPr="008242F1" w:rsidRDefault="005F6A7F" w:rsidP="006138BA">
      <w:pPr>
        <w:pStyle w:val="Fr--6"/>
        <w:rPr>
          <w:rFonts w:eastAsia="Times New Roman"/>
          <w:lang w:val="fr-FR" w:eastAsia="ru-RU"/>
        </w:rPr>
      </w:pPr>
      <w:r w:rsidRPr="008242F1">
        <w:rPr>
          <w:rFonts w:eastAsia="Times New Roman"/>
          <w:lang w:val="fr-FR" w:eastAsia="ru-RU"/>
        </w:rPr>
        <w:t>b)</w:t>
      </w:r>
      <w:r w:rsidR="00862EE2">
        <w:rPr>
          <w:rFonts w:eastAsia="Times New Roman"/>
          <w:lang w:val="fr-FR" w:eastAsia="ru-RU"/>
        </w:rPr>
        <w:t xml:space="preserve"> </w:t>
      </w:r>
      <w:r w:rsidRPr="008242F1">
        <w:rPr>
          <w:rFonts w:eastAsia="Times New Roman"/>
          <w:lang w:val="fr-FR" w:eastAsia="ru-RU"/>
        </w:rPr>
        <w:t>de la soupe</w:t>
      </w:r>
    </w:p>
    <w:p w:rsidR="005F6A7F" w:rsidRPr="008242F1" w:rsidRDefault="005F6A7F" w:rsidP="006138BA">
      <w:pPr>
        <w:pStyle w:val="Fr--6"/>
        <w:rPr>
          <w:rFonts w:eastAsia="Times New Roman"/>
          <w:lang w:val="fr-FR" w:eastAsia="ru-RU"/>
        </w:rPr>
      </w:pPr>
      <w:r w:rsidRPr="008242F1">
        <w:rPr>
          <w:rFonts w:eastAsia="Times New Roman"/>
          <w:lang w:val="fr-FR" w:eastAsia="ru-RU"/>
        </w:rPr>
        <w:t>c)</w:t>
      </w:r>
      <w:r w:rsidR="00862EE2">
        <w:rPr>
          <w:rFonts w:eastAsia="Times New Roman"/>
          <w:lang w:val="fr-FR" w:eastAsia="ru-RU"/>
        </w:rPr>
        <w:t xml:space="preserve"> </w:t>
      </w:r>
      <w:r w:rsidRPr="008242F1">
        <w:rPr>
          <w:rFonts w:eastAsia="Times New Roman"/>
          <w:lang w:val="fr-FR" w:eastAsia="ru-RU"/>
        </w:rPr>
        <w:t>un croissant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CC3843">
      <w:pPr>
        <w:tabs>
          <w:tab w:val="left" w:pos="0"/>
        </w:tabs>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2. Faites les phrases avec les verbes d’opération culinaire en ajoutant les personnes et les objets</w:t>
      </w:r>
      <w:r w:rsidRPr="008242F1">
        <w:rPr>
          <w:rFonts w:ascii="Times New Roman" w:eastAsia="Times New Roman" w:hAnsi="Times New Roman" w:cs="Times New Roman"/>
          <w:b/>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Exemple: Maman cuisine, elle ajoute du sel.</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CC384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3. Compétez le texte au présent et puis à l’imparfait / Напишіть даний текст в часі présent, а потім в imparfait</w:t>
      </w:r>
      <w:r w:rsidRPr="008242F1">
        <w:rPr>
          <w:rFonts w:ascii="Times New Roman" w:eastAsia="Times New Roman" w:hAnsi="Times New Roman" w:cs="Times New Roman"/>
          <w:b/>
          <w:sz w:val="30"/>
          <w:szCs w:val="30"/>
          <w:lang w:eastAsia="ru-RU"/>
        </w:rPr>
        <w:t>:</w:t>
      </w:r>
    </w:p>
    <w:p w:rsidR="005F6A7F" w:rsidRPr="006138BA" w:rsidRDefault="005F6A7F" w:rsidP="00660AFF">
      <w:pPr>
        <w:spacing w:after="0" w:line="240" w:lineRule="auto"/>
        <w:ind w:firstLine="567"/>
        <w:jc w:val="both"/>
        <w:rPr>
          <w:rFonts w:ascii="Times New Roman" w:eastAsia="Times New Roman" w:hAnsi="Times New Roman" w:cs="Times New Roman"/>
          <w:spacing w:val="4"/>
          <w:sz w:val="30"/>
          <w:szCs w:val="30"/>
          <w:lang w:val="fr-FR" w:eastAsia="ru-RU"/>
        </w:rPr>
      </w:pPr>
      <w:r w:rsidRPr="006138BA">
        <w:rPr>
          <w:rFonts w:ascii="Times New Roman" w:eastAsia="Times New Roman" w:hAnsi="Times New Roman" w:cs="Times New Roman"/>
          <w:spacing w:val="4"/>
          <w:sz w:val="30"/>
          <w:szCs w:val="30"/>
          <w:lang w:val="fr-FR" w:eastAsia="ru-RU"/>
        </w:rPr>
        <w:t xml:space="preserve">Les Français ne ... (prendre) pas des petits déjeuners très copieux. Ils ... (boire) du chocolat au lait ou du café. Les principaux aliments ... (être): le pain, les biscottes, la brioche, les croissants... Le pain ... (être tartiné) de confiture. On ... (pouvoir) aussi mettre du beurre. Le croissant ... (être fabriqué) avec de la farine et du beurre. Il ... (se manger) généralement sans confiture ni beurre. Certains Français ... (prendre) aussi du jus de fruits. D’autres ... (ne pas déjeuner). Le petit déjeuner ... (être) le plus petit repas de la journée. Les Français ... (manger) beaucoup le midi et le soir. Les jeunes enfants ... (prendre) un goûter à seize heures. Le goûter ... (se composer) des mêmes aliments que le petit déjeuner. Le chocolat au lait (pouvoir) ... </w:t>
      </w:r>
      <w:r w:rsidR="00CC3843">
        <w:rPr>
          <w:rFonts w:ascii="Times New Roman" w:eastAsia="Times New Roman" w:hAnsi="Times New Roman" w:cs="Times New Roman"/>
          <w:spacing w:val="4"/>
          <w:sz w:val="30"/>
          <w:szCs w:val="30"/>
          <w:lang w:eastAsia="ru-RU"/>
        </w:rPr>
        <w:t>s</w:t>
      </w:r>
      <w:r w:rsidRPr="006138BA">
        <w:rPr>
          <w:rFonts w:ascii="Times New Roman" w:eastAsia="Times New Roman" w:hAnsi="Times New Roman" w:cs="Times New Roman"/>
          <w:spacing w:val="4"/>
          <w:sz w:val="30"/>
          <w:szCs w:val="30"/>
          <w:lang w:val="fr-FR" w:eastAsia="ru-RU"/>
        </w:rPr>
        <w:t>e boire chaud ou froid. En général, les enfants ... (boire) du lait et les adultes du café. </w:t>
      </w:r>
    </w:p>
    <w:p w:rsidR="005F6A7F" w:rsidRDefault="005F6A7F" w:rsidP="00660AFF">
      <w:pPr>
        <w:spacing w:after="0" w:line="240" w:lineRule="auto"/>
        <w:ind w:firstLine="567"/>
        <w:jc w:val="both"/>
        <w:rPr>
          <w:rFonts w:ascii="Times New Roman" w:eastAsia="Times New Roman" w:hAnsi="Times New Roman" w:cs="Times New Roman"/>
          <w:sz w:val="30"/>
          <w:szCs w:val="30"/>
          <w:lang w:eastAsia="ru-RU"/>
        </w:rPr>
      </w:pPr>
    </w:p>
    <w:p w:rsidR="006138BA" w:rsidRPr="006138BA" w:rsidRDefault="006138BA"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CC3843">
      <w:pPr>
        <w:tabs>
          <w:tab w:val="left" w:pos="746"/>
          <w:tab w:val="left" w:leader="dot" w:pos="5155"/>
          <w:tab w:val="left" w:leader="dot" w:pos="5926"/>
        </w:tabs>
        <w:autoSpaceDE w:val="0"/>
        <w:autoSpaceDN w:val="0"/>
        <w:adjustRightInd w:val="0"/>
        <w:spacing w:after="0" w:line="240" w:lineRule="auto"/>
        <w:contextualSpacing/>
        <w:jc w:val="both"/>
        <w:rPr>
          <w:rFonts w:ascii="Arial Narrow" w:eastAsia="Calibri" w:hAnsi="Arial Narrow" w:cs="Times New Roman"/>
          <w:b/>
          <w:sz w:val="30"/>
          <w:szCs w:val="30"/>
          <w:lang w:val="fr-FR" w:eastAsia="ru-RU"/>
        </w:rPr>
      </w:pPr>
      <w:r w:rsidRPr="008242F1">
        <w:rPr>
          <w:rFonts w:ascii="Times New Roman" w:eastAsia="Calibri" w:hAnsi="Times New Roman" w:cs="Times New Roman"/>
          <w:b/>
          <w:sz w:val="30"/>
          <w:szCs w:val="30"/>
          <w:lang w:val="fr-FR" w:eastAsia="ru-RU"/>
        </w:rPr>
        <w:t>4</w:t>
      </w:r>
      <w:r w:rsidRPr="008242F1">
        <w:rPr>
          <w:rFonts w:ascii="Times New Roman" w:eastAsia="Calibri" w:hAnsi="Times New Roman" w:cs="Times New Roman"/>
          <w:b/>
          <w:sz w:val="30"/>
          <w:szCs w:val="30"/>
          <w:lang w:eastAsia="ru-RU"/>
        </w:rPr>
        <w:t xml:space="preserve">. </w:t>
      </w:r>
      <w:r w:rsidRPr="008242F1">
        <w:rPr>
          <w:rFonts w:ascii="Times New Roman" w:eastAsia="Calibri" w:hAnsi="Times New Roman" w:cs="Times New Roman"/>
          <w:b/>
          <w:sz w:val="30"/>
          <w:szCs w:val="30"/>
          <w:lang w:val="fr-FR" w:eastAsia="ru-RU"/>
        </w:rPr>
        <w:t xml:space="preserve">Trouvez le mot qui manque / </w:t>
      </w:r>
      <w:r w:rsidRPr="008242F1">
        <w:rPr>
          <w:rFonts w:ascii="Times New Roman" w:eastAsia="Calibri" w:hAnsi="Times New Roman" w:cs="Times New Roman"/>
          <w:b/>
          <w:sz w:val="30"/>
          <w:szCs w:val="30"/>
          <w:lang w:eastAsia="ru-RU"/>
        </w:rPr>
        <w:t>Знайдіть слово, якого бракує:</w:t>
      </w:r>
    </w:p>
    <w:p w:rsidR="005F6A7F" w:rsidRPr="008242F1" w:rsidRDefault="005F6A7F" w:rsidP="00660AFF">
      <w:pPr>
        <w:spacing w:after="0" w:line="240" w:lineRule="auto"/>
        <w:ind w:firstLine="567"/>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Regardez (…) jeune homme (…) de la guitare: c’est (…) meilleur ami, nous (…) allés ensemble à la même école.</w:t>
      </w:r>
    </w:p>
    <w:p w:rsidR="005F6A7F" w:rsidRPr="008242F1" w:rsidRDefault="005F6A7F" w:rsidP="00660AFF">
      <w:pPr>
        <w:spacing w:after="0" w:line="240" w:lineRule="auto"/>
        <w:ind w:firstLine="567"/>
        <w:contextualSpacing/>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sommes; 2) avons; 3) la même; 4) mon; 5) ensemble; 6) ma; 7) jouent; 8) ce; 9) cette; 10) jouant</w:t>
      </w:r>
    </w:p>
    <w:p w:rsidR="005F6A7F" w:rsidRPr="008242F1" w:rsidRDefault="005F6A7F"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En (…) à vous, j’espérais obtenir (…) les renseignements nécessaires.</w:t>
      </w:r>
    </w:p>
    <w:p w:rsidR="005F6A7F" w:rsidRPr="008242F1" w:rsidRDefault="00627771" w:rsidP="00627771">
      <w:pPr>
        <w:spacing w:after="0" w:line="240" w:lineRule="auto"/>
        <w:ind w:firstLine="567"/>
        <w:contextualSpacing/>
        <w:jc w:val="both"/>
        <w:rPr>
          <w:rFonts w:ascii="Times New Roman" w:eastAsia="Times New Roman" w:hAnsi="Times New Roman" w:cs="Times New Roman"/>
          <w:b/>
          <w:sz w:val="30"/>
          <w:szCs w:val="30"/>
          <w:lang w:val="fr-FR" w:eastAsia="ru-RU"/>
        </w:rPr>
      </w:pPr>
      <w:r>
        <w:rPr>
          <w:rFonts w:ascii="Times New Roman" w:eastAsia="Times New Roman" w:hAnsi="Times New Roman" w:cs="Times New Roman"/>
          <w:b/>
          <w:sz w:val="30"/>
          <w:szCs w:val="30"/>
          <w:lang w:eastAsia="ru-RU"/>
        </w:rPr>
        <w:t xml:space="preserve">1) </w:t>
      </w:r>
      <w:r w:rsidR="005F6A7F" w:rsidRPr="008242F1">
        <w:rPr>
          <w:rFonts w:ascii="Times New Roman" w:eastAsia="Times New Roman" w:hAnsi="Times New Roman" w:cs="Times New Roman"/>
          <w:b/>
          <w:sz w:val="30"/>
          <w:szCs w:val="30"/>
          <w:lang w:val="fr-FR" w:eastAsia="ru-RU"/>
        </w:rPr>
        <w:t>ces; 2) toutes; 3) tous; 4) leur; 5) plus de; 6) en proposant; 7) s’adressant; 8) m’adressant; 9) c’est; 10) saluant</w:t>
      </w:r>
    </w:p>
    <w:p w:rsidR="005F6A7F" w:rsidRPr="008242F1" w:rsidRDefault="005F6A7F"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Avez-vous (…) des crayons? – Oui, j’(…) ai acheté beaucoup, mais je ne (…) pas  où je (…) ai mises.</w:t>
      </w:r>
    </w:p>
    <w:p w:rsidR="005F6A7F" w:rsidRPr="008242F1" w:rsidRDefault="005F6A7F" w:rsidP="00660AFF">
      <w:pPr>
        <w:spacing w:after="0" w:line="240" w:lineRule="auto"/>
        <w:ind w:firstLine="567"/>
        <w:contextualSpacing/>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1) en; 2) y; 3) le; 4) acheté; 5) les; 6) meilleur; 7) mises; 8) sais; 9) toutes; 10) quelques</w:t>
      </w:r>
    </w:p>
    <w:p w:rsidR="005F6A7F" w:rsidRPr="008242F1" w:rsidRDefault="005F6A7F"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Entrés dans la salle (…) restaurant, ils (…) une table et (…) installent. Un garçon (…) apporte le menu.</w:t>
      </w:r>
    </w:p>
    <w:p w:rsidR="005F6A7F" w:rsidRPr="008242F1" w:rsidRDefault="005F6A7F" w:rsidP="00660AFF">
      <w:pPr>
        <w:spacing w:after="0" w:line="240" w:lineRule="auto"/>
        <w:ind w:firstLine="567"/>
        <w:contextualSpacing/>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s’; 2) se sont; 3) leurs; 4) son; 5)  a; 6) choisissent; 7) en; 8) les; 9) leur; 10) du.</w:t>
      </w:r>
    </w:p>
    <w:p w:rsidR="005F6A7F" w:rsidRPr="008242F1" w:rsidRDefault="005F6A7F" w:rsidP="00660AFF">
      <w:pPr>
        <w:spacing w:after="0" w:line="240" w:lineRule="auto"/>
        <w:ind w:firstLine="567"/>
        <w:contextualSpacing/>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lang w:val="fr-FR"/>
        </w:rPr>
        <w:t>5. Enfin, nous (...) gagné la plage (...) nous avons à peine trouvé des places pour (...) asseoir.</w:t>
      </w:r>
    </w:p>
    <w:p w:rsidR="005F6A7F" w:rsidRPr="008242F1" w:rsidRDefault="005F6A7F" w:rsidP="00660AFF">
      <w:pPr>
        <w:spacing w:after="0" w:line="240" w:lineRule="auto"/>
        <w:ind w:firstLine="567"/>
        <w:contextualSpacing/>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où ; 2) était ; 3) nous sommes ; 4) qui ; 5) avons ; 6) moindre ; 7) nous ;  8) celle ; 9) très ; 10) se.</w:t>
      </w:r>
    </w:p>
    <w:p w:rsidR="005F6A7F" w:rsidRPr="008242F1" w:rsidRDefault="005F6A7F" w:rsidP="00660AFF">
      <w:pPr>
        <w:spacing w:after="0" w:line="240" w:lineRule="auto"/>
        <w:ind w:firstLine="567"/>
        <w:contextualSpacing/>
        <w:jc w:val="both"/>
        <w:rPr>
          <w:rFonts w:ascii="Times New Roman" w:eastAsia="Times New Roman" w:hAnsi="Times New Roman" w:cs="Times New Roman"/>
          <w:sz w:val="30"/>
          <w:szCs w:val="30"/>
        </w:rPr>
      </w:pPr>
    </w:p>
    <w:p w:rsidR="005F6A7F" w:rsidRPr="008242F1" w:rsidRDefault="005F6A7F" w:rsidP="00CC3843">
      <w:pPr>
        <w:spacing w:after="0" w:line="240" w:lineRule="auto"/>
        <w:contextualSpacing/>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b/>
          <w:sz w:val="30"/>
          <w:szCs w:val="30"/>
        </w:rPr>
        <w:t>5</w:t>
      </w:r>
      <w:r w:rsidRPr="008242F1">
        <w:rPr>
          <w:rFonts w:ascii="Times New Roman" w:eastAsia="Times New Roman" w:hAnsi="Times New Roman" w:cs="Times New Roman"/>
          <w:b/>
          <w:sz w:val="30"/>
          <w:szCs w:val="30"/>
          <w:lang w:val="fr-FR"/>
        </w:rPr>
        <w:t>. Voici une publicité pour un restaurant. Lisez le document et répondez aux questions</w:t>
      </w:r>
      <w:r w:rsidRPr="008242F1">
        <w:rPr>
          <w:rFonts w:ascii="Times New Roman" w:eastAsia="Times New Roman" w:hAnsi="Times New Roman" w:cs="Times New Roman"/>
          <w:b/>
          <w:sz w:val="30"/>
          <w:szCs w:val="30"/>
        </w:rPr>
        <w:t>:</w:t>
      </w:r>
    </w:p>
    <w:p w:rsidR="000D70BA" w:rsidRPr="008242F1" w:rsidRDefault="000D70BA" w:rsidP="00660AFF">
      <w:pPr>
        <w:shd w:val="clear" w:color="auto" w:fill="FFFFFF"/>
        <w:spacing w:after="0" w:line="240" w:lineRule="auto"/>
        <w:ind w:firstLine="567"/>
        <w:jc w:val="both"/>
        <w:rPr>
          <w:rFonts w:ascii="Times New Roman" w:eastAsia="Times New Roman" w:hAnsi="Times New Roman" w:cs="Times New Roman"/>
          <w:b/>
          <w:i/>
          <w:sz w:val="30"/>
          <w:szCs w:val="30"/>
          <w:lang w:eastAsia="ru-RU"/>
        </w:rPr>
      </w:pPr>
    </w:p>
    <w:p w:rsidR="005F6A7F" w:rsidRPr="00687D22" w:rsidRDefault="005F6A7F" w:rsidP="00660AFF">
      <w:pPr>
        <w:shd w:val="clear" w:color="auto" w:fill="FFFFFF"/>
        <w:spacing w:after="0" w:line="240" w:lineRule="auto"/>
        <w:ind w:firstLine="567"/>
        <w:jc w:val="both"/>
        <w:rPr>
          <w:rFonts w:ascii="Times New Roman" w:eastAsia="Times New Roman" w:hAnsi="Times New Roman" w:cs="Times New Roman"/>
          <w:b/>
          <w:i/>
          <w:sz w:val="30"/>
          <w:szCs w:val="30"/>
          <w:lang w:val="pl-PL" w:eastAsia="ru-RU"/>
        </w:rPr>
      </w:pPr>
      <w:r w:rsidRPr="00687D22">
        <w:rPr>
          <w:rFonts w:ascii="Times New Roman" w:eastAsia="Times New Roman" w:hAnsi="Times New Roman" w:cs="Times New Roman"/>
          <w:b/>
          <w:i/>
          <w:sz w:val="30"/>
          <w:szCs w:val="30"/>
          <w:lang w:val="pl-PL" w:eastAsia="ru-RU"/>
        </w:rPr>
        <w:t xml:space="preserve">L e  </w:t>
      </w:r>
      <w:r w:rsidR="006C2CD7">
        <w:rPr>
          <w:rFonts w:ascii="Times New Roman" w:eastAsia="Times New Roman" w:hAnsi="Times New Roman" w:cs="Times New Roman"/>
          <w:b/>
          <w:i/>
          <w:sz w:val="30"/>
          <w:szCs w:val="30"/>
          <w:lang w:eastAsia="ru-RU"/>
        </w:rPr>
        <w:t xml:space="preserve"> </w:t>
      </w:r>
      <w:r w:rsidRPr="00687D22">
        <w:rPr>
          <w:rFonts w:ascii="Times New Roman" w:eastAsia="Times New Roman" w:hAnsi="Times New Roman" w:cs="Times New Roman"/>
          <w:b/>
          <w:i/>
          <w:sz w:val="30"/>
          <w:szCs w:val="30"/>
          <w:lang w:val="pl-PL" w:eastAsia="ru-RU"/>
        </w:rPr>
        <w:t>C a m a r g u a i s</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Restaurant</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Menus et Carte</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Fermé le Lundi et Samedi midi</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16</w:t>
      </w:r>
      <w:r w:rsidR="004A52DF">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faubourg l</w:t>
      </w:r>
      <w:r w:rsidR="004A52DF">
        <w:rPr>
          <w:rFonts w:ascii="Times New Roman" w:eastAsia="Times New Roman" w:hAnsi="Times New Roman" w:cs="Times New Roman"/>
          <w:sz w:val="30"/>
          <w:szCs w:val="30"/>
          <w:lang w:val="fr-FR" w:eastAsia="ru-RU"/>
        </w:rPr>
        <w:t>a</w:t>
      </w:r>
      <w:r w:rsidRPr="008242F1">
        <w:rPr>
          <w:rFonts w:ascii="Times New Roman" w:eastAsia="Times New Roman" w:hAnsi="Times New Roman" w:cs="Times New Roman"/>
          <w:sz w:val="30"/>
          <w:szCs w:val="30"/>
          <w:lang w:val="fr-FR" w:eastAsia="ru-RU"/>
        </w:rPr>
        <w:t xml:space="preserve"> Roche</w:t>
      </w:r>
      <w:r w:rsidR="004A52DF">
        <w:rPr>
          <w:rFonts w:ascii="Times New Roman" w:eastAsia="Times New Roman" w:hAnsi="Times New Roman" w:cs="Times New Roman"/>
          <w:sz w:val="30"/>
          <w:szCs w:val="30"/>
          <w:lang w:val="fr-FR" w:eastAsia="ru-RU"/>
        </w:rPr>
        <w:t>be</w:t>
      </w:r>
      <w:r w:rsidRPr="008242F1">
        <w:rPr>
          <w:rFonts w:ascii="Times New Roman" w:eastAsia="Times New Roman" w:hAnsi="Times New Roman" w:cs="Times New Roman"/>
          <w:sz w:val="30"/>
          <w:szCs w:val="30"/>
          <w:lang w:val="fr-FR" w:eastAsia="ru-RU"/>
        </w:rPr>
        <w:t>lle – 30100 Al</w:t>
      </w:r>
      <w:r w:rsidR="004A52DF">
        <w:rPr>
          <w:rFonts w:ascii="Times New Roman" w:eastAsia="Times New Roman" w:hAnsi="Times New Roman" w:cs="Times New Roman"/>
          <w:sz w:val="30"/>
          <w:szCs w:val="30"/>
          <w:lang w:val="fr-FR" w:eastAsia="ru-RU"/>
        </w:rPr>
        <w:t>è</w:t>
      </w:r>
      <w:r w:rsidRPr="008242F1">
        <w:rPr>
          <w:rFonts w:ascii="Times New Roman" w:eastAsia="Times New Roman" w:hAnsi="Times New Roman" w:cs="Times New Roman"/>
          <w:sz w:val="30"/>
          <w:szCs w:val="30"/>
          <w:lang w:val="fr-FR" w:eastAsia="ru-RU"/>
        </w:rPr>
        <w:t>s</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Tel: 0466862777</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Comment s’appelle le restaurant? Quelle région de France rappelle ce nom?</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Dans quelle ville se trouve ce restaurant?</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 Est-ce qu’on peut y déjeuner le samedi?</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d) Est-ce qu’on peut y commander à la carte?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4A52DF">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6</w:t>
      </w:r>
      <w:r w:rsidRPr="008242F1">
        <w:rPr>
          <w:rFonts w:ascii="Times New Roman" w:eastAsia="Times New Roman" w:hAnsi="Times New Roman" w:cs="Times New Roman"/>
          <w:b/>
          <w:sz w:val="30"/>
          <w:szCs w:val="30"/>
          <w:lang w:val="fr-FR" w:eastAsia="ru-RU"/>
        </w:rPr>
        <w:t xml:space="preserve">. Apprenez les phrases les plus fréquentes aux établissements de la restauration et écrivez-les en deux colonnes: celles qui appartiennent au garçon et celles aux clients. Traduisez / </w:t>
      </w:r>
      <w:r w:rsidRPr="008242F1">
        <w:rPr>
          <w:rFonts w:ascii="Times New Roman" w:eastAsia="Times New Roman" w:hAnsi="Times New Roman" w:cs="Times New Roman"/>
          <w:b/>
          <w:sz w:val="30"/>
          <w:szCs w:val="30"/>
          <w:lang w:eastAsia="ru-RU"/>
        </w:rPr>
        <w:t>Вивчіть найбільш уживані фрази в закладах харчування та запишіть їх у дві колонки: ті, котрі належать офіціанту і ті, котрі клієнту. Перекладіть:</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val="fr-FR" w:eastAsia="ru-RU"/>
        </w:rPr>
        <w:t>C’est quoi, votre plat du jour?</w:t>
      </w:r>
      <w:r w:rsidRPr="008242F1">
        <w:rPr>
          <w:rFonts w:ascii="Times New Roman" w:eastAsia="Times New Roman" w:hAnsi="Times New Roman" w:cs="Times New Roman"/>
          <w:sz w:val="30"/>
          <w:szCs w:val="30"/>
          <w:lang w:val="fr-FR" w:eastAsia="ru-RU"/>
        </w:rPr>
        <w:tab/>
      </w:r>
    </w:p>
    <w:p w:rsidR="005F6A7F" w:rsidRPr="008242F1" w:rsidRDefault="005F6A7F" w:rsidP="001C0FE3">
      <w:pPr>
        <w:numPr>
          <w:ilvl w:val="0"/>
          <w:numId w:val="109"/>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avez choisi?</w:t>
      </w:r>
    </w:p>
    <w:p w:rsidR="005F6A7F" w:rsidRPr="008242F1" w:rsidRDefault="005F6A7F" w:rsidP="001C0FE3">
      <w:pPr>
        <w:numPr>
          <w:ilvl w:val="0"/>
          <w:numId w:val="109"/>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que je vous sers comme boisson?</w:t>
      </w:r>
    </w:p>
    <w:p w:rsidR="005F6A7F" w:rsidRPr="008242F1" w:rsidRDefault="005F6A7F" w:rsidP="001C0FE3">
      <w:pPr>
        <w:numPr>
          <w:ilvl w:val="0"/>
          <w:numId w:val="109"/>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que vous me recommandez?</w:t>
      </w:r>
    </w:p>
    <w:p w:rsidR="005F6A7F" w:rsidRPr="008242F1" w:rsidRDefault="005F6A7F" w:rsidP="001C0FE3">
      <w:pPr>
        <w:numPr>
          <w:ilvl w:val="0"/>
          <w:numId w:val="109"/>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prendrez un café après le dessert?</w:t>
      </w:r>
    </w:p>
    <w:p w:rsidR="005F6A7F" w:rsidRPr="008242F1" w:rsidRDefault="005F6A7F" w:rsidP="001C0FE3">
      <w:pPr>
        <w:numPr>
          <w:ilvl w:val="0"/>
          <w:numId w:val="109"/>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Donnez-nous une bouteille d’eau minérale.</w:t>
      </w:r>
    </w:p>
    <w:p w:rsidR="005F6A7F" w:rsidRPr="008242F1" w:rsidRDefault="005F6A7F" w:rsidP="001C0FE3">
      <w:pPr>
        <w:numPr>
          <w:ilvl w:val="0"/>
          <w:numId w:val="109"/>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Plate ou gazeuse?</w:t>
      </w:r>
    </w:p>
    <w:p w:rsidR="005F6A7F" w:rsidRPr="008242F1" w:rsidRDefault="005F6A7F" w:rsidP="001C0FE3">
      <w:pPr>
        <w:numPr>
          <w:ilvl w:val="0"/>
          <w:numId w:val="109"/>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n’avez pas un petit vin de la région?</w:t>
      </w:r>
    </w:p>
    <w:p w:rsidR="005F6A7F" w:rsidRPr="008242F1" w:rsidRDefault="005F6A7F" w:rsidP="001C0FE3">
      <w:pPr>
        <w:numPr>
          <w:ilvl w:val="0"/>
          <w:numId w:val="109"/>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L’addition, s’il vous plaît!</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b/>
          <w:sz w:val="30"/>
          <w:szCs w:val="30"/>
          <w:lang w:eastAsia="ru-RU"/>
        </w:rPr>
      </w:pPr>
    </w:p>
    <w:p w:rsidR="005F6A7F" w:rsidRPr="008242F1" w:rsidRDefault="005F6A7F" w:rsidP="004A52DF">
      <w:pPr>
        <w:shd w:val="clear" w:color="auto" w:fill="FFFFFF"/>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7</w:t>
      </w:r>
      <w:r w:rsidRPr="008242F1">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Traduisez</w:t>
      </w:r>
      <w:r w:rsidRPr="008242F1">
        <w:rPr>
          <w:rFonts w:ascii="Times New Roman" w:eastAsia="Times New Roman" w:hAnsi="Times New Roman" w:cs="Times New Roman"/>
          <w:b/>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Тартинка – це хліб з маслом та варенням чи медом. 2. Серед основних страв української кухні треба назвати борщ та вареники з різними начинками. 3. Страва з м</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яса чи риби подається з овочами або картоплею. 4. Обід французів не можна уявити без сиру, серед видів якого найбільш відомими є Камамбер, Брі і Рокфор</w:t>
      </w:r>
      <w:r w:rsidRPr="008242F1">
        <w:rPr>
          <w:rFonts w:ascii="Times New Roman" w:eastAsia="Times New Roman" w:hAnsi="Times New Roman" w:cs="Times New Roman"/>
          <w:sz w:val="30"/>
          <w:szCs w:val="30"/>
          <w:lang w:val="ru-RU" w:eastAsia="ru-RU"/>
        </w:rPr>
        <w:t xml:space="preserve">. 5. </w:t>
      </w:r>
      <w:r w:rsidRPr="008242F1">
        <w:rPr>
          <w:rFonts w:ascii="Times New Roman" w:eastAsia="Times New Roman" w:hAnsi="Times New Roman" w:cs="Times New Roman"/>
          <w:sz w:val="30"/>
          <w:szCs w:val="30"/>
          <w:lang w:eastAsia="ru-RU"/>
        </w:rPr>
        <w:t>Найбільше голосів при визначенні улюбленої страви українців набирає  солене сало з часником. 6. Діти мають підвечірок о 16.00. 7. Як закуски їдять салат або овочеву запіканку. 8. Борщ готуємо на основі бульйону з додавання буряка та інших овочів: моркви, картоплі, цибулі та капусти. 9. На сніданок найчастіше п</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ють щось тепле: горня кави з молоком або чашку чорної кави чи чаю. 10. У ресторанах високої кухні можна відкрити для себе такі страви французької кухні, як жаб’ячі лапки, устриці з цибулею-пореєм та гусячу печінку.</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138BA">
      <w:pPr>
        <w:pStyle w:val="Fr3--"/>
        <w:rPr>
          <w:rFonts w:eastAsia="Times New Roman"/>
          <w:lang w:eastAsia="ru-RU"/>
        </w:rPr>
      </w:pPr>
      <w:bookmarkStart w:id="195" w:name="_Toc396467544"/>
      <w:bookmarkStart w:id="196" w:name="_Toc396811721"/>
      <w:r w:rsidRPr="008242F1">
        <w:rPr>
          <w:rFonts w:eastAsia="Times New Roman"/>
          <w:lang w:val="fr-FR" w:eastAsia="ru-RU"/>
        </w:rPr>
        <w:t>GRAMMAIRE</w:t>
      </w:r>
      <w:bookmarkEnd w:id="195"/>
      <w:bookmarkEnd w:id="196"/>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5F6A7F" w:rsidRPr="008242F1" w:rsidRDefault="005F6A7F" w:rsidP="006138BA">
      <w:pPr>
        <w:pStyle w:val="Fr3--"/>
        <w:rPr>
          <w:rFonts w:eastAsia="Times New Roman"/>
          <w:lang w:eastAsia="ru-RU"/>
        </w:rPr>
      </w:pPr>
      <w:bookmarkStart w:id="197" w:name="_Toc396467545"/>
      <w:bookmarkStart w:id="198" w:name="_Toc396811722"/>
      <w:r w:rsidRPr="008242F1">
        <w:rPr>
          <w:rFonts w:eastAsia="Times New Roman"/>
          <w:lang w:eastAsia="ru-RU"/>
        </w:rPr>
        <w:t xml:space="preserve">§1. </w:t>
      </w:r>
      <w:r w:rsidRPr="008242F1">
        <w:rPr>
          <w:rFonts w:eastAsia="Times New Roman"/>
          <w:lang w:val="fr-FR" w:eastAsia="ru-RU"/>
        </w:rPr>
        <w:t>Article</w:t>
      </w:r>
      <w:r w:rsidR="00862EE2" w:rsidRPr="0080730B">
        <w:rPr>
          <w:rFonts w:eastAsia="Times New Roman"/>
          <w:lang w:eastAsia="ru-RU"/>
        </w:rPr>
        <w:t xml:space="preserve"> </w:t>
      </w:r>
      <w:r w:rsidRPr="008242F1">
        <w:rPr>
          <w:rFonts w:eastAsia="Times New Roman"/>
          <w:lang w:val="fr-FR" w:eastAsia="ru-RU"/>
        </w:rPr>
        <w:t>partitif</w:t>
      </w:r>
      <w:r w:rsidRPr="008242F1">
        <w:rPr>
          <w:rFonts w:eastAsia="Times New Roman"/>
          <w:lang w:eastAsia="ru-RU"/>
        </w:rPr>
        <w:t xml:space="preserve"> / Частковий артикль</w:t>
      </w:r>
      <w:bookmarkEnd w:id="197"/>
      <w:bookmarkEnd w:id="198"/>
    </w:p>
    <w:p w:rsidR="00FB06E0" w:rsidRDefault="00FB06E0"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Частковий артикль має такі форми:</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Чоловічий рід – </w:t>
      </w:r>
      <w:r w:rsidRPr="008242F1">
        <w:rPr>
          <w:rFonts w:ascii="Times New Roman" w:eastAsia="Times New Roman" w:hAnsi="Times New Roman" w:cs="Times New Roman"/>
          <w:b/>
          <w:sz w:val="30"/>
          <w:szCs w:val="30"/>
          <w:lang w:val="fr-FR" w:eastAsia="ru-RU"/>
        </w:rPr>
        <w:t>du</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de</w:t>
      </w:r>
      <w:r w:rsidR="007670F6"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(для іменників з голосної, або </w:t>
      </w:r>
      <w:r w:rsidRPr="008242F1">
        <w:rPr>
          <w:rFonts w:ascii="Times New Roman" w:eastAsia="Times New Roman" w:hAnsi="Times New Roman" w:cs="Times New Roman"/>
          <w:b/>
          <w:sz w:val="30"/>
          <w:szCs w:val="30"/>
          <w:lang w:val="fr-FR" w:eastAsia="ru-RU"/>
        </w:rPr>
        <w:t>h</w:t>
      </w:r>
      <w:r w:rsidRPr="008242F1">
        <w:rPr>
          <w:rFonts w:ascii="Times New Roman" w:eastAsia="Times New Roman" w:hAnsi="Times New Roman" w:cs="Times New Roman"/>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Жіночий рід – </w:t>
      </w:r>
      <w:r w:rsidRPr="008242F1">
        <w:rPr>
          <w:rFonts w:ascii="Times New Roman" w:eastAsia="Times New Roman" w:hAnsi="Times New Roman" w:cs="Times New Roman"/>
          <w:b/>
          <w:sz w:val="30"/>
          <w:szCs w:val="30"/>
          <w:lang w:val="fr-FR" w:eastAsia="ru-RU"/>
        </w:rPr>
        <w:t>de</w:t>
      </w:r>
      <w:r w:rsidR="00862EE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la</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de</w:t>
      </w:r>
      <w:r w:rsidR="007670F6"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(для іменників з голосної, або </w:t>
      </w:r>
      <w:r w:rsidRPr="008242F1">
        <w:rPr>
          <w:rFonts w:ascii="Times New Roman" w:eastAsia="Times New Roman" w:hAnsi="Times New Roman" w:cs="Times New Roman"/>
          <w:b/>
          <w:sz w:val="30"/>
          <w:szCs w:val="30"/>
          <w:lang w:val="fr-FR" w:eastAsia="ru-RU"/>
        </w:rPr>
        <w:t>h</w:t>
      </w:r>
      <w:r w:rsidRPr="008242F1">
        <w:rPr>
          <w:rFonts w:ascii="Times New Roman" w:eastAsia="Times New Roman" w:hAnsi="Times New Roman" w:cs="Times New Roman"/>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Maman achète du sucre. On vend de la viande à la boucherie.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faut manger de l’ail. Apporte de l’huile!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Частковий артикль</w:t>
      </w:r>
      <w:r w:rsidR="008851AE" w:rsidRPr="00AA22BD">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вказує на невизначеність незлічуваних іменників. Він вживається:</w:t>
      </w:r>
    </w:p>
    <w:p w:rsidR="005F6A7F" w:rsidRPr="008242F1" w:rsidRDefault="005F6A7F" w:rsidP="001C0FE3">
      <w:pPr>
        <w:numPr>
          <w:ilvl w:val="0"/>
          <w:numId w:val="104"/>
        </w:numPr>
        <w:tabs>
          <w:tab w:val="left" w:pos="0"/>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перед іменниками, які означають речовину або абстрактне поняття, коли мова йде про його конкретний прояв:</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Il y a de la neige cet hiver!</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Cet homme a </w:t>
      </w:r>
      <w:r w:rsidRPr="008242F1">
        <w:rPr>
          <w:rFonts w:ascii="Times New Roman" w:eastAsia="Times New Roman" w:hAnsi="Times New Roman" w:cs="Times New Roman"/>
          <w:b/>
          <w:bCs/>
          <w:sz w:val="30"/>
          <w:szCs w:val="30"/>
          <w:lang w:val="fr-FR" w:eastAsia="ru-RU"/>
        </w:rPr>
        <w:t>du</w:t>
      </w:r>
      <w:r w:rsidRPr="008242F1">
        <w:rPr>
          <w:rFonts w:ascii="Times New Roman" w:eastAsia="Times New Roman" w:hAnsi="Times New Roman" w:cs="Times New Roman"/>
          <w:sz w:val="30"/>
          <w:szCs w:val="30"/>
          <w:lang w:val="fr-FR" w:eastAsia="ru-RU"/>
        </w:rPr>
        <w:t> courage (</w:t>
      </w:r>
      <w:r w:rsidRPr="008242F1">
        <w:rPr>
          <w:rFonts w:ascii="Times New Roman" w:eastAsia="Times New Roman" w:hAnsi="Times New Roman" w:cs="Times New Roman"/>
          <w:b/>
          <w:bCs/>
          <w:sz w:val="30"/>
          <w:szCs w:val="30"/>
          <w:lang w:val="fr-FR" w:eastAsia="ru-RU"/>
        </w:rPr>
        <w:t>de la</w:t>
      </w:r>
      <w:r w:rsidRPr="008242F1">
        <w:rPr>
          <w:rFonts w:ascii="Times New Roman" w:eastAsia="Times New Roman" w:hAnsi="Times New Roman" w:cs="Times New Roman"/>
          <w:sz w:val="30"/>
          <w:szCs w:val="30"/>
          <w:lang w:val="fr-FR" w:eastAsia="ru-RU"/>
        </w:rPr>
        <w:t> patience, </w:t>
      </w:r>
      <w:r w:rsidRPr="008242F1">
        <w:rPr>
          <w:rFonts w:ascii="Times New Roman" w:eastAsia="Times New Roman" w:hAnsi="Times New Roman" w:cs="Times New Roman"/>
          <w:b/>
          <w:bCs/>
          <w:sz w:val="30"/>
          <w:szCs w:val="30"/>
          <w:lang w:val="fr-FR" w:eastAsia="ru-RU"/>
        </w:rPr>
        <w:t>de la</w:t>
      </w:r>
      <w:r w:rsidRPr="008242F1">
        <w:rPr>
          <w:rFonts w:ascii="Times New Roman" w:eastAsia="Times New Roman" w:hAnsi="Times New Roman" w:cs="Times New Roman"/>
          <w:sz w:val="30"/>
          <w:szCs w:val="30"/>
          <w:lang w:val="fr-FR" w:eastAsia="ru-RU"/>
        </w:rPr>
        <w:t> modestie).</w:t>
      </w:r>
    </w:p>
    <w:p w:rsidR="005F6A7F" w:rsidRPr="008242F1" w:rsidRDefault="005F6A7F" w:rsidP="001C0FE3">
      <w:pPr>
        <w:numPr>
          <w:ilvl w:val="0"/>
          <w:numId w:val="104"/>
        </w:numPr>
        <w:tabs>
          <w:tab w:val="left" w:pos="0"/>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для вираження невизначеної кількості:</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Il a acheté </w:t>
      </w:r>
      <w:r w:rsidRPr="008242F1">
        <w:rPr>
          <w:rFonts w:ascii="Times New Roman" w:eastAsia="Times New Roman" w:hAnsi="Times New Roman" w:cs="Times New Roman"/>
          <w:b/>
          <w:bCs/>
          <w:sz w:val="30"/>
          <w:szCs w:val="30"/>
          <w:lang w:val="fr-FR" w:eastAsia="ru-RU"/>
        </w:rPr>
        <w:t>du</w:t>
      </w:r>
      <w:r w:rsidRPr="008242F1">
        <w:rPr>
          <w:rFonts w:ascii="Times New Roman" w:eastAsia="Times New Roman" w:hAnsi="Times New Roman" w:cs="Times New Roman"/>
          <w:sz w:val="30"/>
          <w:szCs w:val="30"/>
          <w:lang w:val="fr-FR" w:eastAsia="ru-RU"/>
        </w:rPr>
        <w:t> beurre, </w:t>
      </w:r>
      <w:r w:rsidRPr="008242F1">
        <w:rPr>
          <w:rFonts w:ascii="Times New Roman" w:eastAsia="Times New Roman" w:hAnsi="Times New Roman" w:cs="Times New Roman"/>
          <w:b/>
          <w:bCs/>
          <w:sz w:val="30"/>
          <w:szCs w:val="30"/>
          <w:lang w:val="fr-FR" w:eastAsia="ru-RU"/>
        </w:rPr>
        <w:t>du</w:t>
      </w:r>
      <w:r w:rsidRPr="008242F1">
        <w:rPr>
          <w:rFonts w:ascii="Times New Roman" w:eastAsia="Times New Roman" w:hAnsi="Times New Roman" w:cs="Times New Roman"/>
          <w:sz w:val="30"/>
          <w:szCs w:val="30"/>
          <w:lang w:val="fr-FR" w:eastAsia="ru-RU"/>
        </w:rPr>
        <w:t> pain, </w:t>
      </w:r>
      <w:r w:rsidRPr="008242F1">
        <w:rPr>
          <w:rFonts w:ascii="Times New Roman" w:eastAsia="Times New Roman" w:hAnsi="Times New Roman" w:cs="Times New Roman"/>
          <w:b/>
          <w:bCs/>
          <w:sz w:val="30"/>
          <w:szCs w:val="30"/>
          <w:lang w:val="fr-FR" w:eastAsia="ru-RU"/>
        </w:rPr>
        <w:t>de la</w:t>
      </w:r>
      <w:r w:rsidRPr="008242F1">
        <w:rPr>
          <w:rFonts w:ascii="Times New Roman" w:eastAsia="Times New Roman" w:hAnsi="Times New Roman" w:cs="Times New Roman"/>
          <w:sz w:val="30"/>
          <w:szCs w:val="30"/>
          <w:lang w:val="fr-FR" w:eastAsia="ru-RU"/>
        </w:rPr>
        <w:t xml:space="preserve"> farine.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Avez</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vous</w:t>
      </w:r>
      <w:r w:rsidR="007670F6"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de</w:t>
      </w:r>
      <w:r w:rsidR="007670F6"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argent</w:t>
      </w:r>
      <w:r w:rsidRPr="008242F1">
        <w:rPr>
          <w:rFonts w:ascii="Times New Roman" w:eastAsia="Times New Roman" w:hAnsi="Times New Roman" w:cs="Times New Roman"/>
          <w:sz w:val="30"/>
          <w:szCs w:val="30"/>
          <w:lang w:eastAsia="ru-RU"/>
        </w:rPr>
        <w:t>?</w:t>
      </w:r>
    </w:p>
    <w:p w:rsidR="005F6A7F" w:rsidRPr="008242F1" w:rsidRDefault="005F6A7F" w:rsidP="006138BA">
      <w:pPr>
        <w:tabs>
          <w:tab w:val="left" w:pos="0"/>
          <w:tab w:val="left" w:pos="993"/>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для позначення однорідної речовини перед злічуваними іменниками:</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Ici on vend du mouton et du bœuf.</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Частковий артикль вживається також:</w:t>
      </w:r>
    </w:p>
    <w:p w:rsidR="005F6A7F" w:rsidRPr="008242F1" w:rsidRDefault="005F6A7F" w:rsidP="001C0FE3">
      <w:pPr>
        <w:numPr>
          <w:ilvl w:val="0"/>
          <w:numId w:val="104"/>
        </w:numPr>
        <w:tabs>
          <w:tab w:val="left" w:pos="0"/>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у зворотах, що позначають явища природи:</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fait </w:t>
      </w:r>
      <w:r w:rsidRPr="008242F1">
        <w:rPr>
          <w:rFonts w:ascii="Times New Roman" w:eastAsia="Times New Roman" w:hAnsi="Times New Roman" w:cs="Times New Roman"/>
          <w:b/>
          <w:bCs/>
          <w:sz w:val="30"/>
          <w:szCs w:val="30"/>
          <w:u w:val="single"/>
          <w:lang w:val="fr-FR" w:eastAsia="ru-RU"/>
        </w:rPr>
        <w:t>du</w:t>
      </w:r>
      <w:r w:rsidRPr="008242F1">
        <w:rPr>
          <w:rFonts w:ascii="Times New Roman" w:eastAsia="Times New Roman" w:hAnsi="Times New Roman" w:cs="Times New Roman"/>
          <w:sz w:val="30"/>
          <w:szCs w:val="30"/>
          <w:u w:val="single"/>
          <w:lang w:val="fr-FR" w:eastAsia="ru-RU"/>
        </w:rPr>
        <w:t> vent</w:t>
      </w:r>
      <w:r w:rsidRPr="008242F1">
        <w:rPr>
          <w:rFonts w:ascii="Times New Roman" w:eastAsia="Times New Roman" w:hAnsi="Times New Roman" w:cs="Times New Roman"/>
          <w:sz w:val="30"/>
          <w:szCs w:val="30"/>
          <w:lang w:val="fr-FR" w:eastAsia="ru-RU"/>
        </w:rPr>
        <w:t>.  Il y a </w:t>
      </w:r>
      <w:r w:rsidRPr="008242F1">
        <w:rPr>
          <w:rFonts w:ascii="Times New Roman" w:eastAsia="Times New Roman" w:hAnsi="Times New Roman" w:cs="Times New Roman"/>
          <w:b/>
          <w:bCs/>
          <w:sz w:val="30"/>
          <w:szCs w:val="30"/>
          <w:u w:val="single"/>
          <w:lang w:val="fr-FR" w:eastAsia="ru-RU"/>
        </w:rPr>
        <w:t>du</w:t>
      </w:r>
      <w:r w:rsidRPr="008242F1">
        <w:rPr>
          <w:rFonts w:ascii="Times New Roman" w:eastAsia="Times New Roman" w:hAnsi="Times New Roman" w:cs="Times New Roman"/>
          <w:sz w:val="30"/>
          <w:szCs w:val="30"/>
          <w:u w:val="single"/>
          <w:lang w:val="fr-FR" w:eastAsia="ru-RU"/>
        </w:rPr>
        <w:t> brouillard</w:t>
      </w:r>
      <w:r w:rsidRPr="008242F1">
        <w:rPr>
          <w:rFonts w:ascii="Times New Roman" w:eastAsia="Times New Roman" w:hAnsi="Times New Roman" w:cs="Times New Roman"/>
          <w:sz w:val="30"/>
          <w:szCs w:val="30"/>
          <w:lang w:val="fr-FR"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у</w:t>
      </w:r>
      <w:r w:rsidR="008851AE">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дієслівних зворотах типу:</w:t>
      </w:r>
    </w:p>
    <w:p w:rsidR="000D70BA"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faire du ski, faire du bruit, mettre de l’ordre, faire </w:t>
      </w:r>
      <w:r w:rsidRPr="008242F1">
        <w:rPr>
          <w:rFonts w:ascii="Times New Roman" w:eastAsia="Times New Roman" w:hAnsi="Times New Roman" w:cs="Times New Roman"/>
          <w:sz w:val="30"/>
          <w:szCs w:val="30"/>
          <w:lang w:eastAsia="ru-RU"/>
        </w:rPr>
        <w:t>(займатись)</w:t>
      </w:r>
      <w:r w:rsidR="004A52DF">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de la politique</w:t>
      </w:r>
      <w:r w:rsidR="004A52DF">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(de la musique)</w:t>
      </w:r>
      <w:r w:rsidRPr="008242F1">
        <w:rPr>
          <w:rFonts w:ascii="Times New Roman" w:eastAsia="Times New Roman" w:hAnsi="Times New Roman" w:cs="Times New Roman"/>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 xml:space="preserve">Увага! </w:t>
      </w:r>
      <w:r w:rsidRPr="008242F1">
        <w:rPr>
          <w:rFonts w:ascii="Times New Roman" w:eastAsia="Times New Roman" w:hAnsi="Times New Roman" w:cs="Times New Roman"/>
          <w:sz w:val="30"/>
          <w:szCs w:val="30"/>
          <w:lang w:eastAsia="ru-RU"/>
        </w:rPr>
        <w:t>Після дієслів у заперечній формі</w:t>
      </w:r>
      <w:r w:rsidR="008851AE" w:rsidRPr="008851AE">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 xml:space="preserve">частковий артикль замінюється прийменником </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b/>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Nous n’avons pas acheté </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sz w:val="30"/>
          <w:szCs w:val="30"/>
          <w:lang w:val="fr-FR" w:eastAsia="ru-RU"/>
        </w:rPr>
        <w:t xml:space="preserve"> pain.</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On n’a pas </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sz w:val="30"/>
          <w:szCs w:val="30"/>
          <w:lang w:val="fr-FR" w:eastAsia="ru-RU"/>
        </w:rPr>
        <w:t xml:space="preserve"> sel à la maison.</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ne fais pas </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sz w:val="30"/>
          <w:szCs w:val="30"/>
          <w:lang w:val="fr-FR" w:eastAsia="ru-RU"/>
        </w:rPr>
        <w:t xml:space="preserve"> fautes.</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Після кількісних прислівників та іменників, які означають об</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єм, кількість, вагу і т.д. замість часткового артикля також вживається прийменник </w:t>
      </w:r>
      <w:r w:rsidRPr="008242F1">
        <w:rPr>
          <w:rFonts w:ascii="Times New Roman" w:eastAsia="Times New Roman" w:hAnsi="Times New Roman" w:cs="Times New Roman"/>
          <w:b/>
          <w:sz w:val="30"/>
          <w:szCs w:val="30"/>
          <w:lang w:val="fr-FR" w:eastAsia="ru-RU"/>
        </w:rPr>
        <w:t>de</w:t>
      </w:r>
      <w:r w:rsidRPr="008242F1">
        <w:rPr>
          <w:rFonts w:ascii="Times New Roman" w:eastAsia="Times New Roman" w:hAnsi="Times New Roman" w:cs="Times New Roman"/>
          <w:sz w:val="30"/>
          <w:szCs w:val="30"/>
          <w:lang w:val="fr-FR" w:eastAsia="ru-RU"/>
        </w:rPr>
        <w:t>:</w:t>
      </w:r>
    </w:p>
    <w:p w:rsidR="005F6A7F"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beaucoup de, peu de, un peu de, assez de, trop de, près de, plus de, moins de</w:t>
      </w:r>
      <w:r w:rsidRPr="008242F1">
        <w:rPr>
          <w:rFonts w:ascii="Times New Roman" w:eastAsia="Times New Roman" w:hAnsi="Times New Roman" w:cs="Times New Roman"/>
          <w:sz w:val="30"/>
          <w:szCs w:val="30"/>
          <w:lang w:val="fr-FR" w:eastAsia="ru-RU"/>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367"/>
      </w:tblGrid>
      <w:tr w:rsidR="006138BA" w:rsidTr="00FB06E0">
        <w:trPr>
          <w:jc w:val="center"/>
        </w:trPr>
        <w:tc>
          <w:tcPr>
            <w:tcW w:w="4813" w:type="dxa"/>
          </w:tcPr>
          <w:p w:rsidR="006138BA" w:rsidRPr="008242F1" w:rsidRDefault="006138BA" w:rsidP="006138BA">
            <w:pPr>
              <w:shd w:val="clear" w:color="auto" w:fill="FFFFFF"/>
              <w:rPr>
                <w:sz w:val="30"/>
                <w:szCs w:val="30"/>
                <w:lang w:val="fr-FR" w:eastAsia="ru-RU"/>
              </w:rPr>
            </w:pPr>
            <w:r w:rsidRPr="008242F1">
              <w:rPr>
                <w:i/>
                <w:sz w:val="30"/>
                <w:szCs w:val="30"/>
                <w:lang w:val="fr-FR" w:eastAsia="ru-RU"/>
              </w:rPr>
              <w:t>une boîte de</w:t>
            </w:r>
            <w:r w:rsidRPr="008242F1">
              <w:rPr>
                <w:sz w:val="30"/>
                <w:szCs w:val="30"/>
                <w:lang w:val="fr-FR" w:eastAsia="ru-RU"/>
              </w:rPr>
              <w:t xml:space="preserve"> – </w:t>
            </w:r>
            <w:r w:rsidRPr="008242F1">
              <w:rPr>
                <w:sz w:val="30"/>
                <w:szCs w:val="30"/>
                <w:lang w:val="ru-RU" w:eastAsia="ru-RU"/>
              </w:rPr>
              <w:t>коробка</w:t>
            </w:r>
          </w:p>
          <w:p w:rsidR="006138BA" w:rsidRPr="0080730B" w:rsidRDefault="006138BA" w:rsidP="006138BA">
            <w:pPr>
              <w:shd w:val="clear" w:color="auto" w:fill="FFFFFF"/>
              <w:rPr>
                <w:i/>
                <w:sz w:val="30"/>
                <w:szCs w:val="30"/>
                <w:lang w:val="fr-FR" w:eastAsia="ru-RU"/>
              </w:rPr>
            </w:pPr>
            <w:r w:rsidRPr="008242F1">
              <w:rPr>
                <w:i/>
                <w:sz w:val="30"/>
                <w:szCs w:val="30"/>
                <w:lang w:val="fr-FR" w:eastAsia="ru-RU"/>
              </w:rPr>
              <w:t xml:space="preserve">une tablette de </w:t>
            </w:r>
            <w:r w:rsidRPr="008242F1">
              <w:rPr>
                <w:i/>
                <w:sz w:val="30"/>
                <w:szCs w:val="30"/>
                <w:lang w:eastAsia="ru-RU"/>
              </w:rPr>
              <w:t>– плитка</w:t>
            </w:r>
            <w:r w:rsidR="00862EE2" w:rsidRPr="0080730B">
              <w:rPr>
                <w:i/>
                <w:sz w:val="30"/>
                <w:szCs w:val="30"/>
                <w:lang w:val="fr-FR" w:eastAsia="ru-RU"/>
              </w:rPr>
              <w:t xml:space="preserve"> </w:t>
            </w:r>
            <w:r w:rsidRPr="008242F1">
              <w:rPr>
                <w:i/>
                <w:sz w:val="30"/>
                <w:szCs w:val="30"/>
                <w:lang w:eastAsia="ru-RU"/>
              </w:rPr>
              <w:t>(шоколаду</w:t>
            </w:r>
            <w:r w:rsidR="00862EE2" w:rsidRPr="0080730B">
              <w:rPr>
                <w:i/>
                <w:sz w:val="30"/>
                <w:szCs w:val="30"/>
                <w:lang w:val="fr-FR" w:eastAsia="ru-RU"/>
              </w:rPr>
              <w:t>)</w:t>
            </w:r>
          </w:p>
          <w:p w:rsidR="006138BA" w:rsidRPr="008242F1" w:rsidRDefault="006138BA" w:rsidP="006138BA">
            <w:pPr>
              <w:shd w:val="clear" w:color="auto" w:fill="FFFFFF"/>
              <w:rPr>
                <w:sz w:val="30"/>
                <w:szCs w:val="30"/>
                <w:lang w:val="fr-FR" w:eastAsia="ru-RU"/>
              </w:rPr>
            </w:pPr>
            <w:r w:rsidRPr="008242F1">
              <w:rPr>
                <w:i/>
                <w:sz w:val="30"/>
                <w:szCs w:val="30"/>
                <w:lang w:val="fr-FR" w:eastAsia="ru-RU"/>
              </w:rPr>
              <w:t>un bol de</w:t>
            </w:r>
            <w:r w:rsidRPr="008242F1">
              <w:rPr>
                <w:sz w:val="30"/>
                <w:szCs w:val="30"/>
                <w:lang w:val="fr-FR" w:eastAsia="ru-RU"/>
              </w:rPr>
              <w:t xml:space="preserve"> – </w:t>
            </w:r>
            <w:r w:rsidRPr="008242F1">
              <w:rPr>
                <w:sz w:val="30"/>
                <w:szCs w:val="30"/>
                <w:lang w:val="ru-RU" w:eastAsia="ru-RU"/>
              </w:rPr>
              <w:t>бокал</w:t>
            </w:r>
          </w:p>
          <w:p w:rsidR="006138BA" w:rsidRPr="008242F1" w:rsidRDefault="006138BA" w:rsidP="006138BA">
            <w:pPr>
              <w:shd w:val="clear" w:color="auto" w:fill="FFFFFF"/>
              <w:rPr>
                <w:sz w:val="30"/>
                <w:szCs w:val="30"/>
                <w:lang w:val="fr-FR" w:eastAsia="ru-RU"/>
              </w:rPr>
            </w:pPr>
            <w:r w:rsidRPr="008242F1">
              <w:rPr>
                <w:i/>
                <w:sz w:val="30"/>
                <w:szCs w:val="30"/>
                <w:lang w:val="fr-FR" w:eastAsia="ru-RU"/>
              </w:rPr>
              <w:t>un bouquet</w:t>
            </w:r>
            <w:r w:rsidR="000371D8">
              <w:rPr>
                <w:i/>
                <w:sz w:val="30"/>
                <w:szCs w:val="30"/>
                <w:lang w:val="fr-FR" w:eastAsia="ru-RU"/>
              </w:rPr>
              <w:t xml:space="preserve"> </w:t>
            </w:r>
            <w:r w:rsidRPr="008242F1">
              <w:rPr>
                <w:i/>
                <w:sz w:val="30"/>
                <w:szCs w:val="30"/>
                <w:lang w:val="fr-FR" w:eastAsia="ru-RU"/>
              </w:rPr>
              <w:t>de</w:t>
            </w:r>
            <w:r w:rsidRPr="008242F1">
              <w:rPr>
                <w:sz w:val="30"/>
                <w:szCs w:val="30"/>
                <w:lang w:val="fr-FR" w:eastAsia="ru-RU"/>
              </w:rPr>
              <w:t xml:space="preserve"> – </w:t>
            </w:r>
            <w:r w:rsidRPr="008242F1">
              <w:rPr>
                <w:sz w:val="30"/>
                <w:szCs w:val="30"/>
                <w:lang w:val="ru-RU" w:eastAsia="ru-RU"/>
              </w:rPr>
              <w:t>букет</w:t>
            </w:r>
            <w:r w:rsidRPr="008242F1">
              <w:rPr>
                <w:sz w:val="30"/>
                <w:szCs w:val="30"/>
                <w:lang w:val="fr-FR" w:eastAsia="ru-RU"/>
              </w:rPr>
              <w:t xml:space="preserve"> </w:t>
            </w:r>
          </w:p>
          <w:p w:rsidR="006138BA" w:rsidRPr="008242F1" w:rsidRDefault="006138BA" w:rsidP="006138BA">
            <w:pPr>
              <w:shd w:val="clear" w:color="auto" w:fill="FFFFFF"/>
              <w:rPr>
                <w:sz w:val="30"/>
                <w:szCs w:val="30"/>
                <w:lang w:val="fr-FR" w:eastAsia="ru-RU"/>
              </w:rPr>
            </w:pPr>
            <w:r w:rsidRPr="008242F1">
              <w:rPr>
                <w:i/>
                <w:sz w:val="30"/>
                <w:szCs w:val="30"/>
                <w:lang w:val="fr-FR" w:eastAsia="ru-RU"/>
              </w:rPr>
              <w:t>une bouteille de</w:t>
            </w:r>
            <w:r w:rsidRPr="008242F1">
              <w:rPr>
                <w:sz w:val="30"/>
                <w:szCs w:val="30"/>
                <w:lang w:val="fr-FR" w:eastAsia="ru-RU"/>
              </w:rPr>
              <w:t xml:space="preserve"> –</w:t>
            </w:r>
            <w:r w:rsidRPr="008242F1">
              <w:rPr>
                <w:sz w:val="30"/>
                <w:szCs w:val="30"/>
                <w:lang w:eastAsia="ru-RU"/>
              </w:rPr>
              <w:t xml:space="preserve"> пляш</w:t>
            </w:r>
            <w:r w:rsidRPr="008242F1">
              <w:rPr>
                <w:sz w:val="30"/>
                <w:szCs w:val="30"/>
                <w:lang w:val="ru-RU" w:eastAsia="ru-RU"/>
              </w:rPr>
              <w:t>ка</w:t>
            </w:r>
            <w:r w:rsidRPr="008242F1">
              <w:rPr>
                <w:sz w:val="30"/>
                <w:szCs w:val="30"/>
                <w:lang w:eastAsia="ru-RU"/>
              </w:rPr>
              <w:t xml:space="preserve"> </w:t>
            </w:r>
          </w:p>
          <w:p w:rsidR="006138BA" w:rsidRPr="008242F1" w:rsidRDefault="006138BA" w:rsidP="006138BA">
            <w:pPr>
              <w:shd w:val="clear" w:color="auto" w:fill="FFFFFF"/>
              <w:rPr>
                <w:sz w:val="30"/>
                <w:szCs w:val="30"/>
                <w:lang w:val="fr-FR" w:eastAsia="ru-RU"/>
              </w:rPr>
            </w:pPr>
            <w:r w:rsidRPr="008242F1">
              <w:rPr>
                <w:i/>
                <w:sz w:val="30"/>
                <w:szCs w:val="30"/>
                <w:lang w:val="fr-FR" w:eastAsia="ru-RU"/>
              </w:rPr>
              <w:t>une cuillère de</w:t>
            </w:r>
            <w:r w:rsidR="00862EE2">
              <w:rPr>
                <w:i/>
                <w:sz w:val="30"/>
                <w:szCs w:val="30"/>
                <w:lang w:val="fr-FR" w:eastAsia="ru-RU"/>
              </w:rPr>
              <w:t xml:space="preserve"> </w:t>
            </w:r>
            <w:r w:rsidRPr="008242F1">
              <w:rPr>
                <w:sz w:val="30"/>
                <w:szCs w:val="30"/>
                <w:lang w:eastAsia="ru-RU"/>
              </w:rPr>
              <w:t>–</w:t>
            </w:r>
            <w:r w:rsidR="00862EE2" w:rsidRPr="0080730B">
              <w:rPr>
                <w:sz w:val="30"/>
                <w:szCs w:val="30"/>
                <w:lang w:val="fr-FR" w:eastAsia="ru-RU"/>
              </w:rPr>
              <w:t xml:space="preserve"> </w:t>
            </w:r>
            <w:r w:rsidRPr="008242F1">
              <w:rPr>
                <w:sz w:val="30"/>
                <w:szCs w:val="30"/>
                <w:lang w:val="ru-RU" w:eastAsia="ru-RU"/>
              </w:rPr>
              <w:t>ложка</w:t>
            </w:r>
            <w:r w:rsidRPr="008242F1">
              <w:rPr>
                <w:sz w:val="30"/>
                <w:szCs w:val="30"/>
                <w:lang w:eastAsia="ru-RU"/>
              </w:rPr>
              <w:t xml:space="preserve"> </w:t>
            </w:r>
          </w:p>
          <w:p w:rsidR="006138BA" w:rsidRPr="008242F1" w:rsidRDefault="006138BA" w:rsidP="006138BA">
            <w:pPr>
              <w:shd w:val="clear" w:color="auto" w:fill="FFFFFF"/>
              <w:rPr>
                <w:sz w:val="30"/>
                <w:szCs w:val="30"/>
                <w:lang w:val="fr-FR" w:eastAsia="ru-RU"/>
              </w:rPr>
            </w:pPr>
            <w:r w:rsidRPr="008242F1">
              <w:rPr>
                <w:i/>
                <w:sz w:val="30"/>
                <w:szCs w:val="30"/>
                <w:lang w:val="fr-FR" w:eastAsia="ru-RU"/>
              </w:rPr>
              <w:t>une dizaine de</w:t>
            </w:r>
            <w:r w:rsidR="00862EE2">
              <w:rPr>
                <w:i/>
                <w:sz w:val="30"/>
                <w:szCs w:val="30"/>
                <w:lang w:val="fr-FR" w:eastAsia="ru-RU"/>
              </w:rPr>
              <w:t xml:space="preserve"> </w:t>
            </w:r>
            <w:r w:rsidRPr="008242F1">
              <w:rPr>
                <w:sz w:val="30"/>
                <w:szCs w:val="30"/>
                <w:lang w:eastAsia="ru-RU"/>
              </w:rPr>
              <w:t>–</w:t>
            </w:r>
            <w:r w:rsidR="00862EE2" w:rsidRPr="0080730B">
              <w:rPr>
                <w:sz w:val="30"/>
                <w:szCs w:val="30"/>
                <w:lang w:val="fr-FR" w:eastAsia="ru-RU"/>
              </w:rPr>
              <w:t xml:space="preserve"> </w:t>
            </w:r>
            <w:r w:rsidRPr="008242F1">
              <w:rPr>
                <w:sz w:val="30"/>
                <w:szCs w:val="30"/>
                <w:lang w:val="ru-RU" w:eastAsia="ru-RU"/>
              </w:rPr>
              <w:t>десяток</w:t>
            </w:r>
            <w:r w:rsidRPr="008242F1">
              <w:rPr>
                <w:sz w:val="30"/>
                <w:szCs w:val="30"/>
                <w:lang w:eastAsia="ru-RU"/>
              </w:rPr>
              <w:t xml:space="preserve"> </w:t>
            </w:r>
          </w:p>
          <w:p w:rsidR="006138BA" w:rsidRDefault="006138BA" w:rsidP="00FB06E0">
            <w:pPr>
              <w:shd w:val="clear" w:color="auto" w:fill="FFFFFF"/>
              <w:rPr>
                <w:sz w:val="30"/>
                <w:szCs w:val="30"/>
                <w:lang w:eastAsia="ru-RU"/>
              </w:rPr>
            </w:pPr>
            <w:r w:rsidRPr="008242F1">
              <w:rPr>
                <w:i/>
                <w:sz w:val="30"/>
                <w:szCs w:val="30"/>
                <w:lang w:val="fr-FR" w:eastAsia="ru-RU"/>
              </w:rPr>
              <w:t>une douzaine de</w:t>
            </w:r>
            <w:r w:rsidR="00862EE2">
              <w:rPr>
                <w:i/>
                <w:sz w:val="30"/>
                <w:szCs w:val="30"/>
                <w:lang w:val="fr-FR" w:eastAsia="ru-RU"/>
              </w:rPr>
              <w:t xml:space="preserve"> </w:t>
            </w:r>
            <w:r w:rsidRPr="008242F1">
              <w:rPr>
                <w:sz w:val="30"/>
                <w:szCs w:val="30"/>
                <w:lang w:eastAsia="ru-RU"/>
              </w:rPr>
              <w:t>–</w:t>
            </w:r>
            <w:r w:rsidR="00862EE2" w:rsidRPr="0080730B">
              <w:rPr>
                <w:sz w:val="30"/>
                <w:szCs w:val="30"/>
                <w:lang w:val="fr-FR" w:eastAsia="ru-RU"/>
              </w:rPr>
              <w:t xml:space="preserve"> </w:t>
            </w:r>
            <w:r w:rsidRPr="008242F1">
              <w:rPr>
                <w:sz w:val="30"/>
                <w:szCs w:val="30"/>
                <w:lang w:val="ru-RU" w:eastAsia="ru-RU"/>
              </w:rPr>
              <w:t>дюжина</w:t>
            </w:r>
            <w:r w:rsidRPr="008242F1">
              <w:rPr>
                <w:sz w:val="30"/>
                <w:szCs w:val="30"/>
                <w:lang w:eastAsia="ru-RU"/>
              </w:rPr>
              <w:t xml:space="preserve"> </w:t>
            </w:r>
          </w:p>
        </w:tc>
        <w:tc>
          <w:tcPr>
            <w:tcW w:w="4367" w:type="dxa"/>
          </w:tcPr>
          <w:p w:rsidR="006138BA" w:rsidRPr="008242F1" w:rsidRDefault="006138BA" w:rsidP="006138BA">
            <w:pPr>
              <w:shd w:val="clear" w:color="auto" w:fill="FFFFFF"/>
              <w:rPr>
                <w:sz w:val="30"/>
                <w:szCs w:val="30"/>
                <w:lang w:val="fr-FR" w:eastAsia="ru-RU"/>
              </w:rPr>
            </w:pPr>
            <w:r w:rsidRPr="008242F1">
              <w:rPr>
                <w:i/>
                <w:sz w:val="30"/>
                <w:szCs w:val="30"/>
                <w:lang w:val="fr-FR" w:eastAsia="ru-RU"/>
              </w:rPr>
              <w:t>100 grammes de</w:t>
            </w:r>
            <w:r w:rsidR="00862EE2">
              <w:rPr>
                <w:i/>
                <w:sz w:val="30"/>
                <w:szCs w:val="30"/>
                <w:lang w:val="fr-FR" w:eastAsia="ru-RU"/>
              </w:rPr>
              <w:t xml:space="preserve"> </w:t>
            </w:r>
            <w:r w:rsidRPr="008242F1">
              <w:rPr>
                <w:sz w:val="30"/>
                <w:szCs w:val="30"/>
                <w:lang w:eastAsia="ru-RU"/>
              </w:rPr>
              <w:t>–</w:t>
            </w:r>
            <w:r w:rsidR="00862EE2" w:rsidRPr="0080730B">
              <w:rPr>
                <w:sz w:val="30"/>
                <w:szCs w:val="30"/>
                <w:lang w:val="fr-FR" w:eastAsia="ru-RU"/>
              </w:rPr>
              <w:t xml:space="preserve"> </w:t>
            </w:r>
            <w:smartTag w:uri="urn:schemas-microsoft-com:office:smarttags" w:element="metricconverter">
              <w:smartTagPr>
                <w:attr w:name="ProductID" w:val="100 грам"/>
              </w:smartTagPr>
              <w:r w:rsidRPr="008242F1">
                <w:rPr>
                  <w:sz w:val="30"/>
                  <w:szCs w:val="30"/>
                  <w:lang w:val="fr-FR" w:eastAsia="ru-RU"/>
                </w:rPr>
                <w:t xml:space="preserve">100 </w:t>
              </w:r>
              <w:r w:rsidRPr="008242F1">
                <w:rPr>
                  <w:sz w:val="30"/>
                  <w:szCs w:val="30"/>
                  <w:lang w:val="ru-RU" w:eastAsia="ru-RU"/>
                </w:rPr>
                <w:t>грам</w:t>
              </w:r>
            </w:smartTag>
            <w:r w:rsidRPr="008242F1">
              <w:rPr>
                <w:sz w:val="30"/>
                <w:szCs w:val="30"/>
                <w:lang w:eastAsia="ru-RU"/>
              </w:rPr>
              <w:t xml:space="preserve"> </w:t>
            </w:r>
          </w:p>
          <w:p w:rsidR="006138BA" w:rsidRPr="004A52DF" w:rsidRDefault="006138BA" w:rsidP="006138BA">
            <w:pPr>
              <w:shd w:val="clear" w:color="auto" w:fill="FFFFFF"/>
              <w:rPr>
                <w:sz w:val="30"/>
                <w:szCs w:val="30"/>
                <w:lang w:val="fr-FR" w:eastAsia="ru-RU"/>
              </w:rPr>
            </w:pPr>
            <w:r w:rsidRPr="008242F1">
              <w:rPr>
                <w:i/>
                <w:sz w:val="30"/>
                <w:szCs w:val="30"/>
                <w:lang w:val="fr-FR" w:eastAsia="ru-RU"/>
              </w:rPr>
              <w:t>un kilo de</w:t>
            </w:r>
            <w:r w:rsidR="00862EE2">
              <w:rPr>
                <w:i/>
                <w:sz w:val="30"/>
                <w:szCs w:val="30"/>
                <w:lang w:val="fr-FR" w:eastAsia="ru-RU"/>
              </w:rPr>
              <w:t xml:space="preserve"> </w:t>
            </w:r>
            <w:r w:rsidRPr="008242F1">
              <w:rPr>
                <w:sz w:val="30"/>
                <w:szCs w:val="30"/>
                <w:lang w:eastAsia="ru-RU"/>
              </w:rPr>
              <w:t>–</w:t>
            </w:r>
            <w:r w:rsidR="00862EE2" w:rsidRPr="0080730B">
              <w:rPr>
                <w:sz w:val="30"/>
                <w:szCs w:val="30"/>
                <w:lang w:val="fr-FR" w:eastAsia="ru-RU"/>
              </w:rPr>
              <w:t xml:space="preserve"> </w:t>
            </w:r>
            <w:r w:rsidRPr="008242F1">
              <w:rPr>
                <w:sz w:val="30"/>
                <w:szCs w:val="30"/>
                <w:lang w:val="ru-RU" w:eastAsia="ru-RU"/>
              </w:rPr>
              <w:t>к</w:t>
            </w:r>
            <w:r w:rsidRPr="008242F1">
              <w:rPr>
                <w:sz w:val="30"/>
                <w:szCs w:val="30"/>
                <w:lang w:eastAsia="ru-RU"/>
              </w:rPr>
              <w:t>і</w:t>
            </w:r>
            <w:r w:rsidRPr="008242F1">
              <w:rPr>
                <w:sz w:val="30"/>
                <w:szCs w:val="30"/>
                <w:lang w:val="ru-RU" w:eastAsia="ru-RU"/>
              </w:rPr>
              <w:t>лограм</w:t>
            </w:r>
          </w:p>
          <w:p w:rsidR="006138BA" w:rsidRPr="004A52DF" w:rsidRDefault="006138BA" w:rsidP="006138BA">
            <w:pPr>
              <w:shd w:val="clear" w:color="auto" w:fill="FFFFFF"/>
              <w:rPr>
                <w:sz w:val="30"/>
                <w:szCs w:val="30"/>
                <w:lang w:val="fr-FR" w:eastAsia="ru-RU"/>
              </w:rPr>
            </w:pPr>
            <w:r w:rsidRPr="008242F1">
              <w:rPr>
                <w:i/>
                <w:sz w:val="30"/>
                <w:szCs w:val="30"/>
                <w:lang w:val="fr-FR" w:eastAsia="ru-RU"/>
              </w:rPr>
              <w:t>un litre de</w:t>
            </w:r>
            <w:r w:rsidRPr="008242F1">
              <w:rPr>
                <w:sz w:val="30"/>
                <w:szCs w:val="30"/>
                <w:lang w:val="fr-FR" w:eastAsia="ru-RU"/>
              </w:rPr>
              <w:t xml:space="preserve"> – </w:t>
            </w:r>
            <w:r w:rsidRPr="008242F1">
              <w:rPr>
                <w:sz w:val="30"/>
                <w:szCs w:val="30"/>
                <w:lang w:val="ru-RU" w:eastAsia="ru-RU"/>
              </w:rPr>
              <w:t>л</w:t>
            </w:r>
            <w:r w:rsidRPr="008242F1">
              <w:rPr>
                <w:sz w:val="30"/>
                <w:szCs w:val="30"/>
                <w:lang w:eastAsia="ru-RU"/>
              </w:rPr>
              <w:t>і</w:t>
            </w:r>
            <w:r w:rsidRPr="008242F1">
              <w:rPr>
                <w:sz w:val="30"/>
                <w:szCs w:val="30"/>
                <w:lang w:val="ru-RU" w:eastAsia="ru-RU"/>
              </w:rPr>
              <w:t>тр</w:t>
            </w:r>
            <w:r w:rsidR="004A52DF">
              <w:rPr>
                <w:sz w:val="30"/>
                <w:szCs w:val="30"/>
                <w:lang w:eastAsia="ru-RU"/>
              </w:rPr>
              <w:t>а</w:t>
            </w:r>
          </w:p>
          <w:p w:rsidR="006138BA" w:rsidRPr="004A52DF" w:rsidRDefault="006138BA" w:rsidP="006138BA">
            <w:pPr>
              <w:shd w:val="clear" w:color="auto" w:fill="FFFFFF"/>
              <w:rPr>
                <w:sz w:val="30"/>
                <w:szCs w:val="30"/>
                <w:lang w:val="fr-FR" w:eastAsia="ru-RU"/>
              </w:rPr>
            </w:pPr>
            <w:r w:rsidRPr="008242F1">
              <w:rPr>
                <w:i/>
                <w:sz w:val="30"/>
                <w:szCs w:val="30"/>
                <w:lang w:val="fr-FR" w:eastAsia="ru-RU"/>
              </w:rPr>
              <w:t xml:space="preserve">un morceau de </w:t>
            </w:r>
            <w:r w:rsidRPr="008242F1">
              <w:rPr>
                <w:sz w:val="30"/>
                <w:szCs w:val="30"/>
                <w:lang w:val="fr-FR" w:eastAsia="ru-RU"/>
              </w:rPr>
              <w:t xml:space="preserve">– </w:t>
            </w:r>
            <w:r w:rsidR="004A52DF">
              <w:rPr>
                <w:sz w:val="30"/>
                <w:szCs w:val="30"/>
                <w:lang w:eastAsia="ru-RU"/>
              </w:rPr>
              <w:t>шматок</w:t>
            </w:r>
          </w:p>
          <w:p w:rsidR="006138BA" w:rsidRPr="008242F1" w:rsidRDefault="006138BA" w:rsidP="006138BA">
            <w:pPr>
              <w:shd w:val="clear" w:color="auto" w:fill="FFFFFF"/>
              <w:rPr>
                <w:sz w:val="30"/>
                <w:szCs w:val="30"/>
                <w:lang w:val="fr-FR" w:eastAsia="ru-RU"/>
              </w:rPr>
            </w:pPr>
            <w:r w:rsidRPr="008242F1">
              <w:rPr>
                <w:i/>
                <w:sz w:val="30"/>
                <w:szCs w:val="30"/>
                <w:lang w:val="fr-FR" w:eastAsia="ru-RU"/>
              </w:rPr>
              <w:t>une tasse de</w:t>
            </w:r>
            <w:r w:rsidR="00862EE2">
              <w:rPr>
                <w:i/>
                <w:sz w:val="30"/>
                <w:szCs w:val="30"/>
                <w:lang w:val="fr-FR" w:eastAsia="ru-RU"/>
              </w:rPr>
              <w:t xml:space="preserve"> </w:t>
            </w:r>
            <w:r w:rsidRPr="008242F1">
              <w:rPr>
                <w:sz w:val="30"/>
                <w:szCs w:val="30"/>
                <w:lang w:eastAsia="ru-RU"/>
              </w:rPr>
              <w:t>–</w:t>
            </w:r>
            <w:r w:rsidR="00862EE2" w:rsidRPr="0080730B">
              <w:rPr>
                <w:sz w:val="30"/>
                <w:szCs w:val="30"/>
                <w:lang w:val="fr-FR" w:eastAsia="ru-RU"/>
              </w:rPr>
              <w:t xml:space="preserve"> </w:t>
            </w:r>
            <w:r w:rsidRPr="008242F1">
              <w:rPr>
                <w:sz w:val="30"/>
                <w:szCs w:val="30"/>
                <w:lang w:val="ru-RU" w:eastAsia="ru-RU"/>
              </w:rPr>
              <w:t>чашка</w:t>
            </w:r>
            <w:r w:rsidRPr="008242F1">
              <w:rPr>
                <w:sz w:val="30"/>
                <w:szCs w:val="30"/>
                <w:lang w:eastAsia="ru-RU"/>
              </w:rPr>
              <w:t xml:space="preserve"> </w:t>
            </w:r>
          </w:p>
          <w:p w:rsidR="006138BA" w:rsidRPr="008242F1" w:rsidRDefault="006138BA" w:rsidP="006138BA">
            <w:pPr>
              <w:shd w:val="clear" w:color="auto" w:fill="FFFFFF"/>
              <w:rPr>
                <w:sz w:val="30"/>
                <w:szCs w:val="30"/>
                <w:lang w:val="fr-FR" w:eastAsia="ru-RU"/>
              </w:rPr>
            </w:pPr>
            <w:r w:rsidRPr="008242F1">
              <w:rPr>
                <w:i/>
                <w:sz w:val="30"/>
                <w:szCs w:val="30"/>
                <w:lang w:val="fr-FR" w:eastAsia="ru-RU"/>
              </w:rPr>
              <w:t>un verre de</w:t>
            </w:r>
            <w:r w:rsidR="00862EE2">
              <w:rPr>
                <w:i/>
                <w:sz w:val="30"/>
                <w:szCs w:val="30"/>
                <w:lang w:val="fr-FR" w:eastAsia="ru-RU"/>
              </w:rPr>
              <w:t xml:space="preserve"> </w:t>
            </w:r>
            <w:r w:rsidR="004A52DF">
              <w:rPr>
                <w:sz w:val="30"/>
                <w:szCs w:val="30"/>
                <w:lang w:eastAsia="ru-RU"/>
              </w:rPr>
              <w:t>– склянка</w:t>
            </w:r>
            <w:r w:rsidRPr="008242F1">
              <w:rPr>
                <w:sz w:val="30"/>
                <w:szCs w:val="30"/>
                <w:lang w:eastAsia="ru-RU"/>
              </w:rPr>
              <w:t xml:space="preserve"> </w:t>
            </w:r>
          </w:p>
          <w:p w:rsidR="006138BA" w:rsidRPr="006D6F2D" w:rsidRDefault="006138BA" w:rsidP="00FB06E0">
            <w:pPr>
              <w:shd w:val="clear" w:color="auto" w:fill="FFFFFF"/>
              <w:rPr>
                <w:sz w:val="30"/>
                <w:szCs w:val="30"/>
                <w:lang w:val="fr-FR" w:eastAsia="ru-RU"/>
              </w:rPr>
            </w:pPr>
            <w:r w:rsidRPr="008242F1">
              <w:rPr>
                <w:i/>
                <w:sz w:val="30"/>
                <w:szCs w:val="30"/>
                <w:lang w:val="fr-FR" w:eastAsia="ru-RU"/>
              </w:rPr>
              <w:t>une tranche de</w:t>
            </w:r>
            <w:r w:rsidR="00862EE2">
              <w:rPr>
                <w:i/>
                <w:sz w:val="30"/>
                <w:szCs w:val="30"/>
                <w:lang w:val="fr-FR" w:eastAsia="ru-RU"/>
              </w:rPr>
              <w:t xml:space="preserve"> </w:t>
            </w:r>
            <w:r w:rsidRPr="008242F1">
              <w:rPr>
                <w:sz w:val="30"/>
                <w:szCs w:val="30"/>
                <w:lang w:eastAsia="ru-RU"/>
              </w:rPr>
              <w:t>– шмат,</w:t>
            </w:r>
            <w:r w:rsidR="004A52DF">
              <w:rPr>
                <w:sz w:val="30"/>
                <w:szCs w:val="30"/>
                <w:lang w:val="fr-FR" w:eastAsia="ru-RU"/>
              </w:rPr>
              <w:t xml:space="preserve"> </w:t>
            </w:r>
            <w:r w:rsidRPr="008242F1">
              <w:rPr>
                <w:sz w:val="30"/>
                <w:szCs w:val="30"/>
                <w:lang w:val="ru-RU" w:eastAsia="ru-RU"/>
              </w:rPr>
              <w:t>кусок</w:t>
            </w:r>
          </w:p>
        </w:tc>
      </w:tr>
    </w:tbl>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138BA">
      <w:pPr>
        <w:pStyle w:val="Fr3--"/>
        <w:rPr>
          <w:rFonts w:eastAsia="Times New Roman"/>
          <w:lang w:eastAsia="ru-RU"/>
        </w:rPr>
      </w:pPr>
      <w:bookmarkStart w:id="199" w:name="_Toc396467546"/>
      <w:bookmarkStart w:id="200" w:name="_Toc396811723"/>
      <w:r w:rsidRPr="001462A7">
        <w:rPr>
          <w:rFonts w:eastAsia="Times New Roman"/>
          <w:lang w:eastAsia="ru-RU"/>
        </w:rPr>
        <w:t>§</w:t>
      </w:r>
      <w:r w:rsidRPr="008242F1">
        <w:rPr>
          <w:rFonts w:eastAsia="Times New Roman"/>
          <w:lang w:eastAsia="ru-RU"/>
        </w:rPr>
        <w:t xml:space="preserve">2. </w:t>
      </w:r>
      <w:r w:rsidRPr="008242F1">
        <w:rPr>
          <w:rFonts w:eastAsia="Times New Roman"/>
          <w:lang w:val="fr-FR" w:eastAsia="ru-RU"/>
        </w:rPr>
        <w:t>Pronoms</w:t>
      </w:r>
      <w:r w:rsidR="00862EE2" w:rsidRPr="0080730B">
        <w:rPr>
          <w:rFonts w:eastAsia="Times New Roman"/>
          <w:lang w:eastAsia="ru-RU"/>
        </w:rPr>
        <w:t xml:space="preserve"> </w:t>
      </w:r>
      <w:r w:rsidRPr="008242F1">
        <w:rPr>
          <w:rFonts w:eastAsia="Times New Roman"/>
          <w:lang w:val="fr-FR" w:eastAsia="ru-RU"/>
        </w:rPr>
        <w:t>d</w:t>
      </w:r>
      <w:r w:rsidRPr="008242F1">
        <w:rPr>
          <w:rFonts w:eastAsia="Times New Roman"/>
          <w:lang w:eastAsia="ru-RU"/>
        </w:rPr>
        <w:t>é</w:t>
      </w:r>
      <w:r w:rsidRPr="008242F1">
        <w:rPr>
          <w:rFonts w:eastAsia="Times New Roman"/>
          <w:lang w:val="fr-FR" w:eastAsia="ru-RU"/>
        </w:rPr>
        <w:t>monstratifs</w:t>
      </w:r>
      <w:r w:rsidRPr="008242F1">
        <w:rPr>
          <w:rFonts w:eastAsia="Times New Roman"/>
          <w:lang w:eastAsia="ru-RU"/>
        </w:rPr>
        <w:t xml:space="preserve"> / Вказівні займенники</w:t>
      </w:r>
      <w:bookmarkEnd w:id="199"/>
      <w:bookmarkEnd w:id="200"/>
    </w:p>
    <w:p w:rsidR="006138BA" w:rsidRDefault="006138BA"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Займенник </w:t>
      </w:r>
      <w:r w:rsidRPr="008242F1">
        <w:rPr>
          <w:rFonts w:ascii="Times New Roman" w:eastAsia="Times New Roman" w:hAnsi="Times New Roman" w:cs="Times New Roman"/>
          <w:b/>
          <w:sz w:val="30"/>
          <w:szCs w:val="30"/>
          <w:lang w:eastAsia="ru-RU"/>
        </w:rPr>
        <w:t>се</w:t>
      </w:r>
      <w:r w:rsidRPr="008242F1">
        <w:rPr>
          <w:rFonts w:ascii="Times New Roman" w:eastAsia="Times New Roman" w:hAnsi="Times New Roman" w:cs="Times New Roman"/>
          <w:sz w:val="30"/>
          <w:szCs w:val="30"/>
          <w:lang w:eastAsia="ru-RU"/>
        </w:rPr>
        <w:t xml:space="preserve"> здебільшого вживається з дієсловом ê</w:t>
      </w:r>
      <w:r w:rsidRPr="008242F1">
        <w:rPr>
          <w:rFonts w:ascii="Times New Roman" w:eastAsia="Times New Roman" w:hAnsi="Times New Roman" w:cs="Times New Roman"/>
          <w:sz w:val="30"/>
          <w:szCs w:val="30"/>
          <w:lang w:val="fr-FR" w:eastAsia="ru-RU"/>
        </w:rPr>
        <w:t>tre</w:t>
      </w:r>
      <w:r w:rsidRPr="008242F1">
        <w:rPr>
          <w:rFonts w:ascii="Times New Roman" w:eastAsia="Times New Roman" w:hAnsi="Times New Roman" w:cs="Times New Roman"/>
          <w:sz w:val="30"/>
          <w:szCs w:val="30"/>
          <w:lang w:eastAsia="ru-RU"/>
        </w:rPr>
        <w:t xml:space="preserve"> і виконує функцію підмета:</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C</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est</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ma</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chambre</w:t>
      </w:r>
      <w:r w:rsidRPr="008242F1">
        <w:rPr>
          <w:rFonts w:ascii="Times New Roman" w:eastAsia="Times New Roman" w:hAnsi="Times New Roman" w:cs="Times New Roman"/>
          <w:sz w:val="30"/>
          <w:szCs w:val="30"/>
          <w:lang w:eastAsia="ru-RU"/>
        </w:rPr>
        <w:t>. – Це моя кімната.</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 sont eux. – Це вони.</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votre crayon? – Це ваш олівець?</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 xml:space="preserve">Вказівний займенник може виступати в ролі додатка, тоді після нього стоїть відносний займенник </w:t>
      </w:r>
      <w:r w:rsidRPr="008242F1">
        <w:rPr>
          <w:rFonts w:ascii="Times New Roman" w:eastAsia="Times New Roman" w:hAnsi="Times New Roman" w:cs="Times New Roman"/>
          <w:b/>
          <w:sz w:val="30"/>
          <w:szCs w:val="30"/>
          <w:lang w:val="fr-FR" w:eastAsia="ru-RU"/>
        </w:rPr>
        <w:t>qui</w:t>
      </w:r>
      <w:r w:rsidRPr="008242F1">
        <w:rPr>
          <w:rFonts w:ascii="Times New Roman" w:eastAsia="Times New Roman" w:hAnsi="Times New Roman" w:cs="Times New Roman"/>
          <w:sz w:val="30"/>
          <w:szCs w:val="30"/>
          <w:lang w:val="ru-RU" w:eastAsia="ru-RU"/>
        </w:rPr>
        <w:t xml:space="preserve"> або </w:t>
      </w:r>
      <w:r w:rsidRPr="008242F1">
        <w:rPr>
          <w:rFonts w:ascii="Times New Roman" w:eastAsia="Times New Roman" w:hAnsi="Times New Roman" w:cs="Times New Roman"/>
          <w:b/>
          <w:sz w:val="30"/>
          <w:szCs w:val="30"/>
          <w:lang w:val="fr-FR" w:eastAsia="ru-RU"/>
        </w:rPr>
        <w:t>que</w:t>
      </w:r>
      <w:r w:rsidRPr="008242F1">
        <w:rPr>
          <w:rFonts w:ascii="Times New Roman" w:eastAsia="Times New Roman" w:hAnsi="Times New Roman" w:cs="Times New Roman"/>
          <w:sz w:val="30"/>
          <w:szCs w:val="30"/>
          <w:lang w:val="ru-RU"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ne comprends pas tout ce qu’il dit. – Я не розумію всього (того), що він каже.</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Pensez à ce que vous dites. – Подумайте про те, що ви кажете.</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Cela, ceci, ça</w:t>
      </w:r>
      <w:r w:rsidRPr="008242F1">
        <w:rPr>
          <w:rFonts w:ascii="Times New Roman" w:eastAsia="Times New Roman" w:hAnsi="Times New Roman" w:cs="Times New Roman"/>
          <w:sz w:val="30"/>
          <w:szCs w:val="30"/>
          <w:lang w:val="fr-FR" w:eastAsia="ru-RU"/>
        </w:rPr>
        <w:t xml:space="preserve"> (це) вживаються як самостійні слова:</w:t>
      </w:r>
    </w:p>
    <w:p w:rsidR="005F6A7F" w:rsidRPr="0080730B"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fr-FR" w:eastAsia="ru-RU"/>
        </w:rPr>
        <w:t>J</w:t>
      </w:r>
      <w:r w:rsidRPr="0080730B">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val="fr-FR" w:eastAsia="ru-RU"/>
        </w:rPr>
        <w:t>aime</w:t>
      </w:r>
      <w:r w:rsidR="007670F6"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cela</w:t>
      </w:r>
      <w:r w:rsidRPr="0080730B">
        <w:rPr>
          <w:rFonts w:ascii="Times New Roman" w:eastAsia="Times New Roman" w:hAnsi="Times New Roman" w:cs="Times New Roman"/>
          <w:sz w:val="30"/>
          <w:szCs w:val="30"/>
          <w:lang w:val="ru-RU" w:eastAsia="ru-RU"/>
        </w:rPr>
        <w:t xml:space="preserve">. – </w:t>
      </w:r>
      <w:r w:rsidRPr="008242F1">
        <w:rPr>
          <w:rFonts w:ascii="Times New Roman" w:eastAsia="Times New Roman" w:hAnsi="Times New Roman" w:cs="Times New Roman"/>
          <w:sz w:val="30"/>
          <w:szCs w:val="30"/>
          <w:lang w:val="ru-RU" w:eastAsia="ru-RU"/>
        </w:rPr>
        <w:t>Я</w:t>
      </w:r>
      <w:r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ru-RU" w:eastAsia="ru-RU"/>
        </w:rPr>
        <w:t>це</w:t>
      </w:r>
      <w:r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ru-RU" w:eastAsia="ru-RU"/>
        </w:rPr>
        <w:t>люблю</w:t>
      </w:r>
      <w:r w:rsidRPr="0080730B">
        <w:rPr>
          <w:rFonts w:ascii="Times New Roman" w:eastAsia="Times New Roman" w:hAnsi="Times New Roman" w:cs="Times New Roman"/>
          <w:sz w:val="30"/>
          <w:szCs w:val="30"/>
          <w:lang w:val="ru-RU"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Ça ne m’intéresse pas. – Це мене не цікавить.</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Ceci est juste. – Це правильно.</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Вказівні займенники </w:t>
      </w:r>
      <w:r w:rsidRPr="008242F1">
        <w:rPr>
          <w:rFonts w:ascii="Times New Roman" w:eastAsia="Times New Roman" w:hAnsi="Times New Roman" w:cs="Times New Roman"/>
          <w:b/>
          <w:sz w:val="30"/>
          <w:szCs w:val="30"/>
          <w:lang w:val="fr-FR" w:eastAsia="ru-RU"/>
        </w:rPr>
        <w:t>celui, celle, ceux, celles</w:t>
      </w:r>
      <w:r w:rsidRPr="008242F1">
        <w:rPr>
          <w:rFonts w:ascii="Times New Roman" w:eastAsia="Times New Roman" w:hAnsi="Times New Roman" w:cs="Times New Roman"/>
          <w:sz w:val="30"/>
          <w:szCs w:val="30"/>
          <w:lang w:val="fr-FR" w:eastAsia="ru-RU"/>
        </w:rPr>
        <w:t xml:space="preserve"> замінюють іменник, який повторюється:</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Prenez votre cahier et </w:t>
      </w:r>
      <w:r w:rsidRPr="008242F1">
        <w:rPr>
          <w:rFonts w:ascii="Times New Roman" w:eastAsia="Times New Roman" w:hAnsi="Times New Roman" w:cs="Times New Roman"/>
          <w:i/>
          <w:sz w:val="30"/>
          <w:szCs w:val="30"/>
          <w:lang w:val="fr-FR" w:eastAsia="ru-RU"/>
        </w:rPr>
        <w:t>celui</w:t>
      </w:r>
      <w:r w:rsidRPr="008242F1">
        <w:rPr>
          <w:rFonts w:ascii="Times New Roman" w:eastAsia="Times New Roman" w:hAnsi="Times New Roman" w:cs="Times New Roman"/>
          <w:sz w:val="30"/>
          <w:szCs w:val="30"/>
          <w:lang w:val="fr-FR" w:eastAsia="ru-RU"/>
        </w:rPr>
        <w:t xml:space="preserve"> de votre voisin. – Візьміть свій зошит і </w:t>
      </w:r>
      <w:r w:rsidRPr="008242F1">
        <w:rPr>
          <w:rFonts w:ascii="Times New Roman" w:eastAsia="Times New Roman" w:hAnsi="Times New Roman" w:cs="Times New Roman"/>
          <w:i/>
          <w:sz w:val="30"/>
          <w:szCs w:val="30"/>
          <w:lang w:val="fr-FR" w:eastAsia="ru-RU"/>
        </w:rPr>
        <w:t>зошит</w:t>
      </w:r>
      <w:r w:rsidRPr="008242F1">
        <w:rPr>
          <w:rFonts w:ascii="Times New Roman" w:eastAsia="Times New Roman" w:hAnsi="Times New Roman" w:cs="Times New Roman"/>
          <w:sz w:val="30"/>
          <w:szCs w:val="30"/>
          <w:lang w:val="fr-FR" w:eastAsia="ru-RU"/>
        </w:rPr>
        <w:t xml:space="preserve"> вашого сусіди. Cette robe me plaît plus que </w:t>
      </w:r>
      <w:r w:rsidRPr="008242F1">
        <w:rPr>
          <w:rFonts w:ascii="Times New Roman" w:eastAsia="Times New Roman" w:hAnsi="Times New Roman" w:cs="Times New Roman"/>
          <w:i/>
          <w:sz w:val="30"/>
          <w:szCs w:val="30"/>
          <w:lang w:val="fr-FR" w:eastAsia="ru-RU"/>
        </w:rPr>
        <w:t>celle</w:t>
      </w:r>
      <w:r w:rsidRPr="008242F1">
        <w:rPr>
          <w:rFonts w:ascii="Times New Roman" w:eastAsia="Times New Roman" w:hAnsi="Times New Roman" w:cs="Times New Roman"/>
          <w:sz w:val="30"/>
          <w:szCs w:val="30"/>
          <w:lang w:val="fr-FR" w:eastAsia="ru-RU"/>
        </w:rPr>
        <w:t xml:space="preserve"> de votre sœur. – Ця сукня мені подобається більше, ніж </w:t>
      </w:r>
      <w:r w:rsidRPr="008242F1">
        <w:rPr>
          <w:rFonts w:ascii="Times New Roman" w:eastAsia="Times New Roman" w:hAnsi="Times New Roman" w:cs="Times New Roman"/>
          <w:i/>
          <w:sz w:val="30"/>
          <w:szCs w:val="30"/>
          <w:lang w:val="fr-FR" w:eastAsia="ru-RU"/>
        </w:rPr>
        <w:t>сукня</w:t>
      </w:r>
      <w:r w:rsidRPr="008242F1">
        <w:rPr>
          <w:rFonts w:ascii="Times New Roman" w:eastAsia="Times New Roman" w:hAnsi="Times New Roman" w:cs="Times New Roman"/>
          <w:sz w:val="30"/>
          <w:szCs w:val="30"/>
          <w:lang w:val="fr-FR" w:eastAsia="ru-RU"/>
        </w:rPr>
        <w:t xml:space="preserve"> вашої сестри. Apportez-moi les journaux d’aujourd’hui et </w:t>
      </w:r>
      <w:r w:rsidRPr="008242F1">
        <w:rPr>
          <w:rFonts w:ascii="Times New Roman" w:eastAsia="Times New Roman" w:hAnsi="Times New Roman" w:cs="Times New Roman"/>
          <w:i/>
          <w:sz w:val="30"/>
          <w:szCs w:val="30"/>
          <w:lang w:val="fr-FR" w:eastAsia="ru-RU"/>
        </w:rPr>
        <w:t>ceux</w:t>
      </w:r>
      <w:r w:rsidRPr="008242F1">
        <w:rPr>
          <w:rFonts w:ascii="Times New Roman" w:eastAsia="Times New Roman" w:hAnsi="Times New Roman" w:cs="Times New Roman"/>
          <w:sz w:val="30"/>
          <w:szCs w:val="30"/>
          <w:lang w:val="fr-FR" w:eastAsia="ru-RU"/>
        </w:rPr>
        <w:t xml:space="preserve"> d’hier. – Принесіть мені сьогоднішні газети і вчорашні (</w:t>
      </w:r>
      <w:r w:rsidRPr="008242F1">
        <w:rPr>
          <w:rFonts w:ascii="Times New Roman" w:eastAsia="Times New Roman" w:hAnsi="Times New Roman" w:cs="Times New Roman"/>
          <w:i/>
          <w:sz w:val="30"/>
          <w:szCs w:val="30"/>
          <w:lang w:val="fr-FR" w:eastAsia="ru-RU"/>
        </w:rPr>
        <w:t>газети</w:t>
      </w:r>
      <w:r w:rsidRPr="008242F1">
        <w:rPr>
          <w:rFonts w:ascii="Times New Roman" w:eastAsia="Times New Roman" w:hAnsi="Times New Roman" w:cs="Times New Roman"/>
          <w:sz w:val="30"/>
          <w:szCs w:val="30"/>
          <w:lang w:val="fr-FR" w:eastAsia="ru-RU"/>
        </w:rPr>
        <w:t xml:space="preserve">). J’ai lu ces revues et </w:t>
      </w:r>
      <w:r w:rsidRPr="008242F1">
        <w:rPr>
          <w:rFonts w:ascii="Times New Roman" w:eastAsia="Times New Roman" w:hAnsi="Times New Roman" w:cs="Times New Roman"/>
          <w:i/>
          <w:sz w:val="30"/>
          <w:szCs w:val="30"/>
          <w:lang w:val="fr-FR" w:eastAsia="ru-RU"/>
        </w:rPr>
        <w:t xml:space="preserve">celles </w:t>
      </w:r>
      <w:r w:rsidRPr="008242F1">
        <w:rPr>
          <w:rFonts w:ascii="Times New Roman" w:eastAsia="Times New Roman" w:hAnsi="Times New Roman" w:cs="Times New Roman"/>
          <w:sz w:val="30"/>
          <w:szCs w:val="30"/>
          <w:lang w:val="fr-FR" w:eastAsia="ru-RU"/>
        </w:rPr>
        <w:t xml:space="preserve">de votre collègue. –Я прочитав ці журнали і </w:t>
      </w:r>
      <w:r w:rsidRPr="008242F1">
        <w:rPr>
          <w:rFonts w:ascii="Times New Roman" w:eastAsia="Times New Roman" w:hAnsi="Times New Roman" w:cs="Times New Roman"/>
          <w:i/>
          <w:sz w:val="30"/>
          <w:szCs w:val="30"/>
          <w:lang w:val="fr-FR" w:eastAsia="ru-RU"/>
        </w:rPr>
        <w:t xml:space="preserve">журнали </w:t>
      </w:r>
      <w:r w:rsidRPr="008242F1">
        <w:rPr>
          <w:rFonts w:ascii="Times New Roman" w:eastAsia="Times New Roman" w:hAnsi="Times New Roman" w:cs="Times New Roman"/>
          <w:sz w:val="30"/>
          <w:szCs w:val="30"/>
          <w:lang w:val="fr-FR" w:eastAsia="ru-RU"/>
        </w:rPr>
        <w:t>вашого колеги.</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6138BA">
      <w:pPr>
        <w:pStyle w:val="Fr3--"/>
        <w:rPr>
          <w:rFonts w:eastAsia="Times New Roman"/>
          <w:lang w:val="fr-FR" w:eastAsia="ru-RU"/>
        </w:rPr>
      </w:pPr>
      <w:bookmarkStart w:id="201" w:name="_Toc396467547"/>
      <w:bookmarkStart w:id="202" w:name="_Toc396811724"/>
      <w:r w:rsidRPr="008242F1">
        <w:rPr>
          <w:rFonts w:eastAsia="Times New Roman"/>
          <w:lang w:val="fr-FR" w:eastAsia="ru-RU"/>
        </w:rPr>
        <w:t xml:space="preserve">§3. Pronoms personnels </w:t>
      </w:r>
      <w:r w:rsidRPr="008242F1">
        <w:rPr>
          <w:rFonts w:eastAsia="Times New Roman"/>
          <w:i/>
          <w:lang w:val="fr-FR" w:eastAsia="ru-RU"/>
        </w:rPr>
        <w:t>en, у</w:t>
      </w:r>
      <w:r w:rsidRPr="008242F1">
        <w:rPr>
          <w:rFonts w:eastAsia="Times New Roman"/>
          <w:lang w:val="fr-FR" w:eastAsia="ru-RU"/>
        </w:rPr>
        <w:t xml:space="preserve"> / </w:t>
      </w:r>
      <w:r w:rsidRPr="008242F1">
        <w:rPr>
          <w:rFonts w:eastAsia="Times New Roman"/>
          <w:lang w:eastAsia="ru-RU"/>
        </w:rPr>
        <w:t>Особові</w:t>
      </w:r>
      <w:r w:rsidRPr="008242F1">
        <w:rPr>
          <w:rFonts w:eastAsia="Times New Roman"/>
          <w:lang w:val="fr-FR" w:eastAsia="ru-RU"/>
        </w:rPr>
        <w:t xml:space="preserve"> займенники  </w:t>
      </w:r>
      <w:r w:rsidRPr="008242F1">
        <w:rPr>
          <w:rFonts w:eastAsia="Times New Roman"/>
          <w:i/>
          <w:lang w:val="fr-FR" w:eastAsia="ru-RU"/>
        </w:rPr>
        <w:t>en, y</w:t>
      </w:r>
      <w:bookmarkEnd w:id="201"/>
      <w:bookmarkEnd w:id="202"/>
    </w:p>
    <w:p w:rsidR="006138BA" w:rsidRDefault="006138BA"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Займенник</w:t>
      </w:r>
      <w:r w:rsidR="007670F6"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i/>
          <w:sz w:val="30"/>
          <w:szCs w:val="30"/>
          <w:lang w:val="fr-FR" w:eastAsia="ru-RU"/>
        </w:rPr>
        <w:t>en</w:t>
      </w:r>
      <w:r w:rsidRPr="008242F1">
        <w:rPr>
          <w:rFonts w:ascii="Times New Roman" w:eastAsia="Times New Roman" w:hAnsi="Times New Roman" w:cs="Times New Roman"/>
          <w:sz w:val="30"/>
          <w:szCs w:val="30"/>
          <w:lang w:eastAsia="ru-RU"/>
        </w:rPr>
        <w:t xml:space="preserve"> замінює іменник з прийменником </w:t>
      </w:r>
      <w:r w:rsidRPr="008242F1">
        <w:rPr>
          <w:rFonts w:ascii="Times New Roman" w:eastAsia="Times New Roman" w:hAnsi="Times New Roman" w:cs="Times New Roman"/>
          <w:i/>
          <w:sz w:val="30"/>
          <w:szCs w:val="30"/>
          <w:lang w:val="fr-FR" w:eastAsia="ru-RU"/>
        </w:rPr>
        <w:t>de</w:t>
      </w:r>
      <w:r w:rsidRPr="008242F1">
        <w:rPr>
          <w:rFonts w:ascii="Times New Roman" w:eastAsia="Times New Roman" w:hAnsi="Times New Roman" w:cs="Times New Roman"/>
          <w:sz w:val="30"/>
          <w:szCs w:val="30"/>
          <w:lang w:eastAsia="ru-RU"/>
        </w:rPr>
        <w:t xml:space="preserve">, з частковим або з неозначеним артиклем, а </w:t>
      </w:r>
      <w:r w:rsidRPr="008242F1">
        <w:rPr>
          <w:rFonts w:ascii="Times New Roman" w:eastAsia="Times New Roman" w:hAnsi="Times New Roman" w:cs="Times New Roman"/>
          <w:b/>
          <w:i/>
          <w:sz w:val="30"/>
          <w:szCs w:val="30"/>
          <w:lang w:val="fr-FR" w:eastAsia="ru-RU"/>
        </w:rPr>
        <w:t>y</w:t>
      </w:r>
      <w:r w:rsidRPr="008242F1">
        <w:rPr>
          <w:rFonts w:ascii="Times New Roman" w:eastAsia="Times New Roman" w:hAnsi="Times New Roman" w:cs="Times New Roman"/>
          <w:b/>
          <w:i/>
          <w:sz w:val="30"/>
          <w:szCs w:val="30"/>
          <w:lang w:eastAsia="ru-RU"/>
        </w:rPr>
        <w:t xml:space="preserve"> – </w:t>
      </w:r>
      <w:r w:rsidRPr="008242F1">
        <w:rPr>
          <w:rFonts w:ascii="Times New Roman" w:eastAsia="Times New Roman" w:hAnsi="Times New Roman" w:cs="Times New Roman"/>
          <w:sz w:val="30"/>
          <w:szCs w:val="30"/>
          <w:lang w:eastAsia="ru-RU"/>
        </w:rPr>
        <w:t xml:space="preserve">іменник з прийменником </w:t>
      </w:r>
      <w:r w:rsidRPr="001462A7">
        <w:rPr>
          <w:rFonts w:ascii="Times New Roman" w:eastAsia="Times New Roman" w:hAnsi="Times New Roman" w:cs="Times New Roman"/>
          <w:i/>
          <w:sz w:val="30"/>
          <w:szCs w:val="30"/>
          <w:lang w:eastAsia="ru-RU"/>
        </w:rPr>
        <w:t>à</w:t>
      </w:r>
      <w:r w:rsidR="007670F6"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eastAsia="ru-RU"/>
        </w:rPr>
        <w:t xml:space="preserve">або ж іменник, що є обставиною місця. Вживання прийменників </w:t>
      </w:r>
      <w:r w:rsidRPr="008242F1">
        <w:rPr>
          <w:rFonts w:ascii="Times New Roman" w:eastAsia="Times New Roman" w:hAnsi="Times New Roman" w:cs="Times New Roman"/>
          <w:b/>
          <w:i/>
          <w:sz w:val="30"/>
          <w:szCs w:val="30"/>
          <w:lang w:eastAsia="ru-RU"/>
        </w:rPr>
        <w:t>en, у</w:t>
      </w:r>
      <w:r w:rsidRPr="008242F1">
        <w:rPr>
          <w:rFonts w:ascii="Times New Roman" w:eastAsia="Times New Roman" w:hAnsi="Times New Roman" w:cs="Times New Roman"/>
          <w:sz w:val="30"/>
          <w:szCs w:val="30"/>
          <w:lang w:eastAsia="ru-RU"/>
        </w:rPr>
        <w:t xml:space="preserve"> залежить також від усталених норм керування дієслова чи конструкції: </w:t>
      </w:r>
      <w:r w:rsidRPr="008242F1">
        <w:rPr>
          <w:rFonts w:ascii="Times New Roman" w:eastAsia="Times New Roman" w:hAnsi="Times New Roman" w:cs="Times New Roman"/>
          <w:sz w:val="30"/>
          <w:szCs w:val="30"/>
          <w:lang w:val="fr-FR" w:eastAsia="ru-RU"/>
        </w:rPr>
        <w:t>avoir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besoin</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val="fr-FR" w:eastAsia="ru-RU"/>
        </w:rPr>
        <w:t>de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avoir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envie</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val="fr-FR" w:eastAsia="ru-RU"/>
        </w:rPr>
        <w:t>de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parler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val="fr-FR" w:eastAsia="ru-RU"/>
        </w:rPr>
        <w:t>de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r</w:t>
      </w:r>
      <w:r w:rsidRPr="008242F1">
        <w:rPr>
          <w:rFonts w:ascii="Times New Roman" w:eastAsia="Times New Roman" w:hAnsi="Times New Roman" w:cs="Times New Roman"/>
          <w:sz w:val="30"/>
          <w:szCs w:val="30"/>
          <w:lang w:eastAsia="ru-RU"/>
        </w:rPr>
        <w:t>ê</w:t>
      </w:r>
      <w:r w:rsidRPr="008242F1">
        <w:rPr>
          <w:rFonts w:ascii="Times New Roman" w:eastAsia="Times New Roman" w:hAnsi="Times New Roman" w:cs="Times New Roman"/>
          <w:sz w:val="30"/>
          <w:szCs w:val="30"/>
          <w:lang w:val="fr-FR" w:eastAsia="ru-RU"/>
        </w:rPr>
        <w:t>ver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val="fr-FR" w:eastAsia="ru-RU"/>
        </w:rPr>
        <w:t>de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s</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occuper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val="fr-FR" w:eastAsia="ru-RU"/>
        </w:rPr>
        <w:t>de</w:t>
      </w:r>
      <w:r w:rsidR="008851AE">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lang w:val="fr-FR" w:eastAsia="ru-RU"/>
        </w:rPr>
        <w:t>etc</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eastAsia="ru-RU"/>
        </w:rPr>
        <w:t xml:space="preserve">але </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penser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eastAsia="ru-RU"/>
        </w:rPr>
        <w:t>à</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s</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int</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resser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eastAsia="ru-RU"/>
        </w:rPr>
        <w:t>à</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r</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fl</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chir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eastAsia="ru-RU"/>
        </w:rPr>
        <w:t>à</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participer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eastAsia="ru-RU"/>
        </w:rPr>
        <w:t>à</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croire</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eastAsia="ru-RU"/>
        </w:rPr>
        <w:t>à</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jouer</w:t>
      </w:r>
      <w:r w:rsidR="007670F6">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i/>
          <w:sz w:val="30"/>
          <w:szCs w:val="30"/>
          <w:lang w:eastAsia="ru-RU"/>
        </w:rPr>
        <w:t xml:space="preserve">à, </w:t>
      </w:r>
      <w:r w:rsidRPr="008242F1">
        <w:rPr>
          <w:rFonts w:ascii="Times New Roman" w:eastAsia="Times New Roman" w:hAnsi="Times New Roman" w:cs="Times New Roman"/>
          <w:sz w:val="30"/>
          <w:szCs w:val="30"/>
          <w:lang w:val="fr-FR" w:eastAsia="ru-RU"/>
        </w:rPr>
        <w:t>etc</w:t>
      </w:r>
      <w:r w:rsidRPr="008242F1">
        <w:rPr>
          <w:rFonts w:ascii="Times New Roman" w:eastAsia="Times New Roman" w:hAnsi="Times New Roman" w:cs="Times New Roman"/>
          <w:sz w:val="30"/>
          <w:szCs w:val="30"/>
          <w:lang w:eastAsia="ru-RU"/>
        </w:rPr>
        <w:t xml:space="preserve">. Місце займенників </w:t>
      </w:r>
      <w:r w:rsidRPr="008242F1">
        <w:rPr>
          <w:rFonts w:ascii="Times New Roman" w:eastAsia="Times New Roman" w:hAnsi="Times New Roman" w:cs="Times New Roman"/>
          <w:b/>
          <w:i/>
          <w:sz w:val="30"/>
          <w:szCs w:val="30"/>
          <w:lang w:eastAsia="ru-RU"/>
        </w:rPr>
        <w:t>en, у</w:t>
      </w:r>
      <w:r w:rsidRPr="008242F1">
        <w:rPr>
          <w:rFonts w:ascii="Times New Roman" w:eastAsia="Times New Roman" w:hAnsi="Times New Roman" w:cs="Times New Roman"/>
          <w:sz w:val="30"/>
          <w:szCs w:val="30"/>
          <w:lang w:eastAsia="ru-RU"/>
        </w:rPr>
        <w:t xml:space="preserve"> – між підметом та присудком, а в складних часах – між підметом та допоміжним дієсловом.</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sz w:val="30"/>
          <w:szCs w:val="30"/>
          <w:lang w:val="fr-FR" w:eastAsia="ru-RU"/>
        </w:rPr>
        <w:t xml:space="preserve">Приклади вживання займенника </w:t>
      </w:r>
      <w:r w:rsidRPr="008242F1">
        <w:rPr>
          <w:rFonts w:ascii="Times New Roman" w:eastAsia="Times New Roman" w:hAnsi="Times New Roman" w:cs="Times New Roman"/>
          <w:b/>
          <w:i/>
          <w:sz w:val="30"/>
          <w:szCs w:val="30"/>
          <w:lang w:val="fr-FR" w:eastAsia="ru-RU"/>
        </w:rPr>
        <w:t>en</w:t>
      </w:r>
      <w:r w:rsidRPr="008242F1">
        <w:rPr>
          <w:rFonts w:ascii="Times New Roman" w:eastAsia="Times New Roman" w:hAnsi="Times New Roman" w:cs="Times New Roman"/>
          <w:b/>
          <w:i/>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parle de ce livre. – J’en parle.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me souviens de ce film. – Je m’en souviens.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avez envie de chocolat ? Oui, nous en avons envie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Elle a acheté de la viande. – Elle en a acheté.</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Tu as acheté du pain? </w:t>
      </w:r>
      <w:r w:rsidR="00862EE2">
        <w:rPr>
          <w:rFonts w:ascii="Times New Roman" w:eastAsia="Times New Roman" w:hAnsi="Times New Roman" w:cs="Times New Roman"/>
          <w:sz w:val="30"/>
          <w:szCs w:val="30"/>
          <w:lang w:val="fr-FR" w:eastAsia="ru-RU"/>
        </w:rPr>
        <w:t>–</w:t>
      </w:r>
      <w:r w:rsidR="00862EE2" w:rsidRPr="0080730B">
        <w:rPr>
          <w:lang w:val="fr-FR"/>
        </w:rPr>
        <w:t xml:space="preserve"> </w:t>
      </w:r>
      <w:r w:rsidRPr="008242F1">
        <w:rPr>
          <w:rFonts w:ascii="Times New Roman" w:eastAsia="Times New Roman" w:hAnsi="Times New Roman" w:cs="Times New Roman"/>
          <w:sz w:val="30"/>
          <w:szCs w:val="30"/>
          <w:lang w:val="fr-FR" w:eastAsia="ru-RU"/>
        </w:rPr>
        <w:t xml:space="preserve">Non, je n’en ai pas acheté, car il en restait.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Il a mangé du beurre. – Il en a mangé.</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As-tu un cahier?– Oui, j’en ai un.</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A-t-elle une poupée? – Oui, elle en a une.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Y a-t-il des fautes dans sa dictée? – Oui, il y en a.</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Але</w:t>
      </w:r>
      <w:r w:rsidRPr="008242F1">
        <w:rPr>
          <w:rFonts w:ascii="Times New Roman" w:eastAsia="Times New Roman" w:hAnsi="Times New Roman" w:cs="Times New Roman"/>
          <w:sz w:val="30"/>
          <w:szCs w:val="30"/>
          <w:lang w:eastAsia="ru-RU"/>
        </w:rPr>
        <w:t xml:space="preserve">, коли мова йде про живу істоту, при заміні вживається наголошений займенник з прийменником: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Vous</w:t>
      </w:r>
      <w:r w:rsidR="00862EE2">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parlez</w:t>
      </w:r>
      <w:r w:rsidR="00862EE2">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du</w:t>
      </w:r>
      <w:r w:rsidR="00862EE2">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patron</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val="fr-FR" w:eastAsia="ru-RU"/>
        </w:rPr>
        <w:t>Oui</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nous</w:t>
      </w:r>
      <w:r w:rsidR="00862EE2">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parlons</w:t>
      </w:r>
      <w:r w:rsidR="00862EE2">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de</w:t>
      </w:r>
      <w:r w:rsidR="00862EE2">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lui</w:t>
      </w:r>
      <w:r w:rsidRPr="008242F1">
        <w:rPr>
          <w:rFonts w:ascii="Times New Roman" w:eastAsia="Times New Roman" w:hAnsi="Times New Roman" w:cs="Times New Roman"/>
          <w:sz w:val="30"/>
          <w:szCs w:val="30"/>
          <w:lang w:eastAsia="ru-RU"/>
        </w:rPr>
        <w:t>.</w:t>
      </w:r>
    </w:p>
    <w:p w:rsidR="005F6A7F" w:rsidRPr="008242F1" w:rsidRDefault="005F6A7F" w:rsidP="00660AFF">
      <w:pPr>
        <w:tabs>
          <w:tab w:val="left" w:pos="0"/>
          <w:tab w:val="left" w:pos="4725"/>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Приклади вживання займенника </w:t>
      </w:r>
      <w:r w:rsidRPr="008242F1">
        <w:rPr>
          <w:rFonts w:ascii="Times New Roman" w:eastAsia="Times New Roman" w:hAnsi="Times New Roman" w:cs="Times New Roman"/>
          <w:b/>
          <w:i/>
          <w:sz w:val="30"/>
          <w:szCs w:val="30"/>
          <w:lang w:eastAsia="ru-RU"/>
        </w:rPr>
        <w:t>у:</w:t>
      </w:r>
      <w:r w:rsidRPr="008242F1">
        <w:rPr>
          <w:rFonts w:ascii="Times New Roman" w:eastAsia="Times New Roman" w:hAnsi="Times New Roman" w:cs="Times New Roman"/>
          <w:b/>
          <w:i/>
          <w:sz w:val="30"/>
          <w:szCs w:val="30"/>
          <w:lang w:eastAsia="ru-RU"/>
        </w:rPr>
        <w:tab/>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pense à ce travail. </w:t>
      </w:r>
      <w:r w:rsidR="00862EE2">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Il y pense.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Elle a répondu à cette question. </w:t>
      </w:r>
      <w:r w:rsidR="00862EE2">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Elle y a répondu.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Tu as pensé à faire les courses? </w:t>
      </w:r>
      <w:r w:rsidR="00862EE2">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Oui, j’y ai pensé.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Je m’intéresse à la géographie. </w:t>
      </w:r>
      <w:r w:rsidR="00862EE2">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Je m’y intéresse.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Ne pense pas à cela. </w:t>
      </w:r>
      <w:r w:rsidR="00862EE2">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N’y pense pas.</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i/>
          <w:sz w:val="30"/>
          <w:szCs w:val="30"/>
          <w:lang w:val="fr-FR" w:eastAsia="ru-RU"/>
        </w:rPr>
        <w:t>Але</w:t>
      </w:r>
      <w:r w:rsidRPr="008242F1">
        <w:rPr>
          <w:rFonts w:ascii="Times New Roman" w:eastAsia="Times New Roman" w:hAnsi="Times New Roman" w:cs="Times New Roman"/>
          <w:b/>
          <w:sz w:val="30"/>
          <w:szCs w:val="30"/>
          <w:lang w:val="fr-FR" w:eastAsia="ru-RU"/>
        </w:rPr>
        <w:t>:</w:t>
      </w:r>
      <w:r w:rsidRPr="008242F1">
        <w:rPr>
          <w:rFonts w:ascii="Times New Roman" w:eastAsia="Times New Roman" w:hAnsi="Times New Roman" w:cs="Times New Roman"/>
          <w:sz w:val="30"/>
          <w:szCs w:val="30"/>
          <w:lang w:val="fr-FR" w:eastAsia="ru-RU"/>
        </w:rPr>
        <w:t xml:space="preserve"> Je pense </w:t>
      </w:r>
      <w:r w:rsidRPr="008242F1">
        <w:rPr>
          <w:rFonts w:ascii="Times New Roman" w:eastAsia="Times New Roman" w:hAnsi="Times New Roman" w:cs="Times New Roman"/>
          <w:i/>
          <w:sz w:val="30"/>
          <w:szCs w:val="30"/>
          <w:lang w:val="fr-FR" w:eastAsia="ru-RU"/>
        </w:rPr>
        <w:t>à lui</w:t>
      </w:r>
      <w:r w:rsidRPr="008242F1">
        <w:rPr>
          <w:rFonts w:ascii="Times New Roman" w:eastAsia="Times New Roman" w:hAnsi="Times New Roman" w:cs="Times New Roman"/>
          <w:sz w:val="30"/>
          <w:szCs w:val="30"/>
          <w:lang w:val="fr-FR" w:eastAsia="ru-RU"/>
        </w:rPr>
        <w:t xml:space="preserve">. </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FB06E0">
      <w:pPr>
        <w:pStyle w:val="Fr--4"/>
        <w:rPr>
          <w:rFonts w:eastAsia="Times New Roman"/>
          <w:lang w:val="fr-FR" w:eastAsia="ru-RU"/>
        </w:rPr>
      </w:pPr>
      <w:r w:rsidRPr="008242F1">
        <w:rPr>
          <w:rFonts w:eastAsia="Times New Roman"/>
          <w:lang w:val="fr-FR" w:eastAsia="ru-RU"/>
        </w:rPr>
        <w:t>EXERCICES DE GRAMMAIRE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FB06E0">
      <w:pPr>
        <w:pStyle w:val="Fr--2"/>
        <w:rPr>
          <w:rFonts w:eastAsia="Times New Roman"/>
          <w:lang w:val="fr-FR" w:eastAsia="ru-RU"/>
        </w:rPr>
      </w:pPr>
      <w:r w:rsidRPr="008242F1">
        <w:rPr>
          <w:rFonts w:eastAsia="Times New Roman"/>
          <w:lang w:val="fr-FR" w:eastAsia="ru-RU"/>
        </w:rPr>
        <w:t>§1</w:t>
      </w:r>
    </w:p>
    <w:p w:rsidR="00FB06E0" w:rsidRDefault="00FB06E0"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5F6A7F" w:rsidRPr="008242F1" w:rsidRDefault="005F6A7F" w:rsidP="004A52DF">
      <w:pPr>
        <w:tabs>
          <w:tab w:val="left" w:pos="0"/>
        </w:tabs>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1. Remplacez les points par un article partitif / </w:t>
      </w:r>
      <w:r w:rsidRPr="008242F1">
        <w:rPr>
          <w:rFonts w:ascii="Times New Roman" w:eastAsia="Times New Roman" w:hAnsi="Times New Roman" w:cs="Times New Roman"/>
          <w:b/>
          <w:sz w:val="30"/>
          <w:szCs w:val="30"/>
          <w:lang w:eastAsia="ru-RU"/>
        </w:rPr>
        <w:t>Поставте замість крапок частковий артикль:</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A)</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Pour écrire il faut ... papier (m).</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en-GB" w:eastAsia="ru-RU"/>
        </w:rPr>
      </w:pPr>
      <w:r w:rsidRPr="008242F1">
        <w:rPr>
          <w:rFonts w:ascii="Times New Roman" w:eastAsia="Times New Roman" w:hAnsi="Times New Roman" w:cs="Times New Roman"/>
          <w:sz w:val="30"/>
          <w:szCs w:val="30"/>
          <w:lang w:val="en-GB" w:eastAsia="ru-RU"/>
        </w:rPr>
        <w:t>G</w:t>
      </w:r>
      <w:r w:rsidRPr="008242F1">
        <w:rPr>
          <w:rFonts w:ascii="Times New Roman" w:eastAsia="Times New Roman" w:hAnsi="Times New Roman" w:cs="Times New Roman"/>
          <w:sz w:val="30"/>
          <w:szCs w:val="30"/>
          <w:lang w:val="fr-FR" w:eastAsia="ru-RU"/>
        </w:rPr>
        <w:t>é</w:t>
      </w:r>
      <w:r w:rsidRPr="008242F1">
        <w:rPr>
          <w:rFonts w:ascii="Times New Roman" w:eastAsia="Times New Roman" w:hAnsi="Times New Roman" w:cs="Times New Roman"/>
          <w:sz w:val="30"/>
          <w:szCs w:val="30"/>
          <w:lang w:val="en-GB" w:eastAsia="ru-RU"/>
        </w:rPr>
        <w:t>rard boit ... café? (m).</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Achetez ... viande (f)!</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Ajoutez ... sucre (m)! </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veux ... chocolat (m).</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reste ... confiture (f) dans le pot (</w:t>
      </w:r>
      <w:r w:rsidRPr="008242F1">
        <w:rPr>
          <w:rFonts w:ascii="Times New Roman" w:eastAsia="Times New Roman" w:hAnsi="Times New Roman" w:cs="Times New Roman"/>
          <w:sz w:val="30"/>
          <w:szCs w:val="30"/>
          <w:lang w:eastAsia="ru-RU"/>
        </w:rPr>
        <w:t>банка</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met ... sel (m) dans la soupe.</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Christian mange ... pain (m).</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Yves prend ... jambon (m).</w:t>
      </w:r>
    </w:p>
    <w:p w:rsidR="005F6A7F" w:rsidRPr="008242F1" w:rsidRDefault="005F6A7F" w:rsidP="001C0FE3">
      <w:pPr>
        <w:widowControl w:val="0"/>
        <w:numPr>
          <w:ilvl w:val="0"/>
          <w:numId w:val="105"/>
        </w:numPr>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y a ... lait (m) dans le bol.</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B)</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w:t>
      </w:r>
      <w:r w:rsidR="00862EE2">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Elle fait ... sport (m).</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J’ai ... chance (f).</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J’écoute ... musique (f).</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J’ai ... patience (f</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(терпіння).</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Tu as ... courage (m).</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Marc fait ... natation (f) (</w:t>
      </w:r>
      <w:r w:rsidRPr="008242F1">
        <w:rPr>
          <w:rFonts w:ascii="Times New Roman" w:eastAsia="Times New Roman" w:hAnsi="Times New Roman" w:cs="Times New Roman"/>
          <w:sz w:val="30"/>
          <w:szCs w:val="30"/>
          <w:lang w:eastAsia="ru-RU"/>
        </w:rPr>
        <w:t>плавання</w:t>
      </w:r>
      <w:r w:rsidRPr="008242F1">
        <w:rPr>
          <w:rFonts w:ascii="Times New Roman" w:eastAsia="Times New Roman" w:hAnsi="Times New Roman" w:cs="Times New Roman"/>
          <w:sz w:val="30"/>
          <w:szCs w:val="30"/>
          <w:lang w:val="fr-FR" w:eastAsia="ru-RU"/>
        </w:rPr>
        <w:t>).</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Il y a ... vent (m).</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8. Les enfants font ... bruit (m) </w:t>
      </w:r>
      <w:r w:rsidRPr="008242F1">
        <w:rPr>
          <w:rFonts w:ascii="Times New Roman" w:eastAsia="Times New Roman" w:hAnsi="Times New Roman" w:cs="Times New Roman"/>
          <w:sz w:val="30"/>
          <w:szCs w:val="30"/>
          <w:lang w:eastAsia="ru-RU"/>
        </w:rPr>
        <w:t>шум</w:t>
      </w:r>
      <w:r w:rsidRPr="008242F1">
        <w:rPr>
          <w:rFonts w:ascii="Times New Roman" w:eastAsia="Times New Roman" w:hAnsi="Times New Roman" w:cs="Times New Roman"/>
          <w:sz w:val="30"/>
          <w:szCs w:val="30"/>
          <w:lang w:val="fr-FR" w:eastAsia="ru-RU"/>
        </w:rPr>
        <w:t>).</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Mon frère cherche ... travail (m).</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 Elle a ... goût (m) (</w:t>
      </w:r>
      <w:r w:rsidRPr="008242F1">
        <w:rPr>
          <w:rFonts w:ascii="Times New Roman" w:eastAsia="Times New Roman" w:hAnsi="Times New Roman" w:cs="Times New Roman"/>
          <w:sz w:val="30"/>
          <w:szCs w:val="30"/>
          <w:lang w:eastAsia="ru-RU"/>
        </w:rPr>
        <w:t>смак</w:t>
      </w:r>
      <w:r w:rsidRPr="008242F1">
        <w:rPr>
          <w:rFonts w:ascii="Times New Roman" w:eastAsia="Times New Roman" w:hAnsi="Times New Roman" w:cs="Times New Roman"/>
          <w:sz w:val="30"/>
          <w:szCs w:val="30"/>
          <w:lang w:val="fr-FR" w:eastAsia="ru-RU"/>
        </w:rPr>
        <w:t>) et elle s’habille très bien.</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4A52DF">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2. Remplacez les points par un article partitif ou par la préposition </w:t>
      </w:r>
      <w:r w:rsidRPr="008242F1">
        <w:rPr>
          <w:rFonts w:ascii="Times New Roman" w:eastAsia="Times New Roman" w:hAnsi="Times New Roman" w:cs="Times New Roman"/>
          <w:b/>
          <w:i/>
          <w:sz w:val="30"/>
          <w:szCs w:val="30"/>
          <w:u w:val="single"/>
          <w:lang w:val="fr-FR" w:eastAsia="ru-RU"/>
        </w:rPr>
        <w:t>de</w:t>
      </w:r>
      <w:r w:rsidRPr="008242F1">
        <w:rPr>
          <w:rFonts w:ascii="Times New Roman" w:eastAsia="Times New Roman" w:hAnsi="Times New Roman" w:cs="Times New Roman"/>
          <w:b/>
          <w:sz w:val="30"/>
          <w:szCs w:val="30"/>
          <w:lang w:val="fr-FR" w:eastAsia="ru-RU"/>
        </w:rPr>
        <w:t>.</w:t>
      </w:r>
      <w:r w:rsidR="00862EE2">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Ensuite traduisez les phrases en ukrainien / </w:t>
      </w:r>
      <w:r w:rsidRPr="008242F1">
        <w:rPr>
          <w:rFonts w:ascii="Times New Roman" w:eastAsia="Times New Roman" w:hAnsi="Times New Roman" w:cs="Times New Roman"/>
          <w:b/>
          <w:sz w:val="30"/>
          <w:szCs w:val="30"/>
          <w:lang w:eastAsia="ru-RU"/>
        </w:rPr>
        <w:t xml:space="preserve">Вставте замість крапок частковий артикль або прийменник </w:t>
      </w:r>
      <w:r w:rsidRPr="008242F1">
        <w:rPr>
          <w:rFonts w:ascii="Times New Roman" w:eastAsia="Times New Roman" w:hAnsi="Times New Roman" w:cs="Times New Roman"/>
          <w:b/>
          <w:i/>
          <w:sz w:val="30"/>
          <w:szCs w:val="30"/>
          <w:u w:val="single"/>
          <w:lang w:val="fr-FR" w:eastAsia="ru-RU"/>
        </w:rPr>
        <w:t>de</w:t>
      </w:r>
      <w:r w:rsidRPr="008242F1">
        <w:rPr>
          <w:rFonts w:ascii="Times New Roman" w:eastAsia="Times New Roman" w:hAnsi="Times New Roman" w:cs="Times New Roman"/>
          <w:b/>
          <w:i/>
          <w:sz w:val="30"/>
          <w:szCs w:val="30"/>
          <w:u w:val="single"/>
          <w:lang w:eastAsia="ru-RU"/>
        </w:rPr>
        <w:t>.</w:t>
      </w:r>
      <w:r w:rsidRPr="00862EE2">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sz w:val="30"/>
          <w:szCs w:val="30"/>
          <w:lang w:eastAsia="ru-RU"/>
        </w:rPr>
        <w:t>Перекладіть фрази на українську мову:</w:t>
      </w:r>
    </w:p>
    <w:p w:rsidR="005F6A7F" w:rsidRPr="00FB06E0" w:rsidRDefault="005F6A7F" w:rsidP="00660AFF">
      <w:pPr>
        <w:widowControl w:val="0"/>
        <w:spacing w:after="0" w:line="240" w:lineRule="auto"/>
        <w:ind w:firstLine="567"/>
        <w:jc w:val="both"/>
        <w:rPr>
          <w:rFonts w:ascii="Times New Roman" w:eastAsia="Times New Roman" w:hAnsi="Times New Roman" w:cs="Times New Roman"/>
          <w:spacing w:val="4"/>
          <w:sz w:val="30"/>
          <w:szCs w:val="30"/>
          <w:lang w:val="fr-FR" w:eastAsia="ru-RU"/>
        </w:rPr>
      </w:pPr>
      <w:r w:rsidRPr="00FB06E0">
        <w:rPr>
          <w:rFonts w:ascii="Times New Roman" w:eastAsia="Times New Roman" w:hAnsi="Times New Roman" w:cs="Times New Roman"/>
          <w:spacing w:val="4"/>
          <w:sz w:val="30"/>
          <w:szCs w:val="30"/>
          <w:lang w:eastAsia="ru-RU"/>
        </w:rPr>
        <w:t xml:space="preserve">1. </w:t>
      </w:r>
      <w:r w:rsidRPr="00FB06E0">
        <w:rPr>
          <w:rFonts w:ascii="Times New Roman" w:eastAsia="Times New Roman" w:hAnsi="Times New Roman" w:cs="Times New Roman"/>
          <w:spacing w:val="4"/>
          <w:sz w:val="30"/>
          <w:szCs w:val="30"/>
          <w:lang w:val="fr-FR" w:eastAsia="ru-RU"/>
        </w:rPr>
        <w:t>Prenez-vous ... thé ou ... café le matin? 2. Cet acteur a toujours ... succès. 3. Donnez-moi un morceau ... pain avec ... beurre. 4. Vous allez trouver ... papier et ... encre (</w:t>
      </w:r>
      <w:r w:rsidRPr="00FB06E0">
        <w:rPr>
          <w:rFonts w:ascii="Times New Roman" w:eastAsia="Times New Roman" w:hAnsi="Times New Roman" w:cs="Times New Roman"/>
          <w:spacing w:val="4"/>
          <w:sz w:val="30"/>
          <w:szCs w:val="30"/>
          <w:lang w:eastAsia="ru-RU"/>
        </w:rPr>
        <w:t>чорнило</w:t>
      </w:r>
      <w:r w:rsidRPr="00FB06E0">
        <w:rPr>
          <w:rFonts w:ascii="Times New Roman" w:eastAsia="Times New Roman" w:hAnsi="Times New Roman" w:cs="Times New Roman"/>
          <w:spacing w:val="4"/>
          <w:sz w:val="30"/>
          <w:szCs w:val="30"/>
          <w:lang w:val="fr-FR" w:eastAsia="ru-RU"/>
        </w:rPr>
        <w:t>) sur la table. 5. Attendez une minute, je vous apporte ... café que vous allez prendre avec ... lait, ... sucre et une tranche ... gâteau. 6. As-tu ... argent pour acheter ce livre? 7. Je n’ai pas assez ... argent pour faire ce long voyage. 8. Achetez un kilo ... viande pour moi. 9. Passez-moi un peu ... salade et ... eau. 10. À midi je mange toujours ... soupe.</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4A52DF">
      <w:pPr>
        <w:widowControl w:val="0"/>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3. Imitez les modèles</w:t>
      </w:r>
      <w:r w:rsidRPr="008242F1">
        <w:rPr>
          <w:rFonts w:ascii="Times New Roman" w:eastAsia="Times New Roman" w:hAnsi="Times New Roman" w:cs="Times New Roman"/>
          <w:b/>
          <w:sz w:val="30"/>
          <w:szCs w:val="30"/>
          <w:lang w:eastAsia="ru-RU"/>
        </w:rPr>
        <w:t>:</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A)</w:t>
      </w:r>
      <w:r w:rsidR="00D52EAC">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i/>
          <w:sz w:val="30"/>
          <w:szCs w:val="30"/>
          <w:lang w:val="fr-FR" w:eastAsia="ru-RU"/>
        </w:rPr>
        <w:t xml:space="preserve">Il y a du vent. (trop) – il y a </w:t>
      </w:r>
      <w:r w:rsidRPr="008242F1">
        <w:rPr>
          <w:rFonts w:ascii="Times New Roman" w:eastAsia="Times New Roman" w:hAnsi="Times New Roman" w:cs="Times New Roman"/>
          <w:i/>
          <w:sz w:val="30"/>
          <w:szCs w:val="30"/>
          <w:u w:val="single"/>
          <w:lang w:val="fr-FR" w:eastAsia="ru-RU"/>
        </w:rPr>
        <w:t xml:space="preserve">trop de </w:t>
      </w:r>
      <w:r w:rsidRPr="008242F1">
        <w:rPr>
          <w:rFonts w:ascii="Times New Roman" w:eastAsia="Times New Roman" w:hAnsi="Times New Roman" w:cs="Times New Roman"/>
          <w:i/>
          <w:sz w:val="30"/>
          <w:szCs w:val="30"/>
          <w:lang w:val="fr-FR" w:eastAsia="ru-RU"/>
        </w:rPr>
        <w:t xml:space="preserve"> vent.</w:t>
      </w:r>
    </w:p>
    <w:p w:rsidR="005F6A7F" w:rsidRPr="008242F1"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François fait du ski. (beaucoup)</w:t>
      </w:r>
    </w:p>
    <w:p w:rsidR="005F6A7F" w:rsidRPr="008242F1"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A-t-elle des enfants? (combien)</w:t>
      </w:r>
    </w:p>
    <w:p w:rsidR="005F6A7F" w:rsidRPr="008242F1"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Mettez du sucre. (un peu)</w:t>
      </w:r>
    </w:p>
    <w:p w:rsidR="005F6A7F" w:rsidRPr="008242F1"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Philippe a des amis. (peu)</w:t>
      </w:r>
    </w:p>
    <w:p w:rsidR="005F6A7F" w:rsidRPr="008242F1"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 fais du bruit. (trop)</w:t>
      </w:r>
    </w:p>
    <w:p w:rsidR="005F6A7F" w:rsidRPr="008242F1"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y a des hôtels à Paris. (beaucoup)</w:t>
      </w:r>
    </w:p>
    <w:p w:rsidR="005F6A7F" w:rsidRPr="008242F1"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Jean a du courage. (assez)</w:t>
      </w:r>
    </w:p>
    <w:p w:rsidR="005F6A7F" w:rsidRPr="008242F1"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L’enfant a des jouets</w:t>
      </w:r>
      <w:r w:rsidRPr="008242F1">
        <w:rPr>
          <w:rFonts w:ascii="Times New Roman" w:eastAsia="Times New Roman" w:hAnsi="Times New Roman" w:cs="Times New Roman"/>
          <w:sz w:val="30"/>
          <w:szCs w:val="30"/>
          <w:lang w:eastAsia="ru-RU"/>
        </w:rPr>
        <w:t xml:space="preserve"> (іграшки)</w:t>
      </w:r>
      <w:r w:rsidRPr="008242F1">
        <w:rPr>
          <w:rFonts w:ascii="Times New Roman" w:eastAsia="Times New Roman" w:hAnsi="Times New Roman" w:cs="Times New Roman"/>
          <w:sz w:val="30"/>
          <w:szCs w:val="30"/>
          <w:lang w:val="fr-FR" w:eastAsia="ru-RU"/>
        </w:rPr>
        <w:t>. (trop)</w:t>
      </w:r>
    </w:p>
    <w:p w:rsidR="00FB06E0" w:rsidRPr="00FB06E0"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FB06E0">
        <w:rPr>
          <w:rFonts w:ascii="Times New Roman" w:eastAsia="Times New Roman" w:hAnsi="Times New Roman" w:cs="Times New Roman"/>
          <w:sz w:val="30"/>
          <w:szCs w:val="30"/>
          <w:lang w:val="fr-FR" w:eastAsia="ru-RU"/>
        </w:rPr>
        <w:t>Béatrice a des idées. (peu)</w:t>
      </w:r>
    </w:p>
    <w:p w:rsidR="005F6A7F" w:rsidRPr="00FB06E0" w:rsidRDefault="005F6A7F" w:rsidP="006C2CD7">
      <w:pPr>
        <w:widowControl w:val="0"/>
        <w:numPr>
          <w:ilvl w:val="0"/>
          <w:numId w:val="107"/>
        </w:numPr>
        <w:tabs>
          <w:tab w:val="clear" w:pos="1287"/>
          <w:tab w:val="num" w:pos="1134"/>
        </w:tabs>
        <w:spacing w:after="0" w:line="240" w:lineRule="auto"/>
        <w:ind w:left="0" w:firstLine="567"/>
        <w:jc w:val="both"/>
        <w:rPr>
          <w:rFonts w:ascii="Times New Roman" w:eastAsia="Times New Roman" w:hAnsi="Times New Roman" w:cs="Times New Roman"/>
          <w:sz w:val="30"/>
          <w:szCs w:val="30"/>
          <w:lang w:val="fr-FR" w:eastAsia="ru-RU"/>
        </w:rPr>
      </w:pPr>
      <w:r w:rsidRPr="00FB06E0">
        <w:rPr>
          <w:rFonts w:ascii="Times New Roman" w:eastAsia="Times New Roman" w:hAnsi="Times New Roman" w:cs="Times New Roman"/>
          <w:sz w:val="30"/>
          <w:szCs w:val="30"/>
          <w:lang w:val="fr-FR" w:eastAsia="ru-RU"/>
        </w:rPr>
        <w:t>J’ai du travail. (assez)</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sz w:val="30"/>
          <w:szCs w:val="30"/>
          <w:lang w:val="fr-FR" w:eastAsia="ru-RU"/>
        </w:rPr>
        <w:t>B)</w:t>
      </w:r>
      <w:r w:rsidR="00D52EAC">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i/>
          <w:sz w:val="30"/>
          <w:szCs w:val="30"/>
          <w:lang w:val="fr-FR" w:eastAsia="ru-RU"/>
        </w:rPr>
        <w:t xml:space="preserve">J’achète du lait. (un litre) – J’achète </w:t>
      </w:r>
      <w:r w:rsidRPr="008242F1">
        <w:rPr>
          <w:rFonts w:ascii="Times New Roman" w:eastAsia="Times New Roman" w:hAnsi="Times New Roman" w:cs="Times New Roman"/>
          <w:i/>
          <w:sz w:val="30"/>
          <w:szCs w:val="30"/>
          <w:u w:val="single"/>
          <w:lang w:val="fr-FR" w:eastAsia="ru-RU"/>
        </w:rPr>
        <w:t xml:space="preserve">un litre de </w:t>
      </w:r>
      <w:r w:rsidRPr="008242F1">
        <w:rPr>
          <w:rFonts w:ascii="Times New Roman" w:eastAsia="Times New Roman" w:hAnsi="Times New Roman" w:cs="Times New Roman"/>
          <w:i/>
          <w:sz w:val="30"/>
          <w:szCs w:val="30"/>
          <w:lang w:val="fr-FR" w:eastAsia="ru-RU"/>
        </w:rPr>
        <w:t>lait.</w:t>
      </w:r>
    </w:p>
    <w:p w:rsidR="005F6A7F" w:rsidRPr="008242F1"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faut du sucre. (un kilo)</w:t>
      </w:r>
    </w:p>
    <w:p w:rsidR="005F6A7F" w:rsidRPr="008242F1"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Madame </w:t>
      </w:r>
      <w:r w:rsidRPr="008242F1">
        <w:rPr>
          <w:rFonts w:ascii="Times New Roman" w:eastAsia="Times New Roman" w:hAnsi="Times New Roman" w:cs="Times New Roman"/>
          <w:sz w:val="30"/>
          <w:szCs w:val="30"/>
          <w:lang w:eastAsia="ru-RU"/>
        </w:rPr>
        <w:t>D</w:t>
      </w:r>
      <w:r w:rsidRPr="008242F1">
        <w:rPr>
          <w:rFonts w:ascii="Times New Roman" w:eastAsia="Times New Roman" w:hAnsi="Times New Roman" w:cs="Times New Roman"/>
          <w:sz w:val="30"/>
          <w:szCs w:val="30"/>
          <w:lang w:val="fr-FR" w:eastAsia="ru-RU"/>
        </w:rPr>
        <w:t>uval prend du tissu (</w:t>
      </w:r>
      <w:r w:rsidRPr="008242F1">
        <w:rPr>
          <w:rFonts w:ascii="Times New Roman" w:eastAsia="Times New Roman" w:hAnsi="Times New Roman" w:cs="Times New Roman"/>
          <w:sz w:val="30"/>
          <w:szCs w:val="30"/>
          <w:lang w:eastAsia="ru-RU"/>
        </w:rPr>
        <w:t>тканина</w:t>
      </w:r>
      <w:r w:rsidRPr="008242F1">
        <w:rPr>
          <w:rFonts w:ascii="Times New Roman" w:eastAsia="Times New Roman" w:hAnsi="Times New Roman" w:cs="Times New Roman"/>
          <w:sz w:val="30"/>
          <w:szCs w:val="30"/>
          <w:lang w:val="fr-FR" w:eastAsia="ru-RU"/>
        </w:rPr>
        <w:t>). (un mètre)</w:t>
      </w:r>
    </w:p>
    <w:p w:rsidR="005F6A7F" w:rsidRPr="008242F1"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fais du tennis chaque dimanche. (une heure)</w:t>
      </w:r>
    </w:p>
    <w:p w:rsidR="005F6A7F" w:rsidRPr="008242F1"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Ajoutez du sel! (une pincée) </w:t>
      </w:r>
      <w:r w:rsidRPr="008242F1">
        <w:rPr>
          <w:rFonts w:ascii="Times New Roman" w:eastAsia="Times New Roman" w:hAnsi="Times New Roman" w:cs="Times New Roman"/>
          <w:sz w:val="30"/>
          <w:szCs w:val="30"/>
          <w:lang w:eastAsia="ru-RU"/>
        </w:rPr>
        <w:t>(дрібка)</w:t>
      </w:r>
    </w:p>
    <w:p w:rsidR="005F6A7F" w:rsidRPr="008242F1"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Prenez du jambon!</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une tranche</w:t>
      </w:r>
      <w:r w:rsidRPr="008242F1">
        <w:rPr>
          <w:rFonts w:ascii="Times New Roman" w:eastAsia="Times New Roman" w:hAnsi="Times New Roman" w:cs="Times New Roman"/>
          <w:sz w:val="30"/>
          <w:szCs w:val="30"/>
          <w:lang w:eastAsia="ru-RU"/>
        </w:rPr>
        <w:t>)</w:t>
      </w:r>
    </w:p>
    <w:p w:rsidR="005F6A7F" w:rsidRPr="008242F1"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y a de la confiture. (un pot)</w:t>
      </w:r>
    </w:p>
    <w:p w:rsidR="005F6A7F" w:rsidRPr="008242F1"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voudrais du thé. (une tasse)</w:t>
      </w:r>
    </w:p>
    <w:p w:rsidR="005F6A7F" w:rsidRPr="008242F1"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voudrais du pain. (un morceau)</w:t>
      </w:r>
    </w:p>
    <w:p w:rsidR="00FB06E0" w:rsidRPr="00FB06E0"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FB06E0">
        <w:rPr>
          <w:rFonts w:ascii="Times New Roman" w:eastAsia="Times New Roman" w:hAnsi="Times New Roman" w:cs="Times New Roman"/>
          <w:sz w:val="30"/>
          <w:szCs w:val="30"/>
          <w:lang w:val="fr-FR" w:eastAsia="ru-RU"/>
        </w:rPr>
        <w:t>Je voudrais du vin. (une bouteille)</w:t>
      </w:r>
    </w:p>
    <w:p w:rsidR="005F6A7F" w:rsidRPr="00FB06E0" w:rsidRDefault="005F6A7F" w:rsidP="006C2CD7">
      <w:pPr>
        <w:widowControl w:val="0"/>
        <w:numPr>
          <w:ilvl w:val="0"/>
          <w:numId w:val="108"/>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FB06E0">
        <w:rPr>
          <w:rFonts w:ascii="Times New Roman" w:eastAsia="Times New Roman" w:hAnsi="Times New Roman" w:cs="Times New Roman"/>
          <w:sz w:val="30"/>
          <w:szCs w:val="30"/>
          <w:lang w:val="fr-FR" w:eastAsia="ru-RU"/>
        </w:rPr>
        <w:t>Je voudrais de la lessive (</w:t>
      </w:r>
      <w:r w:rsidRPr="00FB06E0">
        <w:rPr>
          <w:rFonts w:ascii="Times New Roman" w:eastAsia="Times New Roman" w:hAnsi="Times New Roman" w:cs="Times New Roman"/>
          <w:sz w:val="30"/>
          <w:szCs w:val="30"/>
          <w:lang w:eastAsia="ru-RU"/>
        </w:rPr>
        <w:t>пральний порошок</w:t>
      </w:r>
      <w:r w:rsidRPr="00FB06E0">
        <w:rPr>
          <w:rFonts w:ascii="Times New Roman" w:eastAsia="Times New Roman" w:hAnsi="Times New Roman" w:cs="Times New Roman"/>
          <w:sz w:val="30"/>
          <w:szCs w:val="30"/>
          <w:lang w:val="fr-FR" w:eastAsia="ru-RU"/>
        </w:rPr>
        <w:t>). (un paquet)</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4A52DF">
      <w:pPr>
        <w:widowControl w:val="0"/>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4. Traduisez</w:t>
      </w:r>
      <w:r w:rsidRPr="008242F1">
        <w:rPr>
          <w:rFonts w:ascii="Times New Roman" w:eastAsia="Times New Roman" w:hAnsi="Times New Roman" w:cs="Times New Roman"/>
          <w:b/>
          <w:sz w:val="30"/>
          <w:szCs w:val="30"/>
          <w:lang w:eastAsia="ru-RU"/>
        </w:rPr>
        <w:t>:</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ru-RU" w:eastAsia="ru-RU"/>
        </w:rPr>
      </w:pPr>
      <w:r w:rsidRPr="001462A7">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val="ru-RU" w:eastAsia="ru-RU"/>
        </w:rPr>
        <w:t>В</w:t>
      </w:r>
      <w:r w:rsidR="007670F6"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ru-RU" w:eastAsia="ru-RU"/>
        </w:rPr>
        <w:t>цьому</w:t>
      </w:r>
      <w:r w:rsidR="007670F6"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ru-RU" w:eastAsia="ru-RU"/>
        </w:rPr>
        <w:t>магазині</w:t>
      </w:r>
      <w:r w:rsidR="007670F6"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завжди можна купити м</w:t>
      </w:r>
      <w:r w:rsidRPr="001462A7">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ясо, молоко, ковбасу, масло та інші продукти. 2. Ви ще маєте час, принесіть пляшку води. 3. Дай мені, будь ласка, супу та хліба. 4. До десерту можна купити винограду та яблук. 5. Я не люблю каву, на сніданок я завжди п</w:t>
      </w:r>
      <w:r w:rsidRPr="008242F1">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ю чай. 6. Чи є у тебе гроші на цю сукню? Так, гроші у мене є, але я не маю часу піти в магазин. 7. В холодильнику є сир та кусень ковбаси. Зроби, будь ласка, канапку.</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FB06E0">
      <w:pPr>
        <w:pStyle w:val="Fr--2"/>
        <w:rPr>
          <w:rFonts w:eastAsia="Times New Roman"/>
          <w:lang w:val="fr-FR" w:eastAsia="ru-RU"/>
        </w:rPr>
      </w:pPr>
      <w:r w:rsidRPr="008242F1">
        <w:rPr>
          <w:rFonts w:eastAsia="Times New Roman"/>
          <w:lang w:val="fr-FR" w:eastAsia="ru-RU"/>
        </w:rPr>
        <w:t>§</w:t>
      </w:r>
      <w:r w:rsidRPr="008242F1">
        <w:rPr>
          <w:rFonts w:eastAsia="Times New Roman"/>
          <w:lang w:eastAsia="ru-RU"/>
        </w:rPr>
        <w:t>2</w:t>
      </w:r>
    </w:p>
    <w:p w:rsidR="00FB06E0" w:rsidRDefault="00FB06E0" w:rsidP="00660AFF">
      <w:pPr>
        <w:widowControl w:val="0"/>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4A52DF">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 xml:space="preserve">5. </w:t>
      </w:r>
      <w:r w:rsidRPr="008242F1">
        <w:rPr>
          <w:rFonts w:ascii="Times New Roman" w:eastAsia="Times New Roman" w:hAnsi="Times New Roman" w:cs="Times New Roman"/>
          <w:b/>
          <w:sz w:val="30"/>
          <w:szCs w:val="30"/>
          <w:lang w:val="fr-FR" w:eastAsia="ru-RU"/>
        </w:rPr>
        <w:t>Remplacez les points par un pronom</w:t>
      </w:r>
      <w:r w:rsidR="004A52DF">
        <w:rPr>
          <w:rFonts w:ascii="Times New Roman" w:eastAsia="Times New Roman" w:hAnsi="Times New Roman" w:cs="Times New Roman"/>
          <w:b/>
          <w:sz w:val="30"/>
          <w:szCs w:val="30"/>
          <w:lang w:val="fr-FR" w:eastAsia="ru-RU"/>
        </w:rPr>
        <w:t xml:space="preserve"> démonstratif</w:t>
      </w:r>
      <w:r w:rsidRPr="008242F1">
        <w:rPr>
          <w:rFonts w:ascii="Times New Roman" w:eastAsia="Times New Roman" w:hAnsi="Times New Roman" w:cs="Times New Roman"/>
          <w:b/>
          <w:sz w:val="30"/>
          <w:szCs w:val="30"/>
          <w:lang w:eastAsia="ru-RU"/>
        </w:rPr>
        <w:t>:</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A)</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jeune fille assise à côté de toi est … qui a téléphoné hier.</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Voici deux livres, lequel tu préfères?</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 dont tu m’as parlé.</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Que fais-tu demain?</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 que je préfère c’est rester à la maison.</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Des enfants? Voici … de mon frère: il en a trois.</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Voici les fleurs que j’ai reçues, je trouve que … de Pierre sont les plus belles.</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B)</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voulez voir celle-ci ou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prends ceux-ci et …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Tu as vu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Regarde la fille près de la fenêtre, … aux cheveux blonds.</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 ne sont pas mes livres, ce sont … de ma soeur.</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que tu vois là-bas est ma copine.</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Non, ce ne sont pas … dont je vous ai parlé.</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4A52DF">
      <w:pPr>
        <w:widowControl w:val="0"/>
        <w:spacing w:after="0" w:line="240" w:lineRule="auto"/>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b/>
          <w:sz w:val="30"/>
          <w:szCs w:val="30"/>
          <w:lang w:val="fr-FR" w:eastAsia="ru-RU"/>
        </w:rPr>
        <w:t xml:space="preserve">6. Utilisez </w:t>
      </w:r>
      <w:r w:rsidRPr="008242F1">
        <w:rPr>
          <w:rFonts w:ascii="Times New Roman" w:eastAsia="Times New Roman" w:hAnsi="Times New Roman" w:cs="Times New Roman"/>
          <w:b/>
          <w:i/>
          <w:sz w:val="30"/>
          <w:szCs w:val="30"/>
          <w:lang w:val="fr-FR" w:eastAsia="ru-RU"/>
        </w:rPr>
        <w:t>celui, celle, ce, ceux-là, ceux, celui-là, celà</w:t>
      </w:r>
      <w:r w:rsidRPr="008242F1">
        <w:rPr>
          <w:rFonts w:ascii="Times New Roman" w:eastAsia="Times New Roman" w:hAnsi="Times New Roman" w:cs="Times New Roman"/>
          <w:b/>
          <w:sz w:val="30"/>
          <w:szCs w:val="30"/>
          <w:lang w:eastAsia="ru-RU"/>
        </w:rPr>
        <w:t>:</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 qui ne finit pas son travail à temps est moins payé.</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Décidément tu ne sais pas ... que tu veux!</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Laquelle des deux maisons préférez-vous ... de Pierre ou ... de Jacques?</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J’ai oublié de regarder la météo; j’ai pensé à tout sauf à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 qui veulent participer doivent s’inscrire.</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Prenez-vous ce plat-ci ou plutôt ...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shd w:val="clear" w:color="auto" w:fill="FFFFFF"/>
          <w:lang w:val="fr-FR" w:eastAsia="ru-RU"/>
        </w:rPr>
      </w:pPr>
      <w:r w:rsidRPr="008242F1">
        <w:rPr>
          <w:rFonts w:ascii="Times New Roman" w:eastAsia="Times New Roman" w:hAnsi="Times New Roman" w:cs="Times New Roman"/>
          <w:sz w:val="30"/>
          <w:szCs w:val="30"/>
          <w:lang w:val="fr-FR" w:eastAsia="ru-RU"/>
        </w:rPr>
        <w:t xml:space="preserve">7. </w:t>
      </w:r>
      <w:r w:rsidRPr="008242F1">
        <w:rPr>
          <w:rFonts w:ascii="Times New Roman" w:eastAsia="Times New Roman" w:hAnsi="Times New Roman" w:cs="Times New Roman"/>
          <w:sz w:val="30"/>
          <w:szCs w:val="30"/>
          <w:shd w:val="clear" w:color="auto" w:fill="FFFFFF"/>
          <w:lang w:val="fr-FR" w:eastAsia="ru-RU"/>
        </w:rPr>
        <w:t>Tous les jours, on m’envoie beaucoup de messages électroniques.Le soir, je réponds à ... qui me semblent les plus urgents.</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4A52DF">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7. Répondez avec le pronom démonstratif, qui convient</w:t>
      </w:r>
      <w:r w:rsidRPr="008242F1">
        <w:rPr>
          <w:rFonts w:ascii="Times New Roman" w:eastAsia="Times New Roman" w:hAnsi="Times New Roman" w:cs="Times New Roman"/>
          <w:b/>
          <w:sz w:val="30"/>
          <w:szCs w:val="30"/>
          <w:lang w:eastAsia="ru-RU"/>
        </w:rPr>
        <w:t>:</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 Tu as pris cette robe-ci ? – Non,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 Tu préfères ce plat-ci ? – Non,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 Tu sors avec ces amis-ci ? – Non,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 Quelle est votre voiture ? –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 Voici deux pommes, laquelle tu préfères ? – … plus petite.</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FB06E0">
      <w:pPr>
        <w:pStyle w:val="Fr--2"/>
        <w:rPr>
          <w:rFonts w:eastAsia="Times New Roman"/>
          <w:lang w:eastAsia="ru-RU"/>
        </w:rPr>
      </w:pPr>
      <w:r w:rsidRPr="008242F1">
        <w:rPr>
          <w:rFonts w:eastAsia="Times New Roman"/>
          <w:lang w:val="fr-FR" w:eastAsia="ru-RU"/>
        </w:rPr>
        <w:t>§</w:t>
      </w:r>
      <w:r w:rsidRPr="008242F1">
        <w:rPr>
          <w:rFonts w:eastAsia="Times New Roman"/>
          <w:lang w:eastAsia="ru-RU"/>
        </w:rPr>
        <w:t>3</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4A52DF">
      <w:pPr>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8.</w:t>
      </w:r>
      <w:r w:rsidR="00D52EAC">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Observez l’emploie du pronom </w:t>
      </w:r>
      <w:r w:rsidRPr="008242F1">
        <w:rPr>
          <w:rFonts w:ascii="Times New Roman" w:eastAsia="Times New Roman" w:hAnsi="Times New Roman" w:cs="Times New Roman"/>
          <w:b/>
          <w:i/>
          <w:sz w:val="30"/>
          <w:szCs w:val="30"/>
          <w:lang w:val="fr-FR" w:eastAsia="ru-RU"/>
        </w:rPr>
        <w:t>en</w:t>
      </w:r>
      <w:r w:rsidRPr="008242F1">
        <w:rPr>
          <w:rFonts w:ascii="Times New Roman" w:eastAsia="Times New Roman" w:hAnsi="Times New Roman" w:cs="Times New Roman"/>
          <w:b/>
          <w:sz w:val="30"/>
          <w:szCs w:val="30"/>
          <w:lang w:val="fr-FR" w:eastAsia="ru-RU"/>
        </w:rPr>
        <w:t xml:space="preserve"> et analysez chaque cas / </w:t>
      </w:r>
      <w:r w:rsidRPr="008242F1">
        <w:rPr>
          <w:rFonts w:ascii="Times New Roman" w:eastAsia="Times New Roman" w:hAnsi="Times New Roman" w:cs="Times New Roman"/>
          <w:b/>
          <w:sz w:val="30"/>
          <w:szCs w:val="30"/>
          <w:lang w:eastAsia="ru-RU"/>
        </w:rPr>
        <w:t xml:space="preserve">Прослідкуйте вживання займенника </w:t>
      </w:r>
      <w:r w:rsidRPr="008242F1">
        <w:rPr>
          <w:rFonts w:ascii="Times New Roman" w:eastAsia="Times New Roman" w:hAnsi="Times New Roman" w:cs="Times New Roman"/>
          <w:b/>
          <w:i/>
          <w:sz w:val="30"/>
          <w:szCs w:val="30"/>
          <w:lang w:val="fr-FR" w:eastAsia="ru-RU"/>
        </w:rPr>
        <w:t>en</w:t>
      </w:r>
      <w:r w:rsidR="00D52EAC">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sz w:val="30"/>
          <w:szCs w:val="30"/>
          <w:lang w:eastAsia="ru-RU"/>
        </w:rPr>
        <w:t>та проаналізуйте кожен випадок:</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Je dois aller faire les courses. Est-ce qu’il reste du lait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Non, il n’en reste plus.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Et de la farine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Oui, il est en reste un paquet.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Et des œufs ?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Oui, il en reste 5.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Et de l’eau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Non, il n’en reste plus.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Est-ce que tu as acheté une poêle hier ?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Oui, j’en ai acheté une pour faire les crêpes.</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4A52DF">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ru-RU" w:eastAsia="ru-RU"/>
        </w:rPr>
        <w:t xml:space="preserve">9. </w:t>
      </w:r>
      <w:r w:rsidRPr="008242F1">
        <w:rPr>
          <w:rFonts w:ascii="Times New Roman" w:eastAsia="Times New Roman" w:hAnsi="Times New Roman" w:cs="Times New Roman"/>
          <w:b/>
          <w:sz w:val="30"/>
          <w:szCs w:val="30"/>
          <w:lang w:val="fr-FR" w:eastAsia="ru-RU"/>
        </w:rPr>
        <w:t>Traduisez</w:t>
      </w:r>
      <w:r w:rsidRPr="008242F1">
        <w:rPr>
          <w:rFonts w:ascii="Times New Roman" w:eastAsia="Times New Roman" w:hAnsi="Times New Roman" w:cs="Times New Roman"/>
          <w:b/>
          <w:sz w:val="30"/>
          <w:szCs w:val="30"/>
          <w:lang w:eastAsia="ru-RU"/>
        </w:rPr>
        <w: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1) Ти користуєшся словником? – Так, я завжди ним користуюся. 2) Катерина повертається з бібліотеки? – Ні, вона туди йде. 3) В тебе є  французькі газети та журнали? – Так, в мене їх багато. 4) У вас є «</w:t>
      </w:r>
      <w:r w:rsidR="008851AE">
        <w:rPr>
          <w:rFonts w:ascii="Times New Roman" w:eastAsia="Times New Roman" w:hAnsi="Times New Roman" w:cs="Times New Roman"/>
          <w:sz w:val="30"/>
          <w:szCs w:val="30"/>
          <w:lang w:eastAsia="ru-RU"/>
        </w:rPr>
        <w:t>Ементаль</w:t>
      </w:r>
      <w:r w:rsidRPr="008242F1">
        <w:rPr>
          <w:rFonts w:ascii="Times New Roman" w:eastAsia="Times New Roman" w:hAnsi="Times New Roman" w:cs="Times New Roman"/>
          <w:sz w:val="30"/>
          <w:szCs w:val="30"/>
          <w:lang w:val="ru-RU" w:eastAsia="ru-RU"/>
        </w:rPr>
        <w:t>» ? Дайте мені, будь ласка, півк</w:t>
      </w:r>
      <w:r w:rsidRPr="008242F1">
        <w:rPr>
          <w:rFonts w:ascii="Times New Roman" w:eastAsia="Times New Roman" w:hAnsi="Times New Roman" w:cs="Times New Roman"/>
          <w:sz w:val="30"/>
          <w:szCs w:val="30"/>
          <w:lang w:eastAsia="ru-RU"/>
        </w:rPr>
        <w:t>і</w:t>
      </w:r>
      <w:r w:rsidRPr="008242F1">
        <w:rPr>
          <w:rFonts w:ascii="Times New Roman" w:eastAsia="Times New Roman" w:hAnsi="Times New Roman" w:cs="Times New Roman"/>
          <w:sz w:val="30"/>
          <w:szCs w:val="30"/>
          <w:lang w:val="ru-RU" w:eastAsia="ru-RU"/>
        </w:rPr>
        <w:t>ло</w:t>
      </w:r>
      <w:r w:rsidRPr="008242F1">
        <w:rPr>
          <w:rFonts w:ascii="Times New Roman" w:eastAsia="Times New Roman" w:hAnsi="Times New Roman" w:cs="Times New Roman"/>
          <w:sz w:val="30"/>
          <w:szCs w:val="30"/>
          <w:lang w:eastAsia="ru-RU"/>
        </w:rPr>
        <w:t>грама</w:t>
      </w:r>
      <w:r w:rsidRPr="008242F1">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eastAsia="ru-RU"/>
        </w:rPr>
        <w:t>5</w:t>
      </w:r>
      <w:r w:rsidRPr="008242F1">
        <w:rPr>
          <w:rFonts w:ascii="Times New Roman" w:eastAsia="Times New Roman" w:hAnsi="Times New Roman" w:cs="Times New Roman"/>
          <w:sz w:val="30"/>
          <w:szCs w:val="30"/>
          <w:lang w:val="ru-RU" w:eastAsia="ru-RU"/>
        </w:rPr>
        <w:t xml:space="preserve">) Ви були у </w:t>
      </w:r>
      <w:r w:rsidRPr="008242F1">
        <w:rPr>
          <w:rFonts w:ascii="Times New Roman" w:eastAsia="Times New Roman" w:hAnsi="Times New Roman" w:cs="Times New Roman"/>
          <w:sz w:val="30"/>
          <w:szCs w:val="30"/>
          <w:lang w:eastAsia="ru-RU"/>
        </w:rPr>
        <w:t>Альпах</w:t>
      </w:r>
      <w:r w:rsidRPr="008242F1">
        <w:rPr>
          <w:rFonts w:ascii="Times New Roman" w:eastAsia="Times New Roman" w:hAnsi="Times New Roman" w:cs="Times New Roman"/>
          <w:sz w:val="30"/>
          <w:szCs w:val="30"/>
          <w:lang w:val="ru-RU" w:eastAsia="ru-RU"/>
        </w:rPr>
        <w:t xml:space="preserve">? – Так, я був там два роки тому. Мені там дуже сподобалось. </w:t>
      </w:r>
      <w:r w:rsidRPr="008242F1">
        <w:rPr>
          <w:rFonts w:ascii="Times New Roman" w:eastAsia="Times New Roman" w:hAnsi="Times New Roman" w:cs="Times New Roman"/>
          <w:sz w:val="30"/>
          <w:szCs w:val="30"/>
          <w:lang w:eastAsia="ru-RU"/>
        </w:rPr>
        <w:t>6</w:t>
      </w:r>
      <w:r w:rsidRPr="008242F1">
        <w:rPr>
          <w:rFonts w:ascii="Times New Roman" w:eastAsia="Times New Roman" w:hAnsi="Times New Roman" w:cs="Times New Roman"/>
          <w:sz w:val="30"/>
          <w:szCs w:val="30"/>
          <w:lang w:val="ru-RU" w:eastAsia="ru-RU"/>
        </w:rPr>
        <w:t xml:space="preserve">) Візьмеш гроші? – Так, візьму двадцять гривень. </w:t>
      </w:r>
      <w:r w:rsidRPr="008242F1">
        <w:rPr>
          <w:rFonts w:ascii="Times New Roman" w:eastAsia="Times New Roman" w:hAnsi="Times New Roman" w:cs="Times New Roman"/>
          <w:sz w:val="30"/>
          <w:szCs w:val="30"/>
          <w:lang w:eastAsia="ru-RU"/>
        </w:rPr>
        <w:t>7</w:t>
      </w:r>
      <w:r w:rsidRPr="008242F1">
        <w:rPr>
          <w:rFonts w:ascii="Times New Roman" w:eastAsia="Times New Roman" w:hAnsi="Times New Roman" w:cs="Times New Roman"/>
          <w:sz w:val="30"/>
          <w:szCs w:val="30"/>
          <w:lang w:val="ru-RU" w:eastAsia="ru-RU"/>
        </w:rPr>
        <w:t xml:space="preserve">) Дай-но мені цукор! Щоб приготувати пиріг, мені потрібно </w:t>
      </w:r>
      <w:smartTag w:uri="urn:schemas-microsoft-com:office:smarttags" w:element="metricconverter">
        <w:smartTagPr>
          <w:attr w:name="ProductID" w:val="300 грамів"/>
        </w:smartTagPr>
        <w:r w:rsidRPr="008242F1">
          <w:rPr>
            <w:rFonts w:ascii="Times New Roman" w:eastAsia="Times New Roman" w:hAnsi="Times New Roman" w:cs="Times New Roman"/>
            <w:sz w:val="30"/>
            <w:szCs w:val="30"/>
            <w:lang w:val="ru-RU" w:eastAsia="ru-RU"/>
          </w:rPr>
          <w:t>300 грамів</w:t>
        </w:r>
      </w:smartTag>
      <w:r w:rsidRPr="008242F1">
        <w:rPr>
          <w:rFonts w:ascii="Times New Roman" w:eastAsia="Times New Roman" w:hAnsi="Times New Roman" w:cs="Times New Roman"/>
          <w:sz w:val="30"/>
          <w:szCs w:val="30"/>
          <w:lang w:val="ru-RU" w:eastAsia="ru-RU"/>
        </w:rPr>
        <w:t>.</w:t>
      </w:r>
    </w:p>
    <w:p w:rsidR="005F6A7F"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val="ru-RU" w:eastAsia="ru-RU"/>
        </w:rPr>
      </w:pPr>
    </w:p>
    <w:p w:rsidR="00FB06E0" w:rsidRPr="008242F1" w:rsidRDefault="00FB06E0" w:rsidP="00660AFF">
      <w:pPr>
        <w:tabs>
          <w:tab w:val="left" w:pos="0"/>
        </w:tabs>
        <w:spacing w:after="0" w:line="240" w:lineRule="auto"/>
        <w:ind w:firstLine="567"/>
        <w:jc w:val="both"/>
        <w:rPr>
          <w:rFonts w:ascii="Times New Roman" w:eastAsia="Times New Roman" w:hAnsi="Times New Roman" w:cs="Times New Roman"/>
          <w:b/>
          <w:sz w:val="30"/>
          <w:szCs w:val="30"/>
          <w:lang w:val="ru-RU" w:eastAsia="ru-RU"/>
        </w:rPr>
      </w:pPr>
    </w:p>
    <w:p w:rsidR="005F6A7F" w:rsidRPr="008242F1" w:rsidRDefault="005F6A7F" w:rsidP="00FB06E0">
      <w:pPr>
        <w:pStyle w:val="Fr--4"/>
        <w:rPr>
          <w:rFonts w:eastAsia="Times New Roman"/>
          <w:bCs/>
          <w:lang w:val="fr-FR" w:eastAsia="ru-RU"/>
        </w:rPr>
      </w:pPr>
      <w:r w:rsidRPr="008242F1">
        <w:rPr>
          <w:rFonts w:eastAsia="Times New Roman"/>
          <w:lang w:val="fr-FR" w:eastAsia="ru-RU"/>
        </w:rPr>
        <w:t>PAGE CIVILISATION</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FB06E0">
      <w:pPr>
        <w:pStyle w:val="Fr--2"/>
        <w:rPr>
          <w:rFonts w:eastAsia="Times New Roman"/>
          <w:lang w:val="fr-FR" w:eastAsia="ru-RU"/>
        </w:rPr>
      </w:pPr>
      <w:r w:rsidRPr="008242F1">
        <w:rPr>
          <w:rFonts w:eastAsia="Times New Roman"/>
          <w:lang w:val="fr-FR" w:eastAsia="ru-RU"/>
        </w:rPr>
        <w:t>Texte 1</w:t>
      </w:r>
    </w:p>
    <w:p w:rsidR="005F6A7F" w:rsidRPr="008242F1" w:rsidRDefault="005F6A7F" w:rsidP="00FB06E0">
      <w:pPr>
        <w:pStyle w:val="Fr--2"/>
        <w:rPr>
          <w:rFonts w:eastAsia="Times New Roman"/>
          <w:lang w:val="fr-FR" w:eastAsia="ru-RU"/>
        </w:rPr>
      </w:pPr>
      <w:r w:rsidRPr="008242F1">
        <w:rPr>
          <w:rFonts w:eastAsia="Times New Roman"/>
          <w:lang w:val="fr-FR" w:eastAsia="ru-RU"/>
        </w:rPr>
        <w:t>La France, un pays gastronomique</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 France est appelée «un pays gastronomique», c’est pourquoi la connaissance culinaire chez les Français est très élevée. </w:t>
      </w:r>
      <w:r w:rsidRPr="008242F1">
        <w:rPr>
          <w:rFonts w:ascii="Times New Roman" w:eastAsia="Times New Roman" w:hAnsi="Times New Roman" w:cs="Times New Roman"/>
          <w:sz w:val="30"/>
          <w:szCs w:val="30"/>
          <w:lang w:eastAsia="ru-RU"/>
        </w:rPr>
        <w:t xml:space="preserve">La cuisine française est caractérisée par sa diversité extrême. Elle est considérée comme une des plus raffinées et des plus élégantes manières de cuisiner. Beaucoup des meilleurs chefs mondiaux, comme </w:t>
      </w:r>
      <w:r w:rsidRPr="008242F1">
        <w:rPr>
          <w:rFonts w:ascii="Times New Roman" w:eastAsia="Times New Roman" w:hAnsi="Times New Roman" w:cs="Times New Roman"/>
          <w:b/>
          <w:i/>
          <w:sz w:val="30"/>
          <w:szCs w:val="30"/>
          <w:lang w:eastAsia="ru-RU"/>
        </w:rPr>
        <w:t>Taillevent, La Varenne</w:t>
      </w:r>
      <w:r w:rsidRPr="008242F1">
        <w:rPr>
          <w:rFonts w:ascii="Times New Roman" w:eastAsia="Times New Roman" w:hAnsi="Times New Roman" w:cs="Times New Roman"/>
          <w:sz w:val="30"/>
          <w:szCs w:val="30"/>
          <w:lang w:eastAsia="ru-RU"/>
        </w:rPr>
        <w:t xml:space="preserve">, sont des maîtres de la cuisine française. De plus, le savoir-faire français a été une influence majeure dans presque toutes les cuisines du monde occidental, et presque toutes les autres écoles de cuisine occidentale en utilisent les bases.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Dans les repas, les Français accordent de l’importance à trois points suivants: </w:t>
      </w:r>
      <w:r w:rsidRPr="008242F1">
        <w:rPr>
          <w:rFonts w:ascii="Times New Roman" w:eastAsia="Times New Roman" w:hAnsi="Times New Roman" w:cs="Times New Roman"/>
          <w:i/>
          <w:sz w:val="30"/>
          <w:szCs w:val="30"/>
          <w:lang w:val="fr-FR" w:eastAsia="ru-RU"/>
        </w:rPr>
        <w:t>le goût, l’apparence et le parfum</w:t>
      </w:r>
      <w:r w:rsidRPr="008242F1">
        <w:rPr>
          <w:rFonts w:ascii="Times New Roman" w:eastAsia="Times New Roman" w:hAnsi="Times New Roman" w:cs="Times New Roman"/>
          <w:sz w:val="30"/>
          <w:szCs w:val="30"/>
          <w:lang w:val="fr-FR" w:eastAsia="ru-RU"/>
        </w:rPr>
        <w:t xml:space="preserve">. Ils respectent l’ambiance du repas. </w:t>
      </w:r>
      <w:r w:rsidRPr="008242F1">
        <w:rPr>
          <w:rFonts w:ascii="Times New Roman" w:eastAsia="Times New Roman" w:hAnsi="Times New Roman" w:cs="Times New Roman"/>
          <w:bCs/>
          <w:sz w:val="30"/>
          <w:szCs w:val="30"/>
          <w:lang w:val="fr-FR" w:eastAsia="ru-RU"/>
        </w:rPr>
        <w:t xml:space="preserve">L’UNESCO a décidé de classer le «repas gastronomique des Français» comme </w:t>
      </w:r>
      <w:r w:rsidRPr="008242F1">
        <w:rPr>
          <w:rFonts w:ascii="Times New Roman" w:eastAsia="Times New Roman" w:hAnsi="Times New Roman" w:cs="Times New Roman"/>
          <w:b/>
          <w:bCs/>
          <w:i/>
          <w:sz w:val="30"/>
          <w:szCs w:val="30"/>
          <w:lang w:val="fr-FR" w:eastAsia="ru-RU"/>
        </w:rPr>
        <w:t>patrimoine culturel immatériel de l’humanité</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sz w:val="30"/>
          <w:szCs w:val="30"/>
          <w:lang w:val="fr-FR" w:eastAsia="ru-RU"/>
        </w:rPr>
        <w:t> L’UNESCO salue non pas la qualité des mets servis à table en France (la gastronomie française), mais la dimension sociale et rituelle des repas, un art de vivre partagé dans toute la société française: – une pratique sociale pour célébrer des moments exceptionnels ; – un repas festif associé au «bien manger» et au «bien boire»; – un rituel encadré par un apéritif et un digestif.</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Vraiment le niveau élevé de la connaissance gastronomique chez les Français se manifeste dans plusieurs fêtes annuelles comme «Fête des vendanges» et «Fête du Vin», et dans plusieurs concours pour des cuisiniers et des pâtissiers. En plus, chaque année on publie environ 100.000 exemplaires de guides de restaurant et de café.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À Paris, «ville gastronomique», le nombre de restaurants rapides a augmenté depuis environ dix ans, mais ces derniers temps, ce mouvement s’est arrêté pour ne pas détruire les restaurants et les cafés traditionnels et pour conserver la culture alimentaire de la France. À Paris il y a beaucoup de McDonald’s, restaurants rapides représentatifs, mais par exemple pour garder l’ambiance des cafés français, les restaurants rapides adoptent un décor traditionnel, et comme le petit déjeuner au café parisien, ils vendent le «croque-monsieur»*, et ils servent la «crème brûlée» comme dessert.</w:t>
      </w:r>
    </w:p>
    <w:p w:rsidR="005F6A7F" w:rsidRPr="004A52DF" w:rsidRDefault="005F6A7F" w:rsidP="00660AFF">
      <w:pPr>
        <w:spacing w:after="0" w:line="240" w:lineRule="auto"/>
        <w:ind w:firstLine="567"/>
        <w:jc w:val="both"/>
        <w:rPr>
          <w:rFonts w:ascii="Times New Roman" w:eastAsia="Times New Roman" w:hAnsi="Times New Roman" w:cs="Times New Roman"/>
          <w:i/>
          <w:sz w:val="30"/>
          <w:szCs w:val="30"/>
          <w:lang w:eastAsia="ru-RU"/>
        </w:rPr>
      </w:pPr>
      <w:r w:rsidRPr="004A52DF">
        <w:rPr>
          <w:rFonts w:ascii="Times New Roman" w:eastAsia="Times New Roman" w:hAnsi="Times New Roman" w:cs="Times New Roman"/>
          <w:i/>
          <w:sz w:val="30"/>
          <w:szCs w:val="30"/>
          <w:lang w:eastAsia="ru-RU"/>
        </w:rPr>
        <w:t>*«</w:t>
      </w:r>
      <w:r w:rsidRPr="004A52DF">
        <w:rPr>
          <w:rFonts w:ascii="Times New Roman" w:eastAsia="Times New Roman" w:hAnsi="Times New Roman" w:cs="Times New Roman"/>
          <w:i/>
          <w:sz w:val="30"/>
          <w:szCs w:val="30"/>
          <w:lang w:val="fr-FR" w:eastAsia="ru-RU"/>
        </w:rPr>
        <w:t>croque</w:t>
      </w:r>
      <w:r w:rsidR="004A52DF">
        <w:rPr>
          <w:rFonts w:ascii="Times New Roman" w:eastAsia="Times New Roman" w:hAnsi="Times New Roman" w:cs="Times New Roman"/>
          <w:i/>
          <w:sz w:val="30"/>
          <w:szCs w:val="30"/>
          <w:lang w:val="fr-FR" w:eastAsia="ru-RU"/>
        </w:rPr>
        <w:t xml:space="preserve"> </w:t>
      </w:r>
      <w:r w:rsidRPr="004A52DF">
        <w:rPr>
          <w:rFonts w:ascii="Times New Roman" w:eastAsia="Times New Roman" w:hAnsi="Times New Roman" w:cs="Times New Roman"/>
          <w:i/>
          <w:sz w:val="30"/>
          <w:szCs w:val="30"/>
          <w:lang w:val="fr-FR" w:eastAsia="ru-RU"/>
        </w:rPr>
        <w:t>monsieur</w:t>
      </w:r>
      <w:r w:rsidRPr="004A52DF">
        <w:rPr>
          <w:rFonts w:ascii="Times New Roman" w:eastAsia="Times New Roman" w:hAnsi="Times New Roman" w:cs="Times New Roman"/>
          <w:i/>
          <w:sz w:val="30"/>
          <w:szCs w:val="30"/>
          <w:lang w:eastAsia="ru-RU"/>
        </w:rPr>
        <w:t>» – вид гарячого бутерброда з шинкою та сиром</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eastAsia="ru-RU"/>
        </w:rPr>
      </w:pPr>
    </w:p>
    <w:p w:rsidR="005F6A7F" w:rsidRPr="008242F1" w:rsidRDefault="005F6A7F" w:rsidP="00FB06E0">
      <w:pPr>
        <w:pStyle w:val="Fr--2"/>
        <w:rPr>
          <w:rFonts w:eastAsia="Times New Roman"/>
          <w:lang w:val="fr-FR" w:eastAsia="ru-RU"/>
        </w:rPr>
      </w:pPr>
      <w:r w:rsidRPr="008242F1">
        <w:rPr>
          <w:rFonts w:eastAsia="Times New Roman"/>
          <w:lang w:val="fr-FR" w:eastAsia="ru-RU"/>
        </w:rPr>
        <w:t xml:space="preserve">Quelques traditions alimentaires françaises.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bCs/>
          <w:sz w:val="30"/>
          <w:szCs w:val="30"/>
          <w:shd w:val="clear" w:color="auto" w:fill="FFFFFF"/>
          <w:lang w:val="fr-FR" w:eastAsia="ru-RU"/>
        </w:rPr>
        <w:t xml:space="preserve">e fromage est un produit indispensable de la gastronomie française et fait partie des habitudes de consommation quotidiennes. Il </w:t>
      </w:r>
      <w:r w:rsidRPr="008242F1">
        <w:rPr>
          <w:rFonts w:ascii="Times New Roman" w:eastAsia="Times New Roman" w:hAnsi="Times New Roman" w:cs="Times New Roman"/>
          <w:iCs/>
          <w:sz w:val="30"/>
          <w:szCs w:val="30"/>
          <w:shd w:val="clear" w:color="auto" w:fill="FFFFFF"/>
          <w:lang w:val="fr-FR" w:eastAsia="ru-RU"/>
        </w:rPr>
        <w:t>est tout à fait une mode de vie en France</w:t>
      </w:r>
      <w:r w:rsidRPr="008242F1">
        <w:rPr>
          <w:rFonts w:ascii="Times New Roman" w:eastAsia="Times New Roman" w:hAnsi="Times New Roman" w:cs="Times New Roman"/>
          <w:i/>
          <w:sz w:val="30"/>
          <w:szCs w:val="30"/>
          <w:shd w:val="clear" w:color="auto" w:fill="FFFFFF"/>
          <w:lang w:val="fr-FR" w:eastAsia="ru-RU"/>
        </w:rPr>
        <w:t xml:space="preserve">. </w:t>
      </w:r>
      <w:r w:rsidRPr="008242F1">
        <w:rPr>
          <w:rFonts w:ascii="Times New Roman" w:eastAsia="Times New Roman" w:hAnsi="Times New Roman" w:cs="Times New Roman"/>
          <w:sz w:val="30"/>
          <w:szCs w:val="30"/>
          <w:lang w:val="fr-FR" w:eastAsia="ru-RU"/>
        </w:rPr>
        <w:t xml:space="preserve">On dit qu’en France il y a de </w:t>
      </w:r>
      <w:r w:rsidRPr="008242F1">
        <w:rPr>
          <w:rFonts w:ascii="Times New Roman" w:eastAsia="Times New Roman" w:hAnsi="Times New Roman" w:cs="Times New Roman"/>
          <w:i/>
          <w:sz w:val="30"/>
          <w:szCs w:val="30"/>
          <w:lang w:val="fr-FR" w:eastAsia="ru-RU"/>
        </w:rPr>
        <w:t>350 à 400</w:t>
      </w:r>
      <w:r w:rsidRPr="008242F1">
        <w:rPr>
          <w:rFonts w:ascii="Times New Roman" w:eastAsia="Times New Roman" w:hAnsi="Times New Roman" w:cs="Times New Roman"/>
          <w:sz w:val="30"/>
          <w:szCs w:val="30"/>
          <w:lang w:val="fr-FR" w:eastAsia="ru-RU"/>
        </w:rPr>
        <w:t xml:space="preserve"> sortes de fromages. </w:t>
      </w:r>
      <w:r w:rsidRPr="008242F1">
        <w:rPr>
          <w:rFonts w:ascii="Times New Roman" w:eastAsia="Times New Roman" w:hAnsi="Times New Roman" w:cs="Times New Roman"/>
          <w:sz w:val="30"/>
          <w:szCs w:val="30"/>
          <w:shd w:val="clear" w:color="auto" w:fill="FFFFFF"/>
          <w:lang w:val="fr-FR" w:eastAsia="ru-RU"/>
        </w:rPr>
        <w:t>Ce grand nombre de variétés a inspiré au </w:t>
      </w:r>
      <w:hyperlink r:id="rId32" w:tooltip="Charles de Gaulle" w:history="1">
        <w:r w:rsidRPr="008242F1">
          <w:rPr>
            <w:rFonts w:ascii="Times New Roman" w:eastAsia="Times New Roman" w:hAnsi="Times New Roman" w:cs="Times New Roman"/>
            <w:sz w:val="30"/>
            <w:szCs w:val="30"/>
            <w:shd w:val="clear" w:color="auto" w:fill="FFFFFF"/>
            <w:lang w:val="fr-FR" w:eastAsia="ru-RU"/>
          </w:rPr>
          <w:t>général de Gaulle</w:t>
        </w:r>
      </w:hyperlink>
      <w:r w:rsidRPr="008242F1">
        <w:rPr>
          <w:rFonts w:ascii="Times New Roman" w:eastAsia="Times New Roman" w:hAnsi="Times New Roman" w:cs="Times New Roman"/>
          <w:sz w:val="30"/>
          <w:szCs w:val="30"/>
          <w:shd w:val="clear" w:color="auto" w:fill="FFFFFF"/>
          <w:lang w:val="fr-FR" w:eastAsia="ru-RU"/>
        </w:rPr>
        <w:t> une phrase restée célèbre: «Comment voulez-vous gouverner un pays où il existe 246 variétés de fromage?» Il a également donné naissance à une </w:t>
      </w:r>
      <w:hyperlink r:id="rId33" w:tooltip="Locutions désignant la France" w:history="1">
        <w:r w:rsidRPr="008242F1">
          <w:rPr>
            <w:rFonts w:ascii="Times New Roman" w:eastAsia="Times New Roman" w:hAnsi="Times New Roman" w:cs="Times New Roman"/>
            <w:sz w:val="30"/>
            <w:szCs w:val="30"/>
            <w:shd w:val="clear" w:color="auto" w:fill="FFFFFF"/>
            <w:lang w:val="fr-FR" w:eastAsia="ru-RU"/>
          </w:rPr>
          <w:t>locution désignant la France</w:t>
        </w:r>
      </w:hyperlink>
      <w:r w:rsidRPr="008242F1">
        <w:rPr>
          <w:rFonts w:ascii="Times New Roman" w:eastAsia="Times New Roman" w:hAnsi="Times New Roman" w:cs="Times New Roman"/>
          <w:sz w:val="30"/>
          <w:szCs w:val="30"/>
          <w:shd w:val="clear" w:color="auto" w:fill="FFFFFF"/>
          <w:lang w:val="fr-FR" w:eastAsia="ru-RU"/>
        </w:rPr>
        <w:t> : le «pays des 300 fromages» (le nombre varie). On dit aussi qu’il existe un fromage différent pour chaque jour de l’</w:t>
      </w:r>
      <w:hyperlink r:id="rId34" w:tooltip="Année (calendrier)" w:history="1">
        <w:r w:rsidRPr="008242F1">
          <w:rPr>
            <w:rFonts w:ascii="Times New Roman" w:eastAsia="Times New Roman" w:hAnsi="Times New Roman" w:cs="Times New Roman"/>
            <w:sz w:val="30"/>
            <w:szCs w:val="30"/>
            <w:shd w:val="clear" w:color="auto" w:fill="FFFFFF"/>
            <w:lang w:val="fr-FR" w:eastAsia="ru-RU"/>
          </w:rPr>
          <w:t>année</w:t>
        </w:r>
      </w:hyperlink>
      <w:r w:rsidRPr="008242F1">
        <w:rPr>
          <w:rFonts w:ascii="Times New Roman" w:eastAsia="Times New Roman" w:hAnsi="Times New Roman" w:cs="Times New Roman"/>
          <w:sz w:val="30"/>
          <w:szCs w:val="30"/>
          <w:shd w:val="clear" w:color="auto" w:fill="FFFFFF"/>
          <w:lang w:val="fr-FR" w:eastAsia="ru-RU"/>
        </w:rPr>
        <w:t> (au nombre de 365).</w:t>
      </w:r>
    </w:p>
    <w:p w:rsidR="005F6A7F" w:rsidRPr="008242F1" w:rsidRDefault="005F6A7F" w:rsidP="00660AFF">
      <w:pPr>
        <w:spacing w:after="0" w:line="240" w:lineRule="auto"/>
        <w:ind w:firstLine="567"/>
        <w:jc w:val="both"/>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 xml:space="preserve">Mais en réalité, les fromages français sont infiniment plus nombreux, plus de 1500. </w:t>
      </w:r>
      <w:r w:rsidRPr="008242F1">
        <w:rPr>
          <w:rFonts w:ascii="Times New Roman" w:eastAsia="Times New Roman" w:hAnsi="Times New Roman" w:cs="Times New Roman"/>
          <w:sz w:val="30"/>
          <w:szCs w:val="30"/>
          <w:lang w:val="fr-FR" w:eastAsia="ru-RU"/>
        </w:rPr>
        <w:t xml:space="preserve">Les fromages sont faits avec du lait de vache (ils sont plus nombreux), de chèvre ou de brebis. Chacun a un terroir, une saison, un lait, une fabrication, un affinage et un goût particuliers, ce qui nous permet de choisir les préférés.Les plus connus sont: </w:t>
      </w:r>
      <w:r w:rsidRPr="008242F1">
        <w:rPr>
          <w:rFonts w:ascii="Times New Roman" w:eastAsia="Times New Roman" w:hAnsi="Times New Roman" w:cs="Times New Roman"/>
          <w:b/>
          <w:i/>
          <w:sz w:val="30"/>
          <w:szCs w:val="30"/>
          <w:lang w:val="fr-FR" w:eastAsia="ru-RU"/>
        </w:rPr>
        <w:t>le camembert, le brie, le roquefort, le gruyère, le bleu d’Auvergne ou de Brest, le cantal, le reblochon...</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sz w:val="30"/>
          <w:szCs w:val="30"/>
          <w:lang w:val="fr-FR" w:eastAsia="ru-RU"/>
        </w:rPr>
        <w:t xml:space="preserve">Le sujet de l’association du fromage et du vin se révèle très sensible. Car on ne plaisante pas avec le vin, pilier de la gastronomie française, peut être encore plus que le fromage. Et l’association des deux mérite d’être réfléchie, car un mauvais mariage d’un excellent fromage avec un grand cru peut, parfois, conduire à un véritable désastre gastronomique. </w:t>
      </w:r>
      <w:r w:rsidRPr="008242F1">
        <w:rPr>
          <w:rFonts w:ascii="Times New Roman" w:eastAsia="Times New Roman" w:hAnsi="Times New Roman" w:cs="Times New Roman"/>
          <w:bCs/>
          <w:sz w:val="30"/>
          <w:szCs w:val="30"/>
          <w:lang w:val="fr-FR" w:eastAsia="ru-RU"/>
        </w:rPr>
        <w:t>Mais une chose est sûre. Vous ne ferez jamais d’erreur en associant le fromage au vin produit dans la même région que lui et ça, sans exception. Dégustez un verre de cidre avec un Pont l’Évêque, une bière du Nord avec un Vieux Lille, une Époisses avec un marc de Bourgogne...</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sz w:val="30"/>
          <w:szCs w:val="30"/>
          <w:lang w:val="fr-FR" w:eastAsia="ru-RU"/>
        </w:rPr>
        <w:t>Bien sûr, l</w:t>
      </w:r>
      <w:r w:rsidRPr="008242F1">
        <w:rPr>
          <w:rFonts w:ascii="Times New Roman" w:eastAsia="Times New Roman" w:hAnsi="Times New Roman" w:cs="Times New Roman"/>
          <w:sz w:val="30"/>
          <w:szCs w:val="30"/>
          <w:lang w:val="fr-FR" w:eastAsia="ru-RU"/>
        </w:rPr>
        <w:t>es Français sont les plus grands consommateurs de vin et non seulement avec des fromages. Il y a quelques règles de consommation des vins. On prend du vin blanc avec des poissons, des huîtres, des crustacés. La viande est servie avec du vin rouge (du bourgogne, par exemple). Le Champagne est servi avec de la volaille, du gibier, des fromages. Les liqueurs accompagnent parfois le café servi comme dessert.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Quand la famille française donne un dîner</w:t>
      </w:r>
      <w:r w:rsidRPr="008242F1">
        <w:rPr>
          <w:rFonts w:ascii="Times New Roman" w:eastAsia="Times New Roman" w:hAnsi="Times New Roman" w:cs="Times New Roman"/>
          <w:sz w:val="30"/>
          <w:szCs w:val="30"/>
          <w:lang w:eastAsia="ru-RU"/>
        </w:rPr>
        <w:t xml:space="preserve">, l’invité apporte les cadeaux pour les hôtes. En général des fleurs, une bouteille de vin ou une pâtisserie. Mais il faut faire attention, le nombre de fleurs ne doit pas être pair ni être de 13, il ne doit pas y avoir de chrysanthèmes et pas de fleurs jaunes. Le vin doit être abordable, pas très cher, pas très économique. À mon avis, le meilleur cadeau c’est les chocolats.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À son arrivée, il est prié d’entrer dans le salon, pas dans la cuisine. On bavarde un moment en prenant l’apéritif. Quand le repas est prêt, on passe du salon à la salle à manger. L’invité n’a pas accès à d’autres pièces, par exemple aux chambres qui font partie de la sphère privée de la maison.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Un dîner est une occasion de bien manger et surtout de bavarder, autrement dit, on ne vient pas seulement pour manger. Quand on mange de la salade, on n’utilise pas de couteau pour la couper. Et on porte un toast quand on boit du vin par exemple</w:t>
      </w:r>
      <w:r w:rsidRPr="008242F1">
        <w:rPr>
          <w:rFonts w:ascii="Times New Roman" w:eastAsia="Times New Roman" w:hAnsi="Times New Roman" w:cs="Times New Roman"/>
          <w:sz w:val="30"/>
          <w:szCs w:val="30"/>
          <w:lang w:val="fr-FR" w:eastAsia="ru-RU"/>
        </w:rPr>
        <w: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santé», « à votre santé » etc. Après le dîner, on prend un dessert, un café, une liqueur. Et on reste à discuter un bon moment.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Les traditions alimentaires françaises sont très fortes, mais, ses derniers temps, un nombre toujours croissant de Français vivent d’après les slogans suivants «Manger léger» et «Manger nouveau».</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bCs/>
          <w:i/>
          <w:iCs/>
          <w:sz w:val="30"/>
          <w:szCs w:val="30"/>
          <w:lang w:val="fr-FR" w:eastAsia="ru-RU"/>
        </w:rPr>
        <w:t>Manger léger</w:t>
      </w:r>
      <w:r w:rsidRPr="008242F1">
        <w:rPr>
          <w:rFonts w:ascii="Times New Roman" w:eastAsia="Times New Roman" w:hAnsi="Times New Roman" w:cs="Times New Roman"/>
          <w:sz w:val="30"/>
          <w:szCs w:val="30"/>
          <w:lang w:val="fr-FR" w:eastAsia="ru-RU"/>
        </w:rPr>
        <w:t>. Le pain, les pommes de terre, la viande ont longtemps constitué la nourriture de base. Mais on a compris que cette nourriture trop riche en hydrates de carbone et en protéines fait grossir. Les Français qui veulent rester sveltes demandent une autre nourriture. Pour répondre à ces nouveaux impératifs, de nouveaux produits sont arrivés sur le marché français. Actuellement, tous les magasins d’alimentation ont leur rayon diététique: fromage allégé 0 de matières grasses, lait demi-écrémé, faux sucre...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bCs/>
          <w:i/>
          <w:iCs/>
          <w:sz w:val="30"/>
          <w:szCs w:val="30"/>
          <w:lang w:val="fr-FR" w:eastAsia="ru-RU"/>
        </w:rPr>
        <w:t>Manger nouveau</w:t>
      </w:r>
      <w:r w:rsidRPr="008242F1">
        <w:rPr>
          <w:rFonts w:ascii="Times New Roman" w:eastAsia="Times New Roman" w:hAnsi="Times New Roman" w:cs="Times New Roman"/>
          <w:sz w:val="30"/>
          <w:szCs w:val="30"/>
          <w:lang w:val="fr-FR" w:eastAsia="ru-RU"/>
        </w:rPr>
        <w:t>. Dans les années 50, une ménagère passait 4 heures devant sa cuisinière, aujourd’hui elle n’a pas ce temps-là... C’est ce qu’ont compris les fabricants de produits surgelés. Dans le congélateur, on va chercher un plat tout prêt qu’il suffit de faire réchauffer dans le four à micro-ondes. Il y a aussi les produits en sachets qui seront tout à fait mangeables si vous y ajoutez un peu d’eau.</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Questions de compréhension</w:t>
      </w:r>
      <w:r w:rsidRPr="008242F1">
        <w:rPr>
          <w:rFonts w:ascii="Times New Roman" w:eastAsia="Times New Roman" w:hAnsi="Times New Roman" w:cs="Times New Roman"/>
          <w:b/>
          <w:sz w:val="30"/>
          <w:szCs w:val="30"/>
          <w:lang w:eastAsia="ru-RU"/>
        </w:rPr>
        <w:t>:</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Trouvez les épithètes pour caractériser la </w:t>
      </w:r>
      <w:r w:rsidRPr="008242F1">
        <w:rPr>
          <w:rFonts w:ascii="Times New Roman" w:eastAsia="Times New Roman" w:hAnsi="Times New Roman" w:cs="Times New Roman"/>
          <w:sz w:val="30"/>
          <w:szCs w:val="30"/>
          <w:lang w:eastAsia="ru-RU"/>
        </w:rPr>
        <w:t>cuisine française</w:t>
      </w:r>
      <w:r w:rsidRPr="008242F1">
        <w:rPr>
          <w:rFonts w:ascii="Times New Roman" w:eastAsia="Times New Roman" w:hAnsi="Times New Roman" w:cs="Times New Roman"/>
          <w:sz w:val="30"/>
          <w:szCs w:val="30"/>
          <w:lang w:val="fr-FR" w:eastAsia="ru-RU"/>
        </w:rPr>
        <w:t>.</w:t>
      </w:r>
    </w:p>
    <w:p w:rsidR="005F6A7F" w:rsidRPr="008242F1" w:rsidRDefault="005F6A7F" w:rsidP="00660AFF">
      <w:pPr>
        <w:spacing w:after="0" w:line="240" w:lineRule="auto"/>
        <w:ind w:firstLine="567"/>
        <w:jc w:val="both"/>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sz w:val="30"/>
          <w:szCs w:val="30"/>
          <w:lang w:val="fr-FR" w:eastAsia="ru-RU"/>
        </w:rPr>
        <w:t xml:space="preserve">2. Pourquoi </w:t>
      </w:r>
      <w:r w:rsidRPr="008242F1">
        <w:rPr>
          <w:rFonts w:ascii="Times New Roman" w:eastAsia="Times New Roman" w:hAnsi="Times New Roman" w:cs="Times New Roman"/>
          <w:bCs/>
          <w:sz w:val="30"/>
          <w:szCs w:val="30"/>
          <w:lang w:val="fr-FR" w:eastAsia="ru-RU"/>
        </w:rPr>
        <w:t>l’UNESCO a-t-il décidé de classer le «repas gastronomique des Français» comme patrimoine culturel immatériel de l’humanité?</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Où peut-on voir le niveau élevé de la connaissance gastronomique des Français?</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Que fait-on à Paris ces derniers temps pour conserver la culture alimentaire de la France?</w:t>
      </w:r>
    </w:p>
    <w:p w:rsidR="005F6A7F" w:rsidRPr="008242F1" w:rsidRDefault="005F6A7F" w:rsidP="00660AFF">
      <w:pPr>
        <w:spacing w:after="0" w:line="240" w:lineRule="auto"/>
        <w:ind w:firstLine="567"/>
        <w:jc w:val="both"/>
        <w:rPr>
          <w:rFonts w:ascii="Times New Roman" w:eastAsia="Times New Roman" w:hAnsi="Times New Roman" w:cs="Times New Roman"/>
          <w:bCs/>
          <w:sz w:val="30"/>
          <w:szCs w:val="30"/>
          <w:shd w:val="clear" w:color="auto" w:fill="FFFFFF"/>
          <w:lang w:val="fr-FR" w:eastAsia="ru-RU"/>
        </w:rPr>
      </w:pPr>
      <w:r w:rsidRPr="008242F1">
        <w:rPr>
          <w:rFonts w:ascii="Times New Roman" w:eastAsia="Times New Roman" w:hAnsi="Times New Roman" w:cs="Times New Roman"/>
          <w:sz w:val="30"/>
          <w:szCs w:val="30"/>
          <w:lang w:val="fr-FR" w:eastAsia="ru-RU"/>
        </w:rPr>
        <w:t>5. Quel est le</w:t>
      </w:r>
      <w:r w:rsidRPr="008242F1">
        <w:rPr>
          <w:rFonts w:ascii="Times New Roman" w:eastAsia="Times New Roman" w:hAnsi="Times New Roman" w:cs="Times New Roman"/>
          <w:bCs/>
          <w:sz w:val="30"/>
          <w:szCs w:val="30"/>
          <w:shd w:val="clear" w:color="auto" w:fill="FFFFFF"/>
          <w:lang w:val="fr-FR" w:eastAsia="ru-RU"/>
        </w:rPr>
        <w:t xml:space="preserve"> produit indispensable de la gastronomie française?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shd w:val="clear" w:color="auto" w:fill="FFFFFF"/>
          <w:lang w:val="fr-FR" w:eastAsia="ru-RU"/>
        </w:rPr>
      </w:pPr>
      <w:r w:rsidRPr="008242F1">
        <w:rPr>
          <w:rFonts w:ascii="Times New Roman" w:eastAsia="Times New Roman" w:hAnsi="Times New Roman" w:cs="Times New Roman"/>
          <w:bCs/>
          <w:sz w:val="30"/>
          <w:szCs w:val="30"/>
          <w:shd w:val="clear" w:color="auto" w:fill="FFFFFF"/>
          <w:lang w:val="fr-FR" w:eastAsia="ru-RU"/>
        </w:rPr>
        <w:t>6. Connaissez-vous</w:t>
      </w:r>
      <w:r w:rsidR="004A52DF">
        <w:rPr>
          <w:rFonts w:ascii="Times New Roman" w:eastAsia="Times New Roman" w:hAnsi="Times New Roman" w:cs="Times New Roman"/>
          <w:bCs/>
          <w:sz w:val="30"/>
          <w:szCs w:val="30"/>
          <w:shd w:val="clear" w:color="auto" w:fill="FFFFFF"/>
          <w:lang w:val="fr-FR" w:eastAsia="ru-RU"/>
        </w:rPr>
        <w:t xml:space="preserve"> </w:t>
      </w:r>
      <w:r w:rsidRPr="008242F1">
        <w:rPr>
          <w:rFonts w:ascii="Times New Roman" w:eastAsia="Times New Roman" w:hAnsi="Times New Roman" w:cs="Times New Roman"/>
          <w:sz w:val="30"/>
          <w:szCs w:val="30"/>
          <w:shd w:val="clear" w:color="auto" w:fill="FFFFFF"/>
          <w:lang w:val="fr-FR" w:eastAsia="ru-RU"/>
        </w:rPr>
        <w:t>une phrase d</w:t>
      </w:r>
      <w:r w:rsidR="004A52DF">
        <w:rPr>
          <w:rFonts w:ascii="Times New Roman" w:eastAsia="Times New Roman" w:hAnsi="Times New Roman" w:cs="Times New Roman"/>
          <w:sz w:val="30"/>
          <w:szCs w:val="30"/>
          <w:shd w:val="clear" w:color="auto" w:fill="FFFFFF"/>
          <w:lang w:val="fr-FR" w:eastAsia="ru-RU"/>
        </w:rPr>
        <w:t>u</w:t>
      </w:r>
      <w:r w:rsidRPr="008242F1">
        <w:rPr>
          <w:rFonts w:ascii="Times New Roman" w:eastAsia="Times New Roman" w:hAnsi="Times New Roman" w:cs="Times New Roman"/>
          <w:sz w:val="30"/>
          <w:szCs w:val="30"/>
          <w:shd w:val="clear" w:color="auto" w:fill="FFFFFF"/>
          <w:lang w:val="fr-FR" w:eastAsia="ru-RU"/>
        </w:rPr>
        <w:t xml:space="preserve"> </w:t>
      </w:r>
      <w:hyperlink r:id="rId35" w:tooltip="Charles de Gaulle" w:history="1">
        <w:r w:rsidRPr="008242F1">
          <w:rPr>
            <w:rFonts w:ascii="Times New Roman" w:eastAsia="Times New Roman" w:hAnsi="Times New Roman" w:cs="Times New Roman"/>
            <w:sz w:val="30"/>
            <w:szCs w:val="30"/>
            <w:shd w:val="clear" w:color="auto" w:fill="FFFFFF"/>
            <w:lang w:val="fr-FR" w:eastAsia="ru-RU"/>
          </w:rPr>
          <w:t>général de Gaulle</w:t>
        </w:r>
      </w:hyperlink>
      <w:r w:rsidR="004A52DF">
        <w:rPr>
          <w:lang w:val="fr-FR"/>
        </w:rPr>
        <w:t xml:space="preserve"> </w:t>
      </w:r>
      <w:r w:rsidRPr="008242F1">
        <w:rPr>
          <w:rFonts w:ascii="Times New Roman" w:eastAsia="Times New Roman" w:hAnsi="Times New Roman" w:cs="Times New Roman"/>
          <w:sz w:val="30"/>
          <w:szCs w:val="30"/>
          <w:lang w:val="fr-FR" w:eastAsia="ru-RU"/>
        </w:rPr>
        <w:t>sur la gastronomie</w:t>
      </w:r>
      <w:r w:rsidR="004A52DF" w:rsidRPr="004A52DF">
        <w:rPr>
          <w:rFonts w:ascii="Times New Roman" w:eastAsia="Times New Roman" w:hAnsi="Times New Roman" w:cs="Times New Roman"/>
          <w:sz w:val="30"/>
          <w:szCs w:val="30"/>
          <w:shd w:val="clear" w:color="auto" w:fill="FFFFFF"/>
          <w:lang w:val="fr-FR" w:eastAsia="ru-RU"/>
        </w:rPr>
        <w:t xml:space="preserve"> </w:t>
      </w:r>
      <w:r w:rsidR="004A52DF" w:rsidRPr="008242F1">
        <w:rPr>
          <w:rFonts w:ascii="Times New Roman" w:eastAsia="Times New Roman" w:hAnsi="Times New Roman" w:cs="Times New Roman"/>
          <w:sz w:val="30"/>
          <w:szCs w:val="30"/>
          <w:shd w:val="clear" w:color="auto" w:fill="FFFFFF"/>
          <w:lang w:val="fr-FR" w:eastAsia="ru-RU"/>
        </w:rPr>
        <w:t>restée célèbre</w:t>
      </w:r>
      <w:r w:rsidRPr="008242F1">
        <w:rPr>
          <w:rFonts w:ascii="Times New Roman" w:eastAsia="Times New Roman" w:hAnsi="Times New Roman" w:cs="Times New Roman"/>
          <w:sz w:val="30"/>
          <w:szCs w:val="30"/>
          <w:shd w:val="clear" w:color="auto" w:fill="FFFFFF"/>
          <w:lang w:val="fr-FR" w:eastAsia="ru-RU"/>
        </w:rPr>
        <w: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shd w:val="clear" w:color="auto" w:fill="FFFFFF"/>
          <w:lang w:val="fr-FR" w:eastAsia="ru-RU"/>
        </w:rPr>
      </w:pPr>
      <w:r w:rsidRPr="008242F1">
        <w:rPr>
          <w:rFonts w:ascii="Times New Roman" w:eastAsia="Times New Roman" w:hAnsi="Times New Roman" w:cs="Times New Roman"/>
          <w:sz w:val="30"/>
          <w:szCs w:val="30"/>
          <w:shd w:val="clear" w:color="auto" w:fill="FFFFFF"/>
          <w:lang w:val="fr-FR" w:eastAsia="ru-RU"/>
        </w:rPr>
        <w:t>7. Avec quoi sont faits les fromages?</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 xml:space="preserve">8. Nommez quelques </w:t>
      </w:r>
      <w:r w:rsidRPr="008242F1">
        <w:rPr>
          <w:rFonts w:ascii="Times New Roman" w:eastAsia="Times New Roman" w:hAnsi="Times New Roman" w:cs="Times New Roman"/>
          <w:sz w:val="30"/>
          <w:szCs w:val="30"/>
          <w:lang w:val="fr-FR" w:eastAsia="ru-RU"/>
        </w:rPr>
        <w:t>sortes de fromages, les plus connus.</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Savez-vous quelques règles de consommation des vins?</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10. Qu’est-ce que l’invité </w:t>
      </w:r>
      <w:r w:rsidRPr="008242F1">
        <w:rPr>
          <w:rFonts w:ascii="Times New Roman" w:eastAsia="Times New Roman" w:hAnsi="Times New Roman" w:cs="Times New Roman"/>
          <w:sz w:val="30"/>
          <w:szCs w:val="30"/>
          <w:lang w:eastAsia="ru-RU"/>
        </w:rPr>
        <w:t xml:space="preserve">apporte </w:t>
      </w:r>
      <w:r w:rsidRPr="008242F1">
        <w:rPr>
          <w:rFonts w:ascii="Times New Roman" w:eastAsia="Times New Roman" w:hAnsi="Times New Roman" w:cs="Times New Roman"/>
          <w:sz w:val="30"/>
          <w:szCs w:val="30"/>
          <w:lang w:val="fr-FR" w:eastAsia="ru-RU"/>
        </w:rPr>
        <w:t>comme</w:t>
      </w:r>
      <w:r w:rsidRPr="008242F1">
        <w:rPr>
          <w:rFonts w:ascii="Times New Roman" w:eastAsia="Times New Roman" w:hAnsi="Times New Roman" w:cs="Times New Roman"/>
          <w:sz w:val="30"/>
          <w:szCs w:val="30"/>
          <w:lang w:eastAsia="ru-RU"/>
        </w:rPr>
        <w:t xml:space="preserve"> cadeaux pour les</w:t>
      </w:r>
      <w:r w:rsidRPr="008242F1">
        <w:rPr>
          <w:rFonts w:ascii="Times New Roman" w:eastAsia="Times New Roman" w:hAnsi="Times New Roman" w:cs="Times New Roman"/>
          <w:sz w:val="30"/>
          <w:szCs w:val="30"/>
          <w:lang w:val="fr-FR" w:eastAsia="ru-RU"/>
        </w:rPr>
        <w:t xml:space="preserve"> hôtes?</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11. Que fait-on avant le dîner?</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12. Où prend-on le repas</w:t>
      </w:r>
      <w:r w:rsidR="004A52DF">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 xml:space="preserve"> au salon ou dans la salle à manger?</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13. Avez-vous noté quelques particularités du dîner à la française?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14. Que veut dire «Manger léger»?</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15. Acceptez-vous le slogan «Manger nouveau»?</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FB06E0">
      <w:pPr>
        <w:pStyle w:val="Fr--2"/>
        <w:rPr>
          <w:rFonts w:eastAsia="Times New Roman"/>
          <w:lang w:val="fr-FR" w:eastAsia="ru-RU"/>
        </w:rPr>
      </w:pPr>
      <w:r w:rsidRPr="008242F1">
        <w:rPr>
          <w:rFonts w:eastAsia="Times New Roman"/>
          <w:lang w:val="fr-FR" w:eastAsia="ru-RU"/>
        </w:rPr>
        <w:t>Texte 2</w:t>
      </w:r>
    </w:p>
    <w:p w:rsidR="005F6A7F" w:rsidRPr="008242F1" w:rsidRDefault="005F6A7F" w:rsidP="00FB06E0">
      <w:pPr>
        <w:pStyle w:val="Fr--2"/>
        <w:rPr>
          <w:rFonts w:eastAsia="Times New Roman"/>
          <w:lang w:val="fr-FR" w:eastAsia="ru-RU"/>
        </w:rPr>
      </w:pPr>
      <w:r w:rsidRPr="008242F1">
        <w:rPr>
          <w:rFonts w:eastAsia="Times New Roman"/>
          <w:lang w:val="fr-FR" w:eastAsia="ru-RU"/>
        </w:rPr>
        <w:t>Restauration rapide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1C0FE3">
      <w:pPr>
        <w:numPr>
          <w:ilvl w:val="0"/>
          <w:numId w:val="101"/>
        </w:numPr>
        <w:tabs>
          <w:tab w:val="left" w:pos="0"/>
          <w:tab w:val="left" w:pos="1134"/>
        </w:tabs>
        <w:spacing w:after="0" w:line="240" w:lineRule="auto"/>
        <w:ind w:left="0"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 Tout le monde sait que c’est mauvais pour la santé, mais on ne peut pas vivre sans parce que c’est pratique si on ne veut pas faire la cuisine. En plus, moi je trouve que c’est bon ! Donc, j’y vais, mais pas plus d’une fois par semaine. </w:t>
      </w:r>
      <w:r w:rsidRPr="008242F1">
        <w:rPr>
          <w:rFonts w:ascii="Times New Roman" w:eastAsia="Times New Roman" w:hAnsi="Times New Roman" w:cs="Times New Roman"/>
          <w:i/>
          <w:sz w:val="30"/>
          <w:szCs w:val="30"/>
          <w:lang w:val="fr-FR" w:eastAsia="ru-RU"/>
        </w:rPr>
        <w:t>(François, 16 ans)</w:t>
      </w:r>
    </w:p>
    <w:p w:rsidR="005F6A7F" w:rsidRPr="008242F1" w:rsidRDefault="005F6A7F" w:rsidP="001C0FE3">
      <w:pPr>
        <w:numPr>
          <w:ilvl w:val="0"/>
          <w:numId w:val="101"/>
        </w:numPr>
        <w:tabs>
          <w:tab w:val="left" w:pos="0"/>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 Il faut que je mange 3 de leurs hamburgers pour ne plus avoir faim. Trois, ça finit par coûter cher. Leurs frites sont trop grasses et trop salées et en plus leur coke n’est même pas bonne. J’y vais le moins possible. </w:t>
      </w:r>
      <w:r w:rsidRPr="008242F1">
        <w:rPr>
          <w:rFonts w:ascii="Times New Roman" w:eastAsia="Times New Roman" w:hAnsi="Times New Roman" w:cs="Times New Roman"/>
          <w:i/>
          <w:sz w:val="30"/>
          <w:szCs w:val="30"/>
          <w:lang w:val="fr-FR" w:eastAsia="ru-RU"/>
        </w:rPr>
        <w:t>(Marc, 18 ans)</w:t>
      </w:r>
    </w:p>
    <w:p w:rsidR="005F6A7F" w:rsidRPr="008242F1" w:rsidRDefault="005F6A7F" w:rsidP="001C0FE3">
      <w:pPr>
        <w:numPr>
          <w:ilvl w:val="0"/>
          <w:numId w:val="101"/>
        </w:numPr>
        <w:tabs>
          <w:tab w:val="left" w:pos="0"/>
          <w:tab w:val="left" w:pos="1134"/>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Les jeunes y vont très facilement parce qu’ils croient que «ça fait bien». Mais malheureusement les repas composés essentiellement de hamburgers et autres sont rarement équilibrés. Les jeunes le savent bien, mais ils les mangent quand même. Moi, je n’y vais jamais, je préfère m’acheter un sandwich, je pense que c’est plus sain. Et en plus, on peut mieux varier parce qu’on trouve des sandwichs à un peu avec tout. J’aime surtout les sandwichs au thon. </w:t>
      </w:r>
      <w:r w:rsidRPr="008242F1">
        <w:rPr>
          <w:rFonts w:ascii="Times New Roman" w:eastAsia="Times New Roman" w:hAnsi="Times New Roman" w:cs="Times New Roman"/>
          <w:i/>
          <w:sz w:val="30"/>
          <w:szCs w:val="30"/>
          <w:lang w:val="fr-FR" w:eastAsia="ru-RU"/>
        </w:rPr>
        <w:t>(Annette, 15 ans)</w:t>
      </w:r>
    </w:p>
    <w:p w:rsidR="005F6A7F" w:rsidRPr="00FB06E0" w:rsidRDefault="005F6A7F" w:rsidP="001C0FE3">
      <w:pPr>
        <w:numPr>
          <w:ilvl w:val="0"/>
          <w:numId w:val="101"/>
        </w:numPr>
        <w:tabs>
          <w:tab w:val="left" w:pos="0"/>
          <w:tab w:val="left" w:pos="1134"/>
        </w:tabs>
        <w:spacing w:after="0" w:line="240" w:lineRule="auto"/>
        <w:ind w:left="0" w:firstLine="567"/>
        <w:jc w:val="both"/>
        <w:rPr>
          <w:rFonts w:ascii="Times New Roman" w:eastAsia="Times New Roman" w:hAnsi="Times New Roman" w:cs="Times New Roman"/>
          <w:spacing w:val="4"/>
          <w:sz w:val="30"/>
          <w:szCs w:val="30"/>
          <w:lang w:val="fr-FR" w:eastAsia="ru-RU"/>
        </w:rPr>
      </w:pPr>
      <w:r w:rsidRPr="00FB06E0">
        <w:rPr>
          <w:rFonts w:ascii="Times New Roman" w:eastAsia="Times New Roman" w:hAnsi="Times New Roman" w:cs="Times New Roman"/>
          <w:spacing w:val="4"/>
          <w:sz w:val="30"/>
          <w:szCs w:val="30"/>
          <w:lang w:val="fr-FR" w:eastAsia="ru-RU"/>
        </w:rPr>
        <w:t xml:space="preserve">– On y trouve tout ce qu’il y a d’équilibre. Évidemment si les gens prennent deux hamburgers sans salade, avec plein de Ketchup... On y vend tout pour manger équilibré: lait, pain, viande, légumes, yaourts, fruits, mais évidemment, c’est le client, qui décide ce qu’il veut manger! Moi, je suis pour parce que c’est bien plus rapide et peut-être plus propre que les cuisines de restaurants traditionnels. Bref: rapide, simple et propre. Pour moi, c’est la nourriture plus saine qu’un kebab ou une grosse pizza. </w:t>
      </w:r>
      <w:r w:rsidRPr="00FB06E0">
        <w:rPr>
          <w:rFonts w:ascii="Times New Roman" w:eastAsia="Times New Roman" w:hAnsi="Times New Roman" w:cs="Times New Roman"/>
          <w:i/>
          <w:spacing w:val="4"/>
          <w:sz w:val="30"/>
          <w:szCs w:val="30"/>
          <w:lang w:val="fr-FR" w:eastAsia="ru-RU"/>
        </w:rPr>
        <w:t>(Patrick, 20 ans)</w:t>
      </w:r>
    </w:p>
    <w:p w:rsidR="005F6A7F" w:rsidRDefault="005F6A7F" w:rsidP="00FB06E0">
      <w:pPr>
        <w:tabs>
          <w:tab w:val="left" w:pos="0"/>
          <w:tab w:val="left" w:pos="1134"/>
        </w:tabs>
        <w:spacing w:after="0" w:line="240" w:lineRule="auto"/>
        <w:ind w:firstLine="567"/>
        <w:jc w:val="both"/>
        <w:rPr>
          <w:rFonts w:ascii="Times New Roman" w:eastAsia="Times New Roman" w:hAnsi="Times New Roman" w:cs="Times New Roman"/>
          <w:spacing w:val="4"/>
          <w:sz w:val="30"/>
          <w:szCs w:val="30"/>
          <w:lang w:eastAsia="ru-RU"/>
        </w:rPr>
      </w:pPr>
    </w:p>
    <w:p w:rsidR="00FB06E0" w:rsidRPr="00FB06E0" w:rsidRDefault="00FB06E0" w:rsidP="00FB06E0">
      <w:pPr>
        <w:tabs>
          <w:tab w:val="left" w:pos="0"/>
          <w:tab w:val="left" w:pos="1134"/>
        </w:tabs>
        <w:spacing w:after="0" w:line="240" w:lineRule="auto"/>
        <w:ind w:firstLine="567"/>
        <w:jc w:val="both"/>
        <w:rPr>
          <w:rFonts w:ascii="Times New Roman" w:eastAsia="Times New Roman" w:hAnsi="Times New Roman" w:cs="Times New Roman"/>
          <w:spacing w:val="4"/>
          <w:sz w:val="30"/>
          <w:szCs w:val="30"/>
          <w:lang w:eastAsia="ru-RU"/>
        </w:rPr>
      </w:pPr>
    </w:p>
    <w:p w:rsidR="005F6A7F" w:rsidRDefault="005F6A7F" w:rsidP="004A52DF">
      <w:pPr>
        <w:tabs>
          <w:tab w:val="left" w:pos="0"/>
        </w:tabs>
        <w:spacing w:after="0" w:line="240" w:lineRule="auto"/>
        <w:jc w:val="both"/>
        <w:rPr>
          <w:rFonts w:ascii="Times New Roman" w:eastAsia="Times New Roman" w:hAnsi="Times New Roman" w:cs="Times New Roman"/>
          <w:b/>
          <w:sz w:val="30"/>
          <w:szCs w:val="30"/>
          <w:lang w:eastAsia="ru-RU"/>
        </w:rPr>
      </w:pPr>
      <w:r w:rsidRPr="001462A7">
        <w:rPr>
          <w:rFonts w:ascii="Times New Roman" w:eastAsia="Times New Roman" w:hAnsi="Times New Roman" w:cs="Times New Roman"/>
          <w:b/>
          <w:sz w:val="30"/>
          <w:szCs w:val="30"/>
          <w:lang w:eastAsia="ru-RU"/>
        </w:rPr>
        <w:t xml:space="preserve">1. </w:t>
      </w:r>
      <w:r w:rsidRPr="008242F1">
        <w:rPr>
          <w:rFonts w:ascii="Times New Roman" w:eastAsia="Times New Roman" w:hAnsi="Times New Roman" w:cs="Times New Roman"/>
          <w:b/>
          <w:sz w:val="30"/>
          <w:szCs w:val="30"/>
          <w:lang w:val="fr-FR" w:eastAsia="ru-RU"/>
        </w:rPr>
        <w:t>Lisez</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les</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t</w:t>
      </w:r>
      <w:r w:rsidRPr="001462A7">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moignages</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des</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jeunes</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Fran</w:t>
      </w:r>
      <w:r w:rsidRPr="001462A7">
        <w:rPr>
          <w:rFonts w:ascii="Times New Roman" w:eastAsia="Times New Roman" w:hAnsi="Times New Roman" w:cs="Times New Roman"/>
          <w:b/>
          <w:sz w:val="30"/>
          <w:szCs w:val="30"/>
          <w:lang w:eastAsia="ru-RU"/>
        </w:rPr>
        <w:t>ç</w:t>
      </w:r>
      <w:r w:rsidRPr="008242F1">
        <w:rPr>
          <w:rFonts w:ascii="Times New Roman" w:eastAsia="Times New Roman" w:hAnsi="Times New Roman" w:cs="Times New Roman"/>
          <w:b/>
          <w:sz w:val="30"/>
          <w:szCs w:val="30"/>
          <w:lang w:val="fr-FR" w:eastAsia="ru-RU"/>
        </w:rPr>
        <w:t>ais</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sur</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la</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Restauration</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rapide</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et dites</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quel</w:t>
      </w:r>
      <w:r w:rsidR="008851AE">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titre</w:t>
      </w:r>
      <w:r w:rsidR="008851AE">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convient</w:t>
      </w:r>
      <w:r w:rsidRPr="008242F1">
        <w:rPr>
          <w:rFonts w:ascii="Times New Roman" w:eastAsia="Times New Roman" w:hAnsi="Times New Roman" w:cs="Times New Roman"/>
          <w:b/>
          <w:sz w:val="30"/>
          <w:szCs w:val="30"/>
          <w:lang w:eastAsia="ru-RU"/>
        </w:rPr>
        <w:t xml:space="preserve"> à </w:t>
      </w:r>
      <w:r w:rsidRPr="008242F1">
        <w:rPr>
          <w:rFonts w:ascii="Times New Roman" w:eastAsia="Times New Roman" w:hAnsi="Times New Roman" w:cs="Times New Roman"/>
          <w:b/>
          <w:sz w:val="30"/>
          <w:szCs w:val="30"/>
          <w:lang w:val="fr-FR" w:eastAsia="ru-RU"/>
        </w:rPr>
        <w:t>chacun </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eastAsia="ru-RU"/>
        </w:rPr>
        <w:t>Прочитайте думки молодих французів щодо швидкого харчуванняі скажіть який заголовок підходить до якого висловлювання </w:t>
      </w:r>
      <w:r w:rsidRPr="001462A7">
        <w:rPr>
          <w:rFonts w:ascii="Times New Roman" w:eastAsia="Times New Roman" w:hAnsi="Times New Roman" w:cs="Times New Roman"/>
          <w:b/>
          <w:sz w:val="30"/>
          <w:szCs w:val="30"/>
          <w:lang w:eastAsia="ru-RU"/>
        </w:rPr>
        <w:t>:</w:t>
      </w:r>
    </w:p>
    <w:p w:rsidR="00FB06E0" w:rsidRPr="00FB06E0" w:rsidRDefault="00FB06E0"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1C0FE3">
      <w:pPr>
        <w:numPr>
          <w:ilvl w:val="0"/>
          <w:numId w:val="102"/>
        </w:numPr>
        <w:tabs>
          <w:tab w:val="left" w:pos="0"/>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fast-food est un phénomène de mode.</w:t>
      </w:r>
    </w:p>
    <w:p w:rsidR="005F6A7F" w:rsidRPr="008242F1" w:rsidRDefault="005F6A7F" w:rsidP="001C0FE3">
      <w:pPr>
        <w:numPr>
          <w:ilvl w:val="0"/>
          <w:numId w:val="102"/>
        </w:numPr>
        <w:tabs>
          <w:tab w:val="left" w:pos="0"/>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Mon ami travaille dans un MacDo.</w:t>
      </w:r>
    </w:p>
    <w:p w:rsidR="005F6A7F" w:rsidRPr="008242F1" w:rsidRDefault="005F6A7F" w:rsidP="001C0FE3">
      <w:pPr>
        <w:numPr>
          <w:ilvl w:val="0"/>
          <w:numId w:val="102"/>
        </w:numPr>
        <w:tabs>
          <w:tab w:val="left" w:pos="0"/>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C’est trop cher les MacDo.</w:t>
      </w:r>
    </w:p>
    <w:p w:rsidR="005F6A7F" w:rsidRPr="008242F1" w:rsidRDefault="005F6A7F" w:rsidP="001C0FE3">
      <w:pPr>
        <w:numPr>
          <w:ilvl w:val="0"/>
          <w:numId w:val="102"/>
        </w:numPr>
        <w:tabs>
          <w:tab w:val="left" w:pos="0"/>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On ne devrait pas manger dans les restaus rapides.</w:t>
      </w:r>
    </w:p>
    <w:p w:rsidR="005F6A7F"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FB06E0" w:rsidRPr="008242F1" w:rsidRDefault="00FB06E0"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eastAsia="ru-RU"/>
        </w:rPr>
        <w:t>2.</w:t>
      </w:r>
      <w:r w:rsidRPr="008242F1">
        <w:rPr>
          <w:rFonts w:ascii="Times New Roman" w:eastAsia="Times New Roman" w:hAnsi="Times New Roman" w:cs="Times New Roman"/>
          <w:sz w:val="30"/>
          <w:szCs w:val="30"/>
          <w:lang w:val="fr-FR" w:eastAsia="ru-RU"/>
        </w:rPr>
        <w:t>Faites votre témoignage sur le repas à la va-vite.</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FB06E0">
      <w:pPr>
        <w:pStyle w:val="Fr--2"/>
        <w:rPr>
          <w:rFonts w:eastAsia="Times New Roman"/>
          <w:lang w:val="fr-FR"/>
        </w:rPr>
      </w:pPr>
      <w:r w:rsidRPr="008242F1">
        <w:rPr>
          <w:rFonts w:eastAsia="Times New Roman"/>
          <w:lang w:val="fr-FR"/>
        </w:rPr>
        <w:t>Texte 3</w:t>
      </w:r>
    </w:p>
    <w:p w:rsidR="005F6A7F" w:rsidRPr="008242F1" w:rsidRDefault="005F6A7F" w:rsidP="00FB06E0">
      <w:pPr>
        <w:pStyle w:val="Fr--2"/>
        <w:rPr>
          <w:rFonts w:eastAsia="Times New Roman"/>
          <w:lang w:val="fr-CA"/>
        </w:rPr>
      </w:pPr>
      <w:r w:rsidRPr="008242F1">
        <w:rPr>
          <w:rFonts w:eastAsia="Times New Roman"/>
          <w:lang w:val="fr-FR"/>
        </w:rPr>
        <w:t>Les h</w:t>
      </w:r>
      <w:r w:rsidRPr="008242F1">
        <w:rPr>
          <w:rFonts w:eastAsia="Times New Roman"/>
        </w:rPr>
        <w:t xml:space="preserve">abitudes </w:t>
      </w:r>
      <w:r w:rsidRPr="008242F1">
        <w:rPr>
          <w:rFonts w:eastAsia="Times New Roman"/>
          <w:lang w:val="fr-CA"/>
        </w:rPr>
        <w:t>des Français à table</w:t>
      </w:r>
    </w:p>
    <w:p w:rsidR="005F6A7F" w:rsidRPr="008242F1" w:rsidRDefault="005F6A7F" w:rsidP="00660AFF">
      <w:pPr>
        <w:widowControl w:val="0"/>
        <w:autoSpaceDE w:val="0"/>
        <w:autoSpaceDN w:val="0"/>
        <w:adjustRightInd w:val="0"/>
        <w:spacing w:after="0" w:line="240" w:lineRule="auto"/>
        <w:ind w:firstLine="567"/>
        <w:jc w:val="both"/>
        <w:rPr>
          <w:rFonts w:ascii="Times New Roman" w:eastAsia="Times New Roman" w:hAnsi="Times New Roman" w:cs="Times New Roman"/>
          <w:b/>
          <w:sz w:val="30"/>
          <w:szCs w:val="30"/>
          <w:lang w:val="fr-FR"/>
        </w:rPr>
      </w:pPr>
    </w:p>
    <w:p w:rsidR="005F6A7F" w:rsidRPr="008242F1" w:rsidRDefault="005F6A7F" w:rsidP="001C0FE3">
      <w:pPr>
        <w:widowControl w:val="0"/>
        <w:numPr>
          <w:ilvl w:val="0"/>
          <w:numId w:val="10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Moins d</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argent, moins de temps, le rapport que les Français entretiennent avec la table a profond</w:t>
      </w:r>
      <w:r w:rsidRPr="008242F1">
        <w:rPr>
          <w:rFonts w:ascii="Times New Roman" w:eastAsia="Times New Roman" w:hAnsi="Times New Roman" w:cs="Times New Roman"/>
          <w:sz w:val="30"/>
          <w:szCs w:val="30"/>
          <w:lang w:val="fr-CA"/>
        </w:rPr>
        <w:t>é</w:t>
      </w:r>
      <w:r w:rsidRPr="008242F1">
        <w:rPr>
          <w:rFonts w:ascii="Times New Roman" w:eastAsia="Times New Roman" w:hAnsi="Times New Roman" w:cs="Times New Roman"/>
          <w:sz w:val="30"/>
          <w:szCs w:val="30"/>
        </w:rPr>
        <w:t xml:space="preserve">ment changé. </w:t>
      </w:r>
      <w:r w:rsidRPr="008242F1">
        <w:rPr>
          <w:rFonts w:ascii="Times New Roman" w:eastAsia="Times New Roman" w:hAnsi="Times New Roman" w:cs="Times New Roman"/>
          <w:sz w:val="30"/>
          <w:szCs w:val="30"/>
          <w:lang w:val="fr-CA"/>
        </w:rPr>
        <w:t xml:space="preserve">Par ailleurs, fini </w:t>
      </w:r>
      <w:r w:rsidRPr="008242F1">
        <w:rPr>
          <w:rFonts w:ascii="Times New Roman" w:eastAsia="Times New Roman" w:hAnsi="Times New Roman" w:cs="Times New Roman"/>
          <w:sz w:val="30"/>
          <w:szCs w:val="30"/>
        </w:rPr>
        <w:t>le temps où, selon l</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 xml:space="preserve">expression populaire, on passait deux heures à </w:t>
      </w:r>
      <w:r w:rsidRPr="008242F1">
        <w:rPr>
          <w:rFonts w:ascii="Times New Roman" w:eastAsia="Times New Roman" w:hAnsi="Times New Roman" w:cs="Times New Roman"/>
          <w:sz w:val="30"/>
          <w:szCs w:val="30"/>
          <w:lang w:val="fr-CA"/>
        </w:rPr>
        <w:t>ta</w:t>
      </w:r>
      <w:r w:rsidRPr="008242F1">
        <w:rPr>
          <w:rFonts w:ascii="Times New Roman" w:eastAsia="Times New Roman" w:hAnsi="Times New Roman" w:cs="Times New Roman"/>
          <w:sz w:val="30"/>
          <w:szCs w:val="30"/>
        </w:rPr>
        <w:t>ble. Pas plus d</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u</w:t>
      </w:r>
      <w:r w:rsidRPr="008242F1">
        <w:rPr>
          <w:rFonts w:ascii="Times New Roman" w:eastAsia="Times New Roman" w:hAnsi="Times New Roman" w:cs="Times New Roman"/>
          <w:sz w:val="30"/>
          <w:szCs w:val="30"/>
          <w:lang w:val="fr-CA"/>
        </w:rPr>
        <w:t>ne</w:t>
      </w:r>
      <w:r w:rsidRPr="008242F1">
        <w:rPr>
          <w:rFonts w:ascii="Times New Roman" w:eastAsia="Times New Roman" w:hAnsi="Times New Roman" w:cs="Times New Roman"/>
          <w:sz w:val="30"/>
          <w:szCs w:val="30"/>
        </w:rPr>
        <w:t xml:space="preserve"> demi-heure pour le déjeuner et le dîner (si l</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 xml:space="preserve">on ne reçoit pas) et </w:t>
      </w:r>
      <w:r w:rsidRPr="008242F1">
        <w:rPr>
          <w:rFonts w:ascii="Times New Roman" w:eastAsia="Times New Roman" w:hAnsi="Times New Roman" w:cs="Times New Roman"/>
          <w:sz w:val="30"/>
          <w:szCs w:val="30"/>
          <w:lang w:val="fr-CA"/>
        </w:rPr>
        <w:t>un b</w:t>
      </w:r>
      <w:r w:rsidRPr="008242F1">
        <w:rPr>
          <w:rFonts w:ascii="Times New Roman" w:eastAsia="Times New Roman" w:hAnsi="Times New Roman" w:cs="Times New Roman"/>
          <w:sz w:val="30"/>
          <w:szCs w:val="30"/>
        </w:rPr>
        <w:t>on quart d</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 xml:space="preserve">heure pour le petit déjeuner. </w:t>
      </w:r>
    </w:p>
    <w:p w:rsidR="005F6A7F" w:rsidRPr="008242F1" w:rsidRDefault="005F6A7F" w:rsidP="001C0FE3">
      <w:pPr>
        <w:widowControl w:val="0"/>
        <w:numPr>
          <w:ilvl w:val="0"/>
          <w:numId w:val="10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Au petit déjeuner, c</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est café noir, café au lait ou chocolat, plus rarement du thé</w:t>
      </w:r>
      <w:r w:rsidRPr="008242F1">
        <w:rPr>
          <w:rFonts w:ascii="Times New Roman" w:eastAsia="Times New Roman" w:hAnsi="Times New Roman" w:cs="Times New Roman"/>
          <w:sz w:val="30"/>
          <w:szCs w:val="30"/>
          <w:lang w:val="fr-CA"/>
        </w:rPr>
        <w:t xml:space="preserve">; </w:t>
      </w:r>
      <w:r w:rsidRPr="008242F1">
        <w:rPr>
          <w:rFonts w:ascii="Times New Roman" w:eastAsia="Times New Roman" w:hAnsi="Times New Roman" w:cs="Times New Roman"/>
          <w:sz w:val="30"/>
          <w:szCs w:val="30"/>
        </w:rPr>
        <w:t>beurre et confiture accompagnent baguette, bisco</w:t>
      </w:r>
      <w:r w:rsidRPr="008242F1">
        <w:rPr>
          <w:rFonts w:ascii="Times New Roman" w:eastAsia="Times New Roman" w:hAnsi="Times New Roman" w:cs="Times New Roman"/>
          <w:sz w:val="30"/>
          <w:szCs w:val="30"/>
          <w:lang w:val="fr-CA"/>
        </w:rPr>
        <w:t>tt</w:t>
      </w:r>
      <w:r w:rsidRPr="008242F1">
        <w:rPr>
          <w:rFonts w:ascii="Times New Roman" w:eastAsia="Times New Roman" w:hAnsi="Times New Roman" w:cs="Times New Roman"/>
          <w:sz w:val="30"/>
          <w:szCs w:val="30"/>
        </w:rPr>
        <w:t>es ou croissants</w:t>
      </w:r>
      <w:r w:rsidRPr="008242F1">
        <w:rPr>
          <w:rFonts w:ascii="Times New Roman" w:eastAsia="Times New Roman" w:hAnsi="Times New Roman" w:cs="Times New Roman"/>
          <w:sz w:val="30"/>
          <w:szCs w:val="30"/>
          <w:lang w:val="fr-CA"/>
        </w:rPr>
        <w:t xml:space="preserve">; </w:t>
      </w:r>
      <w:r w:rsidRPr="008242F1">
        <w:rPr>
          <w:rFonts w:ascii="Times New Roman" w:eastAsia="Times New Roman" w:hAnsi="Times New Roman" w:cs="Times New Roman"/>
          <w:sz w:val="30"/>
          <w:szCs w:val="30"/>
        </w:rPr>
        <w:t xml:space="preserve">à côté de ces ingrédients traditionnels, quelques nouveautés au petit déjeuner: les yaourts, les flocons de céréales, les jus de fruits. </w:t>
      </w:r>
    </w:p>
    <w:p w:rsidR="005F6A7F" w:rsidRPr="008242F1" w:rsidRDefault="005F6A7F" w:rsidP="001C0FE3">
      <w:pPr>
        <w:widowControl w:val="0"/>
        <w:numPr>
          <w:ilvl w:val="0"/>
          <w:numId w:val="10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 xml:space="preserve">À midi, le Français des grandes villes déjeune souvent </w:t>
      </w:r>
      <w:r w:rsidRPr="008242F1">
        <w:rPr>
          <w:rFonts w:ascii="Times New Roman" w:eastAsia="Times New Roman" w:hAnsi="Times New Roman" w:cs="Times New Roman"/>
          <w:sz w:val="30"/>
          <w:szCs w:val="30"/>
          <w:lang w:val="fr-CA"/>
        </w:rPr>
        <w:t xml:space="preserve">à </w:t>
      </w:r>
      <w:r w:rsidRPr="008242F1">
        <w:rPr>
          <w:rFonts w:ascii="Times New Roman" w:eastAsia="Times New Roman" w:hAnsi="Times New Roman" w:cs="Times New Roman"/>
          <w:sz w:val="30"/>
          <w:szCs w:val="30"/>
        </w:rPr>
        <w:t>l</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extérieur de chez lui, à la cantine, au restau</w:t>
      </w:r>
      <w:r w:rsidRPr="008242F1">
        <w:rPr>
          <w:rFonts w:ascii="Times New Roman" w:eastAsia="Times New Roman" w:hAnsi="Times New Roman" w:cs="Times New Roman"/>
          <w:sz w:val="30"/>
          <w:szCs w:val="30"/>
          <w:lang w:val="fr-FR"/>
        </w:rPr>
        <w:t>ra</w:t>
      </w:r>
      <w:r w:rsidRPr="008242F1">
        <w:rPr>
          <w:rFonts w:ascii="Times New Roman" w:eastAsia="Times New Roman" w:hAnsi="Times New Roman" w:cs="Times New Roman"/>
          <w:sz w:val="30"/>
          <w:szCs w:val="30"/>
        </w:rPr>
        <w:t>nt ou dans un self-service: une entrée, un plat, du fromage o</w:t>
      </w:r>
      <w:r w:rsidRPr="008242F1">
        <w:rPr>
          <w:rFonts w:ascii="Times New Roman" w:eastAsia="Times New Roman" w:hAnsi="Times New Roman" w:cs="Times New Roman"/>
          <w:sz w:val="30"/>
          <w:szCs w:val="30"/>
          <w:lang w:val="fr-CA"/>
        </w:rPr>
        <w:t xml:space="preserve">u </w:t>
      </w:r>
      <w:r w:rsidRPr="008242F1">
        <w:rPr>
          <w:rFonts w:ascii="Times New Roman" w:eastAsia="Times New Roman" w:hAnsi="Times New Roman" w:cs="Times New Roman"/>
          <w:sz w:val="30"/>
          <w:szCs w:val="30"/>
        </w:rPr>
        <w:t>un fruit, ou simplement un plat du jour et un café, c</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est cha</w:t>
      </w:r>
      <w:r w:rsidRPr="008242F1">
        <w:rPr>
          <w:rFonts w:ascii="Times New Roman" w:eastAsia="Times New Roman" w:hAnsi="Times New Roman" w:cs="Times New Roman"/>
          <w:sz w:val="30"/>
          <w:szCs w:val="30"/>
          <w:lang w:val="fr-CA"/>
        </w:rPr>
        <w:t>cu</w:t>
      </w:r>
      <w:r w:rsidRPr="008242F1">
        <w:rPr>
          <w:rFonts w:ascii="Times New Roman" w:eastAsia="Times New Roman" w:hAnsi="Times New Roman" w:cs="Times New Roman"/>
          <w:sz w:val="30"/>
          <w:szCs w:val="30"/>
        </w:rPr>
        <w:t xml:space="preserve">n selon sa faim. </w:t>
      </w:r>
    </w:p>
    <w:p w:rsidR="005F6A7F" w:rsidRPr="008242F1" w:rsidRDefault="005F6A7F" w:rsidP="001C0FE3">
      <w:pPr>
        <w:widowControl w:val="0"/>
        <w:numPr>
          <w:ilvl w:val="0"/>
          <w:numId w:val="10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En revanche, en province ou à la campagne,</w:t>
      </w:r>
      <w:r w:rsidR="008851AE">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rPr>
        <w:t xml:space="preserve">les Français rentrent majoritairement chez eux pour le déjeuner. </w:t>
      </w:r>
    </w:p>
    <w:p w:rsidR="005F6A7F" w:rsidRPr="008242F1" w:rsidRDefault="005F6A7F" w:rsidP="001C0FE3">
      <w:pPr>
        <w:widowControl w:val="0"/>
        <w:numPr>
          <w:ilvl w:val="0"/>
          <w:numId w:val="10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Le soi</w:t>
      </w:r>
      <w:r w:rsidRPr="008242F1">
        <w:rPr>
          <w:rFonts w:ascii="Times New Roman" w:eastAsia="Times New Roman" w:hAnsi="Times New Roman" w:cs="Times New Roman"/>
          <w:sz w:val="30"/>
          <w:szCs w:val="30"/>
          <w:lang w:val="fr-CA"/>
        </w:rPr>
        <w:t>r</w:t>
      </w:r>
      <w:r w:rsidRPr="008242F1">
        <w:rPr>
          <w:rFonts w:ascii="Times New Roman" w:eastAsia="Times New Roman" w:hAnsi="Times New Roman" w:cs="Times New Roman"/>
          <w:sz w:val="30"/>
          <w:szCs w:val="30"/>
        </w:rPr>
        <w:t>, la France se met à table dev</w:t>
      </w:r>
      <w:r w:rsidRPr="008242F1">
        <w:rPr>
          <w:rFonts w:ascii="Times New Roman" w:eastAsia="Times New Roman" w:hAnsi="Times New Roman" w:cs="Times New Roman"/>
          <w:sz w:val="30"/>
          <w:szCs w:val="30"/>
          <w:lang w:val="fr-CA"/>
        </w:rPr>
        <w:t>a</w:t>
      </w:r>
      <w:r w:rsidRPr="008242F1">
        <w:rPr>
          <w:rFonts w:ascii="Times New Roman" w:eastAsia="Times New Roman" w:hAnsi="Times New Roman" w:cs="Times New Roman"/>
          <w:sz w:val="30"/>
          <w:szCs w:val="30"/>
        </w:rPr>
        <w:t>nt la télévision</w:t>
      </w:r>
      <w:r w:rsidRPr="008242F1">
        <w:rPr>
          <w:rFonts w:ascii="Times New Roman" w:eastAsia="Times New Roman" w:hAnsi="Times New Roman" w:cs="Times New Roman"/>
          <w:sz w:val="30"/>
          <w:szCs w:val="30"/>
          <w:lang w:val="fr-CA"/>
        </w:rPr>
        <w:t xml:space="preserve">: </w:t>
      </w:r>
      <w:r w:rsidRPr="008242F1">
        <w:rPr>
          <w:rFonts w:ascii="Times New Roman" w:eastAsia="Times New Roman" w:hAnsi="Times New Roman" w:cs="Times New Roman"/>
          <w:sz w:val="30"/>
          <w:szCs w:val="30"/>
        </w:rPr>
        <w:t xml:space="preserve">elle </w:t>
      </w:r>
      <w:r w:rsidRPr="008242F1">
        <w:rPr>
          <w:rFonts w:ascii="Times New Roman" w:eastAsia="Times New Roman" w:hAnsi="Times New Roman" w:cs="Times New Roman"/>
          <w:sz w:val="30"/>
          <w:szCs w:val="30"/>
          <w:lang w:val="fr-CA"/>
        </w:rPr>
        <w:t>dî</w:t>
      </w:r>
      <w:r w:rsidRPr="008242F1">
        <w:rPr>
          <w:rFonts w:ascii="Times New Roman" w:eastAsia="Times New Roman" w:hAnsi="Times New Roman" w:cs="Times New Roman"/>
          <w:sz w:val="30"/>
          <w:szCs w:val="30"/>
        </w:rPr>
        <w:t>ne et s</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informe en même temps. C</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est le repas le plus</w:t>
      </w:r>
      <w:r w:rsidR="008851AE">
        <w:rPr>
          <w:rFonts w:ascii="Times New Roman" w:eastAsia="Times New Roman" w:hAnsi="Times New Roman" w:cs="Times New Roman"/>
          <w:sz w:val="30"/>
          <w:szCs w:val="30"/>
        </w:rPr>
        <w:t xml:space="preserve"> </w:t>
      </w:r>
      <w:r w:rsidRPr="008242F1">
        <w:rPr>
          <w:rFonts w:ascii="Times New Roman" w:eastAsia="Times New Roman" w:hAnsi="Times New Roman" w:cs="Times New Roman"/>
          <w:sz w:val="30"/>
          <w:szCs w:val="30"/>
        </w:rPr>
        <w:t xml:space="preserve">copieux où tout le monde se retrouve. </w:t>
      </w:r>
    </w:p>
    <w:p w:rsidR="005F6A7F" w:rsidRPr="008242F1" w:rsidRDefault="005F6A7F" w:rsidP="001C0FE3">
      <w:pPr>
        <w:widowControl w:val="0"/>
        <w:numPr>
          <w:ilvl w:val="0"/>
          <w:numId w:val="10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Ce rituel quotidien est auj</w:t>
      </w:r>
      <w:r w:rsidRPr="008242F1">
        <w:rPr>
          <w:rFonts w:ascii="Times New Roman" w:eastAsia="Times New Roman" w:hAnsi="Times New Roman" w:cs="Times New Roman"/>
          <w:sz w:val="30"/>
          <w:szCs w:val="30"/>
          <w:lang w:val="fr-CA"/>
        </w:rPr>
        <w:t>o</w:t>
      </w:r>
      <w:r w:rsidRPr="008242F1">
        <w:rPr>
          <w:rFonts w:ascii="Times New Roman" w:eastAsia="Times New Roman" w:hAnsi="Times New Roman" w:cs="Times New Roman"/>
          <w:sz w:val="30"/>
          <w:szCs w:val="30"/>
        </w:rPr>
        <w:t>urd</w:t>
      </w:r>
      <w:r w:rsidRPr="008242F1">
        <w:rPr>
          <w:rFonts w:ascii="Times New Roman" w:eastAsia="Times New Roman" w:hAnsi="Times New Roman" w:cs="Times New Roman"/>
          <w:sz w:val="30"/>
          <w:szCs w:val="30"/>
          <w:lang w:val="fr-CA"/>
        </w:rPr>
        <w:t>’h</w:t>
      </w:r>
      <w:r w:rsidRPr="008242F1">
        <w:rPr>
          <w:rFonts w:ascii="Times New Roman" w:eastAsia="Times New Roman" w:hAnsi="Times New Roman" w:cs="Times New Roman"/>
          <w:sz w:val="30"/>
          <w:szCs w:val="30"/>
        </w:rPr>
        <w:t>ui souvent pert</w:t>
      </w:r>
      <w:r w:rsidRPr="008242F1">
        <w:rPr>
          <w:rFonts w:ascii="Times New Roman" w:eastAsia="Times New Roman" w:hAnsi="Times New Roman" w:cs="Times New Roman"/>
          <w:sz w:val="30"/>
          <w:szCs w:val="30"/>
          <w:lang w:val="fr-CA"/>
        </w:rPr>
        <w:t>u</w:t>
      </w:r>
      <w:r w:rsidRPr="008242F1">
        <w:rPr>
          <w:rFonts w:ascii="Times New Roman" w:eastAsia="Times New Roman" w:hAnsi="Times New Roman" w:cs="Times New Roman"/>
          <w:sz w:val="30"/>
          <w:szCs w:val="30"/>
        </w:rPr>
        <w:t>rbé: les croissanteries, viennoiseries, baguetteries, sandwicheries et aut</w:t>
      </w:r>
      <w:r w:rsidRPr="008242F1">
        <w:rPr>
          <w:rFonts w:ascii="Times New Roman" w:eastAsia="Times New Roman" w:hAnsi="Times New Roman" w:cs="Times New Roman"/>
          <w:sz w:val="30"/>
          <w:szCs w:val="30"/>
          <w:lang w:val="fr-CA"/>
        </w:rPr>
        <w:t>re</w:t>
      </w:r>
      <w:r w:rsidRPr="008242F1">
        <w:rPr>
          <w:rFonts w:ascii="Times New Roman" w:eastAsia="Times New Roman" w:hAnsi="Times New Roman" w:cs="Times New Roman"/>
          <w:sz w:val="30"/>
          <w:szCs w:val="30"/>
        </w:rPr>
        <w:t xml:space="preserve">s fast-foods sont en forte progression. </w:t>
      </w:r>
    </w:p>
    <w:p w:rsidR="005F6A7F" w:rsidRPr="008242F1" w:rsidRDefault="005F6A7F" w:rsidP="001C0FE3">
      <w:pPr>
        <w:widowControl w:val="0"/>
        <w:numPr>
          <w:ilvl w:val="0"/>
          <w:numId w:val="10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30"/>
          <w:szCs w:val="30"/>
        </w:rPr>
      </w:pPr>
      <w:r w:rsidRPr="008242F1">
        <w:rPr>
          <w:rFonts w:ascii="Times New Roman" w:eastAsia="Times New Roman" w:hAnsi="Times New Roman" w:cs="Times New Roman"/>
          <w:sz w:val="30"/>
          <w:szCs w:val="30"/>
        </w:rPr>
        <w:t>Les Français retrouvent leurs traditions pour les repas de f</w:t>
      </w:r>
      <w:r w:rsidRPr="008242F1">
        <w:rPr>
          <w:rFonts w:ascii="Times New Roman" w:eastAsia="Times New Roman" w:hAnsi="Times New Roman" w:cs="Times New Roman"/>
          <w:sz w:val="30"/>
          <w:szCs w:val="30"/>
          <w:lang w:val="fr-CA"/>
        </w:rPr>
        <w:t>ê</w:t>
      </w:r>
      <w:r w:rsidRPr="008242F1">
        <w:rPr>
          <w:rFonts w:ascii="Times New Roman" w:eastAsia="Times New Roman" w:hAnsi="Times New Roman" w:cs="Times New Roman"/>
          <w:sz w:val="30"/>
          <w:szCs w:val="30"/>
        </w:rPr>
        <w:t>tes</w:t>
      </w:r>
      <w:r w:rsidRPr="008242F1">
        <w:rPr>
          <w:rFonts w:ascii="Times New Roman" w:eastAsia="Times New Roman" w:hAnsi="Times New Roman" w:cs="Times New Roman"/>
          <w:sz w:val="30"/>
          <w:szCs w:val="30"/>
          <w:lang w:val="fr-CA"/>
        </w:rPr>
        <w:t>.</w:t>
      </w:r>
      <w:r w:rsidRPr="008242F1">
        <w:rPr>
          <w:rFonts w:ascii="Times New Roman" w:eastAsia="Times New Roman" w:hAnsi="Times New Roman" w:cs="Times New Roman"/>
          <w:sz w:val="30"/>
          <w:szCs w:val="30"/>
        </w:rPr>
        <w:t xml:space="preserve"> Un repas de fête se compose de cinq plats: une entrée ou hors</w:t>
      </w:r>
      <w:r w:rsidRPr="008242F1">
        <w:rPr>
          <w:rFonts w:ascii="Times New Roman" w:eastAsia="Times New Roman" w:hAnsi="Times New Roman" w:cs="Times New Roman"/>
          <w:sz w:val="30"/>
          <w:szCs w:val="30"/>
          <w:lang w:val="fr-CA"/>
        </w:rPr>
        <w:t>-</w:t>
      </w:r>
      <w:r w:rsidRPr="008242F1">
        <w:rPr>
          <w:rFonts w:ascii="Times New Roman" w:eastAsia="Times New Roman" w:hAnsi="Times New Roman" w:cs="Times New Roman"/>
          <w:sz w:val="30"/>
          <w:szCs w:val="30"/>
        </w:rPr>
        <w:t>d</w:t>
      </w:r>
      <w:r w:rsidRPr="008242F1">
        <w:rPr>
          <w:rFonts w:ascii="Times New Roman" w:eastAsia="Times New Roman" w:hAnsi="Times New Roman" w:cs="Times New Roman"/>
          <w:sz w:val="30"/>
          <w:szCs w:val="30"/>
          <w:lang w:val="fr-FR"/>
        </w:rPr>
        <w:t>’</w:t>
      </w:r>
      <w:r w:rsidRPr="008242F1">
        <w:rPr>
          <w:rFonts w:ascii="Times New Roman" w:eastAsia="Times New Roman" w:hAnsi="Times New Roman" w:cs="Times New Roman"/>
          <w:sz w:val="30"/>
          <w:szCs w:val="30"/>
        </w:rPr>
        <w:t>œuvre</w:t>
      </w:r>
      <w:r w:rsidRPr="008242F1">
        <w:rPr>
          <w:rFonts w:ascii="Times New Roman" w:eastAsia="Times New Roman" w:hAnsi="Times New Roman" w:cs="Times New Roman"/>
          <w:sz w:val="30"/>
          <w:szCs w:val="30"/>
          <w:lang w:val="fr-CA"/>
        </w:rPr>
        <w:t>,</w:t>
      </w:r>
      <w:r w:rsidRPr="008242F1">
        <w:rPr>
          <w:rFonts w:ascii="Times New Roman" w:eastAsia="Times New Roman" w:hAnsi="Times New Roman" w:cs="Times New Roman"/>
          <w:sz w:val="30"/>
          <w:szCs w:val="30"/>
        </w:rPr>
        <w:t xml:space="preserve"> un plat principal (viande, volaille, poisson) accompagné de </w:t>
      </w:r>
      <w:r w:rsidRPr="008242F1">
        <w:rPr>
          <w:rFonts w:ascii="Times New Roman" w:eastAsia="Times New Roman" w:hAnsi="Times New Roman" w:cs="Times New Roman"/>
          <w:sz w:val="30"/>
          <w:szCs w:val="30"/>
          <w:lang w:val="fr-CA"/>
        </w:rPr>
        <w:t>l</w:t>
      </w:r>
      <w:r w:rsidRPr="008242F1">
        <w:rPr>
          <w:rFonts w:ascii="Times New Roman" w:eastAsia="Times New Roman" w:hAnsi="Times New Roman" w:cs="Times New Roman"/>
          <w:sz w:val="30"/>
          <w:szCs w:val="30"/>
        </w:rPr>
        <w:t xml:space="preserve">égumes, une salade, du fromage et un dessert. </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Faites les parallèles entre les habitudes des Français et celles des Ukrainiens.</w:t>
      </w:r>
    </w:p>
    <w:p w:rsidR="005F6A7F" w:rsidRPr="008242F1" w:rsidRDefault="005F6A7F" w:rsidP="00660AFF">
      <w:pPr>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FB06E0">
      <w:pPr>
        <w:pStyle w:val="Fr--4"/>
        <w:rPr>
          <w:rFonts w:eastAsia="Times New Roman"/>
          <w:lang w:val="fr-FR" w:eastAsia="ru-RU"/>
        </w:rPr>
      </w:pPr>
      <w:r w:rsidRPr="008242F1">
        <w:rPr>
          <w:rFonts w:eastAsia="Times New Roman"/>
          <w:lang w:val="fr-FR" w:eastAsia="ru-RU"/>
        </w:rPr>
        <w:t>À VOUS DE PARLER</w:t>
      </w:r>
    </w:p>
    <w:p w:rsidR="005F6A7F" w:rsidRPr="008242F1" w:rsidRDefault="005F6A7F"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p w:rsidR="005F6A7F" w:rsidRPr="008242F1" w:rsidRDefault="005F6A7F" w:rsidP="004A52DF">
      <w:pPr>
        <w:tabs>
          <w:tab w:val="left" w:pos="0"/>
        </w:tabs>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Parlez des habitudes alimentaires dans votre famille. Questionnaire: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 Combien de repas par jour prenez-vous?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2. Quelle est la différence entre le petit déjeuner et le déjeuner?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3. Avez-vous l’habitude de prendre vos repas à des heures régulières?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4. Quand prend-on le petit déjeuner?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À q</w:t>
      </w:r>
      <w:r w:rsidR="008851AE">
        <w:rPr>
          <w:rFonts w:ascii="Times New Roman" w:eastAsia="Times New Roman" w:hAnsi="Times New Roman" w:cs="Times New Roman"/>
          <w:sz w:val="30"/>
          <w:szCs w:val="30"/>
          <w:lang w:val="fr-FR" w:eastAsia="ru-RU"/>
        </w:rPr>
        <w:t>uelle heure déjeunez-vous (dînez</w:t>
      </w:r>
      <w:r w:rsidRPr="008242F1">
        <w:rPr>
          <w:rFonts w:ascii="Times New Roman" w:eastAsia="Times New Roman" w:hAnsi="Times New Roman" w:cs="Times New Roman"/>
          <w:sz w:val="30"/>
          <w:szCs w:val="30"/>
          <w:lang w:val="fr-FR" w:eastAsia="ru-RU"/>
        </w:rPr>
        <w:t>-vous, soupe</w:t>
      </w:r>
      <w:r w:rsidR="008851AE">
        <w:rPr>
          <w:rFonts w:ascii="Times New Roman" w:eastAsia="Times New Roman" w:hAnsi="Times New Roman" w:cs="Times New Roman"/>
          <w:sz w:val="30"/>
          <w:szCs w:val="30"/>
          <w:lang w:val="fr-FR" w:eastAsia="ru-RU"/>
        </w:rPr>
        <w:t>z</w:t>
      </w:r>
      <w:r w:rsidRPr="008242F1">
        <w:rPr>
          <w:rFonts w:ascii="Times New Roman" w:eastAsia="Times New Roman" w:hAnsi="Times New Roman" w:cs="Times New Roman"/>
          <w:sz w:val="30"/>
          <w:szCs w:val="30"/>
          <w:lang w:val="fr-FR" w:eastAsia="ru-RU"/>
        </w:rPr>
        <w:t xml:space="preserve">-vous)?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6. De quoi se compose votre déjeuner le plus souvent?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7. Qu’est-ce que vous prenez pour dîner (le souper) d’habitude?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8. Quel a été le menu de votre dîner d’hier?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9. Mangez-vous beaucoup de viande (poisson, fruits, légumes, bonbons)?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10. Mettez-vous beaucoup de sucre dans votre thé (café)?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11. Préférez-vous le pain blanc ou le pain noir?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12. Buvez-vous beaucoup de café (vin, champagne)?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13. Que préférez-vous boire quand vous avez soif – de l</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eau minérale, du thé, du café</w:t>
      </w:r>
      <w:r w:rsidR="008851AE">
        <w:rPr>
          <w:rFonts w:ascii="Times New Roman" w:eastAsia="Times New Roman" w:hAnsi="Times New Roman" w:cs="Times New Roman"/>
          <w:sz w:val="30"/>
          <w:szCs w:val="30"/>
          <w:lang w:val="fr-FR" w:eastAsia="ru-RU"/>
        </w:rPr>
        <w:t>,</w:t>
      </w:r>
      <w:r w:rsidR="00D52EAC"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de la bière ou du jus de fruits?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14. Que préférez-vous manger quand vous avez très faim – un plat de viande, de poisson ou de légumes?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15. Les étudiants, où prennent-ils leurs repas d</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xml:space="preserve">habitude?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16. Où prenez-vous vos repas, chez vous ou à la cantine de votre </w:t>
      </w:r>
      <w:r w:rsidRPr="008242F1">
        <w:rPr>
          <w:rFonts w:ascii="Times New Roman" w:eastAsia="Times New Roman" w:hAnsi="Times New Roman" w:cs="Times New Roman"/>
          <w:sz w:val="30"/>
          <w:szCs w:val="30"/>
          <w:lang w:val="fr-FR" w:eastAsia="ru-RU"/>
        </w:rPr>
        <w:t>université</w:t>
      </w:r>
      <w:r w:rsidRPr="008242F1">
        <w:rPr>
          <w:rFonts w:ascii="Times New Roman" w:eastAsia="Times New Roman" w:hAnsi="Times New Roman" w:cs="Times New Roman"/>
          <w:sz w:val="30"/>
          <w:szCs w:val="30"/>
          <w:lang w:eastAsia="ru-RU"/>
        </w:rPr>
        <w:t xml:space="preserve">?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17. Avez-vous dîné dans une cantine à self-service (au restaurant) ?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18. Est-ce que votre mère fait bien la cuisine? Et vous, aimez-vous faire la cuisine</w:t>
      </w:r>
      <w:r w:rsidRPr="008242F1">
        <w:rPr>
          <w:rFonts w:ascii="Times New Roman" w:eastAsia="Times New Roman" w:hAnsi="Times New Roman" w:cs="Times New Roman"/>
          <w:sz w:val="30"/>
          <w:szCs w:val="30"/>
          <w:lang w:val="fr-FR" w:eastAsia="ru-RU"/>
        </w:rPr>
        <w:t>?</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19. Quel plat est la spécialité de votre maison?  </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20. Avez-vous jamais goûté la cuisine française?</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val="fr-FR" w:eastAsia="ru-RU"/>
        </w:rPr>
      </w:pPr>
    </w:p>
    <w:p w:rsidR="005F6A7F" w:rsidRPr="008242F1" w:rsidRDefault="005F6A7F" w:rsidP="004A52DF">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2</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 xml:space="preserve">Connaissez-vous ces plats français? Parlez de leur composition à l’aide des données suivantes / </w:t>
      </w:r>
      <w:r w:rsidRPr="008242F1">
        <w:rPr>
          <w:rFonts w:ascii="Times New Roman" w:eastAsia="Times New Roman" w:hAnsi="Times New Roman" w:cs="Times New Roman"/>
          <w:b/>
          <w:sz w:val="30"/>
          <w:szCs w:val="30"/>
          <w:lang w:eastAsia="ru-RU"/>
        </w:rPr>
        <w:t>Чи знайомі вам дані французькі страви? Розкажіть про їх інгредієнти, користуючись наступним переліком :</w:t>
      </w:r>
    </w:p>
    <w:p w:rsidR="005F6A7F" w:rsidRPr="008242F1" w:rsidRDefault="005F6A7F" w:rsidP="00660AFF">
      <w:pPr>
        <w:widowControl w:val="0"/>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b/>
          <w:i/>
          <w:sz w:val="30"/>
          <w:szCs w:val="30"/>
          <w:lang w:val="fr-FR" w:eastAsia="ru-RU"/>
        </w:rPr>
        <w:t>Exemple</w:t>
      </w:r>
      <w:r w:rsidRPr="008242F1">
        <w:rPr>
          <w:rFonts w:ascii="Times New Roman" w:eastAsia="Times New Roman" w:hAnsi="Times New Roman" w:cs="Times New Roman"/>
          <w:b/>
          <w:i/>
          <w:sz w:val="30"/>
          <w:szCs w:val="30"/>
          <w:lang w:eastAsia="ru-RU"/>
        </w:rPr>
        <w:t>:</w:t>
      </w:r>
      <w:r w:rsidR="00D52EAC"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i/>
          <w:sz w:val="30"/>
          <w:szCs w:val="30"/>
          <w:lang w:val="fr-FR" w:eastAsia="ru-RU"/>
        </w:rPr>
        <w:t>Dans</w:t>
      </w:r>
      <w:r w:rsidR="00D52EAC"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le</w:t>
      </w:r>
      <w:r w:rsidR="00D52EAC"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cassoulet</w:t>
      </w:r>
      <w:r w:rsidRPr="008242F1">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il</w:t>
      </w:r>
      <w:r w:rsidR="00D52EAC"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y</w:t>
      </w:r>
      <w:r w:rsidR="00D52EAC"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a</w:t>
      </w:r>
      <w:r w:rsidR="00D52EAC"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des</w:t>
      </w:r>
      <w:r w:rsidR="00D52EAC"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haricots</w:t>
      </w:r>
      <w:r w:rsidRPr="008242F1">
        <w:rPr>
          <w:rFonts w:ascii="Times New Roman" w:eastAsia="Times New Roman" w:hAnsi="Times New Roman" w:cs="Times New Roman"/>
          <w:i/>
          <w:sz w:val="30"/>
          <w:szCs w:val="30"/>
          <w:lang w:eastAsia="ru-RU"/>
        </w:rPr>
        <w:t>, ...</w:t>
      </w:r>
    </w:p>
    <w:p w:rsidR="005F6A7F" w:rsidRPr="008242F1" w:rsidRDefault="005F6A7F" w:rsidP="001C0FE3">
      <w:pPr>
        <w:widowControl w:val="0"/>
        <w:numPr>
          <w:ilvl w:val="0"/>
          <w:numId w:val="10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cassoulet: haricots – jambon – viande – saucisses – tomates – oignons – farine.</w:t>
      </w:r>
    </w:p>
    <w:p w:rsidR="005F6A7F" w:rsidRPr="008242F1" w:rsidRDefault="005F6A7F" w:rsidP="001C0FE3">
      <w:pPr>
        <w:widowControl w:val="0"/>
        <w:numPr>
          <w:ilvl w:val="0"/>
          <w:numId w:val="10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bouillabaisse: poissons divers – ail – huile d’olive – tomates – poivre – persil.</w:t>
      </w:r>
    </w:p>
    <w:p w:rsidR="005F6A7F" w:rsidRPr="008242F1" w:rsidRDefault="005F6A7F" w:rsidP="001C0FE3">
      <w:pPr>
        <w:widowControl w:val="0"/>
        <w:numPr>
          <w:ilvl w:val="0"/>
          <w:numId w:val="10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boeuf bourguignon: boeuf – lard – beurre – oignons – vin rouge – champignons.</w:t>
      </w:r>
    </w:p>
    <w:p w:rsidR="005F6A7F" w:rsidRPr="008242F1" w:rsidRDefault="005F6A7F" w:rsidP="001C0FE3">
      <w:pPr>
        <w:widowControl w:val="0"/>
        <w:numPr>
          <w:ilvl w:val="0"/>
          <w:numId w:val="10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L’aligot: pommes de terre – fromage – beurre – lait – crème fraîche – ail.</w:t>
      </w:r>
    </w:p>
    <w:p w:rsidR="005F6A7F" w:rsidRPr="008242F1" w:rsidRDefault="005F6A7F" w:rsidP="00660AFF">
      <w:pPr>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4A52DF">
      <w:pPr>
        <w:shd w:val="clear" w:color="auto" w:fill="FFFFFF"/>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3</w:t>
      </w:r>
      <w:r w:rsidRPr="008242F1">
        <w:rPr>
          <w:rFonts w:ascii="Times New Roman" w:eastAsia="Times New Roman" w:hAnsi="Times New Roman" w:cs="Times New Roman"/>
          <w:b/>
          <w:sz w:val="30"/>
          <w:szCs w:val="30"/>
          <w:lang w:val="fr-FR" w:eastAsia="ru-RU"/>
        </w:rPr>
        <w:t>.</w:t>
      </w:r>
      <w:r w:rsidR="004A52DF">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En vous servant du dialogue </w:t>
      </w:r>
      <w:r w:rsidRPr="008242F1">
        <w:rPr>
          <w:rFonts w:ascii="Times New Roman" w:eastAsia="Times New Roman" w:hAnsi="Times New Roman" w:cs="Times New Roman"/>
          <w:b/>
          <w:i/>
          <w:sz w:val="30"/>
          <w:szCs w:val="30"/>
          <w:lang w:val="fr-FR" w:eastAsia="ru-RU"/>
        </w:rPr>
        <w:t>«Au café»</w:t>
      </w:r>
      <w:r w:rsidR="008851AE">
        <w:rPr>
          <w:rFonts w:ascii="Times New Roman" w:eastAsia="Times New Roman" w:hAnsi="Times New Roman" w:cs="Times New Roman"/>
          <w:b/>
          <w:sz w:val="30"/>
          <w:szCs w:val="30"/>
          <w:lang w:val="fr-FR" w:eastAsia="ru-RU"/>
        </w:rPr>
        <w:t xml:space="preserve"> et d</w:t>
      </w:r>
      <w:r w:rsidRPr="008242F1">
        <w:rPr>
          <w:rFonts w:ascii="Times New Roman" w:eastAsia="Times New Roman" w:hAnsi="Times New Roman" w:cs="Times New Roman"/>
          <w:b/>
          <w:sz w:val="30"/>
          <w:szCs w:val="30"/>
          <w:lang w:val="fr-FR" w:eastAsia="ru-RU"/>
        </w:rPr>
        <w:t xml:space="preserve">es phrases apprises composez le vôtre / </w:t>
      </w:r>
      <w:r w:rsidRPr="008242F1">
        <w:rPr>
          <w:rFonts w:ascii="Times New Roman" w:eastAsia="Times New Roman" w:hAnsi="Times New Roman" w:cs="Times New Roman"/>
          <w:b/>
          <w:sz w:val="30"/>
          <w:szCs w:val="30"/>
          <w:lang w:eastAsia="ru-RU"/>
        </w:rPr>
        <w:t xml:space="preserve">Користуючись діалогом </w:t>
      </w:r>
      <w:r w:rsidRPr="008242F1">
        <w:rPr>
          <w:rFonts w:ascii="Times New Roman" w:eastAsia="Times New Roman" w:hAnsi="Times New Roman" w:cs="Times New Roman"/>
          <w:b/>
          <w:sz w:val="30"/>
          <w:szCs w:val="30"/>
          <w:lang w:val="fr-FR" w:eastAsia="ru-RU"/>
        </w:rPr>
        <w:t>«</w:t>
      </w:r>
      <w:r w:rsidRPr="008242F1">
        <w:rPr>
          <w:rFonts w:ascii="Times New Roman" w:eastAsia="Times New Roman" w:hAnsi="Times New Roman" w:cs="Times New Roman"/>
          <w:b/>
          <w:sz w:val="30"/>
          <w:szCs w:val="30"/>
          <w:lang w:eastAsia="ru-RU"/>
        </w:rPr>
        <w:t>В кафе</w:t>
      </w: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eastAsia="ru-RU"/>
        </w:rPr>
        <w:t>та вивченими фразами, побудуйте ваш </w:t>
      </w:r>
      <w:r w:rsidRPr="008242F1">
        <w:rPr>
          <w:rFonts w:ascii="Times New Roman" w:eastAsia="Times New Roman" w:hAnsi="Times New Roman" w:cs="Times New Roman"/>
          <w:b/>
          <w:sz w:val="30"/>
          <w:szCs w:val="30"/>
          <w:lang w:val="fr-FR" w:eastAsia="ru-RU"/>
        </w:rPr>
        <w:t>:</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Nous entrons dans le café? As-tu faim?</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Oui, j’ai très faim. (S’adressant à la serveuse) Qu’y a-t-il de bon aujourd’hui?</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Il y a de la crème, du beurre, du fromage, du jambon, du saucisson, de la salade.</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Donnez-moi, s’il vous plaît, du beurre, des saucisses, de la salade et un café noir. (S’adressant à son ami) Ici, le café </w:t>
      </w:r>
      <w:r w:rsidR="008851AE">
        <w:rPr>
          <w:rFonts w:ascii="Times New Roman" w:eastAsia="Times New Roman" w:hAnsi="Times New Roman" w:cs="Times New Roman"/>
          <w:sz w:val="30"/>
          <w:szCs w:val="30"/>
          <w:lang w:val="fr-FR" w:eastAsia="ru-RU"/>
        </w:rPr>
        <w:t>est meilleur</w:t>
      </w:r>
      <w:r w:rsidRPr="008242F1">
        <w:rPr>
          <w:rFonts w:ascii="Times New Roman" w:eastAsia="Times New Roman" w:hAnsi="Times New Roman" w:cs="Times New Roman"/>
          <w:sz w:val="30"/>
          <w:szCs w:val="30"/>
          <w:lang w:val="fr-FR" w:eastAsia="ru-RU"/>
        </w:rPr>
        <w:t xml:space="preserve"> que le thé.</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Moi, je ne prends ni thé ni café, je prendrai un jus d’orange, encore je voudrais du jambon et de la salade de tomates.</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Bien, attendez, s’il vous plaît, cinq minutes. (La serveuse sert des clients.) Bon appétit !</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Merci ! Combien cela fait en tout?</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Cela fait 10 euros.</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 Merci. Au revoir!</w:t>
      </w:r>
    </w:p>
    <w:p w:rsidR="005F6A7F" w:rsidRPr="008242F1" w:rsidRDefault="005F6A7F"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5F6A7F" w:rsidRPr="008242F1" w:rsidRDefault="005F6A7F"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4</w:t>
      </w:r>
      <w:r w:rsidRPr="008242F1">
        <w:rPr>
          <w:rFonts w:ascii="Times New Roman" w:eastAsia="Times New Roman" w:hAnsi="Times New Roman" w:cs="Times New Roman"/>
          <w:b/>
          <w:sz w:val="30"/>
          <w:szCs w:val="30"/>
          <w:lang w:val="fr-FR" w:eastAsia="ru-RU"/>
        </w:rPr>
        <w:t>. Préparez-vous quelquefois des plats de la cuisine française (italienne ou autre)?</w:t>
      </w:r>
    </w:p>
    <w:p w:rsidR="0015656C" w:rsidRPr="008242F1" w:rsidRDefault="0015656C"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br w:type="page"/>
      </w:r>
    </w:p>
    <w:p w:rsidR="00800999" w:rsidRPr="008242F1" w:rsidRDefault="00800999" w:rsidP="00FB06E0">
      <w:pPr>
        <w:pStyle w:val="Fr1--Unite1"/>
        <w:rPr>
          <w:rFonts w:eastAsia="Times New Roman"/>
          <w:lang w:eastAsia="ru-RU"/>
        </w:rPr>
      </w:pPr>
      <w:bookmarkStart w:id="203" w:name="_Toc396467548"/>
      <w:bookmarkStart w:id="204" w:name="_Toc396811725"/>
      <w:r w:rsidRPr="008242F1">
        <w:rPr>
          <w:rFonts w:eastAsia="Times New Roman"/>
          <w:lang w:eastAsia="ru-RU"/>
        </w:rPr>
        <w:t>Unité 12</w:t>
      </w:r>
      <w:bookmarkEnd w:id="203"/>
      <w:bookmarkEnd w:id="204"/>
    </w:p>
    <w:p w:rsidR="00FB06E0" w:rsidRDefault="00FB06E0"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FB06E0">
      <w:pPr>
        <w:pStyle w:val="Fr1--Unite"/>
        <w:rPr>
          <w:rFonts w:ascii="Garamond" w:eastAsia="Times New Roman" w:hAnsi="Garamond"/>
          <w:i/>
          <w:lang w:val="fr-FR" w:eastAsia="ru-RU"/>
        </w:rPr>
      </w:pPr>
      <w:bookmarkStart w:id="205" w:name="_Toc396467549"/>
      <w:bookmarkStart w:id="206" w:name="_Toc396811726"/>
      <w:r w:rsidRPr="008242F1">
        <w:rPr>
          <w:rFonts w:eastAsia="Times New Roman"/>
          <w:lang w:val="fr-FR" w:eastAsia="ru-RU"/>
        </w:rPr>
        <w:t>ASSISTENCE MÉDICALE</w:t>
      </w:r>
      <w:bookmarkEnd w:id="205"/>
      <w:bookmarkEnd w:id="206"/>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sz w:val="30"/>
          <w:szCs w:val="30"/>
          <w:lang w:val="fr-FR" w:eastAsia="ru-RU"/>
        </w:rPr>
      </w:pPr>
    </w:p>
    <w:tbl>
      <w:tblPr>
        <w:tblW w:w="0" w:type="auto"/>
        <w:jc w:val="center"/>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6918"/>
      </w:tblGrid>
      <w:tr w:rsidR="008242F1" w:rsidRPr="008242F1" w:rsidTr="00FB06E0">
        <w:trPr>
          <w:jc w:val="center"/>
        </w:trPr>
        <w:tc>
          <w:tcPr>
            <w:tcW w:w="2292" w:type="dxa"/>
          </w:tcPr>
          <w:p w:rsidR="00800999" w:rsidRPr="008242F1" w:rsidRDefault="00800999" w:rsidP="00FB06E0">
            <w:pPr>
              <w:pStyle w:val="Unt1"/>
              <w:jc w:val="left"/>
              <w:rPr>
                <w:rFonts w:eastAsia="Times New Roman"/>
                <w:lang w:eastAsia="ru-RU"/>
              </w:rPr>
            </w:pPr>
            <w:bookmarkStart w:id="207" w:name="_Toc396467550"/>
            <w:bookmarkStart w:id="208" w:name="_Toc396811727"/>
            <w:r w:rsidRPr="008242F1">
              <w:rPr>
                <w:rFonts w:eastAsia="Times New Roman"/>
                <w:lang w:eastAsia="ru-RU"/>
              </w:rPr>
              <w:t>Sujet</w:t>
            </w:r>
            <w:bookmarkEnd w:id="207"/>
            <w:bookmarkEnd w:id="208"/>
          </w:p>
        </w:tc>
        <w:tc>
          <w:tcPr>
            <w:tcW w:w="6918" w:type="dxa"/>
          </w:tcPr>
          <w:p w:rsidR="00800999" w:rsidRPr="008242F1" w:rsidRDefault="00800999" w:rsidP="00FB06E0">
            <w:pPr>
              <w:pStyle w:val="Unt2"/>
              <w:jc w:val="left"/>
              <w:rPr>
                <w:rFonts w:eastAsia="Times New Roman"/>
                <w:lang w:eastAsia="ru-RU"/>
              </w:rPr>
            </w:pPr>
            <w:bookmarkStart w:id="209" w:name="_Toc396467551"/>
            <w:bookmarkStart w:id="210" w:name="_Toc396811728"/>
            <w:r w:rsidRPr="008242F1">
              <w:rPr>
                <w:rFonts w:eastAsia="Times New Roman"/>
                <w:lang w:eastAsia="ru-RU"/>
              </w:rPr>
              <w:t>Santé, maladies, traitement</w:t>
            </w:r>
            <w:bookmarkEnd w:id="209"/>
            <w:bookmarkEnd w:id="210"/>
          </w:p>
        </w:tc>
      </w:tr>
      <w:tr w:rsidR="008242F1" w:rsidRPr="008242F1" w:rsidTr="00FB06E0">
        <w:trPr>
          <w:jc w:val="center"/>
        </w:trPr>
        <w:tc>
          <w:tcPr>
            <w:tcW w:w="2292" w:type="dxa"/>
          </w:tcPr>
          <w:p w:rsidR="00800999" w:rsidRPr="008242F1" w:rsidRDefault="00800999" w:rsidP="00FB06E0">
            <w:pPr>
              <w:tabs>
                <w:tab w:val="left" w:pos="0"/>
              </w:tabs>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Textes</w:t>
            </w:r>
          </w:p>
        </w:tc>
        <w:tc>
          <w:tcPr>
            <w:tcW w:w="6918" w:type="dxa"/>
          </w:tcPr>
          <w:p w:rsidR="00800999" w:rsidRPr="008242F1" w:rsidRDefault="00800999" w:rsidP="001C0FE3">
            <w:pPr>
              <w:numPr>
                <w:ilvl w:val="0"/>
                <w:numId w:val="137"/>
              </w:numPr>
              <w:tabs>
                <w:tab w:val="left" w:pos="335"/>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service médical</w:t>
            </w:r>
          </w:p>
          <w:p w:rsidR="00800999" w:rsidRPr="008242F1" w:rsidRDefault="00800999" w:rsidP="001C0FE3">
            <w:pPr>
              <w:numPr>
                <w:ilvl w:val="0"/>
                <w:numId w:val="137"/>
              </w:numPr>
              <w:tabs>
                <w:tab w:val="left" w:pos="335"/>
              </w:tabs>
              <w:spacing w:after="0" w:line="240" w:lineRule="auto"/>
              <w:ind w:left="0" w:firstLine="0"/>
              <w:contextualSpacing/>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Visite du médecin</w:t>
            </w:r>
          </w:p>
          <w:p w:rsidR="00800999" w:rsidRPr="008242F1" w:rsidRDefault="00800999" w:rsidP="001C0FE3">
            <w:pPr>
              <w:numPr>
                <w:ilvl w:val="0"/>
                <w:numId w:val="137"/>
              </w:numPr>
              <w:tabs>
                <w:tab w:val="left" w:pos="335"/>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Chez le pharmacien. Chez le dentiste (dialogues)</w:t>
            </w:r>
          </w:p>
        </w:tc>
      </w:tr>
      <w:tr w:rsidR="00800999" w:rsidRPr="008242F1" w:rsidTr="00FB06E0">
        <w:trPr>
          <w:jc w:val="center"/>
        </w:trPr>
        <w:tc>
          <w:tcPr>
            <w:tcW w:w="2292" w:type="dxa"/>
          </w:tcPr>
          <w:p w:rsidR="00800999" w:rsidRPr="008242F1" w:rsidRDefault="00800999" w:rsidP="00FB06E0">
            <w:pPr>
              <w:tabs>
                <w:tab w:val="left" w:pos="0"/>
              </w:tabs>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Grammaire</w:t>
            </w:r>
          </w:p>
        </w:tc>
        <w:tc>
          <w:tcPr>
            <w:tcW w:w="6918" w:type="dxa"/>
          </w:tcPr>
          <w:p w:rsidR="00800999" w:rsidRPr="008242F1" w:rsidRDefault="00800999" w:rsidP="001C0FE3">
            <w:pPr>
              <w:numPr>
                <w:ilvl w:val="0"/>
                <w:numId w:val="138"/>
              </w:numPr>
              <w:tabs>
                <w:tab w:val="left" w:pos="0"/>
                <w:tab w:val="left" w:pos="335"/>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Futur  simple</w:t>
            </w:r>
          </w:p>
          <w:p w:rsidR="00800999" w:rsidRPr="008242F1" w:rsidRDefault="00800999" w:rsidP="001C0FE3">
            <w:pPr>
              <w:numPr>
                <w:ilvl w:val="0"/>
                <w:numId w:val="138"/>
              </w:numPr>
              <w:tabs>
                <w:tab w:val="left" w:pos="0"/>
                <w:tab w:val="left" w:pos="335"/>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Futur dans le passé</w:t>
            </w:r>
          </w:p>
          <w:p w:rsidR="00800999" w:rsidRPr="008242F1" w:rsidRDefault="00800999" w:rsidP="001C0FE3">
            <w:pPr>
              <w:numPr>
                <w:ilvl w:val="0"/>
                <w:numId w:val="138"/>
              </w:numPr>
              <w:tabs>
                <w:tab w:val="left" w:pos="0"/>
                <w:tab w:val="left" w:pos="335"/>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Futur simple</w:t>
            </w:r>
            <w:r w:rsidR="00D52EAC">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dans la subordonnée de condition </w:t>
            </w:r>
          </w:p>
          <w:p w:rsidR="00800999" w:rsidRPr="008242F1" w:rsidRDefault="00800999" w:rsidP="001C0FE3">
            <w:pPr>
              <w:numPr>
                <w:ilvl w:val="0"/>
                <w:numId w:val="138"/>
              </w:numPr>
              <w:tabs>
                <w:tab w:val="left" w:pos="0"/>
                <w:tab w:val="left" w:pos="335"/>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bdr w:val="none" w:sz="0" w:space="0" w:color="auto" w:frame="1"/>
                <w:lang w:val="fr-FR" w:eastAsia="ru-RU"/>
              </w:rPr>
              <w:t>P</w:t>
            </w:r>
            <w:r w:rsidRPr="008242F1">
              <w:rPr>
                <w:rFonts w:ascii="Times New Roman" w:eastAsia="Times New Roman" w:hAnsi="Times New Roman" w:cs="Times New Roman"/>
                <w:sz w:val="30"/>
                <w:szCs w:val="30"/>
                <w:lang w:val="fr-FR" w:eastAsia="ru-RU"/>
              </w:rPr>
              <w:t>lus-que-parfait</w:t>
            </w:r>
          </w:p>
          <w:p w:rsidR="00800999" w:rsidRPr="008242F1" w:rsidRDefault="00800999" w:rsidP="001C0FE3">
            <w:pPr>
              <w:numPr>
                <w:ilvl w:val="0"/>
                <w:numId w:val="138"/>
              </w:numPr>
              <w:tabs>
                <w:tab w:val="left" w:pos="0"/>
                <w:tab w:val="left" w:pos="335"/>
              </w:tabs>
              <w:spacing w:after="0" w:line="240" w:lineRule="auto"/>
              <w:ind w:left="0" w:firstLine="0"/>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Discours direct et indirect</w:t>
            </w:r>
          </w:p>
        </w:tc>
      </w:tr>
    </w:tbl>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FB06E0">
      <w:pPr>
        <w:pStyle w:val="Fr--2"/>
        <w:rPr>
          <w:rFonts w:eastAsia="Times New Roman"/>
          <w:lang w:eastAsia="ru-RU"/>
        </w:rPr>
      </w:pPr>
      <w:r w:rsidRPr="008242F1">
        <w:rPr>
          <w:rFonts w:eastAsia="Times New Roman"/>
          <w:lang w:val="fr-FR" w:eastAsia="ru-RU"/>
        </w:rPr>
        <w:t>Texte 1</w:t>
      </w:r>
    </w:p>
    <w:p w:rsidR="00800999" w:rsidRPr="008242F1" w:rsidRDefault="00800999" w:rsidP="00FB06E0">
      <w:pPr>
        <w:pStyle w:val="Fr--2"/>
        <w:rPr>
          <w:rFonts w:eastAsia="Times New Roman"/>
          <w:lang w:val="fr-FR" w:eastAsia="ru-RU"/>
        </w:rPr>
      </w:pPr>
      <w:r w:rsidRPr="008242F1">
        <w:rPr>
          <w:rFonts w:eastAsia="Times New Roman"/>
          <w:lang w:val="fr-FR" w:eastAsia="ru-RU"/>
        </w:rPr>
        <w:t>Le service médical</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Si vous ne vous sentez pas bien, il vous faut consulter un médecin. Allez à son cabinet, ou faites-le venir chez vous. Le docteur commence par vous poser des questions sur votre état; il vous demande ce que vous avez, si vous avez mal à la tête, à la gorge, à l’estomac, si la digestion est normale, si vous n’avez pas mal au cœur et si vous avez de l’appétit. Dites-lui ce que vous ressentez; il vous auscultera, vous fera tirer la langue, vous tâtera le pouls[pu], prendra votre tension et vous examinera à fond. Après quoi, il vous donnera un traitement à suivre et vous fera une ordonnance. Puis vous irez chez le pharmacien faire exécuter l’ordonnance. À la pharmacie vous trouverez également en plus, d’innombrables «spécialités» qui guérissent toutes les maladies, des sirops contre la toux, des comprimés d’aspirine; ainsi que piqûres, potions, gouttes, pilules, cachets, onguents et liniments, sparadraps et d’autres.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malades auxquels on a prescrit de garder le lit suivent un traitement chez eux, c’est à dire ambulatoire en profitant des soins de leurs proches ou d’une garde-malade envoyée par la polyclinique. Dans les cas particulièrement graves, ou si le malade est atteint d’une maladie contagieuse on le met à l’hôpital (traitement par hospitalisation).</w:t>
      </w:r>
      <w:r w:rsidR="00EF57E2">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Là il reste jour et nuit sous la surveillance des médecins et des infirmières et reçoit tous les soins médicaux nécessaires.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Si vous devez subir une opération, vous devez remplir un formulaire sur votre état de santé afin d’éviter tout problème avant, pendant et après l’opération. Les médecins doivent avoir un maximum d’informations. </w:t>
      </w:r>
    </w:p>
    <w:p w:rsidR="00800999" w:rsidRPr="00723BB2" w:rsidRDefault="00800999" w:rsidP="00660AFF">
      <w:pPr>
        <w:spacing w:after="0" w:line="240" w:lineRule="auto"/>
        <w:ind w:firstLine="567"/>
        <w:jc w:val="both"/>
        <w:rPr>
          <w:rFonts w:ascii="Times New Roman" w:eastAsia="Times New Roman" w:hAnsi="Times New Roman" w:cs="Times New Roman"/>
          <w:spacing w:val="-6"/>
          <w:sz w:val="30"/>
          <w:szCs w:val="30"/>
          <w:lang w:val="fr-FR" w:eastAsia="ru-RU"/>
        </w:rPr>
      </w:pPr>
      <w:r w:rsidRPr="00723BB2">
        <w:rPr>
          <w:rFonts w:ascii="Times New Roman" w:eastAsia="Times New Roman" w:hAnsi="Times New Roman" w:cs="Times New Roman"/>
          <w:spacing w:val="-6"/>
          <w:sz w:val="30"/>
          <w:szCs w:val="30"/>
          <w:lang w:val="fr-FR" w:eastAsia="ru-RU"/>
        </w:rPr>
        <w:t>En cas d’accident on appelle des secours d’urgence, c’est-à-dire l’ambulance (le SAMU). Les médecins examinent l’état du blessé et de son cœur, prennent son pouls, mesure la tension font le diagnostic pour voir s’il n’y a pas de fractures. Pour apaiser la douleur, on fait la piqûre et puis on fait un bandage ou bien un plâtre. Après ces premiers soins, on transporte le blessé à l’hôpital.</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avez mal aux dents? Courez chez le dentiste. Si la dent qui vous fait mal n’est pas trop cariée encore, il vous la plombera; si elle est vraiment en trop mauvais état, il vous l’arrachera.</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Donc, les traitements que les médecins prescrivent sont très variés et dépendent de la nature des maladies. Mais il vaut mieux prévenir et préserver que guérir.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Default="004A52DF" w:rsidP="00CB2A09">
      <w:pPr>
        <w:pStyle w:val="Fr--2"/>
        <w:rPr>
          <w:rFonts w:eastAsia="Times New Roman"/>
          <w:lang w:eastAsia="ru-RU"/>
        </w:rPr>
      </w:pPr>
      <w:r>
        <w:rPr>
          <w:rFonts w:eastAsia="Times New Roman"/>
          <w:lang w:val="fr-FR" w:eastAsia="ru-RU"/>
        </w:rPr>
        <w:t>Vocabulaire </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509"/>
      </w:tblGrid>
      <w:tr w:rsidR="00CB2A09" w:rsidTr="007670F6">
        <w:trPr>
          <w:jc w:val="center"/>
        </w:trPr>
        <w:tc>
          <w:tcPr>
            <w:tcW w:w="4813" w:type="dxa"/>
          </w:tcPr>
          <w:p w:rsidR="00723BB2" w:rsidRPr="001462A7" w:rsidRDefault="005C0080" w:rsidP="00723BB2">
            <w:pPr>
              <w:rPr>
                <w:sz w:val="30"/>
                <w:szCs w:val="30"/>
                <w:lang w:eastAsia="ru-RU"/>
              </w:rPr>
            </w:pPr>
            <w:r>
              <w:rPr>
                <w:sz w:val="30"/>
                <w:szCs w:val="30"/>
                <w:lang w:val="fr-FR" w:eastAsia="ru-RU"/>
              </w:rPr>
              <w:t>f</w:t>
            </w:r>
            <w:r w:rsidR="00723BB2" w:rsidRPr="008242F1">
              <w:rPr>
                <w:sz w:val="30"/>
                <w:szCs w:val="30"/>
                <w:lang w:val="fr-FR" w:eastAsia="ru-RU"/>
              </w:rPr>
              <w:t>aire</w:t>
            </w:r>
            <w:r w:rsidR="007670F6" w:rsidRPr="0080730B">
              <w:rPr>
                <w:sz w:val="30"/>
                <w:szCs w:val="30"/>
                <w:lang w:val="ru-RU" w:eastAsia="ru-RU"/>
              </w:rPr>
              <w:t xml:space="preserve"> </w:t>
            </w:r>
            <w:r w:rsidR="00723BB2" w:rsidRPr="008242F1">
              <w:rPr>
                <w:sz w:val="30"/>
                <w:szCs w:val="30"/>
                <w:lang w:val="fr-FR" w:eastAsia="ru-RU"/>
              </w:rPr>
              <w:t>venir</w:t>
            </w:r>
            <w:r w:rsidR="007670F6" w:rsidRPr="0080730B">
              <w:rPr>
                <w:sz w:val="30"/>
                <w:szCs w:val="30"/>
                <w:lang w:val="ru-RU" w:eastAsia="ru-RU"/>
              </w:rPr>
              <w:t xml:space="preserve"> </w:t>
            </w:r>
            <w:r w:rsidR="00723BB2" w:rsidRPr="008242F1">
              <w:rPr>
                <w:sz w:val="30"/>
                <w:szCs w:val="30"/>
                <w:lang w:val="fr-FR" w:eastAsia="ru-RU"/>
              </w:rPr>
              <w:t>chez</w:t>
            </w:r>
            <w:r w:rsidR="007670F6" w:rsidRPr="0080730B">
              <w:rPr>
                <w:sz w:val="30"/>
                <w:szCs w:val="30"/>
                <w:lang w:val="ru-RU" w:eastAsia="ru-RU"/>
              </w:rPr>
              <w:t xml:space="preserve"> </w:t>
            </w:r>
            <w:r w:rsidR="00723BB2" w:rsidRPr="008242F1">
              <w:rPr>
                <w:sz w:val="30"/>
                <w:szCs w:val="30"/>
                <w:lang w:val="fr-FR" w:eastAsia="ru-RU"/>
              </w:rPr>
              <w:t>qn</w:t>
            </w:r>
            <w:r w:rsidR="00723BB2" w:rsidRPr="001462A7">
              <w:rPr>
                <w:sz w:val="30"/>
                <w:szCs w:val="30"/>
                <w:lang w:eastAsia="ru-RU"/>
              </w:rPr>
              <w:t xml:space="preserve"> – </w:t>
            </w:r>
            <w:r w:rsidR="00723BB2" w:rsidRPr="008242F1">
              <w:rPr>
                <w:sz w:val="30"/>
                <w:szCs w:val="30"/>
                <w:lang w:eastAsia="ru-RU"/>
              </w:rPr>
              <w:t>запросити до когось</w:t>
            </w:r>
          </w:p>
          <w:p w:rsidR="00723BB2" w:rsidRPr="001462A7" w:rsidRDefault="00723BB2" w:rsidP="00723BB2">
            <w:pPr>
              <w:rPr>
                <w:sz w:val="30"/>
                <w:szCs w:val="30"/>
                <w:lang w:eastAsia="ru-RU"/>
              </w:rPr>
            </w:pPr>
            <w:r w:rsidRPr="008242F1">
              <w:rPr>
                <w:sz w:val="30"/>
                <w:szCs w:val="30"/>
                <w:lang w:val="fr-FR" w:eastAsia="ru-RU"/>
              </w:rPr>
              <w:t>avoir</w:t>
            </w:r>
            <w:r w:rsidRPr="001462A7">
              <w:rPr>
                <w:sz w:val="30"/>
                <w:szCs w:val="30"/>
                <w:lang w:eastAsia="ru-RU"/>
              </w:rPr>
              <w:t xml:space="preserve"> </w:t>
            </w:r>
            <w:r w:rsidRPr="008242F1">
              <w:rPr>
                <w:sz w:val="30"/>
                <w:szCs w:val="30"/>
                <w:lang w:val="fr-FR" w:eastAsia="ru-RU"/>
              </w:rPr>
              <w:t>mal</w:t>
            </w:r>
            <w:r w:rsidRPr="001462A7">
              <w:rPr>
                <w:sz w:val="30"/>
                <w:szCs w:val="30"/>
                <w:lang w:eastAsia="ru-RU"/>
              </w:rPr>
              <w:t xml:space="preserve"> à </w:t>
            </w:r>
            <w:r w:rsidRPr="008242F1">
              <w:rPr>
                <w:sz w:val="30"/>
                <w:szCs w:val="30"/>
                <w:lang w:val="fr-FR" w:eastAsia="ru-RU"/>
              </w:rPr>
              <w:t>la</w:t>
            </w:r>
            <w:r w:rsidRPr="001462A7">
              <w:rPr>
                <w:sz w:val="30"/>
                <w:szCs w:val="30"/>
                <w:lang w:eastAsia="ru-RU"/>
              </w:rPr>
              <w:t xml:space="preserve"> </w:t>
            </w:r>
            <w:r w:rsidRPr="008242F1">
              <w:rPr>
                <w:sz w:val="30"/>
                <w:szCs w:val="30"/>
                <w:lang w:val="fr-FR" w:eastAsia="ru-RU"/>
              </w:rPr>
              <w:t>t</w:t>
            </w:r>
            <w:r w:rsidRPr="001462A7">
              <w:rPr>
                <w:sz w:val="30"/>
                <w:szCs w:val="30"/>
                <w:lang w:eastAsia="ru-RU"/>
              </w:rPr>
              <w:t>ê</w:t>
            </w:r>
            <w:r w:rsidRPr="008242F1">
              <w:rPr>
                <w:sz w:val="30"/>
                <w:szCs w:val="30"/>
                <w:lang w:val="fr-FR" w:eastAsia="ru-RU"/>
              </w:rPr>
              <w:t>te</w:t>
            </w:r>
            <w:r w:rsidRPr="008242F1">
              <w:rPr>
                <w:sz w:val="30"/>
                <w:szCs w:val="30"/>
                <w:lang w:eastAsia="ru-RU"/>
              </w:rPr>
              <w:t xml:space="preserve"> – болить голова</w:t>
            </w:r>
          </w:p>
          <w:p w:rsidR="00723BB2" w:rsidRPr="008242F1" w:rsidRDefault="00723BB2" w:rsidP="00723BB2">
            <w:pPr>
              <w:rPr>
                <w:sz w:val="30"/>
                <w:szCs w:val="30"/>
                <w:lang w:eastAsia="ru-RU"/>
              </w:rPr>
            </w:pPr>
            <w:r w:rsidRPr="008242F1">
              <w:rPr>
                <w:sz w:val="30"/>
                <w:szCs w:val="30"/>
                <w:lang w:val="en-US" w:eastAsia="ru-RU"/>
              </w:rPr>
              <w:t>gorge</w:t>
            </w:r>
            <w:r w:rsidRPr="001462A7">
              <w:rPr>
                <w:sz w:val="30"/>
                <w:szCs w:val="30"/>
                <w:lang w:eastAsia="ru-RU"/>
              </w:rPr>
              <w:t xml:space="preserve"> (</w:t>
            </w:r>
            <w:r w:rsidRPr="008242F1">
              <w:rPr>
                <w:sz w:val="30"/>
                <w:szCs w:val="30"/>
                <w:lang w:val="en-US" w:eastAsia="ru-RU"/>
              </w:rPr>
              <w:t>f</w:t>
            </w:r>
            <w:r w:rsidRPr="001462A7">
              <w:rPr>
                <w:sz w:val="30"/>
                <w:szCs w:val="30"/>
                <w:lang w:eastAsia="ru-RU"/>
              </w:rPr>
              <w:t>) –</w:t>
            </w:r>
            <w:r w:rsidRPr="008242F1">
              <w:rPr>
                <w:sz w:val="30"/>
                <w:szCs w:val="30"/>
                <w:lang w:eastAsia="ru-RU"/>
              </w:rPr>
              <w:t xml:space="preserve"> горло</w:t>
            </w:r>
          </w:p>
          <w:p w:rsidR="00723BB2" w:rsidRPr="008242F1" w:rsidRDefault="00723BB2" w:rsidP="00723BB2">
            <w:pPr>
              <w:rPr>
                <w:sz w:val="30"/>
                <w:szCs w:val="30"/>
                <w:lang w:eastAsia="ru-RU"/>
              </w:rPr>
            </w:pPr>
            <w:r w:rsidRPr="008242F1">
              <w:rPr>
                <w:sz w:val="30"/>
                <w:szCs w:val="30"/>
                <w:lang w:val="en-US" w:eastAsia="ru-RU"/>
              </w:rPr>
              <w:t>estomac</w:t>
            </w:r>
            <w:r w:rsidRPr="001462A7">
              <w:rPr>
                <w:sz w:val="30"/>
                <w:szCs w:val="30"/>
                <w:lang w:eastAsia="ru-RU"/>
              </w:rPr>
              <w:t xml:space="preserve"> (</w:t>
            </w:r>
            <w:r w:rsidRPr="008242F1">
              <w:rPr>
                <w:sz w:val="30"/>
                <w:szCs w:val="30"/>
                <w:lang w:val="en-US" w:eastAsia="ru-RU"/>
              </w:rPr>
              <w:t>m</w:t>
            </w:r>
            <w:r w:rsidRPr="001462A7">
              <w:rPr>
                <w:sz w:val="30"/>
                <w:szCs w:val="30"/>
                <w:lang w:eastAsia="ru-RU"/>
              </w:rPr>
              <w:t>) –</w:t>
            </w:r>
            <w:r w:rsidRPr="008242F1">
              <w:rPr>
                <w:sz w:val="30"/>
                <w:szCs w:val="30"/>
                <w:lang w:eastAsia="ru-RU"/>
              </w:rPr>
              <w:t xml:space="preserve"> шлунок</w:t>
            </w:r>
          </w:p>
          <w:p w:rsidR="00723BB2" w:rsidRPr="008242F1" w:rsidRDefault="00723BB2" w:rsidP="00723BB2">
            <w:pPr>
              <w:rPr>
                <w:sz w:val="30"/>
                <w:szCs w:val="30"/>
                <w:lang w:eastAsia="ru-RU"/>
              </w:rPr>
            </w:pPr>
            <w:r w:rsidRPr="008242F1">
              <w:rPr>
                <w:sz w:val="30"/>
                <w:szCs w:val="30"/>
                <w:lang w:val="fr-FR" w:eastAsia="ru-RU"/>
              </w:rPr>
              <w:t>digestion</w:t>
            </w:r>
            <w:r w:rsidRPr="001462A7">
              <w:rPr>
                <w:sz w:val="30"/>
                <w:szCs w:val="30"/>
                <w:lang w:eastAsia="ru-RU"/>
              </w:rPr>
              <w:t xml:space="preserve"> (</w:t>
            </w:r>
            <w:r w:rsidRPr="008242F1">
              <w:rPr>
                <w:sz w:val="30"/>
                <w:szCs w:val="30"/>
                <w:lang w:val="fr-FR" w:eastAsia="ru-RU"/>
              </w:rPr>
              <w:t>f</w:t>
            </w:r>
            <w:r w:rsidRPr="001462A7">
              <w:rPr>
                <w:sz w:val="30"/>
                <w:szCs w:val="30"/>
                <w:lang w:eastAsia="ru-RU"/>
              </w:rPr>
              <w:t xml:space="preserve">) – </w:t>
            </w:r>
            <w:r w:rsidRPr="008242F1">
              <w:rPr>
                <w:sz w:val="30"/>
                <w:szCs w:val="30"/>
                <w:lang w:eastAsia="ru-RU"/>
              </w:rPr>
              <w:t>травлення</w:t>
            </w:r>
          </w:p>
          <w:p w:rsidR="00723BB2" w:rsidRPr="008242F1" w:rsidRDefault="00723BB2" w:rsidP="00723BB2">
            <w:pPr>
              <w:rPr>
                <w:sz w:val="30"/>
                <w:szCs w:val="30"/>
                <w:lang w:val="fr-FR" w:eastAsia="ru-RU"/>
              </w:rPr>
            </w:pPr>
            <w:r w:rsidRPr="008242F1">
              <w:rPr>
                <w:sz w:val="30"/>
                <w:szCs w:val="30"/>
                <w:lang w:val="fr-FR" w:eastAsia="ru-RU"/>
              </w:rPr>
              <w:t>avoir mal au cœur –</w:t>
            </w:r>
            <w:r w:rsidRPr="008242F1">
              <w:rPr>
                <w:sz w:val="30"/>
                <w:szCs w:val="30"/>
                <w:lang w:eastAsia="ru-RU"/>
              </w:rPr>
              <w:t xml:space="preserve"> нудити</w:t>
            </w:r>
          </w:p>
          <w:p w:rsidR="00723BB2" w:rsidRPr="008242F1" w:rsidRDefault="00723BB2" w:rsidP="00723BB2">
            <w:pPr>
              <w:shd w:val="clear" w:color="auto" w:fill="FFFFFF"/>
              <w:rPr>
                <w:sz w:val="30"/>
                <w:szCs w:val="30"/>
                <w:lang w:eastAsia="ru-RU"/>
              </w:rPr>
            </w:pPr>
            <w:r w:rsidRPr="008242F1">
              <w:rPr>
                <w:sz w:val="30"/>
                <w:szCs w:val="30"/>
                <w:lang w:val="fr-FR" w:eastAsia="ru-RU"/>
              </w:rPr>
              <w:t xml:space="preserve">ausculter – </w:t>
            </w:r>
            <w:r w:rsidRPr="008242F1">
              <w:rPr>
                <w:sz w:val="30"/>
                <w:szCs w:val="30"/>
                <w:lang w:eastAsia="ru-RU"/>
              </w:rPr>
              <w:t>слухати (вид обстеження)</w:t>
            </w:r>
          </w:p>
          <w:p w:rsidR="00723BB2" w:rsidRPr="008242F1" w:rsidRDefault="00723BB2" w:rsidP="00723BB2">
            <w:pPr>
              <w:rPr>
                <w:sz w:val="30"/>
                <w:szCs w:val="30"/>
                <w:lang w:eastAsia="ru-RU"/>
              </w:rPr>
            </w:pPr>
            <w:r w:rsidRPr="008242F1">
              <w:rPr>
                <w:sz w:val="30"/>
                <w:szCs w:val="30"/>
                <w:lang w:val="fr-FR" w:eastAsia="ru-RU"/>
              </w:rPr>
              <w:t>faire tirer la langue</w:t>
            </w:r>
            <w:r w:rsidRPr="008242F1">
              <w:rPr>
                <w:sz w:val="30"/>
                <w:szCs w:val="30"/>
                <w:lang w:eastAsia="ru-RU"/>
              </w:rPr>
              <w:t>– показати язик</w:t>
            </w:r>
          </w:p>
          <w:p w:rsidR="00723BB2" w:rsidRPr="008242F1" w:rsidRDefault="00723BB2" w:rsidP="00723BB2">
            <w:pPr>
              <w:rPr>
                <w:sz w:val="30"/>
                <w:szCs w:val="30"/>
                <w:lang w:eastAsia="ru-RU"/>
              </w:rPr>
            </w:pPr>
            <w:r w:rsidRPr="008242F1">
              <w:rPr>
                <w:sz w:val="30"/>
                <w:szCs w:val="30"/>
                <w:lang w:val="fr-FR" w:eastAsia="ru-RU"/>
              </w:rPr>
              <w:t>tâter (prendre) le pouls</w:t>
            </w:r>
            <w:r w:rsidRPr="008242F1">
              <w:rPr>
                <w:sz w:val="30"/>
                <w:szCs w:val="30"/>
                <w:lang w:eastAsia="ru-RU"/>
              </w:rPr>
              <w:t xml:space="preserve"> – зміряти пульс</w:t>
            </w:r>
          </w:p>
          <w:p w:rsidR="00723BB2" w:rsidRPr="008242F1" w:rsidRDefault="00723BB2" w:rsidP="00723BB2">
            <w:pPr>
              <w:rPr>
                <w:sz w:val="30"/>
                <w:szCs w:val="30"/>
                <w:lang w:eastAsia="ru-RU"/>
              </w:rPr>
            </w:pPr>
            <w:r w:rsidRPr="008242F1">
              <w:rPr>
                <w:sz w:val="30"/>
                <w:szCs w:val="30"/>
                <w:lang w:val="fr-FR" w:eastAsia="ru-RU"/>
              </w:rPr>
              <w:t xml:space="preserve">prendre (mesurer) la tension – </w:t>
            </w:r>
            <w:r w:rsidRPr="008242F1">
              <w:rPr>
                <w:sz w:val="30"/>
                <w:szCs w:val="30"/>
                <w:lang w:eastAsia="ru-RU"/>
              </w:rPr>
              <w:t>зміряти тиск</w:t>
            </w:r>
          </w:p>
          <w:p w:rsidR="00723BB2" w:rsidRPr="008242F1" w:rsidRDefault="00723BB2" w:rsidP="00723BB2">
            <w:pPr>
              <w:rPr>
                <w:sz w:val="30"/>
                <w:szCs w:val="30"/>
                <w:lang w:eastAsia="ru-RU"/>
              </w:rPr>
            </w:pPr>
            <w:r w:rsidRPr="008242F1">
              <w:rPr>
                <w:sz w:val="30"/>
                <w:szCs w:val="30"/>
                <w:lang w:val="fr-FR" w:eastAsia="ru-RU"/>
              </w:rPr>
              <w:t>examiner à fond</w:t>
            </w:r>
            <w:r w:rsidRPr="008242F1">
              <w:rPr>
                <w:sz w:val="30"/>
                <w:szCs w:val="30"/>
                <w:lang w:eastAsia="ru-RU"/>
              </w:rPr>
              <w:t xml:space="preserve"> – зробити повний огляд</w:t>
            </w:r>
          </w:p>
          <w:p w:rsidR="00723BB2" w:rsidRPr="008242F1" w:rsidRDefault="00723BB2" w:rsidP="00723BB2">
            <w:pPr>
              <w:rPr>
                <w:sz w:val="30"/>
                <w:szCs w:val="30"/>
                <w:lang w:val="fr-FR" w:eastAsia="ru-RU"/>
              </w:rPr>
            </w:pPr>
            <w:r w:rsidRPr="008242F1">
              <w:rPr>
                <w:sz w:val="30"/>
                <w:szCs w:val="30"/>
                <w:lang w:val="fr-FR" w:eastAsia="ru-RU"/>
              </w:rPr>
              <w:t>traitement</w:t>
            </w:r>
            <w:r w:rsidRPr="008242F1">
              <w:rPr>
                <w:sz w:val="30"/>
                <w:szCs w:val="30"/>
                <w:lang w:eastAsia="ru-RU"/>
              </w:rPr>
              <w:t xml:space="preserve"> (</w:t>
            </w:r>
            <w:r w:rsidRPr="008242F1">
              <w:rPr>
                <w:sz w:val="30"/>
                <w:szCs w:val="30"/>
                <w:lang w:val="fr-FR" w:eastAsia="ru-RU"/>
              </w:rPr>
              <w:t>m</w:t>
            </w:r>
            <w:r w:rsidRPr="008242F1">
              <w:rPr>
                <w:sz w:val="30"/>
                <w:szCs w:val="30"/>
                <w:lang w:eastAsia="ru-RU"/>
              </w:rPr>
              <w:t>) – лікування</w:t>
            </w:r>
          </w:p>
          <w:p w:rsidR="00723BB2" w:rsidRPr="008242F1" w:rsidRDefault="00723BB2" w:rsidP="00723BB2">
            <w:pPr>
              <w:rPr>
                <w:sz w:val="30"/>
                <w:szCs w:val="30"/>
                <w:lang w:eastAsia="ru-RU"/>
              </w:rPr>
            </w:pPr>
            <w:r w:rsidRPr="008242F1">
              <w:rPr>
                <w:sz w:val="30"/>
                <w:szCs w:val="30"/>
                <w:lang w:val="fr-FR" w:eastAsia="ru-RU"/>
              </w:rPr>
              <w:t xml:space="preserve">ordonnance (f) – </w:t>
            </w:r>
            <w:r w:rsidRPr="008242F1">
              <w:rPr>
                <w:sz w:val="30"/>
                <w:szCs w:val="30"/>
                <w:lang w:eastAsia="ru-RU"/>
              </w:rPr>
              <w:t>рецепт</w:t>
            </w:r>
          </w:p>
          <w:p w:rsidR="00723BB2" w:rsidRPr="008242F1" w:rsidRDefault="00723BB2" w:rsidP="00723BB2">
            <w:pPr>
              <w:rPr>
                <w:sz w:val="30"/>
                <w:szCs w:val="30"/>
                <w:lang w:eastAsia="ru-RU"/>
              </w:rPr>
            </w:pPr>
            <w:r w:rsidRPr="008242F1">
              <w:rPr>
                <w:sz w:val="30"/>
                <w:szCs w:val="30"/>
                <w:lang w:val="fr-FR" w:eastAsia="ru-RU"/>
              </w:rPr>
              <w:t>gu</w:t>
            </w:r>
            <w:r w:rsidRPr="008242F1">
              <w:rPr>
                <w:sz w:val="30"/>
                <w:szCs w:val="30"/>
                <w:lang w:eastAsia="ru-RU"/>
              </w:rPr>
              <w:t>é</w:t>
            </w:r>
            <w:r w:rsidRPr="008242F1">
              <w:rPr>
                <w:sz w:val="30"/>
                <w:szCs w:val="30"/>
                <w:lang w:val="fr-FR" w:eastAsia="ru-RU"/>
              </w:rPr>
              <w:t>rir</w:t>
            </w:r>
            <w:r w:rsidRPr="008242F1">
              <w:rPr>
                <w:sz w:val="30"/>
                <w:szCs w:val="30"/>
                <w:lang w:eastAsia="ru-RU"/>
              </w:rPr>
              <w:t xml:space="preserve"> – лікувати від…, виздоровлювати</w:t>
            </w:r>
          </w:p>
          <w:p w:rsidR="00723BB2" w:rsidRPr="008242F1" w:rsidRDefault="00723BB2" w:rsidP="00723BB2">
            <w:pPr>
              <w:rPr>
                <w:sz w:val="30"/>
                <w:szCs w:val="30"/>
                <w:lang w:eastAsia="ru-RU"/>
              </w:rPr>
            </w:pPr>
            <w:r w:rsidRPr="008242F1">
              <w:rPr>
                <w:sz w:val="30"/>
                <w:szCs w:val="30"/>
                <w:lang w:val="fr-FR" w:eastAsia="ru-RU"/>
              </w:rPr>
              <w:t>toux</w:t>
            </w:r>
            <w:r w:rsidRPr="008242F1">
              <w:rPr>
                <w:sz w:val="30"/>
                <w:szCs w:val="30"/>
                <w:lang w:eastAsia="ru-RU"/>
              </w:rPr>
              <w:t xml:space="preserve"> (</w:t>
            </w:r>
            <w:r w:rsidR="004A52DF">
              <w:rPr>
                <w:sz w:val="30"/>
                <w:szCs w:val="30"/>
                <w:lang w:val="fr-FR" w:eastAsia="ru-RU"/>
              </w:rPr>
              <w:t>f</w:t>
            </w:r>
            <w:r w:rsidRPr="008242F1">
              <w:rPr>
                <w:sz w:val="30"/>
                <w:szCs w:val="30"/>
                <w:lang w:eastAsia="ru-RU"/>
              </w:rPr>
              <w:t>) – кашель</w:t>
            </w:r>
          </w:p>
          <w:p w:rsidR="00723BB2" w:rsidRPr="008242F1" w:rsidRDefault="00723BB2" w:rsidP="00723BB2">
            <w:pPr>
              <w:rPr>
                <w:sz w:val="30"/>
                <w:szCs w:val="30"/>
                <w:lang w:eastAsia="ru-RU"/>
              </w:rPr>
            </w:pPr>
            <w:r w:rsidRPr="008242F1">
              <w:rPr>
                <w:sz w:val="30"/>
                <w:szCs w:val="30"/>
                <w:lang w:val="fr-FR" w:eastAsia="ru-RU"/>
              </w:rPr>
              <w:t>comprim</w:t>
            </w:r>
            <w:r w:rsidRPr="008242F1">
              <w:rPr>
                <w:sz w:val="30"/>
                <w:szCs w:val="30"/>
                <w:lang w:eastAsia="ru-RU"/>
              </w:rPr>
              <w:t>é (</w:t>
            </w:r>
            <w:r w:rsidRPr="008242F1">
              <w:rPr>
                <w:sz w:val="30"/>
                <w:szCs w:val="30"/>
                <w:lang w:val="fr-FR" w:eastAsia="ru-RU"/>
              </w:rPr>
              <w:t>m</w:t>
            </w:r>
            <w:r w:rsidRPr="008242F1">
              <w:rPr>
                <w:sz w:val="30"/>
                <w:szCs w:val="30"/>
                <w:lang w:eastAsia="ru-RU"/>
              </w:rPr>
              <w:t>) – таблетка</w:t>
            </w:r>
          </w:p>
          <w:p w:rsidR="00723BB2" w:rsidRPr="008242F1" w:rsidRDefault="00723BB2" w:rsidP="00723BB2">
            <w:pPr>
              <w:rPr>
                <w:sz w:val="30"/>
                <w:szCs w:val="30"/>
                <w:lang w:eastAsia="ru-RU"/>
              </w:rPr>
            </w:pPr>
            <w:r w:rsidRPr="008242F1">
              <w:rPr>
                <w:sz w:val="30"/>
                <w:szCs w:val="30"/>
                <w:lang w:val="fr-FR" w:eastAsia="ru-RU"/>
              </w:rPr>
              <w:t>piq</w:t>
            </w:r>
            <w:r w:rsidRPr="008242F1">
              <w:rPr>
                <w:sz w:val="30"/>
                <w:szCs w:val="30"/>
                <w:lang w:eastAsia="ru-RU"/>
              </w:rPr>
              <w:t>û</w:t>
            </w:r>
            <w:r w:rsidRPr="008242F1">
              <w:rPr>
                <w:sz w:val="30"/>
                <w:szCs w:val="30"/>
                <w:lang w:val="fr-FR" w:eastAsia="ru-RU"/>
              </w:rPr>
              <w:t>re</w:t>
            </w:r>
            <w:r w:rsidRPr="008242F1">
              <w:rPr>
                <w:sz w:val="30"/>
                <w:szCs w:val="30"/>
                <w:lang w:eastAsia="ru-RU"/>
              </w:rPr>
              <w:t xml:space="preserve"> (</w:t>
            </w:r>
            <w:r w:rsidRPr="008242F1">
              <w:rPr>
                <w:sz w:val="30"/>
                <w:szCs w:val="30"/>
                <w:lang w:val="fr-FR" w:eastAsia="ru-RU"/>
              </w:rPr>
              <w:t>f</w:t>
            </w:r>
            <w:r w:rsidRPr="008242F1">
              <w:rPr>
                <w:sz w:val="30"/>
                <w:szCs w:val="30"/>
                <w:lang w:eastAsia="ru-RU"/>
              </w:rPr>
              <w:t xml:space="preserve">) – укол </w:t>
            </w:r>
          </w:p>
          <w:p w:rsidR="00723BB2" w:rsidRPr="008242F1" w:rsidRDefault="00723BB2" w:rsidP="00723BB2">
            <w:pPr>
              <w:rPr>
                <w:sz w:val="30"/>
                <w:szCs w:val="30"/>
                <w:lang w:eastAsia="ru-RU"/>
              </w:rPr>
            </w:pPr>
            <w:r w:rsidRPr="008242F1">
              <w:rPr>
                <w:sz w:val="30"/>
                <w:szCs w:val="30"/>
                <w:lang w:val="fr-FR" w:eastAsia="ru-RU"/>
              </w:rPr>
              <w:t>potion</w:t>
            </w:r>
            <w:r w:rsidRPr="008242F1">
              <w:rPr>
                <w:sz w:val="30"/>
                <w:szCs w:val="30"/>
                <w:lang w:eastAsia="ru-RU"/>
              </w:rPr>
              <w:t xml:space="preserve"> (</w:t>
            </w:r>
            <w:r w:rsidRPr="008242F1">
              <w:rPr>
                <w:sz w:val="30"/>
                <w:szCs w:val="30"/>
                <w:lang w:val="fr-FR" w:eastAsia="ru-RU"/>
              </w:rPr>
              <w:t>f</w:t>
            </w:r>
            <w:r w:rsidRPr="008242F1">
              <w:rPr>
                <w:sz w:val="30"/>
                <w:szCs w:val="30"/>
                <w:lang w:eastAsia="ru-RU"/>
              </w:rPr>
              <w:t>) – мікстура</w:t>
            </w:r>
          </w:p>
          <w:p w:rsidR="00723BB2" w:rsidRPr="008242F1" w:rsidRDefault="00723BB2" w:rsidP="00723BB2">
            <w:pPr>
              <w:rPr>
                <w:sz w:val="30"/>
                <w:szCs w:val="30"/>
                <w:lang w:eastAsia="ru-RU"/>
              </w:rPr>
            </w:pPr>
            <w:r w:rsidRPr="008242F1">
              <w:rPr>
                <w:sz w:val="30"/>
                <w:szCs w:val="30"/>
                <w:lang w:val="fr-FR" w:eastAsia="ru-RU"/>
              </w:rPr>
              <w:t>goutte</w:t>
            </w:r>
            <w:r w:rsidRPr="008242F1">
              <w:rPr>
                <w:sz w:val="30"/>
                <w:szCs w:val="30"/>
                <w:lang w:eastAsia="ru-RU"/>
              </w:rPr>
              <w:t xml:space="preserve"> (</w:t>
            </w:r>
            <w:r w:rsidRPr="008242F1">
              <w:rPr>
                <w:sz w:val="30"/>
                <w:szCs w:val="30"/>
                <w:lang w:val="fr-FR" w:eastAsia="ru-RU"/>
              </w:rPr>
              <w:t>f</w:t>
            </w:r>
            <w:r w:rsidRPr="008242F1">
              <w:rPr>
                <w:sz w:val="30"/>
                <w:szCs w:val="30"/>
                <w:lang w:eastAsia="ru-RU"/>
              </w:rPr>
              <w:t>) – краплі</w:t>
            </w:r>
          </w:p>
          <w:p w:rsidR="00723BB2" w:rsidRPr="008242F1" w:rsidRDefault="00723BB2" w:rsidP="00723BB2">
            <w:pPr>
              <w:rPr>
                <w:sz w:val="30"/>
                <w:szCs w:val="30"/>
                <w:lang w:eastAsia="ru-RU"/>
              </w:rPr>
            </w:pPr>
            <w:r w:rsidRPr="008242F1">
              <w:rPr>
                <w:sz w:val="30"/>
                <w:szCs w:val="30"/>
                <w:lang w:val="fr-FR" w:eastAsia="ru-RU"/>
              </w:rPr>
              <w:t>pilule</w:t>
            </w:r>
            <w:r w:rsidRPr="008242F1">
              <w:rPr>
                <w:sz w:val="30"/>
                <w:szCs w:val="30"/>
                <w:lang w:eastAsia="ru-RU"/>
              </w:rPr>
              <w:t xml:space="preserve"> (</w:t>
            </w:r>
            <w:r w:rsidRPr="008242F1">
              <w:rPr>
                <w:sz w:val="30"/>
                <w:szCs w:val="30"/>
                <w:lang w:val="fr-FR" w:eastAsia="ru-RU"/>
              </w:rPr>
              <w:t>f</w:t>
            </w:r>
            <w:r w:rsidRPr="008242F1">
              <w:rPr>
                <w:sz w:val="30"/>
                <w:szCs w:val="30"/>
                <w:lang w:eastAsia="ru-RU"/>
              </w:rPr>
              <w:t>) – пілюля</w:t>
            </w:r>
          </w:p>
          <w:p w:rsidR="00723BB2" w:rsidRDefault="00723BB2" w:rsidP="00723BB2">
            <w:pPr>
              <w:rPr>
                <w:sz w:val="30"/>
                <w:szCs w:val="30"/>
                <w:lang w:eastAsia="ru-RU"/>
              </w:rPr>
            </w:pPr>
            <w:r w:rsidRPr="008242F1">
              <w:rPr>
                <w:sz w:val="30"/>
                <w:szCs w:val="30"/>
                <w:lang w:val="fr-FR" w:eastAsia="ru-RU"/>
              </w:rPr>
              <w:t>cachet</w:t>
            </w:r>
            <w:r w:rsidRPr="008242F1">
              <w:rPr>
                <w:sz w:val="30"/>
                <w:szCs w:val="30"/>
                <w:lang w:eastAsia="ru-RU"/>
              </w:rPr>
              <w:t xml:space="preserve"> (</w:t>
            </w:r>
            <w:r w:rsidRPr="008242F1">
              <w:rPr>
                <w:sz w:val="30"/>
                <w:szCs w:val="30"/>
                <w:lang w:val="fr-FR" w:eastAsia="ru-RU"/>
              </w:rPr>
              <w:t>m</w:t>
            </w:r>
            <w:r w:rsidRPr="008242F1">
              <w:rPr>
                <w:sz w:val="30"/>
                <w:szCs w:val="30"/>
                <w:lang w:eastAsia="ru-RU"/>
              </w:rPr>
              <w:t>) – пакетик (таблетка)</w:t>
            </w:r>
          </w:p>
          <w:p w:rsidR="00CB2A09" w:rsidRDefault="00723BB2" w:rsidP="00723BB2">
            <w:pPr>
              <w:rPr>
                <w:b/>
                <w:sz w:val="30"/>
                <w:szCs w:val="30"/>
                <w:lang w:eastAsia="ru-RU"/>
              </w:rPr>
            </w:pPr>
            <w:r w:rsidRPr="008242F1">
              <w:rPr>
                <w:sz w:val="30"/>
                <w:szCs w:val="30"/>
                <w:lang w:val="fr-FR" w:eastAsia="ru-RU"/>
              </w:rPr>
              <w:t>onguent (m), liniment</w:t>
            </w:r>
            <w:r w:rsidRPr="008242F1">
              <w:rPr>
                <w:sz w:val="30"/>
                <w:szCs w:val="30"/>
                <w:lang w:eastAsia="ru-RU"/>
              </w:rPr>
              <w:t xml:space="preserve"> (</w:t>
            </w:r>
            <w:r w:rsidRPr="008242F1">
              <w:rPr>
                <w:sz w:val="30"/>
                <w:szCs w:val="30"/>
                <w:lang w:val="fr-FR" w:eastAsia="ru-RU"/>
              </w:rPr>
              <w:t>m</w:t>
            </w:r>
            <w:r w:rsidRPr="008242F1">
              <w:rPr>
                <w:sz w:val="30"/>
                <w:szCs w:val="30"/>
                <w:lang w:eastAsia="ru-RU"/>
              </w:rPr>
              <w:t>) – мазь</w:t>
            </w:r>
          </w:p>
        </w:tc>
        <w:tc>
          <w:tcPr>
            <w:tcW w:w="4509" w:type="dxa"/>
          </w:tcPr>
          <w:p w:rsidR="00723BB2" w:rsidRPr="008242F1" w:rsidRDefault="00723BB2" w:rsidP="00723BB2">
            <w:pPr>
              <w:rPr>
                <w:sz w:val="30"/>
                <w:szCs w:val="30"/>
                <w:lang w:eastAsia="ru-RU"/>
              </w:rPr>
            </w:pPr>
            <w:r w:rsidRPr="008242F1">
              <w:rPr>
                <w:sz w:val="30"/>
                <w:szCs w:val="30"/>
                <w:lang w:val="fr-FR" w:eastAsia="ru-RU"/>
              </w:rPr>
              <w:t>sparadrap</w:t>
            </w:r>
            <w:r w:rsidRPr="001462A7">
              <w:rPr>
                <w:sz w:val="30"/>
                <w:szCs w:val="30"/>
                <w:lang w:eastAsia="ru-RU"/>
              </w:rPr>
              <w:t xml:space="preserve"> (</w:t>
            </w:r>
            <w:r w:rsidRPr="008242F1">
              <w:rPr>
                <w:sz w:val="30"/>
                <w:szCs w:val="30"/>
                <w:lang w:val="fr-FR" w:eastAsia="ru-RU"/>
              </w:rPr>
              <w:t>m</w:t>
            </w:r>
            <w:r w:rsidRPr="001462A7">
              <w:rPr>
                <w:sz w:val="30"/>
                <w:szCs w:val="30"/>
                <w:lang w:eastAsia="ru-RU"/>
              </w:rPr>
              <w:t xml:space="preserve">) – </w:t>
            </w:r>
            <w:r w:rsidRPr="008242F1">
              <w:rPr>
                <w:sz w:val="30"/>
                <w:szCs w:val="30"/>
                <w:lang w:eastAsia="ru-RU"/>
              </w:rPr>
              <w:t>лейкопластир</w:t>
            </w:r>
          </w:p>
          <w:p w:rsidR="00723BB2" w:rsidRPr="008242F1" w:rsidRDefault="00723BB2" w:rsidP="00723BB2">
            <w:pPr>
              <w:rPr>
                <w:sz w:val="30"/>
                <w:szCs w:val="30"/>
                <w:lang w:eastAsia="ru-RU"/>
              </w:rPr>
            </w:pPr>
            <w:r w:rsidRPr="008242F1">
              <w:rPr>
                <w:sz w:val="30"/>
                <w:szCs w:val="30"/>
                <w:lang w:val="fr-FR" w:eastAsia="ru-RU"/>
              </w:rPr>
              <w:t>traitement</w:t>
            </w:r>
            <w:r w:rsidR="004A52DF" w:rsidRPr="006D6F2D">
              <w:rPr>
                <w:sz w:val="30"/>
                <w:szCs w:val="30"/>
                <w:lang w:eastAsia="ru-RU"/>
              </w:rPr>
              <w:t xml:space="preserve"> (</w:t>
            </w:r>
            <w:r w:rsidR="004A52DF">
              <w:rPr>
                <w:sz w:val="30"/>
                <w:szCs w:val="30"/>
                <w:lang w:val="fr-FR" w:eastAsia="ru-RU"/>
              </w:rPr>
              <w:t>m</w:t>
            </w:r>
            <w:r w:rsidR="004A52DF" w:rsidRPr="006D6F2D">
              <w:rPr>
                <w:sz w:val="30"/>
                <w:szCs w:val="30"/>
                <w:lang w:eastAsia="ru-RU"/>
              </w:rPr>
              <w:t>)</w:t>
            </w:r>
            <w:r w:rsidRPr="001462A7">
              <w:rPr>
                <w:sz w:val="30"/>
                <w:szCs w:val="30"/>
                <w:lang w:eastAsia="ru-RU"/>
              </w:rPr>
              <w:t xml:space="preserve"> </w:t>
            </w:r>
            <w:r w:rsidRPr="008242F1">
              <w:rPr>
                <w:sz w:val="30"/>
                <w:szCs w:val="30"/>
                <w:lang w:val="fr-FR" w:eastAsia="ru-RU"/>
              </w:rPr>
              <w:t>ambulatoire</w:t>
            </w:r>
            <w:r w:rsidRPr="008242F1">
              <w:rPr>
                <w:sz w:val="30"/>
                <w:szCs w:val="30"/>
                <w:lang w:eastAsia="ru-RU"/>
              </w:rPr>
              <w:t xml:space="preserve"> – амбулаторне лікування</w:t>
            </w:r>
          </w:p>
          <w:p w:rsidR="00723BB2" w:rsidRPr="008242F1" w:rsidRDefault="00723BB2" w:rsidP="00723BB2">
            <w:pPr>
              <w:rPr>
                <w:sz w:val="30"/>
                <w:szCs w:val="30"/>
                <w:lang w:eastAsia="ru-RU"/>
              </w:rPr>
            </w:pPr>
            <w:r w:rsidRPr="008242F1">
              <w:rPr>
                <w:sz w:val="30"/>
                <w:szCs w:val="30"/>
                <w:lang w:val="fr-FR" w:eastAsia="ru-RU"/>
              </w:rPr>
              <w:t xml:space="preserve">profiter des soins – </w:t>
            </w:r>
            <w:r w:rsidRPr="008242F1">
              <w:rPr>
                <w:sz w:val="30"/>
                <w:szCs w:val="30"/>
                <w:lang w:eastAsia="ru-RU"/>
              </w:rPr>
              <w:t>скористатись доглядом</w:t>
            </w:r>
          </w:p>
          <w:p w:rsidR="00723BB2" w:rsidRPr="008242F1" w:rsidRDefault="00723BB2" w:rsidP="00723BB2">
            <w:pPr>
              <w:rPr>
                <w:sz w:val="30"/>
                <w:szCs w:val="30"/>
                <w:lang w:eastAsia="ru-RU"/>
              </w:rPr>
            </w:pPr>
            <w:r w:rsidRPr="008242F1">
              <w:rPr>
                <w:sz w:val="30"/>
                <w:szCs w:val="30"/>
                <w:lang w:val="fr-FR" w:eastAsia="ru-RU"/>
              </w:rPr>
              <w:t xml:space="preserve">les proches – </w:t>
            </w:r>
            <w:r w:rsidRPr="008242F1">
              <w:rPr>
                <w:sz w:val="30"/>
                <w:szCs w:val="30"/>
                <w:lang w:eastAsia="ru-RU"/>
              </w:rPr>
              <w:t>близькі родичі</w:t>
            </w:r>
          </w:p>
          <w:p w:rsidR="00723BB2" w:rsidRPr="008242F1" w:rsidRDefault="00723BB2" w:rsidP="00723BB2">
            <w:pPr>
              <w:rPr>
                <w:sz w:val="30"/>
                <w:szCs w:val="30"/>
                <w:lang w:eastAsia="ru-RU"/>
              </w:rPr>
            </w:pPr>
            <w:r w:rsidRPr="008242F1">
              <w:rPr>
                <w:sz w:val="30"/>
                <w:szCs w:val="30"/>
                <w:lang w:val="fr-FR" w:eastAsia="ru-RU"/>
              </w:rPr>
              <w:t>garde</w:t>
            </w:r>
            <w:r w:rsidRPr="008242F1">
              <w:rPr>
                <w:sz w:val="30"/>
                <w:szCs w:val="30"/>
                <w:lang w:eastAsia="ru-RU"/>
              </w:rPr>
              <w:t>-</w:t>
            </w:r>
            <w:r w:rsidRPr="008242F1">
              <w:rPr>
                <w:sz w:val="30"/>
                <w:szCs w:val="30"/>
                <w:lang w:val="fr-FR" w:eastAsia="ru-RU"/>
              </w:rPr>
              <w:t>malade</w:t>
            </w:r>
            <w:r w:rsidRPr="008242F1">
              <w:rPr>
                <w:sz w:val="30"/>
                <w:szCs w:val="30"/>
                <w:lang w:eastAsia="ru-RU"/>
              </w:rPr>
              <w:t xml:space="preserve"> (</w:t>
            </w:r>
            <w:r w:rsidRPr="008242F1">
              <w:rPr>
                <w:sz w:val="30"/>
                <w:szCs w:val="30"/>
                <w:lang w:val="fr-FR" w:eastAsia="ru-RU"/>
              </w:rPr>
              <w:t>m</w:t>
            </w:r>
            <w:r w:rsidRPr="008242F1">
              <w:rPr>
                <w:sz w:val="30"/>
                <w:szCs w:val="30"/>
                <w:lang w:eastAsia="ru-RU"/>
              </w:rPr>
              <w:t>) – доглядальниця</w:t>
            </w:r>
          </w:p>
          <w:p w:rsidR="00723BB2" w:rsidRPr="008242F1" w:rsidRDefault="00723BB2" w:rsidP="00723BB2">
            <w:pPr>
              <w:rPr>
                <w:sz w:val="30"/>
                <w:szCs w:val="30"/>
                <w:lang w:eastAsia="ru-RU"/>
              </w:rPr>
            </w:pPr>
            <w:r w:rsidRPr="008242F1">
              <w:rPr>
                <w:sz w:val="30"/>
                <w:szCs w:val="30"/>
                <w:lang w:val="fr-FR" w:eastAsia="ru-RU"/>
              </w:rPr>
              <w:t>cas</w:t>
            </w:r>
            <w:r w:rsidRPr="008242F1">
              <w:rPr>
                <w:sz w:val="30"/>
                <w:szCs w:val="30"/>
                <w:lang w:eastAsia="ru-RU"/>
              </w:rPr>
              <w:t xml:space="preserve"> (</w:t>
            </w:r>
            <w:r w:rsidRPr="008242F1">
              <w:rPr>
                <w:sz w:val="30"/>
                <w:szCs w:val="30"/>
                <w:lang w:val="fr-FR" w:eastAsia="ru-RU"/>
              </w:rPr>
              <w:t>m</w:t>
            </w:r>
            <w:r w:rsidRPr="008242F1">
              <w:rPr>
                <w:sz w:val="30"/>
                <w:szCs w:val="30"/>
                <w:lang w:eastAsia="ru-RU"/>
              </w:rPr>
              <w:t xml:space="preserve">) </w:t>
            </w:r>
            <w:r w:rsidRPr="008242F1">
              <w:rPr>
                <w:sz w:val="30"/>
                <w:szCs w:val="30"/>
                <w:lang w:val="fr-FR" w:eastAsia="ru-RU"/>
              </w:rPr>
              <w:t>grave</w:t>
            </w:r>
            <w:r w:rsidRPr="008242F1">
              <w:rPr>
                <w:sz w:val="30"/>
                <w:szCs w:val="30"/>
                <w:lang w:eastAsia="ru-RU"/>
              </w:rPr>
              <w:t xml:space="preserve"> – серйозний випадок</w:t>
            </w:r>
          </w:p>
          <w:p w:rsidR="00723BB2" w:rsidRPr="008242F1" w:rsidRDefault="00723BB2" w:rsidP="00723BB2">
            <w:pPr>
              <w:rPr>
                <w:sz w:val="30"/>
                <w:szCs w:val="30"/>
                <w:lang w:eastAsia="ru-RU"/>
              </w:rPr>
            </w:pPr>
            <w:r w:rsidRPr="008242F1">
              <w:rPr>
                <w:sz w:val="30"/>
                <w:szCs w:val="30"/>
                <w:lang w:val="fr-FR" w:eastAsia="ru-RU"/>
              </w:rPr>
              <w:t>il</w:t>
            </w:r>
            <w:r w:rsidR="007670F6">
              <w:rPr>
                <w:sz w:val="30"/>
                <w:szCs w:val="30"/>
                <w:lang w:val="fr-FR" w:eastAsia="ru-RU"/>
              </w:rPr>
              <w:t xml:space="preserve"> e</w:t>
            </w:r>
            <w:r w:rsidRPr="008242F1">
              <w:rPr>
                <w:sz w:val="30"/>
                <w:szCs w:val="30"/>
                <w:lang w:val="fr-FR" w:eastAsia="ru-RU"/>
              </w:rPr>
              <w:t>st</w:t>
            </w:r>
            <w:r w:rsidR="007670F6">
              <w:rPr>
                <w:sz w:val="30"/>
                <w:szCs w:val="30"/>
                <w:lang w:val="fr-FR" w:eastAsia="ru-RU"/>
              </w:rPr>
              <w:t xml:space="preserve"> a</w:t>
            </w:r>
            <w:r w:rsidRPr="008242F1">
              <w:rPr>
                <w:sz w:val="30"/>
                <w:szCs w:val="30"/>
                <w:lang w:val="fr-FR" w:eastAsia="ru-RU"/>
              </w:rPr>
              <w:t>tteint</w:t>
            </w:r>
            <w:r w:rsidR="007670F6">
              <w:rPr>
                <w:sz w:val="30"/>
                <w:szCs w:val="30"/>
                <w:lang w:val="fr-FR" w:eastAsia="ru-RU"/>
              </w:rPr>
              <w:t xml:space="preserve"> </w:t>
            </w:r>
            <w:r w:rsidRPr="008242F1">
              <w:rPr>
                <w:sz w:val="30"/>
                <w:szCs w:val="30"/>
                <w:lang w:val="fr-FR" w:eastAsia="ru-RU"/>
              </w:rPr>
              <w:t>d</w:t>
            </w:r>
            <w:r w:rsidRPr="008242F1">
              <w:rPr>
                <w:sz w:val="30"/>
                <w:szCs w:val="30"/>
                <w:lang w:eastAsia="ru-RU"/>
              </w:rPr>
              <w:t>’</w:t>
            </w:r>
            <w:r w:rsidRPr="008242F1">
              <w:rPr>
                <w:sz w:val="30"/>
                <w:szCs w:val="30"/>
                <w:lang w:val="fr-FR" w:eastAsia="ru-RU"/>
              </w:rPr>
              <w:t>une</w:t>
            </w:r>
            <w:r w:rsidR="007670F6">
              <w:rPr>
                <w:sz w:val="30"/>
                <w:szCs w:val="30"/>
                <w:lang w:val="fr-FR" w:eastAsia="ru-RU"/>
              </w:rPr>
              <w:t xml:space="preserve"> </w:t>
            </w:r>
            <w:r w:rsidRPr="008242F1">
              <w:rPr>
                <w:sz w:val="30"/>
                <w:szCs w:val="30"/>
                <w:lang w:val="fr-FR" w:eastAsia="ru-RU"/>
              </w:rPr>
              <w:t>maladie</w:t>
            </w:r>
            <w:r w:rsidR="007670F6">
              <w:rPr>
                <w:sz w:val="30"/>
                <w:szCs w:val="30"/>
                <w:lang w:val="fr-FR" w:eastAsia="ru-RU"/>
              </w:rPr>
              <w:t xml:space="preserve"> </w:t>
            </w:r>
            <w:r w:rsidRPr="008242F1">
              <w:rPr>
                <w:sz w:val="30"/>
                <w:szCs w:val="30"/>
                <w:lang w:val="fr-FR" w:eastAsia="ru-RU"/>
              </w:rPr>
              <w:t>contagieuse</w:t>
            </w:r>
            <w:r w:rsidRPr="008242F1">
              <w:rPr>
                <w:sz w:val="30"/>
                <w:szCs w:val="30"/>
                <w:lang w:eastAsia="ru-RU"/>
              </w:rPr>
              <w:t xml:space="preserve"> – у нього</w:t>
            </w:r>
            <w:r w:rsidR="00EF57E2">
              <w:rPr>
                <w:sz w:val="30"/>
                <w:szCs w:val="30"/>
                <w:lang w:val="fr-FR" w:eastAsia="ru-RU"/>
              </w:rPr>
              <w:t xml:space="preserve"> </w:t>
            </w:r>
            <w:r w:rsidRPr="008242F1">
              <w:rPr>
                <w:sz w:val="30"/>
                <w:szCs w:val="30"/>
                <w:lang w:eastAsia="ru-RU"/>
              </w:rPr>
              <w:t>інфекційна хвороба</w:t>
            </w:r>
          </w:p>
          <w:p w:rsidR="00723BB2" w:rsidRPr="001462A7" w:rsidRDefault="00723BB2" w:rsidP="00723BB2">
            <w:pPr>
              <w:rPr>
                <w:sz w:val="30"/>
                <w:szCs w:val="30"/>
                <w:lang w:eastAsia="ru-RU"/>
              </w:rPr>
            </w:pPr>
            <w:r w:rsidRPr="008242F1">
              <w:rPr>
                <w:sz w:val="30"/>
                <w:szCs w:val="30"/>
                <w:lang w:val="fr-FR" w:eastAsia="ru-RU"/>
              </w:rPr>
              <w:t>traitement</w:t>
            </w:r>
            <w:r w:rsidRPr="001462A7">
              <w:rPr>
                <w:sz w:val="30"/>
                <w:szCs w:val="30"/>
                <w:lang w:eastAsia="ru-RU"/>
              </w:rPr>
              <w:t xml:space="preserve"> </w:t>
            </w:r>
            <w:r w:rsidRPr="008242F1">
              <w:rPr>
                <w:sz w:val="30"/>
                <w:szCs w:val="30"/>
                <w:lang w:val="fr-FR" w:eastAsia="ru-RU"/>
              </w:rPr>
              <w:t>par</w:t>
            </w:r>
            <w:r w:rsidRPr="001462A7">
              <w:rPr>
                <w:sz w:val="30"/>
                <w:szCs w:val="30"/>
                <w:lang w:eastAsia="ru-RU"/>
              </w:rPr>
              <w:t xml:space="preserve"> </w:t>
            </w:r>
            <w:r w:rsidRPr="008242F1">
              <w:rPr>
                <w:sz w:val="30"/>
                <w:szCs w:val="30"/>
                <w:lang w:val="fr-FR" w:eastAsia="ru-RU"/>
              </w:rPr>
              <w:t>hospitalisation</w:t>
            </w:r>
            <w:r w:rsidRPr="001462A7">
              <w:rPr>
                <w:sz w:val="30"/>
                <w:szCs w:val="30"/>
                <w:lang w:eastAsia="ru-RU"/>
              </w:rPr>
              <w:t xml:space="preserve"> </w:t>
            </w:r>
            <w:r w:rsidRPr="008242F1">
              <w:rPr>
                <w:sz w:val="30"/>
                <w:szCs w:val="30"/>
                <w:lang w:eastAsia="ru-RU"/>
              </w:rPr>
              <w:t>– стаціонарне лікування</w:t>
            </w:r>
          </w:p>
          <w:p w:rsidR="00723BB2" w:rsidRPr="008242F1" w:rsidRDefault="00723BB2" w:rsidP="00723BB2">
            <w:pPr>
              <w:rPr>
                <w:sz w:val="30"/>
                <w:szCs w:val="30"/>
                <w:lang w:eastAsia="ru-RU"/>
              </w:rPr>
            </w:pPr>
            <w:r w:rsidRPr="008242F1">
              <w:rPr>
                <w:sz w:val="30"/>
                <w:szCs w:val="30"/>
                <w:lang w:val="fr-FR" w:eastAsia="ru-RU"/>
              </w:rPr>
              <w:t xml:space="preserve">surveillance (f) – </w:t>
            </w:r>
            <w:r w:rsidRPr="008242F1">
              <w:rPr>
                <w:sz w:val="30"/>
                <w:szCs w:val="30"/>
                <w:lang w:eastAsia="ru-RU"/>
              </w:rPr>
              <w:t>нагляд</w:t>
            </w:r>
          </w:p>
          <w:p w:rsidR="00723BB2" w:rsidRPr="008242F1" w:rsidRDefault="00723BB2" w:rsidP="00723BB2">
            <w:pPr>
              <w:rPr>
                <w:sz w:val="30"/>
                <w:szCs w:val="30"/>
                <w:lang w:eastAsia="ru-RU"/>
              </w:rPr>
            </w:pPr>
            <w:r w:rsidRPr="008242F1">
              <w:rPr>
                <w:sz w:val="30"/>
                <w:szCs w:val="30"/>
                <w:lang w:eastAsia="ru-RU"/>
              </w:rPr>
              <w:t>é</w:t>
            </w:r>
            <w:r w:rsidRPr="008242F1">
              <w:rPr>
                <w:sz w:val="30"/>
                <w:szCs w:val="30"/>
                <w:lang w:val="fr-FR" w:eastAsia="ru-RU"/>
              </w:rPr>
              <w:t>viter</w:t>
            </w:r>
            <w:r w:rsidRPr="008242F1">
              <w:rPr>
                <w:sz w:val="30"/>
                <w:szCs w:val="30"/>
                <w:lang w:eastAsia="ru-RU"/>
              </w:rPr>
              <w:t xml:space="preserve"> – уникнути, уникати</w:t>
            </w:r>
          </w:p>
          <w:p w:rsidR="00723BB2" w:rsidRPr="008242F1" w:rsidRDefault="00723BB2" w:rsidP="00723BB2">
            <w:pPr>
              <w:rPr>
                <w:sz w:val="30"/>
                <w:szCs w:val="30"/>
                <w:lang w:eastAsia="ru-RU"/>
              </w:rPr>
            </w:pPr>
            <w:r w:rsidRPr="008242F1">
              <w:rPr>
                <w:sz w:val="30"/>
                <w:szCs w:val="30"/>
                <w:lang w:val="fr-FR" w:eastAsia="ru-RU"/>
              </w:rPr>
              <w:t>en cas de … –</w:t>
            </w:r>
            <w:r w:rsidRPr="008242F1">
              <w:rPr>
                <w:sz w:val="30"/>
                <w:szCs w:val="30"/>
                <w:lang w:eastAsia="ru-RU"/>
              </w:rPr>
              <w:t xml:space="preserve"> у випадку</w:t>
            </w:r>
          </w:p>
          <w:p w:rsidR="00723BB2" w:rsidRPr="008242F1" w:rsidRDefault="00723BB2" w:rsidP="00723BB2">
            <w:pPr>
              <w:rPr>
                <w:sz w:val="30"/>
                <w:szCs w:val="30"/>
                <w:lang w:eastAsia="ru-RU"/>
              </w:rPr>
            </w:pPr>
            <w:r w:rsidRPr="008242F1">
              <w:rPr>
                <w:sz w:val="30"/>
                <w:szCs w:val="30"/>
                <w:lang w:val="fr-FR" w:eastAsia="ru-RU"/>
              </w:rPr>
              <w:t xml:space="preserve">blessé, -e – </w:t>
            </w:r>
            <w:r w:rsidRPr="008242F1">
              <w:rPr>
                <w:sz w:val="30"/>
                <w:szCs w:val="30"/>
                <w:lang w:eastAsia="ru-RU"/>
              </w:rPr>
              <w:t>поранений</w:t>
            </w:r>
          </w:p>
          <w:p w:rsidR="00723BB2" w:rsidRPr="008242F1" w:rsidRDefault="00723BB2" w:rsidP="00723BB2">
            <w:pPr>
              <w:rPr>
                <w:sz w:val="30"/>
                <w:szCs w:val="30"/>
                <w:lang w:eastAsia="ru-RU"/>
              </w:rPr>
            </w:pPr>
            <w:r w:rsidRPr="008242F1">
              <w:rPr>
                <w:sz w:val="30"/>
                <w:szCs w:val="30"/>
                <w:lang w:val="fr-FR" w:eastAsia="ru-RU"/>
              </w:rPr>
              <w:t>fracture</w:t>
            </w:r>
            <w:r w:rsidRPr="001462A7">
              <w:rPr>
                <w:sz w:val="30"/>
                <w:szCs w:val="30"/>
                <w:lang w:eastAsia="ru-RU"/>
              </w:rPr>
              <w:t xml:space="preserve"> (</w:t>
            </w:r>
            <w:r w:rsidRPr="008242F1">
              <w:rPr>
                <w:sz w:val="30"/>
                <w:szCs w:val="30"/>
                <w:lang w:val="fr-FR" w:eastAsia="ru-RU"/>
              </w:rPr>
              <w:t>f</w:t>
            </w:r>
            <w:r w:rsidRPr="001462A7">
              <w:rPr>
                <w:sz w:val="30"/>
                <w:szCs w:val="30"/>
                <w:lang w:eastAsia="ru-RU"/>
              </w:rPr>
              <w:t>) –</w:t>
            </w:r>
            <w:r w:rsidRPr="008242F1">
              <w:rPr>
                <w:sz w:val="30"/>
                <w:szCs w:val="30"/>
                <w:lang w:eastAsia="ru-RU"/>
              </w:rPr>
              <w:t xml:space="preserve"> перелом</w:t>
            </w:r>
          </w:p>
          <w:p w:rsidR="00723BB2" w:rsidRPr="008242F1" w:rsidRDefault="00723BB2" w:rsidP="00723BB2">
            <w:pPr>
              <w:rPr>
                <w:sz w:val="30"/>
                <w:szCs w:val="30"/>
                <w:lang w:eastAsia="ru-RU"/>
              </w:rPr>
            </w:pPr>
            <w:r w:rsidRPr="008242F1">
              <w:rPr>
                <w:sz w:val="30"/>
                <w:szCs w:val="30"/>
                <w:lang w:val="fr-FR" w:eastAsia="ru-RU"/>
              </w:rPr>
              <w:t>apaiser</w:t>
            </w:r>
            <w:r w:rsidR="007670F6" w:rsidRPr="0080730B">
              <w:rPr>
                <w:sz w:val="30"/>
                <w:szCs w:val="30"/>
                <w:lang w:eastAsia="ru-RU"/>
              </w:rPr>
              <w:t xml:space="preserve"> </w:t>
            </w:r>
            <w:r w:rsidRPr="008242F1">
              <w:rPr>
                <w:sz w:val="30"/>
                <w:szCs w:val="30"/>
                <w:lang w:val="fr-FR" w:eastAsia="ru-RU"/>
              </w:rPr>
              <w:t>la</w:t>
            </w:r>
            <w:r w:rsidR="007670F6" w:rsidRPr="0080730B">
              <w:rPr>
                <w:sz w:val="30"/>
                <w:szCs w:val="30"/>
                <w:lang w:eastAsia="ru-RU"/>
              </w:rPr>
              <w:t xml:space="preserve"> </w:t>
            </w:r>
            <w:r w:rsidRPr="008242F1">
              <w:rPr>
                <w:sz w:val="30"/>
                <w:szCs w:val="30"/>
                <w:lang w:val="fr-FR" w:eastAsia="ru-RU"/>
              </w:rPr>
              <w:t>douleur</w:t>
            </w:r>
            <w:r w:rsidRPr="008242F1">
              <w:rPr>
                <w:sz w:val="30"/>
                <w:szCs w:val="30"/>
                <w:lang w:eastAsia="ru-RU"/>
              </w:rPr>
              <w:t xml:space="preserve"> – вгамувати біль</w:t>
            </w:r>
          </w:p>
          <w:p w:rsidR="00723BB2" w:rsidRPr="008242F1" w:rsidRDefault="00723BB2" w:rsidP="00723BB2">
            <w:pPr>
              <w:rPr>
                <w:sz w:val="30"/>
                <w:szCs w:val="30"/>
                <w:lang w:eastAsia="ru-RU"/>
              </w:rPr>
            </w:pPr>
            <w:r w:rsidRPr="008242F1">
              <w:rPr>
                <w:sz w:val="30"/>
                <w:szCs w:val="30"/>
                <w:lang w:val="fr-FR" w:eastAsia="ru-RU"/>
              </w:rPr>
              <w:t>piq</w:t>
            </w:r>
            <w:r w:rsidRPr="008242F1">
              <w:rPr>
                <w:sz w:val="30"/>
                <w:szCs w:val="30"/>
                <w:lang w:eastAsia="ru-RU"/>
              </w:rPr>
              <w:t>û</w:t>
            </w:r>
            <w:r w:rsidRPr="008242F1">
              <w:rPr>
                <w:sz w:val="30"/>
                <w:szCs w:val="30"/>
                <w:lang w:val="fr-FR" w:eastAsia="ru-RU"/>
              </w:rPr>
              <w:t>re</w:t>
            </w:r>
            <w:r w:rsidRPr="008242F1">
              <w:rPr>
                <w:sz w:val="30"/>
                <w:szCs w:val="30"/>
                <w:lang w:eastAsia="ru-RU"/>
              </w:rPr>
              <w:t xml:space="preserve"> (</w:t>
            </w:r>
            <w:r w:rsidRPr="008242F1">
              <w:rPr>
                <w:sz w:val="30"/>
                <w:szCs w:val="30"/>
                <w:lang w:val="fr-FR" w:eastAsia="ru-RU"/>
              </w:rPr>
              <w:t>f</w:t>
            </w:r>
            <w:r w:rsidRPr="008242F1">
              <w:rPr>
                <w:sz w:val="30"/>
                <w:szCs w:val="30"/>
                <w:lang w:eastAsia="ru-RU"/>
              </w:rPr>
              <w:t>) – укол, ін’єкція</w:t>
            </w:r>
          </w:p>
          <w:p w:rsidR="00723BB2" w:rsidRPr="008242F1" w:rsidRDefault="00723BB2" w:rsidP="00723BB2">
            <w:pPr>
              <w:rPr>
                <w:sz w:val="30"/>
                <w:szCs w:val="30"/>
                <w:lang w:eastAsia="ru-RU"/>
              </w:rPr>
            </w:pPr>
            <w:r w:rsidRPr="008242F1">
              <w:rPr>
                <w:sz w:val="30"/>
                <w:szCs w:val="30"/>
                <w:lang w:val="fr-FR" w:eastAsia="ru-RU"/>
              </w:rPr>
              <w:t>bandage</w:t>
            </w:r>
            <w:r w:rsidRPr="008242F1">
              <w:rPr>
                <w:sz w:val="30"/>
                <w:szCs w:val="30"/>
                <w:lang w:eastAsia="ru-RU"/>
              </w:rPr>
              <w:t xml:space="preserve"> (</w:t>
            </w:r>
            <w:r w:rsidRPr="008242F1">
              <w:rPr>
                <w:sz w:val="30"/>
                <w:szCs w:val="30"/>
                <w:lang w:val="fr-FR" w:eastAsia="ru-RU"/>
              </w:rPr>
              <w:t>m</w:t>
            </w:r>
            <w:r w:rsidRPr="008242F1">
              <w:rPr>
                <w:sz w:val="30"/>
                <w:szCs w:val="30"/>
                <w:lang w:eastAsia="ru-RU"/>
              </w:rPr>
              <w:t>) – пов’язка</w:t>
            </w:r>
          </w:p>
          <w:p w:rsidR="00723BB2" w:rsidRPr="008242F1" w:rsidRDefault="00723BB2" w:rsidP="00723BB2">
            <w:pPr>
              <w:rPr>
                <w:sz w:val="30"/>
                <w:szCs w:val="30"/>
                <w:lang w:eastAsia="ru-RU"/>
              </w:rPr>
            </w:pPr>
            <w:r w:rsidRPr="008242F1">
              <w:rPr>
                <w:sz w:val="30"/>
                <w:szCs w:val="30"/>
                <w:lang w:val="fr-FR" w:eastAsia="ru-RU"/>
              </w:rPr>
              <w:t>pl</w:t>
            </w:r>
            <w:r w:rsidRPr="008242F1">
              <w:rPr>
                <w:sz w:val="30"/>
                <w:szCs w:val="30"/>
                <w:lang w:eastAsia="ru-RU"/>
              </w:rPr>
              <w:t>â</w:t>
            </w:r>
            <w:r w:rsidRPr="008242F1">
              <w:rPr>
                <w:sz w:val="30"/>
                <w:szCs w:val="30"/>
                <w:lang w:val="fr-FR" w:eastAsia="ru-RU"/>
              </w:rPr>
              <w:t>tre</w:t>
            </w:r>
            <w:r w:rsidRPr="008242F1">
              <w:rPr>
                <w:sz w:val="30"/>
                <w:szCs w:val="30"/>
                <w:lang w:eastAsia="ru-RU"/>
              </w:rPr>
              <w:t xml:space="preserve"> (</w:t>
            </w:r>
            <w:r w:rsidRPr="008242F1">
              <w:rPr>
                <w:sz w:val="30"/>
                <w:szCs w:val="30"/>
                <w:lang w:val="fr-FR" w:eastAsia="ru-RU"/>
              </w:rPr>
              <w:t>m</w:t>
            </w:r>
            <w:r w:rsidRPr="008242F1">
              <w:rPr>
                <w:sz w:val="30"/>
                <w:szCs w:val="30"/>
                <w:lang w:eastAsia="ru-RU"/>
              </w:rPr>
              <w:t>) – гіпс</w:t>
            </w:r>
          </w:p>
          <w:p w:rsidR="00723BB2" w:rsidRPr="008242F1" w:rsidRDefault="00723BB2" w:rsidP="00723BB2">
            <w:pPr>
              <w:rPr>
                <w:sz w:val="30"/>
                <w:szCs w:val="30"/>
                <w:lang w:eastAsia="ru-RU"/>
              </w:rPr>
            </w:pPr>
            <w:r w:rsidRPr="008242F1">
              <w:rPr>
                <w:sz w:val="30"/>
                <w:szCs w:val="30"/>
                <w:lang w:val="fr-FR" w:eastAsia="ru-RU"/>
              </w:rPr>
              <w:t>dent</w:t>
            </w:r>
            <w:r w:rsidRPr="008242F1">
              <w:rPr>
                <w:sz w:val="30"/>
                <w:szCs w:val="30"/>
                <w:lang w:eastAsia="ru-RU"/>
              </w:rPr>
              <w:t xml:space="preserve"> (</w:t>
            </w:r>
            <w:r w:rsidRPr="008242F1">
              <w:rPr>
                <w:sz w:val="30"/>
                <w:szCs w:val="30"/>
                <w:lang w:val="fr-FR" w:eastAsia="ru-RU"/>
              </w:rPr>
              <w:t>f</w:t>
            </w:r>
            <w:r w:rsidRPr="008242F1">
              <w:rPr>
                <w:sz w:val="30"/>
                <w:szCs w:val="30"/>
                <w:lang w:eastAsia="ru-RU"/>
              </w:rPr>
              <w:t>) – зуб</w:t>
            </w:r>
          </w:p>
          <w:p w:rsidR="00723BB2" w:rsidRPr="008242F1" w:rsidRDefault="00723BB2" w:rsidP="00723BB2">
            <w:pPr>
              <w:rPr>
                <w:sz w:val="30"/>
                <w:szCs w:val="30"/>
                <w:lang w:eastAsia="ru-RU"/>
              </w:rPr>
            </w:pPr>
            <w:r w:rsidRPr="008242F1">
              <w:rPr>
                <w:sz w:val="30"/>
                <w:szCs w:val="30"/>
                <w:lang w:eastAsia="ru-RU"/>
              </w:rPr>
              <w:t>é</w:t>
            </w:r>
            <w:r w:rsidRPr="008242F1">
              <w:rPr>
                <w:sz w:val="30"/>
                <w:szCs w:val="30"/>
                <w:lang w:val="fr-FR" w:eastAsia="ru-RU"/>
              </w:rPr>
              <w:t>tat</w:t>
            </w:r>
            <w:r w:rsidRPr="008242F1">
              <w:rPr>
                <w:sz w:val="30"/>
                <w:szCs w:val="30"/>
                <w:lang w:eastAsia="ru-RU"/>
              </w:rPr>
              <w:t xml:space="preserve"> (</w:t>
            </w:r>
            <w:r w:rsidRPr="008242F1">
              <w:rPr>
                <w:sz w:val="30"/>
                <w:szCs w:val="30"/>
                <w:lang w:val="fr-FR" w:eastAsia="ru-RU"/>
              </w:rPr>
              <w:t>m</w:t>
            </w:r>
            <w:r w:rsidRPr="008242F1">
              <w:rPr>
                <w:sz w:val="30"/>
                <w:szCs w:val="30"/>
                <w:lang w:eastAsia="ru-RU"/>
              </w:rPr>
              <w:t>) – стан</w:t>
            </w:r>
          </w:p>
          <w:p w:rsidR="00CB2A09" w:rsidRDefault="00723BB2" w:rsidP="00723BB2">
            <w:pPr>
              <w:rPr>
                <w:b/>
                <w:sz w:val="30"/>
                <w:szCs w:val="30"/>
                <w:lang w:eastAsia="ru-RU"/>
              </w:rPr>
            </w:pPr>
            <w:r w:rsidRPr="008242F1">
              <w:rPr>
                <w:sz w:val="30"/>
                <w:szCs w:val="30"/>
                <w:lang w:val="fr-FR" w:eastAsia="ru-RU"/>
              </w:rPr>
              <w:t>arracher</w:t>
            </w:r>
            <w:r w:rsidRPr="008242F1">
              <w:rPr>
                <w:sz w:val="30"/>
                <w:szCs w:val="30"/>
                <w:lang w:eastAsia="ru-RU"/>
              </w:rPr>
              <w:t xml:space="preserve"> – вирвати</w:t>
            </w:r>
          </w:p>
        </w:tc>
      </w:tr>
    </w:tbl>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R</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pondez</w:t>
      </w:r>
      <w:r w:rsidR="007670F6">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aux</w:t>
      </w:r>
      <w:r w:rsidR="007670F6">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questions</w:t>
      </w:r>
      <w:r w:rsidR="007670F6">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 xml:space="preserve">suivantes :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Qu’est-ce qu’il faut faire quand on ne se sent pas bien?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Le docteur, par quoi commence-t-il son examen?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Après quoi vous donnera-t-il un traitement à suivre et vous fera-t-il une ordonnance?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Qu’est-ce que vous ferez chez le pharmacien? Qu’est-ce qu’on y trouve généralement?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Qu’est-ce que veut dire le traitement ambulatoire?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En quels cas met-on le malade à l’hôpital?</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Pourquoi devez-vous remplir un formulaire avant l’opération?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En cas d’accident, qui appelle-t-on?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Qu’est-ce que c’est que l’examen urgent?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 Vous avez mal aux dents. Chez qui allez-vous?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723BB2">
      <w:pPr>
        <w:pStyle w:val="Fr--2"/>
        <w:rPr>
          <w:rFonts w:eastAsia="Times New Roman"/>
          <w:lang w:val="fr-FR" w:eastAsia="ru-RU"/>
        </w:rPr>
      </w:pPr>
      <w:r w:rsidRPr="008242F1">
        <w:rPr>
          <w:rFonts w:eastAsia="Times New Roman"/>
          <w:lang w:val="fr-FR" w:eastAsia="ru-RU"/>
        </w:rPr>
        <w:t>Texte 2</w:t>
      </w:r>
    </w:p>
    <w:p w:rsidR="00800999" w:rsidRPr="008242F1" w:rsidRDefault="00800999" w:rsidP="00723BB2">
      <w:pPr>
        <w:pStyle w:val="Fr--2"/>
        <w:rPr>
          <w:rFonts w:eastAsia="Times New Roman"/>
          <w:lang w:val="fr-FR" w:eastAsia="ru-RU"/>
        </w:rPr>
      </w:pPr>
      <w:r w:rsidRPr="008242F1">
        <w:rPr>
          <w:rFonts w:eastAsia="Times New Roman"/>
          <w:lang w:val="fr-FR" w:eastAsia="ru-RU"/>
        </w:rPr>
        <w:t>Visite du médecin</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iCs/>
          <w:sz w:val="30"/>
          <w:szCs w:val="30"/>
          <w:lang w:val="fr-FR" w:eastAsia="ru-RU"/>
        </w:rPr>
      </w:pPr>
      <w:r w:rsidRPr="008242F1">
        <w:rPr>
          <w:rFonts w:ascii="Times New Roman" w:eastAsia="Times New Roman" w:hAnsi="Times New Roman" w:cs="Times New Roman"/>
          <w:sz w:val="30"/>
          <w:szCs w:val="30"/>
          <w:lang w:val="fr-FR" w:eastAsia="ru-RU"/>
        </w:rPr>
        <w:t>Nathalie</w:t>
      </w:r>
      <w:r w:rsidRPr="008242F1">
        <w:rPr>
          <w:rFonts w:ascii="Times New Roman" w:eastAsia="Times New Roman" w:hAnsi="Times New Roman" w:cs="Times New Roman"/>
          <w:iCs/>
          <w:sz w:val="30"/>
          <w:szCs w:val="30"/>
          <w:lang w:val="fr-FR" w:eastAsia="ru-RU"/>
        </w:rPr>
        <w:t xml:space="preserve"> était en vacances chez des amis francophones. Elle s’est installée chez Françoise, une étudiante française, avec laquelle elle avait fait connaissance  pendant les festivités de la Francophonie à Ky</w:t>
      </w:r>
      <w:r w:rsidRPr="008242F1">
        <w:rPr>
          <w:rFonts w:ascii="Times New Roman" w:eastAsia="Times New Roman" w:hAnsi="Times New Roman" w:cs="Times New Roman"/>
          <w:iCs/>
          <w:sz w:val="30"/>
          <w:szCs w:val="30"/>
          <w:lang w:eastAsia="ru-RU"/>
        </w:rPr>
        <w:t>ї</w:t>
      </w:r>
      <w:r w:rsidRPr="008242F1">
        <w:rPr>
          <w:rFonts w:ascii="Times New Roman" w:eastAsia="Times New Roman" w:hAnsi="Times New Roman" w:cs="Times New Roman"/>
          <w:iCs/>
          <w:sz w:val="30"/>
          <w:szCs w:val="30"/>
          <w:lang w:val="fr-FR" w:eastAsia="ru-RU"/>
        </w:rPr>
        <w:t xml:space="preserve">v.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Cs/>
          <w:sz w:val="30"/>
          <w:szCs w:val="30"/>
          <w:lang w:val="fr-FR" w:eastAsia="ru-RU"/>
        </w:rPr>
        <w:t xml:space="preserve">Un matin, elle s’est réveillée avec de la fièvre. La mère de Françoise a fait venir leur médecin </w:t>
      </w:r>
      <w:r w:rsidRPr="008242F1">
        <w:rPr>
          <w:rFonts w:ascii="Times New Roman" w:eastAsia="Times New Roman" w:hAnsi="Times New Roman" w:cs="Times New Roman"/>
          <w:sz w:val="30"/>
          <w:szCs w:val="30"/>
          <w:lang w:val="fr-FR" w:eastAsia="ru-RU"/>
        </w:rPr>
        <w:t>de famille. Il a vu, qu’en effet, la jeune fille n’était pas en forme, qu’elle avait plutôt mauvaise mine. Il a commencé par l’interroger. Tout d’abord, si Nathalie avait de la fièvre, de quoi elle se plaignait et si elle n’avait pas pris froid.</w:t>
      </w:r>
    </w:p>
    <w:p w:rsidR="00800999" w:rsidRPr="008242F1" w:rsidRDefault="00800999" w:rsidP="00660AFF">
      <w:pPr>
        <w:spacing w:after="0" w:line="240" w:lineRule="auto"/>
        <w:ind w:firstLine="567"/>
        <w:jc w:val="both"/>
        <w:rPr>
          <w:rFonts w:ascii="Arial" w:eastAsia="Times New Roman" w:hAnsi="Arial" w:cs="Arial"/>
          <w:iCs/>
          <w:sz w:val="30"/>
          <w:szCs w:val="30"/>
          <w:lang w:val="fr-FR" w:eastAsia="ru-RU"/>
        </w:rPr>
      </w:pPr>
      <w:r w:rsidRPr="008242F1">
        <w:rPr>
          <w:rFonts w:ascii="Arial" w:eastAsia="Times New Roman" w:hAnsi="Arial" w:cs="Arial"/>
          <w:iCs/>
          <w:sz w:val="30"/>
          <w:szCs w:val="30"/>
          <w:lang w:val="fr-FR" w:eastAsia="ru-RU"/>
        </w:rPr>
        <w:t xml:space="preserve">– </w:t>
      </w:r>
      <w:r w:rsidRPr="008242F1">
        <w:rPr>
          <w:rFonts w:ascii="Times New Roman" w:eastAsia="Times New Roman" w:hAnsi="Times New Roman" w:cs="Times New Roman"/>
          <w:sz w:val="30"/>
          <w:szCs w:val="30"/>
          <w:lang w:val="fr-FR" w:eastAsia="ru-RU"/>
        </w:rPr>
        <w:t>Je ne crois pas, docteur. Je n’ai ni rhume, ni mal à la gorge, ni mal à la tête. Je ne tousse pas.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Hôtez votre chemise, s.v.p. Je vais vous ausculter. Respirez, ne respirez pas, aspirez profondément. Donnez votre main, je vais tâter votre pouls [pu]. Il faut mesurer votre tension artérielle. Ouvrez votre bouche et tirez la langue. Elle est bien chargée. Qu’avez-vous mangé?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–Du poisson, docteur.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Avez-vous soif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Même trop, docteur.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Ne vous en faites pas, Mademoiselle. Ce n’est qu’une petite indigestion. Prenez le médicament que je vais vous prescrire et tout ira bien. Voici l’ordonnance.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Comment faut-il prendre ce médicament?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Vous en prendrez cinq gouttes trois fois par jour et un comprimé le matin et le soir. Il faut se mettre à la diète et garder le lit pendant ces trois jours au moins.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Où puis-je faire exécuter  l’ordonnance? Où est la pharmacie la plus proche?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Mais Françoise était déjà prête à l’aider. Elle connaissait la pharmacie du quartier.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docteur, avant de s’en aller, lui aussi, nous a proposé de lire une information très utile, qui allait nous aider, – disait-il, à éviter beaucoup de problèmes avec la santé. La voici:</w:t>
      </w:r>
    </w:p>
    <w:p w:rsidR="00800999" w:rsidRPr="008242F1" w:rsidRDefault="00800999" w:rsidP="00723BB2">
      <w:pPr>
        <w:pStyle w:val="Fr--2"/>
        <w:rPr>
          <w:rFonts w:eastAsia="Times New Roman"/>
          <w:lang w:val="fr-FR" w:eastAsia="ru-RU"/>
        </w:rPr>
      </w:pPr>
      <w:r w:rsidRPr="008242F1">
        <w:rPr>
          <w:rFonts w:eastAsia="Times New Roman"/>
          <w:lang w:val="fr-FR" w:eastAsia="ru-RU"/>
        </w:rPr>
        <w:t>Eau et santé: la forme au quotidien</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Notre organisme est constitué en moyenne de 60% d’eau. Le cerveau en contient 80%, les muscles 75% et les os 20%. Boire pour s’hydrater est donc indispensable à tous les organes du corps.</w:t>
      </w:r>
      <w:r w:rsidRPr="008242F1">
        <w:rPr>
          <w:rFonts w:ascii="Times New Roman" w:eastAsia="Times New Roman" w:hAnsi="Times New Roman" w:cs="Times New Roman"/>
          <w:b/>
          <w:bCs/>
          <w:sz w:val="30"/>
          <w:szCs w:val="30"/>
          <w:lang w:val="fr-FR" w:eastAsia="ru-RU"/>
        </w:rPr>
        <w:t> </w:t>
      </w:r>
    </w:p>
    <w:p w:rsidR="00800999" w:rsidRPr="008242F1" w:rsidRDefault="00800999" w:rsidP="00723BB2">
      <w:pPr>
        <w:pStyle w:val="Fr--2"/>
        <w:rPr>
          <w:rFonts w:eastAsia="Times New Roman"/>
          <w:lang w:val="fr-FR" w:eastAsia="ru-RU"/>
        </w:rPr>
      </w:pPr>
      <w:r w:rsidRPr="008242F1">
        <w:rPr>
          <w:rFonts w:eastAsia="Times New Roman"/>
          <w:lang w:val="fr-FR" w:eastAsia="ru-RU"/>
        </w:rPr>
        <w:t>Un litre à un litre et demi par jour!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Les besoins en eau de l’organisme vont de 2 à 2,5 litres par jour, car notre corps perd cette quantité d’eau en une journée. Pour couvrir ces pertes, il faut boire de </w:t>
      </w:r>
      <w:r w:rsidRPr="008242F1">
        <w:rPr>
          <w:rFonts w:ascii="Times New Roman" w:eastAsia="Times New Roman" w:hAnsi="Times New Roman" w:cs="Times New Roman"/>
          <w:b/>
          <w:i/>
          <w:sz w:val="30"/>
          <w:szCs w:val="30"/>
          <w:lang w:val="fr-FR" w:eastAsia="ru-RU"/>
        </w:rPr>
        <w:t>1 à 1,5 litre</w:t>
      </w:r>
      <w:r w:rsidRPr="008242F1">
        <w:rPr>
          <w:rFonts w:ascii="Times New Roman" w:eastAsia="Times New Roman" w:hAnsi="Times New Roman" w:cs="Times New Roman"/>
          <w:sz w:val="30"/>
          <w:szCs w:val="30"/>
          <w:lang w:val="fr-FR" w:eastAsia="ru-RU"/>
        </w:rPr>
        <w:t xml:space="preserve"> par jour. Le reste des besoins est couvert par l’eau contenue dans les aliments. Le besoin en eau augmente en cas d’activité physique ou de température élevée.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L’eau ne fait pas maigrir, mais favorise l’élimination. Elle ne fait pas grossir, non plus, sauf si on y ajoute des sirops sucrés.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sensation de soif est une alerte qui signale que notre corps a besoin d’eau. Pour absorber 1 a 1,5 litre d’eau par jour, il est indispensable de boire régulièrement entre les repas. Il vaut mieux boire souvent, en petite quantité, que beaucoup, en une fois. Boire de l’eau au cours du repas ne gêne pas la digestion des aliments.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Cette information était vraiment importante et dès lors je tâche de boire presque 2 litres d’eau par jour. Ça me fait très bien et je vous conseille à me suivre.</w:t>
      </w:r>
    </w:p>
    <w:p w:rsidR="00800999"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00999" w:rsidRDefault="00800999" w:rsidP="00723BB2">
      <w:pPr>
        <w:pStyle w:val="Fr--2"/>
        <w:rPr>
          <w:rFonts w:eastAsia="Times New Roman"/>
          <w:lang w:eastAsia="ru-RU"/>
        </w:rPr>
      </w:pPr>
      <w:r w:rsidRPr="008242F1">
        <w:rPr>
          <w:rFonts w:eastAsia="Times New Roman"/>
          <w:lang w:val="fr-FR" w:eastAsia="ru-RU"/>
        </w:rPr>
        <w:t>Vocabulaire</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776"/>
      </w:tblGrid>
      <w:tr w:rsidR="00723BB2" w:rsidTr="00723BB2">
        <w:trPr>
          <w:jc w:val="center"/>
        </w:trPr>
        <w:tc>
          <w:tcPr>
            <w:tcW w:w="4563" w:type="dxa"/>
          </w:tcPr>
          <w:p w:rsidR="00723BB2" w:rsidRPr="008242F1" w:rsidRDefault="00723BB2" w:rsidP="00723BB2">
            <w:pPr>
              <w:shd w:val="clear" w:color="auto" w:fill="FFFFFF"/>
              <w:rPr>
                <w:sz w:val="30"/>
                <w:szCs w:val="30"/>
                <w:lang w:val="fr-FR" w:eastAsia="ru-RU"/>
              </w:rPr>
            </w:pPr>
            <w:r w:rsidRPr="008242F1">
              <w:rPr>
                <w:sz w:val="30"/>
                <w:szCs w:val="30"/>
                <w:lang w:val="fr-FR" w:eastAsia="ru-RU"/>
              </w:rPr>
              <w:t>en effet</w:t>
            </w:r>
            <w:r w:rsidRPr="008242F1">
              <w:rPr>
                <w:sz w:val="30"/>
                <w:szCs w:val="30"/>
                <w:lang w:eastAsia="ru-RU"/>
              </w:rPr>
              <w:t xml:space="preserve"> – дійсно</w:t>
            </w:r>
          </w:p>
          <w:p w:rsidR="00723BB2" w:rsidRPr="008242F1" w:rsidRDefault="00723BB2" w:rsidP="00723BB2">
            <w:pPr>
              <w:shd w:val="clear" w:color="auto" w:fill="FFFFFF"/>
              <w:rPr>
                <w:sz w:val="30"/>
                <w:szCs w:val="30"/>
                <w:lang w:val="fr-FR" w:eastAsia="ru-RU"/>
              </w:rPr>
            </w:pPr>
            <w:r w:rsidRPr="008242F1">
              <w:rPr>
                <w:sz w:val="30"/>
                <w:szCs w:val="30"/>
                <w:lang w:val="fr-FR" w:eastAsia="ru-RU"/>
              </w:rPr>
              <w:t xml:space="preserve">se plaindre – </w:t>
            </w:r>
            <w:r w:rsidRPr="008242F1">
              <w:rPr>
                <w:sz w:val="30"/>
                <w:szCs w:val="30"/>
                <w:lang w:eastAsia="ru-RU"/>
              </w:rPr>
              <w:t>жалітись</w:t>
            </w:r>
          </w:p>
          <w:p w:rsidR="00723BB2" w:rsidRPr="008242F1" w:rsidRDefault="00723BB2" w:rsidP="00723BB2">
            <w:pPr>
              <w:shd w:val="clear" w:color="auto" w:fill="FFFFFF"/>
              <w:rPr>
                <w:sz w:val="30"/>
                <w:szCs w:val="30"/>
                <w:lang w:eastAsia="ru-RU"/>
              </w:rPr>
            </w:pPr>
            <w:r w:rsidRPr="008242F1">
              <w:rPr>
                <w:sz w:val="30"/>
                <w:szCs w:val="30"/>
                <w:lang w:val="fr-FR" w:eastAsia="ru-RU"/>
              </w:rPr>
              <w:t>fi</w:t>
            </w:r>
            <w:r w:rsidRPr="008242F1">
              <w:rPr>
                <w:sz w:val="30"/>
                <w:szCs w:val="30"/>
                <w:lang w:val="ru-RU" w:eastAsia="ru-RU"/>
              </w:rPr>
              <w:t>è</w:t>
            </w:r>
            <w:r w:rsidRPr="008242F1">
              <w:rPr>
                <w:sz w:val="30"/>
                <w:szCs w:val="30"/>
                <w:lang w:val="fr-FR" w:eastAsia="ru-RU"/>
              </w:rPr>
              <w:t>vre</w:t>
            </w:r>
            <w:r w:rsidRPr="008242F1">
              <w:rPr>
                <w:sz w:val="30"/>
                <w:szCs w:val="30"/>
                <w:lang w:val="ru-RU" w:eastAsia="ru-RU"/>
              </w:rPr>
              <w:t xml:space="preserve"> (</w:t>
            </w:r>
            <w:r w:rsidRPr="008242F1">
              <w:rPr>
                <w:sz w:val="30"/>
                <w:szCs w:val="30"/>
                <w:lang w:val="fr-FR" w:eastAsia="ru-RU"/>
              </w:rPr>
              <w:t>f</w:t>
            </w:r>
            <w:r w:rsidRPr="008242F1">
              <w:rPr>
                <w:sz w:val="30"/>
                <w:szCs w:val="30"/>
                <w:lang w:val="ru-RU" w:eastAsia="ru-RU"/>
              </w:rPr>
              <w:t xml:space="preserve">) </w:t>
            </w:r>
            <w:r w:rsidRPr="008242F1">
              <w:rPr>
                <w:sz w:val="30"/>
                <w:szCs w:val="30"/>
                <w:lang w:eastAsia="ru-RU"/>
              </w:rPr>
              <w:t>– температура</w:t>
            </w:r>
          </w:p>
          <w:p w:rsidR="00723BB2" w:rsidRPr="008242F1" w:rsidRDefault="00723BB2" w:rsidP="00723BB2">
            <w:pPr>
              <w:shd w:val="clear" w:color="auto" w:fill="FFFFFF"/>
              <w:rPr>
                <w:sz w:val="30"/>
                <w:szCs w:val="30"/>
                <w:lang w:eastAsia="ru-RU"/>
              </w:rPr>
            </w:pPr>
            <w:r w:rsidRPr="008242F1">
              <w:rPr>
                <w:sz w:val="30"/>
                <w:szCs w:val="30"/>
                <w:lang w:val="fr-FR" w:eastAsia="ru-RU"/>
              </w:rPr>
              <w:t>rhume</w:t>
            </w:r>
            <w:r w:rsidRPr="008242F1">
              <w:rPr>
                <w:sz w:val="30"/>
                <w:szCs w:val="30"/>
                <w:lang w:eastAsia="ru-RU"/>
              </w:rPr>
              <w:t xml:space="preserve"> (</w:t>
            </w:r>
            <w:r w:rsidRPr="008242F1">
              <w:rPr>
                <w:sz w:val="30"/>
                <w:szCs w:val="30"/>
                <w:lang w:val="fr-FR" w:eastAsia="ru-RU"/>
              </w:rPr>
              <w:t>m</w:t>
            </w:r>
            <w:r w:rsidRPr="008242F1">
              <w:rPr>
                <w:sz w:val="30"/>
                <w:szCs w:val="30"/>
                <w:lang w:eastAsia="ru-RU"/>
              </w:rPr>
              <w:t>) – насморк</w:t>
            </w:r>
          </w:p>
          <w:p w:rsidR="00723BB2" w:rsidRPr="008242F1" w:rsidRDefault="00723BB2" w:rsidP="00723BB2">
            <w:pPr>
              <w:shd w:val="clear" w:color="auto" w:fill="FFFFFF"/>
              <w:rPr>
                <w:sz w:val="30"/>
                <w:szCs w:val="30"/>
                <w:lang w:eastAsia="ru-RU"/>
              </w:rPr>
            </w:pPr>
            <w:r w:rsidRPr="008242F1">
              <w:rPr>
                <w:sz w:val="30"/>
                <w:szCs w:val="30"/>
                <w:lang w:val="fr-FR" w:eastAsia="ru-RU"/>
              </w:rPr>
              <w:t>tousser</w:t>
            </w:r>
            <w:r w:rsidRPr="008242F1">
              <w:rPr>
                <w:sz w:val="30"/>
                <w:szCs w:val="30"/>
                <w:lang w:eastAsia="ru-RU"/>
              </w:rPr>
              <w:t xml:space="preserve"> – кашляти</w:t>
            </w:r>
          </w:p>
          <w:p w:rsidR="00723BB2" w:rsidRPr="008242F1" w:rsidRDefault="00723BB2" w:rsidP="00723BB2">
            <w:pPr>
              <w:shd w:val="clear" w:color="auto" w:fill="FFFFFF"/>
              <w:rPr>
                <w:sz w:val="30"/>
                <w:szCs w:val="30"/>
                <w:lang w:val="fr-FR" w:eastAsia="ru-RU"/>
              </w:rPr>
            </w:pPr>
            <w:r w:rsidRPr="008242F1">
              <w:rPr>
                <w:sz w:val="30"/>
                <w:szCs w:val="30"/>
                <w:lang w:val="fr-FR" w:eastAsia="ru-RU"/>
              </w:rPr>
              <w:t xml:space="preserve">respirer – </w:t>
            </w:r>
            <w:r w:rsidRPr="008242F1">
              <w:rPr>
                <w:sz w:val="30"/>
                <w:szCs w:val="30"/>
                <w:lang w:eastAsia="ru-RU"/>
              </w:rPr>
              <w:t>дихати</w:t>
            </w:r>
          </w:p>
          <w:p w:rsidR="00723BB2" w:rsidRPr="008242F1" w:rsidRDefault="00723BB2" w:rsidP="00723BB2">
            <w:pPr>
              <w:shd w:val="clear" w:color="auto" w:fill="FFFFFF"/>
              <w:rPr>
                <w:sz w:val="30"/>
                <w:szCs w:val="30"/>
                <w:lang w:eastAsia="ru-RU"/>
              </w:rPr>
            </w:pPr>
            <w:r w:rsidRPr="008242F1">
              <w:rPr>
                <w:sz w:val="30"/>
                <w:szCs w:val="30"/>
                <w:lang w:val="fr-FR" w:eastAsia="ru-RU"/>
              </w:rPr>
              <w:t xml:space="preserve">ne vous en faites pas – </w:t>
            </w:r>
            <w:r w:rsidRPr="008242F1">
              <w:rPr>
                <w:sz w:val="30"/>
                <w:szCs w:val="30"/>
                <w:lang w:eastAsia="ru-RU"/>
              </w:rPr>
              <w:t>не хвилюйтесь</w:t>
            </w:r>
          </w:p>
          <w:p w:rsidR="00723BB2" w:rsidRDefault="00723BB2" w:rsidP="00723BB2">
            <w:pPr>
              <w:shd w:val="clear" w:color="auto" w:fill="FFFFFF"/>
              <w:rPr>
                <w:b/>
                <w:sz w:val="30"/>
                <w:szCs w:val="30"/>
                <w:lang w:eastAsia="ru-RU"/>
              </w:rPr>
            </w:pPr>
            <w:r w:rsidRPr="008242F1">
              <w:rPr>
                <w:sz w:val="30"/>
                <w:szCs w:val="30"/>
                <w:lang w:val="fr-FR" w:eastAsia="ru-RU"/>
              </w:rPr>
              <w:t>indigestion</w:t>
            </w:r>
            <w:r w:rsidRPr="008242F1">
              <w:rPr>
                <w:sz w:val="30"/>
                <w:szCs w:val="30"/>
                <w:lang w:eastAsia="ru-RU"/>
              </w:rPr>
              <w:t xml:space="preserve"> (</w:t>
            </w:r>
            <w:r w:rsidRPr="008242F1">
              <w:rPr>
                <w:sz w:val="30"/>
                <w:szCs w:val="30"/>
                <w:lang w:val="fr-FR" w:eastAsia="ru-RU"/>
              </w:rPr>
              <w:t>f</w:t>
            </w:r>
            <w:r w:rsidRPr="008242F1">
              <w:rPr>
                <w:sz w:val="30"/>
                <w:szCs w:val="30"/>
                <w:lang w:eastAsia="ru-RU"/>
              </w:rPr>
              <w:t>) – проблема з травленням</w:t>
            </w:r>
          </w:p>
        </w:tc>
        <w:tc>
          <w:tcPr>
            <w:tcW w:w="4776" w:type="dxa"/>
          </w:tcPr>
          <w:p w:rsidR="00723BB2" w:rsidRPr="008242F1" w:rsidRDefault="005C0080" w:rsidP="00723BB2">
            <w:pPr>
              <w:shd w:val="clear" w:color="auto" w:fill="FFFFFF"/>
              <w:rPr>
                <w:sz w:val="30"/>
                <w:szCs w:val="30"/>
                <w:lang w:eastAsia="ru-RU"/>
              </w:rPr>
            </w:pPr>
            <w:r>
              <w:rPr>
                <w:sz w:val="30"/>
                <w:szCs w:val="30"/>
                <w:lang w:val="fr-FR" w:eastAsia="ru-RU"/>
              </w:rPr>
              <w:t>s</w:t>
            </w:r>
            <w:r w:rsidR="00723BB2" w:rsidRPr="008242F1">
              <w:rPr>
                <w:sz w:val="30"/>
                <w:szCs w:val="30"/>
                <w:lang w:val="fr-FR" w:eastAsia="ru-RU"/>
              </w:rPr>
              <w:t>e</w:t>
            </w:r>
            <w:r w:rsidR="007670F6">
              <w:rPr>
                <w:sz w:val="30"/>
                <w:szCs w:val="30"/>
                <w:lang w:val="fr-FR" w:eastAsia="ru-RU"/>
              </w:rPr>
              <w:t xml:space="preserve"> </w:t>
            </w:r>
            <w:r w:rsidR="00723BB2" w:rsidRPr="008242F1">
              <w:rPr>
                <w:sz w:val="30"/>
                <w:szCs w:val="30"/>
                <w:lang w:val="fr-FR" w:eastAsia="ru-RU"/>
              </w:rPr>
              <w:t>mettre</w:t>
            </w:r>
            <w:r w:rsidR="00723BB2" w:rsidRPr="008242F1">
              <w:rPr>
                <w:sz w:val="30"/>
                <w:szCs w:val="30"/>
                <w:lang w:eastAsia="ru-RU"/>
              </w:rPr>
              <w:t xml:space="preserve"> à </w:t>
            </w:r>
            <w:r w:rsidR="00723BB2" w:rsidRPr="008242F1">
              <w:rPr>
                <w:sz w:val="30"/>
                <w:szCs w:val="30"/>
                <w:lang w:val="fr-FR" w:eastAsia="ru-RU"/>
              </w:rPr>
              <w:t>la</w:t>
            </w:r>
            <w:r w:rsidR="00D52EAC">
              <w:rPr>
                <w:sz w:val="30"/>
                <w:szCs w:val="30"/>
                <w:lang w:val="fr-FR" w:eastAsia="ru-RU"/>
              </w:rPr>
              <w:t xml:space="preserve"> </w:t>
            </w:r>
            <w:r w:rsidR="00723BB2" w:rsidRPr="008242F1">
              <w:rPr>
                <w:sz w:val="30"/>
                <w:szCs w:val="30"/>
                <w:lang w:val="fr-FR" w:eastAsia="ru-RU"/>
              </w:rPr>
              <w:t>di</w:t>
            </w:r>
            <w:r w:rsidR="00723BB2" w:rsidRPr="008242F1">
              <w:rPr>
                <w:sz w:val="30"/>
                <w:szCs w:val="30"/>
                <w:lang w:eastAsia="ru-RU"/>
              </w:rPr>
              <w:t>è</w:t>
            </w:r>
            <w:r w:rsidR="00723BB2" w:rsidRPr="008242F1">
              <w:rPr>
                <w:sz w:val="30"/>
                <w:szCs w:val="30"/>
                <w:lang w:val="fr-FR" w:eastAsia="ru-RU"/>
              </w:rPr>
              <w:t>te</w:t>
            </w:r>
            <w:r w:rsidR="00723BB2" w:rsidRPr="008242F1">
              <w:rPr>
                <w:sz w:val="30"/>
                <w:szCs w:val="30"/>
                <w:lang w:eastAsia="ru-RU"/>
              </w:rPr>
              <w:t xml:space="preserve"> – дотримуватись дієти</w:t>
            </w:r>
          </w:p>
          <w:p w:rsidR="00723BB2" w:rsidRPr="001462A7" w:rsidRDefault="00723BB2" w:rsidP="00723BB2">
            <w:pPr>
              <w:shd w:val="clear" w:color="auto" w:fill="FFFFFF"/>
              <w:rPr>
                <w:sz w:val="30"/>
                <w:szCs w:val="30"/>
                <w:lang w:eastAsia="ru-RU"/>
              </w:rPr>
            </w:pPr>
            <w:r w:rsidRPr="008242F1">
              <w:rPr>
                <w:sz w:val="30"/>
                <w:szCs w:val="30"/>
                <w:lang w:val="fr-FR" w:eastAsia="ru-RU"/>
              </w:rPr>
              <w:t>garder</w:t>
            </w:r>
            <w:r w:rsidRPr="001462A7">
              <w:rPr>
                <w:sz w:val="30"/>
                <w:szCs w:val="30"/>
                <w:lang w:eastAsia="ru-RU"/>
              </w:rPr>
              <w:t xml:space="preserve"> </w:t>
            </w:r>
            <w:r w:rsidRPr="008242F1">
              <w:rPr>
                <w:sz w:val="30"/>
                <w:szCs w:val="30"/>
                <w:lang w:val="fr-FR" w:eastAsia="ru-RU"/>
              </w:rPr>
              <w:t>le</w:t>
            </w:r>
            <w:r w:rsidRPr="001462A7">
              <w:rPr>
                <w:sz w:val="30"/>
                <w:szCs w:val="30"/>
                <w:lang w:eastAsia="ru-RU"/>
              </w:rPr>
              <w:t xml:space="preserve"> </w:t>
            </w:r>
            <w:r w:rsidRPr="008242F1">
              <w:rPr>
                <w:sz w:val="30"/>
                <w:szCs w:val="30"/>
                <w:lang w:val="fr-FR" w:eastAsia="ru-RU"/>
              </w:rPr>
              <w:t>lit</w:t>
            </w:r>
            <w:r w:rsidRPr="001462A7">
              <w:rPr>
                <w:sz w:val="30"/>
                <w:szCs w:val="30"/>
                <w:lang w:eastAsia="ru-RU"/>
              </w:rPr>
              <w:t xml:space="preserve"> – </w:t>
            </w:r>
            <w:r w:rsidRPr="008242F1">
              <w:rPr>
                <w:sz w:val="30"/>
                <w:szCs w:val="30"/>
                <w:lang w:eastAsia="ru-RU"/>
              </w:rPr>
              <w:t>залишатись у ліжку</w:t>
            </w:r>
          </w:p>
          <w:p w:rsidR="00723BB2" w:rsidRPr="008242F1" w:rsidRDefault="00723BB2" w:rsidP="00723BB2">
            <w:pPr>
              <w:shd w:val="clear" w:color="auto" w:fill="FFFFFF"/>
              <w:rPr>
                <w:sz w:val="30"/>
                <w:szCs w:val="30"/>
                <w:lang w:eastAsia="ru-RU"/>
              </w:rPr>
            </w:pPr>
            <w:r w:rsidRPr="008242F1">
              <w:rPr>
                <w:sz w:val="30"/>
                <w:szCs w:val="30"/>
                <w:lang w:val="fr-FR" w:eastAsia="ru-RU"/>
              </w:rPr>
              <w:t>cerveau</w:t>
            </w:r>
            <w:r w:rsidRPr="001462A7">
              <w:rPr>
                <w:sz w:val="30"/>
                <w:szCs w:val="30"/>
                <w:lang w:eastAsia="ru-RU"/>
              </w:rPr>
              <w:t xml:space="preserve"> (</w:t>
            </w:r>
            <w:r w:rsidRPr="008242F1">
              <w:rPr>
                <w:sz w:val="30"/>
                <w:szCs w:val="30"/>
                <w:lang w:val="fr-FR" w:eastAsia="ru-RU"/>
              </w:rPr>
              <w:t>m</w:t>
            </w:r>
            <w:r w:rsidRPr="001462A7">
              <w:rPr>
                <w:sz w:val="30"/>
                <w:szCs w:val="30"/>
                <w:lang w:eastAsia="ru-RU"/>
              </w:rPr>
              <w:t xml:space="preserve">) – </w:t>
            </w:r>
            <w:r w:rsidRPr="008242F1">
              <w:rPr>
                <w:sz w:val="30"/>
                <w:szCs w:val="30"/>
                <w:lang w:eastAsia="ru-RU"/>
              </w:rPr>
              <w:t>мозок</w:t>
            </w:r>
          </w:p>
          <w:p w:rsidR="00723BB2" w:rsidRPr="008242F1" w:rsidRDefault="00723BB2" w:rsidP="00723BB2">
            <w:pPr>
              <w:shd w:val="clear" w:color="auto" w:fill="FFFFFF"/>
              <w:rPr>
                <w:sz w:val="30"/>
                <w:szCs w:val="30"/>
                <w:lang w:eastAsia="ru-RU"/>
              </w:rPr>
            </w:pPr>
            <w:r w:rsidRPr="008242F1">
              <w:rPr>
                <w:sz w:val="30"/>
                <w:szCs w:val="30"/>
                <w:lang w:val="fr-FR" w:eastAsia="ru-RU"/>
              </w:rPr>
              <w:t>maigrir</w:t>
            </w:r>
            <w:r w:rsidRPr="001462A7">
              <w:rPr>
                <w:sz w:val="30"/>
                <w:szCs w:val="30"/>
                <w:lang w:eastAsia="ru-RU"/>
              </w:rPr>
              <w:t xml:space="preserve"> – </w:t>
            </w:r>
            <w:r w:rsidRPr="008242F1">
              <w:rPr>
                <w:sz w:val="30"/>
                <w:szCs w:val="30"/>
                <w:lang w:eastAsia="ru-RU"/>
              </w:rPr>
              <w:t>худнути</w:t>
            </w:r>
          </w:p>
          <w:p w:rsidR="00723BB2" w:rsidRPr="008242F1" w:rsidRDefault="00723BB2" w:rsidP="00723BB2">
            <w:pPr>
              <w:shd w:val="clear" w:color="auto" w:fill="FFFFFF"/>
              <w:rPr>
                <w:sz w:val="30"/>
                <w:szCs w:val="30"/>
                <w:lang w:eastAsia="ru-RU"/>
              </w:rPr>
            </w:pPr>
            <w:r w:rsidRPr="008242F1">
              <w:rPr>
                <w:sz w:val="30"/>
                <w:szCs w:val="30"/>
                <w:lang w:val="fr-FR" w:eastAsia="ru-RU"/>
              </w:rPr>
              <w:t>favorise</w:t>
            </w:r>
            <w:r w:rsidRPr="001462A7">
              <w:rPr>
                <w:sz w:val="30"/>
                <w:szCs w:val="30"/>
                <w:lang w:eastAsia="ru-RU"/>
              </w:rPr>
              <w:t xml:space="preserve"> </w:t>
            </w:r>
            <w:r w:rsidRPr="008242F1">
              <w:rPr>
                <w:sz w:val="30"/>
                <w:szCs w:val="30"/>
                <w:lang w:val="fr-FR" w:eastAsia="ru-RU"/>
              </w:rPr>
              <w:t>l</w:t>
            </w:r>
            <w:r w:rsidRPr="001462A7">
              <w:rPr>
                <w:sz w:val="30"/>
                <w:szCs w:val="30"/>
                <w:lang w:eastAsia="ru-RU"/>
              </w:rPr>
              <w:t>’é</w:t>
            </w:r>
            <w:r w:rsidRPr="008242F1">
              <w:rPr>
                <w:sz w:val="30"/>
                <w:szCs w:val="30"/>
                <w:lang w:val="fr-FR" w:eastAsia="ru-RU"/>
              </w:rPr>
              <w:t>limination</w:t>
            </w:r>
            <w:r w:rsidRPr="001462A7">
              <w:rPr>
                <w:sz w:val="30"/>
                <w:szCs w:val="30"/>
                <w:lang w:eastAsia="ru-RU"/>
              </w:rPr>
              <w:t xml:space="preserve"> – </w:t>
            </w:r>
            <w:r w:rsidRPr="008242F1">
              <w:rPr>
                <w:sz w:val="30"/>
                <w:szCs w:val="30"/>
                <w:lang w:eastAsia="ru-RU"/>
              </w:rPr>
              <w:t>сприяє виділенню</w:t>
            </w:r>
          </w:p>
          <w:p w:rsidR="00723BB2" w:rsidRPr="008242F1" w:rsidRDefault="00723BB2" w:rsidP="00723BB2">
            <w:pPr>
              <w:shd w:val="clear" w:color="auto" w:fill="FFFFFF"/>
              <w:rPr>
                <w:sz w:val="30"/>
                <w:szCs w:val="30"/>
                <w:lang w:val="fr-FR" w:eastAsia="ru-RU"/>
              </w:rPr>
            </w:pPr>
            <w:r w:rsidRPr="008242F1">
              <w:rPr>
                <w:sz w:val="30"/>
                <w:szCs w:val="30"/>
                <w:lang w:val="fr-FR" w:eastAsia="ru-RU"/>
              </w:rPr>
              <w:t xml:space="preserve">grossir – </w:t>
            </w:r>
            <w:r w:rsidRPr="008242F1">
              <w:rPr>
                <w:sz w:val="30"/>
                <w:szCs w:val="30"/>
                <w:lang w:eastAsia="ru-RU"/>
              </w:rPr>
              <w:t>поправлятись</w:t>
            </w:r>
          </w:p>
          <w:p w:rsidR="00723BB2" w:rsidRDefault="00723BB2" w:rsidP="00723BB2">
            <w:pPr>
              <w:shd w:val="clear" w:color="auto" w:fill="FFFFFF"/>
              <w:rPr>
                <w:b/>
                <w:sz w:val="30"/>
                <w:szCs w:val="30"/>
                <w:lang w:eastAsia="ru-RU"/>
              </w:rPr>
            </w:pPr>
            <w:r w:rsidRPr="008242F1">
              <w:rPr>
                <w:sz w:val="30"/>
                <w:szCs w:val="30"/>
                <w:lang w:val="fr-FR" w:eastAsia="ru-RU"/>
              </w:rPr>
              <w:t xml:space="preserve">la sensation de soif </w:t>
            </w:r>
            <w:r w:rsidRPr="008242F1">
              <w:rPr>
                <w:sz w:val="30"/>
                <w:szCs w:val="30"/>
                <w:lang w:eastAsia="ru-RU"/>
              </w:rPr>
              <w:t>– відчуття спраги</w:t>
            </w:r>
          </w:p>
        </w:tc>
      </w:tr>
    </w:tbl>
    <w:p w:rsidR="00723BB2" w:rsidRPr="00723BB2" w:rsidRDefault="00723BB2" w:rsidP="00660AFF">
      <w:pPr>
        <w:shd w:val="clear" w:color="auto" w:fill="FFFFFF"/>
        <w:spacing w:after="0" w:line="240" w:lineRule="auto"/>
        <w:ind w:firstLine="567"/>
        <w:jc w:val="both"/>
        <w:rPr>
          <w:rFonts w:ascii="Times New Roman" w:eastAsia="Times New Roman" w:hAnsi="Times New Roman" w:cs="Times New Roman"/>
          <w:b/>
          <w:sz w:val="30"/>
          <w:szCs w:val="30"/>
          <w:lang w:eastAsia="ru-RU"/>
        </w:rPr>
      </w:pPr>
    </w:p>
    <w:p w:rsidR="00723BB2" w:rsidRDefault="00723BB2" w:rsidP="00660AFF">
      <w:pPr>
        <w:shd w:val="clear" w:color="auto" w:fill="FFFFFF"/>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FR" w:eastAsia="ru-RU"/>
        </w:rPr>
        <w:t xml:space="preserve">. Test: </w:t>
      </w:r>
      <w:r w:rsidRPr="008242F1">
        <w:rPr>
          <w:rFonts w:ascii="Times New Roman" w:eastAsia="Times New Roman" w:hAnsi="Times New Roman" w:cs="Times New Roman"/>
          <w:b/>
          <w:i/>
          <w:sz w:val="30"/>
          <w:szCs w:val="30"/>
          <w:lang w:val="fr-FR" w:eastAsia="ru-RU"/>
        </w:rPr>
        <w:t xml:space="preserve">Vrai </w:t>
      </w:r>
      <w:r w:rsidRPr="008242F1">
        <w:rPr>
          <w:rFonts w:ascii="Times New Roman" w:eastAsia="Times New Roman" w:hAnsi="Times New Roman" w:cs="Times New Roman"/>
          <w:b/>
          <w:sz w:val="30"/>
          <w:szCs w:val="30"/>
          <w:lang w:val="fr-FR" w:eastAsia="ru-RU"/>
        </w:rPr>
        <w:t xml:space="preserve">ou </w:t>
      </w:r>
      <w:r w:rsidRPr="008242F1">
        <w:rPr>
          <w:rFonts w:ascii="Times New Roman" w:eastAsia="Times New Roman" w:hAnsi="Times New Roman" w:cs="Times New Roman"/>
          <w:b/>
          <w:i/>
          <w:sz w:val="30"/>
          <w:szCs w:val="30"/>
          <w:lang w:val="fr-FR" w:eastAsia="ru-RU"/>
        </w:rPr>
        <w:t>Faux</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iCs/>
          <w:sz w:val="30"/>
          <w:szCs w:val="30"/>
          <w:lang w:val="fr-FR" w:eastAsia="ru-RU"/>
        </w:rPr>
      </w:pPr>
      <w:r w:rsidRPr="008242F1">
        <w:rPr>
          <w:rFonts w:ascii="Times New Roman" w:eastAsia="Times New Roman" w:hAnsi="Times New Roman" w:cs="Times New Roman"/>
          <w:sz w:val="30"/>
          <w:szCs w:val="30"/>
          <w:lang w:val="fr-FR" w:eastAsia="ru-RU"/>
        </w:rPr>
        <w:t>1. U</w:t>
      </w:r>
      <w:r w:rsidRPr="008242F1">
        <w:rPr>
          <w:rFonts w:ascii="Times New Roman" w:eastAsia="Times New Roman" w:hAnsi="Times New Roman" w:cs="Times New Roman"/>
          <w:iCs/>
          <w:sz w:val="30"/>
          <w:szCs w:val="30"/>
          <w:lang w:val="fr-FR" w:eastAsia="ru-RU"/>
        </w:rPr>
        <w:t xml:space="preserve">ne étudiante française est venue chez </w:t>
      </w:r>
      <w:r w:rsidRPr="008242F1">
        <w:rPr>
          <w:rFonts w:ascii="Times New Roman" w:eastAsia="Times New Roman" w:hAnsi="Times New Roman" w:cs="Times New Roman"/>
          <w:sz w:val="30"/>
          <w:szCs w:val="30"/>
          <w:lang w:val="fr-FR" w:eastAsia="ru-RU"/>
        </w:rPr>
        <w:t>Nathalie</w:t>
      </w:r>
      <w:r w:rsidRPr="008242F1">
        <w:rPr>
          <w:rFonts w:ascii="Times New Roman" w:eastAsia="Times New Roman" w:hAnsi="Times New Roman" w:cs="Times New Roman"/>
          <w:iCs/>
          <w:sz w:val="30"/>
          <w:szCs w:val="30"/>
          <w:lang w:val="fr-FR" w:eastAsia="ru-RU"/>
        </w:rPr>
        <w:t xml:space="preserve"> qui était en vacances.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iCs/>
          <w:sz w:val="30"/>
          <w:szCs w:val="30"/>
          <w:lang w:val="fr-FR" w:eastAsia="ru-RU"/>
        </w:rPr>
      </w:pPr>
      <w:r w:rsidRPr="008242F1">
        <w:rPr>
          <w:rFonts w:ascii="Times New Roman" w:eastAsia="Times New Roman" w:hAnsi="Times New Roman" w:cs="Times New Roman"/>
          <w:sz w:val="30"/>
          <w:szCs w:val="30"/>
          <w:lang w:val="fr-FR" w:eastAsia="ru-RU"/>
        </w:rPr>
        <w:t xml:space="preserve">2. Elle est tombée malade et elle avait </w:t>
      </w:r>
      <w:r w:rsidRPr="008242F1">
        <w:rPr>
          <w:rFonts w:ascii="Times New Roman" w:eastAsia="Times New Roman" w:hAnsi="Times New Roman" w:cs="Times New Roman"/>
          <w:iCs/>
          <w:sz w:val="30"/>
          <w:szCs w:val="30"/>
          <w:lang w:val="fr-FR" w:eastAsia="ru-RU"/>
        </w:rPr>
        <w:t>de la fièvre.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C’est Nathalie qui n’était pas en forme et avait une mauvaise mine.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Elle a du rhume, mal à la gorge, mal à la tête et elle tousse.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Après l’avoir examinée, le docteur a constaté une indigestion chez la patiente.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Le médecin lui a prescrit un traitement pour trois jours.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Avant de s’en aller, le docteur a proposé de lire une information sur l’importance de l’eau pour notre santé.</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p>
    <w:p w:rsidR="00800999" w:rsidRPr="00723BB2" w:rsidRDefault="00800999" w:rsidP="00660AFF">
      <w:pPr>
        <w:spacing w:after="0" w:line="240" w:lineRule="auto"/>
        <w:ind w:firstLine="567"/>
        <w:jc w:val="both"/>
        <w:rPr>
          <w:rFonts w:ascii="Times New Roman" w:eastAsia="Times New Roman" w:hAnsi="Times New Roman" w:cs="Times New Roman"/>
          <w:b/>
          <w:bCs/>
          <w:spacing w:val="-4"/>
          <w:sz w:val="30"/>
          <w:szCs w:val="30"/>
          <w:lang w:val="fr-FR" w:eastAsia="ru-RU"/>
        </w:rPr>
      </w:pPr>
      <w:r w:rsidRPr="00723BB2">
        <w:rPr>
          <w:rFonts w:ascii="Times New Roman" w:eastAsia="Times New Roman" w:hAnsi="Times New Roman" w:cs="Times New Roman"/>
          <w:b/>
          <w:spacing w:val="-4"/>
          <w:sz w:val="30"/>
          <w:szCs w:val="30"/>
          <w:lang w:val="fr-FR" w:eastAsia="ru-RU"/>
        </w:rPr>
        <w:t>2.</w:t>
      </w:r>
      <w:r w:rsidRPr="00723BB2">
        <w:rPr>
          <w:rFonts w:ascii="Times New Roman" w:eastAsia="Times New Roman" w:hAnsi="Times New Roman" w:cs="Times New Roman"/>
          <w:b/>
          <w:bCs/>
          <w:spacing w:val="-4"/>
          <w:sz w:val="30"/>
          <w:szCs w:val="30"/>
          <w:lang w:val="fr-FR" w:eastAsia="ru-RU"/>
        </w:rPr>
        <w:t xml:space="preserve"> Vous êtes en France.  Vous avez pris froid et vous avez mal à la gorge. Vous allez chez le médecin. Imaginez la conversation et décrivez-la.</w:t>
      </w:r>
    </w:p>
    <w:p w:rsidR="00800999" w:rsidRPr="008242F1" w:rsidRDefault="00800999" w:rsidP="00660AFF">
      <w:pPr>
        <w:spacing w:after="0" w:line="240" w:lineRule="auto"/>
        <w:ind w:firstLine="567"/>
        <w:jc w:val="both"/>
        <w:rPr>
          <w:rFonts w:ascii="Times New Roman" w:eastAsia="Times New Roman" w:hAnsi="Times New Roman" w:cs="Times New Roman"/>
          <w:b/>
          <w:bCs/>
          <w:sz w:val="30"/>
          <w:szCs w:val="30"/>
          <w:lang w:val="fr-FR" w:eastAsia="ru-RU"/>
        </w:rPr>
      </w:pPr>
    </w:p>
    <w:p w:rsidR="00800999" w:rsidRPr="008242F1" w:rsidRDefault="00800999" w:rsidP="00723BB2">
      <w:pPr>
        <w:pStyle w:val="Fr--2"/>
        <w:rPr>
          <w:rFonts w:eastAsia="Times New Roman"/>
          <w:lang w:val="fr-FR" w:eastAsia="ru-RU"/>
        </w:rPr>
      </w:pPr>
      <w:r w:rsidRPr="008242F1">
        <w:rPr>
          <w:rFonts w:eastAsia="Times New Roman"/>
          <w:lang w:val="fr-FR" w:eastAsia="ru-RU"/>
        </w:rPr>
        <w:t>Dialogues</w:t>
      </w:r>
    </w:p>
    <w:p w:rsidR="00800999" w:rsidRPr="008242F1" w:rsidRDefault="00800999" w:rsidP="00723BB2">
      <w:pPr>
        <w:pStyle w:val="Fr--2"/>
        <w:rPr>
          <w:rFonts w:eastAsia="Times New Roman"/>
          <w:lang w:eastAsia="ru-RU"/>
        </w:rPr>
      </w:pPr>
      <w:r w:rsidRPr="008242F1">
        <w:rPr>
          <w:rFonts w:eastAsia="Times New Roman"/>
          <w:lang w:val="fr-FR" w:eastAsia="ru-RU"/>
        </w:rPr>
        <w:t>Chez le pharmacien</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Bonjour, monsieur. Le médecin vient de me faire une ordonnance.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Avez-vous une carte de sécurité sociale?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Et voici également ma carte de mutuelle.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 Préférez-vous le médicament en comprimés ou en sirop?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En sirop.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Faites attention à ne pas dépasser la dose prescrite.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Y a</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t-il des contre-indications?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Il arrive des attaques de somnolence.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b/>
          <w:sz w:val="30"/>
          <w:szCs w:val="30"/>
          <w:lang w:val="fr-FR" w:eastAsia="ru-RU"/>
        </w:rPr>
      </w:pP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Vocabulaire :</w:t>
      </w:r>
    </w:p>
    <w:p w:rsidR="00800999" w:rsidRPr="008242F1" w:rsidRDefault="007670F6"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U</w:t>
      </w:r>
      <w:r w:rsidR="00800999" w:rsidRPr="008242F1">
        <w:rPr>
          <w:rFonts w:ascii="Times New Roman" w:eastAsia="Times New Roman" w:hAnsi="Times New Roman" w:cs="Times New Roman"/>
          <w:sz w:val="30"/>
          <w:szCs w:val="30"/>
          <w:lang w:val="fr-FR" w:eastAsia="ru-RU"/>
        </w:rPr>
        <w:t>ne</w:t>
      </w:r>
      <w:r>
        <w:rPr>
          <w:rFonts w:ascii="Times New Roman" w:eastAsia="Times New Roman" w:hAnsi="Times New Roman" w:cs="Times New Roman"/>
          <w:sz w:val="30"/>
          <w:szCs w:val="30"/>
          <w:lang w:val="fr-FR" w:eastAsia="ru-RU"/>
        </w:rPr>
        <w:t xml:space="preserve"> </w:t>
      </w:r>
      <w:r w:rsidR="00800999" w:rsidRPr="008242F1">
        <w:rPr>
          <w:rFonts w:ascii="Times New Roman" w:eastAsia="Times New Roman" w:hAnsi="Times New Roman" w:cs="Times New Roman"/>
          <w:sz w:val="30"/>
          <w:szCs w:val="30"/>
          <w:lang w:val="fr-FR" w:eastAsia="ru-RU"/>
        </w:rPr>
        <w:t>carte</w:t>
      </w:r>
      <w:r>
        <w:rPr>
          <w:rFonts w:ascii="Times New Roman" w:eastAsia="Times New Roman" w:hAnsi="Times New Roman" w:cs="Times New Roman"/>
          <w:sz w:val="30"/>
          <w:szCs w:val="30"/>
          <w:lang w:val="fr-FR" w:eastAsia="ru-RU"/>
        </w:rPr>
        <w:t xml:space="preserve"> </w:t>
      </w:r>
      <w:r w:rsidR="00800999" w:rsidRPr="008242F1">
        <w:rPr>
          <w:rFonts w:ascii="Times New Roman" w:eastAsia="Times New Roman" w:hAnsi="Times New Roman" w:cs="Times New Roman"/>
          <w:sz w:val="30"/>
          <w:szCs w:val="30"/>
          <w:lang w:val="fr-FR" w:eastAsia="ru-RU"/>
        </w:rPr>
        <w:t>de</w:t>
      </w:r>
      <w:r>
        <w:rPr>
          <w:rFonts w:ascii="Times New Roman" w:eastAsia="Times New Roman" w:hAnsi="Times New Roman" w:cs="Times New Roman"/>
          <w:sz w:val="30"/>
          <w:szCs w:val="30"/>
          <w:lang w:val="fr-FR" w:eastAsia="ru-RU"/>
        </w:rPr>
        <w:t xml:space="preserve"> s</w:t>
      </w:r>
      <w:r w:rsidR="00800999" w:rsidRPr="008242F1">
        <w:rPr>
          <w:rFonts w:ascii="Times New Roman" w:eastAsia="Times New Roman" w:hAnsi="Times New Roman" w:cs="Times New Roman"/>
          <w:sz w:val="30"/>
          <w:szCs w:val="30"/>
          <w:lang w:eastAsia="ru-RU"/>
        </w:rPr>
        <w:t>é</w:t>
      </w:r>
      <w:r w:rsidR="00800999" w:rsidRPr="008242F1">
        <w:rPr>
          <w:rFonts w:ascii="Times New Roman" w:eastAsia="Times New Roman" w:hAnsi="Times New Roman" w:cs="Times New Roman"/>
          <w:sz w:val="30"/>
          <w:szCs w:val="30"/>
          <w:lang w:val="fr-FR" w:eastAsia="ru-RU"/>
        </w:rPr>
        <w:t>curit</w:t>
      </w:r>
      <w:r w:rsidR="00800999" w:rsidRPr="008242F1">
        <w:rPr>
          <w:rFonts w:ascii="Times New Roman" w:eastAsia="Times New Roman" w:hAnsi="Times New Roman" w:cs="Times New Roman"/>
          <w:sz w:val="30"/>
          <w:szCs w:val="30"/>
          <w:lang w:eastAsia="ru-RU"/>
        </w:rPr>
        <w:t xml:space="preserve">é </w:t>
      </w:r>
      <w:r w:rsidR="00800999" w:rsidRPr="008242F1">
        <w:rPr>
          <w:rFonts w:ascii="Times New Roman" w:eastAsia="Times New Roman" w:hAnsi="Times New Roman" w:cs="Times New Roman"/>
          <w:sz w:val="30"/>
          <w:szCs w:val="30"/>
          <w:lang w:val="fr-FR" w:eastAsia="ru-RU"/>
        </w:rPr>
        <w:t>sociale</w:t>
      </w:r>
      <w:r w:rsidR="00800999" w:rsidRPr="008242F1">
        <w:rPr>
          <w:rFonts w:ascii="Times New Roman" w:eastAsia="Times New Roman" w:hAnsi="Times New Roman" w:cs="Times New Roman"/>
          <w:sz w:val="30"/>
          <w:szCs w:val="30"/>
          <w:lang w:eastAsia="ru-RU"/>
        </w:rPr>
        <w:t xml:space="preserve"> – медична страхівка (поліс соціального страхування)</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mutuelle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w:t>
      </w:r>
      <w:r w:rsidRPr="008242F1">
        <w:rPr>
          <w:rFonts w:ascii="Times New Roman" w:eastAsia="Times New Roman" w:hAnsi="Times New Roman" w:cs="Times New Roman"/>
          <w:sz w:val="30"/>
          <w:szCs w:val="30"/>
          <w:lang w:eastAsia="ru-RU"/>
        </w:rPr>
        <w:t>) – товариство взаємного страхування; кооперативне страхове товариство</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dépasser la dose prescrite</w:t>
      </w:r>
      <w:r w:rsidRPr="008242F1">
        <w:rPr>
          <w:rFonts w:ascii="Times New Roman" w:eastAsia="Times New Roman" w:hAnsi="Times New Roman" w:cs="Times New Roman"/>
          <w:sz w:val="30"/>
          <w:szCs w:val="30"/>
          <w:lang w:eastAsia="ru-RU"/>
        </w:rPr>
        <w:t xml:space="preserve"> – перевищити призначену дозу</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contre</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indication </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f</w:t>
      </w:r>
      <w:r w:rsidRPr="008242F1">
        <w:rPr>
          <w:rFonts w:ascii="Times New Roman" w:eastAsia="Times New Roman" w:hAnsi="Times New Roman" w:cs="Times New Roman"/>
          <w:sz w:val="30"/>
          <w:szCs w:val="30"/>
          <w:lang w:eastAsia="ru-RU"/>
        </w:rPr>
        <w:t>) – протипоказання</w:t>
      </w:r>
    </w:p>
    <w:p w:rsidR="00800999" w:rsidRPr="008242F1" w:rsidRDefault="00800999" w:rsidP="00723BB2">
      <w:pPr>
        <w:pStyle w:val="Fr--2"/>
        <w:rPr>
          <w:rFonts w:eastAsia="Times New Roman"/>
          <w:lang w:val="fr-FR" w:eastAsia="ru-RU"/>
        </w:rPr>
      </w:pPr>
    </w:p>
    <w:p w:rsidR="00800999" w:rsidRPr="008242F1" w:rsidRDefault="00800999" w:rsidP="00723BB2">
      <w:pPr>
        <w:pStyle w:val="Fr--2"/>
        <w:rPr>
          <w:rFonts w:eastAsia="Times New Roman"/>
          <w:lang w:val="fr-FR" w:eastAsia="ru-RU"/>
        </w:rPr>
      </w:pPr>
      <w:r w:rsidRPr="008242F1">
        <w:rPr>
          <w:rFonts w:eastAsia="Times New Roman"/>
          <w:lang w:val="fr-FR" w:eastAsia="ru-RU"/>
        </w:rPr>
        <w:t>Chez le dentiste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Bonjour, docteur.</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Bonjour, monsieur, passez. De quoi souffrez-vous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J’ai mal à la dent. Ça m’a tourmenté pendant deux jours et je n’ai pas pu calmer cette douleur. Je n’ai pas dormi toute la nuit. Et j’ai la joue enflée.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 Asseyez-vous. Ouvrez </w:t>
      </w:r>
      <w:r w:rsidR="004A52DF">
        <w:rPr>
          <w:rFonts w:ascii="Times New Roman" w:eastAsia="Times New Roman" w:hAnsi="Times New Roman" w:cs="Times New Roman"/>
          <w:sz w:val="30"/>
          <w:szCs w:val="30"/>
          <w:lang w:val="fr-FR" w:eastAsia="ru-RU"/>
        </w:rPr>
        <w:t>la</w:t>
      </w:r>
      <w:r w:rsidRPr="008242F1">
        <w:rPr>
          <w:rFonts w:ascii="Times New Roman" w:eastAsia="Times New Roman" w:hAnsi="Times New Roman" w:cs="Times New Roman"/>
          <w:sz w:val="30"/>
          <w:szCs w:val="30"/>
          <w:lang w:val="fr-FR" w:eastAsia="ru-RU"/>
        </w:rPr>
        <w:t xml:space="preserve"> bouche.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Docteur, est-ce que ça va me faire mal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 Ne vous inquiétez pas. Ouvrez </w:t>
      </w:r>
      <w:r w:rsidR="004A52DF">
        <w:rPr>
          <w:rFonts w:ascii="Times New Roman" w:eastAsia="Times New Roman" w:hAnsi="Times New Roman" w:cs="Times New Roman"/>
          <w:sz w:val="30"/>
          <w:szCs w:val="30"/>
          <w:lang w:val="fr-FR" w:eastAsia="ru-RU"/>
        </w:rPr>
        <w:t>la</w:t>
      </w:r>
      <w:r w:rsidRPr="008242F1">
        <w:rPr>
          <w:rFonts w:ascii="Times New Roman" w:eastAsia="Times New Roman" w:hAnsi="Times New Roman" w:cs="Times New Roman"/>
          <w:sz w:val="30"/>
          <w:szCs w:val="30"/>
          <w:lang w:val="fr-FR" w:eastAsia="ru-RU"/>
        </w:rPr>
        <w:t xml:space="preserve"> bouche, s’il vous plaît</w:t>
      </w:r>
      <w:r w:rsidRPr="008242F1">
        <w:rPr>
          <w:rFonts w:ascii="Times New Roman" w:eastAsia="Times New Roman" w:hAnsi="Times New Roman" w:cs="Times New Roman"/>
          <w:sz w:val="30"/>
          <w:szCs w:val="30"/>
          <w:lang w:eastAsia="ru-RU"/>
        </w:rPr>
        <w:t>.</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Vous n’avez rien de grave, il faut vous plomber une dent tout au plus. Je vais d’abord  congeler votre dent. Ne soyez pas si contracté ! Ça va aller. Encore un peu de patience... C’est tout… Ramenez-vous. Voulez-vous rincer la bouche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Oui, si c’est possible. C’est tout, docteur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Oui, il faut vous abstenir de boire et de manger deux heures après. Je voudrais vous conseiller encore de faire blanchir vos dents et rendre votre sourire plus beau.</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Aujourd’hui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Non, je vous propose de revenir demain à 12 h 30.</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Merci bien, docteur.</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Il n’y a pas de quoi.</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Combien ça coûte ?</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Vous payez à l’infirmière.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Au revoir.</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Bonne chance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4A52DF" w:rsidP="00723BB2">
      <w:pPr>
        <w:pStyle w:val="Fr--2"/>
        <w:rPr>
          <w:rFonts w:eastAsia="Times New Roman"/>
          <w:lang w:eastAsia="ru-RU"/>
        </w:rPr>
      </w:pPr>
      <w:r>
        <w:rPr>
          <w:rFonts w:eastAsia="Times New Roman"/>
          <w:lang w:val="fr-FR" w:eastAsia="ru-RU"/>
        </w:rPr>
        <w:t>Vocabulaire</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723BB2" w:rsidTr="00723BB2">
        <w:trPr>
          <w:jc w:val="center"/>
        </w:trPr>
        <w:tc>
          <w:tcPr>
            <w:tcW w:w="4563" w:type="dxa"/>
          </w:tcPr>
          <w:p w:rsidR="00723BB2" w:rsidRPr="008242F1" w:rsidRDefault="00723BB2" w:rsidP="00723BB2">
            <w:pPr>
              <w:rPr>
                <w:sz w:val="30"/>
                <w:szCs w:val="30"/>
                <w:lang w:eastAsia="ru-RU"/>
              </w:rPr>
            </w:pPr>
            <w:r w:rsidRPr="008242F1">
              <w:rPr>
                <w:sz w:val="30"/>
                <w:szCs w:val="30"/>
                <w:lang w:val="fr-FR" w:eastAsia="ru-RU"/>
              </w:rPr>
              <w:t>souffrir</w:t>
            </w:r>
            <w:r w:rsidRPr="008242F1">
              <w:rPr>
                <w:sz w:val="30"/>
                <w:szCs w:val="30"/>
                <w:lang w:eastAsia="ru-RU"/>
              </w:rPr>
              <w:t xml:space="preserve"> – страждати</w:t>
            </w:r>
          </w:p>
          <w:p w:rsidR="00723BB2" w:rsidRPr="008242F1" w:rsidRDefault="00723BB2" w:rsidP="00723BB2">
            <w:pPr>
              <w:rPr>
                <w:sz w:val="30"/>
                <w:szCs w:val="30"/>
                <w:lang w:eastAsia="ru-RU"/>
              </w:rPr>
            </w:pPr>
            <w:r w:rsidRPr="008242F1">
              <w:rPr>
                <w:sz w:val="30"/>
                <w:szCs w:val="30"/>
                <w:lang w:val="fr-FR" w:eastAsia="ru-RU"/>
              </w:rPr>
              <w:t>tourmenter</w:t>
            </w:r>
            <w:r w:rsidRPr="008242F1">
              <w:rPr>
                <w:sz w:val="30"/>
                <w:szCs w:val="30"/>
                <w:lang w:eastAsia="ru-RU"/>
              </w:rPr>
              <w:t xml:space="preserve"> – тривожити</w:t>
            </w:r>
          </w:p>
          <w:p w:rsidR="00723BB2" w:rsidRPr="008242F1" w:rsidRDefault="00723BB2" w:rsidP="00723BB2">
            <w:pPr>
              <w:rPr>
                <w:sz w:val="30"/>
                <w:szCs w:val="30"/>
                <w:lang w:eastAsia="ru-RU"/>
              </w:rPr>
            </w:pPr>
            <w:r w:rsidRPr="008242F1">
              <w:rPr>
                <w:sz w:val="30"/>
                <w:szCs w:val="30"/>
                <w:lang w:val="fr-FR" w:eastAsia="ru-RU"/>
              </w:rPr>
              <w:t>enfl</w:t>
            </w:r>
            <w:r w:rsidRPr="008242F1">
              <w:rPr>
                <w:sz w:val="30"/>
                <w:szCs w:val="30"/>
                <w:lang w:eastAsia="ru-RU"/>
              </w:rPr>
              <w:t>é, -</w:t>
            </w:r>
            <w:r w:rsidRPr="008242F1">
              <w:rPr>
                <w:sz w:val="30"/>
                <w:szCs w:val="30"/>
                <w:lang w:val="fr-FR" w:eastAsia="ru-RU"/>
              </w:rPr>
              <w:t>e</w:t>
            </w:r>
            <w:r w:rsidRPr="008242F1">
              <w:rPr>
                <w:sz w:val="30"/>
                <w:szCs w:val="30"/>
                <w:lang w:eastAsia="ru-RU"/>
              </w:rPr>
              <w:t xml:space="preserve"> – підпухлий, -а</w:t>
            </w:r>
          </w:p>
          <w:p w:rsidR="00723BB2" w:rsidRDefault="00723BB2" w:rsidP="00723BB2">
            <w:pPr>
              <w:rPr>
                <w:sz w:val="30"/>
                <w:szCs w:val="30"/>
                <w:lang w:eastAsia="ru-RU"/>
              </w:rPr>
            </w:pPr>
            <w:r w:rsidRPr="008242F1">
              <w:rPr>
                <w:sz w:val="30"/>
                <w:szCs w:val="30"/>
                <w:lang w:val="fr-FR" w:eastAsia="ru-RU"/>
              </w:rPr>
              <w:t>rien</w:t>
            </w:r>
            <w:r w:rsidR="00D52EAC">
              <w:rPr>
                <w:sz w:val="30"/>
                <w:szCs w:val="30"/>
                <w:lang w:val="fr-FR" w:eastAsia="ru-RU"/>
              </w:rPr>
              <w:t xml:space="preserve"> </w:t>
            </w:r>
            <w:r w:rsidRPr="008242F1">
              <w:rPr>
                <w:sz w:val="30"/>
                <w:szCs w:val="30"/>
                <w:lang w:val="fr-FR" w:eastAsia="ru-RU"/>
              </w:rPr>
              <w:t>de</w:t>
            </w:r>
            <w:r w:rsidR="00D52EAC">
              <w:rPr>
                <w:sz w:val="30"/>
                <w:szCs w:val="30"/>
                <w:lang w:val="fr-FR" w:eastAsia="ru-RU"/>
              </w:rPr>
              <w:t xml:space="preserve"> </w:t>
            </w:r>
            <w:r w:rsidRPr="008242F1">
              <w:rPr>
                <w:sz w:val="30"/>
                <w:szCs w:val="30"/>
                <w:lang w:val="fr-FR" w:eastAsia="ru-RU"/>
              </w:rPr>
              <w:t>grave</w:t>
            </w:r>
            <w:r w:rsidRPr="008242F1">
              <w:rPr>
                <w:sz w:val="30"/>
                <w:szCs w:val="30"/>
                <w:lang w:eastAsia="ru-RU"/>
              </w:rPr>
              <w:t xml:space="preserve"> – нічого серйозного</w:t>
            </w:r>
          </w:p>
        </w:tc>
        <w:tc>
          <w:tcPr>
            <w:tcW w:w="4814" w:type="dxa"/>
          </w:tcPr>
          <w:p w:rsidR="00723BB2" w:rsidRPr="008242F1" w:rsidRDefault="00723BB2" w:rsidP="00723BB2">
            <w:pPr>
              <w:rPr>
                <w:sz w:val="30"/>
                <w:szCs w:val="30"/>
                <w:lang w:eastAsia="ru-RU"/>
              </w:rPr>
            </w:pPr>
            <w:r w:rsidRPr="008242F1">
              <w:rPr>
                <w:sz w:val="30"/>
                <w:szCs w:val="30"/>
                <w:lang w:val="fr-FR" w:eastAsia="ru-RU"/>
              </w:rPr>
              <w:t>congeler</w:t>
            </w:r>
            <w:r w:rsidRPr="008242F1">
              <w:rPr>
                <w:sz w:val="30"/>
                <w:szCs w:val="30"/>
                <w:lang w:eastAsia="ru-RU"/>
              </w:rPr>
              <w:t xml:space="preserve"> – заморозити</w:t>
            </w:r>
          </w:p>
          <w:p w:rsidR="00723BB2" w:rsidRPr="008242F1" w:rsidRDefault="00723BB2" w:rsidP="00723BB2">
            <w:pPr>
              <w:shd w:val="clear" w:color="auto" w:fill="FFFFFF"/>
              <w:rPr>
                <w:sz w:val="30"/>
                <w:szCs w:val="30"/>
                <w:lang w:val="fr-FR" w:eastAsia="ru-RU"/>
              </w:rPr>
            </w:pPr>
            <w:r w:rsidRPr="008242F1">
              <w:rPr>
                <w:sz w:val="30"/>
                <w:szCs w:val="30"/>
                <w:lang w:val="fr-FR" w:eastAsia="ru-RU"/>
              </w:rPr>
              <w:t>rincer la bouche</w:t>
            </w:r>
            <w:r w:rsidRPr="008242F1">
              <w:rPr>
                <w:sz w:val="30"/>
                <w:szCs w:val="30"/>
                <w:lang w:eastAsia="ru-RU"/>
              </w:rPr>
              <w:t xml:space="preserve"> –прополоскати рот</w:t>
            </w:r>
          </w:p>
          <w:p w:rsidR="00723BB2" w:rsidRPr="008242F1" w:rsidRDefault="00723BB2" w:rsidP="00723BB2">
            <w:pPr>
              <w:shd w:val="clear" w:color="auto" w:fill="FFFFFF"/>
              <w:rPr>
                <w:sz w:val="30"/>
                <w:szCs w:val="30"/>
                <w:lang w:eastAsia="ru-RU"/>
              </w:rPr>
            </w:pPr>
            <w:r w:rsidRPr="008242F1">
              <w:rPr>
                <w:sz w:val="30"/>
                <w:szCs w:val="30"/>
                <w:lang w:val="fr-FR" w:eastAsia="ru-RU"/>
              </w:rPr>
              <w:t>s’abstenir</w:t>
            </w:r>
            <w:r w:rsidR="00D52EAC">
              <w:rPr>
                <w:sz w:val="30"/>
                <w:szCs w:val="30"/>
                <w:lang w:val="fr-FR" w:eastAsia="ru-RU"/>
              </w:rPr>
              <w:t xml:space="preserve"> </w:t>
            </w:r>
            <w:r w:rsidRPr="008242F1">
              <w:rPr>
                <w:sz w:val="30"/>
                <w:szCs w:val="30"/>
                <w:lang w:val="fr-FR" w:eastAsia="ru-RU"/>
              </w:rPr>
              <w:t xml:space="preserve">de f. qch – </w:t>
            </w:r>
            <w:r w:rsidRPr="008242F1">
              <w:rPr>
                <w:sz w:val="30"/>
                <w:szCs w:val="30"/>
                <w:lang w:eastAsia="ru-RU"/>
              </w:rPr>
              <w:t>утриматись від</w:t>
            </w:r>
          </w:p>
          <w:p w:rsidR="00723BB2" w:rsidRDefault="00723BB2" w:rsidP="00723BB2">
            <w:pPr>
              <w:shd w:val="clear" w:color="auto" w:fill="FFFFFF"/>
              <w:rPr>
                <w:sz w:val="30"/>
                <w:szCs w:val="30"/>
                <w:lang w:eastAsia="ru-RU"/>
              </w:rPr>
            </w:pPr>
            <w:r w:rsidRPr="008242F1">
              <w:rPr>
                <w:sz w:val="30"/>
                <w:szCs w:val="30"/>
                <w:lang w:val="fr-FR" w:eastAsia="ru-RU"/>
              </w:rPr>
              <w:t>engourdi</w:t>
            </w:r>
            <w:r w:rsidRPr="008242F1">
              <w:rPr>
                <w:sz w:val="30"/>
                <w:szCs w:val="30"/>
                <w:lang w:eastAsia="ru-RU"/>
              </w:rPr>
              <w:t>,-</w:t>
            </w:r>
            <w:r w:rsidRPr="008242F1">
              <w:rPr>
                <w:sz w:val="30"/>
                <w:szCs w:val="30"/>
                <w:lang w:val="fr-FR" w:eastAsia="ru-RU"/>
              </w:rPr>
              <w:t>e</w:t>
            </w:r>
            <w:r w:rsidRPr="008242F1">
              <w:rPr>
                <w:sz w:val="30"/>
                <w:szCs w:val="30"/>
                <w:lang w:eastAsia="ru-RU"/>
              </w:rPr>
              <w:t xml:space="preserve"> – затерплий, занімілий</w:t>
            </w:r>
          </w:p>
        </w:tc>
      </w:tr>
    </w:tbl>
    <w:p w:rsidR="00723BB2" w:rsidRDefault="00723BB2" w:rsidP="00660AFF">
      <w:pPr>
        <w:spacing w:after="0" w:line="240" w:lineRule="auto"/>
        <w:ind w:firstLine="567"/>
        <w:jc w:val="both"/>
        <w:rPr>
          <w:rFonts w:ascii="Times New Roman" w:eastAsia="Times New Roman" w:hAnsi="Times New Roman" w:cs="Times New Roman"/>
          <w:sz w:val="30"/>
          <w:szCs w:val="30"/>
          <w:lang w:eastAsia="ru-RU"/>
        </w:rPr>
      </w:pPr>
    </w:p>
    <w:p w:rsidR="007A7FED" w:rsidRDefault="007A7FED"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b/>
          <w:bCs/>
          <w:sz w:val="30"/>
          <w:szCs w:val="30"/>
          <w:lang w:val="fr-FR" w:eastAsia="ru-RU"/>
        </w:rPr>
        <w:t>Composez des dialogues pareils, en utilisant les supports proposés.</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p>
    <w:p w:rsidR="00800999" w:rsidRPr="008242F1" w:rsidRDefault="00800999" w:rsidP="00723BB2">
      <w:pPr>
        <w:pStyle w:val="Fr--4"/>
        <w:rPr>
          <w:rFonts w:eastAsia="Times New Roman"/>
          <w:lang w:val="fr-FR" w:eastAsia="ru-RU"/>
        </w:rPr>
      </w:pPr>
      <w:r w:rsidRPr="008242F1">
        <w:rPr>
          <w:rFonts w:eastAsia="Times New Roman"/>
          <w:lang w:val="fr-FR" w:eastAsia="ru-RU"/>
        </w:rPr>
        <w:t>COMMENTAIRES ET SUPPORTS</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p>
    <w:p w:rsidR="00800999" w:rsidRPr="008242F1" w:rsidRDefault="00800999" w:rsidP="00377F26">
      <w:pPr>
        <w:pStyle w:val="Fr--2"/>
        <w:rPr>
          <w:rFonts w:eastAsia="Times New Roman"/>
          <w:bCs/>
          <w:lang w:val="fr-FR" w:eastAsia="ru-RU"/>
        </w:rPr>
      </w:pPr>
      <w:r w:rsidRPr="008242F1">
        <w:rPr>
          <w:rFonts w:eastAsia="Times New Roman"/>
          <w:lang w:eastAsia="ru-RU"/>
        </w:rPr>
        <w:t xml:space="preserve">1. Дієслово </w:t>
      </w:r>
      <w:r w:rsidRPr="008242F1">
        <w:rPr>
          <w:rFonts w:eastAsia="Times New Roman"/>
          <w:i/>
          <w:lang w:val="fr-FR" w:eastAsia="ru-RU"/>
        </w:rPr>
        <w:t>faire</w:t>
      </w:r>
      <w:r w:rsidRPr="008242F1">
        <w:rPr>
          <w:rFonts w:eastAsia="Times New Roman"/>
          <w:lang w:eastAsia="ru-RU"/>
        </w:rPr>
        <w:t xml:space="preserve"> + інфінітив</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Дієслово</w:t>
      </w:r>
      <w:r w:rsidR="00BF00F9" w:rsidRPr="0080730B">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i/>
          <w:sz w:val="30"/>
          <w:szCs w:val="30"/>
          <w:lang w:val="fr-FR" w:eastAsia="ru-RU"/>
        </w:rPr>
        <w:t>faire</w:t>
      </w:r>
      <w:r w:rsidRPr="008242F1">
        <w:rPr>
          <w:rFonts w:ascii="Times New Roman" w:eastAsia="Times New Roman" w:hAnsi="Times New Roman" w:cs="Times New Roman"/>
          <w:sz w:val="30"/>
          <w:szCs w:val="30"/>
          <w:lang w:eastAsia="ru-RU"/>
        </w:rPr>
        <w:t xml:space="preserve"> + інфінітив має значення </w:t>
      </w:r>
      <w:r w:rsidRPr="008242F1">
        <w:rPr>
          <w:rFonts w:ascii="Times New Roman" w:eastAsia="Times New Roman" w:hAnsi="Times New Roman" w:cs="Times New Roman"/>
          <w:i/>
          <w:sz w:val="30"/>
          <w:szCs w:val="30"/>
          <w:lang w:eastAsia="ru-RU"/>
        </w:rPr>
        <w:t>просити, сказати,щоб…, веліти, примусити, зобов’язати</w:t>
      </w:r>
      <w:r w:rsidRPr="008242F1">
        <w:rPr>
          <w:rFonts w:ascii="Times New Roman" w:eastAsia="Times New Roman" w:hAnsi="Times New Roman" w:cs="Times New Roman"/>
          <w:sz w:val="30"/>
          <w:szCs w:val="30"/>
          <w:lang w:eastAsia="ru-RU"/>
        </w:rPr>
        <w:t xml:space="preserve">: </w:t>
      </w:r>
    </w:p>
    <w:p w:rsidR="00800999" w:rsidRPr="008242F1" w:rsidRDefault="00103F61"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val="fr-FR" w:eastAsia="ru-RU"/>
        </w:rPr>
        <w:t>C</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est</w:t>
      </w:r>
      <w:r w:rsidRPr="00103F6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grave</w:t>
      </w:r>
      <w:r w:rsidRPr="00103F61">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val="fr-FR" w:eastAsia="ru-RU"/>
        </w:rPr>
        <w:t>i</w:t>
      </w:r>
      <w:r w:rsidR="00800999" w:rsidRPr="008242F1">
        <w:rPr>
          <w:rFonts w:ascii="Times New Roman" w:eastAsia="Times New Roman" w:hAnsi="Times New Roman" w:cs="Times New Roman"/>
          <w:sz w:val="30"/>
          <w:szCs w:val="30"/>
          <w:lang w:val="fr-FR" w:eastAsia="ru-RU"/>
        </w:rPr>
        <w:t>l</w:t>
      </w:r>
      <w:r w:rsidR="00BF00F9" w:rsidRPr="0080730B">
        <w:rPr>
          <w:rFonts w:ascii="Times New Roman" w:eastAsia="Times New Roman" w:hAnsi="Times New Roman" w:cs="Times New Roman"/>
          <w:sz w:val="30"/>
          <w:szCs w:val="30"/>
          <w:lang w:eastAsia="ru-RU"/>
        </w:rPr>
        <w:t xml:space="preserve"> </w:t>
      </w:r>
      <w:r w:rsidR="00800999" w:rsidRPr="008242F1">
        <w:rPr>
          <w:rFonts w:ascii="Times New Roman" w:eastAsia="Times New Roman" w:hAnsi="Times New Roman" w:cs="Times New Roman"/>
          <w:sz w:val="30"/>
          <w:szCs w:val="30"/>
          <w:lang w:val="fr-FR" w:eastAsia="ru-RU"/>
        </w:rPr>
        <w:t>faut</w:t>
      </w:r>
      <w:r w:rsidR="00BF00F9" w:rsidRPr="0080730B">
        <w:rPr>
          <w:rFonts w:ascii="Times New Roman" w:eastAsia="Times New Roman" w:hAnsi="Times New Roman" w:cs="Times New Roman"/>
          <w:sz w:val="30"/>
          <w:szCs w:val="30"/>
          <w:lang w:eastAsia="ru-RU"/>
        </w:rPr>
        <w:t xml:space="preserve"> </w:t>
      </w:r>
      <w:r w:rsidR="00800999" w:rsidRPr="008242F1">
        <w:rPr>
          <w:rFonts w:ascii="Times New Roman" w:eastAsia="Times New Roman" w:hAnsi="Times New Roman" w:cs="Times New Roman"/>
          <w:b/>
          <w:i/>
          <w:sz w:val="30"/>
          <w:szCs w:val="30"/>
          <w:lang w:val="fr-FR" w:eastAsia="ru-RU"/>
        </w:rPr>
        <w:t>faire</w:t>
      </w:r>
      <w:r w:rsidR="00BF00F9" w:rsidRPr="0080730B">
        <w:rPr>
          <w:rFonts w:ascii="Times New Roman" w:eastAsia="Times New Roman" w:hAnsi="Times New Roman" w:cs="Times New Roman"/>
          <w:b/>
          <w:i/>
          <w:sz w:val="30"/>
          <w:szCs w:val="30"/>
          <w:lang w:eastAsia="ru-RU"/>
        </w:rPr>
        <w:t xml:space="preserve"> </w:t>
      </w:r>
      <w:r w:rsidR="00800999" w:rsidRPr="008242F1">
        <w:rPr>
          <w:rFonts w:ascii="Times New Roman" w:eastAsia="Times New Roman" w:hAnsi="Times New Roman" w:cs="Times New Roman"/>
          <w:b/>
          <w:i/>
          <w:sz w:val="30"/>
          <w:szCs w:val="30"/>
          <w:lang w:val="fr-FR" w:eastAsia="ru-RU"/>
        </w:rPr>
        <w:t>venir</w:t>
      </w:r>
      <w:r w:rsidR="00BF00F9" w:rsidRPr="0080730B">
        <w:rPr>
          <w:rFonts w:ascii="Times New Roman" w:eastAsia="Times New Roman" w:hAnsi="Times New Roman" w:cs="Times New Roman"/>
          <w:b/>
          <w:i/>
          <w:sz w:val="30"/>
          <w:szCs w:val="30"/>
          <w:lang w:eastAsia="ru-RU"/>
        </w:rPr>
        <w:t xml:space="preserve"> </w:t>
      </w:r>
      <w:r w:rsidR="00800999" w:rsidRPr="008242F1">
        <w:rPr>
          <w:rFonts w:ascii="Times New Roman" w:eastAsia="Times New Roman" w:hAnsi="Times New Roman" w:cs="Times New Roman"/>
          <w:sz w:val="30"/>
          <w:szCs w:val="30"/>
          <w:lang w:val="fr-FR" w:eastAsia="ru-RU"/>
        </w:rPr>
        <w:t>le</w:t>
      </w:r>
      <w:r w:rsidR="00BF00F9" w:rsidRPr="0080730B">
        <w:rPr>
          <w:rFonts w:ascii="Times New Roman" w:eastAsia="Times New Roman" w:hAnsi="Times New Roman" w:cs="Times New Roman"/>
          <w:sz w:val="30"/>
          <w:szCs w:val="30"/>
          <w:lang w:eastAsia="ru-RU"/>
        </w:rPr>
        <w:t xml:space="preserve"> </w:t>
      </w:r>
      <w:r w:rsidR="00800999" w:rsidRPr="008242F1">
        <w:rPr>
          <w:rFonts w:ascii="Times New Roman" w:eastAsia="Times New Roman" w:hAnsi="Times New Roman" w:cs="Times New Roman"/>
          <w:sz w:val="30"/>
          <w:szCs w:val="30"/>
          <w:lang w:val="fr-FR" w:eastAsia="ru-RU"/>
        </w:rPr>
        <w:t>m</w:t>
      </w:r>
      <w:r w:rsidR="00800999" w:rsidRPr="008242F1">
        <w:rPr>
          <w:rFonts w:ascii="Times New Roman" w:eastAsia="Times New Roman" w:hAnsi="Times New Roman" w:cs="Times New Roman"/>
          <w:sz w:val="30"/>
          <w:szCs w:val="30"/>
          <w:lang w:eastAsia="ru-RU"/>
        </w:rPr>
        <w:t>é</w:t>
      </w:r>
      <w:r w:rsidR="00800999" w:rsidRPr="008242F1">
        <w:rPr>
          <w:rFonts w:ascii="Times New Roman" w:eastAsia="Times New Roman" w:hAnsi="Times New Roman" w:cs="Times New Roman"/>
          <w:sz w:val="30"/>
          <w:szCs w:val="30"/>
          <w:lang w:val="fr-FR" w:eastAsia="ru-RU"/>
        </w:rPr>
        <w:t>decin</w:t>
      </w:r>
      <w:r w:rsidR="00800999" w:rsidRPr="008242F1">
        <w:rPr>
          <w:rFonts w:ascii="Times New Roman" w:eastAsia="Times New Roman" w:hAnsi="Times New Roman" w:cs="Times New Roman"/>
          <w:sz w:val="30"/>
          <w:szCs w:val="30"/>
          <w:lang w:eastAsia="ru-RU"/>
        </w:rPr>
        <w:t>,! / Треба викликати лікаря, це серйозно (небезпечно).</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On m’a </w:t>
      </w:r>
      <w:r w:rsidRPr="008242F1">
        <w:rPr>
          <w:rFonts w:ascii="Times New Roman" w:eastAsia="Times New Roman" w:hAnsi="Times New Roman" w:cs="Times New Roman"/>
          <w:b/>
          <w:i/>
          <w:sz w:val="30"/>
          <w:szCs w:val="30"/>
          <w:lang w:val="fr-FR" w:eastAsia="ru-RU"/>
        </w:rPr>
        <w:t>fait apporter</w:t>
      </w:r>
      <w:r w:rsidRPr="008242F1">
        <w:rPr>
          <w:rFonts w:ascii="Times New Roman" w:eastAsia="Times New Roman" w:hAnsi="Times New Roman" w:cs="Times New Roman"/>
          <w:sz w:val="30"/>
          <w:szCs w:val="30"/>
          <w:lang w:val="fr-FR" w:eastAsia="ru-RU"/>
        </w:rPr>
        <w:t xml:space="preserve"> ma carte de mutuelle. / </w:t>
      </w:r>
      <w:r w:rsidRPr="008242F1">
        <w:rPr>
          <w:rFonts w:ascii="Times New Roman" w:eastAsia="Times New Roman" w:hAnsi="Times New Roman" w:cs="Times New Roman"/>
          <w:sz w:val="30"/>
          <w:szCs w:val="30"/>
          <w:lang w:eastAsia="ru-RU"/>
        </w:rPr>
        <w:t>Мені звеліли принести свою страхівку.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iCs/>
          <w:sz w:val="30"/>
          <w:szCs w:val="30"/>
          <w:shd w:val="clear" w:color="auto" w:fill="FFFFFF"/>
          <w:lang w:val="ru-RU" w:eastAsia="ru-RU"/>
        </w:rPr>
        <w:t>Faites-le obéir</w:t>
      </w:r>
      <w:r w:rsidRPr="008242F1">
        <w:rPr>
          <w:rFonts w:ascii="Times New Roman" w:eastAsia="Times New Roman" w:hAnsi="Times New Roman" w:cs="Times New Roman"/>
          <w:i/>
          <w:iCs/>
          <w:sz w:val="30"/>
          <w:szCs w:val="30"/>
          <w:shd w:val="clear" w:color="auto" w:fill="FFFFFF"/>
          <w:lang w:val="ru-RU" w:eastAsia="ru-RU"/>
        </w:rPr>
        <w:t xml:space="preserve">. </w:t>
      </w:r>
      <w:r w:rsidRPr="008242F1">
        <w:rPr>
          <w:rFonts w:ascii="Times New Roman" w:eastAsia="Times New Roman" w:hAnsi="Times New Roman" w:cs="Times New Roman"/>
          <w:i/>
          <w:iCs/>
          <w:sz w:val="30"/>
          <w:szCs w:val="30"/>
          <w:shd w:val="clear" w:color="auto" w:fill="FFFFFF"/>
          <w:lang w:eastAsia="ru-RU"/>
        </w:rPr>
        <w:t xml:space="preserve">/ </w:t>
      </w:r>
      <w:r w:rsidRPr="008242F1">
        <w:rPr>
          <w:rFonts w:ascii="Times New Roman" w:eastAsia="Times New Roman" w:hAnsi="Times New Roman" w:cs="Times New Roman"/>
          <w:iCs/>
          <w:sz w:val="30"/>
          <w:szCs w:val="30"/>
          <w:shd w:val="clear" w:color="auto" w:fill="FFFFFF"/>
          <w:lang w:eastAsia="ru-RU"/>
        </w:rPr>
        <w:t>Заставте його послухати (скоритись).</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Займенникова форма дієслова </w:t>
      </w:r>
      <w:r w:rsidRPr="008242F1">
        <w:rPr>
          <w:rFonts w:ascii="Times New Roman" w:eastAsia="Times New Roman" w:hAnsi="Times New Roman" w:cs="Times New Roman"/>
          <w:b/>
          <w:i/>
          <w:sz w:val="30"/>
          <w:szCs w:val="30"/>
          <w:lang w:val="fr-FR" w:eastAsia="ru-RU"/>
        </w:rPr>
        <w:t>se</w:t>
      </w:r>
      <w:r w:rsidR="00BF00F9"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i/>
          <w:sz w:val="30"/>
          <w:szCs w:val="30"/>
          <w:lang w:val="fr-FR" w:eastAsia="ru-RU"/>
        </w:rPr>
        <w:t>faire</w:t>
      </w:r>
      <w:r w:rsidRPr="008242F1">
        <w:rPr>
          <w:rFonts w:ascii="Times New Roman" w:eastAsia="Times New Roman" w:hAnsi="Times New Roman" w:cs="Times New Roman"/>
          <w:sz w:val="30"/>
          <w:szCs w:val="30"/>
          <w:lang w:eastAsia="ru-RU"/>
        </w:rPr>
        <w:t xml:space="preserve"> + інфінітив означає дію, яка відбувається з підметом у пасивному значення. Порівняйте:</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Elle</w:t>
      </w:r>
      <w:r w:rsidR="00BF00F9"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i/>
          <w:sz w:val="30"/>
          <w:szCs w:val="30"/>
          <w:lang w:val="fr-FR" w:eastAsia="ru-RU"/>
        </w:rPr>
        <w:t>s</w:t>
      </w:r>
      <w:r w:rsidRPr="008242F1">
        <w:rPr>
          <w:rFonts w:ascii="Times New Roman" w:eastAsia="Times New Roman" w:hAnsi="Times New Roman" w:cs="Times New Roman"/>
          <w:b/>
          <w:i/>
          <w:sz w:val="30"/>
          <w:szCs w:val="30"/>
          <w:lang w:eastAsia="ru-RU"/>
        </w:rPr>
        <w:t>’</w:t>
      </w:r>
      <w:r w:rsidRPr="008242F1">
        <w:rPr>
          <w:rFonts w:ascii="Times New Roman" w:eastAsia="Times New Roman" w:hAnsi="Times New Roman" w:cs="Times New Roman"/>
          <w:b/>
          <w:i/>
          <w:sz w:val="30"/>
          <w:szCs w:val="30"/>
          <w:lang w:val="fr-FR" w:eastAsia="ru-RU"/>
        </w:rPr>
        <w:t>est</w:t>
      </w:r>
      <w:r w:rsidR="004A52DF" w:rsidRPr="004A52DF">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b/>
          <w:i/>
          <w:sz w:val="30"/>
          <w:szCs w:val="30"/>
          <w:lang w:val="fr-FR" w:eastAsia="ru-RU"/>
        </w:rPr>
        <w:t>mesur</w:t>
      </w:r>
      <w:r w:rsidR="004A52DF" w:rsidRPr="006D6F2D">
        <w:rPr>
          <w:rFonts w:ascii="Times New Roman" w:eastAsia="Times New Roman" w:hAnsi="Times New Roman" w:cs="Times New Roman"/>
          <w:b/>
          <w:i/>
          <w:sz w:val="30"/>
          <w:szCs w:val="30"/>
          <w:lang w:eastAsia="ru-RU"/>
        </w:rPr>
        <w:t>é</w:t>
      </w:r>
      <w:r w:rsidR="004A52DF">
        <w:rPr>
          <w:rFonts w:ascii="Times New Roman" w:eastAsia="Times New Roman" w:hAnsi="Times New Roman" w:cs="Times New Roman"/>
          <w:b/>
          <w:i/>
          <w:sz w:val="30"/>
          <w:szCs w:val="30"/>
          <w:lang w:val="fr-FR" w:eastAsia="ru-RU"/>
        </w:rPr>
        <w:t>e</w:t>
      </w:r>
      <w:r w:rsidR="004A52DF" w:rsidRPr="006D6F2D">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val="fr-FR" w:eastAsia="ru-RU"/>
        </w:rPr>
        <w:t>la</w:t>
      </w:r>
      <w:r w:rsidR="004A52DF" w:rsidRPr="006D6F2D">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tension</w:t>
      </w:r>
      <w:r w:rsidR="004A52DF" w:rsidRPr="006D6F2D">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art</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rielle</w:t>
      </w:r>
      <w:r w:rsidRPr="008242F1">
        <w:rPr>
          <w:rFonts w:ascii="Times New Roman" w:eastAsia="Times New Roman" w:hAnsi="Times New Roman" w:cs="Times New Roman"/>
          <w:sz w:val="30"/>
          <w:szCs w:val="30"/>
          <w:lang w:eastAsia="ru-RU"/>
        </w:rPr>
        <w:t>. / Вона зміряла собі арте</w:t>
      </w:r>
      <w:r w:rsidR="007A7FED">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ріальний тиск.</w:t>
      </w:r>
    </w:p>
    <w:p w:rsidR="00800999" w:rsidRPr="008242F1" w:rsidRDefault="00800999" w:rsidP="00660AFF">
      <w:pPr>
        <w:shd w:val="clear" w:color="auto" w:fill="FFFFFF"/>
        <w:spacing w:after="0" w:line="240" w:lineRule="auto"/>
        <w:ind w:firstLine="567"/>
        <w:jc w:val="both"/>
        <w:rPr>
          <w:rFonts w:ascii="Verdana" w:eastAsia="Times New Roman" w:hAnsi="Verdana" w:cs="Times New Roman"/>
          <w:sz w:val="30"/>
          <w:szCs w:val="30"/>
          <w:lang w:eastAsia="ru-RU"/>
        </w:rPr>
      </w:pPr>
      <w:r w:rsidRPr="008242F1">
        <w:rPr>
          <w:rFonts w:ascii="Times New Roman" w:eastAsia="Times New Roman" w:hAnsi="Times New Roman" w:cs="Times New Roman"/>
          <w:sz w:val="30"/>
          <w:szCs w:val="30"/>
          <w:lang w:val="fr-FR" w:eastAsia="ru-RU"/>
        </w:rPr>
        <w:t>Elle</w:t>
      </w:r>
      <w:r w:rsidR="004A52DF">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
          <w:i/>
          <w:sz w:val="30"/>
          <w:szCs w:val="30"/>
          <w:lang w:val="fr-FR" w:eastAsia="ru-RU"/>
        </w:rPr>
        <w:t>s</w:t>
      </w:r>
      <w:r w:rsidRPr="008242F1">
        <w:rPr>
          <w:rFonts w:ascii="Times New Roman" w:eastAsia="Times New Roman" w:hAnsi="Times New Roman" w:cs="Times New Roman"/>
          <w:b/>
          <w:i/>
          <w:sz w:val="30"/>
          <w:szCs w:val="30"/>
          <w:lang w:eastAsia="ru-RU"/>
        </w:rPr>
        <w:t>’</w:t>
      </w:r>
      <w:r w:rsidRPr="008242F1">
        <w:rPr>
          <w:rFonts w:ascii="Times New Roman" w:eastAsia="Times New Roman" w:hAnsi="Times New Roman" w:cs="Times New Roman"/>
          <w:b/>
          <w:i/>
          <w:sz w:val="30"/>
          <w:szCs w:val="30"/>
          <w:lang w:val="fr-FR" w:eastAsia="ru-RU"/>
        </w:rPr>
        <w:t>est</w:t>
      </w:r>
      <w:r w:rsidR="004A52DF">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i/>
          <w:sz w:val="30"/>
          <w:szCs w:val="30"/>
          <w:lang w:val="fr-FR" w:eastAsia="ru-RU"/>
        </w:rPr>
        <w:t>fait</w:t>
      </w:r>
      <w:r w:rsidR="004A52DF">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b/>
          <w:i/>
          <w:sz w:val="30"/>
          <w:szCs w:val="30"/>
          <w:lang w:val="fr-FR" w:eastAsia="ru-RU"/>
        </w:rPr>
        <w:t>mesurer</w:t>
      </w:r>
      <w:r w:rsidR="004A52DF">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sz w:val="30"/>
          <w:szCs w:val="30"/>
          <w:lang w:val="fr-FR" w:eastAsia="ru-RU"/>
        </w:rPr>
        <w:t>la</w:t>
      </w:r>
      <w:r w:rsidR="004A52DF">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tension</w:t>
      </w:r>
      <w:r w:rsidR="004A52DF">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art</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rielle</w:t>
      </w:r>
      <w:r w:rsidRPr="008242F1">
        <w:rPr>
          <w:rFonts w:ascii="Times New Roman" w:eastAsia="Times New Roman" w:hAnsi="Times New Roman" w:cs="Times New Roman"/>
          <w:sz w:val="30"/>
          <w:szCs w:val="30"/>
          <w:lang w:eastAsia="ru-RU"/>
        </w:rPr>
        <w:t>. / Вона попросила зміряти їй артеріальний тиск.</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Дієслово </w:t>
      </w:r>
      <w:r w:rsidRPr="008242F1">
        <w:rPr>
          <w:rFonts w:ascii="Times New Roman" w:eastAsia="Times New Roman" w:hAnsi="Times New Roman" w:cs="Times New Roman"/>
          <w:b/>
          <w:i/>
          <w:sz w:val="30"/>
          <w:szCs w:val="30"/>
          <w:lang w:val="fr-FR" w:eastAsia="ru-RU"/>
        </w:rPr>
        <w:t>faire</w:t>
      </w:r>
      <w:r w:rsidR="005C0080" w:rsidRPr="005C0080">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w:t>
      </w:r>
      <w:r w:rsidR="00103F61">
        <w:rPr>
          <w:rFonts w:ascii="Times New Roman" w:eastAsia="Times New Roman" w:hAnsi="Times New Roman" w:cs="Times New Roman"/>
          <w:sz w:val="30"/>
          <w:szCs w:val="30"/>
          <w:lang w:eastAsia="ru-RU"/>
        </w:rPr>
        <w:t xml:space="preserve"> інфінітив можемо перекладати українською</w:t>
      </w:r>
      <w:r w:rsidRPr="008242F1">
        <w:rPr>
          <w:rFonts w:ascii="Times New Roman" w:eastAsia="Times New Roman" w:hAnsi="Times New Roman" w:cs="Times New Roman"/>
          <w:sz w:val="30"/>
          <w:szCs w:val="30"/>
          <w:lang w:eastAsia="ru-RU"/>
        </w:rPr>
        <w:t xml:space="preserve"> одним словом:</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faire rire – </w:t>
      </w:r>
      <w:r w:rsidRPr="008242F1">
        <w:rPr>
          <w:rFonts w:ascii="Times New Roman" w:eastAsia="Times New Roman" w:hAnsi="Times New Roman" w:cs="Times New Roman"/>
          <w:sz w:val="30"/>
          <w:szCs w:val="30"/>
          <w:lang w:eastAsia="ru-RU"/>
        </w:rPr>
        <w:t>розсмішити,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faire voir – </w:t>
      </w:r>
      <w:r w:rsidRPr="008242F1">
        <w:rPr>
          <w:rFonts w:ascii="Times New Roman" w:eastAsia="Times New Roman" w:hAnsi="Times New Roman" w:cs="Times New Roman"/>
          <w:sz w:val="30"/>
          <w:szCs w:val="30"/>
          <w:lang w:eastAsia="ru-RU"/>
        </w:rPr>
        <w:t>показати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faire</w:t>
      </w:r>
      <w:r w:rsidR="00BF00F9"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savoir</w:t>
      </w:r>
      <w:r w:rsidRPr="008242F1">
        <w:rPr>
          <w:rFonts w:ascii="Times New Roman" w:eastAsia="Times New Roman" w:hAnsi="Times New Roman" w:cs="Times New Roman"/>
          <w:sz w:val="30"/>
          <w:szCs w:val="30"/>
          <w:lang w:eastAsia="ru-RU"/>
        </w:rPr>
        <w:t xml:space="preserve"> – повідомити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faire</w:t>
      </w:r>
      <w:r w:rsidR="00BF00F9"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faire</w:t>
      </w:r>
      <w:r w:rsidR="00BF00F9"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qch</w:t>
      </w:r>
      <w:r w:rsidRPr="008242F1">
        <w:rPr>
          <w:rFonts w:ascii="Times New Roman" w:eastAsia="Times New Roman" w:hAnsi="Times New Roman" w:cs="Times New Roman"/>
          <w:sz w:val="30"/>
          <w:szCs w:val="30"/>
          <w:lang w:eastAsia="ru-RU"/>
        </w:rPr>
        <w:t xml:space="preserve"> – замовити щось зробити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faire</w:t>
      </w:r>
      <w:r w:rsidR="00BF00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manger – </w:t>
      </w:r>
      <w:r w:rsidRPr="008242F1">
        <w:rPr>
          <w:rFonts w:ascii="Times New Roman" w:eastAsia="Times New Roman" w:hAnsi="Times New Roman" w:cs="Times New Roman"/>
          <w:sz w:val="30"/>
          <w:szCs w:val="30"/>
          <w:lang w:eastAsia="ru-RU"/>
        </w:rPr>
        <w:t>нагодувати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faire</w:t>
      </w:r>
      <w:r w:rsidR="00BF00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entrer</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sortir</w:t>
      </w:r>
      <w:r w:rsidRPr="008242F1">
        <w:rPr>
          <w:rFonts w:ascii="Times New Roman" w:eastAsia="Times New Roman" w:hAnsi="Times New Roman" w:cs="Times New Roman"/>
          <w:sz w:val="30"/>
          <w:szCs w:val="30"/>
          <w:lang w:eastAsia="ru-RU"/>
        </w:rPr>
        <w:t>) – ввести, вивести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faire</w:t>
      </w:r>
      <w:r w:rsidR="00BF00F9"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croire</w:t>
      </w:r>
      <w:r w:rsidRPr="008242F1">
        <w:rPr>
          <w:rFonts w:ascii="Times New Roman" w:eastAsia="Times New Roman" w:hAnsi="Times New Roman" w:cs="Times New Roman"/>
          <w:sz w:val="30"/>
          <w:szCs w:val="30"/>
          <w:lang w:eastAsia="ru-RU"/>
        </w:rPr>
        <w:t xml:space="preserve"> – переконати, завірити в чомусь</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faire</w:t>
      </w:r>
      <w:r w:rsidR="00BF00F9"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asseoir</w:t>
      </w:r>
      <w:r w:rsidR="00BF00F9"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qn</w:t>
      </w:r>
      <w:r w:rsidRPr="008242F1">
        <w:rPr>
          <w:rFonts w:ascii="Times New Roman" w:eastAsia="Times New Roman" w:hAnsi="Times New Roman" w:cs="Times New Roman"/>
          <w:sz w:val="30"/>
          <w:szCs w:val="30"/>
          <w:lang w:val="ru-RU" w:eastAsia="ru-RU"/>
        </w:rPr>
        <w:t xml:space="preserve"> – </w:t>
      </w:r>
      <w:r w:rsidRPr="008242F1">
        <w:rPr>
          <w:rFonts w:ascii="Times New Roman" w:eastAsia="Times New Roman" w:hAnsi="Times New Roman" w:cs="Times New Roman"/>
          <w:sz w:val="30"/>
          <w:szCs w:val="30"/>
          <w:lang w:eastAsia="ru-RU"/>
        </w:rPr>
        <w:t>посадити когось (</w:t>
      </w:r>
      <w:r w:rsidRPr="008242F1">
        <w:rPr>
          <w:rFonts w:ascii="Times New Roman" w:eastAsia="Times New Roman" w:hAnsi="Times New Roman" w:cs="Times New Roman"/>
          <w:i/>
          <w:sz w:val="30"/>
          <w:szCs w:val="30"/>
          <w:lang w:eastAsia="ru-RU"/>
        </w:rPr>
        <w:t>напр.</w:t>
      </w:r>
      <w:r w:rsidRPr="008242F1">
        <w:rPr>
          <w:rFonts w:ascii="Times New Roman" w:eastAsia="Times New Roman" w:hAnsi="Times New Roman" w:cs="Times New Roman"/>
          <w:sz w:val="30"/>
          <w:szCs w:val="30"/>
          <w:lang w:eastAsia="ru-RU"/>
        </w:rPr>
        <w:t xml:space="preserve"> на диван)</w:t>
      </w:r>
    </w:p>
    <w:p w:rsidR="00800999" w:rsidRPr="001462A7"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faire</w:t>
      </w:r>
      <w:r w:rsidR="00BF00F9"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taire</w:t>
      </w:r>
      <w:r w:rsidR="00BF00F9"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qn</w:t>
      </w:r>
      <w:r w:rsidR="00D52EAC" w:rsidRPr="0080730B">
        <w:rPr>
          <w:rFonts w:ascii="Times New Roman" w:eastAsia="Times New Roman" w:hAnsi="Times New Roman" w:cs="Times New Roman"/>
          <w:sz w:val="30"/>
          <w:szCs w:val="30"/>
          <w:lang w:val="ru-RU" w:eastAsia="ru-RU"/>
        </w:rPr>
        <w:t xml:space="preserve"> </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заставити замовкнути.</w:t>
      </w:r>
    </w:p>
    <w:p w:rsidR="00800999" w:rsidRPr="001462A7"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1462A7" w:rsidRDefault="00800999" w:rsidP="00377F26">
      <w:pPr>
        <w:pStyle w:val="Fr--2"/>
        <w:rPr>
          <w:rFonts w:eastAsia="Times New Roman"/>
          <w:lang w:eastAsia="ru-RU"/>
        </w:rPr>
      </w:pPr>
      <w:r w:rsidRPr="008242F1">
        <w:rPr>
          <w:rFonts w:eastAsia="Times New Roman"/>
          <w:lang w:eastAsia="ru-RU"/>
        </w:rPr>
        <w:t xml:space="preserve">2. Дієслово </w:t>
      </w:r>
      <w:r w:rsidRPr="008242F1">
        <w:rPr>
          <w:rFonts w:eastAsia="Times New Roman"/>
          <w:i/>
          <w:lang w:val="fr-FR" w:eastAsia="ru-RU"/>
        </w:rPr>
        <w:t>laisser</w:t>
      </w:r>
      <w:r w:rsidR="005C0080" w:rsidRPr="005C0080">
        <w:rPr>
          <w:rFonts w:eastAsia="Times New Roman"/>
          <w:i/>
          <w:lang w:eastAsia="ru-RU"/>
        </w:rPr>
        <w:t xml:space="preserve"> </w:t>
      </w:r>
      <w:r w:rsidRPr="008242F1">
        <w:rPr>
          <w:rFonts w:eastAsia="Times New Roman"/>
          <w:lang w:eastAsia="ru-RU"/>
        </w:rPr>
        <w:t>+ інфінітив</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Дієслово </w:t>
      </w:r>
      <w:r w:rsidRPr="008242F1">
        <w:rPr>
          <w:rFonts w:ascii="Times New Roman" w:eastAsia="Times New Roman" w:hAnsi="Times New Roman" w:cs="Times New Roman"/>
          <w:b/>
          <w:i/>
          <w:sz w:val="30"/>
          <w:szCs w:val="30"/>
          <w:lang w:val="fr-FR" w:eastAsia="ru-RU"/>
        </w:rPr>
        <w:t>laisser</w:t>
      </w:r>
      <w:r w:rsidR="005C0080" w:rsidRPr="005C0080">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 xml:space="preserve">+ інфінітив має значення </w:t>
      </w:r>
      <w:r w:rsidRPr="008242F1">
        <w:rPr>
          <w:rFonts w:ascii="Times New Roman" w:eastAsia="Times New Roman" w:hAnsi="Times New Roman" w:cs="Times New Roman"/>
          <w:i/>
          <w:sz w:val="30"/>
          <w:szCs w:val="30"/>
          <w:lang w:eastAsia="ru-RU"/>
        </w:rPr>
        <w:t xml:space="preserve">не заважати, дозволяти зробити, </w:t>
      </w:r>
      <w:r w:rsidRPr="008242F1">
        <w:rPr>
          <w:rFonts w:ascii="Times New Roman" w:eastAsia="Times New Roman" w:hAnsi="Times New Roman" w:cs="Times New Roman"/>
          <w:sz w:val="30"/>
          <w:szCs w:val="30"/>
          <w:lang w:eastAsia="ru-RU"/>
        </w:rPr>
        <w:t>те, що виражає інфінітив.</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shd w:val="clear" w:color="auto" w:fill="FFFFFF"/>
          <w:lang w:val="fr-FR" w:eastAsia="ru-RU"/>
        </w:rPr>
        <w:t xml:space="preserve">Ne </w:t>
      </w:r>
      <w:r w:rsidRPr="008242F1">
        <w:rPr>
          <w:rFonts w:ascii="Times New Roman" w:eastAsia="Times New Roman" w:hAnsi="Times New Roman" w:cs="Times New Roman"/>
          <w:b/>
          <w:i/>
          <w:sz w:val="30"/>
          <w:szCs w:val="30"/>
          <w:shd w:val="clear" w:color="auto" w:fill="FFFFFF"/>
          <w:lang w:val="fr-FR" w:eastAsia="ru-RU"/>
        </w:rPr>
        <w:t>laissez entrer</w:t>
      </w:r>
      <w:r w:rsidRPr="008242F1">
        <w:rPr>
          <w:rFonts w:ascii="Times New Roman" w:eastAsia="Times New Roman" w:hAnsi="Times New Roman" w:cs="Times New Roman"/>
          <w:sz w:val="30"/>
          <w:szCs w:val="30"/>
          <w:shd w:val="clear" w:color="auto" w:fill="FFFFFF"/>
          <w:lang w:val="fr-FR" w:eastAsia="ru-RU"/>
        </w:rPr>
        <w:t xml:space="preserve"> personne – dit </w:t>
      </w:r>
      <w:r w:rsidRPr="008242F1">
        <w:rPr>
          <w:rFonts w:ascii="Times New Roman" w:eastAsia="Times New Roman" w:hAnsi="Times New Roman" w:cs="Times New Roman"/>
          <w:sz w:val="30"/>
          <w:szCs w:val="30"/>
          <w:lang w:val="es-ES_tradnl" w:eastAsia="ru-RU"/>
        </w:rPr>
        <w:t xml:space="preserve">chirurgien. / </w:t>
      </w:r>
      <w:r w:rsidRPr="008242F1">
        <w:rPr>
          <w:rFonts w:ascii="Times New Roman" w:eastAsia="Times New Roman" w:hAnsi="Times New Roman" w:cs="Times New Roman"/>
          <w:sz w:val="30"/>
          <w:szCs w:val="30"/>
          <w:lang w:eastAsia="ru-RU"/>
        </w:rPr>
        <w:t>Не дозволяйте нікому заходити.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Запамятайте переклад деяких словосполучень </w:t>
      </w:r>
      <w:r w:rsidRPr="008242F1">
        <w:rPr>
          <w:rFonts w:ascii="Times New Roman" w:eastAsia="Times New Roman" w:hAnsi="Times New Roman" w:cs="Times New Roman"/>
          <w:b/>
          <w:i/>
          <w:sz w:val="30"/>
          <w:szCs w:val="30"/>
          <w:lang w:val="fr-FR" w:eastAsia="ru-RU"/>
        </w:rPr>
        <w:t>laisser</w:t>
      </w:r>
      <w:r w:rsidR="005C0080" w:rsidRPr="005C0080">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sz w:val="30"/>
          <w:szCs w:val="30"/>
          <w:lang w:eastAsia="ru-RU"/>
        </w:rPr>
        <w:t>+ інфінітив:</w:t>
      </w:r>
    </w:p>
    <w:p w:rsidR="00800999" w:rsidRPr="008242F1" w:rsidRDefault="00BF00F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L</w:t>
      </w:r>
      <w:r w:rsidR="00800999" w:rsidRPr="008242F1">
        <w:rPr>
          <w:rFonts w:ascii="Times New Roman" w:eastAsia="Times New Roman" w:hAnsi="Times New Roman" w:cs="Times New Roman"/>
          <w:sz w:val="30"/>
          <w:szCs w:val="30"/>
          <w:lang w:val="fr-FR" w:eastAsia="ru-RU"/>
        </w:rPr>
        <w:t>aisser</w:t>
      </w:r>
      <w:r w:rsidRPr="0080730B">
        <w:rPr>
          <w:rFonts w:ascii="Times New Roman" w:eastAsia="Times New Roman" w:hAnsi="Times New Roman" w:cs="Times New Roman"/>
          <w:sz w:val="30"/>
          <w:szCs w:val="30"/>
          <w:lang w:eastAsia="ru-RU"/>
        </w:rPr>
        <w:t xml:space="preserve"> </w:t>
      </w:r>
      <w:r w:rsidR="00800999" w:rsidRPr="008242F1">
        <w:rPr>
          <w:rFonts w:ascii="Times New Roman" w:eastAsia="Times New Roman" w:hAnsi="Times New Roman" w:cs="Times New Roman"/>
          <w:sz w:val="30"/>
          <w:szCs w:val="30"/>
          <w:lang w:val="fr-FR" w:eastAsia="ru-RU"/>
        </w:rPr>
        <w:t>tomber</w:t>
      </w:r>
      <w:r w:rsidR="00800999" w:rsidRPr="008242F1">
        <w:rPr>
          <w:rFonts w:ascii="Times New Roman" w:eastAsia="Times New Roman" w:hAnsi="Times New Roman" w:cs="Times New Roman"/>
          <w:sz w:val="30"/>
          <w:szCs w:val="30"/>
          <w:lang w:eastAsia="ru-RU"/>
        </w:rPr>
        <w:t xml:space="preserve"> – кинути, випустити (з рук)</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laisser pousser (les cheveux) </w:t>
      </w:r>
      <w:r w:rsidRPr="008242F1">
        <w:rPr>
          <w:rFonts w:ascii="Times New Roman" w:eastAsia="Times New Roman" w:hAnsi="Times New Roman" w:cs="Times New Roman"/>
          <w:sz w:val="30"/>
          <w:szCs w:val="30"/>
          <w:lang w:eastAsia="ru-RU"/>
        </w:rPr>
        <w:t>– відростити</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ru-RU" w:eastAsia="ru-RU"/>
        </w:rPr>
        <w:t>волос</w:t>
      </w:r>
      <w:r w:rsidRPr="008242F1">
        <w:rPr>
          <w:rFonts w:ascii="Times New Roman" w:eastAsia="Times New Roman" w:hAnsi="Times New Roman" w:cs="Times New Roman"/>
          <w:sz w:val="30"/>
          <w:szCs w:val="30"/>
          <w:lang w:eastAsia="ru-RU"/>
        </w:rPr>
        <w:t>ся</w:t>
      </w:r>
      <w:r w:rsidRPr="008242F1">
        <w:rPr>
          <w:rFonts w:ascii="Times New Roman" w:eastAsia="Times New Roman" w:hAnsi="Times New Roman" w:cs="Times New Roman"/>
          <w:sz w:val="30"/>
          <w:szCs w:val="30"/>
          <w:lang w:val="fr-FR" w:eastAsia="ru-RU"/>
        </w:rPr>
        <w: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laisser échapper (un mot) </w:t>
      </w:r>
      <w:r w:rsidRPr="008242F1">
        <w:rPr>
          <w:rFonts w:ascii="Times New Roman" w:eastAsia="Times New Roman" w:hAnsi="Times New Roman" w:cs="Times New Roman"/>
          <w:sz w:val="30"/>
          <w:szCs w:val="30"/>
          <w:lang w:eastAsia="ru-RU"/>
        </w:rPr>
        <w:t xml:space="preserve">– зронити </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ru-RU" w:eastAsia="ru-RU"/>
        </w:rPr>
        <w:t>слов</w:t>
      </w:r>
      <w:r w:rsidRPr="008242F1">
        <w:rPr>
          <w:rFonts w:ascii="Times New Roman" w:eastAsia="Times New Roman" w:hAnsi="Times New Roman" w:cs="Times New Roman"/>
          <w:sz w:val="30"/>
          <w:szCs w:val="30"/>
          <w:lang w:eastAsia="ru-RU"/>
        </w:rPr>
        <w:t>о</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eastAsia="ru-RU"/>
        </w:rPr>
        <w:t>, опустити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fr-FR" w:eastAsia="ru-RU"/>
        </w:rPr>
        <w:t>laisser</w:t>
      </w:r>
      <w:r w:rsidR="00BF00F9"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passer</w:t>
      </w:r>
      <w:r w:rsidRPr="008242F1">
        <w:rPr>
          <w:rFonts w:ascii="Times New Roman" w:eastAsia="Times New Roman" w:hAnsi="Times New Roman" w:cs="Times New Roman"/>
          <w:sz w:val="30"/>
          <w:szCs w:val="30"/>
          <w:lang w:val="ru-RU" w:eastAsia="ru-RU"/>
        </w:rPr>
        <w:t xml:space="preserve"> – </w:t>
      </w:r>
      <w:r w:rsidRPr="008242F1">
        <w:rPr>
          <w:rFonts w:ascii="Times New Roman" w:eastAsia="Times New Roman" w:hAnsi="Times New Roman" w:cs="Times New Roman"/>
          <w:sz w:val="30"/>
          <w:szCs w:val="30"/>
          <w:lang w:eastAsia="ru-RU"/>
        </w:rPr>
        <w:t>пропустити (</w:t>
      </w:r>
      <w:r w:rsidRPr="008242F1">
        <w:rPr>
          <w:rFonts w:ascii="Times New Roman" w:eastAsia="Times New Roman" w:hAnsi="Times New Roman" w:cs="Times New Roman"/>
          <w:i/>
          <w:sz w:val="30"/>
          <w:szCs w:val="30"/>
          <w:lang w:eastAsia="ru-RU"/>
        </w:rPr>
        <w:t>напр</w:t>
      </w:r>
      <w:r w:rsidRPr="008242F1">
        <w:rPr>
          <w:rFonts w:ascii="Times New Roman" w:eastAsia="Times New Roman" w:hAnsi="Times New Roman" w:cs="Times New Roman"/>
          <w:sz w:val="30"/>
          <w:szCs w:val="30"/>
          <w:lang w:eastAsia="ru-RU"/>
        </w:rPr>
        <w:t>. в транспорті)</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p>
    <w:p w:rsidR="00800999" w:rsidRPr="008242F1" w:rsidRDefault="00800999" w:rsidP="00377F26">
      <w:pPr>
        <w:pStyle w:val="Fr--2"/>
        <w:rPr>
          <w:rFonts w:eastAsia="Times New Roman"/>
          <w:i/>
          <w:lang w:val="fr-FR" w:eastAsia="ru-RU"/>
        </w:rPr>
      </w:pPr>
      <w:r w:rsidRPr="008242F1">
        <w:rPr>
          <w:rFonts w:eastAsia="Times New Roman"/>
          <w:lang w:val="fr-FR" w:eastAsia="ru-RU"/>
        </w:rPr>
        <w:t>3</w:t>
      </w:r>
      <w:r w:rsidRPr="008242F1">
        <w:rPr>
          <w:rFonts w:eastAsia="Times New Roman"/>
          <w:lang w:eastAsia="ru-RU"/>
        </w:rPr>
        <w:t xml:space="preserve">. </w:t>
      </w:r>
      <w:r w:rsidRPr="008242F1">
        <w:rPr>
          <w:rFonts w:eastAsia="Times New Roman"/>
          <w:lang w:val="fr-FR" w:eastAsia="ru-RU"/>
        </w:rPr>
        <w:t xml:space="preserve">Expressions avec </w:t>
      </w:r>
      <w:r w:rsidRPr="008242F1">
        <w:rPr>
          <w:rFonts w:eastAsia="Times New Roman"/>
          <w:i/>
          <w:lang w:val="fr-FR" w:eastAsia="ru-RU"/>
        </w:rPr>
        <w:t>avoir mal à …</w:t>
      </w:r>
      <w:r w:rsidRPr="008242F1">
        <w:rPr>
          <w:rFonts w:eastAsia="Times New Roman"/>
          <w:lang w:val="fr-FR" w:eastAsia="ru-RU"/>
        </w:rPr>
        <w:t xml:space="preserve"> / </w:t>
      </w:r>
      <w:r w:rsidRPr="008242F1">
        <w:rPr>
          <w:rFonts w:eastAsia="Times New Roman"/>
          <w:lang w:eastAsia="ru-RU"/>
        </w:rPr>
        <w:t xml:space="preserve">Вирази з </w:t>
      </w:r>
      <w:r w:rsidRPr="008242F1">
        <w:rPr>
          <w:rFonts w:eastAsia="Times New Roman"/>
          <w:i/>
          <w:lang w:val="fr-FR" w:eastAsia="ru-RU"/>
        </w:rPr>
        <w:t>avoir mal à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Для передачі фізичного </w:t>
      </w:r>
      <w:r w:rsidRPr="008242F1">
        <w:rPr>
          <w:rFonts w:ascii="Times New Roman" w:eastAsia="Times New Roman" w:hAnsi="Times New Roman" w:cs="Times New Roman"/>
          <w:i/>
          <w:sz w:val="30"/>
          <w:szCs w:val="30"/>
          <w:lang w:eastAsia="ru-RU"/>
        </w:rPr>
        <w:t>болю чогось</w:t>
      </w:r>
      <w:r w:rsidRPr="008242F1">
        <w:rPr>
          <w:rFonts w:ascii="Times New Roman" w:eastAsia="Times New Roman" w:hAnsi="Times New Roman" w:cs="Times New Roman"/>
          <w:sz w:val="30"/>
          <w:szCs w:val="30"/>
          <w:lang w:eastAsia="ru-RU"/>
        </w:rPr>
        <w:t xml:space="preserve"> у французькій мові вжив</w:t>
      </w:r>
      <w:r w:rsidR="00377F26">
        <w:rPr>
          <w:rFonts w:ascii="Times New Roman" w:eastAsia="Times New Roman" w:hAnsi="Times New Roman" w:cs="Times New Roman"/>
          <w:sz w:val="30"/>
          <w:szCs w:val="30"/>
          <w:lang w:eastAsia="ru-RU"/>
        </w:rPr>
        <w:t>а</w:t>
      </w:r>
      <w:r w:rsidR="00377F26">
        <w:rPr>
          <w:rFonts w:ascii="Times New Roman" w:eastAsia="Times New Roman" w:hAnsi="Times New Roman" w:cs="Times New Roman"/>
          <w:sz w:val="30"/>
          <w:szCs w:val="30"/>
          <w:lang w:eastAsia="ru-RU"/>
        </w:rPr>
        <w:softHyphen/>
        <w:t>є</w:t>
      </w:r>
      <w:r w:rsidRPr="008242F1">
        <w:rPr>
          <w:rFonts w:ascii="Times New Roman" w:eastAsia="Times New Roman" w:hAnsi="Times New Roman" w:cs="Times New Roman"/>
          <w:sz w:val="30"/>
          <w:szCs w:val="30"/>
          <w:lang w:eastAsia="ru-RU"/>
        </w:rPr>
        <w:t xml:space="preserve">ться вираз </w:t>
      </w:r>
      <w:r w:rsidRPr="008242F1">
        <w:rPr>
          <w:rFonts w:ascii="Times New Roman" w:eastAsia="Times New Roman" w:hAnsi="Times New Roman" w:cs="Times New Roman"/>
          <w:b/>
          <w:i/>
          <w:sz w:val="30"/>
          <w:szCs w:val="30"/>
          <w:lang w:val="fr-FR" w:eastAsia="ru-RU"/>
        </w:rPr>
        <w:t>avoir</w:t>
      </w:r>
      <w:r w:rsidR="00BF00F9"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i/>
          <w:sz w:val="30"/>
          <w:szCs w:val="30"/>
          <w:lang w:val="fr-FR" w:eastAsia="ru-RU"/>
        </w:rPr>
        <w:t>mal</w:t>
      </w:r>
      <w:r w:rsidRPr="008242F1">
        <w:rPr>
          <w:rFonts w:ascii="Times New Roman" w:eastAsia="Times New Roman" w:hAnsi="Times New Roman" w:cs="Times New Roman"/>
          <w:b/>
          <w:i/>
          <w:sz w:val="30"/>
          <w:szCs w:val="30"/>
          <w:lang w:val="ru-RU" w:eastAsia="ru-RU"/>
        </w:rPr>
        <w:t xml:space="preserve"> à… </w:t>
      </w:r>
      <w:r w:rsidRPr="008242F1">
        <w:rPr>
          <w:rFonts w:ascii="Times New Roman" w:eastAsia="Times New Roman" w:hAnsi="Times New Roman" w:cs="Times New Roman"/>
          <w:sz w:val="30"/>
          <w:szCs w:val="30"/>
          <w:lang w:eastAsia="ru-RU"/>
        </w:rPr>
        <w:t xml:space="preserve">Наприклад: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У нього болить голова (горло, спина і т.д.) = </w:t>
      </w:r>
      <w:r w:rsidRPr="008242F1">
        <w:rPr>
          <w:rFonts w:ascii="Times New Roman" w:eastAsia="Times New Roman" w:hAnsi="Times New Roman" w:cs="Times New Roman"/>
          <w:b/>
          <w:i/>
          <w:sz w:val="30"/>
          <w:szCs w:val="30"/>
          <w:lang w:val="fr-FR" w:eastAsia="ru-RU"/>
        </w:rPr>
        <w:t>Il a mal à la tête</w:t>
      </w:r>
      <w:r w:rsidRPr="008242F1">
        <w:rPr>
          <w:rFonts w:ascii="Times New Roman" w:eastAsia="Times New Roman" w:hAnsi="Times New Roman" w:cs="Times New Roman"/>
          <w:sz w:val="30"/>
          <w:szCs w:val="30"/>
          <w:lang w:val="fr-FR" w:eastAsia="ru-RU"/>
        </w:rPr>
        <w:t xml:space="preserve"> (à la gorge, au dos etc.).</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Але</w:t>
      </w:r>
      <w:r w:rsidRPr="008242F1">
        <w:rPr>
          <w:rFonts w:ascii="Times New Roman" w:eastAsia="Times New Roman" w:hAnsi="Times New Roman" w:cs="Times New Roman"/>
          <w:sz w:val="30"/>
          <w:szCs w:val="30"/>
          <w:lang w:eastAsia="ru-RU"/>
        </w:rPr>
        <w:t xml:space="preserve">: У нього серцева біль = </w:t>
      </w:r>
      <w:r w:rsidRPr="008242F1">
        <w:rPr>
          <w:rFonts w:ascii="Times New Roman" w:eastAsia="Times New Roman" w:hAnsi="Times New Roman" w:cs="Times New Roman"/>
          <w:b/>
          <w:i/>
          <w:sz w:val="30"/>
          <w:szCs w:val="30"/>
          <w:lang w:val="fr-FR" w:eastAsia="ru-RU"/>
        </w:rPr>
        <w:t>Le cœur lui fait mal.</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val="fr-FR" w:eastAsia="ru-RU"/>
        </w:rPr>
        <w:t>Il a mal au cœur</w:t>
      </w:r>
      <w:r w:rsidRPr="008242F1">
        <w:rPr>
          <w:rFonts w:ascii="Times New Roman" w:eastAsia="Times New Roman" w:hAnsi="Times New Roman" w:cs="Times New Roman"/>
          <w:sz w:val="30"/>
          <w:szCs w:val="30"/>
          <w:lang w:eastAsia="ru-RU"/>
        </w:rPr>
        <w:t xml:space="preserve"> = Його нудить.</w:t>
      </w:r>
    </w:p>
    <w:p w:rsidR="00800999" w:rsidRDefault="00800999" w:rsidP="00660AFF">
      <w:pPr>
        <w:spacing w:after="0" w:line="240" w:lineRule="auto"/>
        <w:ind w:firstLine="567"/>
        <w:jc w:val="both"/>
        <w:rPr>
          <w:rFonts w:ascii="Times New Roman" w:eastAsia="Times New Roman" w:hAnsi="Times New Roman" w:cs="Times New Roman"/>
          <w:b/>
          <w:bCs/>
          <w:sz w:val="30"/>
          <w:szCs w:val="30"/>
          <w:lang w:eastAsia="ru-RU"/>
        </w:rPr>
      </w:pPr>
    </w:p>
    <w:p w:rsidR="00377F26" w:rsidRPr="00377F26" w:rsidRDefault="00377F26" w:rsidP="00660AFF">
      <w:pPr>
        <w:spacing w:after="0" w:line="240" w:lineRule="auto"/>
        <w:ind w:firstLine="567"/>
        <w:jc w:val="both"/>
        <w:rPr>
          <w:rFonts w:ascii="Times New Roman" w:eastAsia="Times New Roman" w:hAnsi="Times New Roman" w:cs="Times New Roman"/>
          <w:b/>
          <w:bCs/>
          <w:sz w:val="30"/>
          <w:szCs w:val="30"/>
          <w:lang w:eastAsia="ru-RU"/>
        </w:rPr>
      </w:pPr>
    </w:p>
    <w:p w:rsidR="00800999" w:rsidRPr="008242F1" w:rsidRDefault="00800999" w:rsidP="00377F26">
      <w:pPr>
        <w:pStyle w:val="Fr--2"/>
        <w:rPr>
          <w:rFonts w:eastAsia="Times New Roman"/>
          <w:lang w:val="fr-FR" w:eastAsia="ru-RU"/>
        </w:rPr>
      </w:pPr>
      <w:r w:rsidRPr="008242F1">
        <w:rPr>
          <w:rFonts w:eastAsia="Times New Roman"/>
          <w:lang w:eastAsia="ru-RU"/>
        </w:rPr>
        <w:t>4</w:t>
      </w:r>
      <w:r w:rsidRPr="008242F1">
        <w:rPr>
          <w:rFonts w:eastAsia="Times New Roman"/>
          <w:lang w:val="fr-FR" w:eastAsia="ru-RU"/>
        </w:rPr>
        <w:t xml:space="preserve">. Apprenez et utilisez le vocabulaire suivant / </w:t>
      </w:r>
      <w:r w:rsidRPr="008242F1">
        <w:rPr>
          <w:rFonts w:eastAsia="Times New Roman"/>
          <w:lang w:eastAsia="ru-RU"/>
        </w:rPr>
        <w:t>Вивчіть та викори</w:t>
      </w:r>
      <w:r w:rsidR="00377F26">
        <w:rPr>
          <w:rFonts w:eastAsia="Times New Roman"/>
          <w:lang w:eastAsia="ru-RU"/>
        </w:rPr>
        <w:softHyphen/>
      </w:r>
      <w:r w:rsidRPr="008242F1">
        <w:rPr>
          <w:rFonts w:eastAsia="Times New Roman"/>
          <w:lang w:eastAsia="ru-RU"/>
        </w:rPr>
        <w:t>стовуйте наступну лексику</w:t>
      </w:r>
    </w:p>
    <w:p w:rsidR="00377F26" w:rsidRDefault="00377F26" w:rsidP="00377F26">
      <w:pPr>
        <w:pStyle w:val="Fr--2"/>
        <w:rPr>
          <w:rFonts w:eastAsia="Times New Roman"/>
          <w:lang w:eastAsia="ru-RU"/>
        </w:rPr>
      </w:pPr>
    </w:p>
    <w:p w:rsidR="00800999" w:rsidRDefault="00800999" w:rsidP="00377F26">
      <w:pPr>
        <w:pStyle w:val="Fr--2"/>
        <w:rPr>
          <w:rFonts w:eastAsia="Times New Roman"/>
          <w:lang w:eastAsia="ru-RU"/>
        </w:rPr>
      </w:pPr>
      <w:r w:rsidRPr="008242F1">
        <w:rPr>
          <w:rFonts w:eastAsia="Times New Roman"/>
          <w:lang w:val="fr-FR" w:eastAsia="ru-RU"/>
        </w:rPr>
        <w:t>Liste des professions médicales</w:t>
      </w:r>
      <w:r w:rsidRPr="008242F1">
        <w:rPr>
          <w:rFonts w:eastAsia="Times New Roman"/>
          <w:lang w:eastAsia="ru-RU"/>
        </w:rPr>
        <w:t xml:space="preserve"> / Список лікарських професій</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634"/>
      </w:tblGrid>
      <w:tr w:rsidR="00377F26" w:rsidTr="00377F26">
        <w:trPr>
          <w:jc w:val="center"/>
        </w:trPr>
        <w:tc>
          <w:tcPr>
            <w:tcW w:w="4563" w:type="dxa"/>
          </w:tcPr>
          <w:p w:rsidR="00377F26" w:rsidRPr="008242F1" w:rsidRDefault="00377F26" w:rsidP="00377F26">
            <w:pPr>
              <w:rPr>
                <w:sz w:val="30"/>
                <w:szCs w:val="30"/>
                <w:lang w:eastAsia="ru-RU"/>
              </w:rPr>
            </w:pPr>
            <w:r w:rsidRPr="008242F1">
              <w:rPr>
                <w:sz w:val="30"/>
                <w:szCs w:val="30"/>
                <w:lang w:val="fr-FR" w:eastAsia="ru-RU"/>
              </w:rPr>
              <w:t>un(e) médecin</w:t>
            </w:r>
          </w:p>
          <w:p w:rsidR="00377F26" w:rsidRPr="008242F1" w:rsidRDefault="00377F26" w:rsidP="00377F26">
            <w:pPr>
              <w:rPr>
                <w:sz w:val="30"/>
                <w:szCs w:val="30"/>
                <w:lang w:val="fr-FR" w:eastAsia="ru-RU"/>
              </w:rPr>
            </w:pPr>
            <w:r w:rsidRPr="008242F1">
              <w:rPr>
                <w:bCs/>
                <w:sz w:val="30"/>
                <w:szCs w:val="30"/>
                <w:lang w:val="fr-FR" w:eastAsia="ru-RU"/>
              </w:rPr>
              <w:t>un toubib(fam.)</w:t>
            </w:r>
          </w:p>
          <w:p w:rsidR="00377F26" w:rsidRPr="008242F1" w:rsidRDefault="00377F26" w:rsidP="00377F26">
            <w:pPr>
              <w:rPr>
                <w:sz w:val="30"/>
                <w:szCs w:val="30"/>
                <w:lang w:val="fr-FR" w:eastAsia="ru-RU"/>
              </w:rPr>
            </w:pPr>
            <w:r w:rsidRPr="008242F1">
              <w:rPr>
                <w:sz w:val="30"/>
                <w:szCs w:val="30"/>
                <w:lang w:val="fr-FR" w:eastAsia="ru-RU"/>
              </w:rPr>
              <w:t>un(e)  spécialiste</w:t>
            </w:r>
          </w:p>
          <w:p w:rsidR="00377F26" w:rsidRPr="008242F1" w:rsidRDefault="00377F26" w:rsidP="00377F26">
            <w:pPr>
              <w:rPr>
                <w:sz w:val="30"/>
                <w:szCs w:val="30"/>
                <w:lang w:val="fr-FR" w:eastAsia="ru-RU"/>
              </w:rPr>
            </w:pPr>
            <w:r w:rsidRPr="008242F1">
              <w:rPr>
                <w:sz w:val="30"/>
                <w:szCs w:val="30"/>
                <w:lang w:val="fr-FR" w:eastAsia="ru-RU"/>
              </w:rPr>
              <w:t>un infirmier / une infirmière</w:t>
            </w:r>
          </w:p>
          <w:p w:rsidR="00377F26" w:rsidRPr="008242F1" w:rsidRDefault="00377F26" w:rsidP="00377F26">
            <w:pPr>
              <w:rPr>
                <w:sz w:val="30"/>
                <w:szCs w:val="30"/>
                <w:lang w:val="fr-FR" w:eastAsia="ru-RU"/>
              </w:rPr>
            </w:pPr>
            <w:r w:rsidRPr="008242F1">
              <w:rPr>
                <w:sz w:val="30"/>
                <w:szCs w:val="30"/>
                <w:lang w:val="fr-FR" w:eastAsia="ru-RU"/>
              </w:rPr>
              <w:t>un pharmacien / une pharmacienne</w:t>
            </w:r>
          </w:p>
          <w:p w:rsidR="00377F26" w:rsidRPr="008242F1" w:rsidRDefault="00377F26" w:rsidP="00377F26">
            <w:pPr>
              <w:rPr>
                <w:sz w:val="30"/>
                <w:szCs w:val="30"/>
                <w:lang w:val="es-ES_tradnl" w:eastAsia="ru-RU"/>
              </w:rPr>
            </w:pPr>
            <w:r w:rsidRPr="008242F1">
              <w:rPr>
                <w:sz w:val="30"/>
                <w:szCs w:val="30"/>
                <w:lang w:val="es-ES_tradnl" w:eastAsia="ru-RU"/>
              </w:rPr>
              <w:t>un(e) dentiste</w:t>
            </w:r>
          </w:p>
          <w:p w:rsidR="00377F26" w:rsidRPr="008242F1" w:rsidRDefault="00377F26" w:rsidP="00377F26">
            <w:pPr>
              <w:rPr>
                <w:sz w:val="30"/>
                <w:szCs w:val="30"/>
                <w:lang w:val="es-ES_tradnl" w:eastAsia="ru-RU"/>
              </w:rPr>
            </w:pPr>
            <w:r w:rsidRPr="008242F1">
              <w:rPr>
                <w:sz w:val="30"/>
                <w:szCs w:val="30"/>
                <w:lang w:val="es-ES_tradnl" w:eastAsia="ru-RU"/>
              </w:rPr>
              <w:t>un(e)  pédiatre</w:t>
            </w:r>
          </w:p>
          <w:p w:rsidR="00377F26" w:rsidRPr="008242F1" w:rsidRDefault="00377F26" w:rsidP="00377F26">
            <w:pPr>
              <w:rPr>
                <w:sz w:val="30"/>
                <w:szCs w:val="30"/>
                <w:lang w:val="es-ES_tradnl" w:eastAsia="ru-RU"/>
              </w:rPr>
            </w:pPr>
            <w:r w:rsidRPr="008242F1">
              <w:rPr>
                <w:sz w:val="30"/>
                <w:szCs w:val="30"/>
                <w:lang w:val="es-ES_tradnl" w:eastAsia="ru-RU"/>
              </w:rPr>
              <w:t>un(e)  cardiologue</w:t>
            </w:r>
          </w:p>
          <w:p w:rsidR="00377F26" w:rsidRPr="008242F1" w:rsidRDefault="00377F26" w:rsidP="00377F26">
            <w:pPr>
              <w:rPr>
                <w:sz w:val="30"/>
                <w:szCs w:val="30"/>
                <w:lang w:val="es-ES_tradnl" w:eastAsia="ru-RU"/>
              </w:rPr>
            </w:pPr>
            <w:r w:rsidRPr="008242F1">
              <w:rPr>
                <w:sz w:val="30"/>
                <w:szCs w:val="30"/>
                <w:lang w:val="es-ES_tradnl" w:eastAsia="ru-RU"/>
              </w:rPr>
              <w:t>un(e)  gynécologue</w:t>
            </w:r>
          </w:p>
          <w:p w:rsidR="00377F26" w:rsidRDefault="00377F26" w:rsidP="00377F26">
            <w:pPr>
              <w:rPr>
                <w:lang w:eastAsia="ru-RU"/>
              </w:rPr>
            </w:pPr>
            <w:r w:rsidRPr="008242F1">
              <w:rPr>
                <w:sz w:val="30"/>
                <w:szCs w:val="30"/>
                <w:lang w:val="es-ES_tradnl" w:eastAsia="ru-RU"/>
              </w:rPr>
              <w:t>un chirurgien / une chirurgienne</w:t>
            </w:r>
          </w:p>
        </w:tc>
        <w:tc>
          <w:tcPr>
            <w:tcW w:w="4634" w:type="dxa"/>
          </w:tcPr>
          <w:p w:rsidR="00377F26" w:rsidRPr="008242F1" w:rsidRDefault="00377F26" w:rsidP="00377F26">
            <w:pPr>
              <w:rPr>
                <w:sz w:val="30"/>
                <w:szCs w:val="30"/>
                <w:lang w:val="es-ES_tradnl" w:eastAsia="ru-RU"/>
              </w:rPr>
            </w:pPr>
            <w:r w:rsidRPr="008242F1">
              <w:rPr>
                <w:sz w:val="30"/>
                <w:szCs w:val="30"/>
                <w:lang w:val="es-ES_tradnl" w:eastAsia="ru-RU"/>
              </w:rPr>
              <w:t>un(e)  dermatologue</w:t>
            </w:r>
          </w:p>
          <w:p w:rsidR="00377F26" w:rsidRPr="008242F1" w:rsidRDefault="00377F26" w:rsidP="00377F26">
            <w:pPr>
              <w:rPr>
                <w:sz w:val="30"/>
                <w:szCs w:val="30"/>
                <w:lang w:val="es-ES_tradnl" w:eastAsia="ru-RU"/>
              </w:rPr>
            </w:pPr>
            <w:r w:rsidRPr="008242F1">
              <w:rPr>
                <w:sz w:val="30"/>
                <w:szCs w:val="30"/>
                <w:lang w:val="es-ES_tradnl" w:eastAsia="ru-RU"/>
              </w:rPr>
              <w:t>un(e)  orthopédiste</w:t>
            </w:r>
          </w:p>
          <w:p w:rsidR="00377F26" w:rsidRPr="008242F1" w:rsidRDefault="00377F26" w:rsidP="00377F26">
            <w:pPr>
              <w:rPr>
                <w:sz w:val="30"/>
                <w:szCs w:val="30"/>
                <w:lang w:val="es-ES_tradnl" w:eastAsia="ru-RU"/>
              </w:rPr>
            </w:pPr>
            <w:r w:rsidRPr="008242F1">
              <w:rPr>
                <w:sz w:val="30"/>
                <w:szCs w:val="30"/>
                <w:lang w:val="es-ES_tradnl" w:eastAsia="ru-RU"/>
              </w:rPr>
              <w:t>un(e)  neurologue</w:t>
            </w:r>
          </w:p>
          <w:p w:rsidR="00377F26" w:rsidRPr="008242F1" w:rsidRDefault="00377F26" w:rsidP="00377F26">
            <w:pPr>
              <w:rPr>
                <w:sz w:val="30"/>
                <w:szCs w:val="30"/>
                <w:lang w:val="es-ES_tradnl" w:eastAsia="ru-RU"/>
              </w:rPr>
            </w:pPr>
            <w:r w:rsidRPr="008242F1">
              <w:rPr>
                <w:sz w:val="30"/>
                <w:szCs w:val="30"/>
                <w:lang w:val="es-ES_tradnl" w:eastAsia="ru-RU"/>
              </w:rPr>
              <w:t>un(e)  ophtalmologue</w:t>
            </w:r>
          </w:p>
          <w:p w:rsidR="00377F26" w:rsidRPr="008242F1" w:rsidRDefault="00377F26" w:rsidP="00377F26">
            <w:pPr>
              <w:rPr>
                <w:sz w:val="30"/>
                <w:szCs w:val="30"/>
                <w:lang w:eastAsia="ru-RU"/>
              </w:rPr>
            </w:pPr>
            <w:r w:rsidRPr="008242F1">
              <w:rPr>
                <w:sz w:val="30"/>
                <w:szCs w:val="30"/>
                <w:lang w:val="fr-FR" w:eastAsia="ru-RU"/>
              </w:rPr>
              <w:t>un(e)  rhumatologue</w:t>
            </w:r>
          </w:p>
          <w:p w:rsidR="00377F26" w:rsidRPr="008242F1" w:rsidRDefault="00377F26" w:rsidP="00377F26">
            <w:pPr>
              <w:rPr>
                <w:b/>
                <w:sz w:val="30"/>
                <w:szCs w:val="30"/>
                <w:lang w:eastAsia="ru-RU"/>
              </w:rPr>
            </w:pPr>
            <w:r w:rsidRPr="008242F1">
              <w:rPr>
                <w:sz w:val="30"/>
                <w:szCs w:val="30"/>
                <w:lang w:val="fr-FR" w:eastAsia="ru-RU"/>
              </w:rPr>
              <w:t>un(e)  psychiatre</w:t>
            </w:r>
          </w:p>
          <w:p w:rsidR="00377F26" w:rsidRPr="008242F1" w:rsidRDefault="00377F26" w:rsidP="00377F26">
            <w:pPr>
              <w:rPr>
                <w:sz w:val="30"/>
                <w:szCs w:val="30"/>
                <w:lang w:val="fr-FR" w:eastAsia="ru-RU"/>
              </w:rPr>
            </w:pPr>
            <w:r w:rsidRPr="008242F1">
              <w:rPr>
                <w:sz w:val="30"/>
                <w:szCs w:val="30"/>
                <w:lang w:val="fr-FR" w:eastAsia="ru-RU"/>
              </w:rPr>
              <w:t>le patient/la patiente</w:t>
            </w:r>
          </w:p>
          <w:p w:rsidR="00377F26" w:rsidRPr="008242F1" w:rsidRDefault="00377F26" w:rsidP="00377F26">
            <w:pPr>
              <w:rPr>
                <w:sz w:val="30"/>
                <w:szCs w:val="30"/>
                <w:lang w:val="fr-FR" w:eastAsia="ru-RU"/>
              </w:rPr>
            </w:pPr>
            <w:r w:rsidRPr="008242F1">
              <w:rPr>
                <w:sz w:val="30"/>
                <w:szCs w:val="30"/>
                <w:lang w:val="fr-FR" w:eastAsia="ru-RU"/>
              </w:rPr>
              <w:t>le malade/la malade</w:t>
            </w:r>
          </w:p>
          <w:p w:rsidR="00377F26" w:rsidRPr="008242F1" w:rsidRDefault="00377F26" w:rsidP="00377F26">
            <w:pPr>
              <w:rPr>
                <w:sz w:val="30"/>
                <w:szCs w:val="30"/>
                <w:lang w:val="fr-FR" w:eastAsia="ru-RU"/>
              </w:rPr>
            </w:pPr>
            <w:r w:rsidRPr="008242F1">
              <w:rPr>
                <w:sz w:val="30"/>
                <w:szCs w:val="30"/>
                <w:lang w:val="es-ES_tradnl" w:eastAsia="ru-RU"/>
              </w:rPr>
              <w:t xml:space="preserve">un(e)  </w:t>
            </w:r>
            <w:r w:rsidRPr="008242F1">
              <w:rPr>
                <w:sz w:val="30"/>
                <w:szCs w:val="30"/>
                <w:lang w:val="fr-FR" w:eastAsia="ru-RU"/>
              </w:rPr>
              <w:t>radiologue</w:t>
            </w:r>
          </w:p>
          <w:p w:rsidR="00377F26" w:rsidRDefault="00377F26" w:rsidP="00377F26">
            <w:pPr>
              <w:rPr>
                <w:lang w:eastAsia="ru-RU"/>
              </w:rPr>
            </w:pPr>
            <w:r w:rsidRPr="008242F1">
              <w:rPr>
                <w:sz w:val="30"/>
                <w:szCs w:val="30"/>
                <w:lang w:val="fr-FR" w:eastAsia="ru-RU"/>
              </w:rPr>
              <w:t>un(e)  kinésithérapeute</w:t>
            </w:r>
          </w:p>
        </w:tc>
      </w:tr>
    </w:tbl>
    <w:p w:rsidR="00377F26" w:rsidRDefault="00377F26" w:rsidP="00377F26">
      <w:pPr>
        <w:pStyle w:val="Fr--2"/>
        <w:rPr>
          <w:rFonts w:eastAsia="Times New Roman"/>
          <w:lang w:eastAsia="ru-RU"/>
        </w:rPr>
      </w:pPr>
    </w:p>
    <w:p w:rsidR="00377F26" w:rsidRPr="008242F1" w:rsidRDefault="00377F26" w:rsidP="00377F26">
      <w:pPr>
        <w:pStyle w:val="Fr--2"/>
        <w:rPr>
          <w:rFonts w:eastAsia="Times New Roman"/>
          <w:lang w:eastAsia="ru-RU"/>
        </w:rPr>
      </w:pPr>
    </w:p>
    <w:p w:rsidR="00800999" w:rsidRPr="008242F1" w:rsidRDefault="00800999" w:rsidP="00377F26">
      <w:pPr>
        <w:pStyle w:val="Fr--2"/>
        <w:rPr>
          <w:rFonts w:eastAsia="Times New Roman"/>
          <w:lang w:eastAsia="ru-RU"/>
        </w:rPr>
      </w:pPr>
      <w:r w:rsidRPr="008242F1">
        <w:rPr>
          <w:rFonts w:eastAsia="Times New Roman"/>
          <w:lang w:val="fr-FR" w:eastAsia="ru-RU"/>
        </w:rPr>
        <w:t>Les maladies</w:t>
      </w:r>
      <w:r w:rsidRPr="008242F1">
        <w:rPr>
          <w:rFonts w:eastAsia="Times New Roman"/>
          <w:lang w:eastAsia="ru-RU"/>
        </w:rPr>
        <w:t xml:space="preserve"> / Хвороби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avoir un rhume, une angine, une otite, une grippe, une migraine, une rougeole (</w:t>
      </w:r>
      <w:r w:rsidRPr="008242F1">
        <w:rPr>
          <w:rFonts w:ascii="Times New Roman" w:eastAsia="Times New Roman" w:hAnsi="Times New Roman" w:cs="Times New Roman"/>
          <w:sz w:val="30"/>
          <w:szCs w:val="30"/>
          <w:lang w:eastAsia="ru-RU"/>
        </w:rPr>
        <w:t>кір</w:t>
      </w:r>
      <w:r w:rsidRPr="008242F1">
        <w:rPr>
          <w:rFonts w:ascii="Times New Roman" w:eastAsia="Times New Roman" w:hAnsi="Times New Roman" w:cs="Times New Roman"/>
          <w:sz w:val="30"/>
          <w:szCs w:val="30"/>
          <w:lang w:val="fr-FR" w:eastAsia="ru-RU"/>
        </w:rPr>
        <w:t>), une rubéole (</w:t>
      </w:r>
      <w:r w:rsidRPr="008242F1">
        <w:rPr>
          <w:rFonts w:ascii="Times New Roman" w:eastAsia="Times New Roman" w:hAnsi="Times New Roman" w:cs="Times New Roman"/>
          <w:sz w:val="30"/>
          <w:szCs w:val="30"/>
          <w:lang w:eastAsia="ru-RU"/>
        </w:rPr>
        <w:t>вітрянка</w:t>
      </w:r>
      <w:r w:rsidRPr="008242F1">
        <w:rPr>
          <w:rFonts w:ascii="Times New Roman" w:eastAsia="Times New Roman" w:hAnsi="Times New Roman" w:cs="Times New Roman"/>
          <w:sz w:val="30"/>
          <w:szCs w:val="30"/>
          <w:lang w:val="fr-FR" w:eastAsia="ru-RU"/>
        </w:rPr>
        <w:t>), un accident cardiaque, un cancer, un ulcère (</w:t>
      </w:r>
      <w:r w:rsidRPr="008242F1">
        <w:rPr>
          <w:rFonts w:ascii="Times New Roman" w:eastAsia="Times New Roman" w:hAnsi="Times New Roman" w:cs="Times New Roman"/>
          <w:sz w:val="30"/>
          <w:szCs w:val="30"/>
          <w:lang w:eastAsia="ru-RU"/>
        </w:rPr>
        <w:t>виразка</w:t>
      </w:r>
      <w:r w:rsidRPr="008242F1">
        <w:rPr>
          <w:rFonts w:ascii="Times New Roman" w:eastAsia="Times New Roman" w:hAnsi="Times New Roman" w:cs="Times New Roman"/>
          <w:sz w:val="30"/>
          <w:szCs w:val="30"/>
          <w:lang w:val="fr-FR" w:eastAsia="ru-RU"/>
        </w:rPr>
        <w:t>), des maladies mentales, une apoplexie etc.</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avoir de la fièvre (37°)</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avoir des frissons et des courbatures (</w:t>
      </w:r>
      <w:r w:rsidRPr="008242F1">
        <w:rPr>
          <w:rFonts w:ascii="Times New Roman" w:eastAsia="Times New Roman" w:hAnsi="Times New Roman" w:cs="Times New Roman"/>
          <w:sz w:val="30"/>
          <w:szCs w:val="30"/>
          <w:lang w:eastAsia="ru-RU"/>
        </w:rPr>
        <w:t>озноб і ломота</w:t>
      </w:r>
      <w:r w:rsidRPr="008242F1">
        <w:rPr>
          <w:rFonts w:ascii="Times New Roman" w:eastAsia="Times New Roman" w:hAnsi="Times New Roman" w:cs="Times New Roman"/>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être enrhumé / attraper un rhume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tousser / avoir une toux sèche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se casser la jambe, le bras, le pied / une fracture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porter un plâtre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se blesser / être blessé(e)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se brûler / une brûlure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se couper le doigt / une coupure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se faire mal</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 s’évanouir </w:t>
      </w:r>
      <w:r w:rsidRPr="008242F1">
        <w:rPr>
          <w:rFonts w:ascii="Times New Roman" w:eastAsia="Times New Roman" w:hAnsi="Times New Roman" w:cs="Times New Roman"/>
          <w:sz w:val="30"/>
          <w:szCs w:val="30"/>
          <w:lang w:eastAsia="ru-RU"/>
        </w:rPr>
        <w:t>(втратити свідомість)</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377F26" w:rsidRPr="00377F26" w:rsidRDefault="00377F26"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377F26">
      <w:pPr>
        <w:pStyle w:val="Fr--2"/>
        <w:rPr>
          <w:rFonts w:eastAsia="Times New Roman"/>
          <w:lang w:eastAsia="ru-RU"/>
        </w:rPr>
      </w:pPr>
      <w:r w:rsidRPr="008242F1">
        <w:rPr>
          <w:rFonts w:eastAsia="Times New Roman"/>
          <w:lang w:val="fr-FR" w:eastAsia="ru-RU"/>
        </w:rPr>
        <w:t>Pour parler de sa santé</w:t>
      </w:r>
      <w:r w:rsidRPr="008242F1">
        <w:rPr>
          <w:rFonts w:eastAsia="Times New Roman"/>
          <w:lang w:eastAsia="ru-RU"/>
        </w:rPr>
        <w:t xml:space="preserve"> / Щоб говорити про здоров</w:t>
      </w:r>
      <w:r w:rsidRPr="008242F1">
        <w:rPr>
          <w:rFonts w:eastAsia="Times New Roman"/>
          <w:lang w:val="fr-FR" w:eastAsia="ru-RU"/>
        </w:rPr>
        <w:t>’</w:t>
      </w:r>
      <w:r w:rsidRPr="008242F1">
        <w:rPr>
          <w:rFonts w:eastAsia="Times New Roman"/>
          <w:lang w:eastAsia="ru-RU"/>
        </w:rPr>
        <w:t>я</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Je vais bien  / Je ne vais pas bien / je vais mal</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Je vais mieux</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Je me sens faible / Je me sens en (pleine) forme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Je suis encore malade  / Je suis guéri(e), ça va mieux</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377F26" w:rsidRPr="00377F26" w:rsidRDefault="00377F26"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377F26">
      <w:pPr>
        <w:pStyle w:val="Fr--2"/>
        <w:rPr>
          <w:rFonts w:eastAsia="Times New Roman"/>
          <w:lang w:eastAsia="ru-RU"/>
        </w:rPr>
      </w:pPr>
      <w:r w:rsidRPr="008242F1">
        <w:rPr>
          <w:rFonts w:eastAsia="Times New Roman"/>
          <w:lang w:val="fr-FR" w:eastAsia="ru-RU"/>
        </w:rPr>
        <w:t>Comment s’adresser à un malade</w:t>
      </w:r>
      <w:r w:rsidRPr="008242F1">
        <w:rPr>
          <w:rFonts w:eastAsia="Times New Roman"/>
          <w:lang w:eastAsia="ru-RU"/>
        </w:rPr>
        <w:t xml:space="preserve"> / Як звертатись до хворого</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Vous allez bien?</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Tu vas bien?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Comment allez-vous?</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Comment vas-tu?</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Où avez-vous mal?</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Où as-tu mal?</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Soignez-vous bien!</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Soigne-toi bien!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Prompt rétablissement!</w:t>
      </w:r>
    </w:p>
    <w:p w:rsidR="00800999" w:rsidRDefault="00800999" w:rsidP="00660AFF">
      <w:pPr>
        <w:spacing w:after="0" w:line="240" w:lineRule="auto"/>
        <w:ind w:firstLine="567"/>
        <w:jc w:val="both"/>
        <w:rPr>
          <w:rFonts w:ascii="Times New Roman" w:eastAsia="Times New Roman" w:hAnsi="Times New Roman" w:cs="Times New Roman"/>
          <w:b/>
          <w:sz w:val="30"/>
          <w:szCs w:val="30"/>
          <w:lang w:eastAsia="ru-RU"/>
        </w:rPr>
      </w:pPr>
    </w:p>
    <w:p w:rsidR="00377F26" w:rsidRPr="00377F26" w:rsidRDefault="00377F26"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4A52DF">
      <w:pPr>
        <w:spacing w:after="0" w:line="240" w:lineRule="auto"/>
        <w:ind w:firstLine="567"/>
        <w:jc w:val="center"/>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EXERCICES DE LEXIQUE</w:t>
      </w:r>
    </w:p>
    <w:p w:rsidR="00800999" w:rsidRPr="007A7FED"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Default="00800999" w:rsidP="004A52DF">
      <w:pPr>
        <w:spacing w:after="0" w:line="240" w:lineRule="auto"/>
        <w:jc w:val="both"/>
        <w:rPr>
          <w:rFonts w:ascii="Times New Roman" w:eastAsia="Times New Roman" w:hAnsi="Times New Roman" w:cs="Times New Roman"/>
          <w:b/>
          <w:bCs/>
          <w:sz w:val="30"/>
          <w:szCs w:val="30"/>
          <w:lang w:eastAsia="ru-RU"/>
        </w:rPr>
      </w:pPr>
      <w:r w:rsidRPr="00377F26">
        <w:rPr>
          <w:rFonts w:ascii="Times New Roman" w:eastAsia="Times New Roman" w:hAnsi="Times New Roman" w:cs="Times New Roman"/>
          <w:b/>
          <w:bCs/>
          <w:sz w:val="30"/>
          <w:szCs w:val="30"/>
          <w:lang w:val="fr-FR" w:eastAsia="ru-RU"/>
        </w:rPr>
        <w:t xml:space="preserve">1. Associez / </w:t>
      </w:r>
      <w:r w:rsidRPr="00377F26">
        <w:rPr>
          <w:rFonts w:ascii="Times New Roman" w:eastAsia="Times New Roman" w:hAnsi="Times New Roman" w:cs="Times New Roman"/>
          <w:b/>
          <w:bCs/>
          <w:sz w:val="30"/>
          <w:szCs w:val="30"/>
          <w:lang w:eastAsia="ru-RU"/>
        </w:rPr>
        <w:t>Поєднайте </w:t>
      </w:r>
      <w:r w:rsidRPr="00377F26">
        <w:rPr>
          <w:rFonts w:ascii="Times New Roman" w:eastAsia="Times New Roman" w:hAnsi="Times New Roman" w:cs="Times New Roman"/>
          <w:b/>
          <w:bCs/>
          <w:sz w:val="30"/>
          <w:szCs w:val="30"/>
          <w:lang w:val="fr-FR" w:eastAsia="ru-RU"/>
        </w:rPr>
        <w:t>:</w:t>
      </w:r>
    </w:p>
    <w:tbl>
      <w:tblPr>
        <w:tblStyle w:val="a3"/>
        <w:tblW w:w="0" w:type="auto"/>
        <w:jc w:val="center"/>
        <w:tblInd w:w="3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2"/>
        <w:gridCol w:w="4280"/>
      </w:tblGrid>
      <w:tr w:rsidR="00377F26" w:rsidRPr="0067317C" w:rsidTr="0067317C">
        <w:trPr>
          <w:jc w:val="center"/>
        </w:trPr>
        <w:tc>
          <w:tcPr>
            <w:tcW w:w="4492" w:type="dxa"/>
          </w:tcPr>
          <w:p w:rsidR="00377F26" w:rsidRPr="0067317C" w:rsidRDefault="00377F26" w:rsidP="0067317C">
            <w:pPr>
              <w:rPr>
                <w:bCs/>
                <w:i/>
              </w:rPr>
            </w:pPr>
            <w:r w:rsidRPr="0067317C">
              <w:rPr>
                <w:bCs/>
                <w:i/>
                <w:sz w:val="30"/>
                <w:szCs w:val="30"/>
                <w:lang w:eastAsia="ru-RU"/>
              </w:rPr>
              <w:t>a)Aujourd’hui</w:t>
            </w:r>
          </w:p>
          <w:p w:rsidR="00377F26" w:rsidRPr="0067317C" w:rsidRDefault="00377F26" w:rsidP="0067317C">
            <w:pPr>
              <w:rPr>
                <w:bCs/>
              </w:rPr>
            </w:pPr>
            <w:r w:rsidRPr="0067317C">
              <w:rPr>
                <w:bCs/>
                <w:sz w:val="30"/>
                <w:szCs w:val="30"/>
                <w:lang w:eastAsia="ru-RU"/>
              </w:rPr>
              <w:t>1. J’ai mal à la gorge</w:t>
            </w:r>
          </w:p>
          <w:p w:rsidR="00377F26" w:rsidRPr="0067317C" w:rsidRDefault="00377F26" w:rsidP="0067317C">
            <w:pPr>
              <w:rPr>
                <w:bCs/>
              </w:rPr>
            </w:pPr>
            <w:r w:rsidRPr="0067317C">
              <w:rPr>
                <w:bCs/>
                <w:sz w:val="30"/>
                <w:szCs w:val="30"/>
                <w:lang w:eastAsia="ru-RU"/>
              </w:rPr>
              <w:t>2. J’ai mal au nez</w:t>
            </w:r>
            <w:r w:rsidRPr="0067317C">
              <w:rPr>
                <w:bCs/>
                <w:sz w:val="30"/>
                <w:szCs w:val="30"/>
                <w:lang w:eastAsia="ru-RU"/>
              </w:rPr>
              <w:tab/>
            </w:r>
          </w:p>
          <w:p w:rsidR="00377F26" w:rsidRPr="0067317C" w:rsidRDefault="00377F26" w:rsidP="0067317C">
            <w:pPr>
              <w:rPr>
                <w:bCs/>
              </w:rPr>
            </w:pPr>
            <w:r w:rsidRPr="0067317C">
              <w:rPr>
                <w:bCs/>
                <w:sz w:val="30"/>
                <w:szCs w:val="30"/>
                <w:lang w:eastAsia="ru-RU"/>
              </w:rPr>
              <w:t>3. J’ai mal à l’estomac</w:t>
            </w:r>
          </w:p>
          <w:p w:rsidR="00377F26" w:rsidRPr="0067317C" w:rsidRDefault="00377F26" w:rsidP="0067317C">
            <w:pPr>
              <w:rPr>
                <w:bCs/>
              </w:rPr>
            </w:pPr>
            <w:r w:rsidRPr="0067317C">
              <w:rPr>
                <w:bCs/>
                <w:sz w:val="30"/>
                <w:szCs w:val="30"/>
                <w:lang w:eastAsia="ru-RU"/>
              </w:rPr>
              <w:t>4. J’ai mal à la têteolat</w:t>
            </w:r>
          </w:p>
          <w:p w:rsidR="00377F26" w:rsidRPr="0067317C" w:rsidRDefault="00377F26" w:rsidP="0067317C">
            <w:pPr>
              <w:rPr>
                <w:bCs/>
              </w:rPr>
            </w:pPr>
            <w:r w:rsidRPr="0067317C">
              <w:rPr>
                <w:bCs/>
                <w:sz w:val="30"/>
                <w:szCs w:val="30"/>
                <w:lang w:eastAsia="ru-RU"/>
              </w:rPr>
              <w:t>5. J’ai mal aux jambes</w:t>
            </w:r>
            <w:r w:rsidRPr="0067317C">
              <w:rPr>
                <w:bCs/>
                <w:sz w:val="30"/>
                <w:szCs w:val="30"/>
                <w:lang w:eastAsia="ru-RU"/>
              </w:rPr>
              <w:tab/>
            </w:r>
          </w:p>
          <w:p w:rsidR="00377F26" w:rsidRDefault="00377F26" w:rsidP="0067317C">
            <w:pPr>
              <w:rPr>
                <w:bCs/>
                <w:sz w:val="30"/>
                <w:szCs w:val="30"/>
                <w:lang w:eastAsia="ru-RU"/>
              </w:rPr>
            </w:pPr>
            <w:r w:rsidRPr="0067317C">
              <w:rPr>
                <w:bCs/>
                <w:sz w:val="30"/>
                <w:szCs w:val="30"/>
                <w:lang w:eastAsia="ru-RU"/>
              </w:rPr>
              <w:t>6. J’ai mal au cœur</w:t>
            </w:r>
          </w:p>
          <w:p w:rsidR="0067317C" w:rsidRDefault="0067317C" w:rsidP="0067317C">
            <w:pPr>
              <w:rPr>
                <w:bCs/>
                <w:sz w:val="30"/>
                <w:szCs w:val="30"/>
                <w:lang w:eastAsia="ru-RU"/>
              </w:rPr>
            </w:pPr>
          </w:p>
          <w:p w:rsidR="0067317C" w:rsidRPr="0067317C" w:rsidRDefault="0067317C" w:rsidP="0067317C">
            <w:pPr>
              <w:rPr>
                <w:bCs/>
                <w:i/>
              </w:rPr>
            </w:pPr>
            <w:r w:rsidRPr="0067317C">
              <w:rPr>
                <w:bCs/>
                <w:i/>
                <w:sz w:val="30"/>
                <w:szCs w:val="30"/>
                <w:lang w:eastAsia="ru-RU"/>
              </w:rPr>
              <w:t>b)</w:t>
            </w:r>
          </w:p>
          <w:p w:rsidR="0067317C" w:rsidRPr="0067317C" w:rsidRDefault="0067317C" w:rsidP="0067317C">
            <w:pPr>
              <w:rPr>
                <w:bCs/>
              </w:rPr>
            </w:pPr>
            <w:r w:rsidRPr="0067317C">
              <w:rPr>
                <w:bCs/>
                <w:sz w:val="30"/>
                <w:szCs w:val="30"/>
                <w:lang w:eastAsia="ru-RU"/>
              </w:rPr>
              <w:t>1. Ça ne va pas.</w:t>
            </w:r>
          </w:p>
          <w:p w:rsidR="0067317C" w:rsidRPr="0067317C" w:rsidRDefault="0067317C" w:rsidP="0067317C">
            <w:pPr>
              <w:rPr>
                <w:bCs/>
              </w:rPr>
            </w:pPr>
            <w:r w:rsidRPr="0067317C">
              <w:rPr>
                <w:bCs/>
                <w:sz w:val="30"/>
                <w:szCs w:val="30"/>
                <w:lang w:eastAsia="ru-RU"/>
              </w:rPr>
              <w:t>2. Vous avez mal ici?</w:t>
            </w:r>
          </w:p>
          <w:p w:rsidR="0067317C" w:rsidRPr="0067317C" w:rsidRDefault="0067317C" w:rsidP="0067317C">
            <w:pPr>
              <w:rPr>
                <w:bCs/>
              </w:rPr>
            </w:pPr>
            <w:r w:rsidRPr="0067317C">
              <w:rPr>
                <w:bCs/>
                <w:sz w:val="30"/>
                <w:szCs w:val="30"/>
                <w:lang w:eastAsia="ru-RU"/>
              </w:rPr>
              <w:t>3. Qu’est-ce qui s’est passé?</w:t>
            </w:r>
          </w:p>
          <w:p w:rsidR="0067317C" w:rsidRPr="0067317C" w:rsidRDefault="0067317C" w:rsidP="0067317C">
            <w:pPr>
              <w:rPr>
                <w:bCs/>
              </w:rPr>
            </w:pPr>
            <w:r w:rsidRPr="0067317C">
              <w:rPr>
                <w:bCs/>
                <w:sz w:val="30"/>
                <w:szCs w:val="30"/>
                <w:lang w:eastAsia="ru-RU"/>
              </w:rPr>
              <w:t>4. Vous avez de la fièvre?</w:t>
            </w:r>
          </w:p>
          <w:p w:rsidR="0067317C" w:rsidRPr="0067317C" w:rsidRDefault="0067317C" w:rsidP="0067317C">
            <w:pPr>
              <w:rPr>
                <w:bCs/>
              </w:rPr>
            </w:pPr>
            <w:r w:rsidRPr="0067317C">
              <w:rPr>
                <w:bCs/>
                <w:sz w:val="30"/>
                <w:szCs w:val="30"/>
                <w:lang w:eastAsia="ru-RU"/>
              </w:rPr>
              <w:t>5. Qu’est-ce qui ne va pas?</w:t>
            </w:r>
          </w:p>
          <w:p w:rsidR="0067317C" w:rsidRPr="0067317C" w:rsidRDefault="0067317C" w:rsidP="0067317C">
            <w:pPr>
              <w:rPr>
                <w:bCs/>
              </w:rPr>
            </w:pPr>
            <w:r w:rsidRPr="0067317C">
              <w:rPr>
                <w:bCs/>
                <w:sz w:val="30"/>
                <w:szCs w:val="30"/>
                <w:lang w:eastAsia="ru-RU"/>
              </w:rPr>
              <w:t>6. Comment est-ce que vous vous sentez?</w:t>
            </w:r>
          </w:p>
          <w:p w:rsidR="0067317C" w:rsidRDefault="0067317C" w:rsidP="0067317C">
            <w:pPr>
              <w:rPr>
                <w:bCs/>
                <w:sz w:val="30"/>
                <w:szCs w:val="30"/>
                <w:lang w:eastAsia="ru-RU"/>
              </w:rPr>
            </w:pPr>
            <w:r w:rsidRPr="0067317C">
              <w:rPr>
                <w:bCs/>
                <w:sz w:val="30"/>
                <w:szCs w:val="30"/>
                <w:lang w:eastAsia="ru-RU"/>
              </w:rPr>
              <w:t>7. Quel est le problème?</w:t>
            </w:r>
          </w:p>
          <w:p w:rsidR="0067317C" w:rsidRPr="0067317C" w:rsidRDefault="0067317C" w:rsidP="0067317C">
            <w:pPr>
              <w:rPr>
                <w:bCs/>
                <w:sz w:val="30"/>
                <w:szCs w:val="30"/>
                <w:lang w:eastAsia="ru-RU"/>
              </w:rPr>
            </w:pPr>
            <w:r w:rsidRPr="00377F26">
              <w:rPr>
                <w:sz w:val="30"/>
                <w:szCs w:val="30"/>
                <w:lang w:val="fr-FR" w:eastAsia="ru-RU"/>
              </w:rPr>
              <w:t>8. Ça ne va pas? Je dois téléphoner au médecin.</w:t>
            </w:r>
          </w:p>
        </w:tc>
        <w:tc>
          <w:tcPr>
            <w:tcW w:w="4280" w:type="dxa"/>
          </w:tcPr>
          <w:p w:rsidR="00377F26" w:rsidRPr="0067317C" w:rsidRDefault="00377F26" w:rsidP="0067317C">
            <w:pPr>
              <w:rPr>
                <w:bCs/>
                <w:i/>
              </w:rPr>
            </w:pPr>
            <w:r w:rsidRPr="0067317C">
              <w:rPr>
                <w:bCs/>
                <w:i/>
                <w:sz w:val="30"/>
                <w:szCs w:val="30"/>
                <w:lang w:eastAsia="ru-RU"/>
              </w:rPr>
              <w:t>Hier</w:t>
            </w:r>
          </w:p>
          <w:p w:rsidR="00377F26" w:rsidRPr="0067317C" w:rsidRDefault="00377F26" w:rsidP="0067317C">
            <w:pPr>
              <w:rPr>
                <w:bCs/>
              </w:rPr>
            </w:pPr>
            <w:r w:rsidRPr="0067317C">
              <w:rPr>
                <w:bCs/>
                <w:sz w:val="30"/>
                <w:szCs w:val="30"/>
                <w:lang w:eastAsia="ru-RU"/>
              </w:rPr>
              <w:t>a. J’ai bu trop de café</w:t>
            </w:r>
          </w:p>
          <w:p w:rsidR="00377F26" w:rsidRPr="0067317C" w:rsidRDefault="00377F26" w:rsidP="0067317C">
            <w:pPr>
              <w:rPr>
                <w:bCs/>
              </w:rPr>
            </w:pPr>
            <w:r w:rsidRPr="0067317C">
              <w:rPr>
                <w:bCs/>
                <w:sz w:val="30"/>
                <w:szCs w:val="30"/>
                <w:lang w:eastAsia="ru-RU"/>
              </w:rPr>
              <w:t>b. J’ai fait de la boxe</w:t>
            </w:r>
          </w:p>
          <w:p w:rsidR="00377F26" w:rsidRPr="0067317C" w:rsidRDefault="00377F26" w:rsidP="0067317C">
            <w:pPr>
              <w:rPr>
                <w:bCs/>
              </w:rPr>
            </w:pPr>
            <w:r w:rsidRPr="0067317C">
              <w:rPr>
                <w:bCs/>
                <w:sz w:val="30"/>
                <w:szCs w:val="30"/>
                <w:lang w:eastAsia="ru-RU"/>
              </w:rPr>
              <w:t>c. J’ai travaillé toute la journée</w:t>
            </w:r>
          </w:p>
          <w:p w:rsidR="00377F26" w:rsidRPr="004A52DF" w:rsidRDefault="00377F26" w:rsidP="0067317C">
            <w:pPr>
              <w:rPr>
                <w:bCs/>
                <w:lang w:val="fr-FR"/>
              </w:rPr>
            </w:pPr>
            <w:r w:rsidRPr="0067317C">
              <w:rPr>
                <w:bCs/>
                <w:sz w:val="30"/>
                <w:szCs w:val="30"/>
                <w:lang w:eastAsia="ru-RU"/>
              </w:rPr>
              <w:t>d. J’ai mangé trop de choc</w:t>
            </w:r>
            <w:r w:rsidR="004A52DF">
              <w:rPr>
                <w:bCs/>
                <w:sz w:val="30"/>
                <w:szCs w:val="30"/>
                <w:lang w:val="fr-FR" w:eastAsia="ru-RU"/>
              </w:rPr>
              <w:t>olat</w:t>
            </w:r>
          </w:p>
          <w:p w:rsidR="00377F26" w:rsidRPr="0067317C" w:rsidRDefault="00377F26" w:rsidP="0067317C">
            <w:pPr>
              <w:rPr>
                <w:bCs/>
              </w:rPr>
            </w:pPr>
            <w:r w:rsidRPr="0067317C">
              <w:rPr>
                <w:bCs/>
                <w:sz w:val="30"/>
                <w:szCs w:val="30"/>
                <w:lang w:eastAsia="ru-RU"/>
              </w:rPr>
              <w:t>e. J’ai marché sous la pluie</w:t>
            </w:r>
          </w:p>
          <w:p w:rsidR="00377F26" w:rsidRDefault="00377F26" w:rsidP="0067317C">
            <w:pPr>
              <w:rPr>
                <w:bCs/>
                <w:sz w:val="30"/>
                <w:szCs w:val="30"/>
                <w:lang w:eastAsia="ru-RU"/>
              </w:rPr>
            </w:pPr>
            <w:r w:rsidRPr="0067317C">
              <w:rPr>
                <w:bCs/>
                <w:sz w:val="30"/>
                <w:szCs w:val="30"/>
                <w:lang w:eastAsia="ru-RU"/>
              </w:rPr>
              <w:t>f. J’ai fait du vélo pendant quelques heures</w:t>
            </w:r>
          </w:p>
          <w:p w:rsidR="0067317C" w:rsidRDefault="0067317C" w:rsidP="0067317C">
            <w:pPr>
              <w:rPr>
                <w:sz w:val="30"/>
                <w:szCs w:val="30"/>
                <w:lang w:eastAsia="ru-RU"/>
              </w:rPr>
            </w:pPr>
          </w:p>
          <w:p w:rsidR="0067317C" w:rsidRPr="00377F26" w:rsidRDefault="0067317C" w:rsidP="0067317C">
            <w:pPr>
              <w:rPr>
                <w:sz w:val="30"/>
                <w:szCs w:val="30"/>
                <w:lang w:val="fr-FR" w:eastAsia="ru-RU"/>
              </w:rPr>
            </w:pPr>
            <w:r w:rsidRPr="00377F26">
              <w:rPr>
                <w:sz w:val="30"/>
                <w:szCs w:val="30"/>
                <w:lang w:val="fr-FR" w:eastAsia="ru-RU"/>
              </w:rPr>
              <w:t>a. Ça va mieux, merci.</w:t>
            </w:r>
          </w:p>
          <w:p w:rsidR="0067317C" w:rsidRPr="00377F26" w:rsidRDefault="0067317C" w:rsidP="0067317C">
            <w:pPr>
              <w:rPr>
                <w:sz w:val="30"/>
                <w:szCs w:val="30"/>
                <w:lang w:val="fr-FR" w:eastAsia="ru-RU"/>
              </w:rPr>
            </w:pPr>
            <w:r w:rsidRPr="00377F26">
              <w:rPr>
                <w:sz w:val="30"/>
                <w:szCs w:val="30"/>
                <w:lang w:val="fr-FR" w:eastAsia="ru-RU"/>
              </w:rPr>
              <w:t>b. Non, je ne crois pas.</w:t>
            </w:r>
          </w:p>
          <w:p w:rsidR="0067317C" w:rsidRPr="00377F26" w:rsidRDefault="0067317C" w:rsidP="0067317C">
            <w:pPr>
              <w:rPr>
                <w:sz w:val="30"/>
                <w:szCs w:val="30"/>
                <w:lang w:val="fr-FR" w:eastAsia="ru-RU"/>
              </w:rPr>
            </w:pPr>
            <w:r w:rsidRPr="00377F26">
              <w:rPr>
                <w:sz w:val="30"/>
                <w:szCs w:val="30"/>
                <w:lang w:val="fr-FR" w:eastAsia="ru-RU"/>
              </w:rPr>
              <w:t>c. Non, je ne me sens pas très bien.</w:t>
            </w:r>
          </w:p>
          <w:p w:rsidR="0067317C" w:rsidRPr="00377F26" w:rsidRDefault="0067317C" w:rsidP="0067317C">
            <w:pPr>
              <w:rPr>
                <w:sz w:val="30"/>
                <w:szCs w:val="30"/>
                <w:lang w:val="fr-FR" w:eastAsia="ru-RU"/>
              </w:rPr>
            </w:pPr>
            <w:r w:rsidRPr="00377F26">
              <w:rPr>
                <w:sz w:val="30"/>
                <w:szCs w:val="30"/>
                <w:lang w:val="fr-FR" w:eastAsia="ru-RU"/>
              </w:rPr>
              <w:t>d. Non, je vais prendre une a</w:t>
            </w:r>
            <w:r w:rsidR="004A52DF" w:rsidRPr="0067317C">
              <w:rPr>
                <w:bCs/>
                <w:sz w:val="30"/>
                <w:szCs w:val="30"/>
                <w:lang w:eastAsia="ru-RU"/>
              </w:rPr>
              <w:t>spirine et dormir.</w:t>
            </w:r>
          </w:p>
          <w:p w:rsidR="0067317C" w:rsidRPr="00377F26" w:rsidRDefault="0067317C" w:rsidP="0067317C">
            <w:pPr>
              <w:rPr>
                <w:sz w:val="30"/>
                <w:szCs w:val="30"/>
                <w:lang w:val="fr-FR" w:eastAsia="ru-RU"/>
              </w:rPr>
            </w:pPr>
            <w:r w:rsidRPr="00377F26">
              <w:rPr>
                <w:sz w:val="30"/>
                <w:szCs w:val="30"/>
                <w:lang w:val="fr-FR" w:eastAsia="ru-RU"/>
              </w:rPr>
              <w:t>e. Je suis tombé du vélo.</w:t>
            </w:r>
          </w:p>
          <w:p w:rsidR="0067317C" w:rsidRPr="00377F26" w:rsidRDefault="0067317C" w:rsidP="0067317C">
            <w:pPr>
              <w:rPr>
                <w:sz w:val="30"/>
                <w:szCs w:val="30"/>
                <w:lang w:val="fr-FR" w:eastAsia="ru-RU"/>
              </w:rPr>
            </w:pPr>
            <w:r w:rsidRPr="00377F26">
              <w:rPr>
                <w:sz w:val="30"/>
                <w:szCs w:val="30"/>
                <w:lang w:val="fr-FR" w:eastAsia="ru-RU"/>
              </w:rPr>
              <w:t>f. Je ne peux pas dormir.</w:t>
            </w:r>
          </w:p>
          <w:p w:rsidR="0067317C" w:rsidRPr="00377F26" w:rsidRDefault="0067317C" w:rsidP="0067317C">
            <w:pPr>
              <w:rPr>
                <w:sz w:val="30"/>
                <w:szCs w:val="30"/>
                <w:lang w:val="fr-FR" w:eastAsia="ru-RU"/>
              </w:rPr>
            </w:pPr>
            <w:r w:rsidRPr="00377F26">
              <w:rPr>
                <w:sz w:val="30"/>
                <w:szCs w:val="30"/>
                <w:lang w:val="fr-FR" w:eastAsia="ru-RU"/>
              </w:rPr>
              <w:t>g. Non, pas là! Ici, au genou.</w:t>
            </w:r>
          </w:p>
          <w:p w:rsidR="0067317C" w:rsidRPr="0067317C" w:rsidRDefault="0067317C" w:rsidP="0067317C">
            <w:pPr>
              <w:rPr>
                <w:bCs/>
                <w:sz w:val="30"/>
                <w:szCs w:val="30"/>
                <w:lang w:eastAsia="ru-RU"/>
              </w:rPr>
            </w:pPr>
            <w:r w:rsidRPr="00377F26">
              <w:rPr>
                <w:sz w:val="30"/>
                <w:szCs w:val="30"/>
                <w:lang w:val="fr-FR" w:eastAsia="ru-RU"/>
              </w:rPr>
              <w:t>h. J’ai mal à l’estomac.</w:t>
            </w:r>
          </w:p>
        </w:tc>
      </w:tr>
    </w:tbl>
    <w:p w:rsidR="00377F26" w:rsidRDefault="00377F26" w:rsidP="00660AFF">
      <w:pPr>
        <w:spacing w:after="0" w:line="240" w:lineRule="auto"/>
        <w:ind w:firstLine="567"/>
        <w:jc w:val="both"/>
        <w:rPr>
          <w:rFonts w:ascii="Times New Roman" w:eastAsia="Times New Roman" w:hAnsi="Times New Roman" w:cs="Times New Roman"/>
          <w:b/>
          <w:bCs/>
          <w:sz w:val="30"/>
          <w:szCs w:val="30"/>
          <w:lang w:eastAsia="ru-RU"/>
        </w:rPr>
      </w:pPr>
    </w:p>
    <w:p w:rsidR="007A7FED" w:rsidRPr="007A7FED" w:rsidRDefault="007A7FED" w:rsidP="00660AFF">
      <w:pPr>
        <w:spacing w:after="0" w:line="240" w:lineRule="auto"/>
        <w:ind w:firstLine="567"/>
        <w:jc w:val="both"/>
        <w:rPr>
          <w:rFonts w:ascii="Times New Roman" w:eastAsia="Times New Roman" w:hAnsi="Times New Roman" w:cs="Times New Roman"/>
          <w:b/>
          <w:bCs/>
          <w:sz w:val="30"/>
          <w:szCs w:val="30"/>
          <w:lang w:eastAsia="ru-RU"/>
        </w:rPr>
      </w:pPr>
    </w:p>
    <w:p w:rsidR="00800999" w:rsidRPr="008242F1" w:rsidRDefault="00800999" w:rsidP="004A52DF">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2. Reliez les noms des spécialistes et leur explication / </w:t>
      </w:r>
      <w:r w:rsidRPr="008242F1">
        <w:rPr>
          <w:rFonts w:ascii="Times New Roman" w:eastAsia="Times New Roman" w:hAnsi="Times New Roman" w:cs="Times New Roman"/>
          <w:b/>
          <w:sz w:val="30"/>
          <w:szCs w:val="30"/>
          <w:lang w:eastAsia="ru-RU"/>
        </w:rPr>
        <w:t>Поєднайте назви спеціалістів з поясненням їх функцій </w:t>
      </w:r>
      <w:r w:rsidRPr="008242F1">
        <w:rPr>
          <w:rFonts w:ascii="Times New Roman" w:eastAsia="Times New Roman" w:hAnsi="Times New Roman" w:cs="Times New Roman"/>
          <w:b/>
          <w:sz w:val="30"/>
          <w:szCs w:val="30"/>
          <w:lang w:val="fr-FR" w:eastAsia="ru-RU"/>
        </w:rPr>
        <w:t>:</w:t>
      </w:r>
    </w:p>
    <w:p w:rsidR="00800999" w:rsidRPr="007A7FED"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p>
    <w:tbl>
      <w:tblPr>
        <w:tblStyle w:val="62"/>
        <w:tblW w:w="0" w:type="auto"/>
        <w:jc w:val="center"/>
        <w:tblLook w:val="04A0" w:firstRow="1" w:lastRow="0" w:firstColumn="1" w:lastColumn="0" w:noHBand="0" w:noVBand="1"/>
      </w:tblPr>
      <w:tblGrid>
        <w:gridCol w:w="5054"/>
        <w:gridCol w:w="4240"/>
      </w:tblGrid>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spécialiste des maladies de la vieillesse</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toubib</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spécialiste des maladies du cœur</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neurologue</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qui traite les maladies des yeux</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omnipraticien</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mot très familier pour désigner un médecin</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dermatologue</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spécialiste des maladies des oreilles, du nez et de la gorge</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pédiatre</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spécialiste des maladies de la femme</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es-ES_tradnl" w:eastAsia="ru-RU"/>
              </w:rPr>
            </w:pPr>
            <w:r w:rsidRPr="008242F1">
              <w:rPr>
                <w:rFonts w:ascii="Times New Roman" w:eastAsia="Times New Roman" w:hAnsi="Times New Roman" w:cs="Times New Roman"/>
                <w:bCs/>
                <w:sz w:val="30"/>
                <w:szCs w:val="30"/>
                <w:lang w:val="es-ES_tradnl" w:eastAsia="ru-RU"/>
              </w:rPr>
              <w:t>un oto-rhino-laryngologiste (un ORL)</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spécialiste des maladies du système nerveux</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psychiatre</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spécialiste des maladies mentales</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vétérinaire</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qui exerce la médecine générale</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oculiste</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spécialiste des maladies de la peau</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gynécologue</w:t>
            </w:r>
          </w:p>
        </w:tc>
      </w:tr>
      <w:tr w:rsidR="008242F1" w:rsidRPr="008242F1" w:rsidTr="0067317C">
        <w:trPr>
          <w:jc w:val="center"/>
        </w:trPr>
        <w:tc>
          <w:tcPr>
            <w:tcW w:w="5054"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qui soigne les animaux</w:t>
            </w:r>
          </w:p>
        </w:tc>
        <w:tc>
          <w:tcPr>
            <w:tcW w:w="4240" w:type="dxa"/>
          </w:tcPr>
          <w:p w:rsidR="00800999" w:rsidRPr="008242F1" w:rsidRDefault="00800999" w:rsidP="0067317C">
            <w:pPr>
              <w:snapToGrid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cardiologue</w:t>
            </w:r>
          </w:p>
        </w:tc>
      </w:tr>
      <w:tr w:rsidR="00800999" w:rsidRPr="008242F1" w:rsidTr="0067317C">
        <w:trPr>
          <w:jc w:val="center"/>
        </w:trPr>
        <w:tc>
          <w:tcPr>
            <w:tcW w:w="5054" w:type="dxa"/>
          </w:tcPr>
          <w:p w:rsidR="00800999" w:rsidRPr="008242F1" w:rsidRDefault="00800999" w:rsidP="0067317C">
            <w:pPr>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un médecin spécialiste des maladies de l’enfance</w:t>
            </w:r>
          </w:p>
        </w:tc>
        <w:tc>
          <w:tcPr>
            <w:tcW w:w="4240" w:type="dxa"/>
          </w:tcPr>
          <w:p w:rsidR="00800999" w:rsidRPr="008242F1" w:rsidRDefault="00800999" w:rsidP="0067317C">
            <w:pPr>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Cs/>
                <w:sz w:val="30"/>
                <w:szCs w:val="30"/>
                <w:lang w:val="fr-FR" w:eastAsia="ru-RU"/>
              </w:rPr>
              <w:t>un gérontologue</w:t>
            </w:r>
          </w:p>
        </w:tc>
      </w:tr>
    </w:tbl>
    <w:p w:rsidR="00800999" w:rsidRPr="008242F1" w:rsidRDefault="00800999" w:rsidP="00660AFF">
      <w:pPr>
        <w:spacing w:after="0" w:line="240" w:lineRule="auto"/>
        <w:ind w:firstLine="567"/>
        <w:jc w:val="both"/>
        <w:rPr>
          <w:rFonts w:ascii="Arial" w:eastAsia="Times New Roman" w:hAnsi="Arial" w:cs="Arial"/>
          <w:sz w:val="30"/>
          <w:szCs w:val="30"/>
          <w:lang w:val="fr-FR" w:eastAsia="ru-RU"/>
        </w:rPr>
      </w:pPr>
    </w:p>
    <w:p w:rsidR="00800999" w:rsidRPr="008242F1" w:rsidRDefault="00800999" w:rsidP="004A52DF">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3. Complétez le dialogue avec les mots suivants / </w:t>
      </w:r>
      <w:r w:rsidRPr="008242F1">
        <w:rPr>
          <w:rFonts w:ascii="Times New Roman" w:eastAsia="Times New Roman" w:hAnsi="Times New Roman" w:cs="Times New Roman"/>
          <w:b/>
          <w:sz w:val="30"/>
          <w:szCs w:val="30"/>
          <w:lang w:eastAsia="ru-RU"/>
        </w:rPr>
        <w:t>Доповніть діалог, використовуючи наступну лексику </w:t>
      </w:r>
      <w:r w:rsidRPr="008242F1">
        <w:rPr>
          <w:rFonts w:ascii="Times New Roman" w:eastAsia="Times New Roman" w:hAnsi="Times New Roman" w:cs="Times New Roman"/>
          <w:b/>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appareil – bien – comment – consultation – courses – docteur – domicile – école – écoute – fièvre – préférez – soir – thermomètre – trente – voulez</w:t>
      </w:r>
    </w:p>
    <w:p w:rsidR="00800999" w:rsidRPr="008242F1" w:rsidRDefault="00800999" w:rsidP="00660AFF">
      <w:pPr>
        <w:spacing w:after="0" w:line="240" w:lineRule="auto"/>
        <w:ind w:firstLine="567"/>
        <w:jc w:val="both"/>
        <w:rPr>
          <w:rFonts w:ascii="Times New Roman" w:eastAsia="Times New Roman" w:hAnsi="Times New Roman" w:cs="Times New Roman"/>
          <w:i/>
          <w:iCs/>
          <w:sz w:val="30"/>
          <w:szCs w:val="30"/>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i/>
          <w:iCs/>
          <w:sz w:val="30"/>
          <w:szCs w:val="30"/>
          <w:lang w:val="fr-FR" w:eastAsia="ru-RU"/>
        </w:rPr>
      </w:pPr>
      <w:r w:rsidRPr="008242F1">
        <w:rPr>
          <w:rFonts w:ascii="Times New Roman" w:eastAsia="Times New Roman" w:hAnsi="Times New Roman" w:cs="Times New Roman"/>
          <w:b/>
          <w:i/>
          <w:iCs/>
          <w:sz w:val="30"/>
          <w:szCs w:val="30"/>
          <w:lang w:val="fr-FR" w:eastAsia="ru-RU"/>
        </w:rPr>
        <w:t>Au téléphone</w:t>
      </w:r>
    </w:p>
    <w:p w:rsidR="00800999" w:rsidRPr="008242F1" w:rsidRDefault="00800999" w:rsidP="0067317C">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Le médecin:</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sz w:val="30"/>
          <w:szCs w:val="30"/>
          <w:lang w:val="fr-FR" w:eastAsia="ru-RU"/>
        </w:rPr>
        <w:t>Pierre Friser, j’ ……………………………………..…</w:t>
      </w:r>
    </w:p>
    <w:p w:rsidR="00800999" w:rsidRPr="0067317C" w:rsidRDefault="00800999" w:rsidP="0067317C">
      <w:pPr>
        <w:spacing w:after="0" w:line="240" w:lineRule="auto"/>
        <w:ind w:firstLine="567"/>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La patiente</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ab/>
        <w:t>Bonjour ………………, Anne Béranger à l’..………………</w:t>
      </w:r>
    </w:p>
    <w:p w:rsidR="00800999" w:rsidRPr="008242F1" w:rsidRDefault="00800999" w:rsidP="0067317C">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Le médecin:</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sz w:val="30"/>
          <w:szCs w:val="30"/>
          <w:lang w:val="fr-FR" w:eastAsia="ru-RU"/>
        </w:rPr>
        <w:t>……………………….. allez-vous?</w:t>
      </w:r>
    </w:p>
    <w:p w:rsidR="00800999" w:rsidRPr="008242F1" w:rsidRDefault="00800999" w:rsidP="0067317C">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La patiente:</w:t>
      </w:r>
      <w:r w:rsidRPr="008242F1">
        <w:rPr>
          <w:rFonts w:ascii="Times New Roman" w:eastAsia="Times New Roman" w:hAnsi="Times New Roman" w:cs="Times New Roman"/>
          <w:sz w:val="30"/>
          <w:szCs w:val="30"/>
          <w:lang w:val="fr-FR" w:eastAsia="ru-RU"/>
        </w:rPr>
        <w:tab/>
        <w:t>Pas très …………….. Mon ……….……...…………..indique que j’ai 40°de …………………….. Quelles sont vos heures de ………..……aujourd’hui?</w:t>
      </w:r>
    </w:p>
    <w:p w:rsidR="00800999" w:rsidRPr="008242F1" w:rsidRDefault="00800999" w:rsidP="0067317C">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Le médecin:</w:t>
      </w:r>
      <w:r w:rsidRPr="008242F1">
        <w:rPr>
          <w:rFonts w:ascii="Times New Roman" w:eastAsia="Times New Roman" w:hAnsi="Times New Roman" w:cs="Times New Roman"/>
          <w:sz w:val="30"/>
          <w:szCs w:val="30"/>
          <w:lang w:val="fr-FR" w:eastAsia="ru-RU"/>
        </w:rPr>
        <w:t xml:space="preserve"> Aujourd’hui, je reçois en  …………… de 16h à 19h. Je peux aussi passer chez vous, si vous……………………………Ce matin, je fais mes visites à……………………….</w:t>
      </w:r>
    </w:p>
    <w:p w:rsidR="00800999" w:rsidRPr="008242F1" w:rsidRDefault="00800999" w:rsidP="0067317C">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La patiente:</w:t>
      </w:r>
      <w:r w:rsidRPr="008242F1">
        <w:rPr>
          <w:rFonts w:ascii="Times New Roman" w:eastAsia="Times New Roman" w:hAnsi="Times New Roman" w:cs="Times New Roman"/>
          <w:sz w:val="30"/>
          <w:szCs w:val="30"/>
          <w:lang w:val="fr-FR" w:eastAsia="ru-RU"/>
        </w:rPr>
        <w:t xml:space="preserve"> Non, non.  Ce matin, je dois aller travailler.  À midi, je vais chercher les enfants à l’…………  J’ai aussi des …………….………. à faire.  Je vais venir ce soir.</w:t>
      </w:r>
    </w:p>
    <w:p w:rsidR="00800999" w:rsidRPr="008242F1" w:rsidRDefault="00800999" w:rsidP="0067317C">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Le médecin:</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sz w:val="30"/>
          <w:szCs w:val="30"/>
          <w:lang w:val="fr-FR" w:eastAsia="ru-RU"/>
        </w:rPr>
        <w:t>Comme vous ………….………Madame Béranger.  Alors, à ce soir.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u w:val="single"/>
          <w:lang w:val="fr-FR" w:eastAsia="ru-RU"/>
        </w:rPr>
      </w:pPr>
    </w:p>
    <w:p w:rsidR="00800999" w:rsidRPr="008242F1" w:rsidRDefault="00800999" w:rsidP="008309F9">
      <w:pPr>
        <w:spacing w:after="0" w:line="240" w:lineRule="auto"/>
        <w:jc w:val="both"/>
        <w:rPr>
          <w:rFonts w:ascii="Times New Roman" w:eastAsia="Times New Roman" w:hAnsi="Times New Roman" w:cs="Times New Roman"/>
          <w:sz w:val="30"/>
          <w:szCs w:val="30"/>
          <w:u w:val="single"/>
          <w:lang w:val="ru-RU" w:eastAsia="ru-RU"/>
        </w:rPr>
      </w:pPr>
      <w:r w:rsidRPr="008242F1">
        <w:rPr>
          <w:rFonts w:ascii="Times New Roman" w:eastAsia="Times New Roman" w:hAnsi="Times New Roman" w:cs="Times New Roman"/>
          <w:b/>
          <w:sz w:val="30"/>
          <w:szCs w:val="30"/>
          <w:lang w:eastAsia="ru-RU"/>
        </w:rPr>
        <w:t>4</w:t>
      </w:r>
      <w:r w:rsidRPr="008242F1">
        <w:rPr>
          <w:rFonts w:ascii="Times New Roman" w:eastAsia="Times New Roman" w:hAnsi="Times New Roman" w:cs="Times New Roman"/>
          <w:b/>
          <w:sz w:val="30"/>
          <w:szCs w:val="30"/>
          <w:lang w:val="fr-FR" w:eastAsia="ru-RU"/>
        </w:rPr>
        <w:t xml:space="preserve">. Chassez le mot intrus. Remplacez le mot bizarre par le mot correct / </w:t>
      </w:r>
      <w:r w:rsidRPr="008242F1">
        <w:rPr>
          <w:rFonts w:ascii="Times New Roman" w:eastAsia="Times New Roman" w:hAnsi="Times New Roman" w:cs="Times New Roman"/>
          <w:b/>
          <w:sz w:val="30"/>
          <w:szCs w:val="30"/>
          <w:lang w:eastAsia="ru-RU"/>
        </w:rPr>
        <w:t>Знайдіть недоречне слово. Замініть це дивне слово на відповідне до контексту </w:t>
      </w:r>
      <w:r w:rsidRPr="008242F1">
        <w:rPr>
          <w:rFonts w:ascii="Times New Roman" w:eastAsia="Times New Roman" w:hAnsi="Times New Roman" w:cs="Times New Roman"/>
          <w:b/>
          <w:sz w:val="30"/>
          <w:szCs w:val="30"/>
          <w:lang w:val="ru-RU"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val="fr-FR" w:eastAsia="ru-RU"/>
        </w:rPr>
        <w:t>Comment</w:t>
      </w:r>
      <w:r w:rsidRPr="008242F1">
        <w:rPr>
          <w:rFonts w:ascii="Times New Roman" w:eastAsia="Times New Roman" w:hAnsi="Times New Roman" w:cs="Times New Roman"/>
          <w:sz w:val="30"/>
          <w:szCs w:val="30"/>
          <w:lang w:val="ru-RU" w:eastAsia="ru-RU"/>
        </w:rPr>
        <w:t xml:space="preserve"> ç</w:t>
      </w:r>
      <w:r w:rsidRPr="008242F1">
        <w:rPr>
          <w:rFonts w:ascii="Times New Roman" w:eastAsia="Times New Roman" w:hAnsi="Times New Roman" w:cs="Times New Roman"/>
          <w:sz w:val="30"/>
          <w:szCs w:val="30"/>
          <w:lang w:val="fr-FR" w:eastAsia="ru-RU"/>
        </w:rPr>
        <w:t>a</w:t>
      </w:r>
      <w:r w:rsidR="00103F6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va</w:t>
      </w:r>
      <w:r w:rsidRPr="008242F1">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Bien. J’ai mal partout.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J’ai de la fièvre. Je vais chez mon technicien.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Pour être en forme, il faut manger lourd.</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Tu n’as pas de voix!  Tu as mal aux jambes?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5. Prenez quatre comprimés par jour, mademoiselle: trois le matin et deux le soir.</w:t>
      </w:r>
    </w:p>
    <w:p w:rsidR="008309F9" w:rsidRDefault="008309F9" w:rsidP="008309F9">
      <w:pPr>
        <w:spacing w:after="0" w:line="240" w:lineRule="auto"/>
        <w:jc w:val="both"/>
        <w:rPr>
          <w:rFonts w:ascii="Times New Roman" w:eastAsia="Times New Roman" w:hAnsi="Times New Roman" w:cs="Times New Roman"/>
          <w:b/>
          <w:sz w:val="30"/>
          <w:szCs w:val="30"/>
          <w:lang w:val="fr-FR" w:eastAsia="ru-RU"/>
        </w:rPr>
      </w:pPr>
    </w:p>
    <w:p w:rsidR="00800999" w:rsidRPr="008242F1" w:rsidRDefault="00800999" w:rsidP="008309F9">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 xml:space="preserve">5. </w:t>
      </w:r>
      <w:r w:rsidRPr="008242F1">
        <w:rPr>
          <w:rFonts w:ascii="Times New Roman" w:eastAsia="Times New Roman" w:hAnsi="Times New Roman" w:cs="Times New Roman"/>
          <w:b/>
          <w:sz w:val="30"/>
          <w:szCs w:val="30"/>
          <w:lang w:val="fr-FR" w:eastAsia="ru-RU"/>
        </w:rPr>
        <w:t xml:space="preserve">Faites un bon diagnostique / </w:t>
      </w:r>
      <w:r w:rsidRPr="008242F1">
        <w:rPr>
          <w:rFonts w:ascii="Times New Roman" w:eastAsia="Times New Roman" w:hAnsi="Times New Roman" w:cs="Times New Roman"/>
          <w:b/>
          <w:sz w:val="30"/>
          <w:szCs w:val="30"/>
          <w:lang w:eastAsia="ru-RU"/>
        </w:rPr>
        <w:t>Проведіть правильну діагностику </w:t>
      </w:r>
      <w:r w:rsidRPr="008242F1">
        <w:rPr>
          <w:rFonts w:ascii="Times New Roman" w:eastAsia="Times New Roman" w:hAnsi="Times New Roman" w:cs="Times New Roman"/>
          <w:b/>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1. Victor a des frissons et des courbatures.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2</w:t>
      </w:r>
      <w:r w:rsidRPr="008242F1">
        <w:rPr>
          <w:rFonts w:ascii="Times New Roman" w:eastAsia="Times New Roman" w:hAnsi="Times New Roman" w:cs="Times New Roman"/>
          <w:sz w:val="30"/>
          <w:szCs w:val="30"/>
          <w:lang w:val="fr-FR" w:eastAsia="ru-RU"/>
        </w:rPr>
        <w:t>. Isabelle a des vomissements et de la température.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Didier a mal à la gorge. Il a de la fièvre.</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4. Gérard a une vive douleur à la poitrine. Le cœur lui fait mal. </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Éric a le nez bouché, il tousse.</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L’enfant a de l’éruption.</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Intoxication alimentaire, crise cardiaque, angine, rougeole, grippe, rhume</w:t>
      </w:r>
    </w:p>
    <w:p w:rsidR="008309F9" w:rsidRDefault="008309F9" w:rsidP="008309F9">
      <w:pPr>
        <w:tabs>
          <w:tab w:val="left" w:pos="0"/>
        </w:tabs>
        <w:spacing w:after="0" w:line="240" w:lineRule="auto"/>
        <w:jc w:val="both"/>
        <w:rPr>
          <w:rFonts w:ascii="Times New Roman" w:eastAsia="Times New Roman" w:hAnsi="Times New Roman" w:cs="Times New Roman"/>
          <w:b/>
          <w:sz w:val="30"/>
          <w:szCs w:val="30"/>
          <w:lang w:val="fr-FR" w:eastAsia="ru-RU"/>
        </w:rPr>
      </w:pPr>
    </w:p>
    <w:p w:rsidR="00800999" w:rsidRPr="008242F1" w:rsidRDefault="00800999" w:rsidP="008309F9">
      <w:pPr>
        <w:tabs>
          <w:tab w:val="left" w:pos="0"/>
        </w:tabs>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6</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 xml:space="preserve">Traduisez : </w:t>
      </w:r>
    </w:p>
    <w:p w:rsidR="00800999" w:rsidRPr="007119D7" w:rsidRDefault="00800999" w:rsidP="00660AFF">
      <w:pPr>
        <w:tabs>
          <w:tab w:val="left" w:pos="0"/>
        </w:tabs>
        <w:spacing w:after="0" w:line="240" w:lineRule="auto"/>
        <w:ind w:firstLine="567"/>
        <w:jc w:val="both"/>
        <w:rPr>
          <w:rFonts w:ascii="Times New Roman" w:eastAsia="Times New Roman" w:hAnsi="Times New Roman" w:cs="Times New Roman"/>
          <w:spacing w:val="-4"/>
          <w:sz w:val="30"/>
          <w:szCs w:val="30"/>
          <w:lang w:eastAsia="ru-RU"/>
        </w:rPr>
      </w:pPr>
      <w:r w:rsidRPr="007119D7">
        <w:rPr>
          <w:rFonts w:ascii="Times New Roman" w:eastAsia="Times New Roman" w:hAnsi="Times New Roman" w:cs="Times New Roman"/>
          <w:spacing w:val="-4"/>
          <w:sz w:val="30"/>
          <w:szCs w:val="30"/>
          <w:lang w:eastAsia="ru-RU"/>
        </w:rPr>
        <w:t>1. Він знав, що його друг хворий і пішов до нього. 2. У тебе болить голова? Тобі краще залишитись дома. 3. Павло впав, от</w:t>
      </w:r>
      <w:r w:rsidR="008309F9" w:rsidRPr="007119D7">
        <w:rPr>
          <w:rFonts w:ascii="Times New Roman" w:eastAsia="Times New Roman" w:hAnsi="Times New Roman" w:cs="Times New Roman"/>
          <w:spacing w:val="-4"/>
          <w:sz w:val="30"/>
          <w:szCs w:val="30"/>
          <w:lang w:eastAsia="ru-RU"/>
        </w:rPr>
        <w:t>р</w:t>
      </w:r>
      <w:r w:rsidRPr="007119D7">
        <w:rPr>
          <w:rFonts w:ascii="Times New Roman" w:eastAsia="Times New Roman" w:hAnsi="Times New Roman" w:cs="Times New Roman"/>
          <w:spacing w:val="-4"/>
          <w:sz w:val="30"/>
          <w:szCs w:val="30"/>
          <w:lang w:eastAsia="ru-RU"/>
        </w:rPr>
        <w:t>имав забій і тепер у нього болять рука і нога. Треба викликати лікаря. 4. Ви захворіли? Чи вас болить зуб? – Ні, у мене просто поганий настрій. 5. Аня відмовляється їсти, у неї нудота і болить шлунок. 6. Ми вчора грали у волейбол і сьогодні у всіх болять руки. 7. У неї озноб, ломота і сухий кашель.Це, швидше за все, грип, але краще викликати лікаря. 8. Як здоров</w:t>
      </w:r>
      <w:r w:rsidRPr="007119D7">
        <w:rPr>
          <w:rFonts w:ascii="Times New Roman" w:eastAsia="Times New Roman" w:hAnsi="Times New Roman" w:cs="Times New Roman"/>
          <w:spacing w:val="-4"/>
          <w:sz w:val="30"/>
          <w:szCs w:val="30"/>
          <w:lang w:val="ru-RU" w:eastAsia="ru-RU"/>
        </w:rPr>
        <w:t>’</w:t>
      </w:r>
      <w:r w:rsidRPr="007119D7">
        <w:rPr>
          <w:rFonts w:ascii="Times New Roman" w:eastAsia="Times New Roman" w:hAnsi="Times New Roman" w:cs="Times New Roman"/>
          <w:spacing w:val="-4"/>
          <w:sz w:val="30"/>
          <w:szCs w:val="30"/>
          <w:lang w:eastAsia="ru-RU"/>
        </w:rPr>
        <w:t>я? – Дякую, у мене був серцевий напад, але тепер вже краще. 9. Психічні розлади дуже важко лікувати. 10. Якщо у вас проблеми з горлом, йдіть до отоларинголога. 11. Заборонено комусь заходити, коли хірург проводить операцію. 12. Лікар йому приписав приймати виписані таблетки три рази на день, зберігати режим, пити до двох літрів води та утриматись від їжі протягом чотирьох годин. 13. Це серйозний випадок, у нього інфекційна хвороба і потрібне стаціонарне лікування. 14. Цей препарат не має протипоказань, лише може викликати напади сонливості. 15. В аптеці вам дадуть ліки за рецептом, також можуть зміряти тиск.</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286B11">
      <w:pPr>
        <w:pStyle w:val="Fr3--"/>
        <w:rPr>
          <w:rFonts w:eastAsia="Times New Roman"/>
          <w:lang w:eastAsia="ru-RU"/>
        </w:rPr>
      </w:pPr>
      <w:bookmarkStart w:id="211" w:name="_Toc396467552"/>
      <w:bookmarkStart w:id="212" w:name="_Toc396811729"/>
      <w:r w:rsidRPr="008242F1">
        <w:rPr>
          <w:rFonts w:eastAsia="Times New Roman"/>
          <w:lang w:val="fr-FR" w:eastAsia="ru-RU"/>
        </w:rPr>
        <w:t>GRAMMAIRE</w:t>
      </w:r>
      <w:bookmarkEnd w:id="211"/>
      <w:bookmarkEnd w:id="212"/>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286B11">
      <w:pPr>
        <w:pStyle w:val="Fr3--"/>
        <w:rPr>
          <w:rFonts w:eastAsia="Times New Roman"/>
          <w:lang w:eastAsia="ru-RU"/>
        </w:rPr>
      </w:pPr>
      <w:bookmarkStart w:id="213" w:name="_Toc396467553"/>
      <w:bookmarkStart w:id="214" w:name="_Toc396811730"/>
      <w:r w:rsidRPr="008242F1">
        <w:rPr>
          <w:rFonts w:eastAsia="Times New Roman"/>
          <w:lang w:eastAsia="ru-RU"/>
        </w:rPr>
        <w:t xml:space="preserve">§1. </w:t>
      </w:r>
      <w:r w:rsidRPr="008242F1">
        <w:rPr>
          <w:rFonts w:eastAsia="Times New Roman"/>
          <w:lang w:val="fr-FR" w:eastAsia="ru-RU"/>
        </w:rPr>
        <w:t>Futur</w:t>
      </w:r>
      <w:r w:rsidR="00103F61">
        <w:rPr>
          <w:rFonts w:eastAsia="Times New Roman"/>
          <w:lang w:eastAsia="ru-RU"/>
        </w:rPr>
        <w:t xml:space="preserve"> </w:t>
      </w:r>
      <w:r w:rsidRPr="008242F1">
        <w:rPr>
          <w:rFonts w:eastAsia="Times New Roman"/>
          <w:lang w:val="fr-FR" w:eastAsia="ru-RU"/>
        </w:rPr>
        <w:t>simple </w:t>
      </w:r>
      <w:r w:rsidRPr="008242F1">
        <w:rPr>
          <w:rFonts w:eastAsia="Times New Roman"/>
          <w:lang w:eastAsia="ru-RU"/>
        </w:rPr>
        <w:t>/ Простий майбутній час</w:t>
      </w:r>
      <w:bookmarkEnd w:id="213"/>
      <w:bookmarkEnd w:id="214"/>
    </w:p>
    <w:p w:rsidR="00286B11" w:rsidRDefault="00286B11"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Le</w:t>
      </w:r>
      <w:r w:rsidR="00BF00F9"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sz w:val="30"/>
          <w:szCs w:val="30"/>
          <w:lang w:val="fr-FR" w:eastAsia="ru-RU"/>
        </w:rPr>
        <w:t>futur</w:t>
      </w:r>
      <w:r w:rsidR="00BF00F9"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simple</w:t>
      </w:r>
      <w:r w:rsidRPr="008242F1">
        <w:rPr>
          <w:rFonts w:ascii="Times New Roman" w:eastAsia="Times New Roman" w:hAnsi="Times New Roman" w:cs="Times New Roman"/>
          <w:sz w:val="30"/>
          <w:szCs w:val="30"/>
          <w:lang w:eastAsia="ru-RU"/>
        </w:rPr>
        <w:t xml:space="preserve"> утворюється за допомогою додавання до інфінітива відмінюваного дієслова особових закінчень: -</w:t>
      </w:r>
      <w:r w:rsidRPr="008242F1">
        <w:rPr>
          <w:rFonts w:ascii="Times New Roman" w:eastAsia="Times New Roman" w:hAnsi="Times New Roman" w:cs="Times New Roman"/>
          <w:b/>
          <w:sz w:val="30"/>
          <w:szCs w:val="30"/>
          <w:lang w:val="fr-FR" w:eastAsia="ru-RU"/>
        </w:rPr>
        <w:t>ai</w:t>
      </w:r>
      <w:r w:rsidRPr="008242F1">
        <w:rPr>
          <w:rFonts w:ascii="Times New Roman" w:eastAsia="Times New Roman" w:hAnsi="Times New Roman" w:cs="Times New Roman"/>
          <w:b/>
          <w:sz w:val="30"/>
          <w:szCs w:val="30"/>
          <w:lang w:eastAsia="ru-RU"/>
        </w:rPr>
        <w:t>, -</w:t>
      </w:r>
      <w:r w:rsidRPr="008242F1">
        <w:rPr>
          <w:rFonts w:ascii="Times New Roman" w:eastAsia="Times New Roman" w:hAnsi="Times New Roman" w:cs="Times New Roman"/>
          <w:b/>
          <w:sz w:val="30"/>
          <w:szCs w:val="30"/>
          <w:lang w:val="fr-FR" w:eastAsia="ru-RU"/>
        </w:rPr>
        <w:t>as</w:t>
      </w:r>
      <w:r w:rsidRPr="008242F1">
        <w:rPr>
          <w:rFonts w:ascii="Times New Roman" w:eastAsia="Times New Roman" w:hAnsi="Times New Roman" w:cs="Times New Roman"/>
          <w:b/>
          <w:sz w:val="30"/>
          <w:szCs w:val="30"/>
          <w:lang w:eastAsia="ru-RU"/>
        </w:rPr>
        <w:t>, -</w:t>
      </w:r>
      <w:r w:rsidRPr="008242F1">
        <w:rPr>
          <w:rFonts w:ascii="Times New Roman" w:eastAsia="Times New Roman" w:hAnsi="Times New Roman" w:cs="Times New Roman"/>
          <w:b/>
          <w:sz w:val="30"/>
          <w:szCs w:val="30"/>
          <w:lang w:val="fr-FR" w:eastAsia="ru-RU"/>
        </w:rPr>
        <w:t>a</w:t>
      </w:r>
      <w:r w:rsidRPr="008242F1">
        <w:rPr>
          <w:rFonts w:ascii="Times New Roman" w:eastAsia="Times New Roman" w:hAnsi="Times New Roman" w:cs="Times New Roman"/>
          <w:b/>
          <w:sz w:val="30"/>
          <w:szCs w:val="30"/>
          <w:lang w:eastAsia="ru-RU"/>
        </w:rPr>
        <w:t>, -</w:t>
      </w:r>
      <w:r w:rsidRPr="008242F1">
        <w:rPr>
          <w:rFonts w:ascii="Times New Roman" w:eastAsia="Times New Roman" w:hAnsi="Times New Roman" w:cs="Times New Roman"/>
          <w:b/>
          <w:sz w:val="30"/>
          <w:szCs w:val="30"/>
          <w:lang w:val="fr-FR" w:eastAsia="ru-RU"/>
        </w:rPr>
        <w:t>ons</w:t>
      </w:r>
      <w:r w:rsidRPr="008242F1">
        <w:rPr>
          <w:rFonts w:ascii="Times New Roman" w:eastAsia="Times New Roman" w:hAnsi="Times New Roman" w:cs="Times New Roman"/>
          <w:b/>
          <w:sz w:val="30"/>
          <w:szCs w:val="30"/>
          <w:lang w:eastAsia="ru-RU"/>
        </w:rPr>
        <w:t>, -</w:t>
      </w:r>
      <w:r w:rsidRPr="008242F1">
        <w:rPr>
          <w:rFonts w:ascii="Times New Roman" w:eastAsia="Times New Roman" w:hAnsi="Times New Roman" w:cs="Times New Roman"/>
          <w:b/>
          <w:sz w:val="30"/>
          <w:szCs w:val="30"/>
          <w:lang w:val="fr-FR" w:eastAsia="ru-RU"/>
        </w:rPr>
        <w:t>ez</w:t>
      </w:r>
      <w:r w:rsidRPr="008242F1">
        <w:rPr>
          <w:rFonts w:ascii="Times New Roman" w:eastAsia="Times New Roman" w:hAnsi="Times New Roman" w:cs="Times New Roman"/>
          <w:b/>
          <w:sz w:val="30"/>
          <w:szCs w:val="30"/>
          <w:lang w:eastAsia="ru-RU"/>
        </w:rPr>
        <w:t>, -</w:t>
      </w:r>
      <w:r w:rsidRPr="008242F1">
        <w:rPr>
          <w:rFonts w:ascii="Times New Roman" w:eastAsia="Times New Roman" w:hAnsi="Times New Roman" w:cs="Times New Roman"/>
          <w:b/>
          <w:sz w:val="30"/>
          <w:szCs w:val="30"/>
          <w:lang w:val="fr-FR" w:eastAsia="ru-RU"/>
        </w:rPr>
        <w:t>ont </w:t>
      </w:r>
      <w:r w:rsidRPr="008242F1">
        <w:rPr>
          <w:rFonts w:ascii="Times New Roman" w:eastAsia="Times New Roman" w:hAnsi="Times New Roman" w:cs="Times New Roman"/>
          <w:b/>
          <w:sz w:val="30"/>
          <w:szCs w:val="30"/>
          <w:lang w:eastAsia="ru-RU"/>
        </w:rPr>
        <w:t>:</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parler – je parler</w:t>
      </w:r>
      <w:r w:rsidRPr="008242F1">
        <w:rPr>
          <w:rFonts w:ascii="Times New Roman" w:eastAsia="Times New Roman" w:hAnsi="Times New Roman" w:cs="Times New Roman"/>
          <w:i/>
          <w:sz w:val="30"/>
          <w:szCs w:val="30"/>
          <w:lang w:val="fr-FR" w:eastAsia="ru-RU"/>
        </w:rPr>
        <w:t>ai</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finir – je finir</w:t>
      </w:r>
      <w:r w:rsidRPr="008242F1">
        <w:rPr>
          <w:rFonts w:ascii="Times New Roman" w:eastAsia="Times New Roman" w:hAnsi="Times New Roman" w:cs="Times New Roman"/>
          <w:i/>
          <w:sz w:val="30"/>
          <w:szCs w:val="30"/>
          <w:lang w:val="fr-FR" w:eastAsia="ru-RU"/>
        </w:rPr>
        <w:t>ai</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partir  – je partir</w:t>
      </w:r>
      <w:r w:rsidRPr="008242F1">
        <w:rPr>
          <w:rFonts w:ascii="Times New Roman" w:eastAsia="Times New Roman" w:hAnsi="Times New Roman" w:cs="Times New Roman"/>
          <w:i/>
          <w:sz w:val="30"/>
          <w:szCs w:val="30"/>
          <w:lang w:val="fr-FR" w:eastAsia="ru-RU"/>
        </w:rPr>
        <w:t>ai</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eastAsia="ru-RU"/>
        </w:rPr>
        <w:t xml:space="preserve">Дієслова, інфінітив яких закінчується на </w:t>
      </w:r>
      <w:r w:rsidR="00BF00F9">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b/>
          <w:i/>
          <w:sz w:val="30"/>
          <w:szCs w:val="30"/>
          <w:lang w:val="fr-FR" w:eastAsia="ru-RU"/>
        </w:rPr>
        <w:t>re</w:t>
      </w:r>
      <w:r w:rsidR="00BF00F9">
        <w:rPr>
          <w:rFonts w:ascii="Times New Roman" w:eastAsia="Times New Roman" w:hAnsi="Times New Roman" w:cs="Times New Roman"/>
          <w:b/>
          <w:i/>
          <w:sz w:val="30"/>
          <w:szCs w:val="30"/>
          <w:lang w:val="fr-FR" w:eastAsia="ru-RU"/>
        </w:rPr>
        <w:t xml:space="preserve"> </w:t>
      </w:r>
      <w:r w:rsidRPr="008242F1">
        <w:rPr>
          <w:rFonts w:ascii="Times New Roman" w:eastAsia="Times New Roman" w:hAnsi="Times New Roman" w:cs="Times New Roman"/>
          <w:sz w:val="30"/>
          <w:szCs w:val="30"/>
          <w:lang w:eastAsia="ru-RU"/>
        </w:rPr>
        <w:t xml:space="preserve">втрачають фінальне </w:t>
      </w:r>
      <w:r w:rsidRPr="008242F1">
        <w:rPr>
          <w:rFonts w:ascii="Times New Roman" w:eastAsia="Times New Roman" w:hAnsi="Times New Roman" w:cs="Times New Roman"/>
          <w:b/>
          <w:sz w:val="30"/>
          <w:szCs w:val="30"/>
          <w:lang w:val="fr-FR" w:eastAsia="ru-RU"/>
        </w:rPr>
        <w:t>e</w:t>
      </w:r>
      <w:r w:rsidRPr="008242F1">
        <w:rPr>
          <w:rFonts w:ascii="Times New Roman" w:eastAsia="Times New Roman" w:hAnsi="Times New Roman" w:cs="Times New Roman"/>
          <w:b/>
          <w:sz w:val="30"/>
          <w:szCs w:val="30"/>
          <w:lang w:eastAsia="ru-RU"/>
        </w:rPr>
        <w:t>:</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lire – je lir</w:t>
      </w:r>
      <w:r w:rsidRPr="008242F1">
        <w:rPr>
          <w:rFonts w:ascii="Times New Roman" w:eastAsia="Times New Roman" w:hAnsi="Times New Roman" w:cs="Times New Roman"/>
          <w:i/>
          <w:sz w:val="30"/>
          <w:szCs w:val="30"/>
          <w:lang w:val="fr-FR" w:eastAsia="ru-RU"/>
        </w:rPr>
        <w:t xml:space="preserve">ai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mettre – nous mettr</w:t>
      </w:r>
      <w:r w:rsidRPr="008242F1">
        <w:rPr>
          <w:rFonts w:ascii="Times New Roman" w:eastAsia="Times New Roman" w:hAnsi="Times New Roman" w:cs="Times New Roman"/>
          <w:i/>
          <w:sz w:val="30"/>
          <w:szCs w:val="30"/>
          <w:lang w:val="fr-FR" w:eastAsia="ru-RU"/>
        </w:rPr>
        <w:t>ons</w:t>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i/>
          <w:sz w:val="30"/>
          <w:szCs w:val="30"/>
          <w:lang w:val="fr-FR" w:eastAsia="ru-RU"/>
        </w:rPr>
        <w:tab/>
      </w:r>
      <w:r w:rsidRPr="008242F1">
        <w:rPr>
          <w:rFonts w:ascii="Times New Roman" w:eastAsia="Times New Roman" w:hAnsi="Times New Roman" w:cs="Times New Roman"/>
          <w:sz w:val="30"/>
          <w:szCs w:val="30"/>
          <w:lang w:val="fr-FR" w:eastAsia="ru-RU"/>
        </w:rPr>
        <w:t>prendre – vous prendr</w:t>
      </w:r>
      <w:r w:rsidRPr="008242F1">
        <w:rPr>
          <w:rFonts w:ascii="Times New Roman" w:eastAsia="Times New Roman" w:hAnsi="Times New Roman" w:cs="Times New Roman"/>
          <w:i/>
          <w:sz w:val="30"/>
          <w:szCs w:val="30"/>
          <w:lang w:val="fr-FR" w:eastAsia="ru-RU"/>
        </w:rPr>
        <w:t>ez</w:t>
      </w:r>
    </w:p>
    <w:p w:rsidR="00800999" w:rsidRPr="008242F1" w:rsidRDefault="00800999" w:rsidP="00660AFF">
      <w:pPr>
        <w:tabs>
          <w:tab w:val="left" w:pos="-567"/>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Деякі дієслова утворюють </w:t>
      </w:r>
      <w:r w:rsidRPr="008242F1">
        <w:rPr>
          <w:rFonts w:ascii="Times New Roman" w:eastAsia="Times New Roman" w:hAnsi="Times New Roman" w:cs="Times New Roman"/>
          <w:b/>
          <w:sz w:val="30"/>
          <w:szCs w:val="30"/>
          <w:lang w:val="fr-FR" w:eastAsia="ru-RU"/>
        </w:rPr>
        <w:t>futur</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simple</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від основи теперішнього часу однини + -</w:t>
      </w:r>
      <w:r w:rsidRPr="008242F1">
        <w:rPr>
          <w:rFonts w:ascii="Times New Roman" w:eastAsia="Times New Roman" w:hAnsi="Times New Roman" w:cs="Times New Roman"/>
          <w:sz w:val="30"/>
          <w:szCs w:val="30"/>
          <w:lang w:val="fr-FR" w:eastAsia="ru-RU"/>
        </w:rPr>
        <w:t xml:space="preserve">r </w:t>
      </w:r>
      <w:r w:rsidRPr="008242F1">
        <w:rPr>
          <w:rFonts w:ascii="Times New Roman" w:eastAsia="Times New Roman" w:hAnsi="Times New Roman" w:cs="Times New Roman"/>
          <w:sz w:val="30"/>
          <w:szCs w:val="30"/>
          <w:lang w:eastAsia="ru-RU"/>
        </w:rPr>
        <w:t xml:space="preserve">+ його закінчення. Це стосується інфінітивів на </w:t>
      </w:r>
      <w:r w:rsidRPr="008242F1">
        <w:rPr>
          <w:rFonts w:ascii="Times New Roman" w:eastAsia="Times New Roman" w:hAnsi="Times New Roman" w:cs="Times New Roman"/>
          <w:b/>
          <w:i/>
          <w:sz w:val="30"/>
          <w:szCs w:val="30"/>
          <w:lang w:eastAsia="ru-RU"/>
        </w:rPr>
        <w:t>-</w:t>
      </w:r>
      <w:r w:rsidRPr="008242F1">
        <w:rPr>
          <w:rFonts w:ascii="Times New Roman" w:eastAsia="Times New Roman" w:hAnsi="Times New Roman" w:cs="Times New Roman"/>
          <w:b/>
          <w:i/>
          <w:sz w:val="30"/>
          <w:szCs w:val="30"/>
          <w:lang w:val="fr-FR" w:eastAsia="ru-RU"/>
        </w:rPr>
        <w:t>eter</w:t>
      </w:r>
      <w:r w:rsidRPr="008242F1">
        <w:rPr>
          <w:rFonts w:ascii="Times New Roman" w:eastAsia="Times New Roman" w:hAnsi="Times New Roman" w:cs="Times New Roman"/>
          <w:b/>
          <w:i/>
          <w:sz w:val="30"/>
          <w:szCs w:val="30"/>
          <w:lang w:eastAsia="ru-RU"/>
        </w:rPr>
        <w:t>, -</w:t>
      </w:r>
      <w:r w:rsidRPr="008242F1">
        <w:rPr>
          <w:rFonts w:ascii="Times New Roman" w:eastAsia="Times New Roman" w:hAnsi="Times New Roman" w:cs="Times New Roman"/>
          <w:b/>
          <w:i/>
          <w:sz w:val="30"/>
          <w:szCs w:val="30"/>
          <w:lang w:val="fr-FR" w:eastAsia="ru-RU"/>
        </w:rPr>
        <w:t>eler</w:t>
      </w:r>
      <w:r w:rsidRPr="008242F1">
        <w:rPr>
          <w:rFonts w:ascii="Times New Roman" w:eastAsia="Times New Roman" w:hAnsi="Times New Roman" w:cs="Times New Roman"/>
          <w:b/>
          <w:i/>
          <w:sz w:val="30"/>
          <w:szCs w:val="30"/>
          <w:lang w:eastAsia="ru-RU"/>
        </w:rPr>
        <w:t>, -</w:t>
      </w:r>
      <w:r w:rsidRPr="008242F1">
        <w:rPr>
          <w:rFonts w:ascii="Times New Roman" w:eastAsia="Times New Roman" w:hAnsi="Times New Roman" w:cs="Times New Roman"/>
          <w:b/>
          <w:i/>
          <w:sz w:val="30"/>
          <w:szCs w:val="30"/>
          <w:lang w:val="fr-FR" w:eastAsia="ru-RU"/>
        </w:rPr>
        <w:t>emer </w:t>
      </w:r>
      <w:r w:rsidRPr="008242F1">
        <w:rPr>
          <w:rFonts w:ascii="Times New Roman" w:eastAsia="Times New Roman" w:hAnsi="Times New Roman" w:cs="Times New Roman"/>
          <w:sz w:val="30"/>
          <w:szCs w:val="30"/>
          <w:lang w:eastAsia="ru-RU"/>
        </w:rPr>
        <w:t>:</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acheter</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ach</w:t>
      </w:r>
      <w:r w:rsidRPr="008242F1">
        <w:rPr>
          <w:rFonts w:ascii="Times New Roman" w:eastAsia="Times New Roman" w:hAnsi="Times New Roman" w:cs="Times New Roman"/>
          <w:sz w:val="30"/>
          <w:szCs w:val="30"/>
          <w:lang w:eastAsia="ru-RU"/>
        </w:rPr>
        <w:t>è</w:t>
      </w:r>
      <w:r w:rsidRPr="008242F1">
        <w:rPr>
          <w:rFonts w:ascii="Times New Roman" w:eastAsia="Times New Roman" w:hAnsi="Times New Roman" w:cs="Times New Roman"/>
          <w:sz w:val="30"/>
          <w:szCs w:val="30"/>
          <w:lang w:val="fr-FR" w:eastAsia="ru-RU"/>
        </w:rPr>
        <w:t>te</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ach</w:t>
      </w:r>
      <w:r w:rsidRPr="008242F1">
        <w:rPr>
          <w:rFonts w:ascii="Times New Roman" w:eastAsia="Times New Roman" w:hAnsi="Times New Roman" w:cs="Times New Roman"/>
          <w:sz w:val="30"/>
          <w:szCs w:val="30"/>
          <w:lang w:eastAsia="ru-RU"/>
        </w:rPr>
        <w:t>è</w:t>
      </w:r>
      <w:r w:rsidRPr="008242F1">
        <w:rPr>
          <w:rFonts w:ascii="Times New Roman" w:eastAsia="Times New Roman" w:hAnsi="Times New Roman" w:cs="Times New Roman"/>
          <w:sz w:val="30"/>
          <w:szCs w:val="30"/>
          <w:lang w:val="fr-FR" w:eastAsia="ru-RU"/>
        </w:rPr>
        <w:t>ter</w:t>
      </w:r>
      <w:r w:rsidRPr="008242F1">
        <w:rPr>
          <w:rFonts w:ascii="Times New Roman" w:eastAsia="Times New Roman" w:hAnsi="Times New Roman" w:cs="Times New Roman"/>
          <w:i/>
          <w:sz w:val="30"/>
          <w:szCs w:val="30"/>
          <w:lang w:val="fr-FR" w:eastAsia="ru-RU"/>
        </w:rPr>
        <w:t>ai</w:t>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ab/>
        <w:t>jeter – je jette – tu jetter</w:t>
      </w:r>
      <w:r w:rsidRPr="008242F1">
        <w:rPr>
          <w:rFonts w:ascii="Times New Roman" w:eastAsia="Times New Roman" w:hAnsi="Times New Roman" w:cs="Times New Roman"/>
          <w:i/>
          <w:sz w:val="30"/>
          <w:szCs w:val="30"/>
          <w:lang w:val="fr-FR" w:eastAsia="ru-RU"/>
        </w:rPr>
        <w:t>as</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appeler – j’appelle – il appeller</w:t>
      </w:r>
      <w:r w:rsidRPr="008242F1">
        <w:rPr>
          <w:rFonts w:ascii="Times New Roman" w:eastAsia="Times New Roman" w:hAnsi="Times New Roman" w:cs="Times New Roman"/>
          <w:i/>
          <w:sz w:val="30"/>
          <w:szCs w:val="30"/>
          <w:lang w:val="fr-FR" w:eastAsia="ru-RU"/>
        </w:rPr>
        <w:t>a</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semer – je sème – ils sèmer</w:t>
      </w:r>
      <w:r w:rsidRPr="008242F1">
        <w:rPr>
          <w:rFonts w:ascii="Times New Roman" w:eastAsia="Times New Roman" w:hAnsi="Times New Roman" w:cs="Times New Roman"/>
          <w:i/>
          <w:sz w:val="30"/>
          <w:szCs w:val="30"/>
          <w:lang w:val="fr-FR" w:eastAsia="ru-RU"/>
        </w:rPr>
        <w:t xml:space="preserve">ont </w:t>
      </w:r>
    </w:p>
    <w:p w:rsidR="007119D7" w:rsidRDefault="007119D7" w:rsidP="00660AFF">
      <w:pPr>
        <w:tabs>
          <w:tab w:val="left" w:pos="0"/>
        </w:tabs>
        <w:spacing w:after="0" w:line="240" w:lineRule="auto"/>
        <w:ind w:firstLine="567"/>
        <w:jc w:val="both"/>
        <w:rPr>
          <w:rFonts w:ascii="Times New Roman" w:eastAsia="Times New Roman" w:hAnsi="Times New Roman" w:cs="Times New Roman"/>
          <w:sz w:val="30"/>
          <w:szCs w:val="30"/>
          <w:lang w:eastAsia="ru-RU"/>
        </w:rPr>
        <w:sectPr w:rsidR="007119D7" w:rsidSect="007F58E7">
          <w:type w:val="continuous"/>
          <w:pgSz w:w="11906" w:h="16838" w:code="9"/>
          <w:pgMar w:top="1134" w:right="1134" w:bottom="1247" w:left="1361" w:header="709" w:footer="709" w:gutter="0"/>
          <w:cols w:space="708"/>
          <w:docGrid w:linePitch="360"/>
        </w:sectPr>
      </w:pPr>
    </w:p>
    <w:p w:rsidR="007119D7" w:rsidRDefault="007119D7" w:rsidP="00660AFF">
      <w:pPr>
        <w:tabs>
          <w:tab w:val="left" w:pos="0"/>
        </w:tabs>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eastAsia="ru-RU"/>
        </w:rPr>
        <w:t xml:space="preserve">Ряд дієслів ІІІ групи має особливі форми </w:t>
      </w:r>
      <w:r w:rsidRPr="008242F1">
        <w:rPr>
          <w:rFonts w:ascii="Times New Roman" w:eastAsia="Times New Roman" w:hAnsi="Times New Roman" w:cs="Times New Roman"/>
          <w:b/>
          <w:sz w:val="30"/>
          <w:szCs w:val="30"/>
          <w:lang w:val="fr-FR" w:eastAsia="ru-RU"/>
        </w:rPr>
        <w:t>futur</w:t>
      </w:r>
      <w:r w:rsidR="00BF00F9"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simple</w:t>
      </w:r>
      <w:r w:rsidRPr="008242F1">
        <w:rPr>
          <w:rFonts w:ascii="Times New Roman" w:eastAsia="Times New Roman" w:hAnsi="Times New Roman" w:cs="Times New Roman"/>
          <w:b/>
          <w:sz w:val="30"/>
          <w:szCs w:val="30"/>
          <w:lang w:eastAsia="ru-RU"/>
        </w:rPr>
        <w:t>:</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7119D7" w:rsidTr="007119D7">
        <w:trPr>
          <w:jc w:val="center"/>
        </w:trPr>
        <w:tc>
          <w:tcPr>
            <w:tcW w:w="4563" w:type="dxa"/>
          </w:tcPr>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être – je</w:t>
            </w:r>
            <w:r w:rsidR="00103F61">
              <w:rPr>
                <w:sz w:val="30"/>
                <w:szCs w:val="30"/>
                <w:bdr w:val="none" w:sz="0" w:space="0" w:color="auto" w:frame="1"/>
                <w:lang w:eastAsia="ru-RU"/>
              </w:rPr>
              <w:t xml:space="preserve"> </w:t>
            </w:r>
            <w:r w:rsidRPr="008242F1">
              <w:rPr>
                <w:b/>
                <w:bCs/>
                <w:sz w:val="30"/>
                <w:szCs w:val="30"/>
                <w:bdr w:val="none" w:sz="0" w:space="0" w:color="auto" w:frame="1"/>
                <w:lang w:val="fr-FR" w:eastAsia="ru-RU"/>
              </w:rPr>
              <w:t>ser</w:t>
            </w:r>
            <w:r w:rsidRPr="008242F1">
              <w:rPr>
                <w:sz w:val="30"/>
                <w:szCs w:val="30"/>
                <w:bdr w:val="none" w:sz="0" w:space="0" w:color="auto" w:frame="1"/>
                <w:lang w:val="fr-FR" w:eastAsia="ru-RU"/>
              </w:rPr>
              <w:t>ai, nous</w:t>
            </w:r>
            <w:r w:rsidR="00BF00F9">
              <w:rPr>
                <w:sz w:val="30"/>
                <w:szCs w:val="30"/>
                <w:bdr w:val="none" w:sz="0" w:space="0" w:color="auto" w:frame="1"/>
                <w:lang w:val="fr-FR" w:eastAsia="ru-RU"/>
              </w:rPr>
              <w:t xml:space="preserve"> </w:t>
            </w:r>
            <w:r w:rsidRPr="008242F1">
              <w:rPr>
                <w:b/>
                <w:bCs/>
                <w:sz w:val="30"/>
                <w:szCs w:val="30"/>
                <w:bdr w:val="none" w:sz="0" w:space="0" w:color="auto" w:frame="1"/>
                <w:lang w:val="fr-FR" w:eastAsia="ru-RU"/>
              </w:rPr>
              <w:t>ser</w:t>
            </w:r>
            <w:r w:rsidRPr="008242F1">
              <w:rPr>
                <w:sz w:val="30"/>
                <w:szCs w:val="30"/>
                <w:bdr w:val="none" w:sz="0" w:space="0" w:color="auto" w:frame="1"/>
                <w:lang w:val="fr-FR" w:eastAsia="ru-RU"/>
              </w:rPr>
              <w:t>ons</w:t>
            </w:r>
          </w:p>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aller – j’</w:t>
            </w:r>
            <w:r w:rsidRPr="008242F1">
              <w:rPr>
                <w:b/>
                <w:bCs/>
                <w:sz w:val="30"/>
                <w:szCs w:val="30"/>
                <w:bdr w:val="none" w:sz="0" w:space="0" w:color="auto" w:frame="1"/>
                <w:lang w:val="fr-FR" w:eastAsia="ru-RU"/>
              </w:rPr>
              <w:t>ir</w:t>
            </w:r>
            <w:r w:rsidRPr="008242F1">
              <w:rPr>
                <w:sz w:val="30"/>
                <w:szCs w:val="30"/>
                <w:bdr w:val="none" w:sz="0" w:space="0" w:color="auto" w:frame="1"/>
                <w:lang w:val="fr-FR" w:eastAsia="ru-RU"/>
              </w:rPr>
              <w:t>ai, nous</w:t>
            </w:r>
            <w:r w:rsidR="00BF00F9">
              <w:rPr>
                <w:sz w:val="30"/>
                <w:szCs w:val="30"/>
                <w:bdr w:val="none" w:sz="0" w:space="0" w:color="auto" w:frame="1"/>
                <w:lang w:val="fr-FR" w:eastAsia="ru-RU"/>
              </w:rPr>
              <w:t xml:space="preserve"> </w:t>
            </w:r>
            <w:r w:rsidRPr="008242F1">
              <w:rPr>
                <w:b/>
                <w:bCs/>
                <w:sz w:val="30"/>
                <w:szCs w:val="30"/>
                <w:bdr w:val="none" w:sz="0" w:space="0" w:color="auto" w:frame="1"/>
                <w:lang w:val="fr-FR" w:eastAsia="ru-RU"/>
              </w:rPr>
              <w:t>ir</w:t>
            </w:r>
            <w:r w:rsidRPr="008242F1">
              <w:rPr>
                <w:sz w:val="30"/>
                <w:szCs w:val="30"/>
                <w:bdr w:val="none" w:sz="0" w:space="0" w:color="auto" w:frame="1"/>
                <w:lang w:val="fr-FR" w:eastAsia="ru-RU"/>
              </w:rPr>
              <w:t>ons</w:t>
            </w:r>
          </w:p>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avoir – j’</w:t>
            </w:r>
            <w:r w:rsidRPr="008242F1">
              <w:rPr>
                <w:b/>
                <w:bCs/>
                <w:sz w:val="30"/>
                <w:szCs w:val="30"/>
                <w:bdr w:val="none" w:sz="0" w:space="0" w:color="auto" w:frame="1"/>
                <w:lang w:val="fr-FR" w:eastAsia="ru-RU"/>
              </w:rPr>
              <w:t>aur</w:t>
            </w:r>
            <w:r w:rsidRPr="008242F1">
              <w:rPr>
                <w:sz w:val="30"/>
                <w:szCs w:val="30"/>
                <w:bdr w:val="none" w:sz="0" w:space="0" w:color="auto" w:frame="1"/>
                <w:lang w:val="fr-FR" w:eastAsia="ru-RU"/>
              </w:rPr>
              <w:t>ai, nous</w:t>
            </w:r>
            <w:r w:rsidR="00BF00F9">
              <w:rPr>
                <w:sz w:val="30"/>
                <w:szCs w:val="30"/>
                <w:bdr w:val="none" w:sz="0" w:space="0" w:color="auto" w:frame="1"/>
                <w:lang w:val="fr-FR" w:eastAsia="ru-RU"/>
              </w:rPr>
              <w:t xml:space="preserve"> </w:t>
            </w:r>
            <w:r w:rsidRPr="008242F1">
              <w:rPr>
                <w:b/>
                <w:bCs/>
                <w:sz w:val="30"/>
                <w:szCs w:val="30"/>
                <w:bdr w:val="none" w:sz="0" w:space="0" w:color="auto" w:frame="1"/>
                <w:lang w:val="fr-FR" w:eastAsia="ru-RU"/>
              </w:rPr>
              <w:t>aur</w:t>
            </w:r>
            <w:r w:rsidRPr="008242F1">
              <w:rPr>
                <w:sz w:val="30"/>
                <w:szCs w:val="30"/>
                <w:bdr w:val="none" w:sz="0" w:space="0" w:color="auto" w:frame="1"/>
                <w:lang w:val="fr-FR" w:eastAsia="ru-RU"/>
              </w:rPr>
              <w:t>ons</w:t>
            </w:r>
          </w:p>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savoir – je</w:t>
            </w:r>
            <w:r w:rsidR="00103F61">
              <w:rPr>
                <w:sz w:val="30"/>
                <w:szCs w:val="30"/>
                <w:bdr w:val="none" w:sz="0" w:space="0" w:color="auto" w:frame="1"/>
                <w:lang w:eastAsia="ru-RU"/>
              </w:rPr>
              <w:t xml:space="preserve"> </w:t>
            </w:r>
            <w:r w:rsidRPr="008242F1">
              <w:rPr>
                <w:b/>
                <w:bCs/>
                <w:sz w:val="30"/>
                <w:szCs w:val="30"/>
                <w:bdr w:val="none" w:sz="0" w:space="0" w:color="auto" w:frame="1"/>
                <w:lang w:val="fr-FR" w:eastAsia="ru-RU"/>
              </w:rPr>
              <w:t>saur</w:t>
            </w:r>
            <w:r w:rsidRPr="008242F1">
              <w:rPr>
                <w:sz w:val="30"/>
                <w:szCs w:val="30"/>
                <w:bdr w:val="none" w:sz="0" w:space="0" w:color="auto" w:frame="1"/>
                <w:lang w:val="fr-FR" w:eastAsia="ru-RU"/>
              </w:rPr>
              <w:t>ai, nous</w:t>
            </w:r>
            <w:r w:rsidR="00BF00F9">
              <w:rPr>
                <w:sz w:val="30"/>
                <w:szCs w:val="30"/>
                <w:bdr w:val="none" w:sz="0" w:space="0" w:color="auto" w:frame="1"/>
                <w:lang w:val="fr-FR" w:eastAsia="ru-RU"/>
              </w:rPr>
              <w:t xml:space="preserve"> </w:t>
            </w:r>
            <w:r w:rsidRPr="008242F1">
              <w:rPr>
                <w:b/>
                <w:bCs/>
                <w:sz w:val="30"/>
                <w:szCs w:val="30"/>
                <w:bdr w:val="none" w:sz="0" w:space="0" w:color="auto" w:frame="1"/>
                <w:lang w:val="fr-FR" w:eastAsia="ru-RU"/>
              </w:rPr>
              <w:t>saur</w:t>
            </w:r>
            <w:r w:rsidRPr="008242F1">
              <w:rPr>
                <w:sz w:val="30"/>
                <w:szCs w:val="30"/>
                <w:bdr w:val="none" w:sz="0" w:space="0" w:color="auto" w:frame="1"/>
                <w:lang w:val="fr-FR" w:eastAsia="ru-RU"/>
              </w:rPr>
              <w:t>ons</w:t>
            </w:r>
          </w:p>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venir – je</w:t>
            </w:r>
            <w:r w:rsidR="00103F61">
              <w:rPr>
                <w:sz w:val="30"/>
                <w:szCs w:val="30"/>
                <w:bdr w:val="none" w:sz="0" w:space="0" w:color="auto" w:frame="1"/>
                <w:lang w:eastAsia="ru-RU"/>
              </w:rPr>
              <w:t xml:space="preserve"> </w:t>
            </w:r>
            <w:r w:rsidRPr="008242F1">
              <w:rPr>
                <w:b/>
                <w:bCs/>
                <w:sz w:val="30"/>
                <w:szCs w:val="30"/>
                <w:bdr w:val="none" w:sz="0" w:space="0" w:color="auto" w:frame="1"/>
                <w:lang w:val="fr-FR" w:eastAsia="ru-RU"/>
              </w:rPr>
              <w:t>viendr</w:t>
            </w:r>
            <w:r w:rsidRPr="008242F1">
              <w:rPr>
                <w:sz w:val="30"/>
                <w:szCs w:val="30"/>
                <w:bdr w:val="none" w:sz="0" w:space="0" w:color="auto" w:frame="1"/>
                <w:lang w:val="fr-FR" w:eastAsia="ru-RU"/>
              </w:rPr>
              <w:t>ai, nous</w:t>
            </w:r>
            <w:r w:rsidR="00BF00F9">
              <w:rPr>
                <w:sz w:val="30"/>
                <w:szCs w:val="30"/>
                <w:bdr w:val="none" w:sz="0" w:space="0" w:color="auto" w:frame="1"/>
                <w:lang w:val="fr-FR" w:eastAsia="ru-RU"/>
              </w:rPr>
              <w:t xml:space="preserve"> </w:t>
            </w:r>
            <w:r w:rsidRPr="008242F1">
              <w:rPr>
                <w:b/>
                <w:bCs/>
                <w:sz w:val="30"/>
                <w:szCs w:val="30"/>
                <w:bdr w:val="none" w:sz="0" w:space="0" w:color="auto" w:frame="1"/>
                <w:lang w:val="fr-FR" w:eastAsia="ru-RU"/>
              </w:rPr>
              <w:t>viendr</w:t>
            </w:r>
            <w:r w:rsidRPr="008242F1">
              <w:rPr>
                <w:sz w:val="30"/>
                <w:szCs w:val="30"/>
                <w:bdr w:val="none" w:sz="0" w:space="0" w:color="auto" w:frame="1"/>
                <w:lang w:val="fr-FR" w:eastAsia="ru-RU"/>
              </w:rPr>
              <w:t>ons</w:t>
            </w:r>
          </w:p>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tenir – je</w:t>
            </w:r>
            <w:r w:rsidR="00103F61">
              <w:rPr>
                <w:sz w:val="30"/>
                <w:szCs w:val="30"/>
                <w:bdr w:val="none" w:sz="0" w:space="0" w:color="auto" w:frame="1"/>
                <w:lang w:eastAsia="ru-RU"/>
              </w:rPr>
              <w:t xml:space="preserve"> </w:t>
            </w:r>
            <w:r w:rsidRPr="008242F1">
              <w:rPr>
                <w:b/>
                <w:bCs/>
                <w:sz w:val="30"/>
                <w:szCs w:val="30"/>
                <w:bdr w:val="none" w:sz="0" w:space="0" w:color="auto" w:frame="1"/>
                <w:lang w:val="fr-FR" w:eastAsia="ru-RU"/>
              </w:rPr>
              <w:t>tiendr</w:t>
            </w:r>
            <w:r w:rsidRPr="008242F1">
              <w:rPr>
                <w:sz w:val="30"/>
                <w:szCs w:val="30"/>
                <w:bdr w:val="none" w:sz="0" w:space="0" w:color="auto" w:frame="1"/>
                <w:lang w:val="fr-FR" w:eastAsia="ru-RU"/>
              </w:rPr>
              <w:t>ai, nous </w:t>
            </w:r>
            <w:r w:rsidRPr="008242F1">
              <w:rPr>
                <w:b/>
                <w:bCs/>
                <w:sz w:val="30"/>
                <w:szCs w:val="30"/>
                <w:bdr w:val="none" w:sz="0" w:space="0" w:color="auto" w:frame="1"/>
                <w:lang w:val="fr-FR" w:eastAsia="ru-RU"/>
              </w:rPr>
              <w:t>tiendr</w:t>
            </w:r>
            <w:r w:rsidRPr="008242F1">
              <w:rPr>
                <w:sz w:val="30"/>
                <w:szCs w:val="30"/>
                <w:bdr w:val="none" w:sz="0" w:space="0" w:color="auto" w:frame="1"/>
                <w:lang w:val="fr-FR" w:eastAsia="ru-RU"/>
              </w:rPr>
              <w:t>ons</w:t>
            </w:r>
          </w:p>
          <w:p w:rsidR="007119D7" w:rsidRDefault="007119D7" w:rsidP="007119D7">
            <w:pPr>
              <w:shd w:val="clear" w:color="auto" w:fill="FFFFFF"/>
              <w:textAlignment w:val="baseline"/>
              <w:rPr>
                <w:sz w:val="30"/>
                <w:szCs w:val="30"/>
                <w:bdr w:val="none" w:sz="0" w:space="0" w:color="auto" w:frame="1"/>
                <w:lang w:eastAsia="ru-RU"/>
              </w:rPr>
            </w:pPr>
            <w:r w:rsidRPr="008242F1">
              <w:rPr>
                <w:sz w:val="30"/>
                <w:szCs w:val="30"/>
                <w:bdr w:val="none" w:sz="0" w:space="0" w:color="auto" w:frame="1"/>
                <w:lang w:val="fr-FR" w:eastAsia="ru-RU"/>
              </w:rPr>
              <w:t>faire – je </w:t>
            </w:r>
            <w:r w:rsidRPr="008242F1">
              <w:rPr>
                <w:b/>
                <w:bCs/>
                <w:sz w:val="30"/>
                <w:szCs w:val="30"/>
                <w:bdr w:val="none" w:sz="0" w:space="0" w:color="auto" w:frame="1"/>
                <w:lang w:val="fr-FR" w:eastAsia="ru-RU"/>
              </w:rPr>
              <w:t>fer</w:t>
            </w:r>
            <w:r w:rsidRPr="008242F1">
              <w:rPr>
                <w:sz w:val="30"/>
                <w:szCs w:val="30"/>
                <w:bdr w:val="none" w:sz="0" w:space="0" w:color="auto" w:frame="1"/>
                <w:lang w:val="fr-FR" w:eastAsia="ru-RU"/>
              </w:rPr>
              <w:t>ai, nous </w:t>
            </w:r>
            <w:r w:rsidRPr="008242F1">
              <w:rPr>
                <w:b/>
                <w:bCs/>
                <w:sz w:val="30"/>
                <w:szCs w:val="30"/>
                <w:bdr w:val="none" w:sz="0" w:space="0" w:color="auto" w:frame="1"/>
                <w:lang w:val="fr-FR" w:eastAsia="ru-RU"/>
              </w:rPr>
              <w:t>fer</w:t>
            </w:r>
            <w:r w:rsidRPr="008242F1">
              <w:rPr>
                <w:sz w:val="30"/>
                <w:szCs w:val="30"/>
                <w:bdr w:val="none" w:sz="0" w:space="0" w:color="auto" w:frame="1"/>
                <w:lang w:val="fr-FR" w:eastAsia="ru-RU"/>
              </w:rPr>
              <w:t>ons</w:t>
            </w:r>
          </w:p>
        </w:tc>
        <w:tc>
          <w:tcPr>
            <w:tcW w:w="4814" w:type="dxa"/>
          </w:tcPr>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recevoir – je </w:t>
            </w:r>
            <w:r w:rsidRPr="008242F1">
              <w:rPr>
                <w:b/>
                <w:bCs/>
                <w:sz w:val="30"/>
                <w:szCs w:val="30"/>
                <w:bdr w:val="none" w:sz="0" w:space="0" w:color="auto" w:frame="1"/>
                <w:lang w:val="fr-FR" w:eastAsia="ru-RU"/>
              </w:rPr>
              <w:t>recevr</w:t>
            </w:r>
            <w:r w:rsidRPr="008242F1">
              <w:rPr>
                <w:sz w:val="30"/>
                <w:szCs w:val="30"/>
                <w:bdr w:val="none" w:sz="0" w:space="0" w:color="auto" w:frame="1"/>
                <w:lang w:val="fr-FR" w:eastAsia="ru-RU"/>
              </w:rPr>
              <w:t>ai, nous</w:t>
            </w:r>
            <w:r w:rsidR="00BF00F9">
              <w:rPr>
                <w:sz w:val="30"/>
                <w:szCs w:val="30"/>
                <w:bdr w:val="none" w:sz="0" w:space="0" w:color="auto" w:frame="1"/>
                <w:lang w:val="fr-FR" w:eastAsia="ru-RU"/>
              </w:rPr>
              <w:t xml:space="preserve"> </w:t>
            </w:r>
            <w:r w:rsidRPr="008242F1">
              <w:rPr>
                <w:b/>
                <w:bCs/>
                <w:sz w:val="30"/>
                <w:szCs w:val="30"/>
                <w:bdr w:val="none" w:sz="0" w:space="0" w:color="auto" w:frame="1"/>
                <w:lang w:val="fr-FR" w:eastAsia="ru-RU"/>
              </w:rPr>
              <w:t>recevr</w:t>
            </w:r>
            <w:r w:rsidRPr="008242F1">
              <w:rPr>
                <w:sz w:val="30"/>
                <w:szCs w:val="30"/>
                <w:bdr w:val="none" w:sz="0" w:space="0" w:color="auto" w:frame="1"/>
                <w:lang w:val="fr-FR" w:eastAsia="ru-RU"/>
              </w:rPr>
              <w:t>ons</w:t>
            </w:r>
          </w:p>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devoir – je </w:t>
            </w:r>
            <w:r w:rsidRPr="008242F1">
              <w:rPr>
                <w:b/>
                <w:bCs/>
                <w:sz w:val="30"/>
                <w:szCs w:val="30"/>
                <w:bdr w:val="none" w:sz="0" w:space="0" w:color="auto" w:frame="1"/>
                <w:lang w:val="fr-FR" w:eastAsia="ru-RU"/>
              </w:rPr>
              <w:t>devr</w:t>
            </w:r>
            <w:r w:rsidRPr="008242F1">
              <w:rPr>
                <w:sz w:val="30"/>
                <w:szCs w:val="30"/>
                <w:bdr w:val="none" w:sz="0" w:space="0" w:color="auto" w:frame="1"/>
                <w:lang w:val="fr-FR" w:eastAsia="ru-RU"/>
              </w:rPr>
              <w:t>ai, nous</w:t>
            </w:r>
            <w:r w:rsidR="00BF00F9">
              <w:rPr>
                <w:sz w:val="30"/>
                <w:szCs w:val="30"/>
                <w:bdr w:val="none" w:sz="0" w:space="0" w:color="auto" w:frame="1"/>
                <w:lang w:val="fr-FR" w:eastAsia="ru-RU"/>
              </w:rPr>
              <w:t xml:space="preserve"> </w:t>
            </w:r>
            <w:r w:rsidRPr="008242F1">
              <w:rPr>
                <w:b/>
                <w:bCs/>
                <w:sz w:val="30"/>
                <w:szCs w:val="30"/>
                <w:bdr w:val="none" w:sz="0" w:space="0" w:color="auto" w:frame="1"/>
                <w:lang w:val="fr-FR" w:eastAsia="ru-RU"/>
              </w:rPr>
              <w:t>devr</w:t>
            </w:r>
            <w:r w:rsidRPr="008242F1">
              <w:rPr>
                <w:sz w:val="30"/>
                <w:szCs w:val="30"/>
                <w:bdr w:val="none" w:sz="0" w:space="0" w:color="auto" w:frame="1"/>
                <w:lang w:val="fr-FR" w:eastAsia="ru-RU"/>
              </w:rPr>
              <w:t>ons</w:t>
            </w:r>
          </w:p>
          <w:p w:rsidR="007119D7" w:rsidRPr="008242F1" w:rsidRDefault="007119D7" w:rsidP="007119D7">
            <w:pPr>
              <w:shd w:val="clear" w:color="auto" w:fill="FFFFFF"/>
              <w:textAlignment w:val="baseline"/>
              <w:rPr>
                <w:sz w:val="30"/>
                <w:szCs w:val="30"/>
                <w:bdr w:val="none" w:sz="0" w:space="0" w:color="auto" w:frame="1"/>
                <w:lang w:val="fr-FR" w:eastAsia="ru-RU"/>
              </w:rPr>
            </w:pPr>
            <w:r w:rsidRPr="008242F1">
              <w:rPr>
                <w:sz w:val="30"/>
                <w:szCs w:val="30"/>
                <w:bdr w:val="none" w:sz="0" w:space="0" w:color="auto" w:frame="1"/>
                <w:lang w:val="fr-FR" w:eastAsia="ru-RU"/>
              </w:rPr>
              <w:t>vouloir – je </w:t>
            </w:r>
            <w:r w:rsidRPr="008242F1">
              <w:rPr>
                <w:b/>
                <w:bCs/>
                <w:sz w:val="30"/>
                <w:szCs w:val="30"/>
                <w:bdr w:val="none" w:sz="0" w:space="0" w:color="auto" w:frame="1"/>
                <w:lang w:val="fr-FR" w:eastAsia="ru-RU"/>
              </w:rPr>
              <w:t>voudr</w:t>
            </w:r>
            <w:r w:rsidRPr="008242F1">
              <w:rPr>
                <w:sz w:val="30"/>
                <w:szCs w:val="30"/>
                <w:bdr w:val="none" w:sz="0" w:space="0" w:color="auto" w:frame="1"/>
                <w:lang w:val="fr-FR" w:eastAsia="ru-RU"/>
              </w:rPr>
              <w:t>ai, nous</w:t>
            </w:r>
            <w:r w:rsidR="00BF00F9">
              <w:rPr>
                <w:sz w:val="30"/>
                <w:szCs w:val="30"/>
                <w:bdr w:val="none" w:sz="0" w:space="0" w:color="auto" w:frame="1"/>
                <w:lang w:val="fr-FR" w:eastAsia="ru-RU"/>
              </w:rPr>
              <w:t xml:space="preserve"> </w:t>
            </w:r>
            <w:r w:rsidRPr="008242F1">
              <w:rPr>
                <w:b/>
                <w:bCs/>
                <w:sz w:val="30"/>
                <w:szCs w:val="30"/>
                <w:bdr w:val="none" w:sz="0" w:space="0" w:color="auto" w:frame="1"/>
                <w:lang w:val="fr-FR" w:eastAsia="ru-RU"/>
              </w:rPr>
              <w:t>voudr</w:t>
            </w:r>
            <w:r w:rsidRPr="008242F1">
              <w:rPr>
                <w:sz w:val="30"/>
                <w:szCs w:val="30"/>
                <w:bdr w:val="none" w:sz="0" w:space="0" w:color="auto" w:frame="1"/>
                <w:lang w:val="fr-FR" w:eastAsia="ru-RU"/>
              </w:rPr>
              <w:t>ons</w:t>
            </w:r>
          </w:p>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falloir</w:t>
            </w:r>
            <w:r w:rsidRPr="008242F1">
              <w:rPr>
                <w:sz w:val="30"/>
                <w:szCs w:val="30"/>
                <w:lang w:val="fr-FR" w:eastAsia="ru-RU"/>
              </w:rPr>
              <w:t> – </w:t>
            </w:r>
            <w:r w:rsidRPr="008242F1">
              <w:rPr>
                <w:b/>
                <w:bCs/>
                <w:i/>
                <w:iCs/>
                <w:sz w:val="30"/>
                <w:szCs w:val="30"/>
                <w:bdr w:val="none" w:sz="0" w:space="0" w:color="auto" w:frame="1"/>
                <w:lang w:val="fr-FR" w:eastAsia="ru-RU"/>
              </w:rPr>
              <w:t>il faudra</w:t>
            </w:r>
          </w:p>
          <w:p w:rsidR="007119D7" w:rsidRPr="008242F1" w:rsidRDefault="007119D7" w:rsidP="007119D7">
            <w:pPr>
              <w:shd w:val="clear" w:color="auto" w:fill="FFFFFF"/>
              <w:textAlignment w:val="baseline"/>
              <w:rPr>
                <w:sz w:val="30"/>
                <w:szCs w:val="30"/>
                <w:lang w:val="fr-FR" w:eastAsia="ru-RU"/>
              </w:rPr>
            </w:pPr>
            <w:r w:rsidRPr="008242F1">
              <w:rPr>
                <w:sz w:val="30"/>
                <w:szCs w:val="30"/>
                <w:bdr w:val="none" w:sz="0" w:space="0" w:color="auto" w:frame="1"/>
                <w:lang w:val="fr-FR" w:eastAsia="ru-RU"/>
              </w:rPr>
              <w:t>pleuvoir – </w:t>
            </w:r>
            <w:r w:rsidRPr="008242F1">
              <w:rPr>
                <w:b/>
                <w:bCs/>
                <w:i/>
                <w:iCs/>
                <w:sz w:val="30"/>
                <w:szCs w:val="30"/>
                <w:bdr w:val="none" w:sz="0" w:space="0" w:color="auto" w:frame="1"/>
                <w:lang w:val="fr-FR" w:eastAsia="ru-RU"/>
              </w:rPr>
              <w:t>il pleuvra</w:t>
            </w:r>
          </w:p>
          <w:p w:rsidR="007119D7" w:rsidRDefault="007119D7" w:rsidP="007119D7">
            <w:pPr>
              <w:shd w:val="clear" w:color="auto" w:fill="FFFFFF"/>
              <w:textAlignment w:val="baseline"/>
              <w:rPr>
                <w:sz w:val="30"/>
                <w:szCs w:val="30"/>
                <w:bdr w:val="none" w:sz="0" w:space="0" w:color="auto" w:frame="1"/>
                <w:lang w:eastAsia="ru-RU"/>
              </w:rPr>
            </w:pPr>
            <w:r w:rsidRPr="008242F1">
              <w:rPr>
                <w:sz w:val="30"/>
                <w:szCs w:val="30"/>
                <w:bdr w:val="none" w:sz="0" w:space="0" w:color="auto" w:frame="1"/>
                <w:lang w:val="fr-FR" w:eastAsia="ru-RU"/>
              </w:rPr>
              <w:t>il y a – </w:t>
            </w:r>
            <w:r w:rsidRPr="008242F1">
              <w:rPr>
                <w:b/>
                <w:bCs/>
                <w:i/>
                <w:iCs/>
                <w:sz w:val="30"/>
                <w:szCs w:val="30"/>
                <w:bdr w:val="none" w:sz="0" w:space="0" w:color="auto" w:frame="1"/>
                <w:lang w:val="fr-FR" w:eastAsia="ru-RU"/>
              </w:rPr>
              <w:t>il y aura</w:t>
            </w:r>
          </w:p>
        </w:tc>
      </w:tr>
    </w:tbl>
    <w:p w:rsidR="007119D7" w:rsidRDefault="007119D7"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eastAsia="ru-RU"/>
        </w:rPr>
      </w:pP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bdr w:val="none" w:sz="0" w:space="0" w:color="auto" w:frame="1"/>
          <w:lang w:eastAsia="ru-RU"/>
        </w:rPr>
        <w:t xml:space="preserve">Деякі з них подвоюють кінцеву </w:t>
      </w:r>
      <w:r w:rsidRPr="008242F1">
        <w:rPr>
          <w:rFonts w:ascii="Times New Roman" w:eastAsia="Times New Roman" w:hAnsi="Times New Roman" w:cs="Times New Roman"/>
          <w:b/>
          <w:sz w:val="30"/>
          <w:szCs w:val="30"/>
          <w:bdr w:val="none" w:sz="0" w:space="0" w:color="auto" w:frame="1"/>
          <w:lang w:val="ru-RU" w:eastAsia="ru-RU"/>
        </w:rPr>
        <w:t>–</w:t>
      </w:r>
      <w:r w:rsidRPr="008242F1">
        <w:rPr>
          <w:rFonts w:ascii="Times New Roman" w:eastAsia="Times New Roman" w:hAnsi="Times New Roman" w:cs="Times New Roman"/>
          <w:b/>
          <w:sz w:val="30"/>
          <w:szCs w:val="30"/>
          <w:bdr w:val="none" w:sz="0" w:space="0" w:color="auto" w:frame="1"/>
          <w:lang w:val="fr-FR" w:eastAsia="ru-RU"/>
        </w:rPr>
        <w:t>r </w:t>
      </w:r>
      <w:r w:rsidRPr="008242F1">
        <w:rPr>
          <w:rFonts w:ascii="Times New Roman" w:eastAsia="Times New Roman" w:hAnsi="Times New Roman" w:cs="Times New Roman"/>
          <w:b/>
          <w:sz w:val="30"/>
          <w:szCs w:val="30"/>
          <w:bdr w:val="none" w:sz="0" w:space="0" w:color="auto" w:frame="1"/>
          <w:lang w:val="ru-RU" w:eastAsia="ru-RU"/>
        </w:rPr>
        <w:t>:</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bdr w:val="none" w:sz="0" w:space="0" w:color="auto" w:frame="1"/>
          <w:lang w:val="fr-FR" w:eastAsia="ru-RU"/>
        </w:rPr>
        <w:t>voir</w:t>
      </w:r>
      <w:r w:rsidRPr="008242F1">
        <w:rPr>
          <w:rFonts w:ascii="Times New Roman" w:eastAsia="Times New Roman" w:hAnsi="Times New Roman" w:cs="Times New Roman"/>
          <w:sz w:val="30"/>
          <w:szCs w:val="30"/>
          <w:lang w:val="fr-FR" w:eastAsia="ru-RU"/>
        </w:rPr>
        <w:t> – je </w:t>
      </w:r>
      <w:r w:rsidRPr="008242F1">
        <w:rPr>
          <w:rFonts w:ascii="Times New Roman" w:eastAsia="Times New Roman" w:hAnsi="Times New Roman" w:cs="Times New Roman"/>
          <w:b/>
          <w:bCs/>
          <w:sz w:val="30"/>
          <w:szCs w:val="30"/>
          <w:bdr w:val="none" w:sz="0" w:space="0" w:color="auto" w:frame="1"/>
          <w:lang w:val="fr-FR" w:eastAsia="ru-RU"/>
        </w:rPr>
        <w:t>verr</w:t>
      </w:r>
      <w:r w:rsidRPr="008242F1">
        <w:rPr>
          <w:rFonts w:ascii="Times New Roman" w:eastAsia="Times New Roman" w:hAnsi="Times New Roman" w:cs="Times New Roman"/>
          <w:sz w:val="30"/>
          <w:szCs w:val="30"/>
          <w:lang w:val="fr-FR" w:eastAsia="ru-RU"/>
        </w:rPr>
        <w:t>ai, nous </w:t>
      </w:r>
      <w:r w:rsidRPr="008242F1">
        <w:rPr>
          <w:rFonts w:ascii="Times New Roman" w:eastAsia="Times New Roman" w:hAnsi="Times New Roman" w:cs="Times New Roman"/>
          <w:b/>
          <w:bCs/>
          <w:sz w:val="30"/>
          <w:szCs w:val="30"/>
          <w:bdr w:val="none" w:sz="0" w:space="0" w:color="auto" w:frame="1"/>
          <w:lang w:val="fr-FR" w:eastAsia="ru-RU"/>
        </w:rPr>
        <w:t>verr</w:t>
      </w:r>
      <w:r w:rsidRPr="008242F1">
        <w:rPr>
          <w:rFonts w:ascii="Times New Roman" w:eastAsia="Times New Roman" w:hAnsi="Times New Roman" w:cs="Times New Roman"/>
          <w:sz w:val="30"/>
          <w:szCs w:val="30"/>
          <w:lang w:val="fr-FR" w:eastAsia="ru-RU"/>
        </w:rPr>
        <w:t>ons</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bdr w:val="none" w:sz="0" w:space="0" w:color="auto" w:frame="1"/>
          <w:lang w:val="fr-FR" w:eastAsia="ru-RU"/>
        </w:rPr>
        <w:t>pouvoir – je </w:t>
      </w:r>
      <w:r w:rsidRPr="008242F1">
        <w:rPr>
          <w:rFonts w:ascii="Times New Roman" w:eastAsia="Times New Roman" w:hAnsi="Times New Roman" w:cs="Times New Roman"/>
          <w:b/>
          <w:bCs/>
          <w:sz w:val="30"/>
          <w:szCs w:val="30"/>
          <w:bdr w:val="none" w:sz="0" w:space="0" w:color="auto" w:frame="1"/>
          <w:lang w:val="fr-FR" w:eastAsia="ru-RU"/>
        </w:rPr>
        <w:t>pourr</w:t>
      </w:r>
      <w:r w:rsidRPr="008242F1">
        <w:rPr>
          <w:rFonts w:ascii="Times New Roman" w:eastAsia="Times New Roman" w:hAnsi="Times New Roman" w:cs="Times New Roman"/>
          <w:sz w:val="30"/>
          <w:szCs w:val="30"/>
          <w:bdr w:val="none" w:sz="0" w:space="0" w:color="auto" w:frame="1"/>
          <w:lang w:val="fr-FR" w:eastAsia="ru-RU"/>
        </w:rPr>
        <w:t>ai, nous </w:t>
      </w:r>
      <w:r w:rsidRPr="008242F1">
        <w:rPr>
          <w:rFonts w:ascii="Times New Roman" w:eastAsia="Times New Roman" w:hAnsi="Times New Roman" w:cs="Times New Roman"/>
          <w:b/>
          <w:bCs/>
          <w:sz w:val="30"/>
          <w:szCs w:val="30"/>
          <w:bdr w:val="none" w:sz="0" w:space="0" w:color="auto" w:frame="1"/>
          <w:lang w:val="fr-FR" w:eastAsia="ru-RU"/>
        </w:rPr>
        <w:t>pourr</w:t>
      </w:r>
      <w:r w:rsidRPr="008242F1">
        <w:rPr>
          <w:rFonts w:ascii="Times New Roman" w:eastAsia="Times New Roman" w:hAnsi="Times New Roman" w:cs="Times New Roman"/>
          <w:sz w:val="30"/>
          <w:szCs w:val="30"/>
          <w:bdr w:val="none" w:sz="0" w:space="0" w:color="auto" w:frame="1"/>
          <w:lang w:val="fr-FR" w:eastAsia="ru-RU"/>
        </w:rPr>
        <w:t>ons</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bdr w:val="none" w:sz="0" w:space="0" w:color="auto" w:frame="1"/>
          <w:lang w:val="fr-FR" w:eastAsia="ru-RU"/>
        </w:rPr>
        <w:t>envoyer – j’</w:t>
      </w:r>
      <w:r w:rsidRPr="008242F1">
        <w:rPr>
          <w:rFonts w:ascii="Times New Roman" w:eastAsia="Times New Roman" w:hAnsi="Times New Roman" w:cs="Times New Roman"/>
          <w:b/>
          <w:bCs/>
          <w:sz w:val="30"/>
          <w:szCs w:val="30"/>
          <w:bdr w:val="none" w:sz="0" w:space="0" w:color="auto" w:frame="1"/>
          <w:lang w:val="fr-FR" w:eastAsia="ru-RU"/>
        </w:rPr>
        <w:t>enverr</w:t>
      </w:r>
      <w:r w:rsidRPr="008242F1">
        <w:rPr>
          <w:rFonts w:ascii="Times New Roman" w:eastAsia="Times New Roman" w:hAnsi="Times New Roman" w:cs="Times New Roman"/>
          <w:sz w:val="30"/>
          <w:szCs w:val="30"/>
          <w:bdr w:val="none" w:sz="0" w:space="0" w:color="auto" w:frame="1"/>
          <w:lang w:val="fr-FR" w:eastAsia="ru-RU"/>
        </w:rPr>
        <w:t>ai, nous </w:t>
      </w:r>
      <w:r w:rsidRPr="008242F1">
        <w:rPr>
          <w:rFonts w:ascii="Times New Roman" w:eastAsia="Times New Roman" w:hAnsi="Times New Roman" w:cs="Times New Roman"/>
          <w:b/>
          <w:bCs/>
          <w:sz w:val="30"/>
          <w:szCs w:val="30"/>
          <w:bdr w:val="none" w:sz="0" w:space="0" w:color="auto" w:frame="1"/>
          <w:lang w:val="fr-FR" w:eastAsia="ru-RU"/>
        </w:rPr>
        <w:t>enverr</w:t>
      </w:r>
      <w:r w:rsidRPr="008242F1">
        <w:rPr>
          <w:rFonts w:ascii="Times New Roman" w:eastAsia="Times New Roman" w:hAnsi="Times New Roman" w:cs="Times New Roman"/>
          <w:sz w:val="30"/>
          <w:szCs w:val="30"/>
          <w:bdr w:val="none" w:sz="0" w:space="0" w:color="auto" w:frame="1"/>
          <w:lang w:val="fr-FR" w:eastAsia="ru-RU"/>
        </w:rPr>
        <w:t>ons</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bdr w:val="none" w:sz="0" w:space="0" w:color="auto" w:frame="1"/>
          <w:lang w:val="fr-FR" w:eastAsia="ru-RU"/>
        </w:rPr>
        <w:t>courir – je </w:t>
      </w:r>
      <w:r w:rsidRPr="008242F1">
        <w:rPr>
          <w:rFonts w:ascii="Times New Roman" w:eastAsia="Times New Roman" w:hAnsi="Times New Roman" w:cs="Times New Roman"/>
          <w:b/>
          <w:bCs/>
          <w:sz w:val="30"/>
          <w:szCs w:val="30"/>
          <w:bdr w:val="none" w:sz="0" w:space="0" w:color="auto" w:frame="1"/>
          <w:lang w:val="fr-FR" w:eastAsia="ru-RU"/>
        </w:rPr>
        <w:t>courr</w:t>
      </w:r>
      <w:r w:rsidRPr="008242F1">
        <w:rPr>
          <w:rFonts w:ascii="Times New Roman" w:eastAsia="Times New Roman" w:hAnsi="Times New Roman" w:cs="Times New Roman"/>
          <w:sz w:val="30"/>
          <w:szCs w:val="30"/>
          <w:bdr w:val="none" w:sz="0" w:space="0" w:color="auto" w:frame="1"/>
          <w:lang w:val="fr-FR" w:eastAsia="ru-RU"/>
        </w:rPr>
        <w:t>ai, nous </w:t>
      </w:r>
      <w:r w:rsidRPr="008242F1">
        <w:rPr>
          <w:rFonts w:ascii="Times New Roman" w:eastAsia="Times New Roman" w:hAnsi="Times New Roman" w:cs="Times New Roman"/>
          <w:b/>
          <w:bCs/>
          <w:sz w:val="30"/>
          <w:szCs w:val="30"/>
          <w:bdr w:val="none" w:sz="0" w:space="0" w:color="auto" w:frame="1"/>
          <w:lang w:val="fr-FR" w:eastAsia="ru-RU"/>
        </w:rPr>
        <w:t>courr</w:t>
      </w:r>
      <w:r w:rsidRPr="008242F1">
        <w:rPr>
          <w:rFonts w:ascii="Times New Roman" w:eastAsia="Times New Roman" w:hAnsi="Times New Roman" w:cs="Times New Roman"/>
          <w:sz w:val="30"/>
          <w:szCs w:val="30"/>
          <w:bdr w:val="none" w:sz="0" w:space="0" w:color="auto" w:frame="1"/>
          <w:lang w:val="fr-FR" w:eastAsia="ru-RU"/>
        </w:rPr>
        <w:t>ons</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val="fr-FR" w:eastAsia="ru-RU"/>
        </w:rPr>
      </w:pPr>
      <w:r w:rsidRPr="008242F1">
        <w:rPr>
          <w:rFonts w:ascii="Times New Roman" w:eastAsia="Times New Roman" w:hAnsi="Times New Roman" w:cs="Times New Roman"/>
          <w:sz w:val="30"/>
          <w:szCs w:val="30"/>
          <w:bdr w:val="none" w:sz="0" w:space="0" w:color="auto" w:frame="1"/>
          <w:lang w:val="fr-FR" w:eastAsia="ru-RU"/>
        </w:rPr>
        <w:t>mourir – je </w:t>
      </w:r>
      <w:r w:rsidRPr="008242F1">
        <w:rPr>
          <w:rFonts w:ascii="Times New Roman" w:eastAsia="Times New Roman" w:hAnsi="Times New Roman" w:cs="Times New Roman"/>
          <w:b/>
          <w:bCs/>
          <w:sz w:val="30"/>
          <w:szCs w:val="30"/>
          <w:bdr w:val="none" w:sz="0" w:space="0" w:color="auto" w:frame="1"/>
          <w:lang w:val="fr-FR" w:eastAsia="ru-RU"/>
        </w:rPr>
        <w:t>mourr</w:t>
      </w:r>
      <w:r w:rsidRPr="008242F1">
        <w:rPr>
          <w:rFonts w:ascii="Times New Roman" w:eastAsia="Times New Roman" w:hAnsi="Times New Roman" w:cs="Times New Roman"/>
          <w:sz w:val="30"/>
          <w:szCs w:val="30"/>
          <w:bdr w:val="none" w:sz="0" w:space="0" w:color="auto" w:frame="1"/>
          <w:lang w:val="fr-FR" w:eastAsia="ru-RU"/>
        </w:rPr>
        <w:t>ai, nous </w:t>
      </w:r>
      <w:r w:rsidRPr="008242F1">
        <w:rPr>
          <w:rFonts w:ascii="Times New Roman" w:eastAsia="Times New Roman" w:hAnsi="Times New Roman" w:cs="Times New Roman"/>
          <w:b/>
          <w:bCs/>
          <w:sz w:val="30"/>
          <w:szCs w:val="30"/>
          <w:bdr w:val="none" w:sz="0" w:space="0" w:color="auto" w:frame="1"/>
          <w:lang w:val="fr-FR" w:eastAsia="ru-RU"/>
        </w:rPr>
        <w:t>mourr</w:t>
      </w:r>
      <w:r w:rsidRPr="008242F1">
        <w:rPr>
          <w:rFonts w:ascii="Times New Roman" w:eastAsia="Times New Roman" w:hAnsi="Times New Roman" w:cs="Times New Roman"/>
          <w:sz w:val="30"/>
          <w:szCs w:val="30"/>
          <w:bdr w:val="none" w:sz="0" w:space="0" w:color="auto" w:frame="1"/>
          <w:lang w:val="fr-FR" w:eastAsia="ru-RU"/>
        </w:rPr>
        <w:t>ons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286B11">
      <w:pPr>
        <w:pStyle w:val="Fr3--"/>
        <w:rPr>
          <w:rFonts w:eastAsia="Times New Roman"/>
          <w:lang w:eastAsia="ru-RU"/>
        </w:rPr>
      </w:pPr>
      <w:bookmarkStart w:id="215" w:name="_Toc396467554"/>
      <w:bookmarkStart w:id="216" w:name="_Toc396811731"/>
      <w:r w:rsidRPr="008242F1">
        <w:rPr>
          <w:rFonts w:eastAsia="Times New Roman"/>
          <w:lang w:val="fr-FR" w:eastAsia="ru-RU"/>
        </w:rPr>
        <w:t xml:space="preserve">§2. Futur dans le passé / </w:t>
      </w:r>
      <w:r w:rsidRPr="008242F1">
        <w:rPr>
          <w:rFonts w:eastAsia="Times New Roman"/>
          <w:lang w:eastAsia="ru-RU"/>
        </w:rPr>
        <w:t>Майбутній в минулому</w:t>
      </w:r>
      <w:bookmarkEnd w:id="215"/>
      <w:bookmarkEnd w:id="216"/>
    </w:p>
    <w:p w:rsidR="00286B11" w:rsidRDefault="00286B11"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Le</w:t>
      </w:r>
      <w:r w:rsidR="00D52EAC"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sz w:val="30"/>
          <w:szCs w:val="30"/>
          <w:lang w:eastAsia="ru-RU"/>
        </w:rPr>
        <w:t>futur dans le passé</w:t>
      </w:r>
      <w:r w:rsidRPr="008242F1">
        <w:rPr>
          <w:rFonts w:ascii="Times New Roman" w:eastAsia="Times New Roman" w:hAnsi="Times New Roman" w:cs="Times New Roman"/>
          <w:sz w:val="30"/>
          <w:szCs w:val="30"/>
          <w:lang w:eastAsia="ru-RU"/>
        </w:rPr>
        <w:t xml:space="preserve"> означає дію, яка передбачається в майбутньому, коли план розповіді минулий.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Утворюється шляхом додавання до основи </w:t>
      </w:r>
      <w:r w:rsidRPr="008242F1">
        <w:rPr>
          <w:rFonts w:ascii="Times New Roman" w:eastAsia="Times New Roman" w:hAnsi="Times New Roman" w:cs="Times New Roman"/>
          <w:b/>
          <w:i/>
          <w:sz w:val="30"/>
          <w:szCs w:val="30"/>
          <w:lang w:eastAsia="ru-RU"/>
        </w:rPr>
        <w:t>futur simple</w:t>
      </w:r>
      <w:r w:rsidRPr="008242F1">
        <w:rPr>
          <w:rFonts w:ascii="Times New Roman" w:eastAsia="Times New Roman" w:hAnsi="Times New Roman" w:cs="Times New Roman"/>
          <w:sz w:val="30"/>
          <w:szCs w:val="30"/>
          <w:lang w:eastAsia="ru-RU"/>
        </w:rPr>
        <w:t xml:space="preserve"> закінчення imparfait: -ais, -ais, -ait, -ions, -iez, -aient.</w:t>
      </w:r>
    </w:p>
    <w:p w:rsidR="007119D7" w:rsidRDefault="007119D7" w:rsidP="00660AFF">
      <w:pPr>
        <w:spacing w:after="0" w:line="240" w:lineRule="auto"/>
        <w:ind w:firstLine="567"/>
        <w:jc w:val="both"/>
        <w:rPr>
          <w:rFonts w:ascii="Times New Roman" w:eastAsia="Times New Roman" w:hAnsi="Times New Roman" w:cs="Times New Roman"/>
          <w:sz w:val="30"/>
          <w:szCs w:val="30"/>
          <w:lang w:eastAsia="ru-RU"/>
        </w:rPr>
      </w:pPr>
    </w:p>
    <w:p w:rsidR="00800999" w:rsidRDefault="00800999" w:rsidP="00660AFF">
      <w:pPr>
        <w:spacing w:after="0" w:line="240" w:lineRule="auto"/>
        <w:ind w:firstLine="567"/>
        <w:jc w:val="both"/>
        <w:rPr>
          <w:rFonts w:ascii="Times New Roman" w:eastAsia="Times New Roman" w:hAnsi="Times New Roman" w:cs="Times New Roman"/>
          <w:b/>
          <w:i/>
          <w:sz w:val="30"/>
          <w:szCs w:val="30"/>
          <w:lang w:eastAsia="ru-RU"/>
        </w:rPr>
      </w:pPr>
      <w:r w:rsidRPr="008242F1">
        <w:rPr>
          <w:rFonts w:ascii="Times New Roman" w:eastAsia="Times New Roman" w:hAnsi="Times New Roman" w:cs="Times New Roman"/>
          <w:sz w:val="30"/>
          <w:szCs w:val="30"/>
          <w:lang w:eastAsia="ru-RU"/>
        </w:rPr>
        <w:t xml:space="preserve">Наприклад: </w:t>
      </w:r>
      <w:r w:rsidRPr="008242F1">
        <w:rPr>
          <w:rFonts w:ascii="Times New Roman" w:eastAsia="Times New Roman" w:hAnsi="Times New Roman" w:cs="Times New Roman"/>
          <w:b/>
          <w:i/>
          <w:sz w:val="30"/>
          <w:szCs w:val="30"/>
          <w:lang w:eastAsia="ru-RU"/>
        </w:rPr>
        <w:t>voir</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590"/>
      </w:tblGrid>
      <w:tr w:rsidR="007119D7" w:rsidTr="007119D7">
        <w:trPr>
          <w:jc w:val="center"/>
        </w:trPr>
        <w:tc>
          <w:tcPr>
            <w:tcW w:w="4590" w:type="dxa"/>
          </w:tcPr>
          <w:p w:rsidR="007119D7" w:rsidRPr="008242F1" w:rsidRDefault="007119D7" w:rsidP="007119D7">
            <w:pPr>
              <w:rPr>
                <w:sz w:val="30"/>
                <w:szCs w:val="30"/>
                <w:lang w:eastAsia="ru-RU"/>
              </w:rPr>
            </w:pPr>
            <w:r w:rsidRPr="008242F1">
              <w:rPr>
                <w:sz w:val="30"/>
                <w:szCs w:val="30"/>
                <w:lang w:eastAsia="ru-RU"/>
              </w:rPr>
              <w:t>je  verr</w:t>
            </w:r>
            <w:r w:rsidRPr="008242F1">
              <w:rPr>
                <w:sz w:val="30"/>
                <w:szCs w:val="30"/>
                <w:lang w:val="fr-FR" w:eastAsia="ru-RU"/>
              </w:rPr>
              <w:t>-</w:t>
            </w:r>
            <w:r w:rsidRPr="008242F1">
              <w:rPr>
                <w:sz w:val="30"/>
                <w:szCs w:val="30"/>
                <w:lang w:eastAsia="ru-RU"/>
              </w:rPr>
              <w:t>ais</w:t>
            </w:r>
          </w:p>
          <w:p w:rsidR="007119D7" w:rsidRPr="008242F1" w:rsidRDefault="007119D7" w:rsidP="007119D7">
            <w:pPr>
              <w:rPr>
                <w:sz w:val="30"/>
                <w:szCs w:val="30"/>
                <w:lang w:eastAsia="ru-RU"/>
              </w:rPr>
            </w:pPr>
            <w:r w:rsidRPr="008242F1">
              <w:rPr>
                <w:sz w:val="30"/>
                <w:szCs w:val="30"/>
                <w:lang w:eastAsia="ru-RU"/>
              </w:rPr>
              <w:t>tu  verr</w:t>
            </w:r>
            <w:r w:rsidRPr="008242F1">
              <w:rPr>
                <w:sz w:val="30"/>
                <w:szCs w:val="30"/>
                <w:lang w:val="fr-FR" w:eastAsia="ru-RU"/>
              </w:rPr>
              <w:t>-</w:t>
            </w:r>
            <w:r w:rsidRPr="008242F1">
              <w:rPr>
                <w:sz w:val="30"/>
                <w:szCs w:val="30"/>
                <w:lang w:eastAsia="ru-RU"/>
              </w:rPr>
              <w:t>ais</w:t>
            </w:r>
          </w:p>
          <w:p w:rsidR="007119D7" w:rsidRDefault="007119D7" w:rsidP="007119D7">
            <w:pPr>
              <w:rPr>
                <w:sz w:val="30"/>
                <w:szCs w:val="30"/>
                <w:lang w:eastAsia="ru-RU"/>
              </w:rPr>
            </w:pPr>
            <w:r w:rsidRPr="008242F1">
              <w:rPr>
                <w:sz w:val="30"/>
                <w:szCs w:val="30"/>
                <w:lang w:eastAsia="ru-RU"/>
              </w:rPr>
              <w:t>il, elle  verr</w:t>
            </w:r>
            <w:r w:rsidRPr="008242F1">
              <w:rPr>
                <w:sz w:val="30"/>
                <w:szCs w:val="30"/>
                <w:lang w:val="fr-FR" w:eastAsia="ru-RU"/>
              </w:rPr>
              <w:t>-</w:t>
            </w:r>
            <w:r w:rsidRPr="008242F1">
              <w:rPr>
                <w:sz w:val="30"/>
                <w:szCs w:val="30"/>
                <w:lang w:eastAsia="ru-RU"/>
              </w:rPr>
              <w:t>ait</w:t>
            </w:r>
          </w:p>
        </w:tc>
        <w:tc>
          <w:tcPr>
            <w:tcW w:w="4590" w:type="dxa"/>
          </w:tcPr>
          <w:p w:rsidR="007119D7" w:rsidRPr="008242F1" w:rsidRDefault="007119D7" w:rsidP="007119D7">
            <w:pPr>
              <w:rPr>
                <w:sz w:val="30"/>
                <w:szCs w:val="30"/>
                <w:lang w:eastAsia="ru-RU"/>
              </w:rPr>
            </w:pPr>
            <w:r w:rsidRPr="008242F1">
              <w:rPr>
                <w:sz w:val="30"/>
                <w:szCs w:val="30"/>
                <w:lang w:eastAsia="ru-RU"/>
              </w:rPr>
              <w:t>nous  verr</w:t>
            </w:r>
            <w:r w:rsidRPr="008242F1">
              <w:rPr>
                <w:sz w:val="30"/>
                <w:szCs w:val="30"/>
                <w:lang w:val="fr-FR" w:eastAsia="ru-RU"/>
              </w:rPr>
              <w:t>-</w:t>
            </w:r>
            <w:r w:rsidRPr="008242F1">
              <w:rPr>
                <w:sz w:val="30"/>
                <w:szCs w:val="30"/>
                <w:lang w:eastAsia="ru-RU"/>
              </w:rPr>
              <w:t>ions</w:t>
            </w:r>
          </w:p>
          <w:p w:rsidR="007119D7" w:rsidRPr="008242F1" w:rsidRDefault="007119D7" w:rsidP="007119D7">
            <w:pPr>
              <w:rPr>
                <w:sz w:val="30"/>
                <w:szCs w:val="30"/>
                <w:lang w:eastAsia="ru-RU"/>
              </w:rPr>
            </w:pPr>
            <w:r w:rsidRPr="008242F1">
              <w:rPr>
                <w:sz w:val="30"/>
                <w:szCs w:val="30"/>
                <w:lang w:eastAsia="ru-RU"/>
              </w:rPr>
              <w:t>vous  verr</w:t>
            </w:r>
            <w:r w:rsidRPr="008242F1">
              <w:rPr>
                <w:sz w:val="30"/>
                <w:szCs w:val="30"/>
                <w:lang w:val="fr-FR" w:eastAsia="ru-RU"/>
              </w:rPr>
              <w:t>-</w:t>
            </w:r>
            <w:r w:rsidRPr="008242F1">
              <w:rPr>
                <w:sz w:val="30"/>
                <w:szCs w:val="30"/>
                <w:lang w:eastAsia="ru-RU"/>
              </w:rPr>
              <w:t>iez</w:t>
            </w:r>
          </w:p>
          <w:p w:rsidR="007119D7" w:rsidRDefault="007119D7" w:rsidP="007119D7">
            <w:pPr>
              <w:rPr>
                <w:sz w:val="30"/>
                <w:szCs w:val="30"/>
                <w:lang w:eastAsia="ru-RU"/>
              </w:rPr>
            </w:pPr>
            <w:r w:rsidRPr="008242F1">
              <w:rPr>
                <w:sz w:val="30"/>
                <w:szCs w:val="30"/>
                <w:lang w:eastAsia="ru-RU"/>
              </w:rPr>
              <w:t>ils, elles  verr</w:t>
            </w:r>
            <w:r w:rsidRPr="008242F1">
              <w:rPr>
                <w:sz w:val="30"/>
                <w:szCs w:val="30"/>
                <w:lang w:val="fr-FR" w:eastAsia="ru-RU"/>
              </w:rPr>
              <w:t>-</w:t>
            </w:r>
            <w:r w:rsidRPr="008242F1">
              <w:rPr>
                <w:sz w:val="30"/>
                <w:szCs w:val="30"/>
                <w:lang w:eastAsia="ru-RU"/>
              </w:rPr>
              <w:t>aient</w:t>
            </w:r>
          </w:p>
        </w:tc>
      </w:tr>
    </w:tbl>
    <w:p w:rsidR="007119D7" w:rsidRDefault="007119D7"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b/>
          <w:sz w:val="30"/>
          <w:szCs w:val="30"/>
          <w:bdr w:val="none" w:sz="0" w:space="0" w:color="auto" w:frame="1"/>
          <w:lang w:eastAsia="ru-RU"/>
        </w:rPr>
      </w:pPr>
    </w:p>
    <w:p w:rsidR="00800999" w:rsidRPr="008242F1" w:rsidRDefault="00800999" w:rsidP="00286B11">
      <w:pPr>
        <w:pStyle w:val="Fr3--"/>
        <w:rPr>
          <w:rFonts w:eastAsia="Times New Roman"/>
          <w:snapToGrid w:val="0"/>
          <w:lang w:val="fr-FR" w:eastAsia="ru-RU"/>
        </w:rPr>
      </w:pPr>
      <w:bookmarkStart w:id="217" w:name="_Toc396467555"/>
      <w:bookmarkStart w:id="218" w:name="_Toc396811732"/>
      <w:r w:rsidRPr="008242F1">
        <w:rPr>
          <w:rFonts w:eastAsia="Times New Roman"/>
          <w:snapToGrid w:val="0"/>
          <w:lang w:val="fr-FR" w:eastAsia="ru-RU"/>
        </w:rPr>
        <w:t xml:space="preserve">§ 3. </w:t>
      </w:r>
      <w:r w:rsidRPr="008242F1">
        <w:rPr>
          <w:rFonts w:eastAsia="Times New Roman"/>
          <w:snapToGrid w:val="0"/>
          <w:lang w:val="fr-CA" w:eastAsia="ru-RU"/>
        </w:rPr>
        <w:t>Futur</w:t>
      </w:r>
      <w:r w:rsidR="00BF00F9">
        <w:rPr>
          <w:rFonts w:eastAsia="Times New Roman"/>
          <w:snapToGrid w:val="0"/>
          <w:lang w:val="fr-CA" w:eastAsia="ru-RU"/>
        </w:rPr>
        <w:t xml:space="preserve"> </w:t>
      </w:r>
      <w:r w:rsidRPr="008242F1">
        <w:rPr>
          <w:rFonts w:eastAsia="Times New Roman"/>
          <w:snapToGrid w:val="0"/>
          <w:lang w:val="fr-CA" w:eastAsia="ru-RU"/>
        </w:rPr>
        <w:t>simple</w:t>
      </w:r>
      <w:r w:rsidR="00BF00F9">
        <w:rPr>
          <w:rFonts w:eastAsia="Times New Roman"/>
          <w:snapToGrid w:val="0"/>
          <w:lang w:val="fr-CA" w:eastAsia="ru-RU"/>
        </w:rPr>
        <w:t xml:space="preserve"> </w:t>
      </w:r>
      <w:r w:rsidRPr="008242F1">
        <w:rPr>
          <w:rFonts w:eastAsia="Times New Roman"/>
          <w:snapToGrid w:val="0"/>
          <w:lang w:val="fr-FR" w:eastAsia="ru-RU"/>
        </w:rPr>
        <w:t xml:space="preserve">dans la subordonnée de condition </w:t>
      </w:r>
      <w:r w:rsidRPr="008242F1">
        <w:rPr>
          <w:rFonts w:eastAsia="Times New Roman"/>
          <w:snapToGrid w:val="0"/>
          <w:lang w:eastAsia="ru-RU"/>
        </w:rPr>
        <w:t xml:space="preserve">/ </w:t>
      </w:r>
      <w:r w:rsidRPr="008242F1">
        <w:rPr>
          <w:rFonts w:eastAsia="Times New Roman"/>
          <w:snapToGrid w:val="0"/>
          <w:lang w:val="fr-CA" w:eastAsia="ru-RU"/>
        </w:rPr>
        <w:t>Futur</w:t>
      </w:r>
      <w:r w:rsidR="00BF00F9">
        <w:rPr>
          <w:rFonts w:eastAsia="Times New Roman"/>
          <w:snapToGrid w:val="0"/>
          <w:lang w:val="fr-CA" w:eastAsia="ru-RU"/>
        </w:rPr>
        <w:t xml:space="preserve"> </w:t>
      </w:r>
      <w:r w:rsidRPr="008242F1">
        <w:rPr>
          <w:rFonts w:eastAsia="Times New Roman"/>
          <w:snapToGrid w:val="0"/>
          <w:lang w:val="fr-CA" w:eastAsia="ru-RU"/>
        </w:rPr>
        <w:t>simple</w:t>
      </w:r>
      <w:r w:rsidR="00BF00F9">
        <w:rPr>
          <w:rFonts w:eastAsia="Times New Roman"/>
          <w:snapToGrid w:val="0"/>
          <w:lang w:val="fr-CA" w:eastAsia="ru-RU"/>
        </w:rPr>
        <w:t xml:space="preserve"> </w:t>
      </w:r>
      <w:r w:rsidRPr="008242F1">
        <w:rPr>
          <w:rFonts w:eastAsia="Times New Roman"/>
          <w:snapToGrid w:val="0"/>
          <w:lang w:val="ru-RU" w:eastAsia="ru-RU"/>
        </w:rPr>
        <w:t>в</w:t>
      </w:r>
      <w:r w:rsidRPr="008242F1">
        <w:rPr>
          <w:rFonts w:eastAsia="Times New Roman"/>
          <w:snapToGrid w:val="0"/>
          <w:lang w:eastAsia="ru-RU"/>
        </w:rPr>
        <w:t xml:space="preserve"> умовних </w:t>
      </w:r>
      <w:r w:rsidRPr="008242F1">
        <w:rPr>
          <w:rFonts w:eastAsia="Times New Roman"/>
          <w:snapToGrid w:val="0"/>
          <w:lang w:val="ru-RU" w:eastAsia="ru-RU"/>
        </w:rPr>
        <w:t>реченнях</w:t>
      </w:r>
      <w:bookmarkEnd w:id="217"/>
      <w:bookmarkEnd w:id="218"/>
    </w:p>
    <w:p w:rsidR="00286B11" w:rsidRDefault="00286B11"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eastAsia="ru-RU"/>
        </w:rPr>
      </w:pP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val="ru-RU" w:eastAsia="ru-RU"/>
        </w:rPr>
      </w:pPr>
      <w:r w:rsidRPr="008242F1">
        <w:rPr>
          <w:rFonts w:ascii="Times New Roman" w:eastAsia="Times New Roman" w:hAnsi="Times New Roman" w:cs="Times New Roman"/>
          <w:sz w:val="30"/>
          <w:szCs w:val="30"/>
          <w:bdr w:val="none" w:sz="0" w:space="0" w:color="auto" w:frame="1"/>
          <w:lang w:eastAsia="ru-RU"/>
        </w:rPr>
        <w:t xml:space="preserve">Умовні підрядні реченняу французькій мові вводяться найчастіше сполучником </w:t>
      </w:r>
      <w:r w:rsidRPr="008242F1">
        <w:rPr>
          <w:rFonts w:ascii="Times New Roman" w:eastAsia="Times New Roman" w:hAnsi="Times New Roman" w:cs="Times New Roman"/>
          <w:b/>
          <w:i/>
          <w:sz w:val="30"/>
          <w:szCs w:val="30"/>
          <w:bdr w:val="none" w:sz="0" w:space="0" w:color="auto" w:frame="1"/>
          <w:lang w:val="fr-FR" w:eastAsia="ru-RU"/>
        </w:rPr>
        <w:t>si</w:t>
      </w:r>
      <w:r w:rsidRPr="001462A7">
        <w:rPr>
          <w:rFonts w:ascii="Times New Roman" w:eastAsia="Times New Roman" w:hAnsi="Times New Roman" w:cs="Times New Roman"/>
          <w:b/>
          <w:i/>
          <w:sz w:val="30"/>
          <w:szCs w:val="30"/>
          <w:bdr w:val="none" w:sz="0" w:space="0" w:color="auto" w:frame="1"/>
          <w:lang w:eastAsia="ru-RU"/>
        </w:rPr>
        <w:t xml:space="preserve"> (</w:t>
      </w:r>
      <w:r w:rsidRPr="008242F1">
        <w:rPr>
          <w:rFonts w:ascii="Times New Roman" w:eastAsia="Times New Roman" w:hAnsi="Times New Roman" w:cs="Times New Roman"/>
          <w:b/>
          <w:i/>
          <w:sz w:val="30"/>
          <w:szCs w:val="30"/>
          <w:bdr w:val="none" w:sz="0" w:space="0" w:color="auto" w:frame="1"/>
          <w:lang w:val="fr-FR" w:eastAsia="ru-RU"/>
        </w:rPr>
        <w:t>hypoth</w:t>
      </w:r>
      <w:r w:rsidRPr="001462A7">
        <w:rPr>
          <w:rFonts w:ascii="Times New Roman" w:eastAsia="Times New Roman" w:hAnsi="Times New Roman" w:cs="Times New Roman"/>
          <w:b/>
          <w:i/>
          <w:sz w:val="30"/>
          <w:szCs w:val="30"/>
          <w:bdr w:val="none" w:sz="0" w:space="0" w:color="auto" w:frame="1"/>
          <w:lang w:eastAsia="ru-RU"/>
        </w:rPr>
        <w:t>é</w:t>
      </w:r>
      <w:r w:rsidRPr="008242F1">
        <w:rPr>
          <w:rFonts w:ascii="Times New Roman" w:eastAsia="Times New Roman" w:hAnsi="Times New Roman" w:cs="Times New Roman"/>
          <w:b/>
          <w:i/>
          <w:sz w:val="30"/>
          <w:szCs w:val="30"/>
          <w:bdr w:val="none" w:sz="0" w:space="0" w:color="auto" w:frame="1"/>
          <w:lang w:val="fr-FR" w:eastAsia="ru-RU"/>
        </w:rPr>
        <w:t>tique</w:t>
      </w:r>
      <w:r w:rsidRPr="001462A7">
        <w:rPr>
          <w:rFonts w:ascii="Times New Roman" w:eastAsia="Times New Roman" w:hAnsi="Times New Roman" w:cs="Times New Roman"/>
          <w:b/>
          <w:i/>
          <w:sz w:val="30"/>
          <w:szCs w:val="30"/>
          <w:bdr w:val="none" w:sz="0" w:space="0" w:color="auto" w:frame="1"/>
          <w:lang w:eastAsia="ru-RU"/>
        </w:rPr>
        <w:t>)</w:t>
      </w:r>
      <w:r w:rsidRPr="008242F1">
        <w:rPr>
          <w:rFonts w:ascii="Times New Roman" w:eastAsia="Times New Roman" w:hAnsi="Times New Roman" w:cs="Times New Roman"/>
          <w:sz w:val="30"/>
          <w:szCs w:val="30"/>
          <w:bdr w:val="none" w:sz="0" w:space="0" w:color="auto" w:frame="1"/>
          <w:lang w:eastAsia="ru-RU"/>
        </w:rPr>
        <w:t xml:space="preserve">, після якого замість майбутнього часу вживається теперішній. Що ж до головного речення, тут дієслово стоятиме в </w:t>
      </w:r>
      <w:r w:rsidRPr="008242F1">
        <w:rPr>
          <w:rFonts w:ascii="Times New Roman" w:eastAsia="Times New Roman" w:hAnsi="Times New Roman" w:cs="Times New Roman"/>
          <w:b/>
          <w:i/>
          <w:sz w:val="30"/>
          <w:szCs w:val="30"/>
          <w:bdr w:val="none" w:sz="0" w:space="0" w:color="auto" w:frame="1"/>
          <w:lang w:val="fr-FR" w:eastAsia="ru-RU"/>
        </w:rPr>
        <w:t>futur</w:t>
      </w:r>
      <w:r w:rsidR="00BF00F9" w:rsidRPr="0080730B">
        <w:rPr>
          <w:rFonts w:ascii="Times New Roman" w:eastAsia="Times New Roman" w:hAnsi="Times New Roman" w:cs="Times New Roman"/>
          <w:b/>
          <w:i/>
          <w:sz w:val="30"/>
          <w:szCs w:val="30"/>
          <w:bdr w:val="none" w:sz="0" w:space="0" w:color="auto" w:frame="1"/>
          <w:lang w:val="ru-RU" w:eastAsia="ru-RU"/>
        </w:rPr>
        <w:t xml:space="preserve"> </w:t>
      </w:r>
      <w:r w:rsidRPr="008242F1">
        <w:rPr>
          <w:rFonts w:ascii="Times New Roman" w:eastAsia="Times New Roman" w:hAnsi="Times New Roman" w:cs="Times New Roman"/>
          <w:b/>
          <w:i/>
          <w:sz w:val="30"/>
          <w:szCs w:val="30"/>
          <w:bdr w:val="none" w:sz="0" w:space="0" w:color="auto" w:frame="1"/>
          <w:lang w:val="fr-FR" w:eastAsia="ru-RU"/>
        </w:rPr>
        <w:t>simple</w:t>
      </w:r>
      <w:r w:rsidRPr="008242F1">
        <w:rPr>
          <w:rFonts w:ascii="Times New Roman" w:eastAsia="Times New Roman" w:hAnsi="Times New Roman" w:cs="Times New Roman"/>
          <w:sz w:val="30"/>
          <w:szCs w:val="30"/>
          <w:bdr w:val="none" w:sz="0" w:space="0" w:color="auto" w:frame="1"/>
          <w:lang w:val="ru-RU" w:eastAsia="ru-RU"/>
        </w:rPr>
        <w:t>:</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val="fr-FR" w:eastAsia="ru-RU"/>
        </w:rPr>
      </w:pPr>
      <w:r w:rsidRPr="008242F1">
        <w:rPr>
          <w:rFonts w:ascii="Times New Roman" w:eastAsia="Times New Roman" w:hAnsi="Times New Roman" w:cs="Times New Roman"/>
          <w:sz w:val="30"/>
          <w:szCs w:val="30"/>
          <w:bdr w:val="none" w:sz="0" w:space="0" w:color="auto" w:frame="1"/>
          <w:lang w:val="fr-FR" w:eastAsia="ru-RU"/>
        </w:rPr>
        <w:t xml:space="preserve">Si tu </w:t>
      </w:r>
      <w:r w:rsidRPr="008242F1">
        <w:rPr>
          <w:rFonts w:ascii="Times New Roman" w:eastAsia="Times New Roman" w:hAnsi="Times New Roman" w:cs="Times New Roman"/>
          <w:i/>
          <w:sz w:val="30"/>
          <w:szCs w:val="30"/>
          <w:bdr w:val="none" w:sz="0" w:space="0" w:color="auto" w:frame="1"/>
          <w:lang w:val="fr-FR" w:eastAsia="ru-RU"/>
        </w:rPr>
        <w:t>t’habilles</w:t>
      </w:r>
      <w:r w:rsidRPr="008242F1">
        <w:rPr>
          <w:rFonts w:ascii="Times New Roman" w:eastAsia="Times New Roman" w:hAnsi="Times New Roman" w:cs="Times New Roman"/>
          <w:sz w:val="30"/>
          <w:szCs w:val="30"/>
          <w:bdr w:val="none" w:sz="0" w:space="0" w:color="auto" w:frame="1"/>
          <w:lang w:val="fr-FR" w:eastAsia="ru-RU"/>
        </w:rPr>
        <w:t xml:space="preserve"> bien chaud, tu ne </w:t>
      </w:r>
      <w:r w:rsidRPr="008242F1">
        <w:rPr>
          <w:rFonts w:ascii="Times New Roman" w:eastAsia="Times New Roman" w:hAnsi="Times New Roman" w:cs="Times New Roman"/>
          <w:i/>
          <w:sz w:val="30"/>
          <w:szCs w:val="30"/>
          <w:bdr w:val="none" w:sz="0" w:space="0" w:color="auto" w:frame="1"/>
          <w:lang w:val="fr-FR" w:eastAsia="ru-RU"/>
        </w:rPr>
        <w:t>prendras</w:t>
      </w:r>
      <w:r w:rsidRPr="008242F1">
        <w:rPr>
          <w:rFonts w:ascii="Times New Roman" w:eastAsia="Times New Roman" w:hAnsi="Times New Roman" w:cs="Times New Roman"/>
          <w:sz w:val="30"/>
          <w:szCs w:val="30"/>
          <w:bdr w:val="none" w:sz="0" w:space="0" w:color="auto" w:frame="1"/>
          <w:lang w:val="fr-FR" w:eastAsia="ru-RU"/>
        </w:rPr>
        <w:t xml:space="preserve"> pas froid certainement.</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eastAsia="ru-RU"/>
        </w:rPr>
      </w:pPr>
      <w:r w:rsidRPr="008242F1">
        <w:rPr>
          <w:rFonts w:ascii="Times New Roman" w:eastAsia="Times New Roman" w:hAnsi="Times New Roman" w:cs="Times New Roman"/>
          <w:sz w:val="30"/>
          <w:szCs w:val="30"/>
          <w:bdr w:val="none" w:sz="0" w:space="0" w:color="auto" w:frame="1"/>
          <w:lang w:eastAsia="ru-RU"/>
        </w:rPr>
        <w:t>В головному реченні може вживатись також наказовий спосіб :</w:t>
      </w:r>
    </w:p>
    <w:p w:rsidR="00800999"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eastAsia="ru-RU"/>
        </w:rPr>
      </w:pPr>
      <w:r w:rsidRPr="008242F1">
        <w:rPr>
          <w:rFonts w:ascii="Times New Roman" w:eastAsia="Times New Roman" w:hAnsi="Times New Roman" w:cs="Times New Roman"/>
          <w:sz w:val="30"/>
          <w:szCs w:val="30"/>
          <w:bdr w:val="none" w:sz="0" w:space="0" w:color="auto" w:frame="1"/>
          <w:lang w:val="fr-FR" w:eastAsia="ru-RU"/>
        </w:rPr>
        <w:t>Si vous allez chez le pharmacien, prenez-moi quelque remède contre la toux sèche.</w:t>
      </w:r>
    </w:p>
    <w:p w:rsidR="007119D7" w:rsidRPr="007119D7" w:rsidRDefault="007119D7"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eastAsia="ru-RU"/>
        </w:rPr>
      </w:pPr>
    </w:p>
    <w:p w:rsidR="00800999" w:rsidRPr="008242F1" w:rsidRDefault="00800999" w:rsidP="007119D7">
      <w:pPr>
        <w:pStyle w:val="Fr3--"/>
        <w:rPr>
          <w:rFonts w:eastAsia="Times New Roman"/>
          <w:lang w:eastAsia="ru-RU"/>
        </w:rPr>
      </w:pPr>
      <w:bookmarkStart w:id="219" w:name="_Toc396467556"/>
      <w:bookmarkStart w:id="220" w:name="_Toc396811733"/>
      <w:r w:rsidRPr="001462A7">
        <w:rPr>
          <w:rFonts w:eastAsia="Times New Roman"/>
          <w:bdr w:val="none" w:sz="0" w:space="0" w:color="auto" w:frame="1"/>
          <w:lang w:eastAsia="ru-RU"/>
        </w:rPr>
        <w:t xml:space="preserve">§4. </w:t>
      </w:r>
      <w:r w:rsidRPr="008242F1">
        <w:rPr>
          <w:rFonts w:eastAsia="Times New Roman"/>
          <w:bdr w:val="none" w:sz="0" w:space="0" w:color="auto" w:frame="1"/>
          <w:lang w:val="fr-FR" w:eastAsia="ru-RU"/>
        </w:rPr>
        <w:t>P</w:t>
      </w:r>
      <w:r w:rsidRPr="008242F1">
        <w:rPr>
          <w:rFonts w:eastAsia="Times New Roman"/>
          <w:lang w:val="fr-FR" w:eastAsia="ru-RU"/>
        </w:rPr>
        <w:t>lus</w:t>
      </w:r>
      <w:r w:rsidRPr="001462A7">
        <w:rPr>
          <w:rFonts w:eastAsia="Times New Roman"/>
          <w:lang w:eastAsia="ru-RU"/>
        </w:rPr>
        <w:t>-</w:t>
      </w:r>
      <w:r w:rsidRPr="008242F1">
        <w:rPr>
          <w:rFonts w:eastAsia="Times New Roman"/>
          <w:lang w:val="fr-FR" w:eastAsia="ru-RU"/>
        </w:rPr>
        <w:t>que</w:t>
      </w:r>
      <w:r w:rsidRPr="001462A7">
        <w:rPr>
          <w:rFonts w:eastAsia="Times New Roman"/>
          <w:lang w:eastAsia="ru-RU"/>
        </w:rPr>
        <w:t>-</w:t>
      </w:r>
      <w:r w:rsidRPr="008242F1">
        <w:rPr>
          <w:rFonts w:eastAsia="Times New Roman"/>
          <w:lang w:val="fr-FR" w:eastAsia="ru-RU"/>
        </w:rPr>
        <w:t>parfait</w:t>
      </w:r>
      <w:r w:rsidRPr="001462A7">
        <w:rPr>
          <w:rFonts w:eastAsia="Times New Roman"/>
          <w:lang w:eastAsia="ru-RU"/>
        </w:rPr>
        <w:t xml:space="preserve"> / </w:t>
      </w:r>
      <w:r w:rsidRPr="008242F1">
        <w:rPr>
          <w:rFonts w:eastAsia="Times New Roman"/>
          <w:lang w:eastAsia="ru-RU"/>
        </w:rPr>
        <w:t>Давно минулий час</w:t>
      </w:r>
      <w:bookmarkEnd w:id="219"/>
      <w:bookmarkEnd w:id="220"/>
    </w:p>
    <w:p w:rsidR="007119D7" w:rsidRDefault="007119D7"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p>
    <w:p w:rsidR="00800999"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Plus</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que</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parfait</w:t>
      </w:r>
      <w:r w:rsidRPr="008242F1">
        <w:rPr>
          <w:rFonts w:ascii="Times New Roman" w:eastAsia="Times New Roman" w:hAnsi="Times New Roman" w:cs="Times New Roman"/>
          <w:sz w:val="30"/>
          <w:szCs w:val="30"/>
          <w:lang w:eastAsia="ru-RU"/>
        </w:rPr>
        <w:t xml:space="preserve"> – це складний час, який вживається для позначення минулої дії, що передує іншій минулій дії. Утворюється за допомогою допоміжного дієслова </w:t>
      </w:r>
      <w:r w:rsidRPr="008242F1">
        <w:rPr>
          <w:rFonts w:ascii="Times New Roman" w:eastAsia="Times New Roman" w:hAnsi="Times New Roman" w:cs="Times New Roman"/>
          <w:b/>
          <w:i/>
          <w:sz w:val="30"/>
          <w:szCs w:val="30"/>
          <w:lang w:val="fr-FR" w:eastAsia="ru-RU"/>
        </w:rPr>
        <w:t>avoir</w:t>
      </w:r>
      <w:r w:rsidR="00BF00F9" w:rsidRPr="0080730B">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 xml:space="preserve">або </w:t>
      </w:r>
      <w:r w:rsidRPr="008242F1">
        <w:rPr>
          <w:rFonts w:ascii="Times New Roman" w:eastAsia="Times New Roman" w:hAnsi="Times New Roman" w:cs="Times New Roman"/>
          <w:b/>
          <w:i/>
          <w:sz w:val="30"/>
          <w:szCs w:val="30"/>
          <w:lang w:eastAsia="ru-RU"/>
        </w:rPr>
        <w:t>ê</w:t>
      </w:r>
      <w:r w:rsidRPr="008242F1">
        <w:rPr>
          <w:rFonts w:ascii="Times New Roman" w:eastAsia="Times New Roman" w:hAnsi="Times New Roman" w:cs="Times New Roman"/>
          <w:b/>
          <w:i/>
          <w:sz w:val="30"/>
          <w:szCs w:val="30"/>
          <w:lang w:val="fr-FR" w:eastAsia="ru-RU"/>
        </w:rPr>
        <w:t>tre</w:t>
      </w:r>
      <w:r w:rsidRPr="008242F1">
        <w:rPr>
          <w:rFonts w:ascii="Times New Roman" w:eastAsia="Times New Roman" w:hAnsi="Times New Roman" w:cs="Times New Roman"/>
          <w:sz w:val="30"/>
          <w:szCs w:val="30"/>
          <w:lang w:eastAsia="ru-RU"/>
        </w:rPr>
        <w:t xml:space="preserve"> в </w:t>
      </w:r>
      <w:r w:rsidRPr="008242F1">
        <w:rPr>
          <w:rFonts w:ascii="Times New Roman" w:eastAsia="Times New Roman" w:hAnsi="Times New Roman" w:cs="Times New Roman"/>
          <w:i/>
          <w:sz w:val="30"/>
          <w:szCs w:val="30"/>
          <w:lang w:val="fr-FR" w:eastAsia="ru-RU"/>
        </w:rPr>
        <w:t>imparfait</w:t>
      </w:r>
      <w:r w:rsidRPr="008242F1">
        <w:rPr>
          <w:rFonts w:ascii="Times New Roman" w:eastAsia="Times New Roman" w:hAnsi="Times New Roman" w:cs="Times New Roman"/>
          <w:sz w:val="30"/>
          <w:szCs w:val="30"/>
          <w:lang w:eastAsia="ru-RU"/>
        </w:rPr>
        <w:t xml:space="preserve"> плюс </w:t>
      </w:r>
      <w:r w:rsidRPr="008242F1">
        <w:rPr>
          <w:rFonts w:ascii="Times New Roman" w:eastAsia="Times New Roman" w:hAnsi="Times New Roman" w:cs="Times New Roman"/>
          <w:i/>
          <w:sz w:val="30"/>
          <w:szCs w:val="30"/>
          <w:lang w:val="fr-FR" w:eastAsia="ru-RU"/>
        </w:rPr>
        <w:t>participe</w:t>
      </w:r>
      <w:r w:rsidR="00BF00F9"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pass</w:t>
      </w:r>
      <w:r w:rsidRPr="008242F1">
        <w:rPr>
          <w:rFonts w:ascii="Times New Roman" w:eastAsia="Times New Roman" w:hAnsi="Times New Roman" w:cs="Times New Roman"/>
          <w:i/>
          <w:sz w:val="30"/>
          <w:szCs w:val="30"/>
          <w:lang w:eastAsia="ru-RU"/>
        </w:rPr>
        <w:t xml:space="preserve">é </w:t>
      </w:r>
      <w:r w:rsidRPr="008242F1">
        <w:rPr>
          <w:rFonts w:ascii="Times New Roman" w:eastAsia="Times New Roman" w:hAnsi="Times New Roman" w:cs="Times New Roman"/>
          <w:sz w:val="30"/>
          <w:szCs w:val="30"/>
          <w:lang w:eastAsia="ru-RU"/>
        </w:rPr>
        <w:t>відмінюваного дієслова:</w:t>
      </w:r>
    </w:p>
    <w:tbl>
      <w:tblPr>
        <w:tblStyle w:val="a3"/>
        <w:tblW w:w="0" w:type="auto"/>
        <w:jc w:val="center"/>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gridCol w:w="4138"/>
      </w:tblGrid>
      <w:tr w:rsidR="00A92AF4" w:rsidTr="00603050">
        <w:trPr>
          <w:jc w:val="center"/>
        </w:trPr>
        <w:tc>
          <w:tcPr>
            <w:tcW w:w="4138" w:type="dxa"/>
          </w:tcPr>
          <w:p w:rsidR="00603050" w:rsidRPr="008242F1" w:rsidRDefault="00603050" w:rsidP="00603050">
            <w:pPr>
              <w:shd w:val="clear" w:color="auto" w:fill="FFFFFF"/>
              <w:rPr>
                <w:sz w:val="30"/>
                <w:szCs w:val="30"/>
                <w:lang w:val="fr-FR" w:eastAsia="ru-RU"/>
              </w:rPr>
            </w:pPr>
            <w:r w:rsidRPr="008242F1">
              <w:rPr>
                <w:sz w:val="30"/>
                <w:szCs w:val="30"/>
                <w:lang w:val="fr-FR" w:eastAsia="ru-RU"/>
              </w:rPr>
              <w:t>J’avais parlé</w:t>
            </w:r>
          </w:p>
          <w:p w:rsidR="00603050" w:rsidRPr="008242F1" w:rsidRDefault="00603050" w:rsidP="00603050">
            <w:pPr>
              <w:shd w:val="clear" w:color="auto" w:fill="FFFFFF"/>
              <w:rPr>
                <w:sz w:val="30"/>
                <w:szCs w:val="30"/>
                <w:lang w:val="fr-FR" w:eastAsia="ru-RU"/>
              </w:rPr>
            </w:pPr>
            <w:r w:rsidRPr="008242F1">
              <w:rPr>
                <w:sz w:val="30"/>
                <w:szCs w:val="30"/>
                <w:lang w:val="fr-FR" w:eastAsia="ru-RU"/>
              </w:rPr>
              <w:t>Tu avais parlé</w:t>
            </w:r>
          </w:p>
          <w:p w:rsidR="00603050" w:rsidRPr="008242F1" w:rsidRDefault="00603050" w:rsidP="00603050">
            <w:pPr>
              <w:shd w:val="clear" w:color="auto" w:fill="FFFFFF"/>
              <w:rPr>
                <w:sz w:val="30"/>
                <w:szCs w:val="30"/>
                <w:lang w:val="fr-FR" w:eastAsia="ru-RU"/>
              </w:rPr>
            </w:pPr>
            <w:r w:rsidRPr="008242F1">
              <w:rPr>
                <w:sz w:val="30"/>
                <w:szCs w:val="30"/>
                <w:lang w:val="fr-FR" w:eastAsia="ru-RU"/>
              </w:rPr>
              <w:t>Il, elle, on avait parlé</w:t>
            </w:r>
          </w:p>
          <w:p w:rsidR="00AC2E27" w:rsidRDefault="00AC2E27" w:rsidP="00603050">
            <w:pPr>
              <w:shd w:val="clear" w:color="auto" w:fill="FFFFFF"/>
              <w:rPr>
                <w:sz w:val="30"/>
                <w:szCs w:val="30"/>
                <w:lang w:val="fr-FR" w:eastAsia="ru-RU"/>
              </w:rPr>
            </w:pPr>
          </w:p>
          <w:p w:rsidR="00603050" w:rsidRPr="008242F1" w:rsidRDefault="00603050" w:rsidP="00603050">
            <w:pPr>
              <w:shd w:val="clear" w:color="auto" w:fill="FFFFFF"/>
              <w:rPr>
                <w:sz w:val="30"/>
                <w:szCs w:val="30"/>
                <w:lang w:val="fr-FR" w:eastAsia="ru-RU"/>
              </w:rPr>
            </w:pPr>
            <w:r w:rsidRPr="008242F1">
              <w:rPr>
                <w:sz w:val="30"/>
                <w:szCs w:val="30"/>
                <w:lang w:val="fr-FR" w:eastAsia="ru-RU"/>
              </w:rPr>
              <w:t>Nous avions parlé</w:t>
            </w:r>
          </w:p>
          <w:p w:rsidR="00603050" w:rsidRPr="008242F1" w:rsidRDefault="00603050" w:rsidP="00603050">
            <w:pPr>
              <w:shd w:val="clear" w:color="auto" w:fill="FFFFFF"/>
              <w:rPr>
                <w:sz w:val="30"/>
                <w:szCs w:val="30"/>
                <w:lang w:val="fr-FR" w:eastAsia="ru-RU"/>
              </w:rPr>
            </w:pPr>
            <w:r w:rsidRPr="008242F1">
              <w:rPr>
                <w:sz w:val="30"/>
                <w:szCs w:val="30"/>
                <w:lang w:val="fr-FR" w:eastAsia="ru-RU"/>
              </w:rPr>
              <w:t>Vous aviez parlé</w:t>
            </w:r>
          </w:p>
          <w:p w:rsidR="00603050" w:rsidRDefault="00603050" w:rsidP="00603050">
            <w:pPr>
              <w:shd w:val="clear" w:color="auto" w:fill="FFFFFF"/>
              <w:rPr>
                <w:sz w:val="30"/>
                <w:szCs w:val="30"/>
                <w:lang w:val="fr-FR" w:eastAsia="ru-RU"/>
              </w:rPr>
            </w:pPr>
            <w:r w:rsidRPr="008242F1">
              <w:rPr>
                <w:sz w:val="30"/>
                <w:szCs w:val="30"/>
                <w:lang w:val="fr-FR" w:eastAsia="ru-RU"/>
              </w:rPr>
              <w:t xml:space="preserve">Ils </w:t>
            </w:r>
            <w:r w:rsidR="008309F9" w:rsidRPr="008242F1">
              <w:rPr>
                <w:sz w:val="30"/>
                <w:szCs w:val="30"/>
                <w:lang w:val="fr-FR" w:eastAsia="ru-RU"/>
              </w:rPr>
              <w:t>avaient parlé</w:t>
            </w:r>
          </w:p>
          <w:p w:rsidR="00A92AF4" w:rsidRDefault="008309F9" w:rsidP="00AC2E27">
            <w:pPr>
              <w:shd w:val="clear" w:color="auto" w:fill="FFFFFF"/>
              <w:rPr>
                <w:sz w:val="30"/>
                <w:szCs w:val="30"/>
                <w:lang w:eastAsia="ru-RU"/>
              </w:rPr>
            </w:pPr>
            <w:r>
              <w:rPr>
                <w:sz w:val="30"/>
                <w:szCs w:val="30"/>
                <w:lang w:val="fr-FR" w:eastAsia="ru-RU"/>
              </w:rPr>
              <w:t>E</w:t>
            </w:r>
            <w:r w:rsidRPr="008242F1">
              <w:rPr>
                <w:sz w:val="30"/>
                <w:szCs w:val="30"/>
                <w:lang w:val="fr-FR" w:eastAsia="ru-RU"/>
              </w:rPr>
              <w:t>lles avaient parlé</w:t>
            </w:r>
          </w:p>
        </w:tc>
        <w:tc>
          <w:tcPr>
            <w:tcW w:w="4138" w:type="dxa"/>
          </w:tcPr>
          <w:p w:rsidR="008309F9" w:rsidRDefault="008309F9" w:rsidP="00603050">
            <w:pPr>
              <w:shd w:val="clear" w:color="auto" w:fill="FFFFFF"/>
              <w:rPr>
                <w:sz w:val="30"/>
                <w:szCs w:val="30"/>
                <w:lang w:val="fr-FR" w:eastAsia="ru-RU"/>
              </w:rPr>
            </w:pPr>
            <w:r w:rsidRPr="008242F1">
              <w:rPr>
                <w:sz w:val="30"/>
                <w:szCs w:val="30"/>
                <w:lang w:val="fr-FR" w:eastAsia="ru-RU"/>
              </w:rPr>
              <w:t>J’étais tombé (e)</w:t>
            </w:r>
          </w:p>
          <w:p w:rsidR="00603050" w:rsidRPr="008242F1" w:rsidRDefault="00603050" w:rsidP="00603050">
            <w:pPr>
              <w:shd w:val="clear" w:color="auto" w:fill="FFFFFF"/>
              <w:rPr>
                <w:sz w:val="30"/>
                <w:szCs w:val="30"/>
                <w:lang w:val="fr-FR" w:eastAsia="ru-RU"/>
              </w:rPr>
            </w:pPr>
            <w:r w:rsidRPr="008242F1">
              <w:rPr>
                <w:sz w:val="30"/>
                <w:szCs w:val="30"/>
                <w:lang w:val="fr-FR" w:eastAsia="ru-RU"/>
              </w:rPr>
              <w:t>Tu étais tombé (e)</w:t>
            </w:r>
          </w:p>
          <w:p w:rsidR="00603050" w:rsidRPr="008242F1" w:rsidRDefault="00603050" w:rsidP="00603050">
            <w:pPr>
              <w:shd w:val="clear" w:color="auto" w:fill="FFFFFF"/>
              <w:rPr>
                <w:sz w:val="30"/>
                <w:szCs w:val="30"/>
                <w:lang w:val="fr-FR" w:eastAsia="ru-RU"/>
              </w:rPr>
            </w:pPr>
            <w:r w:rsidRPr="008242F1">
              <w:rPr>
                <w:sz w:val="30"/>
                <w:szCs w:val="30"/>
                <w:lang w:val="fr-FR" w:eastAsia="ru-RU"/>
              </w:rPr>
              <w:t>Il était tombé</w:t>
            </w:r>
          </w:p>
          <w:p w:rsidR="00603050" w:rsidRPr="008242F1" w:rsidRDefault="00603050" w:rsidP="00603050">
            <w:pPr>
              <w:shd w:val="clear" w:color="auto" w:fill="FFFFFF"/>
              <w:rPr>
                <w:sz w:val="30"/>
                <w:szCs w:val="30"/>
                <w:lang w:val="fr-FR" w:eastAsia="ru-RU"/>
              </w:rPr>
            </w:pPr>
            <w:r w:rsidRPr="008242F1">
              <w:rPr>
                <w:sz w:val="30"/>
                <w:szCs w:val="30"/>
                <w:lang w:val="fr-FR" w:eastAsia="ru-RU"/>
              </w:rPr>
              <w:t>Elle était tombée</w:t>
            </w:r>
          </w:p>
          <w:p w:rsidR="00603050" w:rsidRPr="008242F1" w:rsidRDefault="00603050" w:rsidP="00603050">
            <w:pPr>
              <w:shd w:val="clear" w:color="auto" w:fill="FFFFFF"/>
              <w:rPr>
                <w:sz w:val="30"/>
                <w:szCs w:val="30"/>
                <w:lang w:val="fr-FR" w:eastAsia="ru-RU"/>
              </w:rPr>
            </w:pPr>
            <w:r w:rsidRPr="008242F1">
              <w:rPr>
                <w:sz w:val="30"/>
                <w:szCs w:val="30"/>
                <w:lang w:val="fr-FR" w:eastAsia="ru-RU"/>
              </w:rPr>
              <w:t>Nous étions tombé(e)s</w:t>
            </w:r>
          </w:p>
          <w:p w:rsidR="00603050" w:rsidRPr="008242F1" w:rsidRDefault="00603050" w:rsidP="00603050">
            <w:pPr>
              <w:shd w:val="clear" w:color="auto" w:fill="FFFFFF"/>
              <w:rPr>
                <w:sz w:val="30"/>
                <w:szCs w:val="30"/>
                <w:lang w:val="fr-FR" w:eastAsia="ru-RU"/>
              </w:rPr>
            </w:pPr>
            <w:r w:rsidRPr="008242F1">
              <w:rPr>
                <w:sz w:val="30"/>
                <w:szCs w:val="30"/>
                <w:lang w:val="fr-FR" w:eastAsia="ru-RU"/>
              </w:rPr>
              <w:t>Vous étiez tombé(e)s</w:t>
            </w:r>
          </w:p>
          <w:p w:rsidR="00603050" w:rsidRPr="008242F1" w:rsidRDefault="00603050" w:rsidP="00603050">
            <w:pPr>
              <w:shd w:val="clear" w:color="auto" w:fill="FFFFFF"/>
              <w:rPr>
                <w:sz w:val="30"/>
                <w:szCs w:val="30"/>
                <w:lang w:val="fr-FR" w:eastAsia="ru-RU"/>
              </w:rPr>
            </w:pPr>
            <w:r w:rsidRPr="008242F1">
              <w:rPr>
                <w:sz w:val="30"/>
                <w:szCs w:val="30"/>
                <w:lang w:val="fr-FR" w:eastAsia="ru-RU"/>
              </w:rPr>
              <w:t>Ils étaient tombés</w:t>
            </w:r>
          </w:p>
          <w:p w:rsidR="00A92AF4" w:rsidRDefault="00603050" w:rsidP="00603050">
            <w:pPr>
              <w:shd w:val="clear" w:color="auto" w:fill="FFFFFF"/>
              <w:rPr>
                <w:sz w:val="30"/>
                <w:szCs w:val="30"/>
                <w:lang w:eastAsia="ru-RU"/>
              </w:rPr>
            </w:pPr>
            <w:r w:rsidRPr="008242F1">
              <w:rPr>
                <w:sz w:val="30"/>
                <w:szCs w:val="30"/>
                <w:lang w:val="fr-FR" w:eastAsia="ru-RU"/>
              </w:rPr>
              <w:t>Elles étaient tombées</w:t>
            </w:r>
          </w:p>
        </w:tc>
      </w:tr>
    </w:tbl>
    <w:p w:rsidR="00A92AF4" w:rsidRPr="008242F1" w:rsidRDefault="00A92AF4"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val="fr-FR" w:eastAsia="ru-RU"/>
        </w:rPr>
      </w:pPr>
      <w:r w:rsidRPr="008242F1">
        <w:rPr>
          <w:rFonts w:ascii="Times New Roman" w:eastAsia="Times New Roman" w:hAnsi="Times New Roman" w:cs="Times New Roman"/>
          <w:sz w:val="30"/>
          <w:szCs w:val="30"/>
          <w:lang w:val="fr-FR" w:eastAsia="ru-RU"/>
        </w:rPr>
        <w:t xml:space="preserve">Elle </w:t>
      </w:r>
      <w:r w:rsidRPr="008242F1">
        <w:rPr>
          <w:rFonts w:ascii="Times New Roman" w:eastAsia="Times New Roman" w:hAnsi="Times New Roman" w:cs="Times New Roman"/>
          <w:i/>
          <w:sz w:val="30"/>
          <w:szCs w:val="30"/>
          <w:lang w:val="fr-FR" w:eastAsia="ru-RU"/>
        </w:rPr>
        <w:t>s’est rappelé</w:t>
      </w:r>
      <w:r w:rsidR="00BF00F9">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sz w:val="30"/>
          <w:szCs w:val="30"/>
          <w:shd w:val="clear" w:color="auto" w:fill="FFFFFF"/>
          <w:lang w:val="fr-FR" w:eastAsia="ru-RU"/>
        </w:rPr>
        <w:t xml:space="preserve">brusquement qu’elle </w:t>
      </w:r>
      <w:r w:rsidRPr="008242F1">
        <w:rPr>
          <w:rFonts w:ascii="Times New Roman" w:eastAsia="Times New Roman" w:hAnsi="Times New Roman" w:cs="Times New Roman"/>
          <w:b/>
          <w:i/>
          <w:sz w:val="30"/>
          <w:szCs w:val="30"/>
          <w:shd w:val="clear" w:color="auto" w:fill="FFFFFF"/>
          <w:lang w:val="fr-FR" w:eastAsia="ru-RU"/>
        </w:rPr>
        <w:t>avait oublié</w:t>
      </w:r>
      <w:r w:rsidRPr="008242F1">
        <w:rPr>
          <w:rFonts w:ascii="Times New Roman" w:eastAsia="Times New Roman" w:hAnsi="Times New Roman" w:cs="Times New Roman"/>
          <w:sz w:val="30"/>
          <w:szCs w:val="30"/>
          <w:shd w:val="clear" w:color="auto" w:fill="FFFFFF"/>
          <w:lang w:val="fr-FR" w:eastAsia="ru-RU"/>
        </w:rPr>
        <w:t xml:space="preserve"> de fermer la fenêtre en partant.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Plus</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que</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parfait </w:t>
      </w:r>
      <w:r w:rsidRPr="008242F1">
        <w:rPr>
          <w:rFonts w:ascii="Times New Roman" w:eastAsia="Times New Roman" w:hAnsi="Times New Roman" w:cs="Times New Roman"/>
          <w:sz w:val="30"/>
          <w:szCs w:val="30"/>
          <w:lang w:eastAsia="ru-RU"/>
        </w:rPr>
        <w:t xml:space="preserve">вживається також в непрямій мові при узгодженні часів при заміні </w:t>
      </w:r>
      <w:r w:rsidRPr="008242F1">
        <w:rPr>
          <w:rFonts w:ascii="Times New Roman" w:eastAsia="Times New Roman" w:hAnsi="Times New Roman" w:cs="Times New Roman"/>
          <w:sz w:val="30"/>
          <w:szCs w:val="30"/>
          <w:lang w:val="fr-FR" w:eastAsia="ru-RU"/>
        </w:rPr>
        <w:t>passé composé:</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shd w:val="clear" w:color="auto" w:fill="FFFFFF"/>
          <w:lang w:val="fr-FR" w:eastAsia="ru-RU"/>
        </w:rPr>
      </w:pPr>
      <w:r w:rsidRPr="008242F1">
        <w:rPr>
          <w:rFonts w:ascii="Times New Roman" w:eastAsia="Times New Roman" w:hAnsi="Times New Roman" w:cs="Times New Roman"/>
          <w:sz w:val="30"/>
          <w:szCs w:val="30"/>
          <w:shd w:val="clear" w:color="auto" w:fill="FFFFFF"/>
          <w:lang w:val="fr-FR" w:eastAsia="ru-RU"/>
        </w:rPr>
        <w:t>Marie m’a dit qu’elle</w:t>
      </w:r>
      <w:r w:rsidR="00BF00F9">
        <w:rPr>
          <w:rFonts w:ascii="Times New Roman" w:eastAsia="Times New Roman" w:hAnsi="Times New Roman" w:cs="Times New Roman"/>
          <w:sz w:val="30"/>
          <w:szCs w:val="30"/>
          <w:shd w:val="clear" w:color="auto" w:fill="FFFFFF"/>
          <w:lang w:val="fr-FR" w:eastAsia="ru-RU"/>
        </w:rPr>
        <w:t xml:space="preserve"> </w:t>
      </w:r>
      <w:r w:rsidRPr="008242F1">
        <w:rPr>
          <w:rFonts w:ascii="Times New Roman" w:eastAsia="Times New Roman" w:hAnsi="Times New Roman" w:cs="Times New Roman"/>
          <w:b/>
          <w:i/>
          <w:sz w:val="30"/>
          <w:szCs w:val="30"/>
          <w:shd w:val="clear" w:color="auto" w:fill="FFFFFF"/>
          <w:lang w:val="fr-FR" w:eastAsia="ru-RU"/>
        </w:rPr>
        <w:t>avait reçu</w:t>
      </w:r>
      <w:r w:rsidRPr="008242F1">
        <w:rPr>
          <w:rFonts w:ascii="Times New Roman" w:eastAsia="Times New Roman" w:hAnsi="Times New Roman" w:cs="Times New Roman"/>
          <w:sz w:val="30"/>
          <w:szCs w:val="30"/>
          <w:shd w:val="clear" w:color="auto" w:fill="FFFFFF"/>
          <w:lang w:val="fr-FR" w:eastAsia="ru-RU"/>
        </w:rPr>
        <w:t xml:space="preserve"> ton message.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shd w:val="clear" w:color="auto" w:fill="FFFFFF"/>
          <w:lang w:eastAsia="ru-RU"/>
        </w:rPr>
      </w:pPr>
      <w:r w:rsidRPr="008242F1">
        <w:rPr>
          <w:rFonts w:ascii="Times New Roman" w:eastAsia="Times New Roman" w:hAnsi="Times New Roman" w:cs="Times New Roman"/>
          <w:sz w:val="30"/>
          <w:szCs w:val="30"/>
          <w:shd w:val="clear" w:color="auto" w:fill="FFFFFF"/>
          <w:lang w:eastAsia="ru-RU"/>
        </w:rPr>
        <w:t xml:space="preserve">Цей час використовують у фразах, які починаються з </w:t>
      </w:r>
      <w:r w:rsidRPr="008242F1">
        <w:rPr>
          <w:rFonts w:ascii="Times New Roman" w:eastAsia="Times New Roman" w:hAnsi="Times New Roman" w:cs="Times New Roman"/>
          <w:b/>
          <w:i/>
          <w:sz w:val="30"/>
          <w:szCs w:val="30"/>
          <w:shd w:val="clear" w:color="auto" w:fill="FFFFFF"/>
          <w:lang w:val="fr-FR" w:eastAsia="ru-RU"/>
        </w:rPr>
        <w:t>si</w:t>
      </w:r>
      <w:r w:rsidR="00103F61">
        <w:rPr>
          <w:rFonts w:ascii="Times New Roman" w:eastAsia="Times New Roman" w:hAnsi="Times New Roman" w:cs="Times New Roman"/>
          <w:b/>
          <w:i/>
          <w:sz w:val="30"/>
          <w:szCs w:val="30"/>
          <w:shd w:val="clear" w:color="auto" w:fill="FFFFFF"/>
          <w:lang w:eastAsia="ru-RU"/>
        </w:rPr>
        <w:t xml:space="preserve"> </w:t>
      </w:r>
      <w:r w:rsidRPr="008242F1">
        <w:rPr>
          <w:rFonts w:ascii="Times New Roman" w:eastAsia="Times New Roman" w:hAnsi="Times New Roman" w:cs="Times New Roman"/>
          <w:sz w:val="30"/>
          <w:szCs w:val="30"/>
          <w:shd w:val="clear" w:color="auto" w:fill="FFFFFF"/>
          <w:lang w:eastAsia="ru-RU"/>
        </w:rPr>
        <w:t>для вираження</w:t>
      </w:r>
      <w:r w:rsidR="00103F61">
        <w:rPr>
          <w:rFonts w:ascii="Times New Roman" w:eastAsia="Times New Roman" w:hAnsi="Times New Roman" w:cs="Times New Roman"/>
          <w:sz w:val="30"/>
          <w:szCs w:val="30"/>
          <w:shd w:val="clear" w:color="auto" w:fill="FFFFFF"/>
          <w:lang w:eastAsia="ru-RU"/>
        </w:rPr>
        <w:t xml:space="preserve"> </w:t>
      </w:r>
      <w:r w:rsidRPr="008242F1">
        <w:rPr>
          <w:rFonts w:ascii="Times New Roman" w:eastAsia="Times New Roman" w:hAnsi="Times New Roman" w:cs="Times New Roman"/>
          <w:sz w:val="30"/>
          <w:szCs w:val="30"/>
          <w:shd w:val="clear" w:color="auto" w:fill="FFFFFF"/>
          <w:lang w:eastAsia="ru-RU"/>
        </w:rPr>
        <w:t>жалю за чимось:</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shd w:val="clear" w:color="auto" w:fill="FFFFFF"/>
          <w:lang w:val="fr-FR" w:eastAsia="ru-RU"/>
        </w:rPr>
        <w:t>Si seulement j’</w:t>
      </w:r>
      <w:r w:rsidRPr="008242F1">
        <w:rPr>
          <w:rFonts w:ascii="Times New Roman" w:eastAsia="Times New Roman" w:hAnsi="Times New Roman" w:cs="Times New Roman"/>
          <w:b/>
          <w:i/>
          <w:sz w:val="30"/>
          <w:szCs w:val="30"/>
          <w:shd w:val="clear" w:color="auto" w:fill="FFFFFF"/>
          <w:lang w:val="fr-FR" w:eastAsia="ru-RU"/>
        </w:rPr>
        <w:t>avais pris</w:t>
      </w:r>
      <w:r w:rsidRPr="008242F1">
        <w:rPr>
          <w:rFonts w:ascii="Times New Roman" w:eastAsia="Times New Roman" w:hAnsi="Times New Roman" w:cs="Times New Roman"/>
          <w:sz w:val="30"/>
          <w:szCs w:val="30"/>
          <w:shd w:val="clear" w:color="auto" w:fill="FFFFFF"/>
          <w:lang w:val="fr-FR" w:eastAsia="ru-RU"/>
        </w:rPr>
        <w:t> mon appareil photo!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Або в парі з </w:t>
      </w:r>
      <w:r w:rsidRPr="008242F1">
        <w:rPr>
          <w:rFonts w:ascii="Times New Roman" w:eastAsia="Times New Roman" w:hAnsi="Times New Roman" w:cs="Times New Roman"/>
          <w:sz w:val="30"/>
          <w:szCs w:val="30"/>
          <w:lang w:val="fr-FR" w:eastAsia="ru-RU"/>
        </w:rPr>
        <w:t xml:space="preserve">conditionnel passé </w:t>
      </w:r>
      <w:r w:rsidRPr="008242F1">
        <w:rPr>
          <w:rFonts w:ascii="Times New Roman" w:eastAsia="Times New Roman" w:hAnsi="Times New Roman" w:cs="Times New Roman"/>
          <w:sz w:val="30"/>
          <w:szCs w:val="30"/>
          <w:lang w:eastAsia="ru-RU"/>
        </w:rPr>
        <w:t>для вираження умови, при реалізації якої  можлива була б дана дія в минулому</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Je serais déjà rétablie, si </w:t>
      </w: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b/>
          <w:i/>
          <w:sz w:val="30"/>
          <w:szCs w:val="30"/>
          <w:lang w:val="fr-FR" w:eastAsia="ru-RU"/>
        </w:rPr>
        <w:t xml:space="preserve">étais restée </w:t>
      </w:r>
      <w:r w:rsidRPr="008242F1">
        <w:rPr>
          <w:rFonts w:ascii="Times New Roman" w:eastAsia="Times New Roman" w:hAnsi="Times New Roman" w:cs="Times New Roman"/>
          <w:sz w:val="30"/>
          <w:szCs w:val="30"/>
          <w:lang w:val="fr-FR" w:eastAsia="ru-RU"/>
        </w:rPr>
        <w:t>au lit.</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p>
    <w:p w:rsidR="00800999" w:rsidRPr="008242F1" w:rsidRDefault="00800999" w:rsidP="00502177">
      <w:pPr>
        <w:pStyle w:val="Fr3--"/>
        <w:rPr>
          <w:rFonts w:eastAsia="Times New Roman"/>
          <w:lang w:eastAsia="ru-RU"/>
        </w:rPr>
      </w:pPr>
      <w:bookmarkStart w:id="221" w:name="_Toc396811734"/>
      <w:r w:rsidRPr="008242F1">
        <w:rPr>
          <w:rFonts w:eastAsia="Times New Roman"/>
          <w:lang w:val="fr-FR" w:eastAsia="ru-RU"/>
        </w:rPr>
        <w:t xml:space="preserve">§ 5. Discours direct et indirect / </w:t>
      </w:r>
      <w:r w:rsidRPr="008242F1">
        <w:rPr>
          <w:rFonts w:eastAsia="Times New Roman"/>
          <w:lang w:eastAsia="ru-RU"/>
        </w:rPr>
        <w:t>Пряма і непряма мова</w:t>
      </w:r>
      <w:bookmarkEnd w:id="221"/>
    </w:p>
    <w:p w:rsidR="00A92AF4" w:rsidRDefault="00A92AF4"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Пряма і непряма мова – це відтворення і передача висловлювання. Пряма мова передає слова того, хто говорить, без змін і, як правило, супроводжується словами автора:</w:t>
      </w:r>
    </w:p>
    <w:p w:rsidR="00800999" w:rsidRPr="008242F1" w:rsidRDefault="00800999" w:rsidP="001C0FE3">
      <w:pPr>
        <w:numPr>
          <w:ilvl w:val="0"/>
          <w:numId w:val="111"/>
        </w:numPr>
        <w:shd w:val="clear" w:color="auto" w:fill="FFFFFF"/>
        <w:tabs>
          <w:tab w:val="left" w:pos="851"/>
        </w:tabs>
        <w:spacing w:after="0" w:line="240" w:lineRule="auto"/>
        <w:ind w:left="0"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Je suis en forme – dit-il.</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Непряма мова передає лише зміст висловлення іншої особи. Під час перетворення прямої мови в непряму утворюється складнопідрядне речення з підрядним додатковим зі сполучником </w:t>
      </w:r>
      <w:r w:rsidRPr="008242F1">
        <w:rPr>
          <w:rFonts w:ascii="Times New Roman" w:eastAsia="Times New Roman" w:hAnsi="Times New Roman" w:cs="Times New Roman"/>
          <w:b/>
          <w:i/>
          <w:sz w:val="30"/>
          <w:szCs w:val="30"/>
          <w:lang w:val="fr-FR" w:eastAsia="ru-RU"/>
        </w:rPr>
        <w:t>que</w:t>
      </w:r>
      <w:r w:rsidRPr="008242F1">
        <w:rPr>
          <w:rFonts w:ascii="Times New Roman" w:eastAsia="Times New Roman" w:hAnsi="Times New Roman" w:cs="Times New Roman"/>
          <w:sz w:val="30"/>
          <w:szCs w:val="30"/>
          <w:lang w:eastAsia="ru-RU"/>
        </w:rPr>
        <w:t xml:space="preserve">. Слова автора стають головним реченням. Відбуваються також зміни форм особових займенників і присвійних детермінативів, залежно від змісту. </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Вживаючи непряму мову, слід дотримуватись загальних правил узгодження часів.</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w:t>
      </w:r>
      <w:r w:rsidR="00BF00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nous</w:t>
      </w:r>
      <w:r w:rsidR="00BF00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dit</w:t>
      </w:r>
      <w:r w:rsidRPr="008242F1">
        <w:rPr>
          <w:rFonts w:ascii="Times New Roman" w:eastAsia="Times New Roman" w:hAnsi="Times New Roman" w:cs="Times New Roman"/>
          <w:sz w:val="30"/>
          <w:szCs w:val="30"/>
          <w:lang w:eastAsia="ru-RU"/>
        </w:rPr>
        <w:t xml:space="preserve">: – </w:t>
      </w: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ai</w:t>
      </w:r>
      <w:r w:rsidR="00BF00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pris</w:t>
      </w:r>
      <w:r w:rsidR="00BF00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froid</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 xml:space="preserve">Il nous dit, </w:t>
      </w:r>
      <w:r w:rsidRPr="008242F1">
        <w:rPr>
          <w:rFonts w:ascii="Times New Roman" w:eastAsia="Times New Roman" w:hAnsi="Times New Roman" w:cs="Times New Roman"/>
          <w:b/>
          <w:i/>
          <w:sz w:val="30"/>
          <w:szCs w:val="30"/>
          <w:lang w:val="fr-FR" w:eastAsia="ru-RU"/>
        </w:rPr>
        <w:t>qu</w:t>
      </w:r>
      <w:r w:rsidRPr="008242F1">
        <w:rPr>
          <w:rFonts w:ascii="Times New Roman" w:eastAsia="Times New Roman" w:hAnsi="Times New Roman" w:cs="Times New Roman"/>
          <w:sz w:val="30"/>
          <w:szCs w:val="30"/>
          <w:lang w:val="fr-FR" w:eastAsia="ru-RU"/>
        </w:rPr>
        <w:t>’il a pris froid.</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m’a informé : - j’ai pris rendez-vous chez le dentiste pour demain. </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m’a infomé qu’il avait pris rendez-vous chez le dentiste pour demain. </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Наказовий спосіб дієслова прямої мови змінюється інфінітивом або дієсловом у формі </w:t>
      </w:r>
      <w:r w:rsidRPr="008242F1">
        <w:rPr>
          <w:rFonts w:ascii="Times New Roman" w:eastAsia="Times New Roman" w:hAnsi="Times New Roman" w:cs="Times New Roman"/>
          <w:sz w:val="30"/>
          <w:szCs w:val="30"/>
          <w:lang w:val="fr-FR" w:eastAsia="ru-RU"/>
        </w:rPr>
        <w:t>subjonctif</w:t>
      </w:r>
      <w:r w:rsidRPr="008242F1">
        <w:rPr>
          <w:rFonts w:ascii="Times New Roman" w:eastAsia="Times New Roman" w:hAnsi="Times New Roman" w:cs="Times New Roman"/>
          <w:sz w:val="30"/>
          <w:szCs w:val="30"/>
          <w:lang w:eastAsia="ru-RU"/>
        </w:rPr>
        <w:t xml:space="preserve"> в непрямій</w:t>
      </w:r>
      <w:r w:rsidRPr="008242F1">
        <w:rPr>
          <w:rFonts w:ascii="Times New Roman" w:eastAsia="Times New Roman" w:hAnsi="Times New Roman" w:cs="Times New Roman"/>
          <w:sz w:val="30"/>
          <w:szCs w:val="30"/>
          <w:lang w:val="fr-FR" w:eastAsia="ru-RU"/>
        </w:rPr>
        <w:t>:</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Elle criait: – Aidez-moi!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Elle criait </w:t>
      </w:r>
      <w:r w:rsidRPr="008242F1">
        <w:rPr>
          <w:rFonts w:ascii="Times New Roman" w:eastAsia="Times New Roman" w:hAnsi="Times New Roman" w:cs="Times New Roman"/>
          <w:b/>
          <w:i/>
          <w:sz w:val="30"/>
          <w:szCs w:val="30"/>
          <w:lang w:val="fr-FR" w:eastAsia="ru-RU"/>
        </w:rPr>
        <w:t>de</w:t>
      </w:r>
      <w:r w:rsidRPr="008242F1">
        <w:rPr>
          <w:rFonts w:ascii="Times New Roman" w:eastAsia="Times New Roman" w:hAnsi="Times New Roman" w:cs="Times New Roman"/>
          <w:sz w:val="30"/>
          <w:szCs w:val="30"/>
          <w:lang w:val="fr-FR" w:eastAsia="ru-RU"/>
        </w:rPr>
        <w:t xml:space="preserve"> l’aider (qu’on l’aide).</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Перетворюючи питальні речення у непряму мову слід дотриму</w:t>
      </w:r>
      <w:r w:rsidR="00A92AF4">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ватись таких правил:</w:t>
      </w:r>
    </w:p>
    <w:p w:rsidR="00800999" w:rsidRPr="008242F1" w:rsidRDefault="00800999" w:rsidP="001C0FE3">
      <w:pPr>
        <w:numPr>
          <w:ilvl w:val="0"/>
          <w:numId w:val="115"/>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загальне запитання замінюється підрядним реченням з сполуч</w:t>
      </w:r>
      <w:r w:rsidR="00A92AF4">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 xml:space="preserve">ником </w:t>
      </w:r>
      <w:r w:rsidRPr="008242F1">
        <w:rPr>
          <w:rFonts w:ascii="Times New Roman" w:eastAsia="Times New Roman" w:hAnsi="Times New Roman" w:cs="Times New Roman"/>
          <w:b/>
          <w:i/>
          <w:sz w:val="30"/>
          <w:szCs w:val="30"/>
          <w:lang w:val="fr-FR" w:eastAsia="ru-RU"/>
        </w:rPr>
        <w:t>si</w:t>
      </w:r>
      <w:r w:rsidR="00BF00F9" w:rsidRPr="0080730B">
        <w:rPr>
          <w:rFonts w:ascii="Times New Roman" w:eastAsia="Times New Roman" w:hAnsi="Times New Roman" w:cs="Times New Roman"/>
          <w:b/>
          <w:i/>
          <w:sz w:val="30"/>
          <w:szCs w:val="30"/>
          <w:lang w:val="ru-RU" w:eastAsia="ru-RU"/>
        </w:rPr>
        <w:t xml:space="preserve"> </w:t>
      </w:r>
      <w:r w:rsidRPr="008242F1">
        <w:rPr>
          <w:rFonts w:ascii="Times New Roman" w:eastAsia="Times New Roman" w:hAnsi="Times New Roman" w:cs="Times New Roman"/>
          <w:b/>
          <w:i/>
          <w:sz w:val="30"/>
          <w:szCs w:val="30"/>
          <w:lang w:eastAsia="ru-RU"/>
        </w:rPr>
        <w:t>(чи)</w:t>
      </w:r>
      <w:r w:rsidRPr="008242F1">
        <w:rPr>
          <w:rFonts w:ascii="Times New Roman" w:eastAsia="Times New Roman" w:hAnsi="Times New Roman" w:cs="Times New Roman"/>
          <w:sz w:val="30"/>
          <w:szCs w:val="30"/>
          <w:lang w:eastAsia="ru-RU"/>
        </w:rPr>
        <w:t>:</w:t>
      </w:r>
    </w:p>
    <w:p w:rsidR="00800999" w:rsidRPr="008242F1" w:rsidRDefault="00800999" w:rsidP="00A92AF4">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m’a demandé: – Pars-tu pour Paris avec nous?</w:t>
      </w:r>
    </w:p>
    <w:p w:rsidR="00800999" w:rsidRPr="008242F1" w:rsidRDefault="00800999" w:rsidP="00A92AF4">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m’a demandé </w:t>
      </w:r>
      <w:r w:rsidRPr="008242F1">
        <w:rPr>
          <w:rFonts w:ascii="Times New Roman" w:eastAsia="Times New Roman" w:hAnsi="Times New Roman" w:cs="Times New Roman"/>
          <w:b/>
          <w:i/>
          <w:sz w:val="30"/>
          <w:szCs w:val="30"/>
          <w:lang w:val="fr-FR" w:eastAsia="ru-RU"/>
        </w:rPr>
        <w:t>si</w:t>
      </w:r>
      <w:r w:rsidRPr="008242F1">
        <w:rPr>
          <w:rFonts w:ascii="Times New Roman" w:eastAsia="Times New Roman" w:hAnsi="Times New Roman" w:cs="Times New Roman"/>
          <w:sz w:val="30"/>
          <w:szCs w:val="30"/>
          <w:lang w:val="fr-FR" w:eastAsia="ru-RU"/>
        </w:rPr>
        <w:t xml:space="preserve"> je partais pour Paris avec eux.</w:t>
      </w:r>
    </w:p>
    <w:p w:rsidR="00800999" w:rsidRPr="008242F1" w:rsidRDefault="00800999" w:rsidP="001C0FE3">
      <w:pPr>
        <w:numPr>
          <w:ilvl w:val="0"/>
          <w:numId w:val="115"/>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під час перетворення спеціальних запитань в непряму мову питальні слова стають сполучними словами:</w:t>
      </w:r>
    </w:p>
    <w:p w:rsidR="00800999" w:rsidRPr="008242F1" w:rsidRDefault="00800999" w:rsidP="00A92AF4">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lui</w:t>
      </w:r>
      <w:r w:rsidR="00BF00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a demandé: – Qui t’a prescrit cette ordonnance?</w:t>
      </w:r>
    </w:p>
    <w:p w:rsidR="00800999" w:rsidRPr="008242F1" w:rsidRDefault="00800999" w:rsidP="00A92AF4">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Il lui</w:t>
      </w:r>
      <w:r w:rsidR="00BF00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 xml:space="preserve">a demandé </w:t>
      </w:r>
      <w:r w:rsidRPr="008242F1">
        <w:rPr>
          <w:rFonts w:ascii="Times New Roman" w:eastAsia="Times New Roman" w:hAnsi="Times New Roman" w:cs="Times New Roman"/>
          <w:b/>
          <w:i/>
          <w:sz w:val="30"/>
          <w:szCs w:val="30"/>
          <w:lang w:val="fr-FR" w:eastAsia="ru-RU"/>
        </w:rPr>
        <w:t xml:space="preserve">qui </w:t>
      </w:r>
      <w:r w:rsidRPr="008242F1">
        <w:rPr>
          <w:rFonts w:ascii="Times New Roman" w:eastAsia="Times New Roman" w:hAnsi="Times New Roman" w:cs="Times New Roman"/>
          <w:sz w:val="30"/>
          <w:szCs w:val="30"/>
          <w:lang w:val="fr-FR" w:eastAsia="ru-RU"/>
        </w:rPr>
        <w:t>lui avait prescrit cette ordonnance.</w:t>
      </w:r>
    </w:p>
    <w:p w:rsidR="00800999" w:rsidRPr="008242F1" w:rsidRDefault="00800999" w:rsidP="001C0FE3">
      <w:pPr>
        <w:numPr>
          <w:ilvl w:val="0"/>
          <w:numId w:val="115"/>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b/>
          <w:sz w:val="30"/>
          <w:szCs w:val="30"/>
          <w:bdr w:val="none" w:sz="0" w:space="0" w:color="auto" w:frame="1"/>
          <w:lang w:eastAsia="ru-RU"/>
        </w:rPr>
      </w:pPr>
      <w:r w:rsidRPr="008242F1">
        <w:rPr>
          <w:rFonts w:ascii="Times New Roman" w:eastAsia="Times New Roman" w:hAnsi="Times New Roman" w:cs="Times New Roman"/>
          <w:sz w:val="30"/>
          <w:szCs w:val="30"/>
          <w:lang w:eastAsia="ru-RU"/>
        </w:rPr>
        <w:t xml:space="preserve">якщо пряме запитання починається з питального займенника </w:t>
      </w:r>
      <w:r w:rsidRPr="008242F1">
        <w:rPr>
          <w:rFonts w:ascii="Times New Roman" w:eastAsia="Times New Roman" w:hAnsi="Times New Roman" w:cs="Times New Roman"/>
          <w:b/>
          <w:i/>
          <w:sz w:val="30"/>
          <w:szCs w:val="30"/>
          <w:lang w:val="fr-FR" w:eastAsia="ru-RU"/>
        </w:rPr>
        <w:t>que</w:t>
      </w:r>
      <w:r w:rsidR="00103F61">
        <w:rPr>
          <w:rFonts w:ascii="Times New Roman" w:eastAsia="Times New Roman" w:hAnsi="Times New Roman" w:cs="Times New Roman"/>
          <w:b/>
          <w:i/>
          <w:sz w:val="30"/>
          <w:szCs w:val="30"/>
          <w:lang w:eastAsia="ru-RU"/>
        </w:rPr>
        <w:t xml:space="preserve"> </w:t>
      </w:r>
      <w:r w:rsidRPr="008242F1">
        <w:rPr>
          <w:rFonts w:ascii="Times New Roman" w:eastAsia="Times New Roman" w:hAnsi="Times New Roman" w:cs="Times New Roman"/>
          <w:sz w:val="30"/>
          <w:szCs w:val="30"/>
          <w:lang w:eastAsia="ru-RU"/>
        </w:rPr>
        <w:t xml:space="preserve">або питальних зворотів </w:t>
      </w:r>
      <w:r w:rsidRPr="008242F1">
        <w:rPr>
          <w:rFonts w:ascii="Times New Roman" w:eastAsia="Times New Roman" w:hAnsi="Times New Roman" w:cs="Times New Roman"/>
          <w:b/>
          <w:i/>
          <w:sz w:val="30"/>
          <w:szCs w:val="30"/>
          <w:lang w:val="fr-FR" w:eastAsia="ru-RU"/>
        </w:rPr>
        <w:t>qu’est-ce que, qu’est-ce qui</w:t>
      </w:r>
      <w:r w:rsidRPr="008242F1">
        <w:rPr>
          <w:rFonts w:ascii="Times New Roman" w:eastAsia="Times New Roman" w:hAnsi="Times New Roman" w:cs="Times New Roman"/>
          <w:sz w:val="30"/>
          <w:szCs w:val="30"/>
          <w:lang w:eastAsia="ru-RU"/>
        </w:rPr>
        <w:t xml:space="preserve">, то підрядне речення вводиться </w:t>
      </w:r>
      <w:r w:rsidRPr="008242F1">
        <w:rPr>
          <w:rFonts w:ascii="Times New Roman" w:eastAsia="Times New Roman" w:hAnsi="Times New Roman" w:cs="Times New Roman"/>
          <w:b/>
          <w:i/>
          <w:sz w:val="30"/>
          <w:szCs w:val="30"/>
          <w:lang w:val="fr-FR" w:eastAsia="ru-RU"/>
        </w:rPr>
        <w:t>ce que, ce qui</w:t>
      </w:r>
      <w:r w:rsidRPr="008242F1">
        <w:rPr>
          <w:rFonts w:ascii="Times New Roman" w:eastAsia="Times New Roman" w:hAnsi="Times New Roman" w:cs="Times New Roman"/>
          <w:sz w:val="30"/>
          <w:szCs w:val="30"/>
          <w:lang w:val="fr-FR" w:eastAsia="ru-RU"/>
        </w:rPr>
        <w:t>:</w:t>
      </w:r>
    </w:p>
    <w:p w:rsidR="00800999" w:rsidRPr="008242F1" w:rsidRDefault="00800999" w:rsidP="00A92AF4">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m’a demandé: – </w:t>
      </w:r>
      <w:r w:rsidRPr="008242F1">
        <w:rPr>
          <w:rFonts w:ascii="Times New Roman" w:eastAsia="Times New Roman" w:hAnsi="Times New Roman" w:cs="Times New Roman"/>
          <w:b/>
          <w:i/>
          <w:sz w:val="30"/>
          <w:szCs w:val="30"/>
          <w:lang w:val="fr-FR" w:eastAsia="ru-RU"/>
        </w:rPr>
        <w:t>Que</w:t>
      </w:r>
      <w:r w:rsidRPr="008242F1">
        <w:rPr>
          <w:rFonts w:ascii="Times New Roman" w:eastAsia="Times New Roman" w:hAnsi="Times New Roman" w:cs="Times New Roman"/>
          <w:sz w:val="30"/>
          <w:szCs w:val="30"/>
          <w:lang w:val="fr-FR" w:eastAsia="ru-RU"/>
        </w:rPr>
        <w:t xml:space="preserve"> prends-tu?</w:t>
      </w:r>
    </w:p>
    <w:p w:rsidR="00800999" w:rsidRPr="008242F1" w:rsidRDefault="00800999" w:rsidP="00A92AF4">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m’a demandé </w:t>
      </w:r>
      <w:r w:rsidRPr="008242F1">
        <w:rPr>
          <w:rFonts w:ascii="Times New Roman" w:eastAsia="Times New Roman" w:hAnsi="Times New Roman" w:cs="Times New Roman"/>
          <w:b/>
          <w:i/>
          <w:sz w:val="30"/>
          <w:szCs w:val="30"/>
          <w:lang w:val="fr-FR" w:eastAsia="ru-RU"/>
        </w:rPr>
        <w:t>ce que</w:t>
      </w:r>
      <w:r w:rsidRPr="008242F1">
        <w:rPr>
          <w:rFonts w:ascii="Times New Roman" w:eastAsia="Times New Roman" w:hAnsi="Times New Roman" w:cs="Times New Roman"/>
          <w:sz w:val="30"/>
          <w:szCs w:val="30"/>
          <w:lang w:val="fr-FR" w:eastAsia="ru-RU"/>
        </w:rPr>
        <w:t xml:space="preserve"> je prenais.</w:t>
      </w:r>
    </w:p>
    <w:p w:rsidR="00800999" w:rsidRPr="008242F1" w:rsidRDefault="00800999" w:rsidP="00A92AF4">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m’a demandé: – </w:t>
      </w:r>
      <w:r w:rsidRPr="008242F1">
        <w:rPr>
          <w:rFonts w:ascii="Times New Roman" w:eastAsia="Times New Roman" w:hAnsi="Times New Roman" w:cs="Times New Roman"/>
          <w:b/>
          <w:i/>
          <w:sz w:val="30"/>
          <w:szCs w:val="30"/>
          <w:lang w:val="fr-FR" w:eastAsia="ru-RU"/>
        </w:rPr>
        <w:t>Qu’est-ce qui</w:t>
      </w:r>
      <w:r w:rsidRPr="008242F1">
        <w:rPr>
          <w:rFonts w:ascii="Times New Roman" w:eastAsia="Times New Roman" w:hAnsi="Times New Roman" w:cs="Times New Roman"/>
          <w:sz w:val="30"/>
          <w:szCs w:val="30"/>
          <w:lang w:val="fr-FR" w:eastAsia="ru-RU"/>
        </w:rPr>
        <w:t xml:space="preserve"> s’est passé?</w:t>
      </w:r>
    </w:p>
    <w:p w:rsidR="00800999" w:rsidRPr="008242F1" w:rsidRDefault="00800999" w:rsidP="00A92AF4">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m’a demandé </w:t>
      </w:r>
      <w:r w:rsidRPr="008242F1">
        <w:rPr>
          <w:rFonts w:ascii="Times New Roman" w:eastAsia="Times New Roman" w:hAnsi="Times New Roman" w:cs="Times New Roman"/>
          <w:b/>
          <w:i/>
          <w:sz w:val="30"/>
          <w:szCs w:val="30"/>
          <w:lang w:val="fr-FR" w:eastAsia="ru-RU"/>
        </w:rPr>
        <w:t>ce qui</w:t>
      </w:r>
      <w:r w:rsidRPr="008242F1">
        <w:rPr>
          <w:rFonts w:ascii="Times New Roman" w:eastAsia="Times New Roman" w:hAnsi="Times New Roman" w:cs="Times New Roman"/>
          <w:sz w:val="30"/>
          <w:szCs w:val="30"/>
          <w:lang w:val="fr-FR" w:eastAsia="ru-RU"/>
        </w:rPr>
        <w:t xml:space="preserve"> s’était passé.</w:t>
      </w:r>
    </w:p>
    <w:p w:rsidR="00800999" w:rsidRPr="008242F1" w:rsidRDefault="00800999" w:rsidP="001C0FE3">
      <w:pPr>
        <w:numPr>
          <w:ilvl w:val="0"/>
          <w:numId w:val="115"/>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sz w:val="30"/>
          <w:szCs w:val="30"/>
          <w:bdr w:val="none" w:sz="0" w:space="0" w:color="auto" w:frame="1"/>
          <w:lang w:eastAsia="ru-RU"/>
        </w:rPr>
      </w:pPr>
      <w:r w:rsidRPr="008242F1">
        <w:rPr>
          <w:rFonts w:ascii="Times New Roman" w:eastAsia="Times New Roman" w:hAnsi="Times New Roman" w:cs="Times New Roman"/>
          <w:sz w:val="30"/>
          <w:szCs w:val="30"/>
          <w:lang w:eastAsia="ru-RU"/>
        </w:rPr>
        <w:t>інверсія при перетворені можлива, якщо підмет виражений іменником:</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Jean a demandé: – Où va Simone?</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Jean a demandé où allait Simone.</w:t>
      </w:r>
    </w:p>
    <w:p w:rsidR="00800999"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eastAsia="ru-RU"/>
        </w:rPr>
      </w:pPr>
    </w:p>
    <w:p w:rsidR="00603050" w:rsidRDefault="00603050" w:rsidP="00660AFF">
      <w:pPr>
        <w:shd w:val="clear" w:color="auto" w:fill="FFFFFF"/>
        <w:spacing w:after="0" w:line="240" w:lineRule="auto"/>
        <w:ind w:firstLine="567"/>
        <w:jc w:val="both"/>
        <w:textAlignment w:val="baseline"/>
        <w:rPr>
          <w:rFonts w:ascii="Times New Roman" w:eastAsia="Times New Roman" w:hAnsi="Times New Roman" w:cs="Times New Roman"/>
          <w:sz w:val="30"/>
          <w:szCs w:val="30"/>
          <w:bdr w:val="none" w:sz="0" w:space="0" w:color="auto" w:frame="1"/>
          <w:lang w:eastAsia="ru-RU"/>
        </w:rPr>
      </w:pPr>
    </w:p>
    <w:p w:rsidR="00800999" w:rsidRPr="008242F1" w:rsidRDefault="00800999" w:rsidP="00A92AF4">
      <w:pPr>
        <w:pStyle w:val="Fr--4"/>
        <w:rPr>
          <w:rFonts w:eastAsia="Times New Roman"/>
          <w:bdr w:val="none" w:sz="0" w:space="0" w:color="auto" w:frame="1"/>
          <w:lang w:val="fr-FR" w:eastAsia="ru-RU"/>
        </w:rPr>
      </w:pPr>
      <w:r w:rsidRPr="008242F1">
        <w:rPr>
          <w:rFonts w:eastAsia="Times New Roman"/>
          <w:bdr w:val="none" w:sz="0" w:space="0" w:color="auto" w:frame="1"/>
          <w:lang w:val="fr-FR" w:eastAsia="ru-RU"/>
        </w:rPr>
        <w:t>EXERCICES DE GRAMMAIRE</w:t>
      </w:r>
    </w:p>
    <w:p w:rsidR="00800999" w:rsidRPr="008242F1"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b/>
          <w:sz w:val="30"/>
          <w:szCs w:val="30"/>
          <w:bdr w:val="none" w:sz="0" w:space="0" w:color="auto" w:frame="1"/>
          <w:lang w:eastAsia="ru-RU"/>
        </w:rPr>
      </w:pPr>
    </w:p>
    <w:p w:rsidR="00800999" w:rsidRPr="008242F1" w:rsidRDefault="00800999" w:rsidP="00A92AF4">
      <w:pPr>
        <w:pStyle w:val="Fr--2"/>
        <w:rPr>
          <w:rFonts w:eastAsia="Times New Roman"/>
          <w:bdr w:val="none" w:sz="0" w:space="0" w:color="auto" w:frame="1"/>
          <w:lang w:val="fr-FR" w:eastAsia="ru-RU"/>
        </w:rPr>
      </w:pPr>
      <w:r w:rsidRPr="008242F1">
        <w:rPr>
          <w:rFonts w:eastAsia="Times New Roman"/>
          <w:bdr w:val="none" w:sz="0" w:space="0" w:color="auto" w:frame="1"/>
          <w:lang w:eastAsia="ru-RU"/>
        </w:rPr>
        <w:t>§1</w:t>
      </w:r>
    </w:p>
    <w:p w:rsidR="00A92AF4" w:rsidRDefault="00A92AF4"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8309F9">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 xml:space="preserve">1. </w:t>
      </w:r>
      <w:r w:rsidRPr="008242F1">
        <w:rPr>
          <w:rFonts w:ascii="Times New Roman" w:eastAsia="Times New Roman" w:hAnsi="Times New Roman" w:cs="Times New Roman"/>
          <w:b/>
          <w:sz w:val="30"/>
          <w:szCs w:val="30"/>
          <w:lang w:val="fr-FR" w:eastAsia="ru-RU"/>
        </w:rPr>
        <w:t>Mettez</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les</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verbes</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au</w:t>
      </w:r>
      <w:r w:rsidR="00103F6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futur</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simple : </w:t>
      </w:r>
    </w:p>
    <w:p w:rsidR="00800999" w:rsidRPr="008242F1" w:rsidRDefault="00800999" w:rsidP="00A92AF4">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1</w:t>
      </w:r>
      <w:r w:rsidRPr="008242F1">
        <w:rPr>
          <w:rFonts w:ascii="Times New Roman" w:eastAsia="Times New Roman" w:hAnsi="Times New Roman" w:cs="Times New Roman"/>
          <w:sz w:val="30"/>
          <w:szCs w:val="30"/>
          <w:lang w:val="fr-FR" w:eastAsia="ru-RU"/>
        </w:rPr>
        <w:t xml:space="preserve">. Je (visiter) .................... Paris cet été. </w:t>
      </w:r>
    </w:p>
    <w:p w:rsidR="00800999" w:rsidRPr="008242F1" w:rsidRDefault="00800999" w:rsidP="00A92AF4">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2</w:t>
      </w:r>
      <w:r w:rsidRPr="008242F1">
        <w:rPr>
          <w:rFonts w:ascii="Times New Roman" w:eastAsia="Times New Roman" w:hAnsi="Times New Roman" w:cs="Times New Roman"/>
          <w:sz w:val="30"/>
          <w:szCs w:val="30"/>
          <w:lang w:val="fr-FR" w:eastAsia="ru-RU"/>
        </w:rPr>
        <w:t xml:space="preserve">. Vous (arriver) .............................. à quelle heure ? </w:t>
      </w:r>
    </w:p>
    <w:p w:rsidR="00800999" w:rsidRPr="008242F1" w:rsidRDefault="00800999" w:rsidP="00A92AF4">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Tu me (téléphoner) .............................. quand ?</w:t>
      </w:r>
    </w:p>
    <w:p w:rsidR="00800999" w:rsidRPr="008242F1" w:rsidRDefault="00800999" w:rsidP="00A92AF4">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4. Vous (demander) .............................. des renseignements en arrivant. </w:t>
      </w:r>
    </w:p>
    <w:p w:rsidR="00800999" w:rsidRPr="008242F1" w:rsidRDefault="00800999" w:rsidP="00A92AF4">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Ils (finir) .............................. leur traitement dans un mois.</w:t>
      </w:r>
    </w:p>
    <w:p w:rsidR="00800999" w:rsidRPr="008242F1" w:rsidRDefault="00800999" w:rsidP="00A92AF4">
      <w:pPr>
        <w:shd w:val="clear" w:color="auto" w:fill="FFFFFF"/>
        <w:spacing w:after="0" w:line="240" w:lineRule="auto"/>
        <w:ind w:firstLine="567"/>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Tu (prendre) .............................. tes médicaments demain ?</w:t>
      </w:r>
    </w:p>
    <w:p w:rsidR="00800999" w:rsidRPr="008242F1" w:rsidRDefault="00800999" w:rsidP="00A92AF4">
      <w:pPr>
        <w:shd w:val="clear" w:color="auto" w:fill="FFFFFF"/>
        <w:spacing w:after="0" w:line="240" w:lineRule="auto"/>
        <w:ind w:firstLine="567"/>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La semaine prochaine, je (lire) .............................. le journal tous les jours.</w:t>
      </w:r>
    </w:p>
    <w:p w:rsidR="00800999" w:rsidRPr="008242F1" w:rsidRDefault="00800999" w:rsidP="00A92AF4">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8. Vous (prescrire) .............................. à nos parents ce remède. </w:t>
      </w:r>
    </w:p>
    <w:p w:rsidR="00800999" w:rsidRPr="008242F1" w:rsidRDefault="00800999" w:rsidP="00A92AF4">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9. Pendant sa cure, elle (boire) .............................. 2 litres d’eau par jour. </w:t>
      </w:r>
    </w:p>
    <w:p w:rsidR="00800999" w:rsidRPr="008242F1" w:rsidRDefault="00800999" w:rsidP="00A92AF4">
      <w:pPr>
        <w:spacing w:after="0" w:line="240" w:lineRule="auto"/>
        <w:ind w:firstLine="567"/>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 Elle (aller) ....................... à Paris, elle (voir) ......................... la Tour Eiffel et le Louvre.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8309F9">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2. Dites au futur simple :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suis, j’ai, je fais, je mets, je vais, je viens, je veux, je peux, je dois, je vois, je prends, je cours, il faut, il pleut, il y a.</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b/>
          <w:sz w:val="30"/>
          <w:szCs w:val="30"/>
          <w:lang w:val="fr-FR" w:eastAsia="ru-RU"/>
        </w:rPr>
      </w:pPr>
    </w:p>
    <w:p w:rsidR="00800999" w:rsidRPr="008242F1" w:rsidRDefault="00800999" w:rsidP="008309F9">
      <w:pPr>
        <w:widowControl w:val="0"/>
        <w:spacing w:after="0" w:line="240" w:lineRule="auto"/>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 xml:space="preserve">3. Dites l’infinitif :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J’aurai, j’enverrai, je ferai, je saurai, je courrai, je voudrai, je pourrai, je serai, je devrai, je recevrai, j’irai, je viendrai, je verrai.</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8309F9">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4. Mettez</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les</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verbes</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irréguliers au</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futur</w:t>
      </w:r>
      <w:r w:rsidR="00BF00F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val="fr-FR" w:eastAsia="ru-RU"/>
        </w:rPr>
        <w:t>simple :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1.Ce tableau de Renoir est exposé au</w:t>
      </w:r>
      <w:r w:rsidR="00103F6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Louvre. 2. Vous êtes en retard. 3. Je n’ai pas le temps d’aller au festival. 4. Il n’y a pas de chambre dans cet hôtel. 5. Je fais venir le médecin chez ma grand-mère. 6. Tu peux nous aider à </w:t>
      </w:r>
      <w:r w:rsidR="008309F9">
        <w:rPr>
          <w:rFonts w:ascii="Times New Roman" w:eastAsia="Times New Roman" w:hAnsi="Times New Roman" w:cs="Times New Roman"/>
          <w:sz w:val="30"/>
          <w:szCs w:val="30"/>
          <w:lang w:val="fr-FR" w:eastAsia="ru-RU"/>
        </w:rPr>
        <w:t>soign</w:t>
      </w:r>
      <w:r w:rsidRPr="008242F1">
        <w:rPr>
          <w:rFonts w:ascii="Times New Roman" w:eastAsia="Times New Roman" w:hAnsi="Times New Roman" w:cs="Times New Roman"/>
          <w:sz w:val="30"/>
          <w:szCs w:val="30"/>
          <w:lang w:val="fr-FR" w:eastAsia="ru-RU"/>
        </w:rPr>
        <w:t>er ce blessé. 7. Ils veulent prendre le taxi. 8. Je ne sais où le trouver. 9. Elle ne vient pas ce soir. 10. Vous venez avec votre professeur. 11. Tu le vois aujourd’hui? 12. Tout va bien.</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8309F9">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5. Complétez comme dans le modèle :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val="fr-FR" w:eastAsia="ru-RU"/>
        </w:rPr>
        <w:t>Modèle:</w:t>
      </w:r>
      <w:r w:rsidRPr="008242F1">
        <w:rPr>
          <w:rFonts w:ascii="Times New Roman" w:eastAsia="Times New Roman" w:hAnsi="Times New Roman" w:cs="Times New Roman"/>
          <w:i/>
          <w:sz w:val="30"/>
          <w:szCs w:val="30"/>
          <w:lang w:val="fr-FR" w:eastAsia="ru-RU"/>
        </w:rPr>
        <w:t xml:space="preserve">Hier j’ai beaucoup travaillé. –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Demain  je travaillerai beaucoup.</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Hier j’ai acheté un  journal. 2. Hier  j’ai appelé le médec</w:t>
      </w:r>
      <w:r w:rsidRPr="008242F1">
        <w:rPr>
          <w:rFonts w:ascii="Times New Roman" w:eastAsia="Times New Roman" w:hAnsi="Times New Roman" w:cs="Times New Roman"/>
          <w:sz w:val="30"/>
          <w:szCs w:val="30"/>
          <w:lang w:eastAsia="ru-RU"/>
        </w:rPr>
        <w:t>с</w:t>
      </w:r>
      <w:r w:rsidRPr="008242F1">
        <w:rPr>
          <w:rFonts w:ascii="Times New Roman" w:eastAsia="Times New Roman" w:hAnsi="Times New Roman" w:cs="Times New Roman"/>
          <w:sz w:val="30"/>
          <w:szCs w:val="30"/>
          <w:lang w:val="fr-FR" w:eastAsia="ru-RU"/>
        </w:rPr>
        <w:t>in. 3. Hier je suis allé à la pharmacie. 4. Hier on a examiné  à fond mon fils. 5. Hier il a payé son addition</w:t>
      </w:r>
      <w:r w:rsidRPr="008242F1">
        <w:rPr>
          <w:rFonts w:ascii="Times New Roman" w:eastAsia="Times New Roman" w:hAnsi="Times New Roman" w:cs="Times New Roman"/>
          <w:sz w:val="30"/>
          <w:szCs w:val="30"/>
          <w:lang w:eastAsia="ru-RU"/>
        </w:rPr>
        <w:t xml:space="preserve"> (рахунок)</w:t>
      </w:r>
      <w:r w:rsidR="00103F61">
        <w:rPr>
          <w:rFonts w:ascii="Times New Roman" w:eastAsia="Times New Roman" w:hAnsi="Times New Roman" w:cs="Times New Roman"/>
          <w:sz w:val="30"/>
          <w:szCs w:val="30"/>
          <w:lang w:val="fr-FR" w:eastAsia="ru-RU"/>
        </w:rPr>
        <w:t xml:space="preserve">. 6. Hier elle s’est mise </w:t>
      </w:r>
      <w:r w:rsidRPr="008242F1">
        <w:rPr>
          <w:rFonts w:ascii="Times New Roman" w:eastAsia="Times New Roman" w:hAnsi="Times New Roman" w:cs="Times New Roman"/>
          <w:sz w:val="30"/>
          <w:szCs w:val="30"/>
          <w:lang w:eastAsia="ru-RU"/>
        </w:rPr>
        <w:t xml:space="preserve">à </w:t>
      </w:r>
      <w:r w:rsidRPr="008242F1">
        <w:rPr>
          <w:rFonts w:ascii="Times New Roman" w:eastAsia="Times New Roman" w:hAnsi="Times New Roman" w:cs="Times New Roman"/>
          <w:sz w:val="30"/>
          <w:szCs w:val="30"/>
          <w:lang w:val="fr-FR" w:eastAsia="ru-RU"/>
        </w:rPr>
        <w:t>la</w:t>
      </w:r>
      <w:r w:rsidR="00103F6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di</w:t>
      </w:r>
      <w:r w:rsidRPr="008242F1">
        <w:rPr>
          <w:rFonts w:ascii="Times New Roman" w:eastAsia="Times New Roman" w:hAnsi="Times New Roman" w:cs="Times New Roman"/>
          <w:sz w:val="30"/>
          <w:szCs w:val="30"/>
          <w:lang w:eastAsia="ru-RU"/>
        </w:rPr>
        <w:t>è</w:t>
      </w:r>
      <w:r w:rsidRPr="008242F1">
        <w:rPr>
          <w:rFonts w:ascii="Times New Roman" w:eastAsia="Times New Roman" w:hAnsi="Times New Roman" w:cs="Times New Roman"/>
          <w:sz w:val="30"/>
          <w:szCs w:val="30"/>
          <w:lang w:val="fr-FR" w:eastAsia="ru-RU"/>
        </w:rPr>
        <w:t xml:space="preserve">te. 7. Pierre et Anatole ont suivi un traitement ambulatoire pendant quelques mois. 8. Hier ils ont joué avec leurs enfants. 9. Hier le dentiste lui a arraché une dent. 10. Hier vous avez écrit une lettre.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eastAsia="ru-RU"/>
        </w:rPr>
      </w:pPr>
    </w:p>
    <w:p w:rsidR="00800999" w:rsidRPr="00103F61" w:rsidRDefault="00800999" w:rsidP="008309F9">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6.</w:t>
      </w:r>
      <w:r w:rsidR="00103F61">
        <w:rPr>
          <w:rFonts w:ascii="Times New Roman" w:eastAsia="Times New Roman" w:hAnsi="Times New Roman" w:cs="Times New Roman"/>
          <w:b/>
          <w:sz w:val="30"/>
          <w:szCs w:val="30"/>
          <w:lang w:eastAsia="ru-RU"/>
        </w:rPr>
        <w:t xml:space="preserve"> </w:t>
      </w:r>
      <w:r w:rsidR="00103F61">
        <w:rPr>
          <w:rFonts w:ascii="Times New Roman" w:eastAsia="Times New Roman" w:hAnsi="Times New Roman" w:cs="Times New Roman"/>
          <w:b/>
          <w:sz w:val="30"/>
          <w:szCs w:val="30"/>
          <w:lang w:val="fr-FR" w:eastAsia="ru-RU"/>
        </w:rPr>
        <w:t>Répondez au futur simple</w:t>
      </w:r>
      <w:r w:rsidR="00103F6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1. Vous inviterez vos amis dimanche? 2. Tu regarderas la télé ce soir? 3. Vous croyez que vous entrerez à l’Université? 4. Quand se couchera-t-elle? 5. Tu lui demanderas de t’accompagner chez le dentiste? 6. Vous m’ouvrirez la porte? 7. Ils partiront demain? 8. Vous prendrez le déjeuner avec nous? 9. Vous quitterez la salle après ce cours? 10. Tu iras à la pharmacie après les cours?</w:t>
      </w:r>
    </w:p>
    <w:p w:rsidR="00800999" w:rsidRPr="008242F1" w:rsidRDefault="00800999" w:rsidP="008309F9">
      <w:pPr>
        <w:widowControl w:val="0"/>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7. Continuez les phrases selon votre fantaisie</w:t>
      </w:r>
      <w:r w:rsidR="00103F61">
        <w:rPr>
          <w:rFonts w:ascii="Times New Roman" w:eastAsia="Times New Roman" w:hAnsi="Times New Roman" w:cs="Times New Roman"/>
          <w:b/>
          <w:sz w:val="30"/>
          <w:szCs w:val="30"/>
          <w:lang w:eastAsia="ru-RU"/>
        </w:rPr>
        <w:t>:</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b/>
          <w:i/>
          <w:sz w:val="30"/>
          <w:szCs w:val="30"/>
          <w:lang w:val="fr-FR" w:eastAsia="ru-RU"/>
        </w:rPr>
        <w:t>Exemple:</w:t>
      </w:r>
      <w:r w:rsidRPr="008242F1">
        <w:rPr>
          <w:rFonts w:ascii="Times New Roman" w:eastAsia="Times New Roman" w:hAnsi="Times New Roman" w:cs="Times New Roman"/>
          <w:i/>
          <w:sz w:val="30"/>
          <w:szCs w:val="30"/>
          <w:lang w:val="fr-FR" w:eastAsia="ru-RU"/>
        </w:rPr>
        <w:t>Un jour je gagnerai un gros lot</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виграти багато грошей у лотереї</w:t>
      </w:r>
      <w:r w:rsidRPr="008242F1">
        <w:rPr>
          <w:rFonts w:ascii="Times New Roman" w:eastAsia="Times New Roman" w:hAnsi="Times New Roman" w:cs="Times New Roman"/>
          <w:sz w:val="30"/>
          <w:szCs w:val="30"/>
          <w:lang w:val="fr-FR" w:eastAsia="ru-RU"/>
        </w:rPr>
        <w:t>)</w:t>
      </w:r>
      <w:r w:rsidR="008309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 xml:space="preserve">... , je </w:t>
      </w:r>
      <w:r w:rsidRPr="008242F1">
        <w:rPr>
          <w:rFonts w:ascii="Times New Roman" w:eastAsia="Times New Roman" w:hAnsi="Times New Roman" w:cs="Times New Roman"/>
          <w:i/>
          <w:sz w:val="30"/>
          <w:szCs w:val="30"/>
          <w:lang w:val="fr-FR" w:eastAsia="ru-RU"/>
        </w:rPr>
        <w:t>serai riche, j’achèterai une superbe voiture, je m’installerai près de la mer, j’aurai un jardin magnifique et j’épouserai (</w:t>
      </w:r>
      <w:r w:rsidRPr="008242F1">
        <w:rPr>
          <w:rFonts w:ascii="Times New Roman" w:eastAsia="Times New Roman" w:hAnsi="Times New Roman" w:cs="Times New Roman"/>
          <w:i/>
          <w:sz w:val="30"/>
          <w:szCs w:val="30"/>
          <w:lang w:eastAsia="ru-RU"/>
        </w:rPr>
        <w:t>одружуся</w:t>
      </w:r>
      <w:r w:rsidRPr="008242F1">
        <w:rPr>
          <w:rFonts w:ascii="Times New Roman" w:eastAsia="Times New Roman" w:hAnsi="Times New Roman" w:cs="Times New Roman"/>
          <w:i/>
          <w:sz w:val="30"/>
          <w:szCs w:val="30"/>
          <w:lang w:val="fr-FR" w:eastAsia="ru-RU"/>
        </w:rPr>
        <w:t>) la plus belle fille au monde.</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Un jour, j’aurai 60 ans,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4. Je finirai mes études,...</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Bientôt, je serai en vacances, ...</w:t>
      </w:r>
      <w:r w:rsidRPr="008242F1">
        <w:rPr>
          <w:rFonts w:ascii="Times New Roman" w:eastAsia="Times New Roman" w:hAnsi="Times New Roman" w:cs="Times New Roman"/>
          <w:sz w:val="30"/>
          <w:szCs w:val="30"/>
          <w:lang w:val="fr-FR" w:eastAsia="ru-RU"/>
        </w:rPr>
        <w:tab/>
        <w:t>5. J’inviterai mes amis à la fête,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3. Je me marierai,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6. J’aurai trois enfants,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603050">
      <w:pPr>
        <w:pStyle w:val="Fr--2"/>
        <w:rPr>
          <w:rFonts w:eastAsia="Times New Roman"/>
          <w:snapToGrid w:val="0"/>
          <w:lang w:val="fr-FR" w:eastAsia="ru-RU"/>
        </w:rPr>
      </w:pPr>
      <w:bookmarkStart w:id="222" w:name="_Toc472787155"/>
      <w:r w:rsidRPr="008242F1">
        <w:rPr>
          <w:rFonts w:eastAsia="Times New Roman"/>
          <w:snapToGrid w:val="0"/>
          <w:lang w:val="fr-FR" w:eastAsia="ru-RU"/>
        </w:rPr>
        <w:t>§2, 3</w:t>
      </w:r>
      <w:bookmarkEnd w:id="222"/>
    </w:p>
    <w:p w:rsidR="00603050" w:rsidRDefault="00603050" w:rsidP="00660AFF">
      <w:pPr>
        <w:shd w:val="clear" w:color="auto" w:fill="FFFFFF"/>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8309F9">
      <w:pPr>
        <w:shd w:val="clear" w:color="auto" w:fill="FFFFFF"/>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 xml:space="preserve">8. Choisissez les verbes au futur dans le passé </w:t>
      </w:r>
      <w:r w:rsidRPr="008242F1">
        <w:rPr>
          <w:rFonts w:ascii="Times New Roman" w:eastAsia="Times New Roman" w:hAnsi="Times New Roman" w:cs="Times New Roman"/>
          <w:b/>
          <w:sz w:val="30"/>
          <w:szCs w:val="30"/>
          <w:lang w:eastAsia="ru-RU"/>
        </w:rPr>
        <w: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sz w:val="30"/>
          <w:szCs w:val="30"/>
          <w:lang w:val="fr-FR" w:eastAsia="ru-RU"/>
        </w:rPr>
        <w:t xml:space="preserve">1. </w:t>
      </w:r>
      <w:r w:rsidRPr="008242F1">
        <w:rPr>
          <w:rFonts w:ascii="Times New Roman" w:eastAsia="Times New Roman" w:hAnsi="Times New Roman" w:cs="Times New Roman"/>
          <w:bCs/>
          <w:sz w:val="30"/>
          <w:szCs w:val="30"/>
          <w:lang w:val="fr-FR" w:eastAsia="ru-RU"/>
        </w:rPr>
        <w:t>Vous avez dit que vous … le Louvre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sz w:val="30"/>
          <w:szCs w:val="30"/>
          <w:lang w:val="fr-FR" w:eastAsia="ru-RU"/>
        </w:rPr>
        <w:t>a) visiteriez</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b) visiterez</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c) visiterier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val="fr-FR" w:eastAsia="ru-RU"/>
        </w:rPr>
        <w:t>2. J’ai dit qu’il … beaucoup de choses à raconter.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sz w:val="30"/>
          <w:szCs w:val="30"/>
          <w:lang w:val="fr-FR" w:eastAsia="ru-RU"/>
        </w:rPr>
        <w:t>a) aurait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 xml:space="preserve"> b) aurai </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c) aurais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sz w:val="30"/>
          <w:szCs w:val="30"/>
          <w:lang w:val="fr-FR" w:eastAsia="ru-RU"/>
        </w:rPr>
        <w:t>3. Il a dit qu’il … sur les Champs Élysées.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se promener</w:t>
      </w:r>
      <w:r w:rsidRPr="008242F1">
        <w:rPr>
          <w:rFonts w:ascii="Times New Roman" w:eastAsia="Times New Roman" w:hAnsi="Times New Roman" w:cs="Times New Roman"/>
          <w:sz w:val="30"/>
          <w:szCs w:val="30"/>
          <w:lang w:val="fr-FR" w:eastAsia="ru-RU"/>
        </w:rPr>
        <w:tab/>
        <w:t xml:space="preserve"> b) se promènerait</w:t>
      </w:r>
      <w:r w:rsidRPr="008242F1">
        <w:rPr>
          <w:rFonts w:ascii="Times New Roman" w:eastAsia="Times New Roman" w:hAnsi="Times New Roman" w:cs="Times New Roman"/>
          <w:sz w:val="30"/>
          <w:szCs w:val="30"/>
          <w:lang w:val="fr-FR" w:eastAsia="ru-RU"/>
        </w:rPr>
        <w:tab/>
        <w:t>c) se promènent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sz w:val="30"/>
          <w:szCs w:val="30"/>
          <w:lang w:val="fr-FR" w:eastAsia="ru-RU"/>
        </w:rPr>
        <w:t>4. Ils ont dit qu’ils … une voiture.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achèterait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b) achèteraient</w:t>
      </w:r>
      <w:r w:rsidRPr="008242F1">
        <w:rPr>
          <w:rFonts w:ascii="Times New Roman" w:eastAsia="Times New Roman" w:hAnsi="Times New Roman" w:cs="Times New Roman"/>
          <w:sz w:val="30"/>
          <w:szCs w:val="30"/>
          <w:lang w:val="fr-FR" w:eastAsia="ru-RU"/>
        </w:rPr>
        <w:tab/>
        <w:t>c) achèterai</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sz w:val="30"/>
          <w:szCs w:val="30"/>
          <w:lang w:val="fr-FR" w:eastAsia="ru-RU"/>
        </w:rPr>
        <w:t>5. Nous avons dit que nous … au sommet de la Tour Eiffel.</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monterons</w:t>
      </w:r>
      <w:r w:rsidRPr="008242F1">
        <w:rPr>
          <w:rFonts w:ascii="Times New Roman" w:eastAsia="Times New Roman" w:hAnsi="Times New Roman" w:cs="Times New Roman"/>
          <w:sz w:val="30"/>
          <w:szCs w:val="30"/>
          <w:lang w:val="fr-FR" w:eastAsia="ru-RU"/>
        </w:rPr>
        <w:tab/>
        <w:t xml:space="preserve"> b) monterions</w:t>
      </w:r>
      <w:r w:rsidRPr="008242F1">
        <w:rPr>
          <w:rFonts w:ascii="Times New Roman" w:eastAsia="Times New Roman" w:hAnsi="Times New Roman" w:cs="Times New Roman"/>
          <w:sz w:val="30"/>
          <w:szCs w:val="30"/>
          <w:lang w:val="fr-FR" w:eastAsia="ru-RU"/>
        </w:rPr>
        <w:tab/>
        <w:t>c) monteriez</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6. Tu as dit que tu … la connaissance d’une jeune fille.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sz w:val="30"/>
          <w:szCs w:val="30"/>
          <w:lang w:val="fr-FR" w:eastAsia="ru-RU"/>
        </w:rPr>
        <w:t xml:space="preserve">a) </w:t>
      </w:r>
      <w:r w:rsidRPr="008242F1">
        <w:rPr>
          <w:rFonts w:ascii="Times New Roman" w:eastAsia="Times New Roman" w:hAnsi="Times New Roman" w:cs="Times New Roman"/>
          <w:sz w:val="30"/>
          <w:szCs w:val="30"/>
          <w:lang w:val="fr-FR" w:eastAsia="ru-RU"/>
        </w:rPr>
        <w:t>ferai</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bCs/>
          <w:sz w:val="30"/>
          <w:szCs w:val="30"/>
          <w:lang w:val="fr-FR" w:eastAsia="ru-RU"/>
        </w:rPr>
        <w:t xml:space="preserve">b) </w:t>
      </w:r>
      <w:r w:rsidRPr="008242F1">
        <w:rPr>
          <w:rFonts w:ascii="Times New Roman" w:eastAsia="Times New Roman" w:hAnsi="Times New Roman" w:cs="Times New Roman"/>
          <w:sz w:val="30"/>
          <w:szCs w:val="30"/>
          <w:lang w:val="fr-FR" w:eastAsia="ru-RU"/>
        </w:rPr>
        <w:t>ferait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bCs/>
          <w:sz w:val="30"/>
          <w:szCs w:val="30"/>
          <w:lang w:val="fr-FR" w:eastAsia="ru-RU"/>
        </w:rPr>
        <w:t xml:space="preserve">c) </w:t>
      </w:r>
      <w:r w:rsidRPr="008242F1">
        <w:rPr>
          <w:rFonts w:ascii="Times New Roman" w:eastAsia="Times New Roman" w:hAnsi="Times New Roman" w:cs="Times New Roman"/>
          <w:sz w:val="30"/>
          <w:szCs w:val="30"/>
          <w:lang w:val="fr-FR" w:eastAsia="ru-RU"/>
        </w:rPr>
        <w:t>ferais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sz w:val="30"/>
          <w:szCs w:val="30"/>
          <w:lang w:val="fr-FR" w:eastAsia="ru-RU"/>
        </w:rPr>
        <w:t xml:space="preserve">7. </w:t>
      </w:r>
      <w:r w:rsidRPr="008242F1">
        <w:rPr>
          <w:rFonts w:ascii="Times New Roman" w:eastAsia="Times New Roman" w:hAnsi="Times New Roman" w:cs="Times New Roman"/>
          <w:bCs/>
          <w:sz w:val="30"/>
          <w:szCs w:val="30"/>
          <w:lang w:val="fr-FR" w:eastAsia="ru-RU"/>
        </w:rPr>
        <w:t>J’ai dit que ma sœur …. le chien.</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 ferai sortir </w:t>
      </w:r>
      <w:r w:rsidRPr="008242F1">
        <w:rPr>
          <w:rFonts w:ascii="Times New Roman" w:eastAsia="Times New Roman" w:hAnsi="Times New Roman" w:cs="Times New Roman"/>
          <w:sz w:val="30"/>
          <w:szCs w:val="30"/>
          <w:lang w:val="fr-FR" w:eastAsia="ru-RU"/>
        </w:rPr>
        <w:tab/>
        <w:t xml:space="preserve">b) ferais sortir </w:t>
      </w:r>
      <w:r w:rsidRPr="008242F1">
        <w:rPr>
          <w:rFonts w:ascii="Times New Roman" w:eastAsia="Times New Roman" w:hAnsi="Times New Roman" w:cs="Times New Roman"/>
          <w:sz w:val="30"/>
          <w:szCs w:val="30"/>
          <w:lang w:val="fr-FR" w:eastAsia="ru-RU"/>
        </w:rPr>
        <w:tab/>
        <w:t>c) ferait sortir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sz w:val="30"/>
          <w:szCs w:val="30"/>
          <w:lang w:val="fr-FR" w:eastAsia="ru-RU"/>
        </w:rPr>
        <w:t xml:space="preserve">8. </w:t>
      </w:r>
      <w:r w:rsidRPr="008242F1">
        <w:rPr>
          <w:rFonts w:ascii="Times New Roman" w:eastAsia="Times New Roman" w:hAnsi="Times New Roman" w:cs="Times New Roman"/>
          <w:bCs/>
          <w:sz w:val="30"/>
          <w:szCs w:val="30"/>
          <w:lang w:val="fr-FR" w:eastAsia="ru-RU"/>
        </w:rPr>
        <w:t>Ils ont dit que vous … à travers la France.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Cs/>
          <w:sz w:val="30"/>
          <w:szCs w:val="30"/>
          <w:lang w:val="fr-FR" w:eastAsia="ru-RU"/>
        </w:rPr>
        <w:t xml:space="preserve">a) </w:t>
      </w:r>
      <w:r w:rsidRPr="008242F1">
        <w:rPr>
          <w:rFonts w:ascii="Times New Roman" w:eastAsia="Times New Roman" w:hAnsi="Times New Roman" w:cs="Times New Roman"/>
          <w:sz w:val="30"/>
          <w:szCs w:val="30"/>
          <w:lang w:val="fr-FR" w:eastAsia="ru-RU"/>
        </w:rPr>
        <w:t>voyagerez</w:t>
      </w:r>
      <w:r w:rsidR="008309F9">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bCs/>
          <w:sz w:val="30"/>
          <w:szCs w:val="30"/>
          <w:lang w:val="fr-FR" w:eastAsia="ru-RU"/>
        </w:rPr>
        <w:tab/>
        <w:t xml:space="preserve">b) </w:t>
      </w:r>
      <w:r w:rsidRPr="008242F1">
        <w:rPr>
          <w:rFonts w:ascii="Times New Roman" w:eastAsia="Times New Roman" w:hAnsi="Times New Roman" w:cs="Times New Roman"/>
          <w:sz w:val="30"/>
          <w:szCs w:val="30"/>
          <w:lang w:val="fr-FR" w:eastAsia="ru-RU"/>
        </w:rPr>
        <w:t>voyagerier</w:t>
      </w:r>
      <w:r w:rsidRPr="008242F1">
        <w:rPr>
          <w:rFonts w:ascii="Times New Roman" w:eastAsia="Times New Roman" w:hAnsi="Times New Roman" w:cs="Times New Roman"/>
          <w:bCs/>
          <w:sz w:val="30"/>
          <w:szCs w:val="30"/>
          <w:lang w:val="fr-FR" w:eastAsia="ru-RU"/>
        </w:rPr>
        <w:tab/>
        <w:t xml:space="preserve">c) </w:t>
      </w:r>
      <w:r w:rsidRPr="008242F1">
        <w:rPr>
          <w:rFonts w:ascii="Times New Roman" w:eastAsia="Times New Roman" w:hAnsi="Times New Roman" w:cs="Times New Roman"/>
          <w:sz w:val="30"/>
          <w:szCs w:val="30"/>
          <w:lang w:val="fr-FR" w:eastAsia="ru-RU"/>
        </w:rPr>
        <w:t>voyageriez</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sz w:val="30"/>
          <w:szCs w:val="30"/>
          <w:lang w:val="fr-FR" w:eastAsia="ru-RU"/>
        </w:rPr>
        <w:t xml:space="preserve">9. </w:t>
      </w:r>
      <w:r w:rsidRPr="008242F1">
        <w:rPr>
          <w:rFonts w:ascii="Times New Roman" w:eastAsia="Times New Roman" w:hAnsi="Times New Roman" w:cs="Times New Roman"/>
          <w:bCs/>
          <w:sz w:val="30"/>
          <w:szCs w:val="30"/>
          <w:lang w:val="fr-FR" w:eastAsia="ru-RU"/>
        </w:rPr>
        <w:t>Il a dit qu’il … en retard.</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serait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b) serai</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c) serais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10. </w:t>
      </w:r>
      <w:r w:rsidRPr="008242F1">
        <w:rPr>
          <w:rFonts w:ascii="Times New Roman" w:eastAsia="Times New Roman" w:hAnsi="Times New Roman" w:cs="Times New Roman"/>
          <w:bCs/>
          <w:sz w:val="30"/>
          <w:szCs w:val="30"/>
          <w:lang w:val="fr-FR" w:eastAsia="ru-RU"/>
        </w:rPr>
        <w:t xml:space="preserve">Ils ont dit qu’ils … </w:t>
      </w:r>
      <w:r w:rsidR="008309F9">
        <w:rPr>
          <w:rFonts w:ascii="Times New Roman" w:eastAsia="Times New Roman" w:hAnsi="Times New Roman" w:cs="Times New Roman"/>
          <w:bCs/>
          <w:sz w:val="30"/>
          <w:szCs w:val="30"/>
          <w:lang w:val="fr-FR" w:eastAsia="ru-RU"/>
        </w:rPr>
        <w:t>leurs</w:t>
      </w:r>
      <w:r w:rsidRPr="008242F1">
        <w:rPr>
          <w:rFonts w:ascii="Times New Roman" w:eastAsia="Times New Roman" w:hAnsi="Times New Roman" w:cs="Times New Roman"/>
          <w:bCs/>
          <w:sz w:val="30"/>
          <w:szCs w:val="30"/>
          <w:lang w:val="fr-FR" w:eastAsia="ru-RU"/>
        </w:rPr>
        <w:t xml:space="preserve"> amis.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 verrait</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b) verrai</w:t>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c) verraient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
          <w:sz w:val="30"/>
          <w:szCs w:val="30"/>
          <w:lang w:val="fr-FR" w:eastAsia="ru-RU"/>
        </w:rPr>
      </w:pPr>
    </w:p>
    <w:p w:rsidR="00800999" w:rsidRPr="008242F1" w:rsidRDefault="00800999" w:rsidP="008309F9">
      <w:pPr>
        <w:shd w:val="clear" w:color="auto" w:fill="FFFFFF"/>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9. Mettez les verbes au présent ou bien au futur </w:t>
      </w:r>
      <w:r w:rsidRPr="008242F1">
        <w:rPr>
          <w:rFonts w:ascii="Times New Roman" w:eastAsia="Times New Roman" w:hAnsi="Times New Roman" w:cs="Times New Roman"/>
          <w:b/>
          <w:sz w:val="30"/>
          <w:szCs w:val="30"/>
          <w:lang w:eastAsia="ru-RU"/>
        </w:rPr>
        <w:t>:</w:t>
      </w:r>
    </w:p>
    <w:p w:rsidR="00800999" w:rsidRDefault="00800999" w:rsidP="00660AFF">
      <w:pPr>
        <w:shd w:val="clear" w:color="auto" w:fill="FFFFFF"/>
        <w:spacing w:after="0" w:line="240" w:lineRule="auto"/>
        <w:ind w:firstLine="567"/>
        <w:jc w:val="both"/>
        <w:rPr>
          <w:rFonts w:ascii="Times New Roman" w:eastAsia="Times New Roman" w:hAnsi="Times New Roman" w:cs="Times New Roman"/>
          <w:spacing w:val="-6"/>
          <w:sz w:val="30"/>
          <w:szCs w:val="30"/>
          <w:lang w:val="fr-FR" w:eastAsia="ru-RU"/>
        </w:rPr>
      </w:pPr>
      <w:r w:rsidRPr="00603050">
        <w:rPr>
          <w:rFonts w:ascii="Times New Roman" w:eastAsia="Times New Roman" w:hAnsi="Times New Roman" w:cs="Times New Roman"/>
          <w:b/>
          <w:spacing w:val="-6"/>
          <w:sz w:val="30"/>
          <w:szCs w:val="30"/>
          <w:lang w:val="fr-FR" w:eastAsia="ru-RU"/>
        </w:rPr>
        <w:t>a)</w:t>
      </w:r>
      <w:r w:rsidR="00103F61">
        <w:rPr>
          <w:rFonts w:ascii="Times New Roman" w:eastAsia="Times New Roman" w:hAnsi="Times New Roman" w:cs="Times New Roman"/>
          <w:spacing w:val="-6"/>
          <w:sz w:val="30"/>
          <w:szCs w:val="30"/>
          <w:lang w:eastAsia="ru-RU"/>
        </w:rPr>
        <w:t>1.</w:t>
      </w:r>
      <w:r w:rsidRPr="00603050">
        <w:rPr>
          <w:rFonts w:ascii="Times New Roman" w:eastAsia="Times New Roman" w:hAnsi="Times New Roman" w:cs="Times New Roman"/>
          <w:spacing w:val="-6"/>
          <w:sz w:val="30"/>
          <w:szCs w:val="30"/>
          <w:lang w:val="fr-FR" w:eastAsia="ru-RU"/>
        </w:rPr>
        <w:t xml:space="preserve"> Si je (voir) Michel, je lui (demander) cela.</w:t>
      </w:r>
      <w:r w:rsidR="00103F61">
        <w:rPr>
          <w:rFonts w:ascii="Times New Roman" w:eastAsia="Times New Roman" w:hAnsi="Times New Roman" w:cs="Times New Roman"/>
          <w:spacing w:val="-6"/>
          <w:sz w:val="30"/>
          <w:szCs w:val="30"/>
          <w:lang w:eastAsia="ru-RU"/>
        </w:rPr>
        <w:t xml:space="preserve"> </w:t>
      </w:r>
      <w:r w:rsidRPr="00603050">
        <w:rPr>
          <w:rFonts w:ascii="Times New Roman" w:eastAsia="Times New Roman" w:hAnsi="Times New Roman" w:cs="Times New Roman"/>
          <w:spacing w:val="-6"/>
          <w:sz w:val="30"/>
          <w:szCs w:val="30"/>
          <w:lang w:val="fr-FR" w:eastAsia="ru-RU"/>
        </w:rPr>
        <w:t>2. Si nous (avoir) le temps, nous(aller) au cinéma ce dimanche. 3. Si tu (se lever) tôt, tu (avoir) le temps de faire ta gymnastique. 4. Si vous (se reposer) longtemps, vous ne (pouvoir) pas faire ce travail aujourd’hui. 5. Si nous (écrire) cette lettre aujourd’hui, les parents la (recevoir) cette semaine. 6. S’il (faire) mauvais, Hélène ne (venir) pas me voir.</w:t>
      </w:r>
    </w:p>
    <w:p w:rsidR="00AC2E27" w:rsidRPr="00603050" w:rsidRDefault="00AC2E27" w:rsidP="00660AFF">
      <w:pPr>
        <w:shd w:val="clear" w:color="auto" w:fill="FFFFFF"/>
        <w:spacing w:after="0" w:line="240" w:lineRule="auto"/>
        <w:ind w:firstLine="567"/>
        <w:jc w:val="both"/>
        <w:rPr>
          <w:rFonts w:ascii="Times New Roman" w:eastAsia="Times New Roman" w:hAnsi="Times New Roman" w:cs="Times New Roman"/>
          <w:b/>
          <w:spacing w:val="-6"/>
          <w:sz w:val="30"/>
          <w:szCs w:val="30"/>
          <w:lang w:val="fr-FR" w:eastAsia="ru-RU"/>
        </w:rPr>
      </w:pPr>
    </w:p>
    <w:p w:rsidR="00103F61" w:rsidRDefault="00800999" w:rsidP="00103F61">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CA" w:eastAsia="ru-RU"/>
        </w:rPr>
        <w:t>b)</w:t>
      </w:r>
      <w:r w:rsidRPr="008242F1">
        <w:rPr>
          <w:rFonts w:ascii="Times New Roman" w:eastAsia="Times New Roman" w:hAnsi="Times New Roman" w:cs="Times New Roman"/>
          <w:sz w:val="30"/>
          <w:szCs w:val="30"/>
          <w:lang w:val="fr-CA" w:eastAsia="ru-RU"/>
        </w:rPr>
        <w:t xml:space="preserve"> Cet après-midi je (revenir) chez moi à trois heures, je (écrire) deux lettres à mes amis. Ensuite s</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CA" w:eastAsia="ru-RU"/>
        </w:rPr>
        <w:t>il ne (pleuvoir) pas, je (aller) à la poste et je (envoyer) ces lettres. Puis je (passer) chez Hélène. Si elle (être) libre, nous (sortir) et nous (se promener). S’il (faire) beau, nous (pouvoir) aller sur les boulevards. S’il (faire) mauvais, nous (aller) chez moi et nous (regarder) un film et (faire) ensemble nos devoirs.</w:t>
      </w:r>
    </w:p>
    <w:p w:rsidR="00103F61" w:rsidRDefault="00103F61" w:rsidP="00103F61">
      <w:pPr>
        <w:spacing w:after="0" w:line="240" w:lineRule="auto"/>
        <w:ind w:firstLine="567"/>
        <w:jc w:val="both"/>
        <w:rPr>
          <w:rFonts w:ascii="Times New Roman" w:eastAsia="Times New Roman" w:hAnsi="Times New Roman" w:cs="Times New Roman"/>
          <w:sz w:val="30"/>
          <w:szCs w:val="30"/>
          <w:lang w:eastAsia="ru-RU"/>
        </w:rPr>
      </w:pPr>
    </w:p>
    <w:p w:rsidR="00800999" w:rsidRPr="00103F61" w:rsidRDefault="00800999" w:rsidP="00103F61">
      <w:pPr>
        <w:spacing w:after="0" w:line="240" w:lineRule="auto"/>
        <w:ind w:left="284"/>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napToGrid w:val="0"/>
          <w:sz w:val="30"/>
          <w:szCs w:val="30"/>
          <w:lang w:val="fr-FR" w:eastAsia="ru-RU"/>
        </w:rPr>
        <w:t>10</w:t>
      </w:r>
      <w:r w:rsidRPr="008242F1">
        <w:rPr>
          <w:rFonts w:ascii="Times New Roman" w:eastAsia="Times New Roman" w:hAnsi="Times New Roman" w:cs="Times New Roman"/>
          <w:b/>
          <w:snapToGrid w:val="0"/>
          <w:sz w:val="30"/>
          <w:szCs w:val="30"/>
          <w:lang w:eastAsia="ru-RU"/>
        </w:rPr>
        <w:t xml:space="preserve">. </w:t>
      </w:r>
      <w:r w:rsidRPr="008242F1">
        <w:rPr>
          <w:rFonts w:ascii="Times New Roman" w:eastAsia="Times New Roman" w:hAnsi="Times New Roman" w:cs="Times New Roman"/>
          <w:b/>
          <w:snapToGrid w:val="0"/>
          <w:sz w:val="30"/>
          <w:szCs w:val="30"/>
          <w:lang w:val="fr-FR" w:eastAsia="ru-RU"/>
        </w:rPr>
        <w:t xml:space="preserve">Composez d’après le modèle :  </w:t>
      </w:r>
    </w:p>
    <w:p w:rsidR="00800999" w:rsidRPr="008242F1" w:rsidRDefault="00800999" w:rsidP="00AC2E27">
      <w:pPr>
        <w:widowControl w:val="0"/>
        <w:tabs>
          <w:tab w:val="left" w:pos="1985"/>
          <w:tab w:val="left" w:pos="3686"/>
        </w:tabs>
        <w:spacing w:after="0" w:line="240" w:lineRule="auto"/>
        <w:ind w:firstLine="567"/>
        <w:jc w:val="both"/>
        <w:rPr>
          <w:rFonts w:ascii="Times New Roman" w:eastAsia="Times New Roman" w:hAnsi="Times New Roman" w:cs="Times New Roman"/>
          <w:i/>
          <w:snapToGrid w:val="0"/>
          <w:sz w:val="30"/>
          <w:szCs w:val="30"/>
          <w:lang w:val="fr-CA" w:eastAsia="ru-RU"/>
        </w:rPr>
      </w:pPr>
      <w:r w:rsidRPr="008242F1">
        <w:rPr>
          <w:rFonts w:ascii="Times New Roman" w:eastAsia="Times New Roman" w:hAnsi="Times New Roman" w:cs="Times New Roman"/>
          <w:snapToGrid w:val="0"/>
          <w:sz w:val="30"/>
          <w:szCs w:val="30"/>
          <w:lang w:val="fr-CA" w:eastAsia="ru-RU"/>
        </w:rPr>
        <w:t>Modèle:</w:t>
      </w:r>
      <w:r w:rsidR="008309F9">
        <w:rPr>
          <w:rFonts w:ascii="Times New Roman" w:eastAsia="Times New Roman" w:hAnsi="Times New Roman" w:cs="Times New Roman"/>
          <w:snapToGrid w:val="0"/>
          <w:sz w:val="30"/>
          <w:szCs w:val="30"/>
          <w:lang w:val="fr-FR" w:eastAsia="ru-RU"/>
        </w:rPr>
        <w:tab/>
      </w:r>
      <w:r w:rsidRPr="008242F1">
        <w:rPr>
          <w:rFonts w:ascii="Times New Roman" w:eastAsia="Times New Roman" w:hAnsi="Times New Roman" w:cs="Times New Roman"/>
          <w:i/>
          <w:snapToGrid w:val="0"/>
          <w:sz w:val="30"/>
          <w:szCs w:val="30"/>
          <w:lang w:val="fr-CA" w:eastAsia="ru-RU"/>
        </w:rPr>
        <w:t xml:space="preserve">être fatigué - se coucher tôt </w:t>
      </w:r>
    </w:p>
    <w:p w:rsidR="00800999" w:rsidRPr="008242F1" w:rsidRDefault="00800999" w:rsidP="00AC2E27">
      <w:pPr>
        <w:widowControl w:val="0"/>
        <w:tabs>
          <w:tab w:val="left" w:pos="1985"/>
          <w:tab w:val="left" w:pos="3686"/>
        </w:tabs>
        <w:spacing w:after="0" w:line="240" w:lineRule="auto"/>
        <w:ind w:firstLine="567"/>
        <w:jc w:val="both"/>
        <w:rPr>
          <w:rFonts w:ascii="Times New Roman" w:eastAsia="Times New Roman" w:hAnsi="Times New Roman" w:cs="Times New Roman"/>
          <w:snapToGrid w:val="0"/>
          <w:sz w:val="30"/>
          <w:szCs w:val="30"/>
          <w:lang w:val="fr-CA" w:eastAsia="ru-RU"/>
        </w:rPr>
      </w:pPr>
      <w:r w:rsidRPr="008242F1">
        <w:rPr>
          <w:rFonts w:ascii="Times New Roman" w:eastAsia="Times New Roman" w:hAnsi="Times New Roman" w:cs="Times New Roman"/>
          <w:snapToGrid w:val="0"/>
          <w:sz w:val="30"/>
          <w:szCs w:val="30"/>
          <w:lang w:val="fr-CA" w:eastAsia="ru-RU"/>
        </w:rPr>
        <w:tab/>
      </w:r>
      <w:r w:rsidRPr="008242F1">
        <w:rPr>
          <w:rFonts w:ascii="Times New Roman" w:eastAsia="Times New Roman" w:hAnsi="Times New Roman" w:cs="Times New Roman"/>
          <w:i/>
          <w:snapToGrid w:val="0"/>
          <w:sz w:val="30"/>
          <w:szCs w:val="30"/>
          <w:lang w:val="fr-CA" w:eastAsia="ru-RU"/>
        </w:rPr>
        <w:t xml:space="preserve">Si je </w:t>
      </w:r>
      <w:r w:rsidRPr="008242F1">
        <w:rPr>
          <w:rFonts w:ascii="Times New Roman" w:eastAsia="Times New Roman" w:hAnsi="Times New Roman" w:cs="Times New Roman"/>
          <w:b/>
          <w:i/>
          <w:snapToGrid w:val="0"/>
          <w:sz w:val="30"/>
          <w:szCs w:val="30"/>
          <w:lang w:val="fr-CA" w:eastAsia="ru-RU"/>
        </w:rPr>
        <w:t>suis</w:t>
      </w:r>
      <w:r w:rsidRPr="008242F1">
        <w:rPr>
          <w:rFonts w:ascii="Times New Roman" w:eastAsia="Times New Roman" w:hAnsi="Times New Roman" w:cs="Times New Roman"/>
          <w:i/>
          <w:snapToGrid w:val="0"/>
          <w:sz w:val="30"/>
          <w:szCs w:val="30"/>
          <w:lang w:val="fr-CA" w:eastAsia="ru-RU"/>
        </w:rPr>
        <w:t xml:space="preserve"> fatigué, je </w:t>
      </w:r>
      <w:r w:rsidRPr="008242F1">
        <w:rPr>
          <w:rFonts w:ascii="Times New Roman" w:eastAsia="Times New Roman" w:hAnsi="Times New Roman" w:cs="Times New Roman"/>
          <w:b/>
          <w:i/>
          <w:snapToGrid w:val="0"/>
          <w:sz w:val="30"/>
          <w:szCs w:val="30"/>
          <w:lang w:val="fr-CA" w:eastAsia="ru-RU"/>
        </w:rPr>
        <w:t>me coucherai</w:t>
      </w:r>
      <w:r w:rsidRPr="008242F1">
        <w:rPr>
          <w:rFonts w:ascii="Times New Roman" w:eastAsia="Times New Roman" w:hAnsi="Times New Roman" w:cs="Times New Roman"/>
          <w:i/>
          <w:snapToGrid w:val="0"/>
          <w:sz w:val="30"/>
          <w:szCs w:val="30"/>
          <w:lang w:val="fr-CA" w:eastAsia="ru-RU"/>
        </w:rPr>
        <w:t xml:space="preserve"> tôt ce soir.</w:t>
      </w:r>
    </w:p>
    <w:p w:rsidR="00103F61" w:rsidRDefault="00800999" w:rsidP="00103F61">
      <w:pPr>
        <w:widowControl w:val="0"/>
        <w:spacing w:after="0" w:line="240" w:lineRule="auto"/>
        <w:ind w:firstLine="567"/>
        <w:jc w:val="both"/>
        <w:rPr>
          <w:rFonts w:ascii="Times New Roman" w:eastAsia="Times New Roman" w:hAnsi="Times New Roman" w:cs="Times New Roman"/>
          <w:snapToGrid w:val="0"/>
          <w:spacing w:val="-4"/>
          <w:sz w:val="30"/>
          <w:szCs w:val="30"/>
          <w:lang w:eastAsia="ru-RU"/>
        </w:rPr>
      </w:pPr>
      <w:r w:rsidRPr="00603050">
        <w:rPr>
          <w:rFonts w:ascii="Times New Roman" w:eastAsia="Times New Roman" w:hAnsi="Times New Roman" w:cs="Times New Roman"/>
          <w:snapToGrid w:val="0"/>
          <w:spacing w:val="-4"/>
          <w:sz w:val="30"/>
          <w:szCs w:val="30"/>
          <w:lang w:val="fr-FR" w:eastAsia="ru-RU"/>
        </w:rPr>
        <w:t>acheter des billets - aller au théâtre; aller au cinéma - revenir tard; avoir le temps - téléphoner à sa mère; ne pas neiger - faire du ski</w:t>
      </w:r>
      <w:r w:rsidRPr="00603050">
        <w:rPr>
          <w:rFonts w:ascii="Times New Roman" w:eastAsia="Times New Roman" w:hAnsi="Times New Roman" w:cs="Times New Roman"/>
          <w:snapToGrid w:val="0"/>
          <w:spacing w:val="-4"/>
          <w:sz w:val="30"/>
          <w:szCs w:val="30"/>
          <w:lang w:val="fr-CA" w:eastAsia="ru-RU"/>
        </w:rPr>
        <w:t>;</w:t>
      </w:r>
      <w:r w:rsidRPr="00603050">
        <w:rPr>
          <w:rFonts w:ascii="Times New Roman" w:eastAsia="Times New Roman" w:hAnsi="Times New Roman" w:cs="Times New Roman"/>
          <w:snapToGrid w:val="0"/>
          <w:spacing w:val="-4"/>
          <w:sz w:val="30"/>
          <w:szCs w:val="30"/>
          <w:lang w:val="fr-FR" w:eastAsia="ru-RU"/>
        </w:rPr>
        <w:t xml:space="preserve"> voir Pierre - lui parler</w:t>
      </w:r>
      <w:r w:rsidR="00103F61">
        <w:rPr>
          <w:rFonts w:ascii="Times New Roman" w:eastAsia="Times New Roman" w:hAnsi="Times New Roman" w:cs="Times New Roman"/>
          <w:snapToGrid w:val="0"/>
          <w:spacing w:val="-4"/>
          <w:sz w:val="30"/>
          <w:szCs w:val="30"/>
          <w:lang w:eastAsia="ru-RU"/>
        </w:rPr>
        <w:t>.</w:t>
      </w:r>
    </w:p>
    <w:p w:rsidR="00103F61" w:rsidRDefault="00103F61" w:rsidP="00103F61">
      <w:pPr>
        <w:widowControl w:val="0"/>
        <w:spacing w:after="0" w:line="240" w:lineRule="auto"/>
        <w:ind w:firstLine="567"/>
        <w:jc w:val="both"/>
        <w:rPr>
          <w:rFonts w:ascii="Times New Roman" w:eastAsia="Times New Roman" w:hAnsi="Times New Roman" w:cs="Times New Roman"/>
          <w:snapToGrid w:val="0"/>
          <w:spacing w:val="-4"/>
          <w:sz w:val="30"/>
          <w:szCs w:val="30"/>
          <w:lang w:eastAsia="ru-RU"/>
        </w:rPr>
      </w:pPr>
    </w:p>
    <w:p w:rsidR="00800999" w:rsidRPr="00103F61" w:rsidRDefault="00103F61" w:rsidP="00103F61">
      <w:pPr>
        <w:widowControl w:val="0"/>
        <w:spacing w:after="0" w:line="240" w:lineRule="auto"/>
        <w:ind w:firstLine="284"/>
        <w:jc w:val="both"/>
        <w:rPr>
          <w:rFonts w:ascii="Times New Roman" w:eastAsia="Times New Roman" w:hAnsi="Times New Roman" w:cs="Times New Roman"/>
          <w:snapToGrid w:val="0"/>
          <w:spacing w:val="-4"/>
          <w:sz w:val="30"/>
          <w:szCs w:val="30"/>
          <w:lang w:eastAsia="ru-RU"/>
        </w:rPr>
      </w:pPr>
      <w:r>
        <w:rPr>
          <w:rFonts w:ascii="Times New Roman" w:eastAsia="Times New Roman" w:hAnsi="Times New Roman" w:cs="Times New Roman"/>
          <w:b/>
          <w:snapToGrid w:val="0"/>
          <w:sz w:val="30"/>
          <w:szCs w:val="30"/>
          <w:lang w:val="fr-FR" w:eastAsia="ru-RU"/>
        </w:rPr>
        <w:t xml:space="preserve">11. </w:t>
      </w:r>
      <w:r w:rsidR="00800999" w:rsidRPr="008242F1">
        <w:rPr>
          <w:rFonts w:ascii="Times New Roman" w:eastAsia="Times New Roman" w:hAnsi="Times New Roman" w:cs="Times New Roman"/>
          <w:b/>
          <w:snapToGrid w:val="0"/>
          <w:sz w:val="30"/>
          <w:szCs w:val="30"/>
          <w:lang w:val="fr-FR" w:eastAsia="ru-RU"/>
        </w:rPr>
        <w:t xml:space="preserve">Lisez le texte et répondez aux questions : </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val="fr-CA" w:eastAsia="ru-RU"/>
        </w:rPr>
      </w:pPr>
      <w:r w:rsidRPr="008242F1">
        <w:rPr>
          <w:rFonts w:ascii="Times New Roman" w:eastAsia="Times New Roman" w:hAnsi="Times New Roman" w:cs="Times New Roman"/>
          <w:b/>
          <w:sz w:val="30"/>
          <w:szCs w:val="30"/>
          <w:lang w:val="fr-CA" w:eastAsia="ru-RU"/>
        </w:rPr>
        <w:t>Si je suis à Paris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xml:space="preserve">Si </w:t>
      </w:r>
      <w:r w:rsidRPr="008242F1">
        <w:rPr>
          <w:rFonts w:ascii="Times New Roman" w:eastAsia="Times New Roman" w:hAnsi="Times New Roman" w:cs="Times New Roman"/>
          <w:i/>
          <w:sz w:val="30"/>
          <w:szCs w:val="30"/>
          <w:lang w:val="fr-CA" w:eastAsia="ru-RU"/>
        </w:rPr>
        <w:t>je reste à</w:t>
      </w:r>
      <w:r w:rsidRPr="008242F1">
        <w:rPr>
          <w:rFonts w:ascii="Times New Roman" w:eastAsia="Times New Roman" w:hAnsi="Times New Roman" w:cs="Times New Roman"/>
          <w:sz w:val="30"/>
          <w:szCs w:val="30"/>
          <w:lang w:val="fr-CA" w:eastAsia="ru-RU"/>
        </w:rPr>
        <w:t xml:space="preserve"> Paris une heure seulement, </w:t>
      </w:r>
      <w:r w:rsidRPr="008242F1">
        <w:rPr>
          <w:rFonts w:ascii="Times New Roman" w:eastAsia="Times New Roman" w:hAnsi="Times New Roman" w:cs="Times New Roman"/>
          <w:i/>
          <w:sz w:val="30"/>
          <w:szCs w:val="30"/>
          <w:lang w:val="fr-CA" w:eastAsia="ru-RU"/>
        </w:rPr>
        <w:t>j</w:t>
      </w:r>
      <w:r w:rsidRPr="008242F1">
        <w:rPr>
          <w:rFonts w:ascii="Times New Roman" w:eastAsia="Times New Roman" w:hAnsi="Times New Roman" w:cs="Times New Roman"/>
          <w:i/>
          <w:sz w:val="30"/>
          <w:szCs w:val="30"/>
          <w:lang w:val="fr-FR" w:eastAsia="ru-RU"/>
        </w:rPr>
        <w:t>’</w:t>
      </w:r>
      <w:r w:rsidRPr="008242F1">
        <w:rPr>
          <w:rFonts w:ascii="Times New Roman" w:eastAsia="Times New Roman" w:hAnsi="Times New Roman" w:cs="Times New Roman"/>
          <w:i/>
          <w:sz w:val="30"/>
          <w:szCs w:val="30"/>
          <w:lang w:val="fr-CA" w:eastAsia="ru-RU"/>
        </w:rPr>
        <w:t>irai</w:t>
      </w:r>
      <w:r w:rsidRPr="008242F1">
        <w:rPr>
          <w:rFonts w:ascii="Times New Roman" w:eastAsia="Times New Roman" w:hAnsi="Times New Roman" w:cs="Times New Roman"/>
          <w:sz w:val="30"/>
          <w:szCs w:val="30"/>
          <w:lang w:val="fr-CA" w:eastAsia="ru-RU"/>
        </w:rPr>
        <w:t xml:space="preserve"> voir la Tour Eiffel.</w:t>
      </w:r>
    </w:p>
    <w:p w:rsidR="00800999" w:rsidRPr="00603050" w:rsidRDefault="00800999" w:rsidP="00660AFF">
      <w:pPr>
        <w:spacing w:after="0" w:line="240" w:lineRule="auto"/>
        <w:ind w:firstLine="567"/>
        <w:jc w:val="both"/>
        <w:rPr>
          <w:rFonts w:ascii="Times New Roman" w:eastAsia="Times New Roman" w:hAnsi="Times New Roman" w:cs="Times New Roman"/>
          <w:spacing w:val="-4"/>
          <w:sz w:val="30"/>
          <w:szCs w:val="30"/>
          <w:lang w:val="fr-CA" w:eastAsia="ru-RU"/>
        </w:rPr>
      </w:pPr>
      <w:r w:rsidRPr="00603050">
        <w:rPr>
          <w:rFonts w:ascii="Times New Roman" w:eastAsia="Times New Roman" w:hAnsi="Times New Roman" w:cs="Times New Roman"/>
          <w:spacing w:val="-4"/>
          <w:sz w:val="30"/>
          <w:szCs w:val="30"/>
          <w:lang w:val="fr-CA" w:eastAsia="ru-RU"/>
        </w:rPr>
        <w:t xml:space="preserve">Si </w:t>
      </w:r>
      <w:r w:rsidRPr="00603050">
        <w:rPr>
          <w:rFonts w:ascii="Times New Roman" w:eastAsia="Times New Roman" w:hAnsi="Times New Roman" w:cs="Times New Roman"/>
          <w:i/>
          <w:spacing w:val="-4"/>
          <w:sz w:val="30"/>
          <w:szCs w:val="30"/>
          <w:lang w:val="fr-CA" w:eastAsia="ru-RU"/>
        </w:rPr>
        <w:t>je vais à</w:t>
      </w:r>
      <w:r w:rsidRPr="00603050">
        <w:rPr>
          <w:rFonts w:ascii="Times New Roman" w:eastAsia="Times New Roman" w:hAnsi="Times New Roman" w:cs="Times New Roman"/>
          <w:spacing w:val="-4"/>
          <w:sz w:val="30"/>
          <w:szCs w:val="30"/>
          <w:lang w:val="fr-CA" w:eastAsia="ru-RU"/>
        </w:rPr>
        <w:t xml:space="preserve"> Paris pour un jour, </w:t>
      </w:r>
      <w:r w:rsidRPr="00603050">
        <w:rPr>
          <w:rFonts w:ascii="Times New Roman" w:eastAsia="Times New Roman" w:hAnsi="Times New Roman" w:cs="Times New Roman"/>
          <w:i/>
          <w:spacing w:val="-4"/>
          <w:sz w:val="30"/>
          <w:szCs w:val="30"/>
          <w:lang w:val="fr-CA" w:eastAsia="ru-RU"/>
        </w:rPr>
        <w:t>je pourrai</w:t>
      </w:r>
      <w:r w:rsidRPr="00603050">
        <w:rPr>
          <w:rFonts w:ascii="Times New Roman" w:eastAsia="Times New Roman" w:hAnsi="Times New Roman" w:cs="Times New Roman"/>
          <w:spacing w:val="-4"/>
          <w:sz w:val="30"/>
          <w:szCs w:val="30"/>
          <w:lang w:val="fr-CA" w:eastAsia="ru-RU"/>
        </w:rPr>
        <w:t xml:space="preserve"> voir Notre-Dame et la Tour Eiffel.</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xml:space="preserve">Si </w:t>
      </w:r>
      <w:r w:rsidRPr="008242F1">
        <w:rPr>
          <w:rFonts w:ascii="Times New Roman" w:eastAsia="Times New Roman" w:hAnsi="Times New Roman" w:cs="Times New Roman"/>
          <w:i/>
          <w:sz w:val="30"/>
          <w:szCs w:val="30"/>
          <w:lang w:val="fr-CA" w:eastAsia="ru-RU"/>
        </w:rPr>
        <w:t>je viens</w:t>
      </w:r>
      <w:r w:rsidRPr="008242F1">
        <w:rPr>
          <w:rFonts w:ascii="Times New Roman" w:eastAsia="Times New Roman" w:hAnsi="Times New Roman" w:cs="Times New Roman"/>
          <w:sz w:val="30"/>
          <w:szCs w:val="30"/>
          <w:lang w:val="fr-CA" w:eastAsia="ru-RU"/>
        </w:rPr>
        <w:t xml:space="preserve"> à Paris pour trois jours, </w:t>
      </w:r>
      <w:r w:rsidRPr="008242F1">
        <w:rPr>
          <w:rFonts w:ascii="Times New Roman" w:eastAsia="Times New Roman" w:hAnsi="Times New Roman" w:cs="Times New Roman"/>
          <w:i/>
          <w:sz w:val="30"/>
          <w:szCs w:val="30"/>
          <w:lang w:val="fr-CA" w:eastAsia="ru-RU"/>
        </w:rPr>
        <w:t>je me promènerai</w:t>
      </w:r>
      <w:r w:rsidRPr="008242F1">
        <w:rPr>
          <w:rFonts w:ascii="Times New Roman" w:eastAsia="Times New Roman" w:hAnsi="Times New Roman" w:cs="Times New Roman"/>
          <w:sz w:val="30"/>
          <w:szCs w:val="30"/>
          <w:lang w:val="fr-CA" w:eastAsia="ru-RU"/>
        </w:rPr>
        <w:t xml:space="preserve"> sur les Grands Boulevards,</w:t>
      </w:r>
      <w:r w:rsidR="008309F9">
        <w:rPr>
          <w:rFonts w:ascii="Times New Roman" w:eastAsia="Times New Roman" w:hAnsi="Times New Roman" w:cs="Times New Roman"/>
          <w:sz w:val="30"/>
          <w:szCs w:val="30"/>
          <w:lang w:val="fr-CA" w:eastAsia="ru-RU"/>
        </w:rPr>
        <w:t xml:space="preserve"> </w:t>
      </w:r>
      <w:r w:rsidRPr="008242F1">
        <w:rPr>
          <w:rFonts w:ascii="Times New Roman" w:eastAsia="Times New Roman" w:hAnsi="Times New Roman" w:cs="Times New Roman"/>
          <w:sz w:val="30"/>
          <w:szCs w:val="30"/>
          <w:lang w:val="fr-CA" w:eastAsia="ru-RU"/>
        </w:rPr>
        <w:t>sur les quais de la Seine et dans l</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CA" w:eastAsia="ru-RU"/>
        </w:rPr>
        <w:t xml:space="preserve">île de la Cité.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xml:space="preserve">Si </w:t>
      </w:r>
      <w:r w:rsidRPr="008242F1">
        <w:rPr>
          <w:rFonts w:ascii="Times New Roman" w:eastAsia="Times New Roman" w:hAnsi="Times New Roman" w:cs="Times New Roman"/>
          <w:i/>
          <w:sz w:val="30"/>
          <w:szCs w:val="30"/>
          <w:lang w:val="fr-CA" w:eastAsia="ru-RU"/>
        </w:rPr>
        <w:t>je visite</w:t>
      </w:r>
      <w:r w:rsidRPr="008242F1">
        <w:rPr>
          <w:rFonts w:ascii="Times New Roman" w:eastAsia="Times New Roman" w:hAnsi="Times New Roman" w:cs="Times New Roman"/>
          <w:sz w:val="30"/>
          <w:szCs w:val="30"/>
          <w:lang w:val="fr-CA" w:eastAsia="ru-RU"/>
        </w:rPr>
        <w:t xml:space="preserve"> Paris pendant huit jours, </w:t>
      </w:r>
      <w:r w:rsidRPr="008242F1">
        <w:rPr>
          <w:rFonts w:ascii="Times New Roman" w:eastAsia="Times New Roman" w:hAnsi="Times New Roman" w:cs="Times New Roman"/>
          <w:i/>
          <w:sz w:val="30"/>
          <w:szCs w:val="30"/>
          <w:lang w:val="fr-CA" w:eastAsia="ru-RU"/>
        </w:rPr>
        <w:t>j’admirerai</w:t>
      </w:r>
      <w:r w:rsidRPr="008242F1">
        <w:rPr>
          <w:rFonts w:ascii="Times New Roman" w:eastAsia="Times New Roman" w:hAnsi="Times New Roman" w:cs="Times New Roman"/>
          <w:sz w:val="30"/>
          <w:szCs w:val="30"/>
          <w:lang w:val="fr-CA" w:eastAsia="ru-RU"/>
        </w:rPr>
        <w:t xml:space="preserve"> le Louvre et le musée d’Orsay.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xml:space="preserve">Si </w:t>
      </w:r>
      <w:r w:rsidRPr="008242F1">
        <w:rPr>
          <w:rFonts w:ascii="Times New Roman" w:eastAsia="Times New Roman" w:hAnsi="Times New Roman" w:cs="Times New Roman"/>
          <w:i/>
          <w:sz w:val="30"/>
          <w:szCs w:val="30"/>
          <w:lang w:val="fr-CA" w:eastAsia="ru-RU"/>
        </w:rPr>
        <w:t>je suis</w:t>
      </w:r>
      <w:r w:rsidRPr="008242F1">
        <w:rPr>
          <w:rFonts w:ascii="Times New Roman" w:eastAsia="Times New Roman" w:hAnsi="Times New Roman" w:cs="Times New Roman"/>
          <w:sz w:val="30"/>
          <w:szCs w:val="30"/>
          <w:lang w:val="fr-CA" w:eastAsia="ru-RU"/>
        </w:rPr>
        <w:t xml:space="preserve"> à Paris quinze jours, </w:t>
      </w:r>
      <w:r w:rsidRPr="008242F1">
        <w:rPr>
          <w:rFonts w:ascii="Times New Roman" w:eastAsia="Times New Roman" w:hAnsi="Times New Roman" w:cs="Times New Roman"/>
          <w:i/>
          <w:sz w:val="30"/>
          <w:szCs w:val="30"/>
          <w:lang w:val="fr-CA" w:eastAsia="ru-RU"/>
        </w:rPr>
        <w:t>je verrai</w:t>
      </w:r>
      <w:r w:rsidRPr="008242F1">
        <w:rPr>
          <w:rFonts w:ascii="Times New Roman" w:eastAsia="Times New Roman" w:hAnsi="Times New Roman" w:cs="Times New Roman"/>
          <w:sz w:val="30"/>
          <w:szCs w:val="30"/>
          <w:lang w:val="fr-CA" w:eastAsia="ru-RU"/>
        </w:rPr>
        <w:t xml:space="preserve"> tous les monuments de Paris.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 xml:space="preserve">Si </w:t>
      </w:r>
      <w:r w:rsidRPr="008242F1">
        <w:rPr>
          <w:rFonts w:ascii="Times New Roman" w:eastAsia="Times New Roman" w:hAnsi="Times New Roman" w:cs="Times New Roman"/>
          <w:i/>
          <w:sz w:val="30"/>
          <w:szCs w:val="30"/>
          <w:lang w:val="fr-CA" w:eastAsia="ru-RU"/>
        </w:rPr>
        <w:t>je reste à</w:t>
      </w:r>
      <w:r w:rsidRPr="008242F1">
        <w:rPr>
          <w:rFonts w:ascii="Times New Roman" w:eastAsia="Times New Roman" w:hAnsi="Times New Roman" w:cs="Times New Roman"/>
          <w:sz w:val="30"/>
          <w:szCs w:val="30"/>
          <w:lang w:val="fr-CA" w:eastAsia="ru-RU"/>
        </w:rPr>
        <w:t xml:space="preserve"> Paris six mois, </w:t>
      </w:r>
      <w:r w:rsidRPr="008242F1">
        <w:rPr>
          <w:rFonts w:ascii="Times New Roman" w:eastAsia="Times New Roman" w:hAnsi="Times New Roman" w:cs="Times New Roman"/>
          <w:i/>
          <w:sz w:val="30"/>
          <w:szCs w:val="30"/>
          <w:lang w:val="fr-CA" w:eastAsia="ru-RU"/>
        </w:rPr>
        <w:t>je visiterai</w:t>
      </w:r>
      <w:r w:rsidRPr="008242F1">
        <w:rPr>
          <w:rFonts w:ascii="Times New Roman" w:eastAsia="Times New Roman" w:hAnsi="Times New Roman" w:cs="Times New Roman"/>
          <w:sz w:val="30"/>
          <w:szCs w:val="30"/>
          <w:lang w:val="fr-CA" w:eastAsia="ru-RU"/>
        </w:rPr>
        <w:t xml:space="preserve"> tous les grands magasins de Paris.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CA" w:eastAsia="ru-RU"/>
        </w:rPr>
      </w:pPr>
    </w:p>
    <w:p w:rsidR="00800999" w:rsidRPr="008242F1" w:rsidRDefault="00800999" w:rsidP="00660AFF">
      <w:pPr>
        <w:numPr>
          <w:ilvl w:val="4"/>
          <w:numId w:val="0"/>
        </w:numPr>
        <w:tabs>
          <w:tab w:val="num" w:pos="567"/>
        </w:tabs>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Et vous, que préférerez-vous voir, si vous restez à Paris une heure seulement?</w:t>
      </w:r>
    </w:p>
    <w:p w:rsidR="00800999" w:rsidRPr="008242F1" w:rsidRDefault="00800999" w:rsidP="00660AFF">
      <w:pPr>
        <w:numPr>
          <w:ilvl w:val="4"/>
          <w:numId w:val="0"/>
        </w:numPr>
        <w:tabs>
          <w:tab w:val="num" w:pos="567"/>
        </w:tabs>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Et votre mère, que préférera-t-elle voir, si elle reste à Paris une heure seulement?</w:t>
      </w:r>
    </w:p>
    <w:p w:rsidR="00800999" w:rsidRPr="008242F1" w:rsidRDefault="00800999" w:rsidP="00660AFF">
      <w:pPr>
        <w:numPr>
          <w:ilvl w:val="4"/>
          <w:numId w:val="0"/>
        </w:numPr>
        <w:tabs>
          <w:tab w:val="num" w:pos="567"/>
        </w:tabs>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Que voudrez-vous visiter, si vous venez à Paris pour un jour?</w:t>
      </w:r>
    </w:p>
    <w:p w:rsidR="00800999" w:rsidRPr="008242F1" w:rsidRDefault="00800999" w:rsidP="00660AFF">
      <w:pPr>
        <w:numPr>
          <w:ilvl w:val="4"/>
          <w:numId w:val="0"/>
        </w:numPr>
        <w:tabs>
          <w:tab w:val="num" w:pos="567"/>
        </w:tabs>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Et vos copains, que voudront-ils voir, s’ils viennent à Paris pour un jour?</w:t>
      </w:r>
    </w:p>
    <w:p w:rsidR="00800999" w:rsidRPr="008242F1" w:rsidRDefault="00800999" w:rsidP="00660AFF">
      <w:pPr>
        <w:numPr>
          <w:ilvl w:val="4"/>
          <w:numId w:val="0"/>
        </w:numPr>
        <w:tabs>
          <w:tab w:val="num" w:pos="567"/>
        </w:tabs>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Que voudrez-vous voir, si vous passez à Paris trois jours?</w:t>
      </w:r>
    </w:p>
    <w:p w:rsidR="00800999" w:rsidRPr="008242F1" w:rsidRDefault="00800999" w:rsidP="00660AFF">
      <w:pPr>
        <w:numPr>
          <w:ilvl w:val="4"/>
          <w:numId w:val="0"/>
        </w:numPr>
        <w:tabs>
          <w:tab w:val="num" w:pos="567"/>
        </w:tabs>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Et vos parents, que préféreront-ils voir, s’ils passent à Paris trois jours?</w:t>
      </w:r>
    </w:p>
    <w:p w:rsidR="00800999" w:rsidRPr="008242F1" w:rsidRDefault="00800999" w:rsidP="00660AFF">
      <w:pPr>
        <w:numPr>
          <w:ilvl w:val="4"/>
          <w:numId w:val="0"/>
        </w:numPr>
        <w:tabs>
          <w:tab w:val="num" w:pos="567"/>
        </w:tabs>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Où irez-vous, si vous restez huit jours à Paris?</w:t>
      </w:r>
    </w:p>
    <w:p w:rsidR="00800999" w:rsidRPr="008242F1" w:rsidRDefault="00800999" w:rsidP="00660AFF">
      <w:pPr>
        <w:numPr>
          <w:ilvl w:val="4"/>
          <w:numId w:val="0"/>
        </w:numPr>
        <w:tabs>
          <w:tab w:val="num" w:pos="567"/>
        </w:tabs>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Que ferez-vous, si vous restez à Paris pendant un an?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CA" w:eastAsia="ru-RU"/>
        </w:rPr>
      </w:pPr>
    </w:p>
    <w:p w:rsidR="00800999" w:rsidRPr="008242F1" w:rsidRDefault="00800999" w:rsidP="008309F9">
      <w:pPr>
        <w:widowControl w:val="0"/>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FR" w:eastAsia="ru-RU"/>
        </w:rPr>
        <w:t>2. Mettez le verbe entre parenthèses au temps convenable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Si tu m’aides  un peu, je (pouvoir) terminer dans une heure.</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Si tu veux m’aider, ce (être) formidable.</w:t>
      </w:r>
    </w:p>
    <w:p w:rsidR="00800999" w:rsidRPr="00603050" w:rsidRDefault="00800999" w:rsidP="00660AFF">
      <w:pPr>
        <w:widowControl w:val="0"/>
        <w:spacing w:after="0" w:line="240" w:lineRule="auto"/>
        <w:ind w:firstLine="567"/>
        <w:jc w:val="both"/>
        <w:rPr>
          <w:rFonts w:ascii="Times New Roman" w:eastAsia="Times New Roman" w:hAnsi="Times New Roman" w:cs="Times New Roman"/>
          <w:spacing w:val="-4"/>
          <w:sz w:val="30"/>
          <w:szCs w:val="30"/>
          <w:lang w:val="fr-FR" w:eastAsia="ru-RU"/>
        </w:rPr>
      </w:pPr>
      <w:r w:rsidRPr="00603050">
        <w:rPr>
          <w:rFonts w:ascii="Times New Roman" w:eastAsia="Times New Roman" w:hAnsi="Times New Roman" w:cs="Times New Roman"/>
          <w:spacing w:val="-4"/>
          <w:sz w:val="30"/>
          <w:szCs w:val="30"/>
          <w:lang w:val="fr-FR" w:eastAsia="ru-RU"/>
        </w:rPr>
        <w:t>3. Si tu veux être à l’heure chez le dentiste, tu (devoir) partir tout de suite.</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S’il faut le faire, je le (faire).</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5</w:t>
      </w:r>
      <w:r w:rsidRPr="008242F1">
        <w:rPr>
          <w:rFonts w:ascii="Times New Roman" w:eastAsia="Times New Roman" w:hAnsi="Times New Roman" w:cs="Times New Roman"/>
          <w:sz w:val="30"/>
          <w:szCs w:val="30"/>
          <w:lang w:val="fr-FR" w:eastAsia="ru-RU"/>
        </w:rPr>
        <w:t>. Si vous voulez un peu plus de café, je vous en (servir) volontiers.</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Si l’on nous écrit, nous (répondre) immédiatement.</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S’ils m’invitent, je ne pas (refuser) leur invitation.</w:t>
      </w:r>
    </w:p>
    <w:p w:rsidR="006D3C24" w:rsidRDefault="00800999" w:rsidP="006D3C24">
      <w:pPr>
        <w:widowControl w:val="0"/>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8. Si tu suis mes conseils, tout (aller) bien.</w:t>
      </w:r>
    </w:p>
    <w:p w:rsidR="006D3C24" w:rsidRDefault="006D3C24" w:rsidP="006D3C24">
      <w:pPr>
        <w:widowControl w:val="0"/>
        <w:spacing w:after="0" w:line="240" w:lineRule="auto"/>
        <w:ind w:firstLine="567"/>
        <w:jc w:val="both"/>
        <w:rPr>
          <w:rFonts w:ascii="Times New Roman" w:eastAsia="Times New Roman" w:hAnsi="Times New Roman" w:cs="Times New Roman"/>
          <w:sz w:val="30"/>
          <w:szCs w:val="30"/>
          <w:lang w:eastAsia="ru-RU"/>
        </w:rPr>
      </w:pPr>
    </w:p>
    <w:p w:rsidR="00800999" w:rsidRPr="006D3C24" w:rsidRDefault="00800999" w:rsidP="006D3C24">
      <w:pPr>
        <w:widowControl w:val="0"/>
        <w:spacing w:after="0" w:line="240" w:lineRule="auto"/>
        <w:ind w:hanging="142"/>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napToGrid w:val="0"/>
          <w:sz w:val="30"/>
          <w:szCs w:val="30"/>
          <w:lang w:eastAsia="ru-RU"/>
        </w:rPr>
        <w:t>1</w:t>
      </w:r>
      <w:r w:rsidRPr="008242F1">
        <w:rPr>
          <w:rFonts w:ascii="Times New Roman" w:eastAsia="Times New Roman" w:hAnsi="Times New Roman" w:cs="Times New Roman"/>
          <w:b/>
          <w:snapToGrid w:val="0"/>
          <w:sz w:val="30"/>
          <w:szCs w:val="30"/>
          <w:lang w:val="fr-FR" w:eastAsia="ru-RU"/>
        </w:rPr>
        <w:t xml:space="preserve">3. Répondez :  </w:t>
      </w:r>
    </w:p>
    <w:p w:rsidR="00800999" w:rsidRPr="008242F1" w:rsidRDefault="00800999" w:rsidP="00660AFF">
      <w:pPr>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eastAsia="ru-RU"/>
        </w:rPr>
        <w:t xml:space="preserve">1. </w:t>
      </w:r>
      <w:r w:rsidRPr="008242F1">
        <w:rPr>
          <w:rFonts w:ascii="Times New Roman" w:eastAsia="Times New Roman" w:hAnsi="Times New Roman" w:cs="Times New Roman"/>
          <w:sz w:val="30"/>
          <w:szCs w:val="30"/>
          <w:lang w:val="fr-CA" w:eastAsia="ru-RU"/>
        </w:rPr>
        <w:t>Comment passerez-vous ce dimanche, si vous avez un grand devoir</w:t>
      </w:r>
      <w:r w:rsidR="008309F9">
        <w:rPr>
          <w:rFonts w:ascii="Times New Roman" w:eastAsia="Times New Roman" w:hAnsi="Times New Roman" w:cs="Times New Roman"/>
          <w:sz w:val="30"/>
          <w:szCs w:val="30"/>
          <w:lang w:val="fr-CA" w:eastAsia="ru-RU"/>
        </w:rPr>
        <w:t xml:space="preserve"> à faire</w:t>
      </w:r>
      <w:r w:rsidRPr="008242F1">
        <w:rPr>
          <w:rFonts w:ascii="Times New Roman" w:eastAsia="Times New Roman" w:hAnsi="Times New Roman" w:cs="Times New Roman"/>
          <w:sz w:val="30"/>
          <w:szCs w:val="30"/>
          <w:lang w:val="fr-CA" w:eastAsia="ru-RU"/>
        </w:rPr>
        <w:t>? Si vous avez</w:t>
      </w:r>
      <w:r w:rsidR="006D3C24">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CA" w:eastAsia="ru-RU"/>
        </w:rPr>
        <w:t>un petit devoir? Si vous n’avez pas de devoir?</w:t>
      </w:r>
    </w:p>
    <w:p w:rsidR="00800999" w:rsidRPr="008242F1" w:rsidRDefault="00800999" w:rsidP="00660AFF">
      <w:pPr>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eastAsia="ru-RU"/>
        </w:rPr>
        <w:t xml:space="preserve">2. </w:t>
      </w:r>
      <w:r w:rsidRPr="008242F1">
        <w:rPr>
          <w:rFonts w:ascii="Times New Roman" w:eastAsia="Times New Roman" w:hAnsi="Times New Roman" w:cs="Times New Roman"/>
          <w:sz w:val="30"/>
          <w:szCs w:val="30"/>
          <w:lang w:val="fr-CA" w:eastAsia="ru-RU"/>
        </w:rPr>
        <w:t>Que ferez-vous demain après les cours, si vous êtes libre? Si vous êtes occupé? Si vous êtes fatigué?</w:t>
      </w:r>
    </w:p>
    <w:p w:rsidR="00800999" w:rsidRPr="008242F1" w:rsidRDefault="00800999" w:rsidP="00660AFF">
      <w:pPr>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eastAsia="ru-RU"/>
        </w:rPr>
        <w:t xml:space="preserve">3. </w:t>
      </w:r>
      <w:r w:rsidRPr="008242F1">
        <w:rPr>
          <w:rFonts w:ascii="Times New Roman" w:eastAsia="Times New Roman" w:hAnsi="Times New Roman" w:cs="Times New Roman"/>
          <w:sz w:val="30"/>
          <w:szCs w:val="30"/>
          <w:lang w:val="fr-CA" w:eastAsia="ru-RU"/>
        </w:rPr>
        <w:t>Où et comment voyagerez-vous ce week-end, s’il fait beau? S’il fait mauvais?</w:t>
      </w:r>
    </w:p>
    <w:p w:rsidR="00800999" w:rsidRPr="008242F1" w:rsidRDefault="00800999" w:rsidP="00660AFF">
      <w:pPr>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eastAsia="ru-RU"/>
        </w:rPr>
        <w:t xml:space="preserve">4. </w:t>
      </w:r>
      <w:r w:rsidRPr="008242F1">
        <w:rPr>
          <w:rFonts w:ascii="Times New Roman" w:eastAsia="Times New Roman" w:hAnsi="Times New Roman" w:cs="Times New Roman"/>
          <w:sz w:val="30"/>
          <w:szCs w:val="30"/>
          <w:lang w:val="fr-CA" w:eastAsia="ru-RU"/>
        </w:rPr>
        <w:t>Comment passerez-vous vos vacances, si vous avez beaucoup d’argent? Si vous avez peu d’argent? Si vous n’avez pas d’argent?</w:t>
      </w:r>
    </w:p>
    <w:p w:rsidR="00800999" w:rsidRPr="008242F1" w:rsidRDefault="00800999" w:rsidP="00660AFF">
      <w:pPr>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eastAsia="ru-RU"/>
        </w:rPr>
        <w:t xml:space="preserve">5. </w:t>
      </w:r>
      <w:r w:rsidRPr="008242F1">
        <w:rPr>
          <w:rFonts w:ascii="Times New Roman" w:eastAsia="Times New Roman" w:hAnsi="Times New Roman" w:cs="Times New Roman"/>
          <w:sz w:val="30"/>
          <w:szCs w:val="30"/>
          <w:lang w:val="fr-CA" w:eastAsia="ru-RU"/>
        </w:rPr>
        <w:t>Où iront vos parents, s’ils ont leurs vacances en juin? S’ils ont leurs vacances en février</w:t>
      </w:r>
      <w:r w:rsidR="008309F9">
        <w:rPr>
          <w:rFonts w:ascii="Times New Roman" w:eastAsia="Times New Roman" w:hAnsi="Times New Roman" w:cs="Times New Roman"/>
          <w:sz w:val="30"/>
          <w:szCs w:val="30"/>
          <w:lang w:val="fr-CA" w:eastAsia="ru-RU"/>
        </w:rPr>
        <w:t xml:space="preserve">? </w:t>
      </w:r>
      <w:r w:rsidRPr="008242F1">
        <w:rPr>
          <w:rFonts w:ascii="Times New Roman" w:eastAsia="Times New Roman" w:hAnsi="Times New Roman" w:cs="Times New Roman"/>
          <w:sz w:val="30"/>
          <w:szCs w:val="30"/>
          <w:lang w:val="fr-CA" w:eastAsia="ru-RU"/>
        </w:rPr>
        <w:t xml:space="preserve"> S’ils ont leurs vacances en octobre?</w:t>
      </w:r>
    </w:p>
    <w:p w:rsidR="00800999" w:rsidRPr="008242F1" w:rsidRDefault="00800999" w:rsidP="00660AFF">
      <w:pPr>
        <w:spacing w:after="0" w:line="240" w:lineRule="auto"/>
        <w:ind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eastAsia="ru-RU"/>
        </w:rPr>
        <w:t xml:space="preserve">6. </w:t>
      </w:r>
      <w:r w:rsidRPr="008242F1">
        <w:rPr>
          <w:rFonts w:ascii="Times New Roman" w:eastAsia="Times New Roman" w:hAnsi="Times New Roman" w:cs="Times New Roman"/>
          <w:sz w:val="30"/>
          <w:szCs w:val="30"/>
          <w:lang w:val="fr-CA" w:eastAsia="ru-RU"/>
        </w:rPr>
        <w:t>Où descendrez-vous, si vous allez à</w:t>
      </w:r>
      <w:r w:rsidR="006D3C24">
        <w:rPr>
          <w:rFonts w:ascii="Times New Roman" w:eastAsia="Times New Roman" w:hAnsi="Times New Roman" w:cs="Times New Roman"/>
          <w:sz w:val="30"/>
          <w:szCs w:val="30"/>
          <w:lang w:val="fr-CA" w:eastAsia="ru-RU"/>
        </w:rPr>
        <w:t xml:space="preserve"> Odessa en été? Si vous allez </w:t>
      </w:r>
      <w:r w:rsidR="006D3C24">
        <w:rPr>
          <w:rFonts w:ascii="Times New Roman" w:eastAsia="Times New Roman" w:hAnsi="Times New Roman" w:cs="Times New Roman"/>
          <w:sz w:val="30"/>
          <w:szCs w:val="30"/>
          <w:lang w:val="fr-FR" w:eastAsia="ru-RU"/>
        </w:rPr>
        <w:t xml:space="preserve">dans les Carpates </w:t>
      </w:r>
      <w:r w:rsidRPr="008242F1">
        <w:rPr>
          <w:rFonts w:ascii="Times New Roman" w:eastAsia="Times New Roman" w:hAnsi="Times New Roman" w:cs="Times New Roman"/>
          <w:sz w:val="30"/>
          <w:szCs w:val="30"/>
          <w:lang w:val="fr-CA" w:eastAsia="ru-RU"/>
        </w:rPr>
        <w:t>pour une semaine? Si vous allez à Paris pour quinze jours?</w:t>
      </w:r>
    </w:p>
    <w:p w:rsidR="00800999" w:rsidRDefault="00800999" w:rsidP="00660AFF">
      <w:pPr>
        <w:shd w:val="clear" w:color="auto" w:fill="FFFFFF"/>
        <w:spacing w:after="0" w:line="240" w:lineRule="auto"/>
        <w:ind w:firstLine="567"/>
        <w:jc w:val="both"/>
        <w:textAlignment w:val="baseline"/>
        <w:rPr>
          <w:rFonts w:ascii="Times New Roman" w:eastAsia="Times New Roman" w:hAnsi="Times New Roman" w:cs="Times New Roman"/>
          <w:b/>
          <w:sz w:val="30"/>
          <w:szCs w:val="30"/>
          <w:lang w:val="fr-FR" w:eastAsia="ru-RU"/>
        </w:rPr>
      </w:pPr>
    </w:p>
    <w:p w:rsidR="00AC2E27" w:rsidRPr="008242F1" w:rsidRDefault="00AC2E27" w:rsidP="00660AFF">
      <w:pPr>
        <w:shd w:val="clear" w:color="auto" w:fill="FFFFFF"/>
        <w:spacing w:after="0" w:line="240" w:lineRule="auto"/>
        <w:ind w:firstLine="567"/>
        <w:jc w:val="both"/>
        <w:textAlignment w:val="baseline"/>
        <w:rPr>
          <w:rFonts w:ascii="Times New Roman" w:eastAsia="Times New Roman" w:hAnsi="Times New Roman" w:cs="Times New Roman"/>
          <w:b/>
          <w:sz w:val="30"/>
          <w:szCs w:val="30"/>
          <w:lang w:val="fr-FR" w:eastAsia="ru-RU"/>
        </w:rPr>
      </w:pPr>
    </w:p>
    <w:p w:rsidR="00800999" w:rsidRPr="008242F1" w:rsidRDefault="00800999" w:rsidP="00603050">
      <w:pPr>
        <w:pStyle w:val="Fr--2"/>
        <w:rPr>
          <w:rFonts w:eastAsia="Times New Roman"/>
          <w:lang w:val="fr-FR" w:eastAsia="ru-RU"/>
        </w:rPr>
      </w:pPr>
      <w:r w:rsidRPr="008242F1">
        <w:rPr>
          <w:rFonts w:eastAsia="Times New Roman"/>
          <w:lang w:val="fr-FR" w:eastAsia="ru-RU"/>
        </w:rPr>
        <w:t>§4</w:t>
      </w:r>
    </w:p>
    <w:p w:rsidR="00603050" w:rsidRDefault="00603050" w:rsidP="00660AFF">
      <w:pPr>
        <w:shd w:val="clear" w:color="auto" w:fill="FFFFFF"/>
        <w:spacing w:after="0" w:line="240" w:lineRule="auto"/>
        <w:ind w:firstLine="567"/>
        <w:jc w:val="both"/>
        <w:textAlignment w:val="baseline"/>
        <w:rPr>
          <w:rFonts w:ascii="Times New Roman" w:eastAsia="Times New Roman" w:hAnsi="Times New Roman" w:cs="Times New Roman"/>
          <w:b/>
          <w:sz w:val="30"/>
          <w:szCs w:val="30"/>
          <w:lang w:eastAsia="ru-RU"/>
        </w:rPr>
      </w:pPr>
    </w:p>
    <w:p w:rsidR="00800999" w:rsidRPr="008242F1" w:rsidRDefault="00800999" w:rsidP="008309F9">
      <w:pPr>
        <w:shd w:val="clear" w:color="auto" w:fill="FFFFFF"/>
        <w:spacing w:after="0" w:line="240" w:lineRule="auto"/>
        <w:jc w:val="both"/>
        <w:textAlignment w:val="baseline"/>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14. Mettez les verbes entre parenthèses au plus-que-parfait :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shd w:val="clear" w:color="auto" w:fill="FFFFFF"/>
          <w:lang w:eastAsia="ru-RU"/>
        </w:rPr>
      </w:pPr>
      <w:r w:rsidRPr="008242F1">
        <w:rPr>
          <w:rFonts w:ascii="Times New Roman" w:eastAsia="Times New Roman" w:hAnsi="Times New Roman" w:cs="Times New Roman"/>
          <w:sz w:val="30"/>
          <w:szCs w:val="30"/>
          <w:shd w:val="clear" w:color="auto" w:fill="FFFFFF"/>
          <w:lang w:val="fr-FR" w:eastAsia="ru-RU"/>
        </w:rPr>
        <w:t>1. Paul et moi (apercevoir) une voiture neuve dans le garage de nos voisins.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shd w:val="clear" w:color="auto" w:fill="FFFFFF"/>
          <w:lang w:eastAsia="ru-RU"/>
        </w:rPr>
      </w:pPr>
      <w:r w:rsidRPr="008242F1">
        <w:rPr>
          <w:rFonts w:ascii="Times New Roman" w:eastAsia="Times New Roman" w:hAnsi="Times New Roman" w:cs="Times New Roman"/>
          <w:sz w:val="30"/>
          <w:szCs w:val="30"/>
          <w:shd w:val="clear" w:color="auto" w:fill="FFFFFF"/>
          <w:lang w:val="fr-FR" w:eastAsia="ru-RU"/>
        </w:rPr>
        <w:t>2. Elle (monter) dans sa chambre pour prendre un vêtement plus chaud pour le voyage.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Nous</w:t>
      </w:r>
      <w:r w:rsidR="006D3C24">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ne pas (aller) au bureau de location le matin, nous y (téléphoner) un jour avant.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4. Paul, Marie et Antoine  (descendre) l’escalier avec de lourds bagages.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5. Ils </w:t>
      </w:r>
      <w:r w:rsidR="008309F9">
        <w:rPr>
          <w:rFonts w:ascii="Times New Roman" w:eastAsia="Times New Roman" w:hAnsi="Times New Roman" w:cs="Times New Roman"/>
          <w:sz w:val="30"/>
          <w:szCs w:val="30"/>
          <w:lang w:val="fr-FR" w:eastAsia="ru-RU"/>
        </w:rPr>
        <w:t>sont</w:t>
      </w:r>
      <w:r w:rsidRPr="008242F1">
        <w:rPr>
          <w:rFonts w:ascii="Times New Roman" w:eastAsia="Times New Roman" w:hAnsi="Times New Roman" w:cs="Times New Roman"/>
          <w:sz w:val="30"/>
          <w:szCs w:val="30"/>
          <w:lang w:val="fr-FR" w:eastAsia="ru-RU"/>
        </w:rPr>
        <w:t xml:space="preserve"> descendus quand ils  (manger) des tartines pour le goûter.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Maman  (préparer) une soupe délicieuse au repas du soir.</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7. Ils  (venir) dans cette ville au grand festival de musique jazz.</w:t>
      </w:r>
    </w:p>
    <w:p w:rsidR="00800999"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8. Antoine  (monter) les trois étages en courant, car il avait peur de manquer le train.</w:t>
      </w:r>
    </w:p>
    <w:p w:rsidR="00603050" w:rsidRPr="00603050" w:rsidRDefault="00603050"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8309F9">
      <w:pPr>
        <w:spacing w:after="0" w:line="240" w:lineRule="auto"/>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 xml:space="preserve">15. Faites les phrases au plus-que-parfait, en utilisant les expressions suivantes :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1.Catherine et Philippe sont allés en vacances. Mais avant: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consulter des cartes et des guides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acheter des billets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faire des valises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2.Émilie a fêté son anniversaire. Mais avant: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inviter ses amis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faire des courses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ranger l’appartement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se faire une coiffure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Pierre nous a servi le poisson. Mais avant: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aller à la campagne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passer une heure au bord de la rivière</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pêcher le poisson</w:t>
      </w:r>
    </w:p>
    <w:p w:rsidR="00603050" w:rsidRDefault="00603050" w:rsidP="00660AFF">
      <w:pPr>
        <w:spacing w:after="0" w:line="240" w:lineRule="auto"/>
        <w:ind w:firstLine="567"/>
        <w:jc w:val="both"/>
        <w:rPr>
          <w:rFonts w:ascii="Times New Roman" w:eastAsia="Times New Roman" w:hAnsi="Times New Roman" w:cs="Times New Roman"/>
          <w:sz w:val="30"/>
          <w:szCs w:val="30"/>
          <w:lang w:eastAsia="ru-RU"/>
        </w:rPr>
      </w:pPr>
    </w:p>
    <w:p w:rsidR="001C0FE3" w:rsidRPr="00603050" w:rsidRDefault="001C0FE3" w:rsidP="00660AFF">
      <w:pPr>
        <w:spacing w:after="0" w:line="240" w:lineRule="auto"/>
        <w:ind w:firstLine="567"/>
        <w:jc w:val="both"/>
        <w:rPr>
          <w:rFonts w:ascii="Times New Roman" w:eastAsia="Times New Roman" w:hAnsi="Times New Roman" w:cs="Times New Roman"/>
          <w:sz w:val="30"/>
          <w:szCs w:val="30"/>
          <w:lang w:eastAsia="ru-RU"/>
        </w:rPr>
      </w:pPr>
    </w:p>
    <w:p w:rsidR="00346F60" w:rsidRDefault="00800999" w:rsidP="008309F9">
      <w:pPr>
        <w:autoSpaceDE w:val="0"/>
        <w:autoSpaceDN w:val="0"/>
        <w:adjustRightInd w:val="0"/>
        <w:spacing w:after="0" w:line="240" w:lineRule="auto"/>
        <w:jc w:val="both"/>
        <w:rPr>
          <w:rFonts w:ascii="Times New Roman" w:eastAsia="Times New Roman" w:hAnsi="Times New Roman" w:cs="Times New Roman"/>
          <w:b/>
          <w:bCs/>
          <w:sz w:val="30"/>
          <w:szCs w:val="30"/>
          <w:lang w:eastAsia="fr-FR"/>
        </w:rPr>
      </w:pPr>
      <w:r w:rsidRPr="008242F1">
        <w:rPr>
          <w:rFonts w:ascii="Times New Roman" w:eastAsia="Times New Roman" w:hAnsi="Times New Roman" w:cs="Times New Roman"/>
          <w:b/>
          <w:bCs/>
          <w:sz w:val="30"/>
          <w:szCs w:val="30"/>
          <w:lang w:eastAsia="fr-FR"/>
        </w:rPr>
        <w:t>1</w:t>
      </w:r>
      <w:r w:rsidRPr="008242F1">
        <w:rPr>
          <w:rFonts w:ascii="Times New Roman" w:eastAsia="Times New Roman" w:hAnsi="Times New Roman" w:cs="Times New Roman"/>
          <w:b/>
          <w:bCs/>
          <w:sz w:val="30"/>
          <w:szCs w:val="30"/>
          <w:lang w:val="fr-FR" w:eastAsia="fr-FR"/>
        </w:rPr>
        <w:t>6</w:t>
      </w:r>
      <w:r w:rsidRPr="008242F1">
        <w:rPr>
          <w:rFonts w:ascii="Times New Roman" w:eastAsia="Times New Roman" w:hAnsi="Times New Roman" w:cs="Times New Roman"/>
          <w:b/>
          <w:bCs/>
          <w:sz w:val="30"/>
          <w:szCs w:val="30"/>
          <w:lang w:eastAsia="fr-FR"/>
        </w:rPr>
        <w:t xml:space="preserve">. </w:t>
      </w:r>
      <w:r w:rsidRPr="008242F1">
        <w:rPr>
          <w:rFonts w:ascii="Times New Roman" w:eastAsia="Times New Roman" w:hAnsi="Times New Roman" w:cs="Times New Roman"/>
          <w:b/>
          <w:bCs/>
          <w:sz w:val="30"/>
          <w:szCs w:val="30"/>
          <w:lang w:val="fr-FR" w:eastAsia="fr-FR"/>
        </w:rPr>
        <w:t>Faites des phrases au plus-que-parfait en utilisant les éléments donnés</w:t>
      </w:r>
      <w:r w:rsidRPr="008242F1">
        <w:rPr>
          <w:rFonts w:ascii="Times New Roman" w:eastAsia="Times New Roman" w:hAnsi="Times New Roman" w:cs="Times New Roman"/>
          <w:b/>
          <w:bCs/>
          <w:sz w:val="30"/>
          <w:szCs w:val="30"/>
          <w:lang w:eastAsia="fr-FR"/>
        </w:rPr>
        <w:t>:</w:t>
      </w:r>
    </w:p>
    <w:p w:rsidR="001C0FE3" w:rsidRDefault="001C0FE3" w:rsidP="00346F60">
      <w:pPr>
        <w:autoSpaceDE w:val="0"/>
        <w:autoSpaceDN w:val="0"/>
        <w:adjustRightInd w:val="0"/>
        <w:spacing w:after="0" w:line="240" w:lineRule="auto"/>
        <w:ind w:firstLine="567"/>
        <w:jc w:val="both"/>
        <w:rPr>
          <w:rFonts w:ascii="Times New Roman" w:eastAsia="Times New Roman" w:hAnsi="Times New Roman" w:cs="Times New Roman"/>
          <w:b/>
          <w:bCs/>
          <w:sz w:val="30"/>
          <w:szCs w:val="30"/>
          <w:lang w:eastAsia="fr-FR"/>
        </w:rPr>
      </w:pPr>
    </w:p>
    <w:tbl>
      <w:tblPr>
        <w:tblStyle w:val="a3"/>
        <w:tblW w:w="0" w:type="auto"/>
        <w:jc w:val="center"/>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509"/>
      </w:tblGrid>
      <w:tr w:rsidR="001C0FE3" w:rsidTr="001C0FE3">
        <w:trPr>
          <w:jc w:val="center"/>
        </w:trPr>
        <w:tc>
          <w:tcPr>
            <w:tcW w:w="4715" w:type="dxa"/>
          </w:tcPr>
          <w:p w:rsidR="001C0FE3" w:rsidRPr="008242F1" w:rsidRDefault="001C0FE3" w:rsidP="001C0FE3">
            <w:pPr>
              <w:tabs>
                <w:tab w:val="left" w:pos="993"/>
              </w:tabs>
              <w:autoSpaceDE w:val="0"/>
              <w:autoSpaceDN w:val="0"/>
              <w:adjustRightInd w:val="0"/>
              <w:rPr>
                <w:bCs/>
                <w:sz w:val="30"/>
                <w:szCs w:val="30"/>
                <w:lang w:val="fr-FR" w:eastAsia="fr-FR"/>
              </w:rPr>
            </w:pPr>
            <w:r w:rsidRPr="008242F1">
              <w:rPr>
                <w:bCs/>
                <w:sz w:val="30"/>
                <w:szCs w:val="30"/>
                <w:lang w:val="fr-FR" w:eastAsia="fr-FR"/>
              </w:rPr>
              <w:t>1.</w:t>
            </w:r>
            <w:r w:rsidRPr="008242F1">
              <w:rPr>
                <w:bCs/>
                <w:i/>
                <w:sz w:val="30"/>
                <w:szCs w:val="30"/>
                <w:lang w:val="fr-FR" w:eastAsia="fr-FR"/>
              </w:rPr>
              <w:t>Julie et Paul sont allés en Égypte</w:t>
            </w:r>
            <w:r w:rsidRPr="008242F1">
              <w:rPr>
                <w:bCs/>
                <w:sz w:val="30"/>
                <w:szCs w:val="30"/>
                <w:lang w:val="fr-FR" w:eastAsia="fr-FR"/>
              </w:rPr>
              <w:t>. Mais avant</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aller à l’agence de voyages</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consulter des cartes et des guides</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faire une estimation des frais (</w:t>
            </w:r>
            <w:r w:rsidRPr="008242F1">
              <w:rPr>
                <w:bCs/>
                <w:sz w:val="30"/>
                <w:szCs w:val="30"/>
                <w:lang w:eastAsia="fr-FR"/>
              </w:rPr>
              <w:t>порахувати витрати</w:t>
            </w:r>
            <w:r w:rsidRPr="008242F1">
              <w:rPr>
                <w:bCs/>
                <w:sz w:val="30"/>
                <w:szCs w:val="30"/>
                <w:lang w:val="fr-FR" w:eastAsia="fr-FR"/>
              </w:rPr>
              <w:t>)</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choisir un itinéraire</w:t>
            </w:r>
            <w:r w:rsidRPr="008242F1">
              <w:rPr>
                <w:bCs/>
                <w:sz w:val="30"/>
                <w:szCs w:val="30"/>
                <w:lang w:eastAsia="fr-FR"/>
              </w:rPr>
              <w:t xml:space="preserve"> (маршрут)</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réserver les billets d’avion</w:t>
            </w:r>
          </w:p>
          <w:p w:rsidR="001C0FE3" w:rsidRPr="008242F1" w:rsidRDefault="001C0FE3" w:rsidP="001C0FE3">
            <w:pPr>
              <w:tabs>
                <w:tab w:val="left" w:pos="778"/>
                <w:tab w:val="left" w:pos="993"/>
              </w:tabs>
              <w:autoSpaceDE w:val="0"/>
              <w:autoSpaceDN w:val="0"/>
              <w:adjustRightInd w:val="0"/>
              <w:rPr>
                <w:bCs/>
                <w:sz w:val="30"/>
                <w:szCs w:val="30"/>
                <w:lang w:val="fr-FR" w:eastAsia="fr-FR"/>
              </w:rPr>
            </w:pPr>
            <w:r w:rsidRPr="008242F1">
              <w:rPr>
                <w:bCs/>
                <w:sz w:val="30"/>
                <w:szCs w:val="30"/>
                <w:lang w:val="fr-FR" w:eastAsia="fr-FR"/>
              </w:rPr>
              <w:t>2.</w:t>
            </w:r>
            <w:r w:rsidRPr="008242F1">
              <w:rPr>
                <w:bCs/>
                <w:i/>
                <w:sz w:val="30"/>
                <w:szCs w:val="30"/>
                <w:lang w:val="fr-FR" w:eastAsia="fr-FR"/>
              </w:rPr>
              <w:t>Nous sommes allés au cinéma</w:t>
            </w:r>
            <w:r w:rsidRPr="008242F1">
              <w:rPr>
                <w:bCs/>
                <w:sz w:val="30"/>
                <w:szCs w:val="30"/>
                <w:lang w:val="fr-FR" w:eastAsia="fr-FR"/>
              </w:rPr>
              <w:t>. Mais avant:</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essuyer la poussière</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ranger l’appartement</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nettoyer la salle de bains</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faire la vaisselle</w:t>
            </w:r>
          </w:p>
          <w:p w:rsidR="001C0FE3" w:rsidRPr="001C0FE3" w:rsidRDefault="001C0FE3" w:rsidP="001C0FE3">
            <w:pPr>
              <w:numPr>
                <w:ilvl w:val="0"/>
                <w:numId w:val="114"/>
              </w:numPr>
              <w:tabs>
                <w:tab w:val="left" w:pos="993"/>
                <w:tab w:val="left" w:pos="1094"/>
              </w:tabs>
              <w:autoSpaceDE w:val="0"/>
              <w:autoSpaceDN w:val="0"/>
              <w:adjustRightInd w:val="0"/>
              <w:rPr>
                <w:b/>
                <w:bCs/>
                <w:spacing w:val="-4"/>
                <w:sz w:val="30"/>
                <w:szCs w:val="30"/>
                <w:lang w:eastAsia="fr-FR"/>
              </w:rPr>
            </w:pPr>
            <w:r w:rsidRPr="001C0FE3">
              <w:rPr>
                <w:bCs/>
                <w:spacing w:val="-4"/>
                <w:sz w:val="30"/>
                <w:szCs w:val="30"/>
                <w:lang w:val="fr-FR" w:eastAsia="fr-FR"/>
              </w:rPr>
              <w:t>passer la serpillière</w:t>
            </w:r>
            <w:r w:rsidRPr="001C0FE3">
              <w:rPr>
                <w:bCs/>
                <w:spacing w:val="-4"/>
                <w:sz w:val="30"/>
                <w:szCs w:val="30"/>
                <w:lang w:eastAsia="fr-FR"/>
              </w:rPr>
              <w:t xml:space="preserve"> (мити підлогу)</w:t>
            </w:r>
          </w:p>
        </w:tc>
        <w:tc>
          <w:tcPr>
            <w:tcW w:w="4509" w:type="dxa"/>
          </w:tcPr>
          <w:p w:rsidR="001C0FE3" w:rsidRPr="008242F1" w:rsidRDefault="001C0FE3" w:rsidP="001C0FE3">
            <w:pPr>
              <w:tabs>
                <w:tab w:val="left" w:pos="778"/>
                <w:tab w:val="left" w:pos="993"/>
              </w:tabs>
              <w:autoSpaceDE w:val="0"/>
              <w:autoSpaceDN w:val="0"/>
              <w:adjustRightInd w:val="0"/>
              <w:rPr>
                <w:bCs/>
                <w:sz w:val="30"/>
                <w:szCs w:val="30"/>
                <w:lang w:val="fr-FR" w:eastAsia="fr-FR"/>
              </w:rPr>
            </w:pPr>
            <w:r w:rsidRPr="008242F1">
              <w:rPr>
                <w:bCs/>
                <w:sz w:val="30"/>
                <w:szCs w:val="30"/>
                <w:lang w:val="fr-FR" w:eastAsia="fr-FR"/>
              </w:rPr>
              <w:t>3.</w:t>
            </w:r>
            <w:r w:rsidRPr="008242F1">
              <w:rPr>
                <w:bCs/>
                <w:i/>
                <w:sz w:val="30"/>
                <w:szCs w:val="30"/>
                <w:lang w:val="fr-FR" w:eastAsia="fr-FR"/>
              </w:rPr>
              <w:t>Christian a acheté une jolie villa.</w:t>
            </w:r>
            <w:r w:rsidRPr="008242F1">
              <w:rPr>
                <w:bCs/>
                <w:sz w:val="30"/>
                <w:szCs w:val="30"/>
                <w:lang w:val="fr-FR" w:eastAsia="fr-FR"/>
              </w:rPr>
              <w:t xml:space="preserve"> Mais avant</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terminer ses études</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trouver un bon emploi</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travailler beaucoup</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économiser pendant 5 ans</w:t>
            </w:r>
          </w:p>
          <w:p w:rsidR="001C0FE3" w:rsidRPr="008242F1" w:rsidRDefault="001C0FE3" w:rsidP="001C0FE3">
            <w:pPr>
              <w:numPr>
                <w:ilvl w:val="0"/>
                <w:numId w:val="114"/>
              </w:numPr>
              <w:tabs>
                <w:tab w:val="left" w:pos="993"/>
                <w:tab w:val="left" w:pos="1094"/>
              </w:tabs>
              <w:autoSpaceDE w:val="0"/>
              <w:autoSpaceDN w:val="0"/>
              <w:adjustRightInd w:val="0"/>
              <w:rPr>
                <w:bCs/>
                <w:sz w:val="30"/>
                <w:szCs w:val="30"/>
                <w:lang w:val="fr-FR" w:eastAsia="fr-FR"/>
              </w:rPr>
            </w:pPr>
            <w:r w:rsidRPr="008242F1">
              <w:rPr>
                <w:bCs/>
                <w:sz w:val="30"/>
                <w:szCs w:val="30"/>
                <w:lang w:val="fr-FR" w:eastAsia="fr-FR"/>
              </w:rPr>
              <w:t>vendre sa moto</w:t>
            </w:r>
          </w:p>
          <w:p w:rsidR="001C0FE3" w:rsidRDefault="001C0FE3" w:rsidP="001C0FE3">
            <w:pPr>
              <w:tabs>
                <w:tab w:val="left" w:pos="778"/>
                <w:tab w:val="left" w:pos="993"/>
              </w:tabs>
              <w:autoSpaceDE w:val="0"/>
              <w:autoSpaceDN w:val="0"/>
              <w:adjustRightInd w:val="0"/>
              <w:rPr>
                <w:bCs/>
                <w:sz w:val="30"/>
                <w:szCs w:val="30"/>
                <w:lang w:eastAsia="fr-FR"/>
              </w:rPr>
            </w:pPr>
          </w:p>
          <w:p w:rsidR="001C0FE3" w:rsidRPr="008242F1" w:rsidRDefault="001C0FE3" w:rsidP="001C0FE3">
            <w:pPr>
              <w:tabs>
                <w:tab w:val="left" w:pos="778"/>
                <w:tab w:val="left" w:pos="993"/>
              </w:tabs>
              <w:autoSpaceDE w:val="0"/>
              <w:autoSpaceDN w:val="0"/>
              <w:adjustRightInd w:val="0"/>
              <w:rPr>
                <w:bCs/>
                <w:sz w:val="30"/>
                <w:szCs w:val="30"/>
                <w:lang w:val="fr-FR" w:eastAsia="fr-FR"/>
              </w:rPr>
            </w:pPr>
            <w:r w:rsidRPr="008242F1">
              <w:rPr>
                <w:bCs/>
                <w:sz w:val="30"/>
                <w:szCs w:val="30"/>
                <w:lang w:val="fr-FR" w:eastAsia="fr-FR"/>
              </w:rPr>
              <w:t>4.</w:t>
            </w:r>
            <w:r w:rsidRPr="008242F1">
              <w:rPr>
                <w:bCs/>
                <w:i/>
                <w:sz w:val="30"/>
                <w:szCs w:val="30"/>
                <w:lang w:val="fr-FR" w:eastAsia="fr-FR"/>
              </w:rPr>
              <w:t>Marie était de mauvaise humeur</w:t>
            </w:r>
            <w:r w:rsidRPr="008242F1">
              <w:rPr>
                <w:bCs/>
                <w:sz w:val="30"/>
                <w:szCs w:val="30"/>
                <w:lang w:val="fr-FR" w:eastAsia="fr-FR"/>
              </w:rPr>
              <w:t>. Mais avant</w:t>
            </w:r>
          </w:p>
          <w:p w:rsidR="001C0FE3" w:rsidRPr="008242F1" w:rsidRDefault="001C0FE3" w:rsidP="001C0FE3">
            <w:pPr>
              <w:numPr>
                <w:ilvl w:val="0"/>
                <w:numId w:val="114"/>
              </w:numPr>
              <w:tabs>
                <w:tab w:val="left" w:pos="1094"/>
              </w:tabs>
              <w:autoSpaceDE w:val="0"/>
              <w:autoSpaceDN w:val="0"/>
              <w:adjustRightInd w:val="0"/>
              <w:rPr>
                <w:bCs/>
                <w:sz w:val="30"/>
                <w:szCs w:val="30"/>
                <w:lang w:val="fr-FR" w:eastAsia="fr-FR"/>
              </w:rPr>
            </w:pPr>
            <w:r w:rsidRPr="008242F1">
              <w:rPr>
                <w:bCs/>
                <w:sz w:val="30"/>
                <w:szCs w:val="30"/>
                <w:lang w:val="fr-FR" w:eastAsia="fr-FR"/>
              </w:rPr>
              <w:t>casser une assiette</w:t>
            </w:r>
          </w:p>
          <w:p w:rsidR="001C0FE3" w:rsidRPr="008242F1" w:rsidRDefault="001C0FE3" w:rsidP="001C0FE3">
            <w:pPr>
              <w:numPr>
                <w:ilvl w:val="0"/>
                <w:numId w:val="114"/>
              </w:numPr>
              <w:tabs>
                <w:tab w:val="left" w:pos="1094"/>
              </w:tabs>
              <w:autoSpaceDE w:val="0"/>
              <w:autoSpaceDN w:val="0"/>
              <w:adjustRightInd w:val="0"/>
              <w:rPr>
                <w:bCs/>
                <w:sz w:val="30"/>
                <w:szCs w:val="30"/>
                <w:lang w:val="fr-FR" w:eastAsia="fr-FR"/>
              </w:rPr>
            </w:pPr>
            <w:r w:rsidRPr="008242F1">
              <w:rPr>
                <w:bCs/>
                <w:sz w:val="30"/>
                <w:szCs w:val="30"/>
                <w:lang w:val="fr-FR" w:eastAsia="fr-FR"/>
              </w:rPr>
              <w:t>rater le gâteau au chocolat</w:t>
            </w:r>
          </w:p>
          <w:p w:rsidR="001C0FE3" w:rsidRPr="008242F1" w:rsidRDefault="001C0FE3" w:rsidP="001C0FE3">
            <w:pPr>
              <w:numPr>
                <w:ilvl w:val="0"/>
                <w:numId w:val="114"/>
              </w:numPr>
              <w:tabs>
                <w:tab w:val="left" w:pos="1094"/>
              </w:tabs>
              <w:autoSpaceDE w:val="0"/>
              <w:autoSpaceDN w:val="0"/>
              <w:adjustRightInd w:val="0"/>
              <w:rPr>
                <w:bCs/>
                <w:sz w:val="30"/>
                <w:szCs w:val="30"/>
                <w:lang w:val="fr-FR" w:eastAsia="fr-FR"/>
              </w:rPr>
            </w:pPr>
            <w:r w:rsidRPr="008242F1">
              <w:rPr>
                <w:bCs/>
                <w:sz w:val="30"/>
                <w:szCs w:val="30"/>
                <w:lang w:val="fr-FR" w:eastAsia="fr-FR"/>
              </w:rPr>
              <w:t>perdre ses lunettes de soleil</w:t>
            </w:r>
          </w:p>
          <w:p w:rsidR="001C0FE3" w:rsidRPr="008242F1" w:rsidRDefault="001C0FE3" w:rsidP="001C0FE3">
            <w:pPr>
              <w:numPr>
                <w:ilvl w:val="0"/>
                <w:numId w:val="114"/>
              </w:numPr>
              <w:tabs>
                <w:tab w:val="left" w:pos="1094"/>
              </w:tabs>
              <w:autoSpaceDE w:val="0"/>
              <w:autoSpaceDN w:val="0"/>
              <w:adjustRightInd w:val="0"/>
              <w:rPr>
                <w:bCs/>
                <w:sz w:val="30"/>
                <w:szCs w:val="30"/>
                <w:lang w:val="fr-FR" w:eastAsia="fr-FR"/>
              </w:rPr>
            </w:pPr>
            <w:r w:rsidRPr="008242F1">
              <w:rPr>
                <w:bCs/>
                <w:sz w:val="30"/>
                <w:szCs w:val="30"/>
                <w:lang w:val="fr-FR" w:eastAsia="fr-FR"/>
              </w:rPr>
              <w:t>tacher sa jupe préférée</w:t>
            </w:r>
          </w:p>
          <w:p w:rsidR="001C0FE3" w:rsidRDefault="001C0FE3" w:rsidP="001C0FE3">
            <w:pPr>
              <w:numPr>
                <w:ilvl w:val="0"/>
                <w:numId w:val="114"/>
              </w:numPr>
              <w:tabs>
                <w:tab w:val="left" w:pos="1094"/>
              </w:tabs>
              <w:autoSpaceDE w:val="0"/>
              <w:autoSpaceDN w:val="0"/>
              <w:adjustRightInd w:val="0"/>
              <w:rPr>
                <w:b/>
                <w:bCs/>
                <w:sz w:val="30"/>
                <w:szCs w:val="30"/>
                <w:lang w:eastAsia="fr-FR"/>
              </w:rPr>
            </w:pPr>
            <w:r w:rsidRPr="008242F1">
              <w:rPr>
                <w:bCs/>
                <w:sz w:val="30"/>
                <w:szCs w:val="30"/>
                <w:lang w:val="fr-FR" w:eastAsia="fr-FR"/>
              </w:rPr>
              <w:t>renverser un seau d’eau</w:t>
            </w:r>
          </w:p>
        </w:tc>
      </w:tr>
    </w:tbl>
    <w:p w:rsidR="001C0FE3" w:rsidRDefault="001C0FE3" w:rsidP="00346F60">
      <w:pPr>
        <w:autoSpaceDE w:val="0"/>
        <w:autoSpaceDN w:val="0"/>
        <w:adjustRightInd w:val="0"/>
        <w:spacing w:after="0" w:line="240" w:lineRule="auto"/>
        <w:ind w:firstLine="567"/>
        <w:jc w:val="both"/>
        <w:rPr>
          <w:rFonts w:ascii="Times New Roman" w:eastAsia="Times New Roman" w:hAnsi="Times New Roman" w:cs="Times New Roman"/>
          <w:b/>
          <w:bCs/>
          <w:sz w:val="30"/>
          <w:szCs w:val="30"/>
          <w:lang w:eastAsia="fr-FR"/>
        </w:rPr>
      </w:pPr>
    </w:p>
    <w:p w:rsidR="001C0FE3" w:rsidRDefault="001C0FE3" w:rsidP="00346F60">
      <w:pPr>
        <w:autoSpaceDE w:val="0"/>
        <w:autoSpaceDN w:val="0"/>
        <w:adjustRightInd w:val="0"/>
        <w:spacing w:after="0" w:line="240" w:lineRule="auto"/>
        <w:ind w:firstLine="567"/>
        <w:jc w:val="both"/>
        <w:rPr>
          <w:rFonts w:ascii="Times New Roman" w:eastAsia="Times New Roman" w:hAnsi="Times New Roman" w:cs="Times New Roman"/>
          <w:b/>
          <w:bCs/>
          <w:sz w:val="30"/>
          <w:szCs w:val="30"/>
          <w:lang w:eastAsia="fr-FR"/>
        </w:rPr>
      </w:pPr>
    </w:p>
    <w:p w:rsidR="00800999" w:rsidRPr="008242F1" w:rsidRDefault="00800999" w:rsidP="008309F9">
      <w:pPr>
        <w:keepNext/>
        <w:spacing w:after="0" w:line="240" w:lineRule="auto"/>
        <w:jc w:val="both"/>
        <w:outlineLvl w:val="3"/>
        <w:rPr>
          <w:rFonts w:ascii="Times New Roman" w:eastAsia="Times New Roman" w:hAnsi="Times New Roman" w:cs="Times New Roman"/>
          <w:b/>
          <w:snapToGrid w:val="0"/>
          <w:sz w:val="30"/>
          <w:szCs w:val="30"/>
          <w:lang w:eastAsia="ru-RU"/>
        </w:rPr>
      </w:pPr>
      <w:r w:rsidRPr="008242F1">
        <w:rPr>
          <w:rFonts w:ascii="Times New Roman" w:eastAsia="Times New Roman" w:hAnsi="Times New Roman" w:cs="Times New Roman"/>
          <w:b/>
          <w:snapToGrid w:val="0"/>
          <w:sz w:val="30"/>
          <w:szCs w:val="30"/>
          <w:lang w:eastAsia="ru-RU"/>
        </w:rPr>
        <w:t>1</w:t>
      </w:r>
      <w:r w:rsidRPr="008242F1">
        <w:rPr>
          <w:rFonts w:ascii="Times New Roman" w:eastAsia="Times New Roman" w:hAnsi="Times New Roman" w:cs="Times New Roman"/>
          <w:b/>
          <w:snapToGrid w:val="0"/>
          <w:sz w:val="30"/>
          <w:szCs w:val="30"/>
          <w:lang w:val="fr-FR" w:eastAsia="ru-RU"/>
        </w:rPr>
        <w:t>7. Terminez les phrases d’après le modèle</w:t>
      </w:r>
      <w:r w:rsidRPr="008242F1">
        <w:rPr>
          <w:rFonts w:ascii="Times New Roman" w:eastAsia="Times New Roman" w:hAnsi="Times New Roman" w:cs="Times New Roman"/>
          <w:b/>
          <w:snapToGrid w:val="0"/>
          <w:sz w:val="30"/>
          <w:szCs w:val="30"/>
          <w:lang w:eastAsia="ru-RU"/>
        </w:rPr>
        <w:t xml:space="preserve">: </w:t>
      </w:r>
    </w:p>
    <w:p w:rsidR="00800999" w:rsidRPr="008242F1" w:rsidRDefault="00800999" w:rsidP="00AC2E27">
      <w:pPr>
        <w:widowControl w:val="0"/>
        <w:tabs>
          <w:tab w:val="left" w:pos="1843"/>
          <w:tab w:val="left" w:pos="2694"/>
        </w:tabs>
        <w:spacing w:after="0" w:line="240" w:lineRule="auto"/>
        <w:ind w:firstLine="567"/>
        <w:jc w:val="both"/>
        <w:rPr>
          <w:rFonts w:ascii="Times New Roman" w:eastAsia="Times New Roman" w:hAnsi="Times New Roman" w:cs="Times New Roman"/>
          <w:i/>
          <w:snapToGrid w:val="0"/>
          <w:sz w:val="30"/>
          <w:szCs w:val="30"/>
          <w:lang w:eastAsia="ru-RU"/>
        </w:rPr>
      </w:pPr>
      <w:r w:rsidRPr="008242F1">
        <w:rPr>
          <w:rFonts w:ascii="Times New Roman" w:eastAsia="Times New Roman" w:hAnsi="Times New Roman" w:cs="Times New Roman"/>
          <w:snapToGrid w:val="0"/>
          <w:sz w:val="30"/>
          <w:szCs w:val="30"/>
          <w:lang w:val="fr-CA" w:eastAsia="ru-RU"/>
        </w:rPr>
        <w:t>Modèle:</w:t>
      </w:r>
      <w:r w:rsidRPr="008242F1">
        <w:rPr>
          <w:rFonts w:ascii="Times New Roman" w:eastAsia="Times New Roman" w:hAnsi="Times New Roman" w:cs="Times New Roman"/>
          <w:snapToGrid w:val="0"/>
          <w:sz w:val="30"/>
          <w:szCs w:val="30"/>
          <w:lang w:val="fr-CA" w:eastAsia="ru-RU"/>
        </w:rPr>
        <w:tab/>
      </w:r>
      <w:r w:rsidRPr="008242F1">
        <w:rPr>
          <w:rFonts w:ascii="Times New Roman" w:eastAsia="Times New Roman" w:hAnsi="Times New Roman" w:cs="Times New Roman"/>
          <w:i/>
          <w:snapToGrid w:val="0"/>
          <w:sz w:val="30"/>
          <w:szCs w:val="30"/>
          <w:lang w:val="fr-CA" w:eastAsia="ru-RU"/>
        </w:rPr>
        <w:t xml:space="preserve">Il a refait l’exercice que ... </w:t>
      </w:r>
    </w:p>
    <w:p w:rsidR="00800999" w:rsidRPr="008242F1" w:rsidRDefault="001C0FE3" w:rsidP="00AC2E27">
      <w:pPr>
        <w:widowControl w:val="0"/>
        <w:tabs>
          <w:tab w:val="left" w:pos="1843"/>
          <w:tab w:val="left" w:pos="2694"/>
        </w:tabs>
        <w:spacing w:after="0" w:line="240" w:lineRule="auto"/>
        <w:ind w:firstLine="567"/>
        <w:jc w:val="both"/>
        <w:rPr>
          <w:rFonts w:ascii="Times New Roman" w:eastAsia="Times New Roman" w:hAnsi="Times New Roman" w:cs="Times New Roman"/>
          <w:snapToGrid w:val="0"/>
          <w:sz w:val="30"/>
          <w:szCs w:val="30"/>
          <w:lang w:val="fr-CA" w:eastAsia="ru-RU"/>
        </w:rPr>
      </w:pPr>
      <w:r>
        <w:rPr>
          <w:rFonts w:ascii="Times New Roman" w:eastAsia="Times New Roman" w:hAnsi="Times New Roman" w:cs="Times New Roman"/>
          <w:i/>
          <w:snapToGrid w:val="0"/>
          <w:sz w:val="30"/>
          <w:szCs w:val="30"/>
          <w:lang w:eastAsia="ru-RU"/>
        </w:rPr>
        <w:tab/>
      </w:r>
      <w:r w:rsidR="00800999" w:rsidRPr="008242F1">
        <w:rPr>
          <w:rFonts w:ascii="Times New Roman" w:eastAsia="Times New Roman" w:hAnsi="Times New Roman" w:cs="Times New Roman"/>
          <w:i/>
          <w:snapToGrid w:val="0"/>
          <w:sz w:val="30"/>
          <w:szCs w:val="30"/>
          <w:lang w:val="fr-CA" w:eastAsia="ru-RU"/>
        </w:rPr>
        <w:t xml:space="preserve">Il a refait l’exercice </w:t>
      </w:r>
      <w:r w:rsidR="00800999" w:rsidRPr="008242F1">
        <w:rPr>
          <w:rFonts w:ascii="Times New Roman" w:eastAsia="Times New Roman" w:hAnsi="Times New Roman" w:cs="Times New Roman"/>
          <w:b/>
          <w:i/>
          <w:snapToGrid w:val="0"/>
          <w:sz w:val="30"/>
          <w:szCs w:val="30"/>
          <w:lang w:val="fr-CA" w:eastAsia="ru-RU"/>
        </w:rPr>
        <w:t>qu</w:t>
      </w:r>
      <w:r w:rsidR="00800999" w:rsidRPr="008242F1">
        <w:rPr>
          <w:rFonts w:ascii="Times New Roman" w:eastAsia="Times New Roman" w:hAnsi="Times New Roman" w:cs="Times New Roman"/>
          <w:b/>
          <w:i/>
          <w:snapToGrid w:val="0"/>
          <w:sz w:val="30"/>
          <w:szCs w:val="30"/>
          <w:lang w:val="fr-FR" w:eastAsia="ru-RU"/>
        </w:rPr>
        <w:t>’</w:t>
      </w:r>
      <w:r w:rsidR="00800999" w:rsidRPr="008242F1">
        <w:rPr>
          <w:rFonts w:ascii="Times New Roman" w:eastAsia="Times New Roman" w:hAnsi="Times New Roman" w:cs="Times New Roman"/>
          <w:b/>
          <w:i/>
          <w:snapToGrid w:val="0"/>
          <w:sz w:val="30"/>
          <w:szCs w:val="30"/>
          <w:lang w:val="fr-CA" w:eastAsia="ru-RU"/>
        </w:rPr>
        <w:t>il avait déjà fait</w:t>
      </w:r>
      <w:r w:rsidR="00800999" w:rsidRPr="008242F1">
        <w:rPr>
          <w:rFonts w:ascii="Times New Roman" w:eastAsia="Times New Roman" w:hAnsi="Times New Roman" w:cs="Times New Roman"/>
          <w:i/>
          <w:snapToGrid w:val="0"/>
          <w:sz w:val="30"/>
          <w:szCs w:val="30"/>
          <w:lang w:val="fr-CA" w:eastAsia="ru-RU"/>
        </w:rPr>
        <w:t xml:space="preserve"> trois fois.</w:t>
      </w:r>
    </w:p>
    <w:p w:rsidR="00800999" w:rsidRPr="008242F1" w:rsidRDefault="00800999" w:rsidP="001C0FE3">
      <w:pPr>
        <w:numPr>
          <w:ilvl w:val="0"/>
          <w:numId w:val="113"/>
        </w:numPr>
        <w:tabs>
          <w:tab w:val="left" w:pos="993"/>
        </w:tabs>
        <w:spacing w:after="0" w:line="240" w:lineRule="auto"/>
        <w:ind w:left="0"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Nous avons répété la règle que ...</w:t>
      </w:r>
    </w:p>
    <w:p w:rsidR="00800999" w:rsidRPr="008242F1" w:rsidRDefault="00800999" w:rsidP="001C0FE3">
      <w:pPr>
        <w:numPr>
          <w:ilvl w:val="0"/>
          <w:numId w:val="113"/>
        </w:numPr>
        <w:tabs>
          <w:tab w:val="left" w:pos="993"/>
        </w:tabs>
        <w:spacing w:after="0" w:line="240" w:lineRule="auto"/>
        <w:ind w:left="0"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Les étudiants ont revu le film que ...</w:t>
      </w:r>
    </w:p>
    <w:p w:rsidR="00800999" w:rsidRPr="008242F1" w:rsidRDefault="00800999" w:rsidP="001C0FE3">
      <w:pPr>
        <w:numPr>
          <w:ilvl w:val="0"/>
          <w:numId w:val="113"/>
        </w:numPr>
        <w:tabs>
          <w:tab w:val="left" w:pos="993"/>
        </w:tabs>
        <w:spacing w:after="0" w:line="240" w:lineRule="auto"/>
        <w:ind w:left="0"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Les touristes ont visité la ville où ...</w:t>
      </w:r>
    </w:p>
    <w:p w:rsidR="00800999" w:rsidRPr="008242F1" w:rsidRDefault="00800999" w:rsidP="001C0FE3">
      <w:pPr>
        <w:numPr>
          <w:ilvl w:val="0"/>
          <w:numId w:val="113"/>
        </w:numPr>
        <w:tabs>
          <w:tab w:val="left" w:pos="993"/>
        </w:tabs>
        <w:spacing w:after="0" w:line="240" w:lineRule="auto"/>
        <w:ind w:left="0"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Chaque dimanche il passait par le quartier où ...</w:t>
      </w:r>
    </w:p>
    <w:p w:rsidR="00800999" w:rsidRPr="008242F1" w:rsidRDefault="00800999" w:rsidP="001C0FE3">
      <w:pPr>
        <w:numPr>
          <w:ilvl w:val="0"/>
          <w:numId w:val="113"/>
        </w:numPr>
        <w:tabs>
          <w:tab w:val="left" w:pos="993"/>
        </w:tabs>
        <w:spacing w:after="0" w:line="240" w:lineRule="auto"/>
        <w:ind w:left="0"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Les élèves n’ont pas pu raconter cette histoire parce que ...</w:t>
      </w:r>
    </w:p>
    <w:p w:rsidR="00800999" w:rsidRPr="008242F1" w:rsidRDefault="00800999" w:rsidP="001C0FE3">
      <w:pPr>
        <w:numPr>
          <w:ilvl w:val="0"/>
          <w:numId w:val="113"/>
        </w:numPr>
        <w:tabs>
          <w:tab w:val="left" w:pos="993"/>
        </w:tabs>
        <w:spacing w:after="0" w:line="240" w:lineRule="auto"/>
        <w:ind w:left="0"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Tu ne savais pas qu’elle était malade parce que ...</w:t>
      </w:r>
    </w:p>
    <w:p w:rsidR="00800999" w:rsidRPr="00346F60" w:rsidRDefault="00800999" w:rsidP="001C0FE3">
      <w:pPr>
        <w:numPr>
          <w:ilvl w:val="0"/>
          <w:numId w:val="113"/>
        </w:numPr>
        <w:tabs>
          <w:tab w:val="left" w:pos="993"/>
        </w:tabs>
        <w:spacing w:after="0" w:line="240" w:lineRule="auto"/>
        <w:ind w:left="0" w:firstLine="567"/>
        <w:jc w:val="both"/>
        <w:outlineLvl w:val="4"/>
        <w:rPr>
          <w:rFonts w:ascii="Times New Roman" w:eastAsia="Times New Roman" w:hAnsi="Times New Roman" w:cs="Times New Roman"/>
          <w:sz w:val="30"/>
          <w:szCs w:val="30"/>
          <w:lang w:val="fr-CA" w:eastAsia="ru-RU"/>
        </w:rPr>
      </w:pPr>
      <w:r w:rsidRPr="008242F1">
        <w:rPr>
          <w:rFonts w:ascii="Times New Roman" w:eastAsia="Times New Roman" w:hAnsi="Times New Roman" w:cs="Times New Roman"/>
          <w:sz w:val="30"/>
          <w:szCs w:val="30"/>
          <w:lang w:val="fr-CA" w:eastAsia="ru-RU"/>
        </w:rPr>
        <w:t>Denise Morin avait beaucoup de souvenirs parce que ...</w:t>
      </w:r>
    </w:p>
    <w:p w:rsidR="00800999" w:rsidRPr="008242F1" w:rsidRDefault="00800999" w:rsidP="008309F9">
      <w:pPr>
        <w:keepNext/>
        <w:spacing w:after="0" w:line="240" w:lineRule="auto"/>
        <w:jc w:val="both"/>
        <w:outlineLvl w:val="3"/>
        <w:rPr>
          <w:rFonts w:ascii="Times New Roman" w:eastAsia="Times New Roman" w:hAnsi="Times New Roman" w:cs="Times New Roman"/>
          <w:b/>
          <w:snapToGrid w:val="0"/>
          <w:sz w:val="30"/>
          <w:szCs w:val="30"/>
          <w:lang w:eastAsia="ru-RU"/>
        </w:rPr>
      </w:pPr>
      <w:r w:rsidRPr="008242F1">
        <w:rPr>
          <w:rFonts w:ascii="Times New Roman" w:eastAsia="Times New Roman" w:hAnsi="Times New Roman" w:cs="Times New Roman"/>
          <w:b/>
          <w:snapToGrid w:val="0"/>
          <w:sz w:val="30"/>
          <w:szCs w:val="30"/>
          <w:lang w:eastAsia="ru-RU"/>
        </w:rPr>
        <w:t>1</w:t>
      </w:r>
      <w:r w:rsidRPr="008242F1">
        <w:rPr>
          <w:rFonts w:ascii="Times New Roman" w:eastAsia="Times New Roman" w:hAnsi="Times New Roman" w:cs="Times New Roman"/>
          <w:b/>
          <w:snapToGrid w:val="0"/>
          <w:sz w:val="30"/>
          <w:szCs w:val="30"/>
          <w:lang w:val="fr-FR" w:eastAsia="ru-RU"/>
        </w:rPr>
        <w:t>8</w:t>
      </w:r>
      <w:r w:rsidRPr="008242F1">
        <w:rPr>
          <w:rFonts w:ascii="Times New Roman" w:eastAsia="Times New Roman" w:hAnsi="Times New Roman" w:cs="Times New Roman"/>
          <w:b/>
          <w:snapToGrid w:val="0"/>
          <w:sz w:val="30"/>
          <w:szCs w:val="30"/>
          <w:lang w:val="fr-CA" w:eastAsia="ru-RU"/>
        </w:rPr>
        <w:t xml:space="preserve">. </w:t>
      </w:r>
      <w:r w:rsidRPr="008242F1">
        <w:rPr>
          <w:rFonts w:ascii="Times New Roman" w:eastAsia="Times New Roman" w:hAnsi="Times New Roman" w:cs="Times New Roman"/>
          <w:b/>
          <w:snapToGrid w:val="0"/>
          <w:sz w:val="30"/>
          <w:szCs w:val="30"/>
          <w:lang w:val="fr-FR" w:eastAsia="ru-RU"/>
        </w:rPr>
        <w:t>Mettez</w:t>
      </w:r>
      <w:r w:rsidR="00EC1CEE">
        <w:rPr>
          <w:rFonts w:ascii="Times New Roman" w:eastAsia="Times New Roman" w:hAnsi="Times New Roman" w:cs="Times New Roman"/>
          <w:b/>
          <w:snapToGrid w:val="0"/>
          <w:sz w:val="30"/>
          <w:szCs w:val="30"/>
          <w:lang w:val="fr-FR" w:eastAsia="ru-RU"/>
        </w:rPr>
        <w:t xml:space="preserve"> </w:t>
      </w:r>
      <w:r w:rsidRPr="008242F1">
        <w:rPr>
          <w:rFonts w:ascii="Times New Roman" w:eastAsia="Times New Roman" w:hAnsi="Times New Roman" w:cs="Times New Roman"/>
          <w:b/>
          <w:snapToGrid w:val="0"/>
          <w:sz w:val="30"/>
          <w:szCs w:val="30"/>
          <w:lang w:val="fr-FR" w:eastAsia="ru-RU"/>
        </w:rPr>
        <w:t>les</w:t>
      </w:r>
      <w:r w:rsidR="00EC1CEE">
        <w:rPr>
          <w:rFonts w:ascii="Times New Roman" w:eastAsia="Times New Roman" w:hAnsi="Times New Roman" w:cs="Times New Roman"/>
          <w:b/>
          <w:snapToGrid w:val="0"/>
          <w:sz w:val="30"/>
          <w:szCs w:val="30"/>
          <w:lang w:val="fr-FR" w:eastAsia="ru-RU"/>
        </w:rPr>
        <w:t xml:space="preserve"> </w:t>
      </w:r>
      <w:r w:rsidRPr="008242F1">
        <w:rPr>
          <w:rFonts w:ascii="Times New Roman" w:eastAsia="Times New Roman" w:hAnsi="Times New Roman" w:cs="Times New Roman"/>
          <w:b/>
          <w:snapToGrid w:val="0"/>
          <w:sz w:val="30"/>
          <w:szCs w:val="30"/>
          <w:lang w:val="fr-FR" w:eastAsia="ru-RU"/>
        </w:rPr>
        <w:t>verbes</w:t>
      </w:r>
      <w:r w:rsidR="00EC1CEE">
        <w:rPr>
          <w:rFonts w:ascii="Times New Roman" w:eastAsia="Times New Roman" w:hAnsi="Times New Roman" w:cs="Times New Roman"/>
          <w:b/>
          <w:snapToGrid w:val="0"/>
          <w:sz w:val="30"/>
          <w:szCs w:val="30"/>
          <w:lang w:val="fr-FR" w:eastAsia="ru-RU"/>
        </w:rPr>
        <w:t xml:space="preserve"> </w:t>
      </w:r>
      <w:r w:rsidRPr="008242F1">
        <w:rPr>
          <w:rFonts w:ascii="Times New Roman" w:eastAsia="Times New Roman" w:hAnsi="Times New Roman" w:cs="Times New Roman"/>
          <w:b/>
          <w:snapToGrid w:val="0"/>
          <w:sz w:val="30"/>
          <w:szCs w:val="30"/>
          <w:lang w:val="fr-FR" w:eastAsia="ru-RU"/>
        </w:rPr>
        <w:t xml:space="preserve">à un des temps passés suggéré par le sens : </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snapToGrid w:val="0"/>
          <w:sz w:val="30"/>
          <w:szCs w:val="30"/>
          <w:lang w:val="fr-CA" w:eastAsia="ru-RU"/>
        </w:rPr>
      </w:pPr>
      <w:r w:rsidRPr="008242F1">
        <w:rPr>
          <w:rFonts w:ascii="Times New Roman" w:eastAsia="Times New Roman" w:hAnsi="Times New Roman" w:cs="Times New Roman"/>
          <w:snapToGrid w:val="0"/>
          <w:sz w:val="30"/>
          <w:szCs w:val="30"/>
          <w:lang w:val="fr-CA" w:eastAsia="ru-RU"/>
        </w:rPr>
        <w:t xml:space="preserve">Jean-Paul (se lever) tôt. Il (faire) froid, mais le soleil (se lever) déjà. Il (se sentir) mal, il (avoir) mal à la gorge: la veille à l’aéroport il (prendre) froid, parce qu’il (faire) du vent et il (pleuvoir). Il (décider) de garder la chambre, mais au lieu de </w:t>
      </w:r>
      <w:r w:rsidR="008309F9">
        <w:rPr>
          <w:rFonts w:ascii="Times New Roman" w:eastAsia="Times New Roman" w:hAnsi="Times New Roman" w:cs="Times New Roman"/>
          <w:snapToGrid w:val="0"/>
          <w:sz w:val="30"/>
          <w:szCs w:val="30"/>
          <w:lang w:val="fr-CA" w:eastAsia="ru-RU"/>
        </w:rPr>
        <w:t>rest</w:t>
      </w:r>
      <w:r w:rsidRPr="008242F1">
        <w:rPr>
          <w:rFonts w:ascii="Times New Roman" w:eastAsia="Times New Roman" w:hAnsi="Times New Roman" w:cs="Times New Roman"/>
          <w:snapToGrid w:val="0"/>
          <w:sz w:val="30"/>
          <w:szCs w:val="30"/>
          <w:lang w:val="fr-CA" w:eastAsia="ru-RU"/>
        </w:rPr>
        <w:t xml:space="preserve">er </w:t>
      </w:r>
      <w:r w:rsidR="008309F9">
        <w:rPr>
          <w:rFonts w:ascii="Times New Roman" w:eastAsia="Times New Roman" w:hAnsi="Times New Roman" w:cs="Times New Roman"/>
          <w:snapToGrid w:val="0"/>
          <w:sz w:val="30"/>
          <w:szCs w:val="30"/>
          <w:lang w:val="fr-CA" w:eastAsia="ru-RU"/>
        </w:rPr>
        <w:t>au</w:t>
      </w:r>
      <w:r w:rsidRPr="008242F1">
        <w:rPr>
          <w:rFonts w:ascii="Times New Roman" w:eastAsia="Times New Roman" w:hAnsi="Times New Roman" w:cs="Times New Roman"/>
          <w:snapToGrid w:val="0"/>
          <w:sz w:val="30"/>
          <w:szCs w:val="30"/>
          <w:lang w:val="fr-CA" w:eastAsia="ru-RU"/>
        </w:rPr>
        <w:t xml:space="preserve"> lit, il (s</w:t>
      </w:r>
      <w:r w:rsidRPr="008242F1">
        <w:rPr>
          <w:rFonts w:ascii="Times New Roman" w:eastAsia="Times New Roman" w:hAnsi="Times New Roman" w:cs="Times New Roman"/>
          <w:snapToGrid w:val="0"/>
          <w:sz w:val="30"/>
          <w:szCs w:val="30"/>
          <w:lang w:val="fr-FR" w:eastAsia="ru-RU"/>
        </w:rPr>
        <w:t>’</w:t>
      </w:r>
      <w:r w:rsidRPr="008242F1">
        <w:rPr>
          <w:rFonts w:ascii="Times New Roman" w:eastAsia="Times New Roman" w:hAnsi="Times New Roman" w:cs="Times New Roman"/>
          <w:snapToGrid w:val="0"/>
          <w:sz w:val="30"/>
          <w:szCs w:val="30"/>
          <w:lang w:val="fr-CA" w:eastAsia="ru-RU"/>
        </w:rPr>
        <w:t>installer) dans le fauteuil et (se mettre) à regarder les photos du voyage.</w:t>
      </w:r>
    </w:p>
    <w:p w:rsidR="00800999" w:rsidRPr="008242F1" w:rsidRDefault="00800999" w:rsidP="00660AFF">
      <w:pPr>
        <w:widowControl w:val="0"/>
        <w:spacing w:after="0" w:line="240" w:lineRule="auto"/>
        <w:ind w:firstLine="567"/>
        <w:jc w:val="both"/>
        <w:rPr>
          <w:rFonts w:ascii="Times New Roman" w:eastAsia="Times New Roman" w:hAnsi="Times New Roman" w:cs="Times New Roman"/>
          <w:b/>
          <w:snapToGrid w:val="0"/>
          <w:sz w:val="30"/>
          <w:szCs w:val="30"/>
          <w:lang w:eastAsia="ru-RU"/>
        </w:rPr>
      </w:pPr>
    </w:p>
    <w:p w:rsidR="00800999" w:rsidRPr="008242F1" w:rsidRDefault="00800999" w:rsidP="00346F60">
      <w:pPr>
        <w:pStyle w:val="Fr--2"/>
        <w:rPr>
          <w:rFonts w:eastAsia="Times New Roman"/>
          <w:snapToGrid w:val="0"/>
          <w:lang w:eastAsia="ru-RU"/>
        </w:rPr>
      </w:pPr>
      <w:r w:rsidRPr="008242F1">
        <w:rPr>
          <w:rFonts w:eastAsia="Times New Roman"/>
          <w:snapToGrid w:val="0"/>
          <w:lang w:val="fr-FR" w:eastAsia="ru-RU"/>
        </w:rPr>
        <w:t>§5</w:t>
      </w:r>
    </w:p>
    <w:p w:rsidR="00346F60" w:rsidRDefault="00346F60" w:rsidP="00660AFF">
      <w:pPr>
        <w:widowControl w:val="0"/>
        <w:spacing w:after="0" w:line="240" w:lineRule="auto"/>
        <w:ind w:firstLine="567"/>
        <w:jc w:val="both"/>
        <w:rPr>
          <w:rFonts w:ascii="Times New Roman" w:eastAsia="Times New Roman" w:hAnsi="Times New Roman" w:cs="Times New Roman"/>
          <w:b/>
          <w:snapToGrid w:val="0"/>
          <w:sz w:val="30"/>
          <w:szCs w:val="30"/>
          <w:lang w:eastAsia="ru-RU"/>
        </w:rPr>
      </w:pPr>
    </w:p>
    <w:p w:rsidR="00800999" w:rsidRDefault="00800999" w:rsidP="008309F9">
      <w:pPr>
        <w:widowControl w:val="0"/>
        <w:spacing w:after="0" w:line="240" w:lineRule="auto"/>
        <w:jc w:val="both"/>
        <w:rPr>
          <w:rFonts w:ascii="Times New Roman" w:eastAsia="Times New Roman" w:hAnsi="Times New Roman" w:cs="Times New Roman"/>
          <w:b/>
          <w:snapToGrid w:val="0"/>
          <w:sz w:val="30"/>
          <w:szCs w:val="30"/>
          <w:lang w:eastAsia="ru-RU"/>
        </w:rPr>
      </w:pPr>
      <w:r w:rsidRPr="008242F1">
        <w:rPr>
          <w:rFonts w:ascii="Times New Roman" w:eastAsia="Times New Roman" w:hAnsi="Times New Roman" w:cs="Times New Roman"/>
          <w:b/>
          <w:snapToGrid w:val="0"/>
          <w:sz w:val="30"/>
          <w:szCs w:val="30"/>
          <w:lang w:val="fr-FR" w:eastAsia="ru-RU"/>
        </w:rPr>
        <w:t>19. Mettez les phrases au discours indirect en faisant attention  aux temps</w:t>
      </w:r>
      <w:r w:rsidRPr="008242F1">
        <w:rPr>
          <w:rFonts w:ascii="Times New Roman" w:eastAsia="Times New Roman" w:hAnsi="Times New Roman" w:cs="Times New Roman"/>
          <w:b/>
          <w:snapToGrid w:val="0"/>
          <w:sz w:val="30"/>
          <w:szCs w:val="30"/>
          <w:lang w:eastAsia="ru-RU"/>
        </w:rPr>
        <w:t>:</w:t>
      </w:r>
    </w:p>
    <w:p w:rsidR="00AB3DC9" w:rsidRPr="008242F1" w:rsidRDefault="00AB3DC9" w:rsidP="00660AFF">
      <w:pPr>
        <w:widowControl w:val="0"/>
        <w:spacing w:after="0" w:line="240" w:lineRule="auto"/>
        <w:ind w:firstLine="567"/>
        <w:jc w:val="both"/>
        <w:rPr>
          <w:rFonts w:ascii="Times New Roman" w:eastAsia="Times New Roman" w:hAnsi="Times New Roman" w:cs="Times New Roman"/>
          <w:b/>
          <w:snapToGrid w:val="0"/>
          <w:sz w:val="30"/>
          <w:szCs w:val="30"/>
          <w:lang w:eastAsia="ru-RU"/>
        </w:rPr>
      </w:pP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Exemple: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8242F1" w:rsidRPr="008242F1" w:rsidTr="008A4D41">
        <w:trPr>
          <w:jc w:val="center"/>
        </w:trPr>
        <w:tc>
          <w:tcPr>
            <w:tcW w:w="9286" w:type="dxa"/>
          </w:tcPr>
          <w:p w:rsidR="00800999" w:rsidRPr="008242F1" w:rsidRDefault="00800999" w:rsidP="008A4D41">
            <w:pPr>
              <w:tabs>
                <w:tab w:val="left" w:pos="4080"/>
              </w:tabs>
              <w:spacing w:after="0" w:line="240" w:lineRule="auto"/>
              <w:jc w:val="center"/>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Pierre a dit: “ Je suis malade.” → Pierre a dit qu’il était malade.</w:t>
            </w:r>
          </w:p>
        </w:tc>
      </w:tr>
    </w:tbl>
    <w:p w:rsidR="00AB3DC9" w:rsidRDefault="00AB3DC9" w:rsidP="00660AFF">
      <w:pPr>
        <w:tabs>
          <w:tab w:val="left" w:pos="4080"/>
        </w:tabs>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Pierre a dit:“Je fais du sport.”</w:t>
      </w: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 Ma sœur va  au cirque.”</w:t>
      </w: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 Je me promène avec mes amis.”</w:t>
      </w: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 J’ai rangé ma chambre.”</w:t>
      </w: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 J’ai pris froid.”</w:t>
      </w: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“Je n’ai pas appris cette règle.”</w:t>
      </w: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 Nous irons en </w:t>
      </w:r>
      <w:r w:rsidR="008309F9">
        <w:rPr>
          <w:rFonts w:ascii="Times New Roman" w:eastAsia="Times New Roman" w:hAnsi="Times New Roman" w:cs="Times New Roman"/>
          <w:sz w:val="30"/>
          <w:szCs w:val="30"/>
          <w:lang w:val="fr-FR" w:eastAsia="ru-RU"/>
        </w:rPr>
        <w:t>France</w:t>
      </w:r>
      <w:r w:rsidRPr="008242F1">
        <w:rPr>
          <w:rFonts w:ascii="Times New Roman" w:eastAsia="Times New Roman" w:hAnsi="Times New Roman" w:cs="Times New Roman"/>
          <w:sz w:val="30"/>
          <w:szCs w:val="30"/>
          <w:lang w:val="fr-FR" w:eastAsia="ru-RU"/>
        </w:rPr>
        <w:t>.”</w:t>
      </w: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 Mon père achètera une voiture.”</w:t>
      </w: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 Je répondrai à toutes vos questions.”</w:t>
      </w:r>
    </w:p>
    <w:p w:rsidR="00800999" w:rsidRPr="008242F1" w:rsidRDefault="00800999" w:rsidP="00660AFF">
      <w:pPr>
        <w:tabs>
          <w:tab w:val="left" w:pos="2085"/>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Je vais raconter une histoire.”</w:t>
      </w:r>
    </w:p>
    <w:p w:rsidR="00800999" w:rsidRPr="008242F1" w:rsidRDefault="00800999" w:rsidP="00660AFF">
      <w:pPr>
        <w:tabs>
          <w:tab w:val="left" w:pos="2085"/>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Ma famille vient de déménager.”</w:t>
      </w:r>
    </w:p>
    <w:p w:rsidR="00800999" w:rsidRPr="008242F1" w:rsidRDefault="00800999" w:rsidP="00660AFF">
      <w:pPr>
        <w:tabs>
          <w:tab w:val="left" w:pos="2085"/>
        </w:tabs>
        <w:spacing w:after="0" w:line="240" w:lineRule="auto"/>
        <w:ind w:firstLine="567"/>
        <w:jc w:val="both"/>
        <w:rPr>
          <w:rFonts w:ascii="Times New Roman" w:eastAsia="Times New Roman" w:hAnsi="Times New Roman" w:cs="Times New Roman"/>
          <w:sz w:val="30"/>
          <w:szCs w:val="30"/>
          <w:lang w:val="fr-FR" w:eastAsia="ru-RU"/>
        </w:rPr>
      </w:pPr>
    </w:p>
    <w:p w:rsidR="00800999" w:rsidRDefault="00800999" w:rsidP="008309F9">
      <w:pPr>
        <w:tabs>
          <w:tab w:val="left" w:pos="4080"/>
        </w:tabs>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20. Mettez les phrases au discours indirect en faisant attention  aux temps</w:t>
      </w:r>
      <w:r w:rsidRPr="008242F1">
        <w:rPr>
          <w:rFonts w:ascii="Times New Roman" w:eastAsia="Times New Roman" w:hAnsi="Times New Roman" w:cs="Times New Roman"/>
          <w:b/>
          <w:sz w:val="30"/>
          <w:szCs w:val="30"/>
          <w:lang w:eastAsia="ru-RU"/>
        </w:rPr>
        <w:t>:</w:t>
      </w:r>
    </w:p>
    <w:p w:rsidR="00AB3DC9" w:rsidRPr="00AB3DC9" w:rsidRDefault="00AB3DC9" w:rsidP="00660AFF">
      <w:pPr>
        <w:tabs>
          <w:tab w:val="left" w:pos="4080"/>
        </w:tabs>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Exemple: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8242F1" w:rsidRPr="008242F1" w:rsidTr="008A4D41">
        <w:trPr>
          <w:jc w:val="center"/>
        </w:trPr>
        <w:tc>
          <w:tcPr>
            <w:tcW w:w="9286" w:type="dxa"/>
          </w:tcPr>
          <w:p w:rsidR="00800999" w:rsidRPr="008242F1" w:rsidRDefault="00800999" w:rsidP="008A4D41">
            <w:pPr>
              <w:tabs>
                <w:tab w:val="left" w:pos="2085"/>
              </w:tabs>
              <w:spacing w:after="0" w:line="240" w:lineRule="auto"/>
              <w:jc w:val="center"/>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a demandé à Pierre: “ Est-ce que tu parles français?”→ Elle a demandé à Pierre s’il parlait français.</w:t>
            </w:r>
          </w:p>
        </w:tc>
      </w:tr>
    </w:tbl>
    <w:p w:rsidR="00AB3DC9" w:rsidRDefault="00AB3DC9" w:rsidP="00660AFF">
      <w:pPr>
        <w:tabs>
          <w:tab w:val="left" w:pos="2085"/>
        </w:tabs>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tabs>
          <w:tab w:val="left" w:pos="2085"/>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a demandé à Pierre:</w:t>
      </w:r>
      <w:r w:rsidR="00AB3DC9">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“Est-ce que tu as vu ce film?”</w:t>
      </w:r>
    </w:p>
    <w:p w:rsidR="00800999" w:rsidRPr="008242F1" w:rsidRDefault="00AB3DC9" w:rsidP="00660AFF">
      <w:pPr>
        <w:tabs>
          <w:tab w:val="left" w:pos="208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Est-ce qu’il neige en Afrique?”</w:t>
      </w:r>
    </w:p>
    <w:p w:rsidR="00800999" w:rsidRPr="008242F1" w:rsidRDefault="00AB3DC9" w:rsidP="00660AFF">
      <w:pPr>
        <w:tabs>
          <w:tab w:val="left" w:pos="208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Est-ce qu’il fera beau demain?”</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Est-ce que tu me donneras ton stylo?”</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“Est-ce que ta mère va préparer le gâteau?”</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Qu’est-ce que tu lis?”</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Qu’est-ce que tu as lu?”</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“Qu’est-ce qui t’intéresse?”</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Qu’est-ce que tu prendras au déjeuner?”</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Qu’est-ce qui ne va pas?”</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xml:space="preserve"> “Qu’est-ce qui s’est passé avec ton frère?”</w:t>
      </w:r>
    </w:p>
    <w:p w:rsidR="00800999" w:rsidRPr="008242F1" w:rsidRDefault="0080099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8309F9">
      <w:pPr>
        <w:tabs>
          <w:tab w:val="left" w:pos="2805"/>
        </w:tabs>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2</w:t>
      </w:r>
      <w:r w:rsidRPr="008242F1">
        <w:rPr>
          <w:rFonts w:ascii="Times New Roman" w:eastAsia="Times New Roman" w:hAnsi="Times New Roman" w:cs="Times New Roman"/>
          <w:b/>
          <w:sz w:val="30"/>
          <w:szCs w:val="30"/>
          <w:lang w:eastAsia="ru-RU"/>
        </w:rPr>
        <w:t>1</w:t>
      </w:r>
      <w:r w:rsidRPr="008242F1">
        <w:rPr>
          <w:rFonts w:ascii="Times New Roman" w:eastAsia="Times New Roman" w:hAnsi="Times New Roman" w:cs="Times New Roman"/>
          <w:b/>
          <w:sz w:val="30"/>
          <w:szCs w:val="30"/>
          <w:lang w:val="fr-FR" w:eastAsia="ru-RU"/>
        </w:rPr>
        <w:t xml:space="preserve">. Mettez l’impératif au discours indirect :  </w:t>
      </w:r>
    </w:p>
    <w:p w:rsidR="00AB3DC9" w:rsidRDefault="00AB3DC9" w:rsidP="00660AFF">
      <w:pPr>
        <w:tabs>
          <w:tab w:val="left" w:pos="4080"/>
        </w:tabs>
        <w:spacing w:after="0" w:line="240" w:lineRule="auto"/>
        <w:ind w:firstLine="567"/>
        <w:jc w:val="both"/>
        <w:rPr>
          <w:rFonts w:ascii="Times New Roman" w:eastAsia="Times New Roman" w:hAnsi="Times New Roman" w:cs="Times New Roman"/>
          <w:i/>
          <w:sz w:val="30"/>
          <w:szCs w:val="30"/>
          <w:lang w:eastAsia="ru-RU"/>
        </w:rPr>
      </w:pP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i/>
          <w:sz w:val="30"/>
          <w:szCs w:val="30"/>
          <w:lang w:val="fr-FR" w:eastAsia="ru-RU"/>
        </w:rPr>
        <w:t>Exemple: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8242F1" w:rsidRPr="008242F1" w:rsidTr="00AB3DC9">
        <w:trPr>
          <w:jc w:val="center"/>
        </w:trPr>
        <w:tc>
          <w:tcPr>
            <w:tcW w:w="9286" w:type="dxa"/>
          </w:tcPr>
          <w:p w:rsidR="00800999" w:rsidRPr="008242F1" w:rsidRDefault="00800999" w:rsidP="00AB3DC9">
            <w:pPr>
              <w:tabs>
                <w:tab w:val="left" w:pos="2805"/>
              </w:tabs>
              <w:spacing w:after="0" w:line="240" w:lineRule="auto"/>
              <w:jc w:val="center"/>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Sophie demande à Pierre: “Réponds-moi, s.t.p.→ Elle lui demande de lui répondre.</w:t>
            </w:r>
          </w:p>
        </w:tc>
      </w:tr>
    </w:tbl>
    <w:p w:rsidR="00AB3DC9"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lui demande:</w:t>
      </w:r>
      <w:r w:rsidR="00AB3DC9">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“Écris-moi, s.t.p”</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“Dis-moi la vérité!”</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Ne fais pas le bruit!”</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“Donne-moi ton numéro!”</w:t>
      </w:r>
    </w:p>
    <w:p w:rsidR="00800999" w:rsidRPr="008242F1"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 Ne me parle pas de cette histoire!”</w:t>
      </w:r>
    </w:p>
    <w:p w:rsidR="00AB3DC9" w:rsidRDefault="00AB3DC9" w:rsidP="00660AFF">
      <w:pPr>
        <w:tabs>
          <w:tab w:val="left" w:pos="4080"/>
        </w:tabs>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8309F9">
      <w:pPr>
        <w:tabs>
          <w:tab w:val="left" w:pos="4080"/>
        </w:tabs>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22.Mettez les phrases au discours direct en faisant attention  aux temps :  </w:t>
      </w:r>
    </w:p>
    <w:p w:rsidR="00AB3DC9" w:rsidRDefault="00AB3DC9" w:rsidP="00660AFF">
      <w:pPr>
        <w:tabs>
          <w:tab w:val="left" w:pos="4080"/>
        </w:tabs>
        <w:spacing w:after="0" w:line="240" w:lineRule="auto"/>
        <w:ind w:firstLine="567"/>
        <w:jc w:val="both"/>
        <w:rPr>
          <w:rFonts w:ascii="Times New Roman" w:eastAsia="Times New Roman" w:hAnsi="Times New Roman" w:cs="Times New Roman"/>
          <w:i/>
          <w:sz w:val="30"/>
          <w:szCs w:val="30"/>
          <w:lang w:eastAsia="ru-RU"/>
        </w:rPr>
      </w:pPr>
    </w:p>
    <w:p w:rsidR="00800999" w:rsidRPr="008242F1" w:rsidRDefault="00800999" w:rsidP="00660AFF">
      <w:pPr>
        <w:tabs>
          <w:tab w:val="left" w:pos="4080"/>
        </w:tabs>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Exemple </w:t>
      </w:r>
      <w:r w:rsidRPr="008242F1">
        <w:rPr>
          <w:rFonts w:ascii="Times New Roman" w:eastAsia="Times New Roman" w:hAnsi="Times New Roman" w:cs="Times New Roman"/>
          <w:i/>
          <w:sz w:val="30"/>
          <w:szCs w:val="30"/>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8242F1" w:rsidRPr="008242F1" w:rsidTr="00AB3DC9">
        <w:trPr>
          <w:jc w:val="center"/>
        </w:trPr>
        <w:tc>
          <w:tcPr>
            <w:tcW w:w="9286" w:type="dxa"/>
          </w:tcPr>
          <w:p w:rsidR="00800999" w:rsidRPr="008242F1" w:rsidRDefault="00800999" w:rsidP="00AB3DC9">
            <w:pPr>
              <w:tabs>
                <w:tab w:val="left" w:pos="2805"/>
              </w:tabs>
              <w:spacing w:after="0" w:line="240" w:lineRule="auto"/>
              <w:jc w:val="center"/>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a dit qu’elle  était fatiguée. →Elle a dit : “Je suis fatiguée.”</w:t>
            </w:r>
          </w:p>
        </w:tc>
      </w:tr>
    </w:tbl>
    <w:p w:rsidR="00AB3DC9" w:rsidRDefault="00AB3DC9" w:rsidP="00660AFF">
      <w:pPr>
        <w:tabs>
          <w:tab w:val="left" w:pos="2805"/>
        </w:tabs>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tabs>
          <w:tab w:val="left" w:pos="2805"/>
        </w:tabs>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1.Jean m’a dit qu’il ne voulait pas faire ce travail ce jour-là. 2. Valérie m’a dit qu’elle avait vu cet homme la veille. 3.Mon frère m’a écrit qu’il serait à Paris le lendemain. 4.Il nous a demandé si nous étions restés à la maison la veille. 5. Il nous a dit de ne pas fermer la porte à clé ce jour-là. 6. Grand-mère nous répétait de ne pas jouer avec des allumettes. 8.Elle a dit qu’elle était rentrée trop tard la veille. 9. Elle m’a demandé ce que j’avais fait la veille, ce que je faisais ce jour-là et ce que je ferais le lendemain. 10. Il nous a demandé qui resterait à la maison ce jour-là.</w:t>
      </w:r>
    </w:p>
    <w:p w:rsidR="00800999" w:rsidRDefault="0080099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AB3DC9" w:rsidRPr="00AB3DC9" w:rsidRDefault="00AB3DC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1C0FE3">
      <w:pPr>
        <w:pStyle w:val="Fr--4"/>
        <w:rPr>
          <w:rFonts w:eastAsia="Times New Roman"/>
          <w:lang w:val="fr-FR" w:eastAsia="ru-RU"/>
        </w:rPr>
      </w:pPr>
      <w:r w:rsidRPr="008242F1">
        <w:rPr>
          <w:rFonts w:eastAsia="Times New Roman"/>
          <w:lang w:val="fr-FR" w:eastAsia="ru-RU"/>
        </w:rPr>
        <w:t>PAGE CIVILISATION</w:t>
      </w:r>
    </w:p>
    <w:p w:rsidR="00800999" w:rsidRPr="008242F1" w:rsidRDefault="00800999" w:rsidP="00660AFF">
      <w:pPr>
        <w:tabs>
          <w:tab w:val="left" w:pos="0"/>
        </w:tabs>
        <w:spacing w:after="0" w:line="240" w:lineRule="auto"/>
        <w:ind w:firstLine="567"/>
        <w:jc w:val="both"/>
        <w:rPr>
          <w:rFonts w:ascii="Times New Roman" w:eastAsia="Times New Roman" w:hAnsi="Times New Roman" w:cs="Times New Roman"/>
          <w:b/>
          <w:bCs/>
          <w:sz w:val="30"/>
          <w:szCs w:val="30"/>
          <w:lang w:val="fr-FR" w:eastAsia="ru-RU"/>
        </w:rPr>
      </w:pPr>
    </w:p>
    <w:p w:rsidR="00800999" w:rsidRPr="008242F1" w:rsidRDefault="00800999" w:rsidP="001C0FE3">
      <w:pPr>
        <w:pStyle w:val="Fr--2"/>
        <w:rPr>
          <w:rFonts w:eastAsia="Times New Roman"/>
          <w:lang w:val="fr-FR" w:eastAsia="ru-RU"/>
        </w:rPr>
      </w:pPr>
      <w:r w:rsidRPr="008242F1">
        <w:rPr>
          <w:rFonts w:eastAsia="Times New Roman"/>
          <w:lang w:val="fr-FR" w:eastAsia="ru-RU"/>
        </w:rPr>
        <w:t>Texte 1</w:t>
      </w:r>
    </w:p>
    <w:p w:rsidR="00800999" w:rsidRPr="008242F1" w:rsidRDefault="00800999" w:rsidP="001C0FE3">
      <w:pPr>
        <w:pStyle w:val="Fr--2"/>
        <w:rPr>
          <w:rFonts w:eastAsia="Times New Roman"/>
          <w:lang w:eastAsia="ru-RU"/>
        </w:rPr>
      </w:pPr>
      <w:r w:rsidRPr="008242F1">
        <w:rPr>
          <w:rFonts w:eastAsia="Times New Roman"/>
          <w:lang w:val="fr-FR" w:eastAsia="ru-RU"/>
        </w:rPr>
        <w:t>Amour, santé, famille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Telle est pour les Français, la trilogie du bonheur. D’instinct, ils citent l’amour en premier. Puis, quand on leur demande leurs deuxième et troisième choix, ils privilégient la santé, qui arrive en premier au classement général.</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Français sont heureux quand ils peuvent dire: «Je suis en pleine forme», «Je suis bien dans ma peau». Dans leurs loisirs et leur vie quotidienne, ils cherchent à réaliser ce rêve. De nombreux magazines leur disent comment être en forme et comment changer de «look».</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 esprit sain dans un corps sain», les Français connaissent. Aujourd’hui, trois sur quatre, soit près de 74% de population, font du sport en général et ce sont surtout les femmes qui ont contribué à cette augmentation.</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pratiques sportives se sont largement développées et elles sont devenues, par exemple, l’une des principales activités de vacances.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Bien qu’on parle de temps en temps des maladies, les Français sont plutôt satisfaits de leur état de santé. 8% seulement ne le sont pas, et ce sont surtout des personnes âgées.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Sur une période d’un an, rares </w:t>
      </w:r>
      <w:r w:rsidR="008309F9">
        <w:rPr>
          <w:rFonts w:ascii="Times New Roman" w:eastAsia="Times New Roman" w:hAnsi="Times New Roman" w:cs="Times New Roman"/>
          <w:sz w:val="30"/>
          <w:szCs w:val="30"/>
          <w:lang w:val="fr-FR" w:eastAsia="ru-RU"/>
        </w:rPr>
        <w:t xml:space="preserve">sont </w:t>
      </w:r>
      <w:r w:rsidRPr="008242F1">
        <w:rPr>
          <w:rFonts w:ascii="Times New Roman" w:eastAsia="Times New Roman" w:hAnsi="Times New Roman" w:cs="Times New Roman"/>
          <w:sz w:val="30"/>
          <w:szCs w:val="30"/>
          <w:lang w:val="fr-FR" w:eastAsia="ru-RU"/>
        </w:rPr>
        <w:t>ceux qui ne souffrent pas d’un rhume, de mal de tête, de dos ou d’estomac ou tout simplement de fatigue.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maladie grave n’est pas la principale inquiétude des Français devant la peur de la drogue, la violence, le chômage. Chacun désire être en bonne santé.</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Des difficultés dans la vie professionnelle, familiale ou personnelle sont la cause de la fatigue et du stress. D’ici sont la surcharge de travail et les problèmes de communication. On estime qu’en France l’alcool et le tabac sont à l’origine de 100 000 morts chaque année.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
          <w:bCs/>
          <w:sz w:val="30"/>
          <w:szCs w:val="30"/>
          <w:shd w:val="clear" w:color="auto" w:fill="FFFFFF"/>
          <w:lang w:eastAsia="ru-RU"/>
        </w:rPr>
      </w:pPr>
      <w:r w:rsidRPr="008242F1">
        <w:rPr>
          <w:rFonts w:ascii="Times New Roman" w:eastAsia="Times New Roman" w:hAnsi="Times New Roman" w:cs="Times New Roman"/>
          <w:b/>
          <w:bCs/>
          <w:sz w:val="30"/>
          <w:szCs w:val="30"/>
          <w:shd w:val="clear" w:color="auto" w:fill="FFFFFF"/>
          <w:lang w:val="fr-FR" w:eastAsia="ru-RU"/>
        </w:rPr>
        <w:t xml:space="preserve">Répondez aux questions </w:t>
      </w:r>
      <w:r w:rsidRPr="008242F1">
        <w:rPr>
          <w:rFonts w:ascii="Times New Roman" w:eastAsia="Times New Roman" w:hAnsi="Times New Roman" w:cs="Times New Roman"/>
          <w:b/>
          <w:bCs/>
          <w:sz w:val="30"/>
          <w:szCs w:val="30"/>
          <w:shd w:val="clear" w:color="auto" w:fill="FFFFFF"/>
          <w:lang w:eastAsia="ru-RU"/>
        </w:rPr>
        <w: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shd w:val="clear" w:color="auto" w:fill="FFFFFF"/>
          <w:lang w:val="fr-FR" w:eastAsia="ru-RU"/>
        </w:rPr>
      </w:pPr>
      <w:r w:rsidRPr="008242F1">
        <w:rPr>
          <w:rFonts w:ascii="Times New Roman" w:eastAsia="Times New Roman" w:hAnsi="Times New Roman" w:cs="Times New Roman"/>
          <w:bCs/>
          <w:sz w:val="30"/>
          <w:szCs w:val="30"/>
          <w:shd w:val="clear" w:color="auto" w:fill="FFFFFF"/>
          <w:lang w:val="fr-FR" w:eastAsia="ru-RU"/>
        </w:rPr>
        <w:t xml:space="preserve">1. </w:t>
      </w:r>
      <w:r w:rsidRPr="008242F1">
        <w:rPr>
          <w:rFonts w:ascii="Times New Roman" w:eastAsia="Times New Roman" w:hAnsi="Times New Roman" w:cs="Times New Roman"/>
          <w:sz w:val="30"/>
          <w:szCs w:val="30"/>
          <w:lang w:val="fr-FR" w:eastAsia="ru-RU"/>
        </w:rPr>
        <w:t>Est-ce que les Français sont satisfaits de leur état de santé?</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shd w:val="clear" w:color="auto" w:fill="FFFFFF"/>
          <w:lang w:val="fr-FR" w:eastAsia="ru-RU"/>
        </w:rPr>
      </w:pPr>
      <w:r w:rsidRPr="008242F1">
        <w:rPr>
          <w:rFonts w:ascii="Times New Roman" w:eastAsia="Times New Roman" w:hAnsi="Times New Roman" w:cs="Times New Roman"/>
          <w:bCs/>
          <w:sz w:val="30"/>
          <w:szCs w:val="30"/>
          <w:shd w:val="clear" w:color="auto" w:fill="FFFFFF"/>
          <w:lang w:val="fr-FR" w:eastAsia="ru-RU"/>
        </w:rPr>
        <w:t xml:space="preserve">2. </w:t>
      </w:r>
      <w:r w:rsidRPr="008242F1">
        <w:rPr>
          <w:rFonts w:ascii="Times New Roman" w:eastAsia="Times New Roman" w:hAnsi="Times New Roman" w:cs="Times New Roman"/>
          <w:sz w:val="30"/>
          <w:szCs w:val="30"/>
          <w:lang w:val="fr-FR" w:eastAsia="ru-RU"/>
        </w:rPr>
        <w:t>D’où sont les surcharges d</w:t>
      </w:r>
      <w:r w:rsidR="008309F9">
        <w:rPr>
          <w:rFonts w:ascii="Times New Roman" w:eastAsia="Times New Roman" w:hAnsi="Times New Roman" w:cs="Times New Roman"/>
          <w:sz w:val="30"/>
          <w:szCs w:val="30"/>
          <w:lang w:val="fr-FR" w:eastAsia="ru-RU"/>
        </w:rPr>
        <w:t>e</w:t>
      </w:r>
      <w:r w:rsidRPr="008242F1">
        <w:rPr>
          <w:rFonts w:ascii="Times New Roman" w:eastAsia="Times New Roman" w:hAnsi="Times New Roman" w:cs="Times New Roman"/>
          <w:sz w:val="30"/>
          <w:szCs w:val="30"/>
          <w:lang w:val="fr-FR" w:eastAsia="ru-RU"/>
        </w:rPr>
        <w:t xml:space="preserve"> travail?</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shd w:val="clear" w:color="auto" w:fill="FFFFFF"/>
          <w:lang w:val="fr-FR" w:eastAsia="ru-RU"/>
        </w:rPr>
      </w:pPr>
      <w:r w:rsidRPr="008242F1">
        <w:rPr>
          <w:rFonts w:ascii="Times New Roman" w:eastAsia="Times New Roman" w:hAnsi="Times New Roman" w:cs="Times New Roman"/>
          <w:bCs/>
          <w:sz w:val="30"/>
          <w:szCs w:val="30"/>
          <w:shd w:val="clear" w:color="auto" w:fill="FFFFFF"/>
          <w:lang w:val="fr-FR" w:eastAsia="ru-RU"/>
        </w:rPr>
        <w:t xml:space="preserve">3. </w:t>
      </w:r>
      <w:r w:rsidRPr="008242F1">
        <w:rPr>
          <w:rFonts w:ascii="Times New Roman" w:eastAsia="Times New Roman" w:hAnsi="Times New Roman" w:cs="Times New Roman"/>
          <w:sz w:val="30"/>
          <w:szCs w:val="30"/>
          <w:lang w:val="fr-FR" w:eastAsia="ru-RU"/>
        </w:rPr>
        <w:t>De quoi meurent 100 000 personnes chaque année?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shd w:val="clear" w:color="auto" w:fill="FFFFFF"/>
          <w:lang w:val="fr-FR" w:eastAsia="ru-RU"/>
        </w:rPr>
      </w:pPr>
      <w:r w:rsidRPr="008242F1">
        <w:rPr>
          <w:rFonts w:ascii="Times New Roman" w:eastAsia="Times New Roman" w:hAnsi="Times New Roman" w:cs="Times New Roman"/>
          <w:bCs/>
          <w:sz w:val="30"/>
          <w:szCs w:val="30"/>
          <w:shd w:val="clear" w:color="auto" w:fill="FFFFFF"/>
          <w:lang w:val="fr-FR" w:eastAsia="ru-RU"/>
        </w:rPr>
        <w:t xml:space="preserve">4. </w:t>
      </w:r>
      <w:r w:rsidRPr="008242F1">
        <w:rPr>
          <w:rFonts w:ascii="Times New Roman" w:eastAsia="Times New Roman" w:hAnsi="Times New Roman" w:cs="Times New Roman"/>
          <w:sz w:val="30"/>
          <w:szCs w:val="30"/>
          <w:lang w:val="fr-FR" w:eastAsia="ru-RU"/>
        </w:rPr>
        <w:t>Qu’est-ce qui inquiète les Français?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bCs/>
          <w:sz w:val="30"/>
          <w:szCs w:val="30"/>
          <w:shd w:val="clear" w:color="auto" w:fill="FFFFFF"/>
          <w:lang w:val="fr-FR" w:eastAsia="ru-RU"/>
        </w:rPr>
      </w:pPr>
      <w:r w:rsidRPr="008242F1">
        <w:rPr>
          <w:rFonts w:ascii="Times New Roman" w:eastAsia="Times New Roman" w:hAnsi="Times New Roman" w:cs="Times New Roman"/>
          <w:bCs/>
          <w:sz w:val="30"/>
          <w:szCs w:val="30"/>
          <w:shd w:val="clear" w:color="auto" w:fill="FFFFFF"/>
          <w:lang w:val="fr-FR" w:eastAsia="ru-RU"/>
        </w:rPr>
        <w:t xml:space="preserve">5. </w:t>
      </w:r>
      <w:r w:rsidRPr="008242F1">
        <w:rPr>
          <w:rFonts w:ascii="Times New Roman" w:eastAsia="Times New Roman" w:hAnsi="Times New Roman" w:cs="Times New Roman"/>
          <w:sz w:val="30"/>
          <w:szCs w:val="30"/>
          <w:lang w:val="fr-FR" w:eastAsia="ru-RU"/>
        </w:rPr>
        <w:t>Et vous, êtes-vous souvent malade?</w:t>
      </w:r>
    </w:p>
    <w:p w:rsidR="00800999" w:rsidRPr="008242F1" w:rsidRDefault="00800999" w:rsidP="00660AFF">
      <w:pPr>
        <w:shd w:val="clear" w:color="auto" w:fill="FFFFFF"/>
        <w:spacing w:after="0" w:line="240" w:lineRule="auto"/>
        <w:ind w:firstLine="567"/>
        <w:contextualSpacing/>
        <w:jc w:val="both"/>
        <w:rPr>
          <w:rFonts w:ascii="Times New Roman" w:eastAsia="Times New Roman" w:hAnsi="Times New Roman" w:cs="Times New Roman"/>
          <w:b/>
          <w:bCs/>
          <w:sz w:val="30"/>
          <w:szCs w:val="30"/>
          <w:lang w:val="fr-FR" w:eastAsia="ru-RU"/>
        </w:rPr>
      </w:pPr>
    </w:p>
    <w:p w:rsidR="00800999" w:rsidRPr="008242F1" w:rsidRDefault="00800999" w:rsidP="001C0FE3">
      <w:pPr>
        <w:pStyle w:val="Fr--2"/>
        <w:rPr>
          <w:rFonts w:eastAsia="Times New Roman"/>
          <w:lang w:val="fr-FR" w:eastAsia="ru-RU"/>
        </w:rPr>
      </w:pPr>
      <w:r w:rsidRPr="008242F1">
        <w:rPr>
          <w:rFonts w:eastAsia="Times New Roman"/>
          <w:lang w:val="fr-FR" w:eastAsia="ru-RU"/>
        </w:rPr>
        <w:t>Texte 2</w:t>
      </w:r>
    </w:p>
    <w:p w:rsidR="00800999" w:rsidRPr="008242F1" w:rsidRDefault="00800999" w:rsidP="001C0FE3">
      <w:pPr>
        <w:pStyle w:val="Fr--2"/>
        <w:rPr>
          <w:rFonts w:eastAsia="Times New Roman"/>
          <w:bdr w:val="none" w:sz="0" w:space="0" w:color="auto" w:frame="1"/>
          <w:lang w:eastAsia="ru-RU"/>
        </w:rPr>
      </w:pPr>
      <w:r w:rsidRPr="008242F1">
        <w:rPr>
          <w:rFonts w:eastAsia="Times New Roman"/>
          <w:bdr w:val="none" w:sz="0" w:space="0" w:color="auto" w:frame="1"/>
          <w:lang w:val="fr-FR" w:eastAsia="ru-RU"/>
        </w:rPr>
        <w:t>Le système de la Protection sociale en France</w:t>
      </w:r>
    </w:p>
    <w:p w:rsidR="00800999" w:rsidRPr="008242F1" w:rsidRDefault="00800999" w:rsidP="00660AFF">
      <w:pPr>
        <w:shd w:val="clear" w:color="auto" w:fill="FFFFFF"/>
        <w:spacing w:after="0" w:line="240" w:lineRule="auto"/>
        <w:ind w:firstLine="567"/>
        <w:contextualSpacing/>
        <w:jc w:val="both"/>
        <w:rPr>
          <w:rFonts w:ascii="Times New Roman" w:eastAsia="Times New Roman" w:hAnsi="Times New Roman" w:cs="Times New Roman"/>
          <w:b/>
          <w:bCs/>
          <w:sz w:val="30"/>
          <w:szCs w:val="30"/>
          <w:lang w:eastAsia="ru-RU"/>
        </w:rPr>
      </w:pP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bdr w:val="none" w:sz="0" w:space="0" w:color="auto" w:frame="1"/>
          <w:lang w:val="fr-FR" w:eastAsia="ru-RU"/>
        </w:rPr>
        <w:t>Le système de la Protection sociale en France comprend: la santé, les retraites, les prestations familiales (quand vous avez des enfants) et le chômage, c’est-à-dire la Protection sociale c’est la protection des individus contre un certain nombre de risques dû ou à la maladie, ou à la vieillesse, ou à la perte de l’emploi, de l’accident du travail. La Sécurité sociale c’est tout ça sauf le chômage. Toute personne en France exerçant une activité salariée a droit à la Sécurité sociale. La Sécurité sociale en France date de 1945. Le principe essentiel est suivant: elle ne dépend pas de vos revenus. Sécurité sociale est basée sur le principe de la «solidarité»: on paie en fonction de son revenu, mais on est tous remboursé exactement de la même façon. Vous êtes remboursé de la même façon que vous êtes millionnaire ou que vous êtes simple ouvrier.</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bdr w:val="none" w:sz="0" w:space="0" w:color="auto" w:frame="1"/>
          <w:lang w:val="fr-FR" w:eastAsia="ru-RU"/>
        </w:rPr>
        <w:t xml:space="preserve">En France la Santé fait partie de la Protection sociale. Vous avez  le droit d’aller voir le médecin que vous voulez, il n’y a pas de médecin auquel vous êtes attaché, il n’y a pas de clinique de quartier. Il y a une notion qui existe en France et qui commence à </w:t>
      </w:r>
      <w:r w:rsidR="008309F9">
        <w:rPr>
          <w:rFonts w:ascii="Times New Roman" w:eastAsia="Times New Roman" w:hAnsi="Times New Roman" w:cs="Times New Roman"/>
          <w:sz w:val="30"/>
          <w:szCs w:val="30"/>
          <w:bdr w:val="none" w:sz="0" w:space="0" w:color="auto" w:frame="1"/>
          <w:lang w:val="fr-FR" w:eastAsia="ru-RU"/>
        </w:rPr>
        <w:t>apparaître</w:t>
      </w:r>
      <w:r w:rsidRPr="008242F1">
        <w:rPr>
          <w:rFonts w:ascii="Times New Roman" w:eastAsia="Times New Roman" w:hAnsi="Times New Roman" w:cs="Times New Roman"/>
          <w:sz w:val="30"/>
          <w:szCs w:val="30"/>
          <w:bdr w:val="none" w:sz="0" w:space="0" w:color="auto" w:frame="1"/>
          <w:lang w:val="fr-FR" w:eastAsia="ru-RU"/>
        </w:rPr>
        <w:t xml:space="preserve"> quelque part en Ukraine. C’est le médecin de famille. C’est un médecin qui connaît toute la famille, il sait les problèmes de santé sur plusieurs générations et que vous allez voir d’une façon plus particulière que les autres.</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bdr w:val="none" w:sz="0" w:space="0" w:color="auto" w:frame="1"/>
          <w:lang w:val="fr-FR" w:eastAsia="ru-RU"/>
        </w:rPr>
        <w:t>Alors, vous allez chez le médecin. Le médecin remplit une feuille de maladie où il marque le prix de la consultation et tout ce qu’il vous a fait. Et si vous avez besoin il vous fait une ordonnance. Ensuite vous allez voir le pharmacien, vous achetez les</w:t>
      </w:r>
      <w:r w:rsidR="006D3C24">
        <w:rPr>
          <w:rFonts w:ascii="Times New Roman" w:eastAsia="Times New Roman" w:hAnsi="Times New Roman" w:cs="Times New Roman"/>
          <w:sz w:val="30"/>
          <w:szCs w:val="30"/>
          <w:bdr w:val="none" w:sz="0" w:space="0" w:color="auto" w:frame="1"/>
          <w:lang w:val="fr-FR" w:eastAsia="ru-RU"/>
        </w:rPr>
        <w:t xml:space="preserve"> </w:t>
      </w:r>
      <w:r w:rsidRPr="008242F1">
        <w:rPr>
          <w:rFonts w:ascii="Times New Roman" w:eastAsia="Times New Roman" w:hAnsi="Times New Roman" w:cs="Times New Roman"/>
          <w:sz w:val="30"/>
          <w:szCs w:val="30"/>
          <w:bdr w:val="none" w:sz="0" w:space="0" w:color="auto" w:frame="1"/>
          <w:lang w:val="fr-FR" w:eastAsia="ru-RU"/>
        </w:rPr>
        <w:t>médicaments. En revenant à la maison, vous devez coller une vignette en face de chaque nom de médicament sur une feuille de maladie. C’est la preuve d’achat. Une</w:t>
      </w:r>
      <w:r w:rsidR="00EC1CEE">
        <w:rPr>
          <w:rFonts w:ascii="Times New Roman" w:eastAsia="Times New Roman" w:hAnsi="Times New Roman" w:cs="Times New Roman"/>
          <w:sz w:val="30"/>
          <w:szCs w:val="30"/>
          <w:bdr w:val="none" w:sz="0" w:space="0" w:color="auto" w:frame="1"/>
          <w:lang w:val="fr-FR" w:eastAsia="ru-RU"/>
        </w:rPr>
        <w:t xml:space="preserve"> </w:t>
      </w:r>
      <w:r w:rsidRPr="008242F1">
        <w:rPr>
          <w:rFonts w:ascii="Times New Roman" w:eastAsia="Times New Roman" w:hAnsi="Times New Roman" w:cs="Times New Roman"/>
          <w:sz w:val="30"/>
          <w:szCs w:val="30"/>
          <w:bdr w:val="none" w:sz="0" w:space="0" w:color="auto" w:frame="1"/>
          <w:lang w:val="fr-FR" w:eastAsia="ru-RU"/>
        </w:rPr>
        <w:t>fois que vous avez collé vos vignettes, vous remplissez la troisième partie, c’est-à-dire le numéro de Sécurité sociale. Il faut dire que toute personne qui travaille (qui est étudiant) a une carte de Sécurité sociale et à l’âge de 18 ans on vous donne le numéro et vous devez le connaître par cœur, car on le marque systématiquement sur une feuille de maladie. Donc, le numéro permet de vous rembourser. Tout ça, vous le mettez dans une enveloppe et vous envoyez cette enveloppe à votre Sécurité sociale. Et au bout de trois semaines</w:t>
      </w:r>
      <w:r w:rsidR="008309F9">
        <w:rPr>
          <w:rFonts w:ascii="Times New Roman" w:eastAsia="Times New Roman" w:hAnsi="Times New Roman" w:cs="Times New Roman"/>
          <w:sz w:val="30"/>
          <w:szCs w:val="30"/>
          <w:bdr w:val="none" w:sz="0" w:space="0" w:color="auto" w:frame="1"/>
          <w:lang w:val="fr-FR" w:eastAsia="ru-RU"/>
        </w:rPr>
        <w:t>,</w:t>
      </w:r>
      <w:r w:rsidRPr="008242F1">
        <w:rPr>
          <w:rFonts w:ascii="Times New Roman" w:eastAsia="Times New Roman" w:hAnsi="Times New Roman" w:cs="Times New Roman"/>
          <w:sz w:val="30"/>
          <w:szCs w:val="30"/>
          <w:bdr w:val="none" w:sz="0" w:space="0" w:color="auto" w:frame="1"/>
          <w:lang w:val="fr-FR" w:eastAsia="ru-RU"/>
        </w:rPr>
        <w:t xml:space="preserve"> à peu près</w:t>
      </w:r>
      <w:r w:rsidR="008309F9">
        <w:rPr>
          <w:rFonts w:ascii="Times New Roman" w:eastAsia="Times New Roman" w:hAnsi="Times New Roman" w:cs="Times New Roman"/>
          <w:sz w:val="30"/>
          <w:szCs w:val="30"/>
          <w:bdr w:val="none" w:sz="0" w:space="0" w:color="auto" w:frame="1"/>
          <w:lang w:val="fr-FR" w:eastAsia="ru-RU"/>
        </w:rPr>
        <w:t>,</w:t>
      </w:r>
      <w:r w:rsidRPr="008242F1">
        <w:rPr>
          <w:rFonts w:ascii="Times New Roman" w:eastAsia="Times New Roman" w:hAnsi="Times New Roman" w:cs="Times New Roman"/>
          <w:sz w:val="30"/>
          <w:szCs w:val="30"/>
          <w:bdr w:val="none" w:sz="0" w:space="0" w:color="auto" w:frame="1"/>
          <w:lang w:val="fr-FR" w:eastAsia="ru-RU"/>
        </w:rPr>
        <w:t xml:space="preserve"> vous recevez le remboursement sur votre compte en banque.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bdr w:val="none" w:sz="0" w:space="0" w:color="auto" w:frame="1"/>
          <w:lang w:val="fr-FR" w:eastAsia="ru-RU"/>
        </w:rPr>
      </w:pPr>
      <w:r w:rsidRPr="008242F1">
        <w:rPr>
          <w:rFonts w:ascii="Times New Roman" w:eastAsia="Times New Roman" w:hAnsi="Times New Roman" w:cs="Times New Roman"/>
          <w:sz w:val="30"/>
          <w:szCs w:val="30"/>
          <w:bdr w:val="none" w:sz="0" w:space="0" w:color="auto" w:frame="1"/>
          <w:lang w:val="fr-FR" w:eastAsia="ru-RU"/>
        </w:rPr>
        <w:t>Mais la Sécurité sociale ne rembourse que 75% et le reste c’est le ticket modérateur. Cette partie est à la charge d</w:t>
      </w:r>
      <w:r w:rsidR="008309F9">
        <w:rPr>
          <w:rFonts w:ascii="Times New Roman" w:eastAsia="Times New Roman" w:hAnsi="Times New Roman" w:cs="Times New Roman"/>
          <w:sz w:val="30"/>
          <w:szCs w:val="30"/>
          <w:bdr w:val="none" w:sz="0" w:space="0" w:color="auto" w:frame="1"/>
          <w:lang w:val="fr-FR" w:eastAsia="ru-RU"/>
        </w:rPr>
        <w:t>e l’</w:t>
      </w:r>
      <w:r w:rsidRPr="008242F1">
        <w:rPr>
          <w:rFonts w:ascii="Times New Roman" w:eastAsia="Times New Roman" w:hAnsi="Times New Roman" w:cs="Times New Roman"/>
          <w:sz w:val="30"/>
          <w:szCs w:val="30"/>
          <w:bdr w:val="none" w:sz="0" w:space="0" w:color="auto" w:frame="1"/>
          <w:lang w:val="fr-FR" w:eastAsia="ru-RU"/>
        </w:rPr>
        <w:t>individu. 90% de la population a une complémentaire, une mutuelle, une assurance qui complète le remboursement de la Sécurité sociale. La différence entre la Sécurité sociale et les mutuelles c’est que la Sécurité sociale est obligatoire et les mutuelles ne le sont pas. Chaque profession a son type de mutuelle.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bdr w:val="none" w:sz="0" w:space="0" w:color="auto" w:frame="1"/>
          <w:lang w:val="fr-FR" w:eastAsia="ru-RU"/>
        </w:rPr>
      </w:pP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bdr w:val="none" w:sz="0" w:space="0" w:color="auto" w:frame="1"/>
          <w:lang w:val="fr-FR" w:eastAsia="ru-RU"/>
        </w:rPr>
      </w:pPr>
    </w:p>
    <w:p w:rsidR="00800999" w:rsidRPr="008242F1" w:rsidRDefault="00800999" w:rsidP="00AB3DC9">
      <w:pPr>
        <w:pStyle w:val="Fr--4"/>
        <w:rPr>
          <w:rFonts w:eastAsia="Times New Roman"/>
          <w:lang w:val="fr-FR" w:eastAsia="ru-RU"/>
        </w:rPr>
      </w:pPr>
      <w:r w:rsidRPr="008242F1">
        <w:rPr>
          <w:rFonts w:eastAsia="Times New Roman"/>
          <w:lang w:val="fr-FR" w:eastAsia="ru-RU"/>
        </w:rPr>
        <w:t>À VOUS DE PARLER</w:t>
      </w:r>
    </w:p>
    <w:p w:rsidR="00800999" w:rsidRPr="008242F1" w:rsidRDefault="00800999" w:rsidP="00660AFF">
      <w:pPr>
        <w:spacing w:after="0" w:line="240" w:lineRule="auto"/>
        <w:ind w:firstLine="567"/>
        <w:jc w:val="both"/>
        <w:rPr>
          <w:rFonts w:ascii="Times New Roman" w:eastAsia="Times New Roman" w:hAnsi="Times New Roman" w:cs="Times New Roman"/>
          <w:b/>
          <w:bCs/>
          <w:sz w:val="30"/>
          <w:szCs w:val="30"/>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b/>
          <w:bCs/>
          <w:sz w:val="30"/>
          <w:szCs w:val="30"/>
          <w:lang w:val="fr-FR" w:eastAsia="ru-RU"/>
        </w:rPr>
        <w:t>1. Jouez la scène «Chez le médecin»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 Jouez à deux! Une personne choisit un des personnages de la chambre d’attente du médecin Dupont. L’autre personne est le médecin et reçoit le patient / la patiente.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 Vous êtes en vacances en Wallonie ou en France. Vous ne vous sentez pas bien. Vous avez un peu de fièvre, vous avez mal à la gorge, mal à la tête, etc. Vous allez chez le médecin. Expliquez-lui ce que vous avez.</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c) Vous avez un rhume. Vous avez besoin de gouttes pour le nez, d’un sirop, de pastilles à sucer, d’aspirine. Vous allez chez le pharmacien. Vous devez lui expliquer </w:t>
      </w:r>
      <w:r w:rsidR="008309F9">
        <w:rPr>
          <w:rFonts w:ascii="Times New Roman" w:eastAsia="Times New Roman" w:hAnsi="Times New Roman" w:cs="Times New Roman"/>
          <w:sz w:val="30"/>
          <w:szCs w:val="30"/>
          <w:lang w:val="fr-FR" w:eastAsia="ru-RU"/>
        </w:rPr>
        <w:t>comment vous</w:t>
      </w:r>
      <w:r w:rsidRPr="008242F1">
        <w:rPr>
          <w:rFonts w:ascii="Times New Roman" w:eastAsia="Times New Roman" w:hAnsi="Times New Roman" w:cs="Times New Roman"/>
          <w:sz w:val="30"/>
          <w:szCs w:val="30"/>
          <w:lang w:val="fr-FR" w:eastAsia="ru-RU"/>
        </w:rPr>
        <w:t xml:space="preserve"> vous sentez et demander les médicaments nécessaires.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d) Vous avez mal aux dents. Vous téléphonez à un dentiste pour fixer un rendez-vous. Il ne peut pas vous recevoir immédiatement. Vous obtenez un rendez-vous pour le lendemain. Le lendemain, votre douleur a complètement disparu. Retéléphonez au dentiste pour essayer d’annuler le rendez-vous.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br w:type="page"/>
      </w:r>
    </w:p>
    <w:p w:rsidR="00800999" w:rsidRPr="008242F1" w:rsidRDefault="00800999" w:rsidP="00AB3DC9">
      <w:pPr>
        <w:pStyle w:val="Fr1--Unite1"/>
        <w:rPr>
          <w:rFonts w:eastAsia="Times New Roman"/>
          <w:lang w:eastAsia="ru-RU"/>
        </w:rPr>
      </w:pPr>
      <w:bookmarkStart w:id="223" w:name="_Toc396467557"/>
      <w:bookmarkStart w:id="224" w:name="_Toc396811735"/>
      <w:r w:rsidRPr="008242F1">
        <w:rPr>
          <w:rFonts w:eastAsia="Times New Roman"/>
          <w:lang w:eastAsia="ru-RU"/>
        </w:rPr>
        <w:t>Unité 13</w:t>
      </w:r>
      <w:bookmarkEnd w:id="223"/>
      <w:bookmarkEnd w:id="224"/>
    </w:p>
    <w:p w:rsidR="00AB3DC9" w:rsidRDefault="00AB3DC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p w:rsidR="00800999" w:rsidRDefault="00800999" w:rsidP="00AB3DC9">
      <w:pPr>
        <w:pStyle w:val="Fr1--Unite"/>
        <w:rPr>
          <w:rFonts w:eastAsia="Times New Roman"/>
          <w:lang w:eastAsia="ru-RU"/>
        </w:rPr>
      </w:pPr>
      <w:bookmarkStart w:id="225" w:name="_Toc396467558"/>
      <w:bookmarkStart w:id="226" w:name="_Toc396811736"/>
      <w:r w:rsidRPr="008242F1">
        <w:rPr>
          <w:rFonts w:eastAsia="Times New Roman"/>
          <w:lang w:val="fr-FR" w:eastAsia="ru-RU"/>
        </w:rPr>
        <w:t>DOMAINE CULTURE</w:t>
      </w:r>
      <w:bookmarkEnd w:id="225"/>
      <w:bookmarkEnd w:id="226"/>
    </w:p>
    <w:p w:rsidR="00AB3DC9" w:rsidRPr="00AB3DC9" w:rsidRDefault="00AB3DC9" w:rsidP="00660AFF">
      <w:pPr>
        <w:tabs>
          <w:tab w:val="left" w:pos="0"/>
        </w:tabs>
        <w:spacing w:after="0" w:line="240" w:lineRule="auto"/>
        <w:ind w:firstLine="567"/>
        <w:jc w:val="both"/>
        <w:rPr>
          <w:rFonts w:ascii="Times New Roman" w:eastAsia="Times New Roman" w:hAnsi="Times New Roman" w:cs="Times New Roman"/>
          <w:b/>
          <w:sz w:val="30"/>
          <w:szCs w:val="30"/>
          <w:lang w:eastAsia="ru-RU"/>
        </w:rPr>
      </w:pPr>
    </w:p>
    <w:tbl>
      <w:tblPr>
        <w:tblW w:w="0" w:type="auto"/>
        <w:jc w:val="center"/>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2"/>
        <w:gridCol w:w="4787"/>
      </w:tblGrid>
      <w:tr w:rsidR="008242F1" w:rsidRPr="008242F1" w:rsidTr="00AB3DC9">
        <w:trPr>
          <w:jc w:val="center"/>
        </w:trPr>
        <w:tc>
          <w:tcPr>
            <w:tcW w:w="4562" w:type="dxa"/>
          </w:tcPr>
          <w:p w:rsidR="00800999" w:rsidRPr="008242F1" w:rsidRDefault="00800999" w:rsidP="00AB3DC9">
            <w:pPr>
              <w:pStyle w:val="Unt1"/>
              <w:rPr>
                <w:rFonts w:eastAsia="Times New Roman"/>
                <w:lang w:eastAsia="ru-RU"/>
              </w:rPr>
            </w:pPr>
            <w:bookmarkStart w:id="227" w:name="_Toc396467559"/>
            <w:bookmarkStart w:id="228" w:name="_Toc396811737"/>
            <w:r w:rsidRPr="008242F1">
              <w:rPr>
                <w:rFonts w:eastAsia="Times New Roman"/>
                <w:lang w:eastAsia="ru-RU"/>
              </w:rPr>
              <w:t>Sujet</w:t>
            </w:r>
            <w:bookmarkEnd w:id="227"/>
            <w:bookmarkEnd w:id="228"/>
          </w:p>
        </w:tc>
        <w:tc>
          <w:tcPr>
            <w:tcW w:w="4787" w:type="dxa"/>
          </w:tcPr>
          <w:p w:rsidR="00800999" w:rsidRPr="008242F1" w:rsidRDefault="00800999" w:rsidP="00AB3DC9">
            <w:pPr>
              <w:pStyle w:val="Unt2"/>
              <w:rPr>
                <w:rFonts w:eastAsia="Times New Roman"/>
                <w:lang w:eastAsia="ru-RU"/>
              </w:rPr>
            </w:pPr>
            <w:bookmarkStart w:id="229" w:name="_Toc396467560"/>
            <w:bookmarkStart w:id="230" w:name="_Toc396811738"/>
            <w:r w:rsidRPr="008242F1">
              <w:rPr>
                <w:rFonts w:eastAsia="Times New Roman"/>
                <w:lang w:eastAsia="ru-RU"/>
              </w:rPr>
              <w:t>Domaine culture</w:t>
            </w:r>
            <w:bookmarkEnd w:id="229"/>
            <w:bookmarkEnd w:id="230"/>
          </w:p>
        </w:tc>
      </w:tr>
      <w:tr w:rsidR="008242F1" w:rsidRPr="008242F1" w:rsidTr="00AB3DC9">
        <w:trPr>
          <w:jc w:val="center"/>
        </w:trPr>
        <w:tc>
          <w:tcPr>
            <w:tcW w:w="4562" w:type="dxa"/>
          </w:tcPr>
          <w:p w:rsidR="00800999" w:rsidRPr="008242F1" w:rsidRDefault="00800999" w:rsidP="00AB3DC9">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Textes</w:t>
            </w:r>
          </w:p>
        </w:tc>
        <w:tc>
          <w:tcPr>
            <w:tcW w:w="4787" w:type="dxa"/>
          </w:tcPr>
          <w:p w:rsidR="00800999" w:rsidRPr="008242F1" w:rsidRDefault="00800999" w:rsidP="00AB3DC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La culture et le patrimoine culturel</w:t>
            </w:r>
          </w:p>
          <w:p w:rsidR="00800999" w:rsidRPr="008242F1" w:rsidRDefault="00800999" w:rsidP="00AB3DC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L’art en France</w:t>
            </w:r>
          </w:p>
        </w:tc>
      </w:tr>
      <w:tr w:rsidR="008242F1" w:rsidRPr="008242F1" w:rsidTr="00AB3DC9">
        <w:trPr>
          <w:jc w:val="center"/>
        </w:trPr>
        <w:tc>
          <w:tcPr>
            <w:tcW w:w="4562" w:type="dxa"/>
          </w:tcPr>
          <w:p w:rsidR="00800999" w:rsidRPr="008242F1" w:rsidRDefault="00800999" w:rsidP="00AB3DC9">
            <w:pPr>
              <w:spacing w:after="0" w:line="240" w:lineRule="auto"/>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Grammaire </w:t>
            </w:r>
          </w:p>
        </w:tc>
        <w:tc>
          <w:tcPr>
            <w:tcW w:w="4787" w:type="dxa"/>
          </w:tcPr>
          <w:p w:rsidR="00800999" w:rsidRPr="008242F1" w:rsidRDefault="008737C3" w:rsidP="00AB3DC9">
            <w:pPr>
              <w:spacing w:after="0" w:line="240" w:lineRule="auto"/>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1</w:t>
            </w:r>
            <w:r w:rsidR="00800999" w:rsidRPr="008242F1">
              <w:rPr>
                <w:rFonts w:ascii="Times New Roman" w:eastAsia="Times New Roman" w:hAnsi="Times New Roman" w:cs="Times New Roman"/>
                <w:sz w:val="30"/>
                <w:szCs w:val="30"/>
                <w:lang w:val="fr-FR" w:eastAsia="ru-RU"/>
              </w:rPr>
              <w:t>. Conditionnel</w:t>
            </w:r>
          </w:p>
          <w:p w:rsidR="00800999" w:rsidRPr="008242F1" w:rsidRDefault="008737C3" w:rsidP="00AB3DC9">
            <w:pPr>
              <w:spacing w:after="0" w:line="240" w:lineRule="auto"/>
              <w:rPr>
                <w:rFonts w:ascii="Times New Roman" w:eastAsia="Times New Roman" w:hAnsi="Times New Roman" w:cs="Times New Roman"/>
                <w:sz w:val="30"/>
                <w:szCs w:val="30"/>
                <w:lang w:val="fr-FR" w:eastAsia="ru-RU"/>
              </w:rPr>
            </w:pPr>
            <w:r>
              <w:rPr>
                <w:rFonts w:ascii="Times New Roman" w:eastAsia="Times New Roman" w:hAnsi="Times New Roman" w:cs="Times New Roman"/>
                <w:sz w:val="30"/>
                <w:szCs w:val="30"/>
                <w:lang w:val="fr-FR" w:eastAsia="ru-RU"/>
              </w:rPr>
              <w:t>2. Formes non personnelles du verbe</w:t>
            </w:r>
          </w:p>
        </w:tc>
      </w:tr>
    </w:tbl>
    <w:p w:rsidR="00AB3DC9" w:rsidRPr="0080730B" w:rsidRDefault="00AB3DC9" w:rsidP="00660AFF">
      <w:pPr>
        <w:shd w:val="clear" w:color="auto" w:fill="FFFFFF"/>
        <w:spacing w:after="0" w:line="240" w:lineRule="auto"/>
        <w:ind w:firstLine="567"/>
        <w:jc w:val="both"/>
        <w:outlineLvl w:val="2"/>
        <w:rPr>
          <w:rFonts w:ascii="Times New Roman" w:eastAsia="Times New Roman" w:hAnsi="Times New Roman" w:cs="Times New Roman"/>
          <w:b/>
          <w:bCs/>
          <w:sz w:val="30"/>
          <w:szCs w:val="30"/>
          <w:lang w:val="fr-FR" w:eastAsia="ru-RU"/>
        </w:rPr>
      </w:pPr>
    </w:p>
    <w:p w:rsidR="00AC2E27" w:rsidRPr="0080730B" w:rsidRDefault="00AC2E27" w:rsidP="00660AFF">
      <w:pPr>
        <w:shd w:val="clear" w:color="auto" w:fill="FFFFFF"/>
        <w:spacing w:after="0" w:line="240" w:lineRule="auto"/>
        <w:ind w:firstLine="567"/>
        <w:jc w:val="both"/>
        <w:outlineLvl w:val="2"/>
        <w:rPr>
          <w:rFonts w:ascii="Times New Roman" w:eastAsia="Times New Roman" w:hAnsi="Times New Roman" w:cs="Times New Roman"/>
          <w:b/>
          <w:bCs/>
          <w:sz w:val="30"/>
          <w:szCs w:val="30"/>
          <w:lang w:val="fr-FR" w:eastAsia="ru-RU"/>
        </w:rPr>
      </w:pPr>
    </w:p>
    <w:p w:rsidR="00800999" w:rsidRPr="008242F1" w:rsidRDefault="00800999" w:rsidP="00AB3DC9">
      <w:pPr>
        <w:pStyle w:val="Fr--2"/>
        <w:rPr>
          <w:rFonts w:eastAsia="Times New Roman"/>
          <w:lang w:val="fr-FR" w:eastAsia="ru-RU"/>
        </w:rPr>
      </w:pPr>
      <w:r w:rsidRPr="008242F1">
        <w:rPr>
          <w:rFonts w:eastAsia="Times New Roman"/>
          <w:lang w:val="fr-FR" w:eastAsia="ru-RU"/>
        </w:rPr>
        <w:t>Texte 1</w:t>
      </w:r>
    </w:p>
    <w:p w:rsidR="00800999" w:rsidRPr="008242F1" w:rsidRDefault="00800999" w:rsidP="00AB3DC9">
      <w:pPr>
        <w:pStyle w:val="Fr--2"/>
        <w:rPr>
          <w:rFonts w:eastAsia="Times New Roman"/>
          <w:lang w:val="fr-FR" w:eastAsia="ru-RU"/>
        </w:rPr>
      </w:pPr>
      <w:r w:rsidRPr="008242F1">
        <w:rPr>
          <w:rFonts w:eastAsia="Times New Roman"/>
          <w:lang w:val="fr-FR" w:eastAsia="ru-RU"/>
        </w:rPr>
        <w:t>La culture et le patrimoine culturel</w:t>
      </w:r>
    </w:p>
    <w:p w:rsidR="00AB3DC9" w:rsidRDefault="00AB3DC9" w:rsidP="00660AFF">
      <w:pPr>
        <w:shd w:val="clear" w:color="auto" w:fill="FFFFFF"/>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 culture d’un individu, aussi appelée </w:t>
      </w:r>
      <w:hyperlink r:id="rId36" w:tooltip="Culture générale" w:history="1">
        <w:r w:rsidRPr="008242F1">
          <w:rPr>
            <w:rFonts w:ascii="Times New Roman" w:eastAsia="Times New Roman" w:hAnsi="Times New Roman" w:cs="Times New Roman"/>
            <w:sz w:val="30"/>
            <w:szCs w:val="30"/>
            <w:lang w:val="fr-FR" w:eastAsia="ru-RU"/>
          </w:rPr>
          <w:t>culture générale</w:t>
        </w:r>
      </w:hyperlink>
      <w:r w:rsidRPr="008242F1">
        <w:rPr>
          <w:rFonts w:ascii="Times New Roman" w:eastAsia="Times New Roman" w:hAnsi="Times New Roman" w:cs="Times New Roman"/>
          <w:sz w:val="30"/>
          <w:szCs w:val="30"/>
          <w:lang w:val="fr-FR" w:eastAsia="ru-RU"/>
        </w:rPr>
        <w:t xml:space="preserve">, correspond à l’ensemble des </w:t>
      </w:r>
      <w:hyperlink r:id="rId37" w:tooltip="Connaissance" w:history="1">
        <w:r w:rsidRPr="008242F1">
          <w:rPr>
            <w:rFonts w:ascii="Times New Roman" w:eastAsia="Times New Roman" w:hAnsi="Times New Roman" w:cs="Times New Roman"/>
            <w:sz w:val="30"/>
            <w:szCs w:val="30"/>
            <w:lang w:val="fr-FR" w:eastAsia="ru-RU"/>
          </w:rPr>
          <w:t>connaissances</w:t>
        </w:r>
      </w:hyperlink>
      <w:r w:rsidRPr="008242F1">
        <w:rPr>
          <w:rFonts w:ascii="Times New Roman" w:eastAsia="Times New Roman" w:hAnsi="Times New Roman" w:cs="Times New Roman"/>
          <w:sz w:val="30"/>
          <w:szCs w:val="30"/>
          <w:lang w:val="fr-FR" w:eastAsia="ru-RU"/>
        </w:rPr>
        <w:t xml:space="preserve"> qu’il a sur le </w:t>
      </w:r>
      <w:hyperlink r:id="rId38" w:tooltip="Monde (univers)" w:history="1">
        <w:r w:rsidRPr="008242F1">
          <w:rPr>
            <w:rFonts w:ascii="Times New Roman" w:eastAsia="Times New Roman" w:hAnsi="Times New Roman" w:cs="Times New Roman"/>
            <w:sz w:val="30"/>
            <w:szCs w:val="30"/>
            <w:lang w:val="fr-FR" w:eastAsia="ru-RU"/>
          </w:rPr>
          <w:t>monde</w:t>
        </w:r>
      </w:hyperlink>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i/>
          <w:iCs/>
          <w:sz w:val="30"/>
          <w:szCs w:val="30"/>
          <w:lang w:val="fr-FR" w:eastAsia="ru-RU"/>
        </w:rPr>
        <w:t xml:space="preserve"> La culture est ce qui reste lorsque l’on a tout oublié</w:t>
      </w:r>
      <w:r w:rsidRPr="008242F1">
        <w:rPr>
          <w:rFonts w:ascii="Times New Roman" w:eastAsia="Times New Roman" w:hAnsi="Times New Roman" w:cs="Times New Roman"/>
          <w:sz w:val="30"/>
          <w:szCs w:val="30"/>
          <w:lang w:val="fr-FR" w:eastAsia="ru-RU"/>
        </w:rPr>
        <w:t xml:space="preserve"> (attribué en général à </w:t>
      </w:r>
      <w:hyperlink r:id="rId39" w:tooltip="Édouard Herriot" w:history="1">
        <w:r w:rsidRPr="008242F1">
          <w:rPr>
            <w:rFonts w:ascii="Times New Roman" w:eastAsia="Times New Roman" w:hAnsi="Times New Roman" w:cs="Times New Roman"/>
            <w:sz w:val="30"/>
            <w:szCs w:val="30"/>
            <w:lang w:val="fr-FR" w:eastAsia="ru-RU"/>
          </w:rPr>
          <w:t>Édouard Herriot</w:t>
        </w:r>
      </w:hyperlink>
      <w:r w:rsidRPr="008242F1">
        <w:rPr>
          <w:rFonts w:ascii="Times New Roman" w:eastAsia="Times New Roman" w:hAnsi="Times New Roman" w:cs="Times New Roman"/>
          <w:sz w:val="30"/>
          <w:szCs w:val="30"/>
          <w:lang w:val="fr-FR" w:eastAsia="ru-RU"/>
        </w:rPr>
        <w:t xml:space="preserve">). Ainsi, la culture générale peut inclure des </w:t>
      </w:r>
      <w:hyperlink r:id="rId40" w:tooltip="Connaissance" w:history="1">
        <w:r w:rsidRPr="008242F1">
          <w:rPr>
            <w:rFonts w:ascii="Times New Roman" w:eastAsia="Times New Roman" w:hAnsi="Times New Roman" w:cs="Times New Roman"/>
            <w:sz w:val="30"/>
            <w:szCs w:val="30"/>
            <w:lang w:val="fr-FR" w:eastAsia="ru-RU"/>
          </w:rPr>
          <w:t>connaissances</w:t>
        </w:r>
      </w:hyperlink>
      <w:r w:rsidRPr="008242F1">
        <w:rPr>
          <w:rFonts w:ascii="Times New Roman" w:eastAsia="Times New Roman" w:hAnsi="Times New Roman" w:cs="Times New Roman"/>
          <w:sz w:val="30"/>
          <w:szCs w:val="30"/>
          <w:lang w:val="fr-FR" w:eastAsia="ru-RU"/>
        </w:rPr>
        <w:t xml:space="preserve"> aussi diverses que l’</w:t>
      </w:r>
      <w:hyperlink r:id="rId41" w:tooltip="Histoire" w:history="1">
        <w:r w:rsidRPr="008242F1">
          <w:rPr>
            <w:rFonts w:ascii="Times New Roman" w:eastAsia="Times New Roman" w:hAnsi="Times New Roman" w:cs="Times New Roman"/>
            <w:sz w:val="30"/>
            <w:szCs w:val="30"/>
            <w:lang w:val="fr-FR" w:eastAsia="ru-RU"/>
          </w:rPr>
          <w:t>Histoire</w:t>
        </w:r>
      </w:hyperlink>
      <w:r w:rsidRPr="008242F1">
        <w:rPr>
          <w:rFonts w:ascii="Times New Roman" w:eastAsia="Times New Roman" w:hAnsi="Times New Roman" w:cs="Times New Roman"/>
          <w:sz w:val="30"/>
          <w:szCs w:val="30"/>
          <w:lang w:val="fr-FR" w:eastAsia="ru-RU"/>
        </w:rPr>
        <w:t xml:space="preserve">, la </w:t>
      </w:r>
      <w:hyperlink r:id="rId42" w:tooltip="Musique" w:history="1">
        <w:r w:rsidRPr="008242F1">
          <w:rPr>
            <w:rFonts w:ascii="Times New Roman" w:eastAsia="Times New Roman" w:hAnsi="Times New Roman" w:cs="Times New Roman"/>
            <w:sz w:val="30"/>
            <w:szCs w:val="30"/>
            <w:lang w:val="fr-FR" w:eastAsia="ru-RU"/>
          </w:rPr>
          <w:t>musique</w:t>
        </w:r>
      </w:hyperlink>
      <w:r w:rsidRPr="008242F1">
        <w:rPr>
          <w:rFonts w:ascii="Times New Roman" w:eastAsia="Times New Roman" w:hAnsi="Times New Roman" w:cs="Times New Roman"/>
          <w:sz w:val="30"/>
          <w:szCs w:val="30"/>
          <w:lang w:val="fr-FR" w:eastAsia="ru-RU"/>
        </w:rPr>
        <w:t>, l’</w:t>
      </w:r>
      <w:hyperlink r:id="rId43" w:tooltip="Art" w:history="1">
        <w:r w:rsidRPr="008242F1">
          <w:rPr>
            <w:rFonts w:ascii="Times New Roman" w:eastAsia="Times New Roman" w:hAnsi="Times New Roman" w:cs="Times New Roman"/>
            <w:sz w:val="30"/>
            <w:szCs w:val="30"/>
            <w:lang w:val="fr-FR" w:eastAsia="ru-RU"/>
          </w:rPr>
          <w:t>art</w:t>
        </w:r>
      </w:hyperlink>
      <w:r w:rsidRPr="008242F1">
        <w:rPr>
          <w:rFonts w:ascii="Times New Roman" w:eastAsia="Times New Roman" w:hAnsi="Times New Roman" w:cs="Times New Roman"/>
          <w:sz w:val="30"/>
          <w:szCs w:val="30"/>
          <w:lang w:val="fr-FR" w:eastAsia="ru-RU"/>
        </w:rPr>
        <w:t xml:space="preserve">, la </w:t>
      </w:r>
      <w:hyperlink r:id="rId44" w:tooltip="Littérature" w:history="1">
        <w:r w:rsidRPr="008242F1">
          <w:rPr>
            <w:rFonts w:ascii="Times New Roman" w:eastAsia="Times New Roman" w:hAnsi="Times New Roman" w:cs="Times New Roman"/>
            <w:sz w:val="30"/>
            <w:szCs w:val="30"/>
            <w:lang w:val="fr-FR" w:eastAsia="ru-RU"/>
          </w:rPr>
          <w:t>littérature</w:t>
        </w:r>
      </w:hyperlink>
      <w:r w:rsidRPr="008242F1">
        <w:rPr>
          <w:rFonts w:ascii="Times New Roman" w:eastAsia="Times New Roman" w:hAnsi="Times New Roman" w:cs="Times New Roman"/>
          <w:sz w:val="30"/>
          <w:szCs w:val="30"/>
          <w:lang w:val="fr-FR" w:eastAsia="ru-RU"/>
        </w:rPr>
        <w:t xml:space="preserve">, les </w:t>
      </w:r>
      <w:hyperlink r:id="rId45" w:tooltip="Science" w:history="1">
        <w:r w:rsidRPr="008242F1">
          <w:rPr>
            <w:rFonts w:ascii="Times New Roman" w:eastAsia="Times New Roman" w:hAnsi="Times New Roman" w:cs="Times New Roman"/>
            <w:sz w:val="30"/>
            <w:szCs w:val="30"/>
            <w:lang w:val="fr-FR" w:eastAsia="ru-RU"/>
          </w:rPr>
          <w:t>sciences</w:t>
        </w:r>
      </w:hyperlink>
      <w:r w:rsidRPr="008242F1">
        <w:rPr>
          <w:rFonts w:ascii="Times New Roman" w:eastAsia="Times New Roman" w:hAnsi="Times New Roman" w:cs="Times New Roman"/>
          <w:sz w:val="30"/>
          <w:szCs w:val="30"/>
          <w:lang w:val="fr-FR" w:eastAsia="ru-RU"/>
        </w:rPr>
        <w:t>, l’</w:t>
      </w:r>
      <w:hyperlink r:id="rId46" w:tooltip="Astronomie" w:history="1">
        <w:r w:rsidRPr="008242F1">
          <w:rPr>
            <w:rFonts w:ascii="Times New Roman" w:eastAsia="Times New Roman" w:hAnsi="Times New Roman" w:cs="Times New Roman"/>
            <w:sz w:val="30"/>
            <w:szCs w:val="30"/>
            <w:lang w:val="fr-FR" w:eastAsia="ru-RU"/>
          </w:rPr>
          <w:t>astronomie</w:t>
        </w:r>
      </w:hyperlink>
      <w:r w:rsidRPr="008242F1">
        <w:rPr>
          <w:rFonts w:ascii="Times New Roman" w:eastAsia="Times New Roman" w:hAnsi="Times New Roman" w:cs="Times New Roman"/>
          <w:sz w:val="30"/>
          <w:szCs w:val="30"/>
          <w:lang w:val="fr-FR" w:eastAsia="ru-RU"/>
        </w:rPr>
        <w:t xml:space="preserve">, la </w:t>
      </w:r>
      <w:hyperlink r:id="rId47" w:tooltip="Géographie" w:history="1">
        <w:r w:rsidRPr="008242F1">
          <w:rPr>
            <w:rFonts w:ascii="Times New Roman" w:eastAsia="Times New Roman" w:hAnsi="Times New Roman" w:cs="Times New Roman"/>
            <w:sz w:val="30"/>
            <w:szCs w:val="30"/>
            <w:lang w:val="fr-FR" w:eastAsia="ru-RU"/>
          </w:rPr>
          <w:t>géographie</w:t>
        </w:r>
      </w:hyperlink>
      <w:r w:rsidRPr="008242F1">
        <w:rPr>
          <w:rFonts w:ascii="Times New Roman" w:eastAsia="Times New Roman" w:hAnsi="Times New Roman" w:cs="Times New Roman"/>
          <w:sz w:val="30"/>
          <w:szCs w:val="30"/>
          <w:lang w:val="fr-FR" w:eastAsia="ru-RU"/>
        </w:rPr>
        <w:t xml:space="preserve">, la </w:t>
      </w:r>
      <w:hyperlink r:id="rId48" w:tooltip="Philosophie" w:history="1">
        <w:r w:rsidRPr="008242F1">
          <w:rPr>
            <w:rFonts w:ascii="Times New Roman" w:eastAsia="Times New Roman" w:hAnsi="Times New Roman" w:cs="Times New Roman"/>
            <w:sz w:val="30"/>
            <w:szCs w:val="30"/>
            <w:lang w:val="fr-FR" w:eastAsia="ru-RU"/>
          </w:rPr>
          <w:t>philosophie</w:t>
        </w:r>
      </w:hyperlink>
      <w:r w:rsidRPr="008242F1">
        <w:rPr>
          <w:rFonts w:ascii="Times New Roman" w:eastAsia="Times New Roman" w:hAnsi="Times New Roman" w:cs="Times New Roman"/>
          <w:sz w:val="30"/>
          <w:szCs w:val="30"/>
          <w:lang w:val="fr-FR" w:eastAsia="ru-RU"/>
        </w:rPr>
        <w:t xml:space="preserve">, le </w:t>
      </w:r>
      <w:hyperlink r:id="rId49" w:tooltip="Cinéma" w:history="1">
        <w:r w:rsidRPr="008242F1">
          <w:rPr>
            <w:rFonts w:ascii="Times New Roman" w:eastAsia="Times New Roman" w:hAnsi="Times New Roman" w:cs="Times New Roman"/>
            <w:sz w:val="30"/>
            <w:szCs w:val="30"/>
            <w:lang w:val="fr-FR" w:eastAsia="ru-RU"/>
          </w:rPr>
          <w:t>cinéma</w:t>
        </w:r>
      </w:hyperlink>
      <w:r w:rsidRPr="008242F1">
        <w:rPr>
          <w:rFonts w:ascii="Times New Roman" w:eastAsia="Times New Roman" w:hAnsi="Times New Roman" w:cs="Times New Roman"/>
          <w:sz w:val="30"/>
          <w:szCs w:val="30"/>
          <w:lang w:val="fr-FR" w:eastAsia="ru-RU"/>
        </w:rPr>
        <w:t xml:space="preserve">, le </w:t>
      </w:r>
      <w:hyperlink r:id="rId50" w:tooltip="Sport" w:history="1">
        <w:r w:rsidRPr="008242F1">
          <w:rPr>
            <w:rFonts w:ascii="Times New Roman" w:eastAsia="Times New Roman" w:hAnsi="Times New Roman" w:cs="Times New Roman"/>
            <w:sz w:val="30"/>
            <w:szCs w:val="30"/>
            <w:lang w:val="fr-FR" w:eastAsia="ru-RU"/>
          </w:rPr>
          <w:t>sport</w:t>
        </w:r>
      </w:hyperlink>
      <w:r w:rsidRPr="008242F1">
        <w:rPr>
          <w:rFonts w:ascii="Times New Roman" w:eastAsia="Times New Roman" w:hAnsi="Times New Roman" w:cs="Times New Roman"/>
          <w:sz w:val="30"/>
          <w:szCs w:val="30"/>
          <w:lang w:val="fr-FR" w:eastAsia="ru-RU"/>
        </w:rPr>
        <w: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 culture est aussi indissociable du </w:t>
      </w:r>
      <w:hyperlink r:id="rId51" w:tooltip="Patrimoine (culture)" w:history="1">
        <w:r w:rsidRPr="008242F1">
          <w:rPr>
            <w:rFonts w:ascii="Times New Roman" w:eastAsia="Times New Roman" w:hAnsi="Times New Roman" w:cs="Times New Roman"/>
            <w:sz w:val="30"/>
            <w:szCs w:val="30"/>
            <w:lang w:val="fr-FR" w:eastAsia="ru-RU"/>
          </w:rPr>
          <w:t>patrimoine</w:t>
        </w:r>
      </w:hyperlink>
      <w:r w:rsidR="008D3AF2">
        <w:rPr>
          <w:rFonts w:ascii="Times New Roman" w:eastAsia="Times New Roman" w:hAnsi="Times New Roman" w:cs="Times New Roman"/>
          <w:sz w:val="30"/>
          <w:szCs w:val="30"/>
          <w:lang w:val="fr-FR" w:eastAsia="ru-RU"/>
        </w:rPr>
        <w:t xml:space="preserve"> </w:t>
      </w:r>
      <w:hyperlink r:id="rId52" w:tooltip="Artistique" w:history="1">
        <w:r w:rsidRPr="008242F1">
          <w:rPr>
            <w:rFonts w:ascii="Times New Roman" w:eastAsia="Times New Roman" w:hAnsi="Times New Roman" w:cs="Times New Roman"/>
            <w:sz w:val="30"/>
            <w:szCs w:val="30"/>
            <w:lang w:val="fr-FR" w:eastAsia="ru-RU"/>
          </w:rPr>
          <w:t>artistique</w:t>
        </w:r>
      </w:hyperlink>
      <w:r w:rsidRPr="008242F1">
        <w:rPr>
          <w:rFonts w:ascii="Times New Roman" w:eastAsia="Times New Roman" w:hAnsi="Times New Roman" w:cs="Times New Roman"/>
          <w:sz w:val="30"/>
          <w:szCs w:val="30"/>
          <w:lang w:val="fr-FR" w:eastAsia="ru-RU"/>
        </w:rPr>
        <w:t>, au sens où elle est un rattachement à des valeurs traditionnelles. Cet aspect de la culture est beaucoup plus marqué en Europe et en Asie, qu’en Amérique et surtout aux États-Unis, pour des raisons historiques évidentes.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Lorsqu’on parle de </w:t>
      </w:r>
      <w:hyperlink r:id="rId53" w:tooltip="Patrimoine (culture)" w:history="1">
        <w:r w:rsidRPr="008242F1">
          <w:rPr>
            <w:rFonts w:ascii="Times New Roman" w:eastAsia="Times New Roman" w:hAnsi="Times New Roman" w:cs="Times New Roman"/>
            <w:sz w:val="30"/>
            <w:szCs w:val="30"/>
            <w:lang w:val="fr-FR" w:eastAsia="ru-RU"/>
          </w:rPr>
          <w:t>patrimoine</w:t>
        </w:r>
      </w:hyperlink>
      <w:r w:rsidRPr="008242F1">
        <w:rPr>
          <w:rFonts w:ascii="Times New Roman" w:eastAsia="Times New Roman" w:hAnsi="Times New Roman" w:cs="Times New Roman"/>
          <w:sz w:val="30"/>
          <w:szCs w:val="30"/>
          <w:lang w:val="fr-FR" w:eastAsia="ru-RU"/>
        </w:rPr>
        <w:t>, on pense le plus souvent au patrimoine bâti et à l’</w:t>
      </w:r>
      <w:hyperlink r:id="rId54" w:tooltip="Architecture" w:history="1">
        <w:r w:rsidRPr="008242F1">
          <w:rPr>
            <w:rFonts w:ascii="Times New Roman" w:eastAsia="Times New Roman" w:hAnsi="Times New Roman" w:cs="Times New Roman"/>
            <w:sz w:val="30"/>
            <w:szCs w:val="30"/>
            <w:lang w:val="fr-FR" w:eastAsia="ru-RU"/>
          </w:rPr>
          <w:t>architecture</w:t>
        </w:r>
      </w:hyperlink>
      <w:r w:rsidRPr="008242F1">
        <w:rPr>
          <w:rFonts w:ascii="Times New Roman" w:eastAsia="Times New Roman" w:hAnsi="Times New Roman" w:cs="Times New Roman"/>
          <w:sz w:val="30"/>
          <w:szCs w:val="30"/>
          <w:lang w:val="fr-FR" w:eastAsia="ru-RU"/>
        </w:rPr>
        <w:t xml:space="preserve">, mais c’est aussi la </w:t>
      </w:r>
      <w:hyperlink r:id="rId55" w:tooltip="Sculpture" w:history="1">
        <w:r w:rsidRPr="008242F1">
          <w:rPr>
            <w:rFonts w:ascii="Times New Roman" w:eastAsia="Times New Roman" w:hAnsi="Times New Roman" w:cs="Times New Roman"/>
            <w:sz w:val="30"/>
            <w:szCs w:val="30"/>
            <w:lang w:val="fr-FR" w:eastAsia="ru-RU"/>
          </w:rPr>
          <w:t>sculpture</w:t>
        </w:r>
      </w:hyperlink>
      <w:r w:rsidRPr="008242F1">
        <w:rPr>
          <w:rFonts w:ascii="Times New Roman" w:eastAsia="Times New Roman" w:hAnsi="Times New Roman" w:cs="Times New Roman"/>
          <w:sz w:val="30"/>
          <w:szCs w:val="30"/>
          <w:lang w:val="fr-FR" w:eastAsia="ru-RU"/>
        </w:rPr>
        <w:t xml:space="preserve">, la </w:t>
      </w:r>
      <w:hyperlink r:id="rId56" w:tooltip="Peinture" w:history="1">
        <w:r w:rsidRPr="008242F1">
          <w:rPr>
            <w:rFonts w:ascii="Times New Roman" w:eastAsia="Times New Roman" w:hAnsi="Times New Roman" w:cs="Times New Roman"/>
            <w:sz w:val="30"/>
            <w:szCs w:val="30"/>
            <w:lang w:val="fr-FR" w:eastAsia="ru-RU"/>
          </w:rPr>
          <w:t>peinture</w:t>
        </w:r>
      </w:hyperlink>
      <w:r w:rsidRPr="008242F1">
        <w:rPr>
          <w:rFonts w:ascii="Times New Roman" w:eastAsia="Times New Roman" w:hAnsi="Times New Roman" w:cs="Times New Roman"/>
          <w:sz w:val="30"/>
          <w:szCs w:val="30"/>
          <w:lang w:val="fr-FR" w:eastAsia="ru-RU"/>
        </w:rPr>
        <w:t xml:space="preserve">, le </w:t>
      </w:r>
      <w:hyperlink r:id="rId57" w:tooltip="Vitrail" w:history="1">
        <w:r w:rsidRPr="008242F1">
          <w:rPr>
            <w:rFonts w:ascii="Times New Roman" w:eastAsia="Times New Roman" w:hAnsi="Times New Roman" w:cs="Times New Roman"/>
            <w:sz w:val="30"/>
            <w:szCs w:val="30"/>
            <w:lang w:val="fr-FR" w:eastAsia="ru-RU"/>
          </w:rPr>
          <w:t>vitrail</w:t>
        </w:r>
      </w:hyperlink>
      <w:r w:rsidRPr="008242F1">
        <w:rPr>
          <w:rFonts w:ascii="Times New Roman" w:eastAsia="Times New Roman" w:hAnsi="Times New Roman" w:cs="Times New Roman"/>
          <w:sz w:val="30"/>
          <w:szCs w:val="30"/>
          <w:lang w:val="fr-FR" w:eastAsia="ru-RU"/>
        </w:rPr>
        <w:t xml:space="preserve">, la </w:t>
      </w:r>
      <w:hyperlink r:id="rId58" w:tooltip="Musique" w:history="1">
        <w:r w:rsidRPr="008242F1">
          <w:rPr>
            <w:rFonts w:ascii="Times New Roman" w:eastAsia="Times New Roman" w:hAnsi="Times New Roman" w:cs="Times New Roman"/>
            <w:sz w:val="30"/>
            <w:szCs w:val="30"/>
            <w:lang w:val="fr-FR" w:eastAsia="ru-RU"/>
          </w:rPr>
          <w:t>musique</w:t>
        </w:r>
      </w:hyperlink>
      <w:r w:rsidRPr="008242F1">
        <w:rPr>
          <w:rFonts w:ascii="Times New Roman" w:eastAsia="Times New Roman" w:hAnsi="Times New Roman" w:cs="Times New Roman"/>
          <w:sz w:val="30"/>
          <w:szCs w:val="30"/>
          <w:lang w:val="fr-FR" w:eastAsia="ru-RU"/>
        </w:rPr>
        <w:t xml:space="preserve">, la </w:t>
      </w:r>
      <w:hyperlink r:id="rId59" w:tooltip="Littérature" w:history="1">
        <w:r w:rsidRPr="008242F1">
          <w:rPr>
            <w:rFonts w:ascii="Times New Roman" w:eastAsia="Times New Roman" w:hAnsi="Times New Roman" w:cs="Times New Roman"/>
            <w:sz w:val="30"/>
            <w:szCs w:val="30"/>
            <w:lang w:val="fr-FR" w:eastAsia="ru-RU"/>
          </w:rPr>
          <w:t>littérature</w:t>
        </w:r>
      </w:hyperlink>
      <w:r w:rsidRPr="008242F1">
        <w:rPr>
          <w:rFonts w:ascii="Times New Roman" w:eastAsia="Times New Roman" w:hAnsi="Times New Roman" w:cs="Times New Roman"/>
          <w:sz w:val="30"/>
          <w:szCs w:val="30"/>
          <w:lang w:val="fr-FR" w:eastAsia="ru-RU"/>
        </w:rPr>
        <w:t xml:space="preserve">, le </w:t>
      </w:r>
      <w:hyperlink r:id="rId60" w:tooltip="Folklore" w:history="1">
        <w:r w:rsidRPr="008242F1">
          <w:rPr>
            <w:rFonts w:ascii="Times New Roman" w:eastAsia="Times New Roman" w:hAnsi="Times New Roman" w:cs="Times New Roman"/>
            <w:sz w:val="30"/>
            <w:szCs w:val="30"/>
            <w:lang w:val="fr-FR" w:eastAsia="ru-RU"/>
          </w:rPr>
          <w:t>folklore</w:t>
        </w:r>
      </w:hyperlink>
      <w:r w:rsidRPr="008242F1">
        <w:rPr>
          <w:rFonts w:ascii="Times New Roman" w:eastAsia="Times New Roman" w:hAnsi="Times New Roman" w:cs="Times New Roman"/>
          <w:sz w:val="30"/>
          <w:szCs w:val="30"/>
          <w:lang w:val="fr-FR" w:eastAsia="ru-RU"/>
        </w:rPr>
        <w:t xml:space="preserve">, la </w:t>
      </w:r>
      <w:hyperlink r:id="rId61" w:tooltip="Langue" w:history="1">
        <w:r w:rsidRPr="008242F1">
          <w:rPr>
            <w:rFonts w:ascii="Times New Roman" w:eastAsia="Times New Roman" w:hAnsi="Times New Roman" w:cs="Times New Roman"/>
            <w:sz w:val="30"/>
            <w:szCs w:val="30"/>
            <w:lang w:val="fr-FR" w:eastAsia="ru-RU"/>
          </w:rPr>
          <w:t>langue</w:t>
        </w:r>
      </w:hyperlink>
      <w:r w:rsidRPr="008242F1">
        <w:rPr>
          <w:rFonts w:ascii="Times New Roman" w:eastAsia="Times New Roman" w:hAnsi="Times New Roman" w:cs="Times New Roman"/>
          <w:sz w:val="30"/>
          <w:szCs w:val="30"/>
          <w:lang w:val="fr-FR" w:eastAsia="ru-RU"/>
        </w:rPr>
        <w:t>. Depuis plusieurs années, l'UNESCO a développé un programme en direction du patrimoine immatériel (convention de 2003 pour la sauvegarde du patrimoine culturel immatériel avec 3 actions clés: 1) la liste du patrimoine immatériel nécessitant une sauvegarde urgente; 2) la Liste représentative du patrimoine culturel immatériel de l’humanité (Géants et dragons processionnels de France et de Belgique ou en Italie, le Canto a tenore qui est un chant pastoral sarde); 3) le Registre de bonnes pratiques de sauvegarde.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La </w:t>
      </w:r>
      <w:r w:rsidRPr="008242F1">
        <w:rPr>
          <w:rFonts w:ascii="Times New Roman" w:eastAsia="Times New Roman" w:hAnsi="Times New Roman" w:cs="Times New Roman"/>
          <w:b/>
          <w:bCs/>
          <w:sz w:val="30"/>
          <w:szCs w:val="30"/>
          <w:lang w:val="fr-FR" w:eastAsia="ru-RU"/>
        </w:rPr>
        <w:t>culture française</w:t>
      </w:r>
      <w:r w:rsidRPr="008242F1">
        <w:rPr>
          <w:rFonts w:ascii="Times New Roman" w:eastAsia="Times New Roman" w:hAnsi="Times New Roman" w:cs="Times New Roman"/>
          <w:sz w:val="30"/>
          <w:szCs w:val="30"/>
          <w:lang w:val="fr-FR" w:eastAsia="ru-RU"/>
        </w:rPr>
        <w:t xml:space="preserve"> tire sa richesse de l'</w:t>
      </w:r>
      <w:hyperlink r:id="rId62" w:history="1">
        <w:r w:rsidRPr="008242F1">
          <w:rPr>
            <w:rFonts w:ascii="Times New Roman" w:eastAsia="Times New Roman" w:hAnsi="Times New Roman" w:cs="Times New Roman"/>
            <w:sz w:val="30"/>
            <w:szCs w:val="30"/>
            <w:lang w:val="fr-FR" w:eastAsia="ru-RU"/>
          </w:rPr>
          <w:t>histoire de France</w:t>
        </w:r>
      </w:hyperlink>
      <w:r w:rsidRPr="008242F1">
        <w:rPr>
          <w:rFonts w:ascii="Times New Roman" w:eastAsia="Times New Roman" w:hAnsi="Times New Roman" w:cs="Times New Roman"/>
          <w:sz w:val="30"/>
          <w:szCs w:val="30"/>
          <w:lang w:val="fr-FR" w:eastAsia="ru-RU"/>
        </w:rPr>
        <w:t xml:space="preserve"> et d'une </w:t>
      </w:r>
      <w:hyperlink r:id="rId63" w:history="1">
        <w:r w:rsidRPr="008242F1">
          <w:rPr>
            <w:rFonts w:ascii="Times New Roman" w:eastAsia="Times New Roman" w:hAnsi="Times New Roman" w:cs="Times New Roman"/>
            <w:sz w:val="30"/>
            <w:szCs w:val="30"/>
            <w:lang w:val="fr-FR" w:eastAsia="ru-RU"/>
          </w:rPr>
          <w:t>position géographique privilégiée</w:t>
        </w:r>
      </w:hyperlink>
      <w:r w:rsidRPr="008242F1">
        <w:rPr>
          <w:rFonts w:ascii="Times New Roman" w:eastAsia="Times New Roman" w:hAnsi="Times New Roman" w:cs="Times New Roman"/>
          <w:sz w:val="30"/>
          <w:szCs w:val="30"/>
          <w:lang w:val="fr-FR" w:eastAsia="ru-RU"/>
        </w:rPr>
        <w:t xml:space="preserve"> au centre de la pointe ouest de l'</w:t>
      </w:r>
      <w:hyperlink r:id="rId64" w:history="1">
        <w:r w:rsidRPr="008242F1">
          <w:rPr>
            <w:rFonts w:ascii="Times New Roman" w:eastAsia="Times New Roman" w:hAnsi="Times New Roman" w:cs="Times New Roman"/>
            <w:sz w:val="30"/>
            <w:szCs w:val="30"/>
            <w:lang w:val="fr-FR" w:eastAsia="ru-RU"/>
          </w:rPr>
          <w:t>Europe</w:t>
        </w:r>
      </w:hyperlink>
      <w:r w:rsidRPr="008242F1">
        <w:rPr>
          <w:rFonts w:ascii="Times New Roman" w:eastAsia="Times New Roman" w:hAnsi="Times New Roman" w:cs="Times New Roman"/>
          <w:sz w:val="30"/>
          <w:szCs w:val="30"/>
          <w:lang w:val="fr-FR" w:eastAsia="ru-RU"/>
        </w:rPr>
        <w:t xml:space="preserve">. Sa diversité reflète les </w:t>
      </w:r>
      <w:hyperlink r:id="rId65" w:history="1">
        <w:r w:rsidRPr="008242F1">
          <w:rPr>
            <w:rFonts w:ascii="Times New Roman" w:eastAsia="Times New Roman" w:hAnsi="Times New Roman" w:cs="Times New Roman"/>
            <w:sz w:val="30"/>
            <w:szCs w:val="30"/>
            <w:lang w:val="fr-FR" w:eastAsia="ru-RU"/>
          </w:rPr>
          <w:t>cultures</w:t>
        </w:r>
      </w:hyperlink>
      <w:r w:rsidRPr="008242F1">
        <w:rPr>
          <w:rFonts w:ascii="Times New Roman" w:eastAsia="Times New Roman" w:hAnsi="Times New Roman" w:cs="Times New Roman"/>
          <w:sz w:val="30"/>
          <w:szCs w:val="30"/>
          <w:lang w:val="fr-FR" w:eastAsia="ru-RU"/>
        </w:rPr>
        <w:t xml:space="preserve"> de ses </w:t>
      </w:r>
      <w:hyperlink r:id="rId66" w:history="1">
        <w:r w:rsidRPr="008242F1">
          <w:rPr>
            <w:rFonts w:ascii="Times New Roman" w:eastAsia="Times New Roman" w:hAnsi="Times New Roman" w:cs="Times New Roman"/>
            <w:sz w:val="30"/>
            <w:szCs w:val="30"/>
            <w:lang w:val="fr-FR" w:eastAsia="ru-RU"/>
          </w:rPr>
          <w:t>régions</w:t>
        </w:r>
      </w:hyperlink>
      <w:r w:rsidRPr="008242F1">
        <w:rPr>
          <w:rFonts w:ascii="Times New Roman" w:eastAsia="Times New Roman" w:hAnsi="Times New Roman" w:cs="Times New Roman"/>
          <w:sz w:val="30"/>
          <w:szCs w:val="30"/>
          <w:lang w:val="fr-FR" w:eastAsia="ru-RU"/>
        </w:rPr>
        <w:t xml:space="preserve"> et l'influence de nombreuses </w:t>
      </w:r>
      <w:hyperlink r:id="rId67" w:history="1">
        <w:r w:rsidRPr="008242F1">
          <w:rPr>
            <w:rFonts w:ascii="Times New Roman" w:eastAsia="Times New Roman" w:hAnsi="Times New Roman" w:cs="Times New Roman"/>
            <w:sz w:val="30"/>
            <w:szCs w:val="30"/>
            <w:lang w:val="fr-FR" w:eastAsia="ru-RU"/>
          </w:rPr>
          <w:t>migrations</w:t>
        </w:r>
      </w:hyperlink>
      <w:r w:rsidRPr="008242F1">
        <w:rPr>
          <w:rFonts w:ascii="Times New Roman" w:eastAsia="Times New Roman" w:hAnsi="Times New Roman" w:cs="Times New Roman"/>
          <w:sz w:val="30"/>
          <w:szCs w:val="30"/>
          <w:lang w:val="fr-FR" w:eastAsia="ru-RU"/>
        </w:rPr>
        <w:t xml:space="preserve"> à toutes les époques.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France est, depuis la fin du</w:t>
      </w:r>
      <w:r w:rsidR="001E3279">
        <w:rPr>
          <w:rFonts w:ascii="Times New Roman" w:eastAsia="Times New Roman" w:hAnsi="Times New Roman" w:cs="Times New Roman"/>
          <w:sz w:val="30"/>
          <w:szCs w:val="30"/>
          <w:lang w:val="fr-FR" w:eastAsia="ru-RU"/>
        </w:rPr>
        <w:t xml:space="preserve"> </w:t>
      </w:r>
      <w:hyperlink r:id="rId68" w:history="1">
        <w:r w:rsidRPr="008242F1">
          <w:rPr>
            <w:rFonts w:ascii="Times New Roman" w:eastAsia="Times New Roman" w:hAnsi="Times New Roman" w:cs="Times New Roman"/>
            <w:sz w:val="30"/>
            <w:szCs w:val="30"/>
            <w:lang w:val="fr-FR" w:eastAsia="ru-RU"/>
          </w:rPr>
          <w:t>XII</w:t>
        </w:r>
        <w:r w:rsidRPr="008242F1">
          <w:rPr>
            <w:rFonts w:ascii="Times New Roman" w:eastAsia="Times New Roman" w:hAnsi="Times New Roman" w:cs="Times New Roman"/>
            <w:sz w:val="30"/>
            <w:szCs w:val="30"/>
            <w:vertAlign w:val="superscript"/>
            <w:lang w:val="fr-FR" w:eastAsia="ru-RU"/>
          </w:rPr>
          <w:t>e</w:t>
        </w:r>
        <w:r w:rsidRPr="008242F1">
          <w:rPr>
            <w:rFonts w:ascii="Times New Roman" w:eastAsia="Times New Roman" w:hAnsi="Times New Roman" w:cs="Times New Roman"/>
            <w:sz w:val="30"/>
            <w:szCs w:val="30"/>
            <w:lang w:val="fr-FR" w:eastAsia="ru-RU"/>
          </w:rPr>
          <w:t> siècle</w:t>
        </w:r>
      </w:hyperlink>
      <w:r w:rsidRPr="008242F1">
        <w:rPr>
          <w:rFonts w:ascii="Times New Roman" w:eastAsia="Times New Roman" w:hAnsi="Times New Roman" w:cs="Times New Roman"/>
          <w:sz w:val="30"/>
          <w:szCs w:val="30"/>
          <w:lang w:val="fr-FR" w:eastAsia="ru-RU"/>
        </w:rPr>
        <w:t xml:space="preserve">, le lieu où se sont développées de nombreuses </w:t>
      </w:r>
      <w:hyperlink r:id="rId69" w:history="1">
        <w:r w:rsidRPr="008242F1">
          <w:rPr>
            <w:rFonts w:ascii="Times New Roman" w:eastAsia="Times New Roman" w:hAnsi="Times New Roman" w:cs="Times New Roman"/>
            <w:sz w:val="30"/>
            <w:szCs w:val="30"/>
            <w:lang w:val="fr-FR" w:eastAsia="ru-RU"/>
          </w:rPr>
          <w:t>universités</w:t>
        </w:r>
      </w:hyperlink>
      <w:r w:rsidRPr="008242F1">
        <w:rPr>
          <w:rFonts w:ascii="Times New Roman" w:eastAsia="Times New Roman" w:hAnsi="Times New Roman" w:cs="Times New Roman"/>
          <w:sz w:val="30"/>
          <w:szCs w:val="30"/>
          <w:lang w:val="fr-FR" w:eastAsia="ru-RU"/>
        </w:rPr>
        <w:t>. L'</w:t>
      </w:r>
      <w:hyperlink r:id="rId70" w:history="1">
        <w:r w:rsidRPr="008242F1">
          <w:rPr>
            <w:rFonts w:ascii="Times New Roman" w:eastAsia="Times New Roman" w:hAnsi="Times New Roman" w:cs="Times New Roman"/>
            <w:sz w:val="30"/>
            <w:szCs w:val="30"/>
            <w:lang w:val="fr-FR" w:eastAsia="ru-RU"/>
          </w:rPr>
          <w:t>université de Paris</w:t>
        </w:r>
      </w:hyperlink>
      <w:r w:rsidRPr="008242F1">
        <w:rPr>
          <w:rFonts w:ascii="Times New Roman" w:eastAsia="Times New Roman" w:hAnsi="Times New Roman" w:cs="Times New Roman"/>
          <w:sz w:val="30"/>
          <w:szCs w:val="30"/>
          <w:lang w:val="fr-FR" w:eastAsia="ru-RU"/>
        </w:rPr>
        <w:t xml:space="preserve"> est l'une des plus anciennes universités d’</w:t>
      </w:r>
      <w:hyperlink r:id="rId71" w:history="1">
        <w:r w:rsidRPr="008242F1">
          <w:rPr>
            <w:rFonts w:ascii="Times New Roman" w:eastAsia="Times New Roman" w:hAnsi="Times New Roman" w:cs="Times New Roman"/>
            <w:sz w:val="30"/>
            <w:szCs w:val="30"/>
            <w:lang w:val="fr-FR" w:eastAsia="ru-RU"/>
          </w:rPr>
          <w:t>Occident</w:t>
        </w:r>
      </w:hyperlink>
      <w:r w:rsidRPr="008242F1">
        <w:rPr>
          <w:rFonts w:ascii="Times New Roman" w:eastAsia="Times New Roman" w:hAnsi="Times New Roman" w:cs="Times New Roman"/>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shd w:val="clear" w:color="auto" w:fill="FFFFFF"/>
          <w:lang w:val="fr-FR" w:eastAsia="ru-RU"/>
        </w:rPr>
      </w:pPr>
      <w:r w:rsidRPr="008242F1">
        <w:rPr>
          <w:rFonts w:ascii="Times New Roman" w:eastAsia="Times New Roman" w:hAnsi="Times New Roman" w:cs="Times New Roman"/>
          <w:sz w:val="30"/>
          <w:szCs w:val="30"/>
          <w:lang w:val="fr-FR" w:eastAsia="ru-RU"/>
        </w:rPr>
        <w:t>L’</w:t>
      </w:r>
      <w:hyperlink r:id="rId72" w:history="1">
        <w:r w:rsidRPr="008242F1">
          <w:rPr>
            <w:rFonts w:ascii="Times New Roman" w:eastAsia="Times New Roman" w:hAnsi="Times New Roman" w:cs="Times New Roman"/>
            <w:sz w:val="30"/>
            <w:szCs w:val="30"/>
            <w:lang w:val="fr-FR" w:eastAsia="ru-RU"/>
          </w:rPr>
          <w:t>image</w:t>
        </w:r>
      </w:hyperlink>
      <w:r w:rsidRPr="008242F1">
        <w:rPr>
          <w:rFonts w:ascii="Times New Roman" w:eastAsia="Times New Roman" w:hAnsi="Times New Roman" w:cs="Times New Roman"/>
          <w:sz w:val="30"/>
          <w:szCs w:val="30"/>
          <w:lang w:val="fr-FR" w:eastAsia="ru-RU"/>
        </w:rPr>
        <w:t xml:space="preserve"> de la France dans le monde est celle de l’</w:t>
      </w:r>
      <w:r w:rsidRPr="008242F1">
        <w:rPr>
          <w:rFonts w:ascii="Times New Roman" w:eastAsia="Times New Roman" w:hAnsi="Times New Roman" w:cs="Times New Roman"/>
          <w:b/>
          <w:bCs/>
          <w:sz w:val="30"/>
          <w:szCs w:val="30"/>
          <w:lang w:val="fr-FR" w:eastAsia="ru-RU"/>
        </w:rPr>
        <w:t>art de vivre</w:t>
      </w:r>
      <w:r w:rsidRPr="008242F1">
        <w:rPr>
          <w:rFonts w:ascii="Times New Roman" w:eastAsia="Times New Roman" w:hAnsi="Times New Roman" w:cs="Times New Roman"/>
          <w:sz w:val="30"/>
          <w:szCs w:val="30"/>
          <w:lang w:val="fr-FR" w:eastAsia="ru-RU"/>
        </w:rPr>
        <w:t>. Dans les agences</w:t>
      </w:r>
      <w:r w:rsidR="001E3279">
        <w:rPr>
          <w:rFonts w:ascii="Times New Roman" w:eastAsia="Times New Roman" w:hAnsi="Times New Roman" w:cs="Times New Roman"/>
          <w:sz w:val="30"/>
          <w:szCs w:val="30"/>
          <w:lang w:val="fr-FR" w:eastAsia="ru-RU"/>
        </w:rPr>
        <w:t xml:space="preserve"> de voyage et autres tou</w:t>
      </w:r>
      <w:r w:rsidRPr="008242F1">
        <w:rPr>
          <w:rFonts w:ascii="Times New Roman" w:eastAsia="Times New Roman" w:hAnsi="Times New Roman" w:cs="Times New Roman"/>
          <w:sz w:val="30"/>
          <w:szCs w:val="30"/>
          <w:lang w:val="fr-FR" w:eastAsia="ru-RU"/>
        </w:rPr>
        <w:t>r</w:t>
      </w:r>
      <w:r w:rsidR="001E3279">
        <w:rPr>
          <w:rFonts w:ascii="Times New Roman" w:eastAsia="Times New Roman" w:hAnsi="Times New Roman" w:cs="Times New Roman"/>
          <w:sz w:val="30"/>
          <w:szCs w:val="30"/>
          <w:lang w:val="fr-FR" w:eastAsia="ru-RU"/>
        </w:rPr>
        <w:t>s</w:t>
      </w:r>
      <w:r w:rsidRPr="008242F1">
        <w:rPr>
          <w:rFonts w:ascii="Times New Roman" w:eastAsia="Times New Roman" w:hAnsi="Times New Roman" w:cs="Times New Roman"/>
          <w:sz w:val="30"/>
          <w:szCs w:val="30"/>
          <w:lang w:val="fr-FR" w:eastAsia="ru-RU"/>
        </w:rPr>
        <w:t xml:space="preserve"> opérateurs, c'est ce qui fait l'attrait principal pour les personnes qui viennent visiter la France.</w:t>
      </w:r>
      <w:r w:rsidRPr="008242F1">
        <w:rPr>
          <w:rFonts w:ascii="Times New Roman" w:eastAsia="Times New Roman" w:hAnsi="Times New Roman" w:cs="Times New Roman"/>
          <w:sz w:val="30"/>
          <w:szCs w:val="30"/>
          <w:shd w:val="clear" w:color="auto" w:fill="FFFFFF"/>
          <w:lang w:val="fr-FR" w:eastAsia="ru-RU"/>
        </w:rPr>
        <w:t xml:space="preserve"> Légèreté, romantisme et </w:t>
      </w:r>
      <w:r w:rsidRPr="008242F1">
        <w:rPr>
          <w:rFonts w:ascii="Times New Roman" w:eastAsia="Times New Roman" w:hAnsi="Times New Roman" w:cs="Times New Roman"/>
          <w:i/>
          <w:iCs/>
          <w:sz w:val="30"/>
          <w:szCs w:val="30"/>
          <w:shd w:val="clear" w:color="auto" w:fill="FFFFFF"/>
          <w:lang w:val="fr-FR" w:eastAsia="ru-RU"/>
        </w:rPr>
        <w:t>joie de vivre</w:t>
      </w:r>
      <w:r w:rsidRPr="008242F1">
        <w:rPr>
          <w:rFonts w:ascii="Times New Roman" w:eastAsia="Times New Roman" w:hAnsi="Times New Roman" w:cs="Times New Roman"/>
          <w:sz w:val="30"/>
          <w:szCs w:val="30"/>
          <w:shd w:val="clear" w:color="auto" w:fill="FFFFFF"/>
          <w:lang w:val="fr-FR" w:eastAsia="ru-RU"/>
        </w:rPr>
        <w:t xml:space="preserve"> sont perçus, dans le monde, comme une part essentielle de la culture française.</w:t>
      </w:r>
      <w:r w:rsidRPr="008242F1">
        <w:rPr>
          <w:rFonts w:ascii="Times New Roman" w:eastAsia="Times New Roman" w:hAnsi="Times New Roman" w:cs="Times New Roman"/>
          <w:sz w:val="30"/>
          <w:szCs w:val="30"/>
          <w:lang w:val="fr-FR" w:eastAsia="ru-RU"/>
        </w:rPr>
        <w:t xml:space="preserve"> Mais la France est avant tout un </w:t>
      </w:r>
      <w:hyperlink r:id="rId73" w:history="1">
        <w:r w:rsidRPr="008242F1">
          <w:rPr>
            <w:rFonts w:ascii="Times New Roman" w:eastAsia="Times New Roman" w:hAnsi="Times New Roman" w:cs="Times New Roman"/>
            <w:sz w:val="30"/>
            <w:szCs w:val="30"/>
            <w:lang w:val="fr-FR" w:eastAsia="ru-RU"/>
          </w:rPr>
          <w:t>État</w:t>
        </w:r>
      </w:hyperlink>
      <w:r w:rsidRPr="008242F1">
        <w:rPr>
          <w:rFonts w:ascii="Times New Roman" w:eastAsia="Times New Roman" w:hAnsi="Times New Roman" w:cs="Times New Roman"/>
          <w:sz w:val="30"/>
          <w:szCs w:val="30"/>
          <w:lang w:val="fr-FR" w:eastAsia="ru-RU"/>
        </w:rPr>
        <w:t xml:space="preserve"> qui maintient des valeurs traditionnelles, parmi lesquelles une </w:t>
      </w:r>
      <w:hyperlink r:id="rId74" w:history="1">
        <w:r w:rsidRPr="008242F1">
          <w:rPr>
            <w:rFonts w:ascii="Times New Roman" w:eastAsia="Times New Roman" w:hAnsi="Times New Roman" w:cs="Times New Roman"/>
            <w:sz w:val="30"/>
            <w:szCs w:val="30"/>
            <w:lang w:val="fr-FR" w:eastAsia="ru-RU"/>
          </w:rPr>
          <w:t>gastronomie</w:t>
        </w:r>
      </w:hyperlink>
      <w:r w:rsidRPr="008242F1">
        <w:rPr>
          <w:rFonts w:ascii="Times New Roman" w:eastAsia="Times New Roman" w:hAnsi="Times New Roman" w:cs="Times New Roman"/>
          <w:sz w:val="30"/>
          <w:szCs w:val="30"/>
          <w:lang w:val="fr-FR" w:eastAsia="ru-RU"/>
        </w:rPr>
        <w:t xml:space="preserve"> reconnue, marquée notamment par ses </w:t>
      </w:r>
      <w:hyperlink r:id="rId75" w:history="1">
        <w:r w:rsidRPr="008242F1">
          <w:rPr>
            <w:rFonts w:ascii="Times New Roman" w:eastAsia="Times New Roman" w:hAnsi="Times New Roman" w:cs="Times New Roman"/>
            <w:sz w:val="30"/>
            <w:szCs w:val="30"/>
            <w:lang w:val="fr-FR" w:eastAsia="ru-RU"/>
          </w:rPr>
          <w:t>fromages</w:t>
        </w:r>
      </w:hyperlink>
      <w:r w:rsidRPr="008242F1">
        <w:rPr>
          <w:rFonts w:ascii="Times New Roman" w:eastAsia="Times New Roman" w:hAnsi="Times New Roman" w:cs="Times New Roman"/>
          <w:sz w:val="30"/>
          <w:szCs w:val="30"/>
          <w:lang w:val="fr-FR" w:eastAsia="ru-RU"/>
        </w:rPr>
        <w:t xml:space="preserve"> et ses </w:t>
      </w:r>
      <w:hyperlink r:id="rId76" w:history="1">
        <w:r w:rsidRPr="008242F1">
          <w:rPr>
            <w:rFonts w:ascii="Times New Roman" w:eastAsia="Times New Roman" w:hAnsi="Times New Roman" w:cs="Times New Roman"/>
            <w:sz w:val="30"/>
            <w:szCs w:val="30"/>
            <w:lang w:val="fr-FR" w:eastAsia="ru-RU"/>
          </w:rPr>
          <w:t>vins</w:t>
        </w:r>
      </w:hyperlink>
      <w:r w:rsidRPr="008242F1">
        <w:rPr>
          <w:rFonts w:ascii="Times New Roman" w:eastAsia="Times New Roman" w:hAnsi="Times New Roman" w:cs="Times New Roman"/>
          <w:sz w:val="30"/>
          <w:szCs w:val="30"/>
          <w:lang w:val="fr-FR" w:eastAsia="ru-RU"/>
        </w:rPr>
        <w:t xml:space="preserve">, ou des domaines comme la </w:t>
      </w:r>
      <w:hyperlink r:id="rId77" w:history="1">
        <w:r w:rsidRPr="008242F1">
          <w:rPr>
            <w:rFonts w:ascii="Times New Roman" w:eastAsia="Times New Roman" w:hAnsi="Times New Roman" w:cs="Times New Roman"/>
            <w:sz w:val="30"/>
            <w:szCs w:val="30"/>
            <w:lang w:val="fr-FR" w:eastAsia="ru-RU"/>
          </w:rPr>
          <w:t>haute couture</w:t>
        </w:r>
      </w:hyperlink>
      <w:r w:rsidRPr="008242F1">
        <w:rPr>
          <w:rFonts w:ascii="Times New Roman" w:eastAsia="Times New Roman" w:hAnsi="Times New Roman" w:cs="Times New Roman"/>
          <w:sz w:val="30"/>
          <w:szCs w:val="30"/>
          <w:lang w:val="fr-FR" w:eastAsia="ru-RU"/>
        </w:rPr>
        <w:t>.</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D’après la grille d'évaluation de </w:t>
      </w:r>
      <w:hyperlink r:id="rId78" w:history="1">
        <w:r w:rsidRPr="008242F1">
          <w:rPr>
            <w:rFonts w:ascii="Times New Roman" w:eastAsia="Times New Roman" w:hAnsi="Times New Roman" w:cs="Times New Roman"/>
            <w:sz w:val="30"/>
            <w:szCs w:val="30"/>
            <w:lang w:val="fr-FR" w:eastAsia="ru-RU"/>
          </w:rPr>
          <w:t>Geert Hofstede</w:t>
        </w:r>
      </w:hyperlink>
      <w:r w:rsidRPr="008242F1">
        <w:rPr>
          <w:rFonts w:ascii="Times New Roman" w:eastAsia="Times New Roman" w:hAnsi="Times New Roman" w:cs="Times New Roman"/>
          <w:sz w:val="30"/>
          <w:szCs w:val="30"/>
          <w:lang w:val="fr-FR" w:eastAsia="ru-RU"/>
        </w:rPr>
        <w:t xml:space="preserve">, les composantes d’individualisme et de distance hiérarchique dans la culture française présentent de plus grandes valeurs que la moyenne européenne.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patrimoine culturel et naturel de la France lui permet de développer une activité importante dans le tourisme.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Avec 70 millions de visiteurs chaque année, la </w:t>
      </w:r>
      <w:hyperlink r:id="rId79" w:history="1">
        <w:r w:rsidRPr="008242F1">
          <w:rPr>
            <w:rFonts w:ascii="Times New Roman" w:eastAsia="Times New Roman" w:hAnsi="Times New Roman" w:cs="Times New Roman"/>
            <w:sz w:val="30"/>
            <w:szCs w:val="30"/>
            <w:lang w:val="fr-FR" w:eastAsia="ru-RU"/>
          </w:rPr>
          <w:t>France</w:t>
        </w:r>
      </w:hyperlink>
      <w:r w:rsidRPr="008242F1">
        <w:rPr>
          <w:rFonts w:ascii="Times New Roman" w:eastAsia="Times New Roman" w:hAnsi="Times New Roman" w:cs="Times New Roman"/>
          <w:sz w:val="30"/>
          <w:szCs w:val="30"/>
          <w:lang w:val="fr-FR" w:eastAsia="ru-RU"/>
        </w:rPr>
        <w:t xml:space="preserve"> est la première destination touristique mondiale.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C16DBE">
      <w:pPr>
        <w:pStyle w:val="Fr--2"/>
        <w:rPr>
          <w:rFonts w:eastAsia="Times New Roman"/>
          <w:lang w:val="fr-FR" w:eastAsia="ru-RU"/>
        </w:rPr>
      </w:pPr>
      <w:r w:rsidRPr="008242F1">
        <w:rPr>
          <w:rFonts w:eastAsia="Times New Roman"/>
          <w:lang w:val="fr-FR" w:eastAsia="ru-RU"/>
        </w:rPr>
        <w:t>Vocabulai</w:t>
      </w:r>
      <w:r w:rsidR="008737C3">
        <w:rPr>
          <w:rFonts w:eastAsia="Times New Roman"/>
          <w:lang w:val="fr-FR" w:eastAsia="ru-RU"/>
        </w:rPr>
        <w:t>re</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C16DBE" w:rsidTr="00C16DBE">
        <w:trPr>
          <w:jc w:val="center"/>
        </w:trPr>
        <w:tc>
          <w:tcPr>
            <w:tcW w:w="4563" w:type="dxa"/>
          </w:tcPr>
          <w:p w:rsidR="00C16DBE" w:rsidRPr="008242F1" w:rsidRDefault="005C0080" w:rsidP="00C16DBE">
            <w:pPr>
              <w:shd w:val="clear" w:color="auto" w:fill="FFFFFF"/>
              <w:rPr>
                <w:bCs/>
                <w:sz w:val="30"/>
                <w:szCs w:val="30"/>
                <w:lang w:eastAsia="ru-RU"/>
              </w:rPr>
            </w:pPr>
            <w:r>
              <w:rPr>
                <w:bCs/>
                <w:sz w:val="30"/>
                <w:szCs w:val="30"/>
                <w:lang w:val="fr-FR" w:eastAsia="ru-RU"/>
              </w:rPr>
              <w:t>p</w:t>
            </w:r>
            <w:r w:rsidR="00C16DBE" w:rsidRPr="008242F1">
              <w:rPr>
                <w:bCs/>
                <w:sz w:val="30"/>
                <w:szCs w:val="30"/>
                <w:lang w:val="fr-FR" w:eastAsia="ru-RU"/>
              </w:rPr>
              <w:t xml:space="preserve">atrimoine (m) </w:t>
            </w:r>
            <w:r w:rsidR="00C16DBE" w:rsidRPr="008242F1">
              <w:rPr>
                <w:bCs/>
                <w:sz w:val="30"/>
                <w:szCs w:val="30"/>
                <w:lang w:eastAsia="ru-RU"/>
              </w:rPr>
              <w:t xml:space="preserve">– спадщина </w:t>
            </w:r>
          </w:p>
          <w:p w:rsidR="00C16DBE" w:rsidRPr="008242F1" w:rsidRDefault="005C0080" w:rsidP="00C16DBE">
            <w:pPr>
              <w:shd w:val="clear" w:color="auto" w:fill="FFFFFF"/>
              <w:rPr>
                <w:bCs/>
                <w:sz w:val="30"/>
                <w:szCs w:val="30"/>
                <w:lang w:eastAsia="ru-RU"/>
              </w:rPr>
            </w:pPr>
            <w:r>
              <w:rPr>
                <w:bCs/>
                <w:sz w:val="30"/>
                <w:szCs w:val="30"/>
                <w:lang w:val="fr-FR" w:eastAsia="ru-RU"/>
              </w:rPr>
              <w:t>a</w:t>
            </w:r>
            <w:r w:rsidR="00C16DBE" w:rsidRPr="008242F1">
              <w:rPr>
                <w:bCs/>
                <w:sz w:val="30"/>
                <w:szCs w:val="30"/>
                <w:lang w:val="fr-FR" w:eastAsia="ru-RU"/>
              </w:rPr>
              <w:t>ttribuer</w:t>
            </w:r>
            <w:r w:rsidR="00C16DBE" w:rsidRPr="008242F1">
              <w:rPr>
                <w:bCs/>
                <w:sz w:val="30"/>
                <w:szCs w:val="30"/>
                <w:lang w:eastAsia="ru-RU"/>
              </w:rPr>
              <w:t xml:space="preserve"> – приписувати </w:t>
            </w:r>
          </w:p>
          <w:p w:rsidR="00C16DBE" w:rsidRPr="008242F1" w:rsidRDefault="005C0080" w:rsidP="00C16DBE">
            <w:pPr>
              <w:shd w:val="clear" w:color="auto" w:fill="FFFFFF"/>
              <w:rPr>
                <w:bCs/>
                <w:sz w:val="30"/>
                <w:szCs w:val="30"/>
                <w:lang w:eastAsia="ru-RU"/>
              </w:rPr>
            </w:pPr>
            <w:r>
              <w:rPr>
                <w:bCs/>
                <w:sz w:val="30"/>
                <w:szCs w:val="30"/>
                <w:lang w:val="fr-FR" w:eastAsia="ru-RU"/>
              </w:rPr>
              <w:t>l</w:t>
            </w:r>
            <w:r w:rsidR="00C16DBE" w:rsidRPr="008242F1">
              <w:rPr>
                <w:bCs/>
                <w:sz w:val="30"/>
                <w:szCs w:val="30"/>
                <w:lang w:val="fr-FR" w:eastAsia="ru-RU"/>
              </w:rPr>
              <w:t>orsque</w:t>
            </w:r>
            <w:r w:rsidR="00C16DBE" w:rsidRPr="008242F1">
              <w:rPr>
                <w:bCs/>
                <w:sz w:val="30"/>
                <w:szCs w:val="30"/>
                <w:lang w:eastAsia="ru-RU"/>
              </w:rPr>
              <w:t xml:space="preserve"> – коли </w:t>
            </w:r>
          </w:p>
          <w:p w:rsidR="00C16DBE" w:rsidRPr="008242F1" w:rsidRDefault="005C0080" w:rsidP="00C16DBE">
            <w:pPr>
              <w:shd w:val="clear" w:color="auto" w:fill="FFFFFF"/>
              <w:rPr>
                <w:bCs/>
                <w:sz w:val="30"/>
                <w:szCs w:val="30"/>
                <w:lang w:eastAsia="ru-RU"/>
              </w:rPr>
            </w:pPr>
            <w:r>
              <w:rPr>
                <w:bCs/>
                <w:sz w:val="30"/>
                <w:szCs w:val="30"/>
                <w:lang w:val="fr-FR" w:eastAsia="ru-RU"/>
              </w:rPr>
              <w:t>i</w:t>
            </w:r>
            <w:r w:rsidR="00C16DBE" w:rsidRPr="008242F1">
              <w:rPr>
                <w:bCs/>
                <w:sz w:val="30"/>
                <w:szCs w:val="30"/>
                <w:lang w:val="fr-FR" w:eastAsia="ru-RU"/>
              </w:rPr>
              <w:t>nclure</w:t>
            </w:r>
            <w:r w:rsidR="00C16DBE" w:rsidRPr="008242F1">
              <w:rPr>
                <w:bCs/>
                <w:sz w:val="30"/>
                <w:szCs w:val="30"/>
                <w:lang w:eastAsia="ru-RU"/>
              </w:rPr>
              <w:t xml:space="preserve"> – включати </w:t>
            </w:r>
          </w:p>
          <w:p w:rsidR="00C16DBE" w:rsidRPr="008242F1" w:rsidRDefault="005C0080" w:rsidP="00C16DBE">
            <w:pPr>
              <w:shd w:val="clear" w:color="auto" w:fill="FFFFFF"/>
              <w:rPr>
                <w:bCs/>
                <w:sz w:val="30"/>
                <w:szCs w:val="30"/>
                <w:lang w:eastAsia="ru-RU"/>
              </w:rPr>
            </w:pPr>
            <w:r>
              <w:rPr>
                <w:bCs/>
                <w:sz w:val="30"/>
                <w:szCs w:val="30"/>
                <w:lang w:val="fr-FR" w:eastAsia="ru-RU"/>
              </w:rPr>
              <w:t>i</w:t>
            </w:r>
            <w:r w:rsidR="00C16DBE" w:rsidRPr="008242F1">
              <w:rPr>
                <w:bCs/>
                <w:sz w:val="30"/>
                <w:szCs w:val="30"/>
                <w:lang w:val="fr-FR" w:eastAsia="ru-RU"/>
              </w:rPr>
              <w:t>ndissociable</w:t>
            </w:r>
            <w:r w:rsidR="00C16DBE" w:rsidRPr="008242F1">
              <w:rPr>
                <w:bCs/>
                <w:sz w:val="30"/>
                <w:szCs w:val="30"/>
                <w:lang w:eastAsia="ru-RU"/>
              </w:rPr>
              <w:t xml:space="preserve"> – нероздільний </w:t>
            </w:r>
          </w:p>
          <w:p w:rsidR="00C16DBE" w:rsidRPr="008242F1" w:rsidRDefault="005C0080" w:rsidP="00C16DBE">
            <w:pPr>
              <w:shd w:val="clear" w:color="auto" w:fill="FFFFFF"/>
              <w:rPr>
                <w:bCs/>
                <w:sz w:val="30"/>
                <w:szCs w:val="30"/>
                <w:lang w:eastAsia="ru-RU"/>
              </w:rPr>
            </w:pPr>
            <w:r>
              <w:rPr>
                <w:bCs/>
                <w:sz w:val="30"/>
                <w:szCs w:val="30"/>
                <w:lang w:val="fr-FR" w:eastAsia="ru-RU"/>
              </w:rPr>
              <w:t>r</w:t>
            </w:r>
            <w:r w:rsidR="00C16DBE" w:rsidRPr="008242F1">
              <w:rPr>
                <w:bCs/>
                <w:sz w:val="30"/>
                <w:szCs w:val="30"/>
                <w:lang w:val="fr-FR" w:eastAsia="ru-RU"/>
              </w:rPr>
              <w:t>attachement</w:t>
            </w:r>
            <w:r w:rsidR="00C16DBE" w:rsidRPr="008242F1">
              <w:rPr>
                <w:bCs/>
                <w:sz w:val="30"/>
                <w:szCs w:val="30"/>
                <w:lang w:eastAsia="ru-RU"/>
              </w:rPr>
              <w:t xml:space="preserve"> (</w:t>
            </w:r>
            <w:r w:rsidR="00C16DBE" w:rsidRPr="008242F1">
              <w:rPr>
                <w:bCs/>
                <w:sz w:val="30"/>
                <w:szCs w:val="30"/>
                <w:lang w:val="fr-FR" w:eastAsia="ru-RU"/>
              </w:rPr>
              <w:t>m</w:t>
            </w:r>
            <w:r w:rsidR="00C16DBE" w:rsidRPr="008242F1">
              <w:rPr>
                <w:bCs/>
                <w:sz w:val="30"/>
                <w:szCs w:val="30"/>
                <w:lang w:eastAsia="ru-RU"/>
              </w:rPr>
              <w:t xml:space="preserve">) – зв’язування, прикріплення, зв'язок </w:t>
            </w:r>
          </w:p>
          <w:p w:rsidR="00C16DBE" w:rsidRPr="008242F1" w:rsidRDefault="005C0080" w:rsidP="00C16DBE">
            <w:pPr>
              <w:shd w:val="clear" w:color="auto" w:fill="FFFFFF"/>
              <w:rPr>
                <w:bCs/>
                <w:sz w:val="30"/>
                <w:szCs w:val="30"/>
                <w:lang w:eastAsia="ru-RU"/>
              </w:rPr>
            </w:pPr>
            <w:r w:rsidRPr="005C0080">
              <w:rPr>
                <w:bCs/>
                <w:sz w:val="30"/>
                <w:szCs w:val="30"/>
                <w:lang w:eastAsia="ru-RU"/>
              </w:rPr>
              <w:t>ê</w:t>
            </w:r>
            <w:r w:rsidR="00C16DBE" w:rsidRPr="008242F1">
              <w:rPr>
                <w:bCs/>
                <w:sz w:val="30"/>
                <w:szCs w:val="30"/>
                <w:lang w:val="fr-FR" w:eastAsia="ru-RU"/>
              </w:rPr>
              <w:t>tre</w:t>
            </w:r>
            <w:r w:rsidR="001E3279" w:rsidRPr="001E3279">
              <w:rPr>
                <w:bCs/>
                <w:sz w:val="30"/>
                <w:szCs w:val="30"/>
                <w:lang w:val="ru-RU" w:eastAsia="ru-RU"/>
              </w:rPr>
              <w:t xml:space="preserve"> </w:t>
            </w:r>
            <w:r w:rsidR="00C16DBE" w:rsidRPr="008242F1">
              <w:rPr>
                <w:bCs/>
                <w:sz w:val="30"/>
                <w:szCs w:val="30"/>
                <w:lang w:val="fr-FR" w:eastAsia="ru-RU"/>
              </w:rPr>
              <w:t>marqu</w:t>
            </w:r>
            <w:r w:rsidR="00C16DBE" w:rsidRPr="008242F1">
              <w:rPr>
                <w:bCs/>
                <w:sz w:val="30"/>
                <w:szCs w:val="30"/>
                <w:lang w:eastAsia="ru-RU"/>
              </w:rPr>
              <w:t>é – бути вираженим, бути враженим</w:t>
            </w:r>
          </w:p>
          <w:p w:rsidR="00C16DBE" w:rsidRPr="008242F1" w:rsidRDefault="005C0080" w:rsidP="00C16DBE">
            <w:pPr>
              <w:shd w:val="clear" w:color="auto" w:fill="FFFFFF"/>
              <w:rPr>
                <w:bCs/>
                <w:sz w:val="30"/>
                <w:szCs w:val="30"/>
                <w:lang w:eastAsia="ru-RU"/>
              </w:rPr>
            </w:pPr>
            <w:r w:rsidRPr="005C0080">
              <w:rPr>
                <w:bCs/>
                <w:sz w:val="30"/>
                <w:szCs w:val="30"/>
                <w:lang w:eastAsia="ru-RU"/>
              </w:rPr>
              <w:t>é</w:t>
            </w:r>
            <w:r w:rsidR="00C16DBE" w:rsidRPr="008242F1">
              <w:rPr>
                <w:bCs/>
                <w:sz w:val="30"/>
                <w:szCs w:val="30"/>
                <w:lang w:val="fr-FR" w:eastAsia="ru-RU"/>
              </w:rPr>
              <w:t>vident</w:t>
            </w:r>
            <w:r w:rsidR="00C16DBE" w:rsidRPr="008242F1">
              <w:rPr>
                <w:bCs/>
                <w:sz w:val="30"/>
                <w:szCs w:val="30"/>
                <w:lang w:eastAsia="ru-RU"/>
              </w:rPr>
              <w:t xml:space="preserve"> – очевидний </w:t>
            </w:r>
          </w:p>
          <w:p w:rsidR="00C16DBE" w:rsidRPr="008242F1" w:rsidRDefault="005C0080" w:rsidP="00C16DBE">
            <w:pPr>
              <w:shd w:val="clear" w:color="auto" w:fill="FFFFFF"/>
              <w:rPr>
                <w:bCs/>
                <w:sz w:val="30"/>
                <w:szCs w:val="30"/>
                <w:lang w:eastAsia="ru-RU"/>
              </w:rPr>
            </w:pPr>
            <w:r>
              <w:rPr>
                <w:bCs/>
                <w:sz w:val="30"/>
                <w:szCs w:val="30"/>
                <w:lang w:val="fr-FR" w:eastAsia="ru-RU"/>
              </w:rPr>
              <w:t>d</w:t>
            </w:r>
            <w:r w:rsidR="00C16DBE" w:rsidRPr="008242F1">
              <w:rPr>
                <w:bCs/>
                <w:sz w:val="30"/>
                <w:szCs w:val="30"/>
                <w:lang w:eastAsia="ru-RU"/>
              </w:rPr>
              <w:t>é</w:t>
            </w:r>
            <w:r w:rsidR="00C16DBE" w:rsidRPr="008242F1">
              <w:rPr>
                <w:bCs/>
                <w:sz w:val="30"/>
                <w:szCs w:val="30"/>
                <w:lang w:val="fr-FR" w:eastAsia="ru-RU"/>
              </w:rPr>
              <w:t>velopper</w:t>
            </w:r>
            <w:r w:rsidR="00C16DBE" w:rsidRPr="008242F1">
              <w:rPr>
                <w:bCs/>
                <w:sz w:val="30"/>
                <w:szCs w:val="30"/>
                <w:lang w:eastAsia="ru-RU"/>
              </w:rPr>
              <w:t xml:space="preserve"> – розвивати </w:t>
            </w:r>
          </w:p>
          <w:p w:rsidR="00C16DBE" w:rsidRDefault="005C0080" w:rsidP="00C16DBE">
            <w:pPr>
              <w:shd w:val="clear" w:color="auto" w:fill="FFFFFF"/>
              <w:rPr>
                <w:bCs/>
                <w:sz w:val="30"/>
                <w:szCs w:val="30"/>
                <w:lang w:eastAsia="ru-RU"/>
              </w:rPr>
            </w:pPr>
            <w:r>
              <w:rPr>
                <w:bCs/>
                <w:sz w:val="30"/>
                <w:szCs w:val="30"/>
                <w:lang w:val="fr-FR" w:eastAsia="ru-RU"/>
              </w:rPr>
              <w:t>i</w:t>
            </w:r>
            <w:r w:rsidR="00C16DBE" w:rsidRPr="008242F1">
              <w:rPr>
                <w:bCs/>
                <w:sz w:val="30"/>
                <w:szCs w:val="30"/>
                <w:lang w:val="fr-FR" w:eastAsia="ru-RU"/>
              </w:rPr>
              <w:t>mmat</w:t>
            </w:r>
            <w:r w:rsidR="00C16DBE" w:rsidRPr="008242F1">
              <w:rPr>
                <w:bCs/>
                <w:sz w:val="30"/>
                <w:szCs w:val="30"/>
                <w:lang w:eastAsia="ru-RU"/>
              </w:rPr>
              <w:t>é</w:t>
            </w:r>
            <w:r w:rsidR="00C16DBE" w:rsidRPr="008242F1">
              <w:rPr>
                <w:bCs/>
                <w:sz w:val="30"/>
                <w:szCs w:val="30"/>
                <w:lang w:val="fr-FR" w:eastAsia="ru-RU"/>
              </w:rPr>
              <w:t>tiel</w:t>
            </w:r>
            <w:r w:rsidR="00C16DBE" w:rsidRPr="008242F1">
              <w:rPr>
                <w:bCs/>
                <w:sz w:val="30"/>
                <w:szCs w:val="30"/>
                <w:lang w:eastAsia="ru-RU"/>
              </w:rPr>
              <w:t xml:space="preserve"> – нематеріальний </w:t>
            </w:r>
          </w:p>
        </w:tc>
        <w:tc>
          <w:tcPr>
            <w:tcW w:w="4814" w:type="dxa"/>
          </w:tcPr>
          <w:p w:rsidR="00C16DBE" w:rsidRPr="008242F1" w:rsidRDefault="005C0080" w:rsidP="00C16DBE">
            <w:pPr>
              <w:shd w:val="clear" w:color="auto" w:fill="FFFFFF"/>
              <w:rPr>
                <w:bCs/>
                <w:sz w:val="30"/>
                <w:szCs w:val="30"/>
                <w:lang w:eastAsia="ru-RU"/>
              </w:rPr>
            </w:pPr>
            <w:r>
              <w:rPr>
                <w:bCs/>
                <w:sz w:val="30"/>
                <w:szCs w:val="30"/>
                <w:lang w:val="fr-FR" w:eastAsia="ru-RU"/>
              </w:rPr>
              <w:t>s</w:t>
            </w:r>
            <w:r w:rsidR="00C16DBE" w:rsidRPr="008242F1">
              <w:rPr>
                <w:bCs/>
                <w:sz w:val="30"/>
                <w:szCs w:val="30"/>
                <w:lang w:val="fr-FR" w:eastAsia="ru-RU"/>
              </w:rPr>
              <w:t>auvegarder</w:t>
            </w:r>
            <w:r w:rsidR="00C16DBE" w:rsidRPr="008242F1">
              <w:rPr>
                <w:bCs/>
                <w:sz w:val="30"/>
                <w:szCs w:val="30"/>
                <w:lang w:eastAsia="ru-RU"/>
              </w:rPr>
              <w:t xml:space="preserve"> – берегти, зберігати</w:t>
            </w:r>
          </w:p>
          <w:p w:rsidR="00C16DBE" w:rsidRPr="008242F1" w:rsidRDefault="005C0080" w:rsidP="00C16DBE">
            <w:pPr>
              <w:shd w:val="clear" w:color="auto" w:fill="FFFFFF"/>
              <w:rPr>
                <w:bCs/>
                <w:sz w:val="30"/>
                <w:szCs w:val="30"/>
                <w:lang w:eastAsia="ru-RU"/>
              </w:rPr>
            </w:pPr>
            <w:r>
              <w:rPr>
                <w:bCs/>
                <w:sz w:val="30"/>
                <w:szCs w:val="30"/>
                <w:lang w:val="fr-FR" w:eastAsia="ru-RU"/>
              </w:rPr>
              <w:t>n</w:t>
            </w:r>
            <w:r w:rsidR="00C16DBE" w:rsidRPr="008242F1">
              <w:rPr>
                <w:bCs/>
                <w:sz w:val="30"/>
                <w:szCs w:val="30"/>
                <w:lang w:eastAsia="ru-RU"/>
              </w:rPr>
              <w:t>é</w:t>
            </w:r>
            <w:r w:rsidR="00C16DBE" w:rsidRPr="008242F1">
              <w:rPr>
                <w:bCs/>
                <w:sz w:val="30"/>
                <w:szCs w:val="30"/>
                <w:lang w:val="fr-FR" w:eastAsia="ru-RU"/>
              </w:rPr>
              <w:t>cessiter</w:t>
            </w:r>
            <w:r w:rsidR="00C16DBE" w:rsidRPr="008242F1">
              <w:rPr>
                <w:bCs/>
                <w:sz w:val="30"/>
                <w:szCs w:val="30"/>
                <w:lang w:eastAsia="ru-RU"/>
              </w:rPr>
              <w:t xml:space="preserve"> – вимагати </w:t>
            </w:r>
          </w:p>
          <w:p w:rsidR="00C16DBE" w:rsidRPr="008242F1" w:rsidRDefault="005C0080" w:rsidP="00C16DBE">
            <w:pPr>
              <w:shd w:val="clear" w:color="auto" w:fill="FFFFFF"/>
              <w:rPr>
                <w:bCs/>
                <w:sz w:val="30"/>
                <w:szCs w:val="30"/>
                <w:lang w:eastAsia="ru-RU"/>
              </w:rPr>
            </w:pPr>
            <w:r>
              <w:rPr>
                <w:bCs/>
                <w:sz w:val="30"/>
                <w:szCs w:val="30"/>
                <w:lang w:val="fr-FR" w:eastAsia="ru-RU"/>
              </w:rPr>
              <w:t>u</w:t>
            </w:r>
            <w:r w:rsidR="00C16DBE" w:rsidRPr="008242F1">
              <w:rPr>
                <w:bCs/>
                <w:sz w:val="30"/>
                <w:szCs w:val="30"/>
                <w:lang w:val="fr-FR" w:eastAsia="ru-RU"/>
              </w:rPr>
              <w:t>rgent</w:t>
            </w:r>
            <w:r w:rsidR="00C16DBE" w:rsidRPr="008242F1">
              <w:rPr>
                <w:bCs/>
                <w:sz w:val="30"/>
                <w:szCs w:val="30"/>
                <w:lang w:eastAsia="ru-RU"/>
              </w:rPr>
              <w:t xml:space="preserve"> (-</w:t>
            </w:r>
            <w:r w:rsidR="00C16DBE" w:rsidRPr="008242F1">
              <w:rPr>
                <w:bCs/>
                <w:sz w:val="30"/>
                <w:szCs w:val="30"/>
                <w:lang w:val="fr-FR" w:eastAsia="ru-RU"/>
              </w:rPr>
              <w:t>e</w:t>
            </w:r>
            <w:r w:rsidR="00C16DBE" w:rsidRPr="008242F1">
              <w:rPr>
                <w:bCs/>
                <w:sz w:val="30"/>
                <w:szCs w:val="30"/>
                <w:lang w:eastAsia="ru-RU"/>
              </w:rPr>
              <w:t>) – нагальний, терміновий</w:t>
            </w:r>
          </w:p>
          <w:p w:rsidR="00C16DBE" w:rsidRPr="008242F1" w:rsidRDefault="005C0080" w:rsidP="00C16DBE">
            <w:pPr>
              <w:shd w:val="clear" w:color="auto" w:fill="FFFFFF"/>
              <w:rPr>
                <w:bCs/>
                <w:sz w:val="30"/>
                <w:szCs w:val="30"/>
                <w:lang w:eastAsia="ru-RU"/>
              </w:rPr>
            </w:pPr>
            <w:r>
              <w:rPr>
                <w:bCs/>
                <w:sz w:val="30"/>
                <w:szCs w:val="30"/>
                <w:lang w:val="fr-FR" w:eastAsia="ru-RU"/>
              </w:rPr>
              <w:t>r</w:t>
            </w:r>
            <w:r w:rsidR="00C16DBE" w:rsidRPr="008242F1">
              <w:rPr>
                <w:bCs/>
                <w:sz w:val="30"/>
                <w:szCs w:val="30"/>
                <w:lang w:val="fr-FR" w:eastAsia="ru-RU"/>
              </w:rPr>
              <w:t>ichesse</w:t>
            </w:r>
            <w:r w:rsidR="00C16DBE" w:rsidRPr="008242F1">
              <w:rPr>
                <w:bCs/>
                <w:sz w:val="30"/>
                <w:szCs w:val="30"/>
                <w:lang w:eastAsia="ru-RU"/>
              </w:rPr>
              <w:t xml:space="preserve"> (</w:t>
            </w:r>
            <w:r w:rsidR="00C16DBE" w:rsidRPr="008242F1">
              <w:rPr>
                <w:bCs/>
                <w:sz w:val="30"/>
                <w:szCs w:val="30"/>
                <w:lang w:val="fr-FR" w:eastAsia="ru-RU"/>
              </w:rPr>
              <w:t>f</w:t>
            </w:r>
            <w:r w:rsidR="00C16DBE" w:rsidRPr="008242F1">
              <w:rPr>
                <w:bCs/>
                <w:sz w:val="30"/>
                <w:szCs w:val="30"/>
                <w:lang w:eastAsia="ru-RU"/>
              </w:rPr>
              <w:t xml:space="preserve">) – багатство </w:t>
            </w:r>
          </w:p>
          <w:p w:rsidR="00C16DBE" w:rsidRPr="008242F1" w:rsidRDefault="005C0080" w:rsidP="00C16DBE">
            <w:pPr>
              <w:shd w:val="clear" w:color="auto" w:fill="FFFFFF"/>
              <w:rPr>
                <w:bCs/>
                <w:sz w:val="30"/>
                <w:szCs w:val="30"/>
                <w:lang w:eastAsia="ru-RU"/>
              </w:rPr>
            </w:pPr>
            <w:r>
              <w:rPr>
                <w:bCs/>
                <w:sz w:val="30"/>
                <w:szCs w:val="30"/>
                <w:lang w:val="fr-FR" w:eastAsia="ru-RU"/>
              </w:rPr>
              <w:t>a</w:t>
            </w:r>
            <w:r w:rsidR="00C16DBE" w:rsidRPr="008242F1">
              <w:rPr>
                <w:bCs/>
                <w:sz w:val="30"/>
                <w:szCs w:val="30"/>
                <w:lang w:val="fr-FR" w:eastAsia="ru-RU"/>
              </w:rPr>
              <w:t>ttrait</w:t>
            </w:r>
            <w:r w:rsidR="00C16DBE" w:rsidRPr="008242F1">
              <w:rPr>
                <w:bCs/>
                <w:sz w:val="30"/>
                <w:szCs w:val="30"/>
                <w:lang w:eastAsia="ru-RU"/>
              </w:rPr>
              <w:t xml:space="preserve"> (</w:t>
            </w:r>
            <w:r w:rsidR="00C16DBE" w:rsidRPr="008242F1">
              <w:rPr>
                <w:bCs/>
                <w:sz w:val="30"/>
                <w:szCs w:val="30"/>
                <w:lang w:val="fr-FR" w:eastAsia="ru-RU"/>
              </w:rPr>
              <w:t>m</w:t>
            </w:r>
            <w:r w:rsidR="00C16DBE" w:rsidRPr="008242F1">
              <w:rPr>
                <w:bCs/>
                <w:sz w:val="30"/>
                <w:szCs w:val="30"/>
                <w:lang w:eastAsia="ru-RU"/>
              </w:rPr>
              <w:t xml:space="preserve">) – привабливість </w:t>
            </w:r>
          </w:p>
          <w:p w:rsidR="00C16DBE" w:rsidRPr="008242F1" w:rsidRDefault="005C0080" w:rsidP="00C16DBE">
            <w:pPr>
              <w:shd w:val="clear" w:color="auto" w:fill="FFFFFF"/>
              <w:rPr>
                <w:bCs/>
                <w:sz w:val="30"/>
                <w:szCs w:val="30"/>
                <w:lang w:eastAsia="ru-RU"/>
              </w:rPr>
            </w:pPr>
            <w:r>
              <w:rPr>
                <w:bCs/>
                <w:sz w:val="30"/>
                <w:szCs w:val="30"/>
                <w:lang w:val="fr-FR" w:eastAsia="ru-RU"/>
              </w:rPr>
              <w:t>p</w:t>
            </w:r>
            <w:r w:rsidR="00C16DBE" w:rsidRPr="008242F1">
              <w:rPr>
                <w:bCs/>
                <w:sz w:val="30"/>
                <w:szCs w:val="30"/>
                <w:lang w:val="fr-FR" w:eastAsia="ru-RU"/>
              </w:rPr>
              <w:t>ercevoir</w:t>
            </w:r>
            <w:r w:rsidR="00C16DBE" w:rsidRPr="008242F1">
              <w:rPr>
                <w:bCs/>
                <w:sz w:val="30"/>
                <w:szCs w:val="30"/>
                <w:lang w:eastAsia="ru-RU"/>
              </w:rPr>
              <w:t xml:space="preserve"> – сприймати </w:t>
            </w:r>
          </w:p>
          <w:p w:rsidR="00C16DBE" w:rsidRPr="008242F1" w:rsidRDefault="005C0080" w:rsidP="00C16DBE">
            <w:pPr>
              <w:shd w:val="clear" w:color="auto" w:fill="FFFFFF"/>
              <w:rPr>
                <w:bCs/>
                <w:sz w:val="30"/>
                <w:szCs w:val="30"/>
                <w:lang w:eastAsia="ru-RU"/>
              </w:rPr>
            </w:pPr>
            <w:r>
              <w:rPr>
                <w:bCs/>
                <w:sz w:val="30"/>
                <w:szCs w:val="30"/>
                <w:lang w:val="fr-FR" w:eastAsia="ru-RU"/>
              </w:rPr>
              <w:t>m</w:t>
            </w:r>
            <w:r w:rsidR="00C16DBE" w:rsidRPr="008242F1">
              <w:rPr>
                <w:bCs/>
                <w:sz w:val="30"/>
                <w:szCs w:val="30"/>
                <w:lang w:val="fr-FR" w:eastAsia="ru-RU"/>
              </w:rPr>
              <w:t>aintenir</w:t>
            </w:r>
            <w:r w:rsidR="00C16DBE" w:rsidRPr="008242F1">
              <w:rPr>
                <w:bCs/>
                <w:sz w:val="30"/>
                <w:szCs w:val="30"/>
                <w:lang w:eastAsia="ru-RU"/>
              </w:rPr>
              <w:t xml:space="preserve"> – підтримувати </w:t>
            </w:r>
          </w:p>
          <w:p w:rsidR="00C16DBE" w:rsidRPr="008242F1" w:rsidRDefault="005C0080" w:rsidP="00C16DBE">
            <w:pPr>
              <w:shd w:val="clear" w:color="auto" w:fill="FFFFFF"/>
              <w:rPr>
                <w:bCs/>
                <w:sz w:val="30"/>
                <w:szCs w:val="30"/>
                <w:lang w:eastAsia="ru-RU"/>
              </w:rPr>
            </w:pPr>
            <w:r>
              <w:rPr>
                <w:bCs/>
                <w:sz w:val="30"/>
                <w:szCs w:val="30"/>
                <w:lang w:val="fr-FR" w:eastAsia="ru-RU"/>
              </w:rPr>
              <w:t>g</w:t>
            </w:r>
            <w:r w:rsidR="00C16DBE" w:rsidRPr="008242F1">
              <w:rPr>
                <w:bCs/>
                <w:sz w:val="30"/>
                <w:szCs w:val="30"/>
                <w:lang w:val="fr-FR" w:eastAsia="ru-RU"/>
              </w:rPr>
              <w:t>rille</w:t>
            </w:r>
            <w:r w:rsidR="001E3279" w:rsidRPr="00AA22BD">
              <w:rPr>
                <w:bCs/>
                <w:sz w:val="30"/>
                <w:szCs w:val="30"/>
                <w:lang w:eastAsia="ru-RU"/>
              </w:rPr>
              <w:t xml:space="preserve"> </w:t>
            </w:r>
            <w:r w:rsidR="00C16DBE" w:rsidRPr="008242F1">
              <w:rPr>
                <w:bCs/>
                <w:sz w:val="30"/>
                <w:szCs w:val="30"/>
                <w:lang w:val="fr-FR" w:eastAsia="ru-RU"/>
              </w:rPr>
              <w:t>d</w:t>
            </w:r>
            <w:r w:rsidR="00C16DBE" w:rsidRPr="008242F1">
              <w:rPr>
                <w:bCs/>
                <w:sz w:val="30"/>
                <w:szCs w:val="30"/>
                <w:lang w:eastAsia="ru-RU"/>
              </w:rPr>
              <w:t>’é</w:t>
            </w:r>
            <w:r w:rsidR="00C16DBE" w:rsidRPr="008242F1">
              <w:rPr>
                <w:bCs/>
                <w:sz w:val="30"/>
                <w:szCs w:val="30"/>
                <w:lang w:val="fr-FR" w:eastAsia="ru-RU"/>
              </w:rPr>
              <w:t>valuation</w:t>
            </w:r>
            <w:r w:rsidR="00C16DBE" w:rsidRPr="008242F1">
              <w:rPr>
                <w:bCs/>
                <w:sz w:val="30"/>
                <w:szCs w:val="30"/>
                <w:lang w:eastAsia="ru-RU"/>
              </w:rPr>
              <w:t xml:space="preserve"> (</w:t>
            </w:r>
            <w:r w:rsidR="00C16DBE" w:rsidRPr="008242F1">
              <w:rPr>
                <w:bCs/>
                <w:sz w:val="30"/>
                <w:szCs w:val="30"/>
                <w:lang w:val="fr-FR" w:eastAsia="ru-RU"/>
              </w:rPr>
              <w:t>f</w:t>
            </w:r>
            <w:r w:rsidR="00C16DBE" w:rsidRPr="008242F1">
              <w:rPr>
                <w:bCs/>
                <w:sz w:val="30"/>
                <w:szCs w:val="30"/>
                <w:lang w:eastAsia="ru-RU"/>
              </w:rPr>
              <w:t>) – шкала оцінювання</w:t>
            </w:r>
          </w:p>
          <w:p w:rsidR="00C16DBE" w:rsidRPr="008242F1" w:rsidRDefault="005C0080" w:rsidP="00C16DBE">
            <w:pPr>
              <w:shd w:val="clear" w:color="auto" w:fill="FFFFFF"/>
              <w:rPr>
                <w:bCs/>
                <w:sz w:val="30"/>
                <w:szCs w:val="30"/>
                <w:lang w:eastAsia="ru-RU"/>
              </w:rPr>
            </w:pPr>
            <w:r>
              <w:rPr>
                <w:bCs/>
                <w:sz w:val="30"/>
                <w:szCs w:val="30"/>
                <w:lang w:val="fr-FR" w:eastAsia="ru-RU"/>
              </w:rPr>
              <w:t>c</w:t>
            </w:r>
            <w:r w:rsidR="00C16DBE" w:rsidRPr="008242F1">
              <w:rPr>
                <w:bCs/>
                <w:sz w:val="30"/>
                <w:szCs w:val="30"/>
                <w:lang w:val="fr-FR" w:eastAsia="ru-RU"/>
              </w:rPr>
              <w:t>omposantes</w:t>
            </w:r>
            <w:r w:rsidR="00C16DBE" w:rsidRPr="008242F1">
              <w:rPr>
                <w:bCs/>
                <w:sz w:val="30"/>
                <w:szCs w:val="30"/>
                <w:lang w:eastAsia="ru-RU"/>
              </w:rPr>
              <w:t xml:space="preserve"> (</w:t>
            </w:r>
            <w:r w:rsidR="00C16DBE" w:rsidRPr="008242F1">
              <w:rPr>
                <w:bCs/>
                <w:sz w:val="30"/>
                <w:szCs w:val="30"/>
                <w:lang w:val="fr-FR" w:eastAsia="ru-RU"/>
              </w:rPr>
              <w:t>f</w:t>
            </w:r>
            <w:r w:rsidR="00C16DBE" w:rsidRPr="008242F1">
              <w:rPr>
                <w:bCs/>
                <w:sz w:val="30"/>
                <w:szCs w:val="30"/>
                <w:lang w:eastAsia="ru-RU"/>
              </w:rPr>
              <w:t xml:space="preserve">, </w:t>
            </w:r>
            <w:r w:rsidR="00C16DBE" w:rsidRPr="008242F1">
              <w:rPr>
                <w:bCs/>
                <w:sz w:val="30"/>
                <w:szCs w:val="30"/>
                <w:lang w:val="fr-FR" w:eastAsia="ru-RU"/>
              </w:rPr>
              <w:t>pl</w:t>
            </w:r>
            <w:r w:rsidR="00C16DBE" w:rsidRPr="008242F1">
              <w:rPr>
                <w:bCs/>
                <w:sz w:val="30"/>
                <w:szCs w:val="30"/>
                <w:lang w:eastAsia="ru-RU"/>
              </w:rPr>
              <w:t xml:space="preserve">) – складові </w:t>
            </w:r>
          </w:p>
          <w:p w:rsidR="00C16DBE" w:rsidRDefault="005C0080" w:rsidP="00C16DBE">
            <w:pPr>
              <w:shd w:val="clear" w:color="auto" w:fill="FFFFFF"/>
              <w:rPr>
                <w:bCs/>
                <w:sz w:val="30"/>
                <w:szCs w:val="30"/>
                <w:lang w:eastAsia="ru-RU"/>
              </w:rPr>
            </w:pPr>
            <w:r>
              <w:rPr>
                <w:bCs/>
                <w:sz w:val="30"/>
                <w:szCs w:val="30"/>
                <w:lang w:val="fr-FR" w:eastAsia="ru-RU"/>
              </w:rPr>
              <w:t>l</w:t>
            </w:r>
            <w:r w:rsidR="00C16DBE" w:rsidRPr="008242F1">
              <w:rPr>
                <w:bCs/>
                <w:sz w:val="30"/>
                <w:szCs w:val="30"/>
                <w:lang w:val="fr-FR" w:eastAsia="ru-RU"/>
              </w:rPr>
              <w:t>a moyenne européenne</w:t>
            </w:r>
            <w:r w:rsidR="00C16DBE" w:rsidRPr="008242F1">
              <w:rPr>
                <w:bCs/>
                <w:sz w:val="30"/>
                <w:szCs w:val="30"/>
                <w:lang w:eastAsia="ru-RU"/>
              </w:rPr>
              <w:t xml:space="preserve"> – середньоєвропейське </w:t>
            </w:r>
          </w:p>
        </w:tc>
      </w:tr>
    </w:tbl>
    <w:p w:rsidR="00260C60" w:rsidRPr="008737C3" w:rsidRDefault="00260C60" w:rsidP="008737C3">
      <w:pPr>
        <w:shd w:val="clear" w:color="auto" w:fill="FFFFFF"/>
        <w:spacing w:after="0" w:line="240" w:lineRule="auto"/>
        <w:jc w:val="both"/>
        <w:outlineLvl w:val="2"/>
        <w:rPr>
          <w:rFonts w:ascii="Times New Roman" w:eastAsia="Times New Roman" w:hAnsi="Times New Roman" w:cs="Times New Roman"/>
          <w:b/>
          <w:bCs/>
          <w:sz w:val="30"/>
          <w:szCs w:val="30"/>
          <w:lang w:val="fr-FR" w:eastAsia="ru-RU"/>
        </w:rPr>
      </w:pPr>
    </w:p>
    <w:p w:rsidR="00800999" w:rsidRPr="008242F1" w:rsidRDefault="00800999" w:rsidP="008737C3">
      <w:pPr>
        <w:shd w:val="clear" w:color="auto" w:fill="FFFFFF"/>
        <w:spacing w:after="0" w:line="240" w:lineRule="auto"/>
        <w:jc w:val="both"/>
        <w:outlineLvl w:val="2"/>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b/>
          <w:bCs/>
          <w:sz w:val="30"/>
          <w:szCs w:val="30"/>
          <w:lang w:val="fr-FR" w:eastAsia="ru-RU"/>
        </w:rPr>
        <w:t xml:space="preserve">1. Répondez aux questions :  </w:t>
      </w:r>
    </w:p>
    <w:p w:rsidR="00800999" w:rsidRPr="00260C60" w:rsidRDefault="00800999" w:rsidP="00660AFF">
      <w:pPr>
        <w:shd w:val="clear" w:color="auto" w:fill="FFFFFF"/>
        <w:spacing w:after="0" w:line="240" w:lineRule="auto"/>
        <w:ind w:firstLine="567"/>
        <w:jc w:val="both"/>
        <w:outlineLvl w:val="2"/>
        <w:rPr>
          <w:rFonts w:ascii="Times New Roman" w:eastAsia="Times New Roman" w:hAnsi="Times New Roman" w:cs="Times New Roman"/>
          <w:bCs/>
          <w:spacing w:val="2"/>
          <w:sz w:val="30"/>
          <w:szCs w:val="30"/>
          <w:lang w:eastAsia="ru-RU"/>
        </w:rPr>
      </w:pPr>
      <w:r w:rsidRPr="00260C60">
        <w:rPr>
          <w:rFonts w:ascii="Times New Roman" w:eastAsia="Times New Roman" w:hAnsi="Times New Roman" w:cs="Times New Roman"/>
          <w:bCs/>
          <w:spacing w:val="2"/>
          <w:sz w:val="30"/>
          <w:szCs w:val="30"/>
          <w:lang w:val="fr-FR" w:eastAsia="ru-RU"/>
        </w:rPr>
        <w:t xml:space="preserve">1. Qu’est-ce que c’est que la culture d’un individu? 2. Qu’est-ce que peut inclure la culture générale? 3.De quoi la culture est-elle indissociable? 4. À quoi faut-il penser en parlant du patrimoine? 5. Citez les trois actions clés de l’UNESCO en direction du patrimoine immatériel. 6. D’où tire sa richesse la culture française et qu’est-ce qu’elle reflète? 7. Quelle est l’image de la France dans le monde? 8. Comment pouvez-vous commenter le terme </w:t>
      </w:r>
      <w:r w:rsidRPr="00260C60">
        <w:rPr>
          <w:rFonts w:ascii="Times New Roman" w:eastAsia="Times New Roman" w:hAnsi="Times New Roman" w:cs="Times New Roman"/>
          <w:spacing w:val="2"/>
          <w:sz w:val="30"/>
          <w:szCs w:val="30"/>
          <w:lang w:val="fr-FR" w:eastAsia="ru-RU"/>
        </w:rPr>
        <w:t>«</w:t>
      </w:r>
      <w:r w:rsidRPr="00260C60">
        <w:rPr>
          <w:rFonts w:ascii="Times New Roman" w:eastAsia="Times New Roman" w:hAnsi="Times New Roman" w:cs="Times New Roman"/>
          <w:b/>
          <w:bCs/>
          <w:spacing w:val="2"/>
          <w:sz w:val="30"/>
          <w:szCs w:val="30"/>
          <w:lang w:val="fr-FR" w:eastAsia="ru-RU"/>
        </w:rPr>
        <w:t>art de vivre»</w:t>
      </w:r>
      <w:r w:rsidRPr="00260C60">
        <w:rPr>
          <w:rFonts w:ascii="Times New Roman" w:eastAsia="Times New Roman" w:hAnsi="Times New Roman" w:cs="Times New Roman"/>
          <w:bCs/>
          <w:spacing w:val="2"/>
          <w:sz w:val="30"/>
          <w:szCs w:val="30"/>
          <w:lang w:val="fr-FR" w:eastAsia="ru-RU"/>
        </w:rPr>
        <w:t>? 9. À quoi est dûe en France une si importante activité touristique? 10. Donnez les raisons qui font de la France la première destination touristique au monde.</w:t>
      </w:r>
    </w:p>
    <w:p w:rsidR="008737C3" w:rsidRDefault="008737C3" w:rsidP="008737C3">
      <w:pPr>
        <w:shd w:val="clear" w:color="auto" w:fill="FFFFFF"/>
        <w:spacing w:after="0" w:line="240" w:lineRule="auto"/>
        <w:jc w:val="both"/>
        <w:outlineLvl w:val="2"/>
        <w:rPr>
          <w:rFonts w:ascii="Times New Roman" w:eastAsia="Times New Roman" w:hAnsi="Times New Roman" w:cs="Times New Roman"/>
          <w:b/>
          <w:bCs/>
          <w:sz w:val="30"/>
          <w:szCs w:val="30"/>
          <w:lang w:val="fr-FR" w:eastAsia="ru-RU"/>
        </w:rPr>
      </w:pPr>
    </w:p>
    <w:p w:rsidR="00800999" w:rsidRPr="008242F1" w:rsidRDefault="00800999" w:rsidP="008737C3">
      <w:pPr>
        <w:shd w:val="clear" w:color="auto" w:fill="FFFFFF"/>
        <w:spacing w:after="0" w:line="240" w:lineRule="auto"/>
        <w:jc w:val="both"/>
        <w:outlineLvl w:val="2"/>
        <w:rPr>
          <w:rFonts w:ascii="Times New Roman" w:eastAsia="Times New Roman" w:hAnsi="Times New Roman" w:cs="Times New Roman"/>
          <w:b/>
          <w:bCs/>
          <w:sz w:val="30"/>
          <w:szCs w:val="30"/>
          <w:lang w:eastAsia="ru-RU"/>
        </w:rPr>
      </w:pPr>
      <w:r w:rsidRPr="008242F1">
        <w:rPr>
          <w:rFonts w:ascii="Times New Roman" w:eastAsia="Times New Roman" w:hAnsi="Times New Roman" w:cs="Times New Roman"/>
          <w:b/>
          <w:bCs/>
          <w:sz w:val="30"/>
          <w:szCs w:val="30"/>
          <w:lang w:val="fr-FR" w:eastAsia="ru-RU"/>
        </w:rPr>
        <w:t>2. Traduisez en ukrai</w:t>
      </w:r>
      <w:r w:rsidR="008737C3">
        <w:rPr>
          <w:rFonts w:ascii="Times New Roman" w:eastAsia="Times New Roman" w:hAnsi="Times New Roman" w:cs="Times New Roman"/>
          <w:b/>
          <w:bCs/>
          <w:sz w:val="30"/>
          <w:szCs w:val="30"/>
          <w:lang w:val="fr-FR" w:eastAsia="ru-RU"/>
        </w:rPr>
        <w:t xml:space="preserve">nien les extraits suivants : </w:t>
      </w:r>
    </w:p>
    <w:p w:rsidR="00800999" w:rsidRPr="008242F1" w:rsidRDefault="00800999" w:rsidP="00660AFF">
      <w:pPr>
        <w:shd w:val="clear" w:color="auto" w:fill="FFFFFF"/>
        <w:spacing w:after="0" w:line="240" w:lineRule="auto"/>
        <w:ind w:firstLine="567"/>
        <w:jc w:val="both"/>
        <w:outlineLvl w:val="2"/>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La culture est ce qui reste lorsque l’on a tout oublié.</w:t>
      </w:r>
    </w:p>
    <w:p w:rsidR="00800999" w:rsidRPr="008242F1" w:rsidRDefault="00800999" w:rsidP="00660AFF">
      <w:pPr>
        <w:shd w:val="clear" w:color="auto" w:fill="FFFFFF"/>
        <w:spacing w:after="0" w:line="240" w:lineRule="auto"/>
        <w:ind w:firstLine="567"/>
        <w:jc w:val="both"/>
        <w:outlineLvl w:val="2"/>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Cet aspect de la culture est beaucoup plus marqué en Europe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Sa diversité reflète les </w:t>
      </w:r>
      <w:hyperlink r:id="rId80" w:history="1">
        <w:r w:rsidRPr="008242F1">
          <w:rPr>
            <w:rFonts w:ascii="Times New Roman" w:eastAsia="Times New Roman" w:hAnsi="Times New Roman" w:cs="Times New Roman"/>
            <w:sz w:val="30"/>
            <w:szCs w:val="30"/>
            <w:lang w:val="fr-FR" w:eastAsia="ru-RU"/>
          </w:rPr>
          <w:t>cultures</w:t>
        </w:r>
      </w:hyperlink>
      <w:r w:rsidRPr="008242F1">
        <w:rPr>
          <w:rFonts w:ascii="Times New Roman" w:eastAsia="Times New Roman" w:hAnsi="Times New Roman" w:cs="Times New Roman"/>
          <w:sz w:val="30"/>
          <w:szCs w:val="30"/>
          <w:lang w:val="fr-FR" w:eastAsia="ru-RU"/>
        </w:rPr>
        <w:t xml:space="preserve"> de ses </w:t>
      </w:r>
      <w:hyperlink r:id="rId81" w:history="1">
        <w:r w:rsidRPr="008242F1">
          <w:rPr>
            <w:rFonts w:ascii="Times New Roman" w:eastAsia="Times New Roman" w:hAnsi="Times New Roman" w:cs="Times New Roman"/>
            <w:sz w:val="30"/>
            <w:szCs w:val="30"/>
            <w:lang w:val="fr-FR" w:eastAsia="ru-RU"/>
          </w:rPr>
          <w:t>régions</w:t>
        </w:r>
      </w:hyperlink>
      <w:r w:rsidRPr="008242F1">
        <w:rPr>
          <w:rFonts w:ascii="Times New Roman" w:eastAsia="Times New Roman" w:hAnsi="Times New Roman" w:cs="Times New Roman"/>
          <w:sz w:val="30"/>
          <w:szCs w:val="30"/>
          <w:lang w:val="fr-FR" w:eastAsia="ru-RU"/>
        </w:rPr>
        <w:t xml:space="preserve"> et l'influence de nombreuses </w:t>
      </w:r>
      <w:hyperlink r:id="rId82" w:history="1">
        <w:r w:rsidRPr="008242F1">
          <w:rPr>
            <w:rFonts w:ascii="Times New Roman" w:eastAsia="Times New Roman" w:hAnsi="Times New Roman" w:cs="Times New Roman"/>
            <w:sz w:val="30"/>
            <w:szCs w:val="30"/>
            <w:lang w:val="fr-FR" w:eastAsia="ru-RU"/>
          </w:rPr>
          <w:t>migrations</w:t>
        </w:r>
      </w:hyperlink>
      <w:r w:rsidRPr="008242F1">
        <w:rPr>
          <w:rFonts w:ascii="Times New Roman" w:eastAsia="Times New Roman" w:hAnsi="Times New Roman" w:cs="Times New Roman"/>
          <w:sz w:val="30"/>
          <w:szCs w:val="30"/>
          <w:lang w:val="fr-FR" w:eastAsia="ru-RU"/>
        </w:rPr>
        <w:t xml:space="preserve"> à toutes les époques.</w:t>
      </w:r>
    </w:p>
    <w:p w:rsidR="00800999" w:rsidRPr="008242F1" w:rsidRDefault="00800999" w:rsidP="00660AFF">
      <w:pPr>
        <w:shd w:val="clear" w:color="auto" w:fill="FFFFFF"/>
        <w:spacing w:after="0" w:line="240" w:lineRule="auto"/>
        <w:ind w:firstLine="567"/>
        <w:jc w:val="both"/>
        <w:outlineLvl w:val="2"/>
        <w:rPr>
          <w:rFonts w:ascii="Times New Roman" w:eastAsia="Times New Roman" w:hAnsi="Times New Roman" w:cs="Times New Roman"/>
          <w:sz w:val="30"/>
          <w:szCs w:val="30"/>
          <w:shd w:val="clear" w:color="auto" w:fill="FFFFFF"/>
          <w:lang w:eastAsia="ru-RU"/>
        </w:rPr>
      </w:pPr>
      <w:r w:rsidRPr="008242F1">
        <w:rPr>
          <w:rFonts w:ascii="Times New Roman" w:eastAsia="Times New Roman" w:hAnsi="Times New Roman" w:cs="Times New Roman"/>
          <w:sz w:val="30"/>
          <w:szCs w:val="30"/>
          <w:shd w:val="clear" w:color="auto" w:fill="FFFFFF"/>
          <w:lang w:val="fr-FR" w:eastAsia="ru-RU"/>
        </w:rPr>
        <w:t>Légèreté, romantisme et </w:t>
      </w:r>
      <w:r w:rsidRPr="008242F1">
        <w:rPr>
          <w:rFonts w:ascii="Times New Roman" w:eastAsia="Times New Roman" w:hAnsi="Times New Roman" w:cs="Times New Roman"/>
          <w:i/>
          <w:iCs/>
          <w:sz w:val="30"/>
          <w:szCs w:val="30"/>
          <w:shd w:val="clear" w:color="auto" w:fill="FFFFFF"/>
          <w:lang w:val="fr-FR" w:eastAsia="ru-RU"/>
        </w:rPr>
        <w:t>joie de vivre</w:t>
      </w:r>
      <w:r w:rsidRPr="008242F1">
        <w:rPr>
          <w:rFonts w:ascii="Times New Roman" w:eastAsia="Times New Roman" w:hAnsi="Times New Roman" w:cs="Times New Roman"/>
          <w:sz w:val="30"/>
          <w:szCs w:val="30"/>
          <w:shd w:val="clear" w:color="auto" w:fill="FFFFFF"/>
          <w:lang w:val="fr-FR" w:eastAsia="ru-RU"/>
        </w:rPr>
        <w:t> sont perçus, dans le monde, comme une part essentielle de la culture française.</w:t>
      </w:r>
    </w:p>
    <w:p w:rsidR="00800999" w:rsidRPr="008242F1" w:rsidRDefault="00800999" w:rsidP="00660AFF">
      <w:pPr>
        <w:shd w:val="clear" w:color="auto" w:fill="FFFFFF"/>
        <w:spacing w:after="0" w:line="240" w:lineRule="auto"/>
        <w:ind w:firstLine="567"/>
        <w:jc w:val="both"/>
        <w:outlineLvl w:val="2"/>
        <w:rPr>
          <w:rFonts w:ascii="Times New Roman" w:eastAsia="Times New Roman" w:hAnsi="Times New Roman" w:cs="Times New Roman"/>
          <w:sz w:val="30"/>
          <w:szCs w:val="30"/>
          <w:shd w:val="clear" w:color="auto" w:fill="FFFFFF"/>
          <w:lang w:eastAsia="ru-RU"/>
        </w:rPr>
      </w:pPr>
    </w:p>
    <w:p w:rsidR="00800999" w:rsidRPr="008242F1" w:rsidRDefault="00800999" w:rsidP="00660AFF">
      <w:pPr>
        <w:shd w:val="clear" w:color="auto" w:fill="FFFFFF"/>
        <w:spacing w:after="0" w:line="240" w:lineRule="auto"/>
        <w:ind w:firstLine="567"/>
        <w:jc w:val="both"/>
        <w:outlineLvl w:val="2"/>
        <w:rPr>
          <w:rFonts w:ascii="Times New Roman" w:eastAsia="Times New Roman" w:hAnsi="Times New Roman" w:cs="Times New Roman"/>
          <w:sz w:val="30"/>
          <w:szCs w:val="30"/>
          <w:shd w:val="clear" w:color="auto" w:fill="FFFFFF"/>
          <w:lang w:eastAsia="ru-RU"/>
        </w:rPr>
      </w:pPr>
    </w:p>
    <w:p w:rsidR="00800999" w:rsidRPr="008242F1" w:rsidRDefault="00800999" w:rsidP="00C16DBE">
      <w:pPr>
        <w:pStyle w:val="Fr--2"/>
        <w:rPr>
          <w:rFonts w:eastAsia="Times New Roman"/>
          <w:lang w:val="fr-FR" w:eastAsia="ru-RU"/>
        </w:rPr>
      </w:pPr>
      <w:r w:rsidRPr="008242F1">
        <w:rPr>
          <w:rFonts w:eastAsia="Times New Roman"/>
          <w:lang w:val="fr-FR" w:eastAsia="ru-RU"/>
        </w:rPr>
        <w:t>Texte 2</w:t>
      </w:r>
    </w:p>
    <w:p w:rsidR="00800999" w:rsidRPr="008242F1" w:rsidRDefault="00800999" w:rsidP="00C16DBE">
      <w:pPr>
        <w:pStyle w:val="Fr--2"/>
        <w:rPr>
          <w:rFonts w:eastAsia="Times New Roman"/>
          <w:lang w:val="fr-FR" w:eastAsia="ru-RU"/>
        </w:rPr>
      </w:pPr>
      <w:r w:rsidRPr="008242F1">
        <w:rPr>
          <w:rFonts w:eastAsia="Times New Roman"/>
          <w:lang w:val="fr-FR" w:eastAsia="ru-RU"/>
        </w:rPr>
        <w:t>L’art en France</w:t>
      </w:r>
    </w:p>
    <w:p w:rsidR="00800999" w:rsidRPr="008242F1" w:rsidRDefault="00800999" w:rsidP="00660AFF">
      <w:pPr>
        <w:shd w:val="clear" w:color="auto" w:fill="FFFFFF"/>
        <w:spacing w:after="0" w:line="240" w:lineRule="auto"/>
        <w:ind w:firstLine="567"/>
        <w:jc w:val="both"/>
        <w:outlineLvl w:val="2"/>
        <w:rPr>
          <w:rFonts w:ascii="Times New Roman" w:eastAsia="Times New Roman" w:hAnsi="Times New Roman" w:cs="Times New Roman"/>
          <w:b/>
          <w:bCs/>
          <w:sz w:val="30"/>
          <w:szCs w:val="30"/>
          <w:lang w:val="fr-FR" w:eastAsia="ru-RU"/>
        </w:rPr>
      </w:pP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Pays le plus visité au monde, la France fait l’objet de tout un imaginaire romantique, autour de sa tradition artistique et intellectuelle, de la richesse de son patrimoine architectural, et de la diversité de ses paysages chatoyants.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France est l’un des principaux foyers culturels, accueillant des artistes de toutes origines, et abritant le plus grand nombre de sites à caractère culturel au monde. Berceau des « Lumières »,  façonné par les arts et la philosophie, la République Française est à l’origine de la diffusion du modèle démocratique à l’international. De janvier à juillet 2008, elle a présidé l’Union européenne.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Sa force de séduction réside également dans la diversité de ses paysages, tantôt vallonnés, montagneux, plats, arides, etc. Réputés pour sa gastronomie, les produits et les plats cuisinés français sauront éveiller vos papilles.</w:t>
      </w:r>
    </w:p>
    <w:p w:rsidR="00800999" w:rsidRPr="008242F1" w:rsidRDefault="00800999" w:rsidP="00660AFF">
      <w:pPr>
        <w:shd w:val="clear" w:color="auto" w:fill="FFFFFF"/>
        <w:spacing w:after="0" w:line="240" w:lineRule="auto"/>
        <w:ind w:firstLine="567"/>
        <w:jc w:val="both"/>
        <w:outlineLvl w:val="1"/>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b/>
          <w:bCs/>
          <w:sz w:val="30"/>
          <w:szCs w:val="30"/>
          <w:lang w:val="fr-FR"/>
        </w:rPr>
        <w:t>Culture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b/>
          <w:bCs/>
          <w:sz w:val="30"/>
          <w:szCs w:val="30"/>
          <w:lang w:val="fr-FR"/>
        </w:rPr>
        <w:t>- Arts </w:t>
      </w:r>
      <w:r w:rsidRPr="008242F1">
        <w:rPr>
          <w:rFonts w:ascii="Times New Roman" w:eastAsia="Times New Roman" w:hAnsi="Times New Roman" w:cs="Times New Roman"/>
          <w:sz w:val="30"/>
          <w:szCs w:val="30"/>
          <w:lang w:val="fr-FR"/>
        </w:rPr>
        <w:t>: La France, le pays des beaux arts, peut se prévaloir d’une scène artistique connue et reconnue dans le monde entier, grâce notamment à ses grands artistes de la peinture, littérature ou du cinéma. L’exception culturelle française est un label destiné à faire valoir la richesse de son patrimoine culturel.</w:t>
      </w:r>
    </w:p>
    <w:p w:rsidR="00800999" w:rsidRPr="00CF2F96" w:rsidRDefault="00800999" w:rsidP="00660AFF">
      <w:pPr>
        <w:shd w:val="clear" w:color="auto" w:fill="FFFFFF"/>
        <w:spacing w:after="0" w:line="240" w:lineRule="auto"/>
        <w:ind w:firstLine="567"/>
        <w:jc w:val="both"/>
        <w:rPr>
          <w:rFonts w:ascii="Times New Roman" w:eastAsia="Times New Roman" w:hAnsi="Times New Roman" w:cs="Times New Roman"/>
          <w:spacing w:val="-2"/>
          <w:sz w:val="30"/>
          <w:szCs w:val="30"/>
          <w:lang w:val="fr-FR"/>
        </w:rPr>
      </w:pPr>
      <w:r w:rsidRPr="00CF2F96">
        <w:rPr>
          <w:rFonts w:ascii="Times New Roman" w:eastAsia="Times New Roman" w:hAnsi="Times New Roman" w:cs="Times New Roman"/>
          <w:b/>
          <w:bCs/>
          <w:spacing w:val="-2"/>
          <w:sz w:val="30"/>
          <w:szCs w:val="30"/>
          <w:lang w:val="fr-FR"/>
        </w:rPr>
        <w:t>- Littérature </w:t>
      </w:r>
      <w:r w:rsidRPr="00CF2F96">
        <w:rPr>
          <w:rFonts w:ascii="Times New Roman" w:eastAsia="Times New Roman" w:hAnsi="Times New Roman" w:cs="Times New Roman"/>
          <w:spacing w:val="-2"/>
          <w:sz w:val="30"/>
          <w:szCs w:val="30"/>
          <w:lang w:val="fr-FR"/>
        </w:rPr>
        <w:t xml:space="preserve">: Le XVIe siècle, marqué par les principes de l’humanisme, a révélé des grands auteurs tels que Rabelais, Montaigne, Rousseau.... Le XVIIe siècle, teinté par deux grands courants littéraires (le classicisme et la littérature baroque), a connu des auteurs de renom tels que Corneille, Molière ou encore La Fontaine. Puis, s’est déroulé le fameux siècle des Lumières, le XVIIIe siècle, signant le triomphe de la raison aux dépens des Ténèbres, sous l’impulsion de Voltaire, Rousseau, Diderot et Montesquieu. Arrive ensuite le XIXe siècle, l’âge d’or du romantisme, sous la houlette de Chateaubriand et de Victor Hugo. Enfin, le XXe siècle a amorcé deux nouveaux courants de littérature : le surréalisme (André Breton, Robert Desnos...) et l’existentialisme (Albert Camus, Jean-Paul Sartre).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b/>
          <w:bCs/>
          <w:sz w:val="30"/>
          <w:szCs w:val="30"/>
          <w:lang w:val="fr-FR"/>
        </w:rPr>
        <w:t>- Musique</w:t>
      </w:r>
      <w:r w:rsidRPr="008242F1">
        <w:rPr>
          <w:rFonts w:ascii="Times New Roman" w:eastAsia="Times New Roman" w:hAnsi="Times New Roman" w:cs="Times New Roman"/>
          <w:sz w:val="30"/>
          <w:szCs w:val="30"/>
          <w:lang w:val="fr-FR"/>
        </w:rPr>
        <w:t> : Tout commence au Moyen Âge, avec l’organum. Puis, sous l’impulsion de l’école de Notre Dame et de l’Ars antiqua, la musique française se développe avec le conduit, puis par les chansonnettes de troubadours et de trouvères. De fil en aiguille, la musique traditionnelle et folklorique française fait son apparition et surgit l’école de l’Ars nova révolutionnant la musique sur le plan théorique, technique et pratique, afin que les non initiés s’adonnent à la chanson au-delà du bouche-à-oreille et des exercices mnémoniques. Le XXe siècle, point d’orgue de la musique contemporaine et moderne, sera agrémenté de Bal musette, chanson française, Jazz manouche, Variété française, Punk, Rock, Rap. Quelques monuments de la musique française : Claude François, Édith Piaf, Dalida, Charles Aznavour, Jean-Jacques Goldman, Johnny Hallyday, Alain Souchon...</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b/>
          <w:bCs/>
          <w:sz w:val="30"/>
          <w:szCs w:val="30"/>
          <w:lang w:val="fr-FR"/>
        </w:rPr>
        <w:t>- Cinéma</w:t>
      </w:r>
      <w:r w:rsidRPr="008242F1">
        <w:rPr>
          <w:rFonts w:ascii="Times New Roman" w:eastAsia="Times New Roman" w:hAnsi="Times New Roman" w:cs="Times New Roman"/>
          <w:sz w:val="30"/>
          <w:szCs w:val="30"/>
          <w:lang w:val="fr-FR"/>
        </w:rPr>
        <w:t xml:space="preserve"> : L’une des industries cinématographiques les plus prestigieuses au monde est couronnée par le rayonnement du Festival de Cannes, considéré comme le plus grand festival du film au monde. La France est le premier pays producteur de films par habitant. Et Paris est devenue la capitale mondiale d’art et d’essai. Deux genres majeurs : la comédie et le cinéma d’auteur. La comédie française fait recette, en témoigne le succès de </w:t>
      </w:r>
      <w:r w:rsidRPr="008242F1">
        <w:rPr>
          <w:rFonts w:ascii="Times New Roman" w:eastAsia="Times New Roman" w:hAnsi="Times New Roman" w:cs="Times New Roman"/>
          <w:i/>
          <w:iCs/>
          <w:sz w:val="30"/>
          <w:szCs w:val="30"/>
          <w:lang w:val="fr-FR"/>
        </w:rPr>
        <w:t>Bienvenue chez les Ch’tis</w:t>
      </w:r>
      <w:r w:rsidRPr="008242F1">
        <w:rPr>
          <w:rFonts w:ascii="Times New Roman" w:eastAsia="Times New Roman" w:hAnsi="Times New Roman" w:cs="Times New Roman"/>
          <w:sz w:val="30"/>
          <w:szCs w:val="30"/>
          <w:lang w:val="fr-FR"/>
        </w:rPr>
        <w:t>, réalisé par Danny Boon. Luc Besson, réalisateur français (</w:t>
      </w:r>
      <w:r w:rsidRPr="008242F1">
        <w:rPr>
          <w:rFonts w:ascii="Times New Roman" w:eastAsia="Times New Roman" w:hAnsi="Times New Roman" w:cs="Times New Roman"/>
          <w:i/>
          <w:iCs/>
          <w:sz w:val="30"/>
          <w:szCs w:val="30"/>
          <w:lang w:val="fr-FR"/>
        </w:rPr>
        <w:t>Le grand bleu, Le cinquième élément</w:t>
      </w:r>
      <w:r w:rsidRPr="008242F1">
        <w:rPr>
          <w:rFonts w:ascii="Times New Roman" w:eastAsia="Times New Roman" w:hAnsi="Times New Roman" w:cs="Times New Roman"/>
          <w:sz w:val="30"/>
          <w:szCs w:val="30"/>
          <w:lang w:val="fr-FR"/>
        </w:rPr>
        <w:t>) est représentatif du cinéma français d’auteur, en France comme à l’étranger. Quelques têtes d’affiches du cinéma français : Louis De Funès, Jean-Paul Belmondo, Alain Delon, Gérard Depardieu, Catherine Deneuve ou Sophie Marceau.</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b/>
          <w:bCs/>
          <w:sz w:val="30"/>
          <w:szCs w:val="30"/>
          <w:lang w:val="fr-FR"/>
        </w:rPr>
        <w:t>- Peinture </w:t>
      </w:r>
      <w:r w:rsidRPr="008242F1">
        <w:rPr>
          <w:rFonts w:ascii="Times New Roman" w:eastAsia="Times New Roman" w:hAnsi="Times New Roman" w:cs="Times New Roman"/>
          <w:sz w:val="30"/>
          <w:szCs w:val="30"/>
          <w:lang w:val="fr-FR"/>
        </w:rPr>
        <w:t>: La peinture française rayonne de prestige. Une peinture haute en couleurs, toujours imitée, mais jamais égalée, qui doit sa renommée aux prouesses de ses auteurs plus brillants les uns que les autres : Henri Matisse (</w:t>
      </w:r>
      <w:r w:rsidRPr="008242F1">
        <w:rPr>
          <w:rFonts w:ascii="Times New Roman" w:eastAsia="Times New Roman" w:hAnsi="Times New Roman" w:cs="Times New Roman"/>
          <w:i/>
          <w:iCs/>
          <w:sz w:val="30"/>
          <w:szCs w:val="30"/>
          <w:lang w:val="fr-FR"/>
        </w:rPr>
        <w:t>La joie de Vivre</w:t>
      </w:r>
      <w:r w:rsidRPr="008242F1">
        <w:rPr>
          <w:rFonts w:ascii="Times New Roman" w:eastAsia="Times New Roman" w:hAnsi="Times New Roman" w:cs="Times New Roman"/>
          <w:sz w:val="30"/>
          <w:szCs w:val="30"/>
          <w:lang w:val="fr-FR"/>
        </w:rPr>
        <w:t>), Van Gogh (</w:t>
      </w:r>
      <w:r w:rsidRPr="008242F1">
        <w:rPr>
          <w:rFonts w:ascii="Times New Roman" w:eastAsia="Times New Roman" w:hAnsi="Times New Roman" w:cs="Times New Roman"/>
          <w:i/>
          <w:iCs/>
          <w:sz w:val="30"/>
          <w:szCs w:val="30"/>
          <w:lang w:val="fr-FR"/>
        </w:rPr>
        <w:t>Mangeurs de pommes de terre</w:t>
      </w:r>
      <w:r w:rsidRPr="008242F1">
        <w:rPr>
          <w:rFonts w:ascii="Times New Roman" w:eastAsia="Times New Roman" w:hAnsi="Times New Roman" w:cs="Times New Roman"/>
          <w:sz w:val="30"/>
          <w:szCs w:val="30"/>
          <w:lang w:val="fr-FR"/>
        </w:rPr>
        <w:t>), Henri de Toulouse-Lautrec (</w:t>
      </w:r>
      <w:r w:rsidRPr="008242F1">
        <w:rPr>
          <w:rFonts w:ascii="Times New Roman" w:eastAsia="Times New Roman" w:hAnsi="Times New Roman" w:cs="Times New Roman"/>
          <w:i/>
          <w:iCs/>
          <w:sz w:val="30"/>
          <w:szCs w:val="30"/>
          <w:lang w:val="fr-FR"/>
        </w:rPr>
        <w:t>La Goulue</w:t>
      </w:r>
      <w:r w:rsidRPr="008242F1">
        <w:rPr>
          <w:rFonts w:ascii="Times New Roman" w:eastAsia="Times New Roman" w:hAnsi="Times New Roman" w:cs="Times New Roman"/>
          <w:sz w:val="30"/>
          <w:szCs w:val="30"/>
          <w:lang w:val="fr-FR"/>
        </w:rPr>
        <w:t>), Monet (</w:t>
      </w:r>
      <w:r w:rsidRPr="008242F1">
        <w:rPr>
          <w:rFonts w:ascii="Times New Roman" w:eastAsia="Times New Roman" w:hAnsi="Times New Roman" w:cs="Times New Roman"/>
          <w:i/>
          <w:iCs/>
          <w:sz w:val="30"/>
          <w:szCs w:val="30"/>
          <w:lang w:val="fr-FR"/>
        </w:rPr>
        <w:t>Impression, Soleil levant</w:t>
      </w:r>
      <w:r w:rsidRPr="008242F1">
        <w:rPr>
          <w:rFonts w:ascii="Times New Roman" w:eastAsia="Times New Roman" w:hAnsi="Times New Roman" w:cs="Times New Roman"/>
          <w:sz w:val="30"/>
          <w:szCs w:val="30"/>
          <w:lang w:val="fr-FR"/>
        </w:rPr>
        <w:t>).</w:t>
      </w:r>
    </w:p>
    <w:p w:rsidR="00800999" w:rsidRDefault="00800999" w:rsidP="00660AFF">
      <w:pPr>
        <w:shd w:val="clear" w:color="auto" w:fill="FFFFFF"/>
        <w:spacing w:after="0" w:line="240" w:lineRule="auto"/>
        <w:ind w:firstLine="567"/>
        <w:jc w:val="both"/>
        <w:rPr>
          <w:rFonts w:ascii="Times New Roman" w:eastAsia="Times New Roman" w:hAnsi="Times New Roman" w:cs="Times New Roman"/>
          <w:sz w:val="30"/>
          <w:szCs w:val="30"/>
        </w:rPr>
      </w:pPr>
    </w:p>
    <w:p w:rsidR="00800999" w:rsidRPr="008242F1" w:rsidRDefault="008737C3" w:rsidP="00260C60">
      <w:pPr>
        <w:pStyle w:val="Fr--2"/>
        <w:rPr>
          <w:rFonts w:eastAsia="Times New Roman"/>
          <w:lang w:val="fr-FR" w:eastAsia="ru-RU"/>
        </w:rPr>
      </w:pPr>
      <w:r>
        <w:rPr>
          <w:rFonts w:eastAsia="Times New Roman"/>
          <w:lang w:val="fr-FR" w:eastAsia="ru-RU"/>
        </w:rPr>
        <w:t>Vocabulaire</w:t>
      </w:r>
      <w:r w:rsidR="00800999" w:rsidRPr="008242F1">
        <w:rPr>
          <w:rFonts w:eastAsia="Times New Roman"/>
          <w:lang w:val="fr-FR" w:eastAsia="ru-RU"/>
        </w:rPr>
        <w:t xml:space="preserve"> </w:t>
      </w:r>
    </w:p>
    <w:tbl>
      <w:tblPr>
        <w:tblStyle w:val="a3"/>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3"/>
        <w:gridCol w:w="4814"/>
      </w:tblGrid>
      <w:tr w:rsidR="00260C60" w:rsidTr="00EC5B40">
        <w:trPr>
          <w:jc w:val="center"/>
        </w:trPr>
        <w:tc>
          <w:tcPr>
            <w:tcW w:w="4563" w:type="dxa"/>
          </w:tcPr>
          <w:p w:rsidR="00EC5B40" w:rsidRPr="008242F1" w:rsidRDefault="005C0080" w:rsidP="00EC5B40">
            <w:pPr>
              <w:rPr>
                <w:sz w:val="30"/>
                <w:szCs w:val="30"/>
                <w:lang w:eastAsia="ru-RU"/>
              </w:rPr>
            </w:pPr>
            <w:r>
              <w:rPr>
                <w:sz w:val="30"/>
                <w:szCs w:val="30"/>
                <w:lang w:val="fr-FR" w:eastAsia="ru-RU"/>
              </w:rPr>
              <w:t>c</w:t>
            </w:r>
            <w:r w:rsidR="00EC5B40" w:rsidRPr="008242F1">
              <w:rPr>
                <w:sz w:val="30"/>
                <w:szCs w:val="30"/>
                <w:lang w:val="fr-FR" w:eastAsia="ru-RU"/>
              </w:rPr>
              <w:t>hatoyant (-e)</w:t>
            </w:r>
            <w:r w:rsidR="00EC5B40" w:rsidRPr="008242F1">
              <w:rPr>
                <w:sz w:val="30"/>
                <w:szCs w:val="30"/>
                <w:lang w:eastAsia="ru-RU"/>
              </w:rPr>
              <w:t xml:space="preserve"> – блискучий </w:t>
            </w:r>
          </w:p>
          <w:p w:rsidR="00EC5B40" w:rsidRPr="008242F1" w:rsidRDefault="005C0080" w:rsidP="00EC5B40">
            <w:pPr>
              <w:rPr>
                <w:sz w:val="30"/>
                <w:szCs w:val="30"/>
                <w:lang w:eastAsia="ru-RU"/>
              </w:rPr>
            </w:pPr>
            <w:r>
              <w:rPr>
                <w:sz w:val="30"/>
                <w:szCs w:val="30"/>
                <w:lang w:val="fr-FR" w:eastAsia="ru-RU"/>
              </w:rPr>
              <w:t>a</w:t>
            </w:r>
            <w:r w:rsidR="00EC5B40" w:rsidRPr="008242F1">
              <w:rPr>
                <w:sz w:val="30"/>
                <w:szCs w:val="30"/>
                <w:lang w:val="fr-FR" w:eastAsia="ru-RU"/>
              </w:rPr>
              <w:t>briter</w:t>
            </w:r>
            <w:r w:rsidR="00EC5B40" w:rsidRPr="008242F1">
              <w:rPr>
                <w:sz w:val="30"/>
                <w:szCs w:val="30"/>
                <w:lang w:eastAsia="ru-RU"/>
              </w:rPr>
              <w:t xml:space="preserve"> – вміщувати, давати притулок</w:t>
            </w:r>
          </w:p>
          <w:p w:rsidR="00EC5B40" w:rsidRPr="008242F1" w:rsidRDefault="005C0080" w:rsidP="00EC5B40">
            <w:pPr>
              <w:rPr>
                <w:sz w:val="30"/>
                <w:szCs w:val="30"/>
                <w:lang w:eastAsia="ru-RU"/>
              </w:rPr>
            </w:pPr>
            <w:r>
              <w:rPr>
                <w:sz w:val="30"/>
                <w:szCs w:val="30"/>
                <w:lang w:val="fr-FR" w:eastAsia="ru-RU"/>
              </w:rPr>
              <w:t>b</w:t>
            </w:r>
            <w:r w:rsidR="00EC5B40" w:rsidRPr="008242F1">
              <w:rPr>
                <w:sz w:val="30"/>
                <w:szCs w:val="30"/>
                <w:lang w:val="fr-FR" w:eastAsia="ru-RU"/>
              </w:rPr>
              <w:t>erceau</w:t>
            </w:r>
            <w:r w:rsidR="00EC5B40" w:rsidRPr="008242F1">
              <w:rPr>
                <w:sz w:val="30"/>
                <w:szCs w:val="30"/>
                <w:lang w:eastAsia="ru-RU"/>
              </w:rPr>
              <w:t xml:space="preserve"> (</w:t>
            </w:r>
            <w:r w:rsidR="00EC5B40" w:rsidRPr="008242F1">
              <w:rPr>
                <w:sz w:val="30"/>
                <w:szCs w:val="30"/>
                <w:lang w:val="fr-FR" w:eastAsia="ru-RU"/>
              </w:rPr>
              <w:t>m</w:t>
            </w:r>
            <w:r w:rsidR="00EC5B40" w:rsidRPr="008242F1">
              <w:rPr>
                <w:sz w:val="30"/>
                <w:szCs w:val="30"/>
                <w:lang w:eastAsia="ru-RU"/>
              </w:rPr>
              <w:t xml:space="preserve">) – колиска </w:t>
            </w:r>
          </w:p>
          <w:p w:rsidR="00EC5B40" w:rsidRPr="008242F1" w:rsidRDefault="005C0080" w:rsidP="00EC5B40">
            <w:pPr>
              <w:rPr>
                <w:sz w:val="30"/>
                <w:szCs w:val="30"/>
                <w:lang w:eastAsia="ru-RU"/>
              </w:rPr>
            </w:pPr>
            <w:r>
              <w:rPr>
                <w:sz w:val="30"/>
                <w:szCs w:val="30"/>
                <w:lang w:val="fr-FR" w:eastAsia="ru-RU"/>
              </w:rPr>
              <w:t>f</w:t>
            </w:r>
            <w:r w:rsidR="00EC5B40" w:rsidRPr="008242F1">
              <w:rPr>
                <w:sz w:val="30"/>
                <w:szCs w:val="30"/>
                <w:lang w:val="fr-FR" w:eastAsia="ru-RU"/>
              </w:rPr>
              <w:t>a</w:t>
            </w:r>
            <w:r w:rsidR="00EC5B40" w:rsidRPr="008242F1">
              <w:rPr>
                <w:sz w:val="30"/>
                <w:szCs w:val="30"/>
                <w:lang w:val="ru-RU" w:eastAsia="ru-RU"/>
              </w:rPr>
              <w:t>ç</w:t>
            </w:r>
            <w:r w:rsidR="00EC5B40" w:rsidRPr="008242F1">
              <w:rPr>
                <w:sz w:val="30"/>
                <w:szCs w:val="30"/>
                <w:lang w:val="fr-FR" w:eastAsia="ru-RU"/>
              </w:rPr>
              <w:t>onner</w:t>
            </w:r>
            <w:r w:rsidR="00EC5B40" w:rsidRPr="008242F1">
              <w:rPr>
                <w:sz w:val="30"/>
                <w:szCs w:val="30"/>
                <w:lang w:eastAsia="ru-RU"/>
              </w:rPr>
              <w:t>– формувати, обробляти</w:t>
            </w:r>
          </w:p>
          <w:p w:rsidR="00EC5B40" w:rsidRPr="008242F1" w:rsidRDefault="005C0080" w:rsidP="00EC5B40">
            <w:pPr>
              <w:rPr>
                <w:sz w:val="30"/>
                <w:szCs w:val="30"/>
                <w:lang w:eastAsia="ru-RU"/>
              </w:rPr>
            </w:pPr>
            <w:r>
              <w:rPr>
                <w:sz w:val="30"/>
                <w:szCs w:val="30"/>
                <w:lang w:val="fr-FR" w:eastAsia="ru-RU"/>
              </w:rPr>
              <w:t>d</w:t>
            </w:r>
            <w:r w:rsidR="00EC5B40" w:rsidRPr="008242F1">
              <w:rPr>
                <w:sz w:val="30"/>
                <w:szCs w:val="30"/>
                <w:lang w:val="fr-FR" w:eastAsia="ru-RU"/>
              </w:rPr>
              <w:t>iffusion</w:t>
            </w:r>
            <w:r w:rsidR="00EC5B40" w:rsidRPr="008242F1">
              <w:rPr>
                <w:sz w:val="30"/>
                <w:szCs w:val="30"/>
                <w:lang w:eastAsia="ru-RU"/>
              </w:rPr>
              <w:t xml:space="preserve"> (</w:t>
            </w:r>
            <w:r w:rsidR="00EC5B40" w:rsidRPr="008242F1">
              <w:rPr>
                <w:sz w:val="30"/>
                <w:szCs w:val="30"/>
                <w:lang w:val="fr-FR" w:eastAsia="ru-RU"/>
              </w:rPr>
              <w:t>f</w:t>
            </w:r>
            <w:r w:rsidR="00EC5B40" w:rsidRPr="008242F1">
              <w:rPr>
                <w:sz w:val="30"/>
                <w:szCs w:val="30"/>
                <w:lang w:eastAsia="ru-RU"/>
              </w:rPr>
              <w:t xml:space="preserve">) – розповсюдження </w:t>
            </w:r>
          </w:p>
          <w:p w:rsidR="00EC5B40" w:rsidRPr="008242F1" w:rsidRDefault="005C0080" w:rsidP="00EC5B40">
            <w:pPr>
              <w:rPr>
                <w:sz w:val="30"/>
                <w:szCs w:val="30"/>
                <w:lang w:eastAsia="ru-RU"/>
              </w:rPr>
            </w:pPr>
            <w:r>
              <w:rPr>
                <w:sz w:val="30"/>
                <w:szCs w:val="30"/>
                <w:lang w:val="fr-FR" w:eastAsia="ru-RU"/>
              </w:rPr>
              <w:t>l</w:t>
            </w:r>
            <w:r w:rsidR="00EC5B40" w:rsidRPr="008242F1">
              <w:rPr>
                <w:sz w:val="30"/>
                <w:szCs w:val="30"/>
                <w:lang w:val="fr-FR" w:eastAsia="ru-RU"/>
              </w:rPr>
              <w:t>a</w:t>
            </w:r>
            <w:r w:rsidR="008D3AF2" w:rsidRPr="0080730B">
              <w:rPr>
                <w:sz w:val="30"/>
                <w:szCs w:val="30"/>
                <w:lang w:eastAsia="ru-RU"/>
              </w:rPr>
              <w:t xml:space="preserve"> </w:t>
            </w:r>
            <w:r w:rsidR="00EC5B40" w:rsidRPr="008242F1">
              <w:rPr>
                <w:sz w:val="30"/>
                <w:szCs w:val="30"/>
                <w:lang w:val="fr-FR" w:eastAsia="ru-RU"/>
              </w:rPr>
              <w:t>s</w:t>
            </w:r>
            <w:r w:rsidR="00EC5B40" w:rsidRPr="008242F1">
              <w:rPr>
                <w:sz w:val="30"/>
                <w:szCs w:val="30"/>
                <w:lang w:eastAsia="ru-RU"/>
              </w:rPr>
              <w:t>é</w:t>
            </w:r>
            <w:r w:rsidR="00EC5B40" w:rsidRPr="008242F1">
              <w:rPr>
                <w:sz w:val="30"/>
                <w:szCs w:val="30"/>
                <w:lang w:val="fr-FR" w:eastAsia="ru-RU"/>
              </w:rPr>
              <w:t>duction</w:t>
            </w:r>
            <w:r w:rsidR="00EC5B40" w:rsidRPr="008242F1">
              <w:rPr>
                <w:sz w:val="30"/>
                <w:szCs w:val="30"/>
                <w:lang w:eastAsia="ru-RU"/>
              </w:rPr>
              <w:t xml:space="preserve"> – зваблення, привабливість</w:t>
            </w:r>
          </w:p>
          <w:p w:rsidR="00EC5B40" w:rsidRPr="008242F1" w:rsidRDefault="005C0080" w:rsidP="00EC5B40">
            <w:pPr>
              <w:rPr>
                <w:sz w:val="30"/>
                <w:szCs w:val="30"/>
                <w:lang w:eastAsia="ru-RU"/>
              </w:rPr>
            </w:pPr>
            <w:r>
              <w:rPr>
                <w:sz w:val="30"/>
                <w:szCs w:val="30"/>
                <w:lang w:val="fr-FR" w:eastAsia="ru-RU"/>
              </w:rPr>
              <w:t>r</w:t>
            </w:r>
            <w:r w:rsidR="00EC5B40" w:rsidRPr="008242F1">
              <w:rPr>
                <w:sz w:val="30"/>
                <w:szCs w:val="30"/>
                <w:lang w:eastAsia="ru-RU"/>
              </w:rPr>
              <w:t>é</w:t>
            </w:r>
            <w:r w:rsidR="00EC5B40" w:rsidRPr="008242F1">
              <w:rPr>
                <w:sz w:val="30"/>
                <w:szCs w:val="30"/>
                <w:lang w:val="fr-FR" w:eastAsia="ru-RU"/>
              </w:rPr>
              <w:t>sider</w:t>
            </w:r>
            <w:r w:rsidR="00EC5B40" w:rsidRPr="008242F1">
              <w:rPr>
                <w:sz w:val="30"/>
                <w:szCs w:val="30"/>
                <w:lang w:eastAsia="ru-RU"/>
              </w:rPr>
              <w:t xml:space="preserve"> – знаходитись, критись</w:t>
            </w:r>
          </w:p>
          <w:p w:rsidR="00EC5B40" w:rsidRPr="008242F1" w:rsidRDefault="005C0080" w:rsidP="00EC5B40">
            <w:pPr>
              <w:rPr>
                <w:sz w:val="30"/>
                <w:szCs w:val="30"/>
                <w:lang w:eastAsia="ru-RU"/>
              </w:rPr>
            </w:pPr>
            <w:r w:rsidRPr="00AA22BD">
              <w:rPr>
                <w:sz w:val="30"/>
                <w:szCs w:val="30"/>
                <w:lang w:eastAsia="ru-RU"/>
              </w:rPr>
              <w:t>é</w:t>
            </w:r>
            <w:r w:rsidR="00EC5B40" w:rsidRPr="008242F1">
              <w:rPr>
                <w:sz w:val="30"/>
                <w:szCs w:val="30"/>
                <w:lang w:val="fr-FR" w:eastAsia="ru-RU"/>
              </w:rPr>
              <w:t>veiller</w:t>
            </w:r>
            <w:r w:rsidR="00EC5B40" w:rsidRPr="008242F1">
              <w:rPr>
                <w:sz w:val="30"/>
                <w:szCs w:val="30"/>
                <w:lang w:eastAsia="ru-RU"/>
              </w:rPr>
              <w:t xml:space="preserve"> – пробуджувати </w:t>
            </w:r>
          </w:p>
          <w:p w:rsidR="00EC5B40" w:rsidRPr="008242F1" w:rsidRDefault="005C0080" w:rsidP="00EC5B40">
            <w:pPr>
              <w:rPr>
                <w:sz w:val="30"/>
                <w:szCs w:val="30"/>
                <w:lang w:eastAsia="ru-RU"/>
              </w:rPr>
            </w:pPr>
            <w:r>
              <w:rPr>
                <w:sz w:val="30"/>
                <w:szCs w:val="30"/>
                <w:lang w:val="fr-FR" w:eastAsia="ru-RU"/>
              </w:rPr>
              <w:t>s</w:t>
            </w:r>
            <w:r w:rsidR="00EC5B40" w:rsidRPr="008242F1">
              <w:rPr>
                <w:sz w:val="30"/>
                <w:szCs w:val="30"/>
                <w:lang w:val="fr-FR" w:eastAsia="ru-RU"/>
              </w:rPr>
              <w:t>e</w:t>
            </w:r>
            <w:r w:rsidR="008D3AF2" w:rsidRPr="0080730B">
              <w:rPr>
                <w:sz w:val="30"/>
                <w:szCs w:val="30"/>
                <w:lang w:eastAsia="ru-RU"/>
              </w:rPr>
              <w:t xml:space="preserve"> </w:t>
            </w:r>
            <w:r w:rsidR="00EC5B40" w:rsidRPr="008242F1">
              <w:rPr>
                <w:sz w:val="30"/>
                <w:szCs w:val="30"/>
                <w:lang w:val="fr-FR" w:eastAsia="ru-RU"/>
              </w:rPr>
              <w:t>pr</w:t>
            </w:r>
            <w:r w:rsidR="00EC5B40" w:rsidRPr="008242F1">
              <w:rPr>
                <w:sz w:val="30"/>
                <w:szCs w:val="30"/>
                <w:lang w:eastAsia="ru-RU"/>
              </w:rPr>
              <w:t>é</w:t>
            </w:r>
            <w:r w:rsidR="00EC5B40" w:rsidRPr="008242F1">
              <w:rPr>
                <w:sz w:val="30"/>
                <w:szCs w:val="30"/>
                <w:lang w:val="fr-FR" w:eastAsia="ru-RU"/>
              </w:rPr>
              <w:t>valoir</w:t>
            </w:r>
            <w:r w:rsidR="00EC5B40" w:rsidRPr="008242F1">
              <w:rPr>
                <w:sz w:val="30"/>
                <w:szCs w:val="30"/>
                <w:lang w:eastAsia="ru-RU"/>
              </w:rPr>
              <w:t xml:space="preserve"> – хвалитись </w:t>
            </w:r>
          </w:p>
          <w:p w:rsidR="00EC5B40" w:rsidRPr="008242F1" w:rsidRDefault="005C0080" w:rsidP="00EC5B40">
            <w:pPr>
              <w:rPr>
                <w:sz w:val="30"/>
                <w:szCs w:val="30"/>
                <w:lang w:eastAsia="ru-RU"/>
              </w:rPr>
            </w:pPr>
            <w:r>
              <w:rPr>
                <w:sz w:val="30"/>
                <w:szCs w:val="30"/>
                <w:lang w:val="fr-FR" w:eastAsia="ru-RU"/>
              </w:rPr>
              <w:t>g</w:t>
            </w:r>
            <w:r w:rsidR="00EC5B40" w:rsidRPr="008242F1">
              <w:rPr>
                <w:sz w:val="30"/>
                <w:szCs w:val="30"/>
                <w:lang w:val="fr-FR" w:eastAsia="ru-RU"/>
              </w:rPr>
              <w:t>r</w:t>
            </w:r>
            <w:r w:rsidR="00EC5B40" w:rsidRPr="008242F1">
              <w:rPr>
                <w:sz w:val="30"/>
                <w:szCs w:val="30"/>
                <w:lang w:eastAsia="ru-RU"/>
              </w:rPr>
              <w:t>â</w:t>
            </w:r>
            <w:r w:rsidR="00EC5B40" w:rsidRPr="008242F1">
              <w:rPr>
                <w:sz w:val="30"/>
                <w:szCs w:val="30"/>
                <w:lang w:val="fr-FR" w:eastAsia="ru-RU"/>
              </w:rPr>
              <w:t>ce</w:t>
            </w:r>
            <w:r w:rsidR="00EC5B40" w:rsidRPr="008242F1">
              <w:rPr>
                <w:sz w:val="30"/>
                <w:szCs w:val="30"/>
                <w:lang w:eastAsia="ru-RU"/>
              </w:rPr>
              <w:t xml:space="preserve"> – завдяки </w:t>
            </w:r>
          </w:p>
          <w:p w:rsidR="00EC5B40" w:rsidRPr="008242F1" w:rsidRDefault="005C0080" w:rsidP="00EC5B40">
            <w:pPr>
              <w:rPr>
                <w:sz w:val="30"/>
                <w:szCs w:val="30"/>
                <w:lang w:eastAsia="ru-RU"/>
              </w:rPr>
            </w:pPr>
            <w:r>
              <w:rPr>
                <w:sz w:val="30"/>
                <w:szCs w:val="30"/>
                <w:lang w:val="fr-FR" w:eastAsia="ru-RU"/>
              </w:rPr>
              <w:t>n</w:t>
            </w:r>
            <w:r w:rsidR="00EC5B40" w:rsidRPr="008242F1">
              <w:rPr>
                <w:sz w:val="30"/>
                <w:szCs w:val="30"/>
                <w:lang w:val="fr-FR" w:eastAsia="ru-RU"/>
              </w:rPr>
              <w:t>otamment</w:t>
            </w:r>
            <w:r w:rsidR="00EC5B40" w:rsidRPr="008242F1">
              <w:rPr>
                <w:sz w:val="30"/>
                <w:szCs w:val="30"/>
                <w:lang w:eastAsia="ru-RU"/>
              </w:rPr>
              <w:t xml:space="preserve"> – саме </w:t>
            </w:r>
          </w:p>
          <w:p w:rsidR="00EC5B40" w:rsidRPr="008242F1" w:rsidRDefault="005C0080" w:rsidP="00EC5B40">
            <w:pPr>
              <w:rPr>
                <w:sz w:val="30"/>
                <w:szCs w:val="30"/>
                <w:lang w:eastAsia="ru-RU"/>
              </w:rPr>
            </w:pPr>
            <w:r>
              <w:rPr>
                <w:sz w:val="30"/>
                <w:szCs w:val="30"/>
                <w:lang w:val="fr-FR" w:eastAsia="ru-RU"/>
              </w:rPr>
              <w:t>l</w:t>
            </w:r>
            <w:r w:rsidR="00EC5B40" w:rsidRPr="008242F1">
              <w:rPr>
                <w:sz w:val="30"/>
                <w:szCs w:val="30"/>
                <w:lang w:val="fr-FR" w:eastAsia="ru-RU"/>
              </w:rPr>
              <w:t>abel</w:t>
            </w:r>
            <w:r w:rsidR="00EC5B40" w:rsidRPr="008242F1">
              <w:rPr>
                <w:sz w:val="30"/>
                <w:szCs w:val="30"/>
                <w:lang w:eastAsia="ru-RU"/>
              </w:rPr>
              <w:t xml:space="preserve"> (</w:t>
            </w:r>
            <w:r w:rsidR="00EC5B40" w:rsidRPr="008242F1">
              <w:rPr>
                <w:sz w:val="30"/>
                <w:szCs w:val="30"/>
                <w:lang w:val="fr-FR" w:eastAsia="ru-RU"/>
              </w:rPr>
              <w:t>m</w:t>
            </w:r>
            <w:r w:rsidR="00EC5B40" w:rsidRPr="008242F1">
              <w:rPr>
                <w:sz w:val="30"/>
                <w:szCs w:val="30"/>
                <w:lang w:eastAsia="ru-RU"/>
              </w:rPr>
              <w:t>) – марка, знак якості</w:t>
            </w:r>
          </w:p>
          <w:p w:rsidR="00EC5B40" w:rsidRPr="008242F1" w:rsidRDefault="005C0080" w:rsidP="00EC5B40">
            <w:pPr>
              <w:rPr>
                <w:sz w:val="30"/>
                <w:szCs w:val="30"/>
                <w:lang w:eastAsia="ru-RU"/>
              </w:rPr>
            </w:pPr>
            <w:r>
              <w:rPr>
                <w:sz w:val="30"/>
                <w:szCs w:val="30"/>
                <w:lang w:val="fr-FR" w:eastAsia="ru-RU"/>
              </w:rPr>
              <w:t>r</w:t>
            </w:r>
            <w:r w:rsidR="00EC5B40" w:rsidRPr="008242F1">
              <w:rPr>
                <w:sz w:val="30"/>
                <w:szCs w:val="30"/>
                <w:lang w:eastAsia="ru-RU"/>
              </w:rPr>
              <w:t>é</w:t>
            </w:r>
            <w:r w:rsidR="00EC5B40" w:rsidRPr="008242F1">
              <w:rPr>
                <w:sz w:val="30"/>
                <w:szCs w:val="30"/>
                <w:lang w:val="fr-FR" w:eastAsia="ru-RU"/>
              </w:rPr>
              <w:t>v</w:t>
            </w:r>
            <w:r w:rsidR="00EC5B40" w:rsidRPr="008242F1">
              <w:rPr>
                <w:sz w:val="30"/>
                <w:szCs w:val="30"/>
                <w:lang w:eastAsia="ru-RU"/>
              </w:rPr>
              <w:t>é</w:t>
            </w:r>
            <w:r w:rsidR="00EC5B40" w:rsidRPr="008242F1">
              <w:rPr>
                <w:sz w:val="30"/>
                <w:szCs w:val="30"/>
                <w:lang w:val="fr-FR" w:eastAsia="ru-RU"/>
              </w:rPr>
              <w:t>ler</w:t>
            </w:r>
            <w:r w:rsidR="00EC5B40" w:rsidRPr="008242F1">
              <w:rPr>
                <w:sz w:val="30"/>
                <w:szCs w:val="30"/>
                <w:lang w:eastAsia="ru-RU"/>
              </w:rPr>
              <w:t xml:space="preserve"> – розкривати, відкривати</w:t>
            </w:r>
          </w:p>
          <w:p w:rsidR="00EC5B40" w:rsidRPr="008242F1" w:rsidRDefault="005C0080" w:rsidP="00EC5B40">
            <w:pPr>
              <w:rPr>
                <w:sz w:val="30"/>
                <w:szCs w:val="30"/>
                <w:lang w:eastAsia="ru-RU"/>
              </w:rPr>
            </w:pPr>
            <w:r>
              <w:rPr>
                <w:sz w:val="30"/>
                <w:szCs w:val="30"/>
                <w:lang w:val="fr-FR" w:eastAsia="ru-RU"/>
              </w:rPr>
              <w:t>t</w:t>
            </w:r>
            <w:r w:rsidR="00EC5B40" w:rsidRPr="008242F1">
              <w:rPr>
                <w:sz w:val="30"/>
                <w:szCs w:val="30"/>
                <w:lang w:val="fr-FR" w:eastAsia="ru-RU"/>
              </w:rPr>
              <w:t>eint</w:t>
            </w:r>
            <w:r w:rsidR="00EC5B40" w:rsidRPr="008242F1">
              <w:rPr>
                <w:sz w:val="30"/>
                <w:szCs w:val="30"/>
                <w:lang w:eastAsia="ru-RU"/>
              </w:rPr>
              <w:t xml:space="preserve">é – забарвлений </w:t>
            </w:r>
          </w:p>
          <w:p w:rsidR="00EC5B40" w:rsidRPr="008242F1" w:rsidRDefault="005C0080" w:rsidP="00EC5B40">
            <w:pPr>
              <w:rPr>
                <w:sz w:val="30"/>
                <w:szCs w:val="30"/>
                <w:lang w:eastAsia="ru-RU"/>
              </w:rPr>
            </w:pPr>
            <w:r>
              <w:rPr>
                <w:sz w:val="30"/>
                <w:szCs w:val="30"/>
                <w:lang w:val="fr-FR" w:eastAsia="ru-RU"/>
              </w:rPr>
              <w:t>s</w:t>
            </w:r>
            <w:r w:rsidR="00EC5B40" w:rsidRPr="008242F1">
              <w:rPr>
                <w:sz w:val="30"/>
                <w:szCs w:val="30"/>
                <w:lang w:val="fr-FR" w:eastAsia="ru-RU"/>
              </w:rPr>
              <w:t>e</w:t>
            </w:r>
            <w:r w:rsidR="00D52EAC" w:rsidRPr="0080730B">
              <w:rPr>
                <w:sz w:val="30"/>
                <w:szCs w:val="30"/>
                <w:lang w:eastAsia="ru-RU"/>
              </w:rPr>
              <w:t xml:space="preserve"> </w:t>
            </w:r>
            <w:r w:rsidR="00EC5B40" w:rsidRPr="008242F1">
              <w:rPr>
                <w:sz w:val="30"/>
                <w:szCs w:val="30"/>
                <w:lang w:val="fr-FR" w:eastAsia="ru-RU"/>
              </w:rPr>
              <w:t>d</w:t>
            </w:r>
            <w:r w:rsidR="00EC5B40" w:rsidRPr="008242F1">
              <w:rPr>
                <w:sz w:val="30"/>
                <w:szCs w:val="30"/>
                <w:lang w:eastAsia="ru-RU"/>
              </w:rPr>
              <w:t>é</w:t>
            </w:r>
            <w:r w:rsidR="00EC5B40" w:rsidRPr="008242F1">
              <w:rPr>
                <w:sz w:val="30"/>
                <w:szCs w:val="30"/>
                <w:lang w:val="fr-FR" w:eastAsia="ru-RU"/>
              </w:rPr>
              <w:t>rouler</w:t>
            </w:r>
            <w:r w:rsidR="00EC5B40" w:rsidRPr="008242F1">
              <w:rPr>
                <w:sz w:val="30"/>
                <w:szCs w:val="30"/>
                <w:lang w:eastAsia="ru-RU"/>
              </w:rPr>
              <w:t xml:space="preserve"> – розвиватись, відбуватись</w:t>
            </w:r>
          </w:p>
          <w:p w:rsidR="00EC5B40" w:rsidRPr="008242F1" w:rsidRDefault="00EC5B40" w:rsidP="00EC5B40">
            <w:pPr>
              <w:rPr>
                <w:sz w:val="30"/>
                <w:szCs w:val="30"/>
                <w:lang w:eastAsia="ru-RU"/>
              </w:rPr>
            </w:pPr>
            <w:r w:rsidRPr="008242F1">
              <w:rPr>
                <w:sz w:val="30"/>
                <w:szCs w:val="30"/>
                <w:lang w:val="fr-FR" w:eastAsia="ru-RU"/>
              </w:rPr>
              <w:t>ameux</w:t>
            </w:r>
            <w:r w:rsidRPr="005C0080">
              <w:rPr>
                <w:sz w:val="30"/>
                <w:szCs w:val="30"/>
                <w:lang w:eastAsia="ru-RU"/>
              </w:rPr>
              <w:t xml:space="preserve"> (-</w:t>
            </w:r>
            <w:r w:rsidRPr="008242F1">
              <w:rPr>
                <w:sz w:val="30"/>
                <w:szCs w:val="30"/>
                <w:lang w:val="fr-FR" w:eastAsia="ru-RU"/>
              </w:rPr>
              <w:t>euse</w:t>
            </w:r>
            <w:r w:rsidRPr="005C0080">
              <w:rPr>
                <w:sz w:val="30"/>
                <w:szCs w:val="30"/>
                <w:lang w:eastAsia="ru-RU"/>
              </w:rPr>
              <w:t>)</w:t>
            </w:r>
            <w:r w:rsidRPr="008242F1">
              <w:rPr>
                <w:sz w:val="30"/>
                <w:szCs w:val="30"/>
                <w:lang w:eastAsia="ru-RU"/>
              </w:rPr>
              <w:t xml:space="preserve"> – відомий </w:t>
            </w:r>
          </w:p>
          <w:p w:rsidR="00EC5B40" w:rsidRPr="008242F1" w:rsidRDefault="005C0080" w:rsidP="00EC5B40">
            <w:pPr>
              <w:rPr>
                <w:sz w:val="30"/>
                <w:szCs w:val="30"/>
                <w:lang w:eastAsia="ru-RU"/>
              </w:rPr>
            </w:pPr>
            <w:r>
              <w:rPr>
                <w:sz w:val="30"/>
                <w:szCs w:val="30"/>
                <w:lang w:val="fr-FR" w:eastAsia="ru-RU"/>
              </w:rPr>
              <w:t>s</w:t>
            </w:r>
            <w:r w:rsidR="00EC5B40" w:rsidRPr="008242F1">
              <w:rPr>
                <w:sz w:val="30"/>
                <w:szCs w:val="30"/>
                <w:lang w:val="fr-FR" w:eastAsia="ru-RU"/>
              </w:rPr>
              <w:t>igner</w:t>
            </w:r>
            <w:r w:rsidR="00EC5B40" w:rsidRPr="008242F1">
              <w:rPr>
                <w:sz w:val="30"/>
                <w:szCs w:val="30"/>
                <w:lang w:eastAsia="ru-RU"/>
              </w:rPr>
              <w:t xml:space="preserve"> – підписувати </w:t>
            </w:r>
          </w:p>
          <w:p w:rsidR="00EC5B40" w:rsidRPr="008242F1" w:rsidRDefault="005C0080" w:rsidP="00EC5B40">
            <w:pPr>
              <w:rPr>
                <w:sz w:val="30"/>
                <w:szCs w:val="30"/>
                <w:lang w:eastAsia="ru-RU"/>
              </w:rPr>
            </w:pPr>
            <w:r>
              <w:rPr>
                <w:sz w:val="30"/>
                <w:szCs w:val="30"/>
                <w:lang w:val="fr-FR" w:eastAsia="ru-RU"/>
              </w:rPr>
              <w:t>l</w:t>
            </w:r>
            <w:r w:rsidR="00EC5B40" w:rsidRPr="008242F1">
              <w:rPr>
                <w:sz w:val="30"/>
                <w:szCs w:val="30"/>
                <w:lang w:val="fr-FR" w:eastAsia="ru-RU"/>
              </w:rPr>
              <w:t>a</w:t>
            </w:r>
            <w:r w:rsidR="00EC5B40" w:rsidRPr="005C0080">
              <w:rPr>
                <w:sz w:val="30"/>
                <w:szCs w:val="30"/>
                <w:lang w:eastAsia="ru-RU"/>
              </w:rPr>
              <w:t xml:space="preserve"> </w:t>
            </w:r>
            <w:r w:rsidR="00EC5B40" w:rsidRPr="008242F1">
              <w:rPr>
                <w:sz w:val="30"/>
                <w:szCs w:val="30"/>
                <w:lang w:val="fr-FR" w:eastAsia="ru-RU"/>
              </w:rPr>
              <w:t>raison</w:t>
            </w:r>
            <w:r w:rsidR="00EC5B40" w:rsidRPr="008242F1">
              <w:rPr>
                <w:sz w:val="30"/>
                <w:szCs w:val="30"/>
                <w:lang w:eastAsia="ru-RU"/>
              </w:rPr>
              <w:t xml:space="preserve"> – розум </w:t>
            </w:r>
          </w:p>
          <w:p w:rsidR="00260C60" w:rsidRDefault="005C0080" w:rsidP="00EC5B40">
            <w:pPr>
              <w:rPr>
                <w:sz w:val="30"/>
                <w:szCs w:val="30"/>
                <w:lang w:eastAsia="ru-RU"/>
              </w:rPr>
            </w:pPr>
            <w:r>
              <w:rPr>
                <w:sz w:val="30"/>
                <w:szCs w:val="30"/>
                <w:lang w:val="fr-FR" w:eastAsia="ru-RU"/>
              </w:rPr>
              <w:t>l</w:t>
            </w:r>
            <w:r w:rsidR="00EC5B40" w:rsidRPr="008242F1">
              <w:rPr>
                <w:sz w:val="30"/>
                <w:szCs w:val="30"/>
                <w:lang w:val="fr-FR" w:eastAsia="ru-RU"/>
              </w:rPr>
              <w:t>es</w:t>
            </w:r>
            <w:r w:rsidR="001E3279">
              <w:rPr>
                <w:sz w:val="30"/>
                <w:szCs w:val="30"/>
                <w:lang w:eastAsia="ru-RU"/>
              </w:rPr>
              <w:t xml:space="preserve"> </w:t>
            </w:r>
            <w:r w:rsidR="00EC5B40" w:rsidRPr="008242F1">
              <w:rPr>
                <w:sz w:val="30"/>
                <w:szCs w:val="30"/>
                <w:lang w:val="fr-FR" w:eastAsia="ru-RU"/>
              </w:rPr>
              <w:t>T</w:t>
            </w:r>
            <w:r w:rsidR="00EC5B40" w:rsidRPr="008242F1">
              <w:rPr>
                <w:sz w:val="30"/>
                <w:szCs w:val="30"/>
                <w:lang w:eastAsia="ru-RU"/>
              </w:rPr>
              <w:t>é</w:t>
            </w:r>
            <w:r w:rsidR="00EC5B40" w:rsidRPr="008242F1">
              <w:rPr>
                <w:sz w:val="30"/>
                <w:szCs w:val="30"/>
                <w:lang w:val="fr-FR" w:eastAsia="ru-RU"/>
              </w:rPr>
              <w:t>n</w:t>
            </w:r>
            <w:r w:rsidR="00EC5B40" w:rsidRPr="008242F1">
              <w:rPr>
                <w:sz w:val="30"/>
                <w:szCs w:val="30"/>
                <w:lang w:eastAsia="ru-RU"/>
              </w:rPr>
              <w:t>è</w:t>
            </w:r>
            <w:r w:rsidR="00EC5B40" w:rsidRPr="008242F1">
              <w:rPr>
                <w:sz w:val="30"/>
                <w:szCs w:val="30"/>
                <w:lang w:val="fr-FR" w:eastAsia="ru-RU"/>
              </w:rPr>
              <w:t>bres</w:t>
            </w:r>
            <w:r w:rsidR="00EC5B40" w:rsidRPr="008242F1">
              <w:rPr>
                <w:sz w:val="30"/>
                <w:szCs w:val="30"/>
                <w:lang w:eastAsia="ru-RU"/>
              </w:rPr>
              <w:t xml:space="preserve"> – невігластво </w:t>
            </w:r>
          </w:p>
        </w:tc>
        <w:tc>
          <w:tcPr>
            <w:tcW w:w="4814" w:type="dxa"/>
          </w:tcPr>
          <w:p w:rsidR="00EC5B40" w:rsidRPr="008242F1" w:rsidRDefault="005C0080" w:rsidP="00EC5B40">
            <w:pPr>
              <w:rPr>
                <w:sz w:val="30"/>
                <w:szCs w:val="30"/>
                <w:lang w:eastAsia="ru-RU"/>
              </w:rPr>
            </w:pPr>
            <w:r>
              <w:rPr>
                <w:sz w:val="30"/>
                <w:szCs w:val="30"/>
                <w:lang w:val="fr-FR" w:eastAsia="ru-RU"/>
              </w:rPr>
              <w:t>a</w:t>
            </w:r>
            <w:r w:rsidR="00EC5B40" w:rsidRPr="008242F1">
              <w:rPr>
                <w:sz w:val="30"/>
                <w:szCs w:val="30"/>
                <w:lang w:val="fr-FR" w:eastAsia="ru-RU"/>
              </w:rPr>
              <w:t>ux</w:t>
            </w:r>
            <w:r w:rsidR="008D3AF2" w:rsidRPr="0080730B">
              <w:rPr>
                <w:sz w:val="30"/>
                <w:szCs w:val="30"/>
                <w:lang w:eastAsia="ru-RU"/>
              </w:rPr>
              <w:t xml:space="preserve"> </w:t>
            </w:r>
            <w:r w:rsidR="00EC5B40" w:rsidRPr="008242F1">
              <w:rPr>
                <w:sz w:val="30"/>
                <w:szCs w:val="30"/>
                <w:lang w:val="fr-FR" w:eastAsia="ru-RU"/>
              </w:rPr>
              <w:t>d</w:t>
            </w:r>
            <w:r w:rsidR="00EC5B40" w:rsidRPr="008242F1">
              <w:rPr>
                <w:sz w:val="30"/>
                <w:szCs w:val="30"/>
                <w:lang w:eastAsia="ru-RU"/>
              </w:rPr>
              <w:t>é</w:t>
            </w:r>
            <w:r w:rsidR="00EC5B40" w:rsidRPr="008242F1">
              <w:rPr>
                <w:sz w:val="30"/>
                <w:szCs w:val="30"/>
                <w:lang w:val="fr-FR" w:eastAsia="ru-RU"/>
              </w:rPr>
              <w:t>pens</w:t>
            </w:r>
            <w:r w:rsidR="00EC5B40" w:rsidRPr="008242F1">
              <w:rPr>
                <w:sz w:val="30"/>
                <w:szCs w:val="30"/>
                <w:lang w:eastAsia="ru-RU"/>
              </w:rPr>
              <w:t xml:space="preserve"> – за рахунок, над</w:t>
            </w:r>
          </w:p>
          <w:p w:rsidR="00EC5B40" w:rsidRPr="008242F1" w:rsidRDefault="005C0080" w:rsidP="00EC5B40">
            <w:pPr>
              <w:rPr>
                <w:sz w:val="30"/>
                <w:szCs w:val="30"/>
                <w:lang w:eastAsia="ru-RU"/>
              </w:rPr>
            </w:pPr>
            <w:r>
              <w:rPr>
                <w:sz w:val="30"/>
                <w:szCs w:val="30"/>
                <w:lang w:val="fr-FR" w:eastAsia="ru-RU"/>
              </w:rPr>
              <w:t>s</w:t>
            </w:r>
            <w:r w:rsidR="00EC5B40" w:rsidRPr="008242F1">
              <w:rPr>
                <w:sz w:val="30"/>
                <w:szCs w:val="30"/>
                <w:lang w:val="fr-FR" w:eastAsia="ru-RU"/>
              </w:rPr>
              <w:t>ous</w:t>
            </w:r>
            <w:r w:rsidR="008D3AF2" w:rsidRPr="0080730B">
              <w:rPr>
                <w:sz w:val="30"/>
                <w:szCs w:val="30"/>
                <w:lang w:eastAsia="ru-RU"/>
              </w:rPr>
              <w:t xml:space="preserve"> </w:t>
            </w:r>
            <w:r w:rsidR="00EC5B40" w:rsidRPr="008242F1">
              <w:rPr>
                <w:sz w:val="30"/>
                <w:szCs w:val="30"/>
                <w:lang w:val="fr-FR" w:eastAsia="ru-RU"/>
              </w:rPr>
              <w:t>la</w:t>
            </w:r>
            <w:r w:rsidR="008D3AF2" w:rsidRPr="0080730B">
              <w:rPr>
                <w:sz w:val="30"/>
                <w:szCs w:val="30"/>
                <w:lang w:eastAsia="ru-RU"/>
              </w:rPr>
              <w:t xml:space="preserve"> </w:t>
            </w:r>
            <w:r w:rsidR="00EC5B40" w:rsidRPr="008242F1">
              <w:rPr>
                <w:sz w:val="30"/>
                <w:szCs w:val="30"/>
                <w:lang w:val="fr-FR" w:eastAsia="ru-RU"/>
              </w:rPr>
              <w:t>houlette</w:t>
            </w:r>
            <w:r w:rsidR="00EC5B40" w:rsidRPr="008242F1">
              <w:rPr>
                <w:sz w:val="30"/>
                <w:szCs w:val="30"/>
                <w:lang w:eastAsia="ru-RU"/>
              </w:rPr>
              <w:t xml:space="preserve"> – під керівництвом, під наглядом</w:t>
            </w:r>
          </w:p>
          <w:p w:rsidR="00EC5B40" w:rsidRPr="008242F1" w:rsidRDefault="005C0080" w:rsidP="00EC5B40">
            <w:pPr>
              <w:rPr>
                <w:sz w:val="30"/>
                <w:szCs w:val="30"/>
                <w:lang w:eastAsia="ru-RU"/>
              </w:rPr>
            </w:pPr>
            <w:r>
              <w:rPr>
                <w:sz w:val="30"/>
                <w:szCs w:val="30"/>
                <w:lang w:val="fr-FR" w:eastAsia="ru-RU"/>
              </w:rPr>
              <w:t>a</w:t>
            </w:r>
            <w:r w:rsidR="00EC5B40" w:rsidRPr="008242F1">
              <w:rPr>
                <w:sz w:val="30"/>
                <w:szCs w:val="30"/>
                <w:lang w:val="fr-FR" w:eastAsia="ru-RU"/>
              </w:rPr>
              <w:t>morcer</w:t>
            </w:r>
            <w:r w:rsidR="00EC5B40" w:rsidRPr="008242F1">
              <w:rPr>
                <w:sz w:val="30"/>
                <w:szCs w:val="30"/>
                <w:lang w:eastAsia="ru-RU"/>
              </w:rPr>
              <w:t xml:space="preserve"> – приводити в дію, запускати</w:t>
            </w:r>
          </w:p>
          <w:p w:rsidR="00EC5B40" w:rsidRPr="008242F1" w:rsidRDefault="005C0080" w:rsidP="00EC5B40">
            <w:pPr>
              <w:rPr>
                <w:sz w:val="30"/>
                <w:szCs w:val="30"/>
                <w:lang w:eastAsia="ru-RU"/>
              </w:rPr>
            </w:pPr>
            <w:r>
              <w:rPr>
                <w:sz w:val="30"/>
                <w:szCs w:val="30"/>
                <w:lang w:val="fr-FR" w:eastAsia="ru-RU"/>
              </w:rPr>
              <w:t>d</w:t>
            </w:r>
            <w:r w:rsidR="00EC5B40" w:rsidRPr="008242F1">
              <w:rPr>
                <w:sz w:val="30"/>
                <w:szCs w:val="30"/>
                <w:lang w:val="fr-FR" w:eastAsia="ru-RU"/>
              </w:rPr>
              <w:t>e</w:t>
            </w:r>
            <w:r w:rsidR="008D3AF2" w:rsidRPr="0080730B">
              <w:rPr>
                <w:sz w:val="30"/>
                <w:szCs w:val="30"/>
                <w:lang w:val="ru-RU" w:eastAsia="ru-RU"/>
              </w:rPr>
              <w:t xml:space="preserve"> </w:t>
            </w:r>
            <w:r w:rsidR="00EC5B40" w:rsidRPr="008242F1">
              <w:rPr>
                <w:sz w:val="30"/>
                <w:szCs w:val="30"/>
                <w:lang w:val="fr-FR" w:eastAsia="ru-RU"/>
              </w:rPr>
              <w:t>fil</w:t>
            </w:r>
            <w:r w:rsidR="008D3AF2" w:rsidRPr="0080730B">
              <w:rPr>
                <w:sz w:val="30"/>
                <w:szCs w:val="30"/>
                <w:lang w:val="ru-RU" w:eastAsia="ru-RU"/>
              </w:rPr>
              <w:t xml:space="preserve"> </w:t>
            </w:r>
            <w:r w:rsidR="00EC5B40" w:rsidRPr="008242F1">
              <w:rPr>
                <w:sz w:val="30"/>
                <w:szCs w:val="30"/>
                <w:lang w:val="fr-FR" w:eastAsia="ru-RU"/>
              </w:rPr>
              <w:t>en</w:t>
            </w:r>
            <w:r w:rsidR="008D3AF2" w:rsidRPr="0080730B">
              <w:rPr>
                <w:sz w:val="30"/>
                <w:szCs w:val="30"/>
                <w:lang w:val="ru-RU" w:eastAsia="ru-RU"/>
              </w:rPr>
              <w:t xml:space="preserve"> </w:t>
            </w:r>
            <w:r w:rsidR="00EC5B40" w:rsidRPr="008242F1">
              <w:rPr>
                <w:sz w:val="30"/>
                <w:szCs w:val="30"/>
                <w:lang w:val="fr-FR" w:eastAsia="ru-RU"/>
              </w:rPr>
              <w:t>aiguille</w:t>
            </w:r>
            <w:r w:rsidR="001E3279">
              <w:rPr>
                <w:sz w:val="30"/>
                <w:szCs w:val="30"/>
                <w:lang w:eastAsia="ru-RU"/>
              </w:rPr>
              <w:t xml:space="preserve"> – мало</w:t>
            </w:r>
            <w:r w:rsidR="001E3279" w:rsidRPr="001E3279">
              <w:rPr>
                <w:sz w:val="30"/>
                <w:szCs w:val="30"/>
                <w:lang w:val="ru-RU" w:eastAsia="ru-RU"/>
              </w:rPr>
              <w:t>-</w:t>
            </w:r>
            <w:r w:rsidR="001E3279">
              <w:rPr>
                <w:sz w:val="30"/>
                <w:szCs w:val="30"/>
                <w:lang w:eastAsia="ru-RU"/>
              </w:rPr>
              <w:t>по</w:t>
            </w:r>
            <w:r w:rsidR="00EC5B40" w:rsidRPr="008242F1">
              <w:rPr>
                <w:sz w:val="30"/>
                <w:szCs w:val="30"/>
                <w:lang w:eastAsia="ru-RU"/>
              </w:rPr>
              <w:t>мал</w:t>
            </w:r>
            <w:r w:rsidR="001E3279">
              <w:rPr>
                <w:sz w:val="30"/>
                <w:szCs w:val="30"/>
                <w:lang w:eastAsia="ru-RU"/>
              </w:rPr>
              <w:t>у</w:t>
            </w:r>
            <w:r w:rsidR="00EC5B40" w:rsidRPr="008242F1">
              <w:rPr>
                <w:sz w:val="30"/>
                <w:szCs w:val="30"/>
                <w:lang w:eastAsia="ru-RU"/>
              </w:rPr>
              <w:t>, слово за слово</w:t>
            </w:r>
          </w:p>
          <w:p w:rsidR="00EC5B40" w:rsidRPr="008242F1" w:rsidRDefault="005C0080" w:rsidP="00EC5B40">
            <w:pPr>
              <w:rPr>
                <w:sz w:val="30"/>
                <w:szCs w:val="30"/>
                <w:lang w:eastAsia="ru-RU"/>
              </w:rPr>
            </w:pPr>
            <w:r>
              <w:rPr>
                <w:sz w:val="30"/>
                <w:szCs w:val="30"/>
                <w:lang w:val="fr-FR" w:eastAsia="ru-RU"/>
              </w:rPr>
              <w:t>s</w:t>
            </w:r>
            <w:r w:rsidR="00EC5B40" w:rsidRPr="008242F1">
              <w:rPr>
                <w:sz w:val="30"/>
                <w:szCs w:val="30"/>
                <w:lang w:val="fr-FR" w:eastAsia="ru-RU"/>
              </w:rPr>
              <w:t>urgir</w:t>
            </w:r>
            <w:r w:rsidR="00EC5B40" w:rsidRPr="008242F1">
              <w:rPr>
                <w:sz w:val="30"/>
                <w:szCs w:val="30"/>
                <w:lang w:eastAsia="ru-RU"/>
              </w:rPr>
              <w:t xml:space="preserve"> – появлятись, виникати</w:t>
            </w:r>
          </w:p>
          <w:p w:rsidR="00EC5B40" w:rsidRPr="008242F1" w:rsidRDefault="005C0080" w:rsidP="00EC5B40">
            <w:pPr>
              <w:rPr>
                <w:sz w:val="30"/>
                <w:szCs w:val="30"/>
                <w:lang w:eastAsia="ru-RU"/>
              </w:rPr>
            </w:pPr>
            <w:r>
              <w:rPr>
                <w:sz w:val="30"/>
                <w:szCs w:val="30"/>
                <w:lang w:val="fr-FR" w:eastAsia="ru-RU"/>
              </w:rPr>
              <w:t>n</w:t>
            </w:r>
            <w:r w:rsidR="00EC5B40" w:rsidRPr="008242F1">
              <w:rPr>
                <w:sz w:val="30"/>
                <w:szCs w:val="30"/>
                <w:lang w:val="fr-FR" w:eastAsia="ru-RU"/>
              </w:rPr>
              <w:t>on</w:t>
            </w:r>
            <w:r w:rsidR="008D3AF2" w:rsidRPr="0080730B">
              <w:rPr>
                <w:sz w:val="30"/>
                <w:szCs w:val="30"/>
                <w:lang w:eastAsia="ru-RU"/>
              </w:rPr>
              <w:t xml:space="preserve"> </w:t>
            </w:r>
            <w:r w:rsidR="00EC5B40" w:rsidRPr="008242F1">
              <w:rPr>
                <w:sz w:val="30"/>
                <w:szCs w:val="30"/>
                <w:lang w:val="fr-FR" w:eastAsia="ru-RU"/>
              </w:rPr>
              <w:t>initi</w:t>
            </w:r>
            <w:r w:rsidR="00EC5B40" w:rsidRPr="008242F1">
              <w:rPr>
                <w:sz w:val="30"/>
                <w:szCs w:val="30"/>
                <w:lang w:eastAsia="ru-RU"/>
              </w:rPr>
              <w:t xml:space="preserve">é – необізнаний </w:t>
            </w:r>
          </w:p>
          <w:p w:rsidR="00EC5B40" w:rsidRPr="008242F1" w:rsidRDefault="005C0080" w:rsidP="00EC5B40">
            <w:pPr>
              <w:rPr>
                <w:sz w:val="30"/>
                <w:szCs w:val="30"/>
                <w:lang w:eastAsia="ru-RU"/>
              </w:rPr>
            </w:pPr>
            <w:r>
              <w:rPr>
                <w:sz w:val="30"/>
                <w:szCs w:val="30"/>
                <w:lang w:val="fr-FR" w:eastAsia="ru-RU"/>
              </w:rPr>
              <w:t>s</w:t>
            </w:r>
            <w:r w:rsidR="00EC5B40" w:rsidRPr="008242F1">
              <w:rPr>
                <w:sz w:val="30"/>
                <w:szCs w:val="30"/>
                <w:lang w:eastAsia="ru-RU"/>
              </w:rPr>
              <w:t>’</w:t>
            </w:r>
            <w:r w:rsidR="00EC5B40" w:rsidRPr="008242F1">
              <w:rPr>
                <w:sz w:val="30"/>
                <w:szCs w:val="30"/>
                <w:lang w:val="fr-FR" w:eastAsia="ru-RU"/>
              </w:rPr>
              <w:t>adonner</w:t>
            </w:r>
            <w:r w:rsidR="00EC5B40" w:rsidRPr="008242F1">
              <w:rPr>
                <w:sz w:val="30"/>
                <w:szCs w:val="30"/>
                <w:lang w:eastAsia="ru-RU"/>
              </w:rPr>
              <w:t xml:space="preserve"> – присвячувати себе, прикладатись до</w:t>
            </w:r>
          </w:p>
          <w:p w:rsidR="00EC5B40" w:rsidRPr="008242F1" w:rsidRDefault="005C0080" w:rsidP="00EC5B40">
            <w:pPr>
              <w:rPr>
                <w:sz w:val="30"/>
                <w:szCs w:val="30"/>
                <w:lang w:eastAsia="ru-RU"/>
              </w:rPr>
            </w:pPr>
            <w:r>
              <w:rPr>
                <w:sz w:val="30"/>
                <w:szCs w:val="30"/>
                <w:lang w:val="fr-FR" w:eastAsia="ru-RU"/>
              </w:rPr>
              <w:t>m</w:t>
            </w:r>
            <w:r w:rsidR="00EC5B40" w:rsidRPr="008242F1">
              <w:rPr>
                <w:sz w:val="30"/>
                <w:szCs w:val="30"/>
                <w:lang w:val="fr-FR" w:eastAsia="ru-RU"/>
              </w:rPr>
              <w:t>n</w:t>
            </w:r>
            <w:r w:rsidR="00EC5B40" w:rsidRPr="001462A7">
              <w:rPr>
                <w:sz w:val="30"/>
                <w:szCs w:val="30"/>
                <w:lang w:eastAsia="ru-RU"/>
              </w:rPr>
              <w:t>é</w:t>
            </w:r>
            <w:r w:rsidR="00EC5B40" w:rsidRPr="008242F1">
              <w:rPr>
                <w:sz w:val="30"/>
                <w:szCs w:val="30"/>
                <w:lang w:val="fr-FR" w:eastAsia="ru-RU"/>
              </w:rPr>
              <w:t>monique</w:t>
            </w:r>
            <w:r w:rsidR="00EC5B40" w:rsidRPr="008242F1">
              <w:rPr>
                <w:sz w:val="30"/>
                <w:szCs w:val="30"/>
                <w:lang w:eastAsia="ru-RU"/>
              </w:rPr>
              <w:t xml:space="preserve"> – мнемонічний </w:t>
            </w:r>
          </w:p>
          <w:p w:rsidR="00EC5B40" w:rsidRPr="008242F1" w:rsidRDefault="005C0080" w:rsidP="00EC5B40">
            <w:pPr>
              <w:rPr>
                <w:sz w:val="30"/>
                <w:szCs w:val="30"/>
                <w:lang w:eastAsia="ru-RU"/>
              </w:rPr>
            </w:pPr>
            <w:r>
              <w:rPr>
                <w:sz w:val="30"/>
                <w:szCs w:val="30"/>
                <w:lang w:val="fr-FR" w:eastAsia="ru-RU"/>
              </w:rPr>
              <w:t>o</w:t>
            </w:r>
            <w:r w:rsidR="00EC5B40" w:rsidRPr="008242F1">
              <w:rPr>
                <w:sz w:val="30"/>
                <w:szCs w:val="30"/>
                <w:lang w:val="fr-FR" w:eastAsia="ru-RU"/>
              </w:rPr>
              <w:t>rgue</w:t>
            </w:r>
            <w:r w:rsidR="00EC5B40" w:rsidRPr="008242F1">
              <w:rPr>
                <w:sz w:val="30"/>
                <w:szCs w:val="30"/>
                <w:lang w:eastAsia="ru-RU"/>
              </w:rPr>
              <w:t xml:space="preserve"> (</w:t>
            </w:r>
            <w:r w:rsidR="00EC5B40" w:rsidRPr="008242F1">
              <w:rPr>
                <w:sz w:val="30"/>
                <w:szCs w:val="30"/>
                <w:lang w:val="fr-FR" w:eastAsia="ru-RU"/>
              </w:rPr>
              <w:t>f</w:t>
            </w:r>
            <w:r w:rsidR="00EC5B40" w:rsidRPr="008242F1">
              <w:rPr>
                <w:sz w:val="30"/>
                <w:szCs w:val="30"/>
                <w:lang w:eastAsia="ru-RU"/>
              </w:rPr>
              <w:t xml:space="preserve">) – орган </w:t>
            </w:r>
          </w:p>
          <w:p w:rsidR="00EC5B40" w:rsidRPr="008242F1" w:rsidRDefault="005C0080" w:rsidP="00EC5B40">
            <w:pPr>
              <w:rPr>
                <w:sz w:val="30"/>
                <w:szCs w:val="30"/>
                <w:lang w:eastAsia="ru-RU"/>
              </w:rPr>
            </w:pPr>
            <w:r>
              <w:rPr>
                <w:sz w:val="30"/>
                <w:szCs w:val="30"/>
                <w:lang w:val="fr-FR" w:eastAsia="ru-RU"/>
              </w:rPr>
              <w:t>a</w:t>
            </w:r>
            <w:r w:rsidR="00EC5B40" w:rsidRPr="008242F1">
              <w:rPr>
                <w:sz w:val="30"/>
                <w:szCs w:val="30"/>
                <w:lang w:val="fr-FR" w:eastAsia="ru-RU"/>
              </w:rPr>
              <w:t>gr</w:t>
            </w:r>
            <w:r w:rsidR="00EC5B40" w:rsidRPr="008242F1">
              <w:rPr>
                <w:sz w:val="30"/>
                <w:szCs w:val="30"/>
                <w:lang w:eastAsia="ru-RU"/>
              </w:rPr>
              <w:t>é</w:t>
            </w:r>
            <w:r w:rsidR="00EC5B40" w:rsidRPr="008242F1">
              <w:rPr>
                <w:sz w:val="30"/>
                <w:szCs w:val="30"/>
                <w:lang w:val="fr-FR" w:eastAsia="ru-RU"/>
              </w:rPr>
              <w:t>menter</w:t>
            </w:r>
            <w:r w:rsidR="00EC5B40" w:rsidRPr="008242F1">
              <w:rPr>
                <w:sz w:val="30"/>
                <w:szCs w:val="30"/>
                <w:lang w:eastAsia="ru-RU"/>
              </w:rPr>
              <w:t xml:space="preserve"> – прикрашати, оживляти</w:t>
            </w:r>
          </w:p>
          <w:p w:rsidR="00EC5B40" w:rsidRPr="008242F1" w:rsidRDefault="005C0080" w:rsidP="00EC5B40">
            <w:pPr>
              <w:rPr>
                <w:sz w:val="30"/>
                <w:szCs w:val="30"/>
                <w:lang w:eastAsia="ru-RU"/>
              </w:rPr>
            </w:pPr>
            <w:r>
              <w:rPr>
                <w:sz w:val="30"/>
                <w:szCs w:val="30"/>
                <w:lang w:val="fr-FR" w:eastAsia="ru-RU"/>
              </w:rPr>
              <w:t>c</w:t>
            </w:r>
            <w:r w:rsidR="00EC5B40" w:rsidRPr="008242F1">
              <w:rPr>
                <w:sz w:val="30"/>
                <w:szCs w:val="30"/>
                <w:lang w:val="fr-FR" w:eastAsia="ru-RU"/>
              </w:rPr>
              <w:t>ouronner</w:t>
            </w:r>
            <w:r w:rsidR="00EC5B40" w:rsidRPr="008242F1">
              <w:rPr>
                <w:sz w:val="30"/>
                <w:szCs w:val="30"/>
                <w:lang w:eastAsia="ru-RU"/>
              </w:rPr>
              <w:t xml:space="preserve"> – увінчати, прикрашати </w:t>
            </w:r>
          </w:p>
          <w:p w:rsidR="00EC5B40" w:rsidRPr="008242F1" w:rsidRDefault="005C0080" w:rsidP="00EC5B40">
            <w:pPr>
              <w:rPr>
                <w:sz w:val="30"/>
                <w:szCs w:val="30"/>
                <w:lang w:eastAsia="ru-RU"/>
              </w:rPr>
            </w:pPr>
            <w:r>
              <w:rPr>
                <w:sz w:val="30"/>
                <w:szCs w:val="30"/>
                <w:lang w:val="fr-FR" w:eastAsia="ru-RU"/>
              </w:rPr>
              <w:t>r</w:t>
            </w:r>
            <w:r w:rsidR="00EC5B40" w:rsidRPr="008242F1">
              <w:rPr>
                <w:sz w:val="30"/>
                <w:szCs w:val="30"/>
                <w:lang w:val="fr-FR" w:eastAsia="ru-RU"/>
              </w:rPr>
              <w:t>ayonnement</w:t>
            </w:r>
            <w:r w:rsidR="00EC5B40" w:rsidRPr="008242F1">
              <w:rPr>
                <w:sz w:val="30"/>
                <w:szCs w:val="30"/>
                <w:lang w:eastAsia="ru-RU"/>
              </w:rPr>
              <w:t xml:space="preserve"> (</w:t>
            </w:r>
            <w:r w:rsidR="00EC5B40" w:rsidRPr="008242F1">
              <w:rPr>
                <w:sz w:val="30"/>
                <w:szCs w:val="30"/>
                <w:lang w:val="fr-FR" w:eastAsia="ru-RU"/>
              </w:rPr>
              <w:t>m</w:t>
            </w:r>
            <w:r w:rsidR="00EC5B40" w:rsidRPr="008242F1">
              <w:rPr>
                <w:sz w:val="30"/>
                <w:szCs w:val="30"/>
                <w:lang w:eastAsia="ru-RU"/>
              </w:rPr>
              <w:t>) – сяйво, блиск</w:t>
            </w:r>
          </w:p>
          <w:p w:rsidR="00EC5B40" w:rsidRPr="008242F1" w:rsidRDefault="005C0080" w:rsidP="00EC5B40">
            <w:pPr>
              <w:rPr>
                <w:sz w:val="30"/>
                <w:szCs w:val="30"/>
                <w:lang w:eastAsia="ru-RU"/>
              </w:rPr>
            </w:pPr>
            <w:r>
              <w:rPr>
                <w:sz w:val="30"/>
                <w:szCs w:val="30"/>
                <w:lang w:val="fr-FR" w:eastAsia="ru-RU"/>
              </w:rPr>
              <w:t>e</w:t>
            </w:r>
            <w:r w:rsidR="00EC5B40" w:rsidRPr="008242F1">
              <w:rPr>
                <w:sz w:val="30"/>
                <w:szCs w:val="30"/>
                <w:lang w:val="fr-FR" w:eastAsia="ru-RU"/>
              </w:rPr>
              <w:t>ssai</w:t>
            </w:r>
            <w:r w:rsidR="00EC5B40" w:rsidRPr="008242F1">
              <w:rPr>
                <w:sz w:val="30"/>
                <w:szCs w:val="30"/>
                <w:lang w:eastAsia="ru-RU"/>
              </w:rPr>
              <w:t xml:space="preserve"> (</w:t>
            </w:r>
            <w:r w:rsidR="00EC5B40" w:rsidRPr="008242F1">
              <w:rPr>
                <w:sz w:val="30"/>
                <w:szCs w:val="30"/>
                <w:lang w:val="fr-FR" w:eastAsia="ru-RU"/>
              </w:rPr>
              <w:t>m</w:t>
            </w:r>
            <w:r w:rsidR="00EC5B40" w:rsidRPr="008242F1">
              <w:rPr>
                <w:sz w:val="30"/>
                <w:szCs w:val="30"/>
                <w:lang w:eastAsia="ru-RU"/>
              </w:rPr>
              <w:t>) – випробування, спроба</w:t>
            </w:r>
          </w:p>
          <w:p w:rsidR="00EC5B40" w:rsidRPr="008242F1" w:rsidRDefault="005C0080" w:rsidP="00EC5B40">
            <w:pPr>
              <w:rPr>
                <w:sz w:val="30"/>
                <w:szCs w:val="30"/>
                <w:lang w:eastAsia="ru-RU"/>
              </w:rPr>
            </w:pPr>
            <w:r>
              <w:rPr>
                <w:sz w:val="30"/>
                <w:szCs w:val="30"/>
                <w:lang w:val="fr-FR" w:eastAsia="ru-RU"/>
              </w:rPr>
              <w:t>f</w:t>
            </w:r>
            <w:r w:rsidR="00EC5B40" w:rsidRPr="008242F1">
              <w:rPr>
                <w:sz w:val="30"/>
                <w:szCs w:val="30"/>
                <w:lang w:val="fr-FR" w:eastAsia="ru-RU"/>
              </w:rPr>
              <w:t>aire</w:t>
            </w:r>
            <w:r w:rsidR="008D3AF2" w:rsidRPr="0080730B">
              <w:rPr>
                <w:sz w:val="30"/>
                <w:szCs w:val="30"/>
                <w:lang w:eastAsia="ru-RU"/>
              </w:rPr>
              <w:t xml:space="preserve"> </w:t>
            </w:r>
            <w:r w:rsidR="00EC5B40" w:rsidRPr="008242F1">
              <w:rPr>
                <w:sz w:val="30"/>
                <w:szCs w:val="30"/>
                <w:lang w:val="fr-FR" w:eastAsia="ru-RU"/>
              </w:rPr>
              <w:t>recette</w:t>
            </w:r>
            <w:r w:rsidR="00EC5B40" w:rsidRPr="008242F1">
              <w:rPr>
                <w:sz w:val="30"/>
                <w:szCs w:val="30"/>
                <w:lang w:eastAsia="ru-RU"/>
              </w:rPr>
              <w:t xml:space="preserve"> – мати успіх  </w:t>
            </w:r>
          </w:p>
          <w:p w:rsidR="00EC5B40" w:rsidRPr="008242F1" w:rsidRDefault="005C0080" w:rsidP="00EC5B40">
            <w:pPr>
              <w:rPr>
                <w:sz w:val="30"/>
                <w:szCs w:val="30"/>
                <w:lang w:eastAsia="ru-RU"/>
              </w:rPr>
            </w:pPr>
            <w:r>
              <w:rPr>
                <w:sz w:val="30"/>
                <w:szCs w:val="30"/>
                <w:lang w:val="fr-FR" w:eastAsia="ru-RU"/>
              </w:rPr>
              <w:t>t</w:t>
            </w:r>
            <w:r w:rsidR="00EC5B40" w:rsidRPr="008242F1">
              <w:rPr>
                <w:sz w:val="30"/>
                <w:szCs w:val="30"/>
                <w:lang w:eastAsia="ru-RU"/>
              </w:rPr>
              <w:t>é</w:t>
            </w:r>
            <w:r w:rsidR="00EC5B40" w:rsidRPr="008242F1">
              <w:rPr>
                <w:sz w:val="30"/>
                <w:szCs w:val="30"/>
                <w:lang w:val="fr-FR" w:eastAsia="ru-RU"/>
              </w:rPr>
              <w:t>moigner</w:t>
            </w:r>
            <w:r w:rsidR="00EC5B40" w:rsidRPr="008242F1">
              <w:rPr>
                <w:sz w:val="30"/>
                <w:szCs w:val="30"/>
                <w:lang w:eastAsia="ru-RU"/>
              </w:rPr>
              <w:t xml:space="preserve"> </w:t>
            </w:r>
            <w:r w:rsidR="00D52EAC" w:rsidRPr="0080730B">
              <w:rPr>
                <w:sz w:val="30"/>
                <w:szCs w:val="30"/>
                <w:lang w:eastAsia="ru-RU"/>
              </w:rPr>
              <w:t>–</w:t>
            </w:r>
            <w:r w:rsidR="00EC5B40" w:rsidRPr="008242F1">
              <w:rPr>
                <w:sz w:val="30"/>
                <w:szCs w:val="30"/>
                <w:lang w:eastAsia="ru-RU"/>
              </w:rPr>
              <w:t xml:space="preserve"> засвідчувати</w:t>
            </w:r>
          </w:p>
          <w:p w:rsidR="00EC5B40" w:rsidRPr="008242F1" w:rsidRDefault="005C0080" w:rsidP="00EC5B40">
            <w:pPr>
              <w:rPr>
                <w:sz w:val="30"/>
                <w:szCs w:val="30"/>
                <w:lang w:eastAsia="ru-RU"/>
              </w:rPr>
            </w:pPr>
            <w:r w:rsidRPr="005C0080">
              <w:rPr>
                <w:sz w:val="30"/>
                <w:szCs w:val="30"/>
                <w:lang w:eastAsia="ru-RU"/>
              </w:rPr>
              <w:t>é</w:t>
            </w:r>
            <w:r w:rsidR="00EC5B40" w:rsidRPr="008242F1">
              <w:rPr>
                <w:sz w:val="30"/>
                <w:szCs w:val="30"/>
                <w:lang w:val="fr-FR" w:eastAsia="ru-RU"/>
              </w:rPr>
              <w:t>galer</w:t>
            </w:r>
            <w:r w:rsidR="00EC5B40" w:rsidRPr="008242F1">
              <w:rPr>
                <w:sz w:val="30"/>
                <w:szCs w:val="30"/>
                <w:lang w:eastAsia="ru-RU"/>
              </w:rPr>
              <w:t xml:space="preserve"> – зрівняти </w:t>
            </w:r>
          </w:p>
          <w:p w:rsidR="00260C60" w:rsidRDefault="005C0080" w:rsidP="00EC5B40">
            <w:pPr>
              <w:rPr>
                <w:sz w:val="30"/>
                <w:szCs w:val="30"/>
                <w:lang w:eastAsia="ru-RU"/>
              </w:rPr>
            </w:pPr>
            <w:r>
              <w:rPr>
                <w:sz w:val="30"/>
                <w:szCs w:val="30"/>
                <w:lang w:val="fr-FR" w:eastAsia="ru-RU"/>
              </w:rPr>
              <w:t>p</w:t>
            </w:r>
            <w:r w:rsidR="00EC5B40" w:rsidRPr="008242F1">
              <w:rPr>
                <w:sz w:val="30"/>
                <w:szCs w:val="30"/>
                <w:lang w:val="fr-FR" w:eastAsia="ru-RU"/>
              </w:rPr>
              <w:t>rouesse</w:t>
            </w:r>
            <w:r w:rsidR="00EC5B40" w:rsidRPr="008242F1">
              <w:rPr>
                <w:sz w:val="30"/>
                <w:szCs w:val="30"/>
                <w:lang w:eastAsia="ru-RU"/>
              </w:rPr>
              <w:t xml:space="preserve"> (</w:t>
            </w:r>
            <w:r w:rsidR="00EC5B40" w:rsidRPr="008242F1">
              <w:rPr>
                <w:sz w:val="30"/>
                <w:szCs w:val="30"/>
                <w:lang w:val="fr-FR" w:eastAsia="ru-RU"/>
              </w:rPr>
              <w:t>f</w:t>
            </w:r>
            <w:r w:rsidR="00EC5B40" w:rsidRPr="008242F1">
              <w:rPr>
                <w:sz w:val="30"/>
                <w:szCs w:val="30"/>
                <w:lang w:eastAsia="ru-RU"/>
              </w:rPr>
              <w:t xml:space="preserve">) – сміливість, геройство </w:t>
            </w:r>
          </w:p>
        </w:tc>
      </w:tr>
    </w:tbl>
    <w:p w:rsidR="00800999" w:rsidRPr="0080730B" w:rsidRDefault="00800999" w:rsidP="008737C3">
      <w:pPr>
        <w:shd w:val="clear" w:color="auto" w:fill="FFFFFF"/>
        <w:spacing w:after="0" w:line="240" w:lineRule="auto"/>
        <w:jc w:val="both"/>
        <w:outlineLvl w:val="2"/>
        <w:rPr>
          <w:rFonts w:ascii="Times New Roman" w:eastAsia="Times New Roman" w:hAnsi="Times New Roman" w:cs="Times New Roman"/>
          <w:b/>
          <w:bCs/>
          <w:sz w:val="30"/>
          <w:szCs w:val="30"/>
          <w:lang w:eastAsia="ru-RU"/>
        </w:rPr>
      </w:pPr>
    </w:p>
    <w:p w:rsidR="00CF2F96" w:rsidRPr="0080730B" w:rsidRDefault="00CF2F96" w:rsidP="008737C3">
      <w:pPr>
        <w:shd w:val="clear" w:color="auto" w:fill="FFFFFF"/>
        <w:spacing w:after="0" w:line="240" w:lineRule="auto"/>
        <w:jc w:val="both"/>
        <w:outlineLvl w:val="2"/>
        <w:rPr>
          <w:rFonts w:ascii="Times New Roman" w:eastAsia="Times New Roman" w:hAnsi="Times New Roman" w:cs="Times New Roman"/>
          <w:b/>
          <w:bCs/>
          <w:sz w:val="30"/>
          <w:szCs w:val="30"/>
          <w:lang w:eastAsia="ru-RU"/>
        </w:rPr>
      </w:pPr>
    </w:p>
    <w:p w:rsidR="00800999" w:rsidRPr="008242F1" w:rsidRDefault="00800999" w:rsidP="008737C3">
      <w:pPr>
        <w:shd w:val="clear" w:color="auto" w:fill="FFFFFF"/>
        <w:spacing w:after="0" w:line="240" w:lineRule="auto"/>
        <w:jc w:val="both"/>
        <w:outlineLvl w:val="2"/>
        <w:rPr>
          <w:rFonts w:ascii="Times New Roman" w:eastAsia="Times New Roman" w:hAnsi="Times New Roman" w:cs="Times New Roman"/>
          <w:b/>
          <w:bCs/>
          <w:sz w:val="30"/>
          <w:szCs w:val="30"/>
          <w:lang w:eastAsia="ru-RU"/>
        </w:rPr>
      </w:pPr>
      <w:r w:rsidRPr="008242F1">
        <w:rPr>
          <w:rFonts w:ascii="Times New Roman" w:eastAsia="Times New Roman" w:hAnsi="Times New Roman" w:cs="Times New Roman"/>
          <w:b/>
          <w:bCs/>
          <w:sz w:val="30"/>
          <w:szCs w:val="30"/>
          <w:lang w:val="fr-FR" w:eastAsia="ru-RU"/>
        </w:rPr>
        <w:t xml:space="preserve">1. Répondez aux questions sur le texte : </w:t>
      </w:r>
    </w:p>
    <w:p w:rsidR="00800999" w:rsidRPr="008242F1" w:rsidRDefault="00800999" w:rsidP="00660AFF">
      <w:pPr>
        <w:shd w:val="clear" w:color="auto" w:fill="FFFFFF"/>
        <w:spacing w:after="0" w:line="240" w:lineRule="auto"/>
        <w:ind w:firstLine="567"/>
        <w:jc w:val="both"/>
        <w:outlineLvl w:val="2"/>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1. Pourquoi la France fait-elle l’objet de tout un imaginaire romantique? 2. Caractérisez la France du point de vue de la culture. 3. À l’origine de quoi se trouve la République Française? 4. Dans quoi réside la force de sa séduction? 5. La France, de quoi peut-elle se prévaloir? 6. Par quoi a été marqué le XVIe siècle? 7. Par quels courants littéraires a été teinté le XVIIe siècle? 8. Le siècle des Lumières, c’est quoi? 9. Que pouvez-vous dire du romantisme? 10 Quels courants littéraires ont été amorcés par le XXe siècle? 10. Par quoi débute le genre musical en France? 11. Qu’est-ce qui est venu agrémenter la musique contemporaine au XXe siècle? 12. Citez quelques célébrités de la musique française. 13. Caractérisez le festival de Cannes. 14. Quels sont les deux genres majeurs dans l’industrie cinématographique française? 15. Faites une petite liste des stars de cinéma français. 16. À qui la peinture française doit-elle sa renommée?</w:t>
      </w:r>
    </w:p>
    <w:p w:rsidR="00800999" w:rsidRDefault="00800999" w:rsidP="00660AFF">
      <w:pPr>
        <w:shd w:val="clear" w:color="auto" w:fill="FFFFFF"/>
        <w:spacing w:after="0" w:line="240" w:lineRule="auto"/>
        <w:ind w:firstLine="567"/>
        <w:jc w:val="both"/>
        <w:outlineLvl w:val="2"/>
        <w:rPr>
          <w:rFonts w:ascii="Times New Roman" w:eastAsia="Times New Roman" w:hAnsi="Times New Roman" w:cs="Times New Roman"/>
          <w:bCs/>
          <w:sz w:val="30"/>
          <w:szCs w:val="30"/>
          <w:lang w:eastAsia="ru-RU"/>
        </w:rPr>
      </w:pPr>
    </w:p>
    <w:p w:rsidR="00EC5B40" w:rsidRPr="00EC5B40" w:rsidRDefault="00EC5B40" w:rsidP="00660AFF">
      <w:pPr>
        <w:shd w:val="clear" w:color="auto" w:fill="FFFFFF"/>
        <w:spacing w:after="0" w:line="240" w:lineRule="auto"/>
        <w:ind w:firstLine="567"/>
        <w:jc w:val="both"/>
        <w:outlineLvl w:val="2"/>
        <w:rPr>
          <w:rFonts w:ascii="Times New Roman" w:eastAsia="Times New Roman" w:hAnsi="Times New Roman" w:cs="Times New Roman"/>
          <w:bCs/>
          <w:sz w:val="30"/>
          <w:szCs w:val="30"/>
          <w:lang w:eastAsia="ru-RU"/>
        </w:rPr>
      </w:pPr>
    </w:p>
    <w:p w:rsidR="00800999" w:rsidRPr="008242F1" w:rsidRDefault="00800999" w:rsidP="00EC5B40">
      <w:pPr>
        <w:pStyle w:val="Fr--4"/>
        <w:rPr>
          <w:rFonts w:eastAsia="Times New Roman"/>
          <w:lang w:val="fr-FR" w:eastAsia="ru-RU"/>
        </w:rPr>
      </w:pPr>
      <w:r w:rsidRPr="008242F1">
        <w:rPr>
          <w:rFonts w:eastAsia="Times New Roman"/>
          <w:lang w:val="fr-FR" w:eastAsia="ru-RU"/>
        </w:rPr>
        <w:t>COMMENTAITES ET SUPPORTS</w:t>
      </w:r>
    </w:p>
    <w:p w:rsidR="00800999" w:rsidRPr="008242F1" w:rsidRDefault="00800999" w:rsidP="00660AFF">
      <w:pPr>
        <w:shd w:val="clear" w:color="auto" w:fill="FFFFFF"/>
        <w:spacing w:after="0" w:line="240" w:lineRule="auto"/>
        <w:ind w:firstLine="567"/>
        <w:jc w:val="both"/>
        <w:outlineLvl w:val="2"/>
        <w:rPr>
          <w:rFonts w:ascii="Times New Roman" w:eastAsia="Times New Roman" w:hAnsi="Times New Roman" w:cs="Times New Roman"/>
          <w:b/>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 Si on veut parler du cinéma, on utilise: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Un film de court métrage, un film artistique, un documentaire, un film en couleurs (en noir et blanc, muet), les actualités, une comédie, un film historique (d’aventures, de science-fiction, d’horreur, policier), les personnages, les sous-titres, en version originale, un cinéaste, un acteur, une actrice, une vedette, une star, le réalisateur, le metteur en scène, une écranisation, porter à l’écran, sortir sur l’écran, mettre en scène, prendre des vues, incarner un personnage, tenir (interpréter) un rôle.</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EC5B40" w:rsidRPr="00EC5B40" w:rsidRDefault="00EC5B40" w:rsidP="00660AFF">
      <w:pPr>
        <w:spacing w:after="0" w:line="240" w:lineRule="auto"/>
        <w:ind w:firstLine="567"/>
        <w:jc w:val="both"/>
        <w:rPr>
          <w:rFonts w:ascii="Times New Roman" w:eastAsia="Times New Roman" w:hAnsi="Times New Roman" w:cs="Times New Roman"/>
          <w:sz w:val="30"/>
          <w:szCs w:val="30"/>
          <w:lang w:eastAsia="ru-RU"/>
        </w:rPr>
      </w:pPr>
    </w:p>
    <w:bookmarkStart w:id="231" w:name="142c352bb817dc89_1"/>
    <w:p w:rsidR="00800999" w:rsidRPr="008242F1" w:rsidRDefault="000F097C" w:rsidP="00660AFF">
      <w:pPr>
        <w:shd w:val="clear" w:color="auto" w:fill="FFFFFF"/>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ru-RU" w:eastAsia="ru-RU"/>
        </w:rPr>
        <w:fldChar w:fldCharType="begin"/>
      </w:r>
      <w:r w:rsidR="00800999" w:rsidRPr="008242F1">
        <w:rPr>
          <w:rFonts w:ascii="Times New Roman" w:eastAsia="Times New Roman" w:hAnsi="Times New Roman" w:cs="Times New Roman"/>
          <w:b/>
          <w:sz w:val="30"/>
          <w:szCs w:val="30"/>
          <w:lang w:val="fr-FR" w:eastAsia="ru-RU"/>
        </w:rPr>
        <w:instrText xml:space="preserve"> HYPERLINK "http://feedproxy.google.com/~r/podcastfrancaisfacile/xml/~3/XJIEfnLmcd8/parler-dun-film.html?utm_source=feedburner&amp;utm_medium=email" \t "_blank" </w:instrText>
      </w:r>
      <w:r w:rsidRPr="008242F1">
        <w:rPr>
          <w:rFonts w:ascii="Times New Roman" w:eastAsia="Times New Roman" w:hAnsi="Times New Roman" w:cs="Times New Roman"/>
          <w:b/>
          <w:sz w:val="30"/>
          <w:szCs w:val="30"/>
          <w:lang w:val="ru-RU" w:eastAsia="ru-RU"/>
        </w:rPr>
        <w:fldChar w:fldCharType="separate"/>
      </w:r>
      <w:r w:rsidR="00800999" w:rsidRPr="008242F1">
        <w:rPr>
          <w:rFonts w:ascii="Times New Roman" w:eastAsia="Times New Roman" w:hAnsi="Times New Roman" w:cs="Times New Roman"/>
          <w:b/>
          <w:sz w:val="30"/>
          <w:szCs w:val="30"/>
          <w:shd w:val="clear" w:color="auto" w:fill="FFFFFF"/>
          <w:lang w:val="fr-FR" w:eastAsia="ru-RU"/>
        </w:rPr>
        <w:t>Parler d’un film</w:t>
      </w:r>
      <w:r w:rsidRPr="008242F1">
        <w:rPr>
          <w:rFonts w:ascii="Times New Roman" w:eastAsia="Times New Roman" w:hAnsi="Times New Roman" w:cs="Times New Roman"/>
          <w:b/>
          <w:sz w:val="30"/>
          <w:szCs w:val="30"/>
          <w:lang w:val="ru-RU" w:eastAsia="ru-RU"/>
        </w:rPr>
        <w:fldChar w:fldCharType="end"/>
      </w:r>
      <w:bookmarkEnd w:id="231"/>
      <w:r w:rsidR="00800999" w:rsidRPr="008242F1">
        <w:rPr>
          <w:rFonts w:ascii="Times New Roman" w:eastAsia="Times New Roman" w:hAnsi="Times New Roman" w:cs="Times New Roman"/>
          <w:b/>
          <w:sz w:val="30"/>
          <w:szCs w:val="30"/>
          <w:lang w:val="fr-FR" w:eastAsia="ru-RU"/>
        </w:rPr>
        <w:t>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Didier : </w:t>
      </w:r>
      <w:hyperlink r:id="rId83" w:tgtFrame="_blank" w:history="1">
        <w:r w:rsidRPr="008242F1">
          <w:rPr>
            <w:rFonts w:ascii="Times New Roman" w:eastAsia="Times New Roman" w:hAnsi="Times New Roman" w:cs="Times New Roman"/>
            <w:sz w:val="30"/>
            <w:szCs w:val="30"/>
            <w:lang w:val="fr-FR" w:eastAsia="ru-RU"/>
          </w:rPr>
          <w:t>Tu as fait quoi</w:t>
        </w:r>
      </w:hyperlink>
      <w:r w:rsidRPr="008242F1">
        <w:rPr>
          <w:rFonts w:ascii="Times New Roman" w:eastAsia="Times New Roman" w:hAnsi="Times New Roman" w:cs="Times New Roman"/>
          <w:sz w:val="30"/>
          <w:szCs w:val="30"/>
          <w:lang w:val="fr-FR" w:eastAsia="ru-RU"/>
        </w:rPr>
        <w:t> hier ?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Annie : J’ai regardé un film.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Didier : Tu as regardé quoi comme film ?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Annie :</w:t>
      </w:r>
      <w:r w:rsidR="00D52EAC">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«Les Valseuses»</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Didier : </w:t>
      </w:r>
      <w:hyperlink r:id="rId84" w:tgtFrame="_blank" w:tooltip="exercice connaître + pronom" w:history="1">
        <w:r w:rsidRPr="008242F1">
          <w:rPr>
            <w:rFonts w:ascii="Times New Roman" w:eastAsia="Times New Roman" w:hAnsi="Times New Roman" w:cs="Times New Roman"/>
            <w:sz w:val="30"/>
            <w:szCs w:val="30"/>
            <w:lang w:val="fr-FR" w:eastAsia="ru-RU"/>
          </w:rPr>
          <w:t>Je ne connais pas</w:t>
        </w:r>
      </w:hyperlink>
      <w:r w:rsidRPr="008242F1">
        <w:rPr>
          <w:rFonts w:ascii="Times New Roman" w:eastAsia="Times New Roman" w:hAnsi="Times New Roman" w:cs="Times New Roman"/>
          <w:sz w:val="30"/>
          <w:szCs w:val="30"/>
          <w:lang w:val="fr-FR" w:eastAsia="ru-RU"/>
        </w:rPr>
        <w:t>. C’est un film récent ?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Annie : Non, c’est un film de Blier. </w:t>
      </w:r>
      <w:hyperlink r:id="rId85" w:tgtFrame="_blank" w:tooltip="dire son opinion" w:history="1">
        <w:r w:rsidRPr="008242F1">
          <w:rPr>
            <w:rFonts w:ascii="Times New Roman" w:eastAsia="Times New Roman" w:hAnsi="Times New Roman" w:cs="Times New Roman"/>
            <w:sz w:val="30"/>
            <w:szCs w:val="30"/>
            <w:lang w:val="fr-FR" w:eastAsia="ru-RU"/>
          </w:rPr>
          <w:t>Je crois que</w:t>
        </w:r>
      </w:hyperlink>
      <w:r w:rsidRPr="008242F1">
        <w:rPr>
          <w:rFonts w:ascii="Times New Roman" w:eastAsia="Times New Roman" w:hAnsi="Times New Roman" w:cs="Times New Roman"/>
          <w:sz w:val="30"/>
          <w:szCs w:val="30"/>
          <w:lang w:val="fr-FR" w:eastAsia="ru-RU"/>
        </w:rPr>
        <w:t> ça date des années soixante-dix.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Didier : C’est avec qui ?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Annie : C’est avec Depardieu et Dewaere. Par contre, je ne me souviens plus du nom de l’actrice...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Didier : Attends, je vérifie sur Wikipédia... Oui, ce film a été réalisé en </w:t>
      </w:r>
      <w:hyperlink r:id="rId86" w:tgtFrame="_blank" w:tooltip="les nombres de 1000 à 9999" w:history="1">
        <w:r w:rsidRPr="008242F1">
          <w:rPr>
            <w:rFonts w:ascii="Times New Roman" w:eastAsia="Times New Roman" w:hAnsi="Times New Roman" w:cs="Times New Roman"/>
            <w:sz w:val="30"/>
            <w:szCs w:val="30"/>
            <w:lang w:val="fr-FR" w:eastAsia="ru-RU"/>
          </w:rPr>
          <w:t>1974</w:t>
        </w:r>
      </w:hyperlink>
      <w:r w:rsidRPr="008242F1">
        <w:rPr>
          <w:rFonts w:ascii="Times New Roman" w:eastAsia="Times New Roman" w:hAnsi="Times New Roman" w:cs="Times New Roman"/>
          <w:sz w:val="30"/>
          <w:szCs w:val="30"/>
          <w:lang w:val="fr-FR" w:eastAsia="ru-RU"/>
        </w:rPr>
        <w:t>. L’actrice, c’est Miou Miou.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Annie : Ah oui ! Ils disent quoi d’autre sur le film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Didier : Euh... </w:t>
      </w:r>
      <w:hyperlink r:id="rId87" w:tgtFrame="_blank" w:tooltip="exercice passif passé" w:history="1">
        <w:r w:rsidRPr="008242F1">
          <w:rPr>
            <w:rFonts w:ascii="Times New Roman" w:eastAsia="Times New Roman" w:hAnsi="Times New Roman" w:cs="Times New Roman"/>
            <w:sz w:val="30"/>
            <w:szCs w:val="30"/>
            <w:lang w:val="fr-FR" w:eastAsia="ru-RU"/>
          </w:rPr>
          <w:t>Le film a été adapté</w:t>
        </w:r>
      </w:hyperlink>
      <w:r w:rsidRPr="008242F1">
        <w:rPr>
          <w:rFonts w:ascii="Times New Roman" w:eastAsia="Times New Roman" w:hAnsi="Times New Roman" w:cs="Times New Roman"/>
          <w:sz w:val="30"/>
          <w:szCs w:val="30"/>
          <w:lang w:val="fr-FR" w:eastAsia="ru-RU"/>
        </w:rPr>
        <w:t> d’un roman du même nom... et le film a eu un très grand succès l’année de sa sortie. Bon, je ne connaissais pas. Et, c’était bien ? </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Annie : Oui, pas mal. Je pense qu’il faut le voir. Je te le passerai si tu veux.</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Didier : Oui, je veux bien</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2. Parlez du théâtre, utilisez les expressions ci-dessous: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pièce, le drame, l’opéra, l’opéra-comique, l’opérette, la comédie musicale, le vaudeville, les ballets, le corps de ballet, les solistes, les danseurs, la primadonne, la célébrité, la renommée, la scène, l’avant-scène, la rampe, les feux de rampe, les coulisses, les décors, les places d’orchestre, les jumelles, avoir le trac, tenir le rôle principal, interpréter (jouer) un rôle, tenir l’affiche, être au répertoire, le public, applaudir.</w:t>
      </w:r>
    </w:p>
    <w:p w:rsidR="00800999" w:rsidRDefault="00800999" w:rsidP="00660AFF">
      <w:pPr>
        <w:spacing w:after="0" w:line="240" w:lineRule="auto"/>
        <w:ind w:firstLine="567"/>
        <w:jc w:val="both"/>
        <w:rPr>
          <w:rFonts w:ascii="Times New Roman" w:eastAsia="Times New Roman" w:hAnsi="Times New Roman" w:cs="Times New Roman"/>
          <w:b/>
          <w:sz w:val="30"/>
          <w:szCs w:val="30"/>
          <w:lang w:eastAsia="ru-RU"/>
        </w:rPr>
      </w:pPr>
      <w:bookmarkStart w:id="232" w:name="143fd7ed7e3b360f_1"/>
    </w:p>
    <w:p w:rsidR="00800999" w:rsidRPr="008242F1" w:rsidRDefault="008A09A2" w:rsidP="00660AFF">
      <w:pPr>
        <w:spacing w:after="0" w:line="240" w:lineRule="auto"/>
        <w:ind w:firstLine="567"/>
        <w:jc w:val="both"/>
        <w:rPr>
          <w:rFonts w:ascii="Times New Roman" w:eastAsia="Times New Roman" w:hAnsi="Times New Roman" w:cs="Times New Roman"/>
          <w:b/>
          <w:sz w:val="30"/>
          <w:szCs w:val="30"/>
          <w:lang w:val="fr-FR" w:eastAsia="ru-RU"/>
        </w:rPr>
      </w:pPr>
      <w:hyperlink r:id="rId88" w:tgtFrame="_blank" w:history="1">
        <w:r w:rsidR="00800999" w:rsidRPr="008242F1">
          <w:rPr>
            <w:rFonts w:ascii="Times New Roman" w:eastAsia="Times New Roman" w:hAnsi="Times New Roman" w:cs="Times New Roman"/>
            <w:b/>
            <w:sz w:val="30"/>
            <w:szCs w:val="30"/>
            <w:lang w:val="fr-FR" w:eastAsia="ru-RU"/>
          </w:rPr>
          <w:t>À la sortie du théâtre: spectateurs plutôt mécontents</w:t>
        </w:r>
      </w:hyperlink>
      <w:bookmarkEnd w:id="232"/>
      <w:r w:rsidR="00800999" w:rsidRPr="008242F1">
        <w:rPr>
          <w:rFonts w:ascii="Times New Roman" w:eastAsia="Times New Roman" w:hAnsi="Times New Roman" w:cs="Times New Roman"/>
          <w:b/>
          <w:sz w:val="30"/>
          <w:szCs w:val="30"/>
          <w:lang w:val="fr-FR" w:eastAsia="ru-RU"/>
        </w:rPr>
        <w:t>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Marc :   Tu as trouvé ça comment ?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Julie : Ben, je ne m’attendais pas du tout à ça.</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Marc :  C’est vrai que dans la bande annonce, ça avait l’air super drôle, mais en fait toutes les scènes drôles étaient dedans...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Julie : Oui, et puis je ne comprends pas la fin... Pourquoi le héros meurt ? C’est une comédie...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Marc :  Mmm, moi c’est pareil, je n’accroche pas du tout. Cela dit, l’histoire était originale.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Julie : Oui, mais payer </w:t>
      </w:r>
      <w:hyperlink r:id="rId89" w:tgtFrame="_blank" w:history="1">
        <w:r w:rsidRPr="008242F1">
          <w:rPr>
            <w:rFonts w:ascii="Times New Roman" w:eastAsia="Times New Roman" w:hAnsi="Times New Roman" w:cs="Times New Roman"/>
            <w:sz w:val="30"/>
            <w:szCs w:val="30"/>
            <w:lang w:val="fr-FR" w:eastAsia="ru-RU"/>
          </w:rPr>
          <w:t>trente euros</w:t>
        </w:r>
      </w:hyperlink>
      <w:r w:rsidRPr="008242F1">
        <w:rPr>
          <w:rFonts w:ascii="Times New Roman" w:eastAsia="Times New Roman" w:hAnsi="Times New Roman" w:cs="Times New Roman"/>
          <w:sz w:val="30"/>
          <w:szCs w:val="30"/>
          <w:lang w:val="fr-FR" w:eastAsia="ru-RU"/>
        </w:rPr>
        <w:t> pour voir ça. Merci, la prochaine fois je regarde un DVD tranquille à la maison.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Marc:  Bon, je te raccompagne ?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Julie : Offre-moi plutôt un verre pour oublier ce début de soirée.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Marc :  D’accord, on va aller à l’Exalibur, c’est encore ouvert.</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EC5B40" w:rsidRPr="00EC5B40" w:rsidRDefault="00EC5B40"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3. Et maintenant on est dans un musée. Pour vos impressions de la visite servez-vous de la liste suivante: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beaux-arts, la peinture, la sculpture, les tableaux, les maîtres célèbres, les peintres de la Renassance, les impressionnistes, les portraits, les paysages, un portraitiste, un paysagiste, une toile, une galerie, une collection de tableaux, un Picasso ( un Poussin, un Delacroix, un Goya, un Renoir, un Dégat, un Rodin ...), un peintre-batalliste, une aquarelle, un dessin, une peinture à l’huile, un pastel, un sculpteur, être passionné pour, faire de la peinture, les Arts plastiques, un chef-d’oeuvre.</w:t>
      </w:r>
    </w:p>
    <w:p w:rsidR="00EC5B40" w:rsidRDefault="00EC5B40" w:rsidP="008737C3">
      <w:pPr>
        <w:spacing w:after="0" w:line="240" w:lineRule="auto"/>
        <w:jc w:val="both"/>
        <w:rPr>
          <w:rFonts w:ascii="Times New Roman" w:eastAsia="Times New Roman" w:hAnsi="Times New Roman" w:cs="Times New Roman"/>
          <w:sz w:val="30"/>
          <w:szCs w:val="30"/>
          <w:lang w:val="fr-FR" w:eastAsia="ru-RU"/>
        </w:rPr>
      </w:pPr>
    </w:p>
    <w:p w:rsidR="006F4322" w:rsidRPr="008737C3" w:rsidRDefault="006F4322" w:rsidP="008737C3">
      <w:pPr>
        <w:spacing w:after="0" w:line="240" w:lineRule="auto"/>
        <w:jc w:val="both"/>
        <w:rPr>
          <w:rFonts w:ascii="Times New Roman" w:eastAsia="Times New Roman" w:hAnsi="Times New Roman" w:cs="Times New Roman"/>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4. Et la musique! Bien sûr, la musique! Que diriez-vous de ce lexique?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musique classique ( moderne, de danse</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les genres de musique (rock, blues, electro, jazz, pop, soul, country, métal, musique de film, musique militaire, musique religieuse), apprendre la musique, faire de la musique, prendre des cours de musique, un amateur de musique, interpréter, donner un concert, se produire sur la scène, la sale de spectacle, une mélodie (légère, triste, gaie), jouer du piano, la publicité, la voix, chanter en s’accompagnant à la guitare, une chanson à la mode, célèbre, illustre, fameuse, aimer chanter, un album, les fans.</w:t>
      </w:r>
    </w:p>
    <w:p w:rsidR="00EC5B40" w:rsidRPr="0080730B" w:rsidRDefault="00EC5B40" w:rsidP="00660AFF">
      <w:pPr>
        <w:spacing w:after="0" w:line="240" w:lineRule="auto"/>
        <w:ind w:firstLine="567"/>
        <w:jc w:val="both"/>
        <w:rPr>
          <w:rFonts w:ascii="Times New Roman" w:eastAsia="Times New Roman" w:hAnsi="Times New Roman" w:cs="Times New Roman"/>
          <w:i/>
          <w:sz w:val="30"/>
          <w:szCs w:val="30"/>
          <w:u w:val="single"/>
          <w:lang w:val="fr-FR" w:eastAsia="ru-RU"/>
        </w:rPr>
      </w:pPr>
    </w:p>
    <w:p w:rsidR="006F4322" w:rsidRPr="0080730B" w:rsidRDefault="006F4322" w:rsidP="00660AFF">
      <w:pPr>
        <w:spacing w:after="0" w:line="240" w:lineRule="auto"/>
        <w:ind w:firstLine="567"/>
        <w:jc w:val="both"/>
        <w:rPr>
          <w:rFonts w:ascii="Times New Roman" w:eastAsia="Times New Roman" w:hAnsi="Times New Roman" w:cs="Times New Roman"/>
          <w:i/>
          <w:sz w:val="30"/>
          <w:szCs w:val="30"/>
          <w:u w:val="single"/>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i/>
          <w:sz w:val="30"/>
          <w:szCs w:val="30"/>
          <w:u w:val="single"/>
          <w:lang w:val="fr-FR" w:eastAsia="ru-RU"/>
        </w:rPr>
      </w:pPr>
      <w:r w:rsidRPr="008242F1">
        <w:rPr>
          <w:rFonts w:ascii="Times New Roman" w:eastAsia="Times New Roman" w:hAnsi="Times New Roman" w:cs="Times New Roman"/>
          <w:i/>
          <w:sz w:val="30"/>
          <w:szCs w:val="30"/>
          <w:u w:val="single"/>
          <w:lang w:val="fr-FR" w:eastAsia="ru-RU"/>
        </w:rPr>
        <w:t>Quelques opinions sur la musique:</w:t>
      </w:r>
    </w:p>
    <w:p w:rsidR="00800999" w:rsidRPr="008242F1" w:rsidRDefault="00800999" w:rsidP="006F4322">
      <w:pPr>
        <w:numPr>
          <w:ilvl w:val="0"/>
          <w:numId w:val="126"/>
        </w:numPr>
        <w:tabs>
          <w:tab w:val="left" w:pos="993"/>
        </w:tabs>
        <w:spacing w:after="0" w:line="240" w:lineRule="auto"/>
        <w:ind w:left="0" w:firstLine="567"/>
        <w:jc w:val="both"/>
        <w:rPr>
          <w:rFonts w:ascii="Calibri" w:eastAsia="Times New Roman" w:hAnsi="Calibri" w:cs="Times New Roman"/>
          <w:sz w:val="30"/>
          <w:szCs w:val="30"/>
          <w:lang w:val="fr-FR" w:eastAsia="ru-RU"/>
        </w:rPr>
      </w:pPr>
      <w:r w:rsidRPr="008242F1">
        <w:rPr>
          <w:rFonts w:ascii="Times New Roman" w:eastAsia="Times New Roman" w:hAnsi="Times New Roman" w:cs="Times New Roman"/>
          <w:sz w:val="30"/>
          <w:szCs w:val="30"/>
          <w:lang w:val="fr-FR" w:eastAsia="ru-RU"/>
        </w:rPr>
        <w:t>Je préfère la musique de danse. On s’amuse bien pendant les soirées, à la disco. Et puis, il y a beaucoup de musique, genre rap, rock, groupes pop!</w:t>
      </w:r>
    </w:p>
    <w:p w:rsidR="00800999" w:rsidRPr="008242F1" w:rsidRDefault="00800999" w:rsidP="006F4322">
      <w:pPr>
        <w:numPr>
          <w:ilvl w:val="0"/>
          <w:numId w:val="126"/>
        </w:numPr>
        <w:tabs>
          <w:tab w:val="left" w:pos="993"/>
        </w:tabs>
        <w:spacing w:after="0" w:line="240" w:lineRule="auto"/>
        <w:ind w:left="0"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sz w:val="30"/>
          <w:szCs w:val="30"/>
          <w:lang w:val="fr-FR" w:eastAsia="ru-RU"/>
        </w:rPr>
        <w:t>Moi, j’adore le rock. Mon groupe préféré « Évanescence ». J’aime tout dans ses chansons: la musique, la mélodie et surtout les paroles. Je rêve de rencontrer Emmi Li. Je l’écoute, je ferme les yeux et je rêve.</w:t>
      </w:r>
    </w:p>
    <w:p w:rsidR="00800999" w:rsidRPr="008242F1" w:rsidRDefault="00800999" w:rsidP="006F4322">
      <w:pPr>
        <w:numPr>
          <w:ilvl w:val="0"/>
          <w:numId w:val="12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Moi, j’àdore le rap. Il y a cinq ans, j’en ai entendu, pour la première fais et je l’ai tout de suite aimé. J’écoute « Fifti cent » j’adore tout dans la musique.</w:t>
      </w:r>
    </w:p>
    <w:p w:rsidR="00800999" w:rsidRPr="008242F1" w:rsidRDefault="00800999" w:rsidP="006F4322">
      <w:pPr>
        <w:numPr>
          <w:ilvl w:val="0"/>
          <w:numId w:val="126"/>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rap, c’est bien rythmé. Bien sur, il n’y a pas que le rap. La musique est tout dans ma vie! Je n’ai pas de musique préférée, je les aime toutes: le rap, le rock, le jazz... . La musique, c’est beau, on peut danser, chanter et s’amuser avec les copains.</w:t>
      </w:r>
    </w:p>
    <w:p w:rsidR="00EC5B40" w:rsidRDefault="00EC5B40" w:rsidP="008737C3">
      <w:pPr>
        <w:spacing w:after="0" w:line="240" w:lineRule="auto"/>
        <w:jc w:val="both"/>
        <w:rPr>
          <w:rFonts w:ascii="Times New Roman" w:eastAsia="Times New Roman" w:hAnsi="Times New Roman" w:cs="Times New Roman"/>
          <w:b/>
          <w:sz w:val="30"/>
          <w:szCs w:val="30"/>
          <w:lang w:val="fr-FR" w:eastAsia="ru-RU"/>
        </w:rPr>
      </w:pPr>
    </w:p>
    <w:p w:rsidR="006F4322" w:rsidRPr="008737C3" w:rsidRDefault="006F4322" w:rsidP="008737C3">
      <w:pPr>
        <w:spacing w:after="0" w:line="240" w:lineRule="auto"/>
        <w:jc w:val="both"/>
        <w:rPr>
          <w:rFonts w:ascii="Times New Roman" w:eastAsia="Times New Roman" w:hAnsi="Times New Roman" w:cs="Times New Roman"/>
          <w:b/>
          <w:sz w:val="30"/>
          <w:szCs w:val="30"/>
          <w:lang w:val="fr-FR" w:eastAsia="ru-RU"/>
        </w:rPr>
      </w:pPr>
    </w:p>
    <w:p w:rsidR="00800999" w:rsidRPr="008242F1" w:rsidRDefault="00800999" w:rsidP="00EC5B40">
      <w:pPr>
        <w:pStyle w:val="Fr--4"/>
        <w:rPr>
          <w:rFonts w:eastAsia="Times New Roman"/>
          <w:lang w:val="fr-FR" w:eastAsia="ru-RU"/>
        </w:rPr>
      </w:pPr>
      <w:r w:rsidRPr="008242F1">
        <w:rPr>
          <w:rFonts w:eastAsia="Times New Roman"/>
          <w:lang w:val="fr-FR" w:eastAsia="ru-RU"/>
        </w:rPr>
        <w:t>EXERCICES DE LEXIQUE</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
          <w:bCs/>
          <w:sz w:val="30"/>
          <w:szCs w:val="30"/>
          <w:lang w:val="fr-FR" w:eastAsia="ru-RU"/>
        </w:rPr>
      </w:pPr>
    </w:p>
    <w:p w:rsidR="00800999" w:rsidRPr="008242F1" w:rsidRDefault="00800999" w:rsidP="008737C3">
      <w:pPr>
        <w:shd w:val="clear" w:color="auto" w:fill="FFFFFF"/>
        <w:spacing w:after="0" w:line="240" w:lineRule="auto"/>
        <w:jc w:val="both"/>
        <w:outlineLvl w:val="0"/>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b/>
          <w:bCs/>
          <w:sz w:val="30"/>
          <w:szCs w:val="30"/>
          <w:lang w:val="fr-FR" w:eastAsia="ru-RU"/>
        </w:rPr>
        <w:t xml:space="preserve">1. Terminez les phrases en utilisant le lexique des textes :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 xml:space="preserve">1. La culture c’est ...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2. La culture générale inclut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3. La diversité de la culture française reflète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4. L’image de la France dans le monde est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5. La France fait l’objet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6. La France est l’un des principaux foyers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7. L’exception culturelle française est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8. L’âge d’or du romantisme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 xml:space="preserve">9. La comédie française ...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10. La peinture française doit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800999" w:rsidRPr="008242F1" w:rsidRDefault="00800999" w:rsidP="008737C3">
      <w:pPr>
        <w:shd w:val="clear" w:color="auto" w:fill="FFFFFF"/>
        <w:spacing w:after="0" w:line="240" w:lineRule="auto"/>
        <w:jc w:val="both"/>
        <w:outlineLvl w:val="0"/>
        <w:rPr>
          <w:rFonts w:ascii="Times New Roman" w:eastAsia="Times New Roman" w:hAnsi="Times New Roman" w:cs="Times New Roman"/>
          <w:b/>
          <w:bCs/>
          <w:sz w:val="30"/>
          <w:szCs w:val="30"/>
          <w:lang w:eastAsia="ru-RU"/>
        </w:rPr>
      </w:pPr>
      <w:r w:rsidRPr="008242F1">
        <w:rPr>
          <w:rFonts w:ascii="Times New Roman" w:eastAsia="Times New Roman" w:hAnsi="Times New Roman" w:cs="Times New Roman"/>
          <w:b/>
          <w:bCs/>
          <w:sz w:val="30"/>
          <w:szCs w:val="30"/>
          <w:lang w:val="fr-FR" w:eastAsia="ru-RU"/>
        </w:rPr>
        <w:t xml:space="preserve">2. Traduisez le texte suivant. Faites une liste des avantages du théâtre et une autre avec les avantages du cinéma / </w:t>
      </w:r>
      <w:r w:rsidRPr="008242F1">
        <w:rPr>
          <w:rFonts w:ascii="Times New Roman" w:eastAsia="Times New Roman" w:hAnsi="Times New Roman" w:cs="Times New Roman"/>
          <w:b/>
          <w:bCs/>
          <w:sz w:val="30"/>
          <w:szCs w:val="30"/>
          <w:lang w:eastAsia="ru-RU"/>
        </w:rPr>
        <w:t>Перекладіть наступний текст. Зробіть список переваг театру</w:t>
      </w:r>
      <w:r w:rsidR="00D52EAC" w:rsidRPr="0080730B">
        <w:rPr>
          <w:rFonts w:ascii="Times New Roman" w:eastAsia="Times New Roman" w:hAnsi="Times New Roman" w:cs="Times New Roman"/>
          <w:b/>
          <w:bCs/>
          <w:sz w:val="30"/>
          <w:szCs w:val="30"/>
          <w:lang w:val="fr-FR" w:eastAsia="ru-RU"/>
        </w:rPr>
        <w:t xml:space="preserve"> </w:t>
      </w:r>
      <w:r w:rsidRPr="008242F1">
        <w:rPr>
          <w:rFonts w:ascii="Times New Roman" w:eastAsia="Times New Roman" w:hAnsi="Times New Roman" w:cs="Times New Roman"/>
          <w:b/>
          <w:bCs/>
          <w:sz w:val="30"/>
          <w:szCs w:val="30"/>
          <w:lang w:eastAsia="ru-RU"/>
        </w:rPr>
        <w:t>та кіно:</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Dès que le cinéma a entrevu la possibilité de raconter des histoires de les mettre en scène, il s’est tourné vers le modèle du théâtre et vers le tournage en studio qui lui en restituait les conditions matérielles. Le cinéma a beaucoup pris au théâtre, à son contact, en s’appropriant diverses composantes comme le jeu des acteurs, le décor, la scénographie, le dialogue, la dramaturgie, et en les adaptant à ses propres moyens d’expression. La construction des premières salles de cinéma prolonge l’architecture du théâtre…</w:t>
      </w:r>
    </w:p>
    <w:p w:rsidR="00800999" w:rsidRPr="008242F1" w:rsidRDefault="00800999" w:rsidP="00660AFF">
      <w:pPr>
        <w:shd w:val="clear" w:color="auto" w:fill="FFFFFF"/>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Alors que le qualificatif de « théâtral » a souvent une connotation négative pour désigner le style d’un film, c’est justement dans ses rapports avec le théâtre que le cinéma a pris conscience de sa nature singulière en tant qu’art et de ses propres enjeux esthétiques, entre l’attrait pour la réalité et le piège de ses faux semblants. </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
          <w:bCs/>
          <w:sz w:val="30"/>
          <w:szCs w:val="30"/>
          <w:lang w:val="fr-FR" w:eastAsia="ru-RU"/>
        </w:rPr>
      </w:pPr>
    </w:p>
    <w:p w:rsidR="00800999" w:rsidRPr="008242F1" w:rsidRDefault="00800999" w:rsidP="008737C3">
      <w:pPr>
        <w:shd w:val="clear" w:color="auto" w:fill="FFFFFF"/>
        <w:spacing w:after="0" w:line="240" w:lineRule="auto"/>
        <w:jc w:val="both"/>
        <w:outlineLvl w:val="0"/>
        <w:rPr>
          <w:rFonts w:ascii="Times New Roman" w:eastAsia="Times New Roman" w:hAnsi="Times New Roman" w:cs="Times New Roman"/>
          <w:b/>
          <w:bCs/>
          <w:sz w:val="30"/>
          <w:szCs w:val="30"/>
          <w:lang w:eastAsia="ru-RU"/>
        </w:rPr>
      </w:pPr>
      <w:r w:rsidRPr="008242F1">
        <w:rPr>
          <w:rFonts w:ascii="Times New Roman" w:eastAsia="Times New Roman" w:hAnsi="Times New Roman" w:cs="Times New Roman"/>
          <w:b/>
          <w:bCs/>
          <w:sz w:val="30"/>
          <w:szCs w:val="30"/>
          <w:lang w:val="fr-FR" w:eastAsia="ru-RU"/>
        </w:rPr>
        <w:t>3. Traduisez en français</w:t>
      </w:r>
      <w:r w:rsidRPr="008242F1">
        <w:rPr>
          <w:rFonts w:ascii="Times New Roman" w:eastAsia="Times New Roman" w:hAnsi="Times New Roman" w:cs="Times New Roman"/>
          <w:b/>
          <w:bCs/>
          <w:sz w:val="30"/>
          <w:szCs w:val="30"/>
          <w:lang w:eastAsia="ru-RU"/>
        </w:rPr>
        <w:t>:</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val="fr-FR" w:eastAsia="ru-RU"/>
        </w:rPr>
        <w:t xml:space="preserve">1. </w:t>
      </w:r>
      <w:r w:rsidRPr="008242F1">
        <w:rPr>
          <w:rFonts w:ascii="Times New Roman" w:eastAsia="Times New Roman" w:hAnsi="Times New Roman" w:cs="Times New Roman"/>
          <w:bCs/>
          <w:sz w:val="30"/>
          <w:szCs w:val="30"/>
          <w:lang w:eastAsia="ru-RU"/>
        </w:rPr>
        <w:t xml:space="preserve">Культурна спадщина є дуже важливою для кожної держави. 2. Коли мова йде про спадщину, можна було б говорити не тільки про матеріальні блага. 3. Культура Франції дуже багата завдяки її історії та географічному розташуванню. 4. Дуже важливо зберегти культурну спадщину для майбутніх поколінь. 5. Франція відома у світі своїм </w:t>
      </w:r>
      <w:r w:rsidRPr="008242F1">
        <w:rPr>
          <w:rFonts w:ascii="Times New Roman" w:eastAsia="Times New Roman" w:hAnsi="Times New Roman" w:cs="Times New Roman"/>
          <w:b/>
          <w:bCs/>
          <w:sz w:val="30"/>
          <w:szCs w:val="30"/>
          <w:lang w:eastAsia="ru-RU"/>
        </w:rPr>
        <w:t>мистецтвом жити</w:t>
      </w:r>
      <w:r w:rsidRPr="008242F1">
        <w:rPr>
          <w:rFonts w:ascii="Times New Roman" w:eastAsia="Times New Roman" w:hAnsi="Times New Roman" w:cs="Times New Roman"/>
          <w:bCs/>
          <w:sz w:val="30"/>
          <w:szCs w:val="30"/>
          <w:lang w:eastAsia="ru-RU"/>
        </w:rPr>
        <w:t>. 6. Ви могли б зацікавитись французькою культурою. 7. В цій державі можна було б розвинути значну туристичну діяльність. 8. Відома різноманітністю чарівних пейзажів та гастрономічними традиціями, Франція найбільш відвід</w:t>
      </w:r>
      <w:r w:rsidR="001E3279">
        <w:rPr>
          <w:rFonts w:ascii="Times New Roman" w:eastAsia="Times New Roman" w:hAnsi="Times New Roman" w:cs="Times New Roman"/>
          <w:bCs/>
          <w:sz w:val="30"/>
          <w:szCs w:val="30"/>
          <w:lang w:eastAsia="ru-RU"/>
        </w:rPr>
        <w:t>ува</w:t>
      </w:r>
      <w:r w:rsidRPr="008242F1">
        <w:rPr>
          <w:rFonts w:ascii="Times New Roman" w:eastAsia="Times New Roman" w:hAnsi="Times New Roman" w:cs="Times New Roman"/>
          <w:bCs/>
          <w:sz w:val="30"/>
          <w:szCs w:val="30"/>
          <w:lang w:eastAsia="ru-RU"/>
        </w:rPr>
        <w:t>на країна у світі. 9. Золотий вік романтизму, ХІХе століття, пройшов під керівництвом Шатобріана та Віктора Гюго. 10. Історія французької музики почалася в епоху середньовіччя. 11. Французька кіноіндустрія – одна з найбільш престижних у світі. 12. Франція – найбільший виробник фільмів на душу населення. 13. Французькому живопису часто наслідували, але ніколи не змогли з ним зрівнятись.</w:t>
      </w:r>
    </w:p>
    <w:p w:rsidR="00EC5B40" w:rsidRPr="0080730B" w:rsidRDefault="00EC5B40" w:rsidP="008737C3">
      <w:pPr>
        <w:shd w:val="clear" w:color="auto" w:fill="FFFFFF"/>
        <w:spacing w:after="0" w:line="240" w:lineRule="auto"/>
        <w:jc w:val="both"/>
        <w:outlineLvl w:val="0"/>
        <w:rPr>
          <w:rFonts w:ascii="Times New Roman" w:eastAsia="Times New Roman" w:hAnsi="Times New Roman" w:cs="Times New Roman"/>
          <w:b/>
          <w:bCs/>
          <w:sz w:val="30"/>
          <w:szCs w:val="30"/>
          <w:lang w:val="ru-RU" w:eastAsia="ru-RU"/>
        </w:rPr>
      </w:pPr>
    </w:p>
    <w:p w:rsidR="006F4322" w:rsidRPr="0080730B" w:rsidRDefault="006F4322" w:rsidP="008737C3">
      <w:pPr>
        <w:shd w:val="clear" w:color="auto" w:fill="FFFFFF"/>
        <w:spacing w:after="0" w:line="240" w:lineRule="auto"/>
        <w:jc w:val="both"/>
        <w:outlineLvl w:val="0"/>
        <w:rPr>
          <w:rFonts w:ascii="Times New Roman" w:eastAsia="Times New Roman" w:hAnsi="Times New Roman" w:cs="Times New Roman"/>
          <w:b/>
          <w:bCs/>
          <w:sz w:val="30"/>
          <w:szCs w:val="30"/>
          <w:lang w:val="ru-RU" w:eastAsia="ru-RU"/>
        </w:rPr>
      </w:pPr>
    </w:p>
    <w:p w:rsidR="00800999" w:rsidRPr="008242F1" w:rsidRDefault="00800999" w:rsidP="00EC5B40">
      <w:pPr>
        <w:pStyle w:val="Fr3--"/>
        <w:rPr>
          <w:rFonts w:eastAsia="Times New Roman"/>
          <w:lang w:eastAsia="ru-RU"/>
        </w:rPr>
      </w:pPr>
      <w:bookmarkStart w:id="233" w:name="_Toc396467561"/>
      <w:bookmarkStart w:id="234" w:name="_Toc396811739"/>
      <w:r w:rsidRPr="008242F1">
        <w:rPr>
          <w:rFonts w:eastAsia="Times New Roman"/>
          <w:lang w:val="fr-FR" w:eastAsia="ru-RU"/>
        </w:rPr>
        <w:t>GRAMMAIRE</w:t>
      </w:r>
      <w:bookmarkEnd w:id="233"/>
      <w:bookmarkEnd w:id="234"/>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EC5B40">
      <w:pPr>
        <w:pStyle w:val="Fr3--"/>
        <w:rPr>
          <w:rFonts w:eastAsia="Times New Roman"/>
          <w:lang w:eastAsia="ru-RU"/>
        </w:rPr>
      </w:pPr>
      <w:bookmarkStart w:id="235" w:name="_Toc396467562"/>
      <w:bookmarkStart w:id="236" w:name="_Toc396811740"/>
      <w:r w:rsidRPr="008242F1">
        <w:rPr>
          <w:rFonts w:eastAsia="Times New Roman"/>
          <w:bdr w:val="none" w:sz="0" w:space="0" w:color="auto" w:frame="1"/>
          <w:lang w:eastAsia="ru-RU"/>
        </w:rPr>
        <w:t>§1</w:t>
      </w:r>
      <w:r w:rsidR="00997C8E">
        <w:rPr>
          <w:rFonts w:eastAsia="Times New Roman"/>
          <w:bdr w:val="none" w:sz="0" w:space="0" w:color="auto" w:frame="1"/>
          <w:lang w:eastAsia="ru-RU"/>
        </w:rPr>
        <w:t>.</w:t>
      </w:r>
      <w:r w:rsidR="007B51C2" w:rsidRPr="0080730B">
        <w:rPr>
          <w:rFonts w:eastAsia="Times New Roman"/>
          <w:bdr w:val="none" w:sz="0" w:space="0" w:color="auto" w:frame="1"/>
          <w:lang w:val="ru-RU" w:eastAsia="ru-RU"/>
        </w:rPr>
        <w:t xml:space="preserve"> </w:t>
      </w:r>
      <w:r w:rsidR="008737C3">
        <w:rPr>
          <w:rFonts w:eastAsia="Times New Roman"/>
          <w:bdr w:val="none" w:sz="0" w:space="0" w:color="auto" w:frame="1"/>
          <w:lang w:val="fr-FR" w:eastAsia="ru-RU"/>
        </w:rPr>
        <w:t>C</w:t>
      </w:r>
      <w:r w:rsidRPr="008242F1">
        <w:rPr>
          <w:rFonts w:eastAsia="Times New Roman"/>
          <w:lang w:val="fr-FR" w:eastAsia="ru-RU"/>
        </w:rPr>
        <w:t>onditionnel</w:t>
      </w:r>
      <w:r w:rsidRPr="008242F1">
        <w:rPr>
          <w:rFonts w:eastAsia="Times New Roman"/>
          <w:lang w:eastAsia="ru-RU"/>
        </w:rPr>
        <w:t xml:space="preserve"> / Умовний спосіб</w:t>
      </w:r>
      <w:bookmarkEnd w:id="235"/>
      <w:bookmarkEnd w:id="236"/>
    </w:p>
    <w:p w:rsidR="00EC5B40" w:rsidRDefault="00EC5B40"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Умовний спосіб (</w:t>
      </w:r>
      <w:r w:rsidRPr="008242F1">
        <w:rPr>
          <w:rFonts w:ascii="Times New Roman" w:eastAsia="Times New Roman" w:hAnsi="Times New Roman" w:cs="Times New Roman"/>
          <w:b/>
          <w:sz w:val="30"/>
          <w:szCs w:val="30"/>
          <w:lang w:val="fr-FR" w:eastAsia="ru-RU"/>
        </w:rPr>
        <w:t>le</w:t>
      </w:r>
      <w:r w:rsidR="008D3AF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conditionnel</w:t>
      </w:r>
      <w:r w:rsidRPr="008242F1">
        <w:rPr>
          <w:rFonts w:ascii="Times New Roman" w:eastAsia="Times New Roman" w:hAnsi="Times New Roman" w:cs="Times New Roman"/>
          <w:sz w:val="30"/>
          <w:szCs w:val="30"/>
          <w:lang w:eastAsia="ru-RU"/>
        </w:rPr>
        <w:t xml:space="preserve">) виражає дію, що залежить від умов або обставин і вживається як у самостійних, так і складнопідрядних реченнях: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Je </w:t>
      </w:r>
      <w:r w:rsidRPr="008242F1">
        <w:rPr>
          <w:rFonts w:ascii="Times New Roman" w:eastAsia="Times New Roman" w:hAnsi="Times New Roman" w:cs="Times New Roman"/>
          <w:i/>
          <w:sz w:val="30"/>
          <w:szCs w:val="30"/>
          <w:lang w:val="fr-FR" w:eastAsia="ru-RU"/>
        </w:rPr>
        <w:t>voudrais</w:t>
      </w:r>
      <w:r w:rsidRPr="008242F1">
        <w:rPr>
          <w:rFonts w:ascii="Times New Roman" w:eastAsia="Times New Roman" w:hAnsi="Times New Roman" w:cs="Times New Roman"/>
          <w:sz w:val="30"/>
          <w:szCs w:val="30"/>
          <w:lang w:val="fr-FR" w:eastAsia="ru-RU"/>
        </w:rPr>
        <w:t xml:space="preserve"> devenir professeur. </w:t>
      </w:r>
      <w:r w:rsidRPr="008242F1">
        <w:rPr>
          <w:rFonts w:ascii="Times New Roman" w:eastAsia="Times New Roman" w:hAnsi="Times New Roman" w:cs="Times New Roman"/>
          <w:sz w:val="30"/>
          <w:szCs w:val="30"/>
          <w:lang w:eastAsia="ru-RU"/>
        </w:rPr>
        <w:t xml:space="preserve">/ </w:t>
      </w:r>
      <w:r w:rsidRPr="00687D22">
        <w:rPr>
          <w:rFonts w:ascii="Times New Roman" w:eastAsia="Times New Roman" w:hAnsi="Times New Roman" w:cs="Times New Roman"/>
          <w:sz w:val="30"/>
          <w:szCs w:val="30"/>
          <w:lang w:eastAsia="ru-RU"/>
        </w:rPr>
        <w:t>Я</w:t>
      </w:r>
      <w:r w:rsidR="008D3AF2" w:rsidRPr="0080730B">
        <w:rPr>
          <w:rFonts w:ascii="Times New Roman" w:eastAsia="Times New Roman" w:hAnsi="Times New Roman" w:cs="Times New Roman"/>
          <w:sz w:val="30"/>
          <w:szCs w:val="30"/>
          <w:lang w:val="fr-FR" w:eastAsia="ru-RU"/>
        </w:rPr>
        <w:t xml:space="preserve"> </w:t>
      </w:r>
      <w:r w:rsidRPr="00687D22">
        <w:rPr>
          <w:rFonts w:ascii="Times New Roman" w:eastAsia="Times New Roman" w:hAnsi="Times New Roman" w:cs="Times New Roman"/>
          <w:i/>
          <w:sz w:val="30"/>
          <w:szCs w:val="30"/>
          <w:lang w:eastAsia="ru-RU"/>
        </w:rPr>
        <w:t>хотіла</w:t>
      </w:r>
      <w:r w:rsidR="008D3AF2" w:rsidRPr="0080730B">
        <w:rPr>
          <w:rFonts w:ascii="Times New Roman" w:eastAsia="Times New Roman" w:hAnsi="Times New Roman" w:cs="Times New Roman"/>
          <w:i/>
          <w:sz w:val="30"/>
          <w:szCs w:val="30"/>
          <w:lang w:val="fr-FR" w:eastAsia="ru-RU"/>
        </w:rPr>
        <w:t xml:space="preserve"> </w:t>
      </w:r>
      <w:r w:rsidRPr="00687D22">
        <w:rPr>
          <w:rFonts w:ascii="Times New Roman" w:eastAsia="Times New Roman" w:hAnsi="Times New Roman" w:cs="Times New Roman"/>
          <w:i/>
          <w:sz w:val="30"/>
          <w:szCs w:val="30"/>
          <w:lang w:eastAsia="ru-RU"/>
        </w:rPr>
        <w:t>б</w:t>
      </w:r>
      <w:r w:rsidR="008D3AF2" w:rsidRPr="0080730B">
        <w:rPr>
          <w:rFonts w:ascii="Times New Roman" w:eastAsia="Times New Roman" w:hAnsi="Times New Roman" w:cs="Times New Roman"/>
          <w:i/>
          <w:sz w:val="30"/>
          <w:szCs w:val="30"/>
          <w:lang w:val="fr-FR" w:eastAsia="ru-RU"/>
        </w:rPr>
        <w:t xml:space="preserve"> </w:t>
      </w:r>
      <w:r w:rsidRPr="00687D22">
        <w:rPr>
          <w:rFonts w:ascii="Times New Roman" w:eastAsia="Times New Roman" w:hAnsi="Times New Roman" w:cs="Times New Roman"/>
          <w:sz w:val="30"/>
          <w:szCs w:val="30"/>
          <w:lang w:eastAsia="ru-RU"/>
        </w:rPr>
        <w:t>стати</w:t>
      </w:r>
      <w:r w:rsidR="008D3AF2" w:rsidRPr="0080730B">
        <w:rPr>
          <w:rFonts w:ascii="Times New Roman" w:eastAsia="Times New Roman" w:hAnsi="Times New Roman" w:cs="Times New Roman"/>
          <w:sz w:val="30"/>
          <w:szCs w:val="30"/>
          <w:lang w:val="fr-FR" w:eastAsia="ru-RU"/>
        </w:rPr>
        <w:t xml:space="preserve"> </w:t>
      </w:r>
      <w:r w:rsidRPr="00687D22">
        <w:rPr>
          <w:rFonts w:ascii="Times New Roman" w:eastAsia="Times New Roman" w:hAnsi="Times New Roman" w:cs="Times New Roman"/>
          <w:sz w:val="30"/>
          <w:szCs w:val="30"/>
          <w:lang w:eastAsia="ru-RU"/>
        </w:rPr>
        <w:t>вчителем</w:t>
      </w:r>
      <w:r w:rsidRPr="008242F1">
        <w:rPr>
          <w:rFonts w:ascii="Times New Roman" w:eastAsia="Times New Roman" w:hAnsi="Times New Roman" w:cs="Times New Roman"/>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S</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il</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faisait</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beau</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j</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i/>
          <w:sz w:val="30"/>
          <w:szCs w:val="30"/>
          <w:lang w:val="fr-FR" w:eastAsia="ru-RU"/>
        </w:rPr>
        <w:t>irais</w:t>
      </w:r>
      <w:r w:rsidR="008D3AF2"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val="fr-FR" w:eastAsia="ru-RU"/>
        </w:rPr>
        <w:t>au</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cin</w:t>
      </w:r>
      <w:r w:rsidRPr="008242F1">
        <w:rPr>
          <w:rFonts w:ascii="Times New Roman" w:eastAsia="Times New Roman" w:hAnsi="Times New Roman" w:cs="Times New Roman"/>
          <w:sz w:val="30"/>
          <w:szCs w:val="30"/>
          <w:lang w:eastAsia="ru-RU"/>
        </w:rPr>
        <w:t>é</w:t>
      </w:r>
      <w:r w:rsidRPr="008242F1">
        <w:rPr>
          <w:rFonts w:ascii="Times New Roman" w:eastAsia="Times New Roman" w:hAnsi="Times New Roman" w:cs="Times New Roman"/>
          <w:sz w:val="30"/>
          <w:szCs w:val="30"/>
          <w:lang w:val="fr-FR" w:eastAsia="ru-RU"/>
        </w:rPr>
        <w:t>ma</w:t>
      </w:r>
      <w:r w:rsidRPr="008242F1">
        <w:rPr>
          <w:rFonts w:ascii="Times New Roman" w:eastAsia="Times New Roman" w:hAnsi="Times New Roman" w:cs="Times New Roman"/>
          <w:sz w:val="30"/>
          <w:szCs w:val="30"/>
          <w:lang w:eastAsia="ru-RU"/>
        </w:rPr>
        <w:t xml:space="preserve">. / Якщо була б гарна погода, я </w:t>
      </w:r>
      <w:r w:rsidRPr="008242F1">
        <w:rPr>
          <w:rFonts w:ascii="Times New Roman" w:eastAsia="Times New Roman" w:hAnsi="Times New Roman" w:cs="Times New Roman"/>
          <w:i/>
          <w:sz w:val="30"/>
          <w:szCs w:val="30"/>
          <w:lang w:eastAsia="ru-RU"/>
        </w:rPr>
        <w:t>пішла б</w:t>
      </w:r>
      <w:r w:rsidRPr="008242F1">
        <w:rPr>
          <w:rFonts w:ascii="Times New Roman" w:eastAsia="Times New Roman" w:hAnsi="Times New Roman" w:cs="Times New Roman"/>
          <w:sz w:val="30"/>
          <w:szCs w:val="30"/>
          <w:lang w:eastAsia="ru-RU"/>
        </w:rPr>
        <w:t xml:space="preserve"> у кіно.</w:t>
      </w:r>
    </w:p>
    <w:p w:rsidR="00EC5B40" w:rsidRDefault="00EC5B40"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 xml:space="preserve">Conditionnel </w:t>
      </w:r>
      <w:r w:rsidRPr="008242F1">
        <w:rPr>
          <w:rFonts w:ascii="Times New Roman" w:eastAsia="Times New Roman" w:hAnsi="Times New Roman" w:cs="Times New Roman"/>
          <w:sz w:val="30"/>
          <w:szCs w:val="30"/>
          <w:lang w:eastAsia="ru-RU"/>
        </w:rPr>
        <w:t>вживається для позначення можливої, гаданої або бажаної дії.</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Цей спосіб має два часи: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1. Conditionnel présent:</w:t>
      </w:r>
      <w:r w:rsidRPr="008242F1">
        <w:rPr>
          <w:rFonts w:ascii="Times New Roman" w:eastAsia="Times New Roman" w:hAnsi="Times New Roman" w:cs="Times New Roman"/>
          <w:sz w:val="30"/>
          <w:szCs w:val="30"/>
          <w:lang w:eastAsia="ru-RU"/>
        </w:rPr>
        <w:t xml:space="preserve"> il répondrait / він відповів би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2. Conditionnel passé.</w:t>
      </w:r>
      <w:r w:rsidRPr="008242F1">
        <w:rPr>
          <w:rFonts w:ascii="Times New Roman" w:eastAsia="Times New Roman" w:hAnsi="Times New Roman" w:cs="Times New Roman"/>
          <w:sz w:val="30"/>
          <w:szCs w:val="30"/>
          <w:lang w:eastAsia="ru-RU"/>
        </w:rPr>
        <w:t xml:space="preserve"> il aurait répondu / він був би відповів</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Українською мовою обидва часи сonditionnel часто перекладаються однією формою умовного способу і інколи дуже важко їх розмежувати.</w:t>
      </w:r>
    </w:p>
    <w:p w:rsidR="00EC5B40" w:rsidRDefault="00EC5B40"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Conditionnel présent</w:t>
      </w:r>
      <w:r w:rsidRPr="008242F1">
        <w:rPr>
          <w:rFonts w:ascii="Times New Roman" w:eastAsia="Times New Roman" w:hAnsi="Times New Roman" w:cs="Times New Roman"/>
          <w:sz w:val="30"/>
          <w:szCs w:val="30"/>
          <w:lang w:eastAsia="ru-RU"/>
        </w:rPr>
        <w:t xml:space="preserve"> утворюється так само, як </w:t>
      </w:r>
      <w:r w:rsidRPr="008242F1">
        <w:rPr>
          <w:rFonts w:ascii="Times New Roman" w:eastAsia="Times New Roman" w:hAnsi="Times New Roman" w:cs="Times New Roman"/>
          <w:b/>
          <w:sz w:val="30"/>
          <w:szCs w:val="30"/>
          <w:lang w:eastAsia="ru-RU"/>
        </w:rPr>
        <w:t>futur dans le passé</w:t>
      </w:r>
      <w:r w:rsidRPr="008242F1">
        <w:rPr>
          <w:rFonts w:ascii="Times New Roman" w:eastAsia="Times New Roman" w:hAnsi="Times New Roman" w:cs="Times New Roman"/>
          <w:sz w:val="30"/>
          <w:szCs w:val="30"/>
          <w:lang w:eastAsia="ru-RU"/>
        </w:rPr>
        <w:t xml:space="preserve">, тобто до основи </w:t>
      </w:r>
      <w:r w:rsidRPr="008242F1">
        <w:rPr>
          <w:rFonts w:ascii="Times New Roman" w:eastAsia="Times New Roman" w:hAnsi="Times New Roman" w:cs="Times New Roman"/>
          <w:b/>
          <w:sz w:val="30"/>
          <w:szCs w:val="30"/>
          <w:lang w:eastAsia="ru-RU"/>
        </w:rPr>
        <w:t>futur simple</w:t>
      </w:r>
      <w:r w:rsidRPr="008242F1">
        <w:rPr>
          <w:rFonts w:ascii="Times New Roman" w:eastAsia="Times New Roman" w:hAnsi="Times New Roman" w:cs="Times New Roman"/>
          <w:sz w:val="30"/>
          <w:szCs w:val="30"/>
          <w:lang w:eastAsia="ru-RU"/>
        </w:rPr>
        <w:t xml:space="preserve"> додається закінчення </w:t>
      </w:r>
      <w:r w:rsidRPr="008242F1">
        <w:rPr>
          <w:rFonts w:ascii="Times New Roman" w:eastAsia="Times New Roman" w:hAnsi="Times New Roman" w:cs="Times New Roman"/>
          <w:b/>
          <w:sz w:val="30"/>
          <w:szCs w:val="30"/>
          <w:lang w:eastAsia="ru-RU"/>
        </w:rPr>
        <w:t>imparfait</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b/>
          <w:sz w:val="30"/>
          <w:szCs w:val="30"/>
          <w:lang w:eastAsia="ru-RU"/>
        </w:rPr>
        <w:t>-ais, -ais, -ait, -ions, -iez, -aient.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i/>
          <w:sz w:val="30"/>
          <w:szCs w:val="30"/>
          <w:lang w:eastAsia="ru-RU"/>
        </w:rPr>
        <w:t>voir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je verrais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tu verrais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il, elle verrait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nous verrions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vous verriez</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ils, elles verraient</w:t>
      </w:r>
    </w:p>
    <w:p w:rsidR="00EC5B40" w:rsidRDefault="00EC5B40" w:rsidP="00660AFF">
      <w:pPr>
        <w:spacing w:after="0" w:line="240" w:lineRule="auto"/>
        <w:ind w:firstLine="567"/>
        <w:jc w:val="both"/>
        <w:rPr>
          <w:rFonts w:ascii="Times New Roman" w:eastAsia="Times New Roman" w:hAnsi="Times New Roman" w:cs="Times New Roman"/>
          <w:b/>
          <w:sz w:val="30"/>
          <w:szCs w:val="30"/>
          <w:lang w:eastAsia="ru-RU"/>
        </w:rPr>
      </w:pPr>
    </w:p>
    <w:p w:rsidR="00EC5B40"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Conditionnel passé</w:t>
      </w:r>
      <w:r w:rsidRPr="008242F1">
        <w:rPr>
          <w:rFonts w:ascii="Times New Roman" w:eastAsia="Times New Roman" w:hAnsi="Times New Roman" w:cs="Times New Roman"/>
          <w:sz w:val="30"/>
          <w:szCs w:val="30"/>
          <w:lang w:eastAsia="ru-RU"/>
        </w:rPr>
        <w:t xml:space="preserve"> є складним часом, який утворюється за допомогою допоміжних дієслів </w:t>
      </w:r>
      <w:r w:rsidRPr="008242F1">
        <w:rPr>
          <w:rFonts w:ascii="Times New Roman" w:eastAsia="Times New Roman" w:hAnsi="Times New Roman" w:cs="Times New Roman"/>
          <w:i/>
          <w:sz w:val="30"/>
          <w:szCs w:val="30"/>
          <w:lang w:eastAsia="ru-RU"/>
        </w:rPr>
        <w:t xml:space="preserve">avoir </w:t>
      </w:r>
      <w:r w:rsidRPr="008242F1">
        <w:rPr>
          <w:rFonts w:ascii="Times New Roman" w:eastAsia="Times New Roman" w:hAnsi="Times New Roman" w:cs="Times New Roman"/>
          <w:sz w:val="30"/>
          <w:szCs w:val="30"/>
          <w:lang w:eastAsia="ru-RU"/>
        </w:rPr>
        <w:t xml:space="preserve">або </w:t>
      </w:r>
      <w:r w:rsidRPr="008242F1">
        <w:rPr>
          <w:rFonts w:ascii="Times New Roman" w:eastAsia="Times New Roman" w:hAnsi="Times New Roman" w:cs="Times New Roman"/>
          <w:i/>
          <w:sz w:val="30"/>
          <w:szCs w:val="30"/>
          <w:lang w:eastAsia="ru-RU"/>
        </w:rPr>
        <w:t xml:space="preserve">être </w:t>
      </w:r>
      <w:r w:rsidRPr="008242F1">
        <w:rPr>
          <w:rFonts w:ascii="Times New Roman" w:eastAsia="Times New Roman" w:hAnsi="Times New Roman" w:cs="Times New Roman"/>
          <w:sz w:val="30"/>
          <w:szCs w:val="30"/>
          <w:lang w:eastAsia="ru-RU"/>
        </w:rPr>
        <w:t>у Conditionnel présent і Participe passé відмінюваного дієслова.</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367"/>
      </w:tblGrid>
      <w:tr w:rsidR="00EC5B40" w:rsidTr="00EC5B40">
        <w:trPr>
          <w:jc w:val="center"/>
        </w:trPr>
        <w:tc>
          <w:tcPr>
            <w:tcW w:w="4813" w:type="dxa"/>
          </w:tcPr>
          <w:p w:rsidR="00EC5B40" w:rsidRPr="008242F1" w:rsidRDefault="001E3279" w:rsidP="00EC5B40">
            <w:pPr>
              <w:rPr>
                <w:b/>
                <w:i/>
                <w:sz w:val="30"/>
                <w:szCs w:val="30"/>
                <w:lang w:val="fr-FR" w:eastAsia="ru-RU"/>
              </w:rPr>
            </w:pPr>
            <w:r>
              <w:rPr>
                <w:b/>
                <w:i/>
                <w:sz w:val="30"/>
                <w:szCs w:val="30"/>
                <w:lang w:val="fr-FR" w:eastAsia="ru-RU"/>
              </w:rPr>
              <w:t>l</w:t>
            </w:r>
            <w:r w:rsidR="00EC5B40" w:rsidRPr="008242F1">
              <w:rPr>
                <w:b/>
                <w:i/>
                <w:sz w:val="30"/>
                <w:szCs w:val="30"/>
                <w:lang w:eastAsia="ru-RU"/>
              </w:rPr>
              <w:t>ire</w:t>
            </w:r>
          </w:p>
          <w:p w:rsidR="00EC5B40" w:rsidRPr="008242F1" w:rsidRDefault="00EC5B40" w:rsidP="00EC5B40">
            <w:pPr>
              <w:rPr>
                <w:sz w:val="30"/>
                <w:szCs w:val="30"/>
                <w:lang w:eastAsia="ru-RU"/>
              </w:rPr>
            </w:pPr>
            <w:r w:rsidRPr="008242F1">
              <w:rPr>
                <w:sz w:val="30"/>
                <w:szCs w:val="30"/>
                <w:lang w:eastAsia="ru-RU"/>
              </w:rPr>
              <w:t>j’aurais lu</w:t>
            </w:r>
          </w:p>
          <w:p w:rsidR="00EC5B40" w:rsidRPr="008242F1" w:rsidRDefault="00EC5B40" w:rsidP="00EC5B40">
            <w:pPr>
              <w:rPr>
                <w:sz w:val="30"/>
                <w:szCs w:val="30"/>
                <w:lang w:eastAsia="ru-RU"/>
              </w:rPr>
            </w:pPr>
            <w:r w:rsidRPr="008242F1">
              <w:rPr>
                <w:sz w:val="30"/>
                <w:szCs w:val="30"/>
                <w:lang w:eastAsia="ru-RU"/>
              </w:rPr>
              <w:t>tu aurais lu</w:t>
            </w:r>
          </w:p>
          <w:p w:rsidR="00EC5B40" w:rsidRPr="008242F1" w:rsidRDefault="00EC5B40" w:rsidP="00EC5B40">
            <w:pPr>
              <w:rPr>
                <w:sz w:val="30"/>
                <w:szCs w:val="30"/>
                <w:lang w:eastAsia="ru-RU"/>
              </w:rPr>
            </w:pPr>
            <w:r w:rsidRPr="008242F1">
              <w:rPr>
                <w:sz w:val="30"/>
                <w:szCs w:val="30"/>
                <w:lang w:eastAsia="ru-RU"/>
              </w:rPr>
              <w:t>il, elle aurait lu</w:t>
            </w:r>
          </w:p>
          <w:p w:rsidR="00EC5B40" w:rsidRPr="008242F1" w:rsidRDefault="00EC5B40" w:rsidP="00EC5B40">
            <w:pPr>
              <w:rPr>
                <w:sz w:val="30"/>
                <w:szCs w:val="30"/>
                <w:lang w:eastAsia="ru-RU"/>
              </w:rPr>
            </w:pPr>
            <w:r w:rsidRPr="008242F1">
              <w:rPr>
                <w:sz w:val="30"/>
                <w:szCs w:val="30"/>
                <w:lang w:eastAsia="ru-RU"/>
              </w:rPr>
              <w:t>nous aurions lu</w:t>
            </w:r>
          </w:p>
          <w:p w:rsidR="00EC5B40" w:rsidRPr="008242F1" w:rsidRDefault="00EC5B40" w:rsidP="00EC5B40">
            <w:pPr>
              <w:rPr>
                <w:sz w:val="30"/>
                <w:szCs w:val="30"/>
                <w:lang w:eastAsia="ru-RU"/>
              </w:rPr>
            </w:pPr>
            <w:r w:rsidRPr="008242F1">
              <w:rPr>
                <w:sz w:val="30"/>
                <w:szCs w:val="30"/>
                <w:lang w:eastAsia="ru-RU"/>
              </w:rPr>
              <w:t>vous auriez lu</w:t>
            </w:r>
          </w:p>
          <w:p w:rsidR="00EC5B40" w:rsidRDefault="00EC5B40" w:rsidP="00EC5B40">
            <w:pPr>
              <w:rPr>
                <w:sz w:val="30"/>
                <w:szCs w:val="30"/>
                <w:lang w:eastAsia="ru-RU"/>
              </w:rPr>
            </w:pPr>
            <w:r w:rsidRPr="008242F1">
              <w:rPr>
                <w:sz w:val="30"/>
                <w:szCs w:val="30"/>
                <w:lang w:eastAsia="ru-RU"/>
              </w:rPr>
              <w:t>ils, elles auraient lu</w:t>
            </w:r>
          </w:p>
        </w:tc>
        <w:tc>
          <w:tcPr>
            <w:tcW w:w="4367" w:type="dxa"/>
          </w:tcPr>
          <w:p w:rsidR="00EC5B40" w:rsidRPr="008242F1" w:rsidRDefault="00EC5B40" w:rsidP="00EC5B40">
            <w:pPr>
              <w:rPr>
                <w:b/>
                <w:i/>
                <w:sz w:val="30"/>
                <w:szCs w:val="30"/>
                <w:lang w:eastAsia="ru-RU"/>
              </w:rPr>
            </w:pPr>
            <w:r w:rsidRPr="008242F1">
              <w:rPr>
                <w:b/>
                <w:i/>
                <w:sz w:val="30"/>
                <w:szCs w:val="30"/>
                <w:lang w:eastAsia="ru-RU"/>
              </w:rPr>
              <w:t>sortir</w:t>
            </w:r>
          </w:p>
          <w:p w:rsidR="00EC5B40" w:rsidRPr="008242F1" w:rsidRDefault="00EC5B40" w:rsidP="00EC5B40">
            <w:pPr>
              <w:rPr>
                <w:sz w:val="30"/>
                <w:szCs w:val="30"/>
                <w:lang w:eastAsia="ru-RU"/>
              </w:rPr>
            </w:pPr>
            <w:r w:rsidRPr="008242F1">
              <w:rPr>
                <w:sz w:val="30"/>
                <w:szCs w:val="30"/>
                <w:lang w:eastAsia="ru-RU"/>
              </w:rPr>
              <w:t>je serais sorti(e)</w:t>
            </w:r>
          </w:p>
          <w:p w:rsidR="00EC5B40" w:rsidRPr="008242F1" w:rsidRDefault="00EC5B40" w:rsidP="00EC5B40">
            <w:pPr>
              <w:rPr>
                <w:sz w:val="30"/>
                <w:szCs w:val="30"/>
                <w:lang w:eastAsia="ru-RU"/>
              </w:rPr>
            </w:pPr>
            <w:r w:rsidRPr="008242F1">
              <w:rPr>
                <w:sz w:val="30"/>
                <w:szCs w:val="30"/>
                <w:lang w:eastAsia="ru-RU"/>
              </w:rPr>
              <w:t>tu serais sorti(e)</w:t>
            </w:r>
          </w:p>
          <w:p w:rsidR="00EC5B40" w:rsidRPr="008242F1" w:rsidRDefault="00EC5B40" w:rsidP="00EC5B40">
            <w:pPr>
              <w:rPr>
                <w:sz w:val="30"/>
                <w:szCs w:val="30"/>
                <w:lang w:eastAsia="ru-RU"/>
              </w:rPr>
            </w:pPr>
            <w:r w:rsidRPr="008242F1">
              <w:rPr>
                <w:sz w:val="30"/>
                <w:szCs w:val="30"/>
                <w:lang w:eastAsia="ru-RU"/>
              </w:rPr>
              <w:t>il, elle serait sorti(e)</w:t>
            </w:r>
          </w:p>
          <w:p w:rsidR="00EC5B40" w:rsidRPr="008242F1" w:rsidRDefault="00EC5B40" w:rsidP="00EC5B40">
            <w:pPr>
              <w:rPr>
                <w:sz w:val="30"/>
                <w:szCs w:val="30"/>
                <w:lang w:eastAsia="ru-RU"/>
              </w:rPr>
            </w:pPr>
            <w:r w:rsidRPr="008242F1">
              <w:rPr>
                <w:sz w:val="30"/>
                <w:szCs w:val="30"/>
                <w:lang w:eastAsia="ru-RU"/>
              </w:rPr>
              <w:t>nous serions sorti(es)</w:t>
            </w:r>
          </w:p>
          <w:p w:rsidR="00EC5B40" w:rsidRPr="008242F1" w:rsidRDefault="00EC5B40" w:rsidP="00EC5B40">
            <w:pPr>
              <w:rPr>
                <w:sz w:val="30"/>
                <w:szCs w:val="30"/>
                <w:lang w:eastAsia="ru-RU"/>
              </w:rPr>
            </w:pPr>
            <w:r w:rsidRPr="008242F1">
              <w:rPr>
                <w:sz w:val="30"/>
                <w:szCs w:val="30"/>
                <w:lang w:eastAsia="ru-RU"/>
              </w:rPr>
              <w:t>vous seriez sorti(es)</w:t>
            </w:r>
          </w:p>
          <w:p w:rsidR="00EC5B40" w:rsidRDefault="00EC5B40" w:rsidP="00EC5B40">
            <w:pPr>
              <w:rPr>
                <w:sz w:val="30"/>
                <w:szCs w:val="30"/>
                <w:lang w:eastAsia="ru-RU"/>
              </w:rPr>
            </w:pPr>
            <w:r w:rsidRPr="008242F1">
              <w:rPr>
                <w:sz w:val="30"/>
                <w:szCs w:val="30"/>
                <w:lang w:eastAsia="ru-RU"/>
              </w:rPr>
              <w:t>ils, elles seraient sorti(es)</w:t>
            </w:r>
          </w:p>
        </w:tc>
      </w:tr>
    </w:tbl>
    <w:p w:rsidR="00EC5B40" w:rsidRPr="008242F1" w:rsidRDefault="00EC5B40"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 xml:space="preserve">Conditionnel </w:t>
      </w:r>
      <w:r w:rsidRPr="008242F1">
        <w:rPr>
          <w:rFonts w:ascii="Times New Roman" w:eastAsia="Times New Roman" w:hAnsi="Times New Roman" w:cs="Times New Roman"/>
          <w:sz w:val="30"/>
          <w:szCs w:val="30"/>
          <w:lang w:eastAsia="ru-RU"/>
        </w:rPr>
        <w:t>вживається:</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1. У незалежному реченні для вираження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1) побажання, бажання:</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Je voudrais visiter cette exposition. / Я хотів би відвідати цю виставку.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2) припущення: Il pourrait être à la maison. / Він, можливо, вдома.</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On dirait que tu ne veux pas y aller. / </w:t>
      </w:r>
      <w:r w:rsidRPr="008242F1">
        <w:rPr>
          <w:rFonts w:ascii="Times New Roman" w:eastAsia="Times New Roman" w:hAnsi="Times New Roman" w:cs="Times New Roman"/>
          <w:sz w:val="30"/>
          <w:szCs w:val="30"/>
          <w:lang w:eastAsia="ru-RU"/>
        </w:rPr>
        <w:t>Таке враження (складається враження, можна подумати), що ти не хочеш туди піти.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3) ввічливого прохання:</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Voudriez-vous me passer </w:t>
      </w:r>
      <w:r w:rsidRPr="008242F1">
        <w:rPr>
          <w:rFonts w:ascii="Times New Roman" w:eastAsia="Times New Roman" w:hAnsi="Times New Roman" w:cs="Times New Roman"/>
          <w:sz w:val="30"/>
          <w:szCs w:val="30"/>
          <w:lang w:val="fr-FR" w:eastAsia="ru-RU"/>
        </w:rPr>
        <w:t>le</w:t>
      </w:r>
      <w:r w:rsidRPr="008242F1">
        <w:rPr>
          <w:rFonts w:ascii="Times New Roman" w:eastAsia="Times New Roman" w:hAnsi="Times New Roman" w:cs="Times New Roman"/>
          <w:sz w:val="30"/>
          <w:szCs w:val="30"/>
          <w:lang w:eastAsia="ru-RU"/>
        </w:rPr>
        <w:t xml:space="preserve"> sel? / Чи могли б ви передати мені сіль?</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Pourriez-vous fermer la fenêtre? / </w:t>
      </w:r>
      <w:r w:rsidRPr="008242F1">
        <w:rPr>
          <w:rFonts w:ascii="Times New Roman" w:eastAsia="Times New Roman" w:hAnsi="Times New Roman" w:cs="Times New Roman"/>
          <w:sz w:val="30"/>
          <w:szCs w:val="30"/>
          <w:lang w:eastAsia="ru-RU"/>
        </w:rPr>
        <w:t>Закрийте, будь ласка, вікно. (Чи не змогли б ви закрити вікно?)</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2. У складному реченні (тільки головному) для вираження гаданої дії, виконання якої залежить від умови.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У підрядному реченні після умовного </w:t>
      </w:r>
      <w:r w:rsidRPr="008242F1">
        <w:rPr>
          <w:rFonts w:ascii="Times New Roman" w:eastAsia="Times New Roman" w:hAnsi="Times New Roman" w:cs="Times New Roman"/>
          <w:b/>
          <w:i/>
          <w:sz w:val="30"/>
          <w:szCs w:val="30"/>
          <w:lang w:eastAsia="ru-RU"/>
        </w:rPr>
        <w:t>si</w:t>
      </w:r>
      <w:r w:rsidRPr="008242F1">
        <w:rPr>
          <w:rFonts w:ascii="Times New Roman" w:eastAsia="Times New Roman" w:hAnsi="Times New Roman" w:cs="Times New Roman"/>
          <w:sz w:val="30"/>
          <w:szCs w:val="30"/>
          <w:lang w:eastAsia="ru-RU"/>
        </w:rPr>
        <w:t xml:space="preserve"> вживається дійсний спосіб. </w:t>
      </w:r>
    </w:p>
    <w:p w:rsidR="00EC5B40"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eastAsia="ru-RU"/>
        </w:rPr>
        <w:t>Nous irions au cinéma, si nous avions les billets. Ми пішли б у кінотеатр, якщо б у нас були квитки.</w:t>
      </w:r>
    </w:p>
    <w:p w:rsidR="007D15A9" w:rsidRPr="0080730B" w:rsidRDefault="007D15A9" w:rsidP="00660AFF">
      <w:pPr>
        <w:spacing w:after="0" w:line="240" w:lineRule="auto"/>
        <w:ind w:firstLine="567"/>
        <w:jc w:val="both"/>
        <w:rPr>
          <w:rFonts w:ascii="Times New Roman" w:eastAsia="Times New Roman" w:hAnsi="Times New Roman" w:cs="Times New Roman"/>
          <w:b/>
          <w:sz w:val="30"/>
          <w:szCs w:val="30"/>
          <w:lang w:val="ru-RU" w:eastAsia="ru-RU"/>
        </w:rPr>
      </w:pPr>
    </w:p>
    <w:p w:rsidR="006F4322" w:rsidRPr="0080730B" w:rsidRDefault="006F4322" w:rsidP="00660AFF">
      <w:pPr>
        <w:spacing w:after="0" w:line="240" w:lineRule="auto"/>
        <w:ind w:firstLine="567"/>
        <w:jc w:val="both"/>
        <w:rPr>
          <w:rFonts w:ascii="Times New Roman" w:eastAsia="Times New Roman" w:hAnsi="Times New Roman" w:cs="Times New Roman"/>
          <w:b/>
          <w:sz w:val="30"/>
          <w:szCs w:val="30"/>
          <w:lang w:val="ru-RU" w:eastAsia="ru-RU"/>
        </w:rPr>
      </w:pPr>
    </w:p>
    <w:p w:rsidR="00800999" w:rsidRPr="008242F1" w:rsidRDefault="00800999" w:rsidP="00EC5B40">
      <w:pPr>
        <w:pStyle w:val="Fr--2"/>
        <w:rPr>
          <w:rFonts w:eastAsia="Times New Roman"/>
          <w:lang w:val="ru-RU" w:eastAsia="ru-RU"/>
        </w:rPr>
      </w:pPr>
      <w:r w:rsidRPr="008242F1">
        <w:rPr>
          <w:rFonts w:eastAsia="Times New Roman"/>
          <w:lang w:eastAsia="ru-RU"/>
        </w:rPr>
        <w:t xml:space="preserve">Таблиця вживання часів та способів після </w:t>
      </w:r>
      <w:r w:rsidRPr="008242F1">
        <w:rPr>
          <w:rFonts w:eastAsia="Times New Roman"/>
          <w:i/>
          <w:lang w:val="fr-FR" w:eastAsia="ru-RU"/>
        </w:rPr>
        <w:t>si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2914"/>
      </w:tblGrid>
      <w:tr w:rsidR="008242F1" w:rsidRPr="008242F1" w:rsidTr="007D15A9">
        <w:trPr>
          <w:jc w:val="center"/>
        </w:trPr>
        <w:tc>
          <w:tcPr>
            <w:tcW w:w="3190" w:type="dxa"/>
          </w:tcPr>
          <w:p w:rsidR="00800999" w:rsidRPr="008242F1" w:rsidRDefault="00800999" w:rsidP="007D15A9">
            <w:pPr>
              <w:pStyle w:val="Fr--2"/>
              <w:rPr>
                <w:rFonts w:eastAsia="Times New Roman"/>
                <w:lang w:eastAsia="ru-RU"/>
              </w:rPr>
            </w:pPr>
            <w:r w:rsidRPr="008242F1">
              <w:rPr>
                <w:rFonts w:eastAsia="Times New Roman"/>
                <w:lang w:eastAsia="ru-RU"/>
              </w:rPr>
              <w:t>Умова та дія</w:t>
            </w:r>
          </w:p>
        </w:tc>
        <w:tc>
          <w:tcPr>
            <w:tcW w:w="3190" w:type="dxa"/>
          </w:tcPr>
          <w:p w:rsidR="00800999" w:rsidRPr="008242F1" w:rsidRDefault="00800999" w:rsidP="007D15A9">
            <w:pPr>
              <w:spacing w:after="0" w:line="240" w:lineRule="auto"/>
              <w:jc w:val="center"/>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Головне речення</w:t>
            </w:r>
          </w:p>
        </w:tc>
        <w:tc>
          <w:tcPr>
            <w:tcW w:w="2914" w:type="dxa"/>
          </w:tcPr>
          <w:p w:rsidR="00800999" w:rsidRPr="008242F1" w:rsidRDefault="00800999" w:rsidP="007D15A9">
            <w:pPr>
              <w:spacing w:after="0" w:line="240" w:lineRule="auto"/>
              <w:jc w:val="center"/>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Підрядне речення</w:t>
            </w:r>
          </w:p>
        </w:tc>
      </w:tr>
      <w:tr w:rsidR="008242F1" w:rsidRPr="008242F1" w:rsidTr="007D15A9">
        <w:trPr>
          <w:jc w:val="center"/>
        </w:trPr>
        <w:tc>
          <w:tcPr>
            <w:tcW w:w="3190" w:type="dxa"/>
          </w:tcPr>
          <w:p w:rsidR="00800999" w:rsidRPr="008242F1" w:rsidRDefault="00800999" w:rsidP="007D15A9">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Реальна, здійснена</w:t>
            </w:r>
          </w:p>
        </w:tc>
        <w:tc>
          <w:tcPr>
            <w:tcW w:w="3190" w:type="dxa"/>
          </w:tcPr>
          <w:p w:rsidR="00800999" w:rsidRPr="008242F1" w:rsidRDefault="00800999" w:rsidP="007D15A9">
            <w:pPr>
              <w:spacing w:after="0" w:line="240" w:lineRule="auto"/>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Futur simple</w:t>
            </w:r>
          </w:p>
          <w:p w:rsidR="00800999" w:rsidRPr="008242F1" w:rsidRDefault="00800999" w:rsidP="007D15A9">
            <w:pPr>
              <w:spacing w:after="0" w:line="240" w:lineRule="auto"/>
              <w:rPr>
                <w:rFonts w:ascii="Times New Roman" w:eastAsia="Times New Roman" w:hAnsi="Times New Roman" w:cs="Times New Roman"/>
                <w:sz w:val="30"/>
                <w:szCs w:val="30"/>
                <w:lang w:val="fr-FR" w:eastAsia="ru-RU"/>
              </w:rPr>
            </w:pPr>
          </w:p>
        </w:tc>
        <w:tc>
          <w:tcPr>
            <w:tcW w:w="2914" w:type="dxa"/>
          </w:tcPr>
          <w:p w:rsidR="00800999" w:rsidRPr="008242F1" w:rsidRDefault="00800999" w:rsidP="007D15A9">
            <w:pPr>
              <w:spacing w:after="0" w:line="240" w:lineRule="auto"/>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Présent de l’Indicatif</w:t>
            </w:r>
          </w:p>
        </w:tc>
      </w:tr>
      <w:tr w:rsidR="008242F1" w:rsidRPr="008242F1" w:rsidTr="007D15A9">
        <w:trPr>
          <w:jc w:val="center"/>
        </w:trPr>
        <w:tc>
          <w:tcPr>
            <w:tcW w:w="9294" w:type="dxa"/>
            <w:gridSpan w:val="3"/>
          </w:tcPr>
          <w:p w:rsidR="00800999" w:rsidRPr="008242F1" w:rsidRDefault="00800999" w:rsidP="007D15A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S’</w:t>
            </w: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i/>
                <w:sz w:val="30"/>
                <w:szCs w:val="30"/>
                <w:lang w:val="fr-FR" w:eastAsia="ru-RU"/>
              </w:rPr>
              <w:t>arrive</w:t>
            </w:r>
            <w:r w:rsidRPr="008242F1">
              <w:rPr>
                <w:rFonts w:ascii="Times New Roman" w:eastAsia="Times New Roman" w:hAnsi="Times New Roman" w:cs="Times New Roman"/>
                <w:sz w:val="30"/>
                <w:szCs w:val="30"/>
                <w:lang w:val="fr-FR" w:eastAsia="ru-RU"/>
              </w:rPr>
              <w:t xml:space="preserve"> ce soir, on </w:t>
            </w:r>
            <w:r w:rsidRPr="008242F1">
              <w:rPr>
                <w:rFonts w:ascii="Times New Roman" w:eastAsia="Times New Roman" w:hAnsi="Times New Roman" w:cs="Times New Roman"/>
                <w:i/>
                <w:sz w:val="30"/>
                <w:szCs w:val="30"/>
                <w:lang w:val="fr-FR" w:eastAsia="ru-RU"/>
              </w:rPr>
              <w:t>ira</w:t>
            </w:r>
            <w:r w:rsidRPr="008242F1">
              <w:rPr>
                <w:rFonts w:ascii="Times New Roman" w:eastAsia="Times New Roman" w:hAnsi="Times New Roman" w:cs="Times New Roman"/>
                <w:sz w:val="30"/>
                <w:szCs w:val="30"/>
                <w:lang w:val="fr-FR" w:eastAsia="ru-RU"/>
              </w:rPr>
              <w:t xml:space="preserve"> au théâtre ensemble.</w:t>
            </w:r>
          </w:p>
        </w:tc>
      </w:tr>
      <w:tr w:rsidR="008242F1" w:rsidRPr="008242F1" w:rsidTr="007D15A9">
        <w:trPr>
          <w:jc w:val="center"/>
        </w:trPr>
        <w:tc>
          <w:tcPr>
            <w:tcW w:w="3190" w:type="dxa"/>
          </w:tcPr>
          <w:p w:rsidR="00800999" w:rsidRPr="008242F1" w:rsidRDefault="00800999" w:rsidP="007D15A9">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Можлива відносно теперішнього або майбутнього часу</w:t>
            </w:r>
          </w:p>
        </w:tc>
        <w:tc>
          <w:tcPr>
            <w:tcW w:w="3190" w:type="dxa"/>
          </w:tcPr>
          <w:p w:rsidR="00800999" w:rsidRPr="008242F1" w:rsidRDefault="00800999" w:rsidP="007D15A9">
            <w:pPr>
              <w:spacing w:after="0" w:line="240" w:lineRule="auto"/>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Conditionnel présent</w:t>
            </w:r>
          </w:p>
        </w:tc>
        <w:tc>
          <w:tcPr>
            <w:tcW w:w="2914" w:type="dxa"/>
          </w:tcPr>
          <w:p w:rsidR="00800999" w:rsidRPr="008242F1" w:rsidRDefault="00800999" w:rsidP="007D15A9">
            <w:pPr>
              <w:spacing w:after="0" w:line="240" w:lineRule="auto"/>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 xml:space="preserve">Imparfait </w:t>
            </w:r>
          </w:p>
        </w:tc>
      </w:tr>
      <w:tr w:rsidR="008242F1" w:rsidRPr="008242F1" w:rsidTr="007D15A9">
        <w:trPr>
          <w:jc w:val="center"/>
        </w:trPr>
        <w:tc>
          <w:tcPr>
            <w:tcW w:w="9294" w:type="dxa"/>
            <w:gridSpan w:val="3"/>
          </w:tcPr>
          <w:p w:rsidR="00800999" w:rsidRPr="008242F1" w:rsidRDefault="00800999" w:rsidP="007D15A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S’</w:t>
            </w: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i/>
                <w:sz w:val="30"/>
                <w:szCs w:val="30"/>
                <w:lang w:val="fr-FR" w:eastAsia="ru-RU"/>
              </w:rPr>
              <w:t>arrivait</w:t>
            </w:r>
            <w:r w:rsidRPr="008242F1">
              <w:rPr>
                <w:rFonts w:ascii="Times New Roman" w:eastAsia="Times New Roman" w:hAnsi="Times New Roman" w:cs="Times New Roman"/>
                <w:sz w:val="30"/>
                <w:szCs w:val="30"/>
                <w:lang w:val="fr-FR" w:eastAsia="ru-RU"/>
              </w:rPr>
              <w:t xml:space="preserve"> ce soir, on </w:t>
            </w:r>
            <w:r w:rsidRPr="008242F1">
              <w:rPr>
                <w:rFonts w:ascii="Times New Roman" w:eastAsia="Times New Roman" w:hAnsi="Times New Roman" w:cs="Times New Roman"/>
                <w:i/>
                <w:sz w:val="30"/>
                <w:szCs w:val="30"/>
                <w:lang w:val="fr-FR" w:eastAsia="ru-RU"/>
              </w:rPr>
              <w:t xml:space="preserve">irait </w:t>
            </w:r>
            <w:r w:rsidRPr="008242F1">
              <w:rPr>
                <w:rFonts w:ascii="Times New Roman" w:eastAsia="Times New Roman" w:hAnsi="Times New Roman" w:cs="Times New Roman"/>
                <w:sz w:val="30"/>
                <w:szCs w:val="30"/>
                <w:lang w:val="fr-FR" w:eastAsia="ru-RU"/>
              </w:rPr>
              <w:t>au théâtre ensemble.</w:t>
            </w:r>
          </w:p>
        </w:tc>
      </w:tr>
      <w:tr w:rsidR="008242F1" w:rsidRPr="008242F1" w:rsidTr="007D15A9">
        <w:trPr>
          <w:jc w:val="center"/>
        </w:trPr>
        <w:tc>
          <w:tcPr>
            <w:tcW w:w="3190" w:type="dxa"/>
          </w:tcPr>
          <w:p w:rsidR="00800999" w:rsidRPr="008242F1" w:rsidRDefault="00800999" w:rsidP="007D15A9">
            <w:pPr>
              <w:spacing w:after="0" w:line="240" w:lineRule="auto"/>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Була можлива у минулому, але не здійснилася</w:t>
            </w:r>
          </w:p>
        </w:tc>
        <w:tc>
          <w:tcPr>
            <w:tcW w:w="3190" w:type="dxa"/>
          </w:tcPr>
          <w:p w:rsidR="00800999" w:rsidRPr="008242F1" w:rsidRDefault="00800999" w:rsidP="007D15A9">
            <w:pPr>
              <w:spacing w:after="0" w:line="240" w:lineRule="auto"/>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Conditionnel passé</w:t>
            </w:r>
          </w:p>
        </w:tc>
        <w:tc>
          <w:tcPr>
            <w:tcW w:w="2914" w:type="dxa"/>
          </w:tcPr>
          <w:p w:rsidR="00800999" w:rsidRPr="008242F1" w:rsidRDefault="00800999" w:rsidP="007D15A9">
            <w:pPr>
              <w:spacing w:after="0" w:line="240" w:lineRule="auto"/>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Plus-que-parfait</w:t>
            </w:r>
          </w:p>
        </w:tc>
      </w:tr>
      <w:tr w:rsidR="00800999" w:rsidRPr="008242F1" w:rsidTr="007D15A9">
        <w:trPr>
          <w:jc w:val="center"/>
        </w:trPr>
        <w:tc>
          <w:tcPr>
            <w:tcW w:w="9294" w:type="dxa"/>
            <w:gridSpan w:val="3"/>
          </w:tcPr>
          <w:p w:rsidR="00800999" w:rsidRPr="008242F1" w:rsidRDefault="00800999" w:rsidP="007D15A9">
            <w:pPr>
              <w:spacing w:after="0" w:line="240" w:lineRule="auto"/>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S</w:t>
            </w: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i/>
                <w:sz w:val="30"/>
                <w:szCs w:val="30"/>
                <w:lang w:val="fr-FR" w:eastAsia="ru-RU"/>
              </w:rPr>
              <w:t>était arrivé hier</w:t>
            </w:r>
            <w:r w:rsidRPr="008242F1">
              <w:rPr>
                <w:rFonts w:ascii="Times New Roman" w:eastAsia="Times New Roman" w:hAnsi="Times New Roman" w:cs="Times New Roman"/>
                <w:sz w:val="30"/>
                <w:szCs w:val="30"/>
                <w:lang w:val="fr-FR" w:eastAsia="ru-RU"/>
              </w:rPr>
              <w:t xml:space="preserve"> soir, on </w:t>
            </w:r>
            <w:r w:rsidRPr="008242F1">
              <w:rPr>
                <w:rFonts w:ascii="Times New Roman" w:eastAsia="Times New Roman" w:hAnsi="Times New Roman" w:cs="Times New Roman"/>
                <w:i/>
                <w:sz w:val="30"/>
                <w:szCs w:val="30"/>
                <w:lang w:val="fr-FR" w:eastAsia="ru-RU"/>
              </w:rPr>
              <w:t>serait allé</w:t>
            </w:r>
            <w:r w:rsidRPr="008242F1">
              <w:rPr>
                <w:rFonts w:ascii="Times New Roman" w:eastAsia="Times New Roman" w:hAnsi="Times New Roman" w:cs="Times New Roman"/>
                <w:sz w:val="30"/>
                <w:szCs w:val="30"/>
                <w:lang w:val="fr-FR" w:eastAsia="ru-RU"/>
              </w:rPr>
              <w:t xml:space="preserve"> au théâtre ensemble.</w:t>
            </w:r>
          </w:p>
        </w:tc>
      </w:tr>
    </w:tbl>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EC5B40">
      <w:pPr>
        <w:pStyle w:val="Fr3--"/>
        <w:rPr>
          <w:rFonts w:eastAsia="Times New Roman"/>
          <w:lang w:eastAsia="ru-RU"/>
        </w:rPr>
      </w:pPr>
      <w:bookmarkStart w:id="237" w:name="_Toc396467563"/>
      <w:bookmarkStart w:id="238" w:name="_Toc396811741"/>
      <w:r w:rsidRPr="008242F1">
        <w:rPr>
          <w:rFonts w:eastAsia="Times New Roman"/>
          <w:lang w:val="fr-FR" w:eastAsia="ru-RU"/>
        </w:rPr>
        <w:t>§2</w:t>
      </w:r>
      <w:r w:rsidR="00997C8E">
        <w:rPr>
          <w:rFonts w:eastAsia="Times New Roman"/>
          <w:lang w:eastAsia="ru-RU"/>
        </w:rPr>
        <w:t>.</w:t>
      </w:r>
      <w:r w:rsidRPr="008242F1">
        <w:rPr>
          <w:rFonts w:eastAsia="Times New Roman"/>
          <w:lang w:val="fr-FR" w:eastAsia="ru-RU"/>
        </w:rPr>
        <w:t xml:space="preserve"> Formes non personnelles du verbe / </w:t>
      </w:r>
      <w:r w:rsidRPr="008242F1">
        <w:rPr>
          <w:rFonts w:eastAsia="Times New Roman"/>
          <w:lang w:eastAsia="ru-RU"/>
        </w:rPr>
        <w:t>Неособові форми дієслова</w:t>
      </w:r>
      <w:bookmarkEnd w:id="237"/>
      <w:bookmarkEnd w:id="238"/>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2.1. </w:t>
      </w:r>
      <w:r w:rsidRPr="008242F1">
        <w:rPr>
          <w:rFonts w:ascii="Times New Roman" w:eastAsia="Times New Roman" w:hAnsi="Times New Roman" w:cs="Times New Roman"/>
          <w:b/>
          <w:sz w:val="30"/>
          <w:szCs w:val="30"/>
          <w:lang w:val="fr-FR" w:eastAsia="ru-RU"/>
        </w:rPr>
        <w:t>Infinitif</w:t>
      </w:r>
      <w:r w:rsidRPr="008242F1">
        <w:rPr>
          <w:rFonts w:ascii="Times New Roman" w:eastAsia="Times New Roman" w:hAnsi="Times New Roman" w:cs="Times New Roman"/>
          <w:b/>
          <w:sz w:val="30"/>
          <w:szCs w:val="30"/>
          <w:lang w:eastAsia="ru-RU"/>
        </w:rPr>
        <w:t xml:space="preserve"> / Інфінітив</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Infinitif</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виражає дію, але не вказує на час та суб’єкт цієї дії.</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Infinitif</w:t>
      </w:r>
      <w:r w:rsidR="008D3AF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може бути у:</w:t>
      </w:r>
    </w:p>
    <w:p w:rsidR="00800999" w:rsidRPr="008242F1" w:rsidRDefault="00555633"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noProof/>
          <w:sz w:val="30"/>
          <w:szCs w:val="30"/>
          <w:lang w:val="ru-RU" w:eastAsia="ru-RU"/>
        </w:rPr>
        <mc:AlternateContent>
          <mc:Choice Requires="wpg">
            <w:drawing>
              <wp:anchor distT="0" distB="0" distL="114300" distR="114300" simplePos="0" relativeHeight="251668480" behindDoc="0" locked="0" layoutInCell="1" allowOverlap="1" wp14:anchorId="7560BA89" wp14:editId="1AE1097D">
                <wp:simplePos x="0" y="0"/>
                <wp:positionH relativeFrom="column">
                  <wp:posOffset>1239520</wp:posOffset>
                </wp:positionH>
                <wp:positionV relativeFrom="paragraph">
                  <wp:posOffset>114935</wp:posOffset>
                </wp:positionV>
                <wp:extent cx="875030" cy="407035"/>
                <wp:effectExtent l="0" t="0" r="20320" b="3111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75030" cy="407035"/>
                          <a:chOff x="0" y="0"/>
                          <a:chExt cx="876300" cy="406502"/>
                        </a:xfrm>
                      </wpg:grpSpPr>
                      <wps:wsp>
                        <wps:cNvPr id="4" name="AutoShape 11"/>
                        <wps:cNvCnPr>
                          <a:cxnSpLocks noChangeShapeType="1"/>
                        </wps:cNvCnPr>
                        <wps:spPr bwMode="auto">
                          <a:xfrm>
                            <a:off x="0" y="0"/>
                            <a:ext cx="866775"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AutoShape 12"/>
                        <wps:cNvCnPr>
                          <a:cxnSpLocks noChangeShapeType="1"/>
                        </wps:cNvCnPr>
                        <wps:spPr bwMode="auto">
                          <a:xfrm>
                            <a:off x="0" y="206477"/>
                            <a:ext cx="819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13"/>
                        <wps:cNvCnPr>
                          <a:cxnSpLocks noChangeShapeType="1"/>
                        </wps:cNvCnPr>
                        <wps:spPr bwMode="auto">
                          <a:xfrm flipV="1">
                            <a:off x="457200" y="206477"/>
                            <a:ext cx="419100"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Группа 1" o:spid="_x0000_s1026" style="position:absolute;margin-left:97.6pt;margin-top:9.05pt;width:68.9pt;height:32.05pt;z-index:251668480;mso-width-relative:margin;mso-height-relative:margin" coordsize="8763,4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">
                <v:shape id="AutoShape 11" o:spid="_x0000_s1027" type="#_x0000_t32" style="position:absolute;width:8667;height:20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12" o:spid="_x0000_s1028" type="#_x0000_t32" style="position:absolute;top:2064;width:819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Jc8MAAADaAAAADwAAAGRycy9kb3ducmV2LnhtbESPQWsCMRSE74X+h/AKvRTNKlTKapS1&#10;INSCB7Xen5vnJrh5WTdRt//eCILHYWa+YSazztXiQm2wnhUM+hkI4tJry5WCv+2i9wUiRGSNtWdS&#10;8E8BZtPXlwnm2l95TZdNrESCcMhRgYmxyaUMpSGHoe8b4uQdfOswJtlWUrd4TXBXy2GWjaRDy2nB&#10;YEPfhsrj5uwUrJaDebE3dvm7PtnV56Koz9XHTqn3t64Yg4jUxWf40f7RCoZwv5JugJ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XCXPDAAAA2gAAAA8AAAAAAAAAAAAA&#10;AAAAoQIAAGRycy9kb3ducmV2LnhtbFBLBQYAAAAABAAEAPkAAACRAwAAAAA=&#10;"/>
                <v:shape id="AutoShape 13" o:spid="_x0000_s1029" type="#_x0000_t32" style="position:absolute;left:4572;top:2064;width:4191;height:20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eVsIAAADaAAAADwAAAGRycy9kb3ducmV2LnhtbESPQYvCMBSE7wv+h/CEvSyaVmG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eVsIAAADaAAAADwAAAAAAAAAAAAAA&#10;AAChAgAAZHJzL2Rvd25yZXYueG1sUEsFBgAAAAAEAAQA+QAAAJADAAAAAA==&#10;"/>
              </v:group>
            </w:pict>
          </mc:Fallback>
        </mc:AlternateContent>
      </w:r>
      <w:r w:rsidR="00800999" w:rsidRPr="008242F1">
        <w:rPr>
          <w:rFonts w:ascii="Times New Roman" w:eastAsia="Times New Roman" w:hAnsi="Times New Roman" w:cs="Times New Roman"/>
          <w:sz w:val="30"/>
          <w:szCs w:val="30"/>
          <w:lang w:eastAsia="ru-RU"/>
        </w:rPr>
        <w:t>активній</w:t>
      </w:r>
      <w:r w:rsidR="00800999" w:rsidRPr="008242F1">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eastAsia="ru-RU"/>
        </w:rPr>
        <w:tab/>
      </w:r>
      <w:r w:rsidR="00800999" w:rsidRPr="008242F1">
        <w:rPr>
          <w:rFonts w:ascii="Times New Roman" w:eastAsia="Times New Roman" w:hAnsi="Times New Roman" w:cs="Times New Roman"/>
          <w:sz w:val="30"/>
          <w:szCs w:val="30"/>
          <w:lang w:val="fr-FR" w:eastAsia="ru-RU"/>
        </w:rPr>
        <w:t>habiller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пасивній</w:t>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t>формі</w:t>
      </w:r>
      <w:r w:rsidRPr="008242F1">
        <w:rPr>
          <w:rFonts w:ascii="Times New Roman" w:eastAsia="Times New Roman" w:hAnsi="Times New Roman" w:cs="Times New Roman"/>
          <w:sz w:val="30"/>
          <w:szCs w:val="30"/>
          <w:lang w:eastAsia="ru-RU"/>
        </w:rPr>
        <w:tab/>
        <w:t>ê</w:t>
      </w:r>
      <w:r w:rsidRPr="008242F1">
        <w:rPr>
          <w:rFonts w:ascii="Times New Roman" w:eastAsia="Times New Roman" w:hAnsi="Times New Roman" w:cs="Times New Roman"/>
          <w:sz w:val="30"/>
          <w:szCs w:val="30"/>
          <w:lang w:val="fr-FR" w:eastAsia="ru-RU"/>
        </w:rPr>
        <w:t>tre</w:t>
      </w:r>
      <w:r w:rsidR="001E3279" w:rsidRPr="00AA22BD">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habill</w:t>
      </w:r>
      <w:r w:rsidRPr="008242F1">
        <w:rPr>
          <w:rFonts w:ascii="Times New Roman" w:eastAsia="Times New Roman" w:hAnsi="Times New Roman" w:cs="Times New Roman"/>
          <w:sz w:val="30"/>
          <w:szCs w:val="30"/>
          <w:lang w:eastAsia="ru-RU"/>
        </w:rPr>
        <w:t>é</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займенниковій </w:t>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eastAsia="ru-RU"/>
        </w:rPr>
        <w:tab/>
      </w:r>
      <w:r w:rsidRPr="008242F1">
        <w:rPr>
          <w:rFonts w:ascii="Times New Roman" w:eastAsia="Times New Roman" w:hAnsi="Times New Roman" w:cs="Times New Roman"/>
          <w:sz w:val="30"/>
          <w:szCs w:val="30"/>
          <w:lang w:val="fr-FR" w:eastAsia="ru-RU"/>
        </w:rPr>
        <w:t>s</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habiller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Infinitif</w:t>
      </w:r>
      <w:r w:rsidR="001E3279" w:rsidRPr="001E3279">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має дві форми часу – просту й складну: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Infitif présent</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val="fr-FR" w:eastAsia="ru-RU"/>
        </w:rPr>
        <w:tab/>
        <w:t>parler, tomber, se reposer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Vouloir c’est pouvoir.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Aimer vivre en Ukraine.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Voir Paris et mourir.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val="fr-FR" w:eastAsia="ru-RU"/>
        </w:rPr>
        <w:t>Infinitif passé</w:t>
      </w:r>
      <w:r w:rsidRPr="008242F1">
        <w:rPr>
          <w:rFonts w:ascii="Times New Roman" w:eastAsia="Times New Roman" w:hAnsi="Times New Roman" w:cs="Times New Roman"/>
          <w:sz w:val="30"/>
          <w:szCs w:val="30"/>
          <w:lang w:val="fr-FR" w:eastAsia="ru-RU"/>
        </w:rPr>
        <w:t>:</w:t>
      </w:r>
      <w:r w:rsidRPr="008242F1">
        <w:rPr>
          <w:rFonts w:ascii="Times New Roman" w:eastAsia="Times New Roman" w:hAnsi="Times New Roman" w:cs="Times New Roman"/>
          <w:sz w:val="30"/>
          <w:szCs w:val="30"/>
          <w:lang w:val="fr-FR" w:eastAsia="ru-RU"/>
        </w:rPr>
        <w:tab/>
        <w:t>avoir parlé, être tombé, s’être reposé</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Merci de m’avoir soutenu.</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Excusez-moi d’être venu en retard.</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u w:val="single"/>
          <w:lang w:val="fr-FR" w:eastAsia="ru-RU"/>
        </w:rPr>
        <w:t>Infinitif présent</w:t>
      </w:r>
      <w:r w:rsidR="008D3AF2">
        <w:rPr>
          <w:rFonts w:ascii="Times New Roman" w:eastAsia="Times New Roman" w:hAnsi="Times New Roman" w:cs="Times New Roman"/>
          <w:i/>
          <w:sz w:val="30"/>
          <w:szCs w:val="30"/>
          <w:u w:val="single"/>
          <w:lang w:val="fr-FR" w:eastAsia="ru-RU"/>
        </w:rPr>
        <w:t xml:space="preserve"> </w:t>
      </w:r>
      <w:r w:rsidRPr="008242F1">
        <w:rPr>
          <w:rFonts w:ascii="Times New Roman" w:eastAsia="Times New Roman" w:hAnsi="Times New Roman" w:cs="Times New Roman"/>
          <w:sz w:val="30"/>
          <w:szCs w:val="30"/>
          <w:lang w:eastAsia="ru-RU"/>
        </w:rPr>
        <w:t>виражає одночасність з іншою дією (теперішньою, минулою або майбутньою):</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veux (je voudrai, j’ai voulu, je voulais) voir ce film.</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u w:val="single"/>
          <w:lang w:val="fr-FR" w:eastAsia="ru-RU"/>
        </w:rPr>
        <w:t>Infinitif passé</w:t>
      </w:r>
      <w:r w:rsidR="008D3AF2" w:rsidRPr="00D52EAC">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утворюється за допомогою </w:t>
      </w:r>
      <w:r w:rsidRPr="008242F1">
        <w:rPr>
          <w:rFonts w:ascii="Times New Roman" w:eastAsia="Times New Roman" w:hAnsi="Times New Roman" w:cs="Times New Roman"/>
          <w:sz w:val="30"/>
          <w:szCs w:val="30"/>
          <w:lang w:val="fr-FR" w:eastAsia="ru-RU"/>
        </w:rPr>
        <w:t xml:space="preserve">infinitif présent </w:t>
      </w:r>
      <w:r w:rsidRPr="008242F1">
        <w:rPr>
          <w:rFonts w:ascii="Times New Roman" w:eastAsia="Times New Roman" w:hAnsi="Times New Roman" w:cs="Times New Roman"/>
          <w:sz w:val="30"/>
          <w:szCs w:val="30"/>
          <w:lang w:eastAsia="ru-RU"/>
        </w:rPr>
        <w:t>допо</w:t>
      </w:r>
      <w:r w:rsidR="007D15A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 xml:space="preserve">міжного дієслова </w:t>
      </w:r>
      <w:r w:rsidRPr="00D52EAC">
        <w:rPr>
          <w:rFonts w:ascii="Times New Roman" w:eastAsia="Times New Roman" w:hAnsi="Times New Roman" w:cs="Times New Roman"/>
          <w:sz w:val="30"/>
          <w:szCs w:val="30"/>
          <w:lang w:val="fr-FR" w:eastAsia="ru-RU"/>
        </w:rPr>
        <w:t>avoir</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або </w:t>
      </w:r>
      <w:r w:rsidRPr="00D52EAC">
        <w:rPr>
          <w:rFonts w:ascii="Times New Roman" w:eastAsia="Times New Roman" w:hAnsi="Times New Roman" w:cs="Times New Roman"/>
          <w:sz w:val="30"/>
          <w:szCs w:val="30"/>
          <w:lang w:val="fr-FR" w:eastAsia="ru-RU"/>
        </w:rPr>
        <w:t>être</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 xml:space="preserve">і </w:t>
      </w:r>
      <w:r w:rsidRPr="008242F1">
        <w:rPr>
          <w:rFonts w:ascii="Times New Roman" w:eastAsia="Times New Roman" w:hAnsi="Times New Roman" w:cs="Times New Roman"/>
          <w:sz w:val="30"/>
          <w:szCs w:val="30"/>
          <w:lang w:val="fr-FR" w:eastAsia="ru-RU"/>
        </w:rPr>
        <w:t>participe passé</w:t>
      </w:r>
      <w:r w:rsidRPr="008242F1">
        <w:rPr>
          <w:rFonts w:ascii="Times New Roman" w:eastAsia="Times New Roman" w:hAnsi="Times New Roman" w:cs="Times New Roman"/>
          <w:sz w:val="30"/>
          <w:szCs w:val="30"/>
          <w:lang w:eastAsia="ru-RU"/>
        </w:rPr>
        <w:t xml:space="preserve"> відмінюваного дієслова. </w:t>
      </w:r>
      <w:r w:rsidRPr="008242F1">
        <w:rPr>
          <w:rFonts w:ascii="Times New Roman" w:eastAsia="Times New Roman" w:hAnsi="Times New Roman" w:cs="Times New Roman"/>
          <w:sz w:val="30"/>
          <w:szCs w:val="30"/>
          <w:lang w:val="fr-FR" w:eastAsia="ru-RU"/>
        </w:rPr>
        <w:t>Infinitif</w:t>
      </w:r>
      <w:r w:rsidR="00D52EAC"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pass</w:t>
      </w:r>
      <w:r w:rsidRPr="008242F1">
        <w:rPr>
          <w:rFonts w:ascii="Times New Roman" w:eastAsia="Times New Roman" w:hAnsi="Times New Roman" w:cs="Times New Roman"/>
          <w:sz w:val="30"/>
          <w:szCs w:val="30"/>
          <w:lang w:eastAsia="ru-RU"/>
        </w:rPr>
        <w:t>é завжди позначає дію, що передує іншій дії, вираженій осо</w:t>
      </w:r>
      <w:r w:rsidR="007D15A9">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бовою формою дієслова:</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suis content d’avoir visité cette exposition.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J’ai été content d’avoir visité cette exposition.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serai content d’avoir visité cette exposition.</w:t>
      </w:r>
    </w:p>
    <w:p w:rsidR="007D15A9" w:rsidRPr="006D6F2D" w:rsidRDefault="00800999" w:rsidP="008737C3">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b/>
          <w:sz w:val="30"/>
          <w:szCs w:val="30"/>
          <w:lang w:val="fr-FR" w:eastAsia="ru-RU"/>
        </w:rPr>
        <w:t>Infinitif</w:t>
      </w:r>
      <w:r w:rsidRPr="008242F1">
        <w:rPr>
          <w:rFonts w:ascii="Times New Roman" w:eastAsia="Times New Roman" w:hAnsi="Times New Roman" w:cs="Times New Roman"/>
          <w:b/>
          <w:sz w:val="30"/>
          <w:szCs w:val="30"/>
          <w:lang w:eastAsia="ru-RU"/>
        </w:rPr>
        <w:t xml:space="preserve"> </w:t>
      </w:r>
      <w:r w:rsidR="00D52EAC" w:rsidRPr="0080730B">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sz w:val="30"/>
          <w:szCs w:val="30"/>
          <w:lang w:eastAsia="ru-RU"/>
        </w:rPr>
        <w:t xml:space="preserve"> додаток дієслова – вживається:</w:t>
      </w:r>
    </w:p>
    <w:p w:rsidR="006F4322" w:rsidRPr="0080730B" w:rsidRDefault="006F4322" w:rsidP="00660AFF">
      <w:pPr>
        <w:spacing w:after="0" w:line="240" w:lineRule="auto"/>
        <w:ind w:firstLine="567"/>
        <w:jc w:val="both"/>
        <w:rPr>
          <w:rFonts w:ascii="Times New Roman" w:eastAsia="Times New Roman" w:hAnsi="Times New Roman" w:cs="Times New Roman"/>
          <w:b/>
          <w:sz w:val="30"/>
          <w:szCs w:val="30"/>
          <w:lang w:val="ru-RU" w:eastAsia="ru-RU"/>
        </w:rPr>
      </w:pP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1)</w:t>
      </w:r>
      <w:r w:rsidR="00D52EAC"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eastAsia="ru-RU"/>
        </w:rPr>
        <w:t>без прийменника</w:t>
      </w:r>
      <w:r w:rsidRPr="008242F1">
        <w:rPr>
          <w:rFonts w:ascii="Times New Roman" w:eastAsia="Times New Roman" w:hAnsi="Times New Roman" w:cs="Times New Roman"/>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b/>
          <w:sz w:val="30"/>
          <w:szCs w:val="30"/>
          <w:lang w:eastAsia="ru-RU"/>
        </w:rPr>
        <w:t>а)</w:t>
      </w:r>
      <w:r w:rsidRPr="008242F1">
        <w:rPr>
          <w:rFonts w:ascii="Times New Roman" w:eastAsia="Times New Roman" w:hAnsi="Times New Roman" w:cs="Times New Roman"/>
          <w:sz w:val="30"/>
          <w:szCs w:val="30"/>
          <w:lang w:eastAsia="ru-RU"/>
        </w:rPr>
        <w:t xml:space="preserve"> після дієслів </w:t>
      </w:r>
      <w:r w:rsidRPr="008242F1">
        <w:rPr>
          <w:rFonts w:ascii="Times New Roman" w:eastAsia="Times New Roman" w:hAnsi="Times New Roman" w:cs="Times New Roman"/>
          <w:b/>
          <w:sz w:val="30"/>
          <w:szCs w:val="30"/>
          <w:lang w:val="fr-FR" w:eastAsia="ru-RU"/>
        </w:rPr>
        <w:t>devoir, pouvoir, vouloir, falloir, savoir</w:t>
      </w:r>
      <w:r w:rsidRPr="008242F1">
        <w:rPr>
          <w:rFonts w:ascii="Times New Roman" w:eastAsia="Times New Roman" w:hAnsi="Times New Roman" w:cs="Times New Roman"/>
          <w:sz w:val="30"/>
          <w:szCs w:val="30"/>
          <w:lang w:eastAsia="ru-RU"/>
        </w:rPr>
        <w:t xml:space="preserve">: </w:t>
      </w:r>
    </w:p>
    <w:p w:rsidR="007D15A9" w:rsidRPr="008737C3" w:rsidRDefault="00800999" w:rsidP="008737C3">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w:t>
      </w:r>
      <w:r w:rsidRPr="008242F1">
        <w:rPr>
          <w:rFonts w:ascii="Times New Roman" w:eastAsia="Times New Roman" w:hAnsi="Times New Roman" w:cs="Times New Roman"/>
          <w:i/>
          <w:sz w:val="30"/>
          <w:szCs w:val="30"/>
          <w:lang w:val="fr-FR" w:eastAsia="ru-RU"/>
        </w:rPr>
        <w:t>veux le faire</w:t>
      </w:r>
      <w:r w:rsidRPr="008242F1">
        <w:rPr>
          <w:rFonts w:ascii="Times New Roman" w:eastAsia="Times New Roman" w:hAnsi="Times New Roman" w:cs="Times New Roman"/>
          <w:sz w:val="30"/>
          <w:szCs w:val="30"/>
          <w:lang w:val="fr-FR" w:eastAsia="ru-RU"/>
        </w:rPr>
        <w:t xml:space="preserve">. Tu </w:t>
      </w:r>
      <w:r w:rsidRPr="008242F1">
        <w:rPr>
          <w:rFonts w:ascii="Times New Roman" w:eastAsia="Times New Roman" w:hAnsi="Times New Roman" w:cs="Times New Roman"/>
          <w:i/>
          <w:sz w:val="30"/>
          <w:szCs w:val="30"/>
          <w:lang w:val="fr-FR" w:eastAsia="ru-RU"/>
        </w:rPr>
        <w:t>dois réfléchir</w:t>
      </w:r>
      <w:r w:rsidRPr="008242F1">
        <w:rPr>
          <w:rFonts w:ascii="Times New Roman" w:eastAsia="Times New Roman" w:hAnsi="Times New Roman" w:cs="Times New Roman"/>
          <w:sz w:val="30"/>
          <w:szCs w:val="30"/>
          <w:lang w:val="fr-FR" w:eastAsia="ru-RU"/>
        </w:rPr>
        <w:t xml:space="preserve">. Il </w:t>
      </w:r>
      <w:r w:rsidRPr="008242F1">
        <w:rPr>
          <w:rFonts w:ascii="Times New Roman" w:eastAsia="Times New Roman" w:hAnsi="Times New Roman" w:cs="Times New Roman"/>
          <w:i/>
          <w:sz w:val="30"/>
          <w:szCs w:val="30"/>
          <w:lang w:val="fr-FR" w:eastAsia="ru-RU"/>
        </w:rPr>
        <w:t>faut essayer</w:t>
      </w:r>
      <w:r w:rsidRPr="008242F1">
        <w:rPr>
          <w:rFonts w:ascii="Times New Roman" w:eastAsia="Times New Roman" w:hAnsi="Times New Roman" w:cs="Times New Roman"/>
          <w:sz w:val="30"/>
          <w:szCs w:val="30"/>
          <w:lang w:val="fr-FR" w:eastAsia="ru-RU"/>
        </w:rPr>
        <w:t xml:space="preserve">. Nous </w:t>
      </w:r>
      <w:r w:rsidRPr="008242F1">
        <w:rPr>
          <w:rFonts w:ascii="Times New Roman" w:eastAsia="Times New Roman" w:hAnsi="Times New Roman" w:cs="Times New Roman"/>
          <w:i/>
          <w:sz w:val="30"/>
          <w:szCs w:val="30"/>
          <w:lang w:val="fr-FR" w:eastAsia="ru-RU"/>
        </w:rPr>
        <w:t>savons cuisiner</w:t>
      </w:r>
      <w:r w:rsidRPr="008242F1">
        <w:rPr>
          <w:rFonts w:ascii="Times New Roman" w:eastAsia="Times New Roman" w:hAnsi="Times New Roman" w:cs="Times New Roman"/>
          <w:sz w:val="30"/>
          <w:szCs w:val="30"/>
          <w:lang w:val="fr-FR" w:eastAsia="ru-RU"/>
        </w:rPr>
        <w:t>.</w:t>
      </w:r>
    </w:p>
    <w:p w:rsidR="006F4322" w:rsidRPr="0080730B" w:rsidRDefault="006F4322"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Pr="0086797C"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b/>
          <w:sz w:val="30"/>
          <w:szCs w:val="30"/>
          <w:lang w:eastAsia="ru-RU"/>
        </w:rPr>
        <w:t>б)</w:t>
      </w:r>
      <w:r w:rsidRPr="008242F1">
        <w:rPr>
          <w:rFonts w:ascii="Times New Roman" w:eastAsia="Times New Roman" w:hAnsi="Times New Roman" w:cs="Times New Roman"/>
          <w:sz w:val="30"/>
          <w:szCs w:val="30"/>
          <w:lang w:eastAsia="ru-RU"/>
        </w:rPr>
        <w:t xml:space="preserve"> після дієслів, що виражають судження:</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penser</w:t>
      </w:r>
      <w:r w:rsidRPr="008242F1">
        <w:rPr>
          <w:rFonts w:ascii="Times New Roman" w:eastAsia="Times New Roman" w:hAnsi="Times New Roman" w:cs="Times New Roman"/>
          <w:sz w:val="30"/>
          <w:szCs w:val="30"/>
          <w:lang w:eastAsia="ru-RU"/>
        </w:rPr>
        <w:t xml:space="preserve"> – думати, мати намір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croire</w:t>
      </w:r>
      <w:r w:rsidRPr="008242F1">
        <w:rPr>
          <w:rFonts w:ascii="Times New Roman" w:eastAsia="Times New Roman" w:hAnsi="Times New Roman" w:cs="Times New Roman"/>
          <w:sz w:val="30"/>
          <w:szCs w:val="30"/>
          <w:lang w:eastAsia="ru-RU"/>
        </w:rPr>
        <w:t xml:space="preserve"> – вважати, гадати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esp</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rer</w:t>
      </w:r>
      <w:r w:rsidRPr="008242F1">
        <w:rPr>
          <w:rFonts w:ascii="Times New Roman" w:eastAsia="Times New Roman" w:hAnsi="Times New Roman" w:cs="Times New Roman"/>
          <w:sz w:val="30"/>
          <w:szCs w:val="30"/>
          <w:lang w:eastAsia="ru-RU"/>
        </w:rPr>
        <w:t xml:space="preserve"> – сподіватись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d</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sirer</w:t>
      </w:r>
      <w:r w:rsidRPr="008242F1">
        <w:rPr>
          <w:rFonts w:ascii="Times New Roman" w:eastAsia="Times New Roman" w:hAnsi="Times New Roman" w:cs="Times New Roman"/>
          <w:sz w:val="30"/>
          <w:szCs w:val="30"/>
          <w:lang w:eastAsia="ru-RU"/>
        </w:rPr>
        <w:t xml:space="preserve"> – бажати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para</w:t>
      </w:r>
      <w:r w:rsidRPr="008242F1">
        <w:rPr>
          <w:rFonts w:ascii="Times New Roman" w:eastAsia="Times New Roman" w:hAnsi="Times New Roman" w:cs="Times New Roman"/>
          <w:b/>
          <w:sz w:val="30"/>
          <w:szCs w:val="30"/>
          <w:lang w:eastAsia="ru-RU"/>
        </w:rPr>
        <w:t>î</w:t>
      </w:r>
      <w:r w:rsidRPr="008242F1">
        <w:rPr>
          <w:rFonts w:ascii="Times New Roman" w:eastAsia="Times New Roman" w:hAnsi="Times New Roman" w:cs="Times New Roman"/>
          <w:b/>
          <w:sz w:val="30"/>
          <w:szCs w:val="30"/>
          <w:lang w:val="fr-FR" w:eastAsia="ru-RU"/>
        </w:rPr>
        <w:t>tre</w:t>
      </w:r>
      <w:r w:rsidRPr="008242F1">
        <w:rPr>
          <w:rFonts w:ascii="Times New Roman" w:eastAsia="Times New Roman" w:hAnsi="Times New Roman" w:cs="Times New Roman"/>
          <w:sz w:val="30"/>
          <w:szCs w:val="30"/>
          <w:lang w:eastAsia="ru-RU"/>
        </w:rPr>
        <w:t xml:space="preserve"> – здаватись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d</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clarer</w:t>
      </w:r>
      <w:r w:rsidR="00D52EAC"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оголошувати, заявляти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dire</w:t>
      </w:r>
      <w:r w:rsidRPr="008242F1">
        <w:rPr>
          <w:rFonts w:ascii="Times New Roman" w:eastAsia="Times New Roman" w:hAnsi="Times New Roman" w:cs="Times New Roman"/>
          <w:sz w:val="30"/>
          <w:szCs w:val="30"/>
          <w:lang w:eastAsia="ru-RU"/>
        </w:rPr>
        <w:t xml:space="preserve"> – казати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affirmer</w:t>
      </w:r>
      <w:r w:rsidRPr="008242F1">
        <w:rPr>
          <w:rFonts w:ascii="Times New Roman" w:eastAsia="Times New Roman" w:hAnsi="Times New Roman" w:cs="Times New Roman"/>
          <w:sz w:val="30"/>
          <w:szCs w:val="30"/>
          <w:lang w:eastAsia="ru-RU"/>
        </w:rPr>
        <w:t xml:space="preserve"> – стверджувати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se rappeler</w:t>
      </w:r>
      <w:r w:rsidRPr="008242F1">
        <w:rPr>
          <w:rFonts w:ascii="Times New Roman" w:eastAsia="Times New Roman" w:hAnsi="Times New Roman" w:cs="Times New Roman"/>
          <w:sz w:val="30"/>
          <w:szCs w:val="30"/>
          <w:lang w:eastAsia="ru-RU"/>
        </w:rPr>
        <w:t xml:space="preserve"> – пригадувати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sembler</w:t>
      </w:r>
      <w:r w:rsidRPr="008242F1">
        <w:rPr>
          <w:rFonts w:ascii="Times New Roman" w:eastAsia="Times New Roman" w:hAnsi="Times New Roman" w:cs="Times New Roman"/>
          <w:sz w:val="30"/>
          <w:szCs w:val="30"/>
          <w:lang w:eastAsia="ru-RU"/>
        </w:rPr>
        <w:t xml:space="preserve"> – здаватись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w:t>
      </w:r>
      <w:r w:rsidRPr="008242F1">
        <w:rPr>
          <w:rFonts w:ascii="Times New Roman" w:eastAsia="Times New Roman" w:hAnsi="Times New Roman" w:cs="Times New Roman"/>
          <w:i/>
          <w:sz w:val="30"/>
          <w:szCs w:val="30"/>
          <w:lang w:val="fr-FR" w:eastAsia="ru-RU"/>
        </w:rPr>
        <w:t>pense passer</w:t>
      </w:r>
      <w:r w:rsidRPr="008242F1">
        <w:rPr>
          <w:rFonts w:ascii="Times New Roman" w:eastAsia="Times New Roman" w:hAnsi="Times New Roman" w:cs="Times New Roman"/>
          <w:sz w:val="30"/>
          <w:szCs w:val="30"/>
          <w:lang w:val="fr-FR" w:eastAsia="ru-RU"/>
        </w:rPr>
        <w:t xml:space="preserve"> les vacances en France.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Я </w:t>
      </w:r>
      <w:r w:rsidRPr="008242F1">
        <w:rPr>
          <w:rFonts w:ascii="Times New Roman" w:eastAsia="Times New Roman" w:hAnsi="Times New Roman" w:cs="Times New Roman"/>
          <w:i/>
          <w:sz w:val="30"/>
          <w:szCs w:val="30"/>
          <w:lang w:eastAsia="ru-RU"/>
        </w:rPr>
        <w:t>думаю провести</w:t>
      </w:r>
      <w:r w:rsidRPr="008242F1">
        <w:rPr>
          <w:rFonts w:ascii="Times New Roman" w:eastAsia="Times New Roman" w:hAnsi="Times New Roman" w:cs="Times New Roman"/>
          <w:sz w:val="30"/>
          <w:szCs w:val="30"/>
          <w:lang w:eastAsia="ru-RU"/>
        </w:rPr>
        <w:t xml:space="preserve"> канікули у Франції.</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u w:val="single"/>
          <w:lang w:val="fr-FR" w:eastAsia="ru-RU"/>
        </w:rPr>
        <w:t>Infinitif</w:t>
      </w:r>
      <w:r w:rsidR="008D3AF2" w:rsidRPr="0080730B">
        <w:rPr>
          <w:rFonts w:ascii="Times New Roman" w:eastAsia="Times New Roman" w:hAnsi="Times New Roman" w:cs="Times New Roman"/>
          <w:i/>
          <w:sz w:val="30"/>
          <w:szCs w:val="30"/>
          <w:u w:val="single"/>
          <w:lang w:eastAsia="ru-RU"/>
        </w:rPr>
        <w:t xml:space="preserve"> </w:t>
      </w:r>
      <w:r w:rsidRPr="008242F1">
        <w:rPr>
          <w:rFonts w:ascii="Times New Roman" w:eastAsia="Times New Roman" w:hAnsi="Times New Roman" w:cs="Times New Roman"/>
          <w:i/>
          <w:sz w:val="30"/>
          <w:szCs w:val="30"/>
          <w:u w:val="single"/>
          <w:lang w:val="fr-FR" w:eastAsia="ru-RU"/>
        </w:rPr>
        <w:t>pass</w:t>
      </w:r>
      <w:r w:rsidRPr="008242F1">
        <w:rPr>
          <w:rFonts w:ascii="Times New Roman" w:eastAsia="Times New Roman" w:hAnsi="Times New Roman" w:cs="Times New Roman"/>
          <w:i/>
          <w:sz w:val="30"/>
          <w:szCs w:val="30"/>
          <w:u w:val="single"/>
          <w:lang w:eastAsia="ru-RU"/>
        </w:rPr>
        <w:t>é</w:t>
      </w:r>
      <w:r w:rsidRPr="008242F1">
        <w:rPr>
          <w:rFonts w:ascii="Times New Roman" w:eastAsia="Times New Roman" w:hAnsi="Times New Roman" w:cs="Times New Roman"/>
          <w:sz w:val="30"/>
          <w:szCs w:val="30"/>
          <w:lang w:eastAsia="ru-RU"/>
        </w:rPr>
        <w:t xml:space="preserve"> перекладається українською мовою підрядним з’ясувальним реченням:</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Je </w:t>
      </w:r>
      <w:r w:rsidRPr="008242F1">
        <w:rPr>
          <w:rFonts w:ascii="Times New Roman" w:eastAsia="Times New Roman" w:hAnsi="Times New Roman" w:cs="Times New Roman"/>
          <w:i/>
          <w:sz w:val="30"/>
          <w:szCs w:val="30"/>
          <w:lang w:val="fr-FR" w:eastAsia="ru-RU"/>
        </w:rPr>
        <w:t>crois vous avoir vu</w:t>
      </w:r>
      <w:r w:rsidRPr="008242F1">
        <w:rPr>
          <w:rFonts w:ascii="Times New Roman" w:eastAsia="Times New Roman" w:hAnsi="Times New Roman" w:cs="Times New Roman"/>
          <w:sz w:val="30"/>
          <w:szCs w:val="30"/>
          <w:lang w:val="fr-FR" w:eastAsia="ru-RU"/>
        </w:rPr>
        <w:t xml:space="preserve"> hier à l’entrée du théâtre.</w:t>
      </w:r>
    </w:p>
    <w:p w:rsidR="00800999" w:rsidRPr="008737C3" w:rsidRDefault="00800999" w:rsidP="008737C3">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xml:space="preserve">Я </w:t>
      </w:r>
      <w:r w:rsidRPr="008242F1">
        <w:rPr>
          <w:rFonts w:ascii="Times New Roman" w:eastAsia="Times New Roman" w:hAnsi="Times New Roman" w:cs="Times New Roman"/>
          <w:i/>
          <w:sz w:val="30"/>
          <w:szCs w:val="30"/>
          <w:lang w:eastAsia="ru-RU"/>
        </w:rPr>
        <w:t>гадаю</w:t>
      </w:r>
      <w:r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eastAsia="ru-RU"/>
        </w:rPr>
        <w:t>що бачив</w:t>
      </w:r>
      <w:r w:rsidRPr="008242F1">
        <w:rPr>
          <w:rFonts w:ascii="Times New Roman" w:eastAsia="Times New Roman" w:hAnsi="Times New Roman" w:cs="Times New Roman"/>
          <w:sz w:val="30"/>
          <w:szCs w:val="30"/>
          <w:lang w:eastAsia="ru-RU"/>
        </w:rPr>
        <w:t xml:space="preserve"> вас учора біля входу в театр.</w:t>
      </w:r>
    </w:p>
    <w:p w:rsidR="006F4322" w:rsidRPr="0080730B" w:rsidRDefault="006F4322" w:rsidP="00660AFF">
      <w:pPr>
        <w:spacing w:after="0" w:line="240" w:lineRule="auto"/>
        <w:ind w:firstLine="567"/>
        <w:jc w:val="both"/>
        <w:rPr>
          <w:rFonts w:ascii="Times New Roman" w:eastAsia="Times New Roman" w:hAnsi="Times New Roman" w:cs="Times New Roman"/>
          <w:b/>
          <w:sz w:val="30"/>
          <w:szCs w:val="30"/>
          <w:lang w:val="ru-RU"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i/>
          <w:sz w:val="30"/>
          <w:szCs w:val="30"/>
          <w:lang w:val="fr-FR" w:eastAsia="ru-RU"/>
        </w:rPr>
      </w:pPr>
      <w:r w:rsidRPr="008242F1">
        <w:rPr>
          <w:rFonts w:ascii="Times New Roman" w:eastAsia="Times New Roman" w:hAnsi="Times New Roman" w:cs="Times New Roman"/>
          <w:b/>
          <w:sz w:val="30"/>
          <w:szCs w:val="30"/>
          <w:lang w:eastAsia="ru-RU"/>
        </w:rPr>
        <w:t>2) з прийменниками</w:t>
      </w:r>
      <w:r w:rsidR="001E3279">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i/>
          <w:sz w:val="30"/>
          <w:szCs w:val="30"/>
          <w:lang w:val="fr-FR" w:eastAsia="ru-RU"/>
        </w:rPr>
        <w:t>à, de</w:t>
      </w:r>
      <w:r w:rsidRPr="008242F1">
        <w:rPr>
          <w:rFonts w:ascii="Times New Roman" w:eastAsia="Times New Roman" w:hAnsi="Times New Roman" w:cs="Times New Roman"/>
          <w:b/>
          <w:i/>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Il </w:t>
      </w:r>
      <w:r w:rsidRPr="008242F1">
        <w:rPr>
          <w:rFonts w:ascii="Times New Roman" w:eastAsia="Times New Roman" w:hAnsi="Times New Roman" w:cs="Times New Roman"/>
          <w:i/>
          <w:sz w:val="30"/>
          <w:szCs w:val="30"/>
          <w:lang w:val="fr-FR" w:eastAsia="ru-RU"/>
        </w:rPr>
        <w:t>apprend à nager</w:t>
      </w:r>
      <w:r w:rsidRPr="008242F1">
        <w:rPr>
          <w:rFonts w:ascii="Times New Roman" w:eastAsia="Times New Roman" w:hAnsi="Times New Roman" w:cs="Times New Roman"/>
          <w:sz w:val="30"/>
          <w:szCs w:val="30"/>
          <w:lang w:val="fr-FR" w:eastAsia="ru-RU"/>
        </w:rPr>
        <w:t>.</w:t>
      </w:r>
    </w:p>
    <w:p w:rsidR="00800999" w:rsidRPr="008737C3" w:rsidRDefault="00800999" w:rsidP="008737C3">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vous </w:t>
      </w:r>
      <w:r w:rsidRPr="008242F1">
        <w:rPr>
          <w:rFonts w:ascii="Times New Roman" w:eastAsia="Times New Roman" w:hAnsi="Times New Roman" w:cs="Times New Roman"/>
          <w:i/>
          <w:sz w:val="30"/>
          <w:szCs w:val="30"/>
          <w:lang w:val="fr-FR" w:eastAsia="ru-RU"/>
        </w:rPr>
        <w:t xml:space="preserve">conseille de visiter </w:t>
      </w:r>
      <w:r w:rsidRPr="008242F1">
        <w:rPr>
          <w:rFonts w:ascii="Times New Roman" w:eastAsia="Times New Roman" w:hAnsi="Times New Roman" w:cs="Times New Roman"/>
          <w:sz w:val="30"/>
          <w:szCs w:val="30"/>
          <w:lang w:val="fr-FR" w:eastAsia="ru-RU"/>
        </w:rPr>
        <w:t>cette ville.</w:t>
      </w:r>
    </w:p>
    <w:p w:rsidR="006F4322" w:rsidRPr="0080730B" w:rsidRDefault="006F4322" w:rsidP="008737C3">
      <w:pPr>
        <w:spacing w:after="0" w:line="240" w:lineRule="auto"/>
        <w:ind w:firstLine="567"/>
        <w:jc w:val="both"/>
        <w:rPr>
          <w:rFonts w:ascii="Times New Roman" w:eastAsia="Times New Roman" w:hAnsi="Times New Roman" w:cs="Times New Roman"/>
          <w:b/>
          <w:sz w:val="30"/>
          <w:szCs w:val="30"/>
          <w:lang w:val="fr-FR" w:eastAsia="ru-RU"/>
        </w:rPr>
      </w:pPr>
    </w:p>
    <w:p w:rsidR="007D15A9" w:rsidRPr="008737C3" w:rsidRDefault="00800999" w:rsidP="008737C3">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3) з іншими прийменниками</w:t>
      </w:r>
      <w:r w:rsidRPr="008242F1">
        <w:rPr>
          <w:rFonts w:ascii="Times New Roman" w:eastAsia="Times New Roman" w:hAnsi="Times New Roman" w:cs="Times New Roman"/>
          <w:b/>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 xml:space="preserve">a) </w:t>
      </w:r>
      <w:r w:rsidRPr="008242F1">
        <w:rPr>
          <w:rFonts w:ascii="Times New Roman" w:eastAsia="Times New Roman" w:hAnsi="Times New Roman" w:cs="Times New Roman"/>
          <w:sz w:val="30"/>
          <w:szCs w:val="30"/>
          <w:lang w:eastAsia="ru-RU"/>
        </w:rPr>
        <w:t xml:space="preserve">з прийменником </w:t>
      </w:r>
      <w:r w:rsidR="005F6D77">
        <w:rPr>
          <w:rFonts w:ascii="Times New Roman" w:eastAsia="Times New Roman" w:hAnsi="Times New Roman" w:cs="Times New Roman"/>
          <w:i/>
          <w:sz w:val="30"/>
          <w:szCs w:val="30"/>
          <w:lang w:val="fr-FR" w:eastAsia="ru-RU"/>
        </w:rPr>
        <w:t>a</w:t>
      </w:r>
      <w:r w:rsidR="005F6D77" w:rsidRPr="008242F1">
        <w:rPr>
          <w:rFonts w:ascii="Times New Roman" w:eastAsia="Times New Roman" w:hAnsi="Times New Roman" w:cs="Times New Roman"/>
          <w:i/>
          <w:sz w:val="30"/>
          <w:szCs w:val="30"/>
          <w:lang w:val="fr-FR" w:eastAsia="ru-RU"/>
        </w:rPr>
        <w:t>près</w:t>
      </w:r>
      <w:r w:rsidR="005F6D77" w:rsidRPr="008242F1">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 xml:space="preserve">вживається тільки </w:t>
      </w:r>
      <w:r w:rsidRPr="008242F1">
        <w:rPr>
          <w:rFonts w:ascii="Times New Roman" w:eastAsia="Times New Roman" w:hAnsi="Times New Roman" w:cs="Times New Roman"/>
          <w:i/>
          <w:sz w:val="30"/>
          <w:szCs w:val="30"/>
          <w:lang w:val="fr-FR" w:eastAsia="ru-RU"/>
        </w:rPr>
        <w:t>Infinitif</w:t>
      </w:r>
      <w:r w:rsidR="008D3AF2">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i/>
          <w:sz w:val="30"/>
          <w:szCs w:val="30"/>
          <w:lang w:val="fr-FR" w:eastAsia="ru-RU"/>
        </w:rPr>
        <w:t>pass</w:t>
      </w:r>
      <w:r w:rsidRPr="008242F1">
        <w:rPr>
          <w:rFonts w:ascii="Times New Roman" w:eastAsia="Times New Roman" w:hAnsi="Times New Roman" w:cs="Times New Roman"/>
          <w:i/>
          <w:sz w:val="30"/>
          <w:szCs w:val="30"/>
          <w:lang w:eastAsia="ru-RU"/>
        </w:rPr>
        <w:t xml:space="preserve">é </w:t>
      </w:r>
      <w:r w:rsidRPr="008242F1">
        <w:rPr>
          <w:rFonts w:ascii="Times New Roman" w:eastAsia="Times New Roman" w:hAnsi="Times New Roman" w:cs="Times New Roman"/>
          <w:sz w:val="30"/>
          <w:szCs w:val="30"/>
          <w:lang w:eastAsia="ru-RU"/>
        </w:rPr>
        <w:t>і перекладається дієприслівником доконаного виду або підрядним реченням обставини: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Après avoir lu</w:t>
      </w:r>
      <w:r w:rsidRPr="008242F1">
        <w:rPr>
          <w:rFonts w:ascii="Times New Roman" w:eastAsia="Times New Roman" w:hAnsi="Times New Roman" w:cs="Times New Roman"/>
          <w:sz w:val="30"/>
          <w:szCs w:val="30"/>
          <w:lang w:val="fr-FR" w:eastAsia="ru-RU"/>
        </w:rPr>
        <w:t xml:space="preserve"> quelques pages, il s’est endormi.</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Прочитавши</w:t>
      </w:r>
      <w:r w:rsidRPr="008242F1">
        <w:rPr>
          <w:rFonts w:ascii="Times New Roman" w:eastAsia="Times New Roman" w:hAnsi="Times New Roman" w:cs="Times New Roman"/>
          <w:sz w:val="30"/>
          <w:szCs w:val="30"/>
          <w:lang w:eastAsia="ru-RU"/>
        </w:rPr>
        <w:t xml:space="preserve"> декілька сторінок, він заснув.</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Après avoir terminé</w:t>
      </w:r>
      <w:r w:rsidRPr="008242F1">
        <w:rPr>
          <w:rFonts w:ascii="Times New Roman" w:eastAsia="Times New Roman" w:hAnsi="Times New Roman" w:cs="Times New Roman"/>
          <w:sz w:val="30"/>
          <w:szCs w:val="30"/>
          <w:lang w:val="fr-FR" w:eastAsia="ru-RU"/>
        </w:rPr>
        <w:t xml:space="preserve"> le dîner, tu peux aller jouer dans ta chambre.</w:t>
      </w:r>
    </w:p>
    <w:p w:rsidR="00800999" w:rsidRPr="008737C3" w:rsidRDefault="00800999" w:rsidP="008737C3">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i/>
          <w:sz w:val="30"/>
          <w:szCs w:val="30"/>
          <w:lang w:eastAsia="ru-RU"/>
        </w:rPr>
        <w:t>Після того, як закінчиш обідати</w:t>
      </w:r>
      <w:r w:rsidRPr="008242F1">
        <w:rPr>
          <w:rFonts w:ascii="Times New Roman" w:eastAsia="Times New Roman" w:hAnsi="Times New Roman" w:cs="Times New Roman"/>
          <w:sz w:val="30"/>
          <w:szCs w:val="30"/>
          <w:lang w:eastAsia="ru-RU"/>
        </w:rPr>
        <w:t>, ти можеш піти погратись до своєї кімнати.</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b</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у сполученні із прийменником </w:t>
      </w:r>
      <w:r w:rsidRPr="008242F1">
        <w:rPr>
          <w:rFonts w:ascii="Times New Roman" w:eastAsia="Times New Roman" w:hAnsi="Times New Roman" w:cs="Times New Roman"/>
          <w:b/>
          <w:sz w:val="30"/>
          <w:szCs w:val="30"/>
          <w:lang w:val="fr-FR" w:eastAsia="ru-RU"/>
        </w:rPr>
        <w:t>avant</w:t>
      </w:r>
      <w:r w:rsidR="008D3AF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b/>
          <w:sz w:val="30"/>
          <w:szCs w:val="30"/>
          <w:lang w:val="fr-FR" w:eastAsia="ru-RU"/>
        </w:rPr>
        <w:t>de</w:t>
      </w:r>
      <w:r w:rsidR="008D3AF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i/>
          <w:sz w:val="30"/>
          <w:szCs w:val="30"/>
          <w:lang w:val="fr-FR" w:eastAsia="ru-RU"/>
        </w:rPr>
        <w:t>infinitif</w:t>
      </w:r>
      <w:r w:rsidR="008D3AF2"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pr</w:t>
      </w:r>
      <w:r w:rsidRPr="008242F1">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i/>
          <w:sz w:val="30"/>
          <w:szCs w:val="30"/>
          <w:lang w:val="fr-FR" w:eastAsia="ru-RU"/>
        </w:rPr>
        <w:t>sent</w:t>
      </w:r>
      <w:r w:rsidR="008D3AF2"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sz w:val="30"/>
          <w:szCs w:val="30"/>
          <w:lang w:eastAsia="ru-RU"/>
        </w:rPr>
        <w:t xml:space="preserve">та </w:t>
      </w:r>
      <w:r w:rsidRPr="008242F1">
        <w:rPr>
          <w:rFonts w:ascii="Times New Roman" w:eastAsia="Times New Roman" w:hAnsi="Times New Roman" w:cs="Times New Roman"/>
          <w:i/>
          <w:sz w:val="30"/>
          <w:szCs w:val="30"/>
          <w:lang w:val="fr-FR" w:eastAsia="ru-RU"/>
        </w:rPr>
        <w:t>infinitif</w:t>
      </w:r>
      <w:r w:rsidR="008D3AF2"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pass</w:t>
      </w:r>
      <w:r w:rsidRPr="008242F1">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sz w:val="30"/>
          <w:szCs w:val="30"/>
          <w:lang w:eastAsia="ru-RU"/>
        </w:rPr>
        <w:t xml:space="preserve"> перекладаються зворотом </w:t>
      </w:r>
      <w:r w:rsidRPr="008242F1">
        <w:rPr>
          <w:rFonts w:ascii="Times New Roman" w:eastAsia="Times New Roman" w:hAnsi="Times New Roman" w:cs="Times New Roman"/>
          <w:b/>
          <w:sz w:val="30"/>
          <w:szCs w:val="30"/>
          <w:lang w:eastAsia="ru-RU"/>
        </w:rPr>
        <w:t>перш ніж, перед тим як:</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Avant de partir,</w:t>
      </w:r>
      <w:r w:rsidRPr="008242F1">
        <w:rPr>
          <w:rFonts w:ascii="Times New Roman" w:eastAsia="Times New Roman" w:hAnsi="Times New Roman" w:cs="Times New Roman"/>
          <w:sz w:val="30"/>
          <w:szCs w:val="30"/>
          <w:lang w:val="fr-FR" w:eastAsia="ru-RU"/>
        </w:rPr>
        <w:t xml:space="preserve"> il a fait ses adieux à tout le monde.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Перш ніж піти</w:t>
      </w:r>
      <w:r w:rsidRPr="008242F1">
        <w:rPr>
          <w:rFonts w:ascii="Times New Roman" w:eastAsia="Times New Roman" w:hAnsi="Times New Roman" w:cs="Times New Roman"/>
          <w:sz w:val="30"/>
          <w:szCs w:val="30"/>
          <w:lang w:eastAsia="ru-RU"/>
        </w:rPr>
        <w:t>, він прощається з усіма.</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Avant d’être parti</w:t>
      </w:r>
      <w:r w:rsidRPr="008242F1">
        <w:rPr>
          <w:rFonts w:ascii="Times New Roman" w:eastAsia="Times New Roman" w:hAnsi="Times New Roman" w:cs="Times New Roman"/>
          <w:sz w:val="30"/>
          <w:szCs w:val="30"/>
          <w:lang w:val="fr-FR" w:eastAsia="ru-RU"/>
        </w:rPr>
        <w:t xml:space="preserve"> il fit ses adieux à tout le monde.</w:t>
      </w:r>
    </w:p>
    <w:p w:rsidR="00800999" w:rsidRPr="008737C3" w:rsidRDefault="00800999" w:rsidP="008737C3">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i/>
          <w:sz w:val="30"/>
          <w:szCs w:val="30"/>
          <w:lang w:eastAsia="ru-RU"/>
        </w:rPr>
        <w:t>Перед тим, як піти</w:t>
      </w:r>
      <w:r w:rsidRPr="008242F1">
        <w:rPr>
          <w:rFonts w:ascii="Times New Roman" w:eastAsia="Times New Roman" w:hAnsi="Times New Roman" w:cs="Times New Roman"/>
          <w:sz w:val="30"/>
          <w:szCs w:val="30"/>
          <w:lang w:eastAsia="ru-RU"/>
        </w:rPr>
        <w:t>, він попрощався з усіма.</w:t>
      </w:r>
    </w:p>
    <w:p w:rsidR="00800999" w:rsidRPr="00D52EAC" w:rsidRDefault="00800999" w:rsidP="00660AFF">
      <w:pPr>
        <w:spacing w:after="0" w:line="240" w:lineRule="auto"/>
        <w:ind w:firstLine="567"/>
        <w:jc w:val="both"/>
        <w:rPr>
          <w:rFonts w:ascii="Times New Roman" w:eastAsia="Times New Roman" w:hAnsi="Times New Roman" w:cs="Times New Roman"/>
          <w:spacing w:val="2"/>
          <w:sz w:val="30"/>
          <w:szCs w:val="30"/>
          <w:lang w:eastAsia="ru-RU"/>
        </w:rPr>
      </w:pPr>
      <w:r w:rsidRPr="00D52EAC">
        <w:rPr>
          <w:rFonts w:ascii="Times New Roman" w:eastAsia="Times New Roman" w:hAnsi="Times New Roman" w:cs="Times New Roman"/>
          <w:b/>
          <w:spacing w:val="2"/>
          <w:sz w:val="30"/>
          <w:szCs w:val="30"/>
          <w:lang w:val="fr-FR" w:eastAsia="ru-RU"/>
        </w:rPr>
        <w:t>c</w:t>
      </w:r>
      <w:r w:rsidRPr="00D52EAC">
        <w:rPr>
          <w:rFonts w:ascii="Times New Roman" w:eastAsia="Times New Roman" w:hAnsi="Times New Roman" w:cs="Times New Roman"/>
          <w:b/>
          <w:spacing w:val="2"/>
          <w:sz w:val="30"/>
          <w:szCs w:val="30"/>
          <w:lang w:eastAsia="ru-RU"/>
        </w:rPr>
        <w:t>)</w:t>
      </w:r>
      <w:r w:rsidRPr="00D52EAC">
        <w:rPr>
          <w:rFonts w:ascii="Times New Roman" w:eastAsia="Times New Roman" w:hAnsi="Times New Roman" w:cs="Times New Roman"/>
          <w:spacing w:val="2"/>
          <w:sz w:val="30"/>
          <w:szCs w:val="30"/>
          <w:lang w:eastAsia="ru-RU"/>
        </w:rPr>
        <w:t xml:space="preserve"> з прийменником </w:t>
      </w:r>
      <w:r w:rsidRPr="00D52EAC">
        <w:rPr>
          <w:rFonts w:ascii="Times New Roman" w:eastAsia="Times New Roman" w:hAnsi="Times New Roman" w:cs="Times New Roman"/>
          <w:b/>
          <w:spacing w:val="2"/>
          <w:sz w:val="30"/>
          <w:szCs w:val="30"/>
          <w:lang w:val="fr-FR" w:eastAsia="ru-RU"/>
        </w:rPr>
        <w:t>pour</w:t>
      </w:r>
      <w:r w:rsidR="008D3AF2" w:rsidRPr="0080730B">
        <w:rPr>
          <w:rFonts w:ascii="Times New Roman" w:eastAsia="Times New Roman" w:hAnsi="Times New Roman" w:cs="Times New Roman"/>
          <w:b/>
          <w:spacing w:val="2"/>
          <w:sz w:val="30"/>
          <w:szCs w:val="30"/>
          <w:lang w:val="ru-RU" w:eastAsia="ru-RU"/>
        </w:rPr>
        <w:t xml:space="preserve"> </w:t>
      </w:r>
      <w:r w:rsidRPr="00D52EAC">
        <w:rPr>
          <w:rFonts w:ascii="Times New Roman" w:eastAsia="Times New Roman" w:hAnsi="Times New Roman" w:cs="Times New Roman"/>
          <w:i/>
          <w:spacing w:val="2"/>
          <w:sz w:val="30"/>
          <w:szCs w:val="30"/>
          <w:lang w:val="fr-FR" w:eastAsia="ru-RU"/>
        </w:rPr>
        <w:t>infinitif</w:t>
      </w:r>
      <w:r w:rsidR="00D52EAC" w:rsidRPr="0080730B">
        <w:rPr>
          <w:rFonts w:ascii="Times New Roman" w:eastAsia="Times New Roman" w:hAnsi="Times New Roman" w:cs="Times New Roman"/>
          <w:i/>
          <w:spacing w:val="2"/>
          <w:sz w:val="30"/>
          <w:szCs w:val="30"/>
          <w:lang w:val="ru-RU" w:eastAsia="ru-RU"/>
        </w:rPr>
        <w:t xml:space="preserve"> </w:t>
      </w:r>
      <w:r w:rsidRPr="00D52EAC">
        <w:rPr>
          <w:rFonts w:ascii="Times New Roman" w:eastAsia="Times New Roman" w:hAnsi="Times New Roman" w:cs="Times New Roman"/>
          <w:i/>
          <w:spacing w:val="2"/>
          <w:sz w:val="30"/>
          <w:szCs w:val="30"/>
          <w:lang w:val="fr-FR" w:eastAsia="ru-RU"/>
        </w:rPr>
        <w:t>pr</w:t>
      </w:r>
      <w:r w:rsidRPr="00D52EAC">
        <w:rPr>
          <w:rFonts w:ascii="Times New Roman" w:eastAsia="Times New Roman" w:hAnsi="Times New Roman" w:cs="Times New Roman"/>
          <w:i/>
          <w:spacing w:val="2"/>
          <w:sz w:val="30"/>
          <w:szCs w:val="30"/>
          <w:lang w:eastAsia="ru-RU"/>
        </w:rPr>
        <w:t>é</w:t>
      </w:r>
      <w:r w:rsidRPr="00D52EAC">
        <w:rPr>
          <w:rFonts w:ascii="Times New Roman" w:eastAsia="Times New Roman" w:hAnsi="Times New Roman" w:cs="Times New Roman"/>
          <w:i/>
          <w:spacing w:val="2"/>
          <w:sz w:val="30"/>
          <w:szCs w:val="30"/>
          <w:lang w:val="fr-FR" w:eastAsia="ru-RU"/>
        </w:rPr>
        <w:t>sent</w:t>
      </w:r>
      <w:r w:rsidR="008D3AF2" w:rsidRPr="0080730B">
        <w:rPr>
          <w:rFonts w:ascii="Times New Roman" w:eastAsia="Times New Roman" w:hAnsi="Times New Roman" w:cs="Times New Roman"/>
          <w:i/>
          <w:spacing w:val="2"/>
          <w:sz w:val="30"/>
          <w:szCs w:val="30"/>
          <w:lang w:val="ru-RU" w:eastAsia="ru-RU"/>
        </w:rPr>
        <w:t xml:space="preserve"> </w:t>
      </w:r>
      <w:r w:rsidRPr="00D52EAC">
        <w:rPr>
          <w:rFonts w:ascii="Times New Roman" w:eastAsia="Times New Roman" w:hAnsi="Times New Roman" w:cs="Times New Roman"/>
          <w:spacing w:val="2"/>
          <w:sz w:val="30"/>
          <w:szCs w:val="30"/>
          <w:lang w:eastAsia="ru-RU"/>
        </w:rPr>
        <w:t>перекладається сполучни</w:t>
      </w:r>
      <w:r w:rsidR="00D52EAC" w:rsidRPr="0080730B">
        <w:rPr>
          <w:rFonts w:ascii="Times New Roman" w:eastAsia="Times New Roman" w:hAnsi="Times New Roman" w:cs="Times New Roman"/>
          <w:spacing w:val="2"/>
          <w:sz w:val="30"/>
          <w:szCs w:val="30"/>
          <w:lang w:val="ru-RU" w:eastAsia="ru-RU"/>
        </w:rPr>
        <w:softHyphen/>
      </w:r>
      <w:r w:rsidR="00D52EAC" w:rsidRPr="0080730B">
        <w:rPr>
          <w:rFonts w:ascii="Times New Roman" w:eastAsia="Times New Roman" w:hAnsi="Times New Roman" w:cs="Times New Roman"/>
          <w:spacing w:val="2"/>
          <w:sz w:val="30"/>
          <w:szCs w:val="30"/>
          <w:lang w:val="ru-RU" w:eastAsia="ru-RU"/>
        </w:rPr>
        <w:softHyphen/>
      </w:r>
      <w:r w:rsidRPr="00D52EAC">
        <w:rPr>
          <w:rFonts w:ascii="Times New Roman" w:eastAsia="Times New Roman" w:hAnsi="Times New Roman" w:cs="Times New Roman"/>
          <w:spacing w:val="2"/>
          <w:sz w:val="30"/>
          <w:szCs w:val="30"/>
          <w:lang w:eastAsia="ru-RU"/>
        </w:rPr>
        <w:t xml:space="preserve">ком </w:t>
      </w:r>
      <w:r w:rsidRPr="00D52EAC">
        <w:rPr>
          <w:rFonts w:ascii="Times New Roman" w:eastAsia="Times New Roman" w:hAnsi="Times New Roman" w:cs="Times New Roman"/>
          <w:b/>
          <w:spacing w:val="2"/>
          <w:sz w:val="30"/>
          <w:szCs w:val="30"/>
          <w:lang w:eastAsia="ru-RU"/>
        </w:rPr>
        <w:t>щоб</w:t>
      </w:r>
      <w:r w:rsidRPr="00D52EAC">
        <w:rPr>
          <w:rFonts w:ascii="Times New Roman" w:eastAsia="Times New Roman" w:hAnsi="Times New Roman" w:cs="Times New Roman"/>
          <w:spacing w:val="2"/>
          <w:sz w:val="30"/>
          <w:szCs w:val="30"/>
          <w:lang w:eastAsia="ru-RU"/>
        </w:rPr>
        <w:t xml:space="preserve">, </w:t>
      </w:r>
      <w:r w:rsidRPr="00D52EAC">
        <w:rPr>
          <w:rFonts w:ascii="Times New Roman" w:eastAsia="Times New Roman" w:hAnsi="Times New Roman" w:cs="Times New Roman"/>
          <w:i/>
          <w:spacing w:val="2"/>
          <w:sz w:val="30"/>
          <w:szCs w:val="30"/>
          <w:lang w:val="fr-FR" w:eastAsia="ru-RU"/>
        </w:rPr>
        <w:t>infinitif</w:t>
      </w:r>
      <w:r w:rsidR="008D3AF2" w:rsidRPr="0080730B">
        <w:rPr>
          <w:rFonts w:ascii="Times New Roman" w:eastAsia="Times New Roman" w:hAnsi="Times New Roman" w:cs="Times New Roman"/>
          <w:i/>
          <w:spacing w:val="2"/>
          <w:sz w:val="30"/>
          <w:szCs w:val="30"/>
          <w:lang w:val="ru-RU" w:eastAsia="ru-RU"/>
        </w:rPr>
        <w:t xml:space="preserve"> </w:t>
      </w:r>
      <w:r w:rsidRPr="00D52EAC">
        <w:rPr>
          <w:rFonts w:ascii="Times New Roman" w:eastAsia="Times New Roman" w:hAnsi="Times New Roman" w:cs="Times New Roman"/>
          <w:i/>
          <w:spacing w:val="2"/>
          <w:sz w:val="30"/>
          <w:szCs w:val="30"/>
          <w:lang w:val="fr-FR" w:eastAsia="ru-RU"/>
        </w:rPr>
        <w:t>pass</w:t>
      </w:r>
      <w:r w:rsidRPr="00D52EAC">
        <w:rPr>
          <w:rFonts w:ascii="Times New Roman" w:eastAsia="Times New Roman" w:hAnsi="Times New Roman" w:cs="Times New Roman"/>
          <w:i/>
          <w:spacing w:val="2"/>
          <w:sz w:val="30"/>
          <w:szCs w:val="30"/>
          <w:lang w:eastAsia="ru-RU"/>
        </w:rPr>
        <w:t>é</w:t>
      </w:r>
      <w:r w:rsidRPr="00D52EAC">
        <w:rPr>
          <w:rFonts w:ascii="Times New Roman" w:eastAsia="Times New Roman" w:hAnsi="Times New Roman" w:cs="Times New Roman"/>
          <w:spacing w:val="2"/>
          <w:sz w:val="30"/>
          <w:szCs w:val="30"/>
          <w:lang w:eastAsia="ru-RU"/>
        </w:rPr>
        <w:t xml:space="preserve"> перекладається сполучниками </w:t>
      </w:r>
      <w:r w:rsidRPr="00D52EAC">
        <w:rPr>
          <w:rFonts w:ascii="Times New Roman" w:eastAsia="Times New Roman" w:hAnsi="Times New Roman" w:cs="Times New Roman"/>
          <w:b/>
          <w:spacing w:val="2"/>
          <w:sz w:val="30"/>
          <w:szCs w:val="30"/>
          <w:lang w:eastAsia="ru-RU"/>
        </w:rPr>
        <w:t xml:space="preserve">тому що, через те що, для того щоб </w:t>
      </w:r>
      <w:r w:rsidRPr="00D52EAC">
        <w:rPr>
          <w:rFonts w:ascii="Times New Roman" w:eastAsia="Times New Roman" w:hAnsi="Times New Roman" w:cs="Times New Roman"/>
          <w:spacing w:val="2"/>
          <w:sz w:val="30"/>
          <w:szCs w:val="30"/>
          <w:lang w:eastAsia="ru-RU"/>
        </w:rPr>
        <w:t>та особовою формою дієслова:</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Il va à Paris </w:t>
      </w:r>
      <w:r w:rsidRPr="008242F1">
        <w:rPr>
          <w:rFonts w:ascii="Times New Roman" w:eastAsia="Times New Roman" w:hAnsi="Times New Roman" w:cs="Times New Roman"/>
          <w:i/>
          <w:sz w:val="30"/>
          <w:szCs w:val="30"/>
          <w:lang w:val="fr-FR" w:eastAsia="ru-RU"/>
        </w:rPr>
        <w:t>pour rendre visite</w:t>
      </w:r>
      <w:r w:rsidRPr="008242F1">
        <w:rPr>
          <w:rFonts w:ascii="Times New Roman" w:eastAsia="Times New Roman" w:hAnsi="Times New Roman" w:cs="Times New Roman"/>
          <w:sz w:val="30"/>
          <w:szCs w:val="30"/>
          <w:lang w:val="fr-FR" w:eastAsia="ru-RU"/>
        </w:rPr>
        <w:t xml:space="preserve"> à sa mère.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Він їде до Парижу, </w:t>
      </w:r>
      <w:r w:rsidRPr="008242F1">
        <w:rPr>
          <w:rFonts w:ascii="Times New Roman" w:eastAsia="Times New Roman" w:hAnsi="Times New Roman" w:cs="Times New Roman"/>
          <w:i/>
          <w:sz w:val="30"/>
          <w:szCs w:val="30"/>
          <w:lang w:eastAsia="ru-RU"/>
        </w:rPr>
        <w:t>щоб провідати</w:t>
      </w:r>
      <w:r w:rsidRPr="008242F1">
        <w:rPr>
          <w:rFonts w:ascii="Times New Roman" w:eastAsia="Times New Roman" w:hAnsi="Times New Roman" w:cs="Times New Roman"/>
          <w:sz w:val="30"/>
          <w:szCs w:val="30"/>
          <w:lang w:eastAsia="ru-RU"/>
        </w:rPr>
        <w:t xml:space="preserve"> свою маму.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Il était puni </w:t>
      </w:r>
      <w:r w:rsidRPr="008242F1">
        <w:rPr>
          <w:rFonts w:ascii="Times New Roman" w:eastAsia="Times New Roman" w:hAnsi="Times New Roman" w:cs="Times New Roman"/>
          <w:i/>
          <w:sz w:val="30"/>
          <w:szCs w:val="30"/>
          <w:lang w:val="fr-FR" w:eastAsia="ru-RU"/>
        </w:rPr>
        <w:t>pour avoir cassé</w:t>
      </w:r>
      <w:r w:rsidRPr="008242F1">
        <w:rPr>
          <w:rFonts w:ascii="Times New Roman" w:eastAsia="Times New Roman" w:hAnsi="Times New Roman" w:cs="Times New Roman"/>
          <w:sz w:val="30"/>
          <w:szCs w:val="30"/>
          <w:lang w:val="fr-FR" w:eastAsia="ru-RU"/>
        </w:rPr>
        <w:t xml:space="preserve"> une vitre.</w:t>
      </w:r>
    </w:p>
    <w:p w:rsidR="00800999" w:rsidRPr="008737C3" w:rsidRDefault="00800999" w:rsidP="008737C3">
      <w:pPr>
        <w:spacing w:after="0" w:line="240" w:lineRule="auto"/>
        <w:ind w:firstLine="567"/>
        <w:jc w:val="both"/>
        <w:rPr>
          <w:rFonts w:ascii="Times New Roman" w:eastAsia="Times New Roman" w:hAnsi="Times New Roman" w:cs="Times New Roman"/>
          <w:i/>
          <w:sz w:val="30"/>
          <w:szCs w:val="30"/>
          <w:lang w:val="ru-RU" w:eastAsia="ru-RU"/>
        </w:rPr>
      </w:pPr>
      <w:r w:rsidRPr="008242F1">
        <w:rPr>
          <w:rFonts w:ascii="Times New Roman" w:eastAsia="Times New Roman" w:hAnsi="Times New Roman" w:cs="Times New Roman"/>
          <w:sz w:val="30"/>
          <w:szCs w:val="30"/>
          <w:lang w:eastAsia="ru-RU"/>
        </w:rPr>
        <w:t xml:space="preserve">Він був покараний </w:t>
      </w:r>
      <w:r w:rsidRPr="008242F1">
        <w:rPr>
          <w:rFonts w:ascii="Times New Roman" w:eastAsia="Times New Roman" w:hAnsi="Times New Roman" w:cs="Times New Roman"/>
          <w:i/>
          <w:sz w:val="30"/>
          <w:szCs w:val="30"/>
          <w:lang w:eastAsia="ru-RU"/>
        </w:rPr>
        <w:t>через те, що розбив вікно.</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d</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у сполученні з прийменником </w:t>
      </w:r>
      <w:r w:rsidRPr="008242F1">
        <w:rPr>
          <w:rFonts w:ascii="Times New Roman" w:eastAsia="Times New Roman" w:hAnsi="Times New Roman" w:cs="Times New Roman"/>
          <w:b/>
          <w:sz w:val="30"/>
          <w:szCs w:val="30"/>
          <w:lang w:val="fr-FR" w:eastAsia="ru-RU"/>
        </w:rPr>
        <w:t>sans</w:t>
      </w:r>
      <w:r w:rsidR="008D3AF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i/>
          <w:sz w:val="30"/>
          <w:szCs w:val="30"/>
          <w:lang w:val="fr-FR" w:eastAsia="ru-RU"/>
        </w:rPr>
        <w:t>infinitif</w:t>
      </w:r>
      <w:r w:rsidR="008D3AF2" w:rsidRPr="0080730B">
        <w:rPr>
          <w:rFonts w:ascii="Times New Roman" w:eastAsia="Times New Roman" w:hAnsi="Times New Roman" w:cs="Times New Roman"/>
          <w:i/>
          <w:sz w:val="30"/>
          <w:szCs w:val="30"/>
          <w:lang w:val="ru-RU" w:eastAsia="ru-RU"/>
        </w:rPr>
        <w:t xml:space="preserve"> </w:t>
      </w:r>
      <w:r w:rsidRPr="008242F1">
        <w:rPr>
          <w:rFonts w:ascii="Times New Roman" w:eastAsia="Times New Roman" w:hAnsi="Times New Roman" w:cs="Times New Roman"/>
          <w:i/>
          <w:sz w:val="30"/>
          <w:szCs w:val="30"/>
          <w:lang w:val="fr-FR" w:eastAsia="ru-RU"/>
        </w:rPr>
        <w:t>pr</w:t>
      </w:r>
      <w:r w:rsidRPr="008242F1">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i/>
          <w:sz w:val="30"/>
          <w:szCs w:val="30"/>
          <w:lang w:val="fr-FR" w:eastAsia="ru-RU"/>
        </w:rPr>
        <w:t>sent</w:t>
      </w:r>
      <w:r w:rsidRPr="008242F1">
        <w:rPr>
          <w:rFonts w:ascii="Times New Roman" w:eastAsia="Times New Roman" w:hAnsi="Times New Roman" w:cs="Times New Roman"/>
          <w:sz w:val="30"/>
          <w:szCs w:val="30"/>
          <w:lang w:eastAsia="ru-RU"/>
        </w:rPr>
        <w:t xml:space="preserve"> перекладається дієприслівником </w:t>
      </w:r>
      <w:r w:rsidRPr="008242F1">
        <w:rPr>
          <w:rFonts w:ascii="Times New Roman" w:eastAsia="Times New Roman" w:hAnsi="Times New Roman" w:cs="Times New Roman"/>
          <w:i/>
          <w:sz w:val="30"/>
          <w:szCs w:val="30"/>
          <w:lang w:eastAsia="ru-RU"/>
        </w:rPr>
        <w:t>недоконаного</w:t>
      </w:r>
      <w:r w:rsidRPr="008242F1">
        <w:rPr>
          <w:rFonts w:ascii="Times New Roman" w:eastAsia="Times New Roman" w:hAnsi="Times New Roman" w:cs="Times New Roman"/>
          <w:sz w:val="30"/>
          <w:szCs w:val="30"/>
          <w:lang w:eastAsia="ru-RU"/>
        </w:rPr>
        <w:t xml:space="preserve"> виду </w:t>
      </w:r>
      <w:r w:rsidR="00D52EAC">
        <w:rPr>
          <w:rFonts w:ascii="Times New Roman" w:eastAsia="Times New Roman" w:hAnsi="Times New Roman" w:cs="Times New Roman"/>
          <w:sz w:val="30"/>
          <w:szCs w:val="30"/>
          <w:lang w:eastAsia="ru-RU"/>
        </w:rPr>
        <w:t>в</w:t>
      </w:r>
      <w:r w:rsidRPr="008242F1">
        <w:rPr>
          <w:rFonts w:ascii="Times New Roman" w:eastAsia="Times New Roman" w:hAnsi="Times New Roman" w:cs="Times New Roman"/>
          <w:sz w:val="30"/>
          <w:szCs w:val="30"/>
          <w:lang w:eastAsia="ru-RU"/>
        </w:rPr>
        <w:t xml:space="preserve"> заперечній формі. </w:t>
      </w:r>
      <w:r w:rsidRPr="008242F1">
        <w:rPr>
          <w:rFonts w:ascii="Times New Roman" w:eastAsia="Times New Roman" w:hAnsi="Times New Roman" w:cs="Times New Roman"/>
          <w:i/>
          <w:sz w:val="30"/>
          <w:szCs w:val="30"/>
          <w:lang w:eastAsia="ru-RU"/>
        </w:rPr>
        <w:t>І</w:t>
      </w:r>
      <w:r w:rsidRPr="008242F1">
        <w:rPr>
          <w:rFonts w:ascii="Times New Roman" w:eastAsia="Times New Roman" w:hAnsi="Times New Roman" w:cs="Times New Roman"/>
          <w:i/>
          <w:sz w:val="30"/>
          <w:szCs w:val="30"/>
          <w:lang w:val="fr-FR" w:eastAsia="ru-RU"/>
        </w:rPr>
        <w:t>nfinitif</w:t>
      </w:r>
      <w:r w:rsidR="008D3AF2"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pass</w:t>
      </w:r>
      <w:r w:rsidRPr="008242F1">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sz w:val="30"/>
          <w:szCs w:val="30"/>
          <w:lang w:eastAsia="ru-RU"/>
        </w:rPr>
        <w:t xml:space="preserve"> перекладається дієприслівником </w:t>
      </w:r>
      <w:r w:rsidRPr="008242F1">
        <w:rPr>
          <w:rFonts w:ascii="Times New Roman" w:eastAsia="Times New Roman" w:hAnsi="Times New Roman" w:cs="Times New Roman"/>
          <w:i/>
          <w:sz w:val="30"/>
          <w:szCs w:val="30"/>
          <w:lang w:eastAsia="ru-RU"/>
        </w:rPr>
        <w:t>доконаного</w:t>
      </w:r>
      <w:r w:rsidRPr="008242F1">
        <w:rPr>
          <w:rFonts w:ascii="Times New Roman" w:eastAsia="Times New Roman" w:hAnsi="Times New Roman" w:cs="Times New Roman"/>
          <w:sz w:val="30"/>
          <w:szCs w:val="30"/>
          <w:lang w:eastAsia="ru-RU"/>
        </w:rPr>
        <w:t xml:space="preserve"> виду в заперечній формі:</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Il</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est</w:t>
      </w:r>
      <w:r w:rsidR="008D3AF2" w:rsidRPr="0080730B">
        <w:rPr>
          <w:rFonts w:ascii="Times New Roman" w:eastAsia="Times New Roman" w:hAnsi="Times New Roman" w:cs="Times New Roman"/>
          <w:sz w:val="30"/>
          <w:szCs w:val="30"/>
          <w:lang w:eastAsia="ru-RU"/>
        </w:rPr>
        <w:t xml:space="preserve"> </w:t>
      </w:r>
      <w:r w:rsidR="008D3AF2">
        <w:rPr>
          <w:rFonts w:ascii="Times New Roman" w:eastAsia="Times New Roman" w:hAnsi="Times New Roman" w:cs="Times New Roman"/>
          <w:sz w:val="30"/>
          <w:szCs w:val="30"/>
          <w:lang w:val="fr-FR" w:eastAsia="ru-RU"/>
        </w:rPr>
        <w:t>s</w:t>
      </w:r>
      <w:r w:rsidRPr="008242F1">
        <w:rPr>
          <w:rFonts w:ascii="Times New Roman" w:eastAsia="Times New Roman" w:hAnsi="Times New Roman" w:cs="Times New Roman"/>
          <w:sz w:val="30"/>
          <w:szCs w:val="30"/>
          <w:lang w:val="fr-FR" w:eastAsia="ru-RU"/>
        </w:rPr>
        <w:t>orti</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sans</w:t>
      </w:r>
      <w:r w:rsidR="008D3AF2"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me</w:t>
      </w:r>
      <w:r w:rsidR="008D3AF2"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regarder</w:t>
      </w:r>
      <w:r w:rsidRPr="008242F1">
        <w:rPr>
          <w:rFonts w:ascii="Times New Roman" w:eastAsia="Times New Roman" w:hAnsi="Times New Roman" w:cs="Times New Roman"/>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Він вийшов, </w:t>
      </w:r>
      <w:r w:rsidRPr="008242F1">
        <w:rPr>
          <w:rFonts w:ascii="Times New Roman" w:eastAsia="Times New Roman" w:hAnsi="Times New Roman" w:cs="Times New Roman"/>
          <w:i/>
          <w:sz w:val="30"/>
          <w:szCs w:val="30"/>
          <w:lang w:eastAsia="ru-RU"/>
        </w:rPr>
        <w:t>не дивлячись</w:t>
      </w:r>
      <w:r w:rsidRPr="008242F1">
        <w:rPr>
          <w:rFonts w:ascii="Times New Roman" w:eastAsia="Times New Roman" w:hAnsi="Times New Roman" w:cs="Times New Roman"/>
          <w:sz w:val="30"/>
          <w:szCs w:val="30"/>
          <w:lang w:eastAsia="ru-RU"/>
        </w:rPr>
        <w:t xml:space="preserve"> на мене.</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Il est sorti </w:t>
      </w:r>
      <w:r w:rsidRPr="008242F1">
        <w:rPr>
          <w:rFonts w:ascii="Times New Roman" w:eastAsia="Times New Roman" w:hAnsi="Times New Roman" w:cs="Times New Roman"/>
          <w:i/>
          <w:sz w:val="30"/>
          <w:szCs w:val="30"/>
          <w:lang w:val="fr-FR" w:eastAsia="ru-RU"/>
        </w:rPr>
        <w:t>sans m’avoir regardé</w:t>
      </w:r>
      <w:r w:rsidRPr="008242F1">
        <w:rPr>
          <w:rFonts w:ascii="Times New Roman" w:eastAsia="Times New Roman" w:hAnsi="Times New Roman" w:cs="Times New Roman"/>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Він вийшов, </w:t>
      </w:r>
      <w:r w:rsidRPr="008242F1">
        <w:rPr>
          <w:rFonts w:ascii="Times New Roman" w:eastAsia="Times New Roman" w:hAnsi="Times New Roman" w:cs="Times New Roman"/>
          <w:i/>
          <w:sz w:val="30"/>
          <w:szCs w:val="30"/>
          <w:lang w:eastAsia="ru-RU"/>
        </w:rPr>
        <w:t>не подивившись</w:t>
      </w:r>
      <w:r w:rsidRPr="008242F1">
        <w:rPr>
          <w:rFonts w:ascii="Times New Roman" w:eastAsia="Times New Roman" w:hAnsi="Times New Roman" w:cs="Times New Roman"/>
          <w:sz w:val="30"/>
          <w:szCs w:val="30"/>
          <w:lang w:eastAsia="ru-RU"/>
        </w:rPr>
        <w:t xml:space="preserve"> на мене.</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2.2. </w:t>
      </w:r>
      <w:r w:rsidRPr="008242F1">
        <w:rPr>
          <w:rFonts w:ascii="Times New Roman" w:eastAsia="Times New Roman" w:hAnsi="Times New Roman" w:cs="Times New Roman"/>
          <w:b/>
          <w:sz w:val="30"/>
          <w:szCs w:val="30"/>
          <w:lang w:val="fr-FR" w:eastAsia="ru-RU"/>
        </w:rPr>
        <w:t>Proposition</w:t>
      </w:r>
      <w:r w:rsidR="00D52EAC">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infinitive</w:t>
      </w:r>
      <w:r w:rsidRPr="008242F1">
        <w:rPr>
          <w:rFonts w:ascii="Times New Roman" w:eastAsia="Times New Roman" w:hAnsi="Times New Roman" w:cs="Times New Roman"/>
          <w:b/>
          <w:sz w:val="30"/>
          <w:szCs w:val="30"/>
          <w:lang w:eastAsia="ru-RU"/>
        </w:rPr>
        <w:t xml:space="preserve"> / Інфінітивний зворот</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Інфінітивним зворотом називається конструкція, що складається з дієслів сприйняття </w:t>
      </w:r>
      <w:r w:rsidRPr="008242F1">
        <w:rPr>
          <w:rFonts w:ascii="Times New Roman" w:eastAsia="Times New Roman" w:hAnsi="Times New Roman" w:cs="Times New Roman"/>
          <w:b/>
          <w:sz w:val="30"/>
          <w:szCs w:val="30"/>
          <w:lang w:val="fr-FR" w:eastAsia="ru-RU"/>
        </w:rPr>
        <w:t>regarder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voir</w:t>
      </w:r>
      <w:r w:rsidRPr="008242F1">
        <w:rPr>
          <w:rFonts w:ascii="Times New Roman" w:eastAsia="Times New Roman" w:hAnsi="Times New Roman" w:cs="Times New Roman"/>
          <w:b/>
          <w:sz w:val="30"/>
          <w:szCs w:val="30"/>
          <w:lang w:eastAsia="ru-RU"/>
        </w:rPr>
        <w:t>, é</w:t>
      </w:r>
      <w:r w:rsidRPr="008242F1">
        <w:rPr>
          <w:rFonts w:ascii="Times New Roman" w:eastAsia="Times New Roman" w:hAnsi="Times New Roman" w:cs="Times New Roman"/>
          <w:b/>
          <w:sz w:val="30"/>
          <w:szCs w:val="30"/>
          <w:lang w:val="fr-FR" w:eastAsia="ru-RU"/>
        </w:rPr>
        <w:t>couter</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entendre</w:t>
      </w:r>
      <w:r w:rsidRPr="008242F1">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sentir</w:t>
      </w:r>
      <w:r w:rsidRPr="008242F1">
        <w:rPr>
          <w:rFonts w:ascii="Times New Roman" w:eastAsia="Times New Roman" w:hAnsi="Times New Roman" w:cs="Times New Roman"/>
          <w:sz w:val="30"/>
          <w:szCs w:val="30"/>
          <w:lang w:eastAsia="ru-RU"/>
        </w:rPr>
        <w:t xml:space="preserve"> та додатка – іменника або займенника, який супроводжується інфінітивом.</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В українській мові інфінітивному звороту відповідає складне речення з підрядним пояснювальним або означальним:</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w:t>
      </w:r>
      <w:r w:rsidRPr="008242F1">
        <w:rPr>
          <w:rFonts w:ascii="Times New Roman" w:eastAsia="Times New Roman" w:hAnsi="Times New Roman" w:cs="Times New Roman"/>
          <w:i/>
          <w:sz w:val="30"/>
          <w:szCs w:val="30"/>
          <w:lang w:val="fr-FR" w:eastAsia="ru-RU"/>
        </w:rPr>
        <w:t>regarde</w:t>
      </w:r>
      <w:r w:rsidRPr="008242F1">
        <w:rPr>
          <w:rFonts w:ascii="Times New Roman" w:eastAsia="Times New Roman" w:hAnsi="Times New Roman" w:cs="Times New Roman"/>
          <w:sz w:val="30"/>
          <w:szCs w:val="30"/>
          <w:lang w:val="fr-FR" w:eastAsia="ru-RU"/>
        </w:rPr>
        <w:t xml:space="preserve"> Marie </w:t>
      </w:r>
      <w:r w:rsidRPr="008242F1">
        <w:rPr>
          <w:rFonts w:ascii="Times New Roman" w:eastAsia="Times New Roman" w:hAnsi="Times New Roman" w:cs="Times New Roman"/>
          <w:i/>
          <w:sz w:val="30"/>
          <w:szCs w:val="30"/>
          <w:lang w:val="fr-FR" w:eastAsia="ru-RU"/>
        </w:rPr>
        <w:t>jouer</w:t>
      </w:r>
      <w:r w:rsidRPr="008242F1">
        <w:rPr>
          <w:rFonts w:ascii="Times New Roman" w:eastAsia="Times New Roman" w:hAnsi="Times New Roman" w:cs="Times New Roman"/>
          <w:sz w:val="30"/>
          <w:szCs w:val="30"/>
          <w:lang w:val="fr-FR" w:eastAsia="ru-RU"/>
        </w:rPr>
        <w:t xml:space="preserve"> avec les enfants.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Я дивлюсь на Марію, яка грається з дітьми.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Я дивлюсь</w:t>
      </w:r>
      <w:r w:rsidR="005F6D77" w:rsidRPr="005F6D77">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 xml:space="preserve"> як Марія грається з дітьми.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Nous les </w:t>
      </w:r>
      <w:r w:rsidRPr="008242F1">
        <w:rPr>
          <w:rFonts w:ascii="Times New Roman" w:eastAsia="Times New Roman" w:hAnsi="Times New Roman" w:cs="Times New Roman"/>
          <w:i/>
          <w:sz w:val="30"/>
          <w:szCs w:val="30"/>
          <w:lang w:val="fr-FR" w:eastAsia="ru-RU"/>
        </w:rPr>
        <w:t>voyons réparer</w:t>
      </w:r>
      <w:r w:rsidRPr="008242F1">
        <w:rPr>
          <w:rFonts w:ascii="Times New Roman" w:eastAsia="Times New Roman" w:hAnsi="Times New Roman" w:cs="Times New Roman"/>
          <w:sz w:val="30"/>
          <w:szCs w:val="30"/>
          <w:lang w:val="fr-FR" w:eastAsia="ru-RU"/>
        </w:rPr>
        <w:t xml:space="preserve"> la voiture.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Ми бачимо, як вони ремонтують машину.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Elle </w:t>
      </w:r>
      <w:r w:rsidRPr="008242F1">
        <w:rPr>
          <w:rFonts w:ascii="Times New Roman" w:eastAsia="Times New Roman" w:hAnsi="Times New Roman" w:cs="Times New Roman"/>
          <w:i/>
          <w:sz w:val="30"/>
          <w:szCs w:val="30"/>
          <w:lang w:val="fr-FR" w:eastAsia="ru-RU"/>
        </w:rPr>
        <w:t>écoute</w:t>
      </w:r>
      <w:r w:rsidRPr="008242F1">
        <w:rPr>
          <w:rFonts w:ascii="Times New Roman" w:eastAsia="Times New Roman" w:hAnsi="Times New Roman" w:cs="Times New Roman"/>
          <w:sz w:val="30"/>
          <w:szCs w:val="30"/>
          <w:lang w:val="fr-FR" w:eastAsia="ru-RU"/>
        </w:rPr>
        <w:t xml:space="preserve"> son fils </w:t>
      </w:r>
      <w:r w:rsidRPr="008242F1">
        <w:rPr>
          <w:rFonts w:ascii="Times New Roman" w:eastAsia="Times New Roman" w:hAnsi="Times New Roman" w:cs="Times New Roman"/>
          <w:i/>
          <w:sz w:val="30"/>
          <w:szCs w:val="30"/>
          <w:lang w:val="fr-FR" w:eastAsia="ru-RU"/>
        </w:rPr>
        <w:t>chanter</w:t>
      </w:r>
      <w:r w:rsidRPr="008242F1">
        <w:rPr>
          <w:rFonts w:ascii="Times New Roman" w:eastAsia="Times New Roman" w:hAnsi="Times New Roman" w:cs="Times New Roman"/>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Вона слухає, як співає її син.</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Ils</w:t>
      </w:r>
      <w:r w:rsidRPr="001462A7">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m</w:t>
      </w:r>
      <w:r w:rsidRPr="001462A7">
        <w:rPr>
          <w:rFonts w:ascii="Times New Roman" w:eastAsia="Times New Roman" w:hAnsi="Times New Roman" w:cs="Times New Roman"/>
          <w:i/>
          <w:sz w:val="30"/>
          <w:szCs w:val="30"/>
          <w:lang w:eastAsia="ru-RU"/>
        </w:rPr>
        <w:t>’</w:t>
      </w:r>
      <w:r w:rsidRPr="008242F1">
        <w:rPr>
          <w:rFonts w:ascii="Times New Roman" w:eastAsia="Times New Roman" w:hAnsi="Times New Roman" w:cs="Times New Roman"/>
          <w:i/>
          <w:sz w:val="30"/>
          <w:szCs w:val="30"/>
          <w:lang w:val="fr-FR" w:eastAsia="ru-RU"/>
        </w:rPr>
        <w:t>ont</w:t>
      </w:r>
      <w:r w:rsidRPr="001462A7">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entendu</w:t>
      </w:r>
      <w:r w:rsidR="008D3AF2">
        <w:rPr>
          <w:rFonts w:ascii="Times New Roman" w:eastAsia="Times New Roman" w:hAnsi="Times New Roman" w:cs="Times New Roman"/>
          <w:i/>
          <w:sz w:val="30"/>
          <w:szCs w:val="30"/>
          <w:lang w:val="fr-FR" w:eastAsia="ru-RU"/>
        </w:rPr>
        <w:t xml:space="preserve"> </w:t>
      </w:r>
      <w:r w:rsidRPr="008242F1">
        <w:rPr>
          <w:rFonts w:ascii="Times New Roman" w:eastAsia="Times New Roman" w:hAnsi="Times New Roman" w:cs="Times New Roman"/>
          <w:i/>
          <w:sz w:val="30"/>
          <w:szCs w:val="30"/>
          <w:lang w:val="fr-FR" w:eastAsia="ru-RU"/>
        </w:rPr>
        <w:t>partir</w:t>
      </w:r>
      <w:r w:rsidRPr="001462A7">
        <w:rPr>
          <w:rFonts w:ascii="Times New Roman" w:eastAsia="Times New Roman" w:hAnsi="Times New Roman" w:cs="Times New Roman"/>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Вони чули, як (що) я пішов.</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Je</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sens</w:t>
      </w:r>
      <w:r w:rsidR="008D3AF2"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val="fr-FR" w:eastAsia="ru-RU"/>
        </w:rPr>
        <w:t>l</w:t>
      </w:r>
      <w:r w:rsidRPr="008242F1">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automne</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approcher</w:t>
      </w:r>
      <w:r w:rsidRPr="008242F1">
        <w:rPr>
          <w:rFonts w:ascii="Times New Roman" w:eastAsia="Times New Roman" w:hAnsi="Times New Roman" w:cs="Times New Roman"/>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Я відчуваю, що наближається осінь.</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2.3. </w:t>
      </w:r>
      <w:r w:rsidRPr="008242F1">
        <w:rPr>
          <w:rFonts w:ascii="Times New Roman" w:eastAsia="Times New Roman" w:hAnsi="Times New Roman" w:cs="Times New Roman"/>
          <w:b/>
          <w:sz w:val="30"/>
          <w:szCs w:val="30"/>
          <w:lang w:val="fr-FR" w:eastAsia="ru-RU"/>
        </w:rPr>
        <w:t>Participe</w:t>
      </w:r>
      <w:r w:rsidRPr="008242F1">
        <w:rPr>
          <w:rFonts w:ascii="Times New Roman" w:eastAsia="Times New Roman" w:hAnsi="Times New Roman" w:cs="Times New Roman"/>
          <w:b/>
          <w:sz w:val="30"/>
          <w:szCs w:val="30"/>
          <w:lang w:eastAsia="ru-RU"/>
        </w:rPr>
        <w:t xml:space="preserve"> / Дієприкметник</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Дієприкметник не особова форма дієслова, яка має ознаки і дієслова і прикметника:</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Як дієслово він може виражати дію, що відбувається одночасно або перед іншою дією, дію незавершену або завершену; як прикметник він вказує на ознаку: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Participe</w:t>
      </w:r>
      <w:r w:rsidR="008D3AF2" w:rsidRPr="0080730B">
        <w:rPr>
          <w:rFonts w:ascii="Times New Roman" w:eastAsia="Times New Roman" w:hAnsi="Times New Roman" w:cs="Times New Roman"/>
          <w:b/>
          <w:sz w:val="30"/>
          <w:szCs w:val="30"/>
          <w:lang w:val="ru-RU" w:eastAsia="ru-RU"/>
        </w:rPr>
        <w:t xml:space="preserve"> </w:t>
      </w:r>
      <w:r w:rsidRPr="008242F1">
        <w:rPr>
          <w:rFonts w:ascii="Times New Roman" w:eastAsia="Times New Roman" w:hAnsi="Times New Roman" w:cs="Times New Roman"/>
          <w:sz w:val="30"/>
          <w:szCs w:val="30"/>
          <w:lang w:eastAsia="ru-RU"/>
        </w:rPr>
        <w:t>має три форми часу: дві прості і одну складну: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Participe présent</w:t>
      </w:r>
      <w:r w:rsidRPr="008242F1">
        <w:rPr>
          <w:rFonts w:ascii="Times New Roman" w:eastAsia="Times New Roman" w:hAnsi="Times New Roman" w:cs="Times New Roman"/>
          <w:sz w:val="30"/>
          <w:szCs w:val="30"/>
          <w:lang w:val="fr-FR" w:eastAsia="ru-RU"/>
        </w:rPr>
        <w:t>: parlant, lisant, prenant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Participe passé</w:t>
      </w:r>
      <w:r w:rsidRPr="008242F1">
        <w:rPr>
          <w:rFonts w:ascii="Times New Roman" w:eastAsia="Times New Roman" w:hAnsi="Times New Roman" w:cs="Times New Roman"/>
          <w:sz w:val="30"/>
          <w:szCs w:val="30"/>
          <w:lang w:val="fr-FR" w:eastAsia="ru-RU"/>
        </w:rPr>
        <w:t>: parlé, lu, pris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Participe passé composé</w:t>
      </w:r>
      <w:r w:rsidRPr="008242F1">
        <w:rPr>
          <w:rFonts w:ascii="Times New Roman" w:eastAsia="Times New Roman" w:hAnsi="Times New Roman" w:cs="Times New Roman"/>
          <w:sz w:val="30"/>
          <w:szCs w:val="30"/>
          <w:lang w:val="fr-FR" w:eastAsia="ru-RU"/>
        </w:rPr>
        <w:t>: ayant parlé, ayant lu, étant parti</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F4322">
      <w:pPr>
        <w:numPr>
          <w:ilvl w:val="0"/>
          <w:numId w:val="116"/>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b/>
          <w:sz w:val="30"/>
          <w:szCs w:val="30"/>
          <w:lang w:val="fr-FR" w:eastAsia="ru-RU"/>
        </w:rPr>
        <w:t>Participe</w:t>
      </w:r>
      <w:r w:rsidR="00D52EAC">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sent</w:t>
      </w:r>
      <w:r w:rsidRPr="008242F1">
        <w:rPr>
          <w:rFonts w:ascii="Times New Roman" w:eastAsia="Times New Roman" w:hAnsi="Times New Roman" w:cs="Times New Roman"/>
          <w:sz w:val="30"/>
          <w:szCs w:val="30"/>
          <w:lang w:eastAsia="ru-RU"/>
        </w:rPr>
        <w:t xml:space="preserve"> як дієслівна форма виражає одночасну дію відносно дії, вираженої особовою формою дієслова. Утворюється від основи першої особи множини теперішнього часу та закінчення – </w:t>
      </w:r>
      <w:r w:rsidRPr="008242F1">
        <w:rPr>
          <w:rFonts w:ascii="Times New Roman" w:eastAsia="Times New Roman" w:hAnsi="Times New Roman" w:cs="Times New Roman"/>
          <w:b/>
          <w:sz w:val="30"/>
          <w:szCs w:val="30"/>
          <w:lang w:val="fr-FR" w:eastAsia="ru-RU"/>
        </w:rPr>
        <w:t>ant</w:t>
      </w:r>
      <w:r w:rsidRPr="008242F1">
        <w:rPr>
          <w:rFonts w:ascii="Times New Roman" w:eastAsia="Times New Roman" w:hAnsi="Times New Roman" w:cs="Times New Roman"/>
          <w:b/>
          <w:sz w:val="30"/>
          <w:szCs w:val="30"/>
          <w:lang w:val="ru-RU" w:eastAsia="ru-RU"/>
        </w:rPr>
        <w:t xml:space="preserve">. </w:t>
      </w:r>
    </w:p>
    <w:p w:rsidR="00800999" w:rsidRPr="005F6D77"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Lisant, écrivant, venant</w:t>
      </w:r>
      <w:r w:rsidRPr="008242F1">
        <w:rPr>
          <w:rFonts w:ascii="Times New Roman" w:eastAsia="Times New Roman" w:hAnsi="Times New Roman" w:cs="Times New Roman"/>
          <w:sz w:val="30"/>
          <w:szCs w:val="30"/>
          <w:lang w:eastAsia="ru-RU"/>
        </w:rPr>
        <w:t>.</w:t>
      </w:r>
      <w:r w:rsidR="008D3AF2" w:rsidRPr="0080730B">
        <w:rPr>
          <w:rFonts w:ascii="Times New Roman" w:eastAsia="Times New Roman" w:hAnsi="Times New Roman" w:cs="Times New Roman"/>
          <w:sz w:val="30"/>
          <w:szCs w:val="30"/>
          <w:lang w:val="fr-FR" w:eastAsia="ru-RU"/>
        </w:rPr>
        <w:t xml:space="preserve"> </w:t>
      </w:r>
      <w:r w:rsidR="005F6D77">
        <w:rPr>
          <w:rFonts w:ascii="Times New Roman" w:eastAsia="Times New Roman" w:hAnsi="Times New Roman" w:cs="Times New Roman"/>
          <w:i/>
          <w:sz w:val="30"/>
          <w:szCs w:val="30"/>
          <w:lang w:eastAsia="ru-RU"/>
        </w:rPr>
        <w:t>Винятки:</w:t>
      </w:r>
      <w:r w:rsidRPr="008242F1">
        <w:rPr>
          <w:rFonts w:ascii="Times New Roman" w:eastAsia="Times New Roman" w:hAnsi="Times New Roman" w:cs="Times New Roman"/>
          <w:sz w:val="30"/>
          <w:szCs w:val="30"/>
          <w:lang w:val="fr-FR" w:eastAsia="ru-RU"/>
        </w:rPr>
        <w:t xml:space="preserve"> être – </w:t>
      </w:r>
      <w:r w:rsidRPr="008242F1">
        <w:rPr>
          <w:rFonts w:ascii="Times New Roman" w:eastAsia="Times New Roman" w:hAnsi="Times New Roman" w:cs="Times New Roman"/>
          <w:b/>
          <w:sz w:val="30"/>
          <w:szCs w:val="30"/>
          <w:lang w:val="fr-FR" w:eastAsia="ru-RU"/>
        </w:rPr>
        <w:t>étant,</w:t>
      </w:r>
      <w:r w:rsidRPr="008242F1">
        <w:rPr>
          <w:rFonts w:ascii="Times New Roman" w:eastAsia="Times New Roman" w:hAnsi="Times New Roman" w:cs="Times New Roman"/>
          <w:sz w:val="30"/>
          <w:szCs w:val="30"/>
          <w:lang w:val="fr-FR" w:eastAsia="ru-RU"/>
        </w:rPr>
        <w:t xml:space="preserve"> avoir – </w:t>
      </w:r>
      <w:r w:rsidRPr="008242F1">
        <w:rPr>
          <w:rFonts w:ascii="Times New Roman" w:eastAsia="Times New Roman" w:hAnsi="Times New Roman" w:cs="Times New Roman"/>
          <w:b/>
          <w:sz w:val="30"/>
          <w:szCs w:val="30"/>
          <w:lang w:val="fr-FR" w:eastAsia="ru-RU"/>
        </w:rPr>
        <w:t>ayant</w:t>
      </w:r>
      <w:r w:rsidRPr="008242F1">
        <w:rPr>
          <w:rFonts w:ascii="Times New Roman" w:eastAsia="Times New Roman" w:hAnsi="Times New Roman" w:cs="Times New Roman"/>
          <w:sz w:val="30"/>
          <w:szCs w:val="30"/>
          <w:lang w:val="fr-FR" w:eastAsia="ru-RU"/>
        </w:rPr>
        <w:t xml:space="preserve"> savoir – </w:t>
      </w:r>
      <w:r w:rsidRPr="008242F1">
        <w:rPr>
          <w:rFonts w:ascii="Times New Roman" w:eastAsia="Times New Roman" w:hAnsi="Times New Roman" w:cs="Times New Roman"/>
          <w:b/>
          <w:sz w:val="30"/>
          <w:szCs w:val="30"/>
          <w:lang w:val="fr-FR" w:eastAsia="ru-RU"/>
        </w:rPr>
        <w:t>sachant</w:t>
      </w:r>
      <w:r w:rsidR="005F6D77">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Він незмінюваний у роді та числі.</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Participe</w:t>
      </w:r>
      <w:r w:rsidR="00D52EAC">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sent</w:t>
      </w:r>
      <w:r w:rsidRPr="008242F1">
        <w:rPr>
          <w:rFonts w:ascii="Times New Roman" w:eastAsia="Times New Roman" w:hAnsi="Times New Roman" w:cs="Times New Roman"/>
          <w:sz w:val="30"/>
          <w:szCs w:val="30"/>
          <w:lang w:eastAsia="ru-RU"/>
        </w:rPr>
        <w:t xml:space="preserve"> не має відповідного еквівалента в українській мові. Як правило, ця форма перекладається підрядним реченням:</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Qui</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est</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cet</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homme</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i/>
          <w:sz w:val="30"/>
          <w:szCs w:val="30"/>
          <w:lang w:val="fr-FR" w:eastAsia="ru-RU"/>
        </w:rPr>
        <w:t>parlant</w:t>
      </w:r>
      <w:r w:rsidR="008D3AF2"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sz w:val="30"/>
          <w:szCs w:val="30"/>
          <w:lang w:val="fr-FR" w:eastAsia="ru-RU"/>
        </w:rPr>
        <w:t>si</w:t>
      </w:r>
      <w:r w:rsidR="008D3AF2" w:rsidRPr="0080730B">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haut</w:t>
      </w:r>
      <w:r w:rsidRPr="008242F1">
        <w:rPr>
          <w:rFonts w:ascii="Times New Roman" w:eastAsia="Times New Roman" w:hAnsi="Times New Roman" w:cs="Times New Roman"/>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xml:space="preserve">Хто ця людина, </w:t>
      </w:r>
      <w:r w:rsidRPr="008242F1">
        <w:rPr>
          <w:rFonts w:ascii="Times New Roman" w:eastAsia="Times New Roman" w:hAnsi="Times New Roman" w:cs="Times New Roman"/>
          <w:i/>
          <w:sz w:val="30"/>
          <w:szCs w:val="30"/>
          <w:lang w:eastAsia="ru-RU"/>
        </w:rPr>
        <w:t>що говорить</w:t>
      </w:r>
      <w:r w:rsidRPr="008242F1">
        <w:rPr>
          <w:rFonts w:ascii="Times New Roman" w:eastAsia="Times New Roman" w:hAnsi="Times New Roman" w:cs="Times New Roman"/>
          <w:sz w:val="30"/>
          <w:szCs w:val="30"/>
          <w:lang w:eastAsia="ru-RU"/>
        </w:rPr>
        <w:t xml:space="preserve"> так голосно?</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Je l’ai rencontré </w:t>
      </w:r>
      <w:r w:rsidRPr="008242F1">
        <w:rPr>
          <w:rFonts w:ascii="Times New Roman" w:eastAsia="Times New Roman" w:hAnsi="Times New Roman" w:cs="Times New Roman"/>
          <w:i/>
          <w:sz w:val="30"/>
          <w:szCs w:val="30"/>
          <w:lang w:val="fr-FR" w:eastAsia="ru-RU"/>
        </w:rPr>
        <w:t>sortant</w:t>
      </w:r>
      <w:r w:rsidRPr="008242F1">
        <w:rPr>
          <w:rFonts w:ascii="Times New Roman" w:eastAsia="Times New Roman" w:hAnsi="Times New Roman" w:cs="Times New Roman"/>
          <w:sz w:val="30"/>
          <w:szCs w:val="30"/>
          <w:lang w:val="fr-FR" w:eastAsia="ru-RU"/>
        </w:rPr>
        <w:t xml:space="preserve"> du théâtre.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xml:space="preserve">Я його зустрів, </w:t>
      </w:r>
      <w:r w:rsidRPr="008242F1">
        <w:rPr>
          <w:rFonts w:ascii="Times New Roman" w:eastAsia="Times New Roman" w:hAnsi="Times New Roman" w:cs="Times New Roman"/>
          <w:i/>
          <w:sz w:val="30"/>
          <w:szCs w:val="30"/>
          <w:lang w:eastAsia="ru-RU"/>
        </w:rPr>
        <w:t>коли він виходив</w:t>
      </w:r>
      <w:r w:rsidRPr="008242F1">
        <w:rPr>
          <w:rFonts w:ascii="Times New Roman" w:eastAsia="Times New Roman" w:hAnsi="Times New Roman" w:cs="Times New Roman"/>
          <w:sz w:val="30"/>
          <w:szCs w:val="30"/>
          <w:lang w:eastAsia="ru-RU"/>
        </w:rPr>
        <w:t xml:space="preserve"> з театру.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fr-FR" w:eastAsia="ru-RU"/>
        </w:rPr>
        <w:t>Vous</w:t>
      </w:r>
      <w:r w:rsidR="008D3AF2"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le</w:t>
      </w:r>
      <w:r w:rsidR="008D3AF2"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fr-FR" w:eastAsia="ru-RU"/>
        </w:rPr>
        <w:t>verrez</w:t>
      </w:r>
      <w:r w:rsidR="008D3AF2" w:rsidRPr="0080730B">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i/>
          <w:sz w:val="30"/>
          <w:szCs w:val="30"/>
          <w:lang w:val="fr-FR" w:eastAsia="ru-RU"/>
        </w:rPr>
        <w:t>souriant</w:t>
      </w:r>
      <w:r w:rsidRPr="008242F1">
        <w:rPr>
          <w:rFonts w:ascii="Times New Roman" w:eastAsia="Times New Roman" w:hAnsi="Times New Roman" w:cs="Times New Roman"/>
          <w:sz w:val="30"/>
          <w:szCs w:val="30"/>
          <w:lang w:val="ru-RU"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Ви побачите, </w:t>
      </w:r>
      <w:r w:rsidRPr="008242F1">
        <w:rPr>
          <w:rFonts w:ascii="Times New Roman" w:eastAsia="Times New Roman" w:hAnsi="Times New Roman" w:cs="Times New Roman"/>
          <w:i/>
          <w:sz w:val="30"/>
          <w:szCs w:val="30"/>
          <w:lang w:eastAsia="ru-RU"/>
        </w:rPr>
        <w:t>що він усміхатиметься</w:t>
      </w:r>
      <w:r w:rsidRPr="008242F1">
        <w:rPr>
          <w:rFonts w:ascii="Times New Roman" w:eastAsia="Times New Roman" w:hAnsi="Times New Roman" w:cs="Times New Roman"/>
          <w:sz w:val="30"/>
          <w:szCs w:val="30"/>
          <w:lang w:eastAsia="ru-RU"/>
        </w:rPr>
        <w:t xml:space="preserve">.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6F4322">
      <w:pPr>
        <w:numPr>
          <w:ilvl w:val="0"/>
          <w:numId w:val="116"/>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Paticipe</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pass</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sz w:val="30"/>
          <w:szCs w:val="30"/>
          <w:lang w:eastAsia="ru-RU"/>
        </w:rPr>
        <w:t xml:space="preserve">, як і </w:t>
      </w:r>
      <w:r w:rsidRPr="008242F1">
        <w:rPr>
          <w:rFonts w:ascii="Times New Roman" w:eastAsia="Times New Roman" w:hAnsi="Times New Roman" w:cs="Times New Roman"/>
          <w:i/>
          <w:sz w:val="30"/>
          <w:szCs w:val="30"/>
          <w:lang w:val="fr-FR" w:eastAsia="ru-RU"/>
        </w:rPr>
        <w:t>participe</w:t>
      </w:r>
      <w:r w:rsidR="008D3AF2" w:rsidRPr="0080730B">
        <w:rPr>
          <w:rFonts w:ascii="Times New Roman" w:eastAsia="Times New Roman" w:hAnsi="Times New Roman" w:cs="Times New Roman"/>
          <w:i/>
          <w:sz w:val="30"/>
          <w:szCs w:val="30"/>
          <w:lang w:eastAsia="ru-RU"/>
        </w:rPr>
        <w:t xml:space="preserve"> </w:t>
      </w:r>
      <w:r w:rsidRPr="008242F1">
        <w:rPr>
          <w:rFonts w:ascii="Times New Roman" w:eastAsia="Times New Roman" w:hAnsi="Times New Roman" w:cs="Times New Roman"/>
          <w:i/>
          <w:sz w:val="30"/>
          <w:szCs w:val="30"/>
          <w:lang w:val="fr-FR" w:eastAsia="ru-RU"/>
        </w:rPr>
        <w:t>pr</w:t>
      </w:r>
      <w:r w:rsidRPr="008242F1">
        <w:rPr>
          <w:rFonts w:ascii="Times New Roman" w:eastAsia="Times New Roman" w:hAnsi="Times New Roman" w:cs="Times New Roman"/>
          <w:i/>
          <w:sz w:val="30"/>
          <w:szCs w:val="30"/>
          <w:lang w:eastAsia="ru-RU"/>
        </w:rPr>
        <w:t>é</w:t>
      </w:r>
      <w:r w:rsidRPr="008242F1">
        <w:rPr>
          <w:rFonts w:ascii="Times New Roman" w:eastAsia="Times New Roman" w:hAnsi="Times New Roman" w:cs="Times New Roman"/>
          <w:i/>
          <w:sz w:val="30"/>
          <w:szCs w:val="30"/>
          <w:lang w:val="fr-FR" w:eastAsia="ru-RU"/>
        </w:rPr>
        <w:t>sent</w:t>
      </w:r>
      <w:r w:rsidRPr="008242F1">
        <w:rPr>
          <w:rFonts w:ascii="Times New Roman" w:eastAsia="Times New Roman" w:hAnsi="Times New Roman" w:cs="Times New Roman"/>
          <w:sz w:val="30"/>
          <w:szCs w:val="30"/>
          <w:lang w:eastAsia="ru-RU"/>
        </w:rPr>
        <w:t>, має ознаки дієслова і прикметника.</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Paticipe</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pass</w:t>
      </w:r>
      <w:r w:rsidRPr="008242F1">
        <w:rPr>
          <w:rFonts w:ascii="Times New Roman" w:eastAsia="Times New Roman" w:hAnsi="Times New Roman" w:cs="Times New Roman"/>
          <w:b/>
          <w:sz w:val="30"/>
          <w:szCs w:val="30"/>
          <w:lang w:eastAsia="ru-RU"/>
        </w:rPr>
        <w:t xml:space="preserve">é </w:t>
      </w:r>
      <w:r w:rsidRPr="008242F1">
        <w:rPr>
          <w:rFonts w:ascii="Times New Roman" w:eastAsia="Times New Roman" w:hAnsi="Times New Roman" w:cs="Times New Roman"/>
          <w:sz w:val="30"/>
          <w:szCs w:val="30"/>
          <w:lang w:eastAsia="ru-RU"/>
        </w:rPr>
        <w:t>вживається:</w:t>
      </w:r>
    </w:p>
    <w:p w:rsidR="00800999" w:rsidRPr="008242F1" w:rsidRDefault="005F6D77" w:rsidP="00660AFF">
      <w:pPr>
        <w:spacing w:after="0" w:line="240" w:lineRule="auto"/>
        <w:ind w:firstLine="567"/>
        <w:jc w:val="both"/>
        <w:rPr>
          <w:rFonts w:ascii="Times New Roman" w:eastAsia="Times New Roman" w:hAnsi="Times New Roman" w:cs="Times New Roman"/>
          <w:sz w:val="30"/>
          <w:szCs w:val="30"/>
          <w:lang w:eastAsia="ru-RU"/>
        </w:rPr>
      </w:pPr>
      <w:r>
        <w:rPr>
          <w:rFonts w:ascii="Times New Roman" w:eastAsia="Times New Roman" w:hAnsi="Times New Roman" w:cs="Times New Roman"/>
          <w:b/>
          <w:sz w:val="30"/>
          <w:szCs w:val="30"/>
          <w:lang w:eastAsia="ru-RU"/>
        </w:rPr>
        <w:t>1)</w:t>
      </w:r>
      <w:r w:rsidR="00800999" w:rsidRPr="008242F1">
        <w:rPr>
          <w:rFonts w:ascii="Times New Roman" w:eastAsia="Times New Roman" w:hAnsi="Times New Roman" w:cs="Times New Roman"/>
          <w:sz w:val="30"/>
          <w:szCs w:val="30"/>
          <w:lang w:eastAsia="ru-RU"/>
        </w:rPr>
        <w:t xml:space="preserve"> з допоміжними дієсловами </w:t>
      </w:r>
      <w:r w:rsidR="00800999" w:rsidRPr="008242F1">
        <w:rPr>
          <w:rFonts w:ascii="Times New Roman" w:eastAsia="Times New Roman" w:hAnsi="Times New Roman" w:cs="Times New Roman"/>
          <w:b/>
          <w:sz w:val="30"/>
          <w:szCs w:val="30"/>
          <w:lang w:eastAsia="ru-RU"/>
        </w:rPr>
        <w:t>ê</w:t>
      </w:r>
      <w:r w:rsidR="00800999" w:rsidRPr="008242F1">
        <w:rPr>
          <w:rFonts w:ascii="Times New Roman" w:eastAsia="Times New Roman" w:hAnsi="Times New Roman" w:cs="Times New Roman"/>
          <w:b/>
          <w:sz w:val="30"/>
          <w:szCs w:val="30"/>
          <w:lang w:val="fr-FR" w:eastAsia="ru-RU"/>
        </w:rPr>
        <w:t>tre</w:t>
      </w:r>
      <w:r w:rsidR="00800999" w:rsidRPr="008242F1">
        <w:rPr>
          <w:rFonts w:ascii="Times New Roman" w:eastAsia="Times New Roman" w:hAnsi="Times New Roman" w:cs="Times New Roman"/>
          <w:sz w:val="30"/>
          <w:szCs w:val="30"/>
          <w:lang w:eastAsia="ru-RU"/>
        </w:rPr>
        <w:t xml:space="preserve"> і </w:t>
      </w:r>
      <w:r w:rsidR="00800999" w:rsidRPr="008242F1">
        <w:rPr>
          <w:rFonts w:ascii="Times New Roman" w:eastAsia="Times New Roman" w:hAnsi="Times New Roman" w:cs="Times New Roman"/>
          <w:b/>
          <w:sz w:val="30"/>
          <w:szCs w:val="30"/>
          <w:lang w:val="fr-FR" w:eastAsia="ru-RU"/>
        </w:rPr>
        <w:t>avoir</w:t>
      </w:r>
      <w:r w:rsidR="00800999" w:rsidRPr="008242F1">
        <w:rPr>
          <w:rFonts w:ascii="Times New Roman" w:eastAsia="Times New Roman" w:hAnsi="Times New Roman" w:cs="Times New Roman"/>
          <w:sz w:val="30"/>
          <w:szCs w:val="30"/>
          <w:lang w:eastAsia="ru-RU"/>
        </w:rPr>
        <w:t xml:space="preserve"> при утворенні складних часів дієслова:</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Elle a </w:t>
      </w:r>
      <w:r w:rsidRPr="008242F1">
        <w:rPr>
          <w:rFonts w:ascii="Times New Roman" w:eastAsia="Times New Roman" w:hAnsi="Times New Roman" w:cs="Times New Roman"/>
          <w:i/>
          <w:sz w:val="30"/>
          <w:szCs w:val="30"/>
          <w:lang w:val="fr-FR" w:eastAsia="ru-RU"/>
        </w:rPr>
        <w:t>répondu,</w:t>
      </w:r>
      <w:r w:rsidRPr="008242F1">
        <w:rPr>
          <w:rFonts w:ascii="Times New Roman" w:eastAsia="Times New Roman" w:hAnsi="Times New Roman" w:cs="Times New Roman"/>
          <w:sz w:val="30"/>
          <w:szCs w:val="30"/>
          <w:lang w:val="fr-FR" w:eastAsia="ru-RU"/>
        </w:rPr>
        <w:t xml:space="preserve"> il est </w:t>
      </w:r>
      <w:r w:rsidRPr="008242F1">
        <w:rPr>
          <w:rFonts w:ascii="Times New Roman" w:eastAsia="Times New Roman" w:hAnsi="Times New Roman" w:cs="Times New Roman"/>
          <w:i/>
          <w:sz w:val="30"/>
          <w:szCs w:val="30"/>
          <w:lang w:val="fr-FR" w:eastAsia="ru-RU"/>
        </w:rPr>
        <w:t>parti</w:t>
      </w:r>
      <w:r w:rsidRPr="008242F1">
        <w:rPr>
          <w:rFonts w:ascii="Times New Roman" w:eastAsia="Times New Roman" w:hAnsi="Times New Roman" w:cs="Times New Roman"/>
          <w:sz w:val="30"/>
          <w:szCs w:val="30"/>
          <w:lang w:val="fr-FR" w:eastAsia="ru-RU"/>
        </w:rPr>
        <w:t xml:space="preserve">, nous aurions </w:t>
      </w:r>
      <w:r w:rsidRPr="008242F1">
        <w:rPr>
          <w:rFonts w:ascii="Times New Roman" w:eastAsia="Times New Roman" w:hAnsi="Times New Roman" w:cs="Times New Roman"/>
          <w:i/>
          <w:sz w:val="30"/>
          <w:szCs w:val="30"/>
          <w:lang w:val="fr-FR" w:eastAsia="ru-RU"/>
        </w:rPr>
        <w:t>fait,</w:t>
      </w:r>
      <w:r w:rsidRPr="008242F1">
        <w:rPr>
          <w:rFonts w:ascii="Times New Roman" w:eastAsia="Times New Roman" w:hAnsi="Times New Roman" w:cs="Times New Roman"/>
          <w:sz w:val="30"/>
          <w:szCs w:val="30"/>
          <w:lang w:val="fr-FR" w:eastAsia="ru-RU"/>
        </w:rPr>
        <w:t xml:space="preserve"> vous étiez </w:t>
      </w:r>
      <w:r w:rsidRPr="008242F1">
        <w:rPr>
          <w:rFonts w:ascii="Times New Roman" w:eastAsia="Times New Roman" w:hAnsi="Times New Roman" w:cs="Times New Roman"/>
          <w:i/>
          <w:sz w:val="30"/>
          <w:szCs w:val="30"/>
          <w:lang w:val="fr-FR" w:eastAsia="ru-RU"/>
        </w:rPr>
        <w:t>tombés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eastAsia="ru-RU"/>
        </w:rPr>
        <w:t>2</w:t>
      </w:r>
      <w:r w:rsidRPr="008242F1">
        <w:rPr>
          <w:rFonts w:ascii="Times New Roman" w:eastAsia="Times New Roman" w:hAnsi="Times New Roman" w:cs="Times New Roman"/>
          <w:b/>
          <w:sz w:val="30"/>
          <w:szCs w:val="30"/>
          <w:lang w:val="ru-RU" w:eastAsia="ru-RU"/>
        </w:rPr>
        <w:t>)</w:t>
      </w:r>
      <w:r w:rsidRPr="008242F1">
        <w:rPr>
          <w:rFonts w:ascii="Times New Roman" w:eastAsia="Times New Roman" w:hAnsi="Times New Roman" w:cs="Times New Roman"/>
          <w:sz w:val="30"/>
          <w:szCs w:val="30"/>
          <w:lang w:eastAsia="ru-RU"/>
        </w:rPr>
        <w:t xml:space="preserve"> самостійно (без допоміжного дієслова) для вираження ознаки предмета. У цьому разі він вживається як прикметник і є означенням, що стоїть після означуваного слова і узгоджується з ним у роді та числі:</w:t>
      </w:r>
    </w:p>
    <w:p w:rsidR="00800999" w:rsidRPr="008242F1" w:rsidRDefault="00800999"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sz w:val="30"/>
          <w:szCs w:val="30"/>
          <w:lang w:val="fr-FR" w:eastAsia="ru-RU"/>
        </w:rPr>
        <w:t xml:space="preserve">Le texte </w:t>
      </w:r>
      <w:r w:rsidRPr="008242F1">
        <w:rPr>
          <w:rFonts w:ascii="Times New Roman" w:eastAsia="Times New Roman" w:hAnsi="Times New Roman" w:cs="Times New Roman"/>
          <w:i/>
          <w:sz w:val="30"/>
          <w:szCs w:val="30"/>
          <w:lang w:val="fr-FR" w:eastAsia="ru-RU"/>
        </w:rPr>
        <w:t>étudié</w:t>
      </w:r>
      <w:r w:rsidRPr="008242F1">
        <w:rPr>
          <w:rFonts w:ascii="Times New Roman" w:eastAsia="Times New Roman" w:hAnsi="Times New Roman" w:cs="Times New Roman"/>
          <w:sz w:val="30"/>
          <w:szCs w:val="30"/>
          <w:lang w:val="fr-FR" w:eastAsia="ru-RU"/>
        </w:rPr>
        <w:t xml:space="preserve">, les lettres </w:t>
      </w:r>
      <w:r w:rsidRPr="008242F1">
        <w:rPr>
          <w:rFonts w:ascii="Times New Roman" w:eastAsia="Times New Roman" w:hAnsi="Times New Roman" w:cs="Times New Roman"/>
          <w:i/>
          <w:sz w:val="30"/>
          <w:szCs w:val="30"/>
          <w:lang w:val="fr-FR" w:eastAsia="ru-RU"/>
        </w:rPr>
        <w:t>écrites</w:t>
      </w:r>
      <w:r w:rsidRPr="008242F1">
        <w:rPr>
          <w:rFonts w:ascii="Times New Roman" w:eastAsia="Times New Roman" w:hAnsi="Times New Roman" w:cs="Times New Roman"/>
          <w:sz w:val="30"/>
          <w:szCs w:val="30"/>
          <w:lang w:val="fr-FR" w:eastAsia="ru-RU"/>
        </w:rPr>
        <w:t xml:space="preserve">, la fenêtre </w:t>
      </w:r>
      <w:r w:rsidRPr="008242F1">
        <w:rPr>
          <w:rFonts w:ascii="Times New Roman" w:eastAsia="Times New Roman" w:hAnsi="Times New Roman" w:cs="Times New Roman"/>
          <w:i/>
          <w:sz w:val="30"/>
          <w:szCs w:val="30"/>
          <w:lang w:val="fr-FR" w:eastAsia="ru-RU"/>
        </w:rPr>
        <w:t>ouverte</w:t>
      </w:r>
    </w:p>
    <w:p w:rsidR="00800999" w:rsidRPr="008242F1" w:rsidRDefault="00800999" w:rsidP="00660AFF">
      <w:pPr>
        <w:spacing w:after="0" w:line="240" w:lineRule="auto"/>
        <w:ind w:firstLine="567"/>
        <w:jc w:val="both"/>
        <w:rPr>
          <w:rFonts w:ascii="Times New Roman" w:eastAsia="Times New Roman" w:hAnsi="Times New Roman" w:cs="Times New Roman"/>
          <w:i/>
          <w:sz w:val="30"/>
          <w:szCs w:val="30"/>
          <w:lang w:val="fr-FR" w:eastAsia="ru-RU"/>
        </w:rPr>
      </w:pPr>
    </w:p>
    <w:p w:rsidR="00800999" w:rsidRPr="008242F1" w:rsidRDefault="00800999" w:rsidP="006F4322">
      <w:pPr>
        <w:numPr>
          <w:ilvl w:val="0"/>
          <w:numId w:val="116"/>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Participe passé composé</w:t>
      </w:r>
      <w:r w:rsidR="008D3AF2">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sz w:val="30"/>
          <w:szCs w:val="30"/>
          <w:lang w:eastAsia="ru-RU"/>
        </w:rPr>
        <w:t xml:space="preserve">замінює підрядне речення часу і означає закінчену дію, яка передує дії головного речення. В українській мові він відповідає дієприслівникові минулого часу. Утворюється за допомогою </w:t>
      </w:r>
      <w:r w:rsidRPr="008242F1">
        <w:rPr>
          <w:rFonts w:ascii="Times New Roman" w:eastAsia="Times New Roman" w:hAnsi="Times New Roman" w:cs="Times New Roman"/>
          <w:b/>
          <w:sz w:val="30"/>
          <w:szCs w:val="30"/>
          <w:lang w:eastAsia="ru-RU"/>
        </w:rPr>
        <w:t>р</w:t>
      </w:r>
      <w:r w:rsidRPr="008242F1">
        <w:rPr>
          <w:rFonts w:ascii="Times New Roman" w:eastAsia="Times New Roman" w:hAnsi="Times New Roman" w:cs="Times New Roman"/>
          <w:b/>
          <w:sz w:val="30"/>
          <w:szCs w:val="30"/>
          <w:lang w:val="fr-FR" w:eastAsia="ru-RU"/>
        </w:rPr>
        <w:t>articipe</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sent</w:t>
      </w:r>
      <w:r w:rsidR="00D52EAC">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допоміжного дієслова та </w:t>
      </w:r>
      <w:r w:rsidRPr="008242F1">
        <w:rPr>
          <w:rFonts w:ascii="Times New Roman" w:eastAsia="Times New Roman" w:hAnsi="Times New Roman" w:cs="Times New Roman"/>
          <w:b/>
          <w:sz w:val="30"/>
          <w:szCs w:val="30"/>
          <w:lang w:eastAsia="ru-RU"/>
        </w:rPr>
        <w:t>р</w:t>
      </w:r>
      <w:r w:rsidRPr="008242F1">
        <w:rPr>
          <w:rFonts w:ascii="Times New Roman" w:eastAsia="Times New Roman" w:hAnsi="Times New Roman" w:cs="Times New Roman"/>
          <w:b/>
          <w:sz w:val="30"/>
          <w:szCs w:val="30"/>
          <w:lang w:val="fr-FR" w:eastAsia="ru-RU"/>
        </w:rPr>
        <w:t>aticipe</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pass</w:t>
      </w:r>
      <w:r w:rsidRPr="008242F1">
        <w:rPr>
          <w:rFonts w:ascii="Times New Roman" w:eastAsia="Times New Roman" w:hAnsi="Times New Roman" w:cs="Times New Roman"/>
          <w:b/>
          <w:sz w:val="30"/>
          <w:szCs w:val="30"/>
          <w:lang w:eastAsia="ru-RU"/>
        </w:rPr>
        <w:t xml:space="preserve">é </w:t>
      </w:r>
      <w:r w:rsidRPr="008242F1">
        <w:rPr>
          <w:rFonts w:ascii="Times New Roman" w:eastAsia="Times New Roman" w:hAnsi="Times New Roman" w:cs="Times New Roman"/>
          <w:sz w:val="30"/>
          <w:szCs w:val="30"/>
          <w:lang w:eastAsia="ru-RU"/>
        </w:rPr>
        <w:t>відмінюваного дієслова.</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Ayant parlé, étant rentré, s’étant reposé</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 xml:space="preserve">Ayant lu </w:t>
      </w:r>
      <w:r w:rsidRPr="008242F1">
        <w:rPr>
          <w:rFonts w:ascii="Times New Roman" w:eastAsia="Times New Roman" w:hAnsi="Times New Roman" w:cs="Times New Roman"/>
          <w:sz w:val="30"/>
          <w:szCs w:val="30"/>
          <w:lang w:val="fr-FR" w:eastAsia="ru-RU"/>
        </w:rPr>
        <w:t>ce livre, il apprit beaucoup de choses utiles.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Прочитавши (оскільки він прочитав</w:t>
      </w:r>
      <w:r w:rsidRPr="008242F1">
        <w:rPr>
          <w:rFonts w:ascii="Times New Roman" w:eastAsia="Times New Roman" w:hAnsi="Times New Roman" w:cs="Times New Roman"/>
          <w:sz w:val="30"/>
          <w:szCs w:val="30"/>
          <w:lang w:eastAsia="ru-RU"/>
        </w:rPr>
        <w:t>) цю книжку, він дізнався багато корисного.</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Étant né</w:t>
      </w:r>
      <w:r w:rsidRPr="008242F1">
        <w:rPr>
          <w:rFonts w:ascii="Times New Roman" w:eastAsia="Times New Roman" w:hAnsi="Times New Roman" w:cs="Times New Roman"/>
          <w:sz w:val="30"/>
          <w:szCs w:val="30"/>
          <w:lang w:val="fr-FR" w:eastAsia="ru-RU"/>
        </w:rPr>
        <w:t xml:space="preserve"> en Normandie, il aimait beaucoup la mer.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Народившись (так як він народився</w:t>
      </w:r>
      <w:r w:rsidRPr="008242F1">
        <w:rPr>
          <w:rFonts w:ascii="Times New Roman" w:eastAsia="Times New Roman" w:hAnsi="Times New Roman" w:cs="Times New Roman"/>
          <w:sz w:val="30"/>
          <w:szCs w:val="30"/>
          <w:lang w:eastAsia="ru-RU"/>
        </w:rPr>
        <w:t>) в Нормандії, він дуже любив море.</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Remaruqes</w:t>
      </w:r>
      <w:r w:rsidRPr="008242F1">
        <w:rPr>
          <w:rFonts w:ascii="Times New Roman" w:eastAsia="Times New Roman" w:hAnsi="Times New Roman" w:cs="Times New Roman"/>
          <w:b/>
          <w:sz w:val="30"/>
          <w:szCs w:val="30"/>
          <w:lang w:eastAsia="ru-RU"/>
        </w:rPr>
        <w:t>:</w:t>
      </w:r>
      <w:r w:rsidRPr="008242F1">
        <w:rPr>
          <w:rFonts w:ascii="Times New Roman" w:eastAsia="Times New Roman" w:hAnsi="Times New Roman" w:cs="Times New Roman"/>
          <w:sz w:val="30"/>
          <w:szCs w:val="30"/>
          <w:lang w:eastAsia="ru-RU"/>
        </w:rPr>
        <w:t xml:space="preserve"> У </w:t>
      </w:r>
      <w:r w:rsidRPr="008242F1">
        <w:rPr>
          <w:rFonts w:ascii="Times New Roman" w:eastAsia="Times New Roman" w:hAnsi="Times New Roman" w:cs="Times New Roman"/>
          <w:b/>
          <w:sz w:val="30"/>
          <w:szCs w:val="30"/>
          <w:lang w:eastAsia="ru-RU"/>
        </w:rPr>
        <w:t>р</w:t>
      </w:r>
      <w:r w:rsidRPr="008242F1">
        <w:rPr>
          <w:rFonts w:ascii="Times New Roman" w:eastAsia="Times New Roman" w:hAnsi="Times New Roman" w:cs="Times New Roman"/>
          <w:b/>
          <w:sz w:val="30"/>
          <w:szCs w:val="30"/>
          <w:lang w:val="fr-FR" w:eastAsia="ru-RU"/>
        </w:rPr>
        <w:t>articipe</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pass</w:t>
      </w:r>
      <w:r w:rsidRPr="008242F1">
        <w:rPr>
          <w:rFonts w:ascii="Times New Roman" w:eastAsia="Times New Roman" w:hAnsi="Times New Roman" w:cs="Times New Roman"/>
          <w:b/>
          <w:sz w:val="30"/>
          <w:szCs w:val="30"/>
          <w:lang w:eastAsia="ru-RU"/>
        </w:rPr>
        <w:t xml:space="preserve">é </w:t>
      </w:r>
      <w:r w:rsidRPr="008242F1">
        <w:rPr>
          <w:rFonts w:ascii="Times New Roman" w:eastAsia="Times New Roman" w:hAnsi="Times New Roman" w:cs="Times New Roman"/>
          <w:b/>
          <w:sz w:val="30"/>
          <w:szCs w:val="30"/>
          <w:lang w:val="fr-FR" w:eastAsia="ru-RU"/>
        </w:rPr>
        <w:t>compos</w:t>
      </w:r>
      <w:r w:rsidRPr="008242F1">
        <w:rPr>
          <w:rFonts w:ascii="Times New Roman" w:eastAsia="Times New Roman" w:hAnsi="Times New Roman" w:cs="Times New Roman"/>
          <w:b/>
          <w:sz w:val="30"/>
          <w:szCs w:val="30"/>
          <w:lang w:eastAsia="ru-RU"/>
        </w:rPr>
        <w:t xml:space="preserve">é </w:t>
      </w:r>
      <w:r w:rsidRPr="008242F1">
        <w:rPr>
          <w:rFonts w:ascii="Times New Roman" w:eastAsia="Times New Roman" w:hAnsi="Times New Roman" w:cs="Times New Roman"/>
          <w:sz w:val="30"/>
          <w:szCs w:val="30"/>
          <w:lang w:eastAsia="ru-RU"/>
        </w:rPr>
        <w:t>часто опускаються допо</w:t>
      </w:r>
      <w:r w:rsidR="00262F4A">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між</w:t>
      </w:r>
      <w:r w:rsidR="00262F4A">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 xml:space="preserve">ні дієслова, особливо </w:t>
      </w:r>
      <w:r w:rsidRPr="008242F1">
        <w:rPr>
          <w:rFonts w:ascii="Times New Roman" w:eastAsia="Times New Roman" w:hAnsi="Times New Roman" w:cs="Times New Roman"/>
          <w:b/>
          <w:sz w:val="30"/>
          <w:szCs w:val="30"/>
          <w:lang w:eastAsia="ru-RU"/>
        </w:rPr>
        <w:t>ê</w:t>
      </w:r>
      <w:r w:rsidRPr="008242F1">
        <w:rPr>
          <w:rFonts w:ascii="Times New Roman" w:eastAsia="Times New Roman" w:hAnsi="Times New Roman" w:cs="Times New Roman"/>
          <w:b/>
          <w:sz w:val="30"/>
          <w:szCs w:val="30"/>
          <w:lang w:val="fr-FR" w:eastAsia="ru-RU"/>
        </w:rPr>
        <w:t>tre</w:t>
      </w:r>
      <w:r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Arrivée (étant arrivée</w:t>
      </w:r>
      <w:r w:rsidRPr="008242F1">
        <w:rPr>
          <w:rFonts w:ascii="Times New Roman" w:eastAsia="Times New Roman" w:hAnsi="Times New Roman" w:cs="Times New Roman"/>
          <w:sz w:val="30"/>
          <w:szCs w:val="30"/>
          <w:lang w:val="fr-FR" w:eastAsia="ru-RU"/>
        </w:rPr>
        <w:t>) la veille, elle était encore fatiguée.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Прибувши</w:t>
      </w:r>
      <w:r w:rsidRPr="008242F1">
        <w:rPr>
          <w:rFonts w:ascii="Times New Roman" w:eastAsia="Times New Roman" w:hAnsi="Times New Roman" w:cs="Times New Roman"/>
          <w:sz w:val="30"/>
          <w:szCs w:val="30"/>
          <w:lang w:eastAsia="ru-RU"/>
        </w:rPr>
        <w:t xml:space="preserve"> напередодні, вона була ще стомленою.</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2.4. </w:t>
      </w:r>
      <w:r w:rsidRPr="008242F1">
        <w:rPr>
          <w:rFonts w:ascii="Times New Roman" w:eastAsia="Times New Roman" w:hAnsi="Times New Roman" w:cs="Times New Roman"/>
          <w:b/>
          <w:sz w:val="30"/>
          <w:szCs w:val="30"/>
          <w:lang w:val="fr-FR" w:eastAsia="ru-RU"/>
        </w:rPr>
        <w:t>G</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rondif</w:t>
      </w:r>
      <w:r w:rsidRPr="008242F1">
        <w:rPr>
          <w:rFonts w:ascii="Times New Roman" w:eastAsia="Times New Roman" w:hAnsi="Times New Roman" w:cs="Times New Roman"/>
          <w:b/>
          <w:sz w:val="30"/>
          <w:szCs w:val="30"/>
          <w:lang w:eastAsia="ru-RU"/>
        </w:rPr>
        <w:t xml:space="preserve"> / Дієприслівник</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b/>
          <w:sz w:val="30"/>
          <w:szCs w:val="30"/>
          <w:lang w:val="fr-FR" w:eastAsia="ru-RU"/>
        </w:rPr>
        <w:t>G</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rondif</w:t>
      </w:r>
      <w:r w:rsidR="00D52EAC">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 дієслівна форма, яка виражає дію, що відбувається одночасно з дією головного речення. </w:t>
      </w:r>
      <w:r w:rsidRPr="008242F1">
        <w:rPr>
          <w:rFonts w:ascii="Times New Roman" w:eastAsia="Times New Roman" w:hAnsi="Times New Roman" w:cs="Times New Roman"/>
          <w:b/>
          <w:sz w:val="30"/>
          <w:szCs w:val="30"/>
          <w:lang w:val="fr-FR" w:eastAsia="ru-RU"/>
        </w:rPr>
        <w:t>G</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rondif</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замінює підрядне речення способу дії, умови або часу. </w:t>
      </w:r>
      <w:r w:rsidRPr="008242F1">
        <w:rPr>
          <w:rFonts w:ascii="Times New Roman" w:eastAsia="Times New Roman" w:hAnsi="Times New Roman" w:cs="Times New Roman"/>
          <w:b/>
          <w:sz w:val="30"/>
          <w:szCs w:val="30"/>
          <w:lang w:val="fr-FR" w:eastAsia="ru-RU"/>
        </w:rPr>
        <w:t>G</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rondif</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sz w:val="30"/>
          <w:szCs w:val="30"/>
          <w:lang w:eastAsia="ru-RU"/>
        </w:rPr>
        <w:t xml:space="preserve">має таку саму форму, що й </w:t>
      </w:r>
      <w:r w:rsidRPr="008242F1">
        <w:rPr>
          <w:rFonts w:ascii="Times New Roman" w:eastAsia="Times New Roman" w:hAnsi="Times New Roman" w:cs="Times New Roman"/>
          <w:b/>
          <w:sz w:val="30"/>
          <w:szCs w:val="30"/>
          <w:lang w:val="fr-FR" w:eastAsia="ru-RU"/>
        </w:rPr>
        <w:t>participe</w:t>
      </w:r>
      <w:r w:rsidR="008D3AF2" w:rsidRPr="0080730B">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pr</w:t>
      </w:r>
      <w:r w:rsidRPr="008242F1">
        <w:rPr>
          <w:rFonts w:ascii="Times New Roman" w:eastAsia="Times New Roman" w:hAnsi="Times New Roman" w:cs="Times New Roman"/>
          <w:b/>
          <w:sz w:val="30"/>
          <w:szCs w:val="30"/>
          <w:lang w:eastAsia="ru-RU"/>
        </w:rPr>
        <w:t>é</w:t>
      </w:r>
      <w:r w:rsidRPr="008242F1">
        <w:rPr>
          <w:rFonts w:ascii="Times New Roman" w:eastAsia="Times New Roman" w:hAnsi="Times New Roman" w:cs="Times New Roman"/>
          <w:b/>
          <w:sz w:val="30"/>
          <w:szCs w:val="30"/>
          <w:lang w:val="fr-FR" w:eastAsia="ru-RU"/>
        </w:rPr>
        <w:t>sent</w:t>
      </w:r>
      <w:r w:rsidRPr="008242F1">
        <w:rPr>
          <w:rFonts w:ascii="Times New Roman" w:eastAsia="Times New Roman" w:hAnsi="Times New Roman" w:cs="Times New Roman"/>
          <w:sz w:val="30"/>
          <w:szCs w:val="30"/>
          <w:lang w:eastAsia="ru-RU"/>
        </w:rPr>
        <w:t xml:space="preserve">, але перед ним стоїть частка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eastAsia="ru-RU"/>
        </w:rPr>
        <w:t>. Українською він перекладається дієприслівником:</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val="fr-FR" w:eastAsia="ru-RU"/>
        </w:rPr>
        <w:t>En visitant</w:t>
      </w:r>
      <w:r w:rsidRPr="008242F1">
        <w:rPr>
          <w:rFonts w:ascii="Times New Roman" w:eastAsia="Times New Roman" w:hAnsi="Times New Roman" w:cs="Times New Roman"/>
          <w:sz w:val="30"/>
          <w:szCs w:val="30"/>
          <w:lang w:val="fr-FR" w:eastAsia="ru-RU"/>
        </w:rPr>
        <w:t xml:space="preserve"> Paris, je tâche d’améliorer mon français.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i/>
          <w:sz w:val="30"/>
          <w:szCs w:val="30"/>
          <w:lang w:eastAsia="ru-RU"/>
        </w:rPr>
        <w:t>Відвідуючи</w:t>
      </w:r>
      <w:r w:rsidRPr="008242F1">
        <w:rPr>
          <w:rFonts w:ascii="Times New Roman" w:eastAsia="Times New Roman" w:hAnsi="Times New Roman" w:cs="Times New Roman"/>
          <w:sz w:val="30"/>
          <w:szCs w:val="30"/>
          <w:lang w:eastAsia="ru-RU"/>
        </w:rPr>
        <w:t xml:space="preserve"> Париж, я намагаюсь покращити свою французьку.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Elle tricote </w:t>
      </w:r>
      <w:r w:rsidRPr="008242F1">
        <w:rPr>
          <w:rFonts w:ascii="Times New Roman" w:eastAsia="Times New Roman" w:hAnsi="Times New Roman" w:cs="Times New Roman"/>
          <w:i/>
          <w:sz w:val="30"/>
          <w:szCs w:val="30"/>
          <w:lang w:val="fr-FR" w:eastAsia="ru-RU"/>
        </w:rPr>
        <w:t>en chantant</w:t>
      </w:r>
      <w:r w:rsidRPr="008242F1">
        <w:rPr>
          <w:rFonts w:ascii="Times New Roman" w:eastAsia="Times New Roman" w:hAnsi="Times New Roman" w:cs="Times New Roman"/>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i/>
          <w:sz w:val="30"/>
          <w:szCs w:val="30"/>
          <w:lang w:eastAsia="ru-RU"/>
        </w:rPr>
      </w:pPr>
      <w:r w:rsidRPr="008242F1">
        <w:rPr>
          <w:rFonts w:ascii="Times New Roman" w:eastAsia="Times New Roman" w:hAnsi="Times New Roman" w:cs="Times New Roman"/>
          <w:sz w:val="30"/>
          <w:szCs w:val="30"/>
          <w:lang w:eastAsia="ru-RU"/>
        </w:rPr>
        <w:t xml:space="preserve">Вона в’яже </w:t>
      </w:r>
      <w:r w:rsidRPr="008242F1">
        <w:rPr>
          <w:rFonts w:ascii="Times New Roman" w:eastAsia="Times New Roman" w:hAnsi="Times New Roman" w:cs="Times New Roman"/>
          <w:i/>
          <w:sz w:val="30"/>
          <w:szCs w:val="30"/>
          <w:lang w:eastAsia="ru-RU"/>
        </w:rPr>
        <w:t>наспівуючи.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Іноді перед часткою </w:t>
      </w:r>
      <w:r w:rsidRPr="008242F1">
        <w:rPr>
          <w:rFonts w:ascii="Times New Roman" w:eastAsia="Times New Roman" w:hAnsi="Times New Roman" w:cs="Times New Roman"/>
          <w:b/>
          <w:sz w:val="30"/>
          <w:szCs w:val="30"/>
          <w:lang w:val="fr-FR" w:eastAsia="ru-RU"/>
        </w:rPr>
        <w:t>en</w:t>
      </w:r>
      <w:r w:rsidRPr="008242F1">
        <w:rPr>
          <w:rFonts w:ascii="Times New Roman" w:eastAsia="Times New Roman" w:hAnsi="Times New Roman" w:cs="Times New Roman"/>
          <w:sz w:val="30"/>
          <w:szCs w:val="30"/>
          <w:lang w:eastAsia="ru-RU"/>
        </w:rPr>
        <w:t xml:space="preserve"> стоїть прислівник </w:t>
      </w:r>
      <w:r w:rsidRPr="008242F1">
        <w:rPr>
          <w:rFonts w:ascii="Times New Roman" w:eastAsia="Times New Roman" w:hAnsi="Times New Roman" w:cs="Times New Roman"/>
          <w:b/>
          <w:sz w:val="30"/>
          <w:szCs w:val="30"/>
          <w:lang w:val="fr-FR" w:eastAsia="ru-RU"/>
        </w:rPr>
        <w:t>tout</w:t>
      </w:r>
      <w:r w:rsidRPr="008242F1">
        <w:rPr>
          <w:rFonts w:ascii="Times New Roman" w:eastAsia="Times New Roman" w:hAnsi="Times New Roman" w:cs="Times New Roman"/>
          <w:sz w:val="30"/>
          <w:szCs w:val="30"/>
          <w:lang w:eastAsia="ru-RU"/>
        </w:rPr>
        <w:t>, щоб підкреслити одночасність:</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Il parlait </w:t>
      </w:r>
      <w:r w:rsidRPr="008242F1">
        <w:rPr>
          <w:rFonts w:ascii="Times New Roman" w:eastAsia="Times New Roman" w:hAnsi="Times New Roman" w:cs="Times New Roman"/>
          <w:i/>
          <w:sz w:val="30"/>
          <w:szCs w:val="30"/>
          <w:lang w:val="fr-FR" w:eastAsia="ru-RU"/>
        </w:rPr>
        <w:t>tout en me regardant</w:t>
      </w:r>
      <w:r w:rsidRPr="008242F1">
        <w:rPr>
          <w:rFonts w:ascii="Times New Roman" w:eastAsia="Times New Roman" w:hAnsi="Times New Roman" w:cs="Times New Roman"/>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eastAsia="ru-RU"/>
        </w:rPr>
        <w:t xml:space="preserve">Він говорив, </w:t>
      </w:r>
      <w:r w:rsidRPr="008242F1">
        <w:rPr>
          <w:rFonts w:ascii="Times New Roman" w:eastAsia="Times New Roman" w:hAnsi="Times New Roman" w:cs="Times New Roman"/>
          <w:i/>
          <w:sz w:val="30"/>
          <w:szCs w:val="30"/>
          <w:lang w:eastAsia="ru-RU"/>
        </w:rPr>
        <w:t>продовжуючи дивитись (дивлячись весь час)</w:t>
      </w:r>
      <w:r w:rsidRPr="008242F1">
        <w:rPr>
          <w:rFonts w:ascii="Times New Roman" w:eastAsia="Times New Roman" w:hAnsi="Times New Roman" w:cs="Times New Roman"/>
          <w:sz w:val="30"/>
          <w:szCs w:val="30"/>
          <w:lang w:eastAsia="ru-RU"/>
        </w:rPr>
        <w:t xml:space="preserve"> на мене.</w:t>
      </w:r>
    </w:p>
    <w:p w:rsidR="00800999"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p>
    <w:p w:rsidR="00800999" w:rsidRPr="008242F1" w:rsidRDefault="00800999" w:rsidP="007D15A9">
      <w:pPr>
        <w:pStyle w:val="Fr--4"/>
        <w:rPr>
          <w:rFonts w:eastAsia="Times New Roman"/>
          <w:lang w:val="fr-FR" w:eastAsia="ru-RU"/>
        </w:rPr>
      </w:pPr>
      <w:r w:rsidRPr="008242F1">
        <w:rPr>
          <w:rFonts w:eastAsia="Times New Roman"/>
          <w:lang w:val="fr-FR" w:eastAsia="ru-RU"/>
        </w:rPr>
        <w:t>EXERCICES DE GRAMMAIRE</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Pr="008242F1" w:rsidRDefault="00800999" w:rsidP="007D15A9">
      <w:pPr>
        <w:pStyle w:val="Fr--2"/>
        <w:rPr>
          <w:rFonts w:eastAsia="Times New Roman"/>
          <w:lang w:val="fr-FR" w:eastAsia="ru-RU"/>
        </w:rPr>
      </w:pPr>
      <w:r w:rsidRPr="008242F1">
        <w:rPr>
          <w:rFonts w:eastAsia="Times New Roman"/>
          <w:lang w:val="fr-FR" w:eastAsia="ru-RU"/>
        </w:rPr>
        <w:t>§1</w:t>
      </w:r>
    </w:p>
    <w:p w:rsidR="007D15A9" w:rsidRDefault="007D15A9"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1. Écrivez les verbes suivants au conditionnel présent, chacun à une personne différente / </w:t>
      </w:r>
      <w:r w:rsidRPr="008242F1">
        <w:rPr>
          <w:rFonts w:ascii="Times New Roman" w:eastAsia="Times New Roman" w:hAnsi="Times New Roman" w:cs="Times New Roman"/>
          <w:b/>
          <w:sz w:val="30"/>
          <w:szCs w:val="30"/>
          <w:lang w:eastAsia="ru-RU"/>
        </w:rPr>
        <w:t xml:space="preserve">Напишіть наступні дієслова у </w:t>
      </w:r>
      <w:r w:rsidRPr="008242F1">
        <w:rPr>
          <w:rFonts w:ascii="Times New Roman" w:eastAsia="Times New Roman" w:hAnsi="Times New Roman" w:cs="Times New Roman"/>
          <w:b/>
          <w:sz w:val="30"/>
          <w:szCs w:val="30"/>
          <w:lang w:val="fr-FR" w:eastAsia="ru-RU"/>
        </w:rPr>
        <w:t>conditionnel présent</w:t>
      </w:r>
      <w:r w:rsidRPr="008242F1">
        <w:rPr>
          <w:rFonts w:ascii="Times New Roman" w:eastAsia="Times New Roman" w:hAnsi="Times New Roman" w:cs="Times New Roman"/>
          <w:b/>
          <w:sz w:val="30"/>
          <w:szCs w:val="30"/>
          <w:lang w:eastAsia="ru-RU"/>
        </w:rPr>
        <w:t>, використовуючи для кожного іншу особу:</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Profiter, faire, vouloir, tenir, pouvoir, être, voir, avoir, aller, savoir, recevoir, jeter, acheter, tomber, mettre.</w:t>
      </w:r>
    </w:p>
    <w:p w:rsidR="00A738C8" w:rsidRPr="008737C3" w:rsidRDefault="00A738C8" w:rsidP="008737C3">
      <w:pPr>
        <w:spacing w:after="0" w:line="240" w:lineRule="auto"/>
        <w:jc w:val="both"/>
        <w:rPr>
          <w:rFonts w:ascii="Times New Roman" w:eastAsia="Times New Roman" w:hAnsi="Times New Roman" w:cs="Times New Roman"/>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2. Mettez les verbes au conditionnel présent et traduisez les phrases / </w:t>
      </w:r>
      <w:r w:rsidRPr="008242F1">
        <w:rPr>
          <w:rFonts w:ascii="Times New Roman" w:eastAsia="Times New Roman" w:hAnsi="Times New Roman" w:cs="Times New Roman"/>
          <w:b/>
          <w:sz w:val="30"/>
          <w:szCs w:val="30"/>
          <w:lang w:eastAsia="ru-RU"/>
        </w:rPr>
        <w:t xml:space="preserve">Поставте дієслова у </w:t>
      </w:r>
      <w:r w:rsidRPr="008242F1">
        <w:rPr>
          <w:rFonts w:ascii="Times New Roman" w:eastAsia="Times New Roman" w:hAnsi="Times New Roman" w:cs="Times New Roman"/>
          <w:b/>
          <w:sz w:val="30"/>
          <w:szCs w:val="30"/>
          <w:lang w:val="fr-FR" w:eastAsia="ru-RU"/>
        </w:rPr>
        <w:t>conditionnel présent</w:t>
      </w:r>
      <w:r w:rsidRPr="008242F1">
        <w:rPr>
          <w:rFonts w:ascii="Times New Roman" w:eastAsia="Times New Roman" w:hAnsi="Times New Roman" w:cs="Times New Roman"/>
          <w:b/>
          <w:sz w:val="30"/>
          <w:szCs w:val="30"/>
          <w:lang w:eastAsia="ru-RU"/>
        </w:rPr>
        <w:t xml:space="preserve"> та перекладіть речення:</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Qui (imaginer) aujourd’hui la cuisine méditerranéenne sans tomates!</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(vouloir) des renseignements, s’il vous plaît!</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vous (accepter) ma proposition?</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(devoir) faire attention à cet étudiant.</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(Pouvoir)- il réussir? Tu y crois vraiment?</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(aimer) vous parler.</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(Pouvoir)-vous m’aider?</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Julie (venir)-elle ce soir? Je n’en suis pas sûr.</w:t>
      </w:r>
    </w:p>
    <w:p w:rsidR="00800999" w:rsidRPr="008242F1" w:rsidRDefault="00800999" w:rsidP="000D01BC">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(Prendre)-vous du café?</w:t>
      </w:r>
    </w:p>
    <w:p w:rsidR="00800999" w:rsidRPr="008737C3" w:rsidRDefault="00800999" w:rsidP="00660AFF">
      <w:pPr>
        <w:numPr>
          <w:ilvl w:val="0"/>
          <w:numId w:val="119"/>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737C3">
        <w:rPr>
          <w:rFonts w:ascii="Times New Roman" w:eastAsia="Times New Roman" w:hAnsi="Times New Roman" w:cs="Times New Roman"/>
          <w:sz w:val="30"/>
          <w:szCs w:val="30"/>
          <w:lang w:val="fr-FR" w:eastAsia="ru-RU"/>
        </w:rPr>
        <w:t>Ils (aller) dans les montagnes.</w:t>
      </w:r>
    </w:p>
    <w:p w:rsidR="00A738C8" w:rsidRPr="00A738C8" w:rsidRDefault="00A738C8"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3. Futur simple et conditionnel. Faites comme dans le modèle / Futur simple </w:t>
      </w:r>
      <w:r w:rsidRPr="008242F1">
        <w:rPr>
          <w:rFonts w:ascii="Times New Roman" w:eastAsia="Times New Roman" w:hAnsi="Times New Roman" w:cs="Times New Roman"/>
          <w:b/>
          <w:sz w:val="30"/>
          <w:szCs w:val="30"/>
          <w:lang w:eastAsia="ru-RU"/>
        </w:rPr>
        <w:t>та</w:t>
      </w:r>
      <w:r w:rsidRPr="008242F1">
        <w:rPr>
          <w:rFonts w:ascii="Times New Roman" w:eastAsia="Times New Roman" w:hAnsi="Times New Roman" w:cs="Times New Roman"/>
          <w:b/>
          <w:sz w:val="30"/>
          <w:szCs w:val="30"/>
          <w:lang w:val="fr-FR" w:eastAsia="ru-RU"/>
        </w:rPr>
        <w:t xml:space="preserve"> conditionnel</w:t>
      </w:r>
      <w:r w:rsidRPr="008242F1">
        <w:rPr>
          <w:rFonts w:ascii="Times New Roman" w:eastAsia="Times New Roman" w:hAnsi="Times New Roman" w:cs="Times New Roman"/>
          <w:b/>
          <w:sz w:val="30"/>
          <w:szCs w:val="30"/>
          <w:lang w:eastAsia="ru-RU"/>
        </w:rPr>
        <w:t>. Зробіть за зразком:</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Si je (avoir) le temps, je (venir) vous voir.</w:t>
      </w:r>
    </w:p>
    <w:p w:rsidR="00800999" w:rsidRPr="008242F1" w:rsidRDefault="00800999" w:rsidP="001C0FE3">
      <w:pPr>
        <w:numPr>
          <w:ilvl w:val="0"/>
          <w:numId w:val="120"/>
        </w:numPr>
        <w:spacing w:after="0" w:line="240" w:lineRule="auto"/>
        <w:ind w:left="0"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Si j’</w:t>
      </w:r>
      <w:r w:rsidRPr="008242F1">
        <w:rPr>
          <w:rFonts w:ascii="Times New Roman" w:eastAsia="Times New Roman" w:hAnsi="Times New Roman" w:cs="Times New Roman"/>
          <w:b/>
          <w:i/>
          <w:sz w:val="30"/>
          <w:szCs w:val="30"/>
          <w:lang w:val="fr-FR" w:eastAsia="ru-RU"/>
        </w:rPr>
        <w:t>ai</w:t>
      </w:r>
      <w:r w:rsidRPr="008242F1">
        <w:rPr>
          <w:rFonts w:ascii="Times New Roman" w:eastAsia="Times New Roman" w:hAnsi="Times New Roman" w:cs="Times New Roman"/>
          <w:i/>
          <w:sz w:val="30"/>
          <w:szCs w:val="30"/>
          <w:lang w:val="fr-FR" w:eastAsia="ru-RU"/>
        </w:rPr>
        <w:t xml:space="preserve"> le temps, je </w:t>
      </w:r>
      <w:r w:rsidRPr="008242F1">
        <w:rPr>
          <w:rFonts w:ascii="Times New Roman" w:eastAsia="Times New Roman" w:hAnsi="Times New Roman" w:cs="Times New Roman"/>
          <w:b/>
          <w:i/>
          <w:sz w:val="30"/>
          <w:szCs w:val="30"/>
          <w:lang w:val="fr-FR" w:eastAsia="ru-RU"/>
        </w:rPr>
        <w:t>viendrai</w:t>
      </w:r>
      <w:r w:rsidRPr="008242F1">
        <w:rPr>
          <w:rFonts w:ascii="Times New Roman" w:eastAsia="Times New Roman" w:hAnsi="Times New Roman" w:cs="Times New Roman"/>
          <w:i/>
          <w:sz w:val="30"/>
          <w:szCs w:val="30"/>
          <w:lang w:val="fr-FR" w:eastAsia="ru-RU"/>
        </w:rPr>
        <w:t xml:space="preserve"> vous voir.</w:t>
      </w:r>
    </w:p>
    <w:p w:rsidR="00800999" w:rsidRPr="008242F1" w:rsidRDefault="00800999" w:rsidP="001C0FE3">
      <w:pPr>
        <w:numPr>
          <w:ilvl w:val="0"/>
          <w:numId w:val="120"/>
        </w:numPr>
        <w:spacing w:after="0" w:line="240" w:lineRule="auto"/>
        <w:ind w:left="0"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Si j</w:t>
      </w:r>
      <w:r w:rsidRPr="008242F1">
        <w:rPr>
          <w:rFonts w:ascii="Times New Roman" w:eastAsia="Times New Roman" w:hAnsi="Times New Roman" w:cs="Times New Roman"/>
          <w:b/>
          <w:i/>
          <w:sz w:val="30"/>
          <w:szCs w:val="30"/>
          <w:lang w:val="fr-FR" w:eastAsia="ru-RU"/>
        </w:rPr>
        <w:t>’avais</w:t>
      </w:r>
      <w:r w:rsidRPr="008242F1">
        <w:rPr>
          <w:rFonts w:ascii="Times New Roman" w:eastAsia="Times New Roman" w:hAnsi="Times New Roman" w:cs="Times New Roman"/>
          <w:i/>
          <w:sz w:val="30"/>
          <w:szCs w:val="30"/>
          <w:lang w:val="fr-FR" w:eastAsia="ru-RU"/>
        </w:rPr>
        <w:t xml:space="preserve"> le temps, je </w:t>
      </w:r>
      <w:r w:rsidRPr="008242F1">
        <w:rPr>
          <w:rFonts w:ascii="Times New Roman" w:eastAsia="Times New Roman" w:hAnsi="Times New Roman" w:cs="Times New Roman"/>
          <w:b/>
          <w:i/>
          <w:sz w:val="30"/>
          <w:szCs w:val="30"/>
          <w:lang w:val="fr-FR" w:eastAsia="ru-RU"/>
        </w:rPr>
        <w:t>viendrais</w:t>
      </w:r>
      <w:r w:rsidRPr="008242F1">
        <w:rPr>
          <w:rFonts w:ascii="Times New Roman" w:eastAsia="Times New Roman" w:hAnsi="Times New Roman" w:cs="Times New Roman"/>
          <w:i/>
          <w:sz w:val="30"/>
          <w:szCs w:val="30"/>
          <w:lang w:val="fr-FR" w:eastAsia="ru-RU"/>
        </w:rPr>
        <w:t xml:space="preserve"> vous voir.</w:t>
      </w:r>
    </w:p>
    <w:p w:rsidR="00800999" w:rsidRPr="008242F1" w:rsidRDefault="00800999" w:rsidP="000D01BC">
      <w:pPr>
        <w:numPr>
          <w:ilvl w:val="0"/>
          <w:numId w:val="11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Si tu (voir) le beau spectacle du soleil couchant, tu (être) ému comme moi.</w:t>
      </w:r>
    </w:p>
    <w:p w:rsidR="00800999" w:rsidRPr="008242F1" w:rsidRDefault="00800999" w:rsidP="000D01BC">
      <w:pPr>
        <w:numPr>
          <w:ilvl w:val="0"/>
          <w:numId w:val="11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vous (apporter) ce livre si vous me (prévenir) que vous en avez besoin.</w:t>
      </w:r>
    </w:p>
    <w:p w:rsidR="00800999" w:rsidRPr="008242F1" w:rsidRDefault="00800999" w:rsidP="000D01BC">
      <w:pPr>
        <w:numPr>
          <w:ilvl w:val="0"/>
          <w:numId w:val="11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(être) mouillé jusqu’aux os si je ne (prendre) mon parapluie.</w:t>
      </w:r>
    </w:p>
    <w:p w:rsidR="00800999" w:rsidRPr="008242F1" w:rsidRDefault="00800999" w:rsidP="000D01BC">
      <w:pPr>
        <w:numPr>
          <w:ilvl w:val="0"/>
          <w:numId w:val="11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Mon camarade (venir) me voir s’il (arriver) demain.</w:t>
      </w:r>
    </w:p>
    <w:p w:rsidR="00800999" w:rsidRPr="008242F1" w:rsidRDefault="00800999" w:rsidP="000D01BC">
      <w:pPr>
        <w:numPr>
          <w:ilvl w:val="0"/>
          <w:numId w:val="11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 sœur (prendre) part à ce voyage si elle (se porter) bien.</w:t>
      </w:r>
    </w:p>
    <w:p w:rsidR="00800999" w:rsidRPr="008242F1" w:rsidRDefault="00800999" w:rsidP="000D01BC">
      <w:pPr>
        <w:numPr>
          <w:ilvl w:val="0"/>
          <w:numId w:val="11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Nous (être) enchantés si vous (passer) l’été avec nous.</w:t>
      </w:r>
    </w:p>
    <w:p w:rsidR="00800999" w:rsidRPr="008242F1" w:rsidRDefault="00800999" w:rsidP="000D01BC">
      <w:pPr>
        <w:numPr>
          <w:ilvl w:val="0"/>
          <w:numId w:val="11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Nous (pouvoir) lui écrire une lettre si nous (savoir) son adresse.</w:t>
      </w:r>
    </w:p>
    <w:p w:rsidR="00800999" w:rsidRPr="008242F1" w:rsidRDefault="00800999" w:rsidP="000D01BC">
      <w:pPr>
        <w:numPr>
          <w:ilvl w:val="0"/>
          <w:numId w:val="11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(se mettre) au travail immédiatement si vous (disposer) des matériaux nécessaires.</w:t>
      </w:r>
    </w:p>
    <w:p w:rsidR="000D01BC" w:rsidRDefault="000D01BC"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4. Mettez les verbes à la forme correcte / </w:t>
      </w:r>
      <w:r w:rsidRPr="008242F1">
        <w:rPr>
          <w:rFonts w:ascii="Times New Roman" w:eastAsia="Times New Roman" w:hAnsi="Times New Roman" w:cs="Times New Roman"/>
          <w:b/>
          <w:sz w:val="30"/>
          <w:szCs w:val="30"/>
          <w:lang w:eastAsia="ru-RU"/>
        </w:rPr>
        <w:t>Поставте дієслова в правильній формі:</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Si l’eau (être) moins froide, je me baignerais.</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qu’elle dira si on (manger) toute la tarte?</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punira son fils s’il (faire) une bêtise.</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facteur distribuerait le courrier s’il (ne pas neiger) autant.</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te (écrire) si je me souviens de toi.</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On (pouvoir) dîner dans ce restaurant si tu (aimer) les fruits de mer.</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Si vous insistez, je vous (présenter) ma fiancée. </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Est-ce que vous (venir) si vous étiez invité?</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Ces chaises (être) abîmées par la pluie si on les laisse dehors.</w:t>
      </w:r>
    </w:p>
    <w:p w:rsidR="00800999" w:rsidRPr="008242F1" w:rsidRDefault="00800999" w:rsidP="000D01BC">
      <w:pPr>
        <w:numPr>
          <w:ilvl w:val="0"/>
          <w:numId w:val="121"/>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Si j’étais face à un tigre, je (avoir) peur.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5. Complétez les phrases selon votre fantaisie / </w:t>
      </w:r>
      <w:r w:rsidRPr="008242F1">
        <w:rPr>
          <w:rFonts w:ascii="Times New Roman" w:eastAsia="Times New Roman" w:hAnsi="Times New Roman" w:cs="Times New Roman"/>
          <w:b/>
          <w:sz w:val="30"/>
          <w:szCs w:val="30"/>
          <w:lang w:eastAsia="ru-RU"/>
        </w:rPr>
        <w:t>Доповніть речення згідно вашої уяви:</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Exemple:</w:t>
      </w:r>
      <w:r w:rsidRPr="008242F1">
        <w:rPr>
          <w:rFonts w:ascii="Times New Roman" w:eastAsia="Times New Roman" w:hAnsi="Times New Roman" w:cs="Times New Roman"/>
          <w:sz w:val="30"/>
          <w:szCs w:val="30"/>
          <w:lang w:val="fr-FR" w:eastAsia="ru-RU"/>
        </w:rPr>
        <w:t xml:space="preserve"> Si j’habitais à Paris, ...</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 xml:space="preserve">Si j’habitais à Paris, je me </w:t>
      </w:r>
      <w:r w:rsidRPr="008242F1">
        <w:rPr>
          <w:rFonts w:ascii="Times New Roman" w:eastAsia="Times New Roman" w:hAnsi="Times New Roman" w:cs="Times New Roman"/>
          <w:b/>
          <w:sz w:val="30"/>
          <w:szCs w:val="30"/>
          <w:lang w:val="fr-FR" w:eastAsia="ru-RU"/>
        </w:rPr>
        <w:t>promènerais</w:t>
      </w:r>
      <w:r w:rsidRPr="008242F1">
        <w:rPr>
          <w:rFonts w:ascii="Times New Roman" w:eastAsia="Times New Roman" w:hAnsi="Times New Roman" w:cs="Times New Roman"/>
          <w:sz w:val="30"/>
          <w:szCs w:val="30"/>
          <w:lang w:val="fr-FR" w:eastAsia="ru-RU"/>
        </w:rPr>
        <w:t xml:space="preserve"> chaque jour sur les quais de la Seine.</w:t>
      </w:r>
    </w:p>
    <w:p w:rsidR="00A738C8" w:rsidRPr="00A738C8" w:rsidRDefault="00A738C8" w:rsidP="00660AFF">
      <w:pPr>
        <w:spacing w:after="0" w:line="240" w:lineRule="auto"/>
        <w:ind w:firstLine="567"/>
        <w:jc w:val="both"/>
        <w:rPr>
          <w:rFonts w:ascii="Times New Roman" w:eastAsia="Times New Roman" w:hAnsi="Times New Roman" w:cs="Times New Roman"/>
          <w:sz w:val="30"/>
          <w:szCs w:val="30"/>
          <w:lang w:eastAsia="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084"/>
      </w:tblGrid>
      <w:tr w:rsidR="000D01BC" w:rsidTr="000D01BC">
        <w:trPr>
          <w:jc w:val="center"/>
        </w:trPr>
        <w:tc>
          <w:tcPr>
            <w:tcW w:w="4813" w:type="dxa"/>
          </w:tcPr>
          <w:p w:rsidR="000D01BC" w:rsidRPr="008242F1" w:rsidRDefault="000D01BC" w:rsidP="000D01BC">
            <w:pPr>
              <w:rPr>
                <w:sz w:val="30"/>
                <w:szCs w:val="30"/>
                <w:lang w:val="fr-FR" w:eastAsia="ru-RU"/>
              </w:rPr>
            </w:pPr>
            <w:r w:rsidRPr="008242F1">
              <w:rPr>
                <w:sz w:val="30"/>
                <w:szCs w:val="30"/>
                <w:lang w:val="fr-FR" w:eastAsia="ru-RU"/>
              </w:rPr>
              <w:t>1. Si j’étais une star de cinéma, ...</w:t>
            </w:r>
          </w:p>
          <w:p w:rsidR="000D01BC" w:rsidRPr="008242F1" w:rsidRDefault="000D01BC" w:rsidP="000D01BC">
            <w:pPr>
              <w:rPr>
                <w:sz w:val="30"/>
                <w:szCs w:val="30"/>
                <w:lang w:val="fr-FR" w:eastAsia="ru-RU"/>
              </w:rPr>
            </w:pPr>
            <w:r w:rsidRPr="008242F1">
              <w:rPr>
                <w:sz w:val="30"/>
                <w:szCs w:val="30"/>
                <w:lang w:val="fr-FR" w:eastAsia="ru-RU"/>
              </w:rPr>
              <w:t>2. Si j’étais magicien (ne), ...</w:t>
            </w:r>
          </w:p>
          <w:p w:rsidR="000D01BC" w:rsidRDefault="000D01BC" w:rsidP="000D01BC">
            <w:pPr>
              <w:rPr>
                <w:sz w:val="30"/>
                <w:szCs w:val="30"/>
                <w:lang w:val="fr-FR" w:eastAsia="ru-RU"/>
              </w:rPr>
            </w:pPr>
            <w:r w:rsidRPr="008242F1">
              <w:rPr>
                <w:sz w:val="30"/>
                <w:szCs w:val="30"/>
                <w:lang w:val="fr-FR" w:eastAsia="ru-RU"/>
              </w:rPr>
              <w:t>3. Si j’étais riche, ...</w:t>
            </w:r>
          </w:p>
        </w:tc>
        <w:tc>
          <w:tcPr>
            <w:tcW w:w="4084" w:type="dxa"/>
          </w:tcPr>
          <w:p w:rsidR="000D01BC" w:rsidRPr="008242F1" w:rsidRDefault="000D01BC" w:rsidP="000D01BC">
            <w:pPr>
              <w:rPr>
                <w:sz w:val="30"/>
                <w:szCs w:val="30"/>
                <w:lang w:val="fr-FR" w:eastAsia="ru-RU"/>
              </w:rPr>
            </w:pPr>
            <w:r w:rsidRPr="008242F1">
              <w:rPr>
                <w:sz w:val="30"/>
                <w:szCs w:val="30"/>
                <w:lang w:val="fr-FR" w:eastAsia="ru-RU"/>
              </w:rPr>
              <w:t>4. Si j’étais peintre, ...</w:t>
            </w:r>
          </w:p>
          <w:p w:rsidR="000D01BC" w:rsidRPr="008242F1" w:rsidRDefault="000D01BC" w:rsidP="000D01BC">
            <w:pPr>
              <w:rPr>
                <w:sz w:val="30"/>
                <w:szCs w:val="30"/>
                <w:lang w:val="fr-FR" w:eastAsia="ru-RU"/>
              </w:rPr>
            </w:pPr>
            <w:r w:rsidRPr="008242F1">
              <w:rPr>
                <w:sz w:val="30"/>
                <w:szCs w:val="30"/>
                <w:lang w:val="fr-FR" w:eastAsia="ru-RU"/>
              </w:rPr>
              <w:t>5. Si j’étais roi (reine), ...</w:t>
            </w:r>
          </w:p>
          <w:p w:rsidR="000D01BC" w:rsidRDefault="000D01BC" w:rsidP="000D01BC">
            <w:pPr>
              <w:rPr>
                <w:sz w:val="30"/>
                <w:szCs w:val="30"/>
                <w:lang w:val="fr-FR" w:eastAsia="ru-RU"/>
              </w:rPr>
            </w:pPr>
            <w:r w:rsidRPr="008242F1">
              <w:rPr>
                <w:sz w:val="30"/>
                <w:szCs w:val="30"/>
                <w:lang w:val="fr-FR" w:eastAsia="ru-RU"/>
              </w:rPr>
              <w:t>6. Si j’étais un oiseau, ...</w:t>
            </w:r>
          </w:p>
        </w:tc>
      </w:tr>
    </w:tbl>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6. Mettez les verbes au conditionnel passé / </w:t>
      </w:r>
      <w:r w:rsidRPr="008242F1">
        <w:rPr>
          <w:rFonts w:ascii="Times New Roman" w:eastAsia="Times New Roman" w:hAnsi="Times New Roman" w:cs="Times New Roman"/>
          <w:b/>
          <w:sz w:val="30"/>
          <w:szCs w:val="30"/>
          <w:lang w:eastAsia="ru-RU"/>
        </w:rPr>
        <w:t xml:space="preserve">поставте речення в </w:t>
      </w:r>
      <w:r w:rsidRPr="008242F1">
        <w:rPr>
          <w:rFonts w:ascii="Times New Roman" w:eastAsia="Times New Roman" w:hAnsi="Times New Roman" w:cs="Times New Roman"/>
          <w:b/>
          <w:sz w:val="30"/>
          <w:szCs w:val="30"/>
          <w:lang w:val="fr-FR" w:eastAsia="ru-RU"/>
        </w:rPr>
        <w:t>conditionnel passé</w:t>
      </w:r>
      <w:r w:rsidRPr="008242F1">
        <w:rPr>
          <w:rFonts w:ascii="Times New Roman" w:eastAsia="Times New Roman" w:hAnsi="Times New Roman" w:cs="Times New Roman"/>
          <w:b/>
          <w:sz w:val="30"/>
          <w:szCs w:val="30"/>
          <w:lang w:eastAsia="ru-RU"/>
        </w:rPr>
        <w:t>:</w:t>
      </w:r>
    </w:p>
    <w:p w:rsidR="00800999" w:rsidRPr="008242F1"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(vouloir) être musicien, mais je n’ai pas de talent.</w:t>
      </w:r>
    </w:p>
    <w:p w:rsidR="00800999" w:rsidRPr="008242F1"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(devoir) y penser.</w:t>
      </w:r>
    </w:p>
    <w:p w:rsidR="00800999" w:rsidRPr="008242F1"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Christian (pouvoir) nous aider, mais il n’a pas voulu.</w:t>
      </w:r>
    </w:p>
    <w:p w:rsidR="00800999" w:rsidRPr="008242F1"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Franç</w:t>
      </w:r>
      <w:r w:rsidRPr="008242F1">
        <w:rPr>
          <w:rFonts w:ascii="Times New Roman" w:eastAsia="Times New Roman" w:hAnsi="Times New Roman" w:cs="Times New Roman"/>
          <w:sz w:val="30"/>
          <w:szCs w:val="30"/>
          <w:lang w:eastAsia="ru-RU"/>
        </w:rPr>
        <w:t>о</w:t>
      </w:r>
      <w:r w:rsidRPr="008242F1">
        <w:rPr>
          <w:rFonts w:ascii="Times New Roman" w:eastAsia="Times New Roman" w:hAnsi="Times New Roman" w:cs="Times New Roman"/>
          <w:sz w:val="30"/>
          <w:szCs w:val="30"/>
          <w:lang w:val="fr-FR" w:eastAsia="ru-RU"/>
        </w:rPr>
        <w:t>is a l’air triste; il (se fâcher) avec sa femme.</w:t>
      </w:r>
    </w:p>
    <w:p w:rsidR="00800999" w:rsidRPr="008242F1"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 ne savais pas que vous viendriez; je (faire) une tarte.</w:t>
      </w:r>
    </w:p>
    <w:p w:rsidR="00800999" w:rsidRPr="00A738C8"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A738C8">
        <w:rPr>
          <w:rFonts w:ascii="Times New Roman" w:eastAsia="Times New Roman" w:hAnsi="Times New Roman" w:cs="Times New Roman"/>
          <w:sz w:val="30"/>
          <w:szCs w:val="30"/>
          <w:lang w:val="fr-FR" w:eastAsia="ru-RU"/>
        </w:rPr>
        <w:t>Je ne regarde jamais le ciel; sinon, je (découvrir) une nouvelle étoile.</w:t>
      </w:r>
    </w:p>
    <w:p w:rsidR="00800999" w:rsidRPr="008242F1"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Véronique (avoir) un accident, sa voiture est toute abîmée.</w:t>
      </w:r>
    </w:p>
    <w:p w:rsidR="00800999" w:rsidRPr="008242F1"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Mes voisins (venir); mais je ne les ai pas invités.</w:t>
      </w:r>
    </w:p>
    <w:p w:rsidR="00800999" w:rsidRPr="008242F1" w:rsidRDefault="00800999" w:rsidP="000D01BC">
      <w:pPr>
        <w:numPr>
          <w:ilvl w:val="0"/>
          <w:numId w:val="122"/>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Vous m’avez manqué; vous me (donner) un bon conseil.</w:t>
      </w:r>
    </w:p>
    <w:p w:rsidR="00800999" w:rsidRPr="008737C3" w:rsidRDefault="00800999" w:rsidP="00660AFF">
      <w:pPr>
        <w:numPr>
          <w:ilvl w:val="0"/>
          <w:numId w:val="122"/>
        </w:numPr>
        <w:tabs>
          <w:tab w:val="left" w:pos="993"/>
        </w:tabs>
        <w:spacing w:after="0" w:line="240" w:lineRule="auto"/>
        <w:ind w:left="0" w:firstLine="567"/>
        <w:jc w:val="both"/>
        <w:rPr>
          <w:rFonts w:ascii="Times New Roman" w:eastAsia="Times New Roman" w:hAnsi="Times New Roman" w:cs="Times New Roman"/>
          <w:b/>
          <w:sz w:val="30"/>
          <w:szCs w:val="30"/>
          <w:lang w:eastAsia="ru-RU"/>
        </w:rPr>
      </w:pPr>
      <w:r w:rsidRPr="008737C3">
        <w:rPr>
          <w:rFonts w:ascii="Times New Roman" w:eastAsia="Times New Roman" w:hAnsi="Times New Roman" w:cs="Times New Roman"/>
          <w:sz w:val="30"/>
          <w:szCs w:val="30"/>
          <w:lang w:val="fr-FR" w:eastAsia="ru-RU"/>
        </w:rPr>
        <w:t>Elle (partir) avec nous, mais elle n’a pas pu.</w:t>
      </w:r>
    </w:p>
    <w:p w:rsidR="00A738C8" w:rsidRPr="0080730B" w:rsidRDefault="00A738C8"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1462A7">
        <w:rPr>
          <w:rFonts w:ascii="Times New Roman" w:eastAsia="Times New Roman" w:hAnsi="Times New Roman" w:cs="Times New Roman"/>
          <w:b/>
          <w:sz w:val="30"/>
          <w:szCs w:val="30"/>
          <w:lang w:eastAsia="ru-RU"/>
        </w:rPr>
        <w:t xml:space="preserve">7. </w:t>
      </w:r>
      <w:r w:rsidRPr="008242F1">
        <w:rPr>
          <w:rFonts w:ascii="Times New Roman" w:eastAsia="Times New Roman" w:hAnsi="Times New Roman" w:cs="Times New Roman"/>
          <w:b/>
          <w:sz w:val="30"/>
          <w:szCs w:val="30"/>
          <w:lang w:val="fr-FR" w:eastAsia="ru-RU"/>
        </w:rPr>
        <w:t>Traduisez</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en</w:t>
      </w:r>
      <w:r w:rsidRPr="001462A7">
        <w:rPr>
          <w:rFonts w:ascii="Times New Roman" w:eastAsia="Times New Roman" w:hAnsi="Times New Roman" w:cs="Times New Roman"/>
          <w:b/>
          <w:sz w:val="30"/>
          <w:szCs w:val="30"/>
          <w:lang w:eastAsia="ru-RU"/>
        </w:rPr>
        <w:t xml:space="preserve"> </w:t>
      </w:r>
      <w:r w:rsidRPr="008242F1">
        <w:rPr>
          <w:rFonts w:ascii="Times New Roman" w:eastAsia="Times New Roman" w:hAnsi="Times New Roman" w:cs="Times New Roman"/>
          <w:b/>
          <w:sz w:val="30"/>
          <w:szCs w:val="30"/>
          <w:lang w:val="fr-FR" w:eastAsia="ru-RU"/>
        </w:rPr>
        <w:t>ukrainien</w:t>
      </w:r>
      <w:r w:rsidRPr="001462A7">
        <w:rPr>
          <w:rFonts w:ascii="Times New Roman" w:eastAsia="Times New Roman" w:hAnsi="Times New Roman" w:cs="Times New Roman"/>
          <w:b/>
          <w:sz w:val="30"/>
          <w:szCs w:val="30"/>
          <w:lang w:eastAsia="ru-RU"/>
        </w:rPr>
        <w:t xml:space="preserve"> / </w:t>
      </w:r>
      <w:r w:rsidRPr="008242F1">
        <w:rPr>
          <w:rFonts w:ascii="Times New Roman" w:eastAsia="Times New Roman" w:hAnsi="Times New Roman" w:cs="Times New Roman"/>
          <w:b/>
          <w:sz w:val="30"/>
          <w:szCs w:val="30"/>
          <w:lang w:eastAsia="ru-RU"/>
        </w:rPr>
        <w:t>Перекладіть українською:</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Pourrais-tu venir me chercher à l’aéroport?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Pourriez-vous me prêter un livre?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Si elle ne voulait pas voir un film, elle n’irait pas au cinéma.</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S’il refusait ce rôle, il briserait sa carrière.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S’il faisait beau, nous camperions ce week-end.</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Je voudrais entrer à l’université cette année.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Si je n’avais pas de travail, je viendrais.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Si tu n’étais pas occupée, tu dormirais toute la journée.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Tu aimerais faire du ski cette semaine?</w:t>
      </w:r>
    </w:p>
    <w:p w:rsidR="00800999"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10. Si ce manteau était à ma taille, je l’achèterais</w:t>
      </w:r>
      <w:r w:rsidRPr="008242F1">
        <w:rPr>
          <w:rFonts w:ascii="Times New Roman" w:eastAsia="Times New Roman" w:hAnsi="Times New Roman" w:cs="Times New Roman"/>
          <w:sz w:val="30"/>
          <w:szCs w:val="30"/>
          <w:lang w:eastAsia="ru-RU"/>
        </w:rPr>
        <w:t>.</w:t>
      </w:r>
    </w:p>
    <w:p w:rsidR="00A738C8" w:rsidRPr="00A738C8" w:rsidRDefault="00A738C8"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8. Trouvez le verbe au </w:t>
      </w:r>
      <w:r w:rsidRPr="008242F1">
        <w:rPr>
          <w:rFonts w:ascii="Times New Roman" w:eastAsia="Times New Roman" w:hAnsi="Times New Roman" w:cs="Times New Roman"/>
          <w:b/>
          <w:sz w:val="30"/>
          <w:szCs w:val="30"/>
          <w:lang w:eastAsia="ru-RU"/>
        </w:rPr>
        <w:t>с</w:t>
      </w:r>
      <w:r w:rsidRPr="008242F1">
        <w:rPr>
          <w:rFonts w:ascii="Times New Roman" w:eastAsia="Times New Roman" w:hAnsi="Times New Roman" w:cs="Times New Roman"/>
          <w:b/>
          <w:sz w:val="30"/>
          <w:szCs w:val="30"/>
          <w:lang w:val="fr-FR" w:eastAsia="ru-RU"/>
        </w:rPr>
        <w:t xml:space="preserve">onditionnel </w:t>
      </w:r>
      <w:r w:rsidRPr="008242F1">
        <w:rPr>
          <w:rFonts w:ascii="Times New Roman" w:eastAsia="Times New Roman" w:hAnsi="Times New Roman" w:cs="Times New Roman"/>
          <w:b/>
          <w:sz w:val="30"/>
          <w:szCs w:val="30"/>
          <w:lang w:eastAsia="ru-RU"/>
        </w:rPr>
        <w:t>р</w:t>
      </w:r>
      <w:r w:rsidRPr="008242F1">
        <w:rPr>
          <w:rFonts w:ascii="Times New Roman" w:eastAsia="Times New Roman" w:hAnsi="Times New Roman" w:cs="Times New Roman"/>
          <w:b/>
          <w:sz w:val="30"/>
          <w:szCs w:val="30"/>
          <w:lang w:val="fr-FR" w:eastAsia="ru-RU"/>
        </w:rPr>
        <w:t>résent: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J’écrirai – écrirais – écrivais à ma grand-mère.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Nous répondions – répondrions – répondrons à vos questions.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On allait – ira – irait à Paris.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Vous faisiez – ferez – feriez ce voyage en Italie.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Si j’avais le temps, je lirais – lisais – lirai tous les romans de Dumas.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Pouvez – pourriez – pourrez – vous venir avec nous?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Ils voudront – voudraient – voulaient louer une maison.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Tu voudrais – voudras – voulais t’acheter un scooter?</w:t>
      </w:r>
    </w:p>
    <w:p w:rsidR="00800999" w:rsidRPr="00A738C8" w:rsidRDefault="00800999" w:rsidP="00660AFF">
      <w:pPr>
        <w:spacing w:after="0" w:line="240" w:lineRule="auto"/>
        <w:ind w:firstLine="567"/>
        <w:jc w:val="both"/>
        <w:rPr>
          <w:rFonts w:ascii="Times New Roman" w:eastAsia="Times New Roman" w:hAnsi="Times New Roman" w:cs="Times New Roman"/>
          <w:spacing w:val="-4"/>
          <w:sz w:val="30"/>
          <w:szCs w:val="30"/>
          <w:lang w:val="fr-FR" w:eastAsia="ru-RU"/>
        </w:rPr>
      </w:pPr>
      <w:r w:rsidRPr="00A738C8">
        <w:rPr>
          <w:rFonts w:ascii="Times New Roman" w:eastAsia="Times New Roman" w:hAnsi="Times New Roman" w:cs="Times New Roman"/>
          <w:spacing w:val="-4"/>
          <w:sz w:val="30"/>
          <w:szCs w:val="30"/>
          <w:lang w:val="fr-FR" w:eastAsia="ru-RU"/>
        </w:rPr>
        <w:t>9. S’il avait un vélo il profitera – profiterait – profitait d</w:t>
      </w:r>
      <w:r w:rsidR="008737C3">
        <w:rPr>
          <w:rFonts w:ascii="Times New Roman" w:eastAsia="Times New Roman" w:hAnsi="Times New Roman" w:cs="Times New Roman"/>
          <w:spacing w:val="-4"/>
          <w:sz w:val="30"/>
          <w:szCs w:val="30"/>
          <w:lang w:val="fr-FR" w:eastAsia="ru-RU"/>
        </w:rPr>
        <w:t>’</w:t>
      </w:r>
      <w:r w:rsidRPr="00A738C8">
        <w:rPr>
          <w:rFonts w:ascii="Times New Roman" w:eastAsia="Times New Roman" w:hAnsi="Times New Roman" w:cs="Times New Roman"/>
          <w:spacing w:val="-4"/>
          <w:sz w:val="30"/>
          <w:szCs w:val="30"/>
          <w:lang w:val="fr-FR" w:eastAsia="ru-RU"/>
        </w:rPr>
        <w:t>avantage de la ville.</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10. À ta place, je prenais – prendrais – prendrai l’avion.</w:t>
      </w:r>
    </w:p>
    <w:p w:rsidR="00A738C8" w:rsidRPr="00A738C8" w:rsidRDefault="00A738C8"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 xml:space="preserve">9. Employez le </w:t>
      </w:r>
      <w:r w:rsidRPr="008242F1">
        <w:rPr>
          <w:rFonts w:ascii="Times New Roman" w:eastAsia="Times New Roman" w:hAnsi="Times New Roman" w:cs="Times New Roman"/>
          <w:b/>
          <w:sz w:val="30"/>
          <w:szCs w:val="30"/>
          <w:lang w:eastAsia="ru-RU"/>
        </w:rPr>
        <w:t>с</w:t>
      </w:r>
      <w:r w:rsidRPr="008242F1">
        <w:rPr>
          <w:rFonts w:ascii="Times New Roman" w:eastAsia="Times New Roman" w:hAnsi="Times New Roman" w:cs="Times New Roman"/>
          <w:b/>
          <w:sz w:val="30"/>
          <w:szCs w:val="30"/>
          <w:lang w:val="fr-FR" w:eastAsia="ru-RU"/>
        </w:rPr>
        <w:t>onditionnel de politesse</w:t>
      </w:r>
      <w:r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Tu peux me prêter deux euros?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Vous acceptez de me déposer à la gare?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Je veux des renseignements, s’il vous plaît!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Prenez-vous du café?</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Pouvez-vous m’aider?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J’aime vous parler.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Acceptes-tu ma proposition?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Tu répares ma voiture?</w:t>
      </w:r>
    </w:p>
    <w:p w:rsidR="00A738C8"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9. Vous devez y penser.</w:t>
      </w:r>
    </w:p>
    <w:p w:rsidR="00A738C8" w:rsidRPr="00A738C8"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fr-FR" w:eastAsia="ru-RU"/>
        </w:rPr>
        <w:t>10. Me donnez-vous un bon conseil?</w:t>
      </w:r>
      <w:r w:rsidRPr="008242F1">
        <w:rPr>
          <w:rFonts w:ascii="Times New Roman" w:eastAsia="Times New Roman" w:hAnsi="Times New Roman" w:cs="Times New Roman"/>
          <w:sz w:val="30"/>
          <w:szCs w:val="30"/>
          <w:lang w:val="fr-FR" w:eastAsia="ru-RU"/>
        </w:rPr>
        <w:cr/>
      </w:r>
    </w:p>
    <w:p w:rsidR="00800999" w:rsidRPr="008242F1" w:rsidRDefault="00800999" w:rsidP="008737C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10. Terminez les phrases. Utilisez le mode et le temps convenable</w:t>
      </w:r>
      <w:r w:rsidRPr="008242F1">
        <w:rPr>
          <w:rFonts w:ascii="Times New Roman" w:eastAsia="Times New Roman" w:hAnsi="Times New Roman" w:cs="Times New Roman"/>
          <w:b/>
          <w:sz w:val="30"/>
          <w:szCs w:val="30"/>
          <w:lang w:eastAsia="ru-RU"/>
        </w:rPr>
        <w:t xml:space="preserve"> / Докінчіть речення. Використайте потрібний спосіб та час</w:t>
      </w:r>
      <w:r w:rsidRPr="008242F1">
        <w:rPr>
          <w:rFonts w:ascii="Times New Roman" w:eastAsia="Times New Roman" w:hAnsi="Times New Roman" w:cs="Times New Roman"/>
          <w:b/>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Je serai la plus heureuse au monde si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Si tu n’étais pas si distrait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Si j’avais su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Il n’aurait pas fait tant de bêtises si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Nous pourrions faire ce voyage si ...</w:t>
      </w:r>
    </w:p>
    <w:p w:rsidR="00800999" w:rsidRDefault="00800999" w:rsidP="00660AFF">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val="fr-FR" w:eastAsia="ru-RU"/>
        </w:rPr>
        <w:t>6. Si tu me trompes encore une fois ...</w:t>
      </w:r>
    </w:p>
    <w:p w:rsidR="00A738C8" w:rsidRPr="00A738C8" w:rsidRDefault="00A738C8"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11.Traduisez et terminez les phrases</w:t>
      </w:r>
      <w:r w:rsidRPr="008242F1">
        <w:rPr>
          <w:rFonts w:ascii="Times New Roman" w:eastAsia="Times New Roman" w:hAnsi="Times New Roman" w:cs="Times New Roman"/>
          <w:b/>
          <w:sz w:val="30"/>
          <w:szCs w:val="30"/>
          <w:lang w:eastAsia="ru-RU"/>
        </w:rPr>
        <w:t xml:space="preserve"> / Перекладіть та докінчіть речення</w:t>
      </w:r>
      <w:r w:rsidRPr="008242F1">
        <w:rPr>
          <w:rFonts w:ascii="Times New Roman" w:eastAsia="Times New Roman" w:hAnsi="Times New Roman" w:cs="Times New Roman"/>
          <w:b/>
          <w:sz w:val="30"/>
          <w:szCs w:val="30"/>
          <w:lang w:val="fr-FR"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 xml:space="preserve">1. </w:t>
      </w:r>
      <w:r w:rsidRPr="008242F1">
        <w:rPr>
          <w:rFonts w:ascii="Times New Roman" w:eastAsia="Times New Roman" w:hAnsi="Times New Roman" w:cs="Times New Roman"/>
          <w:sz w:val="30"/>
          <w:szCs w:val="30"/>
          <w:lang w:eastAsia="ru-RU"/>
        </w:rPr>
        <w:t>Ми матимемо серйозні проблеми із грошима, якщо,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2. У тебе було б набагато більше друзів, якщо б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3. Нічого було б не сталося із його паперами, якщо б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4. Якщо колись ми зустрінемось знову,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5. Якщо б ти зупинявся у цьому готелі, ми б …</w:t>
      </w:r>
    </w:p>
    <w:p w:rsidR="00A738C8" w:rsidRDefault="00800999" w:rsidP="008737C3">
      <w:pPr>
        <w:spacing w:after="0" w:line="240" w:lineRule="auto"/>
        <w:ind w:firstLine="567"/>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sz w:val="30"/>
          <w:szCs w:val="30"/>
          <w:lang w:eastAsia="ru-RU"/>
        </w:rPr>
        <w:t xml:space="preserve">6. Якщо б вона пообіцяла, що нічого не станеться, то я б … </w:t>
      </w:r>
    </w:p>
    <w:p w:rsidR="00A738C8" w:rsidRDefault="00A738C8" w:rsidP="00660AFF">
      <w:pPr>
        <w:autoSpaceDE w:val="0"/>
        <w:autoSpaceDN w:val="0"/>
        <w:adjustRightInd w:val="0"/>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8737C3">
      <w:pPr>
        <w:autoSpaceDE w:val="0"/>
        <w:autoSpaceDN w:val="0"/>
        <w:adjustRightInd w:val="0"/>
        <w:spacing w:after="0" w:line="240" w:lineRule="auto"/>
        <w:jc w:val="both"/>
        <w:rPr>
          <w:rFonts w:ascii="Times New Roman" w:eastAsia="Times New Roman" w:hAnsi="Times New Roman" w:cs="Times New Roman"/>
          <w:b/>
          <w:bCs/>
          <w:sz w:val="30"/>
          <w:szCs w:val="30"/>
          <w:lang w:eastAsia="fr-FR"/>
        </w:rPr>
      </w:pPr>
      <w:r w:rsidRPr="008242F1">
        <w:rPr>
          <w:rFonts w:ascii="Times New Roman" w:eastAsia="Times New Roman" w:hAnsi="Times New Roman" w:cs="Times New Roman"/>
          <w:b/>
          <w:sz w:val="30"/>
          <w:szCs w:val="30"/>
          <w:lang w:eastAsia="ru-RU"/>
        </w:rPr>
        <w:t>12.</w:t>
      </w:r>
      <w:r w:rsidRPr="008242F1">
        <w:rPr>
          <w:rFonts w:ascii="Times New Roman" w:eastAsia="Times New Roman" w:hAnsi="Times New Roman" w:cs="Times New Roman"/>
          <w:b/>
          <w:bCs/>
          <w:sz w:val="30"/>
          <w:szCs w:val="30"/>
          <w:lang w:val="fr-FR" w:eastAsia="fr-FR"/>
        </w:rPr>
        <w:t xml:space="preserve">Remplacez l’infinitif par les temps convenables de l’indicatif ou du conditionnel </w:t>
      </w:r>
      <w:r w:rsidRPr="008242F1">
        <w:rPr>
          <w:rFonts w:ascii="Times New Roman" w:eastAsia="Times New Roman" w:hAnsi="Times New Roman" w:cs="Times New Roman"/>
          <w:b/>
          <w:bCs/>
          <w:sz w:val="30"/>
          <w:szCs w:val="30"/>
          <w:lang w:eastAsia="fr-FR"/>
        </w:rPr>
        <w:t xml:space="preserve">/ Замініть інфінітив потрібною формою </w:t>
      </w:r>
      <w:r w:rsidRPr="008242F1">
        <w:rPr>
          <w:rFonts w:ascii="Times New Roman" w:eastAsia="Times New Roman" w:hAnsi="Times New Roman" w:cs="Times New Roman"/>
          <w:b/>
          <w:bCs/>
          <w:sz w:val="30"/>
          <w:szCs w:val="30"/>
          <w:lang w:val="fr-FR" w:eastAsia="fr-FR"/>
        </w:rPr>
        <w:t xml:space="preserve">indicatif </w:t>
      </w:r>
      <w:r w:rsidRPr="008242F1">
        <w:rPr>
          <w:rFonts w:ascii="Times New Roman" w:eastAsia="Times New Roman" w:hAnsi="Times New Roman" w:cs="Times New Roman"/>
          <w:b/>
          <w:bCs/>
          <w:sz w:val="30"/>
          <w:szCs w:val="30"/>
          <w:lang w:eastAsia="fr-FR"/>
        </w:rPr>
        <w:t>чи</w:t>
      </w:r>
      <w:r w:rsidRPr="008242F1">
        <w:rPr>
          <w:rFonts w:ascii="Times New Roman" w:eastAsia="Times New Roman" w:hAnsi="Times New Roman" w:cs="Times New Roman"/>
          <w:b/>
          <w:bCs/>
          <w:sz w:val="30"/>
          <w:szCs w:val="30"/>
          <w:lang w:val="fr-FR" w:eastAsia="fr-FR"/>
        </w:rPr>
        <w:t xml:space="preserve"> conditionnel</w:t>
      </w:r>
      <w:r w:rsidRPr="008242F1">
        <w:rPr>
          <w:rFonts w:ascii="Times New Roman" w:eastAsia="Times New Roman" w:hAnsi="Times New Roman" w:cs="Times New Roman"/>
          <w:b/>
          <w:bCs/>
          <w:sz w:val="30"/>
          <w:szCs w:val="30"/>
          <w:lang w:eastAsia="fr-FR"/>
        </w:rPr>
        <w:t>:</w:t>
      </w:r>
    </w:p>
    <w:p w:rsidR="00800999" w:rsidRPr="008242F1" w:rsidRDefault="00800999" w:rsidP="00660AFF">
      <w:pPr>
        <w:autoSpaceDE w:val="0"/>
        <w:autoSpaceDN w:val="0"/>
        <w:adjustRightInd w:val="0"/>
        <w:spacing w:after="0" w:line="240" w:lineRule="auto"/>
        <w:ind w:firstLine="567"/>
        <w:jc w:val="both"/>
        <w:rPr>
          <w:rFonts w:ascii="Times New Roman" w:eastAsia="Times New Roman" w:hAnsi="Times New Roman" w:cs="Times New Roman"/>
          <w:sz w:val="30"/>
          <w:szCs w:val="30"/>
          <w:lang w:eastAsia="fr-FR"/>
        </w:rPr>
      </w:pPr>
      <w:r w:rsidRPr="008242F1">
        <w:rPr>
          <w:rFonts w:ascii="Times New Roman" w:eastAsia="Times New Roman" w:hAnsi="Times New Roman" w:cs="Times New Roman"/>
          <w:sz w:val="30"/>
          <w:szCs w:val="30"/>
          <w:lang w:val="fr-FR" w:eastAsia="fr-FR"/>
        </w:rPr>
        <w:t>1. Tu ne le choisirais jamais pour ce travail si tu le (connaître) mieux. 2. Je ne (venir) pas si je ne le lui avais pas promis. 3. Si je (aller) encore une fois dans cette ville, je descendrai au même hôtel. 4. Si ce n’(être) pas vrai, il me le dirait franchement. 5. S’il avait fait quelque chose de mal, il ne (pouvoir) pas le dissimuler. 6. Si le vent venait de l’ouest, il (amener) la pluie. 7. Si vous me mettez au courant, je (agir) en connaissance de cause. 8. S’ils (venir) à la conférence, ils auraient entendu un orateur brillant. 9. Si tu (avoir) besoin de son consentement, il ne te le refusera pas. 10. Si vous aviez tenu compte de mes observations, vous ne (commettre) pas cette maladresse. 11. S’il y avait plus de neige, on (pouvoir) faire du ski. 12. Si je ne les (revoir) plus, j'en serai affligé. 13. Si vous (être) plus attentif, vous remarqueriez qu'il y avait une erreur dans ce compte.</w:t>
      </w:r>
    </w:p>
    <w:p w:rsidR="008737C3" w:rsidRDefault="008737C3" w:rsidP="008737C3">
      <w:pPr>
        <w:spacing w:after="0" w:line="240" w:lineRule="auto"/>
        <w:jc w:val="both"/>
        <w:rPr>
          <w:rFonts w:ascii="Times New Roman" w:eastAsia="Times New Roman" w:hAnsi="Times New Roman" w:cs="Times New Roman"/>
          <w:b/>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eastAsia="ru-RU"/>
        </w:rPr>
        <w:t>13</w:t>
      </w:r>
      <w:r w:rsidRPr="008242F1">
        <w:rPr>
          <w:rFonts w:ascii="Times New Roman" w:eastAsia="Times New Roman" w:hAnsi="Times New Roman" w:cs="Times New Roman"/>
          <w:b/>
          <w:sz w:val="30"/>
          <w:szCs w:val="30"/>
          <w:lang w:val="fr-FR" w:eastAsia="ru-RU"/>
        </w:rPr>
        <w:t>. Traduisez en employant le conditionnel présent ou le conditionnel passé</w:t>
      </w:r>
      <w:r w:rsidRPr="008242F1">
        <w:rPr>
          <w:rFonts w:ascii="Times New Roman" w:eastAsia="Times New Roman" w:hAnsi="Times New Roman" w:cs="Times New Roman"/>
          <w:b/>
          <w:sz w:val="30"/>
          <w:szCs w:val="30"/>
          <w:lang w:eastAsia="ru-RU"/>
        </w:rPr>
        <w:t xml:space="preserve"> / Перекладіть,</w:t>
      </w:r>
      <w:r w:rsidR="00507185" w:rsidRPr="0080730B">
        <w:rPr>
          <w:rFonts w:ascii="Times New Roman" w:eastAsia="Times New Roman" w:hAnsi="Times New Roman" w:cs="Times New Roman"/>
          <w:b/>
          <w:sz w:val="30"/>
          <w:szCs w:val="30"/>
          <w:lang w:val="fr-FR" w:eastAsia="ru-RU"/>
        </w:rPr>
        <w:t xml:space="preserve"> </w:t>
      </w:r>
      <w:r w:rsidRPr="008242F1">
        <w:rPr>
          <w:rFonts w:ascii="Times New Roman" w:eastAsia="Times New Roman" w:hAnsi="Times New Roman" w:cs="Times New Roman"/>
          <w:b/>
          <w:sz w:val="30"/>
          <w:szCs w:val="30"/>
          <w:lang w:eastAsia="ru-RU"/>
        </w:rPr>
        <w:t xml:space="preserve">використовуючи </w:t>
      </w:r>
      <w:r w:rsidRPr="008242F1">
        <w:rPr>
          <w:rFonts w:ascii="Times New Roman" w:eastAsia="Times New Roman" w:hAnsi="Times New Roman" w:cs="Times New Roman"/>
          <w:b/>
          <w:sz w:val="30"/>
          <w:szCs w:val="30"/>
          <w:lang w:val="fr-FR" w:eastAsia="ru-RU"/>
        </w:rPr>
        <w:t xml:space="preserve">conditionnel présent </w:t>
      </w:r>
      <w:r w:rsidRPr="008242F1">
        <w:rPr>
          <w:rFonts w:ascii="Times New Roman" w:eastAsia="Times New Roman" w:hAnsi="Times New Roman" w:cs="Times New Roman"/>
          <w:b/>
          <w:sz w:val="30"/>
          <w:szCs w:val="30"/>
          <w:lang w:eastAsia="ru-RU"/>
        </w:rPr>
        <w:t>або</w:t>
      </w:r>
      <w:r w:rsidRPr="008242F1">
        <w:rPr>
          <w:rFonts w:ascii="Times New Roman" w:eastAsia="Times New Roman" w:hAnsi="Times New Roman" w:cs="Times New Roman"/>
          <w:b/>
          <w:sz w:val="30"/>
          <w:szCs w:val="30"/>
          <w:lang w:val="fr-FR" w:eastAsia="ru-RU"/>
        </w:rPr>
        <w:t xml:space="preserve"> conditionnel passé:</w:t>
      </w:r>
    </w:p>
    <w:p w:rsidR="00800999" w:rsidRPr="008242F1" w:rsidRDefault="00800999" w:rsidP="00A738C8">
      <w:pPr>
        <w:numPr>
          <w:ilvl w:val="0"/>
          <w:numId w:val="118"/>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Його мовчання нас непокоїть. Він міг би був послати нам телеграму.</w:t>
      </w:r>
    </w:p>
    <w:p w:rsidR="00800999" w:rsidRPr="008242F1" w:rsidRDefault="00800999" w:rsidP="00A738C8">
      <w:pPr>
        <w:numPr>
          <w:ilvl w:val="0"/>
          <w:numId w:val="118"/>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Цей студент не відвідує заняття. Невже він ще хворий?</w:t>
      </w:r>
    </w:p>
    <w:p w:rsidR="00800999" w:rsidRPr="008242F1" w:rsidRDefault="00800999" w:rsidP="00A738C8">
      <w:pPr>
        <w:numPr>
          <w:ilvl w:val="0"/>
          <w:numId w:val="118"/>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Ми прийшли б до вас із задоволенням, але ми дуже зайняті.</w:t>
      </w:r>
    </w:p>
    <w:p w:rsidR="00800999" w:rsidRPr="008242F1" w:rsidRDefault="00800999" w:rsidP="00A738C8">
      <w:pPr>
        <w:numPr>
          <w:ilvl w:val="0"/>
          <w:numId w:val="118"/>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Треба було бути уважнішим.</w:t>
      </w:r>
    </w:p>
    <w:p w:rsidR="00800999" w:rsidRPr="008737C3" w:rsidRDefault="00800999" w:rsidP="00660AFF">
      <w:pPr>
        <w:numPr>
          <w:ilvl w:val="0"/>
          <w:numId w:val="118"/>
        </w:numPr>
        <w:tabs>
          <w:tab w:val="left" w:pos="993"/>
        </w:tabs>
        <w:spacing w:after="0" w:line="240" w:lineRule="auto"/>
        <w:ind w:left="0" w:firstLine="567"/>
        <w:jc w:val="both"/>
        <w:rPr>
          <w:rFonts w:ascii="Calibri" w:eastAsia="Times New Roman" w:hAnsi="Calibri" w:cs="Times New Roman"/>
          <w:sz w:val="30"/>
          <w:szCs w:val="30"/>
          <w:lang w:eastAsia="ru-RU"/>
        </w:rPr>
      </w:pPr>
      <w:r w:rsidRPr="008737C3">
        <w:rPr>
          <w:rFonts w:ascii="Times New Roman" w:eastAsia="Times New Roman" w:hAnsi="Times New Roman" w:cs="Times New Roman"/>
          <w:sz w:val="30"/>
          <w:szCs w:val="30"/>
          <w:lang w:eastAsia="ru-RU"/>
        </w:rPr>
        <w:t>Я дуже хотів би подивитись цей фільм.</w:t>
      </w:r>
    </w:p>
    <w:p w:rsidR="00F4165D" w:rsidRPr="009D6834" w:rsidRDefault="00F4165D" w:rsidP="00660AFF">
      <w:pPr>
        <w:spacing w:after="0" w:line="240" w:lineRule="auto"/>
        <w:ind w:firstLine="567"/>
        <w:jc w:val="both"/>
        <w:rPr>
          <w:rFonts w:ascii="Calibri" w:eastAsia="Times New Roman" w:hAnsi="Calibri" w:cs="Times New Roman"/>
          <w:sz w:val="30"/>
          <w:szCs w:val="30"/>
          <w:lang w:val="ru-RU" w:eastAsia="ru-RU"/>
        </w:rPr>
      </w:pPr>
    </w:p>
    <w:p w:rsidR="00572BFD" w:rsidRPr="009D6834" w:rsidRDefault="00572BFD" w:rsidP="00660AFF">
      <w:pPr>
        <w:spacing w:after="0" w:line="240" w:lineRule="auto"/>
        <w:ind w:firstLine="567"/>
        <w:jc w:val="both"/>
        <w:rPr>
          <w:rFonts w:ascii="Calibri" w:eastAsia="Times New Roman" w:hAnsi="Calibri" w:cs="Times New Roman"/>
          <w:sz w:val="30"/>
          <w:szCs w:val="30"/>
          <w:lang w:val="ru-RU" w:eastAsia="ru-RU"/>
        </w:rPr>
      </w:pPr>
    </w:p>
    <w:p w:rsidR="00A738C8" w:rsidRDefault="00800999" w:rsidP="008737C3">
      <w:pPr>
        <w:pStyle w:val="Fr--2"/>
        <w:rPr>
          <w:rFonts w:eastAsia="Times New Roman"/>
          <w:lang w:val="fr-FR" w:eastAsia="ru-RU"/>
        </w:rPr>
      </w:pPr>
      <w:r w:rsidRPr="008242F1">
        <w:rPr>
          <w:rFonts w:eastAsia="Times New Roman"/>
          <w:lang w:val="fr-FR" w:eastAsia="ru-RU"/>
        </w:rPr>
        <w:t>§2</w:t>
      </w:r>
    </w:p>
    <w:p w:rsidR="00572BFD" w:rsidRDefault="00572BFD" w:rsidP="008737C3">
      <w:pPr>
        <w:pStyle w:val="Fr--2"/>
        <w:rPr>
          <w:rFonts w:eastAsia="Times New Roman"/>
          <w:b w:val="0"/>
          <w:lang w:eastAsia="ru-RU"/>
        </w:rPr>
      </w:pPr>
    </w:p>
    <w:p w:rsidR="00800999" w:rsidRPr="008242F1" w:rsidRDefault="00800999" w:rsidP="008737C3">
      <w:pPr>
        <w:spacing w:after="0" w:line="240" w:lineRule="auto"/>
        <w:contextualSpacing/>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14. Remplacez les mots en italique par l’infinitif</w:t>
      </w:r>
      <w:r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737C3">
        <w:rPr>
          <w:rFonts w:ascii="Times New Roman" w:eastAsia="Times New Roman" w:hAnsi="Times New Roman" w:cs="Times New Roman"/>
          <w:i/>
          <w:sz w:val="30"/>
          <w:szCs w:val="30"/>
          <w:lang w:val="fr-FR" w:eastAsia="ru-RU"/>
        </w:rPr>
        <w:t>Exemple</w:t>
      </w:r>
      <w:r w:rsidRPr="008242F1">
        <w:rPr>
          <w:rFonts w:ascii="Times New Roman" w:eastAsia="Times New Roman" w:hAnsi="Times New Roman" w:cs="Times New Roman"/>
          <w:sz w:val="30"/>
          <w:szCs w:val="30"/>
          <w:lang w:val="fr-FR" w:eastAsia="ru-RU"/>
        </w:rPr>
        <w:t> </w:t>
      </w:r>
      <w:r w:rsidR="005F6D77">
        <w:rPr>
          <w:rFonts w:ascii="Times New Roman" w:eastAsia="Times New Roman" w:hAnsi="Times New Roman" w:cs="Times New Roman"/>
          <w:sz w:val="30"/>
          <w:szCs w:val="30"/>
          <w:lang w:eastAsia="ru-RU"/>
        </w:rPr>
        <w:t>:</w:t>
      </w:r>
      <w:r w:rsidRPr="008242F1">
        <w:rPr>
          <w:rFonts w:ascii="Times New Roman" w:eastAsia="Times New Roman" w:hAnsi="Times New Roman" w:cs="Times New Roman"/>
          <w:sz w:val="30"/>
          <w:szCs w:val="30"/>
          <w:lang w:val="fr-FR" w:eastAsia="ru-RU"/>
        </w:rPr>
        <w:t xml:space="preserve"> La restauration d’un tableau ancien, c’est un travail délicat.</w:t>
      </w:r>
    </w:p>
    <w:p w:rsidR="00800999" w:rsidRPr="008242F1" w:rsidRDefault="00800999" w:rsidP="00A738C8">
      <w:pPr>
        <w:tabs>
          <w:tab w:val="left" w:pos="1134"/>
        </w:tabs>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b/>
      </w:r>
      <w:r w:rsidRPr="008242F1">
        <w:rPr>
          <w:rFonts w:ascii="Times New Roman" w:eastAsia="Times New Roman" w:hAnsi="Times New Roman" w:cs="Times New Roman"/>
          <w:sz w:val="30"/>
          <w:szCs w:val="30"/>
          <w:lang w:val="fr-FR" w:eastAsia="ru-RU"/>
        </w:rPr>
        <w:tab/>
        <w:t>Restaurer un tableau ancien, c’est un travail délicat.</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traduction d’un livre, ça prend beaucoup de temps.</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marche, c’est agréable!</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danse, c’est fatigant!</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J’aime les voyages.</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couture et le tricot, tu aimes ça?</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Pour la culture des tomates, il faut un climat chaud.</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enfants adorent les jeux dans le jardin.</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La visite de ce musée, c’est cher.</w:t>
      </w:r>
    </w:p>
    <w:p w:rsidR="00800999" w:rsidRPr="008242F1" w:rsidRDefault="00800999" w:rsidP="006F4322">
      <w:pPr>
        <w:numPr>
          <w:ilvl w:val="0"/>
          <w:numId w:val="123"/>
        </w:numPr>
        <w:tabs>
          <w:tab w:val="left" w:pos="993"/>
          <w:tab w:val="left" w:pos="1134"/>
        </w:tabs>
        <w:spacing w:after="0" w:line="240" w:lineRule="auto"/>
        <w:ind w:left="0"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 L</w:t>
      </w:r>
      <w:r w:rsidR="008737C3">
        <w:rPr>
          <w:rFonts w:ascii="Times New Roman" w:eastAsia="Times New Roman" w:hAnsi="Times New Roman" w:cs="Times New Roman"/>
          <w:sz w:val="30"/>
          <w:szCs w:val="30"/>
          <w:lang w:val="fr-FR" w:eastAsia="ru-RU"/>
        </w:rPr>
        <w:t>a l</w:t>
      </w:r>
      <w:r w:rsidRPr="008242F1">
        <w:rPr>
          <w:rFonts w:ascii="Times New Roman" w:eastAsia="Times New Roman" w:hAnsi="Times New Roman" w:cs="Times New Roman"/>
          <w:sz w:val="30"/>
          <w:szCs w:val="30"/>
          <w:lang w:val="fr-FR" w:eastAsia="ru-RU"/>
        </w:rPr>
        <w:t>ecture, c’est passionnant.</w:t>
      </w:r>
    </w:p>
    <w:p w:rsidR="00800999" w:rsidRPr="008737C3" w:rsidRDefault="00800999" w:rsidP="00660AFF">
      <w:pPr>
        <w:numPr>
          <w:ilvl w:val="0"/>
          <w:numId w:val="123"/>
        </w:numPr>
        <w:tabs>
          <w:tab w:val="left" w:pos="1134"/>
        </w:tabs>
        <w:spacing w:after="0" w:line="240" w:lineRule="auto"/>
        <w:ind w:left="0" w:firstLine="567"/>
        <w:contextualSpacing/>
        <w:jc w:val="both"/>
        <w:rPr>
          <w:rFonts w:ascii="Times New Roman" w:eastAsia="Times New Roman" w:hAnsi="Times New Roman" w:cs="Times New Roman"/>
          <w:b/>
          <w:sz w:val="30"/>
          <w:szCs w:val="30"/>
          <w:lang w:eastAsia="ru-RU"/>
        </w:rPr>
      </w:pPr>
      <w:r w:rsidRPr="008737C3">
        <w:rPr>
          <w:rFonts w:ascii="Times New Roman" w:eastAsia="Times New Roman" w:hAnsi="Times New Roman" w:cs="Times New Roman"/>
          <w:sz w:val="30"/>
          <w:szCs w:val="30"/>
          <w:lang w:val="fr-FR" w:eastAsia="ru-RU"/>
        </w:rPr>
        <w:t>J’ai mis une heure pour la construction de ce château de sable.</w:t>
      </w:r>
    </w:p>
    <w:p w:rsidR="00F4165D" w:rsidRPr="00F4165D" w:rsidRDefault="00F4165D" w:rsidP="00660AFF">
      <w:pPr>
        <w:spacing w:after="0" w:line="240" w:lineRule="auto"/>
        <w:ind w:firstLine="567"/>
        <w:contextualSpacing/>
        <w:jc w:val="both"/>
        <w:rPr>
          <w:rFonts w:ascii="Times New Roman" w:eastAsia="Times New Roman" w:hAnsi="Times New Roman" w:cs="Times New Roman"/>
          <w:b/>
          <w:sz w:val="30"/>
          <w:szCs w:val="30"/>
          <w:lang w:eastAsia="ru-RU"/>
        </w:rPr>
      </w:pPr>
    </w:p>
    <w:p w:rsidR="00800999" w:rsidRPr="008242F1" w:rsidRDefault="00800999" w:rsidP="008737C3">
      <w:pPr>
        <w:spacing w:after="0" w:line="240" w:lineRule="auto"/>
        <w:contextualSpacing/>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15. Reliez les phrases selon le modèle</w:t>
      </w:r>
      <w:r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perroquet répète. Il ne comprend pas.</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i/>
          <w:sz w:val="30"/>
          <w:szCs w:val="30"/>
          <w:lang w:val="fr-FR" w:eastAsia="ru-RU"/>
        </w:rPr>
        <w:t xml:space="preserve">Le perroquet répète </w:t>
      </w:r>
      <w:r w:rsidRPr="008242F1">
        <w:rPr>
          <w:rFonts w:ascii="Times New Roman" w:eastAsia="Times New Roman" w:hAnsi="Times New Roman" w:cs="Times New Roman"/>
          <w:b/>
          <w:i/>
          <w:sz w:val="30"/>
          <w:szCs w:val="30"/>
          <w:lang w:val="fr-FR" w:eastAsia="ru-RU"/>
        </w:rPr>
        <w:t>sans comprendre</w:t>
      </w:r>
      <w:r w:rsidRPr="008242F1">
        <w:rPr>
          <w:rFonts w:ascii="Times New Roman" w:eastAsia="Times New Roman" w:hAnsi="Times New Roman" w:cs="Times New Roman"/>
          <w:i/>
          <w:sz w:val="30"/>
          <w:szCs w:val="30"/>
          <w:lang w:val="fr-FR" w:eastAsia="ru-RU"/>
        </w:rPr>
        <w:t>.</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Elle part. Elle ne dit pas au revoir.</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Elle a peur de cet homme. Elle ne sait pas pourquoi.</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Je me couche. Je ne mange pas.</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L’étudiant travaille depuis deux jours. Il ne dort pas.</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Elle lui donne de l’argent. Elle ne demande rien.</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6.Le directeur me regarde. Il ne répond pas.</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Cet enfant prend des cadeaux. Il ne dit pas merci.</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On déjeune. On ne parle pas.</w:t>
      </w:r>
    </w:p>
    <w:p w:rsidR="00800999" w:rsidRPr="008242F1" w:rsidRDefault="00800999" w:rsidP="00660AFF">
      <w:pPr>
        <w:spacing w:after="0" w:line="240" w:lineRule="auto"/>
        <w:ind w:firstLine="567"/>
        <w:contextualSpacing/>
        <w:jc w:val="both"/>
        <w:rPr>
          <w:rFonts w:ascii="Times New Roman" w:eastAsia="Times New Roman" w:hAnsi="Times New Roman" w:cs="Times New Roman"/>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16. Imitez le modèle</w:t>
      </w:r>
      <w:r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Marie a fait ses devoirs ; elle est allée à la mer.</w:t>
      </w:r>
    </w:p>
    <w:p w:rsidR="00800999" w:rsidRPr="008242F1" w:rsidRDefault="00800999"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 xml:space="preserve">Marie est allée à la mer après </w:t>
      </w:r>
      <w:r w:rsidRPr="008242F1">
        <w:rPr>
          <w:rFonts w:ascii="Times New Roman" w:eastAsia="Times New Roman" w:hAnsi="Times New Roman" w:cs="Times New Roman"/>
          <w:b/>
          <w:i/>
          <w:sz w:val="30"/>
          <w:szCs w:val="30"/>
          <w:lang w:val="fr-FR" w:eastAsia="ru-RU"/>
        </w:rPr>
        <w:t>avoir fait</w:t>
      </w:r>
      <w:r w:rsidRPr="008242F1">
        <w:rPr>
          <w:rFonts w:ascii="Times New Roman" w:eastAsia="Times New Roman" w:hAnsi="Times New Roman" w:cs="Times New Roman"/>
          <w:i/>
          <w:sz w:val="30"/>
          <w:szCs w:val="30"/>
          <w:lang w:val="fr-FR" w:eastAsia="ru-RU"/>
        </w:rPr>
        <w:t xml:space="preserve"> ses devoirs.</w:t>
      </w:r>
    </w:p>
    <w:p w:rsidR="00800999" w:rsidRPr="008242F1" w:rsidRDefault="00800999" w:rsidP="00F4165D">
      <w:pPr>
        <w:numPr>
          <w:ilvl w:val="0"/>
          <w:numId w:val="12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Elle a préparé le dîner; elle a appelé les enfants.</w:t>
      </w:r>
    </w:p>
    <w:p w:rsidR="00800999" w:rsidRPr="008242F1" w:rsidRDefault="00800999" w:rsidP="00F4165D">
      <w:pPr>
        <w:numPr>
          <w:ilvl w:val="0"/>
          <w:numId w:val="12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Pierre a déjeuné; il a pris une tasse de café.</w:t>
      </w:r>
    </w:p>
    <w:p w:rsidR="00800999" w:rsidRPr="008242F1" w:rsidRDefault="00800999" w:rsidP="00F4165D">
      <w:pPr>
        <w:numPr>
          <w:ilvl w:val="0"/>
          <w:numId w:val="12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Nicolas a fait le ménage; il est allé au cinéma.</w:t>
      </w:r>
    </w:p>
    <w:p w:rsidR="00800999" w:rsidRPr="008242F1" w:rsidRDefault="00800999" w:rsidP="00F4165D">
      <w:pPr>
        <w:numPr>
          <w:ilvl w:val="0"/>
          <w:numId w:val="12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Les touristes ont visité la grotte; ils sont partis.</w:t>
      </w:r>
    </w:p>
    <w:p w:rsidR="00800999" w:rsidRPr="008242F1" w:rsidRDefault="00800999" w:rsidP="00F4165D">
      <w:pPr>
        <w:numPr>
          <w:ilvl w:val="0"/>
          <w:numId w:val="12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Mon petit frère a regardé les dessins animés; il s’est endormi.</w:t>
      </w:r>
    </w:p>
    <w:p w:rsidR="00800999" w:rsidRPr="008242F1" w:rsidRDefault="00800999" w:rsidP="00F4165D">
      <w:pPr>
        <w:numPr>
          <w:ilvl w:val="0"/>
          <w:numId w:val="124"/>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Le garçon a rangé sa chambre; il a demandé des bonbons.</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17. Continuez les phrases selon votre</w:t>
      </w:r>
      <w:r w:rsidR="008737C3">
        <w:rPr>
          <w:rFonts w:ascii="Times New Roman" w:eastAsia="Times New Roman" w:hAnsi="Times New Roman" w:cs="Times New Roman"/>
          <w:b/>
          <w:sz w:val="30"/>
          <w:szCs w:val="30"/>
          <w:lang w:val="fr-FR" w:eastAsia="ru-RU"/>
        </w:rPr>
        <w:t xml:space="preserve"> immagination</w:t>
      </w:r>
      <w:r w:rsidRPr="008242F1">
        <w:rPr>
          <w:rFonts w:ascii="Times New Roman" w:eastAsia="Times New Roman" w:hAnsi="Times New Roman" w:cs="Times New Roman"/>
          <w:b/>
          <w:sz w:val="30"/>
          <w:szCs w:val="30"/>
          <w:lang w:eastAsia="ru-RU"/>
        </w:rPr>
        <w:t>:</w:t>
      </w:r>
    </w:p>
    <w:p w:rsidR="00F4165D" w:rsidRDefault="00F4165D" w:rsidP="00660AFF">
      <w:pPr>
        <w:spacing w:after="0" w:line="240" w:lineRule="auto"/>
        <w:ind w:firstLine="567"/>
        <w:jc w:val="both"/>
        <w:rPr>
          <w:rFonts w:ascii="Times New Roman" w:eastAsia="Times New Roman" w:hAnsi="Times New Roman" w:cs="Times New Roman"/>
          <w:b/>
          <w:sz w:val="30"/>
          <w:szCs w:val="30"/>
          <w:lang w:eastAsia="ru-RU"/>
        </w:rPr>
      </w:pPr>
    </w:p>
    <w:tbl>
      <w:tblPr>
        <w:tblStyle w:val="a3"/>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63"/>
      </w:tblGrid>
      <w:tr w:rsidR="00F4165D" w:rsidTr="00F4165D">
        <w:trPr>
          <w:jc w:val="center"/>
        </w:trPr>
        <w:tc>
          <w:tcPr>
            <w:tcW w:w="4421" w:type="dxa"/>
          </w:tcPr>
          <w:p w:rsidR="00F4165D" w:rsidRPr="008242F1" w:rsidRDefault="00F4165D" w:rsidP="00F4165D">
            <w:pPr>
              <w:rPr>
                <w:sz w:val="30"/>
                <w:szCs w:val="30"/>
                <w:lang w:val="fr-FR" w:eastAsia="ru-RU"/>
              </w:rPr>
            </w:pPr>
            <w:r w:rsidRPr="008242F1">
              <w:rPr>
                <w:sz w:val="30"/>
                <w:szCs w:val="30"/>
                <w:lang w:val="fr-FR" w:eastAsia="ru-RU"/>
              </w:rPr>
              <w:t>1. Je regrette de ...</w:t>
            </w:r>
          </w:p>
          <w:p w:rsidR="00F4165D" w:rsidRPr="008242F1" w:rsidRDefault="00F4165D" w:rsidP="00F4165D">
            <w:pPr>
              <w:rPr>
                <w:sz w:val="30"/>
                <w:szCs w:val="30"/>
                <w:lang w:val="fr-FR" w:eastAsia="ru-RU"/>
              </w:rPr>
            </w:pPr>
            <w:r>
              <w:rPr>
                <w:sz w:val="30"/>
                <w:szCs w:val="30"/>
                <w:lang w:eastAsia="ru-RU"/>
              </w:rPr>
              <w:t xml:space="preserve">2. </w:t>
            </w:r>
            <w:r w:rsidRPr="008242F1">
              <w:rPr>
                <w:sz w:val="30"/>
                <w:szCs w:val="30"/>
                <w:lang w:val="fr-FR" w:eastAsia="ru-RU"/>
              </w:rPr>
              <w:t>J’ai peur de ...</w:t>
            </w:r>
          </w:p>
          <w:p w:rsidR="00F4165D" w:rsidRDefault="00F4165D" w:rsidP="00F4165D">
            <w:pPr>
              <w:rPr>
                <w:b/>
                <w:sz w:val="30"/>
                <w:szCs w:val="30"/>
                <w:lang w:eastAsia="ru-RU"/>
              </w:rPr>
            </w:pPr>
            <w:r w:rsidRPr="008242F1">
              <w:rPr>
                <w:sz w:val="30"/>
                <w:szCs w:val="30"/>
                <w:lang w:val="fr-FR" w:eastAsia="ru-RU"/>
              </w:rPr>
              <w:t>3. Je vous remercie de ...</w:t>
            </w:r>
          </w:p>
        </w:tc>
        <w:tc>
          <w:tcPr>
            <w:tcW w:w="4563" w:type="dxa"/>
          </w:tcPr>
          <w:p w:rsidR="00F4165D" w:rsidRPr="008242F1" w:rsidRDefault="00F4165D" w:rsidP="00F4165D">
            <w:pPr>
              <w:rPr>
                <w:sz w:val="30"/>
                <w:szCs w:val="30"/>
                <w:lang w:val="fr-FR" w:eastAsia="ru-RU"/>
              </w:rPr>
            </w:pPr>
            <w:r w:rsidRPr="008242F1">
              <w:rPr>
                <w:sz w:val="30"/>
                <w:szCs w:val="30"/>
                <w:lang w:val="fr-FR" w:eastAsia="ru-RU"/>
              </w:rPr>
              <w:t>4. Je suis heureux de ...</w:t>
            </w:r>
          </w:p>
          <w:p w:rsidR="00F4165D" w:rsidRPr="008242F1" w:rsidRDefault="00F4165D" w:rsidP="00F4165D">
            <w:pPr>
              <w:rPr>
                <w:sz w:val="30"/>
                <w:szCs w:val="30"/>
                <w:lang w:val="fr-FR" w:eastAsia="ru-RU"/>
              </w:rPr>
            </w:pPr>
            <w:r w:rsidRPr="008242F1">
              <w:rPr>
                <w:sz w:val="30"/>
                <w:szCs w:val="30"/>
                <w:lang w:val="fr-FR" w:eastAsia="ru-RU"/>
              </w:rPr>
              <w:t>5. Je suis déçu de ...</w:t>
            </w:r>
          </w:p>
          <w:p w:rsidR="00F4165D" w:rsidRDefault="00F4165D" w:rsidP="00F4165D">
            <w:pPr>
              <w:rPr>
                <w:b/>
                <w:sz w:val="30"/>
                <w:szCs w:val="30"/>
                <w:lang w:eastAsia="ru-RU"/>
              </w:rPr>
            </w:pPr>
            <w:r w:rsidRPr="008242F1">
              <w:rPr>
                <w:sz w:val="30"/>
                <w:szCs w:val="30"/>
                <w:lang w:val="fr-FR" w:eastAsia="ru-RU"/>
              </w:rPr>
              <w:t>6. Je suis super content de ...</w:t>
            </w:r>
          </w:p>
        </w:tc>
      </w:tr>
    </w:tbl>
    <w:p w:rsidR="00572BFD" w:rsidRDefault="00572BFD" w:rsidP="008737C3">
      <w:pPr>
        <w:spacing w:after="0" w:line="240" w:lineRule="auto"/>
        <w:jc w:val="both"/>
        <w:rPr>
          <w:rFonts w:ascii="Times New Roman" w:eastAsia="Times New Roman" w:hAnsi="Times New Roman" w:cs="Times New Roman"/>
          <w:b/>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18. Faites comme dans le modèle</w:t>
      </w:r>
      <w:r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J’entends les enfants qui chantent.</w:t>
      </w:r>
    </w:p>
    <w:p w:rsidR="00800999" w:rsidRPr="008242F1" w:rsidRDefault="00800999" w:rsidP="00660AFF">
      <w:pPr>
        <w:spacing w:after="0" w:line="240" w:lineRule="auto"/>
        <w:ind w:firstLine="567"/>
        <w:jc w:val="both"/>
        <w:rPr>
          <w:rFonts w:ascii="Times New Roman" w:eastAsia="Times New Roman" w:hAnsi="Times New Roman" w:cs="Times New Roman"/>
          <w:i/>
          <w:sz w:val="30"/>
          <w:szCs w:val="30"/>
          <w:lang w:val="fr-FR" w:eastAsia="ru-RU"/>
        </w:rPr>
      </w:pPr>
      <w:r w:rsidRPr="008242F1">
        <w:rPr>
          <w:rFonts w:ascii="Times New Roman" w:eastAsia="Times New Roman" w:hAnsi="Times New Roman" w:cs="Times New Roman"/>
          <w:i/>
          <w:sz w:val="30"/>
          <w:szCs w:val="30"/>
          <w:lang w:val="fr-FR" w:eastAsia="ru-RU"/>
        </w:rPr>
        <w:t>J’entends les enfants chanter.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Je regarde ma soeur qui fait une tarte.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Est-ce que tu entends le téléphone qui sonne?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3. Elle a senti les larmes qui </w:t>
      </w:r>
      <w:r w:rsidR="008737C3">
        <w:rPr>
          <w:rFonts w:ascii="Times New Roman" w:eastAsia="Times New Roman" w:hAnsi="Times New Roman" w:cs="Times New Roman"/>
          <w:sz w:val="30"/>
          <w:szCs w:val="30"/>
          <w:lang w:val="fr-FR" w:eastAsia="ru-RU"/>
        </w:rPr>
        <w:t xml:space="preserve">lui </w:t>
      </w:r>
      <w:r w:rsidRPr="008242F1">
        <w:rPr>
          <w:rFonts w:ascii="Times New Roman" w:eastAsia="Times New Roman" w:hAnsi="Times New Roman" w:cs="Times New Roman"/>
          <w:sz w:val="30"/>
          <w:szCs w:val="30"/>
          <w:lang w:val="fr-FR" w:eastAsia="ru-RU"/>
        </w:rPr>
        <w:t>montaient aux yeux.</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J’ai vu trois garçons qui couraient.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Elle regarde les voyageurs qui passent.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On écoutait les vagues qui se brisaient contre le rocher.</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Nous voyons les enfants qui jouent à la marelle.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Le gardien entend les chiens qui aboient.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800999"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19. Complétez les phrases par un infinitif</w:t>
      </w:r>
      <w:r w:rsidRPr="008242F1">
        <w:rPr>
          <w:rFonts w:ascii="Times New Roman" w:eastAsia="Times New Roman" w:hAnsi="Times New Roman" w:cs="Times New Roman"/>
          <w:b/>
          <w:sz w:val="30"/>
          <w:szCs w:val="30"/>
          <w:lang w:eastAsia="ru-RU"/>
        </w:rPr>
        <w:t>:</w:t>
      </w:r>
    </w:p>
    <w:p w:rsidR="00F4165D" w:rsidRPr="008242F1" w:rsidRDefault="00F4165D" w:rsidP="00660AFF">
      <w:pPr>
        <w:spacing w:after="0" w:line="240" w:lineRule="auto"/>
        <w:ind w:firstLine="567"/>
        <w:jc w:val="both"/>
        <w:rPr>
          <w:rFonts w:ascii="Times New Roman" w:eastAsia="Times New Roman" w:hAnsi="Times New Roman" w:cs="Times New Roman"/>
          <w:b/>
          <w:sz w:val="30"/>
          <w:szCs w:val="30"/>
          <w:lang w:eastAsia="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7"/>
        <w:gridCol w:w="4122"/>
      </w:tblGrid>
      <w:tr w:rsidR="00F4165D" w:rsidTr="00F4165D">
        <w:trPr>
          <w:jc w:val="center"/>
        </w:trPr>
        <w:tc>
          <w:tcPr>
            <w:tcW w:w="4917" w:type="dxa"/>
          </w:tcPr>
          <w:p w:rsidR="00F4165D" w:rsidRPr="008242F1" w:rsidRDefault="00F4165D" w:rsidP="00F4165D">
            <w:pPr>
              <w:rPr>
                <w:sz w:val="30"/>
                <w:szCs w:val="30"/>
                <w:lang w:val="fr-FR" w:eastAsia="ru-RU"/>
              </w:rPr>
            </w:pPr>
            <w:r w:rsidRPr="008242F1">
              <w:rPr>
                <w:sz w:val="30"/>
                <w:szCs w:val="30"/>
                <w:lang w:val="fr-FR" w:eastAsia="ru-RU"/>
              </w:rPr>
              <w:t>1. J’aime ...</w:t>
            </w:r>
          </w:p>
          <w:p w:rsidR="00F4165D" w:rsidRPr="008242F1" w:rsidRDefault="00F4165D" w:rsidP="00F4165D">
            <w:pPr>
              <w:rPr>
                <w:sz w:val="30"/>
                <w:szCs w:val="30"/>
                <w:lang w:val="fr-FR" w:eastAsia="ru-RU"/>
              </w:rPr>
            </w:pPr>
            <w:r w:rsidRPr="008242F1">
              <w:rPr>
                <w:sz w:val="30"/>
                <w:szCs w:val="30"/>
                <w:lang w:val="fr-FR" w:eastAsia="ru-RU"/>
              </w:rPr>
              <w:t>2. Je n’aime pas ...</w:t>
            </w:r>
          </w:p>
          <w:p w:rsidR="00F4165D" w:rsidRPr="008242F1" w:rsidRDefault="00F4165D" w:rsidP="00F4165D">
            <w:pPr>
              <w:rPr>
                <w:sz w:val="30"/>
                <w:szCs w:val="30"/>
                <w:lang w:val="fr-FR" w:eastAsia="ru-RU"/>
              </w:rPr>
            </w:pPr>
            <w:r w:rsidRPr="008242F1">
              <w:rPr>
                <w:sz w:val="30"/>
                <w:szCs w:val="30"/>
                <w:lang w:val="fr-FR" w:eastAsia="ru-RU"/>
              </w:rPr>
              <w:t>3. Je voudrais ...</w:t>
            </w:r>
          </w:p>
          <w:p w:rsidR="00F4165D" w:rsidRPr="008242F1" w:rsidRDefault="00F4165D" w:rsidP="00F4165D">
            <w:pPr>
              <w:rPr>
                <w:sz w:val="30"/>
                <w:szCs w:val="30"/>
                <w:lang w:val="fr-FR" w:eastAsia="ru-RU"/>
              </w:rPr>
            </w:pPr>
            <w:r w:rsidRPr="008242F1">
              <w:rPr>
                <w:sz w:val="30"/>
                <w:szCs w:val="30"/>
                <w:lang w:val="fr-FR" w:eastAsia="ru-RU"/>
              </w:rPr>
              <w:t>4. Je pars sans ...</w:t>
            </w:r>
          </w:p>
          <w:p w:rsidR="00F4165D" w:rsidRPr="008242F1" w:rsidRDefault="00F4165D" w:rsidP="00F4165D">
            <w:pPr>
              <w:rPr>
                <w:sz w:val="30"/>
                <w:szCs w:val="30"/>
                <w:lang w:val="fr-FR" w:eastAsia="ru-RU"/>
              </w:rPr>
            </w:pPr>
            <w:r w:rsidRPr="008242F1">
              <w:rPr>
                <w:sz w:val="30"/>
                <w:szCs w:val="30"/>
                <w:lang w:val="fr-FR" w:eastAsia="ru-RU"/>
              </w:rPr>
              <w:t>5. Je suis allé à la discothèque après ...</w:t>
            </w:r>
          </w:p>
          <w:p w:rsidR="00F4165D" w:rsidRDefault="00F4165D" w:rsidP="00F4165D">
            <w:pPr>
              <w:rPr>
                <w:sz w:val="30"/>
                <w:szCs w:val="30"/>
                <w:lang w:eastAsia="ru-RU"/>
              </w:rPr>
            </w:pPr>
            <w:r w:rsidRPr="008242F1">
              <w:rPr>
                <w:sz w:val="30"/>
                <w:szCs w:val="30"/>
                <w:lang w:val="fr-FR" w:eastAsia="ru-RU"/>
              </w:rPr>
              <w:t>6. J’espère ...</w:t>
            </w:r>
          </w:p>
        </w:tc>
        <w:tc>
          <w:tcPr>
            <w:tcW w:w="4122" w:type="dxa"/>
          </w:tcPr>
          <w:p w:rsidR="00F4165D" w:rsidRPr="008242F1" w:rsidRDefault="00F4165D" w:rsidP="00F4165D">
            <w:pPr>
              <w:rPr>
                <w:sz w:val="30"/>
                <w:szCs w:val="30"/>
                <w:lang w:val="fr-FR" w:eastAsia="ru-RU"/>
              </w:rPr>
            </w:pPr>
            <w:r w:rsidRPr="008242F1">
              <w:rPr>
                <w:sz w:val="30"/>
                <w:szCs w:val="30"/>
                <w:lang w:val="fr-FR" w:eastAsia="ru-RU"/>
              </w:rPr>
              <w:t>7. Je regarde mon ami ...</w:t>
            </w:r>
          </w:p>
          <w:p w:rsidR="00F4165D" w:rsidRPr="008242F1" w:rsidRDefault="00F4165D" w:rsidP="00F4165D">
            <w:pPr>
              <w:rPr>
                <w:sz w:val="30"/>
                <w:szCs w:val="30"/>
                <w:lang w:val="fr-FR" w:eastAsia="ru-RU"/>
              </w:rPr>
            </w:pPr>
            <w:r w:rsidRPr="008242F1">
              <w:rPr>
                <w:sz w:val="30"/>
                <w:szCs w:val="30"/>
                <w:lang w:val="fr-FR" w:eastAsia="ru-RU"/>
              </w:rPr>
              <w:t>8. Je suis ravi de ...</w:t>
            </w:r>
          </w:p>
          <w:p w:rsidR="00F4165D" w:rsidRPr="008242F1" w:rsidRDefault="00F4165D" w:rsidP="00F4165D">
            <w:pPr>
              <w:rPr>
                <w:sz w:val="30"/>
                <w:szCs w:val="30"/>
                <w:lang w:val="fr-FR" w:eastAsia="ru-RU"/>
              </w:rPr>
            </w:pPr>
            <w:r w:rsidRPr="008242F1">
              <w:rPr>
                <w:sz w:val="30"/>
                <w:szCs w:val="30"/>
                <w:lang w:val="fr-FR" w:eastAsia="ru-RU"/>
              </w:rPr>
              <w:t xml:space="preserve">9. J’apprends à ... </w:t>
            </w:r>
          </w:p>
          <w:p w:rsidR="00F4165D" w:rsidRPr="008242F1" w:rsidRDefault="00F4165D" w:rsidP="00F4165D">
            <w:pPr>
              <w:rPr>
                <w:sz w:val="30"/>
                <w:szCs w:val="30"/>
                <w:lang w:val="fr-FR" w:eastAsia="ru-RU"/>
              </w:rPr>
            </w:pPr>
            <w:r w:rsidRPr="008242F1">
              <w:rPr>
                <w:sz w:val="30"/>
                <w:szCs w:val="30"/>
                <w:lang w:val="fr-FR" w:eastAsia="ru-RU"/>
              </w:rPr>
              <w:t>10. Je vais à Paris pour ...</w:t>
            </w:r>
          </w:p>
          <w:p w:rsidR="00F4165D" w:rsidRPr="008242F1" w:rsidRDefault="00F4165D" w:rsidP="00F4165D">
            <w:pPr>
              <w:rPr>
                <w:sz w:val="30"/>
                <w:szCs w:val="30"/>
                <w:lang w:val="fr-FR" w:eastAsia="ru-RU"/>
              </w:rPr>
            </w:pPr>
            <w:r w:rsidRPr="008242F1">
              <w:rPr>
                <w:sz w:val="30"/>
                <w:szCs w:val="30"/>
                <w:lang w:val="fr-FR" w:eastAsia="ru-RU"/>
              </w:rPr>
              <w:t>11. Je suis désolé de ...</w:t>
            </w:r>
          </w:p>
          <w:p w:rsidR="00F4165D" w:rsidRDefault="00F4165D" w:rsidP="00F4165D">
            <w:pPr>
              <w:rPr>
                <w:sz w:val="30"/>
                <w:szCs w:val="30"/>
                <w:lang w:eastAsia="ru-RU"/>
              </w:rPr>
            </w:pPr>
            <w:r w:rsidRPr="008242F1">
              <w:rPr>
                <w:sz w:val="30"/>
                <w:szCs w:val="30"/>
                <w:lang w:val="fr-FR" w:eastAsia="ru-RU"/>
              </w:rPr>
              <w:t xml:space="preserve">12. Je ne peux pas vivre sans </w:t>
            </w:r>
            <w:r>
              <w:rPr>
                <w:sz w:val="30"/>
                <w:szCs w:val="30"/>
                <w:lang w:val="fr-FR" w:eastAsia="ru-RU"/>
              </w:rPr>
              <w:t>…</w:t>
            </w:r>
          </w:p>
        </w:tc>
      </w:tr>
    </w:tbl>
    <w:p w:rsidR="00F4165D" w:rsidRDefault="00F4165D"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20. </w:t>
      </w:r>
      <w:r w:rsidRPr="008242F1">
        <w:rPr>
          <w:rFonts w:ascii="Times New Roman" w:eastAsia="Times New Roman" w:hAnsi="Times New Roman" w:cs="Times New Roman"/>
          <w:b/>
          <w:sz w:val="30"/>
          <w:szCs w:val="30"/>
          <w:lang w:val="fr-FR" w:eastAsia="ru-RU"/>
        </w:rPr>
        <w:t>Donnez le participe présent des verbes suivants</w:t>
      </w:r>
      <w:r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Attendre, encourager, soutenir, courir, rire, boire, réfléchir, lire, battre, connaître, provoquer, faire, se servir, conduire, suivre, sourire, pouvoir, menacer, croire, écrire, voir, dire, vouloir, avoir, être, savoir.</w:t>
      </w:r>
    </w:p>
    <w:p w:rsidR="008737C3" w:rsidRDefault="008737C3" w:rsidP="008737C3">
      <w:pPr>
        <w:spacing w:after="0" w:line="240" w:lineRule="auto"/>
        <w:jc w:val="both"/>
        <w:rPr>
          <w:rFonts w:ascii="Times New Roman" w:eastAsia="Times New Roman" w:hAnsi="Times New Roman" w:cs="Times New Roman"/>
          <w:b/>
          <w:sz w:val="30"/>
          <w:szCs w:val="30"/>
          <w:lang w:val="fr-FR"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21. </w:t>
      </w:r>
      <w:r w:rsidRPr="008242F1">
        <w:rPr>
          <w:rFonts w:ascii="Times New Roman" w:eastAsia="Times New Roman" w:hAnsi="Times New Roman" w:cs="Times New Roman"/>
          <w:b/>
          <w:sz w:val="30"/>
          <w:szCs w:val="30"/>
          <w:lang w:val="fr-FR" w:eastAsia="ru-RU"/>
        </w:rPr>
        <w:t>Traduisez les séries ci-dessous</w:t>
      </w:r>
      <w:r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Людина, яка сидить в залі; студенти, що роблять великі успіхи; особи, що цікавляться цією проблемою; актор, який грає головну роль; спектакль, який стосується проблем молоді; машини, що припарковано (</w:t>
      </w:r>
      <w:r w:rsidRPr="008242F1">
        <w:rPr>
          <w:rFonts w:ascii="Times New Roman" w:eastAsia="Times New Roman" w:hAnsi="Times New Roman" w:cs="Times New Roman"/>
          <w:sz w:val="30"/>
          <w:szCs w:val="30"/>
          <w:lang w:val="fr-FR" w:eastAsia="ru-RU"/>
        </w:rPr>
        <w:t>stationner</w:t>
      </w:r>
      <w:r w:rsidRPr="008242F1">
        <w:rPr>
          <w:rFonts w:ascii="Times New Roman" w:eastAsia="Times New Roman" w:hAnsi="Times New Roman" w:cs="Times New Roman"/>
          <w:sz w:val="30"/>
          <w:szCs w:val="30"/>
          <w:lang w:eastAsia="ru-RU"/>
        </w:rPr>
        <w:t>) вздовж тротуару.</w:t>
      </w:r>
    </w:p>
    <w:p w:rsidR="008737C3" w:rsidRPr="006D6F2D" w:rsidRDefault="008737C3" w:rsidP="00660AFF">
      <w:pPr>
        <w:spacing w:after="0" w:line="240" w:lineRule="auto"/>
        <w:ind w:firstLine="567"/>
        <w:jc w:val="both"/>
        <w:rPr>
          <w:rFonts w:ascii="Times New Roman" w:eastAsia="Times New Roman" w:hAnsi="Times New Roman" w:cs="Times New Roman"/>
          <w:sz w:val="30"/>
          <w:szCs w:val="30"/>
          <w:lang w:eastAsia="ru-RU"/>
        </w:rPr>
      </w:pPr>
    </w:p>
    <w:p w:rsidR="00800999" w:rsidRPr="008242F1" w:rsidRDefault="008737C3" w:rsidP="008737C3">
      <w:pPr>
        <w:spacing w:after="0" w:line="240" w:lineRule="auto"/>
        <w:jc w:val="both"/>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val="fr-FR" w:eastAsia="ru-RU"/>
        </w:rPr>
        <w:t>2</w:t>
      </w:r>
      <w:r w:rsidR="00800999" w:rsidRPr="008242F1">
        <w:rPr>
          <w:rFonts w:ascii="Times New Roman" w:eastAsia="Times New Roman" w:hAnsi="Times New Roman" w:cs="Times New Roman"/>
          <w:b/>
          <w:sz w:val="30"/>
          <w:szCs w:val="30"/>
          <w:lang w:eastAsia="ru-RU"/>
        </w:rPr>
        <w:t xml:space="preserve">2. </w:t>
      </w:r>
      <w:r w:rsidR="00800999" w:rsidRPr="008242F1">
        <w:rPr>
          <w:rFonts w:ascii="Times New Roman" w:eastAsia="Times New Roman" w:hAnsi="Times New Roman" w:cs="Times New Roman"/>
          <w:b/>
          <w:sz w:val="30"/>
          <w:szCs w:val="30"/>
          <w:lang w:val="fr-FR" w:eastAsia="ru-RU"/>
        </w:rPr>
        <w:t>Traduisez en utilisant le participe passé</w:t>
      </w:r>
      <w:r w:rsidR="00800999" w:rsidRPr="008242F1">
        <w:rPr>
          <w:rFonts w:ascii="Times New Roman" w:eastAsia="Times New Roman" w:hAnsi="Times New Roman" w:cs="Times New Roman"/>
          <w:b/>
          <w:sz w:val="30"/>
          <w:szCs w:val="30"/>
          <w:lang w:eastAsia="ru-RU"/>
        </w:rPr>
        <w: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День, призначений для зустрічі; конференція, присвячена екології; погано організована експедиція; добре сформульоване правило; продукти, що продаються в цьому магазині; рідко вживане слово; квитки, замовлені заздалегідь.</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ru-RU" w:eastAsia="ru-RU"/>
        </w:rPr>
      </w:pPr>
    </w:p>
    <w:p w:rsidR="00800999" w:rsidRPr="008242F1" w:rsidRDefault="00800999" w:rsidP="008737C3">
      <w:pPr>
        <w:spacing w:after="0" w:line="240" w:lineRule="auto"/>
        <w:jc w:val="both"/>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eastAsia="ru-RU"/>
        </w:rPr>
        <w:t xml:space="preserve">23. </w:t>
      </w:r>
      <w:r w:rsidRPr="008242F1">
        <w:rPr>
          <w:rFonts w:ascii="Times New Roman" w:eastAsia="Times New Roman" w:hAnsi="Times New Roman" w:cs="Times New Roman"/>
          <w:b/>
          <w:sz w:val="30"/>
          <w:szCs w:val="30"/>
          <w:lang w:val="fr-FR" w:eastAsia="ru-RU"/>
        </w:rPr>
        <w:t>Traduisez en utilisant le participe passé composé ou l’infinitif passé</w:t>
      </w:r>
      <w:r w:rsidRPr="008242F1">
        <w:rPr>
          <w:rFonts w:ascii="Times New Roman" w:eastAsia="Times New Roman" w:hAnsi="Times New Roman" w:cs="Times New Roman"/>
          <w:b/>
          <w:sz w:val="30"/>
          <w:szCs w:val="30"/>
          <w:lang w:eastAsia="ru-RU"/>
        </w:rPr>
        <w:t>:</w:t>
      </w:r>
    </w:p>
    <w:p w:rsidR="00800999" w:rsidRDefault="00800999" w:rsidP="00660AFF">
      <w:pPr>
        <w:spacing w:after="0" w:line="240" w:lineRule="auto"/>
        <w:ind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1.</w:t>
      </w:r>
      <w:r w:rsidRPr="008242F1">
        <w:rPr>
          <w:rFonts w:ascii="Times New Roman" w:eastAsia="Times New Roman" w:hAnsi="Times New Roman" w:cs="Times New Roman"/>
          <w:sz w:val="30"/>
          <w:szCs w:val="30"/>
          <w:lang w:eastAsia="ru-RU"/>
        </w:rPr>
        <w:t xml:space="preserve"> Прочитавши лист, вона вирішила не відповідати на нього. 2. Привітавшись зі мною, він сів на своє місце. 3. Залишившись сама, вона намагалась згадати сюжет цього фільму. 4. Спустившись у вестибюль, я сів біля дверей. 5. Швидко одягнувшись, ми вийшли з будинку. 6. Згадавши, що не взяв квитки, я повернувся в кімнату.</w:t>
      </w:r>
    </w:p>
    <w:p w:rsidR="00F4165D" w:rsidRPr="008242F1" w:rsidRDefault="00F4165D" w:rsidP="00660AFF">
      <w:pPr>
        <w:spacing w:after="0" w:line="240" w:lineRule="auto"/>
        <w:ind w:firstLine="567"/>
        <w:jc w:val="both"/>
        <w:rPr>
          <w:rFonts w:ascii="Times New Roman" w:eastAsia="Times New Roman" w:hAnsi="Times New Roman" w:cs="Times New Roman"/>
          <w:b/>
          <w:sz w:val="30"/>
          <w:szCs w:val="30"/>
          <w:lang w:val="ru-RU" w:eastAsia="ru-RU"/>
        </w:rPr>
      </w:pPr>
    </w:p>
    <w:p w:rsidR="00800999" w:rsidRPr="008242F1" w:rsidRDefault="00800999" w:rsidP="008737C3">
      <w:pPr>
        <w:widowControl w:val="0"/>
        <w:autoSpaceDE w:val="0"/>
        <w:autoSpaceDN w:val="0"/>
        <w:adjustRightInd w:val="0"/>
        <w:spacing w:after="0" w:line="240" w:lineRule="auto"/>
        <w:jc w:val="both"/>
        <w:rPr>
          <w:rFonts w:ascii="Times New Roman" w:eastAsia="Times New Roman" w:hAnsi="Times New Roman" w:cs="Times New Roman"/>
          <w:b/>
          <w:bCs/>
          <w:sz w:val="30"/>
          <w:szCs w:val="30"/>
        </w:rPr>
      </w:pPr>
      <w:r w:rsidRPr="008242F1">
        <w:rPr>
          <w:rFonts w:ascii="Times New Roman" w:eastAsia="Times New Roman" w:hAnsi="Times New Roman" w:cs="Times New Roman"/>
          <w:b/>
          <w:bCs/>
          <w:sz w:val="30"/>
          <w:szCs w:val="30"/>
          <w:lang w:val="fr-FR"/>
        </w:rPr>
        <w:t>2</w:t>
      </w:r>
      <w:r w:rsidRPr="008242F1">
        <w:rPr>
          <w:rFonts w:ascii="Times New Roman" w:eastAsia="Times New Roman" w:hAnsi="Times New Roman" w:cs="Times New Roman"/>
          <w:b/>
          <w:bCs/>
          <w:sz w:val="30"/>
          <w:szCs w:val="30"/>
        </w:rPr>
        <w:t>4</w:t>
      </w:r>
      <w:r w:rsidRPr="008242F1">
        <w:rPr>
          <w:rFonts w:ascii="Times New Roman" w:eastAsia="Times New Roman" w:hAnsi="Times New Roman" w:cs="Times New Roman"/>
          <w:b/>
          <w:bCs/>
          <w:sz w:val="30"/>
          <w:szCs w:val="30"/>
          <w:lang w:val="fr-FR"/>
        </w:rPr>
        <w:t>. Remplacez les infinitifs entre parenthèses par le gérondif</w:t>
      </w:r>
      <w:r w:rsidRPr="008242F1">
        <w:rPr>
          <w:rFonts w:ascii="Times New Roman" w:eastAsia="Times New Roman" w:hAnsi="Times New Roman" w:cs="Times New Roman"/>
          <w:b/>
          <w:bCs/>
          <w:sz w:val="30"/>
          <w:szCs w:val="30"/>
        </w:rPr>
        <w:t>:</w:t>
      </w:r>
    </w:p>
    <w:p w:rsidR="00800999" w:rsidRPr="008242F1" w:rsidRDefault="00800999" w:rsidP="00660AFF">
      <w:pPr>
        <w:widowControl w:val="0"/>
        <w:tabs>
          <w:tab w:val="left" w:pos="922"/>
        </w:tabs>
        <w:autoSpaceDE w:val="0"/>
        <w:autoSpaceDN w:val="0"/>
        <w:adjustRightInd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rPr>
        <w:t>1.</w:t>
      </w:r>
      <w:r w:rsidRPr="008242F1">
        <w:rPr>
          <w:rFonts w:ascii="Times New Roman" w:eastAsia="Times New Roman" w:hAnsi="Times New Roman" w:cs="Times New Roman"/>
          <w:sz w:val="30"/>
          <w:szCs w:val="30"/>
          <w:lang w:val="fr-FR"/>
        </w:rPr>
        <w:t xml:space="preserve"> (Lire) le journal d’aujourd’hui, j’ai appris beaucoup de choses intéressantes. </w:t>
      </w:r>
      <w:r w:rsidRPr="008242F1">
        <w:rPr>
          <w:rFonts w:ascii="Times New Roman" w:eastAsia="Times New Roman" w:hAnsi="Times New Roman" w:cs="Times New Roman"/>
          <w:sz w:val="30"/>
          <w:szCs w:val="30"/>
        </w:rPr>
        <w:t xml:space="preserve">2. </w:t>
      </w:r>
      <w:r w:rsidRPr="008242F1">
        <w:rPr>
          <w:rFonts w:ascii="Times New Roman" w:eastAsia="Times New Roman" w:hAnsi="Times New Roman" w:cs="Times New Roman"/>
          <w:sz w:val="30"/>
          <w:szCs w:val="30"/>
          <w:lang w:val="fr-FR"/>
        </w:rPr>
        <w:t xml:space="preserve">Il y avait sur la table une revue que j’ai feuilletée (boire) mon café. </w:t>
      </w:r>
      <w:r w:rsidRPr="008242F1">
        <w:rPr>
          <w:rFonts w:ascii="Times New Roman" w:eastAsia="Times New Roman" w:hAnsi="Times New Roman" w:cs="Times New Roman"/>
          <w:sz w:val="30"/>
          <w:szCs w:val="30"/>
        </w:rPr>
        <w:t>3.</w:t>
      </w:r>
      <w:r w:rsidRPr="008242F1">
        <w:rPr>
          <w:rFonts w:ascii="Times New Roman" w:eastAsia="Times New Roman" w:hAnsi="Times New Roman" w:cs="Times New Roman"/>
          <w:sz w:val="30"/>
          <w:szCs w:val="30"/>
          <w:lang w:val="fr-FR"/>
        </w:rPr>
        <w:t xml:space="preserve"> Mon frère s’excuse (expliquer) la situation. </w:t>
      </w:r>
      <w:r w:rsidRPr="008242F1">
        <w:rPr>
          <w:rFonts w:ascii="Times New Roman" w:eastAsia="Times New Roman" w:hAnsi="Times New Roman" w:cs="Times New Roman"/>
          <w:sz w:val="30"/>
          <w:szCs w:val="30"/>
        </w:rPr>
        <w:t xml:space="preserve">4. </w:t>
      </w:r>
      <w:r w:rsidRPr="008242F1">
        <w:rPr>
          <w:rFonts w:ascii="Times New Roman" w:eastAsia="Times New Roman" w:hAnsi="Times New Roman" w:cs="Times New Roman"/>
          <w:sz w:val="30"/>
          <w:szCs w:val="30"/>
          <w:lang w:val="fr-FR"/>
        </w:rPr>
        <w:t xml:space="preserve">(Monter) l’escalier, ils parlaient de leurs affaires. </w:t>
      </w:r>
      <w:r w:rsidRPr="008242F1">
        <w:rPr>
          <w:rFonts w:ascii="Times New Roman" w:eastAsia="Times New Roman" w:hAnsi="Times New Roman" w:cs="Times New Roman"/>
          <w:sz w:val="30"/>
          <w:szCs w:val="30"/>
        </w:rPr>
        <w:t xml:space="preserve">5. </w:t>
      </w:r>
      <w:r w:rsidRPr="008242F1">
        <w:rPr>
          <w:rFonts w:ascii="Times New Roman" w:eastAsia="Times New Roman" w:hAnsi="Times New Roman" w:cs="Times New Roman"/>
          <w:sz w:val="30"/>
          <w:szCs w:val="30"/>
          <w:lang w:val="fr-FR"/>
        </w:rPr>
        <w:t xml:space="preserve">(Se retourner) nous avons vu que Pierre nous suivait toujours. </w:t>
      </w:r>
      <w:r w:rsidRPr="008242F1">
        <w:rPr>
          <w:rFonts w:ascii="Times New Roman" w:eastAsia="Times New Roman" w:hAnsi="Times New Roman" w:cs="Times New Roman"/>
          <w:sz w:val="30"/>
          <w:szCs w:val="30"/>
        </w:rPr>
        <w:t xml:space="preserve">6. </w:t>
      </w:r>
      <w:r w:rsidRPr="008242F1">
        <w:rPr>
          <w:rFonts w:ascii="Times New Roman" w:eastAsia="Times New Roman" w:hAnsi="Times New Roman" w:cs="Times New Roman"/>
          <w:sz w:val="30"/>
          <w:szCs w:val="30"/>
          <w:lang w:val="fr-FR"/>
        </w:rPr>
        <w:t xml:space="preserve">Je dois partir, dis-je (se lever). </w:t>
      </w:r>
      <w:r w:rsidRPr="008242F1">
        <w:rPr>
          <w:rFonts w:ascii="Times New Roman" w:eastAsia="Times New Roman" w:hAnsi="Times New Roman" w:cs="Times New Roman"/>
          <w:sz w:val="30"/>
          <w:szCs w:val="30"/>
        </w:rPr>
        <w:t>7.</w:t>
      </w:r>
      <w:r w:rsidRPr="008242F1">
        <w:rPr>
          <w:rFonts w:ascii="Times New Roman" w:eastAsia="Times New Roman" w:hAnsi="Times New Roman" w:cs="Times New Roman"/>
          <w:sz w:val="30"/>
          <w:szCs w:val="30"/>
          <w:lang w:val="fr-FR"/>
        </w:rPr>
        <w:t xml:space="preserve"> Bonjour, monsieur, cria Jean (se lever). </w:t>
      </w:r>
      <w:r w:rsidRPr="008242F1">
        <w:rPr>
          <w:rFonts w:ascii="Times New Roman" w:eastAsia="Times New Roman" w:hAnsi="Times New Roman" w:cs="Times New Roman"/>
          <w:sz w:val="30"/>
          <w:szCs w:val="30"/>
        </w:rPr>
        <w:t xml:space="preserve">8. </w:t>
      </w:r>
      <w:r w:rsidRPr="008242F1">
        <w:rPr>
          <w:rFonts w:ascii="Times New Roman" w:eastAsia="Times New Roman" w:hAnsi="Times New Roman" w:cs="Times New Roman"/>
          <w:sz w:val="30"/>
          <w:szCs w:val="30"/>
          <w:lang w:val="fr-FR"/>
        </w:rPr>
        <w:t xml:space="preserve">Tout (écrire), il m’a posé quelques questions. </w:t>
      </w:r>
      <w:r w:rsidRPr="008242F1">
        <w:rPr>
          <w:rFonts w:ascii="Times New Roman" w:eastAsia="Times New Roman" w:hAnsi="Times New Roman" w:cs="Times New Roman"/>
          <w:sz w:val="30"/>
          <w:szCs w:val="30"/>
        </w:rPr>
        <w:t xml:space="preserve">9. </w:t>
      </w:r>
      <w:r w:rsidRPr="008242F1">
        <w:rPr>
          <w:rFonts w:ascii="Times New Roman" w:eastAsia="Times New Roman" w:hAnsi="Times New Roman" w:cs="Times New Roman"/>
          <w:sz w:val="30"/>
          <w:szCs w:val="30"/>
          <w:lang w:val="fr-FR"/>
        </w:rPr>
        <w:t xml:space="preserve">(Descendre) l’escalier, j’ai vu mon ami. </w:t>
      </w:r>
      <w:r w:rsidRPr="008242F1">
        <w:rPr>
          <w:rFonts w:ascii="Times New Roman" w:eastAsia="Times New Roman" w:hAnsi="Times New Roman" w:cs="Times New Roman"/>
          <w:sz w:val="30"/>
          <w:szCs w:val="30"/>
        </w:rPr>
        <w:t xml:space="preserve">10. </w:t>
      </w:r>
      <w:r w:rsidRPr="008242F1">
        <w:rPr>
          <w:rFonts w:ascii="Times New Roman" w:eastAsia="Times New Roman" w:hAnsi="Times New Roman" w:cs="Times New Roman"/>
          <w:sz w:val="30"/>
          <w:szCs w:val="30"/>
          <w:lang w:val="fr-FR"/>
        </w:rPr>
        <w:t>(S’approcher) de ma maison, j’ai vu dans la cour un groupe d’enfants.</w:t>
      </w:r>
    </w:p>
    <w:p w:rsidR="00800999" w:rsidRPr="008242F1" w:rsidRDefault="00800999" w:rsidP="00660AFF">
      <w:pPr>
        <w:widowControl w:val="0"/>
        <w:tabs>
          <w:tab w:val="left" w:pos="821"/>
        </w:tabs>
        <w:autoSpaceDE w:val="0"/>
        <w:autoSpaceDN w:val="0"/>
        <w:adjustRightInd w:val="0"/>
        <w:spacing w:after="0" w:line="240" w:lineRule="auto"/>
        <w:ind w:firstLine="567"/>
        <w:jc w:val="both"/>
        <w:rPr>
          <w:rFonts w:ascii="Times New Roman" w:eastAsia="Times New Roman" w:hAnsi="Times New Roman" w:cs="Times New Roman"/>
          <w:b/>
          <w:bCs/>
          <w:sz w:val="30"/>
          <w:szCs w:val="30"/>
          <w:lang w:val="fr-FR"/>
        </w:rPr>
      </w:pPr>
    </w:p>
    <w:p w:rsidR="00800999" w:rsidRPr="008242F1" w:rsidRDefault="00800999" w:rsidP="008737C3">
      <w:pPr>
        <w:widowControl w:val="0"/>
        <w:tabs>
          <w:tab w:val="left" w:pos="821"/>
        </w:tabs>
        <w:autoSpaceDE w:val="0"/>
        <w:autoSpaceDN w:val="0"/>
        <w:adjustRightInd w:val="0"/>
        <w:spacing w:after="0" w:line="240" w:lineRule="auto"/>
        <w:jc w:val="both"/>
        <w:rPr>
          <w:rFonts w:ascii="Times New Roman" w:eastAsia="Times New Roman" w:hAnsi="Times New Roman" w:cs="Times New Roman"/>
          <w:b/>
          <w:bCs/>
          <w:sz w:val="30"/>
          <w:szCs w:val="30"/>
        </w:rPr>
      </w:pPr>
      <w:r w:rsidRPr="008242F1">
        <w:rPr>
          <w:rFonts w:ascii="Times New Roman" w:eastAsia="Times New Roman" w:hAnsi="Times New Roman" w:cs="Times New Roman"/>
          <w:b/>
          <w:bCs/>
          <w:sz w:val="30"/>
          <w:szCs w:val="30"/>
          <w:lang w:val="fr-FR"/>
        </w:rPr>
        <w:t>2</w:t>
      </w:r>
      <w:r w:rsidRPr="008242F1">
        <w:rPr>
          <w:rFonts w:ascii="Times New Roman" w:eastAsia="Times New Roman" w:hAnsi="Times New Roman" w:cs="Times New Roman"/>
          <w:b/>
          <w:bCs/>
          <w:sz w:val="30"/>
          <w:szCs w:val="30"/>
        </w:rPr>
        <w:t>5</w:t>
      </w:r>
      <w:r w:rsidRPr="008242F1">
        <w:rPr>
          <w:rFonts w:ascii="Times New Roman" w:eastAsia="Times New Roman" w:hAnsi="Times New Roman" w:cs="Times New Roman"/>
          <w:b/>
          <w:bCs/>
          <w:sz w:val="30"/>
          <w:szCs w:val="30"/>
          <w:lang w:val="fr-FR"/>
        </w:rPr>
        <w:t>. Traduisez en français</w:t>
      </w:r>
      <w:r w:rsidRPr="008242F1">
        <w:rPr>
          <w:rFonts w:ascii="Times New Roman" w:eastAsia="Times New Roman" w:hAnsi="Times New Roman" w:cs="Times New Roman"/>
          <w:b/>
          <w:bCs/>
          <w:sz w:val="30"/>
          <w:szCs w:val="30"/>
        </w:rPr>
        <w:t>:</w:t>
      </w:r>
    </w:p>
    <w:p w:rsidR="00800999" w:rsidRPr="00F4165D" w:rsidRDefault="00800999" w:rsidP="00660AFF">
      <w:pPr>
        <w:widowControl w:val="0"/>
        <w:autoSpaceDE w:val="0"/>
        <w:autoSpaceDN w:val="0"/>
        <w:adjustRightInd w:val="0"/>
        <w:spacing w:after="0" w:line="240" w:lineRule="auto"/>
        <w:ind w:firstLine="567"/>
        <w:jc w:val="both"/>
        <w:rPr>
          <w:rFonts w:ascii="Times New Roman" w:eastAsia="Times New Roman" w:hAnsi="Times New Roman" w:cs="Times New Roman"/>
          <w:spacing w:val="4"/>
          <w:sz w:val="30"/>
          <w:szCs w:val="30"/>
        </w:rPr>
      </w:pPr>
      <w:r w:rsidRPr="00F4165D">
        <w:rPr>
          <w:rFonts w:ascii="Times New Roman" w:eastAsia="Times New Roman" w:hAnsi="Times New Roman" w:cs="Times New Roman"/>
          <w:spacing w:val="4"/>
          <w:sz w:val="30"/>
          <w:szCs w:val="30"/>
        </w:rPr>
        <w:t xml:space="preserve">1. Йдучи вранці на роботу, вона побачила цю афішу. 2. Переписуючи текст, хлопчик зробив кілька помилок. 3.Повертаючись додому після занять, ми зустріли нашого викладача. 4. Тепер потрібно чекати, </w:t>
      </w:r>
      <w:r w:rsidRPr="00F4165D">
        <w:rPr>
          <w:rFonts w:ascii="Times New Roman" w:eastAsia="Times New Roman" w:hAnsi="Times New Roman" w:cs="Times New Roman"/>
          <w:spacing w:val="4"/>
          <w:sz w:val="30"/>
          <w:szCs w:val="30"/>
          <w:lang w:val="ru-RU" w:eastAsia="ru-RU"/>
        </w:rPr>
        <w:t>–</w:t>
      </w:r>
      <w:r w:rsidRPr="00F4165D">
        <w:rPr>
          <w:rFonts w:ascii="Times New Roman" w:eastAsia="Times New Roman" w:hAnsi="Times New Roman" w:cs="Times New Roman"/>
          <w:spacing w:val="4"/>
          <w:sz w:val="30"/>
          <w:szCs w:val="30"/>
        </w:rPr>
        <w:t xml:space="preserve"> сказала вона, заходячи до кімнати. 5. Читаючи французькі книжки, ми вивчили багато нових слів та виразів. 6. Приходьте до мене завтра, </w:t>
      </w:r>
      <w:r w:rsidRPr="00F4165D">
        <w:rPr>
          <w:rFonts w:ascii="Times New Roman" w:eastAsia="Times New Roman" w:hAnsi="Times New Roman" w:cs="Times New Roman"/>
          <w:spacing w:val="4"/>
          <w:sz w:val="30"/>
          <w:szCs w:val="30"/>
          <w:lang w:val="ru-RU" w:eastAsia="ru-RU"/>
        </w:rPr>
        <w:t>–</w:t>
      </w:r>
      <w:r w:rsidRPr="00F4165D">
        <w:rPr>
          <w:rFonts w:ascii="Times New Roman" w:eastAsia="Times New Roman" w:hAnsi="Times New Roman" w:cs="Times New Roman"/>
          <w:spacing w:val="4"/>
          <w:sz w:val="30"/>
          <w:szCs w:val="30"/>
        </w:rPr>
        <w:t xml:space="preserve"> сказав мій сусід, закриваючи двері. 7. Слухаючи їх, вона зрозуміла, що вони ще нічого не знають. 8. Спускаючись сходами, я зустрічаю нашого листоношу. 9. Я дивлюся на нього</w:t>
      </w:r>
      <w:r w:rsidRPr="00F4165D">
        <w:rPr>
          <w:rFonts w:ascii="Times New Roman" w:eastAsia="Times New Roman" w:hAnsi="Times New Roman" w:cs="Times New Roman"/>
          <w:spacing w:val="4"/>
          <w:sz w:val="30"/>
          <w:szCs w:val="30"/>
          <w:lang w:val="ru-RU"/>
        </w:rPr>
        <w:t xml:space="preserve">, </w:t>
      </w:r>
      <w:r w:rsidRPr="00F4165D">
        <w:rPr>
          <w:rFonts w:ascii="Times New Roman" w:eastAsia="Times New Roman" w:hAnsi="Times New Roman" w:cs="Times New Roman"/>
          <w:spacing w:val="4"/>
          <w:sz w:val="30"/>
          <w:szCs w:val="30"/>
        </w:rPr>
        <w:t xml:space="preserve"> посміхаючись.</w:t>
      </w:r>
    </w:p>
    <w:p w:rsidR="00800999" w:rsidRPr="008242F1" w:rsidRDefault="00800999"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rPr>
      </w:pPr>
    </w:p>
    <w:p w:rsidR="00800999" w:rsidRPr="008242F1" w:rsidRDefault="00800999" w:rsidP="008737C3">
      <w:pPr>
        <w:widowControl w:val="0"/>
        <w:autoSpaceDE w:val="0"/>
        <w:autoSpaceDN w:val="0"/>
        <w:adjustRightInd w:val="0"/>
        <w:spacing w:after="0" w:line="240" w:lineRule="auto"/>
        <w:jc w:val="both"/>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rPr>
        <w:t>26. Rempl</w:t>
      </w:r>
      <w:r w:rsidRPr="008242F1">
        <w:rPr>
          <w:rFonts w:ascii="Times New Roman" w:eastAsia="Times New Roman" w:hAnsi="Times New Roman" w:cs="Times New Roman"/>
          <w:b/>
          <w:sz w:val="30"/>
          <w:szCs w:val="30"/>
          <w:lang w:val="fr-FR"/>
        </w:rPr>
        <w:t>a</w:t>
      </w:r>
      <w:r w:rsidRPr="008242F1">
        <w:rPr>
          <w:rFonts w:ascii="Times New Roman" w:eastAsia="Times New Roman" w:hAnsi="Times New Roman" w:cs="Times New Roman"/>
          <w:b/>
          <w:sz w:val="30"/>
          <w:szCs w:val="30"/>
        </w:rPr>
        <w:t>cez les points par les construction</w:t>
      </w:r>
      <w:r w:rsidRPr="008242F1">
        <w:rPr>
          <w:rFonts w:ascii="Times New Roman" w:eastAsia="Times New Roman" w:hAnsi="Times New Roman" w:cs="Times New Roman"/>
          <w:b/>
          <w:sz w:val="30"/>
          <w:szCs w:val="30"/>
          <w:lang w:val="fr-FR"/>
        </w:rPr>
        <w:t>s</w:t>
      </w:r>
      <w:r w:rsidRPr="008242F1">
        <w:rPr>
          <w:rFonts w:ascii="Times New Roman" w:eastAsia="Times New Roman" w:hAnsi="Times New Roman" w:cs="Times New Roman"/>
          <w:b/>
          <w:sz w:val="30"/>
          <w:szCs w:val="30"/>
        </w:rPr>
        <w:t xml:space="preserve"> impersonnelles de la liste:</w:t>
      </w:r>
    </w:p>
    <w:p w:rsidR="00800999" w:rsidRPr="008242F1" w:rsidRDefault="00800999" w:rsidP="00660AFF">
      <w:pPr>
        <w:widowControl w:val="0"/>
        <w:autoSpaceDE w:val="0"/>
        <w:autoSpaceDN w:val="0"/>
        <w:adjustRightInd w:val="0"/>
        <w:spacing w:after="0" w:line="240" w:lineRule="auto"/>
        <w:ind w:firstLine="567"/>
        <w:jc w:val="both"/>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1. Je n’aime pas l’automne, ... souvent et quand ... je ne peux pas faire mes promenades. 2. Ta mère est malade, ... aller chercher le docteur. 3. ... que tu es trop fatigué pour laver la vaisselle. 4. ... un film super aujourd’hui au cinéma, allons-y! 5. ... d’acheter l’amour et la santé. 6. Dans le monde ... des personnes qui ne voyagent jamais. 7. Dépêche-toi, ... déjà cinq heures. 8. Aujourd’hui ... , ... et nous pouvons aller à la mer. 9. Reste à la maison, ... déjà ... . 10. Pour les étudiants de la section anglaise ... d’apprendre le français.</w:t>
      </w:r>
    </w:p>
    <w:p w:rsidR="00800999" w:rsidRPr="008242F1" w:rsidRDefault="00800999" w:rsidP="00660AFF">
      <w:pPr>
        <w:widowControl w:val="0"/>
        <w:autoSpaceDE w:val="0"/>
        <w:autoSpaceDN w:val="0"/>
        <w:adjustRightInd w:val="0"/>
        <w:spacing w:after="0" w:line="240" w:lineRule="auto"/>
        <w:ind w:firstLine="567"/>
        <w:jc w:val="both"/>
        <w:rPr>
          <w:rFonts w:ascii="Times New Roman" w:eastAsia="Times New Roman" w:hAnsi="Times New Roman" w:cs="Times New Roman"/>
          <w:i/>
          <w:sz w:val="30"/>
          <w:szCs w:val="30"/>
          <w:lang w:val="fr-FR"/>
        </w:rPr>
      </w:pPr>
      <w:r w:rsidRPr="008242F1">
        <w:rPr>
          <w:rFonts w:ascii="Times New Roman" w:eastAsia="Times New Roman" w:hAnsi="Times New Roman" w:cs="Times New Roman"/>
          <w:i/>
          <w:sz w:val="30"/>
          <w:szCs w:val="30"/>
          <w:lang w:val="fr-FR"/>
        </w:rPr>
        <w:t>Il fait beau, il pleut, il est, il est tard, il y a, il faut, il existe, il est facile, il est impossible, il semble, il fait chaud, il fait froid</w:t>
      </w: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0730B"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p>
    <w:p w:rsidR="00800999" w:rsidRDefault="00800999" w:rsidP="00F4165D">
      <w:pPr>
        <w:pStyle w:val="Fr--4"/>
        <w:rPr>
          <w:rFonts w:eastAsia="Times New Roman"/>
          <w:lang w:eastAsia="ru-RU"/>
        </w:rPr>
      </w:pPr>
      <w:r w:rsidRPr="008242F1">
        <w:rPr>
          <w:rFonts w:eastAsia="Times New Roman"/>
          <w:lang w:val="fr-FR" w:eastAsia="ru-RU"/>
        </w:rPr>
        <w:t>PAGE CIVILISATION</w:t>
      </w:r>
    </w:p>
    <w:p w:rsidR="00F4165D" w:rsidRPr="00F4165D" w:rsidRDefault="00F4165D"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F4165D">
      <w:pPr>
        <w:pStyle w:val="Fr--2"/>
        <w:rPr>
          <w:rFonts w:eastAsia="Times New Roman"/>
          <w:lang w:val="fr-FR" w:eastAsia="ru-RU"/>
        </w:rPr>
      </w:pPr>
      <w:r w:rsidRPr="008242F1">
        <w:rPr>
          <w:rFonts w:eastAsia="Times New Roman"/>
          <w:lang w:val="fr-FR" w:eastAsia="ru-RU"/>
        </w:rPr>
        <w:t>Texte 1</w:t>
      </w:r>
    </w:p>
    <w:p w:rsidR="00800999" w:rsidRPr="008242F1" w:rsidRDefault="00800999" w:rsidP="00F4165D">
      <w:pPr>
        <w:pStyle w:val="Fr--2"/>
        <w:rPr>
          <w:rFonts w:eastAsia="Times New Roman"/>
          <w:bCs/>
          <w:lang w:val="fr-FR" w:eastAsia="ru-RU"/>
        </w:rPr>
      </w:pPr>
      <w:r w:rsidRPr="008242F1">
        <w:rPr>
          <w:rFonts w:eastAsia="Times New Roman"/>
          <w:bCs/>
          <w:lang w:eastAsia="ru-RU"/>
        </w:rPr>
        <w:t>Le théâtre français</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
          <w:bCs/>
          <w:sz w:val="30"/>
          <w:szCs w:val="30"/>
          <w:lang w:val="fr-FR" w:eastAsia="ru-RU"/>
        </w:rPr>
      </w:pP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Le théâtre joue un très grand rôle dans la vie du peuple français. Depuis plusieurs années le théâtre en France cherche de nouvelles formes et de nouveaux principes pour conquérir le public, réaliser les relations nouvelles entre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acteur et le public.</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Paris est la capitale du théâtre. Depuis des siècles, le théâtre en France, c</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le théâtre parisien. Ici est concentrée toute la vie théâtrale: théâtres, auteurs, acteurs, metteurs en scène, critiques. Il  у a à Paris plus de soixante scènes et plus de 35 000 places. Les théâtres les plus célèbres sont: Le Grand Opéra,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Opéra Comique, la Comédie Française, le Théâtre Chaillot,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Odéon et le Petit Odéon, le Théâtre de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Parisien et le Petit Théâtre de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Parisien. Ces théâtres reçoivent une aide financière de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État.</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Les Parisiens et les hôtes de la capitale aiment beaucoup le théâtre du boulevard où  on met en scène les pièces des dramaturges célèbres: Jules Romain, Jean Cocteau, Albert Camus, Jean-Paul Sartre et d</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autres.</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Le théâtre d</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avant-garde est très populaire en France. C</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le théâtre poétique, le théâtre de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absurde.</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Les dernières années sont caractérisées par la recherche de formes nouvelles de la mise en scène, décor, musique, rythme, mouvement, éclairages... II у a beaucoup de troupes théâtrales qui jouent sur les places, dans les usines. Parfois, les acteurs engagent la discussion avec le public...</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En 1989, pour le bicentenaire de la Revolution française à Paris sur la Place de la Bastille est construit le nouveau théâtre d</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Opéra. C</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Opéra de la Bastille.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édifice de ce théâtre est très original.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acoustique est parfaite. Les spectateurs voient très bien la scène de n</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importe quelle place.</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800999" w:rsidRPr="008737C3" w:rsidRDefault="00800999" w:rsidP="008737C3">
      <w:pPr>
        <w:shd w:val="clear" w:color="auto" w:fill="FFFFFF"/>
        <w:spacing w:after="0" w:line="240" w:lineRule="auto"/>
        <w:ind w:firstLine="567"/>
        <w:jc w:val="right"/>
        <w:outlineLvl w:val="0"/>
        <w:rPr>
          <w:rFonts w:ascii="Times New Roman" w:eastAsia="Times New Roman" w:hAnsi="Times New Roman" w:cs="Times New Roman"/>
          <w:bCs/>
          <w:i/>
          <w:sz w:val="30"/>
          <w:szCs w:val="30"/>
          <w:lang w:val="fr-FR" w:eastAsia="ru-RU"/>
        </w:rPr>
      </w:pPr>
      <w:r w:rsidRPr="008737C3">
        <w:rPr>
          <w:rFonts w:ascii="Times New Roman" w:eastAsia="Times New Roman" w:hAnsi="Times New Roman" w:cs="Times New Roman"/>
          <w:bCs/>
          <w:i/>
          <w:sz w:val="30"/>
          <w:szCs w:val="30"/>
          <w:lang w:eastAsia="ru-RU"/>
        </w:rPr>
        <w:t>D</w:t>
      </w:r>
      <w:r w:rsidRPr="008737C3">
        <w:rPr>
          <w:rFonts w:ascii="Times New Roman" w:eastAsia="Times New Roman" w:hAnsi="Times New Roman" w:cs="Times New Roman"/>
          <w:bCs/>
          <w:i/>
          <w:sz w:val="30"/>
          <w:szCs w:val="30"/>
          <w:lang w:val="fr-FR" w:eastAsia="ru-RU"/>
        </w:rPr>
        <w:t>’</w:t>
      </w:r>
      <w:r w:rsidRPr="008737C3">
        <w:rPr>
          <w:rFonts w:ascii="Times New Roman" w:eastAsia="Times New Roman" w:hAnsi="Times New Roman" w:cs="Times New Roman"/>
          <w:bCs/>
          <w:i/>
          <w:sz w:val="30"/>
          <w:szCs w:val="30"/>
          <w:lang w:eastAsia="ru-RU"/>
        </w:rPr>
        <w:t>après G. M i с h a u d, Nouveau Guide France</w:t>
      </w:r>
    </w:p>
    <w:p w:rsidR="008737C3" w:rsidRDefault="008737C3" w:rsidP="00660AFF">
      <w:pPr>
        <w:shd w:val="clear" w:color="auto" w:fill="FFFFFF"/>
        <w:spacing w:after="0" w:line="240" w:lineRule="auto"/>
        <w:ind w:firstLine="567"/>
        <w:jc w:val="both"/>
        <w:outlineLvl w:val="0"/>
        <w:rPr>
          <w:rFonts w:ascii="Times New Roman" w:eastAsia="Times New Roman" w:hAnsi="Times New Roman" w:cs="Times New Roman"/>
          <w:b/>
          <w:bCs/>
          <w:sz w:val="30"/>
          <w:szCs w:val="30"/>
          <w:lang w:val="fr-FR" w:eastAsia="ru-RU"/>
        </w:rPr>
      </w:pP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
          <w:bCs/>
          <w:sz w:val="30"/>
          <w:szCs w:val="30"/>
          <w:lang w:val="fr-FR" w:eastAsia="ru-RU"/>
        </w:rPr>
      </w:pPr>
      <w:r w:rsidRPr="008242F1">
        <w:rPr>
          <w:rFonts w:ascii="Times New Roman" w:eastAsia="Times New Roman" w:hAnsi="Times New Roman" w:cs="Times New Roman"/>
          <w:b/>
          <w:bCs/>
          <w:sz w:val="30"/>
          <w:szCs w:val="30"/>
          <w:lang w:val="fr-FR" w:eastAsia="ru-RU"/>
        </w:rPr>
        <w:t>Sondage d’opinion des Français</w:t>
      </w:r>
    </w:p>
    <w:p w:rsidR="00800999" w:rsidRPr="008242F1" w:rsidRDefault="00800999" w:rsidP="00660AFF">
      <w:pPr>
        <w:shd w:val="clear" w:color="auto" w:fill="FFFFFF"/>
        <w:spacing w:after="0" w:line="240" w:lineRule="auto"/>
        <w:ind w:firstLine="567"/>
        <w:jc w:val="both"/>
        <w:outlineLvl w:val="0"/>
        <w:rPr>
          <w:rFonts w:ascii="Times New Roman" w:eastAsia="Times New Roman" w:hAnsi="Times New Roman" w:cs="Times New Roman"/>
          <w:bCs/>
          <w:i/>
          <w:sz w:val="30"/>
          <w:szCs w:val="30"/>
          <w:lang w:eastAsia="ru-RU"/>
        </w:rPr>
      </w:pPr>
      <w:r w:rsidRPr="008242F1">
        <w:rPr>
          <w:rFonts w:ascii="Times New Roman" w:eastAsia="Times New Roman" w:hAnsi="Times New Roman" w:cs="Times New Roman"/>
          <w:bCs/>
          <w:i/>
          <w:sz w:val="30"/>
          <w:szCs w:val="30"/>
          <w:lang w:eastAsia="ru-RU"/>
        </w:rPr>
        <w:t xml:space="preserve">Préférez-vous aller au cinéma, au théâtre, voir un concert ou alors rester chez vous devant la télévision? Pourquoi? </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aime aller au cinéma, mais cela coûte de plus en plus cher. Je préfère le cinéma au théâtre, on est mieux assis au cinéma et en général, je m</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arrange pour aller au cinéma quand il n</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y a pas trop de monde, car la foule m</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angoisse.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adore aller voir un bon concert, mais ouïe, attention le monde!!! Quand on est agoraphobe!!! </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Le Cinéma? Je n</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y suis plus allé depuis un bon moment. Aller voir un film avec mes enfants me coûte un peu moins 40</w:t>
      </w:r>
      <w:r w:rsidR="005F6D77">
        <w:rPr>
          <w:rFonts w:ascii="Times New Roman" w:eastAsia="Times New Roman" w:hAnsi="Times New Roman" w:cs="Times New Roman"/>
          <w:bCs/>
          <w:sz w:val="30"/>
          <w:szCs w:val="30"/>
          <w:lang w:eastAsia="ru-RU"/>
        </w:rPr>
        <w:t xml:space="preserve"> </w:t>
      </w:r>
      <w:r w:rsidRPr="008242F1">
        <w:rPr>
          <w:rFonts w:ascii="Times New Roman" w:eastAsia="Times New Roman" w:hAnsi="Times New Roman" w:cs="Times New Roman"/>
          <w:bCs/>
          <w:sz w:val="30"/>
          <w:szCs w:val="30"/>
          <w:lang w:eastAsia="ru-RU"/>
        </w:rPr>
        <w:t>eur</w:t>
      </w:r>
      <w:r w:rsidRPr="008242F1">
        <w:rPr>
          <w:rFonts w:ascii="Times New Roman" w:eastAsia="Times New Roman" w:hAnsi="Times New Roman" w:cs="Times New Roman"/>
          <w:bCs/>
          <w:sz w:val="30"/>
          <w:szCs w:val="30"/>
          <w:lang w:val="fr-FR" w:eastAsia="ru-RU"/>
        </w:rPr>
        <w:t>os</w:t>
      </w:r>
      <w:r w:rsidRPr="008242F1">
        <w:rPr>
          <w:rFonts w:ascii="Times New Roman" w:eastAsia="Times New Roman" w:hAnsi="Times New Roman" w:cs="Times New Roman"/>
          <w:bCs/>
          <w:sz w:val="30"/>
          <w:szCs w:val="30"/>
          <w:lang w:eastAsia="ru-RU"/>
        </w:rPr>
        <w:t xml:space="preserve"> sans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entracte, je trouve cela exagéré.</w:t>
      </w:r>
      <w:r w:rsidR="00507185" w:rsidRPr="0080730B">
        <w:rPr>
          <w:rFonts w:ascii="Times New Roman" w:eastAsia="Times New Roman" w:hAnsi="Times New Roman" w:cs="Times New Roman"/>
          <w:bCs/>
          <w:sz w:val="30"/>
          <w:szCs w:val="30"/>
          <w:lang w:val="fr-FR" w:eastAsia="ru-RU"/>
        </w:rPr>
        <w:t xml:space="preserve"> </w:t>
      </w:r>
      <w:r w:rsidRPr="008242F1">
        <w:rPr>
          <w:rFonts w:ascii="Times New Roman" w:eastAsia="Times New Roman" w:hAnsi="Times New Roman" w:cs="Times New Roman"/>
          <w:bCs/>
          <w:sz w:val="30"/>
          <w:szCs w:val="30"/>
          <w:lang w:eastAsia="ru-RU"/>
        </w:rPr>
        <w:t>Une bonne installation à domicile</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 plus une location et tout </w:t>
      </w:r>
      <w:r w:rsidR="005F6D77">
        <w:rPr>
          <w:rFonts w:ascii="Times New Roman" w:eastAsia="Times New Roman" w:hAnsi="Times New Roman" w:cs="Times New Roman"/>
          <w:bCs/>
          <w:sz w:val="30"/>
          <w:szCs w:val="30"/>
          <w:lang w:eastAsia="ru-RU"/>
        </w:rPr>
        <w:t>le monde est content.</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Je ne suis pas trop concert. Je vais davantage au cinéma, même si, en effet, les places sont vraiment devenues de plus en plus chères! Du coup, je fais le tri</w:t>
      </w:r>
      <w:r w:rsidR="005F6D77">
        <w:rPr>
          <w:rFonts w:ascii="Times New Roman" w:eastAsia="Times New Roman" w:hAnsi="Times New Roman" w:cs="Times New Roman"/>
          <w:bCs/>
          <w:sz w:val="30"/>
          <w:szCs w:val="30"/>
          <w:lang w:eastAsia="ru-RU"/>
        </w:rPr>
        <w:t xml:space="preserve"> (робити вибір між)</w:t>
      </w:r>
      <w:r w:rsidRPr="008242F1">
        <w:rPr>
          <w:rFonts w:ascii="Times New Roman" w:eastAsia="Times New Roman" w:hAnsi="Times New Roman" w:cs="Times New Roman"/>
          <w:bCs/>
          <w:sz w:val="30"/>
          <w:szCs w:val="30"/>
          <w:lang w:eastAsia="ru-RU"/>
        </w:rPr>
        <w:t xml:space="preserve"> et n</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y vais vraiment que si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ai très très envie de voir le film.</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Quant au théâtre,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aime beaucoup y aller, mais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y vais très rarement. C</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occasion d</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une </w:t>
      </w:r>
      <w:r w:rsidRPr="008242F1">
        <w:rPr>
          <w:rFonts w:ascii="Times New Roman" w:eastAsia="Times New Roman" w:hAnsi="Times New Roman" w:cs="Times New Roman"/>
          <w:bCs/>
          <w:sz w:val="30"/>
          <w:szCs w:val="30"/>
          <w:lang w:val="fr-FR" w:eastAsia="ru-RU"/>
        </w:rPr>
        <w:t>« </w:t>
      </w:r>
      <w:r w:rsidRPr="008242F1">
        <w:rPr>
          <w:rFonts w:ascii="Times New Roman" w:eastAsia="Times New Roman" w:hAnsi="Times New Roman" w:cs="Times New Roman"/>
          <w:bCs/>
          <w:sz w:val="30"/>
          <w:szCs w:val="30"/>
          <w:lang w:eastAsia="ru-RU"/>
        </w:rPr>
        <w:t>vraie</w:t>
      </w:r>
      <w:r w:rsidRPr="008242F1">
        <w:rPr>
          <w:rFonts w:ascii="Times New Roman" w:eastAsia="Times New Roman" w:hAnsi="Times New Roman" w:cs="Times New Roman"/>
          <w:bCs/>
          <w:sz w:val="30"/>
          <w:szCs w:val="30"/>
          <w:lang w:val="fr-FR" w:eastAsia="ru-RU"/>
        </w:rPr>
        <w:t> »</w:t>
      </w:r>
      <w:r w:rsidRPr="008242F1">
        <w:rPr>
          <w:rFonts w:ascii="Times New Roman" w:eastAsia="Times New Roman" w:hAnsi="Times New Roman" w:cs="Times New Roman"/>
          <w:bCs/>
          <w:sz w:val="30"/>
          <w:szCs w:val="30"/>
          <w:lang w:eastAsia="ru-RU"/>
        </w:rPr>
        <w:t xml:space="preserve"> sortie, réservée longtemps à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avance. Ce que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aime particulièrement : les pièces dans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abbaye de Villers-la-Ville. Il s</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agit de pièces itinérantes, dans de vraies ruines, avec des jeux de lumière... Terribles spectacles! </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Sortir n</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pas vraiment ma tasse de thé. Surtout que les dernières fois où je suis allée au cinéma,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ai trouvé que ce n</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était pas très propre, cela ne sentait pas très bon et nous avons été ennuyé</w:t>
      </w:r>
      <w:r w:rsidRPr="008242F1">
        <w:rPr>
          <w:rFonts w:ascii="Times New Roman" w:eastAsia="Times New Roman" w:hAnsi="Times New Roman" w:cs="Times New Roman"/>
          <w:bCs/>
          <w:sz w:val="30"/>
          <w:szCs w:val="30"/>
          <w:lang w:val="fr-FR" w:eastAsia="ru-RU"/>
        </w:rPr>
        <w:t>s</w:t>
      </w:r>
      <w:r w:rsidRPr="008242F1">
        <w:rPr>
          <w:rFonts w:ascii="Times New Roman" w:eastAsia="Times New Roman" w:hAnsi="Times New Roman" w:cs="Times New Roman"/>
          <w:bCs/>
          <w:sz w:val="30"/>
          <w:szCs w:val="30"/>
          <w:lang w:eastAsia="ru-RU"/>
        </w:rPr>
        <w:t xml:space="preserve"> par certaines personnes. Alors, franchement, vu</w:t>
      </w:r>
      <w:r w:rsidR="008737C3">
        <w:rPr>
          <w:rFonts w:ascii="Times New Roman" w:eastAsia="Times New Roman" w:hAnsi="Times New Roman" w:cs="Times New Roman"/>
          <w:bCs/>
          <w:sz w:val="30"/>
          <w:szCs w:val="30"/>
          <w:lang w:val="fr-FR" w:eastAsia="ru-RU"/>
        </w:rPr>
        <w:t>e</w:t>
      </w:r>
      <w:r w:rsidRPr="008242F1">
        <w:rPr>
          <w:rFonts w:ascii="Times New Roman" w:eastAsia="Times New Roman" w:hAnsi="Times New Roman" w:cs="Times New Roman"/>
          <w:bCs/>
          <w:sz w:val="30"/>
          <w:szCs w:val="30"/>
          <w:lang w:eastAsia="ru-RU"/>
        </w:rPr>
        <w:t xml:space="preserve"> le prix des places, un bon DVD loué, assis bien confortablement à la maison...il n</w:t>
      </w:r>
      <w:r w:rsidRPr="008242F1">
        <w:rPr>
          <w:rFonts w:ascii="Times New Roman" w:eastAsia="Times New Roman" w:hAnsi="Times New Roman" w:cs="Times New Roman"/>
          <w:bCs/>
          <w:sz w:val="30"/>
          <w:szCs w:val="30"/>
          <w:lang w:val="fr-FR" w:eastAsia="ru-RU"/>
        </w:rPr>
        <w:t>’</w:t>
      </w:r>
      <w:r w:rsidR="005F6D77">
        <w:rPr>
          <w:rFonts w:ascii="Times New Roman" w:eastAsia="Times New Roman" w:hAnsi="Times New Roman" w:cs="Times New Roman"/>
          <w:bCs/>
          <w:sz w:val="30"/>
          <w:szCs w:val="30"/>
          <w:lang w:eastAsia="ru-RU"/>
        </w:rPr>
        <w:t>y a pas photo (нема про що й думати).</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Moi, je préfère aller voir un bon concert.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ambiance, le son, les jeux de lumière c'est trop grandiose tout ça. </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aimerai aller au cinéma ou au théâtre malheureusement mon budget ne me le permet pas. De plus, pourquoi aller dans la foule alors qu</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on est bien chez soi à regarder des films sur grand écran! Mais bon cela ne m</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arrive pas souvent d</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aller à ce genre de représentation.  </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val="fr-FR" w:eastAsia="ru-RU"/>
        </w:rPr>
        <w:t>J</w:t>
      </w:r>
      <w:r w:rsidRPr="008242F1">
        <w:rPr>
          <w:rFonts w:ascii="Times New Roman" w:eastAsia="Times New Roman" w:hAnsi="Times New Roman" w:cs="Times New Roman"/>
          <w:bCs/>
          <w:sz w:val="30"/>
          <w:szCs w:val="30"/>
          <w:lang w:eastAsia="ru-RU"/>
        </w:rPr>
        <w:t>e préfère le confort douillet du théâtre ou des salles de cinéma, mais en ce qui concerne le cinéma, les places sont maintenant désignées et réservées et je n</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aime pas ce système  </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val="fr-FR" w:eastAsia="ru-RU"/>
        </w:rPr>
      </w:pPr>
      <w:r w:rsidRPr="008242F1">
        <w:rPr>
          <w:rFonts w:ascii="Times New Roman" w:eastAsia="Times New Roman" w:hAnsi="Times New Roman" w:cs="Times New Roman"/>
          <w:bCs/>
          <w:sz w:val="30"/>
          <w:szCs w:val="30"/>
          <w:lang w:val="fr-FR" w:eastAsia="ru-RU"/>
        </w:rPr>
        <w:t>J’</w:t>
      </w:r>
      <w:r w:rsidRPr="008242F1">
        <w:rPr>
          <w:rFonts w:ascii="Times New Roman" w:eastAsia="Times New Roman" w:hAnsi="Times New Roman" w:cs="Times New Roman"/>
          <w:bCs/>
          <w:sz w:val="30"/>
          <w:szCs w:val="30"/>
          <w:lang w:eastAsia="ru-RU"/>
        </w:rPr>
        <w:t>aimerai pouvoir aller au cinéma, au théâtre, mais le budget est trop lourd. Les concerts pas trop mon truc (</w:t>
      </w:r>
      <w:r w:rsidRPr="008242F1">
        <w:rPr>
          <w:rFonts w:ascii="Times New Roman" w:eastAsia="Times New Roman" w:hAnsi="Times New Roman" w:cs="Times New Roman"/>
          <w:bCs/>
          <w:sz w:val="30"/>
          <w:szCs w:val="30"/>
          <w:lang w:val="fr-FR" w:eastAsia="ru-RU"/>
        </w:rPr>
        <w:t>Je</w:t>
      </w:r>
      <w:r w:rsidRPr="008242F1">
        <w:rPr>
          <w:rFonts w:ascii="Times New Roman" w:eastAsia="Times New Roman" w:hAnsi="Times New Roman" w:cs="Times New Roman"/>
          <w:bCs/>
          <w:sz w:val="30"/>
          <w:szCs w:val="30"/>
          <w:lang w:eastAsia="ru-RU"/>
        </w:rPr>
        <w:t xml:space="preserve"> suis petite voir le dos des gens = c</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nul et je souffre du bruit</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 Alors vive la TV</w:t>
      </w:r>
      <w:r w:rsidRPr="008242F1">
        <w:rPr>
          <w:rFonts w:ascii="Times New Roman" w:eastAsia="Times New Roman" w:hAnsi="Times New Roman" w:cs="Times New Roman"/>
          <w:bCs/>
          <w:sz w:val="30"/>
          <w:szCs w:val="30"/>
          <w:lang w:val="fr-FR" w:eastAsia="ru-RU"/>
        </w:rPr>
        <w:t>!</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Moi</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 je préfère le cinéma,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aime l</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ambiance qui règne dans la salle. Ce n</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pas la même chose à la maison dans son canapé.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 xml:space="preserve">aime aussi le théâtre de temps en temps. </w:t>
      </w:r>
    </w:p>
    <w:p w:rsidR="00800999" w:rsidRPr="008242F1" w:rsidRDefault="00800999" w:rsidP="008620A7">
      <w:pPr>
        <w:numPr>
          <w:ilvl w:val="0"/>
          <w:numId w:val="116"/>
        </w:numPr>
        <w:shd w:val="clear" w:color="auto" w:fill="FFFFFF"/>
        <w:tabs>
          <w:tab w:val="left" w:pos="993"/>
        </w:tabs>
        <w:spacing w:after="0" w:line="240" w:lineRule="auto"/>
        <w:ind w:left="0" w:firstLine="567"/>
        <w:jc w:val="both"/>
        <w:outlineLvl w:val="0"/>
        <w:rPr>
          <w:rFonts w:ascii="Times New Roman" w:eastAsia="Times New Roman" w:hAnsi="Times New Roman" w:cs="Times New Roman"/>
          <w:bCs/>
          <w:sz w:val="30"/>
          <w:szCs w:val="30"/>
          <w:lang w:eastAsia="ru-RU"/>
        </w:rPr>
      </w:pPr>
      <w:r w:rsidRPr="008242F1">
        <w:rPr>
          <w:rFonts w:ascii="Times New Roman" w:eastAsia="Times New Roman" w:hAnsi="Times New Roman" w:cs="Times New Roman"/>
          <w:bCs/>
          <w:sz w:val="30"/>
          <w:szCs w:val="30"/>
          <w:lang w:eastAsia="ru-RU"/>
        </w:rPr>
        <w:t>Le cinéma, ça coûte trop cher pour ce que c</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Le théâtre c</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est cher aussi, mais au moins on a de vrais acteurs sur scènes. J</w:t>
      </w:r>
      <w:r w:rsidRPr="008242F1">
        <w:rPr>
          <w:rFonts w:ascii="Times New Roman" w:eastAsia="Times New Roman" w:hAnsi="Times New Roman" w:cs="Times New Roman"/>
          <w:bCs/>
          <w:sz w:val="30"/>
          <w:szCs w:val="30"/>
          <w:lang w:val="fr-FR" w:eastAsia="ru-RU"/>
        </w:rPr>
        <w:t>’</w:t>
      </w:r>
      <w:r w:rsidRPr="008242F1">
        <w:rPr>
          <w:rFonts w:ascii="Times New Roman" w:eastAsia="Times New Roman" w:hAnsi="Times New Roman" w:cs="Times New Roman"/>
          <w:bCs/>
          <w:sz w:val="30"/>
          <w:szCs w:val="30"/>
          <w:lang w:eastAsia="ru-RU"/>
        </w:rPr>
        <w:t>aime aussi les concerts </w:t>
      </w:r>
      <w:r w:rsidRPr="008242F1">
        <w:rPr>
          <w:rFonts w:ascii="Times New Roman" w:eastAsia="Times New Roman" w:hAnsi="Times New Roman" w:cs="Times New Roman"/>
          <w:bCs/>
          <w:sz w:val="30"/>
          <w:szCs w:val="30"/>
          <w:lang w:val="fr-FR" w:eastAsia="ru-RU"/>
        </w:rPr>
        <w:t>.</w:t>
      </w:r>
    </w:p>
    <w:p w:rsidR="00800999" w:rsidRDefault="00800999"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572BFD" w:rsidRDefault="00572BFD"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572BFD" w:rsidRDefault="00572BFD"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572BFD" w:rsidRDefault="00572BFD"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572BFD" w:rsidRPr="008242F1" w:rsidRDefault="00572BFD" w:rsidP="00660AFF">
      <w:pPr>
        <w:shd w:val="clear" w:color="auto" w:fill="FFFFFF"/>
        <w:spacing w:after="0" w:line="240" w:lineRule="auto"/>
        <w:ind w:firstLine="567"/>
        <w:jc w:val="both"/>
        <w:outlineLvl w:val="0"/>
        <w:rPr>
          <w:rFonts w:ascii="Times New Roman" w:eastAsia="Times New Roman" w:hAnsi="Times New Roman" w:cs="Times New Roman"/>
          <w:bCs/>
          <w:sz w:val="30"/>
          <w:szCs w:val="30"/>
          <w:lang w:val="fr-FR" w:eastAsia="ru-RU"/>
        </w:rPr>
      </w:pPr>
    </w:p>
    <w:p w:rsidR="00800999" w:rsidRPr="008242F1" w:rsidRDefault="00800999" w:rsidP="00F4165D">
      <w:pPr>
        <w:pStyle w:val="Fr--2"/>
        <w:rPr>
          <w:rFonts w:eastAsia="Times New Roman"/>
          <w:lang w:val="fr-FR" w:eastAsia="ru-RU"/>
        </w:rPr>
      </w:pPr>
      <w:r w:rsidRPr="008242F1">
        <w:rPr>
          <w:rFonts w:eastAsia="Times New Roman"/>
          <w:lang w:val="fr-FR" w:eastAsia="ru-RU"/>
        </w:rPr>
        <w:t>Texte 2</w:t>
      </w:r>
    </w:p>
    <w:p w:rsidR="00800999" w:rsidRPr="008242F1" w:rsidRDefault="00800999" w:rsidP="00F4165D">
      <w:pPr>
        <w:pStyle w:val="Fr--2"/>
        <w:rPr>
          <w:rFonts w:eastAsia="Times New Roman"/>
          <w:lang w:val="fr-FR"/>
        </w:rPr>
      </w:pPr>
      <w:r w:rsidRPr="008242F1">
        <w:rPr>
          <w:rFonts w:eastAsia="Times New Roman"/>
          <w:lang w:val="fr-FR"/>
        </w:rPr>
        <w:t>Peinture et artisanat d’art de Bretagne</w:t>
      </w:r>
    </w:p>
    <w:p w:rsidR="00F4165D" w:rsidRDefault="00F4165D" w:rsidP="00660AFF">
      <w:pPr>
        <w:spacing w:after="0" w:line="240" w:lineRule="auto"/>
        <w:ind w:firstLine="567"/>
        <w:jc w:val="both"/>
        <w:textAlignment w:val="baseline"/>
        <w:rPr>
          <w:rFonts w:ascii="Times New Roman" w:eastAsia="Times New Roman" w:hAnsi="Times New Roman" w:cs="Times New Roman"/>
          <w:sz w:val="30"/>
          <w:szCs w:val="30"/>
        </w:rPr>
      </w:pP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Dès le 19e s., les artistes ont trouvé en Bretagne une source d’inspiration inépuisable. Peintres et graveurs ont sillonné le littoral, de la baie du Mont-St-Michel au golfe du Morbihan, à la recherche des secrets de la lumière et des couleurs, tandis que faïenciers et céramistes se sont plutôt tournés vers les sujets ethniques et culturels.</w:t>
      </w:r>
    </w:p>
    <w:p w:rsidR="00800999" w:rsidRPr="008242F1" w:rsidRDefault="00800999" w:rsidP="00660AFF">
      <w:pPr>
        <w:spacing w:after="0" w:line="240" w:lineRule="auto"/>
        <w:ind w:firstLine="567"/>
        <w:jc w:val="both"/>
        <w:textAlignment w:val="baseline"/>
        <w:outlineLvl w:val="2"/>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b/>
          <w:bCs/>
          <w:sz w:val="30"/>
          <w:szCs w:val="30"/>
          <w:lang w:val="fr-FR"/>
        </w:rPr>
        <w:t>Les arts décoratifs</w:t>
      </w:r>
    </w:p>
    <w:p w:rsidR="00800999" w:rsidRPr="008242F1" w:rsidRDefault="00800999" w:rsidP="00660AFF">
      <w:pPr>
        <w:spacing w:after="0" w:line="240" w:lineRule="auto"/>
        <w:ind w:firstLine="567"/>
        <w:jc w:val="both"/>
        <w:textAlignment w:val="baseline"/>
        <w:outlineLvl w:val="3"/>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b/>
          <w:bCs/>
          <w:sz w:val="30"/>
          <w:szCs w:val="30"/>
          <w:lang w:val="fr-FR"/>
        </w:rPr>
        <w:t>Le mobilier</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Pendant des siècles, les artisans bretons ont exécuté lits clos, buffets, vaisseliers, armoires et gaines d’horloges selon des modèles identiques, ne différant d’une pièce à une autre que par de petits détails d’ornementation. Ce caractère répétitif les a portés à une grande maîtrise de leur art.</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Le</w:t>
      </w:r>
      <w:r w:rsidR="000B0ABE">
        <w:rPr>
          <w:rFonts w:ascii="Times New Roman" w:eastAsia="Times New Roman" w:hAnsi="Times New Roman" w:cs="Times New Roman"/>
          <w:sz w:val="30"/>
          <w:szCs w:val="30"/>
        </w:rPr>
        <w:t xml:space="preserve"> </w:t>
      </w:r>
      <w:r w:rsidRPr="008242F1">
        <w:rPr>
          <w:rFonts w:ascii="Times New Roman" w:eastAsia="Times New Roman" w:hAnsi="Times New Roman" w:cs="Times New Roman"/>
          <w:b/>
          <w:bCs/>
          <w:sz w:val="30"/>
          <w:szCs w:val="30"/>
          <w:bdr w:val="none" w:sz="0" w:space="0" w:color="auto" w:frame="1"/>
          <w:lang w:val="fr-FR"/>
        </w:rPr>
        <w:t>lit clos</w:t>
      </w:r>
      <w:r w:rsidRPr="008242F1">
        <w:rPr>
          <w:rFonts w:ascii="Times New Roman" w:eastAsia="Times New Roman" w:hAnsi="Times New Roman" w:cs="Times New Roman"/>
          <w:sz w:val="30"/>
          <w:szCs w:val="30"/>
          <w:lang w:val="fr-FR"/>
        </w:rPr>
        <w:t>, pièce essentielle du mobilier breton, permettait de se protéger du froid, mais aussi de s’isoler dans la grande pièce commune. Le lit est généralement fermé par deux portes coulissantes</w:t>
      </w:r>
      <w:r w:rsidR="004237DE" w:rsidRPr="008242F1">
        <w:rPr>
          <w:rFonts w:ascii="Times New Roman" w:eastAsia="Times New Roman" w:hAnsi="Times New Roman" w:cs="Times New Roman"/>
          <w:sz w:val="30"/>
          <w:szCs w:val="30"/>
        </w:rPr>
        <w:t> </w:t>
      </w:r>
      <w:r w:rsidRPr="008242F1">
        <w:rPr>
          <w:rFonts w:ascii="Times New Roman" w:eastAsia="Times New Roman" w:hAnsi="Times New Roman" w:cs="Times New Roman"/>
          <w:sz w:val="30"/>
          <w:szCs w:val="30"/>
          <w:lang w:val="fr-FR"/>
        </w:rPr>
        <w:t>; par une seule grande porte dans le Léon, par d’épais rideaux dans la région d’Audierne ou le Morbihan. Il se complète toujours d’un banc-coffre où l’on rangeait le linge. Une riche ornementation les décore</w:t>
      </w:r>
      <w:r w:rsidR="004237DE" w:rsidRPr="008242F1">
        <w:rPr>
          <w:sz w:val="30"/>
          <w:szCs w:val="30"/>
        </w:rPr>
        <w:t> </w:t>
      </w:r>
      <w:r w:rsidRPr="008242F1">
        <w:rPr>
          <w:rFonts w:ascii="Times New Roman" w:eastAsia="Times New Roman" w:hAnsi="Times New Roman" w:cs="Times New Roman"/>
          <w:sz w:val="30"/>
          <w:szCs w:val="30"/>
          <w:lang w:val="fr-FR"/>
        </w:rPr>
        <w:t>: des fuseaux, des guirlandes, des motifs religieux dont le monogramme du Christ ou le cœur chouan, des figures géométriques, juxtaposées ou entrelacées, appelées décorations « au compas ». Ces motifs se retrouvent aussi sur les</w:t>
      </w:r>
      <w:r w:rsidR="000B0ABE">
        <w:rPr>
          <w:rFonts w:ascii="Times New Roman" w:eastAsia="Times New Roman" w:hAnsi="Times New Roman" w:cs="Times New Roman"/>
          <w:sz w:val="30"/>
          <w:szCs w:val="30"/>
        </w:rPr>
        <w:t xml:space="preserve"> </w:t>
      </w:r>
      <w:r w:rsidRPr="008242F1">
        <w:rPr>
          <w:rFonts w:ascii="Times New Roman" w:eastAsia="Times New Roman" w:hAnsi="Times New Roman" w:cs="Times New Roman"/>
          <w:b/>
          <w:bCs/>
          <w:sz w:val="30"/>
          <w:szCs w:val="30"/>
          <w:bdr w:val="none" w:sz="0" w:space="0" w:color="auto" w:frame="1"/>
          <w:lang w:val="fr-FR"/>
        </w:rPr>
        <w:t>armoires</w:t>
      </w:r>
      <w:r w:rsidRPr="008242F1">
        <w:rPr>
          <w:rFonts w:ascii="Times New Roman" w:eastAsia="Times New Roman" w:hAnsi="Times New Roman" w:cs="Times New Roman"/>
          <w:sz w:val="30"/>
          <w:szCs w:val="30"/>
          <w:lang w:val="fr-FR"/>
        </w:rPr>
        <w:t xml:space="preserve">, souvent coiffées d’une corniche plate débordante, ou parfois à double cintre comme dans le bassin de Rennes. Le </w:t>
      </w:r>
      <w:r w:rsidRPr="008242F1">
        <w:rPr>
          <w:rFonts w:ascii="Times New Roman" w:eastAsia="Times New Roman" w:hAnsi="Times New Roman" w:cs="Times New Roman"/>
          <w:b/>
          <w:bCs/>
          <w:sz w:val="30"/>
          <w:szCs w:val="30"/>
          <w:bdr w:val="none" w:sz="0" w:space="0" w:color="auto" w:frame="1"/>
          <w:lang w:val="fr-FR"/>
        </w:rPr>
        <w:t>coffre</w:t>
      </w:r>
      <w:r w:rsidRPr="008242F1">
        <w:rPr>
          <w:rFonts w:ascii="Times New Roman" w:eastAsia="Times New Roman" w:hAnsi="Times New Roman" w:cs="Times New Roman"/>
          <w:sz w:val="30"/>
          <w:szCs w:val="30"/>
          <w:lang w:val="fr-FR"/>
        </w:rPr>
        <w:t> a également joué un rôle important</w:t>
      </w:r>
      <w:r w:rsidR="004237DE" w:rsidRPr="008242F1">
        <w:rPr>
          <w:rFonts w:ascii="Times New Roman" w:eastAsia="Times New Roman" w:hAnsi="Times New Roman" w:cs="Times New Roman"/>
          <w:sz w:val="30"/>
          <w:szCs w:val="30"/>
        </w:rPr>
        <w:t> </w:t>
      </w:r>
      <w:r w:rsidRPr="008242F1">
        <w:rPr>
          <w:rFonts w:ascii="Times New Roman" w:eastAsia="Times New Roman" w:hAnsi="Times New Roman" w:cs="Times New Roman"/>
          <w:sz w:val="30"/>
          <w:szCs w:val="30"/>
          <w:lang w:val="fr-FR"/>
        </w:rPr>
        <w:t>: il abritait le linge ou le grain destiné à l’usage ménager.</w:t>
      </w:r>
    </w:p>
    <w:p w:rsidR="00800999" w:rsidRPr="008242F1" w:rsidRDefault="00800999" w:rsidP="00660AFF">
      <w:pPr>
        <w:spacing w:after="0" w:line="240" w:lineRule="auto"/>
        <w:ind w:firstLine="567"/>
        <w:jc w:val="both"/>
        <w:textAlignment w:val="baseline"/>
        <w:outlineLvl w:val="3"/>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b/>
          <w:bCs/>
          <w:sz w:val="30"/>
          <w:szCs w:val="30"/>
          <w:lang w:val="fr-FR"/>
        </w:rPr>
        <w:t>La faïence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Relevant davantage de l’art décoratif que du mobilier, la faïence en était pourtant un accessoire indissociable. La faïence de Quimper, la plus renommée, s’est enrichie au fil des siècles de nombreux apports qui ont à diverses reprises relancé cette production, marquant son évolution et témoignant de sa créativité. Un savoir-faire transmis de siècle en siècle aux </w:t>
      </w:r>
      <w:r w:rsidR="00D751FE">
        <w:rPr>
          <w:rFonts w:ascii="Times New Roman" w:eastAsia="Times New Roman" w:hAnsi="Times New Roman" w:cs="Times New Roman"/>
          <w:sz w:val="30"/>
          <w:szCs w:val="30"/>
          <w:lang w:val="fr-FR"/>
        </w:rPr>
        <w:t>«peinteurs</w:t>
      </w:r>
      <w:r w:rsidRPr="008242F1">
        <w:rPr>
          <w:rFonts w:ascii="Times New Roman" w:eastAsia="Times New Roman" w:hAnsi="Times New Roman" w:cs="Times New Roman"/>
          <w:sz w:val="30"/>
          <w:szCs w:val="30"/>
          <w:lang w:val="fr-FR"/>
        </w:rPr>
        <w:t>» quimpérois a fait de cette ville le foyer d’une production dont l’originalité réside dans la diversité des styles.</w:t>
      </w:r>
    </w:p>
    <w:p w:rsidR="00800999"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aux environs de 1840 qu’apparaissent les faïences à sujets bretons (avec notamment le fameux « petit Breton », personnage caricatural qui va détrôner les décors traditionnels), et que débute leur industrialisation. Créées par A. Beau, la série des « scènes bretonnes » inspirées de contes et de gravures, et, plus tard, celle des «</w:t>
      </w:r>
      <w:r w:rsidR="004237DE" w:rsidRPr="008242F1">
        <w:rPr>
          <w:rFonts w:ascii="Times New Roman" w:eastAsia="Times New Roman" w:hAnsi="Times New Roman" w:cs="Times New Roman"/>
          <w:sz w:val="30"/>
          <w:szCs w:val="30"/>
        </w:rPr>
        <w:t> </w:t>
      </w:r>
      <w:r w:rsidRPr="008242F1">
        <w:rPr>
          <w:rFonts w:ascii="Times New Roman" w:eastAsia="Times New Roman" w:hAnsi="Times New Roman" w:cs="Times New Roman"/>
          <w:sz w:val="30"/>
          <w:szCs w:val="30"/>
          <w:lang w:val="fr-FR"/>
        </w:rPr>
        <w:t>légendes bretonnes » connaîtront un vif succès.</w:t>
      </w:r>
    </w:p>
    <w:p w:rsidR="00572BFD" w:rsidRPr="008242F1" w:rsidRDefault="00572BFD" w:rsidP="00660AFF">
      <w:pPr>
        <w:spacing w:after="0" w:line="240" w:lineRule="auto"/>
        <w:ind w:firstLine="567"/>
        <w:jc w:val="both"/>
        <w:textAlignment w:val="baseline"/>
        <w:rPr>
          <w:rFonts w:ascii="Times New Roman" w:eastAsia="Times New Roman" w:hAnsi="Times New Roman" w:cs="Times New Roman"/>
          <w:sz w:val="30"/>
          <w:szCs w:val="30"/>
          <w:lang w:val="fr-FR"/>
        </w:rPr>
      </w:pPr>
    </w:p>
    <w:p w:rsidR="00800999" w:rsidRPr="008242F1" w:rsidRDefault="00800999" w:rsidP="00660AFF">
      <w:pPr>
        <w:spacing w:after="0" w:line="240" w:lineRule="auto"/>
        <w:ind w:firstLine="567"/>
        <w:jc w:val="both"/>
        <w:textAlignment w:val="baseline"/>
        <w:outlineLvl w:val="3"/>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b/>
          <w:bCs/>
          <w:sz w:val="30"/>
          <w:szCs w:val="30"/>
          <w:lang w:val="fr-FR"/>
        </w:rPr>
        <w:t>L’orfèvrerie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C’est aux 14e et 15e s. que l’orfèvrerie bretonne a connu ses périodes les plus fastes. Les commandes étaient alors surtout religieuses, avec des pièces magnifiques, notamment les reliquaires. Nombre d’entre elles ont été fondues pour financer des guerres. Malgré ces pertes, la Bretagne recèle encore de très belles pièces dues à des artistes locaux, notamment du côté de Morlaix et de Vannes, où elles ont été jalousement mises à l’abri des convoitises. On en verra toutefois à Carantec, à St-Jean-du-Doigt, à St-Gildas-de-Rhuys, à Paimpont, à Locarn, etc.</w:t>
      </w:r>
    </w:p>
    <w:p w:rsidR="00800999" w:rsidRPr="008242F1" w:rsidRDefault="00800999" w:rsidP="00660AFF">
      <w:pPr>
        <w:spacing w:after="0" w:line="240" w:lineRule="auto"/>
        <w:ind w:firstLine="567"/>
        <w:jc w:val="both"/>
        <w:textAlignment w:val="baseline"/>
        <w:outlineLvl w:val="3"/>
        <w:rPr>
          <w:rFonts w:ascii="Times New Roman" w:eastAsia="Times New Roman" w:hAnsi="Times New Roman" w:cs="Times New Roman"/>
          <w:b/>
          <w:bCs/>
          <w:sz w:val="30"/>
          <w:szCs w:val="30"/>
          <w:lang w:val="fr-FR"/>
        </w:rPr>
      </w:pPr>
      <w:r w:rsidRPr="008242F1">
        <w:rPr>
          <w:rFonts w:ascii="Times New Roman" w:eastAsia="Times New Roman" w:hAnsi="Times New Roman" w:cs="Times New Roman"/>
          <w:b/>
          <w:bCs/>
          <w:sz w:val="30"/>
          <w:szCs w:val="30"/>
          <w:lang w:val="fr-FR"/>
        </w:rPr>
        <w:t>La broderie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r w:rsidRPr="008242F1">
        <w:rPr>
          <w:rFonts w:ascii="Times New Roman" w:eastAsia="Times New Roman" w:hAnsi="Times New Roman" w:cs="Times New Roman"/>
          <w:sz w:val="30"/>
          <w:szCs w:val="30"/>
          <w:lang w:val="fr-FR"/>
        </w:rPr>
        <w:t xml:space="preserve">La broderie apparaît en Bretagne après la Révolution française. Avant, les matériaux (fil de soie, perles, velours…) étaient si chers que seuls les plus riches pouvaient se les offrir. Au 19e s., les costumes régionaux connaissent un développement extraordinaire : on n’en comptait pas moins de 1 200 différents en Bretagne ! Les ornements brodés, tant sur les costumes que sur les coiffes, étaient propres à chaque pays et permettaient de les identifier grâce aux points et aux motifs (floraux pour le pays de l’Aven, broderies orange et jaune pour le pays bigouden…). Presque disparue avec les confréries de brodeurs dans l’entre-deux-guerres, l’activité perdure </w:t>
      </w:r>
      <w:r w:rsidR="00B42274">
        <w:rPr>
          <w:rFonts w:ascii="Times New Roman" w:eastAsia="Times New Roman" w:hAnsi="Times New Roman" w:cs="Times New Roman"/>
          <w:sz w:val="30"/>
          <w:szCs w:val="30"/>
        </w:rPr>
        <w:t xml:space="preserve">(розвивається) </w:t>
      </w:r>
      <w:r w:rsidRPr="008242F1">
        <w:rPr>
          <w:rFonts w:ascii="Times New Roman" w:eastAsia="Times New Roman" w:hAnsi="Times New Roman" w:cs="Times New Roman"/>
          <w:sz w:val="30"/>
          <w:szCs w:val="30"/>
          <w:lang w:val="fr-FR"/>
        </w:rPr>
        <w:t>aujourd’hui de manière artisanale et connaît même un regain d’intérêt lié à l’essor de la culture celtique.</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b/>
          <w:sz w:val="30"/>
          <w:szCs w:val="30"/>
          <w:lang w:val="fr-FR"/>
        </w:rPr>
      </w:pPr>
      <w:r w:rsidRPr="008242F1">
        <w:rPr>
          <w:rFonts w:ascii="Times New Roman" w:eastAsia="Times New Roman" w:hAnsi="Times New Roman" w:cs="Times New Roman"/>
          <w:b/>
          <w:sz w:val="30"/>
          <w:szCs w:val="30"/>
          <w:lang w:val="fr-FR"/>
        </w:rPr>
        <w:t>Composez un guide touristique pareil pour votre région</w:t>
      </w:r>
    </w:p>
    <w:p w:rsidR="00800999" w:rsidRDefault="00800999" w:rsidP="00660AFF">
      <w:pPr>
        <w:spacing w:after="0" w:line="240" w:lineRule="auto"/>
        <w:ind w:firstLine="567"/>
        <w:jc w:val="both"/>
        <w:textAlignment w:val="baseline"/>
        <w:rPr>
          <w:rFonts w:ascii="Times New Roman" w:eastAsia="Times New Roman" w:hAnsi="Times New Roman" w:cs="Times New Roman"/>
          <w:b/>
          <w:sz w:val="30"/>
          <w:szCs w:val="30"/>
        </w:rPr>
      </w:pPr>
    </w:p>
    <w:p w:rsidR="00F4165D" w:rsidRPr="00F4165D" w:rsidRDefault="00F4165D" w:rsidP="00660AFF">
      <w:pPr>
        <w:spacing w:after="0" w:line="240" w:lineRule="auto"/>
        <w:ind w:firstLine="567"/>
        <w:jc w:val="both"/>
        <w:textAlignment w:val="baseline"/>
        <w:rPr>
          <w:rFonts w:ascii="Times New Roman" w:eastAsia="Times New Roman" w:hAnsi="Times New Roman" w:cs="Times New Roman"/>
          <w:b/>
          <w:sz w:val="30"/>
          <w:szCs w:val="30"/>
        </w:rPr>
      </w:pPr>
    </w:p>
    <w:p w:rsidR="00800999" w:rsidRPr="008242F1" w:rsidRDefault="00800999" w:rsidP="00F4165D">
      <w:pPr>
        <w:pStyle w:val="Fr--4"/>
        <w:rPr>
          <w:rFonts w:eastAsia="Times New Roman"/>
          <w:lang w:val="fr-FR"/>
        </w:rPr>
      </w:pPr>
      <w:r w:rsidRPr="008242F1">
        <w:rPr>
          <w:rFonts w:eastAsia="Times New Roman"/>
          <w:lang w:val="fr-FR"/>
        </w:rPr>
        <w:t>À VOUS DE PARLER</w:t>
      </w:r>
    </w:p>
    <w:p w:rsidR="00800999" w:rsidRPr="008242F1" w:rsidRDefault="00800999" w:rsidP="00660AFF">
      <w:pPr>
        <w:spacing w:after="0" w:line="240" w:lineRule="auto"/>
        <w:ind w:firstLine="567"/>
        <w:jc w:val="both"/>
        <w:textAlignment w:val="baseline"/>
        <w:rPr>
          <w:rFonts w:ascii="Times New Roman" w:eastAsia="Times New Roman" w:hAnsi="Times New Roman" w:cs="Times New Roman"/>
          <w:sz w:val="30"/>
          <w:szCs w:val="30"/>
          <w:lang w:val="fr-FR"/>
        </w:rPr>
      </w:pPr>
    </w:p>
    <w:p w:rsidR="00800999" w:rsidRPr="008242F1" w:rsidRDefault="00800999" w:rsidP="00B42274">
      <w:pPr>
        <w:tabs>
          <w:tab w:val="left" w:pos="8670"/>
        </w:tabs>
        <w:spacing w:after="0" w:line="240" w:lineRule="auto"/>
        <w:jc w:val="both"/>
        <w:outlineLvl w:val="0"/>
        <w:rPr>
          <w:rFonts w:ascii="Times New Roman" w:eastAsia="Times New Roman" w:hAnsi="Times New Roman" w:cs="Times New Roman"/>
          <w:b/>
          <w:sz w:val="30"/>
          <w:szCs w:val="30"/>
          <w:lang w:eastAsia="ru-RU"/>
        </w:rPr>
      </w:pPr>
      <w:r w:rsidRPr="008242F1">
        <w:rPr>
          <w:rFonts w:ascii="Times New Roman" w:eastAsia="Times New Roman" w:hAnsi="Times New Roman" w:cs="Times New Roman"/>
          <w:b/>
          <w:sz w:val="30"/>
          <w:szCs w:val="30"/>
          <w:lang w:val="fr-FR" w:eastAsia="ru-RU"/>
        </w:rPr>
        <w:t>1. La musique produit une forte impression esthétique sur l’homme, éveille en lui des émotions. R</w:t>
      </w:r>
      <w:r w:rsidR="004237DE" w:rsidRPr="008242F1">
        <w:rPr>
          <w:rFonts w:ascii="Times New Roman" w:eastAsia="Times New Roman" w:hAnsi="Times New Roman" w:cs="Times New Roman"/>
          <w:b/>
          <w:sz w:val="30"/>
          <w:szCs w:val="30"/>
          <w:lang w:val="fr-FR" w:eastAsia="ru-RU"/>
        </w:rPr>
        <w:t>épondez aux questions suivantes</w:t>
      </w:r>
      <w:r w:rsidRPr="008242F1">
        <w:rPr>
          <w:rFonts w:ascii="Times New Roman" w:eastAsia="Times New Roman" w:hAnsi="Times New Roman" w:cs="Times New Roman"/>
          <w:b/>
          <w:sz w:val="30"/>
          <w:szCs w:val="30"/>
          <w:lang w:val="fr-FR" w:eastAsia="ru-RU"/>
        </w:rPr>
        <w:t>, parlez de vous</w:t>
      </w:r>
      <w:r w:rsidR="004237DE" w:rsidRPr="008242F1">
        <w:rPr>
          <w:rFonts w:ascii="Times New Roman" w:eastAsia="Times New Roman" w:hAnsi="Times New Roman" w:cs="Times New Roman"/>
          <w:b/>
          <w:sz w:val="30"/>
          <w:szCs w:val="30"/>
          <w:lang w:eastAsia="ru-RU"/>
        </w:rPr>
        <w:t>:</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Aimez-vous la musique? La comprenez-vous bien ?</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 xml:space="preserve">Quelle musique préférez- vous écouter ? </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Savez-vous jouer d’un instrument ?</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 rôle joue la musique dans votre vie ?</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Qu’est-ce que c’est la musique pour vous?</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Où écoutez- vous la musique ?</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 est v</w:t>
      </w:r>
      <w:r w:rsidR="00B42274">
        <w:rPr>
          <w:rFonts w:ascii="Times New Roman" w:eastAsia="Times New Roman" w:hAnsi="Times New Roman" w:cs="Times New Roman"/>
          <w:sz w:val="30"/>
          <w:szCs w:val="30"/>
          <w:lang w:val="fr-FR" w:eastAsia="ru-RU"/>
        </w:rPr>
        <w:t>otre chanteur ( chanteuse ) aimé</w:t>
      </w:r>
      <w:r w:rsidRPr="008242F1">
        <w:rPr>
          <w:rFonts w:ascii="Times New Roman" w:eastAsia="Times New Roman" w:hAnsi="Times New Roman" w:cs="Times New Roman"/>
          <w:sz w:val="30"/>
          <w:szCs w:val="30"/>
          <w:lang w:val="fr-FR" w:eastAsia="ru-RU"/>
        </w:rPr>
        <w:t>(e) ?</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Quel(le)s chanteur(euse)s français(es) connaissez-vous ?</w:t>
      </w:r>
    </w:p>
    <w:p w:rsidR="00800999" w:rsidRPr="008242F1" w:rsidRDefault="00800999" w:rsidP="00F4165D">
      <w:pPr>
        <w:numPr>
          <w:ilvl w:val="1"/>
          <w:numId w:val="125"/>
        </w:numPr>
        <w:tabs>
          <w:tab w:val="clear" w:pos="1440"/>
          <w:tab w:val="num"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Quels compositeurs français et ukrainiens (classiques, modernes) connaissez-vous ?</w:t>
      </w:r>
    </w:p>
    <w:p w:rsidR="00F4165D" w:rsidRDefault="00F4165D" w:rsidP="00660AFF">
      <w:pPr>
        <w:spacing w:after="0" w:line="240" w:lineRule="auto"/>
        <w:ind w:firstLine="567"/>
        <w:jc w:val="both"/>
        <w:rPr>
          <w:rFonts w:ascii="Times New Roman" w:eastAsia="Times New Roman" w:hAnsi="Times New Roman" w:cs="Times New Roman"/>
          <w:b/>
          <w:sz w:val="30"/>
          <w:szCs w:val="30"/>
          <w:lang w:eastAsia="ru-RU"/>
        </w:rPr>
      </w:pPr>
    </w:p>
    <w:p w:rsidR="00800999" w:rsidRPr="008242F1" w:rsidRDefault="00800999"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t xml:space="preserve">2. Arts </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 La peinture, la sculpture, la musique, la littérature, le théâtre, la danse et le cinéma. Quel est pour vous l’art le plus noble de tous?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2. Dans quelle activité vous sentez-vous un peu artiste?</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3. Photographe, peintre, créateur/trice de mode, musicien/musicienne, écrivain/ne, laquelle de ces professions artistiques vous attire le plus?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4. Quelle activité artistique vous séduit le moins?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5. Pour chacun des arts donnez un ou deux noms d’artistes représentatifs (anciens, moderne ou contemporains).</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6. Quels grands musées d’art avez-vous visités? Où? Quand? Racontez.</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7. Quel tableau ou quelle sculpture aimeriez-vous avoir chez vous? Pour quelle raison?</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8. Salvator Dali ou Pablo Picasso ... Lequel de ces deux artistes vous séduit le plus? Argumentez.</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9. Si le cinéma est le septième art, quel serait pour vous le huitième art?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10. Quelle discipline sportive mériterait d’être considérée comme un art?</w:t>
      </w:r>
    </w:p>
    <w:p w:rsidR="00800999" w:rsidRPr="008242F1" w:rsidRDefault="00800999" w:rsidP="00660AFF">
      <w:pPr>
        <w:spacing w:after="0" w:line="240" w:lineRule="auto"/>
        <w:ind w:firstLine="567"/>
        <w:jc w:val="both"/>
        <w:rPr>
          <w:rFonts w:ascii="Times New Roman" w:eastAsia="Times New Roman" w:hAnsi="Times New Roman" w:cs="Times New Roman"/>
          <w:sz w:val="30"/>
          <w:szCs w:val="30"/>
          <w:lang w:val="fr-FR" w:eastAsia="ru-RU"/>
        </w:rPr>
      </w:pPr>
    </w:p>
    <w:p w:rsidR="003B2D06" w:rsidRPr="008242F1" w:rsidRDefault="003B2D06" w:rsidP="00660AFF">
      <w:pPr>
        <w:spacing w:after="0" w:line="240" w:lineRule="auto"/>
        <w:ind w:firstLine="567"/>
        <w:jc w:val="both"/>
        <w:rPr>
          <w:rFonts w:ascii="Times New Roman" w:eastAsia="Times New Roman" w:hAnsi="Times New Roman" w:cs="Times New Roman"/>
          <w:sz w:val="30"/>
          <w:szCs w:val="30"/>
          <w:lang w:val="fr-FR" w:eastAsia="ru-RU"/>
        </w:rPr>
      </w:pPr>
    </w:p>
    <w:p w:rsidR="003B2D06" w:rsidRPr="008242F1" w:rsidRDefault="003B2D06" w:rsidP="00660AFF">
      <w:pPr>
        <w:spacing w:after="0" w:line="240" w:lineRule="auto"/>
        <w:ind w:firstLine="567"/>
        <w:jc w:val="both"/>
        <w:rPr>
          <w:rFonts w:ascii="Times New Roman" w:eastAsia="Times New Roman" w:hAnsi="Times New Roman" w:cs="Times New Roman"/>
          <w:sz w:val="30"/>
          <w:szCs w:val="30"/>
          <w:lang w:val="fr-FR" w:eastAsia="ru-RU"/>
        </w:rPr>
      </w:pPr>
    </w:p>
    <w:p w:rsidR="003B2D06" w:rsidRPr="008242F1" w:rsidRDefault="003B2D06" w:rsidP="00660AFF">
      <w:pPr>
        <w:spacing w:after="0" w:line="240" w:lineRule="auto"/>
        <w:ind w:firstLine="567"/>
        <w:jc w:val="both"/>
        <w:rPr>
          <w:rFonts w:ascii="Times New Roman" w:eastAsia="Times New Roman" w:hAnsi="Times New Roman" w:cs="Times New Roman"/>
          <w:b/>
          <w:sz w:val="30"/>
          <w:szCs w:val="30"/>
          <w:lang w:val="fr-FR" w:eastAsia="ru-RU"/>
        </w:rPr>
      </w:pPr>
      <w:r w:rsidRPr="008242F1">
        <w:rPr>
          <w:rFonts w:ascii="Times New Roman" w:eastAsia="Times New Roman" w:hAnsi="Times New Roman" w:cs="Times New Roman"/>
          <w:b/>
          <w:sz w:val="30"/>
          <w:szCs w:val="30"/>
          <w:lang w:val="fr-FR" w:eastAsia="ru-RU"/>
        </w:rPr>
        <w:br w:type="page"/>
      </w:r>
    </w:p>
    <w:p w:rsidR="003B2D06" w:rsidRPr="008242F1" w:rsidRDefault="009B18F9" w:rsidP="00F4165D">
      <w:pPr>
        <w:pStyle w:val="Fr--2"/>
        <w:rPr>
          <w:rFonts w:eastAsia="Times New Roman"/>
          <w:lang w:val="ru-RU" w:eastAsia="ru-RU"/>
        </w:rPr>
      </w:pPr>
      <w:r w:rsidRPr="008242F1">
        <w:rPr>
          <w:rFonts w:eastAsia="Times New Roman"/>
          <w:lang w:val="fr-FR" w:eastAsia="ru-RU"/>
        </w:rPr>
        <w:t>Références pédagogiques</w:t>
      </w:r>
    </w:p>
    <w:p w:rsidR="003B2D06" w:rsidRPr="008242F1" w:rsidRDefault="003B2D06" w:rsidP="00660AFF">
      <w:pPr>
        <w:widowControl w:val="0"/>
        <w:spacing w:after="0" w:line="240" w:lineRule="auto"/>
        <w:ind w:firstLine="567"/>
        <w:jc w:val="both"/>
        <w:rPr>
          <w:rFonts w:ascii="Times New Roman" w:eastAsia="Times New Roman" w:hAnsi="Times New Roman" w:cs="Times New Roman"/>
          <w:sz w:val="30"/>
          <w:szCs w:val="30"/>
          <w:lang w:eastAsia="ru-RU"/>
        </w:rPr>
      </w:pPr>
    </w:p>
    <w:p w:rsidR="003B2D06" w:rsidRPr="008242F1" w:rsidRDefault="003B2D06" w:rsidP="00F4165D">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Гаупт Т.П., Яцків Н.Я. Навчально-методичний посібник для розвитку навичок комунікативного мовлення з розмовної теми “Les repas”. – Івано-Франківськ: Гостинець, 2004. – 62 с.</w:t>
      </w:r>
    </w:p>
    <w:p w:rsidR="003B2D06" w:rsidRPr="008242F1" w:rsidRDefault="003B2D06" w:rsidP="00F4165D">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Гаупт Т.П. Навчально-методичний посібник “Вправи з прак</w:t>
      </w:r>
      <w:r w:rsidR="008A183A">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тичної граматики французької мови (до теми “Займенник”)”. – Івано-Франківськ: Гостинець, 2004. – 62 с.</w:t>
      </w:r>
    </w:p>
    <w:p w:rsidR="003B2D06" w:rsidRPr="008242F1" w:rsidRDefault="003B2D06" w:rsidP="00F4165D">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Гаупт Т.П., Яцків Н.Я. Навчально-методичний посібник для розвитку навичок комунікативного мовлення з розмовної теми “L’homme et la nature”. – Івано-Франківськ: Гостинець, 2004. – 60 с.</w:t>
      </w:r>
    </w:p>
    <w:p w:rsidR="003B2D06" w:rsidRPr="008A183A" w:rsidRDefault="003B2D06" w:rsidP="00F4165D">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pacing w:val="-4"/>
          <w:sz w:val="30"/>
          <w:szCs w:val="30"/>
          <w:lang w:eastAsia="ru-RU"/>
        </w:rPr>
      </w:pPr>
      <w:r w:rsidRPr="008A183A">
        <w:rPr>
          <w:rFonts w:ascii="Times New Roman" w:eastAsia="Times New Roman" w:hAnsi="Times New Roman" w:cs="Times New Roman"/>
          <w:spacing w:val="-4"/>
          <w:sz w:val="30"/>
          <w:szCs w:val="30"/>
          <w:lang w:eastAsia="ru-RU"/>
        </w:rPr>
        <w:t xml:space="preserve"> Гаупт Т.П., Яцків Н.Я. Навчально-методичний посібник “1000 ситуацій французькою мовою”. – Івано-Франківськ: Нова зоря, 2007. – 79с.</w:t>
      </w:r>
    </w:p>
    <w:p w:rsidR="003B2D06" w:rsidRPr="008242F1" w:rsidRDefault="003B2D06" w:rsidP="00F4165D">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Гаупт Т.П., Яцків Н.Я. Найуживаніші французькі фразеологізми (з поясненнями та вправами): [Навч.-метод. посіб. для студентів ІІІ-ІV курсів факультету іноземних мов спеціальності «Французька мова та література» ] – Івано-Франківськ: Симфонія форте, 2010. –132 с. </w:t>
      </w:r>
    </w:p>
    <w:p w:rsidR="003B2D06" w:rsidRPr="008242F1" w:rsidRDefault="003B2D06" w:rsidP="00F4165D">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Гаупт Т.П., Яцків Н.Я. Збірник диктантів з французької мови. – Івано-Франківськ: Симфонія форте, 2010. – 88 с. </w:t>
      </w:r>
    </w:p>
    <w:p w:rsidR="003B2D06" w:rsidRPr="008A183A" w:rsidRDefault="003B2D06" w:rsidP="00F4165D">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pacing w:val="-4"/>
          <w:sz w:val="30"/>
          <w:szCs w:val="30"/>
          <w:lang w:eastAsia="ru-RU"/>
        </w:rPr>
      </w:pPr>
      <w:r w:rsidRPr="008A183A">
        <w:rPr>
          <w:rFonts w:ascii="Times New Roman" w:eastAsia="Times New Roman" w:hAnsi="Times New Roman" w:cs="Times New Roman"/>
          <w:spacing w:val="-4"/>
          <w:sz w:val="30"/>
          <w:szCs w:val="30"/>
          <w:lang w:eastAsia="ru-RU"/>
        </w:rPr>
        <w:t xml:space="preserve">Гаупт Т.П., </w:t>
      </w:r>
      <w:r w:rsidR="00572BFD" w:rsidRPr="009D6834">
        <w:rPr>
          <w:rFonts w:ascii="Times New Roman" w:eastAsia="Times New Roman" w:hAnsi="Times New Roman" w:cs="Times New Roman"/>
          <w:spacing w:val="-4"/>
          <w:sz w:val="30"/>
          <w:szCs w:val="30"/>
          <w:lang w:eastAsia="ru-RU"/>
        </w:rPr>
        <w:t xml:space="preserve"> </w:t>
      </w:r>
      <w:r w:rsidRPr="008A183A">
        <w:rPr>
          <w:rFonts w:ascii="Times New Roman" w:eastAsia="Times New Roman" w:hAnsi="Times New Roman" w:cs="Times New Roman"/>
          <w:spacing w:val="-4"/>
          <w:sz w:val="30"/>
          <w:szCs w:val="30"/>
          <w:lang w:eastAsia="ru-RU"/>
        </w:rPr>
        <w:t>Яцків Н.Я.</w:t>
      </w:r>
      <w:r w:rsidRPr="008A183A">
        <w:rPr>
          <w:rFonts w:ascii="Times New Roman" w:eastAsia="Times New Roman" w:hAnsi="Times New Roman" w:cs="Times New Roman"/>
          <w:spacing w:val="-4"/>
          <w:sz w:val="30"/>
          <w:szCs w:val="30"/>
          <w:lang w:eastAsia="ru-RU"/>
        </w:rPr>
        <w:tab/>
        <w:t>Навчально-методичний посібник з ауді</w:t>
      </w:r>
      <w:r w:rsidR="008A183A">
        <w:rPr>
          <w:rFonts w:ascii="Times New Roman" w:eastAsia="Times New Roman" w:hAnsi="Times New Roman" w:cs="Times New Roman"/>
          <w:spacing w:val="-4"/>
          <w:sz w:val="30"/>
          <w:szCs w:val="30"/>
          <w:lang w:eastAsia="ru-RU"/>
        </w:rPr>
        <w:softHyphen/>
      </w:r>
      <w:r w:rsidRPr="008A183A">
        <w:rPr>
          <w:rFonts w:ascii="Times New Roman" w:eastAsia="Times New Roman" w:hAnsi="Times New Roman" w:cs="Times New Roman"/>
          <w:spacing w:val="-4"/>
          <w:sz w:val="30"/>
          <w:szCs w:val="30"/>
          <w:lang w:eastAsia="ru-RU"/>
        </w:rPr>
        <w:t>ю</w:t>
      </w:r>
      <w:r w:rsidR="00572BFD" w:rsidRPr="009D6834">
        <w:rPr>
          <w:rFonts w:ascii="Times New Roman" w:eastAsia="Times New Roman" w:hAnsi="Times New Roman" w:cs="Times New Roman"/>
          <w:spacing w:val="-4"/>
          <w:sz w:val="30"/>
          <w:szCs w:val="30"/>
          <w:lang w:eastAsia="ru-RU"/>
        </w:rPr>
        <w:softHyphen/>
      </w:r>
      <w:r w:rsidRPr="008A183A">
        <w:rPr>
          <w:rFonts w:ascii="Times New Roman" w:eastAsia="Times New Roman" w:hAnsi="Times New Roman" w:cs="Times New Roman"/>
          <w:spacing w:val="-4"/>
          <w:sz w:val="30"/>
          <w:szCs w:val="30"/>
          <w:lang w:eastAsia="ru-RU"/>
        </w:rPr>
        <w:t>ва</w:t>
      </w:r>
      <w:r w:rsidR="00572BFD" w:rsidRPr="009D6834">
        <w:rPr>
          <w:rFonts w:ascii="Times New Roman" w:eastAsia="Times New Roman" w:hAnsi="Times New Roman" w:cs="Times New Roman"/>
          <w:spacing w:val="-4"/>
          <w:sz w:val="30"/>
          <w:szCs w:val="30"/>
          <w:lang w:eastAsia="ru-RU"/>
        </w:rPr>
        <w:softHyphen/>
      </w:r>
      <w:r w:rsidRPr="008A183A">
        <w:rPr>
          <w:rFonts w:ascii="Times New Roman" w:eastAsia="Times New Roman" w:hAnsi="Times New Roman" w:cs="Times New Roman"/>
          <w:spacing w:val="-4"/>
          <w:sz w:val="30"/>
          <w:szCs w:val="30"/>
          <w:lang w:eastAsia="ru-RU"/>
        </w:rPr>
        <w:t xml:space="preserve">ння французької мови. – Івано-Франківськ: «Фоліант», 2011. – 180 с. </w:t>
      </w:r>
    </w:p>
    <w:p w:rsidR="003B2D06" w:rsidRPr="008242F1" w:rsidRDefault="003B2D06" w:rsidP="00F4165D">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Гаупт Т.П., Яцків Н.Я. Збірник граматичних вправ з французької мови. - Івано-Франківськ: «Фоліант», 2012. – 81 с. </w:t>
      </w:r>
    </w:p>
    <w:p w:rsidR="003B2D06" w:rsidRPr="008242F1" w:rsidRDefault="003B2D06" w:rsidP="00F4165D">
      <w:pPr>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Гаупт Т.П., Яцків Н.Я. « Espace audition » : Навчально-прак</w:t>
      </w:r>
      <w:r w:rsidR="008A183A">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тичний посібник з аудіювання французької мови. – Івано-Франківськ: Симфонія форте, 2014. – 226 с. (з грифом МОН)</w:t>
      </w:r>
    </w:p>
    <w:p w:rsidR="003B2D06" w:rsidRPr="008242F1" w:rsidRDefault="000B0ABE"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0730B">
        <w:rPr>
          <w:rFonts w:ascii="Times New Roman" w:eastAsia="Times New Roman" w:hAnsi="Times New Roman" w:cs="Times New Roman"/>
          <w:sz w:val="30"/>
          <w:szCs w:val="30"/>
          <w:lang w:eastAsia="ru-RU"/>
        </w:rPr>
        <w:t xml:space="preserve"> </w:t>
      </w:r>
      <w:r w:rsidR="003B2D06" w:rsidRPr="008242F1">
        <w:rPr>
          <w:rFonts w:ascii="Times New Roman" w:eastAsia="Times New Roman" w:hAnsi="Times New Roman" w:cs="Times New Roman"/>
          <w:sz w:val="30"/>
          <w:szCs w:val="30"/>
          <w:lang w:val="ru-RU" w:eastAsia="ru-RU"/>
        </w:rPr>
        <w:t>Иванченко А.И. Грамматика французского языка в упражнениях – Спб, КАРО, 2002. – 320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Комірна Є.В.,</w:t>
      </w:r>
      <w:r w:rsidR="00572BFD" w:rsidRPr="009D6834">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 xml:space="preserve">Самойлова О.П. </w:t>
      </w:r>
      <w:r w:rsidRPr="008242F1">
        <w:rPr>
          <w:rFonts w:ascii="Times New Roman" w:eastAsia="Times New Roman" w:hAnsi="Times New Roman" w:cs="Times New Roman"/>
          <w:sz w:val="30"/>
          <w:szCs w:val="30"/>
          <w:lang w:val="fr-FR" w:eastAsia="ru-RU"/>
        </w:rPr>
        <w:t>Manuel</w:t>
      </w:r>
      <w:r w:rsidR="00E777A9">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de</w:t>
      </w:r>
      <w:r w:rsidR="00E777A9">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val="fr-FR" w:eastAsia="ru-RU"/>
        </w:rPr>
        <w:t>fran</w:t>
      </w:r>
      <w:r w:rsidRPr="008242F1">
        <w:rPr>
          <w:rFonts w:ascii="Times New Roman" w:eastAsia="Times New Roman" w:hAnsi="Times New Roman" w:cs="Times New Roman"/>
          <w:sz w:val="30"/>
          <w:szCs w:val="30"/>
          <w:lang w:eastAsia="ru-RU"/>
        </w:rPr>
        <w:t>ç</w:t>
      </w:r>
      <w:r w:rsidRPr="008242F1">
        <w:rPr>
          <w:rFonts w:ascii="Times New Roman" w:eastAsia="Times New Roman" w:hAnsi="Times New Roman" w:cs="Times New Roman"/>
          <w:sz w:val="30"/>
          <w:szCs w:val="30"/>
          <w:lang w:val="fr-FR" w:eastAsia="ru-RU"/>
        </w:rPr>
        <w:t>ais</w:t>
      </w:r>
      <w:r w:rsidRPr="008242F1">
        <w:rPr>
          <w:rFonts w:ascii="Times New Roman" w:eastAsia="Times New Roman" w:hAnsi="Times New Roman" w:cs="Times New Roman"/>
          <w:sz w:val="30"/>
          <w:szCs w:val="30"/>
          <w:lang w:eastAsia="ru-RU"/>
        </w:rPr>
        <w:t>. – Київ</w:t>
      </w:r>
      <w:r w:rsidRPr="008242F1">
        <w:rPr>
          <w:rFonts w:ascii="Times New Roman" w:eastAsia="Times New Roman" w:hAnsi="Times New Roman" w:cs="Times New Roman"/>
          <w:sz w:val="30"/>
          <w:szCs w:val="30"/>
          <w:lang w:val="fr-FR" w:eastAsia="ru-RU"/>
        </w:rPr>
        <w:t> </w:t>
      </w:r>
      <w:r w:rsidRPr="008242F1">
        <w:rPr>
          <w:rFonts w:ascii="Times New Roman" w:eastAsia="Times New Roman" w:hAnsi="Times New Roman" w:cs="Times New Roman"/>
          <w:sz w:val="30"/>
          <w:szCs w:val="30"/>
          <w:lang w:eastAsia="ru-RU"/>
        </w:rPr>
        <w:t xml:space="preserve">: Ірпінь, 2007. – 488 с. </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Крук З.М., Могила Л.М. Навчально-методичний посібник для розвитку навичок комунікативного мовлення з розмовної теми “Voyage. Transports”. – Івано-Франківськ: Симфонія форте, 2006. – 64 с. </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 Крук З.М., Шкурашівська Л.М. Навчально-методичний посібник для розвитку навичок комунікативного мовлення з розмовної теми “Paris et ses curiosités”. – Івано-Франківськ: Симфонія форте, 2012. – 64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 xml:space="preserve">Крючков Г.Г. Французька мова: Початковий курс. – Київ: Вища школа, 2009. – 367 с. </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Крючков Г.Г., Мамотенко М.П., Хлопук В.С., Воєводська В.С. Français accéléré: Прискорений курс французької мови. – Київ: Видав</w:t>
      </w:r>
      <w:r w:rsidR="008A183A">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ництво А.С.К., 2003. – 284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Лисенко О.М. Посібник з граматики французької мови. – Київ: Видавець Каппенко В.М., 2008. – 232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Матвіїшин В.Г. Французька мова як друга спеціальність. Підручник для студентів університетів та факультетів іноземних мов. – Івано-Франківськ: Гостинець, 2005. – 301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Могила Л.М., Крук З.М. Навчально-методичний посібник для розвитку навичок комунікативного мовлення з розмовної теми “Voyage. Transports”. – Івано-Франківськ: Симфонія форте, 2006. – 64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Могила Л.М., Яцків Н.Я. Навчально-методичний посібник для розвитку навичок комунікативного мовлення з розмовної теми L’homme et la santé” – Івано-Франківськ: Симфонія форте, 2007. – 72</w:t>
      </w:r>
      <w:r w:rsidR="00572BFD" w:rsidRPr="009D6834">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ru-RU" w:eastAsia="ru-RU"/>
        </w:rPr>
        <w:t>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Назарук Г.М. Навчально-методичний посібник для розвитку навичок комунікативного мовлення з розмовної теми “Fêtes en France”. – Івано-Франківськ: Симфонія форте, 2006. – 68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 xml:space="preserve"> Назарук Г.М. Збірник вправ з практичної граматики до теми “Артикль”. – Івано-Франківськ: Симфонія форте, 2007. – 56</w:t>
      </w:r>
      <w:r w:rsidR="00572BFD" w:rsidRPr="009D6834">
        <w:rPr>
          <w:rFonts w:ascii="Times New Roman" w:eastAsia="Times New Roman" w:hAnsi="Times New Roman" w:cs="Times New Roman"/>
          <w:sz w:val="30"/>
          <w:szCs w:val="30"/>
          <w:lang w:val="ru-RU" w:eastAsia="ru-RU"/>
        </w:rPr>
        <w:t xml:space="preserve"> </w:t>
      </w:r>
      <w:r w:rsidRPr="008242F1">
        <w:rPr>
          <w:rFonts w:ascii="Times New Roman" w:eastAsia="Times New Roman" w:hAnsi="Times New Roman" w:cs="Times New Roman"/>
          <w:sz w:val="30"/>
          <w:szCs w:val="30"/>
          <w:lang w:val="ru-RU" w:eastAsia="ru-RU"/>
        </w:rPr>
        <w:t>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Попова И.Н., Казакова Ж.А. Грамматика французского языка. – Москва, 2001. – 475</w:t>
      </w:r>
      <w:r w:rsidRPr="008242F1">
        <w:rPr>
          <w:rFonts w:ascii="Times New Roman" w:eastAsia="Times New Roman" w:hAnsi="Times New Roman" w:cs="Times New Roman"/>
          <w:sz w:val="30"/>
          <w:szCs w:val="30"/>
          <w:lang w:val="en-US" w:eastAsia="ru-RU"/>
        </w:rPr>
        <w:t> </w:t>
      </w:r>
      <w:r w:rsidRPr="008242F1">
        <w:rPr>
          <w:rFonts w:ascii="Times New Roman" w:eastAsia="Times New Roman" w:hAnsi="Times New Roman" w:cs="Times New Roman"/>
          <w:sz w:val="30"/>
          <w:szCs w:val="30"/>
          <w:lang w:val="ru-RU" w:eastAsia="ru-RU"/>
        </w:rPr>
        <w:t>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Попова И.Н., Казакова Ж.А., Г.М.Ковальчук. Французский язык. – М</w:t>
      </w:r>
      <w:r w:rsidRPr="008242F1">
        <w:rPr>
          <w:rFonts w:ascii="Times New Roman" w:eastAsia="Times New Roman" w:hAnsi="Times New Roman" w:cs="Times New Roman"/>
          <w:sz w:val="30"/>
          <w:szCs w:val="30"/>
          <w:lang w:eastAsia="ru-RU"/>
        </w:rPr>
        <w:t>о</w:t>
      </w:r>
      <w:r w:rsidRPr="008242F1">
        <w:rPr>
          <w:rFonts w:ascii="Times New Roman" w:eastAsia="Times New Roman" w:hAnsi="Times New Roman" w:cs="Times New Roman"/>
          <w:sz w:val="30"/>
          <w:szCs w:val="30"/>
          <w:lang w:val="ru-RU" w:eastAsia="ru-RU"/>
        </w:rPr>
        <w:t>сква: Нестор Академик, 2007. – 257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val="ru-RU" w:eastAsia="ru-RU"/>
        </w:rPr>
        <w:t>Рощупкина Е.А. Краткий справочник по грамматике француз</w:t>
      </w:r>
      <w:r w:rsidR="008A183A">
        <w:rPr>
          <w:rFonts w:ascii="Times New Roman" w:eastAsia="Times New Roman" w:hAnsi="Times New Roman" w:cs="Times New Roman"/>
          <w:sz w:val="30"/>
          <w:szCs w:val="30"/>
          <w:lang w:val="ru-RU" w:eastAsia="ru-RU"/>
        </w:rPr>
        <w:softHyphen/>
      </w:r>
      <w:r w:rsidRPr="008242F1">
        <w:rPr>
          <w:rFonts w:ascii="Times New Roman" w:eastAsia="Times New Roman" w:hAnsi="Times New Roman" w:cs="Times New Roman"/>
          <w:sz w:val="30"/>
          <w:szCs w:val="30"/>
          <w:lang w:val="ru-RU" w:eastAsia="ru-RU"/>
        </w:rPr>
        <w:t>ского языка. – Киев: Методика,1997. – 238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ru-RU" w:eastAsia="ru-RU"/>
        </w:rPr>
      </w:pPr>
      <w:r w:rsidRPr="008242F1">
        <w:rPr>
          <w:rFonts w:ascii="Times New Roman" w:eastAsia="Times New Roman" w:hAnsi="Times New Roman" w:cs="Times New Roman"/>
          <w:sz w:val="30"/>
          <w:szCs w:val="30"/>
          <w:lang w:val="ru-RU" w:eastAsia="ru-RU"/>
        </w:rPr>
        <w:t>Самойлова О.П., Комірна Є.В. Посібник з практичної граматики французької мови. – Київ, 2005. – 439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Скарбек О.Г., Цюпа Л.В. Збірник граматичних вправ з фран</w:t>
      </w:r>
      <w:r w:rsidR="008A183A">
        <w:rPr>
          <w:rFonts w:ascii="Times New Roman" w:eastAsia="Times New Roman" w:hAnsi="Times New Roman" w:cs="Times New Roman"/>
          <w:sz w:val="30"/>
          <w:szCs w:val="30"/>
          <w:lang w:eastAsia="ru-RU"/>
        </w:rPr>
        <w:softHyphen/>
      </w:r>
      <w:r w:rsidRPr="008242F1">
        <w:rPr>
          <w:rFonts w:ascii="Times New Roman" w:eastAsia="Times New Roman" w:hAnsi="Times New Roman" w:cs="Times New Roman"/>
          <w:sz w:val="30"/>
          <w:szCs w:val="30"/>
          <w:lang w:eastAsia="ru-RU"/>
        </w:rPr>
        <w:t xml:space="preserve">цузької мови. – Івано-Франківськ: Симфонія форте, 2009. </w:t>
      </w:r>
      <w:r w:rsidR="00572BFD" w:rsidRPr="009D6834">
        <w:rPr>
          <w:rFonts w:ascii="Times New Roman" w:eastAsia="Times New Roman" w:hAnsi="Times New Roman" w:cs="Times New Roman"/>
          <w:sz w:val="30"/>
          <w:szCs w:val="30"/>
          <w:lang w:val="ru-RU" w:eastAsia="ru-RU"/>
        </w:rPr>
        <w:t>–</w:t>
      </w:r>
      <w:r w:rsidRPr="008242F1">
        <w:rPr>
          <w:rFonts w:ascii="Times New Roman" w:eastAsia="Times New Roman" w:hAnsi="Times New Roman" w:cs="Times New Roman"/>
          <w:sz w:val="30"/>
          <w:szCs w:val="30"/>
          <w:lang w:eastAsia="ru-RU"/>
        </w:rPr>
        <w:t xml:space="preserve"> 96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Французька мова: завдання та тести. Посібник-довідник для вступників до вищих навчальних закладів. Київ: Ґенеза, 1993. – 256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Якубяк М. Корективний курс французької мови. – Львів: Світ, 2004. – 84 с.</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eastAsia="ru-RU"/>
        </w:rPr>
      </w:pPr>
      <w:r w:rsidRPr="008242F1">
        <w:rPr>
          <w:rFonts w:ascii="Times New Roman" w:eastAsia="Times New Roman" w:hAnsi="Times New Roman" w:cs="Times New Roman"/>
          <w:sz w:val="30"/>
          <w:szCs w:val="30"/>
          <w:lang w:eastAsia="ru-RU"/>
        </w:rPr>
        <w:t>Яцків Н.Я., Могила Л.М. Навчально-методичний посібник для розвитку навичок комунікативного мовлення з розмовної теми «</w:t>
      </w:r>
      <w:r w:rsidRPr="008242F1">
        <w:rPr>
          <w:rFonts w:ascii="Times New Roman" w:eastAsia="Times New Roman" w:hAnsi="Times New Roman" w:cs="Times New Roman"/>
          <w:sz w:val="30"/>
          <w:szCs w:val="30"/>
          <w:lang w:val="fr-FR" w:eastAsia="ru-RU"/>
        </w:rPr>
        <w:t>Lesarts</w:t>
      </w:r>
      <w:r w:rsidRPr="008242F1">
        <w:rPr>
          <w:rFonts w:ascii="Times New Roman" w:eastAsia="Times New Roman" w:hAnsi="Times New Roman" w:cs="Times New Roman"/>
          <w:sz w:val="30"/>
          <w:szCs w:val="30"/>
          <w:lang w:eastAsia="ru-RU"/>
        </w:rPr>
        <w:t>». – Івано-Франківськ: Симфонія форте, 2007 – 107 с.</w:t>
      </w:r>
    </w:p>
    <w:p w:rsidR="009B18F9" w:rsidRPr="008242F1" w:rsidRDefault="009B18F9"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Bescherelle. L’Orthographe pour tous. Hatier – Paris, 1997</w:t>
      </w:r>
    </w:p>
    <w:p w:rsidR="003B2D06" w:rsidRPr="008242F1" w:rsidRDefault="003B2D06"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eastAsia="ru-RU"/>
        </w:rPr>
        <w:t>Grégoire Ma</w:t>
      </w:r>
      <w:r w:rsidRPr="008242F1">
        <w:rPr>
          <w:rFonts w:ascii="Times New Roman" w:eastAsia="Times New Roman" w:hAnsi="Times New Roman" w:cs="Times New Roman"/>
          <w:sz w:val="30"/>
          <w:szCs w:val="30"/>
          <w:lang w:val="fr-FR" w:eastAsia="ru-RU"/>
        </w:rPr>
        <w:t xml:space="preserve">ïa, Thiévenaz Odile. Grammaire progressive du français. – Киев: </w:t>
      </w:r>
      <w:r w:rsidRPr="008242F1">
        <w:rPr>
          <w:rFonts w:ascii="Times New Roman" w:eastAsia="Times New Roman" w:hAnsi="Times New Roman" w:cs="Times New Roman"/>
          <w:sz w:val="30"/>
          <w:szCs w:val="30"/>
          <w:lang w:eastAsia="ru-RU"/>
        </w:rPr>
        <w:t>Методика</w:t>
      </w:r>
      <w:r w:rsidRPr="008242F1">
        <w:rPr>
          <w:rFonts w:ascii="Times New Roman" w:eastAsia="Times New Roman" w:hAnsi="Times New Roman" w:cs="Times New Roman"/>
          <w:sz w:val="30"/>
          <w:szCs w:val="30"/>
          <w:lang w:val="fr-FR" w:eastAsia="ru-RU"/>
        </w:rPr>
        <w:t xml:space="preserve">, </w:t>
      </w:r>
      <w:r w:rsidRPr="008242F1">
        <w:rPr>
          <w:rFonts w:ascii="Times New Roman" w:eastAsia="Times New Roman" w:hAnsi="Times New Roman" w:cs="Times New Roman"/>
          <w:sz w:val="30"/>
          <w:szCs w:val="30"/>
          <w:lang w:eastAsia="ru-RU"/>
        </w:rPr>
        <w:t>перевод</w:t>
      </w:r>
      <w:r w:rsidR="00E777A9">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и</w:t>
      </w:r>
      <w:r w:rsidR="00E777A9">
        <w:rPr>
          <w:rFonts w:ascii="Times New Roman" w:eastAsia="Times New Roman" w:hAnsi="Times New Roman" w:cs="Times New Roman"/>
          <w:sz w:val="30"/>
          <w:szCs w:val="30"/>
          <w:lang w:eastAsia="ru-RU"/>
        </w:rPr>
        <w:t xml:space="preserve"> </w:t>
      </w:r>
      <w:r w:rsidRPr="008242F1">
        <w:rPr>
          <w:rFonts w:ascii="Times New Roman" w:eastAsia="Times New Roman" w:hAnsi="Times New Roman" w:cs="Times New Roman"/>
          <w:sz w:val="30"/>
          <w:szCs w:val="30"/>
          <w:lang w:eastAsia="ru-RU"/>
        </w:rPr>
        <w:t>адаптация</w:t>
      </w:r>
      <w:r w:rsidRPr="008242F1">
        <w:rPr>
          <w:rFonts w:ascii="Times New Roman" w:eastAsia="Times New Roman" w:hAnsi="Times New Roman" w:cs="Times New Roman"/>
          <w:sz w:val="30"/>
          <w:szCs w:val="30"/>
          <w:lang w:val="fr-FR" w:eastAsia="ru-RU"/>
        </w:rPr>
        <w:t xml:space="preserve">, 1997. – 256 </w:t>
      </w:r>
      <w:r w:rsidRPr="008242F1">
        <w:rPr>
          <w:rFonts w:ascii="Times New Roman" w:eastAsia="Times New Roman" w:hAnsi="Times New Roman" w:cs="Times New Roman"/>
          <w:sz w:val="30"/>
          <w:szCs w:val="30"/>
          <w:lang w:eastAsia="ru-RU"/>
        </w:rPr>
        <w:t>с</w:t>
      </w:r>
      <w:r w:rsidRPr="008242F1">
        <w:rPr>
          <w:rFonts w:ascii="Times New Roman" w:eastAsia="Times New Roman" w:hAnsi="Times New Roman" w:cs="Times New Roman"/>
          <w:sz w:val="30"/>
          <w:szCs w:val="30"/>
          <w:lang w:val="fr-FR" w:eastAsia="ru-RU"/>
        </w:rPr>
        <w:t>.</w:t>
      </w:r>
    </w:p>
    <w:p w:rsidR="009B18F9" w:rsidRPr="008242F1" w:rsidRDefault="009B18F9" w:rsidP="001C0FE3">
      <w:pPr>
        <w:widowControl w:val="0"/>
        <w:numPr>
          <w:ilvl w:val="0"/>
          <w:numId w:val="127"/>
        </w:numPr>
        <w:tabs>
          <w:tab w:val="left" w:pos="993"/>
        </w:tabs>
        <w:spacing w:after="0" w:line="240" w:lineRule="auto"/>
        <w:ind w:left="0" w:firstLine="567"/>
        <w:jc w:val="both"/>
        <w:rPr>
          <w:rFonts w:ascii="Times New Roman" w:eastAsia="Times New Roman" w:hAnsi="Times New Roman" w:cs="Times New Roman"/>
          <w:sz w:val="30"/>
          <w:szCs w:val="30"/>
          <w:lang w:val="fr-FR" w:eastAsia="ru-RU"/>
        </w:rPr>
      </w:pPr>
      <w:r w:rsidRPr="008242F1">
        <w:rPr>
          <w:rFonts w:ascii="Times New Roman" w:eastAsia="Times New Roman" w:hAnsi="Times New Roman" w:cs="Times New Roman"/>
          <w:sz w:val="30"/>
          <w:szCs w:val="30"/>
          <w:lang w:val="fr-FR" w:eastAsia="ru-RU"/>
        </w:rPr>
        <w:t>Monnerie-Goarin. Bienvenue en France. Hatier/Didier. – 1991.</w:t>
      </w:r>
    </w:p>
    <w:p w:rsidR="003B2D06" w:rsidRPr="008242F1" w:rsidRDefault="003B2D06" w:rsidP="00660AFF">
      <w:pPr>
        <w:spacing w:after="0" w:line="240" w:lineRule="auto"/>
        <w:ind w:firstLine="567"/>
        <w:jc w:val="both"/>
        <w:rPr>
          <w:rFonts w:ascii="Times New Roman" w:eastAsia="Times New Roman" w:hAnsi="Times New Roman" w:cs="Times New Roman"/>
          <w:sz w:val="30"/>
          <w:szCs w:val="30"/>
          <w:lang w:val="fr-FR" w:eastAsia="ru-RU"/>
        </w:rPr>
      </w:pPr>
    </w:p>
    <w:p w:rsidR="003B2D06" w:rsidRPr="008242F1" w:rsidRDefault="003B2D06" w:rsidP="00660AFF">
      <w:pPr>
        <w:spacing w:after="0" w:line="240" w:lineRule="auto"/>
        <w:ind w:firstLine="567"/>
        <w:jc w:val="both"/>
        <w:rPr>
          <w:rFonts w:ascii="Times New Roman" w:hAnsi="Times New Roman" w:cs="Times New Roman"/>
          <w:b/>
          <w:sz w:val="30"/>
          <w:szCs w:val="30"/>
          <w:lang w:val="fr-FR"/>
        </w:rPr>
      </w:pPr>
      <w:r w:rsidRPr="008242F1">
        <w:rPr>
          <w:rFonts w:ascii="Times New Roman" w:hAnsi="Times New Roman" w:cs="Times New Roman"/>
          <w:b/>
          <w:sz w:val="30"/>
          <w:szCs w:val="30"/>
          <w:lang w:val="fr-FR"/>
        </w:rPr>
        <w:br w:type="page"/>
      </w:r>
    </w:p>
    <w:p w:rsidR="004237DE" w:rsidRPr="008242F1" w:rsidRDefault="004237DE" w:rsidP="00F4165D">
      <w:pPr>
        <w:pStyle w:val="Fr--2"/>
        <w:rPr>
          <w:lang w:val="fr-FR"/>
        </w:rPr>
      </w:pPr>
      <w:r w:rsidRPr="008242F1">
        <w:rPr>
          <w:lang w:val="fr-FR"/>
        </w:rPr>
        <w:t>Table des matières</w:t>
      </w:r>
    </w:p>
    <w:p w:rsidR="00F4165D" w:rsidRDefault="00F4165D" w:rsidP="00660AFF">
      <w:pPr>
        <w:spacing w:after="0" w:line="240" w:lineRule="auto"/>
        <w:ind w:firstLine="567"/>
        <w:jc w:val="both"/>
        <w:rPr>
          <w:rFonts w:ascii="Times New Roman" w:hAnsi="Times New Roman" w:cs="Times New Roman"/>
          <w:sz w:val="30"/>
          <w:szCs w:val="30"/>
        </w:rPr>
      </w:pPr>
    </w:p>
    <w:p w:rsidR="00635177" w:rsidRDefault="000F097C">
      <w:pPr>
        <w:pStyle w:val="14"/>
        <w:tabs>
          <w:tab w:val="right" w:leader="dot" w:pos="9401"/>
        </w:tabs>
        <w:rPr>
          <w:rFonts w:asciiTheme="minorHAnsi" w:hAnsiTheme="minorHAnsi"/>
          <w:noProof/>
          <w:sz w:val="22"/>
        </w:rPr>
      </w:pPr>
      <w:r>
        <w:rPr>
          <w:rFonts w:cs="Times New Roman"/>
          <w:sz w:val="30"/>
          <w:szCs w:val="30"/>
        </w:rPr>
        <w:fldChar w:fldCharType="begin"/>
      </w:r>
      <w:r w:rsidR="00635177">
        <w:rPr>
          <w:rFonts w:cs="Times New Roman"/>
          <w:sz w:val="30"/>
          <w:szCs w:val="30"/>
        </w:rPr>
        <w:instrText xml:space="preserve"> TOC \h \z \t "Fr1 -- назва Unite;1;Fr1 -- Unite;1;Fr3 -- параграф;2;Un_t1;1;Un_t2;1" </w:instrText>
      </w:r>
      <w:r>
        <w:rPr>
          <w:rFonts w:cs="Times New Roman"/>
          <w:sz w:val="30"/>
          <w:szCs w:val="30"/>
        </w:rPr>
        <w:fldChar w:fldCharType="separate"/>
      </w:r>
      <w:hyperlink w:anchor="_Toc396811620" w:history="1">
        <w:r w:rsidR="00FC6AE9" w:rsidRPr="000B4A31">
          <w:rPr>
            <w:rStyle w:val="a7"/>
            <w:noProof/>
          </w:rPr>
          <w:t>Unité 1</w:t>
        </w:r>
        <w:r w:rsidR="00FC6AE9">
          <w:rPr>
            <w:rStyle w:val="a7"/>
            <w:noProof/>
          </w:rPr>
          <w:t xml:space="preserve">. </w:t>
        </w:r>
      </w:hyperlink>
      <w:hyperlink w:anchor="_Toc396811621" w:history="1">
        <w:r w:rsidR="00635177" w:rsidRPr="000B4A31">
          <w:rPr>
            <w:rStyle w:val="a7"/>
            <w:noProof/>
            <w:lang w:val="fr-FR"/>
          </w:rPr>
          <w:t>FAISONS CONNAISSANCE</w:t>
        </w:r>
        <w:r w:rsidR="00635177">
          <w:rPr>
            <w:noProof/>
            <w:webHidden/>
          </w:rPr>
          <w:tab/>
        </w:r>
        <w:r>
          <w:rPr>
            <w:noProof/>
            <w:webHidden/>
          </w:rPr>
          <w:fldChar w:fldCharType="begin"/>
        </w:r>
        <w:r w:rsidR="00635177">
          <w:rPr>
            <w:noProof/>
            <w:webHidden/>
          </w:rPr>
          <w:instrText xml:space="preserve"> PAGEREF _Toc396811621 \h </w:instrText>
        </w:r>
        <w:r>
          <w:rPr>
            <w:noProof/>
            <w:webHidden/>
          </w:rPr>
        </w:r>
        <w:r>
          <w:rPr>
            <w:noProof/>
            <w:webHidden/>
          </w:rPr>
          <w:fldChar w:fldCharType="separate"/>
        </w:r>
        <w:r w:rsidR="009D758E">
          <w:rPr>
            <w:noProof/>
            <w:webHidden/>
          </w:rPr>
          <w:t>20</w:t>
        </w:r>
        <w:r>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622" w:history="1">
        <w:r w:rsidR="00635177" w:rsidRPr="000B4A31">
          <w:rPr>
            <w:rStyle w:val="a7"/>
            <w:noProof/>
          </w:rPr>
          <w:t>Sujet</w:t>
        </w:r>
        <w:r w:rsidR="00FC6AE9">
          <w:rPr>
            <w:rStyle w:val="a7"/>
            <w:noProof/>
          </w:rPr>
          <w:t xml:space="preserve"> «</w:t>
        </w:r>
      </w:hyperlink>
      <w:hyperlink w:anchor="_Toc396811623" w:history="1">
        <w:r w:rsidR="00635177" w:rsidRPr="000B4A31">
          <w:rPr>
            <w:rStyle w:val="a7"/>
            <w:noProof/>
          </w:rPr>
          <w:t>Présentation. Premiers contacts</w:t>
        </w:r>
        <w:r w:rsidR="00FC6AE9">
          <w:rPr>
            <w:rStyle w:val="a7"/>
            <w:noProof/>
          </w:rPr>
          <w:t>»</w:t>
        </w:r>
        <w:r w:rsidR="00635177" w:rsidRPr="000B4A31">
          <w:rPr>
            <w:rStyle w:val="a7"/>
            <w:noProof/>
          </w:rPr>
          <w:t>.</w:t>
        </w:r>
        <w:r w:rsidR="00635177">
          <w:rPr>
            <w:noProof/>
            <w:webHidden/>
          </w:rPr>
          <w:tab/>
        </w:r>
        <w:r w:rsidR="000F097C">
          <w:rPr>
            <w:noProof/>
            <w:webHidden/>
          </w:rPr>
          <w:fldChar w:fldCharType="begin"/>
        </w:r>
        <w:r w:rsidR="00635177">
          <w:rPr>
            <w:noProof/>
            <w:webHidden/>
          </w:rPr>
          <w:instrText xml:space="preserve"> PAGEREF _Toc396811623 \h </w:instrText>
        </w:r>
        <w:r w:rsidR="000F097C">
          <w:rPr>
            <w:noProof/>
            <w:webHidden/>
          </w:rPr>
        </w:r>
        <w:r w:rsidR="000F097C">
          <w:rPr>
            <w:noProof/>
            <w:webHidden/>
          </w:rPr>
          <w:fldChar w:fldCharType="separate"/>
        </w:r>
        <w:r w:rsidR="009D758E">
          <w:rPr>
            <w:noProof/>
            <w:webHidden/>
          </w:rPr>
          <w:t>20</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24"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_Toc396811624 \h </w:instrText>
        </w:r>
        <w:r w:rsidR="000F097C">
          <w:rPr>
            <w:noProof/>
            <w:webHidden/>
          </w:rPr>
        </w:r>
        <w:r w:rsidR="000F097C">
          <w:rPr>
            <w:noProof/>
            <w:webHidden/>
          </w:rPr>
          <w:fldChar w:fldCharType="separate"/>
        </w:r>
        <w:r w:rsidR="009D758E">
          <w:rPr>
            <w:noProof/>
            <w:webHidden/>
          </w:rPr>
          <w:t>26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25" w:history="1">
        <w:r w:rsidR="00635177" w:rsidRPr="000B4A31">
          <w:rPr>
            <w:rStyle w:val="a7"/>
            <w:noProof/>
          </w:rPr>
          <w:t>§1. Articles /Артиклі</w:t>
        </w:r>
        <w:r w:rsidR="00635177">
          <w:rPr>
            <w:noProof/>
            <w:webHidden/>
          </w:rPr>
          <w:tab/>
        </w:r>
        <w:r w:rsidR="000F097C">
          <w:rPr>
            <w:noProof/>
            <w:webHidden/>
          </w:rPr>
          <w:fldChar w:fldCharType="begin"/>
        </w:r>
        <w:r w:rsidR="00635177">
          <w:rPr>
            <w:noProof/>
            <w:webHidden/>
          </w:rPr>
          <w:instrText xml:space="preserve"> PAGEREF _Toc396811625 \h </w:instrText>
        </w:r>
        <w:r w:rsidR="000F097C">
          <w:rPr>
            <w:noProof/>
            <w:webHidden/>
          </w:rPr>
        </w:r>
        <w:r w:rsidR="000F097C">
          <w:rPr>
            <w:noProof/>
            <w:webHidden/>
          </w:rPr>
          <w:fldChar w:fldCharType="separate"/>
        </w:r>
        <w:r w:rsidR="009D758E">
          <w:rPr>
            <w:noProof/>
            <w:webHidden/>
          </w:rPr>
          <w:t>26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26" w:history="1">
        <w:r w:rsidR="00635177" w:rsidRPr="000B4A31">
          <w:rPr>
            <w:rStyle w:val="a7"/>
            <w:noProof/>
          </w:rPr>
          <w:t>§2. Pluriel des noms / Множина іменників</w:t>
        </w:r>
        <w:r w:rsidR="00635177">
          <w:rPr>
            <w:noProof/>
            <w:webHidden/>
          </w:rPr>
          <w:tab/>
        </w:r>
        <w:r w:rsidR="000F097C">
          <w:rPr>
            <w:noProof/>
            <w:webHidden/>
          </w:rPr>
          <w:fldChar w:fldCharType="begin"/>
        </w:r>
        <w:r w:rsidR="00635177">
          <w:rPr>
            <w:noProof/>
            <w:webHidden/>
          </w:rPr>
          <w:instrText xml:space="preserve"> PAGEREF _Toc396811626 \h </w:instrText>
        </w:r>
        <w:r w:rsidR="000F097C">
          <w:rPr>
            <w:noProof/>
            <w:webHidden/>
          </w:rPr>
        </w:r>
        <w:r w:rsidR="000F097C">
          <w:rPr>
            <w:noProof/>
            <w:webHidden/>
          </w:rPr>
          <w:fldChar w:fldCharType="separate"/>
        </w:r>
        <w:r w:rsidR="009D758E">
          <w:rPr>
            <w:noProof/>
            <w:webHidden/>
          </w:rPr>
          <w:t>28</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27" w:history="1">
        <w:r w:rsidR="00635177" w:rsidRPr="000B4A31">
          <w:rPr>
            <w:rStyle w:val="a7"/>
            <w:noProof/>
          </w:rPr>
          <w:t>§3. Pronoms personnels atones-sujet / Оcобові ненаголошені займенники-підмет</w:t>
        </w:r>
        <w:r w:rsidR="00635177">
          <w:rPr>
            <w:noProof/>
            <w:webHidden/>
          </w:rPr>
          <w:tab/>
        </w:r>
        <w:r w:rsidR="000F097C">
          <w:rPr>
            <w:noProof/>
            <w:webHidden/>
          </w:rPr>
          <w:fldChar w:fldCharType="begin"/>
        </w:r>
        <w:r w:rsidR="00635177">
          <w:rPr>
            <w:noProof/>
            <w:webHidden/>
          </w:rPr>
          <w:instrText xml:space="preserve"> PAGEREF _Toc396811627 \h </w:instrText>
        </w:r>
        <w:r w:rsidR="000F097C">
          <w:rPr>
            <w:noProof/>
            <w:webHidden/>
          </w:rPr>
        </w:r>
        <w:r w:rsidR="000F097C">
          <w:rPr>
            <w:noProof/>
            <w:webHidden/>
          </w:rPr>
          <w:fldChar w:fldCharType="separate"/>
        </w:r>
        <w:r w:rsidR="009D758E">
          <w:rPr>
            <w:noProof/>
            <w:webHidden/>
          </w:rPr>
          <w:t>28</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28" w:history="1">
        <w:r w:rsidR="00635177" w:rsidRPr="000B4A31">
          <w:rPr>
            <w:rStyle w:val="a7"/>
            <w:noProof/>
          </w:rPr>
          <w:t>§4. Verbes du I-er groupe / дієслова першої групи</w:t>
        </w:r>
        <w:r w:rsidR="00635177">
          <w:rPr>
            <w:noProof/>
            <w:webHidden/>
          </w:rPr>
          <w:tab/>
        </w:r>
        <w:r w:rsidR="000F097C">
          <w:rPr>
            <w:noProof/>
            <w:webHidden/>
          </w:rPr>
          <w:fldChar w:fldCharType="begin"/>
        </w:r>
        <w:r w:rsidR="00635177">
          <w:rPr>
            <w:noProof/>
            <w:webHidden/>
          </w:rPr>
          <w:instrText xml:space="preserve"> PAGEREF _Toc396811628 \h </w:instrText>
        </w:r>
        <w:r w:rsidR="000F097C">
          <w:rPr>
            <w:noProof/>
            <w:webHidden/>
          </w:rPr>
        </w:r>
        <w:r w:rsidR="000F097C">
          <w:rPr>
            <w:noProof/>
            <w:webHidden/>
          </w:rPr>
          <w:fldChar w:fldCharType="separate"/>
        </w:r>
        <w:r w:rsidR="009D758E">
          <w:rPr>
            <w:noProof/>
            <w:webHidden/>
          </w:rPr>
          <w:t>28</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29" w:history="1">
        <w:r w:rsidR="00635177" w:rsidRPr="000B4A31">
          <w:rPr>
            <w:rStyle w:val="a7"/>
            <w:noProof/>
          </w:rPr>
          <w:t>§5. Verbes du III-e groupe être et avoir / Дієслова ІІІ-ї групи être – бути та avoir – мати</w:t>
        </w:r>
        <w:r w:rsidR="00635177">
          <w:rPr>
            <w:noProof/>
            <w:webHidden/>
          </w:rPr>
          <w:tab/>
        </w:r>
        <w:r w:rsidR="000F097C">
          <w:rPr>
            <w:noProof/>
            <w:webHidden/>
          </w:rPr>
          <w:fldChar w:fldCharType="begin"/>
        </w:r>
        <w:r w:rsidR="00635177">
          <w:rPr>
            <w:noProof/>
            <w:webHidden/>
          </w:rPr>
          <w:instrText xml:space="preserve"> PAGEREF _Toc396811629 \h </w:instrText>
        </w:r>
        <w:r w:rsidR="000F097C">
          <w:rPr>
            <w:noProof/>
            <w:webHidden/>
          </w:rPr>
        </w:r>
        <w:r w:rsidR="000F097C">
          <w:rPr>
            <w:noProof/>
            <w:webHidden/>
          </w:rPr>
          <w:fldChar w:fldCharType="separate"/>
        </w:r>
        <w:r w:rsidR="009D758E">
          <w:rPr>
            <w:noProof/>
            <w:webHidden/>
          </w:rPr>
          <w:t>29</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30" w:history="1">
        <w:r w:rsidR="00635177" w:rsidRPr="000B4A31">
          <w:rPr>
            <w:rStyle w:val="a7"/>
            <w:noProof/>
          </w:rPr>
          <w:t>§6. Adjectif numéral / Кількісні числівники</w:t>
        </w:r>
        <w:r w:rsidR="00635177">
          <w:rPr>
            <w:noProof/>
            <w:webHidden/>
          </w:rPr>
          <w:tab/>
        </w:r>
        <w:r w:rsidR="000F097C">
          <w:rPr>
            <w:noProof/>
            <w:webHidden/>
          </w:rPr>
          <w:fldChar w:fldCharType="begin"/>
        </w:r>
        <w:r w:rsidR="00635177">
          <w:rPr>
            <w:noProof/>
            <w:webHidden/>
          </w:rPr>
          <w:instrText xml:space="preserve"> PAGEREF _Toc396811630 \h </w:instrText>
        </w:r>
        <w:r w:rsidR="000F097C">
          <w:rPr>
            <w:noProof/>
            <w:webHidden/>
          </w:rPr>
        </w:r>
        <w:r w:rsidR="000F097C">
          <w:rPr>
            <w:noProof/>
            <w:webHidden/>
          </w:rPr>
          <w:fldChar w:fldCharType="separate"/>
        </w:r>
        <w:r w:rsidR="009D758E">
          <w:rPr>
            <w:noProof/>
            <w:webHidden/>
          </w:rPr>
          <w:t>29</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31" w:history="1">
        <w:r w:rsidR="00635177" w:rsidRPr="000B4A31">
          <w:rPr>
            <w:rStyle w:val="a7"/>
            <w:noProof/>
          </w:rPr>
          <w:t xml:space="preserve">§7. Phrase interrogative avec inversion simple / Питальне речення </w:t>
        </w:r>
        <w:r w:rsidR="009D72B9">
          <w:rPr>
            <w:rStyle w:val="a7"/>
            <w:noProof/>
            <w:lang w:val="uk-UA"/>
          </w:rPr>
          <w:br/>
        </w:r>
        <w:r w:rsidR="00635177" w:rsidRPr="000B4A31">
          <w:rPr>
            <w:rStyle w:val="a7"/>
            <w:noProof/>
          </w:rPr>
          <w:t>з простою інверсією</w:t>
        </w:r>
        <w:r w:rsidR="00635177">
          <w:rPr>
            <w:noProof/>
            <w:webHidden/>
          </w:rPr>
          <w:tab/>
        </w:r>
        <w:r w:rsidR="000F097C">
          <w:rPr>
            <w:noProof/>
            <w:webHidden/>
          </w:rPr>
          <w:fldChar w:fldCharType="begin"/>
        </w:r>
        <w:r w:rsidR="00635177">
          <w:rPr>
            <w:noProof/>
            <w:webHidden/>
          </w:rPr>
          <w:instrText xml:space="preserve"> PAGEREF _Toc396811631 \h </w:instrText>
        </w:r>
        <w:r w:rsidR="000F097C">
          <w:rPr>
            <w:noProof/>
            <w:webHidden/>
          </w:rPr>
        </w:r>
        <w:r w:rsidR="000F097C">
          <w:rPr>
            <w:noProof/>
            <w:webHidden/>
          </w:rPr>
          <w:fldChar w:fldCharType="separate"/>
        </w:r>
        <w:r w:rsidR="009D758E">
          <w:rPr>
            <w:noProof/>
            <w:webHidden/>
          </w:rPr>
          <w:t>31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32" w:history="1">
        <w:r w:rsidR="00635177" w:rsidRPr="000B4A31">
          <w:rPr>
            <w:rStyle w:val="a7"/>
            <w:noProof/>
          </w:rPr>
          <w:t xml:space="preserve">§8. Prépositions </w:t>
        </w:r>
        <w:r w:rsidR="00635177" w:rsidRPr="000B4A31">
          <w:rPr>
            <w:rStyle w:val="a7"/>
            <w:i/>
            <w:noProof/>
          </w:rPr>
          <w:t>de</w:t>
        </w:r>
        <w:r w:rsidR="00635177" w:rsidRPr="000B4A31">
          <w:rPr>
            <w:rStyle w:val="a7"/>
            <w:noProof/>
          </w:rPr>
          <w:t xml:space="preserve"> et </w:t>
        </w:r>
        <w:r w:rsidR="00635177" w:rsidRPr="000B4A31">
          <w:rPr>
            <w:rStyle w:val="a7"/>
            <w:i/>
            <w:noProof/>
          </w:rPr>
          <w:t>à</w:t>
        </w:r>
        <w:r w:rsidR="00635177" w:rsidRPr="000B4A31">
          <w:rPr>
            <w:rStyle w:val="a7"/>
            <w:noProof/>
          </w:rPr>
          <w:t xml:space="preserve"> / Прийменники </w:t>
        </w:r>
        <w:r w:rsidR="00635177" w:rsidRPr="000B4A31">
          <w:rPr>
            <w:rStyle w:val="a7"/>
            <w:i/>
            <w:noProof/>
          </w:rPr>
          <w:t xml:space="preserve">de </w:t>
        </w:r>
        <w:r w:rsidR="00635177" w:rsidRPr="000B4A31">
          <w:rPr>
            <w:rStyle w:val="a7"/>
            <w:noProof/>
          </w:rPr>
          <w:t xml:space="preserve">та </w:t>
        </w:r>
        <w:r w:rsidR="00635177" w:rsidRPr="000B4A31">
          <w:rPr>
            <w:rStyle w:val="a7"/>
            <w:i/>
            <w:noProof/>
          </w:rPr>
          <w:t>à</w:t>
        </w:r>
        <w:r w:rsidR="00635177">
          <w:rPr>
            <w:noProof/>
            <w:webHidden/>
          </w:rPr>
          <w:tab/>
        </w:r>
        <w:r w:rsidR="000F097C">
          <w:rPr>
            <w:noProof/>
            <w:webHidden/>
          </w:rPr>
          <w:fldChar w:fldCharType="begin"/>
        </w:r>
        <w:r w:rsidR="00635177">
          <w:rPr>
            <w:noProof/>
            <w:webHidden/>
          </w:rPr>
          <w:instrText xml:space="preserve"> PAGEREF _Toc396811632 \h </w:instrText>
        </w:r>
        <w:r w:rsidR="000F097C">
          <w:rPr>
            <w:noProof/>
            <w:webHidden/>
          </w:rPr>
        </w:r>
        <w:r w:rsidR="000F097C">
          <w:rPr>
            <w:noProof/>
            <w:webHidden/>
          </w:rPr>
          <w:fldChar w:fldCharType="separate"/>
        </w:r>
        <w:r w:rsidR="009D758E">
          <w:rPr>
            <w:noProof/>
            <w:webHidden/>
          </w:rPr>
          <w:t>31</w:t>
        </w:r>
        <w:r w:rsidR="000F097C">
          <w:rPr>
            <w:noProof/>
            <w:webHidden/>
          </w:rPr>
          <w:fldChar w:fldCharType="end"/>
        </w:r>
      </w:hyperlink>
    </w:p>
    <w:p w:rsidR="00FC6AE9" w:rsidRDefault="00FC6AE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633" w:history="1">
        <w:r w:rsidR="00635177" w:rsidRPr="000B4A31">
          <w:rPr>
            <w:rStyle w:val="a7"/>
            <w:noProof/>
          </w:rPr>
          <w:t>Unité 2</w:t>
        </w:r>
        <w:r w:rsidR="00FC6AE9">
          <w:rPr>
            <w:rStyle w:val="a7"/>
            <w:noProof/>
          </w:rPr>
          <w:t xml:space="preserve">. </w:t>
        </w:r>
      </w:hyperlink>
      <w:hyperlink w:anchor="_Toc396811634" w:history="1">
        <w:r w:rsidR="00635177" w:rsidRPr="000B4A31">
          <w:rPr>
            <w:rStyle w:val="a7"/>
            <w:noProof/>
            <w:lang w:val="fr-FR"/>
          </w:rPr>
          <w:t>FAMILLE. PERSONNALITÉ ET APPARENCE</w:t>
        </w:r>
        <w:r w:rsidR="00635177">
          <w:rPr>
            <w:noProof/>
            <w:webHidden/>
          </w:rPr>
          <w:tab/>
        </w:r>
        <w:r w:rsidR="000F097C">
          <w:rPr>
            <w:noProof/>
            <w:webHidden/>
          </w:rPr>
          <w:fldChar w:fldCharType="begin"/>
        </w:r>
        <w:r w:rsidR="00635177">
          <w:rPr>
            <w:noProof/>
            <w:webHidden/>
          </w:rPr>
          <w:instrText xml:space="preserve"> PAGEREF _Toc396811634 \h </w:instrText>
        </w:r>
        <w:r w:rsidR="000F097C">
          <w:rPr>
            <w:noProof/>
            <w:webHidden/>
          </w:rPr>
        </w:r>
        <w:r w:rsidR="000F097C">
          <w:rPr>
            <w:noProof/>
            <w:webHidden/>
          </w:rPr>
          <w:fldChar w:fldCharType="separate"/>
        </w:r>
        <w:r w:rsidR="009D758E">
          <w:rPr>
            <w:noProof/>
            <w:webHidden/>
          </w:rPr>
          <w:t>35</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635" w:history="1">
        <w:r w:rsidR="00635177" w:rsidRPr="000B4A31">
          <w:rPr>
            <w:rStyle w:val="a7"/>
            <w:noProof/>
          </w:rPr>
          <w:t>Sujet</w:t>
        </w:r>
        <w:r w:rsidR="00FC6AE9">
          <w:rPr>
            <w:rStyle w:val="a7"/>
            <w:noProof/>
          </w:rPr>
          <w:t xml:space="preserve"> «</w:t>
        </w:r>
      </w:hyperlink>
      <w:hyperlink w:anchor="_Toc396811636" w:history="1">
        <w:r w:rsidR="00635177" w:rsidRPr="000B4A31">
          <w:rPr>
            <w:rStyle w:val="a7"/>
            <w:noProof/>
          </w:rPr>
          <w:t>La  famille.</w:t>
        </w:r>
      </w:hyperlink>
      <w:hyperlink w:anchor="_Toc396811637" w:history="1">
        <w:r w:rsidR="00635177" w:rsidRPr="000B4A31">
          <w:rPr>
            <w:rStyle w:val="a7"/>
            <w:noProof/>
          </w:rPr>
          <w:t>L’aspect physique et la personnalité</w:t>
        </w:r>
        <w:r w:rsidR="00FC6AE9">
          <w:rPr>
            <w:rStyle w:val="a7"/>
            <w:noProof/>
          </w:rPr>
          <w:t>»</w:t>
        </w:r>
        <w:r w:rsidR="00635177">
          <w:rPr>
            <w:noProof/>
            <w:webHidden/>
          </w:rPr>
          <w:tab/>
        </w:r>
        <w:r w:rsidR="000F097C">
          <w:rPr>
            <w:noProof/>
            <w:webHidden/>
          </w:rPr>
          <w:fldChar w:fldCharType="begin"/>
        </w:r>
        <w:r w:rsidR="00635177">
          <w:rPr>
            <w:noProof/>
            <w:webHidden/>
          </w:rPr>
          <w:instrText xml:space="preserve"> PAGEREF _Toc396811637 \h </w:instrText>
        </w:r>
        <w:r w:rsidR="000F097C">
          <w:rPr>
            <w:noProof/>
            <w:webHidden/>
          </w:rPr>
        </w:r>
        <w:r w:rsidR="000F097C">
          <w:rPr>
            <w:noProof/>
            <w:webHidden/>
          </w:rPr>
          <w:fldChar w:fldCharType="separate"/>
        </w:r>
        <w:r w:rsidR="009D758E">
          <w:rPr>
            <w:noProof/>
            <w:webHidden/>
          </w:rPr>
          <w:t>35</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38"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_Toc396811638 \h </w:instrText>
        </w:r>
        <w:r w:rsidR="000F097C">
          <w:rPr>
            <w:noProof/>
            <w:webHidden/>
          </w:rPr>
        </w:r>
        <w:r w:rsidR="000F097C">
          <w:rPr>
            <w:noProof/>
            <w:webHidden/>
          </w:rPr>
          <w:fldChar w:fldCharType="separate"/>
        </w:r>
        <w:r w:rsidR="009D758E">
          <w:rPr>
            <w:noProof/>
            <w:webHidden/>
          </w:rPr>
          <w:t>41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39" w:history="1">
        <w:r w:rsidR="00635177" w:rsidRPr="000B4A31">
          <w:rPr>
            <w:rStyle w:val="a7"/>
            <w:noProof/>
          </w:rPr>
          <w:t>§1. Adjectifs possessifs / Присвійні прикметники</w:t>
        </w:r>
        <w:r w:rsidR="00635177">
          <w:rPr>
            <w:noProof/>
            <w:webHidden/>
          </w:rPr>
          <w:tab/>
        </w:r>
        <w:r w:rsidR="000F097C">
          <w:rPr>
            <w:noProof/>
            <w:webHidden/>
          </w:rPr>
          <w:fldChar w:fldCharType="begin"/>
        </w:r>
        <w:r w:rsidR="00635177">
          <w:rPr>
            <w:noProof/>
            <w:webHidden/>
          </w:rPr>
          <w:instrText xml:space="preserve"> PAGEREF _Toc396811639 \h </w:instrText>
        </w:r>
        <w:r w:rsidR="000F097C">
          <w:rPr>
            <w:noProof/>
            <w:webHidden/>
          </w:rPr>
        </w:r>
        <w:r w:rsidR="000F097C">
          <w:rPr>
            <w:noProof/>
            <w:webHidden/>
          </w:rPr>
          <w:fldChar w:fldCharType="separate"/>
        </w:r>
        <w:r w:rsidR="009D758E">
          <w:rPr>
            <w:noProof/>
            <w:webHidden/>
          </w:rPr>
          <w:t>41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40" w:history="1">
        <w:r w:rsidR="00635177" w:rsidRPr="000B4A31">
          <w:rPr>
            <w:rStyle w:val="a7"/>
            <w:noProof/>
          </w:rPr>
          <w:t>§2. Аdjectifs démonstratifs / Вказівні прикметники</w:t>
        </w:r>
        <w:r w:rsidR="00635177">
          <w:rPr>
            <w:noProof/>
            <w:webHidden/>
          </w:rPr>
          <w:tab/>
        </w:r>
        <w:r w:rsidR="000F097C">
          <w:rPr>
            <w:noProof/>
            <w:webHidden/>
          </w:rPr>
          <w:fldChar w:fldCharType="begin"/>
        </w:r>
        <w:r w:rsidR="00635177">
          <w:rPr>
            <w:noProof/>
            <w:webHidden/>
          </w:rPr>
          <w:instrText xml:space="preserve"> PAGEREF _Toc396811640 \h </w:instrText>
        </w:r>
        <w:r w:rsidR="000F097C">
          <w:rPr>
            <w:noProof/>
            <w:webHidden/>
          </w:rPr>
        </w:r>
        <w:r w:rsidR="000F097C">
          <w:rPr>
            <w:noProof/>
            <w:webHidden/>
          </w:rPr>
          <w:fldChar w:fldCharType="separate"/>
        </w:r>
        <w:r w:rsidR="009D758E">
          <w:rPr>
            <w:noProof/>
            <w:webHidden/>
          </w:rPr>
          <w:t>42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41" w:history="1">
        <w:r w:rsidR="00635177" w:rsidRPr="000B4A31">
          <w:rPr>
            <w:rStyle w:val="a7"/>
            <w:noProof/>
          </w:rPr>
          <w:t>§3. Féminin des noms / Жіночий рід іменників</w:t>
        </w:r>
        <w:r w:rsidR="00635177">
          <w:rPr>
            <w:noProof/>
            <w:webHidden/>
          </w:rPr>
          <w:tab/>
        </w:r>
        <w:r w:rsidR="000F097C">
          <w:rPr>
            <w:noProof/>
            <w:webHidden/>
          </w:rPr>
          <w:fldChar w:fldCharType="begin"/>
        </w:r>
        <w:r w:rsidR="00635177">
          <w:rPr>
            <w:noProof/>
            <w:webHidden/>
          </w:rPr>
          <w:instrText xml:space="preserve"> PAGEREF _Toc396811641 \h </w:instrText>
        </w:r>
        <w:r w:rsidR="000F097C">
          <w:rPr>
            <w:noProof/>
            <w:webHidden/>
          </w:rPr>
        </w:r>
        <w:r w:rsidR="000F097C">
          <w:rPr>
            <w:noProof/>
            <w:webHidden/>
          </w:rPr>
          <w:fldChar w:fldCharType="separate"/>
        </w:r>
        <w:r w:rsidR="009D758E">
          <w:rPr>
            <w:noProof/>
            <w:webHidden/>
          </w:rPr>
          <w:t>42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42" w:history="1">
        <w:r w:rsidR="00635177" w:rsidRPr="000B4A31">
          <w:rPr>
            <w:rStyle w:val="a7"/>
            <w:noProof/>
          </w:rPr>
          <w:t>§4. Féminin des adjectifs / Жіночий рід прикметників</w:t>
        </w:r>
        <w:r w:rsidR="00635177">
          <w:rPr>
            <w:noProof/>
            <w:webHidden/>
          </w:rPr>
          <w:tab/>
        </w:r>
        <w:r w:rsidR="000F097C">
          <w:rPr>
            <w:noProof/>
            <w:webHidden/>
          </w:rPr>
          <w:fldChar w:fldCharType="begin"/>
        </w:r>
        <w:r w:rsidR="00635177">
          <w:rPr>
            <w:noProof/>
            <w:webHidden/>
          </w:rPr>
          <w:instrText xml:space="preserve"> PAGEREF _Toc396811642 \h </w:instrText>
        </w:r>
        <w:r w:rsidR="000F097C">
          <w:rPr>
            <w:noProof/>
            <w:webHidden/>
          </w:rPr>
        </w:r>
        <w:r w:rsidR="000F097C">
          <w:rPr>
            <w:noProof/>
            <w:webHidden/>
          </w:rPr>
          <w:fldChar w:fldCharType="separate"/>
        </w:r>
        <w:r w:rsidR="009D758E">
          <w:rPr>
            <w:noProof/>
            <w:webHidden/>
          </w:rPr>
          <w:t>43</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43" w:history="1">
        <w:r w:rsidR="00635177" w:rsidRPr="000B4A31">
          <w:rPr>
            <w:rStyle w:val="a7"/>
            <w:noProof/>
          </w:rPr>
          <w:t>§5. Interrogation</w:t>
        </w:r>
        <w:r w:rsidR="00635177">
          <w:rPr>
            <w:noProof/>
            <w:webHidden/>
          </w:rPr>
          <w:tab/>
        </w:r>
        <w:r w:rsidR="000F097C">
          <w:rPr>
            <w:noProof/>
            <w:webHidden/>
          </w:rPr>
          <w:fldChar w:fldCharType="begin"/>
        </w:r>
        <w:r w:rsidR="00635177">
          <w:rPr>
            <w:noProof/>
            <w:webHidden/>
          </w:rPr>
          <w:instrText xml:space="preserve"> PAGEREF _Toc396811643 \h </w:instrText>
        </w:r>
        <w:r w:rsidR="000F097C">
          <w:rPr>
            <w:noProof/>
            <w:webHidden/>
          </w:rPr>
        </w:r>
        <w:r w:rsidR="000F097C">
          <w:rPr>
            <w:noProof/>
            <w:webHidden/>
          </w:rPr>
          <w:fldChar w:fldCharType="separate"/>
        </w:r>
        <w:r w:rsidR="009D758E">
          <w:rPr>
            <w:noProof/>
            <w:webHidden/>
          </w:rPr>
          <w:t>44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44" w:history="1">
        <w:r w:rsidR="00B950C7">
          <w:rPr>
            <w:rStyle w:val="a7"/>
            <w:noProof/>
          </w:rPr>
          <w:t>§6. V</w:t>
        </w:r>
        <w:r w:rsidR="00635177" w:rsidRPr="000B4A31">
          <w:rPr>
            <w:rStyle w:val="a7"/>
            <w:noProof/>
          </w:rPr>
          <w:t>erbes du III-e groupe</w:t>
        </w:r>
        <w:r w:rsidR="00635177">
          <w:rPr>
            <w:noProof/>
            <w:webHidden/>
          </w:rPr>
          <w:tab/>
        </w:r>
        <w:r w:rsidR="000F097C">
          <w:rPr>
            <w:noProof/>
            <w:webHidden/>
          </w:rPr>
          <w:fldChar w:fldCharType="begin"/>
        </w:r>
        <w:r w:rsidR="00635177">
          <w:rPr>
            <w:noProof/>
            <w:webHidden/>
          </w:rPr>
          <w:instrText xml:space="preserve"> PAGEREF _Toc396811644 \h </w:instrText>
        </w:r>
        <w:r w:rsidR="000F097C">
          <w:rPr>
            <w:noProof/>
            <w:webHidden/>
          </w:rPr>
        </w:r>
        <w:r w:rsidR="000F097C">
          <w:rPr>
            <w:noProof/>
            <w:webHidden/>
          </w:rPr>
          <w:fldChar w:fldCharType="separate"/>
        </w:r>
        <w:r w:rsidR="009D758E">
          <w:rPr>
            <w:noProof/>
            <w:webHidden/>
          </w:rPr>
          <w:t>45</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45" w:history="1">
        <w:r w:rsidR="00635177" w:rsidRPr="000B4A31">
          <w:rPr>
            <w:rStyle w:val="a7"/>
            <w:noProof/>
          </w:rPr>
          <w:t>§7. Impératif / Наказовий спосіб</w:t>
        </w:r>
        <w:r w:rsidR="00635177">
          <w:rPr>
            <w:noProof/>
            <w:webHidden/>
          </w:rPr>
          <w:tab/>
        </w:r>
        <w:r w:rsidR="000F097C">
          <w:rPr>
            <w:noProof/>
            <w:webHidden/>
          </w:rPr>
          <w:fldChar w:fldCharType="begin"/>
        </w:r>
        <w:r w:rsidR="00635177">
          <w:rPr>
            <w:noProof/>
            <w:webHidden/>
          </w:rPr>
          <w:instrText xml:space="preserve"> PAGEREF _Toc396811645 \h </w:instrText>
        </w:r>
        <w:r w:rsidR="000F097C">
          <w:rPr>
            <w:noProof/>
            <w:webHidden/>
          </w:rPr>
        </w:r>
        <w:r w:rsidR="000F097C">
          <w:rPr>
            <w:noProof/>
            <w:webHidden/>
          </w:rPr>
          <w:fldChar w:fldCharType="separate"/>
        </w:r>
        <w:r w:rsidR="009D758E">
          <w:rPr>
            <w:noProof/>
            <w:webHidden/>
          </w:rPr>
          <w:t>45</w:t>
        </w:r>
        <w:r w:rsidR="000F097C">
          <w:rPr>
            <w:noProof/>
            <w:webHidden/>
          </w:rPr>
          <w:fldChar w:fldCharType="end"/>
        </w:r>
      </w:hyperlink>
    </w:p>
    <w:p w:rsidR="00FC6AE9" w:rsidRDefault="00FC6AE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646" w:history="1">
        <w:r w:rsidR="00635177" w:rsidRPr="000B4A31">
          <w:rPr>
            <w:rStyle w:val="a7"/>
            <w:noProof/>
          </w:rPr>
          <w:t>Unité 3</w:t>
        </w:r>
        <w:r w:rsidR="00FC6AE9">
          <w:rPr>
            <w:rStyle w:val="a7"/>
            <w:noProof/>
          </w:rPr>
          <w:t xml:space="preserve">. </w:t>
        </w:r>
      </w:hyperlink>
      <w:hyperlink w:anchor="_Toc396811647" w:history="1">
        <w:r w:rsidR="00635177" w:rsidRPr="000B4A31">
          <w:rPr>
            <w:rStyle w:val="a7"/>
            <w:noProof/>
            <w:lang w:val="fr-FR"/>
          </w:rPr>
          <w:t>VIE D’ÉTUDIANT</w:t>
        </w:r>
        <w:r w:rsidR="00635177">
          <w:rPr>
            <w:noProof/>
            <w:webHidden/>
          </w:rPr>
          <w:tab/>
        </w:r>
        <w:r w:rsidR="000F097C">
          <w:rPr>
            <w:noProof/>
            <w:webHidden/>
          </w:rPr>
          <w:fldChar w:fldCharType="begin"/>
        </w:r>
        <w:r w:rsidR="00635177">
          <w:rPr>
            <w:noProof/>
            <w:webHidden/>
          </w:rPr>
          <w:instrText xml:space="preserve"> PAGEREF _Toc396811647 \h </w:instrText>
        </w:r>
        <w:r w:rsidR="000F097C">
          <w:rPr>
            <w:noProof/>
            <w:webHidden/>
          </w:rPr>
        </w:r>
        <w:r w:rsidR="000F097C">
          <w:rPr>
            <w:noProof/>
            <w:webHidden/>
          </w:rPr>
          <w:fldChar w:fldCharType="separate"/>
        </w:r>
        <w:r w:rsidR="009D758E">
          <w:rPr>
            <w:noProof/>
            <w:webHidden/>
          </w:rPr>
          <w:t>57</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648" w:history="1">
        <w:r w:rsidR="00635177" w:rsidRPr="000B4A31">
          <w:rPr>
            <w:rStyle w:val="a7"/>
            <w:noProof/>
          </w:rPr>
          <w:t>Sujet</w:t>
        </w:r>
        <w:r w:rsidR="00FC6AE9">
          <w:rPr>
            <w:rStyle w:val="a7"/>
            <w:noProof/>
          </w:rPr>
          <w:t xml:space="preserve"> «</w:t>
        </w:r>
      </w:hyperlink>
      <w:hyperlink w:anchor="_Toc396811649" w:history="1">
        <w:r w:rsidR="00635177" w:rsidRPr="000B4A31">
          <w:rPr>
            <w:rStyle w:val="a7"/>
            <w:noProof/>
          </w:rPr>
          <w:t>Ma vie estudiantine</w:t>
        </w:r>
        <w:r w:rsidR="00FC6AE9">
          <w:rPr>
            <w:rStyle w:val="a7"/>
            <w:noProof/>
          </w:rPr>
          <w:t>»</w:t>
        </w:r>
        <w:r w:rsidR="00635177">
          <w:rPr>
            <w:noProof/>
            <w:webHidden/>
          </w:rPr>
          <w:tab/>
        </w:r>
        <w:r w:rsidR="000F097C">
          <w:rPr>
            <w:noProof/>
            <w:webHidden/>
          </w:rPr>
          <w:fldChar w:fldCharType="begin"/>
        </w:r>
        <w:r w:rsidR="00635177">
          <w:rPr>
            <w:noProof/>
            <w:webHidden/>
          </w:rPr>
          <w:instrText xml:space="preserve"> PAGEREF _Toc396811649 \h </w:instrText>
        </w:r>
        <w:r w:rsidR="000F097C">
          <w:rPr>
            <w:noProof/>
            <w:webHidden/>
          </w:rPr>
        </w:r>
        <w:r w:rsidR="000F097C">
          <w:rPr>
            <w:noProof/>
            <w:webHidden/>
          </w:rPr>
          <w:fldChar w:fldCharType="separate"/>
        </w:r>
        <w:r w:rsidR="009D758E">
          <w:rPr>
            <w:noProof/>
            <w:webHidden/>
          </w:rPr>
          <w:t>57</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50"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_Toc396811650 \h </w:instrText>
        </w:r>
        <w:r w:rsidR="000F097C">
          <w:rPr>
            <w:noProof/>
            <w:webHidden/>
          </w:rPr>
        </w:r>
        <w:r w:rsidR="000F097C">
          <w:rPr>
            <w:noProof/>
            <w:webHidden/>
          </w:rPr>
          <w:fldChar w:fldCharType="separate"/>
        </w:r>
        <w:r w:rsidR="009D758E">
          <w:rPr>
            <w:noProof/>
            <w:webHidden/>
          </w:rPr>
          <w:t>65</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51" w:history="1">
        <w:r w:rsidR="00635177" w:rsidRPr="000B4A31">
          <w:rPr>
            <w:rStyle w:val="a7"/>
            <w:noProof/>
          </w:rPr>
          <w:t>§1. Verbes pronominaux / Займенникові  дієслова</w:t>
        </w:r>
        <w:r w:rsidR="00635177">
          <w:rPr>
            <w:noProof/>
            <w:webHidden/>
          </w:rPr>
          <w:tab/>
        </w:r>
        <w:r w:rsidR="000F097C">
          <w:rPr>
            <w:noProof/>
            <w:webHidden/>
          </w:rPr>
          <w:fldChar w:fldCharType="begin"/>
        </w:r>
        <w:r w:rsidR="00635177">
          <w:rPr>
            <w:noProof/>
            <w:webHidden/>
          </w:rPr>
          <w:instrText xml:space="preserve"> PAGEREF _Toc396811651 \h </w:instrText>
        </w:r>
        <w:r w:rsidR="000F097C">
          <w:rPr>
            <w:noProof/>
            <w:webHidden/>
          </w:rPr>
        </w:r>
        <w:r w:rsidR="000F097C">
          <w:rPr>
            <w:noProof/>
            <w:webHidden/>
          </w:rPr>
          <w:fldChar w:fldCharType="separate"/>
        </w:r>
        <w:r w:rsidR="009D758E">
          <w:rPr>
            <w:noProof/>
            <w:webHidden/>
          </w:rPr>
          <w:t>65</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52" w:history="1">
        <w:r w:rsidR="00B950C7">
          <w:rPr>
            <w:rStyle w:val="a7"/>
            <w:noProof/>
          </w:rPr>
          <w:t>§2.  F</w:t>
        </w:r>
        <w:r w:rsidR="00635177" w:rsidRPr="000B4A31">
          <w:rPr>
            <w:rStyle w:val="a7"/>
            <w:noProof/>
          </w:rPr>
          <w:t>orme négative du verbe / Заперечна форма дієслова</w:t>
        </w:r>
        <w:r w:rsidR="00635177">
          <w:rPr>
            <w:noProof/>
            <w:webHidden/>
          </w:rPr>
          <w:tab/>
        </w:r>
        <w:r w:rsidR="000F097C">
          <w:rPr>
            <w:noProof/>
            <w:webHidden/>
          </w:rPr>
          <w:fldChar w:fldCharType="begin"/>
        </w:r>
        <w:r w:rsidR="00635177">
          <w:rPr>
            <w:noProof/>
            <w:webHidden/>
          </w:rPr>
          <w:instrText xml:space="preserve"> PAGEREF _Toc396811652 \h </w:instrText>
        </w:r>
        <w:r w:rsidR="000F097C">
          <w:rPr>
            <w:noProof/>
            <w:webHidden/>
          </w:rPr>
        </w:r>
        <w:r w:rsidR="000F097C">
          <w:rPr>
            <w:noProof/>
            <w:webHidden/>
          </w:rPr>
          <w:fldChar w:fldCharType="separate"/>
        </w:r>
        <w:r w:rsidR="009D758E">
          <w:rPr>
            <w:noProof/>
            <w:webHidden/>
          </w:rPr>
          <w:t>66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53" w:history="1">
        <w:r w:rsidR="00B950C7">
          <w:rPr>
            <w:rStyle w:val="a7"/>
            <w:noProof/>
          </w:rPr>
          <w:t>§3.  P</w:t>
        </w:r>
        <w:r w:rsidR="00635177" w:rsidRPr="000B4A31">
          <w:rPr>
            <w:rStyle w:val="a7"/>
            <w:noProof/>
          </w:rPr>
          <w:t xml:space="preserve">ronom personnel indéfini </w:t>
        </w:r>
        <w:r w:rsidR="00635177" w:rsidRPr="000B4A31">
          <w:rPr>
            <w:rStyle w:val="a7"/>
            <w:i/>
            <w:noProof/>
          </w:rPr>
          <w:t>on</w:t>
        </w:r>
        <w:r w:rsidR="00635177" w:rsidRPr="000B4A31">
          <w:rPr>
            <w:rStyle w:val="a7"/>
            <w:noProof/>
          </w:rPr>
          <w:t xml:space="preserve"> / Неозначений особовий </w:t>
        </w:r>
        <w:r w:rsidR="00603B41">
          <w:rPr>
            <w:rStyle w:val="a7"/>
            <w:noProof/>
            <w:lang w:val="uk-UA"/>
          </w:rPr>
          <w:br/>
        </w:r>
        <w:r w:rsidR="00635177" w:rsidRPr="000B4A31">
          <w:rPr>
            <w:rStyle w:val="a7"/>
            <w:noProof/>
          </w:rPr>
          <w:t xml:space="preserve">займенник </w:t>
        </w:r>
        <w:r w:rsidR="00635177" w:rsidRPr="000B4A31">
          <w:rPr>
            <w:rStyle w:val="a7"/>
            <w:i/>
            <w:noProof/>
          </w:rPr>
          <w:t>on</w:t>
        </w:r>
        <w:r w:rsidR="00635177">
          <w:rPr>
            <w:noProof/>
            <w:webHidden/>
          </w:rPr>
          <w:tab/>
        </w:r>
        <w:r w:rsidR="000F097C">
          <w:rPr>
            <w:noProof/>
            <w:webHidden/>
          </w:rPr>
          <w:fldChar w:fldCharType="begin"/>
        </w:r>
        <w:r w:rsidR="00635177">
          <w:rPr>
            <w:noProof/>
            <w:webHidden/>
          </w:rPr>
          <w:instrText xml:space="preserve"> PAGEREF _Toc396811653 \h </w:instrText>
        </w:r>
        <w:r w:rsidR="000F097C">
          <w:rPr>
            <w:noProof/>
            <w:webHidden/>
          </w:rPr>
        </w:r>
        <w:r w:rsidR="000F097C">
          <w:rPr>
            <w:noProof/>
            <w:webHidden/>
          </w:rPr>
          <w:fldChar w:fldCharType="separate"/>
        </w:r>
        <w:r w:rsidR="009D758E">
          <w:rPr>
            <w:noProof/>
            <w:webHidden/>
          </w:rPr>
          <w:t>67</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54" w:history="1">
        <w:r w:rsidR="00635177" w:rsidRPr="000B4A31">
          <w:rPr>
            <w:rStyle w:val="a7"/>
            <w:rFonts w:cs="Times New Roman"/>
            <w:noProof/>
          </w:rPr>
          <w:t>§</w:t>
        </w:r>
        <w:r w:rsidR="00B950C7">
          <w:rPr>
            <w:rStyle w:val="a7"/>
            <w:noProof/>
          </w:rPr>
          <w:t xml:space="preserve">4. </w:t>
        </w:r>
        <w:r w:rsidR="00635177" w:rsidRPr="000B4A31">
          <w:rPr>
            <w:rStyle w:val="a7"/>
            <w:noProof/>
          </w:rPr>
          <w:t>Verbes du III-ième groupe</w:t>
        </w:r>
        <w:r w:rsidR="00B950C7">
          <w:rPr>
            <w:rStyle w:val="a7"/>
            <w:noProof/>
          </w:rPr>
          <w:t xml:space="preserve"> / </w:t>
        </w:r>
        <w:r w:rsidR="00B950C7" w:rsidRPr="00B950C7">
          <w:rPr>
            <w:rStyle w:val="a7"/>
            <w:noProof/>
          </w:rPr>
          <w:t>Дієслова ІІІ-ї групи</w:t>
        </w:r>
        <w:r w:rsidR="00635177">
          <w:rPr>
            <w:noProof/>
            <w:webHidden/>
          </w:rPr>
          <w:tab/>
        </w:r>
        <w:r w:rsidR="000F097C">
          <w:rPr>
            <w:noProof/>
            <w:webHidden/>
          </w:rPr>
          <w:fldChar w:fldCharType="begin"/>
        </w:r>
        <w:r w:rsidR="00635177">
          <w:rPr>
            <w:noProof/>
            <w:webHidden/>
          </w:rPr>
          <w:instrText xml:space="preserve"> PAGEREF _Toc396811654 \h </w:instrText>
        </w:r>
        <w:r w:rsidR="000F097C">
          <w:rPr>
            <w:noProof/>
            <w:webHidden/>
          </w:rPr>
        </w:r>
        <w:r w:rsidR="000F097C">
          <w:rPr>
            <w:noProof/>
            <w:webHidden/>
          </w:rPr>
          <w:fldChar w:fldCharType="separate"/>
        </w:r>
        <w:r w:rsidR="009D758E">
          <w:rPr>
            <w:noProof/>
            <w:webHidden/>
          </w:rPr>
          <w:t>67</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655" w:history="1">
        <w:r w:rsidR="00635177" w:rsidRPr="000B4A31">
          <w:rPr>
            <w:rStyle w:val="a7"/>
            <w:rFonts w:eastAsia="Times New Roman"/>
            <w:noProof/>
            <w:lang w:eastAsia="ru-RU"/>
          </w:rPr>
          <w:t>Unité 4</w:t>
        </w:r>
        <w:r w:rsidR="00603B41">
          <w:rPr>
            <w:rStyle w:val="a7"/>
            <w:rFonts w:eastAsia="Times New Roman"/>
            <w:noProof/>
            <w:lang w:eastAsia="ru-RU"/>
          </w:rPr>
          <w:t xml:space="preserve">. </w:t>
        </w:r>
      </w:hyperlink>
      <w:hyperlink w:anchor="_Toc396811656" w:history="1">
        <w:r w:rsidR="00635177" w:rsidRPr="000B4A31">
          <w:rPr>
            <w:rStyle w:val="a7"/>
            <w:rFonts w:eastAsia="Times New Roman"/>
            <w:noProof/>
            <w:lang w:val="fr-FR" w:eastAsia="ru-RU"/>
          </w:rPr>
          <w:t>LOGEMENT</w:t>
        </w:r>
        <w:r w:rsidR="00635177">
          <w:rPr>
            <w:noProof/>
            <w:webHidden/>
          </w:rPr>
          <w:tab/>
        </w:r>
        <w:r w:rsidR="000F097C">
          <w:rPr>
            <w:noProof/>
            <w:webHidden/>
          </w:rPr>
          <w:fldChar w:fldCharType="begin"/>
        </w:r>
        <w:r w:rsidR="00635177">
          <w:rPr>
            <w:noProof/>
            <w:webHidden/>
          </w:rPr>
          <w:instrText xml:space="preserve"> PAGEREF _Toc396811656 \h </w:instrText>
        </w:r>
        <w:r w:rsidR="000F097C">
          <w:rPr>
            <w:noProof/>
            <w:webHidden/>
          </w:rPr>
        </w:r>
        <w:r w:rsidR="000F097C">
          <w:rPr>
            <w:noProof/>
            <w:webHidden/>
          </w:rPr>
          <w:fldChar w:fldCharType="separate"/>
        </w:r>
        <w:r w:rsidR="009D758E">
          <w:rPr>
            <w:noProof/>
            <w:webHidden/>
          </w:rPr>
          <w:t>78</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657" w:history="1">
        <w:r w:rsidR="00635177" w:rsidRPr="000B4A31">
          <w:rPr>
            <w:rStyle w:val="a7"/>
            <w:rFonts w:eastAsia="Times New Roman"/>
            <w:noProof/>
            <w:lang w:eastAsia="ru-RU"/>
          </w:rPr>
          <w:t>Sujet</w:t>
        </w:r>
        <w:r w:rsidR="00603B41">
          <w:rPr>
            <w:rStyle w:val="a7"/>
            <w:rFonts w:eastAsia="Times New Roman"/>
            <w:noProof/>
            <w:lang w:eastAsia="ru-RU"/>
          </w:rPr>
          <w:t xml:space="preserve"> «</w:t>
        </w:r>
      </w:hyperlink>
      <w:hyperlink w:anchor="_Toc396811658" w:history="1">
        <w:r w:rsidR="00635177" w:rsidRPr="000B4A31">
          <w:rPr>
            <w:rStyle w:val="a7"/>
            <w:rFonts w:eastAsia="Times New Roman"/>
            <w:noProof/>
            <w:lang w:eastAsia="ru-RU"/>
          </w:rPr>
          <w:t>Habitation, maison, appartement</w:t>
        </w:r>
        <w:r w:rsidR="00603B41">
          <w:rPr>
            <w:rStyle w:val="a7"/>
            <w:rFonts w:eastAsia="Times New Roman"/>
            <w:noProof/>
            <w:lang w:eastAsia="ru-RU"/>
          </w:rPr>
          <w:t>»</w:t>
        </w:r>
        <w:r w:rsidR="00635177">
          <w:rPr>
            <w:noProof/>
            <w:webHidden/>
          </w:rPr>
          <w:tab/>
        </w:r>
        <w:r w:rsidR="000F097C">
          <w:rPr>
            <w:noProof/>
            <w:webHidden/>
          </w:rPr>
          <w:fldChar w:fldCharType="begin"/>
        </w:r>
        <w:r w:rsidR="00635177">
          <w:rPr>
            <w:noProof/>
            <w:webHidden/>
          </w:rPr>
          <w:instrText xml:space="preserve"> PAGEREF _Toc396811658 \h </w:instrText>
        </w:r>
        <w:r w:rsidR="000F097C">
          <w:rPr>
            <w:noProof/>
            <w:webHidden/>
          </w:rPr>
        </w:r>
        <w:r w:rsidR="000F097C">
          <w:rPr>
            <w:noProof/>
            <w:webHidden/>
          </w:rPr>
          <w:fldChar w:fldCharType="separate"/>
        </w:r>
        <w:r w:rsidR="009D758E">
          <w:rPr>
            <w:noProof/>
            <w:webHidden/>
          </w:rPr>
          <w:t>78</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59"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_Toc396811659 \h </w:instrText>
        </w:r>
        <w:r w:rsidR="000F097C">
          <w:rPr>
            <w:noProof/>
            <w:webHidden/>
          </w:rPr>
        </w:r>
        <w:r w:rsidR="000F097C">
          <w:rPr>
            <w:noProof/>
            <w:webHidden/>
          </w:rPr>
          <w:fldChar w:fldCharType="separate"/>
        </w:r>
        <w:r w:rsidR="009D758E">
          <w:rPr>
            <w:noProof/>
            <w:webHidden/>
          </w:rPr>
          <w:t>84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60" w:history="1">
        <w:r w:rsidR="00635177" w:rsidRPr="000B4A31">
          <w:rPr>
            <w:rStyle w:val="a7"/>
            <w:noProof/>
            <w:lang w:val="ru-RU"/>
          </w:rPr>
          <w:t>§1</w:t>
        </w:r>
        <w:r w:rsidR="00635177" w:rsidRPr="000B4A31">
          <w:rPr>
            <w:rStyle w:val="a7"/>
            <w:noProof/>
          </w:rPr>
          <w:t>. Pr</w:t>
        </w:r>
        <w:r w:rsidR="00635177" w:rsidRPr="000B4A31">
          <w:rPr>
            <w:rStyle w:val="a7"/>
            <w:noProof/>
            <w:lang w:val="ru-RU"/>
          </w:rPr>
          <w:t>é</w:t>
        </w:r>
        <w:r w:rsidR="00635177" w:rsidRPr="000B4A31">
          <w:rPr>
            <w:rStyle w:val="a7"/>
            <w:noProof/>
          </w:rPr>
          <w:t>positions</w:t>
        </w:r>
        <w:r w:rsidR="00635177" w:rsidRPr="000B4A31">
          <w:rPr>
            <w:rStyle w:val="a7"/>
            <w:noProof/>
            <w:lang w:val="ru-RU"/>
          </w:rPr>
          <w:t xml:space="preserve"> / </w:t>
        </w:r>
        <w:r w:rsidR="00635177" w:rsidRPr="000B4A31">
          <w:rPr>
            <w:rStyle w:val="a7"/>
            <w:noProof/>
          </w:rPr>
          <w:t>Прийменники</w:t>
        </w:r>
        <w:r w:rsidR="00635177">
          <w:rPr>
            <w:noProof/>
            <w:webHidden/>
          </w:rPr>
          <w:tab/>
        </w:r>
        <w:r w:rsidR="000F097C">
          <w:rPr>
            <w:noProof/>
            <w:webHidden/>
          </w:rPr>
          <w:fldChar w:fldCharType="begin"/>
        </w:r>
        <w:r w:rsidR="00635177">
          <w:rPr>
            <w:noProof/>
            <w:webHidden/>
          </w:rPr>
          <w:instrText xml:space="preserve"> PAGEREF _Toc396811660 \h </w:instrText>
        </w:r>
        <w:r w:rsidR="000F097C">
          <w:rPr>
            <w:noProof/>
            <w:webHidden/>
          </w:rPr>
        </w:r>
        <w:r w:rsidR="000F097C">
          <w:rPr>
            <w:noProof/>
            <w:webHidden/>
          </w:rPr>
          <w:fldChar w:fldCharType="separate"/>
        </w:r>
        <w:r w:rsidR="009D758E">
          <w:rPr>
            <w:noProof/>
            <w:webHidden/>
          </w:rPr>
          <w:t>84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61" w:history="1">
        <w:r w:rsidR="00635177" w:rsidRPr="000B4A31">
          <w:rPr>
            <w:rStyle w:val="a7"/>
            <w:noProof/>
          </w:rPr>
          <w:t>§2. Pronoms personnels toniques / Особові наголошені займенники</w:t>
        </w:r>
        <w:r w:rsidR="00635177">
          <w:rPr>
            <w:noProof/>
            <w:webHidden/>
          </w:rPr>
          <w:tab/>
        </w:r>
        <w:r w:rsidR="000F097C">
          <w:rPr>
            <w:noProof/>
            <w:webHidden/>
          </w:rPr>
          <w:fldChar w:fldCharType="begin"/>
        </w:r>
        <w:r w:rsidR="00635177">
          <w:rPr>
            <w:noProof/>
            <w:webHidden/>
          </w:rPr>
          <w:instrText xml:space="preserve"> PAGEREF _Toc396811661 \h </w:instrText>
        </w:r>
        <w:r w:rsidR="000F097C">
          <w:rPr>
            <w:noProof/>
            <w:webHidden/>
          </w:rPr>
        </w:r>
        <w:r w:rsidR="000F097C">
          <w:rPr>
            <w:noProof/>
            <w:webHidden/>
          </w:rPr>
          <w:fldChar w:fldCharType="separate"/>
        </w:r>
        <w:r w:rsidR="009D758E">
          <w:rPr>
            <w:noProof/>
            <w:webHidden/>
          </w:rPr>
          <w:t>85</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62" w:history="1">
        <w:r w:rsidR="00B950C7">
          <w:rPr>
            <w:rStyle w:val="a7"/>
            <w:noProof/>
          </w:rPr>
          <w:t>§3. P</w:t>
        </w:r>
        <w:r w:rsidR="00635177" w:rsidRPr="000B4A31">
          <w:rPr>
            <w:rStyle w:val="a7"/>
            <w:noProof/>
          </w:rPr>
          <w:t xml:space="preserve">lace des adjectifs dans la proposition / Місце прикметників </w:t>
        </w:r>
        <w:r w:rsidR="00603B41">
          <w:rPr>
            <w:rStyle w:val="a7"/>
            <w:noProof/>
            <w:lang w:val="uk-UA"/>
          </w:rPr>
          <w:br/>
        </w:r>
        <w:r w:rsidR="00635177" w:rsidRPr="000B4A31">
          <w:rPr>
            <w:rStyle w:val="a7"/>
            <w:noProof/>
          </w:rPr>
          <w:t>у реченні</w:t>
        </w:r>
        <w:r w:rsidR="00635177">
          <w:rPr>
            <w:noProof/>
            <w:webHidden/>
          </w:rPr>
          <w:tab/>
        </w:r>
        <w:r w:rsidR="000F097C">
          <w:rPr>
            <w:noProof/>
            <w:webHidden/>
          </w:rPr>
          <w:fldChar w:fldCharType="begin"/>
        </w:r>
        <w:r w:rsidR="00635177">
          <w:rPr>
            <w:noProof/>
            <w:webHidden/>
          </w:rPr>
          <w:instrText xml:space="preserve"> PAGEREF _Toc396811662 \h </w:instrText>
        </w:r>
        <w:r w:rsidR="000F097C">
          <w:rPr>
            <w:noProof/>
            <w:webHidden/>
          </w:rPr>
        </w:r>
        <w:r w:rsidR="000F097C">
          <w:rPr>
            <w:noProof/>
            <w:webHidden/>
          </w:rPr>
          <w:fldChar w:fldCharType="separate"/>
        </w:r>
        <w:r w:rsidR="009D758E">
          <w:rPr>
            <w:noProof/>
            <w:webHidden/>
          </w:rPr>
          <w:t>86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63" w:history="1">
        <w:r w:rsidR="00635177" w:rsidRPr="000B4A31">
          <w:rPr>
            <w:rStyle w:val="a7"/>
            <w:noProof/>
          </w:rPr>
          <w:t>§4.Article contracté / Злитий артикль</w:t>
        </w:r>
        <w:r w:rsidR="00635177">
          <w:rPr>
            <w:noProof/>
            <w:webHidden/>
          </w:rPr>
          <w:tab/>
        </w:r>
        <w:r w:rsidR="000F097C">
          <w:rPr>
            <w:noProof/>
            <w:webHidden/>
          </w:rPr>
          <w:fldChar w:fldCharType="begin"/>
        </w:r>
        <w:r w:rsidR="00635177">
          <w:rPr>
            <w:noProof/>
            <w:webHidden/>
          </w:rPr>
          <w:instrText xml:space="preserve"> PAGEREF _Toc396811663 \h </w:instrText>
        </w:r>
        <w:r w:rsidR="000F097C">
          <w:rPr>
            <w:noProof/>
            <w:webHidden/>
          </w:rPr>
        </w:r>
        <w:r w:rsidR="000F097C">
          <w:rPr>
            <w:noProof/>
            <w:webHidden/>
          </w:rPr>
          <w:fldChar w:fldCharType="separate"/>
        </w:r>
        <w:r w:rsidR="009D758E">
          <w:rPr>
            <w:noProof/>
            <w:webHidden/>
          </w:rPr>
          <w:t>86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64" w:history="1">
        <w:r w:rsidR="00B950C7">
          <w:rPr>
            <w:rStyle w:val="a7"/>
            <w:noProof/>
          </w:rPr>
          <w:t>§5. V</w:t>
        </w:r>
        <w:r w:rsidR="00635177" w:rsidRPr="000B4A31">
          <w:rPr>
            <w:rStyle w:val="a7"/>
            <w:noProof/>
          </w:rPr>
          <w:t>erbes du III-e groupe au présent</w:t>
        </w:r>
        <w:r w:rsidR="00635177">
          <w:rPr>
            <w:noProof/>
            <w:webHidden/>
          </w:rPr>
          <w:tab/>
        </w:r>
        <w:r w:rsidR="000F097C">
          <w:rPr>
            <w:noProof/>
            <w:webHidden/>
          </w:rPr>
          <w:fldChar w:fldCharType="begin"/>
        </w:r>
        <w:r w:rsidR="00635177">
          <w:rPr>
            <w:noProof/>
            <w:webHidden/>
          </w:rPr>
          <w:instrText xml:space="preserve"> PAGEREF _Toc396811664 \h </w:instrText>
        </w:r>
        <w:r w:rsidR="000F097C">
          <w:rPr>
            <w:noProof/>
            <w:webHidden/>
          </w:rPr>
        </w:r>
        <w:r w:rsidR="000F097C">
          <w:rPr>
            <w:noProof/>
            <w:webHidden/>
          </w:rPr>
          <w:fldChar w:fldCharType="separate"/>
        </w:r>
        <w:r w:rsidR="009D758E">
          <w:rPr>
            <w:noProof/>
            <w:webHidden/>
          </w:rPr>
          <w:t>87</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665" w:history="1">
        <w:r w:rsidR="00635177" w:rsidRPr="000B4A31">
          <w:rPr>
            <w:rStyle w:val="a7"/>
            <w:rFonts w:eastAsia="Times New Roman"/>
            <w:noProof/>
          </w:rPr>
          <w:t>Unité 5</w:t>
        </w:r>
        <w:r w:rsidR="00603B41">
          <w:rPr>
            <w:rStyle w:val="a7"/>
            <w:rFonts w:eastAsia="Times New Roman"/>
            <w:noProof/>
          </w:rPr>
          <w:t xml:space="preserve">. </w:t>
        </w:r>
      </w:hyperlink>
      <w:hyperlink w:anchor="_Toc396811666" w:history="1">
        <w:r w:rsidR="00635177" w:rsidRPr="000B4A31">
          <w:rPr>
            <w:rStyle w:val="a7"/>
            <w:rFonts w:eastAsia="Times New Roman"/>
            <w:noProof/>
            <w:lang w:val="fr-FR" w:eastAsia="ru-RU"/>
          </w:rPr>
          <w:t>LOISIR</w:t>
        </w:r>
        <w:r w:rsidR="00635177">
          <w:rPr>
            <w:noProof/>
            <w:webHidden/>
          </w:rPr>
          <w:tab/>
        </w:r>
        <w:r w:rsidR="000F097C">
          <w:rPr>
            <w:noProof/>
            <w:webHidden/>
          </w:rPr>
          <w:fldChar w:fldCharType="begin"/>
        </w:r>
        <w:r w:rsidR="00635177">
          <w:rPr>
            <w:noProof/>
            <w:webHidden/>
          </w:rPr>
          <w:instrText xml:space="preserve"> PAGEREF _Toc396811666 \h </w:instrText>
        </w:r>
        <w:r w:rsidR="000F097C">
          <w:rPr>
            <w:noProof/>
            <w:webHidden/>
          </w:rPr>
        </w:r>
        <w:r w:rsidR="000F097C">
          <w:rPr>
            <w:noProof/>
            <w:webHidden/>
          </w:rPr>
          <w:fldChar w:fldCharType="separate"/>
        </w:r>
        <w:r w:rsidR="009D758E">
          <w:rPr>
            <w:noProof/>
            <w:webHidden/>
          </w:rPr>
          <w:t>98</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667" w:history="1">
        <w:r w:rsidR="00635177" w:rsidRPr="000B4A31">
          <w:rPr>
            <w:rStyle w:val="a7"/>
            <w:rFonts w:eastAsia="Times New Roman"/>
            <w:noProof/>
            <w:lang w:eastAsia="ru-RU"/>
          </w:rPr>
          <w:t>Sujet</w:t>
        </w:r>
        <w:r w:rsidR="00603B41">
          <w:rPr>
            <w:rStyle w:val="a7"/>
            <w:rFonts w:eastAsia="Times New Roman"/>
            <w:noProof/>
            <w:lang w:eastAsia="ru-RU"/>
          </w:rPr>
          <w:t xml:space="preserve"> «</w:t>
        </w:r>
      </w:hyperlink>
      <w:hyperlink w:anchor="_Toc396811668" w:history="1">
        <w:r w:rsidR="00635177" w:rsidRPr="000B4A31">
          <w:rPr>
            <w:rStyle w:val="a7"/>
            <w:rFonts w:eastAsia="Times New Roman"/>
            <w:noProof/>
            <w:lang w:eastAsia="ru-RU"/>
          </w:rPr>
          <w:t>Loisirs, hobbys</w:t>
        </w:r>
        <w:r w:rsidR="00603B41">
          <w:rPr>
            <w:rStyle w:val="a7"/>
            <w:rFonts w:eastAsia="Times New Roman"/>
            <w:noProof/>
            <w:lang w:eastAsia="ru-RU"/>
          </w:rPr>
          <w:t>»</w:t>
        </w:r>
        <w:r w:rsidR="00635177">
          <w:rPr>
            <w:noProof/>
            <w:webHidden/>
          </w:rPr>
          <w:tab/>
        </w:r>
        <w:r w:rsidR="000F097C">
          <w:rPr>
            <w:noProof/>
            <w:webHidden/>
          </w:rPr>
          <w:fldChar w:fldCharType="begin"/>
        </w:r>
        <w:r w:rsidR="00635177">
          <w:rPr>
            <w:noProof/>
            <w:webHidden/>
          </w:rPr>
          <w:instrText xml:space="preserve"> PAGEREF _Toc396811668 \h </w:instrText>
        </w:r>
        <w:r w:rsidR="000F097C">
          <w:rPr>
            <w:noProof/>
            <w:webHidden/>
          </w:rPr>
        </w:r>
        <w:r w:rsidR="000F097C">
          <w:rPr>
            <w:noProof/>
            <w:webHidden/>
          </w:rPr>
          <w:fldChar w:fldCharType="separate"/>
        </w:r>
        <w:r w:rsidR="009D758E">
          <w:rPr>
            <w:noProof/>
            <w:webHidden/>
          </w:rPr>
          <w:t>98</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69"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_Toc396811669 \h </w:instrText>
        </w:r>
        <w:r w:rsidR="000F097C">
          <w:rPr>
            <w:noProof/>
            <w:webHidden/>
          </w:rPr>
        </w:r>
        <w:r w:rsidR="000F097C">
          <w:rPr>
            <w:noProof/>
            <w:webHidden/>
          </w:rPr>
          <w:fldChar w:fldCharType="separate"/>
        </w:r>
        <w:r w:rsidR="009D758E">
          <w:rPr>
            <w:noProof/>
            <w:webHidden/>
          </w:rPr>
          <w:t>111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70" w:history="1">
        <w:r w:rsidR="00635177" w:rsidRPr="000B4A31">
          <w:rPr>
            <w:rStyle w:val="a7"/>
            <w:noProof/>
            <w:lang w:val="ru-RU"/>
          </w:rPr>
          <w:t>§</w:t>
        </w:r>
        <w:r w:rsidR="00635177" w:rsidRPr="000B4A31">
          <w:rPr>
            <w:rStyle w:val="a7"/>
            <w:noProof/>
          </w:rPr>
          <w:t>1. Adverbe / Прислівник</w:t>
        </w:r>
        <w:r w:rsidR="00635177">
          <w:rPr>
            <w:noProof/>
            <w:webHidden/>
          </w:rPr>
          <w:tab/>
        </w:r>
        <w:r w:rsidR="000F097C">
          <w:rPr>
            <w:noProof/>
            <w:webHidden/>
          </w:rPr>
          <w:fldChar w:fldCharType="begin"/>
        </w:r>
        <w:r w:rsidR="00635177">
          <w:rPr>
            <w:noProof/>
            <w:webHidden/>
          </w:rPr>
          <w:instrText xml:space="preserve"> PAGEREF _Toc396811670 \h </w:instrText>
        </w:r>
        <w:r w:rsidR="000F097C">
          <w:rPr>
            <w:noProof/>
            <w:webHidden/>
          </w:rPr>
        </w:r>
        <w:r w:rsidR="000F097C">
          <w:rPr>
            <w:noProof/>
            <w:webHidden/>
          </w:rPr>
          <w:fldChar w:fldCharType="separate"/>
        </w:r>
        <w:r w:rsidR="009D758E">
          <w:rPr>
            <w:noProof/>
            <w:webHidden/>
          </w:rPr>
          <w:t>111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71" w:history="1">
        <w:r w:rsidR="00635177" w:rsidRPr="000B4A31">
          <w:rPr>
            <w:rStyle w:val="a7"/>
            <w:noProof/>
          </w:rPr>
          <w:t>§2. Adverbes interrogatifs Quand?, Où? (D’où?), Comment? /  Питальні прислівники Коли?, Де, куди?</w:t>
        </w:r>
        <w:r w:rsidR="007B51C2">
          <w:rPr>
            <w:rStyle w:val="a7"/>
            <w:noProof/>
          </w:rPr>
          <w:t xml:space="preserve"> </w:t>
        </w:r>
        <w:r w:rsidR="00635177" w:rsidRPr="000B4A31">
          <w:rPr>
            <w:rStyle w:val="a7"/>
            <w:noProof/>
          </w:rPr>
          <w:t>(Звідки?),  Як, яким є?</w:t>
        </w:r>
        <w:r w:rsidR="00635177">
          <w:rPr>
            <w:noProof/>
            <w:webHidden/>
          </w:rPr>
          <w:tab/>
        </w:r>
        <w:r w:rsidR="000F097C">
          <w:rPr>
            <w:noProof/>
            <w:webHidden/>
          </w:rPr>
          <w:fldChar w:fldCharType="begin"/>
        </w:r>
        <w:r w:rsidR="00635177">
          <w:rPr>
            <w:noProof/>
            <w:webHidden/>
          </w:rPr>
          <w:instrText xml:space="preserve"> PAGEREF _Toc396811671 \h </w:instrText>
        </w:r>
        <w:r w:rsidR="000F097C">
          <w:rPr>
            <w:noProof/>
            <w:webHidden/>
          </w:rPr>
        </w:r>
        <w:r w:rsidR="000F097C">
          <w:rPr>
            <w:noProof/>
            <w:webHidden/>
          </w:rPr>
          <w:fldChar w:fldCharType="separate"/>
        </w:r>
        <w:r w:rsidR="009D758E">
          <w:rPr>
            <w:noProof/>
            <w:webHidden/>
          </w:rPr>
          <w:t>112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72" w:history="1">
        <w:r w:rsidR="00635177" w:rsidRPr="000B4A31">
          <w:rPr>
            <w:rStyle w:val="a7"/>
            <w:noProof/>
          </w:rPr>
          <w:t>§3. Verbes du III-ième groupe</w:t>
        </w:r>
        <w:r w:rsidR="007B51C2">
          <w:rPr>
            <w:rStyle w:val="a7"/>
            <w:noProof/>
          </w:rPr>
          <w:t xml:space="preserve"> / </w:t>
        </w:r>
        <w:r w:rsidR="007B51C2" w:rsidRPr="007B51C2">
          <w:rPr>
            <w:rStyle w:val="a7"/>
            <w:noProof/>
          </w:rPr>
          <w:t>Дієслова ІІІ-ї групи</w:t>
        </w:r>
        <w:r w:rsidR="00635177">
          <w:rPr>
            <w:noProof/>
            <w:webHidden/>
          </w:rPr>
          <w:tab/>
        </w:r>
        <w:r w:rsidR="000F097C">
          <w:rPr>
            <w:noProof/>
            <w:webHidden/>
          </w:rPr>
          <w:fldChar w:fldCharType="begin"/>
        </w:r>
        <w:r w:rsidR="00635177">
          <w:rPr>
            <w:noProof/>
            <w:webHidden/>
          </w:rPr>
          <w:instrText xml:space="preserve"> PAGEREF _Toc396811672 \h </w:instrText>
        </w:r>
        <w:r w:rsidR="000F097C">
          <w:rPr>
            <w:noProof/>
            <w:webHidden/>
          </w:rPr>
        </w:r>
        <w:r w:rsidR="000F097C">
          <w:rPr>
            <w:noProof/>
            <w:webHidden/>
          </w:rPr>
          <w:fldChar w:fldCharType="separate"/>
        </w:r>
        <w:r w:rsidR="009D758E">
          <w:rPr>
            <w:noProof/>
            <w:webHidden/>
          </w:rPr>
          <w:t>113</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673" w:history="1">
        <w:r w:rsidR="00635177" w:rsidRPr="000B4A31">
          <w:rPr>
            <w:rStyle w:val="a7"/>
            <w:rFonts w:eastAsia="Times New Roman"/>
            <w:noProof/>
          </w:rPr>
          <w:t>Unité 6</w:t>
        </w:r>
        <w:r w:rsidR="00603B41">
          <w:rPr>
            <w:rStyle w:val="a7"/>
            <w:rFonts w:eastAsia="Times New Roman"/>
            <w:noProof/>
          </w:rPr>
          <w:t xml:space="preserve">. </w:t>
        </w:r>
      </w:hyperlink>
      <w:hyperlink w:anchor="_Toc396811674" w:history="1">
        <w:r w:rsidR="00635177" w:rsidRPr="000B4A31">
          <w:rPr>
            <w:rStyle w:val="a7"/>
            <w:rFonts w:eastAsia="Times New Roman"/>
            <w:noProof/>
            <w:lang w:val="fr-FR"/>
          </w:rPr>
          <w:t>FÊTES ET TRADITIONS</w:t>
        </w:r>
        <w:r w:rsidR="00635177">
          <w:rPr>
            <w:noProof/>
            <w:webHidden/>
          </w:rPr>
          <w:tab/>
        </w:r>
        <w:r w:rsidR="000F097C">
          <w:rPr>
            <w:noProof/>
            <w:webHidden/>
          </w:rPr>
          <w:fldChar w:fldCharType="begin"/>
        </w:r>
        <w:r w:rsidR="00635177">
          <w:rPr>
            <w:noProof/>
            <w:webHidden/>
          </w:rPr>
          <w:instrText xml:space="preserve"> PAGEREF _Toc396811674 \h </w:instrText>
        </w:r>
        <w:r w:rsidR="000F097C">
          <w:rPr>
            <w:noProof/>
            <w:webHidden/>
          </w:rPr>
        </w:r>
        <w:r w:rsidR="000F097C">
          <w:rPr>
            <w:noProof/>
            <w:webHidden/>
          </w:rPr>
          <w:fldChar w:fldCharType="separate"/>
        </w:r>
        <w:r w:rsidR="009D758E">
          <w:rPr>
            <w:noProof/>
            <w:webHidden/>
          </w:rPr>
          <w:t>120</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675" w:history="1">
        <w:r w:rsidR="00635177" w:rsidRPr="000B4A31">
          <w:rPr>
            <w:rStyle w:val="a7"/>
            <w:rFonts w:eastAsia="Times New Roman"/>
            <w:noProof/>
            <w:lang w:eastAsia="ru-RU"/>
          </w:rPr>
          <w:t>Sujet</w:t>
        </w:r>
        <w:r w:rsidR="00603B41">
          <w:rPr>
            <w:rStyle w:val="a7"/>
            <w:rFonts w:eastAsia="Times New Roman"/>
            <w:noProof/>
            <w:lang w:eastAsia="ru-RU"/>
          </w:rPr>
          <w:t xml:space="preserve"> «</w:t>
        </w:r>
      </w:hyperlink>
      <w:hyperlink w:anchor="_Toc396811676" w:history="1">
        <w:r w:rsidR="00635177" w:rsidRPr="000B4A31">
          <w:rPr>
            <w:rStyle w:val="a7"/>
            <w:rFonts w:eastAsia="Times New Roman"/>
            <w:noProof/>
          </w:rPr>
          <w:t>Manière de vivre les fêtes en France et en Ukraine</w:t>
        </w:r>
        <w:r w:rsidR="00603B41">
          <w:rPr>
            <w:rStyle w:val="a7"/>
            <w:rFonts w:eastAsia="Times New Roman"/>
            <w:noProof/>
          </w:rPr>
          <w:t>»</w:t>
        </w:r>
        <w:r w:rsidR="00635177">
          <w:rPr>
            <w:noProof/>
            <w:webHidden/>
          </w:rPr>
          <w:tab/>
        </w:r>
        <w:r w:rsidR="000F097C">
          <w:rPr>
            <w:noProof/>
            <w:webHidden/>
          </w:rPr>
          <w:fldChar w:fldCharType="begin"/>
        </w:r>
        <w:r w:rsidR="00635177">
          <w:rPr>
            <w:noProof/>
            <w:webHidden/>
          </w:rPr>
          <w:instrText xml:space="preserve"> PAGEREF _Toc396811676 \h </w:instrText>
        </w:r>
        <w:r w:rsidR="000F097C">
          <w:rPr>
            <w:noProof/>
            <w:webHidden/>
          </w:rPr>
        </w:r>
        <w:r w:rsidR="000F097C">
          <w:rPr>
            <w:noProof/>
            <w:webHidden/>
          </w:rPr>
          <w:fldChar w:fldCharType="separate"/>
        </w:r>
        <w:r w:rsidR="009D758E">
          <w:rPr>
            <w:noProof/>
            <w:webHidden/>
          </w:rPr>
          <w:t>120</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77"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_Toc396811677 \h </w:instrText>
        </w:r>
        <w:r w:rsidR="000F097C">
          <w:rPr>
            <w:noProof/>
            <w:webHidden/>
          </w:rPr>
        </w:r>
        <w:r w:rsidR="000F097C">
          <w:rPr>
            <w:noProof/>
            <w:webHidden/>
          </w:rPr>
          <w:fldChar w:fldCharType="separate"/>
        </w:r>
        <w:r w:rsidR="009D758E">
          <w:rPr>
            <w:noProof/>
            <w:webHidden/>
          </w:rPr>
          <w:t>130</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78" w:history="1">
        <w:r w:rsidR="00635177" w:rsidRPr="000B4A31">
          <w:rPr>
            <w:rStyle w:val="a7"/>
            <w:noProof/>
          </w:rPr>
          <w:t>§1 Puriel des noms / Множина іменників</w:t>
        </w:r>
        <w:r w:rsidR="00635177">
          <w:rPr>
            <w:noProof/>
            <w:webHidden/>
          </w:rPr>
          <w:tab/>
        </w:r>
        <w:r w:rsidR="000F097C">
          <w:rPr>
            <w:noProof/>
            <w:webHidden/>
          </w:rPr>
          <w:fldChar w:fldCharType="begin"/>
        </w:r>
        <w:r w:rsidR="00635177">
          <w:rPr>
            <w:noProof/>
            <w:webHidden/>
          </w:rPr>
          <w:instrText xml:space="preserve"> PAGEREF _Toc396811678 \h </w:instrText>
        </w:r>
        <w:r w:rsidR="000F097C">
          <w:rPr>
            <w:noProof/>
            <w:webHidden/>
          </w:rPr>
        </w:r>
        <w:r w:rsidR="000F097C">
          <w:rPr>
            <w:noProof/>
            <w:webHidden/>
          </w:rPr>
          <w:fldChar w:fldCharType="separate"/>
        </w:r>
        <w:r w:rsidR="009D758E">
          <w:rPr>
            <w:noProof/>
            <w:webHidden/>
          </w:rPr>
          <w:t>130</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79" w:history="1">
        <w:r w:rsidR="00635177" w:rsidRPr="000B4A31">
          <w:rPr>
            <w:rStyle w:val="a7"/>
            <w:noProof/>
          </w:rPr>
          <w:t>§2 Pluriel des adjectifs / Множина прикметників</w:t>
        </w:r>
        <w:r w:rsidR="00635177">
          <w:rPr>
            <w:noProof/>
            <w:webHidden/>
          </w:rPr>
          <w:tab/>
        </w:r>
        <w:r w:rsidR="000F097C">
          <w:rPr>
            <w:noProof/>
            <w:webHidden/>
          </w:rPr>
          <w:fldChar w:fldCharType="begin"/>
        </w:r>
        <w:r w:rsidR="00635177">
          <w:rPr>
            <w:noProof/>
            <w:webHidden/>
          </w:rPr>
          <w:instrText xml:space="preserve"> PAGEREF _Toc396811679 \h </w:instrText>
        </w:r>
        <w:r w:rsidR="000F097C">
          <w:rPr>
            <w:noProof/>
            <w:webHidden/>
          </w:rPr>
        </w:r>
        <w:r w:rsidR="000F097C">
          <w:rPr>
            <w:noProof/>
            <w:webHidden/>
          </w:rPr>
          <w:fldChar w:fldCharType="separate"/>
        </w:r>
        <w:r w:rsidR="009D758E">
          <w:rPr>
            <w:noProof/>
            <w:webHidden/>
          </w:rPr>
          <w:t>131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80" w:history="1">
        <w:r w:rsidR="00635177" w:rsidRPr="000B4A31">
          <w:rPr>
            <w:rStyle w:val="a7"/>
            <w:noProof/>
          </w:rPr>
          <w:t>§3 Verbes du II-e groupe / Дієслова ІІ-ї групи</w:t>
        </w:r>
        <w:r w:rsidR="00635177">
          <w:rPr>
            <w:noProof/>
            <w:webHidden/>
          </w:rPr>
          <w:tab/>
        </w:r>
        <w:r w:rsidR="000F097C">
          <w:rPr>
            <w:noProof/>
            <w:webHidden/>
          </w:rPr>
          <w:fldChar w:fldCharType="begin"/>
        </w:r>
        <w:r w:rsidR="00635177">
          <w:rPr>
            <w:noProof/>
            <w:webHidden/>
          </w:rPr>
          <w:instrText xml:space="preserve"> PAGEREF _Toc396811680 \h </w:instrText>
        </w:r>
        <w:r w:rsidR="000F097C">
          <w:rPr>
            <w:noProof/>
            <w:webHidden/>
          </w:rPr>
        </w:r>
        <w:r w:rsidR="000F097C">
          <w:rPr>
            <w:noProof/>
            <w:webHidden/>
          </w:rPr>
          <w:fldChar w:fldCharType="separate"/>
        </w:r>
        <w:r w:rsidR="009D758E">
          <w:rPr>
            <w:noProof/>
            <w:webHidden/>
          </w:rPr>
          <w:t>131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81" w:history="1">
        <w:r w:rsidR="00635177" w:rsidRPr="000B4A31">
          <w:rPr>
            <w:rStyle w:val="a7"/>
            <w:noProof/>
          </w:rPr>
          <w:t xml:space="preserve">§4 Adjectif interrogatif </w:t>
        </w:r>
        <w:r w:rsidR="00635177" w:rsidRPr="000B4A31">
          <w:rPr>
            <w:rStyle w:val="a7"/>
            <w:i/>
            <w:noProof/>
          </w:rPr>
          <w:t xml:space="preserve">quel </w:t>
        </w:r>
        <w:r w:rsidR="00635177" w:rsidRPr="000B4A31">
          <w:rPr>
            <w:rStyle w:val="a7"/>
            <w:noProof/>
          </w:rPr>
          <w:t xml:space="preserve">/ Питальний прикметник </w:t>
        </w:r>
        <w:r w:rsidR="00635177" w:rsidRPr="000B4A31">
          <w:rPr>
            <w:rStyle w:val="a7"/>
            <w:i/>
            <w:noProof/>
          </w:rPr>
          <w:t>quel</w:t>
        </w:r>
        <w:r w:rsidR="00635177">
          <w:rPr>
            <w:noProof/>
            <w:webHidden/>
          </w:rPr>
          <w:tab/>
        </w:r>
        <w:r w:rsidR="000F097C">
          <w:rPr>
            <w:noProof/>
            <w:webHidden/>
          </w:rPr>
          <w:fldChar w:fldCharType="begin"/>
        </w:r>
        <w:r w:rsidR="00635177">
          <w:rPr>
            <w:noProof/>
            <w:webHidden/>
          </w:rPr>
          <w:instrText xml:space="preserve"> PAGEREF _Toc396811681 \h </w:instrText>
        </w:r>
        <w:r w:rsidR="000F097C">
          <w:rPr>
            <w:noProof/>
            <w:webHidden/>
          </w:rPr>
        </w:r>
        <w:r w:rsidR="000F097C">
          <w:rPr>
            <w:noProof/>
            <w:webHidden/>
          </w:rPr>
          <w:fldChar w:fldCharType="separate"/>
        </w:r>
        <w:r w:rsidR="009D758E">
          <w:rPr>
            <w:noProof/>
            <w:webHidden/>
          </w:rPr>
          <w:t>132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82" w:history="1">
        <w:r w:rsidR="00635177" w:rsidRPr="000B4A31">
          <w:rPr>
            <w:rStyle w:val="a7"/>
            <w:noProof/>
          </w:rPr>
          <w:t>§5 Pronoms personnels compléments / Особові займенники-додатки</w:t>
        </w:r>
        <w:r w:rsidR="00635177">
          <w:rPr>
            <w:noProof/>
            <w:webHidden/>
          </w:rPr>
          <w:tab/>
        </w:r>
        <w:r w:rsidR="000F097C">
          <w:rPr>
            <w:noProof/>
            <w:webHidden/>
          </w:rPr>
          <w:fldChar w:fldCharType="begin"/>
        </w:r>
        <w:r w:rsidR="00635177">
          <w:rPr>
            <w:noProof/>
            <w:webHidden/>
          </w:rPr>
          <w:instrText xml:space="preserve"> PAGEREF _Toc396811682 \h </w:instrText>
        </w:r>
        <w:r w:rsidR="000F097C">
          <w:rPr>
            <w:noProof/>
            <w:webHidden/>
          </w:rPr>
        </w:r>
        <w:r w:rsidR="000F097C">
          <w:rPr>
            <w:noProof/>
            <w:webHidden/>
          </w:rPr>
          <w:fldChar w:fldCharType="separate"/>
        </w:r>
        <w:r w:rsidR="009D758E">
          <w:rPr>
            <w:noProof/>
            <w:webHidden/>
          </w:rPr>
          <w:t>133</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683" w:history="1">
        <w:r w:rsidR="00635177" w:rsidRPr="000B4A31">
          <w:rPr>
            <w:rStyle w:val="a7"/>
            <w:rFonts w:eastAsia="Times New Roman"/>
            <w:noProof/>
          </w:rPr>
          <w:t>Unité 7</w:t>
        </w:r>
        <w:r w:rsidR="00603B41">
          <w:rPr>
            <w:rStyle w:val="a7"/>
            <w:rFonts w:eastAsia="Times New Roman"/>
            <w:noProof/>
          </w:rPr>
          <w:t xml:space="preserve">. </w:t>
        </w:r>
      </w:hyperlink>
      <w:hyperlink w:anchor="_Toc396811684" w:history="1">
        <w:r w:rsidR="00635177" w:rsidRPr="000B4A31">
          <w:rPr>
            <w:rStyle w:val="a7"/>
            <w:rFonts w:eastAsia="Times New Roman"/>
            <w:noProof/>
            <w:lang w:val="fr-FR"/>
          </w:rPr>
          <w:t>EN VILLE</w:t>
        </w:r>
        <w:r w:rsidR="00635177">
          <w:rPr>
            <w:noProof/>
            <w:webHidden/>
          </w:rPr>
          <w:tab/>
        </w:r>
        <w:r w:rsidR="000F097C">
          <w:rPr>
            <w:noProof/>
            <w:webHidden/>
          </w:rPr>
          <w:fldChar w:fldCharType="begin"/>
        </w:r>
        <w:r w:rsidR="00635177">
          <w:rPr>
            <w:noProof/>
            <w:webHidden/>
          </w:rPr>
          <w:instrText xml:space="preserve"> PAGEREF _Toc396811684 \h </w:instrText>
        </w:r>
        <w:r w:rsidR="000F097C">
          <w:rPr>
            <w:noProof/>
            <w:webHidden/>
          </w:rPr>
        </w:r>
        <w:r w:rsidR="000F097C">
          <w:rPr>
            <w:noProof/>
            <w:webHidden/>
          </w:rPr>
          <w:fldChar w:fldCharType="separate"/>
        </w:r>
        <w:r w:rsidR="009D758E">
          <w:rPr>
            <w:noProof/>
            <w:webHidden/>
          </w:rPr>
          <w:t>144</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685" w:history="1">
        <w:r w:rsidR="00635177" w:rsidRPr="000B4A31">
          <w:rPr>
            <w:rStyle w:val="a7"/>
            <w:rFonts w:eastAsia="Times New Roman"/>
            <w:noProof/>
          </w:rPr>
          <w:t>Sujet</w:t>
        </w:r>
        <w:r w:rsidR="00603B41">
          <w:rPr>
            <w:rStyle w:val="a7"/>
            <w:rFonts w:eastAsia="Times New Roman"/>
            <w:noProof/>
          </w:rPr>
          <w:t xml:space="preserve"> «</w:t>
        </w:r>
      </w:hyperlink>
      <w:hyperlink w:anchor="_Toc396811686" w:history="1">
        <w:r w:rsidR="00635177" w:rsidRPr="000B4A31">
          <w:rPr>
            <w:rStyle w:val="a7"/>
            <w:rFonts w:eastAsia="Times New Roman"/>
            <w:noProof/>
          </w:rPr>
          <w:t>S’orienter en ville, moyens de transport en commun</w:t>
        </w:r>
        <w:r w:rsidR="00603B41">
          <w:rPr>
            <w:rStyle w:val="a7"/>
            <w:rFonts w:eastAsia="Times New Roman"/>
            <w:noProof/>
          </w:rPr>
          <w:t>»</w:t>
        </w:r>
        <w:r w:rsidR="00635177">
          <w:rPr>
            <w:noProof/>
            <w:webHidden/>
          </w:rPr>
          <w:tab/>
        </w:r>
        <w:r w:rsidR="000F097C">
          <w:rPr>
            <w:noProof/>
            <w:webHidden/>
          </w:rPr>
          <w:fldChar w:fldCharType="begin"/>
        </w:r>
        <w:r w:rsidR="00635177">
          <w:rPr>
            <w:noProof/>
            <w:webHidden/>
          </w:rPr>
          <w:instrText xml:space="preserve"> PAGEREF _Toc396811686 \h </w:instrText>
        </w:r>
        <w:r w:rsidR="000F097C">
          <w:rPr>
            <w:noProof/>
            <w:webHidden/>
          </w:rPr>
        </w:r>
        <w:r w:rsidR="000F097C">
          <w:rPr>
            <w:noProof/>
            <w:webHidden/>
          </w:rPr>
          <w:fldChar w:fldCharType="separate"/>
        </w:r>
        <w:r w:rsidR="009D758E">
          <w:rPr>
            <w:noProof/>
            <w:webHidden/>
          </w:rPr>
          <w:t>144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87"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_Toc396811687 \h </w:instrText>
        </w:r>
        <w:r w:rsidR="000F097C">
          <w:rPr>
            <w:noProof/>
            <w:webHidden/>
          </w:rPr>
        </w:r>
        <w:r w:rsidR="000F097C">
          <w:rPr>
            <w:noProof/>
            <w:webHidden/>
          </w:rPr>
          <w:fldChar w:fldCharType="separate"/>
        </w:r>
        <w:r w:rsidR="009D758E">
          <w:rPr>
            <w:noProof/>
            <w:webHidden/>
          </w:rPr>
          <w:t>151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88" w:history="1">
        <w:r w:rsidR="00635177" w:rsidRPr="000B4A31">
          <w:rPr>
            <w:rStyle w:val="a7"/>
            <w:noProof/>
          </w:rPr>
          <w:t>§1. Temps immédiat</w:t>
        </w:r>
        <w:r w:rsidR="00E777A9">
          <w:rPr>
            <w:rStyle w:val="a7"/>
            <w:noProof/>
          </w:rPr>
          <w:t>s</w:t>
        </w:r>
        <w:r w:rsidR="00635177">
          <w:rPr>
            <w:noProof/>
            <w:webHidden/>
          </w:rPr>
          <w:tab/>
        </w:r>
        <w:r w:rsidR="000F097C">
          <w:rPr>
            <w:noProof/>
            <w:webHidden/>
          </w:rPr>
          <w:fldChar w:fldCharType="begin"/>
        </w:r>
        <w:r w:rsidR="00635177">
          <w:rPr>
            <w:noProof/>
            <w:webHidden/>
          </w:rPr>
          <w:instrText xml:space="preserve"> PAGEREF _Toc396811688 \h </w:instrText>
        </w:r>
        <w:r w:rsidR="000F097C">
          <w:rPr>
            <w:noProof/>
            <w:webHidden/>
          </w:rPr>
        </w:r>
        <w:r w:rsidR="000F097C">
          <w:rPr>
            <w:noProof/>
            <w:webHidden/>
          </w:rPr>
          <w:fldChar w:fldCharType="separate"/>
        </w:r>
        <w:r w:rsidR="009D758E">
          <w:rPr>
            <w:noProof/>
            <w:webHidden/>
          </w:rPr>
          <w:t>151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89" w:history="1">
        <w:r w:rsidR="00635177" w:rsidRPr="000B4A31">
          <w:rPr>
            <w:rStyle w:val="a7"/>
            <w:noProof/>
          </w:rPr>
          <w:t>§2. Pronoms relatifs simples / Прості відносні займенники</w:t>
        </w:r>
        <w:r w:rsidR="00635177">
          <w:rPr>
            <w:noProof/>
            <w:webHidden/>
          </w:rPr>
          <w:tab/>
        </w:r>
        <w:r w:rsidR="000F097C">
          <w:rPr>
            <w:noProof/>
            <w:webHidden/>
          </w:rPr>
          <w:fldChar w:fldCharType="begin"/>
        </w:r>
        <w:r w:rsidR="00635177">
          <w:rPr>
            <w:noProof/>
            <w:webHidden/>
          </w:rPr>
          <w:instrText xml:space="preserve"> PAGEREF _Toc396811689 \h </w:instrText>
        </w:r>
        <w:r w:rsidR="000F097C">
          <w:rPr>
            <w:noProof/>
            <w:webHidden/>
          </w:rPr>
        </w:r>
        <w:r w:rsidR="000F097C">
          <w:rPr>
            <w:noProof/>
            <w:webHidden/>
          </w:rPr>
          <w:fldChar w:fldCharType="separate"/>
        </w:r>
        <w:r w:rsidR="009D758E">
          <w:rPr>
            <w:noProof/>
            <w:webHidden/>
          </w:rPr>
          <w:t>152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90" w:history="1">
        <w:r w:rsidR="00635177" w:rsidRPr="000B4A31">
          <w:rPr>
            <w:rStyle w:val="a7"/>
            <w:noProof/>
          </w:rPr>
          <w:t>§3. Verbes du III</w:t>
        </w:r>
        <w:r w:rsidR="00E777A9">
          <w:rPr>
            <w:rStyle w:val="a7"/>
            <w:noProof/>
          </w:rPr>
          <w:t>-</w:t>
        </w:r>
        <w:r w:rsidR="00635177" w:rsidRPr="000B4A31">
          <w:rPr>
            <w:rStyle w:val="a7"/>
            <w:noProof/>
          </w:rPr>
          <w:t>e groupe / Дієслова ІІІ-ї групи</w:t>
        </w:r>
        <w:r w:rsidR="00635177">
          <w:rPr>
            <w:noProof/>
            <w:webHidden/>
          </w:rPr>
          <w:tab/>
        </w:r>
        <w:r w:rsidR="000F097C">
          <w:rPr>
            <w:noProof/>
            <w:webHidden/>
          </w:rPr>
          <w:fldChar w:fldCharType="begin"/>
        </w:r>
        <w:r w:rsidR="00635177">
          <w:rPr>
            <w:noProof/>
            <w:webHidden/>
          </w:rPr>
          <w:instrText xml:space="preserve"> PAGEREF _Toc396811690 \h </w:instrText>
        </w:r>
        <w:r w:rsidR="000F097C">
          <w:rPr>
            <w:noProof/>
            <w:webHidden/>
          </w:rPr>
        </w:r>
        <w:r w:rsidR="000F097C">
          <w:rPr>
            <w:noProof/>
            <w:webHidden/>
          </w:rPr>
          <w:fldChar w:fldCharType="separate"/>
        </w:r>
        <w:r w:rsidR="009D758E">
          <w:rPr>
            <w:noProof/>
            <w:webHidden/>
          </w:rPr>
          <w:t>153</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691" w:history="1">
        <w:r w:rsidR="00635177" w:rsidRPr="000B4A31">
          <w:rPr>
            <w:rStyle w:val="a7"/>
            <w:noProof/>
          </w:rPr>
          <w:t>Unité 8</w:t>
        </w:r>
        <w:r w:rsidR="00603B41">
          <w:rPr>
            <w:rStyle w:val="a7"/>
            <w:noProof/>
          </w:rPr>
          <w:t xml:space="preserve">. </w:t>
        </w:r>
      </w:hyperlink>
      <w:hyperlink w:anchor="_Toc396811692" w:history="1">
        <w:r w:rsidR="00635177" w:rsidRPr="000B4A31">
          <w:rPr>
            <w:rStyle w:val="a7"/>
            <w:noProof/>
            <w:lang w:val="fr-FR"/>
          </w:rPr>
          <w:t>VOYAGE</w:t>
        </w:r>
        <w:r w:rsidR="00635177">
          <w:rPr>
            <w:noProof/>
            <w:webHidden/>
          </w:rPr>
          <w:tab/>
        </w:r>
        <w:r w:rsidR="000F097C">
          <w:rPr>
            <w:noProof/>
            <w:webHidden/>
          </w:rPr>
          <w:fldChar w:fldCharType="begin"/>
        </w:r>
        <w:r w:rsidR="00635177">
          <w:rPr>
            <w:noProof/>
            <w:webHidden/>
          </w:rPr>
          <w:instrText xml:space="preserve"> PAGEREF _Toc396811692 \h </w:instrText>
        </w:r>
        <w:r w:rsidR="000F097C">
          <w:rPr>
            <w:noProof/>
            <w:webHidden/>
          </w:rPr>
        </w:r>
        <w:r w:rsidR="000F097C">
          <w:rPr>
            <w:noProof/>
            <w:webHidden/>
          </w:rPr>
          <w:fldChar w:fldCharType="separate"/>
        </w:r>
        <w:r w:rsidR="009D758E">
          <w:rPr>
            <w:noProof/>
            <w:webHidden/>
          </w:rPr>
          <w:t>163</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693" w:history="1">
        <w:r w:rsidR="00635177" w:rsidRPr="000B4A31">
          <w:rPr>
            <w:rStyle w:val="a7"/>
            <w:noProof/>
          </w:rPr>
          <w:t>Sujet</w:t>
        </w:r>
        <w:r w:rsidR="00603B41">
          <w:rPr>
            <w:rStyle w:val="a7"/>
            <w:noProof/>
          </w:rPr>
          <w:t xml:space="preserve"> «</w:t>
        </w:r>
      </w:hyperlink>
      <w:hyperlink w:anchor="_Toc396811694" w:history="1">
        <w:r w:rsidR="00635177" w:rsidRPr="000B4A31">
          <w:rPr>
            <w:rStyle w:val="a7"/>
            <w:noProof/>
          </w:rPr>
          <w:t>Voyages, moyens de transport, endroits à visiter</w:t>
        </w:r>
        <w:r w:rsidR="00603B41">
          <w:rPr>
            <w:rStyle w:val="a7"/>
            <w:noProof/>
          </w:rPr>
          <w:t>»</w:t>
        </w:r>
        <w:r w:rsidR="00635177">
          <w:rPr>
            <w:noProof/>
            <w:webHidden/>
          </w:rPr>
          <w:tab/>
        </w:r>
        <w:r w:rsidR="000F097C">
          <w:rPr>
            <w:noProof/>
            <w:webHidden/>
          </w:rPr>
          <w:fldChar w:fldCharType="begin"/>
        </w:r>
        <w:r w:rsidR="00635177">
          <w:rPr>
            <w:noProof/>
            <w:webHidden/>
          </w:rPr>
          <w:instrText xml:space="preserve"> PAGEREF _Toc396811694 \h </w:instrText>
        </w:r>
        <w:r w:rsidR="000F097C">
          <w:rPr>
            <w:noProof/>
            <w:webHidden/>
          </w:rPr>
        </w:r>
        <w:r w:rsidR="000F097C">
          <w:rPr>
            <w:noProof/>
            <w:webHidden/>
          </w:rPr>
          <w:fldChar w:fldCharType="separate"/>
        </w:r>
        <w:r w:rsidR="009D758E">
          <w:rPr>
            <w:noProof/>
            <w:webHidden/>
          </w:rPr>
          <w:t>163</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95"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_Toc396811695 \h </w:instrText>
        </w:r>
        <w:r w:rsidR="000F097C">
          <w:rPr>
            <w:noProof/>
            <w:webHidden/>
          </w:rPr>
        </w:r>
        <w:r w:rsidR="000F097C">
          <w:rPr>
            <w:noProof/>
            <w:webHidden/>
          </w:rPr>
          <w:fldChar w:fldCharType="separate"/>
        </w:r>
        <w:r w:rsidR="009D758E">
          <w:rPr>
            <w:noProof/>
            <w:webHidden/>
          </w:rPr>
          <w:t>172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96" w:history="1">
        <w:r w:rsidR="00635177" w:rsidRPr="000B4A31">
          <w:rPr>
            <w:rStyle w:val="a7"/>
            <w:noProof/>
          </w:rPr>
          <w:t>§ 1. Passé composé / Складний минулий час</w:t>
        </w:r>
        <w:r w:rsidR="00635177">
          <w:rPr>
            <w:noProof/>
            <w:webHidden/>
          </w:rPr>
          <w:tab/>
        </w:r>
        <w:r w:rsidR="000F097C">
          <w:rPr>
            <w:noProof/>
            <w:webHidden/>
          </w:rPr>
          <w:fldChar w:fldCharType="begin"/>
        </w:r>
        <w:r w:rsidR="00635177">
          <w:rPr>
            <w:noProof/>
            <w:webHidden/>
          </w:rPr>
          <w:instrText xml:space="preserve"> PAGEREF _Toc396811696 \h </w:instrText>
        </w:r>
        <w:r w:rsidR="000F097C">
          <w:rPr>
            <w:noProof/>
            <w:webHidden/>
          </w:rPr>
        </w:r>
        <w:r w:rsidR="000F097C">
          <w:rPr>
            <w:noProof/>
            <w:webHidden/>
          </w:rPr>
          <w:fldChar w:fldCharType="separate"/>
        </w:r>
        <w:r w:rsidR="009D758E">
          <w:rPr>
            <w:noProof/>
            <w:webHidden/>
          </w:rPr>
          <w:t>172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97" w:history="1">
        <w:r w:rsidR="00635177" w:rsidRPr="000B4A31">
          <w:rPr>
            <w:rStyle w:val="a7"/>
            <w:noProof/>
          </w:rPr>
          <w:t xml:space="preserve">§ 2. Place des pronoms personnels conjoints au passé composé / </w:t>
        </w:r>
        <w:r w:rsidR="00635177" w:rsidRPr="000B4A31">
          <w:rPr>
            <w:rStyle w:val="a7"/>
            <w:noProof/>
            <w:lang w:val="ru-RU"/>
          </w:rPr>
          <w:t>М</w:t>
        </w:r>
        <w:r w:rsidR="00635177" w:rsidRPr="000B4A31">
          <w:rPr>
            <w:rStyle w:val="a7"/>
            <w:noProof/>
          </w:rPr>
          <w:t>і</w:t>
        </w:r>
        <w:r w:rsidR="00635177" w:rsidRPr="000B4A31">
          <w:rPr>
            <w:rStyle w:val="a7"/>
            <w:noProof/>
            <w:lang w:val="ru-RU"/>
          </w:rPr>
          <w:t>сце</w:t>
        </w:r>
        <w:r w:rsidR="00E777A9">
          <w:rPr>
            <w:rStyle w:val="a7"/>
            <w:noProof/>
          </w:rPr>
          <w:t xml:space="preserve"> </w:t>
        </w:r>
        <w:r w:rsidR="00635177" w:rsidRPr="000B4A31">
          <w:rPr>
            <w:rStyle w:val="a7"/>
            <w:noProof/>
            <w:lang w:val="ru-RU"/>
          </w:rPr>
          <w:t>особових</w:t>
        </w:r>
        <w:r w:rsidR="00E777A9">
          <w:rPr>
            <w:rStyle w:val="a7"/>
            <w:noProof/>
          </w:rPr>
          <w:t xml:space="preserve"> </w:t>
        </w:r>
        <w:r w:rsidR="00635177" w:rsidRPr="000B4A31">
          <w:rPr>
            <w:rStyle w:val="a7"/>
            <w:noProof/>
            <w:lang w:val="ru-RU"/>
          </w:rPr>
          <w:t>придієслівних</w:t>
        </w:r>
        <w:r w:rsidR="00E777A9">
          <w:rPr>
            <w:rStyle w:val="a7"/>
            <w:noProof/>
          </w:rPr>
          <w:t xml:space="preserve"> </w:t>
        </w:r>
        <w:r w:rsidR="00635177" w:rsidRPr="000B4A31">
          <w:rPr>
            <w:rStyle w:val="a7"/>
            <w:noProof/>
            <w:lang w:val="ru-RU"/>
          </w:rPr>
          <w:t>займенників</w:t>
        </w:r>
        <w:r w:rsidR="00635177" w:rsidRPr="000B4A31">
          <w:rPr>
            <w:rStyle w:val="a7"/>
            <w:noProof/>
          </w:rPr>
          <w:t xml:space="preserve"> </w:t>
        </w:r>
        <w:r w:rsidR="00E777A9">
          <w:rPr>
            <w:rStyle w:val="a7"/>
            <w:noProof/>
            <w:lang w:val="ru-RU"/>
          </w:rPr>
          <w:t xml:space="preserve">в </w:t>
        </w:r>
        <w:r w:rsidR="00635177" w:rsidRPr="000B4A31">
          <w:rPr>
            <w:rStyle w:val="a7"/>
            <w:noProof/>
          </w:rPr>
          <w:t>passé composé</w:t>
        </w:r>
        <w:r w:rsidR="00635177">
          <w:rPr>
            <w:noProof/>
            <w:webHidden/>
          </w:rPr>
          <w:tab/>
        </w:r>
        <w:r w:rsidR="000F097C">
          <w:rPr>
            <w:noProof/>
            <w:webHidden/>
          </w:rPr>
          <w:fldChar w:fldCharType="begin"/>
        </w:r>
        <w:r w:rsidR="00635177">
          <w:rPr>
            <w:noProof/>
            <w:webHidden/>
          </w:rPr>
          <w:instrText xml:space="preserve"> PAGEREF _Toc396811697 \h </w:instrText>
        </w:r>
        <w:r w:rsidR="000F097C">
          <w:rPr>
            <w:noProof/>
            <w:webHidden/>
          </w:rPr>
        </w:r>
        <w:r w:rsidR="000F097C">
          <w:rPr>
            <w:noProof/>
            <w:webHidden/>
          </w:rPr>
          <w:fldChar w:fldCharType="separate"/>
        </w:r>
        <w:r w:rsidR="009D758E">
          <w:rPr>
            <w:noProof/>
            <w:webHidden/>
          </w:rPr>
          <w:t>174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98" w:history="1">
        <w:r w:rsidR="00635177" w:rsidRPr="000B4A31">
          <w:rPr>
            <w:rStyle w:val="a7"/>
            <w:noProof/>
          </w:rPr>
          <w:t>§ 3. Place des adverbes déterminant le verbe aux temps composés / Місце пр</w:t>
        </w:r>
        <w:r w:rsidR="00E777A9">
          <w:rPr>
            <w:rStyle w:val="a7"/>
            <w:noProof/>
          </w:rPr>
          <w:t>ислівників, як</w:t>
        </w:r>
        <w:r w:rsidR="00E777A9">
          <w:rPr>
            <w:rStyle w:val="a7"/>
            <w:noProof/>
            <w:lang w:val="uk-UA"/>
          </w:rPr>
          <w:t>і</w:t>
        </w:r>
        <w:r w:rsidR="00635177" w:rsidRPr="000B4A31">
          <w:rPr>
            <w:rStyle w:val="a7"/>
            <w:noProof/>
          </w:rPr>
          <w:t xml:space="preserve"> відноситься до дієслова в складних часах</w:t>
        </w:r>
        <w:r w:rsidR="00635177">
          <w:rPr>
            <w:noProof/>
            <w:webHidden/>
          </w:rPr>
          <w:tab/>
        </w:r>
        <w:r w:rsidR="000F097C">
          <w:rPr>
            <w:noProof/>
            <w:webHidden/>
          </w:rPr>
          <w:fldChar w:fldCharType="begin"/>
        </w:r>
        <w:r w:rsidR="00635177">
          <w:rPr>
            <w:noProof/>
            <w:webHidden/>
          </w:rPr>
          <w:instrText xml:space="preserve"> PAGEREF _Toc396811698 \h </w:instrText>
        </w:r>
        <w:r w:rsidR="000F097C">
          <w:rPr>
            <w:noProof/>
            <w:webHidden/>
          </w:rPr>
        </w:r>
        <w:r w:rsidR="000F097C">
          <w:rPr>
            <w:noProof/>
            <w:webHidden/>
          </w:rPr>
          <w:fldChar w:fldCharType="separate"/>
        </w:r>
        <w:r w:rsidR="009D758E">
          <w:rPr>
            <w:noProof/>
            <w:webHidden/>
          </w:rPr>
          <w:t>174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699" w:history="1">
        <w:r w:rsidR="00635177" w:rsidRPr="000B4A31">
          <w:rPr>
            <w:rStyle w:val="a7"/>
            <w:noProof/>
            <w:bdr w:val="none" w:sz="0" w:space="0" w:color="auto" w:frame="1"/>
          </w:rPr>
          <w:t>§4. Passé simple / Простий минулий час</w:t>
        </w:r>
        <w:r w:rsidR="00635177">
          <w:rPr>
            <w:noProof/>
            <w:webHidden/>
          </w:rPr>
          <w:tab/>
        </w:r>
        <w:r w:rsidR="000F097C">
          <w:rPr>
            <w:noProof/>
            <w:webHidden/>
          </w:rPr>
          <w:fldChar w:fldCharType="begin"/>
        </w:r>
        <w:r w:rsidR="00635177">
          <w:rPr>
            <w:noProof/>
            <w:webHidden/>
          </w:rPr>
          <w:instrText xml:space="preserve"> PAGEREF _Toc396811699 \h </w:instrText>
        </w:r>
        <w:r w:rsidR="000F097C">
          <w:rPr>
            <w:noProof/>
            <w:webHidden/>
          </w:rPr>
        </w:r>
        <w:r w:rsidR="000F097C">
          <w:rPr>
            <w:noProof/>
            <w:webHidden/>
          </w:rPr>
          <w:fldChar w:fldCharType="separate"/>
        </w:r>
        <w:r w:rsidR="009D758E">
          <w:rPr>
            <w:noProof/>
            <w:webHidden/>
          </w:rPr>
          <w:t>175</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700" w:history="1">
        <w:r w:rsidR="00635177" w:rsidRPr="000B4A31">
          <w:rPr>
            <w:rStyle w:val="a7"/>
            <w:rFonts w:eastAsia="Times New Roman"/>
            <w:noProof/>
            <w:lang w:eastAsia="ru-RU"/>
          </w:rPr>
          <w:t>Unité 9</w:t>
        </w:r>
        <w:r w:rsidR="00603B41">
          <w:rPr>
            <w:rStyle w:val="a7"/>
            <w:rFonts w:eastAsia="Times New Roman"/>
            <w:noProof/>
            <w:lang w:eastAsia="ru-RU"/>
          </w:rPr>
          <w:t xml:space="preserve">. </w:t>
        </w:r>
      </w:hyperlink>
      <w:hyperlink w:anchor="_Toc396811701" w:history="1">
        <w:r w:rsidR="00635177" w:rsidRPr="000B4A31">
          <w:rPr>
            <w:rStyle w:val="a7"/>
            <w:rFonts w:eastAsia="Times New Roman"/>
            <w:noProof/>
            <w:lang w:val="fr-FR" w:eastAsia="ru-RU"/>
          </w:rPr>
          <w:t>FRANCE. PARIS</w:t>
        </w:r>
        <w:r w:rsidR="00635177">
          <w:rPr>
            <w:noProof/>
            <w:webHidden/>
          </w:rPr>
          <w:tab/>
        </w:r>
        <w:r w:rsidR="000F097C">
          <w:rPr>
            <w:noProof/>
            <w:webHidden/>
          </w:rPr>
          <w:fldChar w:fldCharType="begin"/>
        </w:r>
        <w:r w:rsidR="00635177">
          <w:rPr>
            <w:noProof/>
            <w:webHidden/>
          </w:rPr>
          <w:instrText xml:space="preserve"> PAGEREF _Toc396811701 \h </w:instrText>
        </w:r>
        <w:r w:rsidR="000F097C">
          <w:rPr>
            <w:noProof/>
            <w:webHidden/>
          </w:rPr>
        </w:r>
        <w:r w:rsidR="000F097C">
          <w:rPr>
            <w:noProof/>
            <w:webHidden/>
          </w:rPr>
          <w:fldChar w:fldCharType="separate"/>
        </w:r>
        <w:r w:rsidR="009D758E">
          <w:rPr>
            <w:noProof/>
            <w:webHidden/>
          </w:rPr>
          <w:t>186</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702" w:history="1">
        <w:r w:rsidR="00635177" w:rsidRPr="000B4A31">
          <w:rPr>
            <w:rStyle w:val="a7"/>
            <w:rFonts w:eastAsia="Times New Roman"/>
            <w:noProof/>
            <w:lang w:eastAsia="ru-RU"/>
          </w:rPr>
          <w:t>Sujet</w:t>
        </w:r>
        <w:r w:rsidR="00603B41">
          <w:rPr>
            <w:rStyle w:val="a7"/>
            <w:rFonts w:eastAsia="Times New Roman"/>
            <w:noProof/>
            <w:lang w:eastAsia="ru-RU"/>
          </w:rPr>
          <w:t xml:space="preserve"> «</w:t>
        </w:r>
      </w:hyperlink>
      <w:hyperlink w:anchor="_Toc396811703" w:history="1">
        <w:r w:rsidR="00635177" w:rsidRPr="000B4A31">
          <w:rPr>
            <w:rStyle w:val="a7"/>
            <w:rFonts w:eastAsia="Times New Roman"/>
            <w:noProof/>
            <w:lang w:eastAsia="ru-RU"/>
          </w:rPr>
          <w:t>Civilisation, curiosités de Paris</w:t>
        </w:r>
        <w:r w:rsidR="00603B41">
          <w:rPr>
            <w:rStyle w:val="a7"/>
            <w:rFonts w:eastAsia="Times New Roman"/>
            <w:noProof/>
            <w:lang w:eastAsia="ru-RU"/>
          </w:rPr>
          <w:t>»</w:t>
        </w:r>
        <w:r w:rsidR="00635177">
          <w:rPr>
            <w:noProof/>
            <w:webHidden/>
          </w:rPr>
          <w:tab/>
        </w:r>
        <w:r w:rsidR="000F097C">
          <w:rPr>
            <w:noProof/>
            <w:webHidden/>
          </w:rPr>
          <w:fldChar w:fldCharType="begin"/>
        </w:r>
        <w:r w:rsidR="00635177">
          <w:rPr>
            <w:noProof/>
            <w:webHidden/>
          </w:rPr>
          <w:instrText xml:space="preserve"> PAGEREF _Toc396811703 \h </w:instrText>
        </w:r>
        <w:r w:rsidR="000F097C">
          <w:rPr>
            <w:noProof/>
            <w:webHidden/>
          </w:rPr>
        </w:r>
        <w:r w:rsidR="000F097C">
          <w:rPr>
            <w:noProof/>
            <w:webHidden/>
          </w:rPr>
          <w:fldChar w:fldCharType="separate"/>
        </w:r>
        <w:r w:rsidR="009D758E">
          <w:rPr>
            <w:noProof/>
            <w:webHidden/>
          </w:rPr>
          <w:t>186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04"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_Toc396811704 \h </w:instrText>
        </w:r>
        <w:r w:rsidR="000F097C">
          <w:rPr>
            <w:noProof/>
            <w:webHidden/>
          </w:rPr>
        </w:r>
        <w:r w:rsidR="000F097C">
          <w:rPr>
            <w:noProof/>
            <w:webHidden/>
          </w:rPr>
          <w:fldChar w:fldCharType="separate"/>
        </w:r>
        <w:r w:rsidR="009D758E">
          <w:rPr>
            <w:noProof/>
            <w:webHidden/>
          </w:rPr>
          <w:t>194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05" w:history="1">
        <w:r w:rsidR="00635177" w:rsidRPr="000B4A31">
          <w:rPr>
            <w:rStyle w:val="a7"/>
            <w:noProof/>
          </w:rPr>
          <w:t>§1. Forme passive / Пасивна форма</w:t>
        </w:r>
        <w:r w:rsidR="00635177">
          <w:rPr>
            <w:noProof/>
            <w:webHidden/>
          </w:rPr>
          <w:tab/>
        </w:r>
        <w:r w:rsidR="000F097C">
          <w:rPr>
            <w:noProof/>
            <w:webHidden/>
          </w:rPr>
          <w:fldChar w:fldCharType="begin"/>
        </w:r>
        <w:r w:rsidR="00635177">
          <w:rPr>
            <w:noProof/>
            <w:webHidden/>
          </w:rPr>
          <w:instrText xml:space="preserve"> PAGEREF _Toc396811705 \h </w:instrText>
        </w:r>
        <w:r w:rsidR="000F097C">
          <w:rPr>
            <w:noProof/>
            <w:webHidden/>
          </w:rPr>
        </w:r>
        <w:r w:rsidR="000F097C">
          <w:rPr>
            <w:noProof/>
            <w:webHidden/>
          </w:rPr>
          <w:fldChar w:fldCharType="separate"/>
        </w:r>
        <w:r w:rsidR="009D758E">
          <w:rPr>
            <w:noProof/>
            <w:webHidden/>
          </w:rPr>
          <w:t>194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06" w:history="1">
        <w:r w:rsidR="00635177" w:rsidRPr="000B4A31">
          <w:rPr>
            <w:rStyle w:val="a7"/>
            <w:noProof/>
          </w:rPr>
          <w:t xml:space="preserve">§2. Dégrés de comparaison des adjectifs / Ступені порівняння </w:t>
        </w:r>
        <w:r w:rsidR="00603B41">
          <w:rPr>
            <w:rStyle w:val="a7"/>
            <w:noProof/>
            <w:lang w:val="uk-UA"/>
          </w:rPr>
          <w:br/>
        </w:r>
        <w:r w:rsidR="00635177" w:rsidRPr="000B4A31">
          <w:rPr>
            <w:rStyle w:val="a7"/>
            <w:noProof/>
          </w:rPr>
          <w:t>прикметників</w:t>
        </w:r>
        <w:r w:rsidR="00635177">
          <w:rPr>
            <w:noProof/>
            <w:webHidden/>
          </w:rPr>
          <w:tab/>
        </w:r>
        <w:r w:rsidR="000F097C">
          <w:rPr>
            <w:noProof/>
            <w:webHidden/>
          </w:rPr>
          <w:fldChar w:fldCharType="begin"/>
        </w:r>
        <w:r w:rsidR="00635177">
          <w:rPr>
            <w:noProof/>
            <w:webHidden/>
          </w:rPr>
          <w:instrText xml:space="preserve"> PAGEREF _Toc396811706 \h </w:instrText>
        </w:r>
        <w:r w:rsidR="000F097C">
          <w:rPr>
            <w:noProof/>
            <w:webHidden/>
          </w:rPr>
        </w:r>
        <w:r w:rsidR="000F097C">
          <w:rPr>
            <w:noProof/>
            <w:webHidden/>
          </w:rPr>
          <w:fldChar w:fldCharType="separate"/>
        </w:r>
        <w:r w:rsidR="009D758E">
          <w:rPr>
            <w:noProof/>
            <w:webHidden/>
          </w:rPr>
          <w:t>195</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07" w:history="1">
        <w:r w:rsidR="00635177" w:rsidRPr="000B4A31">
          <w:rPr>
            <w:rStyle w:val="a7"/>
            <w:noProof/>
          </w:rPr>
          <w:t xml:space="preserve">§3. Dégrés de comparaison des adverbes / Ступені порівняння </w:t>
        </w:r>
        <w:r w:rsidR="00603B41">
          <w:rPr>
            <w:rStyle w:val="a7"/>
            <w:noProof/>
            <w:lang w:val="uk-UA"/>
          </w:rPr>
          <w:br/>
        </w:r>
        <w:r w:rsidR="00635177" w:rsidRPr="000B4A31">
          <w:rPr>
            <w:rStyle w:val="a7"/>
            <w:noProof/>
          </w:rPr>
          <w:t>прислівників</w:t>
        </w:r>
        <w:r w:rsidR="00635177">
          <w:rPr>
            <w:noProof/>
            <w:webHidden/>
          </w:rPr>
          <w:tab/>
        </w:r>
        <w:r w:rsidR="000F097C">
          <w:rPr>
            <w:noProof/>
            <w:webHidden/>
          </w:rPr>
          <w:fldChar w:fldCharType="begin"/>
        </w:r>
        <w:r w:rsidR="00635177">
          <w:rPr>
            <w:noProof/>
            <w:webHidden/>
          </w:rPr>
          <w:instrText xml:space="preserve"> PAGEREF _Toc396811707 \h </w:instrText>
        </w:r>
        <w:r w:rsidR="000F097C">
          <w:rPr>
            <w:noProof/>
            <w:webHidden/>
          </w:rPr>
        </w:r>
        <w:r w:rsidR="000F097C">
          <w:rPr>
            <w:noProof/>
            <w:webHidden/>
          </w:rPr>
          <w:fldChar w:fldCharType="separate"/>
        </w:r>
        <w:r w:rsidR="009D758E">
          <w:rPr>
            <w:noProof/>
            <w:webHidden/>
          </w:rPr>
          <w:t>196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08" w:history="1">
        <w:r w:rsidR="00635177" w:rsidRPr="000B4A31">
          <w:rPr>
            <w:rStyle w:val="a7"/>
            <w:noProof/>
          </w:rPr>
          <w:t xml:space="preserve">§4. Pronoms adverbiaux </w:t>
        </w:r>
        <w:r w:rsidR="00635177" w:rsidRPr="000B4A31">
          <w:rPr>
            <w:rStyle w:val="a7"/>
            <w:i/>
            <w:noProof/>
          </w:rPr>
          <w:t>en</w:t>
        </w:r>
        <w:r w:rsidR="00635177" w:rsidRPr="000B4A31">
          <w:rPr>
            <w:rStyle w:val="a7"/>
            <w:noProof/>
          </w:rPr>
          <w:t xml:space="preserve"> et </w:t>
        </w:r>
        <w:r w:rsidR="00635177" w:rsidRPr="000B4A31">
          <w:rPr>
            <w:rStyle w:val="a7"/>
            <w:i/>
            <w:noProof/>
          </w:rPr>
          <w:t>y</w:t>
        </w:r>
        <w:r w:rsidR="00635177" w:rsidRPr="000B4A31">
          <w:rPr>
            <w:rStyle w:val="a7"/>
            <w:noProof/>
          </w:rPr>
          <w:t xml:space="preserve"> / Прислівники </w:t>
        </w:r>
        <w:r w:rsidR="00635177" w:rsidRPr="000B4A31">
          <w:rPr>
            <w:rStyle w:val="a7"/>
            <w:i/>
            <w:noProof/>
          </w:rPr>
          <w:t>en</w:t>
        </w:r>
        <w:r w:rsidR="00635177" w:rsidRPr="000B4A31">
          <w:rPr>
            <w:rStyle w:val="a7"/>
            <w:noProof/>
          </w:rPr>
          <w:t xml:space="preserve"> та </w:t>
        </w:r>
        <w:r w:rsidR="00635177" w:rsidRPr="000B4A31">
          <w:rPr>
            <w:rStyle w:val="a7"/>
            <w:i/>
            <w:noProof/>
          </w:rPr>
          <w:t>y</w:t>
        </w:r>
        <w:r w:rsidR="00635177">
          <w:rPr>
            <w:noProof/>
            <w:webHidden/>
          </w:rPr>
          <w:tab/>
        </w:r>
        <w:r w:rsidR="000F097C">
          <w:rPr>
            <w:noProof/>
            <w:webHidden/>
          </w:rPr>
          <w:fldChar w:fldCharType="begin"/>
        </w:r>
        <w:r w:rsidR="00635177">
          <w:rPr>
            <w:noProof/>
            <w:webHidden/>
          </w:rPr>
          <w:instrText xml:space="preserve"> PAGEREF _Toc396811708 \h </w:instrText>
        </w:r>
        <w:r w:rsidR="000F097C">
          <w:rPr>
            <w:noProof/>
            <w:webHidden/>
          </w:rPr>
        </w:r>
        <w:r w:rsidR="000F097C">
          <w:rPr>
            <w:noProof/>
            <w:webHidden/>
          </w:rPr>
          <w:fldChar w:fldCharType="separate"/>
        </w:r>
        <w:r w:rsidR="009D758E">
          <w:rPr>
            <w:noProof/>
            <w:webHidden/>
          </w:rPr>
          <w:t>198</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09" w:history="1">
        <w:r w:rsidR="00635177" w:rsidRPr="000B4A31">
          <w:rPr>
            <w:rStyle w:val="a7"/>
            <w:noProof/>
          </w:rPr>
          <w:t>§5. Verbes du ІІІ</w:t>
        </w:r>
        <w:r w:rsidR="00E777A9">
          <w:rPr>
            <w:rStyle w:val="a7"/>
            <w:noProof/>
            <w:lang w:val="uk-UA"/>
          </w:rPr>
          <w:t>-е</w:t>
        </w:r>
        <w:r w:rsidR="00635177" w:rsidRPr="000B4A31">
          <w:rPr>
            <w:rStyle w:val="a7"/>
            <w:noProof/>
          </w:rPr>
          <w:t xml:space="preserve"> groupe de type </w:t>
        </w:r>
        <w:r w:rsidR="00635177" w:rsidRPr="000B4A31">
          <w:rPr>
            <w:rStyle w:val="a7"/>
            <w:i/>
            <w:noProof/>
          </w:rPr>
          <w:t>partir</w:t>
        </w:r>
        <w:r w:rsidR="00635177" w:rsidRPr="000B4A31">
          <w:rPr>
            <w:rStyle w:val="a7"/>
            <w:noProof/>
          </w:rPr>
          <w:t xml:space="preserve"> / Дієслова ІІІ-ї групи типу </w:t>
        </w:r>
        <w:r w:rsidR="00635177" w:rsidRPr="000B4A31">
          <w:rPr>
            <w:rStyle w:val="a7"/>
            <w:i/>
            <w:noProof/>
          </w:rPr>
          <w:t>partir</w:t>
        </w:r>
        <w:r w:rsidR="00635177">
          <w:rPr>
            <w:noProof/>
            <w:webHidden/>
          </w:rPr>
          <w:tab/>
        </w:r>
        <w:r w:rsidR="000F097C">
          <w:rPr>
            <w:noProof/>
            <w:webHidden/>
          </w:rPr>
          <w:fldChar w:fldCharType="begin"/>
        </w:r>
        <w:r w:rsidR="00635177">
          <w:rPr>
            <w:noProof/>
            <w:webHidden/>
          </w:rPr>
          <w:instrText xml:space="preserve"> PAGEREF _Toc396811709 \h </w:instrText>
        </w:r>
        <w:r w:rsidR="000F097C">
          <w:rPr>
            <w:noProof/>
            <w:webHidden/>
          </w:rPr>
        </w:r>
        <w:r w:rsidR="000F097C">
          <w:rPr>
            <w:noProof/>
            <w:webHidden/>
          </w:rPr>
          <w:fldChar w:fldCharType="separate"/>
        </w:r>
        <w:r w:rsidR="009D758E">
          <w:rPr>
            <w:noProof/>
            <w:webHidden/>
          </w:rPr>
          <w:t>199</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710" w:history="1">
        <w:r w:rsidR="00635177" w:rsidRPr="000B4A31">
          <w:rPr>
            <w:rStyle w:val="a7"/>
            <w:rFonts w:eastAsia="Times New Roman"/>
            <w:noProof/>
            <w:lang w:eastAsia="ru-RU"/>
          </w:rPr>
          <w:t>Unité 10</w:t>
        </w:r>
        <w:r w:rsidR="00603B41">
          <w:rPr>
            <w:rStyle w:val="a7"/>
            <w:rFonts w:eastAsia="Times New Roman"/>
            <w:noProof/>
            <w:lang w:eastAsia="ru-RU"/>
          </w:rPr>
          <w:t xml:space="preserve">. </w:t>
        </w:r>
      </w:hyperlink>
      <w:hyperlink w:anchor="_Toc396811711" w:history="1">
        <w:r w:rsidR="00635177" w:rsidRPr="000B4A31">
          <w:rPr>
            <w:rStyle w:val="a7"/>
            <w:rFonts w:eastAsia="Times New Roman"/>
            <w:noProof/>
            <w:lang w:val="fr-FR" w:eastAsia="ru-RU"/>
          </w:rPr>
          <w:t>MAGASIN</w:t>
        </w:r>
        <w:r w:rsidR="00635177">
          <w:rPr>
            <w:noProof/>
            <w:webHidden/>
          </w:rPr>
          <w:tab/>
        </w:r>
        <w:r w:rsidR="000F097C">
          <w:rPr>
            <w:noProof/>
            <w:webHidden/>
          </w:rPr>
          <w:fldChar w:fldCharType="begin"/>
        </w:r>
        <w:r w:rsidR="00635177">
          <w:rPr>
            <w:noProof/>
            <w:webHidden/>
          </w:rPr>
          <w:instrText xml:space="preserve"> PAGEREF _Toc396811711 \h </w:instrText>
        </w:r>
        <w:r w:rsidR="000F097C">
          <w:rPr>
            <w:noProof/>
            <w:webHidden/>
          </w:rPr>
        </w:r>
        <w:r w:rsidR="000F097C">
          <w:rPr>
            <w:noProof/>
            <w:webHidden/>
          </w:rPr>
          <w:fldChar w:fldCharType="separate"/>
        </w:r>
        <w:r w:rsidR="009D758E">
          <w:rPr>
            <w:noProof/>
            <w:webHidden/>
          </w:rPr>
          <w:t>213</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712" w:history="1">
        <w:r w:rsidR="00635177" w:rsidRPr="000B4A31">
          <w:rPr>
            <w:rStyle w:val="a7"/>
            <w:rFonts w:eastAsia="Times New Roman"/>
            <w:noProof/>
            <w:lang w:eastAsia="ru-RU"/>
          </w:rPr>
          <w:t>Sujet</w:t>
        </w:r>
        <w:r w:rsidR="00603B41">
          <w:rPr>
            <w:rStyle w:val="a7"/>
            <w:rFonts w:eastAsia="Times New Roman"/>
            <w:noProof/>
            <w:lang w:eastAsia="ru-RU"/>
          </w:rPr>
          <w:t xml:space="preserve"> «</w:t>
        </w:r>
      </w:hyperlink>
      <w:hyperlink w:anchor="_Toc396811713" w:history="1">
        <w:r w:rsidR="00635177" w:rsidRPr="000B4A31">
          <w:rPr>
            <w:rStyle w:val="a7"/>
            <w:rFonts w:eastAsia="Times New Roman"/>
            <w:noProof/>
            <w:lang w:eastAsia="ru-RU"/>
          </w:rPr>
          <w:t>Magasins, achats, courses</w:t>
        </w:r>
        <w:r w:rsidR="00603B41">
          <w:rPr>
            <w:rStyle w:val="a7"/>
            <w:rFonts w:eastAsia="Times New Roman"/>
            <w:noProof/>
            <w:lang w:eastAsia="ru-RU"/>
          </w:rPr>
          <w:t>»</w:t>
        </w:r>
        <w:r w:rsidR="00635177">
          <w:rPr>
            <w:noProof/>
            <w:webHidden/>
          </w:rPr>
          <w:tab/>
        </w:r>
        <w:r w:rsidR="000F097C">
          <w:rPr>
            <w:noProof/>
            <w:webHidden/>
          </w:rPr>
          <w:fldChar w:fldCharType="begin"/>
        </w:r>
        <w:r w:rsidR="00635177">
          <w:rPr>
            <w:noProof/>
            <w:webHidden/>
          </w:rPr>
          <w:instrText xml:space="preserve"> PAGEREF _Toc396811713 \h </w:instrText>
        </w:r>
        <w:r w:rsidR="000F097C">
          <w:rPr>
            <w:noProof/>
            <w:webHidden/>
          </w:rPr>
        </w:r>
        <w:r w:rsidR="000F097C">
          <w:rPr>
            <w:noProof/>
            <w:webHidden/>
          </w:rPr>
          <w:fldChar w:fldCharType="separate"/>
        </w:r>
        <w:r w:rsidR="009D758E">
          <w:rPr>
            <w:noProof/>
            <w:webHidden/>
          </w:rPr>
          <w:t>213</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14"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_Toc396811714 \h </w:instrText>
        </w:r>
        <w:r w:rsidR="000F097C">
          <w:rPr>
            <w:noProof/>
            <w:webHidden/>
          </w:rPr>
        </w:r>
        <w:r w:rsidR="000F097C">
          <w:rPr>
            <w:noProof/>
            <w:webHidden/>
          </w:rPr>
          <w:fldChar w:fldCharType="separate"/>
        </w:r>
        <w:r w:rsidR="009D758E">
          <w:rPr>
            <w:noProof/>
            <w:webHidden/>
          </w:rPr>
          <w:t>226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15" w:history="1">
        <w:r w:rsidR="00635177" w:rsidRPr="000B4A31">
          <w:rPr>
            <w:rStyle w:val="a7"/>
            <w:noProof/>
          </w:rPr>
          <w:t>§1. Imparfait / Минулий незавершений час</w:t>
        </w:r>
        <w:r w:rsidR="00635177">
          <w:rPr>
            <w:noProof/>
            <w:webHidden/>
          </w:rPr>
          <w:tab/>
        </w:r>
        <w:r w:rsidR="000F097C">
          <w:rPr>
            <w:noProof/>
            <w:webHidden/>
          </w:rPr>
          <w:fldChar w:fldCharType="begin"/>
        </w:r>
        <w:r w:rsidR="00635177">
          <w:rPr>
            <w:noProof/>
            <w:webHidden/>
          </w:rPr>
          <w:instrText xml:space="preserve"> PAGEREF _Toc396811715 \h </w:instrText>
        </w:r>
        <w:r w:rsidR="000F097C">
          <w:rPr>
            <w:noProof/>
            <w:webHidden/>
          </w:rPr>
        </w:r>
        <w:r w:rsidR="000F097C">
          <w:rPr>
            <w:noProof/>
            <w:webHidden/>
          </w:rPr>
          <w:fldChar w:fldCharType="separate"/>
        </w:r>
        <w:r w:rsidR="009D758E">
          <w:rPr>
            <w:noProof/>
            <w:webHidden/>
          </w:rPr>
          <w:t>226</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16" w:history="1">
        <w:r w:rsidR="00635177" w:rsidRPr="000B4A31">
          <w:rPr>
            <w:rStyle w:val="a7"/>
            <w:noProof/>
          </w:rPr>
          <w:t xml:space="preserve">§2. Adjectifs et pronoms indéfinis / Неозначені займенники </w:t>
        </w:r>
        <w:r w:rsidR="00603B41">
          <w:rPr>
            <w:rStyle w:val="a7"/>
            <w:noProof/>
            <w:lang w:val="uk-UA"/>
          </w:rPr>
          <w:br/>
        </w:r>
        <w:r w:rsidR="00635177" w:rsidRPr="000B4A31">
          <w:rPr>
            <w:rStyle w:val="a7"/>
            <w:noProof/>
          </w:rPr>
          <w:t>та прикметники</w:t>
        </w:r>
        <w:r w:rsidR="00635177">
          <w:rPr>
            <w:noProof/>
            <w:webHidden/>
          </w:rPr>
          <w:tab/>
        </w:r>
        <w:r w:rsidR="000F097C">
          <w:rPr>
            <w:noProof/>
            <w:webHidden/>
          </w:rPr>
          <w:fldChar w:fldCharType="begin"/>
        </w:r>
        <w:r w:rsidR="00635177">
          <w:rPr>
            <w:noProof/>
            <w:webHidden/>
          </w:rPr>
          <w:instrText xml:space="preserve"> PAGEREF _Toc396811716 \h </w:instrText>
        </w:r>
        <w:r w:rsidR="000F097C">
          <w:rPr>
            <w:noProof/>
            <w:webHidden/>
          </w:rPr>
        </w:r>
        <w:r w:rsidR="000F097C">
          <w:rPr>
            <w:noProof/>
            <w:webHidden/>
          </w:rPr>
          <w:fldChar w:fldCharType="separate"/>
        </w:r>
        <w:r w:rsidR="009D758E">
          <w:rPr>
            <w:noProof/>
            <w:webHidden/>
          </w:rPr>
          <w:t>227</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717" w:history="1">
        <w:r w:rsidR="00635177" w:rsidRPr="000B4A31">
          <w:rPr>
            <w:rStyle w:val="a7"/>
            <w:rFonts w:eastAsia="Times New Roman"/>
            <w:noProof/>
            <w:lang w:eastAsia="ru-RU"/>
          </w:rPr>
          <w:t>Unité 11</w:t>
        </w:r>
        <w:r w:rsidR="003507A5">
          <w:rPr>
            <w:rStyle w:val="a7"/>
            <w:rFonts w:eastAsia="Times New Roman"/>
            <w:noProof/>
            <w:lang w:eastAsia="ru-RU"/>
          </w:rPr>
          <w:t xml:space="preserve">. </w:t>
        </w:r>
      </w:hyperlink>
      <w:hyperlink w:anchor="_Toc396811718" w:history="1">
        <w:r w:rsidR="00635177" w:rsidRPr="000B4A31">
          <w:rPr>
            <w:rStyle w:val="a7"/>
            <w:rFonts w:eastAsia="Times New Roman"/>
            <w:noProof/>
            <w:lang w:val="fr-FR" w:eastAsia="ru-RU"/>
          </w:rPr>
          <w:t>REPAS</w:t>
        </w:r>
        <w:r w:rsidR="00635177">
          <w:rPr>
            <w:noProof/>
            <w:webHidden/>
          </w:rPr>
          <w:tab/>
        </w:r>
        <w:r w:rsidR="000F097C">
          <w:rPr>
            <w:noProof/>
            <w:webHidden/>
          </w:rPr>
          <w:fldChar w:fldCharType="begin"/>
        </w:r>
        <w:r w:rsidR="00635177">
          <w:rPr>
            <w:noProof/>
            <w:webHidden/>
          </w:rPr>
          <w:instrText xml:space="preserve"> PAGEREF _Toc396811718 \h </w:instrText>
        </w:r>
        <w:r w:rsidR="000F097C">
          <w:rPr>
            <w:noProof/>
            <w:webHidden/>
          </w:rPr>
        </w:r>
        <w:r w:rsidR="000F097C">
          <w:rPr>
            <w:noProof/>
            <w:webHidden/>
          </w:rPr>
          <w:fldChar w:fldCharType="separate"/>
        </w:r>
        <w:r w:rsidR="009D758E">
          <w:rPr>
            <w:noProof/>
            <w:webHidden/>
          </w:rPr>
          <w:t>239</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719" w:history="1">
        <w:r w:rsidR="00635177" w:rsidRPr="000B4A31">
          <w:rPr>
            <w:rStyle w:val="a7"/>
            <w:rFonts w:eastAsia="Times New Roman"/>
            <w:noProof/>
            <w:lang w:eastAsia="ru-RU"/>
          </w:rPr>
          <w:t>Sujet</w:t>
        </w:r>
        <w:r w:rsidR="003507A5">
          <w:rPr>
            <w:rStyle w:val="a7"/>
            <w:rFonts w:eastAsia="Times New Roman"/>
            <w:noProof/>
            <w:lang w:eastAsia="ru-RU"/>
          </w:rPr>
          <w:t xml:space="preserve"> «</w:t>
        </w:r>
      </w:hyperlink>
      <w:hyperlink w:anchor="_Toc396811720" w:history="1">
        <w:r w:rsidR="00635177" w:rsidRPr="000B4A31">
          <w:rPr>
            <w:rStyle w:val="a7"/>
            <w:rFonts w:eastAsia="Times New Roman"/>
            <w:noProof/>
            <w:lang w:eastAsia="ru-RU"/>
          </w:rPr>
          <w:t>Cuisine. Traditions gastronomiques</w:t>
        </w:r>
        <w:r w:rsidR="003507A5">
          <w:rPr>
            <w:rStyle w:val="a7"/>
            <w:rFonts w:eastAsia="Times New Roman"/>
            <w:noProof/>
            <w:lang w:eastAsia="ru-RU"/>
          </w:rPr>
          <w:t>»</w:t>
        </w:r>
        <w:r w:rsidR="00635177">
          <w:rPr>
            <w:noProof/>
            <w:webHidden/>
          </w:rPr>
          <w:tab/>
        </w:r>
        <w:r w:rsidR="000F097C">
          <w:rPr>
            <w:noProof/>
            <w:webHidden/>
          </w:rPr>
          <w:fldChar w:fldCharType="begin"/>
        </w:r>
        <w:r w:rsidR="00635177">
          <w:rPr>
            <w:noProof/>
            <w:webHidden/>
          </w:rPr>
          <w:instrText xml:space="preserve"> PAGEREF _Toc396811720 \h </w:instrText>
        </w:r>
        <w:r w:rsidR="000F097C">
          <w:rPr>
            <w:noProof/>
            <w:webHidden/>
          </w:rPr>
        </w:r>
        <w:r w:rsidR="000F097C">
          <w:rPr>
            <w:noProof/>
            <w:webHidden/>
          </w:rPr>
          <w:fldChar w:fldCharType="separate"/>
        </w:r>
        <w:r w:rsidR="009D758E">
          <w:rPr>
            <w:noProof/>
            <w:webHidden/>
          </w:rPr>
          <w:t>239</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21"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_Toc396811721 \h </w:instrText>
        </w:r>
        <w:r w:rsidR="000F097C">
          <w:rPr>
            <w:noProof/>
            <w:webHidden/>
          </w:rPr>
        </w:r>
        <w:r w:rsidR="000F097C">
          <w:rPr>
            <w:noProof/>
            <w:webHidden/>
          </w:rPr>
          <w:fldChar w:fldCharType="separate"/>
        </w:r>
        <w:r w:rsidR="009D758E">
          <w:rPr>
            <w:noProof/>
            <w:webHidden/>
          </w:rPr>
          <w:t>247</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22" w:history="1">
        <w:r w:rsidR="00635177" w:rsidRPr="000B4A31">
          <w:rPr>
            <w:rStyle w:val="a7"/>
            <w:noProof/>
          </w:rPr>
          <w:t>§1. Article partitif / Частковий артикль</w:t>
        </w:r>
        <w:r w:rsidR="00635177">
          <w:rPr>
            <w:noProof/>
            <w:webHidden/>
          </w:rPr>
          <w:tab/>
        </w:r>
        <w:r w:rsidR="000F097C">
          <w:rPr>
            <w:noProof/>
            <w:webHidden/>
          </w:rPr>
          <w:fldChar w:fldCharType="begin"/>
        </w:r>
        <w:r w:rsidR="00635177">
          <w:rPr>
            <w:noProof/>
            <w:webHidden/>
          </w:rPr>
          <w:instrText xml:space="preserve"> PAGEREF _Toc396811722 \h </w:instrText>
        </w:r>
        <w:r w:rsidR="000F097C">
          <w:rPr>
            <w:noProof/>
            <w:webHidden/>
          </w:rPr>
        </w:r>
        <w:r w:rsidR="000F097C">
          <w:rPr>
            <w:noProof/>
            <w:webHidden/>
          </w:rPr>
          <w:fldChar w:fldCharType="separate"/>
        </w:r>
        <w:r w:rsidR="009D758E">
          <w:rPr>
            <w:noProof/>
            <w:webHidden/>
          </w:rPr>
          <w:t>247</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23" w:history="1">
        <w:r w:rsidR="00635177" w:rsidRPr="000B4A31">
          <w:rPr>
            <w:rStyle w:val="a7"/>
            <w:noProof/>
          </w:rPr>
          <w:t>§2. Pronoms démonstratifs / Вказівні займенники</w:t>
        </w:r>
        <w:r w:rsidR="00635177">
          <w:rPr>
            <w:noProof/>
            <w:webHidden/>
          </w:rPr>
          <w:tab/>
        </w:r>
        <w:r w:rsidR="000F097C">
          <w:rPr>
            <w:noProof/>
            <w:webHidden/>
          </w:rPr>
          <w:fldChar w:fldCharType="begin"/>
        </w:r>
        <w:r w:rsidR="00635177">
          <w:rPr>
            <w:noProof/>
            <w:webHidden/>
          </w:rPr>
          <w:instrText xml:space="preserve"> PAGEREF _Toc396811723 \h </w:instrText>
        </w:r>
        <w:r w:rsidR="000F097C">
          <w:rPr>
            <w:noProof/>
            <w:webHidden/>
          </w:rPr>
        </w:r>
        <w:r w:rsidR="000F097C">
          <w:rPr>
            <w:noProof/>
            <w:webHidden/>
          </w:rPr>
          <w:fldChar w:fldCharType="separate"/>
        </w:r>
        <w:r w:rsidR="009D758E">
          <w:rPr>
            <w:noProof/>
            <w:webHidden/>
          </w:rPr>
          <w:t>248</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24" w:history="1">
        <w:r w:rsidR="00635177" w:rsidRPr="000B4A31">
          <w:rPr>
            <w:rStyle w:val="a7"/>
            <w:noProof/>
          </w:rPr>
          <w:t xml:space="preserve">§3. Pronoms personnels </w:t>
        </w:r>
        <w:r w:rsidR="00635177" w:rsidRPr="000B4A31">
          <w:rPr>
            <w:rStyle w:val="a7"/>
            <w:i/>
            <w:noProof/>
          </w:rPr>
          <w:t>en, у</w:t>
        </w:r>
        <w:r w:rsidR="00635177" w:rsidRPr="000B4A31">
          <w:rPr>
            <w:rStyle w:val="a7"/>
            <w:noProof/>
          </w:rPr>
          <w:t xml:space="preserve"> / Особові займенники  </w:t>
        </w:r>
        <w:r w:rsidR="00635177" w:rsidRPr="000B4A31">
          <w:rPr>
            <w:rStyle w:val="a7"/>
            <w:i/>
            <w:noProof/>
          </w:rPr>
          <w:t>en, y</w:t>
        </w:r>
        <w:r w:rsidR="00635177">
          <w:rPr>
            <w:noProof/>
            <w:webHidden/>
          </w:rPr>
          <w:tab/>
        </w:r>
        <w:r w:rsidR="000F097C">
          <w:rPr>
            <w:noProof/>
            <w:webHidden/>
          </w:rPr>
          <w:fldChar w:fldCharType="begin"/>
        </w:r>
        <w:r w:rsidR="00635177">
          <w:rPr>
            <w:noProof/>
            <w:webHidden/>
          </w:rPr>
          <w:instrText xml:space="preserve"> PAGEREF _Toc396811724 \h </w:instrText>
        </w:r>
        <w:r w:rsidR="000F097C">
          <w:rPr>
            <w:noProof/>
            <w:webHidden/>
          </w:rPr>
        </w:r>
        <w:r w:rsidR="000F097C">
          <w:rPr>
            <w:noProof/>
            <w:webHidden/>
          </w:rPr>
          <w:fldChar w:fldCharType="separate"/>
        </w:r>
        <w:r w:rsidR="009D758E">
          <w:rPr>
            <w:noProof/>
            <w:webHidden/>
          </w:rPr>
          <w:t>248</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725" w:history="1">
        <w:r w:rsidR="00635177" w:rsidRPr="000B4A31">
          <w:rPr>
            <w:rStyle w:val="a7"/>
            <w:rFonts w:eastAsia="Times New Roman"/>
            <w:noProof/>
            <w:lang w:eastAsia="ru-RU"/>
          </w:rPr>
          <w:t>Unité 12</w:t>
        </w:r>
        <w:r w:rsidR="003507A5">
          <w:rPr>
            <w:rStyle w:val="a7"/>
            <w:rFonts w:eastAsia="Times New Roman"/>
            <w:noProof/>
            <w:lang w:eastAsia="ru-RU"/>
          </w:rPr>
          <w:t xml:space="preserve">. </w:t>
        </w:r>
      </w:hyperlink>
      <w:hyperlink w:anchor="_Toc396811726" w:history="1">
        <w:r w:rsidR="00635177" w:rsidRPr="000B4A31">
          <w:rPr>
            <w:rStyle w:val="a7"/>
            <w:rFonts w:eastAsia="Times New Roman"/>
            <w:noProof/>
            <w:lang w:val="fr-FR" w:eastAsia="ru-RU"/>
          </w:rPr>
          <w:t>ASSISTENCE MÉDICALE</w:t>
        </w:r>
        <w:r w:rsidR="00635177">
          <w:rPr>
            <w:noProof/>
            <w:webHidden/>
          </w:rPr>
          <w:tab/>
        </w:r>
        <w:r w:rsidR="000F097C">
          <w:rPr>
            <w:noProof/>
            <w:webHidden/>
          </w:rPr>
          <w:fldChar w:fldCharType="begin"/>
        </w:r>
        <w:r w:rsidR="00635177">
          <w:rPr>
            <w:noProof/>
            <w:webHidden/>
          </w:rPr>
          <w:instrText xml:space="preserve"> PAGEREF _Toc396811726 \h </w:instrText>
        </w:r>
        <w:r w:rsidR="000F097C">
          <w:rPr>
            <w:noProof/>
            <w:webHidden/>
          </w:rPr>
        </w:r>
        <w:r w:rsidR="000F097C">
          <w:rPr>
            <w:noProof/>
            <w:webHidden/>
          </w:rPr>
          <w:fldChar w:fldCharType="separate"/>
        </w:r>
        <w:r w:rsidR="009D758E">
          <w:rPr>
            <w:noProof/>
            <w:webHidden/>
          </w:rPr>
          <w:t>260</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727" w:history="1">
        <w:r w:rsidR="00635177" w:rsidRPr="000B4A31">
          <w:rPr>
            <w:rStyle w:val="a7"/>
            <w:rFonts w:eastAsia="Times New Roman"/>
            <w:noProof/>
            <w:lang w:eastAsia="ru-RU"/>
          </w:rPr>
          <w:t>Sujet</w:t>
        </w:r>
        <w:r w:rsidR="003507A5">
          <w:rPr>
            <w:rStyle w:val="a7"/>
            <w:rFonts w:eastAsia="Times New Roman"/>
            <w:noProof/>
            <w:lang w:eastAsia="ru-RU"/>
          </w:rPr>
          <w:t xml:space="preserve"> «</w:t>
        </w:r>
      </w:hyperlink>
      <w:hyperlink w:anchor="_Toc396811728" w:history="1">
        <w:r w:rsidR="00635177" w:rsidRPr="000B4A31">
          <w:rPr>
            <w:rStyle w:val="a7"/>
            <w:rFonts w:eastAsia="Times New Roman"/>
            <w:noProof/>
            <w:lang w:eastAsia="ru-RU"/>
          </w:rPr>
          <w:t>Santé, maladies, traitement</w:t>
        </w:r>
        <w:r w:rsidR="003507A5">
          <w:rPr>
            <w:rStyle w:val="a7"/>
            <w:rFonts w:eastAsia="Times New Roman"/>
            <w:noProof/>
            <w:lang w:eastAsia="ru-RU"/>
          </w:rPr>
          <w:t>»</w:t>
        </w:r>
        <w:r w:rsidR="00635177">
          <w:rPr>
            <w:noProof/>
            <w:webHidden/>
          </w:rPr>
          <w:tab/>
        </w:r>
        <w:r w:rsidR="000F097C">
          <w:rPr>
            <w:noProof/>
            <w:webHidden/>
          </w:rPr>
          <w:fldChar w:fldCharType="begin"/>
        </w:r>
        <w:r w:rsidR="00635177">
          <w:rPr>
            <w:noProof/>
            <w:webHidden/>
          </w:rPr>
          <w:instrText xml:space="preserve"> PAGEREF _Toc396811728 \h </w:instrText>
        </w:r>
        <w:r w:rsidR="000F097C">
          <w:rPr>
            <w:noProof/>
            <w:webHidden/>
          </w:rPr>
        </w:r>
        <w:r w:rsidR="000F097C">
          <w:rPr>
            <w:noProof/>
            <w:webHidden/>
          </w:rPr>
          <w:fldChar w:fldCharType="separate"/>
        </w:r>
        <w:r w:rsidR="009D758E">
          <w:rPr>
            <w:noProof/>
            <w:webHidden/>
          </w:rPr>
          <w:t>260</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29"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_Toc396811729 \h </w:instrText>
        </w:r>
        <w:r w:rsidR="000F097C">
          <w:rPr>
            <w:noProof/>
            <w:webHidden/>
          </w:rPr>
        </w:r>
        <w:r w:rsidR="000F097C">
          <w:rPr>
            <w:noProof/>
            <w:webHidden/>
          </w:rPr>
          <w:fldChar w:fldCharType="separate"/>
        </w:r>
        <w:r w:rsidR="009D758E">
          <w:rPr>
            <w:noProof/>
            <w:webHidden/>
          </w:rPr>
          <w:t>270</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30" w:history="1">
        <w:r w:rsidR="00635177" w:rsidRPr="000B4A31">
          <w:rPr>
            <w:rStyle w:val="a7"/>
            <w:noProof/>
          </w:rPr>
          <w:t>§1. Futur simple / Простий майбутній час</w:t>
        </w:r>
        <w:r w:rsidR="00635177">
          <w:rPr>
            <w:noProof/>
            <w:webHidden/>
          </w:rPr>
          <w:tab/>
        </w:r>
        <w:r w:rsidR="000F097C">
          <w:rPr>
            <w:noProof/>
            <w:webHidden/>
          </w:rPr>
          <w:fldChar w:fldCharType="begin"/>
        </w:r>
        <w:r w:rsidR="00635177">
          <w:rPr>
            <w:noProof/>
            <w:webHidden/>
          </w:rPr>
          <w:instrText xml:space="preserve"> PAGEREF _Toc396811730 \h </w:instrText>
        </w:r>
        <w:r w:rsidR="000F097C">
          <w:rPr>
            <w:noProof/>
            <w:webHidden/>
          </w:rPr>
        </w:r>
        <w:r w:rsidR="000F097C">
          <w:rPr>
            <w:noProof/>
            <w:webHidden/>
          </w:rPr>
          <w:fldChar w:fldCharType="separate"/>
        </w:r>
        <w:r w:rsidR="009D758E">
          <w:rPr>
            <w:noProof/>
            <w:webHidden/>
          </w:rPr>
          <w:t>270</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31" w:history="1">
        <w:r w:rsidR="00635177" w:rsidRPr="000B4A31">
          <w:rPr>
            <w:rStyle w:val="a7"/>
            <w:noProof/>
          </w:rPr>
          <w:t>§2. Futur dans le passé / Майбутній в минулому</w:t>
        </w:r>
        <w:r w:rsidR="00635177">
          <w:rPr>
            <w:noProof/>
            <w:webHidden/>
          </w:rPr>
          <w:tab/>
        </w:r>
        <w:r w:rsidR="000F097C">
          <w:rPr>
            <w:noProof/>
            <w:webHidden/>
          </w:rPr>
          <w:fldChar w:fldCharType="begin"/>
        </w:r>
        <w:r w:rsidR="00635177">
          <w:rPr>
            <w:noProof/>
            <w:webHidden/>
          </w:rPr>
          <w:instrText xml:space="preserve"> PAGEREF _Toc396811731 \h </w:instrText>
        </w:r>
        <w:r w:rsidR="000F097C">
          <w:rPr>
            <w:noProof/>
            <w:webHidden/>
          </w:rPr>
        </w:r>
        <w:r w:rsidR="000F097C">
          <w:rPr>
            <w:noProof/>
            <w:webHidden/>
          </w:rPr>
          <w:fldChar w:fldCharType="separate"/>
        </w:r>
        <w:r w:rsidR="009D758E">
          <w:rPr>
            <w:noProof/>
            <w:webHidden/>
          </w:rPr>
          <w:t>271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32" w:history="1">
        <w:r w:rsidR="00635177" w:rsidRPr="000B4A31">
          <w:rPr>
            <w:rStyle w:val="a7"/>
            <w:noProof/>
            <w:snapToGrid w:val="0"/>
          </w:rPr>
          <w:t xml:space="preserve">§ 3. </w:t>
        </w:r>
        <w:r w:rsidR="00635177" w:rsidRPr="000B4A31">
          <w:rPr>
            <w:rStyle w:val="a7"/>
            <w:noProof/>
            <w:snapToGrid w:val="0"/>
            <w:lang w:val="fr-CA"/>
          </w:rPr>
          <w:t>Futur</w:t>
        </w:r>
        <w:r w:rsidR="00F85D47">
          <w:rPr>
            <w:rStyle w:val="a7"/>
            <w:noProof/>
            <w:snapToGrid w:val="0"/>
            <w:lang w:val="fr-CA"/>
          </w:rPr>
          <w:t xml:space="preserve"> </w:t>
        </w:r>
        <w:r w:rsidR="00635177" w:rsidRPr="000B4A31">
          <w:rPr>
            <w:rStyle w:val="a7"/>
            <w:noProof/>
            <w:snapToGrid w:val="0"/>
            <w:lang w:val="fr-CA"/>
          </w:rPr>
          <w:t>simple</w:t>
        </w:r>
        <w:r w:rsidR="00635177" w:rsidRPr="000B4A31">
          <w:rPr>
            <w:rStyle w:val="a7"/>
            <w:noProof/>
            <w:snapToGrid w:val="0"/>
          </w:rPr>
          <w:t xml:space="preserve"> dans la subordonnée de condition / </w:t>
        </w:r>
        <w:r w:rsidR="00635177" w:rsidRPr="000B4A31">
          <w:rPr>
            <w:rStyle w:val="a7"/>
            <w:noProof/>
            <w:snapToGrid w:val="0"/>
            <w:lang w:val="fr-CA"/>
          </w:rPr>
          <w:t>Futur</w:t>
        </w:r>
        <w:r w:rsidR="00F85D47">
          <w:rPr>
            <w:rStyle w:val="a7"/>
            <w:noProof/>
            <w:snapToGrid w:val="0"/>
            <w:lang w:val="fr-CA"/>
          </w:rPr>
          <w:t xml:space="preserve"> </w:t>
        </w:r>
        <w:r w:rsidR="00635177" w:rsidRPr="000B4A31">
          <w:rPr>
            <w:rStyle w:val="a7"/>
            <w:noProof/>
            <w:snapToGrid w:val="0"/>
            <w:lang w:val="fr-CA"/>
          </w:rPr>
          <w:t>simple</w:t>
        </w:r>
        <w:r w:rsidR="00F85D47">
          <w:rPr>
            <w:rStyle w:val="a7"/>
            <w:noProof/>
            <w:snapToGrid w:val="0"/>
            <w:lang w:val="fr-CA"/>
          </w:rPr>
          <w:t xml:space="preserve"> </w:t>
        </w:r>
        <w:r w:rsidR="00635177" w:rsidRPr="000B4A31">
          <w:rPr>
            <w:rStyle w:val="a7"/>
            <w:noProof/>
            <w:snapToGrid w:val="0"/>
            <w:lang w:val="ru-RU"/>
          </w:rPr>
          <w:t>в</w:t>
        </w:r>
        <w:r w:rsidR="00635177" w:rsidRPr="000B4A31">
          <w:rPr>
            <w:rStyle w:val="a7"/>
            <w:noProof/>
            <w:snapToGrid w:val="0"/>
          </w:rPr>
          <w:t xml:space="preserve"> умовних </w:t>
        </w:r>
        <w:r w:rsidR="00635177" w:rsidRPr="000B4A31">
          <w:rPr>
            <w:rStyle w:val="a7"/>
            <w:noProof/>
            <w:snapToGrid w:val="0"/>
            <w:lang w:val="ru-RU"/>
          </w:rPr>
          <w:t>реченнях</w:t>
        </w:r>
        <w:r w:rsidR="00635177">
          <w:rPr>
            <w:noProof/>
            <w:webHidden/>
          </w:rPr>
          <w:tab/>
        </w:r>
        <w:r w:rsidR="000F097C">
          <w:rPr>
            <w:noProof/>
            <w:webHidden/>
          </w:rPr>
          <w:fldChar w:fldCharType="begin"/>
        </w:r>
        <w:r w:rsidR="00635177">
          <w:rPr>
            <w:noProof/>
            <w:webHidden/>
          </w:rPr>
          <w:instrText xml:space="preserve"> PAGEREF _Toc396811732 \h </w:instrText>
        </w:r>
        <w:r w:rsidR="000F097C">
          <w:rPr>
            <w:noProof/>
            <w:webHidden/>
          </w:rPr>
        </w:r>
        <w:r w:rsidR="000F097C">
          <w:rPr>
            <w:noProof/>
            <w:webHidden/>
          </w:rPr>
          <w:fldChar w:fldCharType="separate"/>
        </w:r>
        <w:r w:rsidR="009D758E">
          <w:rPr>
            <w:noProof/>
            <w:webHidden/>
          </w:rPr>
          <w:t>271</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33" w:history="1">
        <w:r w:rsidR="00635177" w:rsidRPr="000B4A31">
          <w:rPr>
            <w:rStyle w:val="a7"/>
            <w:noProof/>
            <w:bdr w:val="none" w:sz="0" w:space="0" w:color="auto" w:frame="1"/>
          </w:rPr>
          <w:t>§4. P</w:t>
        </w:r>
        <w:r w:rsidR="00635177" w:rsidRPr="000B4A31">
          <w:rPr>
            <w:rStyle w:val="a7"/>
            <w:noProof/>
          </w:rPr>
          <w:t>lus-que-parfait / Давно минулий час</w:t>
        </w:r>
        <w:r w:rsidR="00635177">
          <w:rPr>
            <w:noProof/>
            <w:webHidden/>
          </w:rPr>
          <w:tab/>
        </w:r>
        <w:r w:rsidR="000F097C">
          <w:rPr>
            <w:noProof/>
            <w:webHidden/>
          </w:rPr>
          <w:fldChar w:fldCharType="begin"/>
        </w:r>
        <w:r w:rsidR="00635177">
          <w:rPr>
            <w:noProof/>
            <w:webHidden/>
          </w:rPr>
          <w:instrText xml:space="preserve"> PAGEREF _Toc396811733 \h </w:instrText>
        </w:r>
        <w:r w:rsidR="000F097C">
          <w:rPr>
            <w:noProof/>
            <w:webHidden/>
          </w:rPr>
        </w:r>
        <w:r w:rsidR="000F097C">
          <w:rPr>
            <w:noProof/>
            <w:webHidden/>
          </w:rPr>
          <w:fldChar w:fldCharType="separate"/>
        </w:r>
        <w:r w:rsidR="009D758E">
          <w:rPr>
            <w:noProof/>
            <w:webHidden/>
          </w:rPr>
          <w:t>272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34" w:history="1">
        <w:r w:rsidR="00635177" w:rsidRPr="000B4A31">
          <w:rPr>
            <w:rStyle w:val="a7"/>
            <w:noProof/>
          </w:rPr>
          <w:t>§ 5. Discours direct et indirect / Пряма і непряма мова</w:t>
        </w:r>
        <w:r w:rsidR="00635177">
          <w:rPr>
            <w:noProof/>
            <w:webHidden/>
          </w:rPr>
          <w:tab/>
        </w:r>
        <w:r w:rsidR="000F097C">
          <w:rPr>
            <w:noProof/>
            <w:webHidden/>
          </w:rPr>
          <w:fldChar w:fldCharType="begin"/>
        </w:r>
        <w:r w:rsidR="00635177">
          <w:rPr>
            <w:noProof/>
            <w:webHidden/>
          </w:rPr>
          <w:instrText xml:space="preserve"> PAGEREF _Toc396811734 \h </w:instrText>
        </w:r>
        <w:r w:rsidR="000F097C">
          <w:rPr>
            <w:noProof/>
            <w:webHidden/>
          </w:rPr>
        </w:r>
        <w:r w:rsidR="000F097C">
          <w:rPr>
            <w:noProof/>
            <w:webHidden/>
          </w:rPr>
          <w:fldChar w:fldCharType="separate"/>
        </w:r>
        <w:r w:rsidR="009D758E">
          <w:rPr>
            <w:noProof/>
            <w:webHidden/>
          </w:rPr>
          <w:t>272</w:t>
        </w:r>
        <w:r w:rsidR="000F097C">
          <w:rPr>
            <w:noProof/>
            <w:webHidden/>
          </w:rPr>
          <w:fldChar w:fldCharType="end"/>
        </w:r>
      </w:hyperlink>
    </w:p>
    <w:p w:rsidR="009D72B9" w:rsidRDefault="009D72B9">
      <w:pPr>
        <w:pStyle w:val="14"/>
        <w:tabs>
          <w:tab w:val="right" w:leader="dot" w:pos="9401"/>
        </w:tabs>
        <w:rPr>
          <w:rStyle w:val="a7"/>
          <w:noProof/>
        </w:rPr>
      </w:pPr>
    </w:p>
    <w:p w:rsidR="00635177" w:rsidRDefault="008A09A2">
      <w:pPr>
        <w:pStyle w:val="14"/>
        <w:tabs>
          <w:tab w:val="right" w:leader="dot" w:pos="9401"/>
        </w:tabs>
        <w:rPr>
          <w:rFonts w:asciiTheme="minorHAnsi" w:hAnsiTheme="minorHAnsi"/>
          <w:noProof/>
          <w:sz w:val="22"/>
        </w:rPr>
      </w:pPr>
      <w:hyperlink w:anchor="_Toc396811735" w:history="1">
        <w:r w:rsidR="00635177" w:rsidRPr="000B4A31">
          <w:rPr>
            <w:rStyle w:val="a7"/>
            <w:rFonts w:eastAsia="Times New Roman"/>
            <w:noProof/>
            <w:lang w:eastAsia="ru-RU"/>
          </w:rPr>
          <w:t>Unité 13</w:t>
        </w:r>
        <w:r w:rsidR="003507A5">
          <w:rPr>
            <w:rStyle w:val="a7"/>
            <w:rFonts w:eastAsia="Times New Roman"/>
            <w:noProof/>
            <w:lang w:eastAsia="ru-RU"/>
          </w:rPr>
          <w:t xml:space="preserve">. </w:t>
        </w:r>
      </w:hyperlink>
      <w:hyperlink w:anchor="_Toc396811736" w:history="1">
        <w:r w:rsidR="00635177" w:rsidRPr="000B4A31">
          <w:rPr>
            <w:rStyle w:val="a7"/>
            <w:rFonts w:eastAsia="Times New Roman"/>
            <w:noProof/>
            <w:lang w:val="fr-FR" w:eastAsia="ru-RU"/>
          </w:rPr>
          <w:t>DOMAINE CULTURE</w:t>
        </w:r>
        <w:r w:rsidR="00635177">
          <w:rPr>
            <w:noProof/>
            <w:webHidden/>
          </w:rPr>
          <w:tab/>
        </w:r>
        <w:r w:rsidR="000F097C">
          <w:rPr>
            <w:noProof/>
            <w:webHidden/>
          </w:rPr>
          <w:fldChar w:fldCharType="begin"/>
        </w:r>
        <w:r w:rsidR="00635177">
          <w:rPr>
            <w:noProof/>
            <w:webHidden/>
          </w:rPr>
          <w:instrText xml:space="preserve"> PAGEREF _Toc396811736 \h </w:instrText>
        </w:r>
        <w:r w:rsidR="000F097C">
          <w:rPr>
            <w:noProof/>
            <w:webHidden/>
          </w:rPr>
        </w:r>
        <w:r w:rsidR="000F097C">
          <w:rPr>
            <w:noProof/>
            <w:webHidden/>
          </w:rPr>
          <w:fldChar w:fldCharType="separate"/>
        </w:r>
        <w:r w:rsidR="009D758E">
          <w:rPr>
            <w:noProof/>
            <w:webHidden/>
          </w:rPr>
          <w:t>284</w:t>
        </w:r>
        <w:r w:rsidR="000F097C">
          <w:rPr>
            <w:noProof/>
            <w:webHidden/>
          </w:rPr>
          <w:fldChar w:fldCharType="end"/>
        </w:r>
      </w:hyperlink>
    </w:p>
    <w:p w:rsidR="00635177" w:rsidRDefault="008A09A2">
      <w:pPr>
        <w:pStyle w:val="14"/>
        <w:tabs>
          <w:tab w:val="right" w:leader="dot" w:pos="9401"/>
        </w:tabs>
        <w:rPr>
          <w:rFonts w:asciiTheme="minorHAnsi" w:hAnsiTheme="minorHAnsi"/>
          <w:noProof/>
          <w:sz w:val="22"/>
        </w:rPr>
      </w:pPr>
      <w:hyperlink w:anchor="_Toc396811737" w:history="1">
        <w:r w:rsidR="00635177" w:rsidRPr="000B4A31">
          <w:rPr>
            <w:rStyle w:val="a7"/>
            <w:rFonts w:eastAsia="Times New Roman"/>
            <w:noProof/>
            <w:lang w:eastAsia="ru-RU"/>
          </w:rPr>
          <w:t>Sujet</w:t>
        </w:r>
        <w:r w:rsidR="003507A5">
          <w:rPr>
            <w:rStyle w:val="a7"/>
            <w:rFonts w:eastAsia="Times New Roman"/>
            <w:noProof/>
            <w:lang w:eastAsia="ru-RU"/>
          </w:rPr>
          <w:t xml:space="preserve"> «</w:t>
        </w:r>
      </w:hyperlink>
      <w:hyperlink w:anchor="_Toc396811738" w:history="1">
        <w:r w:rsidR="00635177" w:rsidRPr="000B4A31">
          <w:rPr>
            <w:rStyle w:val="a7"/>
            <w:rFonts w:eastAsia="Times New Roman"/>
            <w:noProof/>
            <w:lang w:eastAsia="ru-RU"/>
          </w:rPr>
          <w:t>Domaine culture</w:t>
        </w:r>
        <w:r w:rsidR="003507A5">
          <w:rPr>
            <w:rStyle w:val="a7"/>
            <w:rFonts w:eastAsia="Times New Roman"/>
            <w:noProof/>
            <w:lang w:eastAsia="ru-RU"/>
          </w:rPr>
          <w:t>»</w:t>
        </w:r>
        <w:r w:rsidR="00635177">
          <w:rPr>
            <w:noProof/>
            <w:webHidden/>
          </w:rPr>
          <w:tab/>
        </w:r>
        <w:r w:rsidR="000F097C">
          <w:rPr>
            <w:noProof/>
            <w:webHidden/>
          </w:rPr>
          <w:fldChar w:fldCharType="begin"/>
        </w:r>
        <w:r w:rsidR="00635177">
          <w:rPr>
            <w:noProof/>
            <w:webHidden/>
          </w:rPr>
          <w:instrText xml:space="preserve"> PAGEREF _Toc396811738 \h </w:instrText>
        </w:r>
        <w:r w:rsidR="000F097C">
          <w:rPr>
            <w:noProof/>
            <w:webHidden/>
          </w:rPr>
        </w:r>
        <w:r w:rsidR="000F097C">
          <w:rPr>
            <w:noProof/>
            <w:webHidden/>
          </w:rPr>
          <w:fldChar w:fldCharType="separate"/>
        </w:r>
        <w:r w:rsidR="009D758E">
          <w:rPr>
            <w:noProof/>
            <w:webHidden/>
          </w:rPr>
          <w:t>284</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39" w:history="1">
        <w:r w:rsidR="00635177" w:rsidRPr="000B4A31">
          <w:rPr>
            <w:rStyle w:val="a7"/>
            <w:noProof/>
          </w:rPr>
          <w:t>GRAMMAIRE</w:t>
        </w:r>
        <w:r w:rsidR="00635177">
          <w:rPr>
            <w:noProof/>
            <w:webHidden/>
          </w:rPr>
          <w:tab/>
        </w:r>
        <w:r w:rsidR="000F097C">
          <w:rPr>
            <w:noProof/>
            <w:webHidden/>
          </w:rPr>
          <w:fldChar w:fldCharType="begin"/>
        </w:r>
        <w:r w:rsidR="00635177">
          <w:rPr>
            <w:noProof/>
            <w:webHidden/>
          </w:rPr>
          <w:instrText xml:space="preserve"> PAGEREF _Toc396811739 \h </w:instrText>
        </w:r>
        <w:r w:rsidR="000F097C">
          <w:rPr>
            <w:noProof/>
            <w:webHidden/>
          </w:rPr>
        </w:r>
        <w:r w:rsidR="000F097C">
          <w:rPr>
            <w:noProof/>
            <w:webHidden/>
          </w:rPr>
          <w:fldChar w:fldCharType="separate"/>
        </w:r>
        <w:r w:rsidR="009D758E">
          <w:rPr>
            <w:noProof/>
            <w:webHidden/>
          </w:rPr>
          <w:t>292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40" w:history="1">
        <w:r w:rsidR="007B51C2">
          <w:rPr>
            <w:rStyle w:val="a7"/>
            <w:noProof/>
            <w:bdr w:val="none" w:sz="0" w:space="0" w:color="auto" w:frame="1"/>
          </w:rPr>
          <w:t>§1. C</w:t>
        </w:r>
        <w:r w:rsidR="00635177" w:rsidRPr="000B4A31">
          <w:rPr>
            <w:rStyle w:val="a7"/>
            <w:noProof/>
          </w:rPr>
          <w:t>onditionnel / Умовний спосіб</w:t>
        </w:r>
        <w:r w:rsidR="00635177">
          <w:rPr>
            <w:noProof/>
            <w:webHidden/>
          </w:rPr>
          <w:tab/>
        </w:r>
        <w:r w:rsidR="000F097C">
          <w:rPr>
            <w:noProof/>
            <w:webHidden/>
          </w:rPr>
          <w:fldChar w:fldCharType="begin"/>
        </w:r>
        <w:r w:rsidR="00635177">
          <w:rPr>
            <w:noProof/>
            <w:webHidden/>
          </w:rPr>
          <w:instrText xml:space="preserve"> PAGEREF _Toc396811740 \h </w:instrText>
        </w:r>
        <w:r w:rsidR="000F097C">
          <w:rPr>
            <w:noProof/>
            <w:webHidden/>
          </w:rPr>
        </w:r>
        <w:r w:rsidR="000F097C">
          <w:rPr>
            <w:noProof/>
            <w:webHidden/>
          </w:rPr>
          <w:fldChar w:fldCharType="separate"/>
        </w:r>
        <w:r w:rsidR="009D758E">
          <w:rPr>
            <w:noProof/>
            <w:webHidden/>
          </w:rPr>
          <w:t>292</w:t>
        </w:r>
        <w:r w:rsidR="000F097C">
          <w:rPr>
            <w:noProof/>
            <w:webHidden/>
          </w:rPr>
          <w:fldChar w:fldCharType="end"/>
        </w:r>
      </w:hyperlink>
    </w:p>
    <w:p w:rsidR="00635177" w:rsidRDefault="008A09A2">
      <w:pPr>
        <w:pStyle w:val="25"/>
        <w:rPr>
          <w:rFonts w:asciiTheme="minorHAnsi" w:eastAsiaTheme="minorEastAsia" w:hAnsiTheme="minorHAnsi"/>
          <w:noProof/>
          <w:sz w:val="22"/>
          <w:lang w:val="uk-UA" w:eastAsia="uk-UA"/>
        </w:rPr>
      </w:pPr>
      <w:hyperlink w:anchor="_Toc396811741" w:history="1">
        <w:r w:rsidR="00635177" w:rsidRPr="000B4A31">
          <w:rPr>
            <w:rStyle w:val="a7"/>
            <w:noProof/>
          </w:rPr>
          <w:t>§2. Formes non personnelles du verbe / Неособові форми дієслова</w:t>
        </w:r>
        <w:r w:rsidR="00635177">
          <w:rPr>
            <w:noProof/>
            <w:webHidden/>
          </w:rPr>
          <w:tab/>
        </w:r>
        <w:r w:rsidR="000F097C">
          <w:rPr>
            <w:noProof/>
            <w:webHidden/>
          </w:rPr>
          <w:fldChar w:fldCharType="begin"/>
        </w:r>
        <w:r w:rsidR="00635177">
          <w:rPr>
            <w:noProof/>
            <w:webHidden/>
          </w:rPr>
          <w:instrText xml:space="preserve"> PAGEREF _Toc396811741 \h </w:instrText>
        </w:r>
        <w:r w:rsidR="000F097C">
          <w:rPr>
            <w:noProof/>
            <w:webHidden/>
          </w:rPr>
        </w:r>
        <w:r w:rsidR="000F097C">
          <w:rPr>
            <w:noProof/>
            <w:webHidden/>
          </w:rPr>
          <w:fldChar w:fldCharType="separate"/>
        </w:r>
        <w:r w:rsidR="009D758E">
          <w:rPr>
            <w:noProof/>
            <w:webHidden/>
          </w:rPr>
          <w:t>294</w:t>
        </w:r>
        <w:r w:rsidR="000F097C">
          <w:rPr>
            <w:noProof/>
            <w:webHidden/>
          </w:rPr>
          <w:fldChar w:fldCharType="end"/>
        </w:r>
      </w:hyperlink>
    </w:p>
    <w:p w:rsidR="00261A4D" w:rsidRDefault="000F097C">
      <w:pPr>
        <w:rPr>
          <w:rFonts w:ascii="Times New Roman" w:hAnsi="Times New Roman" w:cs="Times New Roman"/>
          <w:sz w:val="30"/>
          <w:szCs w:val="30"/>
        </w:rPr>
      </w:pPr>
      <w:r>
        <w:rPr>
          <w:rFonts w:ascii="Times New Roman" w:hAnsi="Times New Roman" w:cs="Times New Roman"/>
          <w:sz w:val="30"/>
          <w:szCs w:val="30"/>
        </w:rPr>
        <w:fldChar w:fldCharType="end"/>
      </w:r>
    </w:p>
    <w:p w:rsidR="003507A5" w:rsidRDefault="003507A5">
      <w:pPr>
        <w:rPr>
          <w:rFonts w:ascii="Times New Roman" w:hAnsi="Times New Roman" w:cs="Times New Roman"/>
          <w:sz w:val="30"/>
          <w:szCs w:val="30"/>
        </w:rPr>
      </w:pPr>
      <w:r>
        <w:rPr>
          <w:rFonts w:ascii="Times New Roman" w:hAnsi="Times New Roman" w:cs="Times New Roman"/>
          <w:sz w:val="30"/>
          <w:szCs w:val="30"/>
        </w:rPr>
        <w:br w:type="page"/>
      </w:r>
    </w:p>
    <w:p w:rsidR="003507A5" w:rsidRPr="003507A5" w:rsidRDefault="003507A5" w:rsidP="003507A5">
      <w:pPr>
        <w:pStyle w:val="Fr--2"/>
        <w:rPr>
          <w:i/>
        </w:rPr>
      </w:pPr>
      <w:r w:rsidRPr="003507A5">
        <w:rPr>
          <w:i/>
        </w:rPr>
        <w:t>Для нотаток</w:t>
      </w:r>
    </w:p>
    <w:p w:rsidR="00FC6AE9" w:rsidRDefault="00FC6AE9" w:rsidP="003507A5">
      <w:pPr>
        <w:pStyle w:val="Fr--2"/>
      </w:pPr>
      <w:r>
        <w:br w:type="page"/>
      </w: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r>
        <w:rPr>
          <w:rFonts w:ascii="Times New Roman" w:hAnsi="Times New Roman" w:cs="Times New Roman"/>
          <w:sz w:val="30"/>
          <w:szCs w:val="30"/>
        </w:rPr>
        <w:t>Навчальне видання</w:t>
      </w: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3376FC" w:rsidRPr="0080730B" w:rsidRDefault="00B42274" w:rsidP="00261A4D">
      <w:pPr>
        <w:widowControl w:val="0"/>
        <w:spacing w:after="0" w:line="240" w:lineRule="auto"/>
        <w:jc w:val="center"/>
        <w:rPr>
          <w:rFonts w:ascii="Times New Roman" w:hAnsi="Times New Roman" w:cs="Times New Roman"/>
          <w:b/>
          <w:i/>
          <w:sz w:val="32"/>
          <w:szCs w:val="32"/>
          <w:lang w:val="ru-RU"/>
        </w:rPr>
      </w:pPr>
      <w:r w:rsidRPr="003376FC">
        <w:rPr>
          <w:rFonts w:ascii="Times New Roman" w:hAnsi="Times New Roman" w:cs="Times New Roman"/>
          <w:b/>
          <w:i/>
          <w:sz w:val="32"/>
          <w:szCs w:val="32"/>
        </w:rPr>
        <w:t>Скарбек Ольга</w:t>
      </w:r>
      <w:r w:rsidR="003376FC" w:rsidRPr="0080730B">
        <w:rPr>
          <w:rFonts w:ascii="Times New Roman" w:hAnsi="Times New Roman" w:cs="Times New Roman"/>
          <w:b/>
          <w:i/>
          <w:sz w:val="32"/>
          <w:szCs w:val="32"/>
          <w:lang w:val="ru-RU"/>
        </w:rPr>
        <w:t xml:space="preserve"> </w:t>
      </w:r>
      <w:r w:rsidR="003376FC" w:rsidRPr="003376FC">
        <w:rPr>
          <w:rFonts w:ascii="Times New Roman" w:hAnsi="Times New Roman" w:cs="Times New Roman"/>
          <w:b/>
          <w:i/>
          <w:sz w:val="32"/>
          <w:szCs w:val="32"/>
        </w:rPr>
        <w:t>Георгіївна</w:t>
      </w:r>
      <w:r w:rsidRPr="003376FC">
        <w:rPr>
          <w:rFonts w:ascii="Times New Roman" w:hAnsi="Times New Roman" w:cs="Times New Roman"/>
          <w:b/>
          <w:i/>
          <w:sz w:val="32"/>
          <w:szCs w:val="32"/>
        </w:rPr>
        <w:t xml:space="preserve">, </w:t>
      </w:r>
    </w:p>
    <w:p w:rsidR="003376FC" w:rsidRPr="0080730B" w:rsidRDefault="00B42274" w:rsidP="00261A4D">
      <w:pPr>
        <w:widowControl w:val="0"/>
        <w:spacing w:after="0" w:line="240" w:lineRule="auto"/>
        <w:jc w:val="center"/>
        <w:rPr>
          <w:rFonts w:ascii="Times New Roman" w:hAnsi="Times New Roman" w:cs="Times New Roman"/>
          <w:b/>
          <w:i/>
          <w:sz w:val="32"/>
          <w:szCs w:val="32"/>
          <w:lang w:val="ru-RU"/>
        </w:rPr>
      </w:pPr>
      <w:r w:rsidRPr="003376FC">
        <w:rPr>
          <w:rFonts w:ascii="Times New Roman" w:hAnsi="Times New Roman" w:cs="Times New Roman"/>
          <w:b/>
          <w:i/>
          <w:sz w:val="32"/>
          <w:szCs w:val="32"/>
        </w:rPr>
        <w:t>Цюпа Людмила</w:t>
      </w:r>
      <w:r w:rsidR="003376FC" w:rsidRPr="003376FC">
        <w:rPr>
          <w:rFonts w:ascii="Times New Roman" w:hAnsi="Times New Roman" w:cs="Times New Roman"/>
          <w:b/>
          <w:i/>
          <w:sz w:val="32"/>
          <w:szCs w:val="32"/>
        </w:rPr>
        <w:t xml:space="preserve"> Вікторівна</w:t>
      </w:r>
      <w:r w:rsidRPr="003376FC">
        <w:rPr>
          <w:rFonts w:ascii="Times New Roman" w:hAnsi="Times New Roman" w:cs="Times New Roman"/>
          <w:b/>
          <w:i/>
          <w:sz w:val="32"/>
          <w:szCs w:val="32"/>
        </w:rPr>
        <w:t xml:space="preserve">, </w:t>
      </w:r>
    </w:p>
    <w:p w:rsidR="00261A4D" w:rsidRPr="003376FC" w:rsidRDefault="001308BA" w:rsidP="00261A4D">
      <w:pPr>
        <w:widowControl w:val="0"/>
        <w:spacing w:after="0" w:line="240" w:lineRule="auto"/>
        <w:jc w:val="center"/>
        <w:rPr>
          <w:rFonts w:ascii="Times New Roman" w:hAnsi="Times New Roman" w:cs="Times New Roman"/>
          <w:b/>
          <w:i/>
          <w:sz w:val="32"/>
          <w:szCs w:val="32"/>
        </w:rPr>
      </w:pPr>
      <w:r w:rsidRPr="003376FC">
        <w:rPr>
          <w:rFonts w:ascii="Times New Roman" w:hAnsi="Times New Roman" w:cs="Times New Roman"/>
          <w:b/>
          <w:i/>
          <w:sz w:val="32"/>
          <w:szCs w:val="32"/>
        </w:rPr>
        <w:t>Яцків Наталія</w:t>
      </w:r>
      <w:r w:rsidR="003376FC" w:rsidRPr="003376FC">
        <w:rPr>
          <w:rFonts w:ascii="Times New Roman" w:hAnsi="Times New Roman" w:cs="Times New Roman"/>
          <w:b/>
          <w:i/>
          <w:sz w:val="32"/>
          <w:szCs w:val="32"/>
        </w:rPr>
        <w:t xml:space="preserve"> Яремівна</w:t>
      </w:r>
    </w:p>
    <w:p w:rsidR="00261A4D" w:rsidRPr="000A2657" w:rsidRDefault="00261A4D" w:rsidP="00261A4D">
      <w:pPr>
        <w:widowControl w:val="0"/>
        <w:spacing w:after="0" w:line="240" w:lineRule="auto"/>
        <w:jc w:val="center"/>
        <w:rPr>
          <w:rFonts w:ascii="Times New Roman" w:hAnsi="Times New Roman" w:cs="Times New Roman"/>
          <w:b/>
          <w:sz w:val="32"/>
          <w:szCs w:val="32"/>
        </w:rPr>
      </w:pPr>
    </w:p>
    <w:p w:rsidR="005A391F" w:rsidRPr="002822A0" w:rsidRDefault="001308BA" w:rsidP="00261A4D">
      <w:pPr>
        <w:widowControl w:val="0"/>
        <w:tabs>
          <w:tab w:val="left" w:pos="4290"/>
          <w:tab w:val="center" w:pos="5179"/>
        </w:tabs>
        <w:spacing w:after="0" w:line="240" w:lineRule="auto"/>
        <w:jc w:val="center"/>
        <w:rPr>
          <w:rFonts w:ascii="Times New Roman" w:hAnsi="Times New Roman" w:cs="Times New Roman"/>
          <w:b/>
          <w:sz w:val="72"/>
          <w:szCs w:val="72"/>
        </w:rPr>
      </w:pPr>
      <w:r w:rsidRPr="002822A0">
        <w:rPr>
          <w:rFonts w:ascii="Times New Roman" w:hAnsi="Times New Roman" w:cs="Times New Roman"/>
          <w:b/>
          <w:sz w:val="72"/>
          <w:szCs w:val="72"/>
        </w:rPr>
        <w:t xml:space="preserve">Французька мова </w:t>
      </w:r>
    </w:p>
    <w:p w:rsidR="003376FC" w:rsidRPr="0080730B" w:rsidRDefault="003376FC" w:rsidP="00261A4D">
      <w:pPr>
        <w:widowControl w:val="0"/>
        <w:tabs>
          <w:tab w:val="left" w:pos="4290"/>
          <w:tab w:val="center" w:pos="5179"/>
        </w:tabs>
        <w:spacing w:after="0" w:line="240" w:lineRule="auto"/>
        <w:jc w:val="center"/>
        <w:rPr>
          <w:rFonts w:ascii="Times New Roman" w:hAnsi="Times New Roman" w:cs="Times New Roman"/>
          <w:b/>
          <w:sz w:val="20"/>
          <w:szCs w:val="20"/>
          <w:lang w:val="ru-RU"/>
        </w:rPr>
      </w:pPr>
    </w:p>
    <w:p w:rsidR="00261A4D" w:rsidRPr="001308BA" w:rsidRDefault="001308BA" w:rsidP="00261A4D">
      <w:pPr>
        <w:widowControl w:val="0"/>
        <w:tabs>
          <w:tab w:val="left" w:pos="4290"/>
          <w:tab w:val="center" w:pos="5179"/>
        </w:tabs>
        <w:spacing w:after="0" w:line="240" w:lineRule="auto"/>
        <w:jc w:val="center"/>
        <w:rPr>
          <w:rFonts w:ascii="Times New Roman" w:hAnsi="Times New Roman" w:cs="Times New Roman"/>
          <w:b/>
          <w:sz w:val="36"/>
          <w:szCs w:val="36"/>
        </w:rPr>
      </w:pPr>
      <w:r w:rsidRPr="00B42274">
        <w:rPr>
          <w:rFonts w:ascii="Times New Roman" w:hAnsi="Times New Roman" w:cs="Times New Roman"/>
          <w:b/>
          <w:sz w:val="28"/>
          <w:szCs w:val="36"/>
        </w:rPr>
        <w:t>навчальний посібник для початківців</w:t>
      </w: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3376FC" w:rsidRDefault="003376FC"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3376FC" w:rsidRDefault="003376FC"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3376FC" w:rsidRDefault="003376FC"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3376FC" w:rsidRDefault="003376FC"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3376FC" w:rsidRDefault="003376FC"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tabs>
          <w:tab w:val="left" w:pos="4290"/>
          <w:tab w:val="center" w:pos="5179"/>
        </w:tabs>
        <w:spacing w:after="0" w:line="240" w:lineRule="auto"/>
        <w:jc w:val="center"/>
        <w:rPr>
          <w:rFonts w:ascii="Times New Roman" w:hAnsi="Times New Roman" w:cs="Times New Roman"/>
          <w:sz w:val="30"/>
          <w:szCs w:val="30"/>
        </w:rPr>
      </w:pPr>
    </w:p>
    <w:p w:rsidR="00261A4D"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0A2657">
        <w:rPr>
          <w:rFonts w:ascii="Times New Roman" w:hAnsi="Times New Roman" w:cs="Times New Roman"/>
          <w:color w:val="000000"/>
          <w:sz w:val="24"/>
          <w:szCs w:val="24"/>
        </w:rPr>
        <w:t xml:space="preserve">Підп. до друку </w:t>
      </w:r>
      <w:r w:rsidR="002822A0">
        <w:rPr>
          <w:rFonts w:ascii="Times New Roman" w:hAnsi="Times New Roman" w:cs="Times New Roman"/>
          <w:color w:val="000000"/>
          <w:sz w:val="24"/>
          <w:szCs w:val="24"/>
        </w:rPr>
        <w:t>2</w:t>
      </w:r>
      <w:r w:rsidR="002822A0" w:rsidRPr="009D6834">
        <w:rPr>
          <w:rFonts w:ascii="Times New Roman" w:hAnsi="Times New Roman" w:cs="Times New Roman"/>
          <w:color w:val="000000"/>
          <w:sz w:val="24"/>
          <w:szCs w:val="24"/>
          <w:lang w:val="ru-RU"/>
        </w:rPr>
        <w:t>0</w:t>
      </w:r>
      <w:r w:rsidRPr="000A2657">
        <w:rPr>
          <w:rFonts w:ascii="Times New Roman" w:hAnsi="Times New Roman" w:cs="Times New Roman"/>
          <w:color w:val="000000"/>
          <w:sz w:val="24"/>
          <w:szCs w:val="24"/>
        </w:rPr>
        <w:t>.0</w:t>
      </w:r>
      <w:r>
        <w:rPr>
          <w:rFonts w:ascii="Times New Roman" w:hAnsi="Times New Roman" w:cs="Times New Roman"/>
          <w:color w:val="000000"/>
          <w:sz w:val="24"/>
          <w:szCs w:val="24"/>
        </w:rPr>
        <w:t>8</w:t>
      </w:r>
      <w:r w:rsidR="002822A0">
        <w:rPr>
          <w:rFonts w:ascii="Times New Roman" w:hAnsi="Times New Roman" w:cs="Times New Roman"/>
          <w:color w:val="000000"/>
          <w:sz w:val="24"/>
          <w:szCs w:val="24"/>
        </w:rPr>
        <w:t>.201</w:t>
      </w:r>
      <w:r w:rsidR="00774951" w:rsidRPr="00774951">
        <w:rPr>
          <w:rFonts w:ascii="Times New Roman" w:hAnsi="Times New Roman" w:cs="Times New Roman"/>
          <w:color w:val="000000"/>
          <w:sz w:val="24"/>
          <w:szCs w:val="24"/>
          <w:lang w:val="ru-RU"/>
        </w:rPr>
        <w:t>6</w:t>
      </w:r>
      <w:r w:rsidRPr="000A2657">
        <w:rPr>
          <w:rFonts w:ascii="Times New Roman" w:hAnsi="Times New Roman" w:cs="Times New Roman"/>
          <w:color w:val="000000"/>
          <w:sz w:val="24"/>
          <w:szCs w:val="24"/>
        </w:rPr>
        <w:t xml:space="preserve"> р. Формат 60x84/16. </w:t>
      </w:r>
    </w:p>
    <w:p w:rsidR="00261A4D" w:rsidRPr="000A2657"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0A2657">
        <w:rPr>
          <w:rFonts w:ascii="Times New Roman" w:hAnsi="Times New Roman" w:cs="Times New Roman"/>
          <w:color w:val="000000"/>
          <w:sz w:val="24"/>
          <w:szCs w:val="24"/>
        </w:rPr>
        <w:t>Папір офсет. Друк різограф. Гарнітура Times New Roman</w:t>
      </w:r>
    </w:p>
    <w:p w:rsidR="00261A4D" w:rsidRPr="000A2657"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0A2657">
        <w:rPr>
          <w:rFonts w:ascii="Times New Roman" w:hAnsi="Times New Roman" w:cs="Times New Roman"/>
          <w:color w:val="000000"/>
          <w:sz w:val="24"/>
          <w:szCs w:val="24"/>
        </w:rPr>
        <w:t xml:space="preserve">Умов. др. арк. </w:t>
      </w:r>
      <w:r w:rsidR="00323450">
        <w:rPr>
          <w:rFonts w:ascii="Times New Roman" w:hAnsi="Times New Roman" w:cs="Times New Roman"/>
          <w:color w:val="000000"/>
          <w:sz w:val="24"/>
          <w:szCs w:val="24"/>
        </w:rPr>
        <w:t>1</w:t>
      </w:r>
      <w:r w:rsidR="008836F1">
        <w:rPr>
          <w:rFonts w:ascii="Times New Roman" w:hAnsi="Times New Roman" w:cs="Times New Roman"/>
          <w:color w:val="000000"/>
          <w:sz w:val="24"/>
          <w:szCs w:val="24"/>
        </w:rPr>
        <w:t>8</w:t>
      </w:r>
      <w:r>
        <w:rPr>
          <w:rFonts w:ascii="Times New Roman" w:hAnsi="Times New Roman" w:cs="Times New Roman"/>
          <w:color w:val="000000"/>
          <w:sz w:val="24"/>
          <w:szCs w:val="24"/>
        </w:rPr>
        <w:t>,</w:t>
      </w:r>
      <w:r w:rsidR="008836F1">
        <w:rPr>
          <w:rFonts w:ascii="Times New Roman" w:hAnsi="Times New Roman" w:cs="Times New Roman"/>
          <w:color w:val="000000"/>
          <w:sz w:val="24"/>
          <w:szCs w:val="24"/>
        </w:rPr>
        <w:t>37</w:t>
      </w:r>
      <w:r w:rsidR="00774951">
        <w:rPr>
          <w:rFonts w:ascii="Times New Roman" w:hAnsi="Times New Roman" w:cs="Times New Roman"/>
          <w:color w:val="000000"/>
          <w:sz w:val="24"/>
          <w:szCs w:val="24"/>
        </w:rPr>
        <w:t xml:space="preserve">. Наклад </w:t>
      </w:r>
      <w:r w:rsidR="00774951" w:rsidRPr="0012630A">
        <w:rPr>
          <w:rFonts w:ascii="Times New Roman" w:hAnsi="Times New Roman" w:cs="Times New Roman"/>
          <w:color w:val="000000"/>
          <w:sz w:val="24"/>
          <w:szCs w:val="24"/>
          <w:lang w:val="ru-RU"/>
        </w:rPr>
        <w:t>1</w:t>
      </w:r>
      <w:r w:rsidRPr="000A2657">
        <w:rPr>
          <w:rFonts w:ascii="Times New Roman" w:hAnsi="Times New Roman" w:cs="Times New Roman"/>
          <w:color w:val="000000"/>
          <w:sz w:val="24"/>
          <w:szCs w:val="24"/>
        </w:rPr>
        <w:t>00 прим.</w:t>
      </w:r>
    </w:p>
    <w:p w:rsidR="00261A4D" w:rsidRPr="000A2657"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p>
    <w:p w:rsidR="00261A4D" w:rsidRPr="000A2657"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0A2657">
        <w:rPr>
          <w:rFonts w:ascii="Times New Roman" w:hAnsi="Times New Roman" w:cs="Times New Roman"/>
          <w:color w:val="000000"/>
          <w:sz w:val="24"/>
          <w:szCs w:val="24"/>
        </w:rPr>
        <w:t>Віддруковано у видавництві «Симфонія форте»</w:t>
      </w:r>
    </w:p>
    <w:p w:rsidR="00261A4D" w:rsidRPr="000A2657"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0A2657">
        <w:rPr>
          <w:rFonts w:ascii="Times New Roman" w:hAnsi="Times New Roman" w:cs="Times New Roman"/>
          <w:color w:val="000000"/>
          <w:sz w:val="24"/>
          <w:szCs w:val="24"/>
        </w:rPr>
        <w:t>76019, м. Івано-Франківськ, вул. Крайківського, 2.</w:t>
      </w:r>
    </w:p>
    <w:p w:rsidR="00261A4D" w:rsidRPr="000A2657"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0A2657">
        <w:rPr>
          <w:rFonts w:ascii="Times New Roman" w:hAnsi="Times New Roman" w:cs="Times New Roman"/>
          <w:color w:val="000000"/>
          <w:sz w:val="24"/>
          <w:szCs w:val="24"/>
        </w:rPr>
        <w:t>Тел. (0342) 77-98-92</w:t>
      </w:r>
    </w:p>
    <w:p w:rsidR="00261A4D" w:rsidRPr="000A2657"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p>
    <w:p w:rsidR="00261A4D" w:rsidRPr="000A2657" w:rsidRDefault="00261A4D" w:rsidP="00261A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0A2657">
        <w:rPr>
          <w:rFonts w:ascii="Times New Roman" w:hAnsi="Times New Roman" w:cs="Times New Roman"/>
          <w:sz w:val="24"/>
          <w:szCs w:val="24"/>
        </w:rPr>
        <w:t>Свідоцтво про внесення суб’єкта видавничої справи до державного реєстру видавців</w:t>
      </w:r>
    </w:p>
    <w:p w:rsidR="00261A4D" w:rsidRPr="000A2657" w:rsidRDefault="00261A4D" w:rsidP="00261A4D">
      <w:pPr>
        <w:widowControl w:val="0"/>
        <w:spacing w:after="0" w:line="240" w:lineRule="auto"/>
        <w:jc w:val="center"/>
        <w:rPr>
          <w:rFonts w:ascii="Times New Roman" w:hAnsi="Times New Roman" w:cs="Times New Roman"/>
          <w:sz w:val="24"/>
          <w:szCs w:val="24"/>
        </w:rPr>
      </w:pPr>
      <w:r w:rsidRPr="000A2657">
        <w:rPr>
          <w:rFonts w:ascii="Times New Roman" w:hAnsi="Times New Roman" w:cs="Times New Roman"/>
          <w:sz w:val="24"/>
          <w:szCs w:val="24"/>
        </w:rPr>
        <w:t>та виготівників видавничої продукції: серія ДК № 3312 від 12.11.2008 р.</w:t>
      </w:r>
    </w:p>
    <w:p w:rsidR="00261A4D" w:rsidRDefault="00261A4D" w:rsidP="00660AFF">
      <w:pPr>
        <w:spacing w:after="0" w:line="240" w:lineRule="auto"/>
        <w:ind w:firstLine="567"/>
        <w:jc w:val="both"/>
        <w:rPr>
          <w:rFonts w:ascii="Times New Roman" w:hAnsi="Times New Roman" w:cs="Times New Roman"/>
          <w:sz w:val="30"/>
          <w:szCs w:val="30"/>
        </w:rPr>
      </w:pPr>
    </w:p>
    <w:sectPr w:rsidR="00261A4D" w:rsidSect="007F58E7">
      <w:type w:val="continuous"/>
      <w:pgSz w:w="11906" w:h="16838" w:code="9"/>
      <w:pgMar w:top="1134" w:right="1134" w:bottom="124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tencil Std">
    <w:altName w:val="Juice ITC"/>
    <w:panose1 w:val="00000000000000000000"/>
    <w:charset w:val="00"/>
    <w:family w:val="decorative"/>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EAA4FBE"/>
    <w:lvl w:ilvl="0">
      <w:numFmt w:val="bullet"/>
      <w:lvlText w:val="*"/>
      <w:lvlJc w:val="left"/>
    </w:lvl>
  </w:abstractNum>
  <w:abstractNum w:abstractNumId="1">
    <w:nsid w:val="011A6BC0"/>
    <w:multiLevelType w:val="hybridMultilevel"/>
    <w:tmpl w:val="A2FE5CF4"/>
    <w:lvl w:ilvl="0" w:tplc="686A46C0">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01392928"/>
    <w:multiLevelType w:val="hybridMultilevel"/>
    <w:tmpl w:val="4D36A820"/>
    <w:lvl w:ilvl="0" w:tplc="22D0C684">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3">
    <w:nsid w:val="01E97D9A"/>
    <w:multiLevelType w:val="hybridMultilevel"/>
    <w:tmpl w:val="6472FE54"/>
    <w:lvl w:ilvl="0" w:tplc="C46AC99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021764E0"/>
    <w:multiLevelType w:val="hybridMultilevel"/>
    <w:tmpl w:val="2F3432F4"/>
    <w:lvl w:ilvl="0" w:tplc="171E26A0">
      <w:start w:val="1"/>
      <w:numFmt w:val="lowerLetter"/>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5">
    <w:nsid w:val="027606A3"/>
    <w:multiLevelType w:val="hybridMultilevel"/>
    <w:tmpl w:val="9E441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827FFD"/>
    <w:multiLevelType w:val="hybridMultilevel"/>
    <w:tmpl w:val="5C3E0DAA"/>
    <w:lvl w:ilvl="0" w:tplc="845C27B0">
      <w:start w:val="1"/>
      <w:numFmt w:val="decimal"/>
      <w:lvlText w:val="%1."/>
      <w:lvlJc w:val="left"/>
      <w:pPr>
        <w:tabs>
          <w:tab w:val="num" w:pos="1080"/>
        </w:tabs>
        <w:ind w:left="1080" w:hanging="720"/>
      </w:pPr>
      <w:rPr>
        <w:rFonts w:ascii="Times New Roman" w:eastAsia="Times New Roman" w:hAnsi="Times New Roman" w:cs="Times New Roman"/>
      </w:rPr>
    </w:lvl>
    <w:lvl w:ilvl="1" w:tplc="577A3D56">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661545B"/>
    <w:multiLevelType w:val="hybridMultilevel"/>
    <w:tmpl w:val="419A1E40"/>
    <w:lvl w:ilvl="0" w:tplc="E1645E3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6DE2802"/>
    <w:multiLevelType w:val="hybridMultilevel"/>
    <w:tmpl w:val="2B4EC4EE"/>
    <w:lvl w:ilvl="0" w:tplc="7D1CFF12">
      <w:start w:val="1"/>
      <w:numFmt w:val="upperRoman"/>
      <w:lvlText w:val="%1."/>
      <w:lvlJc w:val="left"/>
      <w:pPr>
        <w:tabs>
          <w:tab w:val="num" w:pos="180"/>
        </w:tabs>
        <w:ind w:left="180" w:hanging="720"/>
      </w:pPr>
      <w:rPr>
        <w:rFonts w:ascii="Times New Roman" w:eastAsia="Times New Roman" w:hAnsi="Times New Roman" w:cs="Times New Roman"/>
        <w:b/>
        <w:i w:val="0"/>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9">
    <w:nsid w:val="072B4024"/>
    <w:multiLevelType w:val="hybridMultilevel"/>
    <w:tmpl w:val="73E6BF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8B00A0D"/>
    <w:multiLevelType w:val="hybridMultilevel"/>
    <w:tmpl w:val="9A8A0F8C"/>
    <w:lvl w:ilvl="0" w:tplc="0419000F">
      <w:start w:val="1"/>
      <w:numFmt w:val="decimal"/>
      <w:lvlText w:val="%1."/>
      <w:lvlJc w:val="left"/>
      <w:pPr>
        <w:tabs>
          <w:tab w:val="num" w:pos="720"/>
        </w:tabs>
        <w:ind w:left="720" w:hanging="360"/>
      </w:pPr>
      <w:rPr>
        <w:rFonts w:hint="default"/>
      </w:rPr>
    </w:lvl>
    <w:lvl w:ilvl="1" w:tplc="A53EBB2C">
      <w:start w:val="8"/>
      <w:numFmt w:val="bullet"/>
      <w:lvlText w:val="-"/>
      <w:lvlJc w:val="left"/>
      <w:pPr>
        <w:tabs>
          <w:tab w:val="num" w:pos="1440"/>
        </w:tabs>
        <w:ind w:left="1440" w:hanging="360"/>
      </w:pPr>
      <w:rPr>
        <w:rFonts w:ascii="Times New Roman" w:eastAsia="Times New Roman" w:hAnsi="Times New Roman" w:cs="Times New Roman" w:hint="default"/>
      </w:rPr>
    </w:lvl>
    <w:lvl w:ilvl="2" w:tplc="D48457E4">
      <w:start w:val="1"/>
      <w:numFmt w:val="upperLetter"/>
      <w:lvlText w:val="%3)"/>
      <w:lvlJc w:val="left"/>
      <w:pPr>
        <w:ind w:left="234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93E3F93"/>
    <w:multiLevelType w:val="hybridMultilevel"/>
    <w:tmpl w:val="52804F52"/>
    <w:lvl w:ilvl="0" w:tplc="0419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0A13281D"/>
    <w:multiLevelType w:val="hybridMultilevel"/>
    <w:tmpl w:val="46C68E4C"/>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3">
    <w:nsid w:val="0B1442C9"/>
    <w:multiLevelType w:val="hybridMultilevel"/>
    <w:tmpl w:val="B03456AC"/>
    <w:lvl w:ilvl="0" w:tplc="79567B1A">
      <w:start w:val="1"/>
      <w:numFmt w:val="decimal"/>
      <w:lvlText w:val="%1."/>
      <w:lvlJc w:val="left"/>
      <w:pPr>
        <w:tabs>
          <w:tab w:val="num" w:pos="540"/>
        </w:tabs>
        <w:ind w:left="5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0C636A79"/>
    <w:multiLevelType w:val="hybridMultilevel"/>
    <w:tmpl w:val="D7B6D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D884FF9"/>
    <w:multiLevelType w:val="hybridMultilevel"/>
    <w:tmpl w:val="A192C7D8"/>
    <w:lvl w:ilvl="0" w:tplc="E2B6188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E685F91"/>
    <w:multiLevelType w:val="hybridMultilevel"/>
    <w:tmpl w:val="810058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0EF3280A"/>
    <w:multiLevelType w:val="hybridMultilevel"/>
    <w:tmpl w:val="8DA0DA44"/>
    <w:lvl w:ilvl="0" w:tplc="CB06440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0F735C45"/>
    <w:multiLevelType w:val="hybridMultilevel"/>
    <w:tmpl w:val="572A7BFA"/>
    <w:lvl w:ilvl="0" w:tplc="A54835AC">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19">
    <w:nsid w:val="10A24673"/>
    <w:multiLevelType w:val="hybridMultilevel"/>
    <w:tmpl w:val="955A40E0"/>
    <w:lvl w:ilvl="0" w:tplc="2CA28BF8">
      <w:start w:val="1"/>
      <w:numFmt w:val="upperRoman"/>
      <w:lvlText w:val="%1."/>
      <w:lvlJc w:val="left"/>
      <w:pPr>
        <w:tabs>
          <w:tab w:val="num" w:pos="1080"/>
        </w:tabs>
        <w:ind w:left="1080" w:hanging="720"/>
      </w:pPr>
    </w:lvl>
    <w:lvl w:ilvl="1" w:tplc="1F623A3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11DC51E6"/>
    <w:multiLevelType w:val="hybridMultilevel"/>
    <w:tmpl w:val="BB5A1344"/>
    <w:lvl w:ilvl="0" w:tplc="60B0C90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1E52DBF"/>
    <w:multiLevelType w:val="hybridMultilevel"/>
    <w:tmpl w:val="6566736C"/>
    <w:lvl w:ilvl="0" w:tplc="453201B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13B10F41"/>
    <w:multiLevelType w:val="hybridMultilevel"/>
    <w:tmpl w:val="9D80DA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14180DA1"/>
    <w:multiLevelType w:val="hybridMultilevel"/>
    <w:tmpl w:val="594AD9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15963D5C"/>
    <w:multiLevelType w:val="hybridMultilevel"/>
    <w:tmpl w:val="526C94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6851F56"/>
    <w:multiLevelType w:val="multilevel"/>
    <w:tmpl w:val="A5E25E0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i w:val="0"/>
        <w:sz w:val="28"/>
        <w:szCs w:val="28"/>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520" w:hanging="108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600" w:hanging="1440"/>
      </w:pPr>
      <w:rPr>
        <w:rFonts w:hint="default"/>
        <w:i w:val="0"/>
      </w:rPr>
    </w:lvl>
    <w:lvl w:ilvl="6">
      <w:start w:val="1"/>
      <w:numFmt w:val="decimal"/>
      <w:isLgl/>
      <w:lvlText w:val="%1.%2.%3.%4.%5.%6.%7."/>
      <w:lvlJc w:val="left"/>
      <w:pPr>
        <w:ind w:left="4320" w:hanging="1800"/>
      </w:pPr>
      <w:rPr>
        <w:rFonts w:hint="default"/>
        <w:i w:val="0"/>
      </w:rPr>
    </w:lvl>
    <w:lvl w:ilvl="7">
      <w:start w:val="1"/>
      <w:numFmt w:val="decimal"/>
      <w:isLgl/>
      <w:lvlText w:val="%1.%2.%3.%4.%5.%6.%7.%8."/>
      <w:lvlJc w:val="left"/>
      <w:pPr>
        <w:ind w:left="4680" w:hanging="1800"/>
      </w:pPr>
      <w:rPr>
        <w:rFonts w:hint="default"/>
        <w:i w:val="0"/>
      </w:rPr>
    </w:lvl>
    <w:lvl w:ilvl="8">
      <w:start w:val="1"/>
      <w:numFmt w:val="decimal"/>
      <w:isLgl/>
      <w:lvlText w:val="%1.%2.%3.%4.%5.%6.%7.%8.%9."/>
      <w:lvlJc w:val="left"/>
      <w:pPr>
        <w:ind w:left="5400" w:hanging="2160"/>
      </w:pPr>
      <w:rPr>
        <w:rFonts w:hint="default"/>
        <w:i w:val="0"/>
      </w:rPr>
    </w:lvl>
  </w:abstractNum>
  <w:abstractNum w:abstractNumId="26">
    <w:nsid w:val="16C775FC"/>
    <w:multiLevelType w:val="hybridMultilevel"/>
    <w:tmpl w:val="4086D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7705AF1"/>
    <w:multiLevelType w:val="hybridMultilevel"/>
    <w:tmpl w:val="CF9AD422"/>
    <w:lvl w:ilvl="0" w:tplc="8ACA022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9EA57AD"/>
    <w:multiLevelType w:val="hybridMultilevel"/>
    <w:tmpl w:val="ED9C2AC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9FE48A5"/>
    <w:multiLevelType w:val="hybridMultilevel"/>
    <w:tmpl w:val="121293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B901D57"/>
    <w:multiLevelType w:val="hybridMultilevel"/>
    <w:tmpl w:val="1102C626"/>
    <w:lvl w:ilvl="0" w:tplc="718229E8">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1BD50169"/>
    <w:multiLevelType w:val="hybridMultilevel"/>
    <w:tmpl w:val="B290E4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2">
    <w:nsid w:val="1C1F0DD1"/>
    <w:multiLevelType w:val="hybridMultilevel"/>
    <w:tmpl w:val="6540CB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1CE22DDB"/>
    <w:multiLevelType w:val="multilevel"/>
    <w:tmpl w:val="064CFBF2"/>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i w:val="0"/>
        <w:sz w:val="28"/>
        <w:szCs w:val="28"/>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520" w:hanging="108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600" w:hanging="1440"/>
      </w:pPr>
      <w:rPr>
        <w:rFonts w:hint="default"/>
        <w:i w:val="0"/>
      </w:rPr>
    </w:lvl>
    <w:lvl w:ilvl="6">
      <w:start w:val="1"/>
      <w:numFmt w:val="decimal"/>
      <w:isLgl/>
      <w:lvlText w:val="%1.%2.%3.%4.%5.%6.%7."/>
      <w:lvlJc w:val="left"/>
      <w:pPr>
        <w:ind w:left="4320" w:hanging="1800"/>
      </w:pPr>
      <w:rPr>
        <w:rFonts w:hint="default"/>
        <w:i w:val="0"/>
      </w:rPr>
    </w:lvl>
    <w:lvl w:ilvl="7">
      <w:start w:val="1"/>
      <w:numFmt w:val="decimal"/>
      <w:isLgl/>
      <w:lvlText w:val="%1.%2.%3.%4.%5.%6.%7.%8."/>
      <w:lvlJc w:val="left"/>
      <w:pPr>
        <w:ind w:left="4680" w:hanging="1800"/>
      </w:pPr>
      <w:rPr>
        <w:rFonts w:hint="default"/>
        <w:i w:val="0"/>
      </w:rPr>
    </w:lvl>
    <w:lvl w:ilvl="8">
      <w:start w:val="1"/>
      <w:numFmt w:val="decimal"/>
      <w:isLgl/>
      <w:lvlText w:val="%1.%2.%3.%4.%5.%6.%7.%8.%9."/>
      <w:lvlJc w:val="left"/>
      <w:pPr>
        <w:ind w:left="5400" w:hanging="2160"/>
      </w:pPr>
      <w:rPr>
        <w:rFonts w:hint="default"/>
        <w:i w:val="0"/>
      </w:rPr>
    </w:lvl>
  </w:abstractNum>
  <w:abstractNum w:abstractNumId="34">
    <w:nsid w:val="1FEF43F5"/>
    <w:multiLevelType w:val="hybridMultilevel"/>
    <w:tmpl w:val="91CEFA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20981665"/>
    <w:multiLevelType w:val="hybridMultilevel"/>
    <w:tmpl w:val="A73C2F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0AF05B3"/>
    <w:multiLevelType w:val="hybridMultilevel"/>
    <w:tmpl w:val="A650E390"/>
    <w:lvl w:ilvl="0" w:tplc="13C6FC2C">
      <w:start w:val="1"/>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37">
    <w:nsid w:val="219E656E"/>
    <w:multiLevelType w:val="hybridMultilevel"/>
    <w:tmpl w:val="C07E43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238E2EAB"/>
    <w:multiLevelType w:val="hybridMultilevel"/>
    <w:tmpl w:val="793C523C"/>
    <w:lvl w:ilvl="0" w:tplc="27C40E1A">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284C2B2A"/>
    <w:multiLevelType w:val="hybridMultilevel"/>
    <w:tmpl w:val="A91AD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99E4A2D"/>
    <w:multiLevelType w:val="hybridMultilevel"/>
    <w:tmpl w:val="D3E0E2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2A4A1BF3"/>
    <w:multiLevelType w:val="hybridMultilevel"/>
    <w:tmpl w:val="6344BB00"/>
    <w:lvl w:ilvl="0" w:tplc="A636D880">
      <w:start w:val="1"/>
      <w:numFmt w:val="lowerLetter"/>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2">
    <w:nsid w:val="2BF22BEF"/>
    <w:multiLevelType w:val="hybridMultilevel"/>
    <w:tmpl w:val="96DA9F7A"/>
    <w:lvl w:ilvl="0" w:tplc="0419000F">
      <w:start w:val="1"/>
      <w:numFmt w:val="decimal"/>
      <w:lvlText w:val="%1."/>
      <w:lvlJc w:val="left"/>
      <w:pPr>
        <w:tabs>
          <w:tab w:val="num" w:pos="720"/>
        </w:tabs>
        <w:ind w:left="720" w:hanging="360"/>
      </w:pPr>
      <w:rPr>
        <w:rFonts w:hint="default"/>
      </w:rPr>
    </w:lvl>
    <w:lvl w:ilvl="1" w:tplc="3C2485F0">
      <w:start w:val="1"/>
      <w:numFmt w:val="decimal"/>
      <w:lvlText w:val="%2."/>
      <w:legacy w:legacy="1" w:legacySpace="0" w:legacyIndent="312"/>
      <w:lvlJc w:val="left"/>
      <w:rPr>
        <w:rFonts w:ascii="Book Antiqua" w:hAnsi="Book Antiqua"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2BF6405C"/>
    <w:multiLevelType w:val="hybridMultilevel"/>
    <w:tmpl w:val="0DA24C54"/>
    <w:lvl w:ilvl="0" w:tplc="B84A93D4">
      <w:start w:val="1"/>
      <w:numFmt w:val="bullet"/>
      <w:pStyle w:val="Fr--"/>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nsid w:val="2C2F460B"/>
    <w:multiLevelType w:val="singleLevel"/>
    <w:tmpl w:val="7946E412"/>
    <w:lvl w:ilvl="0">
      <w:start w:val="1"/>
      <w:numFmt w:val="decimal"/>
      <w:lvlText w:val="%1."/>
      <w:legacy w:legacy="1" w:legacySpace="0" w:legacyIndent="355"/>
      <w:lvlJc w:val="left"/>
      <w:rPr>
        <w:rFonts w:ascii="Palatino Linotype" w:hAnsi="Palatino Linotype" w:hint="default"/>
      </w:rPr>
    </w:lvl>
  </w:abstractNum>
  <w:abstractNum w:abstractNumId="45">
    <w:nsid w:val="2D48567A"/>
    <w:multiLevelType w:val="hybridMultilevel"/>
    <w:tmpl w:val="A95013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2FFC1B1F"/>
    <w:multiLevelType w:val="hybridMultilevel"/>
    <w:tmpl w:val="37E0D3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302E0D7C"/>
    <w:multiLevelType w:val="hybridMultilevel"/>
    <w:tmpl w:val="6728EB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302F2B01"/>
    <w:multiLevelType w:val="multilevel"/>
    <w:tmpl w:val="96A848D8"/>
    <w:lvl w:ilvl="0">
      <w:start w:val="1"/>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abstractNum w:abstractNumId="49">
    <w:nsid w:val="30F55CF4"/>
    <w:multiLevelType w:val="hybridMultilevel"/>
    <w:tmpl w:val="CDC80D6A"/>
    <w:lvl w:ilvl="0" w:tplc="1D5EFA08">
      <w:start w:val="1"/>
      <w:numFmt w:val="decimal"/>
      <w:lvlText w:val="%1."/>
      <w:lvlJc w:val="left"/>
      <w:pPr>
        <w:ind w:left="502"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50">
    <w:nsid w:val="31DE3FC0"/>
    <w:multiLevelType w:val="hybridMultilevel"/>
    <w:tmpl w:val="E20A57D8"/>
    <w:lvl w:ilvl="0" w:tplc="FC60975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33F87016"/>
    <w:multiLevelType w:val="hybridMultilevel"/>
    <w:tmpl w:val="DFD217A8"/>
    <w:lvl w:ilvl="0" w:tplc="53B809BC">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52">
    <w:nsid w:val="34BF3E49"/>
    <w:multiLevelType w:val="hybridMultilevel"/>
    <w:tmpl w:val="FF644052"/>
    <w:lvl w:ilvl="0" w:tplc="3E1C3F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376A1887"/>
    <w:multiLevelType w:val="singleLevel"/>
    <w:tmpl w:val="F5F8C0AA"/>
    <w:lvl w:ilvl="0">
      <w:start w:val="10"/>
      <w:numFmt w:val="decimal"/>
      <w:lvlText w:val="%1."/>
      <w:legacy w:legacy="1" w:legacySpace="0" w:legacyIndent="418"/>
      <w:lvlJc w:val="left"/>
      <w:rPr>
        <w:rFonts w:ascii="Times New Roman" w:hAnsi="Times New Roman" w:cs="Times New Roman" w:hint="default"/>
      </w:rPr>
    </w:lvl>
  </w:abstractNum>
  <w:abstractNum w:abstractNumId="54">
    <w:nsid w:val="37BA09E8"/>
    <w:multiLevelType w:val="hybridMultilevel"/>
    <w:tmpl w:val="9C7841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5">
    <w:nsid w:val="37C549BA"/>
    <w:multiLevelType w:val="hybridMultilevel"/>
    <w:tmpl w:val="9306B9CE"/>
    <w:lvl w:ilvl="0" w:tplc="04190017">
      <w:start w:val="1"/>
      <w:numFmt w:val="lowerLetter"/>
      <w:lvlText w:val="%1)"/>
      <w:lvlJc w:val="left"/>
      <w:pPr>
        <w:tabs>
          <w:tab w:val="num" w:pos="720"/>
        </w:tabs>
        <w:ind w:left="720" w:hanging="360"/>
      </w:pPr>
      <w:rPr>
        <w:rFonts w:hint="default"/>
      </w:rPr>
    </w:lvl>
    <w:lvl w:ilvl="1" w:tplc="939C361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37FD1534"/>
    <w:multiLevelType w:val="hybridMultilevel"/>
    <w:tmpl w:val="4A981F92"/>
    <w:lvl w:ilvl="0" w:tplc="0419000F">
      <w:start w:val="1"/>
      <w:numFmt w:val="decimal"/>
      <w:lvlText w:val="%1."/>
      <w:lvlJc w:val="left"/>
      <w:pPr>
        <w:tabs>
          <w:tab w:val="num" w:pos="720"/>
        </w:tabs>
        <w:ind w:left="720" w:hanging="360"/>
      </w:pPr>
      <w:rPr>
        <w:rFonts w:hint="default"/>
      </w:rPr>
    </w:lvl>
    <w:lvl w:ilvl="1" w:tplc="1A84BFD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38177760"/>
    <w:multiLevelType w:val="hybridMultilevel"/>
    <w:tmpl w:val="06EC0FD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8">
    <w:nsid w:val="387F10A2"/>
    <w:multiLevelType w:val="hybridMultilevel"/>
    <w:tmpl w:val="0F5C859E"/>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3AFD408D"/>
    <w:multiLevelType w:val="hybridMultilevel"/>
    <w:tmpl w:val="A75C10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3B666A4A"/>
    <w:multiLevelType w:val="hybridMultilevel"/>
    <w:tmpl w:val="5FB28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B920205"/>
    <w:multiLevelType w:val="hybridMultilevel"/>
    <w:tmpl w:val="DC9035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2">
    <w:nsid w:val="3BA019F0"/>
    <w:multiLevelType w:val="hybridMultilevel"/>
    <w:tmpl w:val="C4DE25D0"/>
    <w:lvl w:ilvl="0" w:tplc="0510AD66">
      <w:start w:val="1"/>
      <w:numFmt w:val="decimal"/>
      <w:lvlText w:val="%1."/>
      <w:lvlJc w:val="left"/>
      <w:pPr>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3BCA76DE"/>
    <w:multiLevelType w:val="hybridMultilevel"/>
    <w:tmpl w:val="92625C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3D9379DE"/>
    <w:multiLevelType w:val="hybridMultilevel"/>
    <w:tmpl w:val="195403A6"/>
    <w:lvl w:ilvl="0" w:tplc="DBA840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3E22561F"/>
    <w:multiLevelType w:val="hybridMultilevel"/>
    <w:tmpl w:val="461C0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E284545"/>
    <w:multiLevelType w:val="hybridMultilevel"/>
    <w:tmpl w:val="83C81F6C"/>
    <w:lvl w:ilvl="0" w:tplc="85B2606C">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7">
    <w:nsid w:val="3F0D2350"/>
    <w:multiLevelType w:val="hybridMultilevel"/>
    <w:tmpl w:val="983EF7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nsid w:val="3F5A31F6"/>
    <w:multiLevelType w:val="hybridMultilevel"/>
    <w:tmpl w:val="09542B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3FEB49BE"/>
    <w:multiLevelType w:val="hybridMultilevel"/>
    <w:tmpl w:val="14C63F64"/>
    <w:lvl w:ilvl="0" w:tplc="6A1634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05A7420"/>
    <w:multiLevelType w:val="hybridMultilevel"/>
    <w:tmpl w:val="CE7850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4092528E"/>
    <w:multiLevelType w:val="multilevel"/>
    <w:tmpl w:val="45BA3BEC"/>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i w:val="0"/>
        <w:sz w:val="28"/>
        <w:szCs w:val="28"/>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520" w:hanging="108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600" w:hanging="1440"/>
      </w:pPr>
      <w:rPr>
        <w:rFonts w:hint="default"/>
        <w:i w:val="0"/>
      </w:rPr>
    </w:lvl>
    <w:lvl w:ilvl="6">
      <w:start w:val="1"/>
      <w:numFmt w:val="decimal"/>
      <w:isLgl/>
      <w:lvlText w:val="%1.%2.%3.%4.%5.%6.%7."/>
      <w:lvlJc w:val="left"/>
      <w:pPr>
        <w:ind w:left="4320" w:hanging="1800"/>
      </w:pPr>
      <w:rPr>
        <w:rFonts w:hint="default"/>
        <w:i w:val="0"/>
      </w:rPr>
    </w:lvl>
    <w:lvl w:ilvl="7">
      <w:start w:val="1"/>
      <w:numFmt w:val="decimal"/>
      <w:isLgl/>
      <w:lvlText w:val="%1.%2.%3.%4.%5.%6.%7.%8."/>
      <w:lvlJc w:val="left"/>
      <w:pPr>
        <w:ind w:left="4680" w:hanging="1800"/>
      </w:pPr>
      <w:rPr>
        <w:rFonts w:hint="default"/>
        <w:i w:val="0"/>
      </w:rPr>
    </w:lvl>
    <w:lvl w:ilvl="8">
      <w:start w:val="1"/>
      <w:numFmt w:val="decimal"/>
      <w:isLgl/>
      <w:lvlText w:val="%1.%2.%3.%4.%5.%6.%7.%8.%9."/>
      <w:lvlJc w:val="left"/>
      <w:pPr>
        <w:ind w:left="5400" w:hanging="2160"/>
      </w:pPr>
      <w:rPr>
        <w:rFonts w:hint="default"/>
        <w:i w:val="0"/>
      </w:rPr>
    </w:lvl>
  </w:abstractNum>
  <w:abstractNum w:abstractNumId="72">
    <w:nsid w:val="42B015C0"/>
    <w:multiLevelType w:val="hybridMultilevel"/>
    <w:tmpl w:val="C2B63978"/>
    <w:lvl w:ilvl="0" w:tplc="47ACE75E">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73">
    <w:nsid w:val="4439766F"/>
    <w:multiLevelType w:val="hybridMultilevel"/>
    <w:tmpl w:val="3296F8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45FB6A1D"/>
    <w:multiLevelType w:val="hybridMultilevel"/>
    <w:tmpl w:val="270EAD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nsid w:val="48593FEA"/>
    <w:multiLevelType w:val="hybridMultilevel"/>
    <w:tmpl w:val="31FC12B2"/>
    <w:lvl w:ilvl="0" w:tplc="DD2A22CC">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6">
    <w:nsid w:val="489132B8"/>
    <w:multiLevelType w:val="hybridMultilevel"/>
    <w:tmpl w:val="078CF1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nsid w:val="49B03597"/>
    <w:multiLevelType w:val="multilevel"/>
    <w:tmpl w:val="AFEA3020"/>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i w:val="0"/>
        <w:sz w:val="28"/>
        <w:szCs w:val="28"/>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520" w:hanging="108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600" w:hanging="1440"/>
      </w:pPr>
      <w:rPr>
        <w:rFonts w:hint="default"/>
        <w:i w:val="0"/>
      </w:rPr>
    </w:lvl>
    <w:lvl w:ilvl="6">
      <w:start w:val="1"/>
      <w:numFmt w:val="decimal"/>
      <w:isLgl/>
      <w:lvlText w:val="%1.%2.%3.%4.%5.%6.%7."/>
      <w:lvlJc w:val="left"/>
      <w:pPr>
        <w:ind w:left="4320" w:hanging="1800"/>
      </w:pPr>
      <w:rPr>
        <w:rFonts w:hint="default"/>
        <w:i w:val="0"/>
      </w:rPr>
    </w:lvl>
    <w:lvl w:ilvl="7">
      <w:start w:val="1"/>
      <w:numFmt w:val="decimal"/>
      <w:isLgl/>
      <w:lvlText w:val="%1.%2.%3.%4.%5.%6.%7.%8."/>
      <w:lvlJc w:val="left"/>
      <w:pPr>
        <w:ind w:left="4680" w:hanging="1800"/>
      </w:pPr>
      <w:rPr>
        <w:rFonts w:hint="default"/>
        <w:i w:val="0"/>
      </w:rPr>
    </w:lvl>
    <w:lvl w:ilvl="8">
      <w:start w:val="1"/>
      <w:numFmt w:val="decimal"/>
      <w:isLgl/>
      <w:lvlText w:val="%1.%2.%3.%4.%5.%6.%7.%8.%9."/>
      <w:lvlJc w:val="left"/>
      <w:pPr>
        <w:ind w:left="5400" w:hanging="2160"/>
      </w:pPr>
      <w:rPr>
        <w:rFonts w:hint="default"/>
        <w:i w:val="0"/>
      </w:rPr>
    </w:lvl>
  </w:abstractNum>
  <w:abstractNum w:abstractNumId="78">
    <w:nsid w:val="4A08657A"/>
    <w:multiLevelType w:val="hybridMultilevel"/>
    <w:tmpl w:val="1AB851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9">
    <w:nsid w:val="4A2D7201"/>
    <w:multiLevelType w:val="hybridMultilevel"/>
    <w:tmpl w:val="8384D16E"/>
    <w:lvl w:ilvl="0" w:tplc="40E6332C">
      <w:start w:val="1"/>
      <w:numFmt w:val="lowerLetter"/>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80">
    <w:nsid w:val="4ADC2AB9"/>
    <w:multiLevelType w:val="hybridMultilevel"/>
    <w:tmpl w:val="B90A40BA"/>
    <w:lvl w:ilvl="0" w:tplc="3D9E6A04">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1">
    <w:nsid w:val="4C243ACD"/>
    <w:multiLevelType w:val="hybridMultilevel"/>
    <w:tmpl w:val="54FEF114"/>
    <w:lvl w:ilvl="0" w:tplc="CD5A9046">
      <w:start w:val="1"/>
      <w:numFmt w:val="bullet"/>
      <w:lvlText w:val="–"/>
      <w:lvlJc w:val="left"/>
      <w:pPr>
        <w:ind w:left="11" w:hanging="360"/>
      </w:pPr>
      <w:rPr>
        <w:rFonts w:ascii="Times New Roman" w:eastAsia="Times New Roman" w:hAnsi="Times New Roman" w:cs="Times New Roman"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82">
    <w:nsid w:val="4D712BF5"/>
    <w:multiLevelType w:val="hybridMultilevel"/>
    <w:tmpl w:val="6D980192"/>
    <w:lvl w:ilvl="0" w:tplc="A7784834">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3">
    <w:nsid w:val="4D877A10"/>
    <w:multiLevelType w:val="hybridMultilevel"/>
    <w:tmpl w:val="01BE225C"/>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4">
    <w:nsid w:val="4E124391"/>
    <w:multiLevelType w:val="hybridMultilevel"/>
    <w:tmpl w:val="C102E078"/>
    <w:lvl w:ilvl="0" w:tplc="3BAA3684">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5">
    <w:nsid w:val="4EA54E34"/>
    <w:multiLevelType w:val="multilevel"/>
    <w:tmpl w:val="3F4A575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i w:val="0"/>
        <w:sz w:val="28"/>
        <w:szCs w:val="28"/>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520" w:hanging="108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600" w:hanging="1440"/>
      </w:pPr>
      <w:rPr>
        <w:rFonts w:hint="default"/>
        <w:i w:val="0"/>
      </w:rPr>
    </w:lvl>
    <w:lvl w:ilvl="6">
      <w:start w:val="1"/>
      <w:numFmt w:val="decimal"/>
      <w:isLgl/>
      <w:lvlText w:val="%1.%2.%3.%4.%5.%6.%7."/>
      <w:lvlJc w:val="left"/>
      <w:pPr>
        <w:ind w:left="4320" w:hanging="1800"/>
      </w:pPr>
      <w:rPr>
        <w:rFonts w:hint="default"/>
        <w:i w:val="0"/>
      </w:rPr>
    </w:lvl>
    <w:lvl w:ilvl="7">
      <w:start w:val="1"/>
      <w:numFmt w:val="decimal"/>
      <w:isLgl/>
      <w:lvlText w:val="%1.%2.%3.%4.%5.%6.%7.%8."/>
      <w:lvlJc w:val="left"/>
      <w:pPr>
        <w:ind w:left="4680" w:hanging="1800"/>
      </w:pPr>
      <w:rPr>
        <w:rFonts w:hint="default"/>
        <w:i w:val="0"/>
      </w:rPr>
    </w:lvl>
    <w:lvl w:ilvl="8">
      <w:start w:val="1"/>
      <w:numFmt w:val="decimal"/>
      <w:isLgl/>
      <w:lvlText w:val="%1.%2.%3.%4.%5.%6.%7.%8.%9."/>
      <w:lvlJc w:val="left"/>
      <w:pPr>
        <w:ind w:left="5400" w:hanging="2160"/>
      </w:pPr>
      <w:rPr>
        <w:rFonts w:hint="default"/>
        <w:i w:val="0"/>
      </w:rPr>
    </w:lvl>
  </w:abstractNum>
  <w:abstractNum w:abstractNumId="86">
    <w:nsid w:val="4EE6230B"/>
    <w:multiLevelType w:val="hybridMultilevel"/>
    <w:tmpl w:val="DB22381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4F4E19E7"/>
    <w:multiLevelType w:val="hybridMultilevel"/>
    <w:tmpl w:val="B0789D9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8">
    <w:nsid w:val="50AB6472"/>
    <w:multiLevelType w:val="hybridMultilevel"/>
    <w:tmpl w:val="22F2E9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9">
    <w:nsid w:val="517A0D97"/>
    <w:multiLevelType w:val="hybridMultilevel"/>
    <w:tmpl w:val="BA864CC8"/>
    <w:lvl w:ilvl="0" w:tplc="0EC27A70">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0">
    <w:nsid w:val="526535F6"/>
    <w:multiLevelType w:val="hybridMultilevel"/>
    <w:tmpl w:val="FD600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nsid w:val="5338554F"/>
    <w:multiLevelType w:val="hybridMultilevel"/>
    <w:tmpl w:val="A47C94AE"/>
    <w:lvl w:ilvl="0" w:tplc="04190019">
      <w:start w:val="1"/>
      <w:numFmt w:val="lowerLetter"/>
      <w:lvlText w:val="%1."/>
      <w:lvlJc w:val="left"/>
      <w:pPr>
        <w:tabs>
          <w:tab w:val="num" w:pos="720"/>
        </w:tabs>
        <w:ind w:left="720" w:hanging="360"/>
      </w:pPr>
      <w:rPr>
        <w:rFonts w:hint="default"/>
      </w:rPr>
    </w:lvl>
    <w:lvl w:ilvl="1" w:tplc="72BE7DB6">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53B91EC4"/>
    <w:multiLevelType w:val="hybridMultilevel"/>
    <w:tmpl w:val="F50ED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3BC1D8D"/>
    <w:multiLevelType w:val="hybridMultilevel"/>
    <w:tmpl w:val="26ECB1BC"/>
    <w:lvl w:ilvl="0" w:tplc="68B8D06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94">
    <w:nsid w:val="54A21AB8"/>
    <w:multiLevelType w:val="hybridMultilevel"/>
    <w:tmpl w:val="503219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5">
    <w:nsid w:val="55351935"/>
    <w:multiLevelType w:val="hybridMultilevel"/>
    <w:tmpl w:val="16E4A7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nsid w:val="56CA43DB"/>
    <w:multiLevelType w:val="hybridMultilevel"/>
    <w:tmpl w:val="8B585170"/>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7">
    <w:nsid w:val="56CA4E75"/>
    <w:multiLevelType w:val="hybridMultilevel"/>
    <w:tmpl w:val="0CEAEE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8">
    <w:nsid w:val="56EB4AC6"/>
    <w:multiLevelType w:val="hybridMultilevel"/>
    <w:tmpl w:val="A21A4F1C"/>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57A518CB"/>
    <w:multiLevelType w:val="hybridMultilevel"/>
    <w:tmpl w:val="494E98B4"/>
    <w:lvl w:ilvl="0" w:tplc="9B826D52">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100">
    <w:nsid w:val="57DE26BD"/>
    <w:multiLevelType w:val="hybridMultilevel"/>
    <w:tmpl w:val="54DAC2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58200A1B"/>
    <w:multiLevelType w:val="multilevel"/>
    <w:tmpl w:val="4BA0896A"/>
    <w:lvl w:ilvl="0">
      <w:start w:val="1"/>
      <w:numFmt w:val="decimal"/>
      <w:lvlText w:val="%1."/>
      <w:lvlJc w:val="left"/>
      <w:pPr>
        <w:ind w:left="450" w:hanging="450"/>
      </w:pPr>
      <w:rPr>
        <w:rFonts w:hint="default"/>
        <w:b/>
      </w:rPr>
    </w:lvl>
    <w:lvl w:ilvl="1">
      <w:start w:val="1"/>
      <w:numFmt w:val="decimal"/>
      <w:pStyle w:val="Fr--0"/>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2">
    <w:nsid w:val="5A356AD4"/>
    <w:multiLevelType w:val="hybridMultilevel"/>
    <w:tmpl w:val="28EAF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nsid w:val="5A507497"/>
    <w:multiLevelType w:val="hybridMultilevel"/>
    <w:tmpl w:val="104E05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5B370906"/>
    <w:multiLevelType w:val="hybridMultilevel"/>
    <w:tmpl w:val="AA60A2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nsid w:val="5B410CB6"/>
    <w:multiLevelType w:val="hybridMultilevel"/>
    <w:tmpl w:val="4DB6B0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5C33601F"/>
    <w:multiLevelType w:val="hybridMultilevel"/>
    <w:tmpl w:val="BE2C0D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7">
    <w:nsid w:val="5D2772FF"/>
    <w:multiLevelType w:val="singleLevel"/>
    <w:tmpl w:val="A1D267AA"/>
    <w:lvl w:ilvl="0">
      <w:start w:val="1"/>
      <w:numFmt w:val="lowerLetter"/>
      <w:pStyle w:val="NumberA"/>
      <w:lvlText w:val="%1)"/>
      <w:lvlJc w:val="left"/>
      <w:pPr>
        <w:tabs>
          <w:tab w:val="num" w:pos="567"/>
        </w:tabs>
        <w:ind w:left="567" w:hanging="567"/>
      </w:pPr>
    </w:lvl>
  </w:abstractNum>
  <w:abstractNum w:abstractNumId="108">
    <w:nsid w:val="5E67717D"/>
    <w:multiLevelType w:val="hybridMultilevel"/>
    <w:tmpl w:val="B7EC51D0"/>
    <w:lvl w:ilvl="0" w:tplc="1A84A288">
      <w:start w:val="1"/>
      <w:numFmt w:val="decimal"/>
      <w:lvlText w:val="%1."/>
      <w:lvlJc w:val="left"/>
      <w:pPr>
        <w:tabs>
          <w:tab w:val="num" w:pos="1106"/>
        </w:tabs>
        <w:ind w:left="1106" w:hanging="360"/>
      </w:pPr>
      <w:rPr>
        <w:rFonts w:cs="Times New Roman" w:hint="default"/>
      </w:rPr>
    </w:lvl>
    <w:lvl w:ilvl="1" w:tplc="04190019" w:tentative="1">
      <w:start w:val="1"/>
      <w:numFmt w:val="lowerLetter"/>
      <w:lvlText w:val="%2."/>
      <w:lvlJc w:val="left"/>
      <w:pPr>
        <w:tabs>
          <w:tab w:val="num" w:pos="1826"/>
        </w:tabs>
        <w:ind w:left="1826" w:hanging="360"/>
      </w:pPr>
      <w:rPr>
        <w:rFonts w:cs="Times New Roman"/>
      </w:rPr>
    </w:lvl>
    <w:lvl w:ilvl="2" w:tplc="0419001B" w:tentative="1">
      <w:start w:val="1"/>
      <w:numFmt w:val="lowerRoman"/>
      <w:lvlText w:val="%3."/>
      <w:lvlJc w:val="right"/>
      <w:pPr>
        <w:tabs>
          <w:tab w:val="num" w:pos="2546"/>
        </w:tabs>
        <w:ind w:left="2546" w:hanging="180"/>
      </w:pPr>
      <w:rPr>
        <w:rFonts w:cs="Times New Roman"/>
      </w:rPr>
    </w:lvl>
    <w:lvl w:ilvl="3" w:tplc="0419000F" w:tentative="1">
      <w:start w:val="1"/>
      <w:numFmt w:val="decimal"/>
      <w:lvlText w:val="%4."/>
      <w:lvlJc w:val="left"/>
      <w:pPr>
        <w:tabs>
          <w:tab w:val="num" w:pos="3266"/>
        </w:tabs>
        <w:ind w:left="3266" w:hanging="360"/>
      </w:pPr>
      <w:rPr>
        <w:rFonts w:cs="Times New Roman"/>
      </w:rPr>
    </w:lvl>
    <w:lvl w:ilvl="4" w:tplc="04190019" w:tentative="1">
      <w:start w:val="1"/>
      <w:numFmt w:val="lowerLetter"/>
      <w:lvlText w:val="%5."/>
      <w:lvlJc w:val="left"/>
      <w:pPr>
        <w:tabs>
          <w:tab w:val="num" w:pos="3986"/>
        </w:tabs>
        <w:ind w:left="3986" w:hanging="360"/>
      </w:pPr>
      <w:rPr>
        <w:rFonts w:cs="Times New Roman"/>
      </w:rPr>
    </w:lvl>
    <w:lvl w:ilvl="5" w:tplc="0419001B" w:tentative="1">
      <w:start w:val="1"/>
      <w:numFmt w:val="lowerRoman"/>
      <w:lvlText w:val="%6."/>
      <w:lvlJc w:val="right"/>
      <w:pPr>
        <w:tabs>
          <w:tab w:val="num" w:pos="4706"/>
        </w:tabs>
        <w:ind w:left="4706" w:hanging="180"/>
      </w:pPr>
      <w:rPr>
        <w:rFonts w:cs="Times New Roman"/>
      </w:rPr>
    </w:lvl>
    <w:lvl w:ilvl="6" w:tplc="0419000F" w:tentative="1">
      <w:start w:val="1"/>
      <w:numFmt w:val="decimal"/>
      <w:lvlText w:val="%7."/>
      <w:lvlJc w:val="left"/>
      <w:pPr>
        <w:tabs>
          <w:tab w:val="num" w:pos="5426"/>
        </w:tabs>
        <w:ind w:left="5426" w:hanging="360"/>
      </w:pPr>
      <w:rPr>
        <w:rFonts w:cs="Times New Roman"/>
      </w:rPr>
    </w:lvl>
    <w:lvl w:ilvl="7" w:tplc="04190019" w:tentative="1">
      <w:start w:val="1"/>
      <w:numFmt w:val="lowerLetter"/>
      <w:lvlText w:val="%8."/>
      <w:lvlJc w:val="left"/>
      <w:pPr>
        <w:tabs>
          <w:tab w:val="num" w:pos="6146"/>
        </w:tabs>
        <w:ind w:left="6146" w:hanging="360"/>
      </w:pPr>
      <w:rPr>
        <w:rFonts w:cs="Times New Roman"/>
      </w:rPr>
    </w:lvl>
    <w:lvl w:ilvl="8" w:tplc="0419001B" w:tentative="1">
      <w:start w:val="1"/>
      <w:numFmt w:val="lowerRoman"/>
      <w:lvlText w:val="%9."/>
      <w:lvlJc w:val="right"/>
      <w:pPr>
        <w:tabs>
          <w:tab w:val="num" w:pos="6866"/>
        </w:tabs>
        <w:ind w:left="6866" w:hanging="180"/>
      </w:pPr>
      <w:rPr>
        <w:rFonts w:cs="Times New Roman"/>
      </w:rPr>
    </w:lvl>
  </w:abstractNum>
  <w:abstractNum w:abstractNumId="109">
    <w:nsid w:val="600B4C60"/>
    <w:multiLevelType w:val="hybridMultilevel"/>
    <w:tmpl w:val="A2422EB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0">
    <w:nsid w:val="611479F6"/>
    <w:multiLevelType w:val="singleLevel"/>
    <w:tmpl w:val="7946E412"/>
    <w:lvl w:ilvl="0">
      <w:start w:val="1"/>
      <w:numFmt w:val="decimal"/>
      <w:lvlText w:val="%1."/>
      <w:legacy w:legacy="1" w:legacySpace="0" w:legacyIndent="389"/>
      <w:lvlJc w:val="left"/>
      <w:rPr>
        <w:rFonts w:ascii="Palatino Linotype" w:hAnsi="Palatino Linotype" w:hint="default"/>
      </w:rPr>
    </w:lvl>
  </w:abstractNum>
  <w:abstractNum w:abstractNumId="111">
    <w:nsid w:val="62D12DB9"/>
    <w:multiLevelType w:val="hybridMultilevel"/>
    <w:tmpl w:val="0EC608F8"/>
    <w:lvl w:ilvl="0" w:tplc="50EA744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2">
    <w:nsid w:val="62D375E8"/>
    <w:multiLevelType w:val="hybridMultilevel"/>
    <w:tmpl w:val="7AC2CF32"/>
    <w:lvl w:ilvl="0" w:tplc="04190019">
      <w:start w:val="1"/>
      <w:numFmt w:val="lowerLetter"/>
      <w:lvlText w:val="%1."/>
      <w:lvlJc w:val="left"/>
      <w:pPr>
        <w:ind w:left="4046" w:hanging="360"/>
      </w:pPr>
    </w:lvl>
    <w:lvl w:ilvl="1" w:tplc="04190019">
      <w:start w:val="1"/>
      <w:numFmt w:val="lowerLetter"/>
      <w:lvlText w:val="%2."/>
      <w:lvlJc w:val="left"/>
      <w:pPr>
        <w:ind w:left="4766" w:hanging="360"/>
      </w:pPr>
    </w:lvl>
    <w:lvl w:ilvl="2" w:tplc="0419001B">
      <w:start w:val="1"/>
      <w:numFmt w:val="lowerRoman"/>
      <w:lvlText w:val="%3."/>
      <w:lvlJc w:val="right"/>
      <w:pPr>
        <w:ind w:left="5486" w:hanging="180"/>
      </w:pPr>
    </w:lvl>
    <w:lvl w:ilvl="3" w:tplc="0419000F">
      <w:start w:val="1"/>
      <w:numFmt w:val="decimal"/>
      <w:lvlText w:val="%4."/>
      <w:lvlJc w:val="left"/>
      <w:pPr>
        <w:ind w:left="6206" w:hanging="360"/>
      </w:pPr>
    </w:lvl>
    <w:lvl w:ilvl="4" w:tplc="04190019">
      <w:start w:val="1"/>
      <w:numFmt w:val="lowerLetter"/>
      <w:lvlText w:val="%5."/>
      <w:lvlJc w:val="left"/>
      <w:pPr>
        <w:ind w:left="6926" w:hanging="360"/>
      </w:pPr>
    </w:lvl>
    <w:lvl w:ilvl="5" w:tplc="0419001B">
      <w:start w:val="1"/>
      <w:numFmt w:val="lowerRoman"/>
      <w:lvlText w:val="%6."/>
      <w:lvlJc w:val="right"/>
      <w:pPr>
        <w:ind w:left="7646" w:hanging="180"/>
      </w:pPr>
    </w:lvl>
    <w:lvl w:ilvl="6" w:tplc="0419000F">
      <w:start w:val="1"/>
      <w:numFmt w:val="decimal"/>
      <w:lvlText w:val="%7."/>
      <w:lvlJc w:val="left"/>
      <w:pPr>
        <w:ind w:left="8366" w:hanging="360"/>
      </w:pPr>
    </w:lvl>
    <w:lvl w:ilvl="7" w:tplc="04190019">
      <w:start w:val="1"/>
      <w:numFmt w:val="lowerLetter"/>
      <w:lvlText w:val="%8."/>
      <w:lvlJc w:val="left"/>
      <w:pPr>
        <w:ind w:left="9086" w:hanging="360"/>
      </w:pPr>
    </w:lvl>
    <w:lvl w:ilvl="8" w:tplc="0419001B">
      <w:start w:val="1"/>
      <w:numFmt w:val="lowerRoman"/>
      <w:lvlText w:val="%9."/>
      <w:lvlJc w:val="right"/>
      <w:pPr>
        <w:ind w:left="9806" w:hanging="180"/>
      </w:pPr>
    </w:lvl>
  </w:abstractNum>
  <w:abstractNum w:abstractNumId="113">
    <w:nsid w:val="63AF0728"/>
    <w:multiLevelType w:val="hybridMultilevel"/>
    <w:tmpl w:val="4E407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642C2DFC"/>
    <w:multiLevelType w:val="singleLevel"/>
    <w:tmpl w:val="DB20E468"/>
    <w:lvl w:ilvl="0">
      <w:start w:val="1"/>
      <w:numFmt w:val="decimal"/>
      <w:lvlText w:val="%1."/>
      <w:legacy w:legacy="1" w:legacySpace="0" w:legacyIndent="316"/>
      <w:lvlJc w:val="left"/>
      <w:rPr>
        <w:rFonts w:ascii="Times New Roman" w:hAnsi="Times New Roman" w:cs="Times New Roman" w:hint="default"/>
      </w:rPr>
    </w:lvl>
  </w:abstractNum>
  <w:abstractNum w:abstractNumId="115">
    <w:nsid w:val="646F4D8A"/>
    <w:multiLevelType w:val="hybridMultilevel"/>
    <w:tmpl w:val="C302A6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6">
    <w:nsid w:val="649C13CA"/>
    <w:multiLevelType w:val="hybridMultilevel"/>
    <w:tmpl w:val="B770DC76"/>
    <w:lvl w:ilvl="0" w:tplc="5FFCE10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50D77EB"/>
    <w:multiLevelType w:val="hybridMultilevel"/>
    <w:tmpl w:val="69B6DAFE"/>
    <w:lvl w:ilvl="0" w:tplc="6D026CAE">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18">
    <w:nsid w:val="653C7F52"/>
    <w:multiLevelType w:val="hybridMultilevel"/>
    <w:tmpl w:val="F8626304"/>
    <w:lvl w:ilvl="0" w:tplc="3CB4348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9">
    <w:nsid w:val="656D4A43"/>
    <w:multiLevelType w:val="hybridMultilevel"/>
    <w:tmpl w:val="3E1C0C40"/>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0">
    <w:nsid w:val="65FC5466"/>
    <w:multiLevelType w:val="hybridMultilevel"/>
    <w:tmpl w:val="B88C485A"/>
    <w:lvl w:ilvl="0" w:tplc="86C83946">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1">
    <w:nsid w:val="66213BE9"/>
    <w:multiLevelType w:val="hybridMultilevel"/>
    <w:tmpl w:val="46441D12"/>
    <w:lvl w:ilvl="0" w:tplc="0419000F">
      <w:start w:val="1"/>
      <w:numFmt w:val="decimal"/>
      <w:lvlText w:val="%1."/>
      <w:lvlJc w:val="left"/>
      <w:pPr>
        <w:tabs>
          <w:tab w:val="num" w:pos="720"/>
        </w:tabs>
        <w:ind w:left="720" w:hanging="360"/>
      </w:pPr>
      <w:rPr>
        <w:rFonts w:hint="default"/>
      </w:rPr>
    </w:lvl>
    <w:lvl w:ilvl="1" w:tplc="BAE68368">
      <w:numFmt w:val="bullet"/>
      <w:lvlText w:val=""/>
      <w:lvlJc w:val="left"/>
      <w:pPr>
        <w:tabs>
          <w:tab w:val="num" w:pos="1440"/>
        </w:tabs>
        <w:ind w:left="1440" w:hanging="360"/>
      </w:pPr>
      <w:rPr>
        <w:rFonts w:ascii="Symbol" w:eastAsia="Times New Roman" w:hAnsi="Symbol" w:cs="Times New Roman"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668B322B"/>
    <w:multiLevelType w:val="hybridMultilevel"/>
    <w:tmpl w:val="A0C64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8043801"/>
    <w:multiLevelType w:val="hybridMultilevel"/>
    <w:tmpl w:val="8214CD84"/>
    <w:lvl w:ilvl="0" w:tplc="4976BA52">
      <w:start w:val="1"/>
      <w:numFmt w:val="upperLetter"/>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4">
    <w:nsid w:val="68D1757C"/>
    <w:multiLevelType w:val="hybridMultilevel"/>
    <w:tmpl w:val="3438ABC0"/>
    <w:lvl w:ilvl="0" w:tplc="685C09E0">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5">
    <w:nsid w:val="69A069CE"/>
    <w:multiLevelType w:val="hybridMultilevel"/>
    <w:tmpl w:val="0B807C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6">
    <w:nsid w:val="6A5042FD"/>
    <w:multiLevelType w:val="hybridMultilevel"/>
    <w:tmpl w:val="49246536"/>
    <w:lvl w:ilvl="0" w:tplc="4658F846">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127">
    <w:nsid w:val="6AE34B9C"/>
    <w:multiLevelType w:val="multilevel"/>
    <w:tmpl w:val="1D301C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i w:val="0"/>
        <w:sz w:val="28"/>
        <w:szCs w:val="28"/>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520" w:hanging="108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600" w:hanging="1440"/>
      </w:pPr>
      <w:rPr>
        <w:rFonts w:hint="default"/>
        <w:i w:val="0"/>
      </w:rPr>
    </w:lvl>
    <w:lvl w:ilvl="6">
      <w:start w:val="1"/>
      <w:numFmt w:val="decimal"/>
      <w:isLgl/>
      <w:lvlText w:val="%1.%2.%3.%4.%5.%6.%7."/>
      <w:lvlJc w:val="left"/>
      <w:pPr>
        <w:ind w:left="4320" w:hanging="1800"/>
      </w:pPr>
      <w:rPr>
        <w:rFonts w:hint="default"/>
        <w:i w:val="0"/>
      </w:rPr>
    </w:lvl>
    <w:lvl w:ilvl="7">
      <w:start w:val="1"/>
      <w:numFmt w:val="decimal"/>
      <w:isLgl/>
      <w:lvlText w:val="%1.%2.%3.%4.%5.%6.%7.%8."/>
      <w:lvlJc w:val="left"/>
      <w:pPr>
        <w:ind w:left="4680" w:hanging="1800"/>
      </w:pPr>
      <w:rPr>
        <w:rFonts w:hint="default"/>
        <w:i w:val="0"/>
      </w:rPr>
    </w:lvl>
    <w:lvl w:ilvl="8">
      <w:start w:val="1"/>
      <w:numFmt w:val="decimal"/>
      <w:isLgl/>
      <w:lvlText w:val="%1.%2.%3.%4.%5.%6.%7.%8.%9."/>
      <w:lvlJc w:val="left"/>
      <w:pPr>
        <w:ind w:left="5400" w:hanging="2160"/>
      </w:pPr>
      <w:rPr>
        <w:rFonts w:hint="default"/>
        <w:i w:val="0"/>
      </w:rPr>
    </w:lvl>
  </w:abstractNum>
  <w:abstractNum w:abstractNumId="128">
    <w:nsid w:val="6D7B5AFC"/>
    <w:multiLevelType w:val="hybridMultilevel"/>
    <w:tmpl w:val="3B2ED464"/>
    <w:lvl w:ilvl="0" w:tplc="B02E461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EBE4865"/>
    <w:multiLevelType w:val="hybridMultilevel"/>
    <w:tmpl w:val="09D6C11A"/>
    <w:lvl w:ilvl="0" w:tplc="BCF6DF0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0">
    <w:nsid w:val="6F6A7FAA"/>
    <w:multiLevelType w:val="hybridMultilevel"/>
    <w:tmpl w:val="C19AB3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1">
    <w:nsid w:val="6F822D0C"/>
    <w:multiLevelType w:val="multilevel"/>
    <w:tmpl w:val="AD1A3468"/>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i w:val="0"/>
        <w:sz w:val="28"/>
        <w:szCs w:val="28"/>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520" w:hanging="108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600" w:hanging="1440"/>
      </w:pPr>
      <w:rPr>
        <w:rFonts w:hint="default"/>
        <w:i w:val="0"/>
      </w:rPr>
    </w:lvl>
    <w:lvl w:ilvl="6">
      <w:start w:val="1"/>
      <w:numFmt w:val="decimal"/>
      <w:isLgl/>
      <w:lvlText w:val="%1.%2.%3.%4.%5.%6.%7."/>
      <w:lvlJc w:val="left"/>
      <w:pPr>
        <w:ind w:left="4320" w:hanging="1800"/>
      </w:pPr>
      <w:rPr>
        <w:rFonts w:hint="default"/>
        <w:i w:val="0"/>
      </w:rPr>
    </w:lvl>
    <w:lvl w:ilvl="7">
      <w:start w:val="1"/>
      <w:numFmt w:val="decimal"/>
      <w:isLgl/>
      <w:lvlText w:val="%1.%2.%3.%4.%5.%6.%7.%8."/>
      <w:lvlJc w:val="left"/>
      <w:pPr>
        <w:ind w:left="4680" w:hanging="1800"/>
      </w:pPr>
      <w:rPr>
        <w:rFonts w:hint="default"/>
        <w:i w:val="0"/>
      </w:rPr>
    </w:lvl>
    <w:lvl w:ilvl="8">
      <w:start w:val="1"/>
      <w:numFmt w:val="decimal"/>
      <w:isLgl/>
      <w:lvlText w:val="%1.%2.%3.%4.%5.%6.%7.%8.%9."/>
      <w:lvlJc w:val="left"/>
      <w:pPr>
        <w:ind w:left="5400" w:hanging="2160"/>
      </w:pPr>
      <w:rPr>
        <w:rFonts w:hint="default"/>
        <w:i w:val="0"/>
      </w:rPr>
    </w:lvl>
  </w:abstractNum>
  <w:abstractNum w:abstractNumId="132">
    <w:nsid w:val="70F06A2D"/>
    <w:multiLevelType w:val="hybridMultilevel"/>
    <w:tmpl w:val="72989CAA"/>
    <w:lvl w:ilvl="0" w:tplc="0419000F">
      <w:start w:val="1"/>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33">
    <w:nsid w:val="732E6CF8"/>
    <w:multiLevelType w:val="hybridMultilevel"/>
    <w:tmpl w:val="FDE26650"/>
    <w:lvl w:ilvl="0" w:tplc="9C24C0E0">
      <w:start w:val="1"/>
      <w:numFmt w:val="upperLetter"/>
      <w:lvlText w:val="%1."/>
      <w:lvlJc w:val="left"/>
      <w:pPr>
        <w:tabs>
          <w:tab w:val="num" w:pos="954"/>
        </w:tabs>
        <w:ind w:left="954" w:hanging="360"/>
      </w:pPr>
      <w:rPr>
        <w:rFonts w:hint="default"/>
        <w:b/>
      </w:rPr>
    </w:lvl>
    <w:lvl w:ilvl="1" w:tplc="04190019" w:tentative="1">
      <w:start w:val="1"/>
      <w:numFmt w:val="lowerLetter"/>
      <w:lvlText w:val="%2."/>
      <w:lvlJc w:val="left"/>
      <w:pPr>
        <w:tabs>
          <w:tab w:val="num" w:pos="1674"/>
        </w:tabs>
        <w:ind w:left="1674" w:hanging="360"/>
      </w:pPr>
    </w:lvl>
    <w:lvl w:ilvl="2" w:tplc="0419001B" w:tentative="1">
      <w:start w:val="1"/>
      <w:numFmt w:val="lowerRoman"/>
      <w:lvlText w:val="%3."/>
      <w:lvlJc w:val="right"/>
      <w:pPr>
        <w:tabs>
          <w:tab w:val="num" w:pos="2394"/>
        </w:tabs>
        <w:ind w:left="2394" w:hanging="180"/>
      </w:pPr>
    </w:lvl>
    <w:lvl w:ilvl="3" w:tplc="0419000F" w:tentative="1">
      <w:start w:val="1"/>
      <w:numFmt w:val="decimal"/>
      <w:lvlText w:val="%4."/>
      <w:lvlJc w:val="left"/>
      <w:pPr>
        <w:tabs>
          <w:tab w:val="num" w:pos="3114"/>
        </w:tabs>
        <w:ind w:left="3114" w:hanging="360"/>
      </w:pPr>
    </w:lvl>
    <w:lvl w:ilvl="4" w:tplc="04190019" w:tentative="1">
      <w:start w:val="1"/>
      <w:numFmt w:val="lowerLetter"/>
      <w:lvlText w:val="%5."/>
      <w:lvlJc w:val="left"/>
      <w:pPr>
        <w:tabs>
          <w:tab w:val="num" w:pos="3834"/>
        </w:tabs>
        <w:ind w:left="3834" w:hanging="360"/>
      </w:pPr>
    </w:lvl>
    <w:lvl w:ilvl="5" w:tplc="0419001B" w:tentative="1">
      <w:start w:val="1"/>
      <w:numFmt w:val="lowerRoman"/>
      <w:lvlText w:val="%6."/>
      <w:lvlJc w:val="right"/>
      <w:pPr>
        <w:tabs>
          <w:tab w:val="num" w:pos="4554"/>
        </w:tabs>
        <w:ind w:left="4554" w:hanging="180"/>
      </w:pPr>
    </w:lvl>
    <w:lvl w:ilvl="6" w:tplc="0419000F" w:tentative="1">
      <w:start w:val="1"/>
      <w:numFmt w:val="decimal"/>
      <w:lvlText w:val="%7."/>
      <w:lvlJc w:val="left"/>
      <w:pPr>
        <w:tabs>
          <w:tab w:val="num" w:pos="5274"/>
        </w:tabs>
        <w:ind w:left="5274" w:hanging="360"/>
      </w:pPr>
    </w:lvl>
    <w:lvl w:ilvl="7" w:tplc="04190019" w:tentative="1">
      <w:start w:val="1"/>
      <w:numFmt w:val="lowerLetter"/>
      <w:lvlText w:val="%8."/>
      <w:lvlJc w:val="left"/>
      <w:pPr>
        <w:tabs>
          <w:tab w:val="num" w:pos="5994"/>
        </w:tabs>
        <w:ind w:left="5994" w:hanging="360"/>
      </w:pPr>
    </w:lvl>
    <w:lvl w:ilvl="8" w:tplc="0419001B" w:tentative="1">
      <w:start w:val="1"/>
      <w:numFmt w:val="lowerRoman"/>
      <w:lvlText w:val="%9."/>
      <w:lvlJc w:val="right"/>
      <w:pPr>
        <w:tabs>
          <w:tab w:val="num" w:pos="6714"/>
        </w:tabs>
        <w:ind w:left="6714" w:hanging="180"/>
      </w:pPr>
    </w:lvl>
  </w:abstractNum>
  <w:abstractNum w:abstractNumId="134">
    <w:nsid w:val="73346E05"/>
    <w:multiLevelType w:val="hybridMultilevel"/>
    <w:tmpl w:val="1CEAA498"/>
    <w:lvl w:ilvl="0" w:tplc="E51E70D2">
      <w:start w:val="1"/>
      <w:numFmt w:val="lowerLetter"/>
      <w:lvlText w:val="%1)"/>
      <w:lvlJc w:val="left"/>
      <w:pPr>
        <w:tabs>
          <w:tab w:val="num" w:pos="-180"/>
        </w:tabs>
        <w:ind w:left="-180" w:hanging="360"/>
      </w:pPr>
      <w:rPr>
        <w:rFonts w:hint="default"/>
      </w:rPr>
    </w:lvl>
    <w:lvl w:ilvl="1" w:tplc="FA960BF4">
      <w:start w:val="1"/>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35">
    <w:nsid w:val="7435711A"/>
    <w:multiLevelType w:val="hybridMultilevel"/>
    <w:tmpl w:val="2424F21A"/>
    <w:lvl w:ilvl="0" w:tplc="ABF2136A">
      <w:start w:val="3"/>
      <w:numFmt w:val="bullet"/>
      <w:lvlText w:val="–"/>
      <w:lvlJc w:val="left"/>
      <w:pPr>
        <w:tabs>
          <w:tab w:val="num" w:pos="720"/>
        </w:tabs>
        <w:ind w:left="720"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6">
    <w:nsid w:val="77BE103D"/>
    <w:multiLevelType w:val="hybridMultilevel"/>
    <w:tmpl w:val="A77A7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81876D2"/>
    <w:multiLevelType w:val="hybridMultilevel"/>
    <w:tmpl w:val="77545950"/>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nsid w:val="782D374B"/>
    <w:multiLevelType w:val="hybridMultilevel"/>
    <w:tmpl w:val="68E206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9">
    <w:nsid w:val="784368F0"/>
    <w:multiLevelType w:val="hybridMultilevel"/>
    <w:tmpl w:val="2CCCEB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nsid w:val="78FD47AD"/>
    <w:multiLevelType w:val="hybridMultilevel"/>
    <w:tmpl w:val="D5C22B7E"/>
    <w:lvl w:ilvl="0" w:tplc="04190017">
      <w:start w:val="1"/>
      <w:numFmt w:val="lowerLetter"/>
      <w:lvlText w:val="%1)"/>
      <w:lvlJc w:val="left"/>
      <w:pPr>
        <w:tabs>
          <w:tab w:val="num" w:pos="1856"/>
        </w:tabs>
        <w:ind w:left="1856" w:hanging="360"/>
      </w:pPr>
      <w:rPr>
        <w:rFonts w:hint="default"/>
      </w:rPr>
    </w:lvl>
    <w:lvl w:ilvl="1" w:tplc="04190019" w:tentative="1">
      <w:start w:val="1"/>
      <w:numFmt w:val="lowerLetter"/>
      <w:lvlText w:val="%2."/>
      <w:lvlJc w:val="left"/>
      <w:pPr>
        <w:tabs>
          <w:tab w:val="num" w:pos="2576"/>
        </w:tabs>
        <w:ind w:left="2576" w:hanging="360"/>
      </w:pPr>
    </w:lvl>
    <w:lvl w:ilvl="2" w:tplc="0419001B" w:tentative="1">
      <w:start w:val="1"/>
      <w:numFmt w:val="lowerRoman"/>
      <w:lvlText w:val="%3."/>
      <w:lvlJc w:val="right"/>
      <w:pPr>
        <w:tabs>
          <w:tab w:val="num" w:pos="3296"/>
        </w:tabs>
        <w:ind w:left="3296" w:hanging="180"/>
      </w:pPr>
    </w:lvl>
    <w:lvl w:ilvl="3" w:tplc="0419000F" w:tentative="1">
      <w:start w:val="1"/>
      <w:numFmt w:val="decimal"/>
      <w:lvlText w:val="%4."/>
      <w:lvlJc w:val="left"/>
      <w:pPr>
        <w:tabs>
          <w:tab w:val="num" w:pos="4016"/>
        </w:tabs>
        <w:ind w:left="4016" w:hanging="360"/>
      </w:pPr>
    </w:lvl>
    <w:lvl w:ilvl="4" w:tplc="04190019" w:tentative="1">
      <w:start w:val="1"/>
      <w:numFmt w:val="lowerLetter"/>
      <w:lvlText w:val="%5."/>
      <w:lvlJc w:val="left"/>
      <w:pPr>
        <w:tabs>
          <w:tab w:val="num" w:pos="4736"/>
        </w:tabs>
        <w:ind w:left="4736" w:hanging="360"/>
      </w:pPr>
    </w:lvl>
    <w:lvl w:ilvl="5" w:tplc="0419001B" w:tentative="1">
      <w:start w:val="1"/>
      <w:numFmt w:val="lowerRoman"/>
      <w:lvlText w:val="%6."/>
      <w:lvlJc w:val="right"/>
      <w:pPr>
        <w:tabs>
          <w:tab w:val="num" w:pos="5456"/>
        </w:tabs>
        <w:ind w:left="5456" w:hanging="180"/>
      </w:pPr>
    </w:lvl>
    <w:lvl w:ilvl="6" w:tplc="0419000F" w:tentative="1">
      <w:start w:val="1"/>
      <w:numFmt w:val="decimal"/>
      <w:lvlText w:val="%7."/>
      <w:lvlJc w:val="left"/>
      <w:pPr>
        <w:tabs>
          <w:tab w:val="num" w:pos="6176"/>
        </w:tabs>
        <w:ind w:left="6176" w:hanging="360"/>
      </w:pPr>
    </w:lvl>
    <w:lvl w:ilvl="7" w:tplc="04190019" w:tentative="1">
      <w:start w:val="1"/>
      <w:numFmt w:val="lowerLetter"/>
      <w:lvlText w:val="%8."/>
      <w:lvlJc w:val="left"/>
      <w:pPr>
        <w:tabs>
          <w:tab w:val="num" w:pos="6896"/>
        </w:tabs>
        <w:ind w:left="6896" w:hanging="360"/>
      </w:pPr>
    </w:lvl>
    <w:lvl w:ilvl="8" w:tplc="0419001B" w:tentative="1">
      <w:start w:val="1"/>
      <w:numFmt w:val="lowerRoman"/>
      <w:lvlText w:val="%9."/>
      <w:lvlJc w:val="right"/>
      <w:pPr>
        <w:tabs>
          <w:tab w:val="num" w:pos="7616"/>
        </w:tabs>
        <w:ind w:left="7616" w:hanging="180"/>
      </w:pPr>
    </w:lvl>
  </w:abstractNum>
  <w:abstractNum w:abstractNumId="141">
    <w:nsid w:val="78FD4F09"/>
    <w:multiLevelType w:val="hybridMultilevel"/>
    <w:tmpl w:val="79261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nsid w:val="7B6C3FAB"/>
    <w:multiLevelType w:val="hybridMultilevel"/>
    <w:tmpl w:val="F3663B92"/>
    <w:lvl w:ilvl="0" w:tplc="7C8C96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D0F0981"/>
    <w:multiLevelType w:val="hybridMultilevel"/>
    <w:tmpl w:val="A8ECDF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4">
    <w:nsid w:val="7D6C6001"/>
    <w:multiLevelType w:val="hybridMultilevel"/>
    <w:tmpl w:val="0C48AA3A"/>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5">
    <w:nsid w:val="7DEC227E"/>
    <w:multiLevelType w:val="hybridMultilevel"/>
    <w:tmpl w:val="EABA78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nsid w:val="7DFB6D4F"/>
    <w:multiLevelType w:val="hybridMultilevel"/>
    <w:tmpl w:val="979A7268"/>
    <w:lvl w:ilvl="0" w:tplc="C8226A54">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3"/>
  </w:num>
  <w:num w:numId="2">
    <w:abstractNumId w:val="47"/>
  </w:num>
  <w:num w:numId="3">
    <w:abstractNumId w:val="125"/>
  </w:num>
  <w:num w:numId="4">
    <w:abstractNumId w:val="138"/>
  </w:num>
  <w:num w:numId="5">
    <w:abstractNumId w:val="78"/>
  </w:num>
  <w:num w:numId="6">
    <w:abstractNumId w:val="141"/>
  </w:num>
  <w:num w:numId="7">
    <w:abstractNumId w:val="103"/>
  </w:num>
  <w:num w:numId="8">
    <w:abstractNumId w:val="101"/>
  </w:num>
  <w:num w:numId="9">
    <w:abstractNumId w:val="95"/>
  </w:num>
  <w:num w:numId="10">
    <w:abstractNumId w:val="106"/>
  </w:num>
  <w:num w:numId="11">
    <w:abstractNumId w:val="15"/>
  </w:num>
  <w:num w:numId="12">
    <w:abstractNumId w:val="56"/>
  </w:num>
  <w:num w:numId="13">
    <w:abstractNumId w:val="121"/>
  </w:num>
  <w:num w:numId="14">
    <w:abstractNumId w:val="140"/>
  </w:num>
  <w:num w:numId="15">
    <w:abstractNumId w:val="137"/>
  </w:num>
  <w:num w:numId="16">
    <w:abstractNumId w:val="58"/>
  </w:num>
  <w:num w:numId="17">
    <w:abstractNumId w:val="55"/>
  </w:num>
  <w:num w:numId="18">
    <w:abstractNumId w:val="98"/>
  </w:num>
  <w:num w:numId="19">
    <w:abstractNumId w:val="65"/>
  </w:num>
  <w:num w:numId="20">
    <w:abstractNumId w:val="71"/>
  </w:num>
  <w:num w:numId="21">
    <w:abstractNumId w:val="72"/>
  </w:num>
  <w:num w:numId="22">
    <w:abstractNumId w:val="18"/>
  </w:num>
  <w:num w:numId="23">
    <w:abstractNumId w:val="99"/>
  </w:num>
  <w:num w:numId="24">
    <w:abstractNumId w:val="51"/>
  </w:num>
  <w:num w:numId="25">
    <w:abstractNumId w:val="139"/>
  </w:num>
  <w:num w:numId="26">
    <w:abstractNumId w:val="91"/>
  </w:num>
  <w:num w:numId="27">
    <w:abstractNumId w:val="40"/>
  </w:num>
  <w:num w:numId="28">
    <w:abstractNumId w:val="42"/>
  </w:num>
  <w:num w:numId="29">
    <w:abstractNumId w:val="24"/>
  </w:num>
  <w:num w:numId="30">
    <w:abstractNumId w:val="16"/>
  </w:num>
  <w:num w:numId="31">
    <w:abstractNumId w:val="111"/>
  </w:num>
  <w:num w:numId="32">
    <w:abstractNumId w:val="66"/>
  </w:num>
  <w:num w:numId="33">
    <w:abstractNumId w:val="146"/>
  </w:num>
  <w:num w:numId="34">
    <w:abstractNumId w:val="80"/>
  </w:num>
  <w:num w:numId="35">
    <w:abstractNumId w:val="75"/>
  </w:num>
  <w:num w:numId="36">
    <w:abstractNumId w:val="84"/>
  </w:num>
  <w:num w:numId="37">
    <w:abstractNumId w:val="4"/>
  </w:num>
  <w:num w:numId="38">
    <w:abstractNumId w:val="41"/>
  </w:num>
  <w:num w:numId="39">
    <w:abstractNumId w:val="82"/>
  </w:num>
  <w:num w:numId="40">
    <w:abstractNumId w:val="89"/>
  </w:num>
  <w:num w:numId="41">
    <w:abstractNumId w:val="1"/>
  </w:num>
  <w:num w:numId="42">
    <w:abstractNumId w:val="48"/>
  </w:num>
  <w:num w:numId="43">
    <w:abstractNumId w:val="116"/>
  </w:num>
  <w:num w:numId="44">
    <w:abstractNumId w:val="69"/>
  </w:num>
  <w:num w:numId="45">
    <w:abstractNumId w:val="126"/>
  </w:num>
  <w:num w:numId="46">
    <w:abstractNumId w:val="145"/>
  </w:num>
  <w:num w:numId="47">
    <w:abstractNumId w:val="93"/>
  </w:num>
  <w:num w:numId="48">
    <w:abstractNumId w:val="79"/>
  </w:num>
  <w:num w:numId="49">
    <w:abstractNumId w:val="134"/>
  </w:num>
  <w:num w:numId="50">
    <w:abstractNumId w:val="30"/>
  </w:num>
  <w:num w:numId="51">
    <w:abstractNumId w:val="12"/>
  </w:num>
  <w:num w:numId="52">
    <w:abstractNumId w:val="81"/>
  </w:num>
  <w:num w:numId="53">
    <w:abstractNumId w:val="36"/>
  </w:num>
  <w:num w:numId="54">
    <w:abstractNumId w:val="104"/>
  </w:num>
  <w:num w:numId="55">
    <w:abstractNumId w:val="97"/>
  </w:num>
  <w:num w:numId="56">
    <w:abstractNumId w:val="74"/>
  </w:num>
  <w:num w:numId="57">
    <w:abstractNumId w:val="62"/>
  </w:num>
  <w:num w:numId="58">
    <w:abstractNumId w:val="10"/>
  </w:num>
  <w:num w:numId="59">
    <w:abstractNumId w:val="68"/>
  </w:num>
  <w:num w:numId="60">
    <w:abstractNumId w:val="29"/>
  </w:num>
  <w:num w:numId="61">
    <w:abstractNumId w:val="87"/>
  </w:num>
  <w:num w:numId="62">
    <w:abstractNumId w:val="110"/>
  </w:num>
  <w:num w:numId="63">
    <w:abstractNumId w:val="44"/>
  </w:num>
  <w:num w:numId="64">
    <w:abstractNumId w:val="20"/>
  </w:num>
  <w:num w:numId="65">
    <w:abstractNumId w:val="90"/>
  </w:num>
  <w:num w:numId="66">
    <w:abstractNumId w:val="28"/>
  </w:num>
  <w:num w:numId="67">
    <w:abstractNumId w:val="39"/>
  </w:num>
  <w:num w:numId="68">
    <w:abstractNumId w:val="11"/>
  </w:num>
  <w:num w:numId="69">
    <w:abstractNumId w:val="88"/>
  </w:num>
  <w:num w:numId="7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
  </w:num>
  <w:num w:numId="93">
    <w:abstractNumId w:val="6"/>
  </w:num>
  <w:num w:numId="94">
    <w:abstractNumId w:val="57"/>
  </w:num>
  <w:num w:numId="95">
    <w:abstractNumId w:val="114"/>
  </w:num>
  <w:num w:numId="96">
    <w:abstractNumId w:val="53"/>
  </w:num>
  <w:num w:numId="97">
    <w:abstractNumId w:val="117"/>
  </w:num>
  <w:num w:numId="98">
    <w:abstractNumId w:val="9"/>
  </w:num>
  <w:num w:numId="99">
    <w:abstractNumId w:val="49"/>
  </w:num>
  <w:num w:numId="100">
    <w:abstractNumId w:val="5"/>
  </w:num>
  <w:num w:numId="101">
    <w:abstractNumId w:val="8"/>
  </w:num>
  <w:num w:numId="102">
    <w:abstractNumId w:val="133"/>
  </w:num>
  <w:num w:numId="103">
    <w:abstractNumId w:val="67"/>
  </w:num>
  <w:num w:numId="104">
    <w:abstractNumId w:val="2"/>
  </w:num>
  <w:num w:numId="105">
    <w:abstractNumId w:val="108"/>
  </w:num>
  <w:num w:numId="106">
    <w:abstractNumId w:val="70"/>
  </w:num>
  <w:num w:numId="107">
    <w:abstractNumId w:val="132"/>
  </w:num>
  <w:num w:numId="108">
    <w:abstractNumId w:val="86"/>
  </w:num>
  <w:num w:numId="109">
    <w:abstractNumId w:val="135"/>
  </w:num>
  <w:num w:numId="110">
    <w:abstractNumId w:val="52"/>
  </w:num>
  <w:num w:numId="111">
    <w:abstractNumId w:val="142"/>
  </w:num>
  <w:num w:numId="112">
    <w:abstractNumId w:val="107"/>
  </w:num>
  <w:num w:numId="113">
    <w:abstractNumId w:val="92"/>
  </w:num>
  <w:num w:numId="114">
    <w:abstractNumId w:val="0"/>
    <w:lvlOverride w:ilvl="0">
      <w:lvl w:ilvl="0">
        <w:numFmt w:val="bullet"/>
        <w:lvlText w:val="—"/>
        <w:legacy w:legacy="1" w:legacySpace="0" w:legacyIndent="316"/>
        <w:lvlJc w:val="left"/>
        <w:rPr>
          <w:rFonts w:ascii="Book Antiqua" w:hAnsi="Book Antiqua" w:hint="default"/>
        </w:rPr>
      </w:lvl>
    </w:lvlOverride>
  </w:num>
  <w:num w:numId="115">
    <w:abstractNumId w:val="35"/>
  </w:num>
  <w:num w:numId="116">
    <w:abstractNumId w:val="100"/>
  </w:num>
  <w:num w:numId="117">
    <w:abstractNumId w:val="115"/>
  </w:num>
  <w:num w:numId="118">
    <w:abstractNumId w:val="31"/>
  </w:num>
  <w:num w:numId="119">
    <w:abstractNumId w:val="14"/>
  </w:num>
  <w:num w:numId="120">
    <w:abstractNumId w:val="27"/>
  </w:num>
  <w:num w:numId="121">
    <w:abstractNumId w:val="60"/>
  </w:num>
  <w:num w:numId="122">
    <w:abstractNumId w:val="128"/>
  </w:num>
  <w:num w:numId="123">
    <w:abstractNumId w:val="113"/>
  </w:num>
  <w:num w:numId="124">
    <w:abstractNumId w:val="136"/>
  </w:num>
  <w:num w:numId="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2"/>
  </w:num>
  <w:num w:numId="12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7"/>
  </w:num>
  <w:num w:numId="129">
    <w:abstractNumId w:val="85"/>
  </w:num>
  <w:num w:numId="130">
    <w:abstractNumId w:val="7"/>
  </w:num>
  <w:num w:numId="131">
    <w:abstractNumId w:val="25"/>
  </w:num>
  <w:num w:numId="132">
    <w:abstractNumId w:val="13"/>
  </w:num>
  <w:num w:numId="133">
    <w:abstractNumId w:val="64"/>
  </w:num>
  <w:num w:numId="134">
    <w:abstractNumId w:val="127"/>
  </w:num>
  <w:num w:numId="135">
    <w:abstractNumId w:val="50"/>
  </w:num>
  <w:num w:numId="136">
    <w:abstractNumId w:val="33"/>
  </w:num>
  <w:num w:numId="137">
    <w:abstractNumId w:val="21"/>
  </w:num>
  <w:num w:numId="138">
    <w:abstractNumId w:val="131"/>
  </w:num>
  <w:num w:numId="139">
    <w:abstractNumId w:val="26"/>
  </w:num>
  <w:num w:numId="140">
    <w:abstractNumId w:val="130"/>
  </w:num>
  <w:num w:numId="141">
    <w:abstractNumId w:val="34"/>
  </w:num>
  <w:num w:numId="142">
    <w:abstractNumId w:val="129"/>
  </w:num>
  <w:num w:numId="143">
    <w:abstractNumId w:val="77"/>
  </w:num>
  <w:num w:numId="144">
    <w:abstractNumId w:val="37"/>
  </w:num>
  <w:num w:numId="145">
    <w:abstractNumId w:val="59"/>
  </w:num>
  <w:num w:numId="146">
    <w:abstractNumId w:val="32"/>
  </w:num>
  <w:num w:numId="147">
    <w:abstractNumId w:val="109"/>
  </w:num>
  <w:num w:numId="148">
    <w:abstractNumId w:val="118"/>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hideSpellingErrors/>
  <w:hideGrammaticalError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46F"/>
    <w:rsid w:val="00004D1F"/>
    <w:rsid w:val="000271CF"/>
    <w:rsid w:val="000309F5"/>
    <w:rsid w:val="00036D1E"/>
    <w:rsid w:val="000371D8"/>
    <w:rsid w:val="00040910"/>
    <w:rsid w:val="00041749"/>
    <w:rsid w:val="00042438"/>
    <w:rsid w:val="00042DC3"/>
    <w:rsid w:val="00045F66"/>
    <w:rsid w:val="0005031A"/>
    <w:rsid w:val="00053203"/>
    <w:rsid w:val="00063896"/>
    <w:rsid w:val="00063B9E"/>
    <w:rsid w:val="000658BE"/>
    <w:rsid w:val="00065A59"/>
    <w:rsid w:val="00070418"/>
    <w:rsid w:val="0007088C"/>
    <w:rsid w:val="00075118"/>
    <w:rsid w:val="00083717"/>
    <w:rsid w:val="00091EBC"/>
    <w:rsid w:val="0009527F"/>
    <w:rsid w:val="00097213"/>
    <w:rsid w:val="000A1AF4"/>
    <w:rsid w:val="000A63FE"/>
    <w:rsid w:val="000B0ABE"/>
    <w:rsid w:val="000B39B9"/>
    <w:rsid w:val="000C031B"/>
    <w:rsid w:val="000C08EE"/>
    <w:rsid w:val="000C324B"/>
    <w:rsid w:val="000C6A06"/>
    <w:rsid w:val="000D01BC"/>
    <w:rsid w:val="000D5640"/>
    <w:rsid w:val="000D5725"/>
    <w:rsid w:val="000D70BA"/>
    <w:rsid w:val="000E2D29"/>
    <w:rsid w:val="000E6661"/>
    <w:rsid w:val="000F0655"/>
    <w:rsid w:val="000F097C"/>
    <w:rsid w:val="00103F61"/>
    <w:rsid w:val="001175B7"/>
    <w:rsid w:val="0012630A"/>
    <w:rsid w:val="001308BA"/>
    <w:rsid w:val="00132EF8"/>
    <w:rsid w:val="001355F4"/>
    <w:rsid w:val="00135F95"/>
    <w:rsid w:val="00136578"/>
    <w:rsid w:val="001366A6"/>
    <w:rsid w:val="001422BA"/>
    <w:rsid w:val="001425BD"/>
    <w:rsid w:val="001462A7"/>
    <w:rsid w:val="00147870"/>
    <w:rsid w:val="0015161D"/>
    <w:rsid w:val="0015656C"/>
    <w:rsid w:val="0016160E"/>
    <w:rsid w:val="0016203B"/>
    <w:rsid w:val="00171B8E"/>
    <w:rsid w:val="00177D42"/>
    <w:rsid w:val="00181F7D"/>
    <w:rsid w:val="001820D4"/>
    <w:rsid w:val="001872A8"/>
    <w:rsid w:val="00197B2C"/>
    <w:rsid w:val="00197F90"/>
    <w:rsid w:val="001B0501"/>
    <w:rsid w:val="001B2D69"/>
    <w:rsid w:val="001B6B12"/>
    <w:rsid w:val="001C0FE3"/>
    <w:rsid w:val="001C20BC"/>
    <w:rsid w:val="001C3CE8"/>
    <w:rsid w:val="001D7DAB"/>
    <w:rsid w:val="001E3279"/>
    <w:rsid w:val="001E5B85"/>
    <w:rsid w:val="001F206F"/>
    <w:rsid w:val="00200609"/>
    <w:rsid w:val="00204183"/>
    <w:rsid w:val="00207E49"/>
    <w:rsid w:val="00214106"/>
    <w:rsid w:val="002144C6"/>
    <w:rsid w:val="002177D5"/>
    <w:rsid w:val="002205CF"/>
    <w:rsid w:val="00220A72"/>
    <w:rsid w:val="002252C0"/>
    <w:rsid w:val="00244B53"/>
    <w:rsid w:val="0024520D"/>
    <w:rsid w:val="002477BA"/>
    <w:rsid w:val="00250138"/>
    <w:rsid w:val="00257337"/>
    <w:rsid w:val="00260C60"/>
    <w:rsid w:val="00261A4D"/>
    <w:rsid w:val="00262F4A"/>
    <w:rsid w:val="00263A89"/>
    <w:rsid w:val="002750A1"/>
    <w:rsid w:val="00277382"/>
    <w:rsid w:val="002822A0"/>
    <w:rsid w:val="00282806"/>
    <w:rsid w:val="00286B11"/>
    <w:rsid w:val="00287BB0"/>
    <w:rsid w:val="00294E34"/>
    <w:rsid w:val="002B2727"/>
    <w:rsid w:val="002B3447"/>
    <w:rsid w:val="002C0D0D"/>
    <w:rsid w:val="002C4397"/>
    <w:rsid w:val="002D1A50"/>
    <w:rsid w:val="002E601E"/>
    <w:rsid w:val="002F08C4"/>
    <w:rsid w:val="002F226C"/>
    <w:rsid w:val="002F3B0D"/>
    <w:rsid w:val="002F44DE"/>
    <w:rsid w:val="00302DE0"/>
    <w:rsid w:val="003053EC"/>
    <w:rsid w:val="00307490"/>
    <w:rsid w:val="00313847"/>
    <w:rsid w:val="00323450"/>
    <w:rsid w:val="003237A6"/>
    <w:rsid w:val="003376FC"/>
    <w:rsid w:val="00346F60"/>
    <w:rsid w:val="003507A5"/>
    <w:rsid w:val="0035674F"/>
    <w:rsid w:val="00360791"/>
    <w:rsid w:val="00362516"/>
    <w:rsid w:val="0036737C"/>
    <w:rsid w:val="003717EE"/>
    <w:rsid w:val="003745FB"/>
    <w:rsid w:val="00377F26"/>
    <w:rsid w:val="0038477E"/>
    <w:rsid w:val="003851EB"/>
    <w:rsid w:val="0039642F"/>
    <w:rsid w:val="003A0F1F"/>
    <w:rsid w:val="003A2BCF"/>
    <w:rsid w:val="003A59F8"/>
    <w:rsid w:val="003A71DA"/>
    <w:rsid w:val="003B2D06"/>
    <w:rsid w:val="003C2A33"/>
    <w:rsid w:val="003D0E59"/>
    <w:rsid w:val="003D5225"/>
    <w:rsid w:val="003D6120"/>
    <w:rsid w:val="003D6C0A"/>
    <w:rsid w:val="003E097C"/>
    <w:rsid w:val="003F4C0D"/>
    <w:rsid w:val="003F7264"/>
    <w:rsid w:val="004136C2"/>
    <w:rsid w:val="00415F98"/>
    <w:rsid w:val="00416C9D"/>
    <w:rsid w:val="0042246F"/>
    <w:rsid w:val="004237DE"/>
    <w:rsid w:val="004243A6"/>
    <w:rsid w:val="00426E2C"/>
    <w:rsid w:val="00431E67"/>
    <w:rsid w:val="00432CA6"/>
    <w:rsid w:val="004330D5"/>
    <w:rsid w:val="00434434"/>
    <w:rsid w:val="00437252"/>
    <w:rsid w:val="004478EC"/>
    <w:rsid w:val="00461315"/>
    <w:rsid w:val="00463563"/>
    <w:rsid w:val="00470458"/>
    <w:rsid w:val="004709C8"/>
    <w:rsid w:val="004749A7"/>
    <w:rsid w:val="00476753"/>
    <w:rsid w:val="004858E8"/>
    <w:rsid w:val="00494456"/>
    <w:rsid w:val="004A12DB"/>
    <w:rsid w:val="004A2431"/>
    <w:rsid w:val="004A33CA"/>
    <w:rsid w:val="004A52DF"/>
    <w:rsid w:val="004B3C95"/>
    <w:rsid w:val="004B4AE4"/>
    <w:rsid w:val="004B6EDD"/>
    <w:rsid w:val="004C0891"/>
    <w:rsid w:val="004C2711"/>
    <w:rsid w:val="004C2831"/>
    <w:rsid w:val="004C31F9"/>
    <w:rsid w:val="004C3BA6"/>
    <w:rsid w:val="004C5E26"/>
    <w:rsid w:val="004C7109"/>
    <w:rsid w:val="004D2D7C"/>
    <w:rsid w:val="004E54C8"/>
    <w:rsid w:val="004E7F7C"/>
    <w:rsid w:val="004F1B55"/>
    <w:rsid w:val="004F64B7"/>
    <w:rsid w:val="0050162E"/>
    <w:rsid w:val="00502177"/>
    <w:rsid w:val="00502DF3"/>
    <w:rsid w:val="00507185"/>
    <w:rsid w:val="0050749C"/>
    <w:rsid w:val="00511F63"/>
    <w:rsid w:val="00515FD4"/>
    <w:rsid w:val="005160BD"/>
    <w:rsid w:val="00522854"/>
    <w:rsid w:val="00522A11"/>
    <w:rsid w:val="005254EA"/>
    <w:rsid w:val="00527AE1"/>
    <w:rsid w:val="005467B5"/>
    <w:rsid w:val="005472EC"/>
    <w:rsid w:val="00554A48"/>
    <w:rsid w:val="00555633"/>
    <w:rsid w:val="005670EE"/>
    <w:rsid w:val="00572BFD"/>
    <w:rsid w:val="0057484F"/>
    <w:rsid w:val="00576511"/>
    <w:rsid w:val="00581C92"/>
    <w:rsid w:val="0058653D"/>
    <w:rsid w:val="00587AC4"/>
    <w:rsid w:val="005A0AC9"/>
    <w:rsid w:val="005A391F"/>
    <w:rsid w:val="005B2F93"/>
    <w:rsid w:val="005C0080"/>
    <w:rsid w:val="005C3CAD"/>
    <w:rsid w:val="005C586A"/>
    <w:rsid w:val="005D1FF0"/>
    <w:rsid w:val="005D2D66"/>
    <w:rsid w:val="005E1CE8"/>
    <w:rsid w:val="005E6E1E"/>
    <w:rsid w:val="005F3E69"/>
    <w:rsid w:val="005F6A7F"/>
    <w:rsid w:val="005F6D77"/>
    <w:rsid w:val="00603050"/>
    <w:rsid w:val="00603B41"/>
    <w:rsid w:val="0060572E"/>
    <w:rsid w:val="006138BA"/>
    <w:rsid w:val="00614821"/>
    <w:rsid w:val="006157E4"/>
    <w:rsid w:val="006205BB"/>
    <w:rsid w:val="00627771"/>
    <w:rsid w:val="00627EE7"/>
    <w:rsid w:val="006323CF"/>
    <w:rsid w:val="00635103"/>
    <w:rsid w:val="00635177"/>
    <w:rsid w:val="00635DAA"/>
    <w:rsid w:val="00636EB3"/>
    <w:rsid w:val="00642283"/>
    <w:rsid w:val="00652CC2"/>
    <w:rsid w:val="006553D2"/>
    <w:rsid w:val="00656933"/>
    <w:rsid w:val="00660AFF"/>
    <w:rsid w:val="00664F26"/>
    <w:rsid w:val="00670952"/>
    <w:rsid w:val="006710E6"/>
    <w:rsid w:val="0067317C"/>
    <w:rsid w:val="00681F5D"/>
    <w:rsid w:val="006864C8"/>
    <w:rsid w:val="00687D22"/>
    <w:rsid w:val="006958DC"/>
    <w:rsid w:val="006A5C99"/>
    <w:rsid w:val="006A6713"/>
    <w:rsid w:val="006A7974"/>
    <w:rsid w:val="006C0C5D"/>
    <w:rsid w:val="006C2CD7"/>
    <w:rsid w:val="006C3187"/>
    <w:rsid w:val="006C601B"/>
    <w:rsid w:val="006D0C36"/>
    <w:rsid w:val="006D3C24"/>
    <w:rsid w:val="006D44C9"/>
    <w:rsid w:val="006D6F2D"/>
    <w:rsid w:val="006F0CAA"/>
    <w:rsid w:val="006F1F48"/>
    <w:rsid w:val="006F4322"/>
    <w:rsid w:val="00706DCF"/>
    <w:rsid w:val="007119D7"/>
    <w:rsid w:val="00722440"/>
    <w:rsid w:val="00723BB2"/>
    <w:rsid w:val="007263B8"/>
    <w:rsid w:val="00730770"/>
    <w:rsid w:val="0073354B"/>
    <w:rsid w:val="007605EB"/>
    <w:rsid w:val="00762F3A"/>
    <w:rsid w:val="00764038"/>
    <w:rsid w:val="00765367"/>
    <w:rsid w:val="007670F6"/>
    <w:rsid w:val="00767594"/>
    <w:rsid w:val="00774951"/>
    <w:rsid w:val="00777313"/>
    <w:rsid w:val="00793980"/>
    <w:rsid w:val="007946C9"/>
    <w:rsid w:val="00794795"/>
    <w:rsid w:val="007A2030"/>
    <w:rsid w:val="007A2322"/>
    <w:rsid w:val="007A2B56"/>
    <w:rsid w:val="007A7FED"/>
    <w:rsid w:val="007B1366"/>
    <w:rsid w:val="007B51C2"/>
    <w:rsid w:val="007D15A9"/>
    <w:rsid w:val="007D1D3A"/>
    <w:rsid w:val="007D2448"/>
    <w:rsid w:val="007E72E7"/>
    <w:rsid w:val="007F2A33"/>
    <w:rsid w:val="007F58E7"/>
    <w:rsid w:val="00800999"/>
    <w:rsid w:val="0080730B"/>
    <w:rsid w:val="008078A3"/>
    <w:rsid w:val="00810A3F"/>
    <w:rsid w:val="00813690"/>
    <w:rsid w:val="00817153"/>
    <w:rsid w:val="008242F1"/>
    <w:rsid w:val="00826A26"/>
    <w:rsid w:val="008309F9"/>
    <w:rsid w:val="00834037"/>
    <w:rsid w:val="00834C49"/>
    <w:rsid w:val="00837A0E"/>
    <w:rsid w:val="00841E97"/>
    <w:rsid w:val="00842093"/>
    <w:rsid w:val="00854A09"/>
    <w:rsid w:val="008620A7"/>
    <w:rsid w:val="0086229E"/>
    <w:rsid w:val="00862EE2"/>
    <w:rsid w:val="0086797C"/>
    <w:rsid w:val="00870B72"/>
    <w:rsid w:val="008737C3"/>
    <w:rsid w:val="0087510F"/>
    <w:rsid w:val="008800B4"/>
    <w:rsid w:val="008836F1"/>
    <w:rsid w:val="008851AE"/>
    <w:rsid w:val="0088764A"/>
    <w:rsid w:val="0088790C"/>
    <w:rsid w:val="00890D5B"/>
    <w:rsid w:val="00893045"/>
    <w:rsid w:val="0089435B"/>
    <w:rsid w:val="008969FE"/>
    <w:rsid w:val="00897B50"/>
    <w:rsid w:val="008A09A2"/>
    <w:rsid w:val="008A183A"/>
    <w:rsid w:val="008A2B27"/>
    <w:rsid w:val="008A2F42"/>
    <w:rsid w:val="008A471F"/>
    <w:rsid w:val="008A4D41"/>
    <w:rsid w:val="008A6C06"/>
    <w:rsid w:val="008C6C03"/>
    <w:rsid w:val="008D3AF2"/>
    <w:rsid w:val="008E2FD3"/>
    <w:rsid w:val="008E3002"/>
    <w:rsid w:val="008E4F6B"/>
    <w:rsid w:val="008E5993"/>
    <w:rsid w:val="008F4CEF"/>
    <w:rsid w:val="00900B4D"/>
    <w:rsid w:val="0090250D"/>
    <w:rsid w:val="0090289D"/>
    <w:rsid w:val="00913382"/>
    <w:rsid w:val="009150BD"/>
    <w:rsid w:val="009206B8"/>
    <w:rsid w:val="009345F9"/>
    <w:rsid w:val="009413C0"/>
    <w:rsid w:val="0095452C"/>
    <w:rsid w:val="00954D31"/>
    <w:rsid w:val="00955CBF"/>
    <w:rsid w:val="0097146D"/>
    <w:rsid w:val="009742BB"/>
    <w:rsid w:val="00992752"/>
    <w:rsid w:val="009934EC"/>
    <w:rsid w:val="00994342"/>
    <w:rsid w:val="009955A9"/>
    <w:rsid w:val="00997C8E"/>
    <w:rsid w:val="009B18F9"/>
    <w:rsid w:val="009B47D2"/>
    <w:rsid w:val="009B4F35"/>
    <w:rsid w:val="009C02DD"/>
    <w:rsid w:val="009D6834"/>
    <w:rsid w:val="009D72B9"/>
    <w:rsid w:val="009D758E"/>
    <w:rsid w:val="009E2ED4"/>
    <w:rsid w:val="00A0433C"/>
    <w:rsid w:val="00A05242"/>
    <w:rsid w:val="00A30F1E"/>
    <w:rsid w:val="00A41E29"/>
    <w:rsid w:val="00A460A9"/>
    <w:rsid w:val="00A6705E"/>
    <w:rsid w:val="00A67B60"/>
    <w:rsid w:val="00A73547"/>
    <w:rsid w:val="00A738C0"/>
    <w:rsid w:val="00A738C8"/>
    <w:rsid w:val="00A741F2"/>
    <w:rsid w:val="00A74BCA"/>
    <w:rsid w:val="00A74BF8"/>
    <w:rsid w:val="00A8344E"/>
    <w:rsid w:val="00A92AF4"/>
    <w:rsid w:val="00A942CD"/>
    <w:rsid w:val="00A9432A"/>
    <w:rsid w:val="00A94DF9"/>
    <w:rsid w:val="00A953F6"/>
    <w:rsid w:val="00AA0B7F"/>
    <w:rsid w:val="00AA12C3"/>
    <w:rsid w:val="00AA2250"/>
    <w:rsid w:val="00AA22BD"/>
    <w:rsid w:val="00AA359D"/>
    <w:rsid w:val="00AB3DC9"/>
    <w:rsid w:val="00AC2E27"/>
    <w:rsid w:val="00AC615A"/>
    <w:rsid w:val="00AD01CE"/>
    <w:rsid w:val="00AD448D"/>
    <w:rsid w:val="00AD7711"/>
    <w:rsid w:val="00AD787C"/>
    <w:rsid w:val="00AF0769"/>
    <w:rsid w:val="00AF2281"/>
    <w:rsid w:val="00B01189"/>
    <w:rsid w:val="00B03ECF"/>
    <w:rsid w:val="00B07AF5"/>
    <w:rsid w:val="00B12BC8"/>
    <w:rsid w:val="00B17CF1"/>
    <w:rsid w:val="00B21005"/>
    <w:rsid w:val="00B3409A"/>
    <w:rsid w:val="00B34C75"/>
    <w:rsid w:val="00B37D58"/>
    <w:rsid w:val="00B4068A"/>
    <w:rsid w:val="00B42274"/>
    <w:rsid w:val="00B4284E"/>
    <w:rsid w:val="00B45FE6"/>
    <w:rsid w:val="00B46C67"/>
    <w:rsid w:val="00B5032D"/>
    <w:rsid w:val="00B51FBF"/>
    <w:rsid w:val="00B54B1E"/>
    <w:rsid w:val="00B56AE3"/>
    <w:rsid w:val="00B6393F"/>
    <w:rsid w:val="00B64400"/>
    <w:rsid w:val="00B74CF7"/>
    <w:rsid w:val="00B769A3"/>
    <w:rsid w:val="00B76DA6"/>
    <w:rsid w:val="00B76F91"/>
    <w:rsid w:val="00B806B9"/>
    <w:rsid w:val="00B83FA0"/>
    <w:rsid w:val="00B92EF8"/>
    <w:rsid w:val="00B950C7"/>
    <w:rsid w:val="00B97C58"/>
    <w:rsid w:val="00BA037B"/>
    <w:rsid w:val="00BA19DE"/>
    <w:rsid w:val="00BA35A0"/>
    <w:rsid w:val="00BA5552"/>
    <w:rsid w:val="00BA5BB7"/>
    <w:rsid w:val="00BB1114"/>
    <w:rsid w:val="00BB63D5"/>
    <w:rsid w:val="00BD25C4"/>
    <w:rsid w:val="00BD5541"/>
    <w:rsid w:val="00BD5E2A"/>
    <w:rsid w:val="00BD663F"/>
    <w:rsid w:val="00BE29BF"/>
    <w:rsid w:val="00BE59F9"/>
    <w:rsid w:val="00BE79F0"/>
    <w:rsid w:val="00BF00F9"/>
    <w:rsid w:val="00C02904"/>
    <w:rsid w:val="00C03C9D"/>
    <w:rsid w:val="00C04BE9"/>
    <w:rsid w:val="00C16DBE"/>
    <w:rsid w:val="00C27876"/>
    <w:rsid w:val="00C54FC7"/>
    <w:rsid w:val="00C56169"/>
    <w:rsid w:val="00C60405"/>
    <w:rsid w:val="00C63112"/>
    <w:rsid w:val="00C76C65"/>
    <w:rsid w:val="00CA4F03"/>
    <w:rsid w:val="00CA53D5"/>
    <w:rsid w:val="00CB1689"/>
    <w:rsid w:val="00CB2A09"/>
    <w:rsid w:val="00CB327C"/>
    <w:rsid w:val="00CB417B"/>
    <w:rsid w:val="00CC3843"/>
    <w:rsid w:val="00CC3F77"/>
    <w:rsid w:val="00CD3A1B"/>
    <w:rsid w:val="00CD7CBB"/>
    <w:rsid w:val="00CE5CCA"/>
    <w:rsid w:val="00CF166D"/>
    <w:rsid w:val="00CF2F96"/>
    <w:rsid w:val="00CF4908"/>
    <w:rsid w:val="00CF4D48"/>
    <w:rsid w:val="00CF5695"/>
    <w:rsid w:val="00CF7C27"/>
    <w:rsid w:val="00D02787"/>
    <w:rsid w:val="00D02D3A"/>
    <w:rsid w:val="00D04BCF"/>
    <w:rsid w:val="00D17ADF"/>
    <w:rsid w:val="00D2102B"/>
    <w:rsid w:val="00D24C1A"/>
    <w:rsid w:val="00D26E14"/>
    <w:rsid w:val="00D32591"/>
    <w:rsid w:val="00D47825"/>
    <w:rsid w:val="00D52EAC"/>
    <w:rsid w:val="00D60FFC"/>
    <w:rsid w:val="00D649CF"/>
    <w:rsid w:val="00D65937"/>
    <w:rsid w:val="00D65C45"/>
    <w:rsid w:val="00D662AA"/>
    <w:rsid w:val="00D70E13"/>
    <w:rsid w:val="00D72FFA"/>
    <w:rsid w:val="00D731CE"/>
    <w:rsid w:val="00D74533"/>
    <w:rsid w:val="00D751FE"/>
    <w:rsid w:val="00D76A31"/>
    <w:rsid w:val="00D8208C"/>
    <w:rsid w:val="00D87D63"/>
    <w:rsid w:val="00DA4DFD"/>
    <w:rsid w:val="00DC1B78"/>
    <w:rsid w:val="00DC340E"/>
    <w:rsid w:val="00DD3C01"/>
    <w:rsid w:val="00DE2B7E"/>
    <w:rsid w:val="00DE69CB"/>
    <w:rsid w:val="00DF4217"/>
    <w:rsid w:val="00E00E14"/>
    <w:rsid w:val="00E04008"/>
    <w:rsid w:val="00E06478"/>
    <w:rsid w:val="00E1376B"/>
    <w:rsid w:val="00E15029"/>
    <w:rsid w:val="00E2362B"/>
    <w:rsid w:val="00E24870"/>
    <w:rsid w:val="00E26CD8"/>
    <w:rsid w:val="00E408E5"/>
    <w:rsid w:val="00E44639"/>
    <w:rsid w:val="00E4627B"/>
    <w:rsid w:val="00E47F28"/>
    <w:rsid w:val="00E52BA5"/>
    <w:rsid w:val="00E712A9"/>
    <w:rsid w:val="00E7592B"/>
    <w:rsid w:val="00E766A0"/>
    <w:rsid w:val="00E777A9"/>
    <w:rsid w:val="00E77EC6"/>
    <w:rsid w:val="00E910BF"/>
    <w:rsid w:val="00E94871"/>
    <w:rsid w:val="00E96884"/>
    <w:rsid w:val="00E97ED0"/>
    <w:rsid w:val="00EA0F74"/>
    <w:rsid w:val="00EA60DA"/>
    <w:rsid w:val="00EB55EE"/>
    <w:rsid w:val="00EC1CEE"/>
    <w:rsid w:val="00EC22BD"/>
    <w:rsid w:val="00EC5B40"/>
    <w:rsid w:val="00EC692E"/>
    <w:rsid w:val="00EE198C"/>
    <w:rsid w:val="00EE28C2"/>
    <w:rsid w:val="00EF57E2"/>
    <w:rsid w:val="00F04EC2"/>
    <w:rsid w:val="00F05E47"/>
    <w:rsid w:val="00F11DA0"/>
    <w:rsid w:val="00F176DC"/>
    <w:rsid w:val="00F277E0"/>
    <w:rsid w:val="00F4165D"/>
    <w:rsid w:val="00F44937"/>
    <w:rsid w:val="00F51638"/>
    <w:rsid w:val="00F61610"/>
    <w:rsid w:val="00F729E5"/>
    <w:rsid w:val="00F72F64"/>
    <w:rsid w:val="00F75CDF"/>
    <w:rsid w:val="00F76542"/>
    <w:rsid w:val="00F857CA"/>
    <w:rsid w:val="00F85D47"/>
    <w:rsid w:val="00F90B88"/>
    <w:rsid w:val="00F96CFC"/>
    <w:rsid w:val="00FA3083"/>
    <w:rsid w:val="00FA3762"/>
    <w:rsid w:val="00FA5058"/>
    <w:rsid w:val="00FA56F7"/>
    <w:rsid w:val="00FB06E0"/>
    <w:rsid w:val="00FB2893"/>
    <w:rsid w:val="00FB5BEA"/>
    <w:rsid w:val="00FC6AE9"/>
    <w:rsid w:val="00FD05A9"/>
    <w:rsid w:val="00FD435D"/>
    <w:rsid w:val="00FD713F"/>
    <w:rsid w:val="00FD73E4"/>
    <w:rsid w:val="00FE23AC"/>
    <w:rsid w:val="00FE6918"/>
    <w:rsid w:val="00FE6E14"/>
    <w:rsid w:val="00FE7E5A"/>
    <w:rsid w:val="00FF0AD0"/>
    <w:rsid w:val="00FF7D7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AC615A"/>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2">
    <w:name w:val="heading 2"/>
    <w:basedOn w:val="a"/>
    <w:next w:val="a"/>
    <w:link w:val="20"/>
    <w:uiPriority w:val="9"/>
    <w:unhideWhenUsed/>
    <w:qFormat/>
    <w:rsid w:val="009955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6323CF"/>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6323CF"/>
    <w:pPr>
      <w:keepNext/>
      <w:spacing w:before="240" w:after="60" w:line="240" w:lineRule="auto"/>
      <w:outlineLvl w:val="3"/>
    </w:pPr>
    <w:rPr>
      <w:rFonts w:ascii="Calibri" w:eastAsia="Times New Roman" w:hAnsi="Calibri" w:cs="Times New Roman"/>
      <w:b/>
      <w:bCs/>
      <w:sz w:val="28"/>
      <w:szCs w:val="28"/>
      <w:lang w:val="ru-RU" w:eastAsia="ru-RU"/>
    </w:rPr>
  </w:style>
  <w:style w:type="paragraph" w:styleId="5">
    <w:name w:val="heading 5"/>
    <w:basedOn w:val="a"/>
    <w:next w:val="a"/>
    <w:link w:val="50"/>
    <w:unhideWhenUsed/>
    <w:qFormat/>
    <w:rsid w:val="006323CF"/>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800999"/>
    <w:pPr>
      <w:spacing w:before="240" w:after="60" w:line="240" w:lineRule="auto"/>
      <w:outlineLvl w:val="5"/>
    </w:pPr>
    <w:rPr>
      <w:rFonts w:ascii="Times New Roman" w:eastAsia="Times New Roman" w:hAnsi="Times New Roman" w:cs="Times New Roman"/>
      <w:i/>
      <w:szCs w:val="20"/>
      <w:lang w:val="ru-RU" w:eastAsia="ru-RU"/>
    </w:rPr>
  </w:style>
  <w:style w:type="paragraph" w:styleId="7">
    <w:name w:val="heading 7"/>
    <w:basedOn w:val="a"/>
    <w:next w:val="a"/>
    <w:link w:val="70"/>
    <w:qFormat/>
    <w:rsid w:val="00800999"/>
    <w:pPr>
      <w:spacing w:before="240" w:after="60" w:line="240" w:lineRule="auto"/>
      <w:outlineLvl w:val="6"/>
    </w:pPr>
    <w:rPr>
      <w:rFonts w:ascii="Arial" w:eastAsia="Times New Roman" w:hAnsi="Arial" w:cs="Times New Roman"/>
      <w:sz w:val="20"/>
      <w:szCs w:val="20"/>
      <w:lang w:val="ru-RU" w:eastAsia="ru-RU"/>
    </w:rPr>
  </w:style>
  <w:style w:type="paragraph" w:styleId="8">
    <w:name w:val="heading 8"/>
    <w:basedOn w:val="a"/>
    <w:next w:val="a"/>
    <w:link w:val="80"/>
    <w:qFormat/>
    <w:rsid w:val="00800999"/>
    <w:pPr>
      <w:spacing w:before="240" w:after="60" w:line="240" w:lineRule="auto"/>
      <w:outlineLvl w:val="7"/>
    </w:pPr>
    <w:rPr>
      <w:rFonts w:ascii="Arial" w:eastAsia="Times New Roman" w:hAnsi="Arial" w:cs="Times New Roman"/>
      <w:i/>
      <w:sz w:val="20"/>
      <w:szCs w:val="20"/>
      <w:lang w:val="ru-RU" w:eastAsia="ru-RU"/>
    </w:rPr>
  </w:style>
  <w:style w:type="paragraph" w:styleId="9">
    <w:name w:val="heading 9"/>
    <w:basedOn w:val="a"/>
    <w:next w:val="a"/>
    <w:link w:val="90"/>
    <w:qFormat/>
    <w:rsid w:val="00800999"/>
    <w:pPr>
      <w:spacing w:before="240" w:after="60" w:line="240" w:lineRule="auto"/>
      <w:outlineLvl w:val="8"/>
    </w:pPr>
    <w:rPr>
      <w:rFonts w:ascii="Arial" w:eastAsia="Times New Roman" w:hAnsi="Arial" w:cs="Times New Roman"/>
      <w:b/>
      <w:i/>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22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6229E"/>
    <w:pPr>
      <w:ind w:left="720"/>
      <w:contextualSpacing/>
    </w:pPr>
  </w:style>
  <w:style w:type="character" w:styleId="a6">
    <w:name w:val="Emphasis"/>
    <w:basedOn w:val="a0"/>
    <w:uiPriority w:val="20"/>
    <w:qFormat/>
    <w:rsid w:val="00AA12C3"/>
    <w:rPr>
      <w:i/>
      <w:iCs/>
    </w:rPr>
  </w:style>
  <w:style w:type="character" w:styleId="a7">
    <w:name w:val="Hyperlink"/>
    <w:basedOn w:val="a0"/>
    <w:uiPriority w:val="99"/>
    <w:unhideWhenUsed/>
    <w:rsid w:val="007A2322"/>
    <w:rPr>
      <w:color w:val="0000FF"/>
      <w:u w:val="single"/>
    </w:rPr>
  </w:style>
  <w:style w:type="character" w:customStyle="1" w:styleId="apple-converted-space">
    <w:name w:val="apple-converted-space"/>
    <w:basedOn w:val="a0"/>
    <w:rsid w:val="007A2322"/>
  </w:style>
  <w:style w:type="paragraph" w:styleId="a8">
    <w:name w:val="Normal (Web)"/>
    <w:basedOn w:val="a"/>
    <w:uiPriority w:val="99"/>
    <w:unhideWhenUsed/>
    <w:rsid w:val="007A2322"/>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A232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A2322"/>
    <w:rPr>
      <w:rFonts w:ascii="Tahoma" w:hAnsi="Tahoma" w:cs="Tahoma"/>
      <w:sz w:val="16"/>
      <w:szCs w:val="16"/>
    </w:rPr>
  </w:style>
  <w:style w:type="character" w:customStyle="1" w:styleId="10">
    <w:name w:val="Заголовок 1 Знак"/>
    <w:basedOn w:val="a0"/>
    <w:link w:val="1"/>
    <w:rsid w:val="00AC615A"/>
    <w:rPr>
      <w:rFonts w:ascii="Times New Roman" w:eastAsia="Times New Roman" w:hAnsi="Times New Roman" w:cs="Times New Roman"/>
      <w:b/>
      <w:bCs/>
      <w:kern w:val="36"/>
      <w:sz w:val="48"/>
      <w:szCs w:val="48"/>
      <w:lang w:val="ru-RU" w:eastAsia="ru-RU"/>
    </w:rPr>
  </w:style>
  <w:style w:type="character" w:styleId="ab">
    <w:name w:val="Strong"/>
    <w:basedOn w:val="a0"/>
    <w:uiPriority w:val="22"/>
    <w:qFormat/>
    <w:rsid w:val="00AC615A"/>
    <w:rPr>
      <w:b/>
      <w:bCs/>
    </w:rPr>
  </w:style>
  <w:style w:type="character" w:customStyle="1" w:styleId="20">
    <w:name w:val="Заголовок 2 Знак"/>
    <w:basedOn w:val="a0"/>
    <w:link w:val="2"/>
    <w:uiPriority w:val="9"/>
    <w:rsid w:val="009955A9"/>
    <w:rPr>
      <w:rFonts w:asciiTheme="majorHAnsi" w:eastAsiaTheme="majorEastAsia" w:hAnsiTheme="majorHAnsi" w:cstheme="majorBidi"/>
      <w:b/>
      <w:bCs/>
      <w:color w:val="4F81BD" w:themeColor="accent1"/>
      <w:sz w:val="26"/>
      <w:szCs w:val="26"/>
    </w:rPr>
  </w:style>
  <w:style w:type="paragraph" w:customStyle="1" w:styleId="ac">
    <w:name w:val="Абзац списку"/>
    <w:basedOn w:val="a"/>
    <w:qFormat/>
    <w:rsid w:val="008800B4"/>
    <w:pPr>
      <w:ind w:left="720"/>
      <w:contextualSpacing/>
    </w:pPr>
    <w:rPr>
      <w:rFonts w:ascii="Calibri" w:eastAsia="Times New Roman" w:hAnsi="Calibri" w:cs="Times New Roman"/>
    </w:rPr>
  </w:style>
  <w:style w:type="paragraph" w:customStyle="1" w:styleId="11">
    <w:name w:val="Абзац списка1"/>
    <w:basedOn w:val="a"/>
    <w:rsid w:val="008800B4"/>
    <w:pPr>
      <w:spacing w:after="0" w:line="240" w:lineRule="auto"/>
      <w:ind w:left="720"/>
      <w:contextualSpacing/>
      <w:jc w:val="both"/>
    </w:pPr>
    <w:rPr>
      <w:rFonts w:ascii="Times New Roman" w:eastAsia="Times New Roman" w:hAnsi="Times New Roman" w:cs="Times New Roman"/>
      <w:sz w:val="24"/>
      <w:szCs w:val="24"/>
      <w:lang w:val="ru-RU" w:eastAsia="ru-RU"/>
    </w:rPr>
  </w:style>
  <w:style w:type="paragraph" w:styleId="ad">
    <w:name w:val="Plain Text"/>
    <w:basedOn w:val="a"/>
    <w:link w:val="ae"/>
    <w:rsid w:val="008800B4"/>
    <w:pPr>
      <w:spacing w:after="0" w:line="240" w:lineRule="auto"/>
    </w:pPr>
    <w:rPr>
      <w:rFonts w:ascii="Courier New" w:eastAsia="Times New Roman" w:hAnsi="Courier New" w:cs="Courier New"/>
      <w:sz w:val="20"/>
      <w:szCs w:val="20"/>
      <w:lang w:val="ru-RU" w:eastAsia="ru-RU"/>
    </w:rPr>
  </w:style>
  <w:style w:type="character" w:customStyle="1" w:styleId="ae">
    <w:name w:val="Текст Знак"/>
    <w:basedOn w:val="a0"/>
    <w:link w:val="ad"/>
    <w:rsid w:val="008800B4"/>
    <w:rPr>
      <w:rFonts w:ascii="Courier New" w:eastAsia="Times New Roman" w:hAnsi="Courier New" w:cs="Courier New"/>
      <w:sz w:val="20"/>
      <w:szCs w:val="20"/>
      <w:lang w:val="ru-RU" w:eastAsia="ru-RU"/>
    </w:rPr>
  </w:style>
  <w:style w:type="character" w:customStyle="1" w:styleId="FontStyle34">
    <w:name w:val="Font Style34"/>
    <w:rsid w:val="001355F4"/>
    <w:rPr>
      <w:rFonts w:ascii="Times New Roman" w:hAnsi="Times New Roman" w:cs="Times New Roman"/>
      <w:b/>
      <w:bCs/>
      <w:sz w:val="20"/>
      <w:szCs w:val="20"/>
    </w:rPr>
  </w:style>
  <w:style w:type="paragraph" w:customStyle="1" w:styleId="Style20">
    <w:name w:val="Style20"/>
    <w:basedOn w:val="a"/>
    <w:uiPriority w:val="99"/>
    <w:rsid w:val="001355F4"/>
    <w:pPr>
      <w:widowControl w:val="0"/>
      <w:autoSpaceDE w:val="0"/>
      <w:autoSpaceDN w:val="0"/>
      <w:adjustRightInd w:val="0"/>
      <w:spacing w:after="0" w:line="259" w:lineRule="exact"/>
      <w:ind w:firstLine="581"/>
      <w:jc w:val="both"/>
    </w:pPr>
    <w:rPr>
      <w:rFonts w:ascii="Times New Roman" w:eastAsia="Times New Roman" w:hAnsi="Times New Roman" w:cs="Times New Roman"/>
      <w:sz w:val="24"/>
      <w:szCs w:val="24"/>
      <w:lang w:val="ru-RU" w:eastAsia="ru-RU"/>
    </w:rPr>
  </w:style>
  <w:style w:type="paragraph" w:customStyle="1" w:styleId="zag4">
    <w:name w:val="zag_4"/>
    <w:basedOn w:val="a"/>
    <w:rsid w:val="001355F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odpis">
    <w:name w:val="podpis"/>
    <w:basedOn w:val="a"/>
    <w:rsid w:val="001355F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header"/>
    <w:basedOn w:val="a"/>
    <w:link w:val="af0"/>
    <w:uiPriority w:val="99"/>
    <w:rsid w:val="00416C9D"/>
    <w:pPr>
      <w:tabs>
        <w:tab w:val="center" w:pos="4536"/>
        <w:tab w:val="right" w:pos="9072"/>
      </w:tabs>
      <w:spacing w:after="0" w:line="240" w:lineRule="auto"/>
    </w:pPr>
    <w:rPr>
      <w:rFonts w:ascii="Times New Roman" w:eastAsia="Times New Roman" w:hAnsi="Times New Roman" w:cs="Times New Roman"/>
      <w:sz w:val="28"/>
      <w:szCs w:val="28"/>
      <w:lang w:val="ru-RU" w:eastAsia="ru-RU"/>
    </w:rPr>
  </w:style>
  <w:style w:type="character" w:customStyle="1" w:styleId="af0">
    <w:name w:val="Верхний колонтитул Знак"/>
    <w:basedOn w:val="a0"/>
    <w:link w:val="af"/>
    <w:uiPriority w:val="99"/>
    <w:rsid w:val="00416C9D"/>
    <w:rPr>
      <w:rFonts w:ascii="Times New Roman" w:eastAsia="Times New Roman" w:hAnsi="Times New Roman" w:cs="Times New Roman"/>
      <w:sz w:val="28"/>
      <w:szCs w:val="28"/>
      <w:lang w:val="ru-RU" w:eastAsia="ru-RU"/>
    </w:rPr>
  </w:style>
  <w:style w:type="paragraph" w:styleId="af1">
    <w:name w:val="footer"/>
    <w:basedOn w:val="a"/>
    <w:link w:val="af2"/>
    <w:uiPriority w:val="99"/>
    <w:rsid w:val="00416C9D"/>
    <w:pPr>
      <w:tabs>
        <w:tab w:val="center" w:pos="4536"/>
        <w:tab w:val="right" w:pos="9072"/>
      </w:tabs>
      <w:spacing w:after="0" w:line="240" w:lineRule="auto"/>
    </w:pPr>
    <w:rPr>
      <w:rFonts w:ascii="Times New Roman" w:eastAsia="Times New Roman" w:hAnsi="Times New Roman" w:cs="Times New Roman"/>
      <w:sz w:val="28"/>
      <w:szCs w:val="28"/>
      <w:lang w:val="ru-RU" w:eastAsia="ru-RU"/>
    </w:rPr>
  </w:style>
  <w:style w:type="character" w:customStyle="1" w:styleId="af2">
    <w:name w:val="Нижний колонтитул Знак"/>
    <w:basedOn w:val="a0"/>
    <w:link w:val="af1"/>
    <w:uiPriority w:val="99"/>
    <w:rsid w:val="00416C9D"/>
    <w:rPr>
      <w:rFonts w:ascii="Times New Roman" w:eastAsia="Times New Roman" w:hAnsi="Times New Roman" w:cs="Times New Roman"/>
      <w:sz w:val="28"/>
      <w:szCs w:val="28"/>
      <w:lang w:val="ru-RU" w:eastAsia="ru-RU"/>
    </w:rPr>
  </w:style>
  <w:style w:type="character" w:customStyle="1" w:styleId="FontStyle35">
    <w:name w:val="Font Style35"/>
    <w:rsid w:val="00416C9D"/>
    <w:rPr>
      <w:rFonts w:ascii="Times New Roman" w:hAnsi="Times New Roman" w:cs="Times New Roman"/>
      <w:sz w:val="20"/>
      <w:szCs w:val="20"/>
    </w:rPr>
  </w:style>
  <w:style w:type="paragraph" w:customStyle="1" w:styleId="Style25">
    <w:name w:val="Style25"/>
    <w:basedOn w:val="a"/>
    <w:rsid w:val="00416C9D"/>
    <w:pPr>
      <w:widowControl w:val="0"/>
      <w:autoSpaceDE w:val="0"/>
      <w:autoSpaceDN w:val="0"/>
      <w:adjustRightInd w:val="0"/>
      <w:spacing w:after="0" w:line="256" w:lineRule="exact"/>
      <w:ind w:firstLine="638"/>
      <w:jc w:val="both"/>
    </w:pPr>
    <w:rPr>
      <w:rFonts w:ascii="Times New Roman" w:eastAsia="Times New Roman" w:hAnsi="Times New Roman" w:cs="Times New Roman"/>
      <w:sz w:val="24"/>
      <w:szCs w:val="24"/>
      <w:lang w:val="ru-RU" w:eastAsia="ru-RU"/>
    </w:rPr>
  </w:style>
  <w:style w:type="paragraph" w:customStyle="1" w:styleId="Style30">
    <w:name w:val="Style30"/>
    <w:basedOn w:val="a"/>
    <w:rsid w:val="00416C9D"/>
    <w:pPr>
      <w:widowControl w:val="0"/>
      <w:autoSpaceDE w:val="0"/>
      <w:autoSpaceDN w:val="0"/>
      <w:adjustRightInd w:val="0"/>
      <w:spacing w:after="0" w:line="230" w:lineRule="exact"/>
      <w:ind w:firstLine="571"/>
    </w:pPr>
    <w:rPr>
      <w:rFonts w:ascii="Times New Roman" w:eastAsia="Times New Roman" w:hAnsi="Times New Roman" w:cs="Times New Roman"/>
      <w:sz w:val="24"/>
      <w:szCs w:val="24"/>
      <w:lang w:val="ru-RU" w:eastAsia="ru-RU"/>
    </w:rPr>
  </w:style>
  <w:style w:type="paragraph" w:customStyle="1" w:styleId="Style132">
    <w:name w:val="Style132"/>
    <w:basedOn w:val="a"/>
    <w:rsid w:val="00416C9D"/>
    <w:pPr>
      <w:widowControl w:val="0"/>
      <w:autoSpaceDE w:val="0"/>
      <w:autoSpaceDN w:val="0"/>
      <w:adjustRightInd w:val="0"/>
      <w:spacing w:after="0" w:line="240" w:lineRule="auto"/>
    </w:pPr>
    <w:rPr>
      <w:rFonts w:ascii="Book Antiqua" w:eastAsia="Times New Roman" w:hAnsi="Book Antiqua" w:cs="Times New Roman"/>
      <w:sz w:val="24"/>
      <w:szCs w:val="24"/>
      <w:lang w:val="ru-RU" w:eastAsia="ru-RU"/>
    </w:rPr>
  </w:style>
  <w:style w:type="character" w:customStyle="1" w:styleId="FontStyle166">
    <w:name w:val="Font Style166"/>
    <w:rsid w:val="00416C9D"/>
    <w:rPr>
      <w:rFonts w:ascii="Book Antiqua" w:hAnsi="Book Antiqua" w:cs="Book Antiqua"/>
      <w:b/>
      <w:bCs/>
      <w:sz w:val="22"/>
      <w:szCs w:val="22"/>
    </w:rPr>
  </w:style>
  <w:style w:type="character" w:customStyle="1" w:styleId="30">
    <w:name w:val="Заголовок 3 Знак"/>
    <w:basedOn w:val="a0"/>
    <w:link w:val="3"/>
    <w:rsid w:val="006323CF"/>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6323CF"/>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6323CF"/>
    <w:rPr>
      <w:rFonts w:ascii="Calibri" w:eastAsia="Times New Roman" w:hAnsi="Calibri" w:cs="Times New Roman"/>
      <w:b/>
      <w:bCs/>
      <w:i/>
      <w:iCs/>
      <w:sz w:val="26"/>
      <w:szCs w:val="26"/>
      <w:lang w:val="ru-RU" w:eastAsia="ru-RU"/>
    </w:rPr>
  </w:style>
  <w:style w:type="numbering" w:customStyle="1" w:styleId="12">
    <w:name w:val="Нет списка1"/>
    <w:next w:val="a2"/>
    <w:semiHidden/>
    <w:rsid w:val="006323CF"/>
  </w:style>
  <w:style w:type="table" w:customStyle="1" w:styleId="13">
    <w:name w:val="Сетка таблицы1"/>
    <w:basedOn w:val="a1"/>
    <w:next w:val="a3"/>
    <w:rsid w:val="006323C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rsid w:val="006323CF"/>
    <w:pPr>
      <w:widowControl w:val="0"/>
      <w:spacing w:after="0" w:line="240" w:lineRule="auto"/>
      <w:ind w:firstLine="567"/>
      <w:jc w:val="both"/>
    </w:pPr>
    <w:rPr>
      <w:rFonts w:ascii="Arial" w:eastAsia="Times New Roman" w:hAnsi="Arial" w:cs="Times New Roman"/>
      <w:snapToGrid w:val="0"/>
      <w:sz w:val="24"/>
      <w:szCs w:val="20"/>
      <w:lang w:val="fr-CA" w:eastAsia="ru-RU"/>
    </w:rPr>
  </w:style>
  <w:style w:type="character" w:customStyle="1" w:styleId="af4">
    <w:name w:val="Основной текст с отступом Знак"/>
    <w:basedOn w:val="a0"/>
    <w:link w:val="af3"/>
    <w:rsid w:val="006323CF"/>
    <w:rPr>
      <w:rFonts w:ascii="Arial" w:eastAsia="Times New Roman" w:hAnsi="Arial" w:cs="Times New Roman"/>
      <w:snapToGrid w:val="0"/>
      <w:sz w:val="24"/>
      <w:szCs w:val="20"/>
      <w:lang w:val="fr-CA" w:eastAsia="ru-RU"/>
    </w:rPr>
  </w:style>
  <w:style w:type="paragraph" w:customStyle="1" w:styleId="Modele">
    <w:name w:val="Modele"/>
    <w:basedOn w:val="a"/>
    <w:rsid w:val="006323CF"/>
    <w:pPr>
      <w:widowControl w:val="0"/>
      <w:tabs>
        <w:tab w:val="left" w:pos="3686"/>
      </w:tabs>
      <w:spacing w:before="120" w:after="60" w:line="240" w:lineRule="auto"/>
      <w:ind w:left="1985" w:hanging="1418"/>
    </w:pPr>
    <w:rPr>
      <w:rFonts w:ascii="Arial" w:eastAsia="Times New Roman" w:hAnsi="Arial" w:cs="Times New Roman"/>
      <w:snapToGrid w:val="0"/>
      <w:sz w:val="24"/>
      <w:szCs w:val="20"/>
      <w:lang w:val="fr-CA" w:eastAsia="ru-RU"/>
    </w:rPr>
  </w:style>
  <w:style w:type="numbering" w:customStyle="1" w:styleId="21">
    <w:name w:val="Нет списка2"/>
    <w:next w:val="a2"/>
    <w:semiHidden/>
    <w:rsid w:val="006323CF"/>
  </w:style>
  <w:style w:type="table" w:customStyle="1" w:styleId="22">
    <w:name w:val="Сетка таблицы2"/>
    <w:basedOn w:val="a1"/>
    <w:next w:val="a3"/>
    <w:rsid w:val="006323C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2"/>
    <w:semiHidden/>
    <w:rsid w:val="00E77EC6"/>
  </w:style>
  <w:style w:type="table" w:customStyle="1" w:styleId="32">
    <w:name w:val="Сетка таблицы3"/>
    <w:basedOn w:val="a1"/>
    <w:next w:val="a3"/>
    <w:rsid w:val="00E77EC6"/>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
    <w:name w:val="HTML Top of Form"/>
    <w:basedOn w:val="a"/>
    <w:next w:val="a"/>
    <w:link w:val="z-0"/>
    <w:hidden/>
    <w:uiPriority w:val="99"/>
    <w:rsid w:val="00E77EC6"/>
    <w:pPr>
      <w:pBdr>
        <w:bottom w:val="single" w:sz="6" w:space="1" w:color="auto"/>
      </w:pBdr>
      <w:spacing w:after="0" w:line="240" w:lineRule="auto"/>
      <w:jc w:val="center"/>
    </w:pPr>
    <w:rPr>
      <w:rFonts w:ascii="Arial" w:eastAsia="Times New Roman" w:hAnsi="Arial" w:cs="Arial"/>
      <w:vanish/>
      <w:color w:val="202070"/>
      <w:sz w:val="16"/>
      <w:szCs w:val="16"/>
      <w:lang w:val="ru-RU" w:eastAsia="ru-RU"/>
    </w:rPr>
  </w:style>
  <w:style w:type="character" w:customStyle="1" w:styleId="z-0">
    <w:name w:val="z-Начало формы Знак"/>
    <w:basedOn w:val="a0"/>
    <w:link w:val="z-"/>
    <w:uiPriority w:val="99"/>
    <w:rsid w:val="00E77EC6"/>
    <w:rPr>
      <w:rFonts w:ascii="Arial" w:eastAsia="Times New Roman" w:hAnsi="Arial" w:cs="Arial"/>
      <w:vanish/>
      <w:color w:val="202070"/>
      <w:sz w:val="16"/>
      <w:szCs w:val="16"/>
      <w:lang w:val="ru-RU" w:eastAsia="ru-RU"/>
    </w:rPr>
  </w:style>
  <w:style w:type="table" w:customStyle="1" w:styleId="41">
    <w:name w:val="Сетка таблицы4"/>
    <w:basedOn w:val="a1"/>
    <w:next w:val="a3"/>
    <w:uiPriority w:val="59"/>
    <w:rsid w:val="00E408E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3">
    <w:name w:val="Font Style13"/>
    <w:basedOn w:val="a0"/>
    <w:uiPriority w:val="99"/>
    <w:rsid w:val="00E408E5"/>
    <w:rPr>
      <w:rFonts w:ascii="Times New Roman" w:hAnsi="Times New Roman" w:cs="Times New Roman"/>
      <w:b/>
      <w:bCs/>
      <w:i/>
      <w:iCs/>
      <w:sz w:val="20"/>
      <w:szCs w:val="20"/>
    </w:rPr>
  </w:style>
  <w:style w:type="paragraph" w:customStyle="1" w:styleId="Style8">
    <w:name w:val="Style8"/>
    <w:basedOn w:val="a"/>
    <w:uiPriority w:val="99"/>
    <w:rsid w:val="00E408E5"/>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11">
    <w:name w:val="Style11"/>
    <w:basedOn w:val="a"/>
    <w:uiPriority w:val="99"/>
    <w:rsid w:val="00E408E5"/>
    <w:pPr>
      <w:widowControl w:val="0"/>
      <w:autoSpaceDE w:val="0"/>
      <w:autoSpaceDN w:val="0"/>
      <w:adjustRightInd w:val="0"/>
      <w:spacing w:after="0" w:line="230" w:lineRule="exact"/>
      <w:ind w:firstLine="576"/>
    </w:pPr>
    <w:rPr>
      <w:rFonts w:ascii="Times New Roman" w:eastAsia="Times New Roman" w:hAnsi="Times New Roman" w:cs="Times New Roman"/>
      <w:sz w:val="24"/>
      <w:szCs w:val="24"/>
      <w:lang w:eastAsia="ru-RU"/>
    </w:rPr>
  </w:style>
  <w:style w:type="paragraph" w:customStyle="1" w:styleId="Style12">
    <w:name w:val="Style12"/>
    <w:basedOn w:val="a"/>
    <w:rsid w:val="00E408E5"/>
    <w:pPr>
      <w:widowControl w:val="0"/>
      <w:autoSpaceDE w:val="0"/>
      <w:autoSpaceDN w:val="0"/>
      <w:adjustRightInd w:val="0"/>
      <w:spacing w:after="0" w:line="262" w:lineRule="exact"/>
      <w:jc w:val="both"/>
    </w:pPr>
    <w:rPr>
      <w:rFonts w:ascii="Times New Roman" w:eastAsia="Times New Roman" w:hAnsi="Times New Roman" w:cs="Times New Roman"/>
      <w:sz w:val="24"/>
      <w:szCs w:val="24"/>
      <w:lang w:eastAsia="ru-RU"/>
    </w:rPr>
  </w:style>
  <w:style w:type="paragraph" w:customStyle="1" w:styleId="Style14">
    <w:name w:val="Style14"/>
    <w:basedOn w:val="a"/>
    <w:uiPriority w:val="99"/>
    <w:rsid w:val="00E408E5"/>
    <w:pPr>
      <w:widowControl w:val="0"/>
      <w:autoSpaceDE w:val="0"/>
      <w:autoSpaceDN w:val="0"/>
      <w:adjustRightInd w:val="0"/>
      <w:spacing w:after="0" w:line="259" w:lineRule="exact"/>
      <w:ind w:firstLine="466"/>
      <w:jc w:val="both"/>
    </w:pPr>
    <w:rPr>
      <w:rFonts w:ascii="Times New Roman" w:eastAsia="Times New Roman" w:hAnsi="Times New Roman" w:cs="Times New Roman"/>
      <w:sz w:val="24"/>
      <w:szCs w:val="24"/>
      <w:lang w:eastAsia="ru-RU"/>
    </w:rPr>
  </w:style>
  <w:style w:type="character" w:customStyle="1" w:styleId="FontStyle20">
    <w:name w:val="Font Style20"/>
    <w:basedOn w:val="a0"/>
    <w:uiPriority w:val="99"/>
    <w:rsid w:val="00E408E5"/>
    <w:rPr>
      <w:rFonts w:ascii="Book Antiqua" w:hAnsi="Book Antiqua" w:cs="Book Antiqua"/>
      <w:b/>
      <w:bCs/>
      <w:sz w:val="26"/>
      <w:szCs w:val="26"/>
    </w:rPr>
  </w:style>
  <w:style w:type="character" w:customStyle="1" w:styleId="FontStyle22">
    <w:name w:val="Font Style22"/>
    <w:basedOn w:val="a0"/>
    <w:uiPriority w:val="99"/>
    <w:rsid w:val="00E408E5"/>
    <w:rPr>
      <w:rFonts w:ascii="Book Antiqua" w:hAnsi="Book Antiqua" w:cs="Book Antiqua"/>
      <w:b/>
      <w:bCs/>
      <w:spacing w:val="-10"/>
      <w:sz w:val="24"/>
      <w:szCs w:val="24"/>
    </w:rPr>
  </w:style>
  <w:style w:type="character" w:customStyle="1" w:styleId="FontStyle21">
    <w:name w:val="Font Style21"/>
    <w:basedOn w:val="a0"/>
    <w:rsid w:val="00E408E5"/>
    <w:rPr>
      <w:rFonts w:ascii="Book Antiqua" w:hAnsi="Book Antiqua" w:cs="Book Antiqua"/>
      <w:b/>
      <w:bCs/>
      <w:i/>
      <w:iCs/>
      <w:sz w:val="26"/>
      <w:szCs w:val="26"/>
    </w:rPr>
  </w:style>
  <w:style w:type="paragraph" w:customStyle="1" w:styleId="Style10">
    <w:name w:val="Style10"/>
    <w:basedOn w:val="a"/>
    <w:uiPriority w:val="99"/>
    <w:rsid w:val="00E408E5"/>
    <w:pPr>
      <w:widowControl w:val="0"/>
      <w:autoSpaceDE w:val="0"/>
      <w:autoSpaceDN w:val="0"/>
      <w:adjustRightInd w:val="0"/>
      <w:spacing w:after="0" w:line="326" w:lineRule="exact"/>
      <w:ind w:hanging="446"/>
    </w:pPr>
    <w:rPr>
      <w:rFonts w:ascii="Book Antiqua" w:eastAsia="Times New Roman" w:hAnsi="Book Antiqua" w:cs="Times New Roman"/>
      <w:sz w:val="24"/>
      <w:szCs w:val="24"/>
      <w:lang w:eastAsia="ru-RU"/>
    </w:rPr>
  </w:style>
  <w:style w:type="paragraph" w:customStyle="1" w:styleId="Style13">
    <w:name w:val="Style13"/>
    <w:basedOn w:val="a"/>
    <w:rsid w:val="00E408E5"/>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character" w:customStyle="1" w:styleId="FontStyle17">
    <w:name w:val="Font Style17"/>
    <w:basedOn w:val="a0"/>
    <w:uiPriority w:val="99"/>
    <w:rsid w:val="00E408E5"/>
    <w:rPr>
      <w:rFonts w:ascii="Palatino Linotype" w:hAnsi="Palatino Linotype" w:cs="Palatino Linotype"/>
      <w:sz w:val="24"/>
      <w:szCs w:val="24"/>
    </w:rPr>
  </w:style>
  <w:style w:type="character" w:customStyle="1" w:styleId="FontStyle24">
    <w:name w:val="Font Style24"/>
    <w:basedOn w:val="a0"/>
    <w:uiPriority w:val="99"/>
    <w:rsid w:val="00E408E5"/>
    <w:rPr>
      <w:rFonts w:ascii="Palatino Linotype" w:hAnsi="Palatino Linotype" w:cs="Palatino Linotype"/>
      <w:b/>
      <w:bCs/>
      <w:i/>
      <w:iCs/>
      <w:sz w:val="20"/>
      <w:szCs w:val="20"/>
    </w:rPr>
  </w:style>
  <w:style w:type="numbering" w:customStyle="1" w:styleId="42">
    <w:name w:val="Нет списка4"/>
    <w:next w:val="a2"/>
    <w:uiPriority w:val="99"/>
    <w:semiHidden/>
    <w:unhideWhenUsed/>
    <w:rsid w:val="00FA5058"/>
  </w:style>
  <w:style w:type="paragraph" w:customStyle="1" w:styleId="Style3">
    <w:name w:val="Style3"/>
    <w:basedOn w:val="a"/>
    <w:uiPriority w:val="99"/>
    <w:rsid w:val="00FA5058"/>
    <w:pPr>
      <w:widowControl w:val="0"/>
      <w:autoSpaceDE w:val="0"/>
      <w:autoSpaceDN w:val="0"/>
      <w:adjustRightInd w:val="0"/>
      <w:spacing w:after="0" w:line="251" w:lineRule="exact"/>
      <w:ind w:firstLine="576"/>
      <w:jc w:val="both"/>
    </w:pPr>
    <w:rPr>
      <w:rFonts w:ascii="Times New Roman" w:eastAsia="Times New Roman" w:hAnsi="Times New Roman" w:cs="Times New Roman"/>
      <w:sz w:val="24"/>
      <w:szCs w:val="24"/>
      <w:lang w:val="ru-RU" w:eastAsia="ru-RU"/>
    </w:rPr>
  </w:style>
  <w:style w:type="paragraph" w:customStyle="1" w:styleId="Style6">
    <w:name w:val="Style6"/>
    <w:basedOn w:val="a"/>
    <w:rsid w:val="00FA505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5">
    <w:name w:val="Style15"/>
    <w:basedOn w:val="a"/>
    <w:rsid w:val="00FA505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numbering" w:customStyle="1" w:styleId="51">
    <w:name w:val="Нет списка5"/>
    <w:next w:val="a2"/>
    <w:uiPriority w:val="99"/>
    <w:semiHidden/>
    <w:unhideWhenUsed/>
    <w:rsid w:val="008A6C06"/>
  </w:style>
  <w:style w:type="character" w:customStyle="1" w:styleId="FontStyle15">
    <w:name w:val="Font Style15"/>
    <w:rsid w:val="008A6C06"/>
    <w:rPr>
      <w:rFonts w:ascii="Times New Roman" w:hAnsi="Times New Roman" w:cs="Times New Roman"/>
      <w:sz w:val="20"/>
      <w:szCs w:val="20"/>
    </w:rPr>
  </w:style>
  <w:style w:type="paragraph" w:customStyle="1" w:styleId="Style4">
    <w:name w:val="Style4"/>
    <w:basedOn w:val="a"/>
    <w:rsid w:val="008A6C06"/>
    <w:pPr>
      <w:widowControl w:val="0"/>
      <w:autoSpaceDE w:val="0"/>
      <w:autoSpaceDN w:val="0"/>
      <w:adjustRightInd w:val="0"/>
      <w:spacing w:after="0" w:line="240" w:lineRule="auto"/>
      <w:jc w:val="both"/>
    </w:pPr>
    <w:rPr>
      <w:rFonts w:ascii="Book Antiqua" w:eastAsia="Times New Roman" w:hAnsi="Book Antiqua" w:cs="Times New Roman"/>
      <w:sz w:val="24"/>
      <w:szCs w:val="24"/>
      <w:lang w:val="ru-RU" w:eastAsia="ru-RU"/>
    </w:rPr>
  </w:style>
  <w:style w:type="character" w:customStyle="1" w:styleId="FontStyle28">
    <w:name w:val="Font Style28"/>
    <w:rsid w:val="008A6C06"/>
    <w:rPr>
      <w:rFonts w:ascii="Book Antiqua" w:hAnsi="Book Antiqua" w:cs="Book Antiqua"/>
      <w:b/>
      <w:bCs/>
      <w:sz w:val="20"/>
      <w:szCs w:val="20"/>
    </w:rPr>
  </w:style>
  <w:style w:type="table" w:customStyle="1" w:styleId="52">
    <w:name w:val="Сетка таблицы5"/>
    <w:basedOn w:val="a1"/>
    <w:next w:val="a3"/>
    <w:rsid w:val="008A6C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
    <w:link w:val="af6"/>
    <w:unhideWhenUsed/>
    <w:rsid w:val="005F6A7F"/>
    <w:pPr>
      <w:spacing w:after="120"/>
    </w:pPr>
  </w:style>
  <w:style w:type="character" w:customStyle="1" w:styleId="af6">
    <w:name w:val="Основной текст Знак"/>
    <w:basedOn w:val="a0"/>
    <w:link w:val="af5"/>
    <w:rsid w:val="005F6A7F"/>
  </w:style>
  <w:style w:type="numbering" w:customStyle="1" w:styleId="61">
    <w:name w:val="Нет списка6"/>
    <w:next w:val="a2"/>
    <w:semiHidden/>
    <w:rsid w:val="005F6A7F"/>
  </w:style>
  <w:style w:type="paragraph" w:styleId="z-1">
    <w:name w:val="HTML Bottom of Form"/>
    <w:basedOn w:val="a"/>
    <w:next w:val="a"/>
    <w:link w:val="z-2"/>
    <w:hidden/>
    <w:uiPriority w:val="99"/>
    <w:rsid w:val="005F6A7F"/>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Конец формы Знак"/>
    <w:basedOn w:val="a0"/>
    <w:link w:val="z-1"/>
    <w:uiPriority w:val="99"/>
    <w:rsid w:val="005F6A7F"/>
    <w:rPr>
      <w:rFonts w:ascii="Arial" w:eastAsia="Times New Roman" w:hAnsi="Arial" w:cs="Arial"/>
      <w:vanish/>
      <w:sz w:val="16"/>
      <w:szCs w:val="16"/>
      <w:lang w:val="ru-RU" w:eastAsia="ru-RU"/>
    </w:rPr>
  </w:style>
  <w:style w:type="paragraph" w:customStyle="1" w:styleId="af7">
    <w:name w:val="Стиль"/>
    <w:rsid w:val="005F6A7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itation">
    <w:name w:val="citation"/>
    <w:basedOn w:val="a0"/>
    <w:rsid w:val="005F6A7F"/>
  </w:style>
  <w:style w:type="character" w:customStyle="1" w:styleId="60">
    <w:name w:val="Заголовок 6 Знак"/>
    <w:basedOn w:val="a0"/>
    <w:link w:val="6"/>
    <w:rsid w:val="00800999"/>
    <w:rPr>
      <w:rFonts w:ascii="Times New Roman" w:eastAsia="Times New Roman" w:hAnsi="Times New Roman" w:cs="Times New Roman"/>
      <w:i/>
      <w:szCs w:val="20"/>
      <w:lang w:val="ru-RU" w:eastAsia="ru-RU"/>
    </w:rPr>
  </w:style>
  <w:style w:type="character" w:customStyle="1" w:styleId="70">
    <w:name w:val="Заголовок 7 Знак"/>
    <w:basedOn w:val="a0"/>
    <w:link w:val="7"/>
    <w:rsid w:val="00800999"/>
    <w:rPr>
      <w:rFonts w:ascii="Arial" w:eastAsia="Times New Roman" w:hAnsi="Arial" w:cs="Times New Roman"/>
      <w:sz w:val="20"/>
      <w:szCs w:val="20"/>
      <w:lang w:val="ru-RU" w:eastAsia="ru-RU"/>
    </w:rPr>
  </w:style>
  <w:style w:type="character" w:customStyle="1" w:styleId="80">
    <w:name w:val="Заголовок 8 Знак"/>
    <w:basedOn w:val="a0"/>
    <w:link w:val="8"/>
    <w:rsid w:val="00800999"/>
    <w:rPr>
      <w:rFonts w:ascii="Arial" w:eastAsia="Times New Roman" w:hAnsi="Arial" w:cs="Times New Roman"/>
      <w:i/>
      <w:sz w:val="20"/>
      <w:szCs w:val="20"/>
      <w:lang w:val="ru-RU" w:eastAsia="ru-RU"/>
    </w:rPr>
  </w:style>
  <w:style w:type="character" w:customStyle="1" w:styleId="90">
    <w:name w:val="Заголовок 9 Знак"/>
    <w:basedOn w:val="a0"/>
    <w:link w:val="9"/>
    <w:rsid w:val="00800999"/>
    <w:rPr>
      <w:rFonts w:ascii="Arial" w:eastAsia="Times New Roman" w:hAnsi="Arial" w:cs="Times New Roman"/>
      <w:b/>
      <w:i/>
      <w:sz w:val="18"/>
      <w:szCs w:val="20"/>
      <w:lang w:val="ru-RU" w:eastAsia="ru-RU"/>
    </w:rPr>
  </w:style>
  <w:style w:type="numbering" w:customStyle="1" w:styleId="71">
    <w:name w:val="Нет списка7"/>
    <w:next w:val="a2"/>
    <w:uiPriority w:val="99"/>
    <w:semiHidden/>
    <w:unhideWhenUsed/>
    <w:rsid w:val="00800999"/>
  </w:style>
  <w:style w:type="paragraph" w:customStyle="1" w:styleId="NumberA">
    <w:name w:val="Number A"/>
    <w:basedOn w:val="a"/>
    <w:rsid w:val="00800999"/>
    <w:pPr>
      <w:numPr>
        <w:numId w:val="112"/>
      </w:numPr>
      <w:spacing w:after="0" w:line="240" w:lineRule="auto"/>
    </w:pPr>
    <w:rPr>
      <w:rFonts w:ascii="Arial" w:eastAsia="Times New Roman" w:hAnsi="Arial" w:cs="Times New Roman"/>
      <w:sz w:val="24"/>
      <w:szCs w:val="20"/>
      <w:lang w:val="fr-CA" w:eastAsia="ru-RU"/>
    </w:rPr>
  </w:style>
  <w:style w:type="table" w:customStyle="1" w:styleId="62">
    <w:name w:val="Сетка таблицы6"/>
    <w:basedOn w:val="a1"/>
    <w:next w:val="a3"/>
    <w:uiPriority w:val="59"/>
    <w:rsid w:val="00800999"/>
    <w:pPr>
      <w:spacing w:after="0" w:line="240" w:lineRule="auto"/>
    </w:pPr>
    <w:rPr>
      <w:rFonts w:eastAsia="Calibr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800999"/>
  </w:style>
  <w:style w:type="table" w:customStyle="1" w:styleId="72">
    <w:name w:val="Сетка таблицы7"/>
    <w:basedOn w:val="a1"/>
    <w:next w:val="a3"/>
    <w:uiPriority w:val="59"/>
    <w:rsid w:val="00800999"/>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omain">
    <w:name w:val="romain"/>
    <w:basedOn w:val="a0"/>
    <w:rsid w:val="00800999"/>
  </w:style>
  <w:style w:type="character" w:customStyle="1" w:styleId="mw-headline">
    <w:name w:val="mw-headline"/>
    <w:basedOn w:val="a0"/>
    <w:rsid w:val="00800999"/>
  </w:style>
  <w:style w:type="character" w:customStyle="1" w:styleId="FontStyle11">
    <w:name w:val="Font Style11"/>
    <w:rsid w:val="00800999"/>
    <w:rPr>
      <w:rFonts w:ascii="Times New Roman" w:hAnsi="Times New Roman" w:cs="Times New Roman"/>
      <w:sz w:val="20"/>
      <w:szCs w:val="20"/>
    </w:rPr>
  </w:style>
  <w:style w:type="paragraph" w:customStyle="1" w:styleId="Style7">
    <w:name w:val="Style7"/>
    <w:basedOn w:val="a"/>
    <w:rsid w:val="00800999"/>
    <w:pPr>
      <w:widowControl w:val="0"/>
      <w:autoSpaceDE w:val="0"/>
      <w:autoSpaceDN w:val="0"/>
      <w:adjustRightInd w:val="0"/>
      <w:spacing w:after="0" w:line="192" w:lineRule="exact"/>
      <w:ind w:hanging="427"/>
    </w:pPr>
    <w:rPr>
      <w:rFonts w:ascii="Times New Roman" w:eastAsia="Times New Roman" w:hAnsi="Times New Roman" w:cs="Times New Roman"/>
      <w:sz w:val="24"/>
      <w:szCs w:val="24"/>
      <w:lang w:val="ru-RU" w:eastAsia="ru-RU"/>
    </w:rPr>
  </w:style>
  <w:style w:type="character" w:customStyle="1" w:styleId="FontStyle14">
    <w:name w:val="Font Style14"/>
    <w:rsid w:val="00800999"/>
    <w:rPr>
      <w:rFonts w:ascii="Times New Roman" w:hAnsi="Times New Roman" w:cs="Times New Roman"/>
      <w:b/>
      <w:bCs/>
      <w:sz w:val="16"/>
      <w:szCs w:val="16"/>
    </w:rPr>
  </w:style>
  <w:style w:type="paragraph" w:customStyle="1" w:styleId="Style9">
    <w:name w:val="Style9"/>
    <w:basedOn w:val="a"/>
    <w:rsid w:val="00800999"/>
    <w:pPr>
      <w:widowControl w:val="0"/>
      <w:autoSpaceDE w:val="0"/>
      <w:autoSpaceDN w:val="0"/>
      <w:adjustRightInd w:val="0"/>
      <w:spacing w:after="0" w:line="173" w:lineRule="exact"/>
      <w:ind w:hanging="408"/>
    </w:pPr>
    <w:rPr>
      <w:rFonts w:ascii="Times New Roman" w:eastAsia="Times New Roman" w:hAnsi="Times New Roman" w:cs="Times New Roman"/>
      <w:sz w:val="24"/>
      <w:szCs w:val="24"/>
      <w:lang w:val="ru-RU" w:eastAsia="ru-RU"/>
    </w:rPr>
  </w:style>
  <w:style w:type="character" w:customStyle="1" w:styleId="FontStyle12">
    <w:name w:val="Font Style12"/>
    <w:rsid w:val="00800999"/>
    <w:rPr>
      <w:rFonts w:ascii="Times New Roman" w:hAnsi="Times New Roman" w:cs="Times New Roman"/>
      <w:sz w:val="20"/>
      <w:szCs w:val="20"/>
    </w:rPr>
  </w:style>
  <w:style w:type="paragraph" w:customStyle="1" w:styleId="Style28">
    <w:name w:val="Style28"/>
    <w:basedOn w:val="a"/>
    <w:rsid w:val="00800999"/>
    <w:pPr>
      <w:widowControl w:val="0"/>
      <w:autoSpaceDE w:val="0"/>
      <w:autoSpaceDN w:val="0"/>
      <w:adjustRightInd w:val="0"/>
      <w:spacing w:after="0" w:line="240" w:lineRule="auto"/>
      <w:jc w:val="both"/>
    </w:pPr>
    <w:rPr>
      <w:rFonts w:ascii="Times New Roman" w:eastAsia="Times New Roman" w:hAnsi="Times New Roman" w:cs="Times New Roman"/>
      <w:sz w:val="24"/>
      <w:szCs w:val="24"/>
      <w:lang w:val="ru-RU" w:eastAsia="ru-RU"/>
    </w:rPr>
  </w:style>
  <w:style w:type="paragraph" w:styleId="23">
    <w:name w:val="Body Text 2"/>
    <w:basedOn w:val="a"/>
    <w:link w:val="24"/>
    <w:uiPriority w:val="99"/>
    <w:semiHidden/>
    <w:unhideWhenUsed/>
    <w:rsid w:val="005472EC"/>
    <w:pPr>
      <w:spacing w:after="120" w:line="480" w:lineRule="auto"/>
    </w:pPr>
  </w:style>
  <w:style w:type="character" w:customStyle="1" w:styleId="24">
    <w:name w:val="Основной текст 2 Знак"/>
    <w:basedOn w:val="a0"/>
    <w:link w:val="23"/>
    <w:uiPriority w:val="99"/>
    <w:semiHidden/>
    <w:rsid w:val="005472EC"/>
  </w:style>
  <w:style w:type="paragraph" w:customStyle="1" w:styleId="Fr1--Unite">
    <w:name w:val="Fr1 -- назва Unite"/>
    <w:basedOn w:val="a"/>
    <w:link w:val="Fr1--Unite0"/>
    <w:qFormat/>
    <w:rsid w:val="002177D5"/>
    <w:pPr>
      <w:spacing w:after="0" w:line="240" w:lineRule="auto"/>
      <w:jc w:val="center"/>
    </w:pPr>
    <w:rPr>
      <w:rFonts w:ascii="Times New Roman" w:hAnsi="Times New Roman" w:cs="Times New Roman"/>
      <w:b/>
      <w:caps/>
      <w:sz w:val="30"/>
      <w:szCs w:val="30"/>
    </w:rPr>
  </w:style>
  <w:style w:type="paragraph" w:customStyle="1" w:styleId="Fr1--Unite1">
    <w:name w:val="Fr1 -- Unite"/>
    <w:basedOn w:val="a"/>
    <w:link w:val="Fr1--Unite2"/>
    <w:qFormat/>
    <w:rsid w:val="0050162E"/>
    <w:pPr>
      <w:spacing w:after="0" w:line="240" w:lineRule="auto"/>
      <w:jc w:val="center"/>
    </w:pPr>
    <w:rPr>
      <w:rFonts w:ascii="Arial" w:hAnsi="Arial"/>
      <w:b/>
      <w:i/>
      <w:sz w:val="30"/>
      <w:szCs w:val="30"/>
      <w:lang w:val="fr-FR"/>
    </w:rPr>
  </w:style>
  <w:style w:type="character" w:customStyle="1" w:styleId="Fr1--Unite0">
    <w:name w:val="Fr1 -- назва Unite Знак"/>
    <w:basedOn w:val="a0"/>
    <w:link w:val="Fr1--Unite"/>
    <w:rsid w:val="002177D5"/>
    <w:rPr>
      <w:rFonts w:ascii="Times New Roman" w:hAnsi="Times New Roman" w:cs="Times New Roman"/>
      <w:b/>
      <w:caps/>
      <w:sz w:val="30"/>
      <w:szCs w:val="30"/>
    </w:rPr>
  </w:style>
  <w:style w:type="paragraph" w:customStyle="1" w:styleId="Fr2--">
    <w:name w:val="Fr2 -- розділ"/>
    <w:basedOn w:val="a"/>
    <w:link w:val="Fr2--0"/>
    <w:qFormat/>
    <w:rsid w:val="002177D5"/>
    <w:pPr>
      <w:spacing w:after="0" w:line="240" w:lineRule="auto"/>
      <w:jc w:val="center"/>
    </w:pPr>
    <w:rPr>
      <w:rFonts w:ascii="Times New Roman" w:hAnsi="Times New Roman"/>
      <w:b/>
      <w:sz w:val="30"/>
      <w:szCs w:val="30"/>
      <w:lang w:val="fr-FR"/>
    </w:rPr>
  </w:style>
  <w:style w:type="character" w:customStyle="1" w:styleId="Fr1--Unite2">
    <w:name w:val="Fr1 -- Unite Знак"/>
    <w:basedOn w:val="a0"/>
    <w:link w:val="Fr1--Unite1"/>
    <w:rsid w:val="0050162E"/>
    <w:rPr>
      <w:rFonts w:ascii="Arial" w:hAnsi="Arial"/>
      <w:b/>
      <w:i/>
      <w:sz w:val="30"/>
      <w:szCs w:val="30"/>
      <w:lang w:val="fr-FR"/>
    </w:rPr>
  </w:style>
  <w:style w:type="paragraph" w:customStyle="1" w:styleId="Fr3--">
    <w:name w:val="Fr3 -- параграф"/>
    <w:basedOn w:val="a"/>
    <w:link w:val="Fr3--0"/>
    <w:qFormat/>
    <w:rsid w:val="002177D5"/>
    <w:pPr>
      <w:spacing w:after="0" w:line="240" w:lineRule="auto"/>
      <w:jc w:val="center"/>
    </w:pPr>
    <w:rPr>
      <w:rFonts w:ascii="Times New Roman" w:hAnsi="Times New Roman"/>
      <w:b/>
      <w:sz w:val="30"/>
      <w:szCs w:val="30"/>
    </w:rPr>
  </w:style>
  <w:style w:type="character" w:customStyle="1" w:styleId="Fr2--0">
    <w:name w:val="Fr2 -- розділ Знак"/>
    <w:basedOn w:val="a0"/>
    <w:link w:val="Fr2--"/>
    <w:rsid w:val="002177D5"/>
    <w:rPr>
      <w:rFonts w:ascii="Times New Roman" w:hAnsi="Times New Roman"/>
      <w:b/>
      <w:sz w:val="30"/>
      <w:szCs w:val="30"/>
      <w:lang w:val="fr-FR"/>
    </w:rPr>
  </w:style>
  <w:style w:type="paragraph" w:customStyle="1" w:styleId="Fr--0">
    <w:name w:val="Fr -- нум по центру"/>
    <w:basedOn w:val="a"/>
    <w:link w:val="Fr--1"/>
    <w:qFormat/>
    <w:rsid w:val="002177D5"/>
    <w:pPr>
      <w:numPr>
        <w:ilvl w:val="1"/>
        <w:numId w:val="8"/>
      </w:numPr>
      <w:spacing w:after="0" w:line="240" w:lineRule="auto"/>
      <w:ind w:left="0"/>
      <w:jc w:val="center"/>
    </w:pPr>
    <w:rPr>
      <w:rFonts w:ascii="Times New Roman" w:hAnsi="Times New Roman"/>
      <w:b/>
      <w:sz w:val="30"/>
      <w:szCs w:val="30"/>
      <w:lang w:val="fr-FR"/>
    </w:rPr>
  </w:style>
  <w:style w:type="character" w:customStyle="1" w:styleId="Fr3--0">
    <w:name w:val="Fr3 -- параграф Знак"/>
    <w:basedOn w:val="a0"/>
    <w:link w:val="Fr3--"/>
    <w:rsid w:val="002177D5"/>
    <w:rPr>
      <w:rFonts w:ascii="Times New Roman" w:hAnsi="Times New Roman"/>
      <w:b/>
      <w:sz w:val="30"/>
      <w:szCs w:val="30"/>
    </w:rPr>
  </w:style>
  <w:style w:type="paragraph" w:customStyle="1" w:styleId="Fr--2">
    <w:name w:val="Fr -- по центру"/>
    <w:basedOn w:val="a"/>
    <w:link w:val="Fr--3"/>
    <w:qFormat/>
    <w:rsid w:val="004243A6"/>
    <w:pPr>
      <w:shd w:val="clear" w:color="auto" w:fill="FFFFFF"/>
      <w:autoSpaceDE w:val="0"/>
      <w:autoSpaceDN w:val="0"/>
      <w:adjustRightInd w:val="0"/>
      <w:spacing w:after="0" w:line="240" w:lineRule="auto"/>
      <w:jc w:val="center"/>
    </w:pPr>
    <w:rPr>
      <w:rFonts w:ascii="Times New Roman" w:hAnsi="Times New Roman" w:cs="Times New Roman"/>
      <w:b/>
      <w:sz w:val="30"/>
      <w:szCs w:val="30"/>
    </w:rPr>
  </w:style>
  <w:style w:type="character" w:customStyle="1" w:styleId="Fr--1">
    <w:name w:val="Fr -- нум по центру Знак"/>
    <w:basedOn w:val="a0"/>
    <w:link w:val="Fr--0"/>
    <w:rsid w:val="002177D5"/>
    <w:rPr>
      <w:rFonts w:ascii="Times New Roman" w:hAnsi="Times New Roman"/>
      <w:b/>
      <w:sz w:val="30"/>
      <w:szCs w:val="30"/>
      <w:lang w:val="fr-FR"/>
    </w:rPr>
  </w:style>
  <w:style w:type="character" w:customStyle="1" w:styleId="Fr--3">
    <w:name w:val="Fr -- по центру Знак"/>
    <w:basedOn w:val="a0"/>
    <w:link w:val="Fr--2"/>
    <w:rsid w:val="004243A6"/>
    <w:rPr>
      <w:rFonts w:ascii="Times New Roman" w:hAnsi="Times New Roman" w:cs="Times New Roman"/>
      <w:b/>
      <w:sz w:val="30"/>
      <w:szCs w:val="30"/>
      <w:shd w:val="clear" w:color="auto" w:fill="FFFFFF"/>
    </w:rPr>
  </w:style>
  <w:style w:type="paragraph" w:customStyle="1" w:styleId="Fr--4">
    <w:name w:val="Fr -- ПРОП цент"/>
    <w:basedOn w:val="Fr--2"/>
    <w:link w:val="Fr--5"/>
    <w:qFormat/>
    <w:rsid w:val="0005031A"/>
    <w:rPr>
      <w:caps/>
    </w:rPr>
  </w:style>
  <w:style w:type="paragraph" w:customStyle="1" w:styleId="Fr--6">
    <w:name w:val="Fr -- відбивка зліва"/>
    <w:basedOn w:val="a"/>
    <w:link w:val="Fr--7"/>
    <w:qFormat/>
    <w:rsid w:val="00CD7CBB"/>
    <w:pPr>
      <w:shd w:val="clear" w:color="auto" w:fill="FFFFFF"/>
      <w:autoSpaceDE w:val="0"/>
      <w:autoSpaceDN w:val="0"/>
      <w:adjustRightInd w:val="0"/>
      <w:spacing w:after="0" w:line="240" w:lineRule="auto"/>
      <w:ind w:left="851"/>
      <w:jc w:val="both"/>
    </w:pPr>
    <w:rPr>
      <w:rFonts w:ascii="Times New Roman" w:hAnsi="Times New Roman" w:cs="Times New Roman"/>
      <w:sz w:val="30"/>
      <w:szCs w:val="30"/>
    </w:rPr>
  </w:style>
  <w:style w:type="character" w:customStyle="1" w:styleId="Fr--5">
    <w:name w:val="Fr -- ПРОП цент Знак"/>
    <w:basedOn w:val="Fr--3"/>
    <w:link w:val="Fr--4"/>
    <w:rsid w:val="0005031A"/>
    <w:rPr>
      <w:rFonts w:ascii="Times New Roman" w:hAnsi="Times New Roman" w:cs="Times New Roman"/>
      <w:b/>
      <w:caps/>
      <w:sz w:val="30"/>
      <w:szCs w:val="30"/>
      <w:shd w:val="clear" w:color="auto" w:fill="FFFFFF"/>
    </w:rPr>
  </w:style>
  <w:style w:type="paragraph" w:customStyle="1" w:styleId="Fr--">
    <w:name w:val="Fr -- відбивка маркована"/>
    <w:basedOn w:val="a4"/>
    <w:link w:val="Fr--8"/>
    <w:qFormat/>
    <w:rsid w:val="00CD7CBB"/>
    <w:pPr>
      <w:numPr>
        <w:numId w:val="1"/>
      </w:numPr>
      <w:shd w:val="clear" w:color="auto" w:fill="FFFFFF"/>
      <w:autoSpaceDE w:val="0"/>
      <w:autoSpaceDN w:val="0"/>
      <w:adjustRightInd w:val="0"/>
      <w:spacing w:after="0" w:line="240" w:lineRule="auto"/>
      <w:ind w:left="851" w:hanging="284"/>
      <w:jc w:val="both"/>
    </w:pPr>
    <w:rPr>
      <w:rFonts w:ascii="Times New Roman" w:hAnsi="Times New Roman" w:cs="Times New Roman"/>
      <w:sz w:val="30"/>
      <w:szCs w:val="30"/>
    </w:rPr>
  </w:style>
  <w:style w:type="character" w:customStyle="1" w:styleId="Fr--7">
    <w:name w:val="Fr -- відбивка зліва Знак"/>
    <w:basedOn w:val="a0"/>
    <w:link w:val="Fr--6"/>
    <w:rsid w:val="00CD7CBB"/>
    <w:rPr>
      <w:rFonts w:ascii="Times New Roman" w:hAnsi="Times New Roman" w:cs="Times New Roman"/>
      <w:sz w:val="30"/>
      <w:szCs w:val="30"/>
      <w:shd w:val="clear" w:color="auto" w:fill="FFFFFF"/>
    </w:rPr>
  </w:style>
  <w:style w:type="paragraph" w:customStyle="1" w:styleId="Unt1">
    <w:name w:val="Un_t1"/>
    <w:basedOn w:val="a"/>
    <w:link w:val="Unt10"/>
    <w:qFormat/>
    <w:rsid w:val="003A2BCF"/>
    <w:pPr>
      <w:spacing w:after="0" w:line="240" w:lineRule="auto"/>
      <w:jc w:val="both"/>
    </w:pPr>
    <w:rPr>
      <w:rFonts w:ascii="Times New Roman" w:hAnsi="Times New Roman"/>
      <w:b/>
      <w:sz w:val="30"/>
      <w:szCs w:val="30"/>
      <w:lang w:val="fr-FR"/>
    </w:rPr>
  </w:style>
  <w:style w:type="character" w:customStyle="1" w:styleId="a5">
    <w:name w:val="Абзац списка Знак"/>
    <w:basedOn w:val="a0"/>
    <w:link w:val="a4"/>
    <w:uiPriority w:val="34"/>
    <w:rsid w:val="00CD7CBB"/>
  </w:style>
  <w:style w:type="character" w:customStyle="1" w:styleId="Fr--8">
    <w:name w:val="Fr -- відбивка маркована Знак"/>
    <w:basedOn w:val="a5"/>
    <w:link w:val="Fr--"/>
    <w:rsid w:val="00CD7CBB"/>
    <w:rPr>
      <w:rFonts w:ascii="Times New Roman" w:hAnsi="Times New Roman" w:cs="Times New Roman"/>
      <w:sz w:val="30"/>
      <w:szCs w:val="30"/>
      <w:shd w:val="clear" w:color="auto" w:fill="FFFFFF"/>
    </w:rPr>
  </w:style>
  <w:style w:type="paragraph" w:customStyle="1" w:styleId="Unt2">
    <w:name w:val="Un_t2"/>
    <w:basedOn w:val="a"/>
    <w:link w:val="Unt20"/>
    <w:qFormat/>
    <w:rsid w:val="00A460A9"/>
    <w:pPr>
      <w:spacing w:after="0" w:line="240" w:lineRule="auto"/>
      <w:jc w:val="both"/>
    </w:pPr>
    <w:rPr>
      <w:rFonts w:ascii="Times New Roman" w:hAnsi="Times New Roman"/>
      <w:b/>
      <w:i/>
      <w:sz w:val="30"/>
      <w:szCs w:val="30"/>
      <w:lang w:val="fr-FR"/>
    </w:rPr>
  </w:style>
  <w:style w:type="character" w:customStyle="1" w:styleId="Unt10">
    <w:name w:val="Un_t1 Знак"/>
    <w:basedOn w:val="a0"/>
    <w:link w:val="Unt1"/>
    <w:rsid w:val="003A2BCF"/>
    <w:rPr>
      <w:rFonts w:ascii="Times New Roman" w:hAnsi="Times New Roman"/>
      <w:b/>
      <w:sz w:val="30"/>
      <w:szCs w:val="30"/>
      <w:lang w:val="fr-FR"/>
    </w:rPr>
  </w:style>
  <w:style w:type="character" w:customStyle="1" w:styleId="Unt20">
    <w:name w:val="Un_t2 Знак"/>
    <w:basedOn w:val="a0"/>
    <w:link w:val="Unt2"/>
    <w:rsid w:val="00A460A9"/>
    <w:rPr>
      <w:rFonts w:ascii="Times New Roman" w:hAnsi="Times New Roman"/>
      <w:b/>
      <w:i/>
      <w:sz w:val="30"/>
      <w:szCs w:val="30"/>
      <w:lang w:val="fr-FR"/>
    </w:rPr>
  </w:style>
  <w:style w:type="paragraph" w:styleId="33">
    <w:name w:val="toc 3"/>
    <w:basedOn w:val="a"/>
    <w:next w:val="a"/>
    <w:autoRedefine/>
    <w:uiPriority w:val="39"/>
    <w:unhideWhenUsed/>
    <w:rsid w:val="001308BA"/>
    <w:pPr>
      <w:spacing w:after="100"/>
      <w:ind w:left="440"/>
    </w:pPr>
  </w:style>
  <w:style w:type="paragraph" w:styleId="14">
    <w:name w:val="toc 1"/>
    <w:basedOn w:val="a"/>
    <w:next w:val="a"/>
    <w:autoRedefine/>
    <w:uiPriority w:val="39"/>
    <w:unhideWhenUsed/>
    <w:rsid w:val="001308BA"/>
    <w:pPr>
      <w:spacing w:after="0" w:line="240" w:lineRule="auto"/>
    </w:pPr>
    <w:rPr>
      <w:rFonts w:ascii="Times New Roman" w:hAnsi="Times New Roman"/>
      <w:sz w:val="28"/>
    </w:rPr>
  </w:style>
  <w:style w:type="paragraph" w:styleId="25">
    <w:name w:val="toc 2"/>
    <w:basedOn w:val="a"/>
    <w:next w:val="a"/>
    <w:autoRedefine/>
    <w:uiPriority w:val="39"/>
    <w:unhideWhenUsed/>
    <w:rsid w:val="00502177"/>
    <w:pPr>
      <w:tabs>
        <w:tab w:val="right" w:leader="dot" w:pos="9401"/>
      </w:tabs>
      <w:spacing w:after="0" w:line="240" w:lineRule="auto"/>
      <w:ind w:left="284"/>
    </w:pPr>
    <w:rPr>
      <w:rFonts w:ascii="Times New Roman" w:eastAsia="Times New Roman" w:hAnsi="Times New Roman"/>
      <w:sz w:val="28"/>
      <w:lang w:val="fr-FR" w:eastAsia="ru-RU"/>
    </w:rPr>
  </w:style>
  <w:style w:type="paragraph" w:styleId="43">
    <w:name w:val="toc 4"/>
    <w:basedOn w:val="a"/>
    <w:next w:val="a"/>
    <w:autoRedefine/>
    <w:uiPriority w:val="39"/>
    <w:unhideWhenUsed/>
    <w:rsid w:val="001308BA"/>
    <w:pPr>
      <w:spacing w:after="100"/>
      <w:ind w:left="660"/>
    </w:pPr>
  </w:style>
  <w:style w:type="paragraph" w:styleId="53">
    <w:name w:val="toc 5"/>
    <w:basedOn w:val="a"/>
    <w:next w:val="a"/>
    <w:autoRedefine/>
    <w:uiPriority w:val="39"/>
    <w:unhideWhenUsed/>
    <w:rsid w:val="001308BA"/>
    <w:pPr>
      <w:spacing w:after="100"/>
      <w:ind w:left="880"/>
    </w:pPr>
  </w:style>
  <w:style w:type="paragraph" w:styleId="63">
    <w:name w:val="toc 6"/>
    <w:basedOn w:val="a"/>
    <w:next w:val="a"/>
    <w:autoRedefine/>
    <w:uiPriority w:val="39"/>
    <w:unhideWhenUsed/>
    <w:rsid w:val="001308BA"/>
    <w:pPr>
      <w:spacing w:after="100"/>
      <w:ind w:left="1100"/>
    </w:pPr>
  </w:style>
  <w:style w:type="paragraph" w:styleId="73">
    <w:name w:val="toc 7"/>
    <w:basedOn w:val="a"/>
    <w:next w:val="a"/>
    <w:autoRedefine/>
    <w:uiPriority w:val="39"/>
    <w:unhideWhenUsed/>
    <w:rsid w:val="001308BA"/>
    <w:pPr>
      <w:spacing w:after="100"/>
      <w:ind w:left="1320"/>
    </w:pPr>
  </w:style>
  <w:style w:type="paragraph" w:styleId="82">
    <w:name w:val="toc 8"/>
    <w:basedOn w:val="a"/>
    <w:next w:val="a"/>
    <w:autoRedefine/>
    <w:uiPriority w:val="39"/>
    <w:unhideWhenUsed/>
    <w:rsid w:val="001308BA"/>
    <w:pPr>
      <w:spacing w:after="100"/>
      <w:ind w:left="1540"/>
    </w:pPr>
  </w:style>
  <w:style w:type="paragraph" w:styleId="91">
    <w:name w:val="toc 9"/>
    <w:basedOn w:val="a"/>
    <w:next w:val="a"/>
    <w:autoRedefine/>
    <w:uiPriority w:val="39"/>
    <w:unhideWhenUsed/>
    <w:rsid w:val="001308BA"/>
    <w:pPr>
      <w:spacing w:after="100"/>
      <w:ind w:left="1760"/>
    </w:pPr>
  </w:style>
  <w:style w:type="character" w:customStyle="1" w:styleId="bkinv">
    <w:name w:val="bkinv"/>
    <w:basedOn w:val="a0"/>
    <w:rsid w:val="009150BD"/>
  </w:style>
  <w:style w:type="character" w:customStyle="1" w:styleId="v">
    <w:name w:val="v"/>
    <w:basedOn w:val="a0"/>
    <w:rsid w:val="009150BD"/>
  </w:style>
  <w:style w:type="paragraph" w:customStyle="1" w:styleId="tekst">
    <w:name w:val="tekst"/>
    <w:basedOn w:val="a"/>
    <w:rsid w:val="009150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um">
    <w:name w:val="num"/>
    <w:basedOn w:val="a0"/>
    <w:rsid w:val="00915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AC615A"/>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2">
    <w:name w:val="heading 2"/>
    <w:basedOn w:val="a"/>
    <w:next w:val="a"/>
    <w:link w:val="20"/>
    <w:uiPriority w:val="9"/>
    <w:unhideWhenUsed/>
    <w:qFormat/>
    <w:rsid w:val="009955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6323CF"/>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nhideWhenUsed/>
    <w:qFormat/>
    <w:rsid w:val="006323CF"/>
    <w:pPr>
      <w:keepNext/>
      <w:spacing w:before="240" w:after="60" w:line="240" w:lineRule="auto"/>
      <w:outlineLvl w:val="3"/>
    </w:pPr>
    <w:rPr>
      <w:rFonts w:ascii="Calibri" w:eastAsia="Times New Roman" w:hAnsi="Calibri" w:cs="Times New Roman"/>
      <w:b/>
      <w:bCs/>
      <w:sz w:val="28"/>
      <w:szCs w:val="28"/>
      <w:lang w:val="ru-RU" w:eastAsia="ru-RU"/>
    </w:rPr>
  </w:style>
  <w:style w:type="paragraph" w:styleId="5">
    <w:name w:val="heading 5"/>
    <w:basedOn w:val="a"/>
    <w:next w:val="a"/>
    <w:link w:val="50"/>
    <w:unhideWhenUsed/>
    <w:qFormat/>
    <w:rsid w:val="006323CF"/>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800999"/>
    <w:pPr>
      <w:spacing w:before="240" w:after="60" w:line="240" w:lineRule="auto"/>
      <w:outlineLvl w:val="5"/>
    </w:pPr>
    <w:rPr>
      <w:rFonts w:ascii="Times New Roman" w:eastAsia="Times New Roman" w:hAnsi="Times New Roman" w:cs="Times New Roman"/>
      <w:i/>
      <w:szCs w:val="20"/>
      <w:lang w:val="ru-RU" w:eastAsia="ru-RU"/>
    </w:rPr>
  </w:style>
  <w:style w:type="paragraph" w:styleId="7">
    <w:name w:val="heading 7"/>
    <w:basedOn w:val="a"/>
    <w:next w:val="a"/>
    <w:link w:val="70"/>
    <w:qFormat/>
    <w:rsid w:val="00800999"/>
    <w:pPr>
      <w:spacing w:before="240" w:after="60" w:line="240" w:lineRule="auto"/>
      <w:outlineLvl w:val="6"/>
    </w:pPr>
    <w:rPr>
      <w:rFonts w:ascii="Arial" w:eastAsia="Times New Roman" w:hAnsi="Arial" w:cs="Times New Roman"/>
      <w:sz w:val="20"/>
      <w:szCs w:val="20"/>
      <w:lang w:val="ru-RU" w:eastAsia="ru-RU"/>
    </w:rPr>
  </w:style>
  <w:style w:type="paragraph" w:styleId="8">
    <w:name w:val="heading 8"/>
    <w:basedOn w:val="a"/>
    <w:next w:val="a"/>
    <w:link w:val="80"/>
    <w:qFormat/>
    <w:rsid w:val="00800999"/>
    <w:pPr>
      <w:spacing w:before="240" w:after="60" w:line="240" w:lineRule="auto"/>
      <w:outlineLvl w:val="7"/>
    </w:pPr>
    <w:rPr>
      <w:rFonts w:ascii="Arial" w:eastAsia="Times New Roman" w:hAnsi="Arial" w:cs="Times New Roman"/>
      <w:i/>
      <w:sz w:val="20"/>
      <w:szCs w:val="20"/>
      <w:lang w:val="ru-RU" w:eastAsia="ru-RU"/>
    </w:rPr>
  </w:style>
  <w:style w:type="paragraph" w:styleId="9">
    <w:name w:val="heading 9"/>
    <w:basedOn w:val="a"/>
    <w:next w:val="a"/>
    <w:link w:val="90"/>
    <w:qFormat/>
    <w:rsid w:val="00800999"/>
    <w:pPr>
      <w:spacing w:before="240" w:after="60" w:line="240" w:lineRule="auto"/>
      <w:outlineLvl w:val="8"/>
    </w:pPr>
    <w:rPr>
      <w:rFonts w:ascii="Arial" w:eastAsia="Times New Roman" w:hAnsi="Arial" w:cs="Times New Roman"/>
      <w:b/>
      <w:i/>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22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6229E"/>
    <w:pPr>
      <w:ind w:left="720"/>
      <w:contextualSpacing/>
    </w:pPr>
  </w:style>
  <w:style w:type="character" w:styleId="a6">
    <w:name w:val="Emphasis"/>
    <w:basedOn w:val="a0"/>
    <w:uiPriority w:val="20"/>
    <w:qFormat/>
    <w:rsid w:val="00AA12C3"/>
    <w:rPr>
      <w:i/>
      <w:iCs/>
    </w:rPr>
  </w:style>
  <w:style w:type="character" w:styleId="a7">
    <w:name w:val="Hyperlink"/>
    <w:basedOn w:val="a0"/>
    <w:uiPriority w:val="99"/>
    <w:unhideWhenUsed/>
    <w:rsid w:val="007A2322"/>
    <w:rPr>
      <w:color w:val="0000FF"/>
      <w:u w:val="single"/>
    </w:rPr>
  </w:style>
  <w:style w:type="character" w:customStyle="1" w:styleId="apple-converted-space">
    <w:name w:val="apple-converted-space"/>
    <w:basedOn w:val="a0"/>
    <w:rsid w:val="007A2322"/>
  </w:style>
  <w:style w:type="paragraph" w:styleId="a8">
    <w:name w:val="Normal (Web)"/>
    <w:basedOn w:val="a"/>
    <w:uiPriority w:val="99"/>
    <w:unhideWhenUsed/>
    <w:rsid w:val="007A2322"/>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A232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A2322"/>
    <w:rPr>
      <w:rFonts w:ascii="Tahoma" w:hAnsi="Tahoma" w:cs="Tahoma"/>
      <w:sz w:val="16"/>
      <w:szCs w:val="16"/>
    </w:rPr>
  </w:style>
  <w:style w:type="character" w:customStyle="1" w:styleId="10">
    <w:name w:val="Заголовок 1 Знак"/>
    <w:basedOn w:val="a0"/>
    <w:link w:val="1"/>
    <w:rsid w:val="00AC615A"/>
    <w:rPr>
      <w:rFonts w:ascii="Times New Roman" w:eastAsia="Times New Roman" w:hAnsi="Times New Roman" w:cs="Times New Roman"/>
      <w:b/>
      <w:bCs/>
      <w:kern w:val="36"/>
      <w:sz w:val="48"/>
      <w:szCs w:val="48"/>
      <w:lang w:val="ru-RU" w:eastAsia="ru-RU"/>
    </w:rPr>
  </w:style>
  <w:style w:type="character" w:styleId="ab">
    <w:name w:val="Strong"/>
    <w:basedOn w:val="a0"/>
    <w:uiPriority w:val="22"/>
    <w:qFormat/>
    <w:rsid w:val="00AC615A"/>
    <w:rPr>
      <w:b/>
      <w:bCs/>
    </w:rPr>
  </w:style>
  <w:style w:type="character" w:customStyle="1" w:styleId="20">
    <w:name w:val="Заголовок 2 Знак"/>
    <w:basedOn w:val="a0"/>
    <w:link w:val="2"/>
    <w:uiPriority w:val="9"/>
    <w:rsid w:val="009955A9"/>
    <w:rPr>
      <w:rFonts w:asciiTheme="majorHAnsi" w:eastAsiaTheme="majorEastAsia" w:hAnsiTheme="majorHAnsi" w:cstheme="majorBidi"/>
      <w:b/>
      <w:bCs/>
      <w:color w:val="4F81BD" w:themeColor="accent1"/>
      <w:sz w:val="26"/>
      <w:szCs w:val="26"/>
    </w:rPr>
  </w:style>
  <w:style w:type="paragraph" w:customStyle="1" w:styleId="ac">
    <w:name w:val="Абзац списку"/>
    <w:basedOn w:val="a"/>
    <w:qFormat/>
    <w:rsid w:val="008800B4"/>
    <w:pPr>
      <w:ind w:left="720"/>
      <w:contextualSpacing/>
    </w:pPr>
    <w:rPr>
      <w:rFonts w:ascii="Calibri" w:eastAsia="Times New Roman" w:hAnsi="Calibri" w:cs="Times New Roman"/>
    </w:rPr>
  </w:style>
  <w:style w:type="paragraph" w:customStyle="1" w:styleId="11">
    <w:name w:val="Абзац списка1"/>
    <w:basedOn w:val="a"/>
    <w:rsid w:val="008800B4"/>
    <w:pPr>
      <w:spacing w:after="0" w:line="240" w:lineRule="auto"/>
      <w:ind w:left="720"/>
      <w:contextualSpacing/>
      <w:jc w:val="both"/>
    </w:pPr>
    <w:rPr>
      <w:rFonts w:ascii="Times New Roman" w:eastAsia="Times New Roman" w:hAnsi="Times New Roman" w:cs="Times New Roman"/>
      <w:sz w:val="24"/>
      <w:szCs w:val="24"/>
      <w:lang w:val="ru-RU" w:eastAsia="ru-RU"/>
    </w:rPr>
  </w:style>
  <w:style w:type="paragraph" w:styleId="ad">
    <w:name w:val="Plain Text"/>
    <w:basedOn w:val="a"/>
    <w:link w:val="ae"/>
    <w:rsid w:val="008800B4"/>
    <w:pPr>
      <w:spacing w:after="0" w:line="240" w:lineRule="auto"/>
    </w:pPr>
    <w:rPr>
      <w:rFonts w:ascii="Courier New" w:eastAsia="Times New Roman" w:hAnsi="Courier New" w:cs="Courier New"/>
      <w:sz w:val="20"/>
      <w:szCs w:val="20"/>
      <w:lang w:val="ru-RU" w:eastAsia="ru-RU"/>
    </w:rPr>
  </w:style>
  <w:style w:type="character" w:customStyle="1" w:styleId="ae">
    <w:name w:val="Текст Знак"/>
    <w:basedOn w:val="a0"/>
    <w:link w:val="ad"/>
    <w:rsid w:val="008800B4"/>
    <w:rPr>
      <w:rFonts w:ascii="Courier New" w:eastAsia="Times New Roman" w:hAnsi="Courier New" w:cs="Courier New"/>
      <w:sz w:val="20"/>
      <w:szCs w:val="20"/>
      <w:lang w:val="ru-RU" w:eastAsia="ru-RU"/>
    </w:rPr>
  </w:style>
  <w:style w:type="character" w:customStyle="1" w:styleId="FontStyle34">
    <w:name w:val="Font Style34"/>
    <w:rsid w:val="001355F4"/>
    <w:rPr>
      <w:rFonts w:ascii="Times New Roman" w:hAnsi="Times New Roman" w:cs="Times New Roman"/>
      <w:b/>
      <w:bCs/>
      <w:sz w:val="20"/>
      <w:szCs w:val="20"/>
    </w:rPr>
  </w:style>
  <w:style w:type="paragraph" w:customStyle="1" w:styleId="Style20">
    <w:name w:val="Style20"/>
    <w:basedOn w:val="a"/>
    <w:uiPriority w:val="99"/>
    <w:rsid w:val="001355F4"/>
    <w:pPr>
      <w:widowControl w:val="0"/>
      <w:autoSpaceDE w:val="0"/>
      <w:autoSpaceDN w:val="0"/>
      <w:adjustRightInd w:val="0"/>
      <w:spacing w:after="0" w:line="259" w:lineRule="exact"/>
      <w:ind w:firstLine="581"/>
      <w:jc w:val="both"/>
    </w:pPr>
    <w:rPr>
      <w:rFonts w:ascii="Times New Roman" w:eastAsia="Times New Roman" w:hAnsi="Times New Roman" w:cs="Times New Roman"/>
      <w:sz w:val="24"/>
      <w:szCs w:val="24"/>
      <w:lang w:val="ru-RU" w:eastAsia="ru-RU"/>
    </w:rPr>
  </w:style>
  <w:style w:type="paragraph" w:customStyle="1" w:styleId="zag4">
    <w:name w:val="zag_4"/>
    <w:basedOn w:val="a"/>
    <w:rsid w:val="001355F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odpis">
    <w:name w:val="podpis"/>
    <w:basedOn w:val="a"/>
    <w:rsid w:val="001355F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header"/>
    <w:basedOn w:val="a"/>
    <w:link w:val="af0"/>
    <w:uiPriority w:val="99"/>
    <w:rsid w:val="00416C9D"/>
    <w:pPr>
      <w:tabs>
        <w:tab w:val="center" w:pos="4536"/>
        <w:tab w:val="right" w:pos="9072"/>
      </w:tabs>
      <w:spacing w:after="0" w:line="240" w:lineRule="auto"/>
    </w:pPr>
    <w:rPr>
      <w:rFonts w:ascii="Times New Roman" w:eastAsia="Times New Roman" w:hAnsi="Times New Roman" w:cs="Times New Roman"/>
      <w:sz w:val="28"/>
      <w:szCs w:val="28"/>
      <w:lang w:val="ru-RU" w:eastAsia="ru-RU"/>
    </w:rPr>
  </w:style>
  <w:style w:type="character" w:customStyle="1" w:styleId="af0">
    <w:name w:val="Верхний колонтитул Знак"/>
    <w:basedOn w:val="a0"/>
    <w:link w:val="af"/>
    <w:uiPriority w:val="99"/>
    <w:rsid w:val="00416C9D"/>
    <w:rPr>
      <w:rFonts w:ascii="Times New Roman" w:eastAsia="Times New Roman" w:hAnsi="Times New Roman" w:cs="Times New Roman"/>
      <w:sz w:val="28"/>
      <w:szCs w:val="28"/>
      <w:lang w:val="ru-RU" w:eastAsia="ru-RU"/>
    </w:rPr>
  </w:style>
  <w:style w:type="paragraph" w:styleId="af1">
    <w:name w:val="footer"/>
    <w:basedOn w:val="a"/>
    <w:link w:val="af2"/>
    <w:uiPriority w:val="99"/>
    <w:rsid w:val="00416C9D"/>
    <w:pPr>
      <w:tabs>
        <w:tab w:val="center" w:pos="4536"/>
        <w:tab w:val="right" w:pos="9072"/>
      </w:tabs>
      <w:spacing w:after="0" w:line="240" w:lineRule="auto"/>
    </w:pPr>
    <w:rPr>
      <w:rFonts w:ascii="Times New Roman" w:eastAsia="Times New Roman" w:hAnsi="Times New Roman" w:cs="Times New Roman"/>
      <w:sz w:val="28"/>
      <w:szCs w:val="28"/>
      <w:lang w:val="ru-RU" w:eastAsia="ru-RU"/>
    </w:rPr>
  </w:style>
  <w:style w:type="character" w:customStyle="1" w:styleId="af2">
    <w:name w:val="Нижний колонтитул Знак"/>
    <w:basedOn w:val="a0"/>
    <w:link w:val="af1"/>
    <w:uiPriority w:val="99"/>
    <w:rsid w:val="00416C9D"/>
    <w:rPr>
      <w:rFonts w:ascii="Times New Roman" w:eastAsia="Times New Roman" w:hAnsi="Times New Roman" w:cs="Times New Roman"/>
      <w:sz w:val="28"/>
      <w:szCs w:val="28"/>
      <w:lang w:val="ru-RU" w:eastAsia="ru-RU"/>
    </w:rPr>
  </w:style>
  <w:style w:type="character" w:customStyle="1" w:styleId="FontStyle35">
    <w:name w:val="Font Style35"/>
    <w:rsid w:val="00416C9D"/>
    <w:rPr>
      <w:rFonts w:ascii="Times New Roman" w:hAnsi="Times New Roman" w:cs="Times New Roman"/>
      <w:sz w:val="20"/>
      <w:szCs w:val="20"/>
    </w:rPr>
  </w:style>
  <w:style w:type="paragraph" w:customStyle="1" w:styleId="Style25">
    <w:name w:val="Style25"/>
    <w:basedOn w:val="a"/>
    <w:rsid w:val="00416C9D"/>
    <w:pPr>
      <w:widowControl w:val="0"/>
      <w:autoSpaceDE w:val="0"/>
      <w:autoSpaceDN w:val="0"/>
      <w:adjustRightInd w:val="0"/>
      <w:spacing w:after="0" w:line="256" w:lineRule="exact"/>
      <w:ind w:firstLine="638"/>
      <w:jc w:val="both"/>
    </w:pPr>
    <w:rPr>
      <w:rFonts w:ascii="Times New Roman" w:eastAsia="Times New Roman" w:hAnsi="Times New Roman" w:cs="Times New Roman"/>
      <w:sz w:val="24"/>
      <w:szCs w:val="24"/>
      <w:lang w:val="ru-RU" w:eastAsia="ru-RU"/>
    </w:rPr>
  </w:style>
  <w:style w:type="paragraph" w:customStyle="1" w:styleId="Style30">
    <w:name w:val="Style30"/>
    <w:basedOn w:val="a"/>
    <w:rsid w:val="00416C9D"/>
    <w:pPr>
      <w:widowControl w:val="0"/>
      <w:autoSpaceDE w:val="0"/>
      <w:autoSpaceDN w:val="0"/>
      <w:adjustRightInd w:val="0"/>
      <w:spacing w:after="0" w:line="230" w:lineRule="exact"/>
      <w:ind w:firstLine="571"/>
    </w:pPr>
    <w:rPr>
      <w:rFonts w:ascii="Times New Roman" w:eastAsia="Times New Roman" w:hAnsi="Times New Roman" w:cs="Times New Roman"/>
      <w:sz w:val="24"/>
      <w:szCs w:val="24"/>
      <w:lang w:val="ru-RU" w:eastAsia="ru-RU"/>
    </w:rPr>
  </w:style>
  <w:style w:type="paragraph" w:customStyle="1" w:styleId="Style132">
    <w:name w:val="Style132"/>
    <w:basedOn w:val="a"/>
    <w:rsid w:val="00416C9D"/>
    <w:pPr>
      <w:widowControl w:val="0"/>
      <w:autoSpaceDE w:val="0"/>
      <w:autoSpaceDN w:val="0"/>
      <w:adjustRightInd w:val="0"/>
      <w:spacing w:after="0" w:line="240" w:lineRule="auto"/>
    </w:pPr>
    <w:rPr>
      <w:rFonts w:ascii="Book Antiqua" w:eastAsia="Times New Roman" w:hAnsi="Book Antiqua" w:cs="Times New Roman"/>
      <w:sz w:val="24"/>
      <w:szCs w:val="24"/>
      <w:lang w:val="ru-RU" w:eastAsia="ru-RU"/>
    </w:rPr>
  </w:style>
  <w:style w:type="character" w:customStyle="1" w:styleId="FontStyle166">
    <w:name w:val="Font Style166"/>
    <w:rsid w:val="00416C9D"/>
    <w:rPr>
      <w:rFonts w:ascii="Book Antiqua" w:hAnsi="Book Antiqua" w:cs="Book Antiqua"/>
      <w:b/>
      <w:bCs/>
      <w:sz w:val="22"/>
      <w:szCs w:val="22"/>
    </w:rPr>
  </w:style>
  <w:style w:type="character" w:customStyle="1" w:styleId="30">
    <w:name w:val="Заголовок 3 Знак"/>
    <w:basedOn w:val="a0"/>
    <w:link w:val="3"/>
    <w:rsid w:val="006323CF"/>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6323CF"/>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6323CF"/>
    <w:rPr>
      <w:rFonts w:ascii="Calibri" w:eastAsia="Times New Roman" w:hAnsi="Calibri" w:cs="Times New Roman"/>
      <w:b/>
      <w:bCs/>
      <w:i/>
      <w:iCs/>
      <w:sz w:val="26"/>
      <w:szCs w:val="26"/>
      <w:lang w:val="ru-RU" w:eastAsia="ru-RU"/>
    </w:rPr>
  </w:style>
  <w:style w:type="numbering" w:customStyle="1" w:styleId="12">
    <w:name w:val="Нет списка1"/>
    <w:next w:val="a2"/>
    <w:semiHidden/>
    <w:rsid w:val="006323CF"/>
  </w:style>
  <w:style w:type="table" w:customStyle="1" w:styleId="13">
    <w:name w:val="Сетка таблицы1"/>
    <w:basedOn w:val="a1"/>
    <w:next w:val="a3"/>
    <w:rsid w:val="006323C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rsid w:val="006323CF"/>
    <w:pPr>
      <w:widowControl w:val="0"/>
      <w:spacing w:after="0" w:line="240" w:lineRule="auto"/>
      <w:ind w:firstLine="567"/>
      <w:jc w:val="both"/>
    </w:pPr>
    <w:rPr>
      <w:rFonts w:ascii="Arial" w:eastAsia="Times New Roman" w:hAnsi="Arial" w:cs="Times New Roman"/>
      <w:snapToGrid w:val="0"/>
      <w:sz w:val="24"/>
      <w:szCs w:val="20"/>
      <w:lang w:val="fr-CA" w:eastAsia="ru-RU"/>
    </w:rPr>
  </w:style>
  <w:style w:type="character" w:customStyle="1" w:styleId="af4">
    <w:name w:val="Основной текст с отступом Знак"/>
    <w:basedOn w:val="a0"/>
    <w:link w:val="af3"/>
    <w:rsid w:val="006323CF"/>
    <w:rPr>
      <w:rFonts w:ascii="Arial" w:eastAsia="Times New Roman" w:hAnsi="Arial" w:cs="Times New Roman"/>
      <w:snapToGrid w:val="0"/>
      <w:sz w:val="24"/>
      <w:szCs w:val="20"/>
      <w:lang w:val="fr-CA" w:eastAsia="ru-RU"/>
    </w:rPr>
  </w:style>
  <w:style w:type="paragraph" w:customStyle="1" w:styleId="Modele">
    <w:name w:val="Modele"/>
    <w:basedOn w:val="a"/>
    <w:rsid w:val="006323CF"/>
    <w:pPr>
      <w:widowControl w:val="0"/>
      <w:tabs>
        <w:tab w:val="left" w:pos="3686"/>
      </w:tabs>
      <w:spacing w:before="120" w:after="60" w:line="240" w:lineRule="auto"/>
      <w:ind w:left="1985" w:hanging="1418"/>
    </w:pPr>
    <w:rPr>
      <w:rFonts w:ascii="Arial" w:eastAsia="Times New Roman" w:hAnsi="Arial" w:cs="Times New Roman"/>
      <w:snapToGrid w:val="0"/>
      <w:sz w:val="24"/>
      <w:szCs w:val="20"/>
      <w:lang w:val="fr-CA" w:eastAsia="ru-RU"/>
    </w:rPr>
  </w:style>
  <w:style w:type="numbering" w:customStyle="1" w:styleId="21">
    <w:name w:val="Нет списка2"/>
    <w:next w:val="a2"/>
    <w:semiHidden/>
    <w:rsid w:val="006323CF"/>
  </w:style>
  <w:style w:type="table" w:customStyle="1" w:styleId="22">
    <w:name w:val="Сетка таблицы2"/>
    <w:basedOn w:val="a1"/>
    <w:next w:val="a3"/>
    <w:rsid w:val="006323C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2"/>
    <w:semiHidden/>
    <w:rsid w:val="00E77EC6"/>
  </w:style>
  <w:style w:type="table" w:customStyle="1" w:styleId="32">
    <w:name w:val="Сетка таблицы3"/>
    <w:basedOn w:val="a1"/>
    <w:next w:val="a3"/>
    <w:rsid w:val="00E77EC6"/>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
    <w:name w:val="HTML Top of Form"/>
    <w:basedOn w:val="a"/>
    <w:next w:val="a"/>
    <w:link w:val="z-0"/>
    <w:hidden/>
    <w:uiPriority w:val="99"/>
    <w:rsid w:val="00E77EC6"/>
    <w:pPr>
      <w:pBdr>
        <w:bottom w:val="single" w:sz="6" w:space="1" w:color="auto"/>
      </w:pBdr>
      <w:spacing w:after="0" w:line="240" w:lineRule="auto"/>
      <w:jc w:val="center"/>
    </w:pPr>
    <w:rPr>
      <w:rFonts w:ascii="Arial" w:eastAsia="Times New Roman" w:hAnsi="Arial" w:cs="Arial"/>
      <w:vanish/>
      <w:color w:val="202070"/>
      <w:sz w:val="16"/>
      <w:szCs w:val="16"/>
      <w:lang w:val="ru-RU" w:eastAsia="ru-RU"/>
    </w:rPr>
  </w:style>
  <w:style w:type="character" w:customStyle="1" w:styleId="z-0">
    <w:name w:val="z-Начало формы Знак"/>
    <w:basedOn w:val="a0"/>
    <w:link w:val="z-"/>
    <w:uiPriority w:val="99"/>
    <w:rsid w:val="00E77EC6"/>
    <w:rPr>
      <w:rFonts w:ascii="Arial" w:eastAsia="Times New Roman" w:hAnsi="Arial" w:cs="Arial"/>
      <w:vanish/>
      <w:color w:val="202070"/>
      <w:sz w:val="16"/>
      <w:szCs w:val="16"/>
      <w:lang w:val="ru-RU" w:eastAsia="ru-RU"/>
    </w:rPr>
  </w:style>
  <w:style w:type="table" w:customStyle="1" w:styleId="41">
    <w:name w:val="Сетка таблицы4"/>
    <w:basedOn w:val="a1"/>
    <w:next w:val="a3"/>
    <w:uiPriority w:val="59"/>
    <w:rsid w:val="00E408E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3">
    <w:name w:val="Font Style13"/>
    <w:basedOn w:val="a0"/>
    <w:uiPriority w:val="99"/>
    <w:rsid w:val="00E408E5"/>
    <w:rPr>
      <w:rFonts w:ascii="Times New Roman" w:hAnsi="Times New Roman" w:cs="Times New Roman"/>
      <w:b/>
      <w:bCs/>
      <w:i/>
      <w:iCs/>
      <w:sz w:val="20"/>
      <w:szCs w:val="20"/>
    </w:rPr>
  </w:style>
  <w:style w:type="paragraph" w:customStyle="1" w:styleId="Style8">
    <w:name w:val="Style8"/>
    <w:basedOn w:val="a"/>
    <w:uiPriority w:val="99"/>
    <w:rsid w:val="00E408E5"/>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11">
    <w:name w:val="Style11"/>
    <w:basedOn w:val="a"/>
    <w:uiPriority w:val="99"/>
    <w:rsid w:val="00E408E5"/>
    <w:pPr>
      <w:widowControl w:val="0"/>
      <w:autoSpaceDE w:val="0"/>
      <w:autoSpaceDN w:val="0"/>
      <w:adjustRightInd w:val="0"/>
      <w:spacing w:after="0" w:line="230" w:lineRule="exact"/>
      <w:ind w:firstLine="576"/>
    </w:pPr>
    <w:rPr>
      <w:rFonts w:ascii="Times New Roman" w:eastAsia="Times New Roman" w:hAnsi="Times New Roman" w:cs="Times New Roman"/>
      <w:sz w:val="24"/>
      <w:szCs w:val="24"/>
      <w:lang w:eastAsia="ru-RU"/>
    </w:rPr>
  </w:style>
  <w:style w:type="paragraph" w:customStyle="1" w:styleId="Style12">
    <w:name w:val="Style12"/>
    <w:basedOn w:val="a"/>
    <w:rsid w:val="00E408E5"/>
    <w:pPr>
      <w:widowControl w:val="0"/>
      <w:autoSpaceDE w:val="0"/>
      <w:autoSpaceDN w:val="0"/>
      <w:adjustRightInd w:val="0"/>
      <w:spacing w:after="0" w:line="262" w:lineRule="exact"/>
      <w:jc w:val="both"/>
    </w:pPr>
    <w:rPr>
      <w:rFonts w:ascii="Times New Roman" w:eastAsia="Times New Roman" w:hAnsi="Times New Roman" w:cs="Times New Roman"/>
      <w:sz w:val="24"/>
      <w:szCs w:val="24"/>
      <w:lang w:eastAsia="ru-RU"/>
    </w:rPr>
  </w:style>
  <w:style w:type="paragraph" w:customStyle="1" w:styleId="Style14">
    <w:name w:val="Style14"/>
    <w:basedOn w:val="a"/>
    <w:uiPriority w:val="99"/>
    <w:rsid w:val="00E408E5"/>
    <w:pPr>
      <w:widowControl w:val="0"/>
      <w:autoSpaceDE w:val="0"/>
      <w:autoSpaceDN w:val="0"/>
      <w:adjustRightInd w:val="0"/>
      <w:spacing w:after="0" w:line="259" w:lineRule="exact"/>
      <w:ind w:firstLine="466"/>
      <w:jc w:val="both"/>
    </w:pPr>
    <w:rPr>
      <w:rFonts w:ascii="Times New Roman" w:eastAsia="Times New Roman" w:hAnsi="Times New Roman" w:cs="Times New Roman"/>
      <w:sz w:val="24"/>
      <w:szCs w:val="24"/>
      <w:lang w:eastAsia="ru-RU"/>
    </w:rPr>
  </w:style>
  <w:style w:type="character" w:customStyle="1" w:styleId="FontStyle20">
    <w:name w:val="Font Style20"/>
    <w:basedOn w:val="a0"/>
    <w:uiPriority w:val="99"/>
    <w:rsid w:val="00E408E5"/>
    <w:rPr>
      <w:rFonts w:ascii="Book Antiqua" w:hAnsi="Book Antiqua" w:cs="Book Antiqua"/>
      <w:b/>
      <w:bCs/>
      <w:sz w:val="26"/>
      <w:szCs w:val="26"/>
    </w:rPr>
  </w:style>
  <w:style w:type="character" w:customStyle="1" w:styleId="FontStyle22">
    <w:name w:val="Font Style22"/>
    <w:basedOn w:val="a0"/>
    <w:uiPriority w:val="99"/>
    <w:rsid w:val="00E408E5"/>
    <w:rPr>
      <w:rFonts w:ascii="Book Antiqua" w:hAnsi="Book Antiqua" w:cs="Book Antiqua"/>
      <w:b/>
      <w:bCs/>
      <w:spacing w:val="-10"/>
      <w:sz w:val="24"/>
      <w:szCs w:val="24"/>
    </w:rPr>
  </w:style>
  <w:style w:type="character" w:customStyle="1" w:styleId="FontStyle21">
    <w:name w:val="Font Style21"/>
    <w:basedOn w:val="a0"/>
    <w:rsid w:val="00E408E5"/>
    <w:rPr>
      <w:rFonts w:ascii="Book Antiqua" w:hAnsi="Book Antiqua" w:cs="Book Antiqua"/>
      <w:b/>
      <w:bCs/>
      <w:i/>
      <w:iCs/>
      <w:sz w:val="26"/>
      <w:szCs w:val="26"/>
    </w:rPr>
  </w:style>
  <w:style w:type="paragraph" w:customStyle="1" w:styleId="Style10">
    <w:name w:val="Style10"/>
    <w:basedOn w:val="a"/>
    <w:uiPriority w:val="99"/>
    <w:rsid w:val="00E408E5"/>
    <w:pPr>
      <w:widowControl w:val="0"/>
      <w:autoSpaceDE w:val="0"/>
      <w:autoSpaceDN w:val="0"/>
      <w:adjustRightInd w:val="0"/>
      <w:spacing w:after="0" w:line="326" w:lineRule="exact"/>
      <w:ind w:hanging="446"/>
    </w:pPr>
    <w:rPr>
      <w:rFonts w:ascii="Book Antiqua" w:eastAsia="Times New Roman" w:hAnsi="Book Antiqua" w:cs="Times New Roman"/>
      <w:sz w:val="24"/>
      <w:szCs w:val="24"/>
      <w:lang w:eastAsia="ru-RU"/>
    </w:rPr>
  </w:style>
  <w:style w:type="paragraph" w:customStyle="1" w:styleId="Style13">
    <w:name w:val="Style13"/>
    <w:basedOn w:val="a"/>
    <w:rsid w:val="00E408E5"/>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character" w:customStyle="1" w:styleId="FontStyle17">
    <w:name w:val="Font Style17"/>
    <w:basedOn w:val="a0"/>
    <w:uiPriority w:val="99"/>
    <w:rsid w:val="00E408E5"/>
    <w:rPr>
      <w:rFonts w:ascii="Palatino Linotype" w:hAnsi="Palatino Linotype" w:cs="Palatino Linotype"/>
      <w:sz w:val="24"/>
      <w:szCs w:val="24"/>
    </w:rPr>
  </w:style>
  <w:style w:type="character" w:customStyle="1" w:styleId="FontStyle24">
    <w:name w:val="Font Style24"/>
    <w:basedOn w:val="a0"/>
    <w:uiPriority w:val="99"/>
    <w:rsid w:val="00E408E5"/>
    <w:rPr>
      <w:rFonts w:ascii="Palatino Linotype" w:hAnsi="Palatino Linotype" w:cs="Palatino Linotype"/>
      <w:b/>
      <w:bCs/>
      <w:i/>
      <w:iCs/>
      <w:sz w:val="20"/>
      <w:szCs w:val="20"/>
    </w:rPr>
  </w:style>
  <w:style w:type="numbering" w:customStyle="1" w:styleId="42">
    <w:name w:val="Нет списка4"/>
    <w:next w:val="a2"/>
    <w:uiPriority w:val="99"/>
    <w:semiHidden/>
    <w:unhideWhenUsed/>
    <w:rsid w:val="00FA5058"/>
  </w:style>
  <w:style w:type="paragraph" w:customStyle="1" w:styleId="Style3">
    <w:name w:val="Style3"/>
    <w:basedOn w:val="a"/>
    <w:uiPriority w:val="99"/>
    <w:rsid w:val="00FA5058"/>
    <w:pPr>
      <w:widowControl w:val="0"/>
      <w:autoSpaceDE w:val="0"/>
      <w:autoSpaceDN w:val="0"/>
      <w:adjustRightInd w:val="0"/>
      <w:spacing w:after="0" w:line="251" w:lineRule="exact"/>
      <w:ind w:firstLine="576"/>
      <w:jc w:val="both"/>
    </w:pPr>
    <w:rPr>
      <w:rFonts w:ascii="Times New Roman" w:eastAsia="Times New Roman" w:hAnsi="Times New Roman" w:cs="Times New Roman"/>
      <w:sz w:val="24"/>
      <w:szCs w:val="24"/>
      <w:lang w:val="ru-RU" w:eastAsia="ru-RU"/>
    </w:rPr>
  </w:style>
  <w:style w:type="paragraph" w:customStyle="1" w:styleId="Style6">
    <w:name w:val="Style6"/>
    <w:basedOn w:val="a"/>
    <w:rsid w:val="00FA505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5">
    <w:name w:val="Style15"/>
    <w:basedOn w:val="a"/>
    <w:rsid w:val="00FA505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numbering" w:customStyle="1" w:styleId="51">
    <w:name w:val="Нет списка5"/>
    <w:next w:val="a2"/>
    <w:uiPriority w:val="99"/>
    <w:semiHidden/>
    <w:unhideWhenUsed/>
    <w:rsid w:val="008A6C06"/>
  </w:style>
  <w:style w:type="character" w:customStyle="1" w:styleId="FontStyle15">
    <w:name w:val="Font Style15"/>
    <w:rsid w:val="008A6C06"/>
    <w:rPr>
      <w:rFonts w:ascii="Times New Roman" w:hAnsi="Times New Roman" w:cs="Times New Roman"/>
      <w:sz w:val="20"/>
      <w:szCs w:val="20"/>
    </w:rPr>
  </w:style>
  <w:style w:type="paragraph" w:customStyle="1" w:styleId="Style4">
    <w:name w:val="Style4"/>
    <w:basedOn w:val="a"/>
    <w:rsid w:val="008A6C06"/>
    <w:pPr>
      <w:widowControl w:val="0"/>
      <w:autoSpaceDE w:val="0"/>
      <w:autoSpaceDN w:val="0"/>
      <w:adjustRightInd w:val="0"/>
      <w:spacing w:after="0" w:line="240" w:lineRule="auto"/>
      <w:jc w:val="both"/>
    </w:pPr>
    <w:rPr>
      <w:rFonts w:ascii="Book Antiqua" w:eastAsia="Times New Roman" w:hAnsi="Book Antiqua" w:cs="Times New Roman"/>
      <w:sz w:val="24"/>
      <w:szCs w:val="24"/>
      <w:lang w:val="ru-RU" w:eastAsia="ru-RU"/>
    </w:rPr>
  </w:style>
  <w:style w:type="character" w:customStyle="1" w:styleId="FontStyle28">
    <w:name w:val="Font Style28"/>
    <w:rsid w:val="008A6C06"/>
    <w:rPr>
      <w:rFonts w:ascii="Book Antiqua" w:hAnsi="Book Antiqua" w:cs="Book Antiqua"/>
      <w:b/>
      <w:bCs/>
      <w:sz w:val="20"/>
      <w:szCs w:val="20"/>
    </w:rPr>
  </w:style>
  <w:style w:type="table" w:customStyle="1" w:styleId="52">
    <w:name w:val="Сетка таблицы5"/>
    <w:basedOn w:val="a1"/>
    <w:next w:val="a3"/>
    <w:rsid w:val="008A6C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
    <w:link w:val="af6"/>
    <w:unhideWhenUsed/>
    <w:rsid w:val="005F6A7F"/>
    <w:pPr>
      <w:spacing w:after="120"/>
    </w:pPr>
  </w:style>
  <w:style w:type="character" w:customStyle="1" w:styleId="af6">
    <w:name w:val="Основной текст Знак"/>
    <w:basedOn w:val="a0"/>
    <w:link w:val="af5"/>
    <w:rsid w:val="005F6A7F"/>
  </w:style>
  <w:style w:type="numbering" w:customStyle="1" w:styleId="61">
    <w:name w:val="Нет списка6"/>
    <w:next w:val="a2"/>
    <w:semiHidden/>
    <w:rsid w:val="005F6A7F"/>
  </w:style>
  <w:style w:type="paragraph" w:styleId="z-1">
    <w:name w:val="HTML Bottom of Form"/>
    <w:basedOn w:val="a"/>
    <w:next w:val="a"/>
    <w:link w:val="z-2"/>
    <w:hidden/>
    <w:uiPriority w:val="99"/>
    <w:rsid w:val="005F6A7F"/>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Конец формы Знак"/>
    <w:basedOn w:val="a0"/>
    <w:link w:val="z-1"/>
    <w:uiPriority w:val="99"/>
    <w:rsid w:val="005F6A7F"/>
    <w:rPr>
      <w:rFonts w:ascii="Arial" w:eastAsia="Times New Roman" w:hAnsi="Arial" w:cs="Arial"/>
      <w:vanish/>
      <w:sz w:val="16"/>
      <w:szCs w:val="16"/>
      <w:lang w:val="ru-RU" w:eastAsia="ru-RU"/>
    </w:rPr>
  </w:style>
  <w:style w:type="paragraph" w:customStyle="1" w:styleId="af7">
    <w:name w:val="Стиль"/>
    <w:rsid w:val="005F6A7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itation">
    <w:name w:val="citation"/>
    <w:basedOn w:val="a0"/>
    <w:rsid w:val="005F6A7F"/>
  </w:style>
  <w:style w:type="character" w:customStyle="1" w:styleId="60">
    <w:name w:val="Заголовок 6 Знак"/>
    <w:basedOn w:val="a0"/>
    <w:link w:val="6"/>
    <w:rsid w:val="00800999"/>
    <w:rPr>
      <w:rFonts w:ascii="Times New Roman" w:eastAsia="Times New Roman" w:hAnsi="Times New Roman" w:cs="Times New Roman"/>
      <w:i/>
      <w:szCs w:val="20"/>
      <w:lang w:val="ru-RU" w:eastAsia="ru-RU"/>
    </w:rPr>
  </w:style>
  <w:style w:type="character" w:customStyle="1" w:styleId="70">
    <w:name w:val="Заголовок 7 Знак"/>
    <w:basedOn w:val="a0"/>
    <w:link w:val="7"/>
    <w:rsid w:val="00800999"/>
    <w:rPr>
      <w:rFonts w:ascii="Arial" w:eastAsia="Times New Roman" w:hAnsi="Arial" w:cs="Times New Roman"/>
      <w:sz w:val="20"/>
      <w:szCs w:val="20"/>
      <w:lang w:val="ru-RU" w:eastAsia="ru-RU"/>
    </w:rPr>
  </w:style>
  <w:style w:type="character" w:customStyle="1" w:styleId="80">
    <w:name w:val="Заголовок 8 Знак"/>
    <w:basedOn w:val="a0"/>
    <w:link w:val="8"/>
    <w:rsid w:val="00800999"/>
    <w:rPr>
      <w:rFonts w:ascii="Arial" w:eastAsia="Times New Roman" w:hAnsi="Arial" w:cs="Times New Roman"/>
      <w:i/>
      <w:sz w:val="20"/>
      <w:szCs w:val="20"/>
      <w:lang w:val="ru-RU" w:eastAsia="ru-RU"/>
    </w:rPr>
  </w:style>
  <w:style w:type="character" w:customStyle="1" w:styleId="90">
    <w:name w:val="Заголовок 9 Знак"/>
    <w:basedOn w:val="a0"/>
    <w:link w:val="9"/>
    <w:rsid w:val="00800999"/>
    <w:rPr>
      <w:rFonts w:ascii="Arial" w:eastAsia="Times New Roman" w:hAnsi="Arial" w:cs="Times New Roman"/>
      <w:b/>
      <w:i/>
      <w:sz w:val="18"/>
      <w:szCs w:val="20"/>
      <w:lang w:val="ru-RU" w:eastAsia="ru-RU"/>
    </w:rPr>
  </w:style>
  <w:style w:type="numbering" w:customStyle="1" w:styleId="71">
    <w:name w:val="Нет списка7"/>
    <w:next w:val="a2"/>
    <w:uiPriority w:val="99"/>
    <w:semiHidden/>
    <w:unhideWhenUsed/>
    <w:rsid w:val="00800999"/>
  </w:style>
  <w:style w:type="paragraph" w:customStyle="1" w:styleId="NumberA">
    <w:name w:val="Number A"/>
    <w:basedOn w:val="a"/>
    <w:rsid w:val="00800999"/>
    <w:pPr>
      <w:numPr>
        <w:numId w:val="112"/>
      </w:numPr>
      <w:spacing w:after="0" w:line="240" w:lineRule="auto"/>
    </w:pPr>
    <w:rPr>
      <w:rFonts w:ascii="Arial" w:eastAsia="Times New Roman" w:hAnsi="Arial" w:cs="Times New Roman"/>
      <w:sz w:val="24"/>
      <w:szCs w:val="20"/>
      <w:lang w:val="fr-CA" w:eastAsia="ru-RU"/>
    </w:rPr>
  </w:style>
  <w:style w:type="table" w:customStyle="1" w:styleId="62">
    <w:name w:val="Сетка таблицы6"/>
    <w:basedOn w:val="a1"/>
    <w:next w:val="a3"/>
    <w:uiPriority w:val="59"/>
    <w:rsid w:val="00800999"/>
    <w:pPr>
      <w:spacing w:after="0" w:line="240" w:lineRule="auto"/>
    </w:pPr>
    <w:rPr>
      <w:rFonts w:eastAsia="Calibr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800999"/>
  </w:style>
  <w:style w:type="table" w:customStyle="1" w:styleId="72">
    <w:name w:val="Сетка таблицы7"/>
    <w:basedOn w:val="a1"/>
    <w:next w:val="a3"/>
    <w:uiPriority w:val="59"/>
    <w:rsid w:val="00800999"/>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omain">
    <w:name w:val="romain"/>
    <w:basedOn w:val="a0"/>
    <w:rsid w:val="00800999"/>
  </w:style>
  <w:style w:type="character" w:customStyle="1" w:styleId="mw-headline">
    <w:name w:val="mw-headline"/>
    <w:basedOn w:val="a0"/>
    <w:rsid w:val="00800999"/>
  </w:style>
  <w:style w:type="character" w:customStyle="1" w:styleId="FontStyle11">
    <w:name w:val="Font Style11"/>
    <w:rsid w:val="00800999"/>
    <w:rPr>
      <w:rFonts w:ascii="Times New Roman" w:hAnsi="Times New Roman" w:cs="Times New Roman"/>
      <w:sz w:val="20"/>
      <w:szCs w:val="20"/>
    </w:rPr>
  </w:style>
  <w:style w:type="paragraph" w:customStyle="1" w:styleId="Style7">
    <w:name w:val="Style7"/>
    <w:basedOn w:val="a"/>
    <w:rsid w:val="00800999"/>
    <w:pPr>
      <w:widowControl w:val="0"/>
      <w:autoSpaceDE w:val="0"/>
      <w:autoSpaceDN w:val="0"/>
      <w:adjustRightInd w:val="0"/>
      <w:spacing w:after="0" w:line="192" w:lineRule="exact"/>
      <w:ind w:hanging="427"/>
    </w:pPr>
    <w:rPr>
      <w:rFonts w:ascii="Times New Roman" w:eastAsia="Times New Roman" w:hAnsi="Times New Roman" w:cs="Times New Roman"/>
      <w:sz w:val="24"/>
      <w:szCs w:val="24"/>
      <w:lang w:val="ru-RU" w:eastAsia="ru-RU"/>
    </w:rPr>
  </w:style>
  <w:style w:type="character" w:customStyle="1" w:styleId="FontStyle14">
    <w:name w:val="Font Style14"/>
    <w:rsid w:val="00800999"/>
    <w:rPr>
      <w:rFonts w:ascii="Times New Roman" w:hAnsi="Times New Roman" w:cs="Times New Roman"/>
      <w:b/>
      <w:bCs/>
      <w:sz w:val="16"/>
      <w:szCs w:val="16"/>
    </w:rPr>
  </w:style>
  <w:style w:type="paragraph" w:customStyle="1" w:styleId="Style9">
    <w:name w:val="Style9"/>
    <w:basedOn w:val="a"/>
    <w:rsid w:val="00800999"/>
    <w:pPr>
      <w:widowControl w:val="0"/>
      <w:autoSpaceDE w:val="0"/>
      <w:autoSpaceDN w:val="0"/>
      <w:adjustRightInd w:val="0"/>
      <w:spacing w:after="0" w:line="173" w:lineRule="exact"/>
      <w:ind w:hanging="408"/>
    </w:pPr>
    <w:rPr>
      <w:rFonts w:ascii="Times New Roman" w:eastAsia="Times New Roman" w:hAnsi="Times New Roman" w:cs="Times New Roman"/>
      <w:sz w:val="24"/>
      <w:szCs w:val="24"/>
      <w:lang w:val="ru-RU" w:eastAsia="ru-RU"/>
    </w:rPr>
  </w:style>
  <w:style w:type="character" w:customStyle="1" w:styleId="FontStyle12">
    <w:name w:val="Font Style12"/>
    <w:rsid w:val="00800999"/>
    <w:rPr>
      <w:rFonts w:ascii="Times New Roman" w:hAnsi="Times New Roman" w:cs="Times New Roman"/>
      <w:sz w:val="20"/>
      <w:szCs w:val="20"/>
    </w:rPr>
  </w:style>
  <w:style w:type="paragraph" w:customStyle="1" w:styleId="Style28">
    <w:name w:val="Style28"/>
    <w:basedOn w:val="a"/>
    <w:rsid w:val="00800999"/>
    <w:pPr>
      <w:widowControl w:val="0"/>
      <w:autoSpaceDE w:val="0"/>
      <w:autoSpaceDN w:val="0"/>
      <w:adjustRightInd w:val="0"/>
      <w:spacing w:after="0" w:line="240" w:lineRule="auto"/>
      <w:jc w:val="both"/>
    </w:pPr>
    <w:rPr>
      <w:rFonts w:ascii="Times New Roman" w:eastAsia="Times New Roman" w:hAnsi="Times New Roman" w:cs="Times New Roman"/>
      <w:sz w:val="24"/>
      <w:szCs w:val="24"/>
      <w:lang w:val="ru-RU" w:eastAsia="ru-RU"/>
    </w:rPr>
  </w:style>
  <w:style w:type="paragraph" w:styleId="23">
    <w:name w:val="Body Text 2"/>
    <w:basedOn w:val="a"/>
    <w:link w:val="24"/>
    <w:uiPriority w:val="99"/>
    <w:semiHidden/>
    <w:unhideWhenUsed/>
    <w:rsid w:val="005472EC"/>
    <w:pPr>
      <w:spacing w:after="120" w:line="480" w:lineRule="auto"/>
    </w:pPr>
  </w:style>
  <w:style w:type="character" w:customStyle="1" w:styleId="24">
    <w:name w:val="Основной текст 2 Знак"/>
    <w:basedOn w:val="a0"/>
    <w:link w:val="23"/>
    <w:uiPriority w:val="99"/>
    <w:semiHidden/>
    <w:rsid w:val="005472EC"/>
  </w:style>
  <w:style w:type="paragraph" w:customStyle="1" w:styleId="Fr1--Unite">
    <w:name w:val="Fr1 -- назва Unite"/>
    <w:basedOn w:val="a"/>
    <w:link w:val="Fr1--Unite0"/>
    <w:qFormat/>
    <w:rsid w:val="002177D5"/>
    <w:pPr>
      <w:spacing w:after="0" w:line="240" w:lineRule="auto"/>
      <w:jc w:val="center"/>
    </w:pPr>
    <w:rPr>
      <w:rFonts w:ascii="Times New Roman" w:hAnsi="Times New Roman" w:cs="Times New Roman"/>
      <w:b/>
      <w:caps/>
      <w:sz w:val="30"/>
      <w:szCs w:val="30"/>
    </w:rPr>
  </w:style>
  <w:style w:type="paragraph" w:customStyle="1" w:styleId="Fr1--Unite1">
    <w:name w:val="Fr1 -- Unite"/>
    <w:basedOn w:val="a"/>
    <w:link w:val="Fr1--Unite2"/>
    <w:qFormat/>
    <w:rsid w:val="0050162E"/>
    <w:pPr>
      <w:spacing w:after="0" w:line="240" w:lineRule="auto"/>
      <w:jc w:val="center"/>
    </w:pPr>
    <w:rPr>
      <w:rFonts w:ascii="Arial" w:hAnsi="Arial"/>
      <w:b/>
      <w:i/>
      <w:sz w:val="30"/>
      <w:szCs w:val="30"/>
      <w:lang w:val="fr-FR"/>
    </w:rPr>
  </w:style>
  <w:style w:type="character" w:customStyle="1" w:styleId="Fr1--Unite0">
    <w:name w:val="Fr1 -- назва Unite Знак"/>
    <w:basedOn w:val="a0"/>
    <w:link w:val="Fr1--Unite"/>
    <w:rsid w:val="002177D5"/>
    <w:rPr>
      <w:rFonts w:ascii="Times New Roman" w:hAnsi="Times New Roman" w:cs="Times New Roman"/>
      <w:b/>
      <w:caps/>
      <w:sz w:val="30"/>
      <w:szCs w:val="30"/>
    </w:rPr>
  </w:style>
  <w:style w:type="paragraph" w:customStyle="1" w:styleId="Fr2--">
    <w:name w:val="Fr2 -- розділ"/>
    <w:basedOn w:val="a"/>
    <w:link w:val="Fr2--0"/>
    <w:qFormat/>
    <w:rsid w:val="002177D5"/>
    <w:pPr>
      <w:spacing w:after="0" w:line="240" w:lineRule="auto"/>
      <w:jc w:val="center"/>
    </w:pPr>
    <w:rPr>
      <w:rFonts w:ascii="Times New Roman" w:hAnsi="Times New Roman"/>
      <w:b/>
      <w:sz w:val="30"/>
      <w:szCs w:val="30"/>
      <w:lang w:val="fr-FR"/>
    </w:rPr>
  </w:style>
  <w:style w:type="character" w:customStyle="1" w:styleId="Fr1--Unite2">
    <w:name w:val="Fr1 -- Unite Знак"/>
    <w:basedOn w:val="a0"/>
    <w:link w:val="Fr1--Unite1"/>
    <w:rsid w:val="0050162E"/>
    <w:rPr>
      <w:rFonts w:ascii="Arial" w:hAnsi="Arial"/>
      <w:b/>
      <w:i/>
      <w:sz w:val="30"/>
      <w:szCs w:val="30"/>
      <w:lang w:val="fr-FR"/>
    </w:rPr>
  </w:style>
  <w:style w:type="paragraph" w:customStyle="1" w:styleId="Fr3--">
    <w:name w:val="Fr3 -- параграф"/>
    <w:basedOn w:val="a"/>
    <w:link w:val="Fr3--0"/>
    <w:qFormat/>
    <w:rsid w:val="002177D5"/>
    <w:pPr>
      <w:spacing w:after="0" w:line="240" w:lineRule="auto"/>
      <w:jc w:val="center"/>
    </w:pPr>
    <w:rPr>
      <w:rFonts w:ascii="Times New Roman" w:hAnsi="Times New Roman"/>
      <w:b/>
      <w:sz w:val="30"/>
      <w:szCs w:val="30"/>
    </w:rPr>
  </w:style>
  <w:style w:type="character" w:customStyle="1" w:styleId="Fr2--0">
    <w:name w:val="Fr2 -- розділ Знак"/>
    <w:basedOn w:val="a0"/>
    <w:link w:val="Fr2--"/>
    <w:rsid w:val="002177D5"/>
    <w:rPr>
      <w:rFonts w:ascii="Times New Roman" w:hAnsi="Times New Roman"/>
      <w:b/>
      <w:sz w:val="30"/>
      <w:szCs w:val="30"/>
      <w:lang w:val="fr-FR"/>
    </w:rPr>
  </w:style>
  <w:style w:type="paragraph" w:customStyle="1" w:styleId="Fr--0">
    <w:name w:val="Fr -- нум по центру"/>
    <w:basedOn w:val="a"/>
    <w:link w:val="Fr--1"/>
    <w:qFormat/>
    <w:rsid w:val="002177D5"/>
    <w:pPr>
      <w:numPr>
        <w:ilvl w:val="1"/>
        <w:numId w:val="8"/>
      </w:numPr>
      <w:spacing w:after="0" w:line="240" w:lineRule="auto"/>
      <w:ind w:left="0"/>
      <w:jc w:val="center"/>
    </w:pPr>
    <w:rPr>
      <w:rFonts w:ascii="Times New Roman" w:hAnsi="Times New Roman"/>
      <w:b/>
      <w:sz w:val="30"/>
      <w:szCs w:val="30"/>
      <w:lang w:val="fr-FR"/>
    </w:rPr>
  </w:style>
  <w:style w:type="character" w:customStyle="1" w:styleId="Fr3--0">
    <w:name w:val="Fr3 -- параграф Знак"/>
    <w:basedOn w:val="a0"/>
    <w:link w:val="Fr3--"/>
    <w:rsid w:val="002177D5"/>
    <w:rPr>
      <w:rFonts w:ascii="Times New Roman" w:hAnsi="Times New Roman"/>
      <w:b/>
      <w:sz w:val="30"/>
      <w:szCs w:val="30"/>
    </w:rPr>
  </w:style>
  <w:style w:type="paragraph" w:customStyle="1" w:styleId="Fr--2">
    <w:name w:val="Fr -- по центру"/>
    <w:basedOn w:val="a"/>
    <w:link w:val="Fr--3"/>
    <w:qFormat/>
    <w:rsid w:val="004243A6"/>
    <w:pPr>
      <w:shd w:val="clear" w:color="auto" w:fill="FFFFFF"/>
      <w:autoSpaceDE w:val="0"/>
      <w:autoSpaceDN w:val="0"/>
      <w:adjustRightInd w:val="0"/>
      <w:spacing w:after="0" w:line="240" w:lineRule="auto"/>
      <w:jc w:val="center"/>
    </w:pPr>
    <w:rPr>
      <w:rFonts w:ascii="Times New Roman" w:hAnsi="Times New Roman" w:cs="Times New Roman"/>
      <w:b/>
      <w:sz w:val="30"/>
      <w:szCs w:val="30"/>
    </w:rPr>
  </w:style>
  <w:style w:type="character" w:customStyle="1" w:styleId="Fr--1">
    <w:name w:val="Fr -- нум по центру Знак"/>
    <w:basedOn w:val="a0"/>
    <w:link w:val="Fr--0"/>
    <w:rsid w:val="002177D5"/>
    <w:rPr>
      <w:rFonts w:ascii="Times New Roman" w:hAnsi="Times New Roman"/>
      <w:b/>
      <w:sz w:val="30"/>
      <w:szCs w:val="30"/>
      <w:lang w:val="fr-FR"/>
    </w:rPr>
  </w:style>
  <w:style w:type="character" w:customStyle="1" w:styleId="Fr--3">
    <w:name w:val="Fr -- по центру Знак"/>
    <w:basedOn w:val="a0"/>
    <w:link w:val="Fr--2"/>
    <w:rsid w:val="004243A6"/>
    <w:rPr>
      <w:rFonts w:ascii="Times New Roman" w:hAnsi="Times New Roman" w:cs="Times New Roman"/>
      <w:b/>
      <w:sz w:val="30"/>
      <w:szCs w:val="30"/>
      <w:shd w:val="clear" w:color="auto" w:fill="FFFFFF"/>
    </w:rPr>
  </w:style>
  <w:style w:type="paragraph" w:customStyle="1" w:styleId="Fr--4">
    <w:name w:val="Fr -- ПРОП цент"/>
    <w:basedOn w:val="Fr--2"/>
    <w:link w:val="Fr--5"/>
    <w:qFormat/>
    <w:rsid w:val="0005031A"/>
    <w:rPr>
      <w:caps/>
    </w:rPr>
  </w:style>
  <w:style w:type="paragraph" w:customStyle="1" w:styleId="Fr--6">
    <w:name w:val="Fr -- відбивка зліва"/>
    <w:basedOn w:val="a"/>
    <w:link w:val="Fr--7"/>
    <w:qFormat/>
    <w:rsid w:val="00CD7CBB"/>
    <w:pPr>
      <w:shd w:val="clear" w:color="auto" w:fill="FFFFFF"/>
      <w:autoSpaceDE w:val="0"/>
      <w:autoSpaceDN w:val="0"/>
      <w:adjustRightInd w:val="0"/>
      <w:spacing w:after="0" w:line="240" w:lineRule="auto"/>
      <w:ind w:left="851"/>
      <w:jc w:val="both"/>
    </w:pPr>
    <w:rPr>
      <w:rFonts w:ascii="Times New Roman" w:hAnsi="Times New Roman" w:cs="Times New Roman"/>
      <w:sz w:val="30"/>
      <w:szCs w:val="30"/>
    </w:rPr>
  </w:style>
  <w:style w:type="character" w:customStyle="1" w:styleId="Fr--5">
    <w:name w:val="Fr -- ПРОП цент Знак"/>
    <w:basedOn w:val="Fr--3"/>
    <w:link w:val="Fr--4"/>
    <w:rsid w:val="0005031A"/>
    <w:rPr>
      <w:rFonts w:ascii="Times New Roman" w:hAnsi="Times New Roman" w:cs="Times New Roman"/>
      <w:b/>
      <w:caps/>
      <w:sz w:val="30"/>
      <w:szCs w:val="30"/>
      <w:shd w:val="clear" w:color="auto" w:fill="FFFFFF"/>
    </w:rPr>
  </w:style>
  <w:style w:type="paragraph" w:customStyle="1" w:styleId="Fr--">
    <w:name w:val="Fr -- відбивка маркована"/>
    <w:basedOn w:val="a4"/>
    <w:link w:val="Fr--8"/>
    <w:qFormat/>
    <w:rsid w:val="00CD7CBB"/>
    <w:pPr>
      <w:numPr>
        <w:numId w:val="1"/>
      </w:numPr>
      <w:shd w:val="clear" w:color="auto" w:fill="FFFFFF"/>
      <w:autoSpaceDE w:val="0"/>
      <w:autoSpaceDN w:val="0"/>
      <w:adjustRightInd w:val="0"/>
      <w:spacing w:after="0" w:line="240" w:lineRule="auto"/>
      <w:ind w:left="851" w:hanging="284"/>
      <w:jc w:val="both"/>
    </w:pPr>
    <w:rPr>
      <w:rFonts w:ascii="Times New Roman" w:hAnsi="Times New Roman" w:cs="Times New Roman"/>
      <w:sz w:val="30"/>
      <w:szCs w:val="30"/>
    </w:rPr>
  </w:style>
  <w:style w:type="character" w:customStyle="1" w:styleId="Fr--7">
    <w:name w:val="Fr -- відбивка зліва Знак"/>
    <w:basedOn w:val="a0"/>
    <w:link w:val="Fr--6"/>
    <w:rsid w:val="00CD7CBB"/>
    <w:rPr>
      <w:rFonts w:ascii="Times New Roman" w:hAnsi="Times New Roman" w:cs="Times New Roman"/>
      <w:sz w:val="30"/>
      <w:szCs w:val="30"/>
      <w:shd w:val="clear" w:color="auto" w:fill="FFFFFF"/>
    </w:rPr>
  </w:style>
  <w:style w:type="paragraph" w:customStyle="1" w:styleId="Unt1">
    <w:name w:val="Un_t1"/>
    <w:basedOn w:val="a"/>
    <w:link w:val="Unt10"/>
    <w:qFormat/>
    <w:rsid w:val="003A2BCF"/>
    <w:pPr>
      <w:spacing w:after="0" w:line="240" w:lineRule="auto"/>
      <w:jc w:val="both"/>
    </w:pPr>
    <w:rPr>
      <w:rFonts w:ascii="Times New Roman" w:hAnsi="Times New Roman"/>
      <w:b/>
      <w:sz w:val="30"/>
      <w:szCs w:val="30"/>
      <w:lang w:val="fr-FR"/>
    </w:rPr>
  </w:style>
  <w:style w:type="character" w:customStyle="1" w:styleId="a5">
    <w:name w:val="Абзац списка Знак"/>
    <w:basedOn w:val="a0"/>
    <w:link w:val="a4"/>
    <w:uiPriority w:val="34"/>
    <w:rsid w:val="00CD7CBB"/>
  </w:style>
  <w:style w:type="character" w:customStyle="1" w:styleId="Fr--8">
    <w:name w:val="Fr -- відбивка маркована Знак"/>
    <w:basedOn w:val="a5"/>
    <w:link w:val="Fr--"/>
    <w:rsid w:val="00CD7CBB"/>
    <w:rPr>
      <w:rFonts w:ascii="Times New Roman" w:hAnsi="Times New Roman" w:cs="Times New Roman"/>
      <w:sz w:val="30"/>
      <w:szCs w:val="30"/>
      <w:shd w:val="clear" w:color="auto" w:fill="FFFFFF"/>
    </w:rPr>
  </w:style>
  <w:style w:type="paragraph" w:customStyle="1" w:styleId="Unt2">
    <w:name w:val="Un_t2"/>
    <w:basedOn w:val="a"/>
    <w:link w:val="Unt20"/>
    <w:qFormat/>
    <w:rsid w:val="00A460A9"/>
    <w:pPr>
      <w:spacing w:after="0" w:line="240" w:lineRule="auto"/>
      <w:jc w:val="both"/>
    </w:pPr>
    <w:rPr>
      <w:rFonts w:ascii="Times New Roman" w:hAnsi="Times New Roman"/>
      <w:b/>
      <w:i/>
      <w:sz w:val="30"/>
      <w:szCs w:val="30"/>
      <w:lang w:val="fr-FR"/>
    </w:rPr>
  </w:style>
  <w:style w:type="character" w:customStyle="1" w:styleId="Unt10">
    <w:name w:val="Un_t1 Знак"/>
    <w:basedOn w:val="a0"/>
    <w:link w:val="Unt1"/>
    <w:rsid w:val="003A2BCF"/>
    <w:rPr>
      <w:rFonts w:ascii="Times New Roman" w:hAnsi="Times New Roman"/>
      <w:b/>
      <w:sz w:val="30"/>
      <w:szCs w:val="30"/>
      <w:lang w:val="fr-FR"/>
    </w:rPr>
  </w:style>
  <w:style w:type="character" w:customStyle="1" w:styleId="Unt20">
    <w:name w:val="Un_t2 Знак"/>
    <w:basedOn w:val="a0"/>
    <w:link w:val="Unt2"/>
    <w:rsid w:val="00A460A9"/>
    <w:rPr>
      <w:rFonts w:ascii="Times New Roman" w:hAnsi="Times New Roman"/>
      <w:b/>
      <w:i/>
      <w:sz w:val="30"/>
      <w:szCs w:val="30"/>
      <w:lang w:val="fr-FR"/>
    </w:rPr>
  </w:style>
  <w:style w:type="paragraph" w:styleId="33">
    <w:name w:val="toc 3"/>
    <w:basedOn w:val="a"/>
    <w:next w:val="a"/>
    <w:autoRedefine/>
    <w:uiPriority w:val="39"/>
    <w:unhideWhenUsed/>
    <w:rsid w:val="001308BA"/>
    <w:pPr>
      <w:spacing w:after="100"/>
      <w:ind w:left="440"/>
    </w:pPr>
  </w:style>
  <w:style w:type="paragraph" w:styleId="14">
    <w:name w:val="toc 1"/>
    <w:basedOn w:val="a"/>
    <w:next w:val="a"/>
    <w:autoRedefine/>
    <w:uiPriority w:val="39"/>
    <w:unhideWhenUsed/>
    <w:rsid w:val="001308BA"/>
    <w:pPr>
      <w:spacing w:after="0" w:line="240" w:lineRule="auto"/>
    </w:pPr>
    <w:rPr>
      <w:rFonts w:ascii="Times New Roman" w:hAnsi="Times New Roman"/>
      <w:sz w:val="28"/>
    </w:rPr>
  </w:style>
  <w:style w:type="paragraph" w:styleId="25">
    <w:name w:val="toc 2"/>
    <w:basedOn w:val="a"/>
    <w:next w:val="a"/>
    <w:autoRedefine/>
    <w:uiPriority w:val="39"/>
    <w:unhideWhenUsed/>
    <w:rsid w:val="00502177"/>
    <w:pPr>
      <w:tabs>
        <w:tab w:val="right" w:leader="dot" w:pos="9401"/>
      </w:tabs>
      <w:spacing w:after="0" w:line="240" w:lineRule="auto"/>
      <w:ind w:left="284"/>
    </w:pPr>
    <w:rPr>
      <w:rFonts w:ascii="Times New Roman" w:eastAsia="Times New Roman" w:hAnsi="Times New Roman"/>
      <w:sz w:val="28"/>
      <w:lang w:val="fr-FR" w:eastAsia="ru-RU"/>
    </w:rPr>
  </w:style>
  <w:style w:type="paragraph" w:styleId="43">
    <w:name w:val="toc 4"/>
    <w:basedOn w:val="a"/>
    <w:next w:val="a"/>
    <w:autoRedefine/>
    <w:uiPriority w:val="39"/>
    <w:unhideWhenUsed/>
    <w:rsid w:val="001308BA"/>
    <w:pPr>
      <w:spacing w:after="100"/>
      <w:ind w:left="660"/>
    </w:pPr>
  </w:style>
  <w:style w:type="paragraph" w:styleId="53">
    <w:name w:val="toc 5"/>
    <w:basedOn w:val="a"/>
    <w:next w:val="a"/>
    <w:autoRedefine/>
    <w:uiPriority w:val="39"/>
    <w:unhideWhenUsed/>
    <w:rsid w:val="001308BA"/>
    <w:pPr>
      <w:spacing w:after="100"/>
      <w:ind w:left="880"/>
    </w:pPr>
  </w:style>
  <w:style w:type="paragraph" w:styleId="63">
    <w:name w:val="toc 6"/>
    <w:basedOn w:val="a"/>
    <w:next w:val="a"/>
    <w:autoRedefine/>
    <w:uiPriority w:val="39"/>
    <w:unhideWhenUsed/>
    <w:rsid w:val="001308BA"/>
    <w:pPr>
      <w:spacing w:after="100"/>
      <w:ind w:left="1100"/>
    </w:pPr>
  </w:style>
  <w:style w:type="paragraph" w:styleId="73">
    <w:name w:val="toc 7"/>
    <w:basedOn w:val="a"/>
    <w:next w:val="a"/>
    <w:autoRedefine/>
    <w:uiPriority w:val="39"/>
    <w:unhideWhenUsed/>
    <w:rsid w:val="001308BA"/>
    <w:pPr>
      <w:spacing w:after="100"/>
      <w:ind w:left="1320"/>
    </w:pPr>
  </w:style>
  <w:style w:type="paragraph" w:styleId="82">
    <w:name w:val="toc 8"/>
    <w:basedOn w:val="a"/>
    <w:next w:val="a"/>
    <w:autoRedefine/>
    <w:uiPriority w:val="39"/>
    <w:unhideWhenUsed/>
    <w:rsid w:val="001308BA"/>
    <w:pPr>
      <w:spacing w:after="100"/>
      <w:ind w:left="1540"/>
    </w:pPr>
  </w:style>
  <w:style w:type="paragraph" w:styleId="91">
    <w:name w:val="toc 9"/>
    <w:basedOn w:val="a"/>
    <w:next w:val="a"/>
    <w:autoRedefine/>
    <w:uiPriority w:val="39"/>
    <w:unhideWhenUsed/>
    <w:rsid w:val="001308BA"/>
    <w:pPr>
      <w:spacing w:after="100"/>
      <w:ind w:left="1760"/>
    </w:pPr>
  </w:style>
  <w:style w:type="character" w:customStyle="1" w:styleId="bkinv">
    <w:name w:val="bkinv"/>
    <w:basedOn w:val="a0"/>
    <w:rsid w:val="009150BD"/>
  </w:style>
  <w:style w:type="character" w:customStyle="1" w:styleId="v">
    <w:name w:val="v"/>
    <w:basedOn w:val="a0"/>
    <w:rsid w:val="009150BD"/>
  </w:style>
  <w:style w:type="paragraph" w:customStyle="1" w:styleId="tekst">
    <w:name w:val="tekst"/>
    <w:basedOn w:val="a"/>
    <w:rsid w:val="009150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um">
    <w:name w:val="num"/>
    <w:basedOn w:val="a0"/>
    <w:rsid w:val="00915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384">
      <w:bodyDiv w:val="1"/>
      <w:marLeft w:val="0"/>
      <w:marRight w:val="0"/>
      <w:marTop w:val="0"/>
      <w:marBottom w:val="0"/>
      <w:divBdr>
        <w:top w:val="none" w:sz="0" w:space="0" w:color="auto"/>
        <w:left w:val="none" w:sz="0" w:space="0" w:color="auto"/>
        <w:bottom w:val="none" w:sz="0" w:space="0" w:color="auto"/>
        <w:right w:val="none" w:sz="0" w:space="0" w:color="auto"/>
      </w:divBdr>
    </w:div>
    <w:div w:id="150562657">
      <w:bodyDiv w:val="1"/>
      <w:marLeft w:val="0"/>
      <w:marRight w:val="0"/>
      <w:marTop w:val="0"/>
      <w:marBottom w:val="0"/>
      <w:divBdr>
        <w:top w:val="none" w:sz="0" w:space="0" w:color="auto"/>
        <w:left w:val="none" w:sz="0" w:space="0" w:color="auto"/>
        <w:bottom w:val="none" w:sz="0" w:space="0" w:color="auto"/>
        <w:right w:val="none" w:sz="0" w:space="0" w:color="auto"/>
      </w:divBdr>
      <w:divsChild>
        <w:div w:id="326715868">
          <w:marLeft w:val="150"/>
          <w:marRight w:val="150"/>
          <w:marTop w:val="150"/>
          <w:marBottom w:val="150"/>
          <w:divBdr>
            <w:top w:val="single" w:sz="6" w:space="3" w:color="DDDDDD"/>
            <w:left w:val="single" w:sz="6" w:space="0" w:color="DDDDDD"/>
            <w:bottom w:val="single" w:sz="6" w:space="0" w:color="DDDDDD"/>
            <w:right w:val="single" w:sz="6" w:space="0" w:color="DDDDDD"/>
          </w:divBdr>
        </w:div>
      </w:divsChild>
    </w:div>
    <w:div w:id="484972337">
      <w:bodyDiv w:val="1"/>
      <w:marLeft w:val="0"/>
      <w:marRight w:val="0"/>
      <w:marTop w:val="0"/>
      <w:marBottom w:val="0"/>
      <w:divBdr>
        <w:top w:val="none" w:sz="0" w:space="0" w:color="auto"/>
        <w:left w:val="none" w:sz="0" w:space="0" w:color="auto"/>
        <w:bottom w:val="none" w:sz="0" w:space="0" w:color="auto"/>
        <w:right w:val="none" w:sz="0" w:space="0" w:color="auto"/>
      </w:divBdr>
    </w:div>
    <w:div w:id="838040974">
      <w:bodyDiv w:val="1"/>
      <w:marLeft w:val="0"/>
      <w:marRight w:val="0"/>
      <w:marTop w:val="0"/>
      <w:marBottom w:val="0"/>
      <w:divBdr>
        <w:top w:val="none" w:sz="0" w:space="0" w:color="auto"/>
        <w:left w:val="none" w:sz="0" w:space="0" w:color="auto"/>
        <w:bottom w:val="none" w:sz="0" w:space="0" w:color="auto"/>
        <w:right w:val="none" w:sz="0" w:space="0" w:color="auto"/>
      </w:divBdr>
    </w:div>
    <w:div w:id="897587907">
      <w:bodyDiv w:val="1"/>
      <w:marLeft w:val="0"/>
      <w:marRight w:val="0"/>
      <w:marTop w:val="0"/>
      <w:marBottom w:val="0"/>
      <w:divBdr>
        <w:top w:val="none" w:sz="0" w:space="0" w:color="auto"/>
        <w:left w:val="none" w:sz="0" w:space="0" w:color="auto"/>
        <w:bottom w:val="none" w:sz="0" w:space="0" w:color="auto"/>
        <w:right w:val="none" w:sz="0" w:space="0" w:color="auto"/>
      </w:divBdr>
    </w:div>
    <w:div w:id="969747118">
      <w:bodyDiv w:val="1"/>
      <w:marLeft w:val="0"/>
      <w:marRight w:val="0"/>
      <w:marTop w:val="0"/>
      <w:marBottom w:val="0"/>
      <w:divBdr>
        <w:top w:val="none" w:sz="0" w:space="0" w:color="auto"/>
        <w:left w:val="none" w:sz="0" w:space="0" w:color="auto"/>
        <w:bottom w:val="none" w:sz="0" w:space="0" w:color="auto"/>
        <w:right w:val="none" w:sz="0" w:space="0" w:color="auto"/>
      </w:divBdr>
    </w:div>
    <w:div w:id="1136920920">
      <w:bodyDiv w:val="1"/>
      <w:marLeft w:val="0"/>
      <w:marRight w:val="0"/>
      <w:marTop w:val="0"/>
      <w:marBottom w:val="0"/>
      <w:divBdr>
        <w:top w:val="none" w:sz="0" w:space="0" w:color="auto"/>
        <w:left w:val="none" w:sz="0" w:space="0" w:color="auto"/>
        <w:bottom w:val="none" w:sz="0" w:space="0" w:color="auto"/>
        <w:right w:val="none" w:sz="0" w:space="0" w:color="auto"/>
      </w:divBdr>
    </w:div>
    <w:div w:id="1179780869">
      <w:bodyDiv w:val="1"/>
      <w:marLeft w:val="0"/>
      <w:marRight w:val="0"/>
      <w:marTop w:val="0"/>
      <w:marBottom w:val="0"/>
      <w:divBdr>
        <w:top w:val="none" w:sz="0" w:space="0" w:color="auto"/>
        <w:left w:val="none" w:sz="0" w:space="0" w:color="auto"/>
        <w:bottom w:val="none" w:sz="0" w:space="0" w:color="auto"/>
        <w:right w:val="none" w:sz="0" w:space="0" w:color="auto"/>
      </w:divBdr>
    </w:div>
    <w:div w:id="1217282321">
      <w:bodyDiv w:val="1"/>
      <w:marLeft w:val="0"/>
      <w:marRight w:val="0"/>
      <w:marTop w:val="0"/>
      <w:marBottom w:val="0"/>
      <w:divBdr>
        <w:top w:val="none" w:sz="0" w:space="0" w:color="auto"/>
        <w:left w:val="none" w:sz="0" w:space="0" w:color="auto"/>
        <w:bottom w:val="none" w:sz="0" w:space="0" w:color="auto"/>
        <w:right w:val="none" w:sz="0" w:space="0" w:color="auto"/>
      </w:divBdr>
    </w:div>
    <w:div w:id="1224565335">
      <w:bodyDiv w:val="1"/>
      <w:marLeft w:val="0"/>
      <w:marRight w:val="0"/>
      <w:marTop w:val="0"/>
      <w:marBottom w:val="0"/>
      <w:divBdr>
        <w:top w:val="none" w:sz="0" w:space="0" w:color="auto"/>
        <w:left w:val="none" w:sz="0" w:space="0" w:color="auto"/>
        <w:bottom w:val="none" w:sz="0" w:space="0" w:color="auto"/>
        <w:right w:val="none" w:sz="0" w:space="0" w:color="auto"/>
      </w:divBdr>
    </w:div>
    <w:div w:id="1417703833">
      <w:bodyDiv w:val="1"/>
      <w:marLeft w:val="0"/>
      <w:marRight w:val="0"/>
      <w:marTop w:val="0"/>
      <w:marBottom w:val="0"/>
      <w:divBdr>
        <w:top w:val="none" w:sz="0" w:space="0" w:color="auto"/>
        <w:left w:val="none" w:sz="0" w:space="0" w:color="auto"/>
        <w:bottom w:val="none" w:sz="0" w:space="0" w:color="auto"/>
        <w:right w:val="none" w:sz="0" w:space="0" w:color="auto"/>
      </w:divBdr>
    </w:div>
    <w:div w:id="1476793523">
      <w:bodyDiv w:val="1"/>
      <w:marLeft w:val="0"/>
      <w:marRight w:val="0"/>
      <w:marTop w:val="0"/>
      <w:marBottom w:val="0"/>
      <w:divBdr>
        <w:top w:val="none" w:sz="0" w:space="0" w:color="auto"/>
        <w:left w:val="none" w:sz="0" w:space="0" w:color="auto"/>
        <w:bottom w:val="none" w:sz="0" w:space="0" w:color="auto"/>
        <w:right w:val="none" w:sz="0" w:space="0" w:color="auto"/>
      </w:divBdr>
    </w:div>
    <w:div w:id="1508910485">
      <w:bodyDiv w:val="1"/>
      <w:marLeft w:val="0"/>
      <w:marRight w:val="0"/>
      <w:marTop w:val="0"/>
      <w:marBottom w:val="0"/>
      <w:divBdr>
        <w:top w:val="none" w:sz="0" w:space="0" w:color="auto"/>
        <w:left w:val="none" w:sz="0" w:space="0" w:color="auto"/>
        <w:bottom w:val="none" w:sz="0" w:space="0" w:color="auto"/>
        <w:right w:val="none" w:sz="0" w:space="0" w:color="auto"/>
      </w:divBdr>
      <w:divsChild>
        <w:div w:id="1619724478">
          <w:marLeft w:val="0"/>
          <w:marRight w:val="75"/>
          <w:marTop w:val="0"/>
          <w:marBottom w:val="0"/>
          <w:divBdr>
            <w:top w:val="none" w:sz="0" w:space="0" w:color="auto"/>
            <w:left w:val="none" w:sz="0" w:space="0" w:color="auto"/>
            <w:bottom w:val="none" w:sz="0" w:space="0" w:color="auto"/>
            <w:right w:val="none" w:sz="0" w:space="0" w:color="auto"/>
          </w:divBdr>
          <w:divsChild>
            <w:div w:id="176360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17332">
      <w:bodyDiv w:val="1"/>
      <w:marLeft w:val="0"/>
      <w:marRight w:val="0"/>
      <w:marTop w:val="0"/>
      <w:marBottom w:val="0"/>
      <w:divBdr>
        <w:top w:val="none" w:sz="0" w:space="0" w:color="auto"/>
        <w:left w:val="none" w:sz="0" w:space="0" w:color="auto"/>
        <w:bottom w:val="none" w:sz="0" w:space="0" w:color="auto"/>
        <w:right w:val="none" w:sz="0" w:space="0" w:color="auto"/>
      </w:divBdr>
    </w:div>
    <w:div w:id="1703362488">
      <w:bodyDiv w:val="1"/>
      <w:marLeft w:val="0"/>
      <w:marRight w:val="0"/>
      <w:marTop w:val="0"/>
      <w:marBottom w:val="0"/>
      <w:divBdr>
        <w:top w:val="none" w:sz="0" w:space="0" w:color="auto"/>
        <w:left w:val="none" w:sz="0" w:space="0" w:color="auto"/>
        <w:bottom w:val="none" w:sz="0" w:space="0" w:color="auto"/>
        <w:right w:val="none" w:sz="0" w:space="0" w:color="auto"/>
      </w:divBdr>
    </w:div>
    <w:div w:id="1714691853">
      <w:bodyDiv w:val="1"/>
      <w:marLeft w:val="0"/>
      <w:marRight w:val="0"/>
      <w:marTop w:val="0"/>
      <w:marBottom w:val="0"/>
      <w:divBdr>
        <w:top w:val="none" w:sz="0" w:space="0" w:color="auto"/>
        <w:left w:val="none" w:sz="0" w:space="0" w:color="auto"/>
        <w:bottom w:val="none" w:sz="0" w:space="0" w:color="auto"/>
        <w:right w:val="none" w:sz="0" w:space="0" w:color="auto"/>
      </w:divBdr>
    </w:div>
    <w:div w:id="1865751364">
      <w:bodyDiv w:val="1"/>
      <w:marLeft w:val="0"/>
      <w:marRight w:val="0"/>
      <w:marTop w:val="0"/>
      <w:marBottom w:val="0"/>
      <w:divBdr>
        <w:top w:val="none" w:sz="0" w:space="0" w:color="auto"/>
        <w:left w:val="none" w:sz="0" w:space="0" w:color="auto"/>
        <w:bottom w:val="none" w:sz="0" w:space="0" w:color="auto"/>
        <w:right w:val="none" w:sz="0" w:space="0" w:color="auto"/>
      </w:divBdr>
    </w:div>
    <w:div w:id="1963876948">
      <w:bodyDiv w:val="1"/>
      <w:marLeft w:val="0"/>
      <w:marRight w:val="0"/>
      <w:marTop w:val="0"/>
      <w:marBottom w:val="0"/>
      <w:divBdr>
        <w:top w:val="none" w:sz="0" w:space="0" w:color="auto"/>
        <w:left w:val="none" w:sz="0" w:space="0" w:color="auto"/>
        <w:bottom w:val="none" w:sz="0" w:space="0" w:color="auto"/>
        <w:right w:val="none" w:sz="0" w:space="0" w:color="auto"/>
      </w:divBdr>
    </w:div>
    <w:div w:id="207122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faugeroux@topmail.fr" TargetMode="External"/><Relationship Id="rId18" Type="http://schemas.openxmlformats.org/officeDocument/2006/relationships/hyperlink" Target="http://french.about.com/b/2008/12/12/la-cathedrale-de-metz.htm" TargetMode="External"/><Relationship Id="rId26" Type="http://schemas.openxmlformats.org/officeDocument/2006/relationships/hyperlink" Target="http://www.podcastfrancaisfacile.com/podcast/2010/10/savoir-devoir-vouloir-pouvoir-exercice-de-m%C3%A9morisation.html" TargetMode="External"/><Relationship Id="rId39" Type="http://schemas.openxmlformats.org/officeDocument/2006/relationships/hyperlink" Target="http://fr.wikipedia.org/wiki/%C3%89douard_Herriot" TargetMode="External"/><Relationship Id="rId21" Type="http://schemas.openxmlformats.org/officeDocument/2006/relationships/hyperlink" Target="http://www.podcastfrancaisfacile.com/podcast/2006/10/interview_2.html" TargetMode="External"/><Relationship Id="rId34" Type="http://schemas.openxmlformats.org/officeDocument/2006/relationships/hyperlink" Target="http://fr.wikipedia.org/wiki/Ann%C3%A9e_(calendrier)" TargetMode="External"/><Relationship Id="rId42" Type="http://schemas.openxmlformats.org/officeDocument/2006/relationships/hyperlink" Target="http://fr.wikipedia.org/wiki/Musique" TargetMode="External"/><Relationship Id="rId47" Type="http://schemas.openxmlformats.org/officeDocument/2006/relationships/hyperlink" Target="http://fr.wikipedia.org/wiki/G%C3%A9ographie" TargetMode="External"/><Relationship Id="rId50" Type="http://schemas.openxmlformats.org/officeDocument/2006/relationships/hyperlink" Target="http://fr.wikipedia.org/wiki/Sport" TargetMode="External"/><Relationship Id="rId55" Type="http://schemas.openxmlformats.org/officeDocument/2006/relationships/hyperlink" Target="http://fr.wikipedia.org/wiki/Sculpture" TargetMode="External"/><Relationship Id="rId63" Type="http://schemas.openxmlformats.org/officeDocument/2006/relationships/hyperlink" Target="http://fr.academic.ru/dic.nsf/frwiki/696463" TargetMode="External"/><Relationship Id="rId68" Type="http://schemas.openxmlformats.org/officeDocument/2006/relationships/hyperlink" Target="http://fr.academic.ru/dic.nsf/frwiki/1741756" TargetMode="External"/><Relationship Id="rId76" Type="http://schemas.openxmlformats.org/officeDocument/2006/relationships/hyperlink" Target="http://fr.academic.ru/dic.nsf/frwiki/1690514" TargetMode="External"/><Relationship Id="rId84" Type="http://schemas.openxmlformats.org/officeDocument/2006/relationships/hyperlink" Target="http://www.podcastfrancaisfacile.com/podcast/2007/09/connatre-aimer-.html" TargetMode="External"/><Relationship Id="rId89" Type="http://schemas.openxmlformats.org/officeDocument/2006/relationships/hyperlink" Target="http://www.podcastfrancaisfacile.com/podcast/2008/06/dix-six-prononc.html%20" TargetMode="External"/><Relationship Id="rId7" Type="http://schemas.openxmlformats.org/officeDocument/2006/relationships/hyperlink" Target="http://uk.wikipedia.org/w/index.php?title=%C3%89&amp;action=edit&amp;redlink=1" TargetMode="External"/><Relationship Id="rId71" Type="http://schemas.openxmlformats.org/officeDocument/2006/relationships/hyperlink" Target="http://fr.academic.ru/dic.nsf/frwiki/1254023" TargetMode="External"/><Relationship Id="rId2" Type="http://schemas.openxmlformats.org/officeDocument/2006/relationships/numbering" Target="numbering.xml"/><Relationship Id="rId16" Type="http://schemas.openxmlformats.org/officeDocument/2006/relationships/hyperlink" Target="http://french.about.com/b/2008/08/29/la-ville-de-limoges.htm" TargetMode="External"/><Relationship Id="rId29" Type="http://schemas.openxmlformats.org/officeDocument/2006/relationships/hyperlink" Target="http://www.podcastfrancaisfacile.com/podcast/2009/02/adverbes-en-ment.html" TargetMode="External"/><Relationship Id="rId11" Type="http://schemas.openxmlformats.org/officeDocument/2006/relationships/hyperlink" Target="http://uk.wikipedia.org/wiki/%C3%8A" TargetMode="External"/><Relationship Id="rId24" Type="http://schemas.openxmlformats.org/officeDocument/2006/relationships/hyperlink" Target="http://www.podcastfrancaisfacile.com/podcast/2011/05/dont-1.html" TargetMode="External"/><Relationship Id="rId32" Type="http://schemas.openxmlformats.org/officeDocument/2006/relationships/hyperlink" Target="http://fr.wikipedia.org/wiki/Charles_de_Gaulle" TargetMode="External"/><Relationship Id="rId37" Type="http://schemas.openxmlformats.org/officeDocument/2006/relationships/hyperlink" Target="http://fr.wikipedia.org/wiki/Connaissance" TargetMode="External"/><Relationship Id="rId40" Type="http://schemas.openxmlformats.org/officeDocument/2006/relationships/hyperlink" Target="http://fr.wikipedia.org/wiki/Connaissance" TargetMode="External"/><Relationship Id="rId45" Type="http://schemas.openxmlformats.org/officeDocument/2006/relationships/hyperlink" Target="http://fr.wikipedia.org/wiki/Science" TargetMode="External"/><Relationship Id="rId53" Type="http://schemas.openxmlformats.org/officeDocument/2006/relationships/hyperlink" Target="http://fr.wikipedia.org/wiki/Patrimoine_(culture)" TargetMode="External"/><Relationship Id="rId58" Type="http://schemas.openxmlformats.org/officeDocument/2006/relationships/hyperlink" Target="http://fr.wikipedia.org/wiki/Musique" TargetMode="External"/><Relationship Id="rId66" Type="http://schemas.openxmlformats.org/officeDocument/2006/relationships/hyperlink" Target="http://fr.academic.ru/dic.nsf/frwiki/1419798" TargetMode="External"/><Relationship Id="rId74" Type="http://schemas.openxmlformats.org/officeDocument/2006/relationships/hyperlink" Target="http://fr.academic.ru/dic.nsf/frwiki/690715" TargetMode="External"/><Relationship Id="rId79" Type="http://schemas.openxmlformats.org/officeDocument/2006/relationships/hyperlink" Target="http://fr.academic.ru/dic.nsf/frwiki/611338" TargetMode="External"/><Relationship Id="rId87" Type="http://schemas.openxmlformats.org/officeDocument/2006/relationships/hyperlink" Target="http://www.podcastfrancaisfacile.com/podcast/2009/01/passif-pass%C3%A9.html" TargetMode="External"/><Relationship Id="rId5" Type="http://schemas.openxmlformats.org/officeDocument/2006/relationships/settings" Target="settings.xml"/><Relationship Id="rId61" Type="http://schemas.openxmlformats.org/officeDocument/2006/relationships/hyperlink" Target="http://fr.wikipedia.org/wiki/Langue" TargetMode="External"/><Relationship Id="rId82" Type="http://schemas.openxmlformats.org/officeDocument/2006/relationships/hyperlink" Target="http://fr.academic.ru/dic.nsf/frwiki/1163753" TargetMode="External"/><Relationship Id="rId90" Type="http://schemas.openxmlformats.org/officeDocument/2006/relationships/fontTable" Target="fontTable.xml"/><Relationship Id="rId19" Type="http://schemas.openxmlformats.org/officeDocument/2006/relationships/hyperlink" Target="http://french.about.com/b/2008/10/31/cathedrale-de-strasbourg.htm" TargetMode="External"/><Relationship Id="rId14" Type="http://schemas.openxmlformats.org/officeDocument/2006/relationships/hyperlink" Target="http://www.lemagfemmes.com/Jardinage/Jardiner-en-novembre.html" TargetMode="External"/><Relationship Id="rId22" Type="http://schemas.openxmlformats.org/officeDocument/2006/relationships/hyperlink" Target="http://www.podcastfrancaisfacile.com/podcast/2011/10/prononciation-de-je.html" TargetMode="External"/><Relationship Id="rId27" Type="http://schemas.openxmlformats.org/officeDocument/2006/relationships/hyperlink" Target="http://www.podcastfrancaisfacile.com/podcast/2008/06/les-pronoms-rel.html" TargetMode="External"/><Relationship Id="rId30" Type="http://schemas.openxmlformats.org/officeDocument/2006/relationships/hyperlink" Target="http://www.podcastfrancaisfacile.com/podcast/2009/05/%C3%A7a-fait-que-il-y-a-que-depuis-pass%C3%A9-compos%C3%A9-n%C3%A9gation.html" TargetMode="External"/><Relationship Id="rId35" Type="http://schemas.openxmlformats.org/officeDocument/2006/relationships/hyperlink" Target="http://fr.wikipedia.org/wiki/Charles_de_Gaulle" TargetMode="External"/><Relationship Id="rId43" Type="http://schemas.openxmlformats.org/officeDocument/2006/relationships/hyperlink" Target="http://fr.wikipedia.org/wiki/Art" TargetMode="External"/><Relationship Id="rId48" Type="http://schemas.openxmlformats.org/officeDocument/2006/relationships/hyperlink" Target="http://fr.wikipedia.org/wiki/Philosophie" TargetMode="External"/><Relationship Id="rId56" Type="http://schemas.openxmlformats.org/officeDocument/2006/relationships/hyperlink" Target="http://fr.wikipedia.org/wiki/Peinture" TargetMode="External"/><Relationship Id="rId64" Type="http://schemas.openxmlformats.org/officeDocument/2006/relationships/hyperlink" Target="http://fr.academic.ru/dic.nsf/frwiki/557978" TargetMode="External"/><Relationship Id="rId69" Type="http://schemas.openxmlformats.org/officeDocument/2006/relationships/hyperlink" Target="http://fr.academic.ru/dic.nsf/frwiki/1682573" TargetMode="External"/><Relationship Id="rId77" Type="http://schemas.openxmlformats.org/officeDocument/2006/relationships/hyperlink" Target="http://fr.academic.ru/dic.nsf/frwiki/763842" TargetMode="External"/><Relationship Id="rId8" Type="http://schemas.openxmlformats.org/officeDocument/2006/relationships/hyperlink" Target="http://uk.wikipedia.org/wiki/%C3%88" TargetMode="External"/><Relationship Id="rId51" Type="http://schemas.openxmlformats.org/officeDocument/2006/relationships/hyperlink" Target="http://fr.wikipedia.org/wiki/Patrimoine_(culture)" TargetMode="External"/><Relationship Id="rId72" Type="http://schemas.openxmlformats.org/officeDocument/2006/relationships/hyperlink" Target="http://fr.academic.ru/dic.nsf/frwiki/805210" TargetMode="External"/><Relationship Id="rId80" Type="http://schemas.openxmlformats.org/officeDocument/2006/relationships/hyperlink" Target="http://fr.academic.ru/dic.nsf/frwiki/475340" TargetMode="External"/><Relationship Id="rId85" Type="http://schemas.openxmlformats.org/officeDocument/2006/relationships/hyperlink" Target="http://www.podcastfrancaisfacile.com/podcast/2008/10/opinion.html" TargetMode="External"/><Relationship Id="rId3" Type="http://schemas.openxmlformats.org/officeDocument/2006/relationships/styles" Target="styles.xml"/><Relationship Id="rId12" Type="http://schemas.openxmlformats.org/officeDocument/2006/relationships/hyperlink" Target="mailto:cabeaulieu@caravail.fr" TargetMode="External"/><Relationship Id="rId17" Type="http://schemas.openxmlformats.org/officeDocument/2006/relationships/hyperlink" Target="http://french.about.com/od/lorraine" TargetMode="External"/><Relationship Id="rId25" Type="http://schemas.openxmlformats.org/officeDocument/2006/relationships/hyperlink" Target="http://www.podcastfrancaisfacile.com/podcast/2007/05/encore_plus_de.html" TargetMode="External"/><Relationship Id="rId33" Type="http://schemas.openxmlformats.org/officeDocument/2006/relationships/hyperlink" Target="http://fr.wikipedia.org/wiki/Locutions_d%C3%A9signant_la_France" TargetMode="External"/><Relationship Id="rId38" Type="http://schemas.openxmlformats.org/officeDocument/2006/relationships/hyperlink" Target="http://fr.wikipedia.org/wiki/Monde_(univers)" TargetMode="External"/><Relationship Id="rId46" Type="http://schemas.openxmlformats.org/officeDocument/2006/relationships/hyperlink" Target="http://fr.wikipedia.org/wiki/Astronomie" TargetMode="External"/><Relationship Id="rId59" Type="http://schemas.openxmlformats.org/officeDocument/2006/relationships/hyperlink" Target="http://fr.wikipedia.org/wiki/Litt%C3%A9rature" TargetMode="External"/><Relationship Id="rId67" Type="http://schemas.openxmlformats.org/officeDocument/2006/relationships/hyperlink" Target="http://fr.academic.ru/dic.nsf/frwiki/1163753" TargetMode="External"/><Relationship Id="rId20" Type="http://schemas.openxmlformats.org/officeDocument/2006/relationships/hyperlink" Target="http://french.about.com/b/2009/05/05/visiter-une-ville-francaise.htm" TargetMode="External"/><Relationship Id="rId41" Type="http://schemas.openxmlformats.org/officeDocument/2006/relationships/hyperlink" Target="http://fr.wikipedia.org/wiki/Histoire" TargetMode="External"/><Relationship Id="rId54" Type="http://schemas.openxmlformats.org/officeDocument/2006/relationships/hyperlink" Target="http://fr.wikipedia.org/wiki/Architecture" TargetMode="External"/><Relationship Id="rId62" Type="http://schemas.openxmlformats.org/officeDocument/2006/relationships/hyperlink" Target="http://fr.academic.ru/dic.nsf/frwiki/780835" TargetMode="External"/><Relationship Id="rId70" Type="http://schemas.openxmlformats.org/officeDocument/2006/relationships/hyperlink" Target="http://fr.academic.ru/dic.nsf/frwiki/1683133" TargetMode="External"/><Relationship Id="rId75" Type="http://schemas.openxmlformats.org/officeDocument/2006/relationships/hyperlink" Target="http://fr.academic.ru/dic.nsf/frwiki/664070" TargetMode="External"/><Relationship Id="rId83" Type="http://schemas.openxmlformats.org/officeDocument/2006/relationships/hyperlink" Target="http://www.podcastfrancaisfacile.com/podcast/2013/10/que-quoi-exercice-au-passe-compose.html" TargetMode="External"/><Relationship Id="rId88" Type="http://schemas.openxmlformats.org/officeDocument/2006/relationships/hyperlink" Target="http://feedproxy.google.com/~r/podcastfrancaisfacile/xml/~3/7dGYOjJuI8c/%C3%A0-la-sortie-du-film-spectateurs-plut%C3%B4t-m%C3%A9contents.html?utm_source=feedburner&amp;utm_medium=email"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lemagfemmes.com/Fetes-populaires/Saint-nicolas.html" TargetMode="External"/><Relationship Id="rId23" Type="http://schemas.openxmlformats.org/officeDocument/2006/relationships/hyperlink" Target="http://www.podcastfrancaisfacile.com/podcast/2007/07/les-verbes-en--.html" TargetMode="External"/><Relationship Id="rId28" Type="http://schemas.openxmlformats.org/officeDocument/2006/relationships/hyperlink" Target="http://www.podcastfrancaisfacile.com/podcast/2007/08/bonjour-bienven.html" TargetMode="External"/><Relationship Id="rId36" Type="http://schemas.openxmlformats.org/officeDocument/2006/relationships/hyperlink" Target="http://fr.wikipedia.org/wiki/Culture_g%C3%A9n%C3%A9rale" TargetMode="External"/><Relationship Id="rId49" Type="http://schemas.openxmlformats.org/officeDocument/2006/relationships/hyperlink" Target="http://fr.wikipedia.org/wiki/Cin%C3%A9ma" TargetMode="External"/><Relationship Id="rId57" Type="http://schemas.openxmlformats.org/officeDocument/2006/relationships/hyperlink" Target="http://fr.wikipedia.org/wiki/Vitrail" TargetMode="External"/><Relationship Id="rId10" Type="http://schemas.openxmlformats.org/officeDocument/2006/relationships/hyperlink" Target="http://uk.wikipedia.org/wiki/%C3%82" TargetMode="External"/><Relationship Id="rId31" Type="http://schemas.openxmlformats.org/officeDocument/2006/relationships/hyperlink" Target="http://www.podcastfrancaisfacile.com/menu/nombre.html" TargetMode="External"/><Relationship Id="rId44" Type="http://schemas.openxmlformats.org/officeDocument/2006/relationships/hyperlink" Target="http://fr.wikipedia.org/wiki/Litt%C3%A9rature" TargetMode="External"/><Relationship Id="rId52" Type="http://schemas.openxmlformats.org/officeDocument/2006/relationships/hyperlink" Target="http://fr.wikipedia.org/wiki/Artistique" TargetMode="External"/><Relationship Id="rId60" Type="http://schemas.openxmlformats.org/officeDocument/2006/relationships/hyperlink" Target="http://fr.wikipedia.org/wiki/Folklore" TargetMode="External"/><Relationship Id="rId65" Type="http://schemas.openxmlformats.org/officeDocument/2006/relationships/hyperlink" Target="http://fr.academic.ru/dic.nsf/frwiki/475340" TargetMode="External"/><Relationship Id="rId73" Type="http://schemas.openxmlformats.org/officeDocument/2006/relationships/hyperlink" Target="http://fr.academic.ru/dic.nsf/frwiki/597855" TargetMode="External"/><Relationship Id="rId78" Type="http://schemas.openxmlformats.org/officeDocument/2006/relationships/hyperlink" Target="http://fr.academic.ru/dic.nsf/frwiki/693026" TargetMode="External"/><Relationship Id="rId81" Type="http://schemas.openxmlformats.org/officeDocument/2006/relationships/hyperlink" Target="http://fr.academic.ru/dic.nsf/frwiki/1419798" TargetMode="External"/><Relationship Id="rId86" Type="http://schemas.openxmlformats.org/officeDocument/2006/relationships/hyperlink" Target="http://www.podcastfrancaisfacile.com/podcast/2013/11/a-3641-trois-mille-six-cent-quarante-et-un-b-2984-deux-mille-neuf-cent-quatre-vingt-qu.html" TargetMode="External"/><Relationship Id="rId4" Type="http://schemas.microsoft.com/office/2007/relationships/stylesWithEffects" Target="stylesWithEffects.xml"/><Relationship Id="rId9" Type="http://schemas.openxmlformats.org/officeDocument/2006/relationships/hyperlink" Target="http://uk.wikipedia.org/wiki/%C3%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11A1A-D5D9-4AB9-8D73-26139899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85749</Words>
  <Characters>488773</Characters>
  <Application>Microsoft Office Word</Application>
  <DocSecurity>0</DocSecurity>
  <Lines>4073</Lines>
  <Paragraphs>1146</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AD</Company>
  <LinksUpToDate>false</LinksUpToDate>
  <CharactersWithSpaces>573376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Portal</dc:creator>
  <cp:lastModifiedBy>admin</cp:lastModifiedBy>
  <cp:revision>13</cp:revision>
  <cp:lastPrinted>2016-09-08T10:52:00Z</cp:lastPrinted>
  <dcterms:created xsi:type="dcterms:W3CDTF">2016-09-07T16:39:00Z</dcterms:created>
  <dcterms:modified xsi:type="dcterms:W3CDTF">2019-02-11T08:28:00Z</dcterms:modified>
</cp:coreProperties>
</file>