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A6C" w:rsidRPr="000B2D08" w:rsidRDefault="000A1A6C" w:rsidP="000A1A6C">
      <w:pPr>
        <w:jc w:val="center"/>
        <w:rPr>
          <w:b/>
          <w:sz w:val="28"/>
        </w:rPr>
      </w:pPr>
      <w:r w:rsidRPr="000B2D08">
        <w:rPr>
          <w:sz w:val="28"/>
        </w:rPr>
        <w:t xml:space="preserve">Семінар 1. </w:t>
      </w:r>
      <w:r w:rsidRPr="000B2D08">
        <w:rPr>
          <w:b/>
          <w:sz w:val="28"/>
        </w:rPr>
        <w:t>Індоєвропейська мовна спільність. Германські мови.</w:t>
      </w:r>
    </w:p>
    <w:p w:rsidR="000A1A6C" w:rsidRPr="000B2D08" w:rsidRDefault="00060F20" w:rsidP="00060F20">
      <w:pPr>
        <w:jc w:val="both"/>
        <w:rPr>
          <w:b/>
          <w:sz w:val="28"/>
        </w:rPr>
      </w:pPr>
      <w:r w:rsidRPr="000B2D08">
        <w:rPr>
          <w:b/>
          <w:sz w:val="28"/>
        </w:rPr>
        <w:t>Презентації (2 групи)</w:t>
      </w:r>
      <w:r w:rsidR="000A1A6C" w:rsidRPr="000B2D08">
        <w:rPr>
          <w:b/>
          <w:sz w:val="28"/>
        </w:rPr>
        <w:t>:</w:t>
      </w:r>
    </w:p>
    <w:p w:rsidR="000A1A6C" w:rsidRPr="000B2D08" w:rsidRDefault="00060F20" w:rsidP="000A1A6C">
      <w:pPr>
        <w:jc w:val="both"/>
        <w:rPr>
          <w:sz w:val="28"/>
        </w:rPr>
      </w:pPr>
      <w:r w:rsidRPr="000B2D08">
        <w:rPr>
          <w:sz w:val="28"/>
        </w:rPr>
        <w:t>1.</w:t>
      </w:r>
      <w:r w:rsidR="000A1A6C" w:rsidRPr="000B2D08">
        <w:rPr>
          <w:sz w:val="28"/>
        </w:rPr>
        <w:t xml:space="preserve">Концепція мови основи. Теорія М. </w:t>
      </w:r>
      <w:proofErr w:type="spellStart"/>
      <w:r w:rsidR="000A1A6C" w:rsidRPr="000B2D08">
        <w:rPr>
          <w:sz w:val="28"/>
        </w:rPr>
        <w:t>Гімбутас</w:t>
      </w:r>
      <w:proofErr w:type="spellEnd"/>
    </w:p>
    <w:p w:rsidR="000A1A6C" w:rsidRPr="000B2D08" w:rsidRDefault="00060F20" w:rsidP="000A1A6C">
      <w:pPr>
        <w:jc w:val="both"/>
        <w:rPr>
          <w:sz w:val="28"/>
        </w:rPr>
      </w:pPr>
      <w:r w:rsidRPr="000B2D08">
        <w:rPr>
          <w:sz w:val="28"/>
        </w:rPr>
        <w:t xml:space="preserve">2. </w:t>
      </w:r>
      <w:r w:rsidR="000A1A6C" w:rsidRPr="000B2D08">
        <w:rPr>
          <w:sz w:val="28"/>
        </w:rPr>
        <w:t xml:space="preserve">Індоєвропейці в концепції В.В. Іванова та Т.В. </w:t>
      </w:r>
      <w:proofErr w:type="spellStart"/>
      <w:r w:rsidR="000A1A6C" w:rsidRPr="000B2D08">
        <w:rPr>
          <w:sz w:val="28"/>
        </w:rPr>
        <w:t>Гамкрелідзе</w:t>
      </w:r>
      <w:proofErr w:type="spellEnd"/>
    </w:p>
    <w:p w:rsidR="000A1A6C" w:rsidRPr="000B2D08" w:rsidRDefault="000A1A6C" w:rsidP="000A1A6C">
      <w:pPr>
        <w:jc w:val="both"/>
        <w:rPr>
          <w:sz w:val="28"/>
        </w:rPr>
      </w:pPr>
    </w:p>
    <w:p w:rsidR="000A1A6C" w:rsidRPr="000B2D08" w:rsidRDefault="000A1A6C" w:rsidP="000A1A6C">
      <w:pPr>
        <w:jc w:val="both"/>
        <w:rPr>
          <w:sz w:val="28"/>
        </w:rPr>
      </w:pPr>
      <w:r w:rsidRPr="000B2D08">
        <w:rPr>
          <w:sz w:val="28"/>
        </w:rPr>
        <w:t xml:space="preserve">1. </w:t>
      </w:r>
      <w:proofErr w:type="spellStart"/>
      <w:r w:rsidRPr="000B2D08">
        <w:rPr>
          <w:sz w:val="28"/>
        </w:rPr>
        <w:t>Спільногерманська</w:t>
      </w:r>
      <w:proofErr w:type="spellEnd"/>
      <w:r w:rsidRPr="000B2D08">
        <w:rPr>
          <w:sz w:val="28"/>
        </w:rPr>
        <w:t xml:space="preserve"> мова і її періоди.</w:t>
      </w:r>
    </w:p>
    <w:p w:rsidR="000A1A6C" w:rsidRPr="000B2D08" w:rsidRDefault="000A1A6C" w:rsidP="000A1A6C">
      <w:pPr>
        <w:jc w:val="both"/>
        <w:rPr>
          <w:sz w:val="28"/>
        </w:rPr>
      </w:pPr>
      <w:r w:rsidRPr="000B2D08">
        <w:rPr>
          <w:sz w:val="28"/>
        </w:rPr>
        <w:t>2. Порівняльно-історичний метод, його засади.</w:t>
      </w:r>
    </w:p>
    <w:p w:rsidR="000A1A6C" w:rsidRPr="000B2D08" w:rsidRDefault="000A1A6C" w:rsidP="000A1A6C">
      <w:pPr>
        <w:pStyle w:val="a3"/>
      </w:pPr>
      <w:r w:rsidRPr="000B2D08">
        <w:t xml:space="preserve">3. </w:t>
      </w:r>
      <w:proofErr w:type="spellStart"/>
      <w:r w:rsidRPr="000B2D08">
        <w:t>Давньогерманські</w:t>
      </w:r>
      <w:proofErr w:type="spellEnd"/>
      <w:r w:rsidRPr="000B2D08">
        <w:t xml:space="preserve"> племена і народності, ареали розселення.</w:t>
      </w:r>
    </w:p>
    <w:p w:rsidR="000A1A6C" w:rsidRPr="000B2D08" w:rsidRDefault="000A1A6C" w:rsidP="000A1A6C">
      <w:pPr>
        <w:jc w:val="both"/>
        <w:rPr>
          <w:sz w:val="28"/>
        </w:rPr>
      </w:pPr>
      <w:r w:rsidRPr="000B2D08">
        <w:rPr>
          <w:sz w:val="28"/>
        </w:rPr>
        <w:t xml:space="preserve">4. Класифікація сучасних і давніх мов, її принципи. </w:t>
      </w:r>
    </w:p>
    <w:p w:rsidR="000A1A6C" w:rsidRPr="000B2D08" w:rsidRDefault="000A1A6C" w:rsidP="000A1A6C">
      <w:pPr>
        <w:jc w:val="both"/>
        <w:rPr>
          <w:sz w:val="28"/>
        </w:rPr>
      </w:pPr>
      <w:r w:rsidRPr="000B2D08">
        <w:rPr>
          <w:sz w:val="28"/>
        </w:rPr>
        <w:t>6. Велике переселення народів і утворення германських держав.</w:t>
      </w:r>
    </w:p>
    <w:p w:rsidR="000A1A6C" w:rsidRPr="000B2D08" w:rsidRDefault="000A1A6C" w:rsidP="000A1A6C">
      <w:pPr>
        <w:jc w:val="both"/>
        <w:rPr>
          <w:sz w:val="28"/>
        </w:rPr>
      </w:pPr>
      <w:r w:rsidRPr="000B2D08">
        <w:rPr>
          <w:sz w:val="28"/>
        </w:rPr>
        <w:tab/>
        <w:t>а) франки</w:t>
      </w:r>
    </w:p>
    <w:p w:rsidR="000A1A6C" w:rsidRPr="000B2D08" w:rsidRDefault="000A1A6C" w:rsidP="000A1A6C">
      <w:pPr>
        <w:jc w:val="both"/>
        <w:rPr>
          <w:sz w:val="28"/>
        </w:rPr>
      </w:pPr>
      <w:r w:rsidRPr="000B2D08">
        <w:rPr>
          <w:sz w:val="28"/>
        </w:rPr>
        <w:tab/>
        <w:t xml:space="preserve">б) </w:t>
      </w:r>
      <w:proofErr w:type="spellStart"/>
      <w:r w:rsidRPr="000B2D08">
        <w:rPr>
          <w:sz w:val="28"/>
        </w:rPr>
        <w:t>англи</w:t>
      </w:r>
      <w:proofErr w:type="spellEnd"/>
      <w:r w:rsidRPr="000B2D08">
        <w:rPr>
          <w:sz w:val="28"/>
        </w:rPr>
        <w:t>, сакси, юти</w:t>
      </w:r>
    </w:p>
    <w:p w:rsidR="000A1A6C" w:rsidRPr="000B2D08" w:rsidRDefault="000A1A6C" w:rsidP="000A1A6C">
      <w:pPr>
        <w:jc w:val="both"/>
        <w:rPr>
          <w:sz w:val="28"/>
        </w:rPr>
      </w:pPr>
      <w:r w:rsidRPr="000B2D08">
        <w:rPr>
          <w:sz w:val="28"/>
        </w:rPr>
        <w:tab/>
        <w:t>в) готи</w:t>
      </w:r>
    </w:p>
    <w:p w:rsidR="000A1A6C" w:rsidRPr="000B2D08" w:rsidRDefault="000A1A6C" w:rsidP="000A1A6C">
      <w:pPr>
        <w:jc w:val="both"/>
        <w:rPr>
          <w:sz w:val="28"/>
        </w:rPr>
      </w:pPr>
      <w:r w:rsidRPr="000B2D08">
        <w:rPr>
          <w:sz w:val="28"/>
        </w:rPr>
        <w:t>7. Мова старших рунічних написів.</w:t>
      </w:r>
    </w:p>
    <w:p w:rsidR="000A1A6C" w:rsidRPr="000B2D08" w:rsidRDefault="000A1A6C" w:rsidP="000A1A6C">
      <w:pPr>
        <w:jc w:val="both"/>
        <w:rPr>
          <w:sz w:val="28"/>
        </w:rPr>
      </w:pPr>
      <w:r w:rsidRPr="000B2D08">
        <w:rPr>
          <w:sz w:val="28"/>
        </w:rPr>
        <w:t>8. Готська мова і її значення  у вивченні інших мов германського ареалу.</w:t>
      </w:r>
    </w:p>
    <w:p w:rsidR="000A1A6C" w:rsidRPr="000B2D08" w:rsidRDefault="000A1A6C" w:rsidP="000A1A6C">
      <w:pPr>
        <w:jc w:val="both"/>
        <w:rPr>
          <w:sz w:val="28"/>
        </w:rPr>
      </w:pPr>
      <w:r w:rsidRPr="000B2D08">
        <w:rPr>
          <w:sz w:val="28"/>
        </w:rPr>
        <w:t>9. Пам’ятки писемності германців:</w:t>
      </w:r>
    </w:p>
    <w:p w:rsidR="000A1A6C" w:rsidRPr="000B2D08" w:rsidRDefault="000A1A6C" w:rsidP="00060F20">
      <w:pPr>
        <w:ind w:firstLine="284"/>
        <w:jc w:val="both"/>
        <w:rPr>
          <w:sz w:val="28"/>
        </w:rPr>
      </w:pPr>
      <w:r w:rsidRPr="000B2D08">
        <w:rPr>
          <w:sz w:val="28"/>
        </w:rPr>
        <w:t xml:space="preserve">а) давньоанглійська, </w:t>
      </w:r>
    </w:p>
    <w:p w:rsidR="000A1A6C" w:rsidRPr="000B2D08" w:rsidRDefault="000A1A6C" w:rsidP="00060F20">
      <w:pPr>
        <w:ind w:firstLine="284"/>
        <w:jc w:val="both"/>
        <w:rPr>
          <w:sz w:val="28"/>
        </w:rPr>
      </w:pPr>
      <w:r w:rsidRPr="000B2D08">
        <w:rPr>
          <w:sz w:val="28"/>
        </w:rPr>
        <w:t xml:space="preserve">б) давньоверхньонімецька, </w:t>
      </w:r>
    </w:p>
    <w:p w:rsidR="000A1A6C" w:rsidRPr="000B2D08" w:rsidRDefault="000A1A6C" w:rsidP="00060F20">
      <w:pPr>
        <w:ind w:firstLine="284"/>
        <w:jc w:val="both"/>
        <w:rPr>
          <w:spacing w:val="-4"/>
          <w:sz w:val="28"/>
        </w:rPr>
      </w:pPr>
      <w:r w:rsidRPr="000B2D08">
        <w:rPr>
          <w:spacing w:val="-4"/>
          <w:sz w:val="28"/>
        </w:rPr>
        <w:t xml:space="preserve">в) </w:t>
      </w:r>
      <w:proofErr w:type="spellStart"/>
      <w:r w:rsidRPr="000B2D08">
        <w:rPr>
          <w:spacing w:val="-4"/>
          <w:sz w:val="28"/>
        </w:rPr>
        <w:t>давньосаксонська</w:t>
      </w:r>
      <w:proofErr w:type="spellEnd"/>
      <w:r w:rsidRPr="000B2D08">
        <w:rPr>
          <w:spacing w:val="-4"/>
          <w:sz w:val="28"/>
        </w:rPr>
        <w:t xml:space="preserve">, </w:t>
      </w:r>
    </w:p>
    <w:p w:rsidR="000A1A6C" w:rsidRPr="000B2D08" w:rsidRDefault="000A1A6C" w:rsidP="00060F20">
      <w:pPr>
        <w:ind w:firstLine="284"/>
        <w:jc w:val="both"/>
        <w:rPr>
          <w:spacing w:val="-4"/>
          <w:sz w:val="28"/>
        </w:rPr>
      </w:pPr>
      <w:r w:rsidRPr="000B2D08">
        <w:rPr>
          <w:sz w:val="28"/>
        </w:rPr>
        <w:t xml:space="preserve">г) </w:t>
      </w:r>
      <w:proofErr w:type="spellStart"/>
      <w:r w:rsidRPr="000B2D08">
        <w:rPr>
          <w:spacing w:val="-4"/>
          <w:sz w:val="28"/>
        </w:rPr>
        <w:t>давньонідерландська</w:t>
      </w:r>
      <w:proofErr w:type="spellEnd"/>
      <w:r w:rsidRPr="000B2D08">
        <w:rPr>
          <w:spacing w:val="-4"/>
          <w:sz w:val="28"/>
        </w:rPr>
        <w:t xml:space="preserve">, </w:t>
      </w:r>
    </w:p>
    <w:p w:rsidR="000A1A6C" w:rsidRPr="000B2D08" w:rsidRDefault="000A1A6C" w:rsidP="00060F20">
      <w:pPr>
        <w:ind w:firstLine="284"/>
        <w:jc w:val="both"/>
        <w:rPr>
          <w:spacing w:val="-4"/>
          <w:sz w:val="28"/>
        </w:rPr>
      </w:pPr>
      <w:r w:rsidRPr="000B2D08">
        <w:rPr>
          <w:spacing w:val="-4"/>
          <w:sz w:val="28"/>
        </w:rPr>
        <w:t xml:space="preserve">д) </w:t>
      </w:r>
      <w:proofErr w:type="spellStart"/>
      <w:r w:rsidRPr="000B2D08">
        <w:rPr>
          <w:spacing w:val="-4"/>
          <w:sz w:val="28"/>
        </w:rPr>
        <w:t>давньофризька</w:t>
      </w:r>
      <w:proofErr w:type="spellEnd"/>
    </w:p>
    <w:p w:rsidR="000A1A6C" w:rsidRPr="000B2D08" w:rsidRDefault="000A1A6C" w:rsidP="00060F20">
      <w:pPr>
        <w:ind w:firstLine="284"/>
        <w:jc w:val="both"/>
        <w:rPr>
          <w:sz w:val="28"/>
        </w:rPr>
      </w:pPr>
      <w:r w:rsidRPr="000B2D08">
        <w:rPr>
          <w:spacing w:val="-4"/>
          <w:sz w:val="28"/>
        </w:rPr>
        <w:t>є) скандинавські мови (</w:t>
      </w:r>
      <w:proofErr w:type="spellStart"/>
      <w:r w:rsidRPr="000B2D08">
        <w:rPr>
          <w:spacing w:val="-4"/>
          <w:sz w:val="28"/>
        </w:rPr>
        <w:t>давньонорвезька</w:t>
      </w:r>
      <w:proofErr w:type="spellEnd"/>
      <w:r w:rsidRPr="000B2D08">
        <w:rPr>
          <w:spacing w:val="-4"/>
          <w:sz w:val="28"/>
        </w:rPr>
        <w:t xml:space="preserve">, </w:t>
      </w:r>
      <w:proofErr w:type="spellStart"/>
      <w:r w:rsidRPr="000B2D08">
        <w:rPr>
          <w:spacing w:val="-4"/>
          <w:sz w:val="28"/>
        </w:rPr>
        <w:t>давньодатська</w:t>
      </w:r>
      <w:proofErr w:type="spellEnd"/>
      <w:r w:rsidRPr="000B2D08">
        <w:rPr>
          <w:spacing w:val="-4"/>
          <w:sz w:val="28"/>
        </w:rPr>
        <w:t xml:space="preserve">, </w:t>
      </w:r>
      <w:proofErr w:type="spellStart"/>
      <w:r w:rsidRPr="000B2D08">
        <w:rPr>
          <w:spacing w:val="-4"/>
          <w:sz w:val="28"/>
        </w:rPr>
        <w:t>давньошведська</w:t>
      </w:r>
      <w:proofErr w:type="spellEnd"/>
      <w:r w:rsidRPr="000B2D08">
        <w:rPr>
          <w:spacing w:val="-4"/>
          <w:sz w:val="28"/>
        </w:rPr>
        <w:t xml:space="preserve">, </w:t>
      </w:r>
      <w:proofErr w:type="spellStart"/>
      <w:r w:rsidRPr="000B2D08">
        <w:rPr>
          <w:spacing w:val="-4"/>
          <w:sz w:val="28"/>
        </w:rPr>
        <w:t>давньоісландська</w:t>
      </w:r>
      <w:proofErr w:type="spellEnd"/>
      <w:r w:rsidRPr="000B2D08">
        <w:rPr>
          <w:spacing w:val="-4"/>
          <w:sz w:val="28"/>
        </w:rPr>
        <w:t>).</w:t>
      </w:r>
    </w:p>
    <w:p w:rsidR="000A1A6C" w:rsidRPr="000A1A6C" w:rsidRDefault="000A1A6C" w:rsidP="000A1A6C">
      <w:pPr>
        <w:jc w:val="both"/>
        <w:rPr>
          <w:sz w:val="28"/>
        </w:rPr>
      </w:pPr>
    </w:p>
    <w:p w:rsidR="000A1A6C" w:rsidRDefault="000A1A6C" w:rsidP="000A1A6C">
      <w:pPr>
        <w:jc w:val="both"/>
        <w:rPr>
          <w:b/>
          <w:smallCaps/>
          <w:sz w:val="28"/>
        </w:rPr>
      </w:pPr>
      <w:proofErr w:type="spellStart"/>
      <w:r w:rsidRPr="000A1A6C">
        <w:rPr>
          <w:b/>
          <w:smallCaps/>
          <w:sz w:val="28"/>
          <w:lang w:val="ru-RU"/>
        </w:rPr>
        <w:t>Тестові</w:t>
      </w:r>
      <w:proofErr w:type="spellEnd"/>
      <w:r w:rsidRPr="000A1A6C">
        <w:rPr>
          <w:b/>
          <w:smallCaps/>
          <w:sz w:val="28"/>
          <w:lang w:val="ru-RU"/>
        </w:rPr>
        <w:t xml:space="preserve"> </w:t>
      </w:r>
      <w:r>
        <w:rPr>
          <w:b/>
          <w:smallCaps/>
          <w:sz w:val="28"/>
        </w:rPr>
        <w:t>завдання:</w:t>
      </w:r>
    </w:p>
    <w:p w:rsidR="000A1A6C" w:rsidRDefault="000A1A6C" w:rsidP="000A1A6C">
      <w:pPr>
        <w:jc w:val="both"/>
        <w:rPr>
          <w:b/>
          <w:smallCaps/>
          <w:sz w:val="28"/>
        </w:rPr>
      </w:pPr>
    </w:p>
    <w:p w:rsidR="000A1A6C" w:rsidRDefault="000A1A6C" w:rsidP="000A1A6C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Визначте мови </w:t>
      </w:r>
      <w:proofErr w:type="spellStart"/>
      <w:r>
        <w:rPr>
          <w:sz w:val="28"/>
        </w:rPr>
        <w:t>кентум</w:t>
      </w:r>
      <w:proofErr w:type="spellEnd"/>
      <w:r>
        <w:rPr>
          <w:sz w:val="28"/>
        </w:rPr>
        <w:t>: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а) тохарська</w:t>
      </w:r>
      <w:r w:rsidRPr="00270BE6">
        <w:rPr>
          <w:sz w:val="28"/>
          <w:lang w:val="ru-RU"/>
        </w:rPr>
        <w:t>;</w:t>
      </w:r>
      <w:r>
        <w:rPr>
          <w:sz w:val="28"/>
        </w:rPr>
        <w:t xml:space="preserve">     б) російська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в) латинська</w:t>
      </w:r>
      <w:r w:rsidRPr="00270BE6">
        <w:rPr>
          <w:sz w:val="28"/>
          <w:lang w:val="ru-RU"/>
        </w:rPr>
        <w:t>;</w:t>
      </w:r>
      <w:r>
        <w:rPr>
          <w:sz w:val="28"/>
        </w:rPr>
        <w:t xml:space="preserve">    г) литовська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д) албанська.</w:t>
      </w:r>
    </w:p>
    <w:p w:rsidR="000A1A6C" w:rsidRDefault="000A1A6C" w:rsidP="000A1A6C">
      <w:pPr>
        <w:rPr>
          <w:sz w:val="28"/>
        </w:rPr>
      </w:pPr>
    </w:p>
    <w:p w:rsidR="000A1A6C" w:rsidRDefault="000A1A6C" w:rsidP="000A1A6C">
      <w:pPr>
        <w:rPr>
          <w:sz w:val="28"/>
        </w:rPr>
      </w:pPr>
      <w:r>
        <w:rPr>
          <w:sz w:val="28"/>
        </w:rPr>
        <w:t>2. Назвіть мови, які складають романську групу: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а) італійська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б) латинська</w:t>
      </w:r>
      <w:r w:rsidRPr="00270BE6">
        <w:rPr>
          <w:sz w:val="28"/>
          <w:lang w:val="ru-RU"/>
        </w:rPr>
        <w:t>;</w:t>
      </w:r>
      <w:r>
        <w:rPr>
          <w:sz w:val="28"/>
        </w:rPr>
        <w:t xml:space="preserve">    </w:t>
      </w:r>
      <w:r>
        <w:rPr>
          <w:sz w:val="28"/>
        </w:rPr>
        <w:tab/>
        <w:t>в) румунська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 г) </w:t>
      </w:r>
      <w:proofErr w:type="spellStart"/>
      <w:r>
        <w:rPr>
          <w:sz w:val="28"/>
        </w:rPr>
        <w:t>гальська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 xml:space="preserve">   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д) іспанська</w:t>
      </w:r>
      <w:r w:rsidRPr="00270BE6">
        <w:rPr>
          <w:sz w:val="28"/>
          <w:lang w:val="ru-RU"/>
        </w:rPr>
        <w:t>;</w:t>
      </w:r>
      <w:r>
        <w:rPr>
          <w:sz w:val="28"/>
        </w:rPr>
        <w:t xml:space="preserve">  </w:t>
      </w:r>
      <w:r>
        <w:rPr>
          <w:sz w:val="28"/>
        </w:rPr>
        <w:tab/>
        <w:t>е) французька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ж) ірландська.</w:t>
      </w:r>
    </w:p>
    <w:p w:rsidR="000A1A6C" w:rsidRDefault="000A1A6C" w:rsidP="000A1A6C">
      <w:pPr>
        <w:rPr>
          <w:sz w:val="28"/>
        </w:rPr>
      </w:pPr>
    </w:p>
    <w:p w:rsidR="000A1A6C" w:rsidRDefault="000A1A6C" w:rsidP="000A1A6C">
      <w:pPr>
        <w:rPr>
          <w:sz w:val="28"/>
        </w:rPr>
      </w:pPr>
      <w:r>
        <w:rPr>
          <w:sz w:val="28"/>
        </w:rPr>
        <w:t>3. Визначте, до якої групи належать наступні індоєвропейські мови:</w:t>
      </w:r>
    </w:p>
    <w:p w:rsidR="000A1A6C" w:rsidRDefault="000A1A6C" w:rsidP="000A1A6C">
      <w:pPr>
        <w:rPr>
          <w:sz w:val="28"/>
        </w:rPr>
      </w:pP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65pt;margin-top:8.45pt;width:170.4pt;height:142pt;z-index:251660288" o:allowincell="f" stroked="f" strokecolor="#969696">
            <v:textbox style="mso-next-textbox:#_x0000_s1026">
              <w:txbxContent>
                <w:p w:rsidR="000A1A6C" w:rsidRDefault="000A1A6C" w:rsidP="000A1A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1) іранська    </w:t>
                  </w:r>
                </w:p>
                <w:p w:rsidR="000A1A6C" w:rsidRDefault="000A1A6C" w:rsidP="000A1A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2) італійська</w:t>
                  </w:r>
                  <w:r>
                    <w:rPr>
                      <w:sz w:val="28"/>
                    </w:rPr>
                    <w:tab/>
                  </w:r>
                </w:p>
                <w:p w:rsidR="000A1A6C" w:rsidRDefault="000A1A6C" w:rsidP="000A1A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3) кельтська</w:t>
                  </w:r>
                  <w:r>
                    <w:rPr>
                      <w:sz w:val="28"/>
                    </w:rPr>
                    <w:tab/>
                  </w:r>
                </w:p>
                <w:p w:rsidR="000A1A6C" w:rsidRDefault="000A1A6C" w:rsidP="000A1A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4) германська</w:t>
                  </w:r>
                  <w:r>
                    <w:rPr>
                      <w:sz w:val="28"/>
                    </w:rPr>
                    <w:tab/>
                    <w:t xml:space="preserve">   </w:t>
                  </w:r>
                </w:p>
                <w:p w:rsidR="000A1A6C" w:rsidRDefault="000A1A6C" w:rsidP="000A1A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5) балтійська  </w:t>
                  </w:r>
                </w:p>
                <w:p w:rsidR="000A1A6C" w:rsidRDefault="000A1A6C" w:rsidP="000A1A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6) слов’янська </w:t>
                  </w:r>
                </w:p>
                <w:p w:rsidR="000A1A6C" w:rsidRDefault="000A1A6C" w:rsidP="000A1A6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7) тохарська </w:t>
                  </w:r>
                </w:p>
                <w:p w:rsidR="000A1A6C" w:rsidRDefault="000A1A6C" w:rsidP="000A1A6C">
                  <w:r>
                    <w:rPr>
                      <w:sz w:val="28"/>
                    </w:rPr>
                    <w:t>8) індійська</w:t>
                  </w:r>
                </w:p>
              </w:txbxContent>
            </v:textbox>
          </v:shape>
        </w:pict>
      </w:r>
      <w:r>
        <w:rPr>
          <w:sz w:val="28"/>
        </w:rPr>
        <w:t xml:space="preserve">а) </w:t>
      </w:r>
      <w:proofErr w:type="spellStart"/>
      <w:r>
        <w:rPr>
          <w:sz w:val="28"/>
        </w:rPr>
        <w:t>карашарська</w:t>
      </w:r>
      <w:proofErr w:type="spellEnd"/>
      <w:r>
        <w:rPr>
          <w:sz w:val="28"/>
        </w:rPr>
        <w:t xml:space="preserve"> 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корнська</w:t>
      </w:r>
      <w:proofErr w:type="spellEnd"/>
      <w:r>
        <w:rPr>
          <w:sz w:val="28"/>
        </w:rPr>
        <w:tab/>
      </w: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в) санскрит   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г) російська</w:t>
      </w:r>
      <w:r>
        <w:rPr>
          <w:sz w:val="28"/>
        </w:rPr>
        <w:tab/>
      </w: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д) перська   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е) авестійська</w:t>
      </w:r>
      <w:r>
        <w:rPr>
          <w:sz w:val="28"/>
        </w:rPr>
        <w:tab/>
        <w:t xml:space="preserve"> 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ж) фризька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з) болгарська   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і) умбрська  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л) </w:t>
      </w:r>
      <w:proofErr w:type="spellStart"/>
      <w:r>
        <w:rPr>
          <w:sz w:val="28"/>
        </w:rPr>
        <w:t>пруська</w:t>
      </w:r>
      <w:proofErr w:type="spellEnd"/>
      <w:r>
        <w:rPr>
          <w:sz w:val="28"/>
        </w:rPr>
        <w:t xml:space="preserve"> 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м) циганська</w:t>
      </w:r>
    </w:p>
    <w:p w:rsidR="000B2D08" w:rsidRDefault="000B2D08" w:rsidP="000A1A6C">
      <w:pPr>
        <w:rPr>
          <w:sz w:val="28"/>
        </w:rPr>
      </w:pP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4. Визначте місцеперебування </w:t>
      </w:r>
      <w:proofErr w:type="spellStart"/>
      <w:r>
        <w:rPr>
          <w:sz w:val="28"/>
        </w:rPr>
        <w:t>іствеонів</w:t>
      </w:r>
      <w:proofErr w:type="spellEnd"/>
      <w:r>
        <w:rPr>
          <w:sz w:val="28"/>
        </w:rPr>
        <w:t xml:space="preserve"> за класифікацією Плінія: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а) Рейн</w:t>
      </w:r>
      <w:r w:rsidRPr="00270BE6">
        <w:rPr>
          <w:sz w:val="28"/>
          <w:lang w:val="ru-RU"/>
        </w:rPr>
        <w:t>;</w:t>
      </w:r>
      <w:r>
        <w:rPr>
          <w:sz w:val="28"/>
        </w:rPr>
        <w:t xml:space="preserve">  б) західна Німеччина</w:t>
      </w:r>
      <w:r w:rsidRPr="00270BE6">
        <w:rPr>
          <w:sz w:val="28"/>
          <w:lang w:val="ru-RU"/>
        </w:rPr>
        <w:t>;</w:t>
      </w:r>
      <w:r>
        <w:rPr>
          <w:sz w:val="28"/>
        </w:rPr>
        <w:t xml:space="preserve">  в) береги Північного моря</w:t>
      </w:r>
      <w:r w:rsidRPr="00270BE6">
        <w:rPr>
          <w:sz w:val="28"/>
          <w:lang w:val="ru-RU"/>
        </w:rPr>
        <w:t>;</w:t>
      </w:r>
      <w:r>
        <w:rPr>
          <w:sz w:val="28"/>
        </w:rPr>
        <w:t xml:space="preserve"> г) Скандинавія.</w:t>
      </w:r>
    </w:p>
    <w:p w:rsidR="000A1A6C" w:rsidRDefault="000A1A6C" w:rsidP="000A1A6C">
      <w:pPr>
        <w:pStyle w:val="3"/>
        <w:spacing w:before="160"/>
      </w:pPr>
      <w:r>
        <w:lastRenderedPageBreak/>
        <w:t>5.Перші згадки про давніх германців містилися у творі: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Йордана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  б) Юлія Цезаря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  в) </w:t>
      </w:r>
      <w:proofErr w:type="spellStart"/>
      <w:r>
        <w:rPr>
          <w:sz w:val="28"/>
        </w:rPr>
        <w:t>Пітея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г) </w:t>
      </w:r>
      <w:proofErr w:type="spellStart"/>
      <w:r>
        <w:rPr>
          <w:sz w:val="28"/>
        </w:rPr>
        <w:t>Беди</w:t>
      </w:r>
      <w:proofErr w:type="spellEnd"/>
      <w:r>
        <w:rPr>
          <w:sz w:val="28"/>
        </w:rPr>
        <w:t xml:space="preserve"> Високоповажного.</w:t>
      </w:r>
    </w:p>
    <w:p w:rsidR="000A1A6C" w:rsidRDefault="000A1A6C" w:rsidP="000A1A6C">
      <w:pPr>
        <w:rPr>
          <w:sz w:val="28"/>
        </w:rPr>
      </w:pPr>
    </w:p>
    <w:p w:rsidR="000A1A6C" w:rsidRDefault="000A1A6C" w:rsidP="000A1A6C">
      <w:pPr>
        <w:rPr>
          <w:sz w:val="28"/>
        </w:rPr>
      </w:pPr>
      <w:r>
        <w:rPr>
          <w:sz w:val="28"/>
        </w:rPr>
        <w:t>6. Назвіть рік, коли вестготи під натиском гунів перейшли Дунай: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а) 375</w:t>
      </w:r>
      <w:r>
        <w:rPr>
          <w:sz w:val="28"/>
        </w:rPr>
        <w:tab/>
        <w:t>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б) 386 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в) 377 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г) 376 р.</w:t>
      </w:r>
    </w:p>
    <w:p w:rsidR="000A1A6C" w:rsidRDefault="000A1A6C" w:rsidP="000A1A6C">
      <w:pPr>
        <w:rPr>
          <w:sz w:val="28"/>
        </w:rPr>
      </w:pPr>
    </w:p>
    <w:p w:rsidR="000A1A6C" w:rsidRDefault="000A1A6C" w:rsidP="000A1A6C">
      <w:pPr>
        <w:rPr>
          <w:sz w:val="28"/>
        </w:rPr>
      </w:pPr>
      <w:r>
        <w:rPr>
          <w:sz w:val="28"/>
        </w:rPr>
        <w:t>7. Тлумачний словник С.Джонсона опубліковано в: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а) 1691 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б) 1755 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в) 1774 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г) 1786 р.</w:t>
      </w:r>
    </w:p>
    <w:p w:rsidR="000A1A6C" w:rsidRDefault="000A1A6C" w:rsidP="000A1A6C">
      <w:pPr>
        <w:pStyle w:val="3"/>
        <w:spacing w:before="160"/>
      </w:pPr>
      <w:r>
        <w:t>8. Яка з цих мов не входить до складу індоєвропейської мовної сім’ї?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а) вірменська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б) </w:t>
      </w:r>
      <w:proofErr w:type="spellStart"/>
      <w:r>
        <w:rPr>
          <w:sz w:val="28"/>
        </w:rPr>
        <w:t>пехлеві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  в) німецька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г) фінська.</w:t>
      </w:r>
    </w:p>
    <w:p w:rsidR="000A1A6C" w:rsidRDefault="000A1A6C" w:rsidP="000A1A6C">
      <w:pPr>
        <w:rPr>
          <w:sz w:val="28"/>
        </w:rPr>
      </w:pP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9. Які племена складали групу </w:t>
      </w:r>
      <w:proofErr w:type="spellStart"/>
      <w:r>
        <w:rPr>
          <w:sz w:val="28"/>
        </w:rPr>
        <w:t>інгвеонів</w:t>
      </w:r>
      <w:proofErr w:type="spellEnd"/>
      <w:r>
        <w:rPr>
          <w:sz w:val="28"/>
        </w:rPr>
        <w:t>?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а) сакси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б) </w:t>
      </w:r>
      <w:proofErr w:type="spellStart"/>
      <w:r>
        <w:rPr>
          <w:sz w:val="28"/>
        </w:rPr>
        <w:t>гілевіони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  <w:t>в) юти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г) </w:t>
      </w:r>
      <w:proofErr w:type="spellStart"/>
      <w:r>
        <w:rPr>
          <w:sz w:val="28"/>
        </w:rPr>
        <w:t>англи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  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д) фризи</w:t>
      </w:r>
      <w:r w:rsidRPr="00270BE6">
        <w:rPr>
          <w:sz w:val="28"/>
          <w:lang w:val="ru-RU"/>
        </w:rPr>
        <w:t>;</w:t>
      </w:r>
      <w:r>
        <w:rPr>
          <w:sz w:val="28"/>
        </w:rPr>
        <w:t xml:space="preserve"> </w:t>
      </w:r>
      <w:r>
        <w:rPr>
          <w:sz w:val="28"/>
        </w:rPr>
        <w:tab/>
        <w:t>е) франки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 xml:space="preserve">є) </w:t>
      </w:r>
      <w:proofErr w:type="spellStart"/>
      <w:r>
        <w:rPr>
          <w:sz w:val="28"/>
        </w:rPr>
        <w:t>маркомани</w:t>
      </w:r>
      <w:proofErr w:type="spellEnd"/>
      <w:r>
        <w:rPr>
          <w:sz w:val="28"/>
        </w:rPr>
        <w:t>.</w:t>
      </w:r>
    </w:p>
    <w:p w:rsidR="000A1A6C" w:rsidRDefault="000A1A6C" w:rsidP="000A1A6C">
      <w:pPr>
        <w:rPr>
          <w:sz w:val="28"/>
        </w:rPr>
      </w:pPr>
    </w:p>
    <w:p w:rsidR="000A1A6C" w:rsidRDefault="000A1A6C" w:rsidP="000A1A6C">
      <w:pPr>
        <w:ind w:left="709" w:hanging="709"/>
        <w:jc w:val="both"/>
        <w:rPr>
          <w:sz w:val="28"/>
        </w:rPr>
      </w:pPr>
      <w:r>
        <w:rPr>
          <w:sz w:val="28"/>
        </w:rPr>
        <w:t>10. За теорією В.В.Іванова та Т.В.</w:t>
      </w:r>
      <w:proofErr w:type="spellStart"/>
      <w:r>
        <w:rPr>
          <w:sz w:val="28"/>
        </w:rPr>
        <w:t>Гамкрелідзе</w:t>
      </w:r>
      <w:proofErr w:type="spellEnd"/>
      <w:r>
        <w:rPr>
          <w:sz w:val="28"/>
        </w:rPr>
        <w:t xml:space="preserve"> прабатьківщиною індоєвропейців є: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а) Центральна Європа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б) північ Західної Азії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</w:r>
    </w:p>
    <w:p w:rsidR="000A1A6C" w:rsidRPr="00270BE6" w:rsidRDefault="000A1A6C" w:rsidP="000A1A6C">
      <w:pPr>
        <w:rPr>
          <w:sz w:val="28"/>
          <w:lang w:val="ru-RU"/>
        </w:rPr>
      </w:pPr>
      <w:r>
        <w:rPr>
          <w:sz w:val="28"/>
        </w:rPr>
        <w:t>в) Причорномор’я</w:t>
      </w:r>
      <w:r w:rsidRPr="00270BE6">
        <w:rPr>
          <w:sz w:val="28"/>
          <w:lang w:val="ru-RU"/>
        </w:rPr>
        <w:t>;</w:t>
      </w:r>
      <w:r>
        <w:rPr>
          <w:sz w:val="28"/>
        </w:rPr>
        <w:t xml:space="preserve"> </w:t>
      </w:r>
      <w:r>
        <w:rPr>
          <w:sz w:val="28"/>
        </w:rPr>
        <w:tab/>
        <w:t>г) Мала Азія</w:t>
      </w:r>
      <w:r w:rsidRPr="00270BE6">
        <w:rPr>
          <w:sz w:val="28"/>
          <w:lang w:val="ru-RU"/>
        </w:rPr>
        <w:t>.</w:t>
      </w:r>
    </w:p>
    <w:p w:rsidR="000A1A6C" w:rsidRDefault="000A1A6C" w:rsidP="000A1A6C">
      <w:pPr>
        <w:rPr>
          <w:sz w:val="28"/>
        </w:rPr>
      </w:pPr>
    </w:p>
    <w:p w:rsidR="000A1A6C" w:rsidRDefault="000A1A6C" w:rsidP="000A1A6C">
      <w:pPr>
        <w:rPr>
          <w:sz w:val="28"/>
        </w:rPr>
      </w:pPr>
      <w:r>
        <w:rPr>
          <w:sz w:val="28"/>
        </w:rPr>
        <w:t>11. Якої гілки германських мов не існує?</w:t>
      </w:r>
    </w:p>
    <w:p w:rsidR="000A1A6C" w:rsidRDefault="000A1A6C" w:rsidP="000A1A6C">
      <w:pPr>
        <w:pStyle w:val="3"/>
      </w:pPr>
      <w:r>
        <w:t>а) північно-германська</w:t>
      </w:r>
      <w:r w:rsidRPr="00270BE6">
        <w:rPr>
          <w:lang w:val="ru-RU"/>
        </w:rPr>
        <w:t>;</w:t>
      </w:r>
      <w:r>
        <w:t xml:space="preserve">      </w:t>
      </w:r>
      <w:r>
        <w:tab/>
        <w:t>б) західно-германська</w:t>
      </w:r>
      <w:r w:rsidRPr="00270BE6">
        <w:rPr>
          <w:lang w:val="ru-RU"/>
        </w:rPr>
        <w:t>;</w:t>
      </w:r>
      <w:r>
        <w:t xml:space="preserve">   </w:t>
      </w:r>
    </w:p>
    <w:p w:rsidR="000A1A6C" w:rsidRDefault="000A1A6C" w:rsidP="000A1A6C">
      <w:pPr>
        <w:pStyle w:val="3"/>
      </w:pPr>
      <w:r>
        <w:t>в) південно-германська</w:t>
      </w:r>
      <w:r w:rsidRPr="00270BE6">
        <w:rPr>
          <w:lang w:val="ru-RU"/>
        </w:rPr>
        <w:t>;</w:t>
      </w:r>
      <w:r>
        <w:tab/>
      </w:r>
      <w:r>
        <w:tab/>
        <w:t>г) східно-германська.</w:t>
      </w:r>
    </w:p>
    <w:p w:rsidR="000A1A6C" w:rsidRDefault="000A1A6C" w:rsidP="000A1A6C">
      <w:pPr>
        <w:rPr>
          <w:sz w:val="28"/>
        </w:rPr>
      </w:pP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12. Назвіть автора праці </w:t>
      </w:r>
      <w:proofErr w:type="spellStart"/>
      <w:r>
        <w:rPr>
          <w:sz w:val="28"/>
        </w:rPr>
        <w:t>“Дослідження</w:t>
      </w:r>
      <w:proofErr w:type="spellEnd"/>
      <w:r>
        <w:rPr>
          <w:sz w:val="28"/>
        </w:rPr>
        <w:t xml:space="preserve"> походження </w:t>
      </w:r>
      <w:proofErr w:type="spellStart"/>
      <w:r>
        <w:rPr>
          <w:sz w:val="28"/>
        </w:rPr>
        <w:t>давньопівнічної</w:t>
      </w:r>
      <w:proofErr w:type="spellEnd"/>
      <w:r>
        <w:rPr>
          <w:sz w:val="28"/>
        </w:rPr>
        <w:t xml:space="preserve"> або ісландської </w:t>
      </w:r>
      <w:proofErr w:type="spellStart"/>
      <w:r>
        <w:rPr>
          <w:sz w:val="28"/>
        </w:rPr>
        <w:t>мови”</w:t>
      </w:r>
      <w:proofErr w:type="spellEnd"/>
      <w:r>
        <w:rPr>
          <w:sz w:val="28"/>
        </w:rPr>
        <w:t>: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а) Я.Грімм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>б) Р.</w:t>
      </w:r>
      <w:proofErr w:type="spellStart"/>
      <w:r>
        <w:rPr>
          <w:sz w:val="28"/>
        </w:rPr>
        <w:t>Раск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>в) Ф.</w:t>
      </w:r>
      <w:proofErr w:type="spellStart"/>
      <w:r>
        <w:rPr>
          <w:sz w:val="28"/>
        </w:rPr>
        <w:t>Бопп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>г) Ф. де Соссюр.</w:t>
      </w:r>
    </w:p>
    <w:p w:rsidR="000A1A6C" w:rsidRDefault="000A1A6C" w:rsidP="000A1A6C">
      <w:pPr>
        <w:rPr>
          <w:sz w:val="28"/>
        </w:rPr>
      </w:pP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13. Коли і де відбулася </w:t>
      </w:r>
      <w:proofErr w:type="spellStart"/>
      <w:r>
        <w:rPr>
          <w:sz w:val="28"/>
        </w:rPr>
        <w:t>“Битва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народів”</w:t>
      </w:r>
      <w:proofErr w:type="spellEnd"/>
      <w:r>
        <w:rPr>
          <w:sz w:val="28"/>
        </w:rPr>
        <w:t>?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>а) 410</w:t>
      </w:r>
      <w:r>
        <w:rPr>
          <w:sz w:val="28"/>
        </w:rPr>
        <w:tab/>
        <w:t>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б) 409 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в) 451 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г) 429 р.</w:t>
      </w:r>
    </w:p>
    <w:p w:rsidR="000A1A6C" w:rsidRDefault="000A1A6C" w:rsidP="000A1A6C">
      <w:pPr>
        <w:rPr>
          <w:sz w:val="28"/>
        </w:rPr>
      </w:pPr>
    </w:p>
    <w:p w:rsidR="000A1A6C" w:rsidRDefault="000A1A6C" w:rsidP="000A1A6C">
      <w:pPr>
        <w:rPr>
          <w:sz w:val="28"/>
        </w:rPr>
      </w:pPr>
      <w:r>
        <w:rPr>
          <w:sz w:val="28"/>
        </w:rPr>
        <w:t>14. Початок розпаду індоєвропейської мовної спільності припадає на:</w:t>
      </w:r>
    </w:p>
    <w:p w:rsidR="000A1A6C" w:rsidRDefault="000A1A6C" w:rsidP="000A1A6C">
      <w:pPr>
        <w:rPr>
          <w:sz w:val="28"/>
        </w:rPr>
      </w:pPr>
      <w:r>
        <w:rPr>
          <w:sz w:val="28"/>
        </w:rPr>
        <w:t xml:space="preserve">а) </w:t>
      </w:r>
      <w:r>
        <w:rPr>
          <w:sz w:val="28"/>
          <w:lang w:val="en-US"/>
        </w:rPr>
        <w:t>IV</w:t>
      </w:r>
      <w:r>
        <w:rPr>
          <w:sz w:val="28"/>
        </w:rPr>
        <w:t xml:space="preserve"> тис. до н.е.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б) ІІІ тис. до н.е.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в) </w:t>
      </w:r>
      <w:r>
        <w:rPr>
          <w:sz w:val="28"/>
          <w:lang w:val="en-US"/>
        </w:rPr>
        <w:t>V</w:t>
      </w:r>
      <w:r>
        <w:rPr>
          <w:sz w:val="28"/>
        </w:rPr>
        <w:t>–</w:t>
      </w:r>
      <w:r>
        <w:rPr>
          <w:sz w:val="28"/>
          <w:lang w:val="en-US"/>
        </w:rPr>
        <w:t>VI</w:t>
      </w:r>
      <w:r>
        <w:rPr>
          <w:sz w:val="28"/>
        </w:rPr>
        <w:t xml:space="preserve"> тис. до н.е.</w:t>
      </w:r>
    </w:p>
    <w:p w:rsidR="000A1A6C" w:rsidRDefault="000A1A6C" w:rsidP="000A1A6C">
      <w:pPr>
        <w:jc w:val="both"/>
        <w:rPr>
          <w:sz w:val="28"/>
        </w:rPr>
      </w:pP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>1</w:t>
      </w:r>
      <w:r w:rsidR="00060F20">
        <w:rPr>
          <w:sz w:val="28"/>
        </w:rPr>
        <w:t>5</w:t>
      </w:r>
      <w:r>
        <w:rPr>
          <w:sz w:val="28"/>
        </w:rPr>
        <w:t>. Назвіть найдавніший вид писемності в германських мовах: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>а) грецьке письмо</w:t>
      </w:r>
      <w:r>
        <w:rPr>
          <w:sz w:val="28"/>
        </w:rPr>
        <w:tab/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б) рунічне письмо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в) латинське письмо.</w:t>
      </w:r>
    </w:p>
    <w:p w:rsidR="000A1A6C" w:rsidRDefault="000A1A6C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t>16</w:t>
      </w:r>
      <w:r w:rsidR="000A1A6C">
        <w:rPr>
          <w:sz w:val="28"/>
        </w:rPr>
        <w:t>. Яка з цих пам’яток рунічного письма написана давньоанглійською мовою?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 xml:space="preserve">а) напис на кам’яному хресті біля села </w:t>
      </w:r>
      <w:proofErr w:type="spellStart"/>
      <w:r>
        <w:rPr>
          <w:sz w:val="28"/>
        </w:rPr>
        <w:t>Рутвел</w:t>
      </w:r>
      <w:proofErr w:type="spellEnd"/>
      <w:r>
        <w:rPr>
          <w:sz w:val="28"/>
        </w:rPr>
        <w:t>;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>б) напис на вістрі списа, знайденого поблизу Ковеля;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 xml:space="preserve">в) напис на наконечнику списа з </w:t>
      </w:r>
      <w:proofErr w:type="spellStart"/>
      <w:r>
        <w:rPr>
          <w:sz w:val="28"/>
        </w:rPr>
        <w:t>Евре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Стабю</w:t>
      </w:r>
      <w:proofErr w:type="spellEnd"/>
      <w:r>
        <w:rPr>
          <w:sz w:val="28"/>
        </w:rPr>
        <w:t>.</w:t>
      </w:r>
    </w:p>
    <w:p w:rsidR="000A1A6C" w:rsidRDefault="000A1A6C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t>17</w:t>
      </w:r>
      <w:r w:rsidR="000A1A6C">
        <w:rPr>
          <w:sz w:val="28"/>
        </w:rPr>
        <w:t>. В основу готського алфавіту І</w:t>
      </w:r>
      <w:r w:rsidR="000A1A6C">
        <w:rPr>
          <w:sz w:val="28"/>
          <w:lang w:val="en-US"/>
        </w:rPr>
        <w:t>V</w:t>
      </w:r>
      <w:r w:rsidR="000A1A6C">
        <w:rPr>
          <w:sz w:val="28"/>
        </w:rPr>
        <w:t xml:space="preserve"> ст. покладено:</w:t>
      </w:r>
    </w:p>
    <w:p w:rsidR="000A1A6C" w:rsidRDefault="000A1A6C" w:rsidP="000A1A6C">
      <w:pPr>
        <w:jc w:val="both"/>
        <w:rPr>
          <w:spacing w:val="-4"/>
          <w:sz w:val="28"/>
        </w:rPr>
      </w:pPr>
      <w:r>
        <w:rPr>
          <w:spacing w:val="-4"/>
          <w:sz w:val="28"/>
        </w:rPr>
        <w:t>а) рунічний алфавіт</w:t>
      </w:r>
      <w:r w:rsidRPr="00270BE6">
        <w:rPr>
          <w:spacing w:val="-4"/>
          <w:sz w:val="28"/>
          <w:lang w:val="ru-RU"/>
        </w:rPr>
        <w:t xml:space="preserve">; </w:t>
      </w:r>
      <w:r>
        <w:rPr>
          <w:spacing w:val="-4"/>
          <w:sz w:val="28"/>
        </w:rPr>
        <w:t>б) латинський алфавіт</w:t>
      </w:r>
      <w:r w:rsidRPr="00270BE6">
        <w:rPr>
          <w:spacing w:val="-4"/>
          <w:sz w:val="28"/>
          <w:lang w:val="ru-RU"/>
        </w:rPr>
        <w:t>;</w:t>
      </w:r>
      <w:r>
        <w:rPr>
          <w:spacing w:val="-4"/>
          <w:sz w:val="28"/>
        </w:rPr>
        <w:t xml:space="preserve"> в) грецький алфавіт</w:t>
      </w:r>
      <w:r w:rsidRPr="00270BE6">
        <w:rPr>
          <w:spacing w:val="-4"/>
          <w:sz w:val="28"/>
          <w:lang w:val="ru-RU"/>
        </w:rPr>
        <w:t>;</w:t>
      </w:r>
      <w:r>
        <w:rPr>
          <w:spacing w:val="-4"/>
          <w:sz w:val="28"/>
        </w:rPr>
        <w:t xml:space="preserve"> г) кирилиця.</w:t>
      </w:r>
    </w:p>
    <w:p w:rsidR="000A1A6C" w:rsidRDefault="000A1A6C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t>18</w:t>
      </w:r>
      <w:r w:rsidR="000A1A6C">
        <w:rPr>
          <w:sz w:val="28"/>
        </w:rPr>
        <w:t xml:space="preserve">. Назвіть країну, в якій рунічне письмо використовували до </w:t>
      </w:r>
      <w:r w:rsidR="000A1A6C">
        <w:rPr>
          <w:sz w:val="28"/>
          <w:lang w:val="de-DE"/>
        </w:rPr>
        <w:t>XVI</w:t>
      </w:r>
      <w:r w:rsidR="000A1A6C">
        <w:rPr>
          <w:sz w:val="28"/>
        </w:rPr>
        <w:t xml:space="preserve"> ст.: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>а) Норвегія  б) Швеція  в) Данія  г) Англія</w:t>
      </w:r>
    </w:p>
    <w:p w:rsidR="000A1A6C" w:rsidRDefault="000A1A6C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lastRenderedPageBreak/>
        <w:t>19</w:t>
      </w:r>
      <w:r w:rsidR="000A1A6C">
        <w:rPr>
          <w:sz w:val="28"/>
        </w:rPr>
        <w:t>. Визначте час використання каролінгських мінускул: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 xml:space="preserve">а) </w:t>
      </w:r>
      <w:r>
        <w:rPr>
          <w:sz w:val="28"/>
          <w:lang w:val="en-US"/>
        </w:rPr>
        <w:t>VIII</w:t>
      </w:r>
      <w:r>
        <w:rPr>
          <w:sz w:val="28"/>
        </w:rPr>
        <w:t xml:space="preserve">–IX </w:t>
      </w:r>
      <w:proofErr w:type="spellStart"/>
      <w:r>
        <w:rPr>
          <w:sz w:val="28"/>
        </w:rPr>
        <w:t>ст</w:t>
      </w:r>
      <w:proofErr w:type="spellEnd"/>
      <w:r w:rsidRPr="00270BE6">
        <w:rPr>
          <w:sz w:val="28"/>
          <w:lang w:val="ru-RU"/>
        </w:rPr>
        <w:t>.</w:t>
      </w:r>
      <w:r>
        <w:rPr>
          <w:sz w:val="28"/>
        </w:rPr>
        <w:tab/>
        <w:t>б) XI –</w:t>
      </w:r>
      <w:r>
        <w:rPr>
          <w:sz w:val="28"/>
          <w:lang w:val="en-US"/>
        </w:rPr>
        <w:t>XII</w:t>
      </w:r>
      <w:r>
        <w:rPr>
          <w:sz w:val="28"/>
        </w:rPr>
        <w:t xml:space="preserve"> ст.</w:t>
      </w:r>
      <w:r>
        <w:rPr>
          <w:sz w:val="28"/>
        </w:rPr>
        <w:tab/>
        <w:t>в) кін. XV ст. – наш час</w:t>
      </w:r>
    </w:p>
    <w:p w:rsidR="000A1A6C" w:rsidRDefault="000A1A6C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t>20</w:t>
      </w:r>
      <w:r w:rsidR="000A1A6C">
        <w:rPr>
          <w:sz w:val="28"/>
        </w:rPr>
        <w:t>. Діалекти яких племен лягли в основу давньоанглійської мови?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>а) франків, фризів, саксів</w:t>
      </w:r>
      <w:r w:rsidRPr="00270BE6">
        <w:rPr>
          <w:sz w:val="28"/>
          <w:lang w:val="ru-RU"/>
        </w:rPr>
        <w:t>;</w:t>
      </w:r>
      <w:r>
        <w:rPr>
          <w:sz w:val="28"/>
        </w:rPr>
        <w:t xml:space="preserve">  </w:t>
      </w:r>
      <w:r>
        <w:rPr>
          <w:sz w:val="28"/>
        </w:rPr>
        <w:tab/>
        <w:t xml:space="preserve">б) </w:t>
      </w:r>
      <w:proofErr w:type="spellStart"/>
      <w:r>
        <w:rPr>
          <w:sz w:val="28"/>
        </w:rPr>
        <w:t>англів</w:t>
      </w:r>
      <w:proofErr w:type="spellEnd"/>
      <w:r>
        <w:rPr>
          <w:sz w:val="28"/>
        </w:rPr>
        <w:t>, саксів, ютів</w:t>
      </w:r>
      <w:r w:rsidRPr="00270BE6">
        <w:rPr>
          <w:sz w:val="28"/>
          <w:lang w:val="ru-RU"/>
        </w:rPr>
        <w:t>;</w:t>
      </w:r>
      <w:r>
        <w:rPr>
          <w:sz w:val="28"/>
        </w:rPr>
        <w:t xml:space="preserve">  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середньо-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верхньофранкські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ермінонські</w:t>
      </w:r>
      <w:proofErr w:type="spellEnd"/>
      <w:r>
        <w:rPr>
          <w:sz w:val="28"/>
        </w:rPr>
        <w:t>.</w:t>
      </w:r>
    </w:p>
    <w:p w:rsidR="000A1A6C" w:rsidRDefault="000A1A6C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t>21</w:t>
      </w:r>
      <w:r w:rsidR="000A1A6C">
        <w:rPr>
          <w:sz w:val="28"/>
        </w:rPr>
        <w:t xml:space="preserve">. Західна гілка </w:t>
      </w:r>
      <w:proofErr w:type="spellStart"/>
      <w:r w:rsidR="000A1A6C">
        <w:rPr>
          <w:sz w:val="28"/>
        </w:rPr>
        <w:t>давньопівнічної</w:t>
      </w:r>
      <w:proofErr w:type="spellEnd"/>
      <w:r w:rsidR="000A1A6C">
        <w:rPr>
          <w:sz w:val="28"/>
        </w:rPr>
        <w:t xml:space="preserve"> дала основу таким мовам: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давньодатська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б) давньоанглійська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в) </w:t>
      </w:r>
      <w:proofErr w:type="spellStart"/>
      <w:r>
        <w:rPr>
          <w:sz w:val="28"/>
        </w:rPr>
        <w:t>давньонорвезька</w:t>
      </w:r>
      <w:proofErr w:type="spellEnd"/>
      <w:r w:rsidRPr="00270BE6">
        <w:rPr>
          <w:sz w:val="28"/>
          <w:lang w:val="ru-RU"/>
        </w:rPr>
        <w:t>;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 xml:space="preserve">г) </w:t>
      </w:r>
      <w:proofErr w:type="spellStart"/>
      <w:r>
        <w:rPr>
          <w:sz w:val="28"/>
        </w:rPr>
        <w:t>давньонижньонімецька</w:t>
      </w:r>
      <w:proofErr w:type="spellEnd"/>
      <w:r w:rsidRPr="00270BE6">
        <w:rPr>
          <w:sz w:val="28"/>
        </w:rPr>
        <w:t>;</w:t>
      </w:r>
      <w:r>
        <w:rPr>
          <w:sz w:val="28"/>
        </w:rPr>
        <w:tab/>
        <w:t xml:space="preserve">д) </w:t>
      </w:r>
      <w:proofErr w:type="spellStart"/>
      <w:r>
        <w:rPr>
          <w:sz w:val="28"/>
        </w:rPr>
        <w:t>давньоісландська</w:t>
      </w:r>
      <w:proofErr w:type="spellEnd"/>
      <w:r w:rsidRPr="00270BE6">
        <w:rPr>
          <w:sz w:val="28"/>
        </w:rPr>
        <w:t>;</w:t>
      </w:r>
      <w:r>
        <w:rPr>
          <w:sz w:val="28"/>
        </w:rPr>
        <w:tab/>
        <w:t>е) фарерська.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 xml:space="preserve">є) </w:t>
      </w:r>
      <w:proofErr w:type="spellStart"/>
      <w:r>
        <w:rPr>
          <w:sz w:val="28"/>
        </w:rPr>
        <w:t>давньошведська</w:t>
      </w:r>
      <w:proofErr w:type="spellEnd"/>
      <w:r w:rsidRPr="00270BE6">
        <w:rPr>
          <w:sz w:val="28"/>
          <w:lang w:val="ru-RU"/>
        </w:rPr>
        <w:t>;</w:t>
      </w:r>
    </w:p>
    <w:p w:rsidR="00060F20" w:rsidRDefault="00060F20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t>22</w:t>
      </w:r>
      <w:r w:rsidR="000A1A6C">
        <w:rPr>
          <w:sz w:val="28"/>
        </w:rPr>
        <w:t>. Визначте діалекти давньоанглійської мови: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кентський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>б) баварський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 xml:space="preserve">в) </w:t>
      </w:r>
      <w:proofErr w:type="spellStart"/>
      <w:r>
        <w:rPr>
          <w:sz w:val="28"/>
        </w:rPr>
        <w:t>східнофранкський</w:t>
      </w:r>
      <w:proofErr w:type="spellEnd"/>
      <w:r w:rsidRPr="00270BE6">
        <w:rPr>
          <w:sz w:val="28"/>
          <w:lang w:val="ru-RU"/>
        </w:rPr>
        <w:t>;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 xml:space="preserve">г) </w:t>
      </w:r>
      <w:proofErr w:type="spellStart"/>
      <w:r>
        <w:rPr>
          <w:sz w:val="28"/>
        </w:rPr>
        <w:t>нортумбрійський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д) </w:t>
      </w:r>
      <w:proofErr w:type="spellStart"/>
      <w:r>
        <w:rPr>
          <w:sz w:val="28"/>
        </w:rPr>
        <w:t>вессекський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 xml:space="preserve">е) </w:t>
      </w:r>
      <w:proofErr w:type="spellStart"/>
      <w:r>
        <w:rPr>
          <w:sz w:val="28"/>
        </w:rPr>
        <w:t>алеманський</w:t>
      </w:r>
      <w:proofErr w:type="spellEnd"/>
      <w:r>
        <w:rPr>
          <w:sz w:val="28"/>
        </w:rPr>
        <w:t>.</w:t>
      </w:r>
      <w:r>
        <w:rPr>
          <w:sz w:val="28"/>
        </w:rPr>
        <w:tab/>
      </w:r>
      <w:r>
        <w:rPr>
          <w:sz w:val="28"/>
        </w:rPr>
        <w:tab/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 xml:space="preserve">є) </w:t>
      </w:r>
      <w:proofErr w:type="spellStart"/>
      <w:r>
        <w:rPr>
          <w:sz w:val="28"/>
        </w:rPr>
        <w:t>мерсійський</w:t>
      </w:r>
      <w:proofErr w:type="spellEnd"/>
      <w:r w:rsidRPr="00270BE6">
        <w:rPr>
          <w:sz w:val="28"/>
        </w:rPr>
        <w:t>;</w:t>
      </w:r>
      <w:r>
        <w:rPr>
          <w:sz w:val="28"/>
        </w:rPr>
        <w:tab/>
      </w:r>
      <w:r>
        <w:rPr>
          <w:sz w:val="28"/>
        </w:rPr>
        <w:tab/>
        <w:t xml:space="preserve">ж) </w:t>
      </w:r>
      <w:proofErr w:type="spellStart"/>
      <w:r>
        <w:rPr>
          <w:sz w:val="28"/>
        </w:rPr>
        <w:t>рейнськофранкський</w:t>
      </w:r>
      <w:proofErr w:type="spellEnd"/>
      <w:r w:rsidRPr="00270BE6">
        <w:rPr>
          <w:sz w:val="28"/>
        </w:rPr>
        <w:t>;</w:t>
      </w:r>
    </w:p>
    <w:p w:rsidR="00060F20" w:rsidRDefault="00060F20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t>23</w:t>
      </w:r>
      <w:r w:rsidR="000A1A6C">
        <w:rPr>
          <w:sz w:val="28"/>
        </w:rPr>
        <w:t xml:space="preserve">. Назвіть твори, написані </w:t>
      </w:r>
      <w:proofErr w:type="spellStart"/>
      <w:r w:rsidR="000A1A6C">
        <w:rPr>
          <w:sz w:val="28"/>
        </w:rPr>
        <w:t>давньонижньонімецькою</w:t>
      </w:r>
      <w:proofErr w:type="spellEnd"/>
      <w:r w:rsidR="000A1A6C">
        <w:rPr>
          <w:sz w:val="28"/>
        </w:rPr>
        <w:t xml:space="preserve"> мовою:</w:t>
      </w:r>
    </w:p>
    <w:p w:rsidR="000A1A6C" w:rsidRPr="00270BE6" w:rsidRDefault="000A1A6C" w:rsidP="000A1A6C">
      <w:pPr>
        <w:jc w:val="both"/>
        <w:rPr>
          <w:sz w:val="28"/>
          <w:lang w:val="ru-RU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‘Старша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Едда</w:t>
      </w:r>
      <w:proofErr w:type="spellEnd"/>
      <w:r w:rsidRPr="00270BE6">
        <w:rPr>
          <w:sz w:val="28"/>
          <w:lang w:val="ru-RU"/>
        </w:rPr>
        <w:t>’;</w:t>
      </w:r>
      <w:r w:rsidRPr="00270BE6">
        <w:rPr>
          <w:sz w:val="28"/>
          <w:lang w:val="ru-RU"/>
        </w:rPr>
        <w:tab/>
      </w:r>
      <w:r w:rsidRPr="00270BE6">
        <w:rPr>
          <w:sz w:val="28"/>
          <w:lang w:val="ru-RU"/>
        </w:rPr>
        <w:tab/>
        <w:t>б</w:t>
      </w:r>
      <w:r>
        <w:rPr>
          <w:sz w:val="28"/>
        </w:rPr>
        <w:t xml:space="preserve">) </w:t>
      </w:r>
      <w:r w:rsidRPr="00270BE6">
        <w:rPr>
          <w:sz w:val="28"/>
          <w:lang w:val="ru-RU"/>
        </w:rPr>
        <w:t>‘</w:t>
      </w:r>
      <w:r>
        <w:rPr>
          <w:sz w:val="28"/>
        </w:rPr>
        <w:t xml:space="preserve">Молодша </w:t>
      </w:r>
      <w:proofErr w:type="spellStart"/>
      <w:r>
        <w:rPr>
          <w:sz w:val="28"/>
        </w:rPr>
        <w:t>Едда’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 xml:space="preserve">в) </w:t>
      </w:r>
      <w:r w:rsidRPr="00270BE6">
        <w:rPr>
          <w:sz w:val="28"/>
          <w:lang w:val="ru-RU"/>
        </w:rPr>
        <w:t>‘</w:t>
      </w:r>
      <w:proofErr w:type="spellStart"/>
      <w:r>
        <w:rPr>
          <w:sz w:val="28"/>
        </w:rPr>
        <w:t>Геліанд</w:t>
      </w:r>
      <w:proofErr w:type="spellEnd"/>
      <w:r w:rsidRPr="00270BE6">
        <w:rPr>
          <w:sz w:val="28"/>
          <w:lang w:val="ru-RU"/>
        </w:rPr>
        <w:t>’;</w:t>
      </w:r>
      <w:r w:rsidRPr="00270BE6">
        <w:rPr>
          <w:sz w:val="28"/>
          <w:lang w:val="ru-RU"/>
        </w:rPr>
        <w:tab/>
      </w:r>
    </w:p>
    <w:p w:rsidR="000A1A6C" w:rsidRPr="00270BE6" w:rsidRDefault="000A1A6C" w:rsidP="000A1A6C">
      <w:pPr>
        <w:jc w:val="both"/>
        <w:rPr>
          <w:sz w:val="28"/>
          <w:lang w:val="ru-RU"/>
        </w:rPr>
      </w:pPr>
      <w:r w:rsidRPr="00270BE6">
        <w:rPr>
          <w:sz w:val="28"/>
          <w:lang w:val="ru-RU"/>
        </w:rPr>
        <w:t>г</w:t>
      </w:r>
      <w:r>
        <w:rPr>
          <w:sz w:val="28"/>
        </w:rPr>
        <w:t xml:space="preserve">) </w:t>
      </w:r>
      <w:proofErr w:type="spellStart"/>
      <w:r>
        <w:rPr>
          <w:sz w:val="28"/>
        </w:rPr>
        <w:t>‘</w:t>
      </w:r>
      <w:proofErr w:type="gramStart"/>
      <w:r>
        <w:rPr>
          <w:sz w:val="28"/>
        </w:rPr>
        <w:t>Фризька</w:t>
      </w:r>
      <w:proofErr w:type="spellEnd"/>
      <w:proofErr w:type="gramEnd"/>
      <w:r>
        <w:rPr>
          <w:sz w:val="28"/>
        </w:rPr>
        <w:t xml:space="preserve"> правда</w:t>
      </w:r>
      <w:r w:rsidRPr="00270BE6">
        <w:rPr>
          <w:sz w:val="28"/>
          <w:lang w:val="ru-RU"/>
        </w:rPr>
        <w:t>’;</w:t>
      </w:r>
      <w:r>
        <w:rPr>
          <w:sz w:val="28"/>
        </w:rPr>
        <w:tab/>
        <w:t xml:space="preserve">д) </w:t>
      </w:r>
      <w:r w:rsidRPr="00270BE6">
        <w:rPr>
          <w:sz w:val="28"/>
          <w:lang w:val="ru-RU"/>
        </w:rPr>
        <w:t>‘</w:t>
      </w:r>
      <w:proofErr w:type="spellStart"/>
      <w:r>
        <w:rPr>
          <w:sz w:val="28"/>
        </w:rPr>
        <w:t>Весобрунська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молитва’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е) </w:t>
      </w:r>
      <w:proofErr w:type="spellStart"/>
      <w:r>
        <w:rPr>
          <w:sz w:val="28"/>
        </w:rPr>
        <w:t>‘Салічна</w:t>
      </w:r>
      <w:proofErr w:type="spellEnd"/>
      <w:r>
        <w:rPr>
          <w:sz w:val="28"/>
        </w:rPr>
        <w:t xml:space="preserve"> правда</w:t>
      </w:r>
      <w:r w:rsidRPr="00270BE6">
        <w:rPr>
          <w:sz w:val="28"/>
          <w:lang w:val="ru-RU"/>
        </w:rPr>
        <w:t>’.</w:t>
      </w:r>
    </w:p>
    <w:p w:rsidR="000A1A6C" w:rsidRDefault="000A1A6C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t>24</w:t>
      </w:r>
      <w:r w:rsidR="000A1A6C">
        <w:rPr>
          <w:sz w:val="28"/>
        </w:rPr>
        <w:t xml:space="preserve">. </w:t>
      </w:r>
      <w:proofErr w:type="spellStart"/>
      <w:r w:rsidR="000A1A6C">
        <w:rPr>
          <w:sz w:val="28"/>
        </w:rPr>
        <w:t>Давньонідерландська</w:t>
      </w:r>
      <w:proofErr w:type="spellEnd"/>
      <w:r w:rsidR="000A1A6C">
        <w:rPr>
          <w:sz w:val="28"/>
        </w:rPr>
        <w:t xml:space="preserve"> мова охоплює період:</w:t>
      </w:r>
    </w:p>
    <w:p w:rsidR="000A1A6C" w:rsidRDefault="000A1A6C" w:rsidP="000A1A6C">
      <w:pPr>
        <w:pStyle w:val="3"/>
        <w:jc w:val="both"/>
      </w:pPr>
      <w:r>
        <w:t>а) VII ст. – 1066</w:t>
      </w:r>
      <w:r w:rsidRPr="00270BE6">
        <w:rPr>
          <w:lang w:val="ru-RU"/>
        </w:rPr>
        <w:t xml:space="preserve"> </w:t>
      </w:r>
      <w:r>
        <w:rPr>
          <w:lang w:val="en-US"/>
        </w:rPr>
        <w:t>p</w:t>
      </w:r>
      <w:r w:rsidRPr="00270BE6">
        <w:rPr>
          <w:lang w:val="ru-RU"/>
        </w:rPr>
        <w:t>.;</w:t>
      </w:r>
      <w:r>
        <w:t xml:space="preserve">    б) VIII</w:t>
      </w:r>
      <w:r w:rsidRPr="00270BE6">
        <w:rPr>
          <w:lang w:val="ru-RU"/>
        </w:rPr>
        <w:t xml:space="preserve"> – </w:t>
      </w:r>
      <w:r>
        <w:rPr>
          <w:lang w:val="en-US"/>
        </w:rPr>
        <w:t>XVI</w:t>
      </w:r>
      <w:r>
        <w:t xml:space="preserve"> </w:t>
      </w:r>
      <w:proofErr w:type="spellStart"/>
      <w:r>
        <w:t>ст</w:t>
      </w:r>
      <w:proofErr w:type="spellEnd"/>
      <w:r w:rsidRPr="00270BE6">
        <w:rPr>
          <w:lang w:val="ru-RU"/>
        </w:rPr>
        <w:t>.;</w:t>
      </w:r>
      <w:r>
        <w:t xml:space="preserve">   в) 400–1100 рр.</w:t>
      </w:r>
      <w:r w:rsidRPr="00270BE6">
        <w:rPr>
          <w:lang w:val="ru-RU"/>
        </w:rPr>
        <w:t>;</w:t>
      </w:r>
      <w:r>
        <w:t xml:space="preserve">   г) 800–1275 рр.</w:t>
      </w:r>
      <w:r w:rsidRPr="00270BE6">
        <w:rPr>
          <w:lang w:val="ru-RU"/>
        </w:rPr>
        <w:t>;</w:t>
      </w:r>
    </w:p>
    <w:p w:rsidR="000A1A6C" w:rsidRDefault="000A1A6C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t>25</w:t>
      </w:r>
      <w:r w:rsidR="000A1A6C">
        <w:rPr>
          <w:sz w:val="28"/>
        </w:rPr>
        <w:t xml:space="preserve">. Датська </w:t>
      </w:r>
      <w:proofErr w:type="spellStart"/>
      <w:r w:rsidR="000A1A6C">
        <w:rPr>
          <w:sz w:val="28"/>
        </w:rPr>
        <w:t>хроніка</w:t>
      </w:r>
      <w:proofErr w:type="spellEnd"/>
      <w:r w:rsidR="000A1A6C">
        <w:rPr>
          <w:sz w:val="28"/>
        </w:rPr>
        <w:t xml:space="preserve"> створена у: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>а) 1225 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б) 802 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в) 1495 р.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  <w:t>г) 842 р.</w:t>
      </w:r>
      <w:r>
        <w:rPr>
          <w:sz w:val="28"/>
        </w:rPr>
        <w:tab/>
      </w:r>
    </w:p>
    <w:p w:rsidR="000A1A6C" w:rsidRDefault="000A1A6C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t>26</w:t>
      </w:r>
      <w:r w:rsidR="000A1A6C">
        <w:rPr>
          <w:sz w:val="28"/>
        </w:rPr>
        <w:t>. Назвіть першого християнського проповідника серед германців: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Вульфіла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  <w:t xml:space="preserve">б) </w:t>
      </w:r>
      <w:proofErr w:type="spellStart"/>
      <w:r>
        <w:rPr>
          <w:sz w:val="28"/>
        </w:rPr>
        <w:t>Кюневульф</w:t>
      </w:r>
      <w:proofErr w:type="spellEnd"/>
      <w:r w:rsidRPr="00270BE6">
        <w:rPr>
          <w:sz w:val="28"/>
          <w:lang w:val="ru-RU"/>
        </w:rPr>
        <w:t>;</w:t>
      </w:r>
      <w:r>
        <w:rPr>
          <w:sz w:val="28"/>
        </w:rPr>
        <w:tab/>
        <w:t>в) Альфред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 xml:space="preserve">г) </w:t>
      </w:r>
      <w:proofErr w:type="spellStart"/>
      <w:r>
        <w:rPr>
          <w:sz w:val="28"/>
        </w:rPr>
        <w:t>Беовульф</w:t>
      </w:r>
      <w:proofErr w:type="spellEnd"/>
      <w:r>
        <w:rPr>
          <w:sz w:val="28"/>
        </w:rPr>
        <w:t>.</w:t>
      </w:r>
    </w:p>
    <w:p w:rsidR="000A1A6C" w:rsidRDefault="000A1A6C" w:rsidP="000A1A6C">
      <w:pPr>
        <w:jc w:val="both"/>
        <w:rPr>
          <w:sz w:val="28"/>
        </w:rPr>
      </w:pPr>
    </w:p>
    <w:p w:rsidR="000A1A6C" w:rsidRDefault="00060F20" w:rsidP="000A1A6C">
      <w:pPr>
        <w:jc w:val="both"/>
        <w:rPr>
          <w:sz w:val="28"/>
        </w:rPr>
      </w:pPr>
      <w:r>
        <w:rPr>
          <w:sz w:val="28"/>
        </w:rPr>
        <w:t>27</w:t>
      </w:r>
      <w:r w:rsidR="000A1A6C">
        <w:rPr>
          <w:sz w:val="28"/>
        </w:rPr>
        <w:t xml:space="preserve">. </w:t>
      </w:r>
      <w:proofErr w:type="spellStart"/>
      <w:r w:rsidR="000A1A6C">
        <w:rPr>
          <w:sz w:val="28"/>
        </w:rPr>
        <w:t>Скількі</w:t>
      </w:r>
      <w:proofErr w:type="spellEnd"/>
      <w:r w:rsidR="000A1A6C">
        <w:rPr>
          <w:sz w:val="28"/>
        </w:rPr>
        <w:t xml:space="preserve"> знаків містили Молодші руни?</w:t>
      </w:r>
    </w:p>
    <w:p w:rsidR="000A1A6C" w:rsidRDefault="000A1A6C" w:rsidP="000A1A6C">
      <w:pPr>
        <w:jc w:val="both"/>
        <w:rPr>
          <w:sz w:val="28"/>
        </w:rPr>
      </w:pPr>
      <w:r>
        <w:rPr>
          <w:sz w:val="28"/>
        </w:rPr>
        <w:t>а) 24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>б) 27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>в) 33</w:t>
      </w:r>
      <w:r w:rsidRPr="00270BE6">
        <w:rPr>
          <w:sz w:val="28"/>
          <w:lang w:val="ru-RU"/>
        </w:rPr>
        <w:t>;</w:t>
      </w:r>
      <w:r>
        <w:rPr>
          <w:sz w:val="28"/>
        </w:rPr>
        <w:tab/>
      </w:r>
      <w:r>
        <w:rPr>
          <w:sz w:val="28"/>
        </w:rPr>
        <w:tab/>
        <w:t>г) 16.</w:t>
      </w:r>
    </w:p>
    <w:p w:rsidR="000A1A6C" w:rsidRDefault="000A1A6C" w:rsidP="000A1A6C">
      <w:pPr>
        <w:jc w:val="both"/>
        <w:rPr>
          <w:sz w:val="28"/>
        </w:rPr>
      </w:pPr>
    </w:p>
    <w:p w:rsidR="000A1A6C" w:rsidRPr="00270BE6" w:rsidRDefault="00060F20" w:rsidP="000A1A6C">
      <w:pPr>
        <w:jc w:val="both"/>
        <w:rPr>
          <w:sz w:val="28"/>
          <w:lang w:val="ru-RU"/>
        </w:rPr>
      </w:pPr>
      <w:r>
        <w:rPr>
          <w:sz w:val="28"/>
        </w:rPr>
        <w:t>28</w:t>
      </w:r>
      <w:r w:rsidR="000A1A6C">
        <w:rPr>
          <w:sz w:val="28"/>
        </w:rPr>
        <w:t xml:space="preserve">. </w:t>
      </w:r>
      <w:proofErr w:type="spellStart"/>
      <w:r w:rsidR="000A1A6C" w:rsidRPr="00270BE6">
        <w:rPr>
          <w:sz w:val="28"/>
          <w:lang w:val="ru-RU"/>
        </w:rPr>
        <w:t>Визначте</w:t>
      </w:r>
      <w:proofErr w:type="spellEnd"/>
      <w:r w:rsidR="000A1A6C" w:rsidRPr="00270BE6">
        <w:rPr>
          <w:sz w:val="28"/>
          <w:lang w:val="ru-RU"/>
        </w:rPr>
        <w:t xml:space="preserve"> </w:t>
      </w:r>
      <w:proofErr w:type="spellStart"/>
      <w:proofErr w:type="gramStart"/>
      <w:r w:rsidR="000A1A6C" w:rsidRPr="00270BE6">
        <w:rPr>
          <w:sz w:val="28"/>
          <w:lang w:val="ru-RU"/>
        </w:rPr>
        <w:t>пам’ятку</w:t>
      </w:r>
      <w:proofErr w:type="spellEnd"/>
      <w:proofErr w:type="gramEnd"/>
      <w:r w:rsidR="000A1A6C" w:rsidRPr="00270BE6">
        <w:rPr>
          <w:sz w:val="28"/>
          <w:lang w:val="ru-RU"/>
        </w:rPr>
        <w:t xml:space="preserve"> </w:t>
      </w:r>
      <w:proofErr w:type="spellStart"/>
      <w:r w:rsidR="000A1A6C" w:rsidRPr="00270BE6">
        <w:rPr>
          <w:sz w:val="28"/>
          <w:lang w:val="ru-RU"/>
        </w:rPr>
        <w:t>писемності</w:t>
      </w:r>
      <w:proofErr w:type="spellEnd"/>
      <w:r w:rsidR="000A1A6C" w:rsidRPr="00270BE6">
        <w:rPr>
          <w:sz w:val="28"/>
          <w:lang w:val="ru-RU"/>
        </w:rPr>
        <w:t xml:space="preserve">, </w:t>
      </w:r>
      <w:proofErr w:type="spellStart"/>
      <w:r w:rsidR="000A1A6C" w:rsidRPr="00270BE6">
        <w:rPr>
          <w:sz w:val="28"/>
          <w:lang w:val="ru-RU"/>
        </w:rPr>
        <w:t>написану</w:t>
      </w:r>
      <w:proofErr w:type="spellEnd"/>
      <w:r w:rsidR="000A1A6C" w:rsidRPr="00270BE6">
        <w:rPr>
          <w:sz w:val="28"/>
          <w:lang w:val="ru-RU"/>
        </w:rPr>
        <w:t xml:space="preserve"> </w:t>
      </w:r>
      <w:proofErr w:type="spellStart"/>
      <w:r w:rsidR="000A1A6C" w:rsidRPr="00270BE6">
        <w:rPr>
          <w:sz w:val="28"/>
          <w:lang w:val="ru-RU"/>
        </w:rPr>
        <w:t>давньоісландською</w:t>
      </w:r>
      <w:proofErr w:type="spellEnd"/>
      <w:r w:rsidR="000A1A6C" w:rsidRPr="00270BE6">
        <w:rPr>
          <w:sz w:val="28"/>
          <w:lang w:val="ru-RU"/>
        </w:rPr>
        <w:t xml:space="preserve"> </w:t>
      </w:r>
      <w:proofErr w:type="spellStart"/>
      <w:r w:rsidR="000A1A6C" w:rsidRPr="00270BE6">
        <w:rPr>
          <w:sz w:val="28"/>
          <w:lang w:val="ru-RU"/>
        </w:rPr>
        <w:t>мовою</w:t>
      </w:r>
      <w:proofErr w:type="spellEnd"/>
      <w:r w:rsidR="000A1A6C" w:rsidRPr="00270BE6">
        <w:rPr>
          <w:sz w:val="28"/>
          <w:lang w:val="ru-RU"/>
        </w:rPr>
        <w:t>:</w:t>
      </w:r>
    </w:p>
    <w:p w:rsidR="000A1A6C" w:rsidRPr="00270BE6" w:rsidRDefault="000A1A6C" w:rsidP="000A1A6C">
      <w:pPr>
        <w:jc w:val="both"/>
        <w:rPr>
          <w:sz w:val="28"/>
          <w:lang w:val="ru-RU"/>
        </w:rPr>
      </w:pPr>
      <w:r w:rsidRPr="00270BE6">
        <w:rPr>
          <w:sz w:val="28"/>
          <w:lang w:val="ru-RU"/>
        </w:rPr>
        <w:t>а)</w:t>
      </w:r>
      <w:r>
        <w:rPr>
          <w:sz w:val="28"/>
        </w:rPr>
        <w:t xml:space="preserve"> </w:t>
      </w:r>
      <w:r w:rsidRPr="00270BE6">
        <w:rPr>
          <w:sz w:val="28"/>
          <w:lang w:val="ru-RU"/>
        </w:rPr>
        <w:t>‘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існя про </w:t>
      </w:r>
      <w:proofErr w:type="spellStart"/>
      <w:r>
        <w:rPr>
          <w:sz w:val="28"/>
        </w:rPr>
        <w:t>Хільдебранта</w:t>
      </w:r>
      <w:proofErr w:type="spellEnd"/>
      <w:r w:rsidRPr="00270BE6">
        <w:rPr>
          <w:sz w:val="28"/>
          <w:lang w:val="ru-RU"/>
        </w:rPr>
        <w:t>’;</w:t>
      </w:r>
      <w:r w:rsidRPr="00270BE6">
        <w:rPr>
          <w:sz w:val="28"/>
          <w:lang w:val="ru-RU"/>
        </w:rPr>
        <w:tab/>
      </w:r>
      <w:r w:rsidRPr="00270BE6">
        <w:rPr>
          <w:sz w:val="28"/>
          <w:lang w:val="ru-RU"/>
        </w:rPr>
        <w:tab/>
        <w:t>б) ‘</w:t>
      </w:r>
      <w:proofErr w:type="spellStart"/>
      <w:r w:rsidRPr="00270BE6">
        <w:rPr>
          <w:sz w:val="28"/>
          <w:lang w:val="ru-RU"/>
        </w:rPr>
        <w:t>Гімн</w:t>
      </w:r>
      <w:proofErr w:type="spellEnd"/>
      <w:r w:rsidRPr="00270BE6">
        <w:rPr>
          <w:sz w:val="28"/>
          <w:lang w:val="ru-RU"/>
        </w:rPr>
        <w:t xml:space="preserve"> </w:t>
      </w:r>
      <w:proofErr w:type="spellStart"/>
      <w:r w:rsidRPr="00270BE6">
        <w:rPr>
          <w:sz w:val="28"/>
          <w:lang w:val="ru-RU"/>
        </w:rPr>
        <w:t>Кедмона</w:t>
      </w:r>
      <w:proofErr w:type="spellEnd"/>
      <w:r w:rsidRPr="00270BE6">
        <w:rPr>
          <w:sz w:val="28"/>
          <w:lang w:val="ru-RU"/>
        </w:rPr>
        <w:t>’;</w:t>
      </w:r>
      <w:r w:rsidRPr="00270BE6">
        <w:rPr>
          <w:sz w:val="28"/>
          <w:lang w:val="ru-RU"/>
        </w:rPr>
        <w:tab/>
      </w:r>
    </w:p>
    <w:p w:rsidR="000A1A6C" w:rsidRPr="00270BE6" w:rsidRDefault="000A1A6C" w:rsidP="000A1A6C">
      <w:pPr>
        <w:jc w:val="both"/>
        <w:rPr>
          <w:sz w:val="28"/>
          <w:lang w:val="ru-RU"/>
        </w:rPr>
      </w:pPr>
      <w:r w:rsidRPr="00270BE6">
        <w:rPr>
          <w:sz w:val="28"/>
          <w:lang w:val="ru-RU"/>
        </w:rPr>
        <w:t>в) ‘</w:t>
      </w:r>
      <w:proofErr w:type="spellStart"/>
      <w:r w:rsidRPr="00270BE6">
        <w:rPr>
          <w:sz w:val="28"/>
          <w:lang w:val="ru-RU"/>
        </w:rPr>
        <w:t>Геліанд</w:t>
      </w:r>
      <w:proofErr w:type="spellEnd"/>
      <w:r w:rsidRPr="00270BE6">
        <w:rPr>
          <w:sz w:val="28"/>
          <w:lang w:val="ru-RU"/>
        </w:rPr>
        <w:t>’;</w:t>
      </w:r>
      <w:r w:rsidRPr="00270BE6">
        <w:rPr>
          <w:sz w:val="28"/>
          <w:lang w:val="ru-RU"/>
        </w:rPr>
        <w:tab/>
      </w:r>
      <w:r w:rsidRPr="00270BE6">
        <w:rPr>
          <w:sz w:val="28"/>
          <w:lang w:val="ru-RU"/>
        </w:rPr>
        <w:tab/>
      </w:r>
      <w:r w:rsidRPr="00270BE6">
        <w:rPr>
          <w:sz w:val="28"/>
          <w:lang w:val="ru-RU"/>
        </w:rPr>
        <w:tab/>
      </w:r>
      <w:r w:rsidRPr="00270BE6">
        <w:rPr>
          <w:sz w:val="28"/>
          <w:lang w:val="ru-RU"/>
        </w:rPr>
        <w:tab/>
        <w:t>г) ‘</w:t>
      </w:r>
      <w:proofErr w:type="spellStart"/>
      <w:r w:rsidRPr="00270BE6">
        <w:rPr>
          <w:sz w:val="28"/>
          <w:lang w:val="ru-RU"/>
        </w:rPr>
        <w:t>Старша</w:t>
      </w:r>
      <w:proofErr w:type="spellEnd"/>
      <w:r w:rsidRPr="00270BE6">
        <w:rPr>
          <w:sz w:val="28"/>
          <w:lang w:val="ru-RU"/>
        </w:rPr>
        <w:t xml:space="preserve"> </w:t>
      </w:r>
      <w:proofErr w:type="spellStart"/>
      <w:r w:rsidRPr="00270BE6">
        <w:rPr>
          <w:sz w:val="28"/>
          <w:lang w:val="ru-RU"/>
        </w:rPr>
        <w:t>Едда</w:t>
      </w:r>
      <w:proofErr w:type="spellEnd"/>
      <w:r w:rsidRPr="00270BE6">
        <w:rPr>
          <w:sz w:val="28"/>
          <w:lang w:val="ru-RU"/>
        </w:rPr>
        <w:t>’.</w:t>
      </w:r>
    </w:p>
    <w:p w:rsidR="000A1A6C" w:rsidRPr="00270BE6" w:rsidRDefault="000A1A6C" w:rsidP="000A1A6C">
      <w:pPr>
        <w:jc w:val="both"/>
        <w:rPr>
          <w:sz w:val="28"/>
          <w:lang w:val="ru-RU"/>
        </w:rPr>
      </w:pPr>
    </w:p>
    <w:p w:rsidR="000A1A6C" w:rsidRPr="00270BE6" w:rsidRDefault="00060F20" w:rsidP="000A1A6C">
      <w:pPr>
        <w:pStyle w:val="3"/>
        <w:jc w:val="both"/>
        <w:rPr>
          <w:lang w:val="ru-RU"/>
        </w:rPr>
      </w:pPr>
      <w:r>
        <w:rPr>
          <w:lang w:val="ru-RU"/>
        </w:rPr>
        <w:t>29</w:t>
      </w:r>
      <w:r w:rsidR="000A1A6C" w:rsidRPr="00270BE6">
        <w:rPr>
          <w:lang w:val="ru-RU"/>
        </w:rPr>
        <w:t xml:space="preserve">. </w:t>
      </w:r>
      <w:proofErr w:type="spellStart"/>
      <w:r w:rsidR="000A1A6C" w:rsidRPr="00270BE6">
        <w:rPr>
          <w:lang w:val="ru-RU"/>
        </w:rPr>
        <w:t>Визначте</w:t>
      </w:r>
      <w:proofErr w:type="spellEnd"/>
      <w:r w:rsidR="000A1A6C" w:rsidRPr="00270BE6">
        <w:rPr>
          <w:lang w:val="ru-RU"/>
        </w:rPr>
        <w:t xml:space="preserve"> </w:t>
      </w:r>
      <w:proofErr w:type="spellStart"/>
      <w:r w:rsidR="000A1A6C" w:rsidRPr="00270BE6">
        <w:rPr>
          <w:lang w:val="ru-RU"/>
        </w:rPr>
        <w:t>писемну</w:t>
      </w:r>
      <w:proofErr w:type="spellEnd"/>
      <w:r w:rsidR="000A1A6C" w:rsidRPr="00270BE6">
        <w:rPr>
          <w:lang w:val="ru-RU"/>
        </w:rPr>
        <w:t xml:space="preserve"> </w:t>
      </w:r>
      <w:proofErr w:type="spellStart"/>
      <w:proofErr w:type="gramStart"/>
      <w:r w:rsidR="000A1A6C" w:rsidRPr="00270BE6">
        <w:rPr>
          <w:lang w:val="ru-RU"/>
        </w:rPr>
        <w:t>пам’ятку</w:t>
      </w:r>
      <w:proofErr w:type="spellEnd"/>
      <w:proofErr w:type="gramEnd"/>
      <w:r w:rsidR="000A1A6C" w:rsidRPr="00270BE6">
        <w:rPr>
          <w:lang w:val="ru-RU"/>
        </w:rPr>
        <w:t xml:space="preserve"> </w:t>
      </w:r>
      <w:proofErr w:type="spellStart"/>
      <w:r w:rsidR="000A1A6C" w:rsidRPr="00270BE6">
        <w:rPr>
          <w:lang w:val="ru-RU"/>
        </w:rPr>
        <w:t>давньоверхньонімецької</w:t>
      </w:r>
      <w:proofErr w:type="spellEnd"/>
      <w:r w:rsidR="000A1A6C" w:rsidRPr="00270BE6">
        <w:rPr>
          <w:lang w:val="ru-RU"/>
        </w:rPr>
        <w:t xml:space="preserve"> </w:t>
      </w:r>
      <w:proofErr w:type="spellStart"/>
      <w:r w:rsidR="000A1A6C" w:rsidRPr="00270BE6">
        <w:rPr>
          <w:lang w:val="ru-RU"/>
        </w:rPr>
        <w:t>мови</w:t>
      </w:r>
      <w:proofErr w:type="spellEnd"/>
      <w:r w:rsidR="000A1A6C" w:rsidRPr="00270BE6">
        <w:rPr>
          <w:lang w:val="ru-RU"/>
        </w:rPr>
        <w:t>:</w:t>
      </w:r>
    </w:p>
    <w:p w:rsidR="000A1A6C" w:rsidRPr="00270BE6" w:rsidRDefault="000A1A6C" w:rsidP="000A1A6C">
      <w:pPr>
        <w:jc w:val="both"/>
        <w:rPr>
          <w:spacing w:val="-2"/>
          <w:sz w:val="24"/>
          <w:lang w:val="ru-RU"/>
        </w:rPr>
      </w:pPr>
      <w:r>
        <w:rPr>
          <w:spacing w:val="-2"/>
          <w:sz w:val="28"/>
        </w:rPr>
        <w:t xml:space="preserve">а) </w:t>
      </w:r>
      <w:r w:rsidRPr="00270BE6">
        <w:rPr>
          <w:spacing w:val="-2"/>
          <w:sz w:val="28"/>
          <w:lang w:val="ru-RU"/>
        </w:rPr>
        <w:t>‘</w:t>
      </w:r>
      <w:proofErr w:type="spellStart"/>
      <w:r w:rsidRPr="00270BE6">
        <w:rPr>
          <w:spacing w:val="-2"/>
          <w:sz w:val="28"/>
          <w:lang w:val="ru-RU"/>
        </w:rPr>
        <w:t>Муспіллі</w:t>
      </w:r>
      <w:proofErr w:type="spellEnd"/>
      <w:r w:rsidRPr="00270BE6">
        <w:rPr>
          <w:spacing w:val="-2"/>
          <w:sz w:val="28"/>
          <w:lang w:val="ru-RU"/>
        </w:rPr>
        <w:t>’</w:t>
      </w:r>
      <w:r w:rsidRPr="00270BE6">
        <w:rPr>
          <w:sz w:val="28"/>
          <w:lang w:val="ru-RU"/>
        </w:rPr>
        <w:t>;</w:t>
      </w:r>
      <w:r w:rsidRPr="00270BE6">
        <w:rPr>
          <w:spacing w:val="-2"/>
          <w:sz w:val="28"/>
          <w:lang w:val="ru-RU"/>
        </w:rPr>
        <w:t xml:space="preserve">   б) ‘</w:t>
      </w:r>
      <w:proofErr w:type="spellStart"/>
      <w:r w:rsidRPr="00270BE6">
        <w:rPr>
          <w:spacing w:val="-2"/>
          <w:sz w:val="28"/>
          <w:lang w:val="ru-RU"/>
        </w:rPr>
        <w:t>Гімн</w:t>
      </w:r>
      <w:proofErr w:type="spellEnd"/>
      <w:r w:rsidRPr="00270BE6">
        <w:rPr>
          <w:spacing w:val="-2"/>
          <w:sz w:val="28"/>
          <w:lang w:val="ru-RU"/>
        </w:rPr>
        <w:t xml:space="preserve"> </w:t>
      </w:r>
      <w:proofErr w:type="spellStart"/>
      <w:r w:rsidRPr="00270BE6">
        <w:rPr>
          <w:spacing w:val="-2"/>
          <w:sz w:val="28"/>
          <w:lang w:val="ru-RU"/>
        </w:rPr>
        <w:t>Кедмона</w:t>
      </w:r>
      <w:proofErr w:type="spellEnd"/>
      <w:r w:rsidRPr="00270BE6">
        <w:rPr>
          <w:spacing w:val="-2"/>
          <w:sz w:val="28"/>
          <w:lang w:val="ru-RU"/>
        </w:rPr>
        <w:t>’</w:t>
      </w:r>
      <w:r w:rsidRPr="00270BE6">
        <w:rPr>
          <w:sz w:val="28"/>
          <w:lang w:val="ru-RU"/>
        </w:rPr>
        <w:t>;</w:t>
      </w:r>
      <w:r w:rsidRPr="00270BE6">
        <w:rPr>
          <w:spacing w:val="-2"/>
          <w:sz w:val="28"/>
          <w:lang w:val="ru-RU"/>
        </w:rPr>
        <w:t xml:space="preserve"> </w:t>
      </w:r>
      <w:r w:rsidRPr="00270BE6">
        <w:rPr>
          <w:spacing w:val="-2"/>
          <w:sz w:val="28"/>
          <w:lang w:val="ru-RU"/>
        </w:rPr>
        <w:tab/>
        <w:t>в) ‘</w:t>
      </w:r>
      <w:proofErr w:type="spellStart"/>
      <w:r w:rsidRPr="00270BE6">
        <w:rPr>
          <w:spacing w:val="-2"/>
          <w:sz w:val="28"/>
          <w:lang w:val="ru-RU"/>
        </w:rPr>
        <w:t>Геліанд</w:t>
      </w:r>
      <w:proofErr w:type="spellEnd"/>
      <w:r w:rsidRPr="00270BE6">
        <w:rPr>
          <w:spacing w:val="-2"/>
          <w:sz w:val="28"/>
          <w:lang w:val="ru-RU"/>
        </w:rPr>
        <w:t>’</w:t>
      </w:r>
      <w:r w:rsidRPr="00270BE6">
        <w:rPr>
          <w:sz w:val="28"/>
          <w:lang w:val="ru-RU"/>
        </w:rPr>
        <w:t xml:space="preserve">;   </w:t>
      </w:r>
      <w:r w:rsidRPr="00270BE6">
        <w:rPr>
          <w:spacing w:val="-2"/>
          <w:sz w:val="28"/>
          <w:lang w:val="ru-RU"/>
        </w:rPr>
        <w:t>г) ‘</w:t>
      </w:r>
      <w:proofErr w:type="spellStart"/>
      <w:r w:rsidRPr="00270BE6">
        <w:rPr>
          <w:spacing w:val="-2"/>
          <w:sz w:val="28"/>
          <w:lang w:val="ru-RU"/>
        </w:rPr>
        <w:t>Розрада</w:t>
      </w:r>
      <w:proofErr w:type="spellEnd"/>
      <w:r w:rsidRPr="00270BE6">
        <w:rPr>
          <w:spacing w:val="-2"/>
          <w:sz w:val="28"/>
          <w:lang w:val="ru-RU"/>
        </w:rPr>
        <w:t xml:space="preserve"> </w:t>
      </w:r>
      <w:proofErr w:type="spellStart"/>
      <w:r w:rsidRPr="00270BE6">
        <w:rPr>
          <w:spacing w:val="-2"/>
          <w:sz w:val="28"/>
          <w:lang w:val="ru-RU"/>
        </w:rPr>
        <w:t>філософії</w:t>
      </w:r>
      <w:proofErr w:type="spellEnd"/>
      <w:r w:rsidRPr="00270BE6">
        <w:rPr>
          <w:spacing w:val="-2"/>
          <w:sz w:val="28"/>
          <w:lang w:val="ru-RU"/>
        </w:rPr>
        <w:t>’.</w:t>
      </w:r>
    </w:p>
    <w:p w:rsidR="000A1A6C" w:rsidRPr="00270BE6" w:rsidRDefault="000A1A6C" w:rsidP="000A1A6C">
      <w:pPr>
        <w:jc w:val="both"/>
        <w:rPr>
          <w:sz w:val="28"/>
          <w:lang w:val="ru-RU"/>
        </w:rPr>
      </w:pPr>
    </w:p>
    <w:p w:rsidR="000A1A6C" w:rsidRPr="00270BE6" w:rsidRDefault="00060F20" w:rsidP="000A1A6C">
      <w:pPr>
        <w:rPr>
          <w:sz w:val="28"/>
          <w:lang w:val="ru-RU"/>
        </w:rPr>
      </w:pPr>
      <w:r>
        <w:rPr>
          <w:sz w:val="28"/>
          <w:lang w:val="ru-RU"/>
        </w:rPr>
        <w:t>30</w:t>
      </w:r>
      <w:r w:rsidR="000A1A6C" w:rsidRPr="00270BE6">
        <w:rPr>
          <w:sz w:val="28"/>
          <w:lang w:val="ru-RU"/>
        </w:rPr>
        <w:t xml:space="preserve">. Коли </w:t>
      </w:r>
      <w:proofErr w:type="spellStart"/>
      <w:r w:rsidR="000A1A6C" w:rsidRPr="00270BE6">
        <w:rPr>
          <w:sz w:val="28"/>
          <w:lang w:val="ru-RU"/>
        </w:rPr>
        <w:t>була</w:t>
      </w:r>
      <w:proofErr w:type="spellEnd"/>
      <w:r w:rsidR="000A1A6C" w:rsidRPr="00270BE6">
        <w:rPr>
          <w:sz w:val="28"/>
          <w:lang w:val="ru-RU"/>
        </w:rPr>
        <w:t xml:space="preserve"> </w:t>
      </w:r>
      <w:proofErr w:type="gramStart"/>
      <w:r w:rsidR="000A1A6C" w:rsidRPr="00270BE6">
        <w:rPr>
          <w:sz w:val="28"/>
          <w:lang w:val="ru-RU"/>
        </w:rPr>
        <w:t>написана</w:t>
      </w:r>
      <w:proofErr w:type="gramEnd"/>
      <w:r w:rsidR="000A1A6C" w:rsidRPr="00270BE6">
        <w:rPr>
          <w:sz w:val="28"/>
          <w:lang w:val="ru-RU"/>
        </w:rPr>
        <w:t xml:space="preserve"> ‘</w:t>
      </w:r>
      <w:proofErr w:type="spellStart"/>
      <w:r w:rsidR="000A1A6C" w:rsidRPr="00270BE6">
        <w:rPr>
          <w:sz w:val="28"/>
          <w:lang w:val="ru-RU"/>
        </w:rPr>
        <w:t>Старша</w:t>
      </w:r>
      <w:proofErr w:type="spellEnd"/>
      <w:r w:rsidR="000A1A6C" w:rsidRPr="00270BE6">
        <w:rPr>
          <w:sz w:val="28"/>
          <w:lang w:val="ru-RU"/>
        </w:rPr>
        <w:t xml:space="preserve"> </w:t>
      </w:r>
      <w:proofErr w:type="spellStart"/>
      <w:r w:rsidR="000A1A6C" w:rsidRPr="00270BE6">
        <w:rPr>
          <w:sz w:val="28"/>
          <w:lang w:val="ru-RU"/>
        </w:rPr>
        <w:t>Едда</w:t>
      </w:r>
      <w:proofErr w:type="spellEnd"/>
      <w:r w:rsidR="000A1A6C" w:rsidRPr="00270BE6">
        <w:rPr>
          <w:sz w:val="28"/>
          <w:lang w:val="ru-RU"/>
        </w:rPr>
        <w:t>’?</w:t>
      </w:r>
    </w:p>
    <w:p w:rsidR="000A1A6C" w:rsidRPr="00270BE6" w:rsidRDefault="000A1A6C" w:rsidP="000A1A6C">
      <w:pPr>
        <w:rPr>
          <w:sz w:val="28"/>
          <w:lang w:val="ru-RU"/>
        </w:rPr>
      </w:pPr>
      <w:r>
        <w:rPr>
          <w:sz w:val="28"/>
        </w:rPr>
        <w:t>а)</w:t>
      </w:r>
      <w:r w:rsidRPr="00270BE6">
        <w:rPr>
          <w:sz w:val="28"/>
          <w:lang w:val="ru-RU"/>
        </w:rPr>
        <w:t xml:space="preserve"> </w:t>
      </w:r>
      <w:r>
        <w:rPr>
          <w:sz w:val="28"/>
          <w:lang w:val="en-US"/>
        </w:rPr>
        <w:t>IX</w:t>
      </w:r>
      <w:r w:rsidRPr="00270BE6">
        <w:rPr>
          <w:sz w:val="28"/>
          <w:lang w:val="ru-RU"/>
        </w:rPr>
        <w:t xml:space="preserve"> ст. ;</w:t>
      </w:r>
      <w:r w:rsidRPr="00270BE6">
        <w:rPr>
          <w:sz w:val="28"/>
          <w:lang w:val="ru-RU"/>
        </w:rPr>
        <w:tab/>
        <w:t xml:space="preserve">б) </w:t>
      </w:r>
      <w:r>
        <w:rPr>
          <w:sz w:val="28"/>
          <w:lang w:val="en-US"/>
        </w:rPr>
        <w:t>VII</w:t>
      </w:r>
      <w:r w:rsidRPr="00270BE6">
        <w:rPr>
          <w:sz w:val="28"/>
          <w:lang w:val="ru-RU"/>
        </w:rPr>
        <w:t xml:space="preserve"> ст.</w:t>
      </w:r>
      <w:proofErr w:type="gramStart"/>
      <w:r w:rsidRPr="00270BE6">
        <w:rPr>
          <w:sz w:val="28"/>
          <w:lang w:val="ru-RU"/>
        </w:rPr>
        <w:t xml:space="preserve"> ;</w:t>
      </w:r>
      <w:proofErr w:type="gramEnd"/>
      <w:r w:rsidRPr="00270BE6">
        <w:rPr>
          <w:sz w:val="28"/>
          <w:lang w:val="ru-RU"/>
        </w:rPr>
        <w:tab/>
        <w:t xml:space="preserve">в) </w:t>
      </w:r>
      <w:r>
        <w:rPr>
          <w:sz w:val="28"/>
          <w:lang w:val="en-US"/>
        </w:rPr>
        <w:t>V</w:t>
      </w:r>
      <w:r w:rsidRPr="00270BE6">
        <w:rPr>
          <w:sz w:val="28"/>
          <w:lang w:val="ru-RU"/>
        </w:rPr>
        <w:t xml:space="preserve"> ст. ;</w:t>
      </w:r>
      <w:r w:rsidRPr="00270BE6">
        <w:rPr>
          <w:sz w:val="28"/>
          <w:lang w:val="ru-RU"/>
        </w:rPr>
        <w:tab/>
        <w:t xml:space="preserve">г) </w:t>
      </w:r>
      <w:r>
        <w:rPr>
          <w:sz w:val="28"/>
          <w:lang w:val="en-US"/>
        </w:rPr>
        <w:t>X</w:t>
      </w:r>
      <w:r w:rsidRPr="00270BE6">
        <w:rPr>
          <w:sz w:val="28"/>
          <w:lang w:val="ru-RU"/>
        </w:rPr>
        <w:t xml:space="preserve"> ст.</w:t>
      </w:r>
    </w:p>
    <w:p w:rsidR="000A1A6C" w:rsidRDefault="000A1A6C" w:rsidP="000A1A6C">
      <w:pPr>
        <w:jc w:val="center"/>
        <w:rPr>
          <w:b/>
          <w:sz w:val="28"/>
        </w:rPr>
      </w:pPr>
    </w:p>
    <w:p w:rsidR="00060F20" w:rsidRPr="00270BE6" w:rsidRDefault="00060F20" w:rsidP="00060F20">
      <w:pPr>
        <w:jc w:val="both"/>
        <w:rPr>
          <w:sz w:val="28"/>
        </w:rPr>
      </w:pPr>
      <w:r>
        <w:rPr>
          <w:sz w:val="28"/>
        </w:rPr>
        <w:t>31. Назвіть писемні пам’ятки давньоанглійської мови</w:t>
      </w:r>
      <w:r w:rsidRPr="00270BE6">
        <w:rPr>
          <w:sz w:val="28"/>
        </w:rPr>
        <w:t>:</w:t>
      </w:r>
    </w:p>
    <w:p w:rsidR="00060F20" w:rsidRDefault="00060F20" w:rsidP="00060F20">
      <w:pPr>
        <w:jc w:val="both"/>
        <w:rPr>
          <w:sz w:val="28"/>
        </w:rPr>
      </w:pPr>
      <w:r>
        <w:rPr>
          <w:sz w:val="28"/>
        </w:rPr>
        <w:t xml:space="preserve">а) </w:t>
      </w:r>
      <w:r w:rsidRPr="00270BE6">
        <w:rPr>
          <w:sz w:val="28"/>
          <w:lang w:val="ru-RU"/>
        </w:rPr>
        <w:t>‘</w:t>
      </w:r>
      <w:r>
        <w:rPr>
          <w:sz w:val="28"/>
        </w:rPr>
        <w:t xml:space="preserve">Старша </w:t>
      </w:r>
      <w:proofErr w:type="spellStart"/>
      <w:r>
        <w:rPr>
          <w:sz w:val="28"/>
        </w:rPr>
        <w:t>Едда</w:t>
      </w:r>
      <w:proofErr w:type="spellEnd"/>
      <w:r w:rsidRPr="00270BE6">
        <w:rPr>
          <w:sz w:val="28"/>
          <w:lang w:val="ru-RU"/>
        </w:rPr>
        <w:t>’;</w:t>
      </w:r>
      <w:r>
        <w:rPr>
          <w:sz w:val="28"/>
        </w:rPr>
        <w:tab/>
      </w:r>
      <w:r>
        <w:rPr>
          <w:sz w:val="28"/>
        </w:rPr>
        <w:tab/>
        <w:t xml:space="preserve">б) </w:t>
      </w:r>
      <w:r w:rsidRPr="00270BE6">
        <w:rPr>
          <w:sz w:val="28"/>
          <w:lang w:val="ru-RU"/>
        </w:rPr>
        <w:t>‘</w:t>
      </w:r>
      <w:proofErr w:type="spellStart"/>
      <w:r>
        <w:rPr>
          <w:sz w:val="28"/>
        </w:rPr>
        <w:t>Паркерівська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хроніка</w:t>
      </w:r>
      <w:proofErr w:type="spellEnd"/>
      <w:r w:rsidRPr="00270BE6">
        <w:rPr>
          <w:sz w:val="28"/>
          <w:lang w:val="ru-RU"/>
        </w:rPr>
        <w:t>’;</w:t>
      </w:r>
      <w:r>
        <w:rPr>
          <w:sz w:val="28"/>
        </w:rPr>
        <w:tab/>
        <w:t xml:space="preserve">в) </w:t>
      </w:r>
      <w:proofErr w:type="spellStart"/>
      <w:r>
        <w:rPr>
          <w:sz w:val="28"/>
        </w:rPr>
        <w:t>‘Муспіллі</w:t>
      </w:r>
      <w:proofErr w:type="spellEnd"/>
      <w:r w:rsidRPr="00270BE6">
        <w:rPr>
          <w:sz w:val="28"/>
          <w:lang w:val="ru-RU"/>
        </w:rPr>
        <w:t>’;</w:t>
      </w:r>
      <w:r>
        <w:rPr>
          <w:sz w:val="28"/>
        </w:rPr>
        <w:tab/>
        <w:t xml:space="preserve">   </w:t>
      </w:r>
    </w:p>
    <w:p w:rsidR="00060F20" w:rsidRPr="00060F20" w:rsidRDefault="00060F20" w:rsidP="000B2D08">
      <w:pPr>
        <w:jc w:val="both"/>
        <w:rPr>
          <w:b/>
          <w:sz w:val="28"/>
          <w:lang w:val="ru-RU"/>
        </w:rPr>
      </w:pPr>
      <w:r>
        <w:rPr>
          <w:sz w:val="28"/>
        </w:rPr>
        <w:t xml:space="preserve">г) </w:t>
      </w:r>
      <w:proofErr w:type="spellStart"/>
      <w:r>
        <w:rPr>
          <w:sz w:val="28"/>
        </w:rPr>
        <w:t>‘Сага</w:t>
      </w:r>
      <w:proofErr w:type="spellEnd"/>
      <w:r>
        <w:rPr>
          <w:sz w:val="28"/>
        </w:rPr>
        <w:t xml:space="preserve"> про </w:t>
      </w:r>
      <w:proofErr w:type="spellStart"/>
      <w:r>
        <w:rPr>
          <w:sz w:val="28"/>
        </w:rPr>
        <w:t>Магнуса</w:t>
      </w:r>
      <w:proofErr w:type="spellEnd"/>
      <w:r w:rsidRPr="00270BE6">
        <w:rPr>
          <w:sz w:val="28"/>
          <w:lang w:val="ru-RU"/>
        </w:rPr>
        <w:t>’;</w:t>
      </w:r>
      <w:r>
        <w:rPr>
          <w:sz w:val="28"/>
        </w:rPr>
        <w:tab/>
        <w:t xml:space="preserve">д) </w:t>
      </w:r>
      <w:proofErr w:type="spellStart"/>
      <w:r>
        <w:rPr>
          <w:sz w:val="28"/>
        </w:rPr>
        <w:t>‘Гессенський</w:t>
      </w:r>
      <w:proofErr w:type="spellEnd"/>
      <w:r>
        <w:rPr>
          <w:sz w:val="28"/>
        </w:rPr>
        <w:t xml:space="preserve"> уривок</w:t>
      </w:r>
      <w:r w:rsidRPr="00270BE6">
        <w:rPr>
          <w:sz w:val="28"/>
          <w:lang w:val="ru-RU"/>
        </w:rPr>
        <w:t>’;</w:t>
      </w:r>
      <w:r>
        <w:rPr>
          <w:sz w:val="28"/>
        </w:rPr>
        <w:tab/>
      </w:r>
      <w:r>
        <w:rPr>
          <w:spacing w:val="-4"/>
          <w:sz w:val="28"/>
        </w:rPr>
        <w:t xml:space="preserve">е) </w:t>
      </w:r>
      <w:proofErr w:type="spellStart"/>
      <w:r>
        <w:rPr>
          <w:spacing w:val="-4"/>
          <w:sz w:val="28"/>
        </w:rPr>
        <w:t>‘Розрада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pacing w:val="-4"/>
          <w:sz w:val="28"/>
        </w:rPr>
        <w:t>філософії’</w:t>
      </w:r>
      <w:proofErr w:type="spellEnd"/>
    </w:p>
    <w:p w:rsidR="000A1A6C" w:rsidRDefault="000A1A6C" w:rsidP="000A1A6C">
      <w:pPr>
        <w:jc w:val="center"/>
        <w:rPr>
          <w:b/>
          <w:sz w:val="28"/>
        </w:rPr>
      </w:pPr>
    </w:p>
    <w:p w:rsidR="00291B91" w:rsidRDefault="007E22D5"/>
    <w:sectPr w:rsidR="00291B91" w:rsidSect="000B2D08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22234"/>
    <w:multiLevelType w:val="singleLevel"/>
    <w:tmpl w:val="96DC2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A1A6C"/>
    <w:rsid w:val="00060F20"/>
    <w:rsid w:val="000A1A6C"/>
    <w:rsid w:val="000B2D08"/>
    <w:rsid w:val="00274551"/>
    <w:rsid w:val="002B5DD0"/>
    <w:rsid w:val="00522177"/>
    <w:rsid w:val="00524848"/>
    <w:rsid w:val="00627A01"/>
    <w:rsid w:val="007E22D5"/>
    <w:rsid w:val="00801589"/>
    <w:rsid w:val="008B6E63"/>
    <w:rsid w:val="00EC15A4"/>
    <w:rsid w:val="00F10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A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1A6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A1A6C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rsid w:val="000A1A6C"/>
    <w:rPr>
      <w:sz w:val="28"/>
    </w:rPr>
  </w:style>
  <w:style w:type="character" w:customStyle="1" w:styleId="30">
    <w:name w:val="Основной текст 3 Знак"/>
    <w:basedOn w:val="a0"/>
    <w:link w:val="3"/>
    <w:rsid w:val="000A1A6C"/>
    <w:rPr>
      <w:rFonts w:ascii="Times New Roman" w:eastAsia="Times New Roman" w:hAnsi="Times New Roman" w:cs="Times New Roman"/>
      <w:sz w:val="28"/>
      <w:szCs w:val="20"/>
    </w:rPr>
  </w:style>
  <w:style w:type="paragraph" w:customStyle="1" w:styleId="MPNormalText">
    <w:name w:val="MP Normal Text"/>
    <w:basedOn w:val="a"/>
    <w:rsid w:val="000A1A6C"/>
    <w:pPr>
      <w:tabs>
        <w:tab w:val="left" w:pos="1843"/>
      </w:tabs>
      <w:spacing w:line="480" w:lineRule="auto"/>
      <w:ind w:firstLine="720"/>
      <w:jc w:val="both"/>
    </w:pPr>
    <w:rPr>
      <w:sz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3264</Words>
  <Characters>1862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</dc:creator>
  <cp:lastModifiedBy>OLENA</cp:lastModifiedBy>
  <cp:revision>2</cp:revision>
  <dcterms:created xsi:type="dcterms:W3CDTF">2015-09-11T12:29:00Z</dcterms:created>
  <dcterms:modified xsi:type="dcterms:W3CDTF">2015-09-11T12:42:00Z</dcterms:modified>
</cp:coreProperties>
</file>