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42CB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D68F8" w:rsidRPr="00CD68F8">
        <w:rPr>
          <w:rFonts w:ascii="Times New Roman" w:hAnsi="Times New Roman" w:cs="Times New Roman"/>
          <w:b/>
          <w:sz w:val="28"/>
          <w:szCs w:val="28"/>
          <w:lang w:val="uk-UA"/>
        </w:rPr>
        <w:t>Методологія та організація наукових досліджень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D68F8">
        <w:rPr>
          <w:rFonts w:ascii="Times New Roman" w:hAnsi="Times New Roman" w:cs="Times New Roman"/>
          <w:sz w:val="28"/>
          <w:szCs w:val="28"/>
          <w:lang w:val="uk-UA"/>
        </w:rPr>
        <w:t>Великочий</w:t>
      </w:r>
      <w:proofErr w:type="spellEnd"/>
      <w:r w:rsidR="00CD68F8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Зарічняк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А.П.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0028DA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70B0" w:rsidRPr="00B070B0">
        <w:t xml:space="preserve">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Барчуков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И.С.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Методы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научных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исследований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туризме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="000028D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чеб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>осква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Издательский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центр «</w:t>
      </w:r>
      <w:proofErr w:type="spellStart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Академия</w:t>
      </w:r>
      <w:proofErr w:type="spellEnd"/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», 2008. 224 с.</w:t>
      </w:r>
    </w:p>
    <w:p w:rsidR="00612B4A" w:rsidRDefault="00612B4A" w:rsidP="007C42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70B0" w:rsidRPr="00B070B0">
        <w:rPr>
          <w:lang w:val="uk-UA"/>
        </w:rPr>
        <w:t xml:space="preserve">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Бірта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Г.О.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C42CB">
        <w:rPr>
          <w:rFonts w:ascii="Times New Roman" w:hAnsi="Times New Roman" w:cs="Times New Roman"/>
          <w:sz w:val="28"/>
          <w:szCs w:val="28"/>
          <w:lang w:val="uk-UA"/>
        </w:rPr>
        <w:t>Бургу</w:t>
      </w:r>
      <w:proofErr w:type="spellEnd"/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 Ю.Г.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Методологія і організація наукових досліджень :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. К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иїв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: «Центр учбової літератури», 2014. 142 с.</w:t>
      </w:r>
    </w:p>
    <w:p w:rsidR="00612B4A" w:rsidRPr="00B070B0" w:rsidRDefault="00612B4A" w:rsidP="001620C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B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ДСТУ 8302:2015. Інформація та документація. Бібліографічне посилання. Загальні положення та правила складання / Нац. стандарт України. Київ : ДП «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УкрНДНЦ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», 2016. 17 с.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з написання дипломних робіт за освітнім ступенем «Магістр» спеціальності 8.14010301 «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Туризмознавство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» /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Автори-упорядн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Великочий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Калуцький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І.Ф.,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Дутчак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О.І., Ковальська Л.В.,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Філюк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С.М.,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Зарічняк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А.П. Івано-Франківськ, 2015. 39 с.</w:t>
      </w:r>
    </w:p>
    <w:p w:rsidR="007C42CB" w:rsidRPr="007C42CB" w:rsidRDefault="00612B4A" w:rsidP="007C42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2CB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B070B0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Основи методології та організації наукових досліджень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42C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авч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. для студентів,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курсантів, аспірантів і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ад’юнтів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 xml:space="preserve"> / за ред. А. Є. </w:t>
      </w:r>
      <w:proofErr w:type="spellStart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Конверського</w:t>
      </w:r>
      <w:proofErr w:type="spellEnd"/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. К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иїв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: Центр</w:t>
      </w:r>
      <w:r w:rsidR="007C4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2CB" w:rsidRPr="007C42CB">
        <w:rPr>
          <w:rFonts w:ascii="Times New Roman" w:hAnsi="Times New Roman" w:cs="Times New Roman"/>
          <w:sz w:val="28"/>
          <w:szCs w:val="28"/>
          <w:lang w:val="uk-UA"/>
        </w:rPr>
        <w:t>учбової літератури, 2010. 352 с.</w:t>
      </w:r>
    </w:p>
    <w:p w:rsidR="00612B4A" w:rsidRPr="001620CF" w:rsidRDefault="0041504F" w:rsidP="00C127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Скляр Н.М.</w:t>
      </w:r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учасні методи дослідження ринкового середовища при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бізнес-проектуванні туристичної діяльності</w:t>
      </w:r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>Н.М. Скляр</w:t>
      </w:r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>Торгівля і ринок України. –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0028DA" w:rsidRPr="000028DA">
        <w:rPr>
          <w:rFonts w:ascii="Times New Roman" w:hAnsi="Times New Roman" w:cs="Times New Roman"/>
          <w:sz w:val="28"/>
          <w:szCs w:val="28"/>
          <w:lang w:val="uk-UA"/>
        </w:rPr>
        <w:t>Вип. 39–40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28DA">
        <w:rPr>
          <w:rFonts w:ascii="Times New Roman" w:hAnsi="Times New Roman" w:cs="Times New Roman"/>
          <w:sz w:val="28"/>
          <w:szCs w:val="28"/>
          <w:lang w:val="uk-UA"/>
        </w:rPr>
        <w:t xml:space="preserve"> 61–73.</w:t>
      </w:r>
    </w:p>
    <w:sectPr w:rsidR="00612B4A" w:rsidRPr="00162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28DA"/>
    <w:rsid w:val="000132B1"/>
    <w:rsid w:val="00022AD8"/>
    <w:rsid w:val="000E0EAA"/>
    <w:rsid w:val="000E3B26"/>
    <w:rsid w:val="00111406"/>
    <w:rsid w:val="00114E9C"/>
    <w:rsid w:val="00130EEA"/>
    <w:rsid w:val="00157B9D"/>
    <w:rsid w:val="001620CF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1504F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C42CB"/>
    <w:rsid w:val="008401BE"/>
    <w:rsid w:val="00887A78"/>
    <w:rsid w:val="008C6D37"/>
    <w:rsid w:val="008E69FC"/>
    <w:rsid w:val="009076B0"/>
    <w:rsid w:val="00975929"/>
    <w:rsid w:val="009836E2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127EF"/>
    <w:rsid w:val="00C93182"/>
    <w:rsid w:val="00CC1223"/>
    <w:rsid w:val="00CC2FDB"/>
    <w:rsid w:val="00CD68F8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Andrew</cp:lastModifiedBy>
  <cp:revision>2</cp:revision>
  <dcterms:created xsi:type="dcterms:W3CDTF">2018-11-19T20:04:00Z</dcterms:created>
  <dcterms:modified xsi:type="dcterms:W3CDTF">2018-11-19T20:04:00Z</dcterms:modified>
</cp:coreProperties>
</file>