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364BE">
        <w:rPr>
          <w:rFonts w:ascii="Times New Roman" w:hAnsi="Times New Roman" w:cs="Times New Roman"/>
          <w:sz w:val="28"/>
          <w:szCs w:val="28"/>
          <w:u w:val="single"/>
          <w:lang w:val="uk-UA"/>
        </w:rPr>
        <w:t>Вступ до спеціальності. Філософія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5251A7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Кафедра філософії та соціології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Москаленко Ю.М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D364BE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  <w:lang w:val="uk-UA"/>
        </w:rPr>
        <w:t>60</w:t>
      </w:r>
      <w:r w:rsidR="005251A7" w:rsidRPr="005251A7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</w:rPr>
        <w:t>moskalenko@ukr.net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251A7" w:rsidRPr="00E054B3" w:rsidRDefault="00E054B3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54B3">
        <w:rPr>
          <w:rStyle w:val="a5"/>
          <w:rFonts w:ascii="Times New Roman" w:hAnsi="Times New Roman" w:cs="Times New Roman"/>
          <w:bCs/>
          <w:i w:val="0"/>
          <w:color w:val="262626"/>
          <w:sz w:val="28"/>
          <w:szCs w:val="28"/>
          <w:shd w:val="clear" w:color="auto" w:fill="FFFFFF"/>
          <w:lang w:val="uk-UA"/>
        </w:rPr>
        <w:t>Лекції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364BE"/>
    <w:rsid w:val="00D430D7"/>
    <w:rsid w:val="00D90F53"/>
    <w:rsid w:val="00DB0613"/>
    <w:rsid w:val="00DD7C7B"/>
    <w:rsid w:val="00E054B3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2019-02-07T11:50:00Z</dcterms:created>
  <dcterms:modified xsi:type="dcterms:W3CDTF">2019-02-07T11:50:00Z</dcterms:modified>
</cp:coreProperties>
</file>