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794" w:rsidRPr="00612B4A" w:rsidRDefault="001B5794" w:rsidP="001B57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1B5794" w:rsidRPr="00D06D14" w:rsidRDefault="001B5794" w:rsidP="001B5794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1B5794" w:rsidRPr="00D06D14" w:rsidRDefault="001B5794" w:rsidP="001B5794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1B5794" w:rsidRPr="00CC2FDB" w:rsidRDefault="001B5794" w:rsidP="001B5794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1B5794" w:rsidRDefault="001B5794" w:rsidP="001B579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B5794" w:rsidRDefault="001B5794" w:rsidP="001B579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  </w:t>
      </w:r>
      <w:r w:rsidR="000C10D5">
        <w:rPr>
          <w:rFonts w:ascii="Times New Roman" w:hAnsi="Times New Roman" w:cs="Times New Roman"/>
          <w:i/>
          <w:sz w:val="28"/>
          <w:szCs w:val="28"/>
          <w:lang w:val="uk-UA"/>
        </w:rPr>
        <w:t xml:space="preserve">Моделювання </w:t>
      </w:r>
      <w:r w:rsidR="00DD138A">
        <w:rPr>
          <w:rFonts w:ascii="Times New Roman" w:hAnsi="Times New Roman" w:cs="Times New Roman"/>
          <w:i/>
          <w:sz w:val="28"/>
          <w:szCs w:val="28"/>
          <w:lang w:val="uk-UA"/>
        </w:rPr>
        <w:t>соціально-</w:t>
      </w:r>
      <w:r w:rsidR="000C10D5">
        <w:rPr>
          <w:rFonts w:ascii="Times New Roman" w:hAnsi="Times New Roman" w:cs="Times New Roman"/>
          <w:i/>
          <w:sz w:val="28"/>
          <w:szCs w:val="28"/>
          <w:lang w:val="uk-UA"/>
        </w:rPr>
        <w:t>економічно</w:t>
      </w:r>
      <w:r w:rsidR="00DD138A">
        <w:rPr>
          <w:rFonts w:ascii="Times New Roman" w:hAnsi="Times New Roman" w:cs="Times New Roman"/>
          <w:i/>
          <w:sz w:val="28"/>
          <w:szCs w:val="28"/>
          <w:lang w:val="uk-UA"/>
        </w:rPr>
        <w:t xml:space="preserve">ї </w:t>
      </w:r>
      <w:r w:rsidR="000C10D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безпек</w:t>
      </w:r>
      <w:r w:rsidR="00DD138A">
        <w:rPr>
          <w:rFonts w:ascii="Times New Roman" w:hAnsi="Times New Roman" w:cs="Times New Roman"/>
          <w:i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B5794" w:rsidRDefault="001B5794" w:rsidP="001B579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/ факультет   </w:t>
      </w:r>
      <w:r w:rsidRPr="00A65698">
        <w:rPr>
          <w:rFonts w:ascii="Times New Roman" w:hAnsi="Times New Roman" w:cs="Times New Roman"/>
          <w:i/>
          <w:sz w:val="28"/>
          <w:szCs w:val="28"/>
          <w:lang w:val="uk-UA"/>
        </w:rPr>
        <w:t>кафедра економічної кібернетики / економічний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A65698">
        <w:rPr>
          <w:rFonts w:ascii="Times New Roman" w:hAnsi="Times New Roman" w:cs="Times New Roman"/>
          <w:i/>
          <w:sz w:val="28"/>
          <w:szCs w:val="28"/>
          <w:lang w:val="uk-UA"/>
        </w:rPr>
        <w:t>ф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-</w:t>
      </w:r>
      <w:r w:rsidRPr="00A65698">
        <w:rPr>
          <w:rFonts w:ascii="Times New Roman" w:hAnsi="Times New Roman" w:cs="Times New Roman"/>
          <w:i/>
          <w:sz w:val="28"/>
          <w:szCs w:val="28"/>
          <w:lang w:val="uk-UA"/>
        </w:rPr>
        <w:t>т</w:t>
      </w:r>
      <w:proofErr w:type="spellEnd"/>
    </w:p>
    <w:p w:rsidR="001B5794" w:rsidRPr="00A65698" w:rsidRDefault="001B5794" w:rsidP="001B5794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Пілько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Андрій Дмитрович</w:t>
      </w:r>
    </w:p>
    <w:p w:rsidR="001B5794" w:rsidRPr="00A65698" w:rsidRDefault="001B5794" w:rsidP="001B5794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2E7175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B5794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Pr="00A65698">
        <w:rPr>
          <w:rFonts w:ascii="Times New Roman" w:hAnsi="Times New Roman" w:cs="Times New Roman"/>
          <w:i/>
          <w:sz w:val="28"/>
          <w:szCs w:val="28"/>
          <w:lang w:val="en-US"/>
        </w:rPr>
        <w:t>andriypilko</w:t>
      </w:r>
      <w:proofErr w:type="spellEnd"/>
      <w:r w:rsidRPr="001B5794">
        <w:rPr>
          <w:rFonts w:ascii="Times New Roman" w:hAnsi="Times New Roman" w:cs="Times New Roman"/>
          <w:i/>
          <w:sz w:val="28"/>
          <w:szCs w:val="28"/>
        </w:rPr>
        <w:t>@</w:t>
      </w:r>
      <w:proofErr w:type="spellStart"/>
      <w:r w:rsidRPr="00A65698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proofErr w:type="spellEnd"/>
      <w:r w:rsidRPr="001B5794">
        <w:rPr>
          <w:rFonts w:ascii="Times New Roman" w:hAnsi="Times New Roman" w:cs="Times New Roman"/>
          <w:i/>
          <w:sz w:val="28"/>
          <w:szCs w:val="28"/>
        </w:rPr>
        <w:t>.</w:t>
      </w:r>
      <w:proofErr w:type="spellStart"/>
      <w:r w:rsidRPr="00A65698">
        <w:rPr>
          <w:rFonts w:ascii="Times New Roman" w:hAnsi="Times New Roman" w:cs="Times New Roman"/>
          <w:i/>
          <w:sz w:val="28"/>
          <w:szCs w:val="28"/>
          <w:lang w:val="en-US"/>
        </w:rPr>
        <w:t>ua</w:t>
      </w:r>
      <w:proofErr w:type="spellEnd"/>
    </w:p>
    <w:p w:rsidR="001B5794" w:rsidRDefault="001B5794" w:rsidP="000C10D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2E71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1B5794" w:rsidRPr="002E7175" w:rsidRDefault="001B5794" w:rsidP="001B579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C7D50" w:rsidRPr="00FC7D50" w:rsidRDefault="001B5794" w:rsidP="00FC7D5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9064E8" w:rsidRPr="009064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7D50">
        <w:rPr>
          <w:rFonts w:ascii="Times New Roman" w:hAnsi="Times New Roman" w:cs="Times New Roman"/>
          <w:sz w:val="28"/>
          <w:szCs w:val="28"/>
          <w:lang w:val="uk-UA"/>
        </w:rPr>
        <w:t>Дзьобань</w:t>
      </w:r>
      <w:proofErr w:type="spellEnd"/>
      <w:r w:rsidR="00FC7D50">
        <w:rPr>
          <w:rFonts w:ascii="Times New Roman" w:hAnsi="Times New Roman" w:cs="Times New Roman"/>
          <w:sz w:val="28"/>
          <w:szCs w:val="28"/>
          <w:lang w:val="uk-UA"/>
        </w:rPr>
        <w:t xml:space="preserve"> О.П. </w:t>
      </w:r>
      <w:proofErr w:type="spellStart"/>
      <w:r w:rsidR="00FC7D50" w:rsidRPr="00FC7D50">
        <w:rPr>
          <w:rFonts w:ascii="Times New Roman" w:hAnsi="Times New Roman" w:cs="Times New Roman"/>
          <w:color w:val="000000" w:themeColor="text1"/>
          <w:sz w:val="28"/>
          <w:szCs w:val="28"/>
        </w:rPr>
        <w:t>Стабільність</w:t>
      </w:r>
      <w:proofErr w:type="spellEnd"/>
      <w:r w:rsidR="00FC7D50" w:rsidRPr="00FC7D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FC7D50" w:rsidRPr="00FC7D50">
        <w:rPr>
          <w:rFonts w:ascii="Times New Roman" w:hAnsi="Times New Roman" w:cs="Times New Roman"/>
          <w:color w:val="000000" w:themeColor="text1"/>
          <w:sz w:val="28"/>
          <w:szCs w:val="28"/>
        </w:rPr>
        <w:t>соціальної</w:t>
      </w:r>
      <w:proofErr w:type="spellEnd"/>
      <w:r w:rsidR="00FC7D50" w:rsidRPr="00FC7D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FC7D50" w:rsidRPr="00FC7D50">
        <w:rPr>
          <w:rFonts w:ascii="Times New Roman" w:hAnsi="Times New Roman" w:cs="Times New Roman"/>
          <w:color w:val="000000" w:themeColor="text1"/>
          <w:sz w:val="28"/>
          <w:szCs w:val="28"/>
        </w:rPr>
        <w:t>системи</w:t>
      </w:r>
      <w:proofErr w:type="spellEnd"/>
      <w:r w:rsidR="00FC7D50" w:rsidRPr="00FC7D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="00FC7D50" w:rsidRPr="00FC7D50">
        <w:rPr>
          <w:rFonts w:ascii="Times New Roman" w:hAnsi="Times New Roman" w:cs="Times New Roman"/>
          <w:color w:val="000000" w:themeColor="text1"/>
          <w:sz w:val="28"/>
          <w:szCs w:val="28"/>
        </w:rPr>
        <w:t>контексті</w:t>
      </w:r>
      <w:proofErr w:type="spellEnd"/>
      <w:r w:rsidR="00FC7D50" w:rsidRPr="00FC7D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FC7D50" w:rsidRPr="00FC7D50">
        <w:rPr>
          <w:rFonts w:ascii="Times New Roman" w:hAnsi="Times New Roman" w:cs="Times New Roman"/>
          <w:color w:val="000000" w:themeColor="text1"/>
          <w:sz w:val="28"/>
          <w:szCs w:val="28"/>
        </w:rPr>
        <w:t>її</w:t>
      </w:r>
      <w:proofErr w:type="spellEnd"/>
      <w:r w:rsidR="00FC7D50" w:rsidRPr="00FC7D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FC7D50" w:rsidRPr="00FC7D50">
        <w:rPr>
          <w:rFonts w:ascii="Times New Roman" w:hAnsi="Times New Roman" w:cs="Times New Roman"/>
          <w:color w:val="000000" w:themeColor="text1"/>
          <w:sz w:val="28"/>
          <w:szCs w:val="28"/>
        </w:rPr>
        <w:t>безпеки</w:t>
      </w:r>
      <w:proofErr w:type="spellEnd"/>
      <w:r w:rsidR="00FC7D50" w:rsidRPr="00FC7D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spellStart"/>
      <w:r w:rsidR="00FC7D50" w:rsidRPr="00FC7D50">
        <w:rPr>
          <w:rFonts w:ascii="Times New Roman" w:hAnsi="Times New Roman" w:cs="Times New Roman"/>
          <w:color w:val="000000" w:themeColor="text1"/>
          <w:sz w:val="28"/>
          <w:szCs w:val="28"/>
        </w:rPr>
        <w:t>синергетичний</w:t>
      </w:r>
      <w:proofErr w:type="spellEnd"/>
      <w:r w:rsidR="00FC7D50" w:rsidRPr="00FC7D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аспект) / О.П. </w:t>
      </w:r>
      <w:proofErr w:type="spellStart"/>
      <w:r w:rsidR="00FC7D50" w:rsidRPr="00FC7D50">
        <w:rPr>
          <w:rFonts w:ascii="Times New Roman" w:hAnsi="Times New Roman" w:cs="Times New Roman"/>
          <w:color w:val="000000" w:themeColor="text1"/>
          <w:sz w:val="28"/>
          <w:szCs w:val="28"/>
        </w:rPr>
        <w:t>Дзьобань</w:t>
      </w:r>
      <w:proofErr w:type="spellEnd"/>
      <w:r w:rsidR="00FC7D50" w:rsidRPr="00FC7D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// Культура народов Причерноморья. — 2003. — № 43. — С. 254-257.</w:t>
      </w:r>
      <w:r w:rsidR="00FC7D50" w:rsidRPr="00FC7D50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</w:rPr>
        <w:t> </w:t>
      </w:r>
    </w:p>
    <w:p w:rsidR="00F961EC" w:rsidRDefault="00120323" w:rsidP="009064E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5" w:history="1">
        <w:r w:rsidR="00FC7D50" w:rsidRPr="005B23E4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http://dspace.nbuv.gov.ua/bitstream/handle/123456789/76126/59-Dzyoban.pdf?sequence=1</w:t>
        </w:r>
      </w:hyperlink>
    </w:p>
    <w:p w:rsidR="00F961EC" w:rsidRDefault="00F961EC" w:rsidP="009064E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10D5" w:rsidRPr="00051F84" w:rsidRDefault="009064E8" w:rsidP="000C10D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64E8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 w:rsidR="00051F84" w:rsidRPr="00051F84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Пілько</w:t>
      </w:r>
      <w:proofErr w:type="spellEnd"/>
      <w:r w:rsidR="00051F84" w:rsidRPr="00051F84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А.Д. Визначення </w:t>
      </w:r>
      <w:proofErr w:type="spellStart"/>
      <w:r w:rsidR="00051F84" w:rsidRPr="00051F84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порогових</w:t>
      </w:r>
      <w:proofErr w:type="spellEnd"/>
      <w:r w:rsidR="00051F84" w:rsidRPr="00051F84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рівнів економічної безпеки територіальних систем регіону на основі моделей </w:t>
      </w:r>
      <w:proofErr w:type="spellStart"/>
      <w:r w:rsidR="00051F84" w:rsidRPr="00051F84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дискримінантного</w:t>
      </w:r>
      <w:proofErr w:type="spellEnd"/>
      <w:r w:rsidR="00051F84" w:rsidRPr="00051F84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аналізу та методу евклідової відстані / А.Д.</w:t>
      </w:r>
      <w:proofErr w:type="spellStart"/>
      <w:r w:rsidR="00051F84" w:rsidRPr="00051F84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Пілько</w:t>
      </w:r>
      <w:proofErr w:type="spellEnd"/>
      <w:r w:rsidR="00051F84" w:rsidRPr="00051F84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, Н.В.Савчук // Проблеми економіки. </w:t>
      </w:r>
      <w:r w:rsidR="00051F84" w:rsidRPr="007D3F2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№3. 2016. - </w:t>
      </w:r>
      <w:proofErr w:type="spellStart"/>
      <w:r w:rsidR="00051F84" w:rsidRPr="00051F84">
        <w:rPr>
          <w:rFonts w:ascii="Times New Roman" w:eastAsia="Calibri" w:hAnsi="Times New Roman" w:cs="Times New Roman"/>
          <w:color w:val="000000"/>
          <w:sz w:val="28"/>
          <w:szCs w:val="28"/>
        </w:rPr>
        <w:t>c</w:t>
      </w:r>
      <w:proofErr w:type="spellEnd"/>
      <w:r w:rsidR="00051F84" w:rsidRPr="007D3F2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. 307-313</w:t>
      </w:r>
    </w:p>
    <w:p w:rsidR="00F961EC" w:rsidRDefault="00120323" w:rsidP="009064E8">
      <w:pPr>
        <w:jc w:val="both"/>
        <w:rPr>
          <w:rFonts w:ascii="Times New Roman" w:hAnsi="Times New Roman" w:cs="Times New Roman"/>
          <w:color w:val="1F497D" w:themeColor="text2"/>
          <w:sz w:val="28"/>
          <w:szCs w:val="28"/>
          <w:lang w:val="uk-UA"/>
        </w:rPr>
      </w:pPr>
      <w:hyperlink r:id="rId6" w:history="1">
        <w:r w:rsidR="007D3F2F" w:rsidRPr="007D3F2F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</w:rPr>
          <w:t>http</w:t>
        </w:r>
        <w:r w:rsidR="007D3F2F" w:rsidRPr="007D3F2F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lang w:val="uk-UA"/>
          </w:rPr>
          <w:t>://</w:t>
        </w:r>
        <w:r w:rsidR="007D3F2F" w:rsidRPr="007D3F2F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</w:rPr>
          <w:t>nbuv</w:t>
        </w:r>
        <w:r w:rsidR="007D3F2F" w:rsidRPr="007D3F2F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lang w:val="uk-UA"/>
          </w:rPr>
          <w:t>.</w:t>
        </w:r>
        <w:r w:rsidR="007D3F2F" w:rsidRPr="007D3F2F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</w:rPr>
          <w:t>gov</w:t>
        </w:r>
        <w:r w:rsidR="007D3F2F" w:rsidRPr="007D3F2F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lang w:val="uk-UA"/>
          </w:rPr>
          <w:t>.</w:t>
        </w:r>
        <w:r w:rsidR="007D3F2F" w:rsidRPr="007D3F2F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</w:rPr>
          <w:t>ua</w:t>
        </w:r>
        <w:r w:rsidR="007D3F2F" w:rsidRPr="007D3F2F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lang w:val="uk-UA"/>
          </w:rPr>
          <w:t>/</w:t>
        </w:r>
        <w:r w:rsidR="007D3F2F" w:rsidRPr="007D3F2F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</w:rPr>
          <w:t>UJRN</w:t>
        </w:r>
        <w:r w:rsidR="007D3F2F" w:rsidRPr="007D3F2F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lang w:val="uk-UA"/>
          </w:rPr>
          <w:t>/</w:t>
        </w:r>
        <w:r w:rsidR="007D3F2F" w:rsidRPr="007D3F2F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</w:rPr>
          <w:t>Pekon</w:t>
        </w:r>
        <w:r w:rsidR="007D3F2F" w:rsidRPr="007D3F2F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lang w:val="uk-UA"/>
          </w:rPr>
          <w:t>_2016_3_41</w:t>
        </w:r>
      </w:hyperlink>
    </w:p>
    <w:p w:rsidR="007D3F2F" w:rsidRPr="007D3F2F" w:rsidRDefault="007D3F2F" w:rsidP="009064E8">
      <w:pPr>
        <w:jc w:val="both"/>
        <w:rPr>
          <w:rFonts w:ascii="Times New Roman" w:hAnsi="Times New Roman" w:cs="Times New Roman"/>
          <w:color w:val="1F497D" w:themeColor="text2"/>
          <w:sz w:val="28"/>
          <w:szCs w:val="28"/>
          <w:lang w:val="uk-UA"/>
        </w:rPr>
      </w:pPr>
    </w:p>
    <w:p w:rsidR="009064E8" w:rsidRPr="007D3F2F" w:rsidRDefault="009064E8" w:rsidP="000C10D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64E8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 w:rsidR="007D3F2F" w:rsidRPr="007D3F2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Пілько</w:t>
      </w:r>
      <w:proofErr w:type="spellEnd"/>
      <w:r w:rsidR="007D3F2F" w:rsidRPr="007D3F2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А.Д. Моделювання процесу оцінювання рівня економічної безпеки регіону / А.Д.</w:t>
      </w:r>
      <w:proofErr w:type="spellStart"/>
      <w:r w:rsidR="007D3F2F" w:rsidRPr="007D3F2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Пілько</w:t>
      </w:r>
      <w:proofErr w:type="spellEnd"/>
      <w:r w:rsidR="007D3F2F" w:rsidRPr="007D3F2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, Н.В.Савчук // Бізнес </w:t>
      </w:r>
      <w:proofErr w:type="spellStart"/>
      <w:r w:rsidR="007D3F2F" w:rsidRPr="007D3F2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Інформ</w:t>
      </w:r>
      <w:proofErr w:type="spellEnd"/>
      <w:r w:rsidR="007D3F2F" w:rsidRPr="007D3F2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. №8. 2015. – с.77-84.</w:t>
      </w:r>
    </w:p>
    <w:p w:rsidR="00F961EC" w:rsidRPr="007D3F2F" w:rsidRDefault="00120323" w:rsidP="009064E8">
      <w:pPr>
        <w:jc w:val="both"/>
        <w:rPr>
          <w:color w:val="4F81BD" w:themeColor="accent1"/>
          <w:lang w:val="uk-UA"/>
        </w:rPr>
      </w:pPr>
      <w:hyperlink r:id="rId7" w:history="1">
        <w:r w:rsidR="007D3F2F" w:rsidRPr="007D3F2F">
          <w:rPr>
            <w:rStyle w:val="a3"/>
            <w:rFonts w:ascii="Helvetica" w:hAnsi="Helvetica" w:cs="Helvetica"/>
            <w:color w:val="4F81BD" w:themeColor="accent1"/>
            <w:sz w:val="27"/>
            <w:szCs w:val="27"/>
          </w:rPr>
          <w:t>http</w:t>
        </w:r>
        <w:r w:rsidR="007D3F2F" w:rsidRPr="007D3F2F">
          <w:rPr>
            <w:rStyle w:val="a3"/>
            <w:rFonts w:ascii="Helvetica" w:hAnsi="Helvetica" w:cs="Helvetica"/>
            <w:color w:val="4F81BD" w:themeColor="accent1"/>
            <w:sz w:val="27"/>
            <w:szCs w:val="27"/>
            <w:lang w:val="uk-UA"/>
          </w:rPr>
          <w:t>://</w:t>
        </w:r>
        <w:r w:rsidR="007D3F2F" w:rsidRPr="007D3F2F">
          <w:rPr>
            <w:rStyle w:val="a3"/>
            <w:rFonts w:ascii="Helvetica" w:hAnsi="Helvetica" w:cs="Helvetica"/>
            <w:color w:val="4F81BD" w:themeColor="accent1"/>
            <w:sz w:val="27"/>
            <w:szCs w:val="27"/>
          </w:rPr>
          <w:t>nbuv</w:t>
        </w:r>
        <w:r w:rsidR="007D3F2F" w:rsidRPr="007D3F2F">
          <w:rPr>
            <w:rStyle w:val="a3"/>
            <w:rFonts w:ascii="Helvetica" w:hAnsi="Helvetica" w:cs="Helvetica"/>
            <w:color w:val="4F81BD" w:themeColor="accent1"/>
            <w:sz w:val="27"/>
            <w:szCs w:val="27"/>
            <w:lang w:val="uk-UA"/>
          </w:rPr>
          <w:t>.</w:t>
        </w:r>
        <w:r w:rsidR="007D3F2F" w:rsidRPr="007D3F2F">
          <w:rPr>
            <w:rStyle w:val="a3"/>
            <w:rFonts w:ascii="Helvetica" w:hAnsi="Helvetica" w:cs="Helvetica"/>
            <w:color w:val="4F81BD" w:themeColor="accent1"/>
            <w:sz w:val="27"/>
            <w:szCs w:val="27"/>
          </w:rPr>
          <w:t>gov</w:t>
        </w:r>
        <w:r w:rsidR="007D3F2F" w:rsidRPr="007D3F2F">
          <w:rPr>
            <w:rStyle w:val="a3"/>
            <w:rFonts w:ascii="Helvetica" w:hAnsi="Helvetica" w:cs="Helvetica"/>
            <w:color w:val="4F81BD" w:themeColor="accent1"/>
            <w:sz w:val="27"/>
            <w:szCs w:val="27"/>
            <w:lang w:val="uk-UA"/>
          </w:rPr>
          <w:t>.</w:t>
        </w:r>
        <w:r w:rsidR="007D3F2F" w:rsidRPr="007D3F2F">
          <w:rPr>
            <w:rStyle w:val="a3"/>
            <w:rFonts w:ascii="Helvetica" w:hAnsi="Helvetica" w:cs="Helvetica"/>
            <w:color w:val="4F81BD" w:themeColor="accent1"/>
            <w:sz w:val="27"/>
            <w:szCs w:val="27"/>
          </w:rPr>
          <w:t>ua</w:t>
        </w:r>
        <w:r w:rsidR="007D3F2F" w:rsidRPr="007D3F2F">
          <w:rPr>
            <w:rStyle w:val="a3"/>
            <w:rFonts w:ascii="Helvetica" w:hAnsi="Helvetica" w:cs="Helvetica"/>
            <w:color w:val="4F81BD" w:themeColor="accent1"/>
            <w:sz w:val="27"/>
            <w:szCs w:val="27"/>
            <w:lang w:val="uk-UA"/>
          </w:rPr>
          <w:t>/</w:t>
        </w:r>
        <w:r w:rsidR="007D3F2F" w:rsidRPr="007D3F2F">
          <w:rPr>
            <w:rStyle w:val="a3"/>
            <w:rFonts w:ascii="Helvetica" w:hAnsi="Helvetica" w:cs="Helvetica"/>
            <w:color w:val="4F81BD" w:themeColor="accent1"/>
            <w:sz w:val="27"/>
            <w:szCs w:val="27"/>
          </w:rPr>
          <w:t>UJRN</w:t>
        </w:r>
        <w:r w:rsidR="007D3F2F" w:rsidRPr="007D3F2F">
          <w:rPr>
            <w:rStyle w:val="a3"/>
            <w:rFonts w:ascii="Helvetica" w:hAnsi="Helvetica" w:cs="Helvetica"/>
            <w:color w:val="4F81BD" w:themeColor="accent1"/>
            <w:sz w:val="27"/>
            <w:szCs w:val="27"/>
            <w:lang w:val="uk-UA"/>
          </w:rPr>
          <w:t>/</w:t>
        </w:r>
        <w:r w:rsidR="007D3F2F" w:rsidRPr="007D3F2F">
          <w:rPr>
            <w:rStyle w:val="a3"/>
            <w:rFonts w:ascii="Helvetica" w:hAnsi="Helvetica" w:cs="Helvetica"/>
            <w:color w:val="4F81BD" w:themeColor="accent1"/>
            <w:sz w:val="27"/>
            <w:szCs w:val="27"/>
          </w:rPr>
          <w:t>binf</w:t>
        </w:r>
        <w:r w:rsidR="007D3F2F" w:rsidRPr="007D3F2F">
          <w:rPr>
            <w:rStyle w:val="a3"/>
            <w:rFonts w:ascii="Helvetica" w:hAnsi="Helvetica" w:cs="Helvetica"/>
            <w:color w:val="4F81BD" w:themeColor="accent1"/>
            <w:sz w:val="27"/>
            <w:szCs w:val="27"/>
            <w:lang w:val="uk-UA"/>
          </w:rPr>
          <w:t>_2015_8_14</w:t>
        </w:r>
      </w:hyperlink>
    </w:p>
    <w:p w:rsidR="007D3F2F" w:rsidRDefault="007D3F2F" w:rsidP="009064E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D3F2F" w:rsidRPr="007D3F2F" w:rsidRDefault="007D3F2F" w:rsidP="009064E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64E8" w:rsidRDefault="009064E8" w:rsidP="00B04AE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10D5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B04AE5" w:rsidRPr="00B04AE5">
        <w:rPr>
          <w:rFonts w:ascii="Times New Roman" w:hAnsi="Times New Roman" w:cs="Times New Roman"/>
          <w:sz w:val="28"/>
          <w:szCs w:val="28"/>
          <w:lang w:val="uk-UA"/>
        </w:rPr>
        <w:t>Гуменюк А.М. Безпека структурно-інституціональної трансформації економіки регіону: теоретичні основи та прикладні аспекти : монографія / А</w:t>
      </w:r>
      <w:r w:rsidR="00B04AE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04AE5" w:rsidRPr="00B04AE5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B04AE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04AE5" w:rsidRPr="00B04AE5">
        <w:rPr>
          <w:rFonts w:ascii="Times New Roman" w:hAnsi="Times New Roman" w:cs="Times New Roman"/>
          <w:sz w:val="28"/>
          <w:szCs w:val="28"/>
          <w:lang w:val="uk-UA"/>
        </w:rPr>
        <w:t xml:space="preserve"> Гуменюк. – К. : НІСД, 2014. – 468 с.</w:t>
      </w:r>
    </w:p>
    <w:p w:rsidR="00B04AE5" w:rsidRDefault="00120323" w:rsidP="00B04AE5">
      <w:pPr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hyperlink r:id="rId8" w:history="1">
        <w:r w:rsidR="00B04AE5" w:rsidRPr="005B23E4">
          <w:rPr>
            <w:rStyle w:val="a3"/>
            <w:rFonts w:ascii="Times New Roman" w:eastAsia="Calibri" w:hAnsi="Times New Roman" w:cs="Times New Roman"/>
            <w:sz w:val="28"/>
            <w:szCs w:val="28"/>
            <w:lang w:val="uk-UA"/>
          </w:rPr>
          <w:t>http://dspace.msu.edu.ua:8080/bitstream/123456789/261/1/01_Monogr_Gymenyk1-0c4bf.pdf</w:t>
        </w:r>
      </w:hyperlink>
    </w:p>
    <w:p w:rsidR="00F961EC" w:rsidRPr="00F961EC" w:rsidRDefault="00F961EC" w:rsidP="009064E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D3F2F" w:rsidRDefault="009064E8" w:rsidP="000C10D5">
      <w:pPr>
        <w:jc w:val="both"/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</w:pPr>
      <w:r w:rsidRPr="000C10D5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7D3F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9" w:tooltip="Пошук за автором" w:history="1">
        <w:proofErr w:type="spellStart"/>
        <w:r w:rsidR="007D3F2F" w:rsidRPr="004E1F4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Пілько</w:t>
        </w:r>
        <w:proofErr w:type="spellEnd"/>
        <w:r w:rsidR="007D3F2F" w:rsidRPr="004E1F4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 xml:space="preserve"> А.Д.</w:t>
        </w:r>
      </w:hyperlink>
      <w:r w:rsidR="007D3F2F" w:rsidRPr="007D3F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3F2F" w:rsidRPr="007D3F2F">
        <w:rPr>
          <w:rFonts w:ascii="Times New Roman" w:hAnsi="Times New Roman" w:cs="Times New Roman"/>
          <w:bCs/>
          <w:sz w:val="28"/>
          <w:szCs w:val="28"/>
          <w:lang w:val="uk-UA"/>
        </w:rPr>
        <w:t>Формування механізму управління продовольчою безпекою регіону</w:t>
      </w:r>
      <w:r w:rsidR="007D3F2F" w:rsidRPr="007D3F2F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7D3F2F" w:rsidRPr="007D3F2F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/ А. Д. </w:t>
      </w:r>
      <w:proofErr w:type="spellStart"/>
      <w:r w:rsidR="007D3F2F" w:rsidRPr="007D3F2F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Пілько</w:t>
      </w:r>
      <w:proofErr w:type="spellEnd"/>
      <w:r w:rsidR="007D3F2F" w:rsidRPr="007D3F2F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 //</w:t>
      </w:r>
      <w:r w:rsidR="007D3F2F" w:rsidRPr="007D3F2F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hyperlink r:id="rId10" w:tooltip="Періодичне видання" w:history="1">
        <w:r w:rsidR="007D3F2F" w:rsidRPr="007D3F2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 xml:space="preserve">Бізнес </w:t>
        </w:r>
        <w:proofErr w:type="spellStart"/>
        <w:r w:rsidR="007D3F2F" w:rsidRPr="007D3F2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Інформ</w:t>
        </w:r>
        <w:proofErr w:type="spellEnd"/>
      </w:hyperlink>
      <w:r w:rsidR="007D3F2F" w:rsidRPr="007D3F2F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. - 2015. - № 2. - С. 87-91.</w:t>
      </w:r>
    </w:p>
    <w:p w:rsidR="000C10D5" w:rsidRPr="003E3070" w:rsidRDefault="00120323" w:rsidP="000C10D5">
      <w:pPr>
        <w:jc w:val="both"/>
        <w:rPr>
          <w:rFonts w:ascii="Times New Roman" w:hAnsi="Times New Roman" w:cs="Times New Roman"/>
          <w:color w:val="1F497D" w:themeColor="text2"/>
          <w:sz w:val="28"/>
          <w:szCs w:val="28"/>
          <w:lang w:val="uk-UA"/>
        </w:rPr>
      </w:pPr>
      <w:hyperlink r:id="rId11" w:history="1">
        <w:r w:rsidR="007D3F2F" w:rsidRPr="003E3070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u w:val="none"/>
          </w:rPr>
          <w:t>http</w:t>
        </w:r>
        <w:r w:rsidR="007D3F2F" w:rsidRPr="003E3070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u w:val="none"/>
            <w:lang w:val="uk-UA"/>
          </w:rPr>
          <w:t>://</w:t>
        </w:r>
        <w:r w:rsidR="007D3F2F" w:rsidRPr="003E3070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u w:val="none"/>
          </w:rPr>
          <w:t>nbuv</w:t>
        </w:r>
        <w:r w:rsidR="007D3F2F" w:rsidRPr="003E3070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u w:val="none"/>
            <w:lang w:val="uk-UA"/>
          </w:rPr>
          <w:t>.</w:t>
        </w:r>
        <w:r w:rsidR="007D3F2F" w:rsidRPr="003E3070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u w:val="none"/>
          </w:rPr>
          <w:t>gov</w:t>
        </w:r>
        <w:r w:rsidR="007D3F2F" w:rsidRPr="003E3070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u w:val="none"/>
            <w:lang w:val="uk-UA"/>
          </w:rPr>
          <w:t>.</w:t>
        </w:r>
        <w:r w:rsidR="007D3F2F" w:rsidRPr="003E3070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u w:val="none"/>
          </w:rPr>
          <w:t>ua</w:t>
        </w:r>
        <w:r w:rsidR="007D3F2F" w:rsidRPr="003E3070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u w:val="none"/>
            <w:lang w:val="uk-UA"/>
          </w:rPr>
          <w:t>/</w:t>
        </w:r>
        <w:r w:rsidR="007D3F2F" w:rsidRPr="003E3070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u w:val="none"/>
          </w:rPr>
          <w:t>UJRN</w:t>
        </w:r>
        <w:r w:rsidR="007D3F2F" w:rsidRPr="003E3070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u w:val="none"/>
            <w:lang w:val="uk-UA"/>
          </w:rPr>
          <w:t>/</w:t>
        </w:r>
        <w:r w:rsidR="007D3F2F" w:rsidRPr="003E3070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u w:val="none"/>
          </w:rPr>
          <w:t>binf</w:t>
        </w:r>
        <w:r w:rsidR="007D3F2F" w:rsidRPr="003E3070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u w:val="none"/>
            <w:lang w:val="uk-UA"/>
          </w:rPr>
          <w:t>_2015_2_15</w:t>
        </w:r>
      </w:hyperlink>
    </w:p>
    <w:p w:rsidR="007D3F2F" w:rsidRPr="007D3F2F" w:rsidRDefault="007D3F2F" w:rsidP="000C10D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1F44" w:rsidRDefault="009064E8" w:rsidP="009064E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1F44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4E1F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E1F44">
        <w:rPr>
          <w:rFonts w:ascii="Times New Roman" w:hAnsi="Times New Roman" w:cs="Times New Roman"/>
          <w:sz w:val="28"/>
          <w:szCs w:val="28"/>
          <w:lang w:val="uk-UA"/>
        </w:rPr>
        <w:t>Пілько</w:t>
      </w:r>
      <w:proofErr w:type="spellEnd"/>
      <w:r w:rsidR="004E1F44">
        <w:rPr>
          <w:rFonts w:ascii="Times New Roman" w:hAnsi="Times New Roman" w:cs="Times New Roman"/>
          <w:sz w:val="28"/>
          <w:szCs w:val="28"/>
          <w:lang w:val="uk-UA"/>
        </w:rPr>
        <w:t xml:space="preserve"> А.Д. Соціально-економічний розвиток регіону</w:t>
      </w:r>
      <w:r w:rsidR="004E1F44" w:rsidRPr="004E1F44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4E1F44">
        <w:rPr>
          <w:rFonts w:ascii="Times New Roman" w:hAnsi="Times New Roman" w:cs="Times New Roman"/>
          <w:sz w:val="28"/>
          <w:szCs w:val="28"/>
          <w:lang w:val="uk-UA"/>
        </w:rPr>
        <w:t xml:space="preserve">пошук нових орієнтирів та механізмів реалізації в контексті еволюції </w:t>
      </w:r>
      <w:proofErr w:type="spellStart"/>
      <w:r w:rsidR="004E1F44">
        <w:rPr>
          <w:rFonts w:ascii="Times New Roman" w:hAnsi="Times New Roman" w:cs="Times New Roman"/>
          <w:sz w:val="28"/>
          <w:szCs w:val="28"/>
          <w:lang w:val="uk-UA"/>
        </w:rPr>
        <w:t>безпекознавчих</w:t>
      </w:r>
      <w:proofErr w:type="spellEnd"/>
      <w:r w:rsidR="004E1F44">
        <w:rPr>
          <w:rFonts w:ascii="Times New Roman" w:hAnsi="Times New Roman" w:cs="Times New Roman"/>
          <w:sz w:val="28"/>
          <w:szCs w:val="28"/>
          <w:lang w:val="uk-UA"/>
        </w:rPr>
        <w:t xml:space="preserve"> парадигм / А.Д. </w:t>
      </w:r>
      <w:proofErr w:type="spellStart"/>
      <w:r w:rsidR="004E1F44">
        <w:rPr>
          <w:rFonts w:ascii="Times New Roman" w:hAnsi="Times New Roman" w:cs="Times New Roman"/>
          <w:sz w:val="28"/>
          <w:szCs w:val="28"/>
          <w:lang w:val="uk-UA"/>
        </w:rPr>
        <w:t>Пілько</w:t>
      </w:r>
      <w:proofErr w:type="spellEnd"/>
      <w:r w:rsidR="004E1F44">
        <w:rPr>
          <w:rFonts w:ascii="Times New Roman" w:hAnsi="Times New Roman" w:cs="Times New Roman"/>
          <w:sz w:val="28"/>
          <w:szCs w:val="28"/>
          <w:lang w:val="uk-UA"/>
        </w:rPr>
        <w:t xml:space="preserve">, Т.П. Гарда // Бізнес </w:t>
      </w:r>
      <w:proofErr w:type="spellStart"/>
      <w:r w:rsidR="004E1F44">
        <w:rPr>
          <w:rFonts w:ascii="Times New Roman" w:hAnsi="Times New Roman" w:cs="Times New Roman"/>
          <w:sz w:val="28"/>
          <w:szCs w:val="28"/>
          <w:lang w:val="uk-UA"/>
        </w:rPr>
        <w:t>Інформ</w:t>
      </w:r>
      <w:proofErr w:type="spellEnd"/>
      <w:r w:rsidR="004E1F44">
        <w:rPr>
          <w:rFonts w:ascii="Times New Roman" w:hAnsi="Times New Roman" w:cs="Times New Roman"/>
          <w:sz w:val="28"/>
          <w:szCs w:val="28"/>
          <w:lang w:val="uk-UA"/>
        </w:rPr>
        <w:t>. – 2016. - №10. – с. 112 – 116.</w:t>
      </w:r>
      <w:r w:rsidRPr="004E1F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C10D5" w:rsidRPr="003E3070" w:rsidRDefault="00120323" w:rsidP="009064E8">
      <w:pPr>
        <w:jc w:val="both"/>
        <w:rPr>
          <w:rFonts w:ascii="Times New Roman" w:hAnsi="Times New Roman" w:cs="Times New Roman"/>
          <w:color w:val="1F497D" w:themeColor="text2"/>
          <w:sz w:val="28"/>
          <w:szCs w:val="28"/>
          <w:lang w:val="uk-UA"/>
        </w:rPr>
      </w:pPr>
      <w:hyperlink r:id="rId12" w:history="1">
        <w:r w:rsidR="004E1F44" w:rsidRPr="003E3070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u w:val="none"/>
          </w:rPr>
          <w:t>http</w:t>
        </w:r>
        <w:r w:rsidR="004E1F44" w:rsidRPr="003E3070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u w:val="none"/>
            <w:lang w:val="uk-UA"/>
          </w:rPr>
          <w:t>://</w:t>
        </w:r>
        <w:r w:rsidR="004E1F44" w:rsidRPr="003E3070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u w:val="none"/>
          </w:rPr>
          <w:t>nbuv</w:t>
        </w:r>
        <w:r w:rsidR="004E1F44" w:rsidRPr="003E3070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u w:val="none"/>
            <w:lang w:val="uk-UA"/>
          </w:rPr>
          <w:t>.</w:t>
        </w:r>
        <w:r w:rsidR="004E1F44" w:rsidRPr="003E3070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u w:val="none"/>
          </w:rPr>
          <w:t>gov</w:t>
        </w:r>
        <w:r w:rsidR="004E1F44" w:rsidRPr="003E3070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u w:val="none"/>
            <w:lang w:val="uk-UA"/>
          </w:rPr>
          <w:t>.</w:t>
        </w:r>
        <w:r w:rsidR="004E1F44" w:rsidRPr="003E3070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u w:val="none"/>
          </w:rPr>
          <w:t>ua</w:t>
        </w:r>
        <w:r w:rsidR="004E1F44" w:rsidRPr="003E3070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u w:val="none"/>
            <w:lang w:val="uk-UA"/>
          </w:rPr>
          <w:t>/</w:t>
        </w:r>
        <w:r w:rsidR="004E1F44" w:rsidRPr="003E3070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u w:val="none"/>
          </w:rPr>
          <w:t>UJRN</w:t>
        </w:r>
        <w:r w:rsidR="004E1F44" w:rsidRPr="003E3070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u w:val="none"/>
            <w:lang w:val="uk-UA"/>
          </w:rPr>
          <w:t>/</w:t>
        </w:r>
        <w:r w:rsidR="004E1F44" w:rsidRPr="003E3070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u w:val="none"/>
          </w:rPr>
          <w:t>binf</w:t>
        </w:r>
        <w:r w:rsidR="004E1F44" w:rsidRPr="003E3070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u w:val="none"/>
            <w:lang w:val="uk-UA"/>
          </w:rPr>
          <w:t>_2016_10_18</w:t>
        </w:r>
      </w:hyperlink>
    </w:p>
    <w:p w:rsidR="004E1F44" w:rsidRPr="004E1F44" w:rsidRDefault="004E1F44" w:rsidP="009064E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1647" w:rsidRDefault="009064E8" w:rsidP="009064E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61EC"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proofErr w:type="spellStart"/>
      <w:r w:rsidR="00DB58E4">
        <w:rPr>
          <w:rFonts w:ascii="Times New Roman" w:hAnsi="Times New Roman" w:cs="Times New Roman"/>
          <w:sz w:val="28"/>
          <w:szCs w:val="28"/>
          <w:lang w:val="uk-UA"/>
        </w:rPr>
        <w:t>Сухоруков</w:t>
      </w:r>
      <w:proofErr w:type="spellEnd"/>
      <w:r w:rsidR="00DB58E4">
        <w:rPr>
          <w:rFonts w:ascii="Times New Roman" w:hAnsi="Times New Roman" w:cs="Times New Roman"/>
          <w:sz w:val="28"/>
          <w:szCs w:val="28"/>
          <w:lang w:val="uk-UA"/>
        </w:rPr>
        <w:t xml:space="preserve"> А.І. </w:t>
      </w:r>
      <w:r w:rsidR="00DB58E4" w:rsidRPr="00DB58E4">
        <w:rPr>
          <w:rFonts w:ascii="Times New Roman" w:hAnsi="Times New Roman" w:cs="Times New Roman"/>
          <w:sz w:val="28"/>
          <w:szCs w:val="28"/>
          <w:lang w:val="uk-UA"/>
        </w:rPr>
        <w:t>Щодо методології комплексного оцінювання складників економічної безпеки держави</w:t>
      </w:r>
      <w:r w:rsidR="00DB58E4">
        <w:rPr>
          <w:rFonts w:ascii="Times New Roman" w:hAnsi="Times New Roman" w:cs="Times New Roman"/>
          <w:sz w:val="28"/>
          <w:szCs w:val="28"/>
          <w:lang w:val="uk-UA"/>
        </w:rPr>
        <w:t xml:space="preserve"> / А.І. </w:t>
      </w:r>
      <w:proofErr w:type="spellStart"/>
      <w:r w:rsidR="00DB58E4">
        <w:rPr>
          <w:rFonts w:ascii="Times New Roman" w:hAnsi="Times New Roman" w:cs="Times New Roman"/>
          <w:sz w:val="28"/>
          <w:szCs w:val="28"/>
          <w:lang w:val="uk-UA"/>
        </w:rPr>
        <w:t>Сухоруков</w:t>
      </w:r>
      <w:proofErr w:type="spellEnd"/>
      <w:r w:rsidR="00DB58E4">
        <w:rPr>
          <w:rFonts w:ascii="Times New Roman" w:hAnsi="Times New Roman" w:cs="Times New Roman"/>
          <w:sz w:val="28"/>
          <w:szCs w:val="28"/>
          <w:lang w:val="uk-UA"/>
        </w:rPr>
        <w:t>, Ю</w:t>
      </w:r>
      <w:r w:rsidR="0020021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B58E4">
        <w:rPr>
          <w:rFonts w:ascii="Times New Roman" w:hAnsi="Times New Roman" w:cs="Times New Roman"/>
          <w:sz w:val="28"/>
          <w:szCs w:val="28"/>
          <w:lang w:val="uk-UA"/>
        </w:rPr>
        <w:t xml:space="preserve">М. </w:t>
      </w:r>
      <w:proofErr w:type="spellStart"/>
      <w:r w:rsidR="00DB58E4">
        <w:rPr>
          <w:rFonts w:ascii="Times New Roman" w:hAnsi="Times New Roman" w:cs="Times New Roman"/>
          <w:sz w:val="28"/>
          <w:szCs w:val="28"/>
          <w:lang w:val="uk-UA"/>
        </w:rPr>
        <w:t>Харазішвілі</w:t>
      </w:r>
      <w:proofErr w:type="spellEnd"/>
      <w:r w:rsidR="00DB58E4"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r w:rsidR="00DB58E4" w:rsidRPr="00DB58E4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DB58E4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DB58E4" w:rsidRPr="00DB58E4">
        <w:rPr>
          <w:rFonts w:ascii="Times New Roman" w:hAnsi="Times New Roman" w:cs="Times New Roman"/>
          <w:sz w:val="28"/>
          <w:szCs w:val="28"/>
          <w:lang w:val="uk-UA"/>
        </w:rPr>
        <w:t>Стратегічні пріоритети, №3 (28), 2013 р.</w:t>
      </w:r>
      <w:r w:rsidR="00871647">
        <w:rPr>
          <w:rFonts w:ascii="Times New Roman" w:hAnsi="Times New Roman" w:cs="Times New Roman"/>
          <w:sz w:val="28"/>
          <w:szCs w:val="28"/>
          <w:lang w:val="uk-UA"/>
        </w:rPr>
        <w:t xml:space="preserve"> - с. 5 – 15.</w:t>
      </w:r>
    </w:p>
    <w:p w:rsidR="009064E8" w:rsidRPr="003E3070" w:rsidRDefault="00120323" w:rsidP="009064E8">
      <w:pPr>
        <w:jc w:val="both"/>
        <w:rPr>
          <w:rFonts w:ascii="Times New Roman" w:hAnsi="Times New Roman" w:cs="Times New Roman"/>
          <w:color w:val="1F497D" w:themeColor="text2"/>
          <w:lang w:val="uk-UA"/>
        </w:rPr>
      </w:pPr>
      <w:hyperlink r:id="rId13" w:history="1">
        <w:r w:rsidR="00871647" w:rsidRPr="003E3070">
          <w:rPr>
            <w:rStyle w:val="a3"/>
            <w:rFonts w:ascii="Times New Roman" w:hAnsi="Times New Roman" w:cs="Times New Roman"/>
            <w:color w:val="1F497D" w:themeColor="text2"/>
            <w:sz w:val="27"/>
            <w:szCs w:val="27"/>
            <w:u w:val="none"/>
          </w:rPr>
          <w:t>http</w:t>
        </w:r>
        <w:r w:rsidR="00871647" w:rsidRPr="003E3070">
          <w:rPr>
            <w:rStyle w:val="a3"/>
            <w:rFonts w:ascii="Times New Roman" w:hAnsi="Times New Roman" w:cs="Times New Roman"/>
            <w:color w:val="1F497D" w:themeColor="text2"/>
            <w:sz w:val="27"/>
            <w:szCs w:val="27"/>
            <w:u w:val="none"/>
            <w:lang w:val="uk-UA"/>
          </w:rPr>
          <w:t>://</w:t>
        </w:r>
        <w:r w:rsidR="00871647" w:rsidRPr="003E3070">
          <w:rPr>
            <w:rStyle w:val="a3"/>
            <w:rFonts w:ascii="Times New Roman" w:hAnsi="Times New Roman" w:cs="Times New Roman"/>
            <w:color w:val="1F497D" w:themeColor="text2"/>
            <w:sz w:val="27"/>
            <w:szCs w:val="27"/>
            <w:u w:val="none"/>
          </w:rPr>
          <w:t>nbuv</w:t>
        </w:r>
        <w:r w:rsidR="00871647" w:rsidRPr="003E3070">
          <w:rPr>
            <w:rStyle w:val="a3"/>
            <w:rFonts w:ascii="Times New Roman" w:hAnsi="Times New Roman" w:cs="Times New Roman"/>
            <w:color w:val="1F497D" w:themeColor="text2"/>
            <w:sz w:val="27"/>
            <w:szCs w:val="27"/>
            <w:u w:val="none"/>
            <w:lang w:val="uk-UA"/>
          </w:rPr>
          <w:t>.</w:t>
        </w:r>
        <w:r w:rsidR="00871647" w:rsidRPr="003E3070">
          <w:rPr>
            <w:rStyle w:val="a3"/>
            <w:rFonts w:ascii="Times New Roman" w:hAnsi="Times New Roman" w:cs="Times New Roman"/>
            <w:color w:val="1F497D" w:themeColor="text2"/>
            <w:sz w:val="27"/>
            <w:szCs w:val="27"/>
            <w:u w:val="none"/>
          </w:rPr>
          <w:t>gov</w:t>
        </w:r>
        <w:r w:rsidR="00871647" w:rsidRPr="003E3070">
          <w:rPr>
            <w:rStyle w:val="a3"/>
            <w:rFonts w:ascii="Times New Roman" w:hAnsi="Times New Roman" w:cs="Times New Roman"/>
            <w:color w:val="1F497D" w:themeColor="text2"/>
            <w:sz w:val="27"/>
            <w:szCs w:val="27"/>
            <w:u w:val="none"/>
            <w:lang w:val="uk-UA"/>
          </w:rPr>
          <w:t>.</w:t>
        </w:r>
        <w:r w:rsidR="00871647" w:rsidRPr="003E3070">
          <w:rPr>
            <w:rStyle w:val="a3"/>
            <w:rFonts w:ascii="Times New Roman" w:hAnsi="Times New Roman" w:cs="Times New Roman"/>
            <w:color w:val="1F497D" w:themeColor="text2"/>
            <w:sz w:val="27"/>
            <w:szCs w:val="27"/>
            <w:u w:val="none"/>
          </w:rPr>
          <w:t>ua</w:t>
        </w:r>
        <w:r w:rsidR="00871647" w:rsidRPr="003E3070">
          <w:rPr>
            <w:rStyle w:val="a3"/>
            <w:rFonts w:ascii="Times New Roman" w:hAnsi="Times New Roman" w:cs="Times New Roman"/>
            <w:color w:val="1F497D" w:themeColor="text2"/>
            <w:sz w:val="27"/>
            <w:szCs w:val="27"/>
            <w:u w:val="none"/>
            <w:lang w:val="uk-UA"/>
          </w:rPr>
          <w:t>/</w:t>
        </w:r>
        <w:r w:rsidR="00871647" w:rsidRPr="003E3070">
          <w:rPr>
            <w:rStyle w:val="a3"/>
            <w:rFonts w:ascii="Times New Roman" w:hAnsi="Times New Roman" w:cs="Times New Roman"/>
            <w:color w:val="1F497D" w:themeColor="text2"/>
            <w:sz w:val="27"/>
            <w:szCs w:val="27"/>
            <w:u w:val="none"/>
          </w:rPr>
          <w:t>UJRN</w:t>
        </w:r>
        <w:r w:rsidR="00871647" w:rsidRPr="003E3070">
          <w:rPr>
            <w:rStyle w:val="a3"/>
            <w:rFonts w:ascii="Times New Roman" w:hAnsi="Times New Roman" w:cs="Times New Roman"/>
            <w:color w:val="1F497D" w:themeColor="text2"/>
            <w:sz w:val="27"/>
            <w:szCs w:val="27"/>
            <w:u w:val="none"/>
            <w:lang w:val="uk-UA"/>
          </w:rPr>
          <w:t>/</w:t>
        </w:r>
        <w:r w:rsidR="00871647" w:rsidRPr="003E3070">
          <w:rPr>
            <w:rStyle w:val="a3"/>
            <w:rFonts w:ascii="Times New Roman" w:hAnsi="Times New Roman" w:cs="Times New Roman"/>
            <w:color w:val="1F497D" w:themeColor="text2"/>
            <w:sz w:val="27"/>
            <w:szCs w:val="27"/>
            <w:u w:val="none"/>
          </w:rPr>
          <w:t>spa</w:t>
        </w:r>
        <w:r w:rsidR="00871647" w:rsidRPr="003E3070">
          <w:rPr>
            <w:rStyle w:val="a3"/>
            <w:rFonts w:ascii="Times New Roman" w:hAnsi="Times New Roman" w:cs="Times New Roman"/>
            <w:color w:val="1F497D" w:themeColor="text2"/>
            <w:sz w:val="27"/>
            <w:szCs w:val="27"/>
            <w:u w:val="none"/>
            <w:lang w:val="uk-UA"/>
          </w:rPr>
          <w:t>_2013_3_3</w:t>
        </w:r>
      </w:hyperlink>
    </w:p>
    <w:p w:rsidR="009064E8" w:rsidRPr="004E1F44" w:rsidRDefault="009064E8" w:rsidP="009064E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64E8" w:rsidRPr="00666775" w:rsidRDefault="009064E8" w:rsidP="0066677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58E4">
        <w:rPr>
          <w:rFonts w:ascii="Times New Roman" w:hAnsi="Times New Roman" w:cs="Times New Roman"/>
          <w:sz w:val="28"/>
          <w:szCs w:val="28"/>
          <w:lang w:val="uk-UA"/>
        </w:rPr>
        <w:t xml:space="preserve">8. </w:t>
      </w:r>
      <w:r w:rsidR="00666775" w:rsidRPr="0066677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Онищенко В.О. </w:t>
      </w:r>
      <w:proofErr w:type="spellStart"/>
      <w:proofErr w:type="gramStart"/>
      <w:r w:rsidR="00666775" w:rsidRPr="0066677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Соц</w:t>
      </w:r>
      <w:proofErr w:type="gramEnd"/>
      <w:r w:rsidR="00666775" w:rsidRPr="0066677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іальна</w:t>
      </w:r>
      <w:proofErr w:type="spellEnd"/>
      <w:r w:rsidR="00666775" w:rsidRPr="0066677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666775" w:rsidRPr="0066677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безпека</w:t>
      </w:r>
      <w:proofErr w:type="spellEnd"/>
      <w:r w:rsidR="00666775" w:rsidRPr="0066677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666775" w:rsidRPr="0066677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регіону</w:t>
      </w:r>
      <w:proofErr w:type="spellEnd"/>
      <w:r w:rsidR="00666775" w:rsidRPr="0066677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: </w:t>
      </w:r>
      <w:proofErr w:type="spellStart"/>
      <w:r w:rsidR="00666775" w:rsidRPr="0066677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теоретичні</w:t>
      </w:r>
      <w:proofErr w:type="spellEnd"/>
      <w:r w:rsidR="00666775" w:rsidRPr="0066677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та </w:t>
      </w:r>
      <w:proofErr w:type="spellStart"/>
      <w:r w:rsidR="00666775" w:rsidRPr="0066677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прикладні</w:t>
      </w:r>
      <w:proofErr w:type="spellEnd"/>
      <w:r w:rsidR="00666775" w:rsidRPr="0066677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666775" w:rsidRPr="0066677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аспекти</w:t>
      </w:r>
      <w:proofErr w:type="spellEnd"/>
      <w:r w:rsidR="00666775" w:rsidRPr="0066677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: </w:t>
      </w:r>
      <w:proofErr w:type="spellStart"/>
      <w:r w:rsidR="00666775" w:rsidRPr="0066677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монографія</w:t>
      </w:r>
      <w:proofErr w:type="spellEnd"/>
      <w:r w:rsidR="00666775" w:rsidRPr="0066677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/ В.О. Онищенко, Т.М. </w:t>
      </w:r>
      <w:proofErr w:type="spellStart"/>
      <w:r w:rsidR="00666775" w:rsidRPr="0066677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Завора</w:t>
      </w:r>
      <w:proofErr w:type="spellEnd"/>
      <w:r w:rsidR="00666775" w:rsidRPr="0066677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О.В. </w:t>
      </w:r>
      <w:proofErr w:type="spellStart"/>
      <w:r w:rsidR="00666775" w:rsidRPr="0066677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Чепурний</w:t>
      </w:r>
      <w:proofErr w:type="spellEnd"/>
      <w:r w:rsidR="00666775" w:rsidRPr="0066677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– Полтава: </w:t>
      </w:r>
      <w:proofErr w:type="spellStart"/>
      <w:r w:rsidR="00666775" w:rsidRPr="0066677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ПолтНТУ</w:t>
      </w:r>
      <w:proofErr w:type="spellEnd"/>
      <w:r w:rsidR="00666775" w:rsidRPr="0066677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2015. – 274 с.</w:t>
      </w:r>
    </w:p>
    <w:p w:rsidR="00D10CA9" w:rsidRDefault="00120323" w:rsidP="009064E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14" w:history="1">
        <w:r w:rsidR="00666775" w:rsidRPr="005B23E4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http://77.121.11.9/bitstream/PoltNTU/256/3/%D0%9C%D0%9E%D0%9D%D0%9E%D0%93%D0%A0%D0%90%D0%A4%D0%86%D0%AF_%D0%91%D0%95%D0%97%D0%9F%D0%95%D0%9A%D0%90.pdf</w:t>
        </w:r>
      </w:hyperlink>
    </w:p>
    <w:p w:rsidR="009064E8" w:rsidRDefault="009064E8" w:rsidP="000C10D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58E4">
        <w:rPr>
          <w:rFonts w:ascii="Times New Roman" w:hAnsi="Times New Roman" w:cs="Times New Roman"/>
          <w:sz w:val="28"/>
          <w:szCs w:val="28"/>
          <w:lang w:val="uk-UA"/>
        </w:rPr>
        <w:t xml:space="preserve">9. </w:t>
      </w:r>
      <w:r w:rsidR="008C7351">
        <w:rPr>
          <w:rFonts w:ascii="Times New Roman" w:hAnsi="Times New Roman" w:cs="Times New Roman"/>
          <w:sz w:val="28"/>
          <w:szCs w:val="28"/>
          <w:lang w:val="uk-UA"/>
        </w:rPr>
        <w:t xml:space="preserve">Козаченко Г.В. Аналіз підходів до оцінювання соціально-економічної безпеки регіону / Г.В. Козаченко, В.В. </w:t>
      </w:r>
      <w:proofErr w:type="spellStart"/>
      <w:r w:rsidR="008C7351">
        <w:rPr>
          <w:rFonts w:ascii="Times New Roman" w:hAnsi="Times New Roman" w:cs="Times New Roman"/>
          <w:sz w:val="28"/>
          <w:szCs w:val="28"/>
          <w:lang w:val="uk-UA"/>
        </w:rPr>
        <w:t>Буколова</w:t>
      </w:r>
      <w:proofErr w:type="spellEnd"/>
      <w:r w:rsidR="008C7351">
        <w:rPr>
          <w:rFonts w:ascii="Times New Roman" w:hAnsi="Times New Roman" w:cs="Times New Roman"/>
          <w:sz w:val="28"/>
          <w:szCs w:val="28"/>
          <w:lang w:val="uk-UA"/>
        </w:rPr>
        <w:t xml:space="preserve"> // Проблеми економіки. – 2018. - №1. – с. 150 – 157. </w:t>
      </w:r>
    </w:p>
    <w:p w:rsidR="00CC6719" w:rsidRDefault="00120323" w:rsidP="000C10D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15" w:history="1">
        <w:r w:rsidR="005C52D2" w:rsidRPr="000903AC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http://oaji.net/articles/2017/728-1527054591.pdf</w:t>
        </w:r>
      </w:hyperlink>
    </w:p>
    <w:p w:rsidR="009064E8" w:rsidRPr="00DB58E4" w:rsidRDefault="009064E8" w:rsidP="009064E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64E8" w:rsidRDefault="009064E8" w:rsidP="0066677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DB58E4">
        <w:rPr>
          <w:rFonts w:ascii="Times New Roman" w:hAnsi="Times New Roman" w:cs="Times New Roman"/>
          <w:sz w:val="28"/>
          <w:szCs w:val="28"/>
          <w:lang w:val="uk-UA"/>
        </w:rPr>
        <w:t xml:space="preserve">10. </w:t>
      </w:r>
      <w:proofErr w:type="spellStart"/>
      <w:r w:rsidR="001A4724" w:rsidRPr="001A472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Косяченко</w:t>
      </w:r>
      <w:proofErr w:type="spellEnd"/>
      <w:r w:rsidR="001A4724" w:rsidRPr="001A472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К.Л. Методологія визначення соціальної безпеки фармацевтичного забезпечення населення та її оцінка по регіонах України / К.Л. </w:t>
      </w:r>
      <w:proofErr w:type="spellStart"/>
      <w:r w:rsidR="001A4724" w:rsidRPr="001A472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Косяченко</w:t>
      </w:r>
      <w:proofErr w:type="spellEnd"/>
      <w:r w:rsidR="001A4724" w:rsidRPr="001A472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// Вісник фармації. - 2012. - № 1. - С. 14-17.</w:t>
      </w:r>
    </w:p>
    <w:p w:rsidR="001A4724" w:rsidRDefault="00120323" w:rsidP="0066677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hyperlink r:id="rId16" w:history="1">
        <w:r w:rsidR="001A4724" w:rsidRPr="005B23E4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http://91.234.42.22/bitstream/123456789/2072/1/14-17.pdf</w:t>
        </w:r>
      </w:hyperlink>
    </w:p>
    <w:p w:rsidR="001A4724" w:rsidRPr="001A4724" w:rsidRDefault="001A4724" w:rsidP="0066677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5C52D2" w:rsidRPr="005C52D2" w:rsidRDefault="005C52D2" w:rsidP="000C10D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D1425" w:rsidRPr="00DB58E4" w:rsidRDefault="008D1425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8D1425" w:rsidRPr="00DB58E4" w:rsidSect="008D14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B5794"/>
    <w:rsid w:val="00027C53"/>
    <w:rsid w:val="00051F84"/>
    <w:rsid w:val="000C10D5"/>
    <w:rsid w:val="00120323"/>
    <w:rsid w:val="00197254"/>
    <w:rsid w:val="001A4724"/>
    <w:rsid w:val="001B2397"/>
    <w:rsid w:val="001B5794"/>
    <w:rsid w:val="00200216"/>
    <w:rsid w:val="00210012"/>
    <w:rsid w:val="002727D3"/>
    <w:rsid w:val="00377C76"/>
    <w:rsid w:val="003E3070"/>
    <w:rsid w:val="004E1F44"/>
    <w:rsid w:val="005B05AC"/>
    <w:rsid w:val="005C52D2"/>
    <w:rsid w:val="0063404C"/>
    <w:rsid w:val="0065003C"/>
    <w:rsid w:val="00666775"/>
    <w:rsid w:val="006C7E6C"/>
    <w:rsid w:val="0074319B"/>
    <w:rsid w:val="007D3F2F"/>
    <w:rsid w:val="00871647"/>
    <w:rsid w:val="008C7351"/>
    <w:rsid w:val="008D1425"/>
    <w:rsid w:val="009064E8"/>
    <w:rsid w:val="009C252D"/>
    <w:rsid w:val="009E59C6"/>
    <w:rsid w:val="00B04AE5"/>
    <w:rsid w:val="00B91B68"/>
    <w:rsid w:val="00CC6719"/>
    <w:rsid w:val="00D0009E"/>
    <w:rsid w:val="00D10CA9"/>
    <w:rsid w:val="00DB58E4"/>
    <w:rsid w:val="00DD138A"/>
    <w:rsid w:val="00F961EC"/>
    <w:rsid w:val="00FC7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7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064E8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961EC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D3F2F"/>
  </w:style>
  <w:style w:type="character" w:styleId="a5">
    <w:name w:val="Strong"/>
    <w:basedOn w:val="a0"/>
    <w:uiPriority w:val="22"/>
    <w:qFormat/>
    <w:rsid w:val="004E1F4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space.msu.edu.ua:8080/bitstream/123456789/261/1/01_Monogr_Gymenyk1-0c4bf.pdf" TargetMode="External"/><Relationship Id="rId13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spa_2013_3_3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binf_2015_8_14" TargetMode="External"/><Relationship Id="rId12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binf_2016_10_18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91.234.42.22/bitstream/123456789/2072/1/14-17.pd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Pekon_2016_3_41" TargetMode="External"/><Relationship Id="rId11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binf_2015_2_15" TargetMode="External"/><Relationship Id="rId5" Type="http://schemas.openxmlformats.org/officeDocument/2006/relationships/hyperlink" Target="http://dspace.nbuv.gov.ua/bitstream/handle/123456789/76126/59-Dzyoban.pdf?sequence=1" TargetMode="External"/><Relationship Id="rId15" Type="http://schemas.openxmlformats.org/officeDocument/2006/relationships/hyperlink" Target="http://oaji.net/articles/2017/728-1527054591.pdf" TargetMode="External"/><Relationship Id="rId1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457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F%D1%96%D0%BB%D1%8C%D0%BA%D0%BE%20%D0%90$" TargetMode="External"/><Relationship Id="rId14" Type="http://schemas.openxmlformats.org/officeDocument/2006/relationships/hyperlink" Target="http://77.121.11.9/bitstream/PoltNTU/256/3/%D0%9C%D0%9E%D0%9D%D0%9E%D0%93%D0%A0%D0%90%D0%A4%D0%86%D0%AF_%D0%91%D0%95%D0%97%D0%9F%D0%95%D0%9A%D0%9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EC2BCE-6142-47C3-8C4A-22AD6FAF4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dcterms:created xsi:type="dcterms:W3CDTF">2018-11-22T07:35:00Z</dcterms:created>
  <dcterms:modified xsi:type="dcterms:W3CDTF">2019-02-08T05:40:00Z</dcterms:modified>
</cp:coreProperties>
</file>