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163AD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AD466F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63ADF">
        <w:rPr>
          <w:rFonts w:ascii="Times New Roman" w:hAnsi="Times New Roman" w:cs="Times New Roman"/>
          <w:sz w:val="28"/>
          <w:szCs w:val="28"/>
        </w:rPr>
        <w:t>Економ</w:t>
      </w:r>
      <w:proofErr w:type="spellEnd"/>
      <w:r w:rsidR="00163AD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63ADF">
        <w:rPr>
          <w:rFonts w:ascii="Times New Roman" w:hAnsi="Times New Roman" w:cs="Times New Roman"/>
          <w:sz w:val="28"/>
          <w:szCs w:val="28"/>
        </w:rPr>
        <w:t xml:space="preserve">ка </w:t>
      </w:r>
      <w:proofErr w:type="spellStart"/>
      <w:r w:rsidR="00163ADF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</w:p>
    <w:p w:rsidR="003016C0" w:rsidRPr="0091444E" w:rsidRDefault="003016C0" w:rsidP="003016C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природничих наук</w:t>
      </w:r>
      <w:r>
        <w:rPr>
          <w:rFonts w:ascii="Times New Roman" w:hAnsi="Times New Roman" w:cs="Times New Roman"/>
          <w:sz w:val="28"/>
          <w:szCs w:val="28"/>
        </w:rPr>
        <w:t>, кафедра б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іології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екології</w:t>
      </w:r>
    </w:p>
    <w:p w:rsidR="00612B4A" w:rsidRDefault="002E190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Доцент </w:t>
      </w:r>
      <w:bookmarkStart w:id="0" w:name="_GoBack"/>
      <w:bookmarkEnd w:id="0"/>
      <w:r w:rsidR="00AD466F">
        <w:rPr>
          <w:rFonts w:ascii="Times New Roman" w:hAnsi="Times New Roman" w:cs="Times New Roman"/>
          <w:sz w:val="28"/>
          <w:szCs w:val="28"/>
          <w:lang w:val="uk-UA"/>
        </w:rPr>
        <w:t>Шпарик В.Ю.</w:t>
      </w:r>
    </w:p>
    <w:p w:rsidR="00D06D14" w:rsidRPr="00AD466F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D466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AD466F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AD466F">
        <w:rPr>
          <w:rFonts w:ascii="Times New Roman" w:hAnsi="Times New Roman" w:cs="Times New Roman"/>
          <w:sz w:val="28"/>
          <w:szCs w:val="28"/>
          <w:lang w:val="en-US"/>
        </w:rPr>
        <w:t>viktorshparyk</w:t>
      </w:r>
      <w:proofErr w:type="spellEnd"/>
      <w:r w:rsidR="00AD466F" w:rsidRPr="00AD466F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AD466F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AD466F" w:rsidRPr="00AD466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D466F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Pr="00AD466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63ADF" w:rsidRPr="00163ADF" w:rsidRDefault="00612B4A" w:rsidP="00163ADF">
      <w:pPr>
        <w:ind w:firstLine="360"/>
        <w:rPr>
          <w:rFonts w:ascii="Courier New" w:eastAsia="Times New Roman" w:hAnsi="Courier New" w:cs="Courier New"/>
          <w:sz w:val="24"/>
          <w:szCs w:val="24"/>
          <w:lang w:val="uk-UA" w:eastAsia="uk-UA"/>
        </w:rPr>
      </w:pPr>
      <w:r w:rsidRPr="009C7DB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28419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84199" w:rsidRPr="002841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Економіка довкілля і природних ресурсів: навчальний посібник </w:t>
      </w:r>
      <w:proofErr w:type="spellStart"/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заг</w:t>
      </w:r>
      <w:proofErr w:type="spellEnd"/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ред. П. Т. </w:t>
      </w:r>
      <w:proofErr w:type="spellStart"/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Бубенка</w:t>
      </w:r>
      <w:proofErr w:type="spellEnd"/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; </w:t>
      </w:r>
      <w:proofErr w:type="spellStart"/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Харк</w:t>
      </w:r>
      <w:proofErr w:type="spellEnd"/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нац. </w:t>
      </w:r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ун-т </w:t>
      </w:r>
      <w:proofErr w:type="spellStart"/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міськ</w:t>
      </w:r>
      <w:proofErr w:type="spellEnd"/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госп-ва ім. </w:t>
      </w:r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 М. Бекетова.</w:t>
      </w:r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X.: ХНУМГ, 2014. - 280 с.</w:t>
      </w:r>
    </w:p>
    <w:p w:rsidR="00163ADF" w:rsidRPr="00163ADF" w:rsidRDefault="00612B4A" w:rsidP="00163ADF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63ADF">
        <w:rPr>
          <w:rFonts w:ascii="Times New Roman" w:hAnsi="Times New Roman" w:cs="Times New Roman"/>
          <w:sz w:val="28"/>
          <w:szCs w:val="28"/>
        </w:rPr>
        <w:t>2.</w:t>
      </w:r>
      <w:r w:rsidR="00780911" w:rsidRPr="00163A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Борейко</w:t>
      </w:r>
      <w:proofErr w:type="spellEnd"/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В. І.</w:t>
      </w:r>
      <w:r w:rsidR="00163ADF" w:rsidRPr="00163AD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Економіка довкілля та природокористування: </w:t>
      </w:r>
      <w:proofErr w:type="spellStart"/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Навч</w:t>
      </w:r>
      <w:proofErr w:type="spellEnd"/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 посібник. Рівне: НУВГП, 2011. - 255 с. ISBN 978-966-327-173-6</w:t>
      </w:r>
    </w:p>
    <w:p w:rsidR="00163ADF" w:rsidRPr="00163ADF" w:rsidRDefault="00612B4A" w:rsidP="00163ADF">
      <w:pPr>
        <w:rPr>
          <w:rFonts w:ascii="Courier New" w:eastAsia="Times New Roman" w:hAnsi="Courier New" w:cs="Courier New"/>
          <w:sz w:val="24"/>
          <w:szCs w:val="24"/>
          <w:lang w:val="uk-UA" w:eastAsia="uk-UA"/>
        </w:rPr>
      </w:pPr>
      <w:r w:rsidRPr="00780911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FC55D5" w:rsidRPr="007809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Коржнев</w:t>
      </w:r>
      <w:proofErr w:type="spellEnd"/>
      <w:r w:rsidR="00163A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М.</w:t>
      </w:r>
      <w:r w:rsidR="00163A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М.</w:t>
      </w:r>
      <w:r w:rsidR="00163A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163ADF" w:rsidRPr="00163AD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163ADF" w:rsidRPr="00163A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Економіка природокористування. - К.: Вид. КНУ. - 2005. - 99 с.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63ADF"/>
    <w:rsid w:val="0022718B"/>
    <w:rsid w:val="0025247D"/>
    <w:rsid w:val="00284199"/>
    <w:rsid w:val="002B54E4"/>
    <w:rsid w:val="002C0779"/>
    <w:rsid w:val="002E1900"/>
    <w:rsid w:val="003016C0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80911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C7DB4"/>
    <w:rsid w:val="009E28B6"/>
    <w:rsid w:val="00A35D46"/>
    <w:rsid w:val="00A41272"/>
    <w:rsid w:val="00A95EF2"/>
    <w:rsid w:val="00AD466F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20E63"/>
    <w:rsid w:val="00D430D7"/>
    <w:rsid w:val="00D90F53"/>
    <w:rsid w:val="00DB0613"/>
    <w:rsid w:val="00DD7C7B"/>
    <w:rsid w:val="00E65F23"/>
    <w:rsid w:val="00F22D57"/>
    <w:rsid w:val="00F378D5"/>
    <w:rsid w:val="00F61FDA"/>
    <w:rsid w:val="00F922B2"/>
    <w:rsid w:val="00FA3B59"/>
    <w:rsid w:val="00FC10BE"/>
    <w:rsid w:val="00FC55D5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D6B0C0-896E-4591-8171-C9E35B1DA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41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FC55D5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FC55D5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28419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RePack by Diakov</cp:lastModifiedBy>
  <cp:revision>9</cp:revision>
  <dcterms:created xsi:type="dcterms:W3CDTF">2018-11-06T20:41:00Z</dcterms:created>
  <dcterms:modified xsi:type="dcterms:W3CDTF">2019-02-08T09:35:00Z</dcterms:modified>
</cp:coreProperties>
</file>