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51589">
        <w:rPr>
          <w:rFonts w:ascii="Times New Roman" w:hAnsi="Times New Roman" w:cs="Times New Roman"/>
          <w:sz w:val="28"/>
          <w:szCs w:val="28"/>
          <w:lang w:val="uk-UA"/>
        </w:rPr>
        <w:t>Медіакритика</w:t>
      </w:r>
      <w:proofErr w:type="spellEnd"/>
      <w:r w:rsidR="00DD525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>журналістики філологічного факультету</w:t>
      </w:r>
    </w:p>
    <w:p w:rsidR="00C4204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51589">
        <w:rPr>
          <w:rFonts w:ascii="Times New Roman" w:hAnsi="Times New Roman" w:cs="Times New Roman"/>
          <w:sz w:val="28"/>
          <w:szCs w:val="28"/>
          <w:lang w:val="uk-UA"/>
        </w:rPr>
        <w:t>канд.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 xml:space="preserve"> філол. наук, </w:t>
      </w:r>
      <w:r w:rsidR="00851589">
        <w:rPr>
          <w:rFonts w:ascii="Times New Roman" w:hAnsi="Times New Roman" w:cs="Times New Roman"/>
          <w:sz w:val="28"/>
          <w:szCs w:val="28"/>
          <w:lang w:val="uk-UA"/>
        </w:rPr>
        <w:t>доц. Ганна Ярославівна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 ХОЛОД</w:t>
      </w:r>
    </w:p>
    <w:p w:rsidR="00D06D14" w:rsidRPr="00851589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C42048">
        <w:rPr>
          <w:rFonts w:ascii="Times New Roman" w:hAnsi="Times New Roman" w:cs="Times New Roman"/>
          <w:sz w:val="28"/>
          <w:szCs w:val="28"/>
          <w:lang w:val="en-US"/>
        </w:rPr>
        <w:t>kholod</w:t>
      </w:r>
      <w:r w:rsidR="00851589">
        <w:rPr>
          <w:rFonts w:ascii="Times New Roman" w:hAnsi="Times New Roman" w:cs="Times New Roman"/>
          <w:sz w:val="28"/>
          <w:szCs w:val="28"/>
          <w:lang w:val="en-US"/>
        </w:rPr>
        <w:t>anna</w:t>
      </w:r>
      <w:proofErr w:type="spellEnd"/>
      <w:r w:rsidR="00C42048" w:rsidRPr="0085158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42048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C42048" w:rsidRPr="00851589">
        <w:rPr>
          <w:rFonts w:ascii="Times New Roman" w:hAnsi="Times New Roman" w:cs="Times New Roman"/>
          <w:sz w:val="28"/>
          <w:szCs w:val="28"/>
        </w:rPr>
        <w:t>.</w:t>
      </w:r>
      <w:r w:rsidR="00C42048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E1416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14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1589" w:rsidRPr="00496664" w:rsidRDefault="00851589" w:rsidP="00851589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664">
        <w:rPr>
          <w:rFonts w:ascii="Times New Roman" w:eastAsia="Calibri" w:hAnsi="Times New Roman" w:cs="Times New Roman"/>
          <w:bCs/>
          <w:noProof/>
          <w:color w:val="000000"/>
          <w:sz w:val="24"/>
          <w:szCs w:val="24"/>
        </w:rPr>
        <w:t xml:space="preserve">1.Бейненсон В.А. Медиакритика: учебно-методическое пособие. </w:t>
      </w:r>
      <w:r w:rsidRPr="0049666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 Нижний Новгород:</w:t>
      </w:r>
      <w:r w:rsidRPr="004966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666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Нижегородский </w:t>
      </w:r>
      <w:r w:rsidRPr="00496664">
        <w:rPr>
          <w:rFonts w:ascii="Times New Roman" w:eastAsia="Calibri" w:hAnsi="Times New Roman" w:cs="Times New Roman"/>
          <w:bCs/>
          <w:sz w:val="24"/>
          <w:szCs w:val="24"/>
        </w:rPr>
        <w:t>госуниверситет,</w:t>
      </w:r>
      <w:r w:rsidRPr="00496664">
        <w:rPr>
          <w:rFonts w:ascii="Times New Roman" w:eastAsia="Calibri" w:hAnsi="Times New Roman" w:cs="Times New Roman"/>
          <w:sz w:val="24"/>
          <w:szCs w:val="24"/>
        </w:rPr>
        <w:t xml:space="preserve"> 2014. </w:t>
      </w:r>
      <w:r w:rsidRPr="00496664"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Pr="00496664">
        <w:rPr>
          <w:rFonts w:ascii="Times New Roman" w:eastAsia="Calibri" w:hAnsi="Times New Roman" w:cs="Times New Roman"/>
          <w:sz w:val="24"/>
          <w:szCs w:val="24"/>
        </w:rPr>
        <w:t xml:space="preserve"> 23 с.</w:t>
      </w:r>
    </w:p>
    <w:p w:rsidR="00851589" w:rsidRPr="00496664" w:rsidRDefault="00851589" w:rsidP="008515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2.Бейненсон  В.А. Современная </w:t>
      </w:r>
      <w:proofErr w:type="spellStart"/>
      <w:r w:rsidRPr="00496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медиакритика</w:t>
      </w:r>
      <w:proofErr w:type="spellEnd"/>
      <w:proofErr w:type="gramStart"/>
      <w:r w:rsidRPr="00496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496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проблема взаимосвязи теории и практики /  В.А. </w:t>
      </w:r>
      <w:proofErr w:type="spellStart"/>
      <w:r w:rsidRPr="00496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Бейненсон</w:t>
      </w:r>
      <w:proofErr w:type="spellEnd"/>
      <w:r w:rsidRPr="00496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//</w:t>
      </w:r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Вестник Нижегородского университета им. H.H. Лобачевского. – 2014 . –  № 2 (2). – С. 418-421.</w:t>
      </w:r>
    </w:p>
    <w:p w:rsidR="00851589" w:rsidRPr="00496664" w:rsidRDefault="00851589" w:rsidP="008515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3.Довженко Отар.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Медіакритика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недоросла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недооцінена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Отар Довженко ww.mediakrytyka.info/media-filosofiya/mediakrytyka-v-ukrayini-nedorosla-y-nedootsinena.html</w:t>
      </w:r>
    </w:p>
    <w:p w:rsidR="00851589" w:rsidRPr="00496664" w:rsidRDefault="00851589" w:rsidP="008515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6.Короченский А. «Пятая власть?» Феномен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медиакритики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контексте информационного рынка</w:t>
      </w:r>
      <w:proofErr w:type="gram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монограф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П.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Короченский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Ростов: </w:t>
      </w:r>
      <w:proofErr w:type="gram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</w:t>
      </w:r>
      <w:proofErr w:type="gram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ин-т журналистики и филологии, 2002. – 272 с. </w:t>
      </w:r>
    </w:p>
    <w:p w:rsidR="00851589" w:rsidRPr="00496664" w:rsidRDefault="00851589" w:rsidP="008515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9.Потятиник Б.В.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Медіа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ключі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розуміння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Серія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Медіакритика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В.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Потятиник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Львів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2004. – 312 с. </w:t>
      </w:r>
    </w:p>
    <w:p w:rsidR="00851589" w:rsidRPr="00496664" w:rsidRDefault="00851589" w:rsidP="008515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10.Садовников А.А. Особенности и перспективы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блоговой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медиакритики</w:t>
      </w:r>
      <w:proofErr w:type="spellEnd"/>
      <w:r w:rsidRPr="00496664">
        <w:rPr>
          <w:rFonts w:ascii="Times New Roman" w:eastAsia="Times New Roman" w:hAnsi="Times New Roman" w:cs="Times New Roman"/>
          <w:sz w:val="24"/>
          <w:szCs w:val="24"/>
          <w:lang w:eastAsia="ru-RU"/>
        </w:rPr>
        <w:t>/  А.А. Садовников // Вестник ВГУ. Серия: Филология. Журналистика. – 2011. – №1. С.186 – 190.</w:t>
      </w:r>
    </w:p>
    <w:p w:rsidR="005A5C5E" w:rsidRPr="00901B68" w:rsidRDefault="005A5C5E" w:rsidP="00DD525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1C4198" w:rsidRPr="00B45623" w:rsidRDefault="001C4198" w:rsidP="001C41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410E"/>
    <w:multiLevelType w:val="hybridMultilevel"/>
    <w:tmpl w:val="9A0C29FE"/>
    <w:lvl w:ilvl="0" w:tplc="6C9C0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D2D98"/>
    <w:multiLevelType w:val="hybridMultilevel"/>
    <w:tmpl w:val="92C4EE30"/>
    <w:lvl w:ilvl="0" w:tplc="3334D96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C25C2"/>
    <w:multiLevelType w:val="hybridMultilevel"/>
    <w:tmpl w:val="1930B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C4198"/>
    <w:rsid w:val="00215052"/>
    <w:rsid w:val="0022718B"/>
    <w:rsid w:val="0025247D"/>
    <w:rsid w:val="002B54E4"/>
    <w:rsid w:val="002C0779"/>
    <w:rsid w:val="00303AF6"/>
    <w:rsid w:val="00330349"/>
    <w:rsid w:val="00355901"/>
    <w:rsid w:val="00364C55"/>
    <w:rsid w:val="003B468A"/>
    <w:rsid w:val="004202FA"/>
    <w:rsid w:val="00434EED"/>
    <w:rsid w:val="004630F7"/>
    <w:rsid w:val="00523F49"/>
    <w:rsid w:val="00553583"/>
    <w:rsid w:val="005A5C5E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51589"/>
    <w:rsid w:val="00887A78"/>
    <w:rsid w:val="008C6D37"/>
    <w:rsid w:val="00901B6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2048"/>
    <w:rsid w:val="00C93182"/>
    <w:rsid w:val="00CC1223"/>
    <w:rsid w:val="00CC2FDB"/>
    <w:rsid w:val="00D06D14"/>
    <w:rsid w:val="00D430D7"/>
    <w:rsid w:val="00D90F53"/>
    <w:rsid w:val="00DB0613"/>
    <w:rsid w:val="00DD5259"/>
    <w:rsid w:val="00DD7C7B"/>
    <w:rsid w:val="00E1416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1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1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2590-2A6B-4EBC-8CFE-019701FD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2</cp:revision>
  <dcterms:created xsi:type="dcterms:W3CDTF">2019-02-07T19:20:00Z</dcterms:created>
  <dcterms:modified xsi:type="dcterms:W3CDTF">2019-02-07T19:20:00Z</dcterms:modified>
</cp:coreProperties>
</file>