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67D" w:rsidRDefault="006E767D" w:rsidP="006E7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E767D" w:rsidRPr="00612B4A" w:rsidRDefault="006E767D" w:rsidP="006E76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3750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C937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E767D" w:rsidRPr="00C93750" w:rsidRDefault="006E767D" w:rsidP="006E767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E767D" w:rsidRPr="00B3386F" w:rsidRDefault="006E767D" w:rsidP="006E767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E767D" w:rsidRPr="00CC2FDB" w:rsidRDefault="006E767D" w:rsidP="006E767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3386F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E767D" w:rsidRDefault="006E767D" w:rsidP="006E767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E767D" w:rsidRDefault="006E767D" w:rsidP="006E767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6160A" wp14:editId="1E6831C9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" strokecolor="windowTex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93750">
        <w:rPr>
          <w:rFonts w:ascii="Times New Roman" w:hAnsi="Times New Roman" w:cs="Times New Roman"/>
          <w:b/>
          <w:sz w:val="28"/>
          <w:szCs w:val="28"/>
          <w:lang w:val="uk-UA"/>
        </w:rPr>
        <w:t>«Теорія публічного управління</w:t>
      </w:r>
      <w:r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E767D" w:rsidRPr="00B3386F" w:rsidRDefault="006E767D" w:rsidP="006E767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6E2F9" wp14:editId="6C4E3CE0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" strokecolor="windowTex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</w:t>
      </w:r>
      <w:r w:rsidR="00B3386F">
        <w:rPr>
          <w:rFonts w:ascii="Times New Roman" w:hAnsi="Times New Roman" w:cs="Times New Roman"/>
          <w:sz w:val="28"/>
          <w:szCs w:val="28"/>
          <w:lang w:val="uk-UA"/>
        </w:rPr>
        <w:t xml:space="preserve">титут </w:t>
      </w:r>
      <w:r w:rsidR="00B3386F" w:rsidRPr="00B3386F">
        <w:rPr>
          <w:rFonts w:ascii="Times New Roman" w:hAnsi="Times New Roman" w:cs="Times New Roman"/>
          <w:b/>
          <w:sz w:val="28"/>
          <w:szCs w:val="28"/>
          <w:lang w:val="uk-UA"/>
        </w:rPr>
        <w:t>Інститут післядипломної освіти і довузівської підготовки</w:t>
      </w:r>
      <w:r w:rsidR="00B3386F" w:rsidRPr="00B3386F">
        <w:rPr>
          <w:rFonts w:ascii="Times New Roman" w:hAnsi="Times New Roman" w:cs="Times New Roman"/>
          <w:b/>
          <w:sz w:val="28"/>
          <w:szCs w:val="28"/>
          <w:lang w:val="uk-UA"/>
        </w:rPr>
        <w:tab/>
        <w:t>Публічне управління та адміністрування (1 курс, бакалавр)</w:t>
      </w:r>
      <w:r w:rsidR="00B3386F" w:rsidRPr="00B3386F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6E767D" w:rsidRPr="00B3386F" w:rsidRDefault="006E767D" w:rsidP="006E767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825616" wp14:editId="732D5571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" strokecolor="windowText"/>
            </w:pict>
          </mc:Fallback>
        </mc:AlternateContent>
      </w:r>
      <w:r w:rsidR="00C93750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B3386F">
        <w:rPr>
          <w:rFonts w:ascii="Times New Roman" w:hAnsi="Times New Roman" w:cs="Times New Roman"/>
          <w:b/>
          <w:sz w:val="28"/>
          <w:szCs w:val="28"/>
          <w:lang w:val="uk-UA"/>
        </w:rPr>
        <w:t>Шикеринець</w:t>
      </w:r>
      <w:proofErr w:type="spellEnd"/>
      <w:r w:rsidRPr="00B338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C93750" w:rsidRDefault="00C93750" w:rsidP="006E767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E767D" w:rsidRDefault="00C93750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93750">
        <w:rPr>
          <w:rFonts w:ascii="Times New Roman" w:hAnsi="Times New Roman" w:cs="Times New Roman"/>
          <w:sz w:val="28"/>
          <w:szCs w:val="28"/>
        </w:rPr>
        <w:t>Малиновський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 xml:space="preserve"> В. Я. «</w:t>
      </w:r>
      <w:proofErr w:type="spellStart"/>
      <w:r w:rsidRPr="00C93750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375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C93750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93750">
        <w:rPr>
          <w:rFonts w:ascii="Times New Roman" w:hAnsi="Times New Roman" w:cs="Times New Roman"/>
          <w:sz w:val="28"/>
          <w:szCs w:val="28"/>
        </w:rPr>
        <w:t>публічне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375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 xml:space="preserve">»? / В. Я. </w:t>
      </w:r>
      <w:proofErr w:type="spellStart"/>
      <w:r w:rsidRPr="00C93750">
        <w:rPr>
          <w:rFonts w:ascii="Times New Roman" w:hAnsi="Times New Roman" w:cs="Times New Roman"/>
          <w:sz w:val="28"/>
          <w:szCs w:val="28"/>
        </w:rPr>
        <w:t>Малиновський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C93750">
        <w:rPr>
          <w:rFonts w:ascii="Times New Roman" w:hAnsi="Times New Roman" w:cs="Times New Roman"/>
          <w:sz w:val="28"/>
          <w:szCs w:val="28"/>
        </w:rPr>
        <w:t>Координати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375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C93750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>. наук</w:t>
      </w:r>
      <w:proofErr w:type="gramStart"/>
      <w:r w:rsidRPr="00C9375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937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375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93750">
        <w:rPr>
          <w:rFonts w:ascii="Times New Roman" w:hAnsi="Times New Roman" w:cs="Times New Roman"/>
          <w:sz w:val="28"/>
          <w:szCs w:val="28"/>
        </w:rPr>
        <w:t xml:space="preserve">р. / за ред. Д. І. </w:t>
      </w:r>
      <w:proofErr w:type="spellStart"/>
      <w:r w:rsidRPr="00C93750">
        <w:rPr>
          <w:rFonts w:ascii="Times New Roman" w:hAnsi="Times New Roman" w:cs="Times New Roman"/>
          <w:sz w:val="28"/>
          <w:szCs w:val="28"/>
        </w:rPr>
        <w:t>Дзвінчука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C93750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 xml:space="preserve"> : «</w:t>
      </w:r>
      <w:proofErr w:type="spellStart"/>
      <w:r w:rsidRPr="00C93750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 xml:space="preserve"> НВ», 2012. – </w:t>
      </w:r>
      <w:proofErr w:type="spellStart"/>
      <w:r w:rsidRPr="00C93750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C93750">
        <w:rPr>
          <w:rFonts w:ascii="Times New Roman" w:hAnsi="Times New Roman" w:cs="Times New Roman"/>
          <w:sz w:val="28"/>
          <w:szCs w:val="28"/>
        </w:rPr>
        <w:t>. 3. – С. 66–71.</w:t>
      </w:r>
    </w:p>
    <w:p w:rsidR="00C93750" w:rsidRDefault="00FF5E4E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5E4E">
        <w:rPr>
          <w:rFonts w:ascii="Times New Roman" w:hAnsi="Times New Roman" w:cs="Times New Roman"/>
          <w:sz w:val="28"/>
          <w:szCs w:val="28"/>
        </w:rPr>
        <w:t>Малиновський</w:t>
      </w:r>
      <w:proofErr w:type="spellEnd"/>
      <w:r w:rsidRPr="00FF5E4E">
        <w:rPr>
          <w:rFonts w:ascii="Times New Roman" w:hAnsi="Times New Roman" w:cs="Times New Roman"/>
          <w:sz w:val="28"/>
          <w:szCs w:val="28"/>
        </w:rPr>
        <w:t xml:space="preserve"> В. Я. </w:t>
      </w:r>
      <w:proofErr w:type="spellStart"/>
      <w:r w:rsidRPr="00FF5E4E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FF5E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E4E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FF5E4E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FF5E4E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FF5E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F5E4E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FF5E4E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FF5E4E">
        <w:rPr>
          <w:rFonts w:ascii="Times New Roman" w:hAnsi="Times New Roman" w:cs="Times New Roman"/>
          <w:sz w:val="28"/>
          <w:szCs w:val="28"/>
        </w:rPr>
        <w:t xml:space="preserve"> / В. Я. </w:t>
      </w:r>
      <w:proofErr w:type="spellStart"/>
      <w:r w:rsidRPr="00FF5E4E">
        <w:rPr>
          <w:rFonts w:ascii="Times New Roman" w:hAnsi="Times New Roman" w:cs="Times New Roman"/>
          <w:sz w:val="28"/>
          <w:szCs w:val="28"/>
        </w:rPr>
        <w:t>Малиновський</w:t>
      </w:r>
      <w:proofErr w:type="spellEnd"/>
      <w:r w:rsidRPr="00FF5E4E">
        <w:rPr>
          <w:rFonts w:ascii="Times New Roman" w:hAnsi="Times New Roman" w:cs="Times New Roman"/>
          <w:sz w:val="28"/>
          <w:szCs w:val="28"/>
        </w:rPr>
        <w:t xml:space="preserve">. – 3-тє вид., </w:t>
      </w:r>
      <w:proofErr w:type="spellStart"/>
      <w:r w:rsidRPr="00FF5E4E">
        <w:rPr>
          <w:rFonts w:ascii="Times New Roman" w:hAnsi="Times New Roman" w:cs="Times New Roman"/>
          <w:sz w:val="28"/>
          <w:szCs w:val="28"/>
        </w:rPr>
        <w:t>переробл</w:t>
      </w:r>
      <w:proofErr w:type="spellEnd"/>
      <w:r w:rsidRPr="00FF5E4E">
        <w:rPr>
          <w:rFonts w:ascii="Times New Roman" w:hAnsi="Times New Roman" w:cs="Times New Roman"/>
          <w:sz w:val="28"/>
          <w:szCs w:val="28"/>
        </w:rPr>
        <w:t xml:space="preserve">. та </w:t>
      </w:r>
      <w:proofErr w:type="spellStart"/>
      <w:r w:rsidRPr="00FF5E4E">
        <w:rPr>
          <w:rFonts w:ascii="Times New Roman" w:hAnsi="Times New Roman" w:cs="Times New Roman"/>
          <w:sz w:val="28"/>
          <w:szCs w:val="28"/>
        </w:rPr>
        <w:t>допов</w:t>
      </w:r>
      <w:proofErr w:type="spellEnd"/>
      <w:r w:rsidRPr="00FF5E4E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FF5E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F5E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5E4E">
        <w:rPr>
          <w:rFonts w:ascii="Times New Roman" w:hAnsi="Times New Roman" w:cs="Times New Roman"/>
          <w:sz w:val="28"/>
          <w:szCs w:val="28"/>
        </w:rPr>
        <w:t>Атіка</w:t>
      </w:r>
      <w:proofErr w:type="spellEnd"/>
      <w:r w:rsidRPr="00FF5E4E">
        <w:rPr>
          <w:rFonts w:ascii="Times New Roman" w:hAnsi="Times New Roman" w:cs="Times New Roman"/>
          <w:sz w:val="28"/>
          <w:szCs w:val="28"/>
        </w:rPr>
        <w:t>, 2009. – 608 с.</w:t>
      </w:r>
    </w:p>
    <w:p w:rsidR="008350D7" w:rsidRDefault="008350D7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350D7">
        <w:rPr>
          <w:rFonts w:ascii="Times New Roman" w:hAnsi="Times New Roman" w:cs="Times New Roman"/>
          <w:sz w:val="28"/>
          <w:szCs w:val="28"/>
        </w:rPr>
        <w:t>Малиновський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 В. Я. Словник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 і понять з </w:t>
      </w:r>
      <w:proofErr w:type="gramStart"/>
      <w:r w:rsidRPr="008350D7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8350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 / В. Я.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Малиновський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. - 2-ге вид., доп. й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перероб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. - К. : Центр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інституційному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, 2005. - 251 с. </w:t>
      </w:r>
      <w:proofErr w:type="gramStart"/>
      <w:r w:rsidRPr="008350D7">
        <w:rPr>
          <w:rFonts w:ascii="Times New Roman" w:hAnsi="Times New Roman" w:cs="Times New Roman"/>
          <w:sz w:val="28"/>
          <w:szCs w:val="28"/>
        </w:rPr>
        <w:t>-(</w:t>
      </w:r>
      <w:proofErr w:type="gramEnd"/>
      <w:r w:rsidRPr="008350D7">
        <w:rPr>
          <w:rFonts w:ascii="Times New Roman" w:hAnsi="Times New Roman" w:cs="Times New Roman"/>
          <w:sz w:val="28"/>
          <w:szCs w:val="28"/>
        </w:rPr>
        <w:t>„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Бібліотека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 молодого державного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службовця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>”)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50D7" w:rsidRDefault="008350D7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350D7">
        <w:rPr>
          <w:rFonts w:ascii="Times New Roman" w:hAnsi="Times New Roman" w:cs="Times New Roman"/>
          <w:sz w:val="28"/>
          <w:szCs w:val="28"/>
          <w:lang w:val="uk-UA"/>
        </w:rPr>
        <w:t>Гуцалюк</w:t>
      </w:r>
      <w:proofErr w:type="spellEnd"/>
      <w:r w:rsidRPr="008350D7">
        <w:rPr>
          <w:rFonts w:ascii="Times New Roman" w:hAnsi="Times New Roman" w:cs="Times New Roman"/>
          <w:sz w:val="28"/>
          <w:szCs w:val="28"/>
          <w:lang w:val="uk-UA"/>
        </w:rPr>
        <w:t xml:space="preserve"> І. Муніципальні органи влади та управління Західної Волині (січень – квітень 1918 р.) / І. </w:t>
      </w:r>
      <w:proofErr w:type="spellStart"/>
      <w:r w:rsidRPr="008350D7">
        <w:rPr>
          <w:rFonts w:ascii="Times New Roman" w:hAnsi="Times New Roman" w:cs="Times New Roman"/>
          <w:sz w:val="28"/>
          <w:szCs w:val="28"/>
          <w:lang w:val="uk-UA"/>
        </w:rPr>
        <w:t>Гуцалюк</w:t>
      </w:r>
      <w:proofErr w:type="spellEnd"/>
      <w:r w:rsidRPr="008350D7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Pr="008350D7">
        <w:rPr>
          <w:rFonts w:ascii="Times New Roman" w:hAnsi="Times New Roman" w:cs="Times New Roman"/>
          <w:sz w:val="28"/>
          <w:szCs w:val="28"/>
        </w:rPr>
        <w:t>V</w:t>
      </w:r>
      <w:r w:rsidRPr="008350D7">
        <w:rPr>
          <w:rFonts w:ascii="Times New Roman" w:hAnsi="Times New Roman" w:cs="Times New Roman"/>
          <w:sz w:val="28"/>
          <w:szCs w:val="28"/>
          <w:lang w:val="uk-UA"/>
        </w:rPr>
        <w:t xml:space="preserve">ІІ Буковинська </w:t>
      </w:r>
      <w:proofErr w:type="spellStart"/>
      <w:r w:rsidRPr="008350D7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Pr="008350D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350D7">
        <w:rPr>
          <w:rFonts w:ascii="Times New Roman" w:hAnsi="Times New Roman" w:cs="Times New Roman"/>
          <w:sz w:val="28"/>
          <w:szCs w:val="28"/>
          <w:lang w:val="uk-UA"/>
        </w:rPr>
        <w:t>іст.-краєзн</w:t>
      </w:r>
      <w:proofErr w:type="spellEnd"/>
      <w:r w:rsidRPr="008350D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350D7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Pr="008350D7">
        <w:rPr>
          <w:rFonts w:ascii="Times New Roman" w:hAnsi="Times New Roman" w:cs="Times New Roman"/>
          <w:sz w:val="28"/>
          <w:szCs w:val="28"/>
          <w:lang w:val="uk-UA"/>
        </w:rPr>
        <w:t xml:space="preserve">., присвячена 140-річчю заснування першого українського культурно-освітнього товариства на Буковині “Руська бесіда” (Чернівці, 27–28 лист. </w:t>
      </w:r>
      <w:r w:rsidRPr="008350D7">
        <w:rPr>
          <w:rFonts w:ascii="Times New Roman" w:hAnsi="Times New Roman" w:cs="Times New Roman"/>
          <w:sz w:val="28"/>
          <w:szCs w:val="28"/>
        </w:rPr>
        <w:t xml:space="preserve">2009 р.) :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Тези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 / наук</w:t>
      </w:r>
      <w:proofErr w:type="gramStart"/>
      <w:r w:rsidRPr="008350D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350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50D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350D7">
        <w:rPr>
          <w:rFonts w:ascii="Times New Roman" w:hAnsi="Times New Roman" w:cs="Times New Roman"/>
          <w:sz w:val="28"/>
          <w:szCs w:val="28"/>
        </w:rPr>
        <w:t xml:space="preserve">ед. О. В.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Добржанський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Чернівці</w:t>
      </w:r>
      <w:proofErr w:type="spellEnd"/>
      <w:proofErr w:type="gramStart"/>
      <w:r w:rsidRPr="008350D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350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0D7">
        <w:rPr>
          <w:rFonts w:ascii="Times New Roman" w:hAnsi="Times New Roman" w:cs="Times New Roman"/>
          <w:sz w:val="28"/>
          <w:szCs w:val="28"/>
        </w:rPr>
        <w:t>Чернівецький</w:t>
      </w:r>
      <w:proofErr w:type="spellEnd"/>
      <w:r w:rsidRPr="008350D7">
        <w:rPr>
          <w:rFonts w:ascii="Times New Roman" w:hAnsi="Times New Roman" w:cs="Times New Roman"/>
          <w:sz w:val="28"/>
          <w:szCs w:val="28"/>
        </w:rPr>
        <w:t xml:space="preserve"> нац. ун-т, 2009.</w:t>
      </w:r>
    </w:p>
    <w:p w:rsidR="00E0532C" w:rsidRDefault="00E0532C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532C">
        <w:rPr>
          <w:rFonts w:ascii="Times New Roman" w:hAnsi="Times New Roman" w:cs="Times New Roman"/>
          <w:sz w:val="28"/>
          <w:szCs w:val="28"/>
        </w:rPr>
        <w:t>Нинюк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М.,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Нинюк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І.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532C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E053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/ М.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Нинюк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, І.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Нинюк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Історико-правовий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часопис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: журнал /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. О. Крикунов. –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Луцьк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Східноєвроп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. нац. ун-т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Українки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>, 2016. − № 2 (8). − С. 67-72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532C" w:rsidRDefault="00E0532C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532C">
        <w:rPr>
          <w:rFonts w:ascii="Times New Roman" w:hAnsi="Times New Roman" w:cs="Times New Roman"/>
          <w:sz w:val="28"/>
          <w:szCs w:val="28"/>
        </w:rPr>
        <w:t>Пащук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Історико-правовий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аспект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розбудови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Волинському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воєводстві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/ Т.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Пащук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Історико-правовий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часопис</w:t>
      </w:r>
      <w:proofErr w:type="spellEnd"/>
      <w:proofErr w:type="gramStart"/>
      <w:r w:rsidRPr="00E0532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0532C">
        <w:rPr>
          <w:rFonts w:ascii="Times New Roman" w:hAnsi="Times New Roman" w:cs="Times New Roman"/>
          <w:sz w:val="28"/>
          <w:szCs w:val="28"/>
        </w:rPr>
        <w:t xml:space="preserve"> журнал /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. О. Крикунов [та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>.]</w:t>
      </w:r>
      <w:proofErr w:type="gramStart"/>
      <w:r w:rsidRPr="00E0532C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E053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Східноєвроп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. нац. ун-т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Українки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E0532C">
        <w:rPr>
          <w:rFonts w:ascii="Times New Roman" w:hAnsi="Times New Roman" w:cs="Times New Roman"/>
          <w:sz w:val="28"/>
          <w:szCs w:val="28"/>
        </w:rPr>
        <w:t>Луцьк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 xml:space="preserve">, 2013. − № 1. − С. 176-179. – </w:t>
      </w:r>
      <w:proofErr w:type="spellStart"/>
      <w:proofErr w:type="gramStart"/>
      <w:r w:rsidRPr="00E0532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E0532C">
        <w:rPr>
          <w:rFonts w:ascii="Times New Roman" w:hAnsi="Times New Roman" w:cs="Times New Roman"/>
          <w:sz w:val="28"/>
          <w:szCs w:val="28"/>
        </w:rPr>
        <w:t>ібліогр</w:t>
      </w:r>
      <w:proofErr w:type="spellEnd"/>
      <w:r w:rsidRPr="00E0532C">
        <w:rPr>
          <w:rFonts w:ascii="Times New Roman" w:hAnsi="Times New Roman" w:cs="Times New Roman"/>
          <w:sz w:val="28"/>
          <w:szCs w:val="28"/>
        </w:rPr>
        <w:t>.: 11 назв.</w:t>
      </w:r>
    </w:p>
    <w:p w:rsidR="00E0532C" w:rsidRDefault="007D6723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6723">
        <w:rPr>
          <w:rFonts w:ascii="Times New Roman" w:hAnsi="Times New Roman" w:cs="Times New Roman"/>
          <w:sz w:val="28"/>
          <w:szCs w:val="28"/>
        </w:rPr>
        <w:t>Юхимюк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О. М.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Центральні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Польщі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1935 року / О. М.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Юхимюк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lastRenderedPageBreak/>
        <w:t>державотворення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VII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регіональної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науково-практичної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, 13-14 лютого 2001, м.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Львівський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. І. Франка,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юридичний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 xml:space="preserve"> факультет. – </w:t>
      </w:r>
      <w:proofErr w:type="spellStart"/>
      <w:r w:rsidRPr="007D6723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7D6723">
        <w:rPr>
          <w:rFonts w:ascii="Times New Roman" w:hAnsi="Times New Roman" w:cs="Times New Roman"/>
          <w:sz w:val="28"/>
          <w:szCs w:val="28"/>
        </w:rPr>
        <w:t>, 2001. – С. 83-84.</w:t>
      </w:r>
    </w:p>
    <w:p w:rsidR="007D6723" w:rsidRDefault="000F4027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4027">
        <w:rPr>
          <w:rFonts w:ascii="Times New Roman" w:hAnsi="Times New Roman" w:cs="Times New Roman"/>
          <w:sz w:val="28"/>
          <w:szCs w:val="28"/>
        </w:rPr>
        <w:t xml:space="preserve">Гром В. А. </w:t>
      </w:r>
      <w:proofErr w:type="spellStart"/>
      <w:r w:rsidRPr="000F4027">
        <w:rPr>
          <w:rFonts w:ascii="Times New Roman" w:hAnsi="Times New Roman" w:cs="Times New Roman"/>
          <w:sz w:val="28"/>
          <w:szCs w:val="28"/>
        </w:rPr>
        <w:t>Децентралізація</w:t>
      </w:r>
      <w:proofErr w:type="spellEnd"/>
      <w:r w:rsidRPr="000F402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F4027">
        <w:rPr>
          <w:rFonts w:ascii="Times New Roman" w:hAnsi="Times New Roman" w:cs="Times New Roman"/>
          <w:sz w:val="28"/>
          <w:szCs w:val="28"/>
        </w:rPr>
        <w:t>економіко-правова</w:t>
      </w:r>
      <w:proofErr w:type="spellEnd"/>
      <w:r w:rsidRPr="000F4027">
        <w:rPr>
          <w:rFonts w:ascii="Times New Roman" w:hAnsi="Times New Roman" w:cs="Times New Roman"/>
          <w:sz w:val="28"/>
          <w:szCs w:val="28"/>
        </w:rPr>
        <w:t xml:space="preserve"> основа реформ в </w:t>
      </w:r>
      <w:proofErr w:type="spellStart"/>
      <w:r w:rsidRPr="000F402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F4027">
        <w:rPr>
          <w:rFonts w:ascii="Times New Roman" w:hAnsi="Times New Roman" w:cs="Times New Roman"/>
          <w:sz w:val="28"/>
          <w:szCs w:val="28"/>
        </w:rPr>
        <w:t xml:space="preserve"> / В. А. Гром, А. В. </w:t>
      </w:r>
      <w:proofErr w:type="spellStart"/>
      <w:r w:rsidRPr="000F4027">
        <w:rPr>
          <w:rFonts w:ascii="Times New Roman" w:hAnsi="Times New Roman" w:cs="Times New Roman"/>
          <w:sz w:val="28"/>
          <w:szCs w:val="28"/>
        </w:rPr>
        <w:t>Кулай</w:t>
      </w:r>
      <w:proofErr w:type="spellEnd"/>
      <w:r w:rsidRPr="000F4027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0F4027">
        <w:rPr>
          <w:rFonts w:ascii="Times New Roman" w:hAnsi="Times New Roman" w:cs="Times New Roman"/>
          <w:sz w:val="28"/>
          <w:szCs w:val="28"/>
        </w:rPr>
        <w:t>Економіст</w:t>
      </w:r>
      <w:proofErr w:type="spellEnd"/>
      <w:r w:rsidRPr="000F4027">
        <w:rPr>
          <w:rFonts w:ascii="Times New Roman" w:hAnsi="Times New Roman" w:cs="Times New Roman"/>
          <w:sz w:val="28"/>
          <w:szCs w:val="28"/>
        </w:rPr>
        <w:t>. - 2012. - № 12. - С. 26-28.</w:t>
      </w:r>
    </w:p>
    <w:p w:rsidR="000F4027" w:rsidRDefault="00592E08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92E08">
        <w:rPr>
          <w:rFonts w:ascii="Times New Roman" w:hAnsi="Times New Roman" w:cs="Times New Roman"/>
          <w:sz w:val="28"/>
          <w:szCs w:val="28"/>
          <w:lang w:val="uk-UA"/>
        </w:rPr>
        <w:t>Тиский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 М. Г. Влада і громадянське суспільство в Україні / М. Г. </w:t>
      </w:r>
      <w:proofErr w:type="spellStart"/>
      <w:r w:rsidRPr="00592E08">
        <w:rPr>
          <w:rFonts w:ascii="Times New Roman" w:hAnsi="Times New Roman" w:cs="Times New Roman"/>
          <w:sz w:val="28"/>
          <w:szCs w:val="28"/>
          <w:lang w:val="uk-UA"/>
        </w:rPr>
        <w:t>Тиский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Realita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2E08">
        <w:rPr>
          <w:rFonts w:ascii="Times New Roman" w:hAnsi="Times New Roman" w:cs="Times New Roman"/>
          <w:sz w:val="28"/>
          <w:szCs w:val="28"/>
        </w:rPr>
        <w:t>a</w:t>
      </w:r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perspekt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>í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vy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2E08">
        <w:rPr>
          <w:rFonts w:ascii="Times New Roman" w:hAnsi="Times New Roman" w:cs="Times New Roman"/>
          <w:sz w:val="28"/>
          <w:szCs w:val="28"/>
        </w:rPr>
        <w:t>v</w:t>
      </w:r>
      <w:r w:rsidRPr="00592E08">
        <w:rPr>
          <w:rFonts w:ascii="Times New Roman" w:hAnsi="Times New Roman" w:cs="Times New Roman"/>
          <w:sz w:val="28"/>
          <w:szCs w:val="28"/>
          <w:lang w:val="uk-UA"/>
        </w:rPr>
        <w:t>ý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voja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spolo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>č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nosti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soci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>á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lne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psychologick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é </w:t>
      </w:r>
      <w:r w:rsidRPr="00592E08">
        <w:rPr>
          <w:rFonts w:ascii="Times New Roman" w:hAnsi="Times New Roman" w:cs="Times New Roman"/>
          <w:sz w:val="28"/>
          <w:szCs w:val="28"/>
        </w:rPr>
        <w:t>a</w:t>
      </w:r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politick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é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aspekty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 = Реалії та перспективи розвитку суспільства: соціальні, психологічні і політичні аспекти : міжнародна науково-практична конференція, 28–29 жовтня 2016 р., м. </w:t>
      </w:r>
      <w:proofErr w:type="spellStart"/>
      <w:r w:rsidRPr="00592E08">
        <w:rPr>
          <w:rFonts w:ascii="Times New Roman" w:hAnsi="Times New Roman" w:cs="Times New Roman"/>
          <w:sz w:val="28"/>
          <w:szCs w:val="28"/>
          <w:lang w:val="uk-UA"/>
        </w:rPr>
        <w:t>Сладковічево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, Словацька Республіка / Факультет державної політики та державного управління Університету </w:t>
      </w:r>
      <w:proofErr w:type="spellStart"/>
      <w:r w:rsidRPr="00592E08">
        <w:rPr>
          <w:rFonts w:ascii="Times New Roman" w:hAnsi="Times New Roman" w:cs="Times New Roman"/>
          <w:sz w:val="28"/>
          <w:szCs w:val="28"/>
          <w:lang w:val="uk-UA"/>
        </w:rPr>
        <w:t>Данубіус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proofErr w:type="spellStart"/>
      <w:r w:rsidRPr="00592E08">
        <w:rPr>
          <w:rFonts w:ascii="Times New Roman" w:hAnsi="Times New Roman" w:cs="Times New Roman"/>
          <w:sz w:val="28"/>
          <w:szCs w:val="28"/>
          <w:lang w:val="uk-UA"/>
        </w:rPr>
        <w:t>Сладковічево</w:t>
      </w:r>
      <w:proofErr w:type="spellEnd"/>
      <w:r w:rsidRPr="00592E08">
        <w:rPr>
          <w:rFonts w:ascii="Times New Roman" w:hAnsi="Times New Roman" w:cs="Times New Roman"/>
          <w:sz w:val="28"/>
          <w:szCs w:val="28"/>
          <w:lang w:val="uk-UA"/>
        </w:rPr>
        <w:t>, 2016.</w:t>
      </w:r>
    </w:p>
    <w:p w:rsidR="00592E08" w:rsidRDefault="00592E08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E08">
        <w:rPr>
          <w:rFonts w:ascii="Times New Roman" w:hAnsi="Times New Roman" w:cs="Times New Roman"/>
          <w:sz w:val="28"/>
          <w:szCs w:val="28"/>
        </w:rPr>
        <w:t xml:space="preserve">Левченко Ю.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Управлінський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апарат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румунських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2E08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592E08">
        <w:rPr>
          <w:rFonts w:ascii="Times New Roman" w:hAnsi="Times New Roman" w:cs="Times New Roman"/>
          <w:sz w:val="28"/>
          <w:szCs w:val="28"/>
        </w:rPr>
        <w:t>іністративно-територіальних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одиниць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окупації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1941−1944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.//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2E08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proofErr w:type="gramEnd"/>
      <w:r w:rsidRPr="00592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Східноєвропейського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Українки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історичні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науки.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Луцьк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 xml:space="preserve"> 2013. </w:t>
      </w:r>
      <w:proofErr w:type="spellStart"/>
      <w:r w:rsidRPr="00592E08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592E08">
        <w:rPr>
          <w:rFonts w:ascii="Times New Roman" w:hAnsi="Times New Roman" w:cs="Times New Roman"/>
          <w:sz w:val="28"/>
          <w:szCs w:val="28"/>
        </w:rPr>
        <w:t>. 21 (269). - С.70-75.</w:t>
      </w:r>
    </w:p>
    <w:p w:rsidR="008F0F68" w:rsidRDefault="008F0F68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F0F68">
        <w:rPr>
          <w:rFonts w:ascii="Times New Roman" w:hAnsi="Times New Roman" w:cs="Times New Roman"/>
          <w:sz w:val="28"/>
          <w:szCs w:val="28"/>
          <w:lang w:val="uk-UA"/>
        </w:rPr>
        <w:t>Юхимюк</w:t>
      </w:r>
      <w:proofErr w:type="spellEnd"/>
      <w:r w:rsidRPr="008F0F68">
        <w:rPr>
          <w:rFonts w:ascii="Times New Roman" w:hAnsi="Times New Roman" w:cs="Times New Roman"/>
          <w:sz w:val="28"/>
          <w:szCs w:val="28"/>
          <w:lang w:val="uk-UA"/>
        </w:rPr>
        <w:t xml:space="preserve"> О. М. Правовий статус органів місцевого самоврядування на території Волині (1919-1939 рр.) / О. М. </w:t>
      </w:r>
      <w:proofErr w:type="spellStart"/>
      <w:r w:rsidRPr="008F0F68">
        <w:rPr>
          <w:rFonts w:ascii="Times New Roman" w:hAnsi="Times New Roman" w:cs="Times New Roman"/>
          <w:sz w:val="28"/>
          <w:szCs w:val="28"/>
          <w:lang w:val="uk-UA"/>
        </w:rPr>
        <w:t>Юхимюк</w:t>
      </w:r>
      <w:proofErr w:type="spellEnd"/>
      <w:r w:rsidRPr="008F0F68">
        <w:rPr>
          <w:rFonts w:ascii="Times New Roman" w:hAnsi="Times New Roman" w:cs="Times New Roman"/>
          <w:sz w:val="28"/>
          <w:szCs w:val="28"/>
          <w:lang w:val="uk-UA"/>
        </w:rPr>
        <w:t xml:space="preserve"> // Актуальні проблеми розвитку суспільства: історична спадщина, реалії та виклики ХХІ століття : шості читання пам'яті В. </w:t>
      </w:r>
      <w:proofErr w:type="spellStart"/>
      <w:r w:rsidRPr="008F0F68">
        <w:rPr>
          <w:rFonts w:ascii="Times New Roman" w:hAnsi="Times New Roman" w:cs="Times New Roman"/>
          <w:sz w:val="28"/>
          <w:szCs w:val="28"/>
          <w:lang w:val="uk-UA"/>
        </w:rPr>
        <w:t>Липинського</w:t>
      </w:r>
      <w:proofErr w:type="spellEnd"/>
      <w:r w:rsidRPr="008F0F68">
        <w:rPr>
          <w:rFonts w:ascii="Times New Roman" w:hAnsi="Times New Roman" w:cs="Times New Roman"/>
          <w:sz w:val="28"/>
          <w:szCs w:val="28"/>
          <w:lang w:val="uk-UA"/>
        </w:rPr>
        <w:t xml:space="preserve"> : І </w:t>
      </w:r>
      <w:proofErr w:type="spellStart"/>
      <w:r w:rsidRPr="008F0F68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Pr="008F0F6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F0F68">
        <w:rPr>
          <w:rFonts w:ascii="Times New Roman" w:hAnsi="Times New Roman" w:cs="Times New Roman"/>
          <w:sz w:val="28"/>
          <w:szCs w:val="28"/>
          <w:lang w:val="uk-UA"/>
        </w:rPr>
        <w:t>наук.-практ</w:t>
      </w:r>
      <w:proofErr w:type="spellEnd"/>
      <w:r w:rsidRPr="008F0F6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F0F68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Pr="008F0F68">
        <w:rPr>
          <w:rFonts w:ascii="Times New Roman" w:hAnsi="Times New Roman" w:cs="Times New Roman"/>
          <w:sz w:val="28"/>
          <w:szCs w:val="28"/>
          <w:lang w:val="uk-UA"/>
        </w:rPr>
        <w:t xml:space="preserve">., 17 квітня 2003 р., Луцьк / Міжрегіональна Академія управління персоналом, Волинський інститут В. </w:t>
      </w:r>
      <w:proofErr w:type="spellStart"/>
      <w:r w:rsidRPr="008F0F68">
        <w:rPr>
          <w:rFonts w:ascii="Times New Roman" w:hAnsi="Times New Roman" w:cs="Times New Roman"/>
          <w:sz w:val="28"/>
          <w:szCs w:val="28"/>
          <w:lang w:val="uk-UA"/>
        </w:rPr>
        <w:t>Липинського</w:t>
      </w:r>
      <w:proofErr w:type="spellEnd"/>
      <w:r w:rsidRPr="008F0F68">
        <w:rPr>
          <w:rFonts w:ascii="Times New Roman" w:hAnsi="Times New Roman" w:cs="Times New Roman"/>
          <w:sz w:val="28"/>
          <w:szCs w:val="28"/>
          <w:lang w:val="uk-UA"/>
        </w:rPr>
        <w:t>. – Луцьк: Вид-во обл. друк., 2003. – С. 115-118.</w:t>
      </w:r>
    </w:p>
    <w:p w:rsidR="008F0F68" w:rsidRDefault="008F0F68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F0F68">
        <w:rPr>
          <w:rFonts w:ascii="Times New Roman" w:hAnsi="Times New Roman" w:cs="Times New Roman"/>
          <w:sz w:val="28"/>
          <w:szCs w:val="28"/>
        </w:rPr>
        <w:t>Юхимюк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 О. М.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Територіальне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програмах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партій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Польщі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 у 1921-1939 роках / О. М.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Юхимюк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Актуальні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правознавства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 : наук.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збірник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0F68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8F0F68">
        <w:rPr>
          <w:rFonts w:ascii="Times New Roman" w:hAnsi="Times New Roman" w:cs="Times New Roman"/>
          <w:sz w:val="28"/>
          <w:szCs w:val="28"/>
        </w:rPr>
        <w:t xml:space="preserve">І ТАНГ /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Тернопільська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 акад. нар.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-т. –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Тернопіль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 xml:space="preserve">, 2001. – </w:t>
      </w:r>
      <w:proofErr w:type="spellStart"/>
      <w:r w:rsidRPr="008F0F68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8F0F68">
        <w:rPr>
          <w:rFonts w:ascii="Times New Roman" w:hAnsi="Times New Roman" w:cs="Times New Roman"/>
          <w:sz w:val="28"/>
          <w:szCs w:val="28"/>
        </w:rPr>
        <w:t>. 2. - С. 105-108.</w:t>
      </w:r>
    </w:p>
    <w:p w:rsidR="008F0F68" w:rsidRDefault="00E359F7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59F7">
        <w:rPr>
          <w:rFonts w:ascii="Times New Roman" w:hAnsi="Times New Roman" w:cs="Times New Roman"/>
          <w:sz w:val="28"/>
          <w:szCs w:val="28"/>
        </w:rPr>
        <w:t>Малиновський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 В. Я. </w:t>
      </w:r>
      <w:proofErr w:type="spellStart"/>
      <w:r w:rsidRPr="00E359F7">
        <w:rPr>
          <w:rFonts w:ascii="Times New Roman" w:hAnsi="Times New Roman" w:cs="Times New Roman"/>
          <w:sz w:val="28"/>
          <w:szCs w:val="28"/>
        </w:rPr>
        <w:t>Державна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9F7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E359F7">
        <w:rPr>
          <w:rFonts w:ascii="Times New Roman" w:hAnsi="Times New Roman" w:cs="Times New Roman"/>
          <w:sz w:val="28"/>
          <w:szCs w:val="28"/>
        </w:rPr>
        <w:t>просторова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 основа </w:t>
      </w:r>
      <w:proofErr w:type="spellStart"/>
      <w:r w:rsidRPr="00E359F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9F7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9F7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 / В. Я. </w:t>
      </w:r>
      <w:proofErr w:type="spellStart"/>
      <w:r w:rsidRPr="00E359F7">
        <w:rPr>
          <w:rFonts w:ascii="Times New Roman" w:hAnsi="Times New Roman" w:cs="Times New Roman"/>
          <w:sz w:val="28"/>
          <w:szCs w:val="28"/>
        </w:rPr>
        <w:t>Малиновський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E359F7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9F7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9F7">
        <w:rPr>
          <w:rFonts w:ascii="Times New Roman" w:hAnsi="Times New Roman" w:cs="Times New Roman"/>
          <w:sz w:val="28"/>
          <w:szCs w:val="28"/>
        </w:rPr>
        <w:t>академії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59F7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E35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9F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E359F7">
        <w:rPr>
          <w:rFonts w:ascii="Times New Roman" w:hAnsi="Times New Roman" w:cs="Times New Roman"/>
          <w:sz w:val="28"/>
          <w:szCs w:val="28"/>
        </w:rPr>
        <w:t>Президентові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9F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 xml:space="preserve">. – 2008. – № 4. – С. 184–191. - </w:t>
      </w:r>
      <w:proofErr w:type="spellStart"/>
      <w:proofErr w:type="gramStart"/>
      <w:r w:rsidRPr="00E359F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E359F7">
        <w:rPr>
          <w:rFonts w:ascii="Times New Roman" w:hAnsi="Times New Roman" w:cs="Times New Roman"/>
          <w:sz w:val="28"/>
          <w:szCs w:val="28"/>
        </w:rPr>
        <w:t>ібліогр</w:t>
      </w:r>
      <w:proofErr w:type="spellEnd"/>
      <w:r w:rsidRPr="00E359F7">
        <w:rPr>
          <w:rFonts w:ascii="Times New Roman" w:hAnsi="Times New Roman" w:cs="Times New Roman"/>
          <w:sz w:val="28"/>
          <w:szCs w:val="28"/>
        </w:rPr>
        <w:t>.: с. 191.</w:t>
      </w:r>
    </w:p>
    <w:p w:rsidR="00E359F7" w:rsidRDefault="00030AFD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0AFD">
        <w:rPr>
          <w:rFonts w:ascii="Times New Roman" w:hAnsi="Times New Roman" w:cs="Times New Roman"/>
          <w:sz w:val="28"/>
          <w:szCs w:val="28"/>
          <w:lang w:val="uk-UA"/>
        </w:rPr>
        <w:t xml:space="preserve">Бондар Л. Формування радянських державно-політичних структур у Західній Україні (1939−1941 рр.) / Л. Бондар // Волинь і волиняни у Другій світовій війні : зб. наук. пр. за матеріалами І </w:t>
      </w:r>
      <w:proofErr w:type="spellStart"/>
      <w:r w:rsidRPr="00030AFD">
        <w:rPr>
          <w:rFonts w:ascii="Times New Roman" w:hAnsi="Times New Roman" w:cs="Times New Roman"/>
          <w:sz w:val="28"/>
          <w:szCs w:val="28"/>
          <w:lang w:val="uk-UA"/>
        </w:rPr>
        <w:t>Міжнар</w:t>
      </w:r>
      <w:proofErr w:type="spellEnd"/>
      <w:r w:rsidRPr="00030A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030AFD">
        <w:rPr>
          <w:rFonts w:ascii="Times New Roman" w:hAnsi="Times New Roman" w:cs="Times New Roman"/>
          <w:sz w:val="28"/>
          <w:szCs w:val="28"/>
          <w:lang w:val="uk-UA"/>
        </w:rPr>
        <w:t>наук.-практ</w:t>
      </w:r>
      <w:proofErr w:type="spellEnd"/>
      <w:r w:rsidRPr="00030A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030AFD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Pr="00030AFD">
        <w:rPr>
          <w:rFonts w:ascii="Times New Roman" w:hAnsi="Times New Roman" w:cs="Times New Roman"/>
          <w:sz w:val="28"/>
          <w:szCs w:val="28"/>
          <w:lang w:val="uk-UA"/>
        </w:rPr>
        <w:t xml:space="preserve">., присвяч. подіям Другої світової війни на території </w:t>
      </w:r>
      <w:proofErr w:type="spellStart"/>
      <w:r w:rsidRPr="00030AFD">
        <w:rPr>
          <w:rFonts w:ascii="Times New Roman" w:hAnsi="Times New Roman" w:cs="Times New Roman"/>
          <w:sz w:val="28"/>
          <w:szCs w:val="28"/>
          <w:lang w:val="uk-UA"/>
        </w:rPr>
        <w:t>Волин</w:t>
      </w:r>
      <w:proofErr w:type="spellEnd"/>
      <w:r w:rsidRPr="00030AFD">
        <w:rPr>
          <w:rFonts w:ascii="Times New Roman" w:hAnsi="Times New Roman" w:cs="Times New Roman"/>
          <w:sz w:val="28"/>
          <w:szCs w:val="28"/>
          <w:lang w:val="uk-UA"/>
        </w:rPr>
        <w:t xml:space="preserve">. обл. / </w:t>
      </w:r>
      <w:proofErr w:type="spellStart"/>
      <w:r w:rsidRPr="00030AFD">
        <w:rPr>
          <w:rFonts w:ascii="Times New Roman" w:hAnsi="Times New Roman" w:cs="Times New Roman"/>
          <w:sz w:val="28"/>
          <w:szCs w:val="28"/>
          <w:lang w:val="uk-UA"/>
        </w:rPr>
        <w:t>упоряд</w:t>
      </w:r>
      <w:proofErr w:type="spellEnd"/>
      <w:r w:rsidRPr="00030A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30AFD">
        <w:rPr>
          <w:rFonts w:ascii="Times New Roman" w:hAnsi="Times New Roman" w:cs="Times New Roman"/>
          <w:sz w:val="28"/>
          <w:szCs w:val="28"/>
        </w:rPr>
        <w:t xml:space="preserve">М. М. </w:t>
      </w:r>
      <w:proofErr w:type="spellStart"/>
      <w:r w:rsidRPr="00030AFD">
        <w:rPr>
          <w:rFonts w:ascii="Times New Roman" w:hAnsi="Times New Roman" w:cs="Times New Roman"/>
          <w:sz w:val="28"/>
          <w:szCs w:val="28"/>
        </w:rPr>
        <w:t>Кучерепа</w:t>
      </w:r>
      <w:proofErr w:type="spellEnd"/>
      <w:r w:rsidRPr="00030AFD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030AFD">
        <w:rPr>
          <w:rFonts w:ascii="Times New Roman" w:hAnsi="Times New Roman" w:cs="Times New Roman"/>
          <w:sz w:val="28"/>
          <w:szCs w:val="28"/>
        </w:rPr>
        <w:t>Луцьк</w:t>
      </w:r>
      <w:proofErr w:type="spellEnd"/>
      <w:r w:rsidRPr="00030AFD">
        <w:rPr>
          <w:rFonts w:ascii="Times New Roman" w:hAnsi="Times New Roman" w:cs="Times New Roman"/>
          <w:sz w:val="28"/>
          <w:szCs w:val="28"/>
        </w:rPr>
        <w:t>, 2012. – С. 192-197.</w:t>
      </w:r>
    </w:p>
    <w:p w:rsidR="00030AFD" w:rsidRDefault="009A4396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396">
        <w:rPr>
          <w:rFonts w:ascii="Times New Roman" w:hAnsi="Times New Roman" w:cs="Times New Roman"/>
          <w:sz w:val="28"/>
          <w:szCs w:val="28"/>
          <w:lang w:val="uk-UA"/>
        </w:rPr>
        <w:t xml:space="preserve">Малиновський В. Концептуалізація поняття "регіональний рівень" у системі територіальної організації влади / В. Малиновський // Вісник </w:t>
      </w:r>
      <w:r w:rsidRPr="009A439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Національної академії державного управління при Президентові України. - 2008. - № 3. - С. 158-165. - </w:t>
      </w:r>
      <w:proofErr w:type="spellStart"/>
      <w:r w:rsidRPr="009A4396">
        <w:rPr>
          <w:rFonts w:ascii="Times New Roman" w:hAnsi="Times New Roman" w:cs="Times New Roman"/>
          <w:sz w:val="28"/>
          <w:szCs w:val="28"/>
          <w:lang w:val="uk-UA"/>
        </w:rPr>
        <w:t>Бібліогр</w:t>
      </w:r>
      <w:proofErr w:type="spellEnd"/>
      <w:r w:rsidRPr="009A4396">
        <w:rPr>
          <w:rFonts w:ascii="Times New Roman" w:hAnsi="Times New Roman" w:cs="Times New Roman"/>
          <w:sz w:val="28"/>
          <w:szCs w:val="28"/>
          <w:lang w:val="uk-UA"/>
        </w:rPr>
        <w:t>.: с. 165.</w:t>
      </w:r>
    </w:p>
    <w:p w:rsidR="009A4396" w:rsidRDefault="00727002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002">
        <w:rPr>
          <w:rFonts w:ascii="Times New Roman" w:hAnsi="Times New Roman" w:cs="Times New Roman"/>
          <w:sz w:val="28"/>
          <w:szCs w:val="28"/>
        </w:rPr>
        <w:t xml:space="preserve">Дорошева А. Участь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Херсона та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Миколаєва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розбудові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половині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ХІ</w:t>
      </w:r>
      <w:proofErr w:type="gramStart"/>
      <w:r w:rsidRPr="0072700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727002">
        <w:rPr>
          <w:rFonts w:ascii="Times New Roman" w:hAnsi="Times New Roman" w:cs="Times New Roman"/>
          <w:sz w:val="28"/>
          <w:szCs w:val="28"/>
        </w:rPr>
        <w:t xml:space="preserve"> ст. //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Східноєвропейського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Українки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історичні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науки.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Луцьк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 xml:space="preserve"> 2015. </w:t>
      </w:r>
      <w:proofErr w:type="spellStart"/>
      <w:r w:rsidRPr="00727002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727002">
        <w:rPr>
          <w:rFonts w:ascii="Times New Roman" w:hAnsi="Times New Roman" w:cs="Times New Roman"/>
          <w:sz w:val="28"/>
          <w:szCs w:val="28"/>
        </w:rPr>
        <w:t>. 5 (306). - С.27-32</w:t>
      </w:r>
      <w:r w:rsidR="00055F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5F1E" w:rsidRDefault="00055F1E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5F1E">
        <w:rPr>
          <w:rFonts w:ascii="Times New Roman" w:hAnsi="Times New Roman" w:cs="Times New Roman"/>
          <w:sz w:val="28"/>
          <w:szCs w:val="28"/>
          <w:lang w:val="uk-UA"/>
        </w:rPr>
        <w:t xml:space="preserve">Ісаєнко М. Філософсько-правові </w:t>
      </w:r>
      <w:proofErr w:type="spellStart"/>
      <w:r w:rsidRPr="00055F1E">
        <w:rPr>
          <w:rFonts w:ascii="Times New Roman" w:hAnsi="Times New Roman" w:cs="Times New Roman"/>
          <w:sz w:val="28"/>
          <w:szCs w:val="28"/>
          <w:lang w:val="uk-UA"/>
        </w:rPr>
        <w:t>універсалії</w:t>
      </w:r>
      <w:proofErr w:type="spellEnd"/>
      <w:r w:rsidRPr="00055F1E">
        <w:rPr>
          <w:rFonts w:ascii="Times New Roman" w:hAnsi="Times New Roman" w:cs="Times New Roman"/>
          <w:sz w:val="28"/>
          <w:szCs w:val="28"/>
          <w:lang w:val="uk-UA"/>
        </w:rPr>
        <w:t xml:space="preserve"> державотворення в концепціях українських і зарубіжних мислителів ХІХ–ХХ ст. / М. Ісаєнко // Науковий вісник Східноєвропейського національного університету ім. Лесі Українки / </w:t>
      </w:r>
      <w:proofErr w:type="spellStart"/>
      <w:r w:rsidRPr="00055F1E">
        <w:rPr>
          <w:rFonts w:ascii="Times New Roman" w:hAnsi="Times New Roman" w:cs="Times New Roman"/>
          <w:sz w:val="28"/>
          <w:szCs w:val="28"/>
          <w:lang w:val="uk-UA"/>
        </w:rPr>
        <w:t>Східноєвроп</w:t>
      </w:r>
      <w:proofErr w:type="spellEnd"/>
      <w:r w:rsidRPr="00055F1E">
        <w:rPr>
          <w:rFonts w:ascii="Times New Roman" w:hAnsi="Times New Roman" w:cs="Times New Roman"/>
          <w:sz w:val="28"/>
          <w:szCs w:val="28"/>
          <w:lang w:val="uk-UA"/>
        </w:rPr>
        <w:t>. нац. ун-т ім. Лесі Українки ; [</w:t>
      </w:r>
      <w:proofErr w:type="spellStart"/>
      <w:r w:rsidRPr="00055F1E">
        <w:rPr>
          <w:rFonts w:ascii="Times New Roman" w:hAnsi="Times New Roman" w:cs="Times New Roman"/>
          <w:sz w:val="28"/>
          <w:szCs w:val="28"/>
          <w:lang w:val="uk-UA"/>
        </w:rPr>
        <w:t>редкол</w:t>
      </w:r>
      <w:proofErr w:type="spellEnd"/>
      <w:r w:rsidRPr="00055F1E">
        <w:rPr>
          <w:rFonts w:ascii="Times New Roman" w:hAnsi="Times New Roman" w:cs="Times New Roman"/>
          <w:sz w:val="28"/>
          <w:szCs w:val="28"/>
          <w:lang w:val="uk-UA"/>
        </w:rPr>
        <w:t xml:space="preserve">.: Р. А. </w:t>
      </w:r>
      <w:proofErr w:type="spellStart"/>
      <w:r w:rsidRPr="00055F1E">
        <w:rPr>
          <w:rFonts w:ascii="Times New Roman" w:hAnsi="Times New Roman" w:cs="Times New Roman"/>
          <w:sz w:val="28"/>
          <w:szCs w:val="28"/>
          <w:lang w:val="uk-UA"/>
        </w:rPr>
        <w:t>Арцишевський</w:t>
      </w:r>
      <w:proofErr w:type="spellEnd"/>
      <w:r w:rsidRPr="00055F1E">
        <w:rPr>
          <w:rFonts w:ascii="Times New Roman" w:hAnsi="Times New Roman" w:cs="Times New Roman"/>
          <w:sz w:val="28"/>
          <w:szCs w:val="28"/>
          <w:lang w:val="uk-UA"/>
        </w:rPr>
        <w:t xml:space="preserve"> та ін.]. - Луцьк, 2016. - № 9 (334) : Філософські науки. - С.71-77.</w:t>
      </w:r>
    </w:p>
    <w:p w:rsidR="00055F1E" w:rsidRDefault="007D30E9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30E9">
        <w:rPr>
          <w:rFonts w:ascii="Times New Roman" w:hAnsi="Times New Roman" w:cs="Times New Roman"/>
          <w:sz w:val="28"/>
          <w:szCs w:val="28"/>
        </w:rPr>
        <w:t>Державна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публічна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: до 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методології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>.</w:t>
      </w:r>
    </w:p>
    <w:p w:rsidR="007D30E9" w:rsidRDefault="007D30E9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30E9">
        <w:rPr>
          <w:rFonts w:ascii="Times New Roman" w:hAnsi="Times New Roman" w:cs="Times New Roman"/>
          <w:sz w:val="28"/>
          <w:szCs w:val="28"/>
        </w:rPr>
        <w:t>Козюра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 І. В. 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7D30E9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7D30E9">
        <w:rPr>
          <w:rFonts w:ascii="Times New Roman" w:hAnsi="Times New Roman" w:cs="Times New Roman"/>
          <w:sz w:val="28"/>
          <w:szCs w:val="28"/>
        </w:rPr>
        <w:t>ібн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. / О. М. Руденко, І. В. 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Козюра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, Н. В. 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Ткаленко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 xml:space="preserve">, В. Г. 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Маргасова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7D30E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D30E9">
        <w:rPr>
          <w:rFonts w:ascii="Times New Roman" w:hAnsi="Times New Roman" w:cs="Times New Roman"/>
          <w:sz w:val="28"/>
          <w:szCs w:val="28"/>
        </w:rPr>
        <w:t xml:space="preserve"> Кондор-</w:t>
      </w:r>
      <w:proofErr w:type="spellStart"/>
      <w:r w:rsidRPr="007D30E9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Pr="007D30E9">
        <w:rPr>
          <w:rFonts w:ascii="Times New Roman" w:hAnsi="Times New Roman" w:cs="Times New Roman"/>
          <w:sz w:val="28"/>
          <w:szCs w:val="28"/>
        </w:rPr>
        <w:t>, 2016. – 226 с.</w:t>
      </w:r>
    </w:p>
    <w:p w:rsidR="007D30E9" w:rsidRDefault="007B1627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1627">
        <w:rPr>
          <w:rFonts w:ascii="Times New Roman" w:hAnsi="Times New Roman" w:cs="Times New Roman"/>
          <w:sz w:val="28"/>
          <w:szCs w:val="28"/>
          <w:lang w:val="uk-UA"/>
        </w:rPr>
        <w:t>Зарубіжний досвід організації роботи місцевої влади: [монографія] / М.О.</w:t>
      </w:r>
      <w:proofErr w:type="spellStart"/>
      <w:r w:rsidRPr="007B1627">
        <w:rPr>
          <w:rFonts w:ascii="Times New Roman" w:hAnsi="Times New Roman" w:cs="Times New Roman"/>
          <w:sz w:val="28"/>
          <w:szCs w:val="28"/>
          <w:lang w:val="uk-UA"/>
        </w:rPr>
        <w:t>Пухтинський</w:t>
      </w:r>
      <w:proofErr w:type="spellEnd"/>
      <w:r w:rsidRPr="007B1627">
        <w:rPr>
          <w:rFonts w:ascii="Times New Roman" w:hAnsi="Times New Roman" w:cs="Times New Roman"/>
          <w:sz w:val="28"/>
          <w:szCs w:val="28"/>
          <w:lang w:val="uk-UA"/>
        </w:rPr>
        <w:t>, П.В.Ворона, О.В.</w:t>
      </w:r>
      <w:proofErr w:type="spellStart"/>
      <w:r w:rsidRPr="007B1627">
        <w:rPr>
          <w:rFonts w:ascii="Times New Roman" w:hAnsi="Times New Roman" w:cs="Times New Roman"/>
          <w:sz w:val="28"/>
          <w:szCs w:val="28"/>
          <w:lang w:val="uk-UA"/>
        </w:rPr>
        <w:t>Власенко</w:t>
      </w:r>
      <w:proofErr w:type="spellEnd"/>
      <w:r w:rsidRPr="007B1627">
        <w:rPr>
          <w:rFonts w:ascii="Times New Roman" w:hAnsi="Times New Roman" w:cs="Times New Roman"/>
          <w:sz w:val="28"/>
          <w:szCs w:val="28"/>
          <w:lang w:val="uk-UA"/>
        </w:rPr>
        <w:t xml:space="preserve"> та ін. / За </w:t>
      </w:r>
      <w:proofErr w:type="spellStart"/>
      <w:r w:rsidRPr="007B1627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7B1627">
        <w:rPr>
          <w:rFonts w:ascii="Times New Roman" w:hAnsi="Times New Roman" w:cs="Times New Roman"/>
          <w:sz w:val="28"/>
          <w:szCs w:val="28"/>
          <w:lang w:val="uk-UA"/>
        </w:rPr>
        <w:t xml:space="preserve">. ред. </w:t>
      </w:r>
      <w:proofErr w:type="spellStart"/>
      <w:r w:rsidRPr="007B1627">
        <w:rPr>
          <w:rFonts w:ascii="Times New Roman" w:hAnsi="Times New Roman" w:cs="Times New Roman"/>
          <w:sz w:val="28"/>
          <w:szCs w:val="28"/>
        </w:rPr>
        <w:t>П.В.Ворони</w:t>
      </w:r>
      <w:proofErr w:type="spellEnd"/>
      <w:r w:rsidRPr="007B1627">
        <w:rPr>
          <w:rFonts w:ascii="Times New Roman" w:hAnsi="Times New Roman" w:cs="Times New Roman"/>
          <w:sz w:val="28"/>
          <w:szCs w:val="28"/>
        </w:rPr>
        <w:t xml:space="preserve">. – Х.: Вид-во </w:t>
      </w:r>
      <w:proofErr w:type="spellStart"/>
      <w:r w:rsidRPr="007B1627">
        <w:rPr>
          <w:rFonts w:ascii="Times New Roman" w:hAnsi="Times New Roman" w:cs="Times New Roman"/>
          <w:sz w:val="28"/>
          <w:szCs w:val="28"/>
        </w:rPr>
        <w:t>ХарРІ</w:t>
      </w:r>
      <w:proofErr w:type="spellEnd"/>
      <w:r w:rsidRPr="007B1627">
        <w:rPr>
          <w:rFonts w:ascii="Times New Roman" w:hAnsi="Times New Roman" w:cs="Times New Roman"/>
          <w:sz w:val="28"/>
          <w:szCs w:val="28"/>
        </w:rPr>
        <w:t xml:space="preserve"> НАДУ «</w:t>
      </w:r>
      <w:proofErr w:type="spellStart"/>
      <w:r w:rsidRPr="007B1627">
        <w:rPr>
          <w:rFonts w:ascii="Times New Roman" w:hAnsi="Times New Roman" w:cs="Times New Roman"/>
          <w:sz w:val="28"/>
          <w:szCs w:val="28"/>
        </w:rPr>
        <w:t>Магі</w:t>
      </w:r>
      <w:proofErr w:type="gramStart"/>
      <w:r w:rsidRPr="007B1627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Pr="007B1627">
        <w:rPr>
          <w:rFonts w:ascii="Times New Roman" w:hAnsi="Times New Roman" w:cs="Times New Roman"/>
          <w:sz w:val="28"/>
          <w:szCs w:val="28"/>
        </w:rPr>
        <w:t>», 2009. – 280 с.</w:t>
      </w:r>
    </w:p>
    <w:p w:rsidR="006A4748" w:rsidRPr="00C93750" w:rsidRDefault="006A4748" w:rsidP="00C9375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4748">
        <w:rPr>
          <w:rFonts w:ascii="Times New Roman" w:hAnsi="Times New Roman" w:cs="Times New Roman"/>
          <w:sz w:val="28"/>
          <w:szCs w:val="28"/>
        </w:rPr>
        <w:t xml:space="preserve">Ворона П. В. </w:t>
      </w:r>
      <w:proofErr w:type="spellStart"/>
      <w:r w:rsidRPr="006A4748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Pr="006A47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748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6A474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A4748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A47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74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A474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A474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A47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A4748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Pr="006A47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A4748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6A4748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6A474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A4748">
        <w:rPr>
          <w:rFonts w:ascii="Times New Roman" w:hAnsi="Times New Roman" w:cs="Times New Roman"/>
          <w:sz w:val="28"/>
          <w:szCs w:val="28"/>
        </w:rPr>
        <w:t>опорний</w:t>
      </w:r>
      <w:proofErr w:type="spellEnd"/>
      <w:r w:rsidRPr="006A4748">
        <w:rPr>
          <w:rFonts w:ascii="Times New Roman" w:hAnsi="Times New Roman" w:cs="Times New Roman"/>
          <w:sz w:val="28"/>
          <w:szCs w:val="28"/>
        </w:rPr>
        <w:t xml:space="preserve"> конспект </w:t>
      </w:r>
      <w:proofErr w:type="spellStart"/>
      <w:r w:rsidRPr="006A4748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Pr="006A4748">
        <w:rPr>
          <w:rFonts w:ascii="Times New Roman" w:hAnsi="Times New Roman" w:cs="Times New Roman"/>
          <w:sz w:val="28"/>
          <w:szCs w:val="28"/>
        </w:rPr>
        <w:t xml:space="preserve">). – Полтава, </w:t>
      </w:r>
      <w:proofErr w:type="spellStart"/>
      <w:r w:rsidRPr="006A4748">
        <w:rPr>
          <w:rFonts w:ascii="Times New Roman" w:hAnsi="Times New Roman" w:cs="Times New Roman"/>
          <w:sz w:val="28"/>
          <w:szCs w:val="28"/>
        </w:rPr>
        <w:t>Дивосвіт</w:t>
      </w:r>
      <w:proofErr w:type="spellEnd"/>
      <w:r w:rsidRPr="006A4748">
        <w:rPr>
          <w:rFonts w:ascii="Times New Roman" w:hAnsi="Times New Roman" w:cs="Times New Roman"/>
          <w:sz w:val="28"/>
          <w:szCs w:val="28"/>
        </w:rPr>
        <w:t>, 2010. – 84 с.</w:t>
      </w:r>
    </w:p>
    <w:p w:rsidR="007826BE" w:rsidRPr="006E767D" w:rsidRDefault="007826BE">
      <w:pPr>
        <w:rPr>
          <w:lang w:val="uk-UA"/>
        </w:rPr>
      </w:pPr>
    </w:p>
    <w:sectPr w:rsidR="007826BE" w:rsidRPr="006E76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FB8"/>
    <w:multiLevelType w:val="hybridMultilevel"/>
    <w:tmpl w:val="833641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7D"/>
    <w:rsid w:val="00030AFD"/>
    <w:rsid w:val="00055F1E"/>
    <w:rsid w:val="000F4027"/>
    <w:rsid w:val="00592E08"/>
    <w:rsid w:val="006A4748"/>
    <w:rsid w:val="006E767D"/>
    <w:rsid w:val="00727002"/>
    <w:rsid w:val="007826BE"/>
    <w:rsid w:val="007B1627"/>
    <w:rsid w:val="007D30E9"/>
    <w:rsid w:val="007D6723"/>
    <w:rsid w:val="008350D7"/>
    <w:rsid w:val="008F0F68"/>
    <w:rsid w:val="009A4396"/>
    <w:rsid w:val="009C4C8E"/>
    <w:rsid w:val="00B3386F"/>
    <w:rsid w:val="00C93750"/>
    <w:rsid w:val="00E0532C"/>
    <w:rsid w:val="00E359F7"/>
    <w:rsid w:val="00E51467"/>
    <w:rsid w:val="00FF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7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7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7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3827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2019-02-28T11:42:00Z</dcterms:created>
  <dcterms:modified xsi:type="dcterms:W3CDTF">2019-02-28T11:42:00Z</dcterms:modified>
</cp:coreProperties>
</file>