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CF49E6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7C1392">
        <w:rPr>
          <w:rFonts w:ascii="Times New Roman" w:hAnsi="Times New Roman" w:cs="Times New Roman"/>
          <w:b/>
          <w:sz w:val="28"/>
          <w:szCs w:val="28"/>
          <w:lang w:val="uk-UA"/>
        </w:rPr>
        <w:t>Осно</w:t>
      </w:r>
      <w:proofErr w:type="spellEnd"/>
      <w:r w:rsidR="007C1392">
        <w:rPr>
          <w:rFonts w:ascii="Times New Roman" w:hAnsi="Times New Roman" w:cs="Times New Roman"/>
          <w:b/>
          <w:sz w:val="28"/>
          <w:szCs w:val="28"/>
          <w:lang w:val="uk-UA"/>
        </w:rPr>
        <w:t>ви валеології</w:t>
      </w:r>
      <w:r w:rsidR="0060796E">
        <w:rPr>
          <w:rFonts w:ascii="Times New Roman" w:hAnsi="Times New Roman" w:cs="Times New Roman"/>
          <w:b/>
          <w:sz w:val="28"/>
          <w:szCs w:val="28"/>
          <w:lang w:val="uk-UA"/>
        </w:rPr>
        <w:t>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анатомії і фізіології людини та тварин   </w:t>
      </w:r>
      <w:proofErr w:type="spellStart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____Факульт</w:t>
      </w:r>
      <w:proofErr w:type="spellEnd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ет природничих наук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Грицул</w:t>
      </w:r>
      <w:proofErr w:type="spellEnd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як Богдан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F49E6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D06D14" w:rsidRPr="00466A6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________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kfa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pu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C235D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C06C24" w:rsidRDefault="00612B4A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466A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06C24" w:rsidRPr="00C06C24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612B4A" w:rsidRDefault="00C06C24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Х</w:t>
      </w:r>
      <w:r w:rsidRPr="00FF53EA">
        <w:rPr>
          <w:rFonts w:ascii="Times New Roman" w:hAnsi="Times New Roman" w:cs="Times New Roman"/>
          <w:sz w:val="28"/>
          <w:szCs w:val="24"/>
          <w:lang w:val="uk-UA"/>
        </w:rPr>
        <w:t>рестоматії з дисципліни</w:t>
      </w:r>
      <w:r>
        <w:rPr>
          <w:rFonts w:ascii="Times New Roman" w:hAnsi="Times New Roman" w:cs="Times New Roman"/>
          <w:sz w:val="28"/>
          <w:szCs w:val="24"/>
          <w:lang w:val="uk-UA"/>
        </w:rPr>
        <w:t>:</w:t>
      </w:r>
    </w:p>
    <w:p w:rsidR="003E0EA9" w:rsidRPr="00C72BB0" w:rsidRDefault="003E0EA9" w:rsidP="003E0EA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Валецька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</w:t>
      </w:r>
      <w:r w:rsidRPr="00C72BB0">
        <w:rPr>
          <w:rFonts w:ascii="Times New Roman" w:hAnsi="Times New Roman" w:cs="Times New Roman"/>
          <w:sz w:val="28"/>
          <w:szCs w:val="28"/>
        </w:rPr>
        <w:t>О. </w:t>
      </w:r>
      <w:proofErr w:type="spellStart"/>
      <w:r w:rsidRPr="00C72BB0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C72B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BB0">
        <w:rPr>
          <w:rFonts w:ascii="Times New Roman" w:hAnsi="Times New Roman" w:cs="Times New Roman"/>
          <w:sz w:val="28"/>
          <w:szCs w:val="28"/>
        </w:rPr>
        <w:t>валеології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C72BB0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proofErr w:type="gramEnd"/>
      <w:r w:rsidRPr="00C72BB0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C72B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B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</w:t>
      </w:r>
      <w:r w:rsidRPr="00C72B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72B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proofErr w:type="spellStart"/>
      <w:r w:rsidRPr="00C72BB0">
        <w:rPr>
          <w:rFonts w:ascii="Times New Roman" w:hAnsi="Times New Roman" w:cs="Times New Roman"/>
          <w:sz w:val="28"/>
          <w:szCs w:val="28"/>
        </w:rPr>
        <w:t>Луцьк</w:t>
      </w:r>
      <w:proofErr w:type="spellEnd"/>
      <w:r w:rsidRPr="00C72BB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72BB0">
        <w:rPr>
          <w:rFonts w:ascii="Times New Roman" w:hAnsi="Times New Roman" w:cs="Times New Roman"/>
          <w:sz w:val="28"/>
          <w:szCs w:val="28"/>
        </w:rPr>
        <w:t>Волинська</w:t>
      </w:r>
      <w:proofErr w:type="spellEnd"/>
      <w:r w:rsidRPr="00C72BB0">
        <w:rPr>
          <w:rFonts w:ascii="Times New Roman" w:hAnsi="Times New Roman" w:cs="Times New Roman"/>
          <w:sz w:val="28"/>
          <w:szCs w:val="28"/>
        </w:rPr>
        <w:t xml:space="preserve"> книга, 2007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72B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C72BB0">
        <w:rPr>
          <w:rFonts w:ascii="Times New Roman" w:hAnsi="Times New Roman" w:cs="Times New Roman"/>
          <w:sz w:val="28"/>
          <w:szCs w:val="28"/>
        </w:rPr>
        <w:t>348 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2BB0" w:rsidRDefault="00F21D70" w:rsidP="00EB4C8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hyperlink r:id="rId6" w:history="1">
        <w:proofErr w:type="spellStart"/>
        <w:r w:rsidR="00EB4C81" w:rsidRPr="00C72BB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Грибан</w:t>
        </w:r>
        <w:proofErr w:type="spellEnd"/>
        <w:r w:rsidR="00EB4C81" w:rsidRPr="00C72BB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 В</w:t>
        </w:r>
        <w:r w:rsidR="00C72BB0" w:rsidRPr="00C72BB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r w:rsidR="00EB4C81" w:rsidRPr="00C72BB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Г</w:t>
        </w:r>
        <w:r w:rsidRPr="00C72BB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.</w:t>
        </w:r>
      </w:hyperlink>
      <w:r w:rsidR="00EB4C81" w:rsidRPr="00C72B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72B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Валеологія: підручник для вузів /</w:t>
      </w:r>
      <w:r w:rsidRPr="00C72BB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7" w:history="1">
        <w:r w:rsidRPr="00C72BB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В</w:t>
        </w:r>
        <w:r w:rsidR="00EB4C81" w:rsidRPr="00C72BB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r w:rsidRPr="00C72BB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Г</w:t>
        </w:r>
        <w:r w:rsidR="00EB4C81" w:rsidRPr="00C72BB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r w:rsidRPr="00C72BB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proofErr w:type="spellStart"/>
        <w:r w:rsidRPr="00C72BB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Грибан</w:t>
        </w:r>
        <w:proofErr w:type="spellEnd"/>
      </w:hyperlink>
      <w:r w:rsidRPr="00C72BB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C72B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EB4C81" w:rsidRPr="00C72B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Київ: ЦУЛ, 2008. – 213 с. </w:t>
      </w:r>
    </w:p>
    <w:p w:rsidR="00F21D70" w:rsidRDefault="00F21D70" w:rsidP="00EB4C8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C72B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Грибан</w:t>
      </w:r>
      <w:proofErr w:type="spellEnd"/>
      <w:r w:rsidRPr="00C72BB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C72B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В.Г.Валеологія:</w:t>
      </w:r>
      <w:r w:rsidRPr="00C72BB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C72B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підручник</w:t>
      </w:r>
      <w:r w:rsidRPr="00C72BB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C72B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 В.Г.</w:t>
      </w:r>
      <w:r w:rsidRPr="00C72BB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C72B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Грибан</w:t>
      </w:r>
      <w:proofErr w:type="spellEnd"/>
      <w:r w:rsidR="00EB4C81" w:rsidRPr="00C72BB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B4C81" w:rsidRPr="00C72B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- 2-ге вид</w:t>
      </w:r>
      <w:r w:rsidRPr="00C72B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 К.: Ц</w:t>
      </w:r>
      <w:r w:rsidR="00EB4C81" w:rsidRPr="00C72B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УЛ</w:t>
      </w:r>
      <w:r w:rsidRPr="00C72B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20</w:t>
      </w:r>
      <w:r w:rsidR="00EB4C81" w:rsidRPr="00C72B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</w:t>
      </w:r>
      <w:r w:rsidRPr="00C72B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C72BB0" w:rsidRPr="003E0EA9" w:rsidRDefault="003E0EA9" w:rsidP="003E0EA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Уривки з наукових видань:</w:t>
      </w:r>
    </w:p>
    <w:p w:rsidR="003E0EA9" w:rsidRPr="003E0EA9" w:rsidRDefault="007C1392" w:rsidP="00EB4C8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8" w:tooltip="Пошук за автором" w:history="1">
        <w:proofErr w:type="spellStart"/>
        <w:r w:rsidR="003E0EA9"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Дмитрук</w:t>
        </w:r>
        <w:proofErr w:type="spellEnd"/>
        <w:r w:rsidR="003E0EA9"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 В.</w:t>
        </w:r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С.</w:t>
        </w:r>
      </w:hyperlink>
      <w:r w:rsidRPr="003E0EA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Значення </w:t>
      </w:r>
      <w:proofErr w:type="spellStart"/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валеологічної</w:t>
      </w:r>
      <w:proofErr w:type="spellEnd"/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освіти у молодших школярів</w:t>
      </w:r>
      <w:r w:rsidR="003E0EA9" w:rsidRPr="003E0EA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E0EA9"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 В.</w:t>
      </w:r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С. </w:t>
      </w:r>
      <w:proofErr w:type="spellStart"/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Дмитрук</w:t>
      </w:r>
      <w:proofErr w:type="spellEnd"/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//</w:t>
      </w:r>
      <w:r w:rsidRPr="003E0EA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9" w:tooltip="Періодичне видання" w:history="1"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Вісник Чернігівського національного педагогічного університету. </w:t>
        </w:r>
        <w:proofErr w:type="spellStart"/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Серія</w:t>
        </w:r>
        <w:proofErr w:type="spellEnd"/>
        <w:proofErr w:type="gramStart"/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:</w:t>
        </w:r>
        <w:proofErr w:type="gramEnd"/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proofErr w:type="spellStart"/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Педагогічні</w:t>
        </w:r>
        <w:proofErr w:type="spellEnd"/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науки. </w:t>
        </w:r>
        <w:proofErr w:type="spellStart"/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Фізичне</w:t>
        </w:r>
        <w:proofErr w:type="spellEnd"/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proofErr w:type="spellStart"/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виховання</w:t>
        </w:r>
        <w:proofErr w:type="spellEnd"/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та спорт</w:t>
        </w:r>
      </w:hyperlink>
      <w:r w:rsidRPr="003E0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- 2016. - </w:t>
      </w:r>
      <w:proofErr w:type="spellStart"/>
      <w:r w:rsidRPr="003E0EA9">
        <w:rPr>
          <w:rFonts w:ascii="Times New Roman" w:hAnsi="Times New Roman" w:cs="Times New Roman"/>
          <w:color w:val="000000" w:themeColor="text1"/>
          <w:sz w:val="28"/>
          <w:szCs w:val="28"/>
        </w:rPr>
        <w:t>Вип</w:t>
      </w:r>
      <w:proofErr w:type="spellEnd"/>
      <w:r w:rsidRPr="003E0EA9">
        <w:rPr>
          <w:rFonts w:ascii="Times New Roman" w:hAnsi="Times New Roman" w:cs="Times New Roman"/>
          <w:color w:val="000000" w:themeColor="text1"/>
          <w:sz w:val="28"/>
          <w:szCs w:val="28"/>
        </w:rPr>
        <w:t>. 139(2). - С. 47-49.</w:t>
      </w:r>
    </w:p>
    <w:p w:rsidR="003E0EA9" w:rsidRPr="003E0EA9" w:rsidRDefault="007C1392" w:rsidP="00EB4C8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0" w:tooltip="Пошук за автором" w:history="1">
        <w:proofErr w:type="spellStart"/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Дудорова</w:t>
        </w:r>
        <w:proofErr w:type="spellEnd"/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 Л.Ю.</w:t>
        </w:r>
      </w:hyperlink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E0EA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Волошина О.В. </w:t>
      </w:r>
      <w:proofErr w:type="spellStart"/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Валеологічне</w:t>
      </w:r>
      <w:proofErr w:type="spellEnd"/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самовдосконалення як складова індивідуальної культури студентів ВНЗ</w:t>
      </w:r>
      <w:r w:rsidRPr="003E0EA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/ Л.Ю. </w:t>
      </w:r>
      <w:proofErr w:type="spellStart"/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Дудорова</w:t>
      </w:r>
      <w:proofErr w:type="spellEnd"/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О.В. Волошина //</w:t>
      </w:r>
      <w:r w:rsidRPr="003E0EA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11" w:tooltip="Періодичне видання" w:history="1"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Вісник Чернігівського національного педагогічного університету. </w:t>
        </w:r>
        <w:proofErr w:type="spellStart"/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Серія</w:t>
        </w:r>
        <w:proofErr w:type="spellEnd"/>
        <w:proofErr w:type="gramStart"/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:</w:t>
        </w:r>
        <w:proofErr w:type="gramEnd"/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proofErr w:type="spellStart"/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Педагогічні</w:t>
        </w:r>
        <w:proofErr w:type="spellEnd"/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науки</w:t>
        </w:r>
      </w:hyperlink>
      <w:r w:rsidRPr="003E0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- 2016. - </w:t>
      </w:r>
      <w:proofErr w:type="spellStart"/>
      <w:r w:rsidRPr="003E0EA9">
        <w:rPr>
          <w:rFonts w:ascii="Times New Roman" w:hAnsi="Times New Roman" w:cs="Times New Roman"/>
          <w:color w:val="000000" w:themeColor="text1"/>
          <w:sz w:val="28"/>
          <w:szCs w:val="28"/>
        </w:rPr>
        <w:t>Вип</w:t>
      </w:r>
      <w:proofErr w:type="spellEnd"/>
      <w:r w:rsidRPr="003E0EA9">
        <w:rPr>
          <w:rFonts w:ascii="Times New Roman" w:hAnsi="Times New Roman" w:cs="Times New Roman"/>
          <w:color w:val="000000" w:themeColor="text1"/>
          <w:sz w:val="28"/>
          <w:szCs w:val="28"/>
        </w:rPr>
        <w:t>. 137. - С. 112-115.</w:t>
      </w:r>
    </w:p>
    <w:p w:rsidR="007C1392" w:rsidRPr="003E0EA9" w:rsidRDefault="007C1392" w:rsidP="00EB4C8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2" w:tooltip="Пошук за автором" w:history="1">
        <w:r w:rsidRPr="003E0EA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Скороход В.</w:t>
        </w:r>
      </w:hyperlink>
      <w:r w:rsid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Руденко Т. </w:t>
      </w:r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Рівень </w:t>
      </w:r>
      <w:proofErr w:type="spellStart"/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валеологічних</w:t>
      </w:r>
      <w:proofErr w:type="spellEnd"/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знань у студентів педагогічного вузу при вивченні курсу "Вікова фізіологія та </w:t>
      </w:r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валеологія"</w:t>
      </w:r>
      <w:r w:rsidRPr="003E0EA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 В. Скороход, Т. Руденко //</w:t>
      </w:r>
      <w:r w:rsidRPr="003E0EA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E0E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Наукові записки. Сер.: Педагогічні науки. </w:t>
      </w:r>
      <w:r w:rsidRPr="003E0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- 2013. - </w:t>
      </w:r>
      <w:proofErr w:type="spellStart"/>
      <w:r w:rsidRPr="003E0EA9">
        <w:rPr>
          <w:rFonts w:ascii="Times New Roman" w:hAnsi="Times New Roman" w:cs="Times New Roman"/>
          <w:color w:val="000000" w:themeColor="text1"/>
          <w:sz w:val="28"/>
          <w:szCs w:val="28"/>
        </w:rPr>
        <w:t>Вип</w:t>
      </w:r>
      <w:proofErr w:type="spellEnd"/>
      <w:r w:rsidRPr="003E0EA9">
        <w:rPr>
          <w:rFonts w:ascii="Times New Roman" w:hAnsi="Times New Roman" w:cs="Times New Roman"/>
          <w:color w:val="000000" w:themeColor="text1"/>
          <w:sz w:val="28"/>
          <w:szCs w:val="28"/>
        </w:rPr>
        <w:t>. 121(1). - С. 270-276.</w:t>
      </w:r>
    </w:p>
    <w:p w:rsidR="00FF53EA" w:rsidRDefault="00FF53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F53EA" w:rsidRDefault="00FF53E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F5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D2CA0"/>
    <w:multiLevelType w:val="hybridMultilevel"/>
    <w:tmpl w:val="7B9EF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99783E"/>
    <w:multiLevelType w:val="hybridMultilevel"/>
    <w:tmpl w:val="25988B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145F9"/>
    <w:multiLevelType w:val="hybridMultilevel"/>
    <w:tmpl w:val="89447C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231"/>
    <w:rsid w:val="002C0779"/>
    <w:rsid w:val="00303AF6"/>
    <w:rsid w:val="00330349"/>
    <w:rsid w:val="00355901"/>
    <w:rsid w:val="003B468A"/>
    <w:rsid w:val="003E0EA9"/>
    <w:rsid w:val="003F3588"/>
    <w:rsid w:val="004202FA"/>
    <w:rsid w:val="00434EED"/>
    <w:rsid w:val="00461929"/>
    <w:rsid w:val="004630F7"/>
    <w:rsid w:val="00466A6B"/>
    <w:rsid w:val="00523F49"/>
    <w:rsid w:val="00553583"/>
    <w:rsid w:val="005C1BF7"/>
    <w:rsid w:val="0060796E"/>
    <w:rsid w:val="00612B4A"/>
    <w:rsid w:val="006C08AA"/>
    <w:rsid w:val="00734729"/>
    <w:rsid w:val="0075036D"/>
    <w:rsid w:val="007621B8"/>
    <w:rsid w:val="007A69F0"/>
    <w:rsid w:val="007B4B53"/>
    <w:rsid w:val="007C1392"/>
    <w:rsid w:val="007E062F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86D77"/>
    <w:rsid w:val="00B92B78"/>
    <w:rsid w:val="00BC235D"/>
    <w:rsid w:val="00BD6EDA"/>
    <w:rsid w:val="00C0490B"/>
    <w:rsid w:val="00C06C24"/>
    <w:rsid w:val="00C72BB0"/>
    <w:rsid w:val="00C93182"/>
    <w:rsid w:val="00CC1223"/>
    <w:rsid w:val="00CC2FDB"/>
    <w:rsid w:val="00CF49E6"/>
    <w:rsid w:val="00D06D14"/>
    <w:rsid w:val="00D430D7"/>
    <w:rsid w:val="00D90F53"/>
    <w:rsid w:val="00DB0613"/>
    <w:rsid w:val="00DD7C7B"/>
    <w:rsid w:val="00E65F23"/>
    <w:rsid w:val="00EB4C81"/>
    <w:rsid w:val="00F21D70"/>
    <w:rsid w:val="00F22D57"/>
    <w:rsid w:val="00F378D5"/>
    <w:rsid w:val="00F61FDA"/>
    <w:rsid w:val="00FA3B59"/>
    <w:rsid w:val="00FC10BE"/>
    <w:rsid w:val="00FF4BE2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Знак"/>
    <w:basedOn w:val="a"/>
    <w:rsid w:val="00CF49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2C02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31"/>
    <w:pPr>
      <w:widowControl w:val="0"/>
      <w:shd w:val="clear" w:color="auto" w:fill="FFFFFF"/>
      <w:spacing w:before="180" w:after="0" w:line="235" w:lineRule="exact"/>
      <w:ind w:hanging="8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34"/>
    <w:qFormat/>
    <w:rsid w:val="00C06C24"/>
    <w:pPr>
      <w:ind w:left="720"/>
      <w:contextualSpacing/>
    </w:pPr>
  </w:style>
  <w:style w:type="character" w:styleId="a6">
    <w:name w:val="Emphasis"/>
    <w:basedOn w:val="a0"/>
    <w:uiPriority w:val="20"/>
    <w:qFormat/>
    <w:rsid w:val="00F21D7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EB4C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Знак"/>
    <w:basedOn w:val="a"/>
    <w:rsid w:val="00CF49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2C02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31"/>
    <w:pPr>
      <w:widowControl w:val="0"/>
      <w:shd w:val="clear" w:color="auto" w:fill="FFFFFF"/>
      <w:spacing w:before="180" w:after="0" w:line="235" w:lineRule="exact"/>
      <w:ind w:hanging="8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34"/>
    <w:qFormat/>
    <w:rsid w:val="00C06C24"/>
    <w:pPr>
      <w:ind w:left="720"/>
      <w:contextualSpacing/>
    </w:pPr>
  </w:style>
  <w:style w:type="character" w:styleId="a6">
    <w:name w:val="Emphasis"/>
    <w:basedOn w:val="a0"/>
    <w:uiPriority w:val="20"/>
    <w:qFormat/>
    <w:rsid w:val="00F21D7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EB4C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4%D0%BC%D0%B8%D1%82%D1%80%D1%83%D0%BA%20%D0%92$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ibrary.univer.kharkov.ua/OpacUnicode/index.php?url=/auteurs/view/162931/source:default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A%D0%BE%D1%80%D0%BE%D1%85%D0%BE%D0%B4%20%D0%92$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brary.univer.kharkov.ua/OpacUnicode/index.php?url=/auteurs/view/162931/source:default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858:%D0%9F%D0%B5%D0%B4.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4%D1%83%D0%B4%D0%BE%D1%80%D0%BE%D0%B2%D0%B0%20%D0%9B$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858:%D0%9F%D0%B5%D0%B4.%D0%A4%D1%96%D0%B7%D0%B8%D1%87.%D0%B2%D0%B8%D1%85.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2278</Words>
  <Characters>1300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21</cp:revision>
  <cp:lastPrinted>2019-02-12T14:03:00Z</cp:lastPrinted>
  <dcterms:created xsi:type="dcterms:W3CDTF">2017-05-17T09:04:00Z</dcterms:created>
  <dcterms:modified xsi:type="dcterms:W3CDTF">2019-02-13T09:12:00Z</dcterms:modified>
</cp:coreProperties>
</file>