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</w:t>
      </w:r>
      <w:proofErr w:type="spellEnd"/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4C9D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8A596A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</w:t>
      </w:r>
      <w:r w:rsidR="0020006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ЗЕД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5702" w:rsidRPr="00B95702" w:rsidRDefault="00B95702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Соціально-економічний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перспективи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: кол.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монографія</w:t>
      </w:r>
      <w:proofErr w:type="spellEnd"/>
      <w:proofErr w:type="gramStart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/ З</w:t>
      </w:r>
      <w:proofErr w:type="gram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а ред. О.В. Манойленко. –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proofErr w:type="spellEnd"/>
      <w:proofErr w:type="gramStart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НТУ «ХПІ», 2015. – 345 с. :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іл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95702" w:rsidRP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Чентуков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Ю.І. Р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озвиток багатонаціонального виробництва в сучасних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http://journals.uran.ua/index.php/2225-6407/article/view/6073</w:t>
      </w:r>
    </w:p>
    <w:p w:rsid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Горняк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нституційні чинники розвитку регіональної інтеграції в сучасному економічному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595941" w:rsidRPr="0007425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http://dspace.nbuv.gov.ua/bitstream/handle/123456789/66898/07-Gornyak.pdf?sequence=1</w:t>
        </w:r>
      </w:hyperlink>
    </w:p>
    <w:p w:rsidR="00595941" w:rsidRPr="00B95702" w:rsidRDefault="00595941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расноруцький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рідін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О.В Роль та значення відмінних особливостей моделей міжнародного та національного менеджменту в 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практиці міжнародного бізнесу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="00686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8C9" w:rsidRPr="006868C9">
        <w:rPr>
          <w:rFonts w:ascii="Times New Roman" w:hAnsi="Times New Roman" w:cs="Times New Roman"/>
          <w:sz w:val="28"/>
          <w:szCs w:val="28"/>
          <w:lang w:val="uk-UA"/>
        </w:rPr>
        <w:t>http://journals.uran.ua/index.php/wissn021/article/view/90859</w:t>
      </w:r>
    </w:p>
    <w:p w:rsidR="00595941" w:rsidRPr="00595941" w:rsidRDefault="00595941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5941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5941">
        <w:rPr>
          <w:rFonts w:ascii="Times New Roman" w:hAnsi="Times New Roman" w:cs="Times New Roman"/>
          <w:sz w:val="28"/>
          <w:szCs w:val="28"/>
          <w:lang w:val="uk-UA"/>
        </w:rPr>
        <w:t>міжнародного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на сучасному етапі глобалізації / О. О. Квактун, В. Ю. </w:t>
      </w:r>
      <w:proofErr w:type="spellStart"/>
      <w:r w:rsidRPr="00595941">
        <w:rPr>
          <w:rFonts w:ascii="Times New Roman" w:hAnsi="Times New Roman" w:cs="Times New Roman"/>
          <w:sz w:val="28"/>
          <w:szCs w:val="28"/>
          <w:lang w:val="uk-UA"/>
        </w:rPr>
        <w:t>Божанова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>, О. А. Варламова, Л. М. Левченко // </w:t>
      </w:r>
      <w:hyperlink r:id="rId8" w:tooltip="Періодичне видання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Економічний простір</w:t>
        </w:r>
      </w:hyperlink>
      <w:r w:rsidRPr="00595941">
        <w:rPr>
          <w:rFonts w:ascii="Times New Roman" w:hAnsi="Times New Roman" w:cs="Times New Roman"/>
          <w:sz w:val="28"/>
          <w:szCs w:val="28"/>
          <w:lang w:val="uk-UA"/>
        </w:rPr>
        <w:t>. - 2015. - № 101. - С. 12-24. - Режим доступу: </w:t>
      </w:r>
      <w:hyperlink r:id="rId9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http://nbuv.gov.ua/UJRN/ecpros_2015_101_4</w:t>
        </w:r>
      </w:hyperlink>
    </w:p>
    <w:p w:rsidR="006868C9" w:rsidRPr="006868C9" w:rsidRDefault="006868C9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8C9">
        <w:rPr>
          <w:rFonts w:ascii="Times New Roman" w:hAnsi="Times New Roman" w:cs="Times New Roman"/>
          <w:sz w:val="28"/>
          <w:szCs w:val="28"/>
          <w:lang w:val="uk-UA"/>
        </w:rPr>
        <w:t>Медведєва І.В.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 xml:space="preserve"> Сутність поняття «міжнародний бізнес»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 xml:space="preserve"> file:///C:/Users/%D0%9B%D1%8E%D0%B1%D0%BE%D0%B2/Downloads/piprp_2016_1_22%20(1).pdf</w:t>
      </w:r>
    </w:p>
    <w:p w:rsidR="004F2CEF" w:rsidRPr="004F2CEF" w:rsidRDefault="00F50901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Аналіз конкурентоспроможності регіонів України в умовах економічної інтеграції / С. М. Синиця, Л. В. Грині</w:t>
        </w:r>
        <w:proofErr w:type="gramStart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в</w:t>
        </w:r>
        <w:proofErr w:type="gramEnd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 // Вісник Хмельницького національного університету. – Т. 4, № 4. – 2010. – С. 238-243.</w:t>
        </w:r>
      </w:hyperlink>
    </w:p>
    <w:p w:rsidR="004F2CEF" w:rsidRDefault="00F50901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Гринів, Л. В. Конкурентоспроможність регіонів України в контексті адаптації національного виробника до умов глобального конкурентного середовища / Л. В. Гринів, С. М. Синиця // Галицький економічний вісник. – Тернопіль, 2015. – № 1 (48). – С. 10-18.</w:t>
        </w:r>
      </w:hyperlink>
    </w:p>
    <w:p w:rsidR="00276335" w:rsidRDefault="00276335" w:rsidP="00276335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6335">
        <w:rPr>
          <w:rFonts w:ascii="Times New Roman" w:hAnsi="Times New Roman" w:cs="Times New Roman"/>
          <w:sz w:val="28"/>
          <w:szCs w:val="28"/>
          <w:lang w:val="uk-UA"/>
        </w:rPr>
        <w:t>Онищенко</w:t>
      </w:r>
      <w:proofErr w:type="spellEnd"/>
      <w:r w:rsidRPr="00276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Менеджмент транснаціональних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корпорацій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http://zt.knteu.kiev.ua/files/2017/01(90)/ZT_01_2017_st_04.pdf</w:t>
      </w:r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Портер Е. Майкл.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Конкурентная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: Методика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отраслей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конкурентов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/ Майкл Е. Портер; Пер. с англ. — М.: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Бизнес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Букс, 2005. — 454 с.</w:t>
      </w:r>
    </w:p>
    <w:p w:rsidR="00E77266" w:rsidRPr="004B1969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Грынив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</w:t>
      </w:r>
      <w:r w:rsidRPr="00E77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7266">
        <w:rPr>
          <w:rFonts w:ascii="Times New Roman" w:eastAsia="Times New Roman" w:hAnsi="Times New Roman" w:cs="Times New Roman"/>
          <w:bCs/>
          <w:sz w:val="28"/>
          <w:szCs w:val="28"/>
        </w:rPr>
        <w:t>Зарубежный опыт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конкурентоспособных структур // Бизнес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: научный информационный журнал. – Харьков: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Инжек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>, 2006. – №8. – С. 36</w:t>
      </w:r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>43.</w:t>
      </w:r>
    </w:p>
    <w:p w:rsidR="004B1969" w:rsidRPr="004B1969" w:rsidRDefault="004B1969" w:rsidP="004B1969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0" w:name="_GoBack"/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С.Жуков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Т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рансформація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міжнародного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бізнесу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умовах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його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суб`єкті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proofErr w:type="spellEnd"/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та</w:t>
      </w:r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глобалізації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економіки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bookmarkEnd w:id="0"/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t>https://dspace.uzhnu.edu.ua/jspui/bitstream/lib/22815/1/%D1%82%D1%80%D0%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lastRenderedPageBreak/>
        <w:t>B0%D0%BD%D1%81%D1%84%D0%BE%D1%80%D0%BC%D0%B0%D1%86%D1%96%D1%8F%20%D0%BC%D1%96%D0%B6%D0%BD%D0%B0%D1%80%D0%BE%D0%B4%D0%BD%D0%BE%D0%B3%D0%BE%20%D0%B1%D1%96%D0%B7%D0%BD%D0%B5%D1%81%D1%83.pdf</w:t>
      </w:r>
    </w:p>
    <w:p w:rsidR="00276335" w:rsidRPr="00E77266" w:rsidRDefault="00276335" w:rsidP="00276335">
      <w:pPr>
        <w:pStyle w:val="a4"/>
        <w:widowControl w:val="0"/>
        <w:tabs>
          <w:tab w:val="left" w:pos="0"/>
          <w:tab w:val="left" w:pos="851"/>
        </w:tabs>
        <w:autoSpaceDN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76335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4B1969"/>
    <w:rsid w:val="004D41AE"/>
    <w:rsid w:val="004F2CEF"/>
    <w:rsid w:val="00523F49"/>
    <w:rsid w:val="00553583"/>
    <w:rsid w:val="00573C50"/>
    <w:rsid w:val="00595941"/>
    <w:rsid w:val="005C1BF7"/>
    <w:rsid w:val="005D25DA"/>
    <w:rsid w:val="00612B4A"/>
    <w:rsid w:val="006868C9"/>
    <w:rsid w:val="006C08AA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A4C9D"/>
    <w:rsid w:val="00AF41FC"/>
    <w:rsid w:val="00B16AC3"/>
    <w:rsid w:val="00B41E81"/>
    <w:rsid w:val="00B45623"/>
    <w:rsid w:val="00B6780C"/>
    <w:rsid w:val="00B820EA"/>
    <w:rsid w:val="00B92B78"/>
    <w:rsid w:val="00B95702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5090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http://dspace.nbuv.gov.ua/bitstream/handle/123456789/66898/07-Gornyak.pdf?sequence=1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A%D0%BE%D0%BD%D0%BA%D1%83%D1%80%D0%B5%D0%BD%D1%82%D0%BE%D1%81%D0%BF%D1%80%D0%BE%D0%BC%D0%BE%D0%B6%D0%BD%D1%96%D1%81%D1%82%D1%8C%20%D1%80%D0%B5%D0%B3%D1%96%D0%BE%D0%BD%D1%96%D0%B2%20%D0%A3%D0%BA%D1%80%D0%B0%D1%97%D0%BD%D0%B8%20%D0%B2%20%D0%BA%D0%BE%D0%BD%D1%82%D0%B5%D0%BA%D1%81%D1%82%D1%9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0%D0%BD%D0%B0%D0%BB%D1%96%D0%B7%20%D0%BA%D0%BE%D0%BD%D0%BA%D1%83%D1%80%D0%B5%D0%BD%D1%82%D0%BE%D1%81%D0%BF%D1%80%D0%BE%D0%BC%D0%BE%D0%B6%D0%BD%D0%BE%D1%81%D1%82%D1%96%20%D1%80%D0%B5%D0%B3%D1%96%D0%BE%D0%BD%D1%96%D0%B2%20%D0%A3%D0%BA%D1%80%D0%B0%D1%97%D0%BD%D0%B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pros_2015_101_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5396-CBBF-4ECE-B841-E00CDA32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3930</Words>
  <Characters>2241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15</cp:revision>
  <dcterms:created xsi:type="dcterms:W3CDTF">2019-02-12T17:36:00Z</dcterms:created>
  <dcterms:modified xsi:type="dcterms:W3CDTF">2019-02-12T21:01:00Z</dcterms:modified>
</cp:coreProperties>
</file>