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655" w:rsidRDefault="00212655" w:rsidP="002126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«Ознайомлення дітей з суспільним довкіллям»</w:t>
      </w:r>
    </w:p>
    <w:p w:rsidR="00212655" w:rsidRPr="002F0415" w:rsidRDefault="00212655" w:rsidP="00212655">
      <w:pPr>
        <w:rPr>
          <w:rFonts w:ascii="Times New Roman" w:hAnsi="Times New Roman" w:cs="Times New Roman"/>
          <w:b/>
          <w:sz w:val="28"/>
          <w:szCs w:val="28"/>
        </w:rPr>
      </w:pPr>
    </w:p>
    <w:p w:rsidR="00212655" w:rsidRPr="002F0415" w:rsidRDefault="00212655" w:rsidP="00212655">
      <w:pPr>
        <w:rPr>
          <w:rFonts w:ascii="Times New Roman" w:hAnsi="Times New Roman" w:cs="Times New Roman"/>
          <w:b/>
          <w:sz w:val="28"/>
          <w:szCs w:val="28"/>
        </w:rPr>
      </w:pPr>
      <w:r w:rsidRPr="002F0415">
        <w:rPr>
          <w:rFonts w:ascii="Times New Roman" w:hAnsi="Times New Roman" w:cs="Times New Roman"/>
          <w:b/>
          <w:sz w:val="28"/>
          <w:szCs w:val="28"/>
        </w:rPr>
        <w:t xml:space="preserve">Викладач – </w:t>
      </w:r>
      <w:proofErr w:type="spellStart"/>
      <w:r w:rsidRPr="002F0415">
        <w:rPr>
          <w:rFonts w:ascii="Times New Roman" w:hAnsi="Times New Roman" w:cs="Times New Roman"/>
          <w:b/>
          <w:sz w:val="28"/>
          <w:szCs w:val="28"/>
        </w:rPr>
        <w:t>Марчій-Дмитраш</w:t>
      </w:r>
      <w:proofErr w:type="spellEnd"/>
      <w:r w:rsidRPr="002F0415">
        <w:rPr>
          <w:rFonts w:ascii="Times New Roman" w:hAnsi="Times New Roman" w:cs="Times New Roman"/>
          <w:b/>
          <w:sz w:val="28"/>
          <w:szCs w:val="28"/>
        </w:rPr>
        <w:t xml:space="preserve"> Тамара Михайлівна</w:t>
      </w:r>
    </w:p>
    <w:p w:rsidR="00212655" w:rsidRPr="002F0415" w:rsidRDefault="00212655" w:rsidP="00212655">
      <w:pPr>
        <w:rPr>
          <w:rFonts w:ascii="Times New Roman" w:hAnsi="Times New Roman" w:cs="Times New Roman"/>
          <w:b/>
          <w:sz w:val="28"/>
          <w:szCs w:val="28"/>
        </w:rPr>
      </w:pPr>
      <w:r w:rsidRPr="002F0415">
        <w:rPr>
          <w:rFonts w:ascii="Times New Roman" w:hAnsi="Times New Roman" w:cs="Times New Roman"/>
          <w:b/>
          <w:sz w:val="28"/>
          <w:szCs w:val="28"/>
        </w:rPr>
        <w:t>Педагогічний факультет</w:t>
      </w:r>
    </w:p>
    <w:p w:rsidR="00212655" w:rsidRPr="002F0415" w:rsidRDefault="00212655" w:rsidP="00212655">
      <w:pPr>
        <w:rPr>
          <w:rFonts w:ascii="Times New Roman" w:hAnsi="Times New Roman" w:cs="Times New Roman"/>
          <w:b/>
          <w:sz w:val="28"/>
          <w:szCs w:val="28"/>
        </w:rPr>
      </w:pPr>
      <w:r w:rsidRPr="002F0415">
        <w:rPr>
          <w:rFonts w:ascii="Times New Roman" w:hAnsi="Times New Roman" w:cs="Times New Roman"/>
          <w:b/>
          <w:sz w:val="28"/>
          <w:szCs w:val="28"/>
        </w:rPr>
        <w:t>Кафедра теорії та методики дошкільної і спеціальної освіти</w:t>
      </w:r>
    </w:p>
    <w:p w:rsidR="00212655" w:rsidRDefault="00212655" w:rsidP="00212655">
      <w:pPr>
        <w:rPr>
          <w:rFonts w:ascii="Times New Roman" w:hAnsi="Times New Roman" w:cs="Times New Roman"/>
          <w:b/>
          <w:sz w:val="28"/>
          <w:szCs w:val="28"/>
        </w:rPr>
      </w:pPr>
    </w:p>
    <w:p w:rsidR="00212655" w:rsidRPr="002F0415" w:rsidRDefault="00212655" w:rsidP="00212655">
      <w:pPr>
        <w:rPr>
          <w:rFonts w:ascii="Times New Roman" w:hAnsi="Times New Roman" w:cs="Times New Roman"/>
          <w:sz w:val="28"/>
          <w:szCs w:val="28"/>
        </w:rPr>
      </w:pPr>
      <w:r w:rsidRPr="002F0415">
        <w:rPr>
          <w:rFonts w:ascii="Times New Roman" w:hAnsi="Times New Roman" w:cs="Times New Roman"/>
          <w:sz w:val="28"/>
          <w:szCs w:val="28"/>
        </w:rPr>
        <w:t>Література до курсу:</w:t>
      </w:r>
    </w:p>
    <w:p w:rsidR="00484E1D" w:rsidRPr="00484E1D" w:rsidRDefault="00484E1D" w:rsidP="00484E1D">
      <w:pPr>
        <w:numPr>
          <w:ilvl w:val="0"/>
          <w:numId w:val="1"/>
        </w:numPr>
        <w:shd w:val="clear" w:color="auto" w:fill="FFFFFF"/>
        <w:tabs>
          <w:tab w:val="clear" w:pos="81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4E1D">
        <w:rPr>
          <w:rFonts w:ascii="Times New Roman" w:hAnsi="Times New Roman" w:cs="Times New Roman"/>
          <w:sz w:val="28"/>
          <w:szCs w:val="28"/>
        </w:rPr>
        <w:t>Богуш</w:t>
      </w:r>
      <w:proofErr w:type="spellEnd"/>
      <w:r w:rsidRPr="00484E1D">
        <w:rPr>
          <w:rFonts w:ascii="Times New Roman" w:hAnsi="Times New Roman" w:cs="Times New Roman"/>
          <w:sz w:val="28"/>
          <w:szCs w:val="28"/>
        </w:rPr>
        <w:t xml:space="preserve"> А., Гавриш Н. Методика ознайомлення дітей з довкіллям у дошкільному навчальному закладі. – К.: Слово, 20</w:t>
      </w:r>
      <w:bookmarkStart w:id="0" w:name="_GoBack"/>
      <w:bookmarkEnd w:id="0"/>
      <w:r w:rsidRPr="00484E1D">
        <w:rPr>
          <w:rFonts w:ascii="Times New Roman" w:hAnsi="Times New Roman" w:cs="Times New Roman"/>
          <w:sz w:val="28"/>
          <w:szCs w:val="28"/>
        </w:rPr>
        <w:t>08.</w:t>
      </w:r>
    </w:p>
    <w:sectPr w:rsidR="00484E1D" w:rsidRPr="00484E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437F9E"/>
    <w:multiLevelType w:val="hybridMultilevel"/>
    <w:tmpl w:val="56F0BF88"/>
    <w:lvl w:ilvl="0" w:tplc="ED44D274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CC3B4B"/>
    <w:multiLevelType w:val="hybridMultilevel"/>
    <w:tmpl w:val="378A2D1C"/>
    <w:lvl w:ilvl="0" w:tplc="ED44D274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4B4"/>
    <w:rsid w:val="000E13F7"/>
    <w:rsid w:val="00212655"/>
    <w:rsid w:val="00484E1D"/>
    <w:rsid w:val="00966437"/>
    <w:rsid w:val="009F54B4"/>
    <w:rsid w:val="00F7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64829-0212-41D1-A1E7-BBA3209E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655"/>
  </w:style>
  <w:style w:type="paragraph" w:styleId="4">
    <w:name w:val="heading 4"/>
    <w:basedOn w:val="a"/>
    <w:next w:val="a"/>
    <w:link w:val="40"/>
    <w:qFormat/>
    <w:rsid w:val="00484E1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84E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112</Characters>
  <Application>Microsoft Office Word</Application>
  <DocSecurity>0</DocSecurity>
  <Lines>1</Lines>
  <Paragraphs>1</Paragraphs>
  <ScaleCrop>false</ScaleCrop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2017-10-11T21:00:00Z</dcterms:created>
  <dcterms:modified xsi:type="dcterms:W3CDTF">2019-01-24T07:27:00Z</dcterms:modified>
</cp:coreProperties>
</file>